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Default="00FE1F6F"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37248" behindDoc="0" locked="0" layoutInCell="1" allowOverlap="1">
                <wp:simplePos x="0" y="0"/>
                <wp:positionH relativeFrom="column">
                  <wp:posOffset>382163</wp:posOffset>
                </wp:positionH>
                <wp:positionV relativeFrom="paragraph">
                  <wp:posOffset>6845704</wp:posOffset>
                </wp:positionV>
                <wp:extent cx="4649189"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9189"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4E5B" w:rsidRPr="005F01A2" w:rsidRDefault="00414E5B" w:rsidP="00FE1F6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414E5B" w:rsidRPr="00890EE5" w:rsidRDefault="00414E5B" w:rsidP="00FE1F6F">
                            <w:pPr>
                              <w:spacing w:line="168" w:lineRule="auto"/>
                              <w:ind w:right="-126"/>
                              <w:jc w:val="right"/>
                              <w:rPr>
                                <w:rFonts w:ascii="Tahoma" w:hAnsi="Tahoma"/>
                                <w:b/>
                                <w:bCs/>
                                <w:color w:val="000068"/>
                                <w:sz w:val="36"/>
                                <w:szCs w:val="56"/>
                                <w:rtl/>
                              </w:rPr>
                            </w:pPr>
                            <w:r w:rsidRPr="00890EE5">
                              <w:rPr>
                                <w:rFonts w:ascii="Tahoma" w:hAnsi="Tahoma" w:hint="cs"/>
                                <w:b/>
                                <w:bCs/>
                                <w:color w:val="000068"/>
                                <w:sz w:val="36"/>
                                <w:szCs w:val="56"/>
                                <w:rtl/>
                                <w:lang w:bidi="ar-EG"/>
                              </w:rPr>
                              <w:t xml:space="preserve">الخدمة المتنقلة وخدمة الاستدلال الراديوي وخدمة الهواة والخدمات الساتلية ذات الصلة </w:t>
                            </w:r>
                            <w:r w:rsidRPr="00890EE5">
                              <w:rPr>
                                <w:rFonts w:ascii="Tahoma" w:hAnsi="Tahoma"/>
                                <w:b/>
                                <w:bCs/>
                                <w:color w:val="000068"/>
                                <w:sz w:val="36"/>
                                <w:szCs w:val="56"/>
                                <w:rtl/>
                                <w:lang w:bidi="ar-EG"/>
                              </w:rPr>
                              <w:br/>
                            </w:r>
                            <w:r w:rsidRPr="00890EE5">
                              <w:rPr>
                                <w:rFonts w:ascii="Tahoma" w:hAnsi="Tahoma" w:hint="cs"/>
                                <w:b/>
                                <w:bCs/>
                                <w:color w:val="000068"/>
                                <w:sz w:val="36"/>
                                <w:szCs w:val="56"/>
                                <w:rtl/>
                                <w:lang w:bidi="ar-EG"/>
                              </w:rPr>
                              <w:t>وخدمة الهواة والخدمات الساتلية ذات الصلة</w:t>
                            </w:r>
                          </w:p>
                          <w:p w:rsidR="00414E5B" w:rsidRPr="005F01A2" w:rsidRDefault="00414E5B" w:rsidP="005F01A2">
                            <w:pPr>
                              <w:spacing w:line="168" w:lineRule="auto"/>
                              <w:ind w:right="-126"/>
                              <w:jc w:val="right"/>
                              <w:rPr>
                                <w:rFonts w:ascii="Tahoma" w:hAnsi="Tahoma"/>
                                <w:b/>
                                <w:bCs/>
                                <w:color w:val="000068"/>
                                <w:sz w:val="36"/>
                                <w:szCs w:val="56"/>
                                <w:rtl/>
                              </w:rPr>
                            </w:pPr>
                          </w:p>
                          <w:p w:rsidR="00414E5B" w:rsidRDefault="00414E5B"/>
                          <w:p w:rsidR="00414E5B" w:rsidRPr="005F01A2" w:rsidRDefault="00414E5B" w:rsidP="00FE1F6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لة </w:t>
                            </w:r>
                            <w:r>
                              <w:rPr>
                                <w:rFonts w:ascii="Tahoma" w:hAnsi="Tahoma"/>
                                <w:b/>
                                <w:bCs/>
                                <w:color w:val="000068"/>
                                <w:sz w:val="34"/>
                                <w:szCs w:val="54"/>
                                <w:lang w:bidi="ar-EG"/>
                              </w:rPr>
                              <w:t>M</w:t>
                            </w:r>
                          </w:p>
                          <w:p w:rsidR="00414E5B" w:rsidRPr="00890EE5" w:rsidRDefault="00414E5B" w:rsidP="00FE1F6F">
                            <w:pPr>
                              <w:spacing w:line="168" w:lineRule="auto"/>
                              <w:ind w:right="-126"/>
                              <w:jc w:val="right"/>
                              <w:rPr>
                                <w:rFonts w:ascii="Tahoma" w:hAnsi="Tahoma"/>
                                <w:b/>
                                <w:bCs/>
                                <w:color w:val="000068"/>
                                <w:sz w:val="36"/>
                                <w:szCs w:val="56"/>
                                <w:rtl/>
                              </w:rPr>
                            </w:pPr>
                            <w:r w:rsidRPr="00890EE5">
                              <w:rPr>
                                <w:rFonts w:ascii="Tahoma" w:hAnsi="Tahoma" w:hint="cs"/>
                                <w:b/>
                                <w:bCs/>
                                <w:color w:val="000068"/>
                                <w:sz w:val="36"/>
                                <w:szCs w:val="56"/>
                                <w:rtl/>
                                <w:lang w:bidi="ar-EG"/>
                              </w:rPr>
                              <w:t xml:space="preserve">الخدمة المتنقلة وخدمة الاستدلال الراديوي وخدمة الهواة والخدمات الساتلية ذات الصلة </w:t>
                            </w:r>
                            <w:r w:rsidRPr="00890EE5">
                              <w:rPr>
                                <w:rFonts w:ascii="Tahoma" w:hAnsi="Tahoma"/>
                                <w:b/>
                                <w:bCs/>
                                <w:color w:val="000068"/>
                                <w:sz w:val="36"/>
                                <w:szCs w:val="56"/>
                                <w:rtl/>
                                <w:lang w:bidi="ar-EG"/>
                              </w:rPr>
                              <w:br/>
                            </w:r>
                            <w:r w:rsidRPr="00890EE5">
                              <w:rPr>
                                <w:rFonts w:ascii="Tahoma" w:hAnsi="Tahoma" w:hint="cs"/>
                                <w:b/>
                                <w:bCs/>
                                <w:color w:val="000068"/>
                                <w:sz w:val="36"/>
                                <w:szCs w:val="56"/>
                                <w:rtl/>
                                <w:lang w:bidi="ar-EG"/>
                              </w:rPr>
                              <w:t>وخدمة الهواة والخدمات الساتلية ذات الصلة</w:t>
                            </w:r>
                          </w:p>
                          <w:p w:rsidR="00414E5B" w:rsidRPr="005F01A2" w:rsidRDefault="00414E5B" w:rsidP="005F01A2">
                            <w:pPr>
                              <w:spacing w:line="168" w:lineRule="auto"/>
                              <w:ind w:right="-126"/>
                              <w:jc w:val="right"/>
                              <w:rPr>
                                <w:rFonts w:ascii="Tahoma" w:hAnsi="Tahoma"/>
                                <w:b/>
                                <w:bCs/>
                                <w:color w:val="000068"/>
                                <w:sz w:val="36"/>
                                <w:szCs w:val="56"/>
                                <w:rtl/>
                              </w:rPr>
                            </w:pPr>
                          </w:p>
                          <w:p w:rsidR="00414E5B" w:rsidRDefault="00414E5B"/>
                          <w:p w:rsidR="00414E5B" w:rsidRPr="005F01A2" w:rsidRDefault="00414E5B" w:rsidP="00FE1F6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لة </w:t>
                            </w:r>
                            <w:r>
                              <w:rPr>
                                <w:rFonts w:ascii="Tahoma" w:hAnsi="Tahoma"/>
                                <w:b/>
                                <w:bCs/>
                                <w:color w:val="000068"/>
                                <w:sz w:val="34"/>
                                <w:szCs w:val="54"/>
                                <w:lang w:bidi="ar-EG"/>
                              </w:rPr>
                              <w:t>M</w:t>
                            </w:r>
                          </w:p>
                          <w:p w:rsidR="00414E5B" w:rsidRPr="00890EE5" w:rsidRDefault="00414E5B" w:rsidP="00FE1F6F">
                            <w:pPr>
                              <w:spacing w:line="168" w:lineRule="auto"/>
                              <w:ind w:right="-126"/>
                              <w:jc w:val="right"/>
                              <w:rPr>
                                <w:rFonts w:ascii="Tahoma" w:hAnsi="Tahoma"/>
                                <w:b/>
                                <w:bCs/>
                                <w:color w:val="000068"/>
                                <w:sz w:val="36"/>
                                <w:szCs w:val="56"/>
                                <w:rtl/>
                              </w:rPr>
                            </w:pPr>
                            <w:r w:rsidRPr="00890EE5">
                              <w:rPr>
                                <w:rFonts w:ascii="Tahoma" w:hAnsi="Tahoma" w:hint="cs"/>
                                <w:b/>
                                <w:bCs/>
                                <w:color w:val="000068"/>
                                <w:sz w:val="36"/>
                                <w:szCs w:val="56"/>
                                <w:rtl/>
                                <w:lang w:bidi="ar-EG"/>
                              </w:rPr>
                              <w:t xml:space="preserve">الخدمة المتنقلة وخدمة الاستدلال الراديوي وخدمة الهواة والخدمات الساتلية ذات الصلة </w:t>
                            </w:r>
                            <w:r w:rsidRPr="00890EE5">
                              <w:rPr>
                                <w:rFonts w:ascii="Tahoma" w:hAnsi="Tahoma"/>
                                <w:b/>
                                <w:bCs/>
                                <w:color w:val="000068"/>
                                <w:sz w:val="36"/>
                                <w:szCs w:val="56"/>
                                <w:rtl/>
                                <w:lang w:bidi="ar-EG"/>
                              </w:rPr>
                              <w:br/>
                            </w:r>
                            <w:r w:rsidRPr="00890EE5">
                              <w:rPr>
                                <w:rFonts w:ascii="Tahoma" w:hAnsi="Tahoma" w:hint="cs"/>
                                <w:b/>
                                <w:bCs/>
                                <w:color w:val="000068"/>
                                <w:sz w:val="36"/>
                                <w:szCs w:val="56"/>
                                <w:rtl/>
                                <w:lang w:bidi="ar-EG"/>
                              </w:rPr>
                              <w:t>وخدمة الهواة والخدمات الساتلية ذات الصلة</w:t>
                            </w:r>
                          </w:p>
                          <w:p w:rsidR="00414E5B" w:rsidRPr="005F01A2" w:rsidRDefault="00414E5B" w:rsidP="005F01A2">
                            <w:pPr>
                              <w:spacing w:line="168" w:lineRule="auto"/>
                              <w:ind w:right="-126"/>
                              <w:jc w:val="right"/>
                              <w:rPr>
                                <w:rFonts w:ascii="Tahoma" w:hAnsi="Tahoma"/>
                                <w:b/>
                                <w:bCs/>
                                <w:color w:val="000068"/>
                                <w:sz w:val="36"/>
                                <w:szCs w:val="56"/>
                                <w:rtl/>
                              </w:rPr>
                            </w:pPr>
                          </w:p>
                          <w:p w:rsidR="00414E5B" w:rsidRDefault="00414E5B"/>
                          <w:p w:rsidR="00414E5B" w:rsidRPr="005F01A2" w:rsidRDefault="00414E5B" w:rsidP="00FE1F6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لة </w:t>
                            </w:r>
                            <w:r>
                              <w:rPr>
                                <w:rFonts w:ascii="Tahoma" w:hAnsi="Tahoma"/>
                                <w:b/>
                                <w:bCs/>
                                <w:color w:val="000068"/>
                                <w:sz w:val="34"/>
                                <w:szCs w:val="54"/>
                                <w:lang w:bidi="ar-EG"/>
                              </w:rPr>
                              <w:t>M</w:t>
                            </w:r>
                          </w:p>
                          <w:p w:rsidR="00414E5B" w:rsidRPr="00890EE5" w:rsidRDefault="00414E5B" w:rsidP="00FE1F6F">
                            <w:pPr>
                              <w:spacing w:line="168" w:lineRule="auto"/>
                              <w:ind w:right="-126"/>
                              <w:jc w:val="right"/>
                              <w:rPr>
                                <w:rFonts w:ascii="Tahoma" w:hAnsi="Tahoma"/>
                                <w:b/>
                                <w:bCs/>
                                <w:color w:val="000068"/>
                                <w:sz w:val="36"/>
                                <w:szCs w:val="56"/>
                                <w:rtl/>
                              </w:rPr>
                            </w:pPr>
                            <w:r w:rsidRPr="00890EE5">
                              <w:rPr>
                                <w:rFonts w:ascii="Tahoma" w:hAnsi="Tahoma" w:hint="cs"/>
                                <w:b/>
                                <w:bCs/>
                                <w:color w:val="000068"/>
                                <w:sz w:val="36"/>
                                <w:szCs w:val="56"/>
                                <w:rtl/>
                                <w:lang w:bidi="ar-EG"/>
                              </w:rPr>
                              <w:t xml:space="preserve">الخدمة المتنقلة وخدمة الاستدلال الراديوي وخدمة الهواة والخدمات الساتلية ذات الصلة </w:t>
                            </w:r>
                            <w:r w:rsidRPr="00890EE5">
                              <w:rPr>
                                <w:rFonts w:ascii="Tahoma" w:hAnsi="Tahoma"/>
                                <w:b/>
                                <w:bCs/>
                                <w:color w:val="000068"/>
                                <w:sz w:val="36"/>
                                <w:szCs w:val="56"/>
                                <w:rtl/>
                                <w:lang w:bidi="ar-EG"/>
                              </w:rPr>
                              <w:br/>
                            </w:r>
                            <w:r w:rsidRPr="00890EE5">
                              <w:rPr>
                                <w:rFonts w:ascii="Tahoma" w:hAnsi="Tahoma" w:hint="cs"/>
                                <w:b/>
                                <w:bCs/>
                                <w:color w:val="000068"/>
                                <w:sz w:val="36"/>
                                <w:szCs w:val="56"/>
                                <w:rtl/>
                                <w:lang w:bidi="ar-EG"/>
                              </w:rPr>
                              <w:t>وخدمة الهواة والخدمات الساتلية ذات الصلة</w:t>
                            </w:r>
                          </w:p>
                          <w:p w:rsidR="00414E5B" w:rsidRPr="005F01A2" w:rsidRDefault="00414E5B"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30.1pt;margin-top:539.05pt;width:366.1pt;height:10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cLCuAIAAL0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" filled="f" stroked="f">
                <v:textbox>
                  <w:txbxContent>
                    <w:p w:rsidR="00414E5B" w:rsidRPr="005F01A2" w:rsidRDefault="00414E5B" w:rsidP="00FE1F6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414E5B" w:rsidRPr="00890EE5" w:rsidRDefault="00414E5B" w:rsidP="00FE1F6F">
                      <w:pPr>
                        <w:spacing w:line="168" w:lineRule="auto"/>
                        <w:ind w:right="-126"/>
                        <w:jc w:val="right"/>
                        <w:rPr>
                          <w:rFonts w:ascii="Tahoma" w:hAnsi="Tahoma"/>
                          <w:b/>
                          <w:bCs/>
                          <w:color w:val="000068"/>
                          <w:sz w:val="36"/>
                          <w:szCs w:val="56"/>
                          <w:rtl/>
                        </w:rPr>
                      </w:pPr>
                      <w:r w:rsidRPr="00890EE5">
                        <w:rPr>
                          <w:rFonts w:ascii="Tahoma" w:hAnsi="Tahoma" w:hint="cs"/>
                          <w:b/>
                          <w:bCs/>
                          <w:color w:val="000068"/>
                          <w:sz w:val="36"/>
                          <w:szCs w:val="56"/>
                          <w:rtl/>
                          <w:lang w:bidi="ar-EG"/>
                        </w:rPr>
                        <w:t xml:space="preserve">الخدمة المتنقلة وخدمة الاستدلال الراديوي وخدمة الهواة والخدمات الساتلية ذات الصلة </w:t>
                      </w:r>
                      <w:r w:rsidRPr="00890EE5">
                        <w:rPr>
                          <w:rFonts w:ascii="Tahoma" w:hAnsi="Tahoma"/>
                          <w:b/>
                          <w:bCs/>
                          <w:color w:val="000068"/>
                          <w:sz w:val="36"/>
                          <w:szCs w:val="56"/>
                          <w:rtl/>
                          <w:lang w:bidi="ar-EG"/>
                        </w:rPr>
                        <w:br/>
                      </w:r>
                      <w:r w:rsidRPr="00890EE5">
                        <w:rPr>
                          <w:rFonts w:ascii="Tahoma" w:hAnsi="Tahoma" w:hint="cs"/>
                          <w:b/>
                          <w:bCs/>
                          <w:color w:val="000068"/>
                          <w:sz w:val="36"/>
                          <w:szCs w:val="56"/>
                          <w:rtl/>
                          <w:lang w:bidi="ar-EG"/>
                        </w:rPr>
                        <w:t>وخدمة الهواة والخدمات الساتلية ذات الصلة</w:t>
                      </w:r>
                    </w:p>
                    <w:p w:rsidR="00414E5B" w:rsidRPr="005F01A2" w:rsidRDefault="00414E5B" w:rsidP="005F01A2">
                      <w:pPr>
                        <w:spacing w:line="168" w:lineRule="auto"/>
                        <w:ind w:right="-126"/>
                        <w:jc w:val="right"/>
                        <w:rPr>
                          <w:rFonts w:ascii="Tahoma" w:hAnsi="Tahoma"/>
                          <w:b/>
                          <w:bCs/>
                          <w:color w:val="000068"/>
                          <w:sz w:val="36"/>
                          <w:szCs w:val="56"/>
                          <w:rtl/>
                        </w:rPr>
                      </w:pPr>
                    </w:p>
                    <w:p w:rsidR="00414E5B" w:rsidRDefault="00414E5B"/>
                    <w:p w:rsidR="00414E5B" w:rsidRPr="005F01A2" w:rsidRDefault="00414E5B" w:rsidP="00FE1F6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لة </w:t>
                      </w:r>
                      <w:r>
                        <w:rPr>
                          <w:rFonts w:ascii="Tahoma" w:hAnsi="Tahoma"/>
                          <w:b/>
                          <w:bCs/>
                          <w:color w:val="000068"/>
                          <w:sz w:val="34"/>
                          <w:szCs w:val="54"/>
                          <w:lang w:bidi="ar-EG"/>
                        </w:rPr>
                        <w:t>M</w:t>
                      </w:r>
                    </w:p>
                    <w:p w:rsidR="00414E5B" w:rsidRPr="00890EE5" w:rsidRDefault="00414E5B" w:rsidP="00FE1F6F">
                      <w:pPr>
                        <w:spacing w:line="168" w:lineRule="auto"/>
                        <w:ind w:right="-126"/>
                        <w:jc w:val="right"/>
                        <w:rPr>
                          <w:rFonts w:ascii="Tahoma" w:hAnsi="Tahoma"/>
                          <w:b/>
                          <w:bCs/>
                          <w:color w:val="000068"/>
                          <w:sz w:val="36"/>
                          <w:szCs w:val="56"/>
                          <w:rtl/>
                        </w:rPr>
                      </w:pPr>
                      <w:r w:rsidRPr="00890EE5">
                        <w:rPr>
                          <w:rFonts w:ascii="Tahoma" w:hAnsi="Tahoma" w:hint="cs"/>
                          <w:b/>
                          <w:bCs/>
                          <w:color w:val="000068"/>
                          <w:sz w:val="36"/>
                          <w:szCs w:val="56"/>
                          <w:rtl/>
                          <w:lang w:bidi="ar-EG"/>
                        </w:rPr>
                        <w:t xml:space="preserve">الخدمة المتنقلة وخدمة الاستدلال الراديوي وخدمة الهواة والخدمات الساتلية ذات الصلة </w:t>
                      </w:r>
                      <w:r w:rsidRPr="00890EE5">
                        <w:rPr>
                          <w:rFonts w:ascii="Tahoma" w:hAnsi="Tahoma"/>
                          <w:b/>
                          <w:bCs/>
                          <w:color w:val="000068"/>
                          <w:sz w:val="36"/>
                          <w:szCs w:val="56"/>
                          <w:rtl/>
                          <w:lang w:bidi="ar-EG"/>
                        </w:rPr>
                        <w:br/>
                      </w:r>
                      <w:r w:rsidRPr="00890EE5">
                        <w:rPr>
                          <w:rFonts w:ascii="Tahoma" w:hAnsi="Tahoma" w:hint="cs"/>
                          <w:b/>
                          <w:bCs/>
                          <w:color w:val="000068"/>
                          <w:sz w:val="36"/>
                          <w:szCs w:val="56"/>
                          <w:rtl/>
                          <w:lang w:bidi="ar-EG"/>
                        </w:rPr>
                        <w:t>وخدمة الهواة والخدمات الساتلية ذات الصلة</w:t>
                      </w:r>
                    </w:p>
                    <w:p w:rsidR="00414E5B" w:rsidRPr="005F01A2" w:rsidRDefault="00414E5B" w:rsidP="005F01A2">
                      <w:pPr>
                        <w:spacing w:line="168" w:lineRule="auto"/>
                        <w:ind w:right="-126"/>
                        <w:jc w:val="right"/>
                        <w:rPr>
                          <w:rFonts w:ascii="Tahoma" w:hAnsi="Tahoma"/>
                          <w:b/>
                          <w:bCs/>
                          <w:color w:val="000068"/>
                          <w:sz w:val="36"/>
                          <w:szCs w:val="56"/>
                          <w:rtl/>
                        </w:rPr>
                      </w:pPr>
                    </w:p>
                    <w:p w:rsidR="00414E5B" w:rsidRDefault="00414E5B"/>
                    <w:p w:rsidR="00414E5B" w:rsidRPr="005F01A2" w:rsidRDefault="00414E5B" w:rsidP="00FE1F6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لة </w:t>
                      </w:r>
                      <w:r>
                        <w:rPr>
                          <w:rFonts w:ascii="Tahoma" w:hAnsi="Tahoma"/>
                          <w:b/>
                          <w:bCs/>
                          <w:color w:val="000068"/>
                          <w:sz w:val="34"/>
                          <w:szCs w:val="54"/>
                          <w:lang w:bidi="ar-EG"/>
                        </w:rPr>
                        <w:t>M</w:t>
                      </w:r>
                    </w:p>
                    <w:p w:rsidR="00414E5B" w:rsidRPr="00890EE5" w:rsidRDefault="00414E5B" w:rsidP="00FE1F6F">
                      <w:pPr>
                        <w:spacing w:line="168" w:lineRule="auto"/>
                        <w:ind w:right="-126"/>
                        <w:jc w:val="right"/>
                        <w:rPr>
                          <w:rFonts w:ascii="Tahoma" w:hAnsi="Tahoma"/>
                          <w:b/>
                          <w:bCs/>
                          <w:color w:val="000068"/>
                          <w:sz w:val="36"/>
                          <w:szCs w:val="56"/>
                          <w:rtl/>
                        </w:rPr>
                      </w:pPr>
                      <w:r w:rsidRPr="00890EE5">
                        <w:rPr>
                          <w:rFonts w:ascii="Tahoma" w:hAnsi="Tahoma" w:hint="cs"/>
                          <w:b/>
                          <w:bCs/>
                          <w:color w:val="000068"/>
                          <w:sz w:val="36"/>
                          <w:szCs w:val="56"/>
                          <w:rtl/>
                          <w:lang w:bidi="ar-EG"/>
                        </w:rPr>
                        <w:t xml:space="preserve">الخدمة المتنقلة وخدمة الاستدلال الراديوي وخدمة الهواة والخدمات الساتلية ذات الصلة </w:t>
                      </w:r>
                      <w:r w:rsidRPr="00890EE5">
                        <w:rPr>
                          <w:rFonts w:ascii="Tahoma" w:hAnsi="Tahoma"/>
                          <w:b/>
                          <w:bCs/>
                          <w:color w:val="000068"/>
                          <w:sz w:val="36"/>
                          <w:szCs w:val="56"/>
                          <w:rtl/>
                          <w:lang w:bidi="ar-EG"/>
                        </w:rPr>
                        <w:br/>
                      </w:r>
                      <w:r w:rsidRPr="00890EE5">
                        <w:rPr>
                          <w:rFonts w:ascii="Tahoma" w:hAnsi="Tahoma" w:hint="cs"/>
                          <w:b/>
                          <w:bCs/>
                          <w:color w:val="000068"/>
                          <w:sz w:val="36"/>
                          <w:szCs w:val="56"/>
                          <w:rtl/>
                          <w:lang w:bidi="ar-EG"/>
                        </w:rPr>
                        <w:t>وخدمة الهواة والخدمات الساتلية ذات الصلة</w:t>
                      </w:r>
                    </w:p>
                    <w:p w:rsidR="00414E5B" w:rsidRPr="005F01A2" w:rsidRDefault="00414E5B" w:rsidP="005F01A2">
                      <w:pPr>
                        <w:spacing w:line="168" w:lineRule="auto"/>
                        <w:ind w:right="-126"/>
                        <w:jc w:val="right"/>
                        <w:rPr>
                          <w:rFonts w:ascii="Tahoma" w:hAnsi="Tahoma"/>
                          <w:b/>
                          <w:bCs/>
                          <w:color w:val="000068"/>
                          <w:sz w:val="36"/>
                          <w:szCs w:val="56"/>
                          <w:rtl/>
                        </w:rPr>
                      </w:pPr>
                    </w:p>
                    <w:p w:rsidR="00414E5B" w:rsidRDefault="00414E5B"/>
                    <w:p w:rsidR="00414E5B" w:rsidRPr="005F01A2" w:rsidRDefault="00414E5B" w:rsidP="00FE1F6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لة </w:t>
                      </w:r>
                      <w:r>
                        <w:rPr>
                          <w:rFonts w:ascii="Tahoma" w:hAnsi="Tahoma"/>
                          <w:b/>
                          <w:bCs/>
                          <w:color w:val="000068"/>
                          <w:sz w:val="34"/>
                          <w:szCs w:val="54"/>
                          <w:lang w:bidi="ar-EG"/>
                        </w:rPr>
                        <w:t>M</w:t>
                      </w:r>
                    </w:p>
                    <w:p w:rsidR="00414E5B" w:rsidRPr="00890EE5" w:rsidRDefault="00414E5B" w:rsidP="00FE1F6F">
                      <w:pPr>
                        <w:spacing w:line="168" w:lineRule="auto"/>
                        <w:ind w:right="-126"/>
                        <w:jc w:val="right"/>
                        <w:rPr>
                          <w:rFonts w:ascii="Tahoma" w:hAnsi="Tahoma"/>
                          <w:b/>
                          <w:bCs/>
                          <w:color w:val="000068"/>
                          <w:sz w:val="36"/>
                          <w:szCs w:val="56"/>
                          <w:rtl/>
                        </w:rPr>
                      </w:pPr>
                      <w:r w:rsidRPr="00890EE5">
                        <w:rPr>
                          <w:rFonts w:ascii="Tahoma" w:hAnsi="Tahoma" w:hint="cs"/>
                          <w:b/>
                          <w:bCs/>
                          <w:color w:val="000068"/>
                          <w:sz w:val="36"/>
                          <w:szCs w:val="56"/>
                          <w:rtl/>
                          <w:lang w:bidi="ar-EG"/>
                        </w:rPr>
                        <w:t xml:space="preserve">الخدمة المتنقلة وخدمة الاستدلال الراديوي وخدمة الهواة والخدمات الساتلية ذات الصلة </w:t>
                      </w:r>
                      <w:r w:rsidRPr="00890EE5">
                        <w:rPr>
                          <w:rFonts w:ascii="Tahoma" w:hAnsi="Tahoma"/>
                          <w:b/>
                          <w:bCs/>
                          <w:color w:val="000068"/>
                          <w:sz w:val="36"/>
                          <w:szCs w:val="56"/>
                          <w:rtl/>
                          <w:lang w:bidi="ar-EG"/>
                        </w:rPr>
                        <w:br/>
                      </w:r>
                      <w:r w:rsidRPr="00890EE5">
                        <w:rPr>
                          <w:rFonts w:ascii="Tahoma" w:hAnsi="Tahoma" w:hint="cs"/>
                          <w:b/>
                          <w:bCs/>
                          <w:color w:val="000068"/>
                          <w:sz w:val="36"/>
                          <w:szCs w:val="56"/>
                          <w:rtl/>
                          <w:lang w:bidi="ar-EG"/>
                        </w:rPr>
                        <w:t>وخدمة الهواة والخدمات الساتلية ذات الصلة</w:t>
                      </w:r>
                    </w:p>
                    <w:p w:rsidR="00414E5B" w:rsidRPr="005F01A2" w:rsidRDefault="00414E5B" w:rsidP="005F01A2">
                      <w:pPr>
                        <w:spacing w:line="168" w:lineRule="auto"/>
                        <w:ind w:right="-126"/>
                        <w:jc w:val="right"/>
                        <w:rPr>
                          <w:rFonts w:ascii="Tahoma" w:hAnsi="Tahoma"/>
                          <w:b/>
                          <w:bCs/>
                          <w:color w:val="000068"/>
                          <w:sz w:val="36"/>
                          <w:szCs w:val="56"/>
                          <w:rtl/>
                        </w:rPr>
                      </w:pPr>
                    </w:p>
                  </w:txbxContent>
                </v:textbox>
              </v:shape>
            </w:pict>
          </mc:Fallback>
        </mc:AlternateContent>
      </w:r>
      <w:r>
        <w:rPr>
          <w:b/>
          <w:bCs/>
          <w:noProof/>
          <w:sz w:val="32"/>
          <w:szCs w:val="32"/>
          <w:rtl/>
          <w:lang w:eastAsia="zh-CN"/>
        </w:rPr>
        <mc:AlternateContent>
          <mc:Choice Requires="wps">
            <w:drawing>
              <wp:anchor distT="0" distB="0" distL="114300" distR="114300" simplePos="0" relativeHeight="251634176" behindDoc="0" locked="0" layoutInCell="1" allowOverlap="1">
                <wp:simplePos x="0" y="0"/>
                <wp:positionH relativeFrom="column">
                  <wp:posOffset>382163</wp:posOffset>
                </wp:positionH>
                <wp:positionV relativeFrom="paragraph">
                  <wp:posOffset>4328134</wp:posOffset>
                </wp:positionV>
                <wp:extent cx="5600700" cy="1787237"/>
                <wp:effectExtent l="0" t="0" r="0" b="381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87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4E5B" w:rsidRPr="005F01A2" w:rsidRDefault="00414E5B" w:rsidP="00FE1F6F">
                            <w:pPr>
                              <w:spacing w:line="168" w:lineRule="auto"/>
                              <w:ind w:right="-125"/>
                              <w:jc w:val="right"/>
                              <w:outlineLvl w:val="0"/>
                              <w:rPr>
                                <w:rFonts w:ascii="Tahoma" w:hAnsi="Tahoma"/>
                                <w:b/>
                                <w:bCs/>
                                <w:color w:val="000068"/>
                                <w:sz w:val="40"/>
                                <w:szCs w:val="72"/>
                                <w:rtl/>
                                <w:lang w:bidi="ar-EG"/>
                              </w:rPr>
                            </w:pPr>
                            <w:r w:rsidRPr="00FE1F6F">
                              <w:rPr>
                                <w:rFonts w:ascii="Tahoma" w:hAnsi="Tahoma" w:hint="cs"/>
                                <w:b/>
                                <w:bCs/>
                                <w:color w:val="000068"/>
                                <w:sz w:val="40"/>
                                <w:szCs w:val="72"/>
                                <w:rtl/>
                              </w:rPr>
                              <w:t xml:space="preserve">نمذجة شبكات </w:t>
                            </w:r>
                            <w:r w:rsidRPr="00FE1F6F">
                              <w:rPr>
                                <w:rFonts w:ascii="Tahoma" w:hAnsi="Tahoma" w:hint="cs"/>
                                <w:b/>
                                <w:bCs/>
                                <w:color w:val="000068"/>
                                <w:sz w:val="40"/>
                                <w:szCs w:val="72"/>
                                <w:rtl/>
                                <w:lang w:bidi="ar-EG"/>
                              </w:rPr>
                              <w:t xml:space="preserve">وأنظمة </w:t>
                            </w:r>
                            <w:r w:rsidRPr="00FE1F6F">
                              <w:rPr>
                                <w:rFonts w:ascii="Tahoma" w:hAnsi="Tahoma" w:hint="cs"/>
                                <w:b/>
                                <w:bCs/>
                                <w:color w:val="000068"/>
                                <w:sz w:val="40"/>
                                <w:szCs w:val="72"/>
                                <w:rtl/>
                              </w:rPr>
                              <w:t>الاتصالات المتنقلة الدولية ومحاكاتها من أجل الاستعمال في</w:t>
                            </w:r>
                            <w:r w:rsidRPr="00FE1F6F">
                              <w:rPr>
                                <w:rFonts w:ascii="Tahoma" w:hAnsi="Tahoma" w:hint="eastAsia"/>
                                <w:b/>
                                <w:bCs/>
                                <w:color w:val="000068"/>
                                <w:sz w:val="40"/>
                                <w:szCs w:val="72"/>
                                <w:rtl/>
                              </w:rPr>
                              <w:t> </w:t>
                            </w:r>
                            <w:r w:rsidRPr="00FE1F6F">
                              <w:rPr>
                                <w:rFonts w:ascii="Tahoma" w:hAnsi="Tahoma" w:hint="cs"/>
                                <w:b/>
                                <w:bCs/>
                                <w:color w:val="000068"/>
                                <w:sz w:val="40"/>
                                <w:szCs w:val="72"/>
                                <w:rtl/>
                              </w:rPr>
                              <w:t>دراسات التقاسم والتوافق</w:t>
                            </w:r>
                          </w:p>
                          <w:p w:rsidR="00414E5B" w:rsidRDefault="00414E5B"/>
                          <w:p w:rsidR="00414E5B" w:rsidRPr="005F01A2" w:rsidRDefault="00414E5B" w:rsidP="00FE1F6F">
                            <w:pPr>
                              <w:spacing w:line="168" w:lineRule="auto"/>
                              <w:ind w:right="-125"/>
                              <w:jc w:val="right"/>
                              <w:outlineLvl w:val="0"/>
                              <w:rPr>
                                <w:rFonts w:ascii="Tahoma" w:hAnsi="Tahoma"/>
                                <w:b/>
                                <w:bCs/>
                                <w:color w:val="000068"/>
                                <w:sz w:val="40"/>
                                <w:szCs w:val="72"/>
                                <w:rtl/>
                                <w:lang w:bidi="ar-EG"/>
                              </w:rPr>
                            </w:pPr>
                            <w:r w:rsidRPr="00FE1F6F">
                              <w:rPr>
                                <w:rFonts w:ascii="Tahoma" w:hAnsi="Tahoma" w:hint="cs"/>
                                <w:b/>
                                <w:bCs/>
                                <w:color w:val="000068"/>
                                <w:sz w:val="40"/>
                                <w:szCs w:val="72"/>
                                <w:rtl/>
                              </w:rPr>
                              <w:t xml:space="preserve">نمذجة شبكات </w:t>
                            </w:r>
                            <w:r w:rsidRPr="00FE1F6F">
                              <w:rPr>
                                <w:rFonts w:ascii="Tahoma" w:hAnsi="Tahoma" w:hint="cs"/>
                                <w:b/>
                                <w:bCs/>
                                <w:color w:val="000068"/>
                                <w:sz w:val="40"/>
                                <w:szCs w:val="72"/>
                                <w:rtl/>
                                <w:lang w:bidi="ar-EG"/>
                              </w:rPr>
                              <w:t xml:space="preserve">وأنظمة </w:t>
                            </w:r>
                            <w:r w:rsidRPr="00FE1F6F">
                              <w:rPr>
                                <w:rFonts w:ascii="Tahoma" w:hAnsi="Tahoma" w:hint="cs"/>
                                <w:b/>
                                <w:bCs/>
                                <w:color w:val="000068"/>
                                <w:sz w:val="40"/>
                                <w:szCs w:val="72"/>
                                <w:rtl/>
                              </w:rPr>
                              <w:t>الاتصالات المتنقلة الدولية ومحاكاتها من أجل الاستعمال في</w:t>
                            </w:r>
                            <w:r w:rsidRPr="00FE1F6F">
                              <w:rPr>
                                <w:rFonts w:ascii="Tahoma" w:hAnsi="Tahoma" w:hint="eastAsia"/>
                                <w:b/>
                                <w:bCs/>
                                <w:color w:val="000068"/>
                                <w:sz w:val="40"/>
                                <w:szCs w:val="72"/>
                                <w:rtl/>
                              </w:rPr>
                              <w:t> </w:t>
                            </w:r>
                            <w:r w:rsidRPr="00FE1F6F">
                              <w:rPr>
                                <w:rFonts w:ascii="Tahoma" w:hAnsi="Tahoma" w:hint="cs"/>
                                <w:b/>
                                <w:bCs/>
                                <w:color w:val="000068"/>
                                <w:sz w:val="40"/>
                                <w:szCs w:val="72"/>
                                <w:rtl/>
                              </w:rPr>
                              <w:t>دراسات التقاسم والتوافق</w:t>
                            </w:r>
                          </w:p>
                          <w:p w:rsidR="00414E5B" w:rsidRDefault="00414E5B"/>
                          <w:p w:rsidR="00414E5B" w:rsidRPr="005F01A2" w:rsidRDefault="00414E5B" w:rsidP="00FE1F6F">
                            <w:pPr>
                              <w:spacing w:line="168" w:lineRule="auto"/>
                              <w:ind w:right="-125"/>
                              <w:jc w:val="right"/>
                              <w:outlineLvl w:val="0"/>
                              <w:rPr>
                                <w:rFonts w:ascii="Tahoma" w:hAnsi="Tahoma"/>
                                <w:b/>
                                <w:bCs/>
                                <w:color w:val="000068"/>
                                <w:sz w:val="40"/>
                                <w:szCs w:val="72"/>
                                <w:rtl/>
                                <w:lang w:bidi="ar-EG"/>
                              </w:rPr>
                            </w:pPr>
                            <w:r w:rsidRPr="00FE1F6F">
                              <w:rPr>
                                <w:rFonts w:ascii="Tahoma" w:hAnsi="Tahoma" w:hint="cs"/>
                                <w:b/>
                                <w:bCs/>
                                <w:color w:val="000068"/>
                                <w:sz w:val="40"/>
                                <w:szCs w:val="72"/>
                                <w:rtl/>
                              </w:rPr>
                              <w:t xml:space="preserve">نمذجة شبكات </w:t>
                            </w:r>
                            <w:r w:rsidRPr="00FE1F6F">
                              <w:rPr>
                                <w:rFonts w:ascii="Tahoma" w:hAnsi="Tahoma" w:hint="cs"/>
                                <w:b/>
                                <w:bCs/>
                                <w:color w:val="000068"/>
                                <w:sz w:val="40"/>
                                <w:szCs w:val="72"/>
                                <w:rtl/>
                                <w:lang w:bidi="ar-EG"/>
                              </w:rPr>
                              <w:t xml:space="preserve">وأنظمة </w:t>
                            </w:r>
                            <w:r w:rsidRPr="00FE1F6F">
                              <w:rPr>
                                <w:rFonts w:ascii="Tahoma" w:hAnsi="Tahoma" w:hint="cs"/>
                                <w:b/>
                                <w:bCs/>
                                <w:color w:val="000068"/>
                                <w:sz w:val="40"/>
                                <w:szCs w:val="72"/>
                                <w:rtl/>
                              </w:rPr>
                              <w:t>الاتصالات المتنقلة الدولية ومحاكاتها من أجل الاستعمال في</w:t>
                            </w:r>
                            <w:r w:rsidRPr="00FE1F6F">
                              <w:rPr>
                                <w:rFonts w:ascii="Tahoma" w:hAnsi="Tahoma" w:hint="eastAsia"/>
                                <w:b/>
                                <w:bCs/>
                                <w:color w:val="000068"/>
                                <w:sz w:val="40"/>
                                <w:szCs w:val="72"/>
                                <w:rtl/>
                              </w:rPr>
                              <w:t> </w:t>
                            </w:r>
                            <w:r w:rsidRPr="00FE1F6F">
                              <w:rPr>
                                <w:rFonts w:ascii="Tahoma" w:hAnsi="Tahoma" w:hint="cs"/>
                                <w:b/>
                                <w:bCs/>
                                <w:color w:val="000068"/>
                                <w:sz w:val="40"/>
                                <w:szCs w:val="72"/>
                                <w:rtl/>
                              </w:rPr>
                              <w:t>دراسات التقاسم والتوافق</w:t>
                            </w:r>
                          </w:p>
                          <w:p w:rsidR="00414E5B" w:rsidRDefault="00414E5B"/>
                          <w:p w:rsidR="00414E5B" w:rsidRPr="005F01A2" w:rsidRDefault="00414E5B" w:rsidP="00FE1F6F">
                            <w:pPr>
                              <w:spacing w:line="168" w:lineRule="auto"/>
                              <w:ind w:right="-125"/>
                              <w:jc w:val="right"/>
                              <w:outlineLvl w:val="0"/>
                              <w:rPr>
                                <w:rFonts w:ascii="Tahoma" w:hAnsi="Tahoma"/>
                                <w:b/>
                                <w:bCs/>
                                <w:color w:val="000068"/>
                                <w:sz w:val="40"/>
                                <w:szCs w:val="72"/>
                                <w:rtl/>
                                <w:lang w:bidi="ar-EG"/>
                              </w:rPr>
                            </w:pPr>
                            <w:r w:rsidRPr="00FE1F6F">
                              <w:rPr>
                                <w:rFonts w:ascii="Tahoma" w:hAnsi="Tahoma" w:hint="cs"/>
                                <w:b/>
                                <w:bCs/>
                                <w:color w:val="000068"/>
                                <w:sz w:val="40"/>
                                <w:szCs w:val="72"/>
                                <w:rtl/>
                              </w:rPr>
                              <w:t xml:space="preserve">نمذجة شبكات </w:t>
                            </w:r>
                            <w:r w:rsidRPr="00FE1F6F">
                              <w:rPr>
                                <w:rFonts w:ascii="Tahoma" w:hAnsi="Tahoma" w:hint="cs"/>
                                <w:b/>
                                <w:bCs/>
                                <w:color w:val="000068"/>
                                <w:sz w:val="40"/>
                                <w:szCs w:val="72"/>
                                <w:rtl/>
                                <w:lang w:bidi="ar-EG"/>
                              </w:rPr>
                              <w:t xml:space="preserve">وأنظمة </w:t>
                            </w:r>
                            <w:r w:rsidRPr="00FE1F6F">
                              <w:rPr>
                                <w:rFonts w:ascii="Tahoma" w:hAnsi="Tahoma" w:hint="cs"/>
                                <w:b/>
                                <w:bCs/>
                                <w:color w:val="000068"/>
                                <w:sz w:val="40"/>
                                <w:szCs w:val="72"/>
                                <w:rtl/>
                              </w:rPr>
                              <w:t>الاتصالات المتنقلة الدولية ومحاكاتها من أجل الاستعمال في</w:t>
                            </w:r>
                            <w:r w:rsidRPr="00FE1F6F">
                              <w:rPr>
                                <w:rFonts w:ascii="Tahoma" w:hAnsi="Tahoma" w:hint="eastAsia"/>
                                <w:b/>
                                <w:bCs/>
                                <w:color w:val="000068"/>
                                <w:sz w:val="40"/>
                                <w:szCs w:val="72"/>
                                <w:rtl/>
                              </w:rPr>
                              <w:t> </w:t>
                            </w:r>
                            <w:r w:rsidRPr="00FE1F6F">
                              <w:rPr>
                                <w:rFonts w:ascii="Tahoma" w:hAnsi="Tahoma" w:hint="cs"/>
                                <w:b/>
                                <w:bCs/>
                                <w:color w:val="000068"/>
                                <w:sz w:val="40"/>
                                <w:szCs w:val="72"/>
                                <w:rtl/>
                              </w:rPr>
                              <w:t>دراسات التقاسم والتوافق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30.1pt;margin-top:340.8pt;width:441pt;height:140.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eD5uwIAAMQ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" filled="f" stroked="f">
                <v:textbox>
                  <w:txbxContent>
                    <w:p w:rsidR="00414E5B" w:rsidRPr="005F01A2" w:rsidRDefault="00414E5B" w:rsidP="00FE1F6F">
                      <w:pPr>
                        <w:spacing w:line="168" w:lineRule="auto"/>
                        <w:ind w:right="-125"/>
                        <w:jc w:val="right"/>
                        <w:outlineLvl w:val="0"/>
                        <w:rPr>
                          <w:rFonts w:ascii="Tahoma" w:hAnsi="Tahoma"/>
                          <w:b/>
                          <w:bCs/>
                          <w:color w:val="000068"/>
                          <w:sz w:val="40"/>
                          <w:szCs w:val="72"/>
                          <w:rtl/>
                          <w:lang w:bidi="ar-EG"/>
                        </w:rPr>
                      </w:pPr>
                      <w:r w:rsidRPr="00FE1F6F">
                        <w:rPr>
                          <w:rFonts w:ascii="Tahoma" w:hAnsi="Tahoma" w:hint="cs"/>
                          <w:b/>
                          <w:bCs/>
                          <w:color w:val="000068"/>
                          <w:sz w:val="40"/>
                          <w:szCs w:val="72"/>
                          <w:rtl/>
                        </w:rPr>
                        <w:t xml:space="preserve">نمذجة شبكات </w:t>
                      </w:r>
                      <w:r w:rsidRPr="00FE1F6F">
                        <w:rPr>
                          <w:rFonts w:ascii="Tahoma" w:hAnsi="Tahoma" w:hint="cs"/>
                          <w:b/>
                          <w:bCs/>
                          <w:color w:val="000068"/>
                          <w:sz w:val="40"/>
                          <w:szCs w:val="72"/>
                          <w:rtl/>
                          <w:lang w:bidi="ar-EG"/>
                        </w:rPr>
                        <w:t xml:space="preserve">وأنظمة </w:t>
                      </w:r>
                      <w:r w:rsidRPr="00FE1F6F">
                        <w:rPr>
                          <w:rFonts w:ascii="Tahoma" w:hAnsi="Tahoma" w:hint="cs"/>
                          <w:b/>
                          <w:bCs/>
                          <w:color w:val="000068"/>
                          <w:sz w:val="40"/>
                          <w:szCs w:val="72"/>
                          <w:rtl/>
                        </w:rPr>
                        <w:t>الاتصالات المتنقلة الدولية ومحاكاتها من أجل الاستعمال في</w:t>
                      </w:r>
                      <w:r w:rsidRPr="00FE1F6F">
                        <w:rPr>
                          <w:rFonts w:ascii="Tahoma" w:hAnsi="Tahoma" w:hint="eastAsia"/>
                          <w:b/>
                          <w:bCs/>
                          <w:color w:val="000068"/>
                          <w:sz w:val="40"/>
                          <w:szCs w:val="72"/>
                          <w:rtl/>
                        </w:rPr>
                        <w:t> </w:t>
                      </w:r>
                      <w:r w:rsidRPr="00FE1F6F">
                        <w:rPr>
                          <w:rFonts w:ascii="Tahoma" w:hAnsi="Tahoma" w:hint="cs"/>
                          <w:b/>
                          <w:bCs/>
                          <w:color w:val="000068"/>
                          <w:sz w:val="40"/>
                          <w:szCs w:val="72"/>
                          <w:rtl/>
                        </w:rPr>
                        <w:t>دراسات التقاسم والتوافق</w:t>
                      </w:r>
                    </w:p>
                    <w:p w:rsidR="00414E5B" w:rsidRDefault="00414E5B"/>
                    <w:p w:rsidR="00414E5B" w:rsidRPr="005F01A2" w:rsidRDefault="00414E5B" w:rsidP="00FE1F6F">
                      <w:pPr>
                        <w:spacing w:line="168" w:lineRule="auto"/>
                        <w:ind w:right="-125"/>
                        <w:jc w:val="right"/>
                        <w:outlineLvl w:val="0"/>
                        <w:rPr>
                          <w:rFonts w:ascii="Tahoma" w:hAnsi="Tahoma"/>
                          <w:b/>
                          <w:bCs/>
                          <w:color w:val="000068"/>
                          <w:sz w:val="40"/>
                          <w:szCs w:val="72"/>
                          <w:rtl/>
                          <w:lang w:bidi="ar-EG"/>
                        </w:rPr>
                      </w:pPr>
                      <w:r w:rsidRPr="00FE1F6F">
                        <w:rPr>
                          <w:rFonts w:ascii="Tahoma" w:hAnsi="Tahoma" w:hint="cs"/>
                          <w:b/>
                          <w:bCs/>
                          <w:color w:val="000068"/>
                          <w:sz w:val="40"/>
                          <w:szCs w:val="72"/>
                          <w:rtl/>
                        </w:rPr>
                        <w:t xml:space="preserve">نمذجة شبكات </w:t>
                      </w:r>
                      <w:r w:rsidRPr="00FE1F6F">
                        <w:rPr>
                          <w:rFonts w:ascii="Tahoma" w:hAnsi="Tahoma" w:hint="cs"/>
                          <w:b/>
                          <w:bCs/>
                          <w:color w:val="000068"/>
                          <w:sz w:val="40"/>
                          <w:szCs w:val="72"/>
                          <w:rtl/>
                          <w:lang w:bidi="ar-EG"/>
                        </w:rPr>
                        <w:t xml:space="preserve">وأنظمة </w:t>
                      </w:r>
                      <w:r w:rsidRPr="00FE1F6F">
                        <w:rPr>
                          <w:rFonts w:ascii="Tahoma" w:hAnsi="Tahoma" w:hint="cs"/>
                          <w:b/>
                          <w:bCs/>
                          <w:color w:val="000068"/>
                          <w:sz w:val="40"/>
                          <w:szCs w:val="72"/>
                          <w:rtl/>
                        </w:rPr>
                        <w:t>الاتصالات المتنقلة الدولية ومحاكاتها من أجل الاستعمال في</w:t>
                      </w:r>
                      <w:r w:rsidRPr="00FE1F6F">
                        <w:rPr>
                          <w:rFonts w:ascii="Tahoma" w:hAnsi="Tahoma" w:hint="eastAsia"/>
                          <w:b/>
                          <w:bCs/>
                          <w:color w:val="000068"/>
                          <w:sz w:val="40"/>
                          <w:szCs w:val="72"/>
                          <w:rtl/>
                        </w:rPr>
                        <w:t> </w:t>
                      </w:r>
                      <w:r w:rsidRPr="00FE1F6F">
                        <w:rPr>
                          <w:rFonts w:ascii="Tahoma" w:hAnsi="Tahoma" w:hint="cs"/>
                          <w:b/>
                          <w:bCs/>
                          <w:color w:val="000068"/>
                          <w:sz w:val="40"/>
                          <w:szCs w:val="72"/>
                          <w:rtl/>
                        </w:rPr>
                        <w:t>دراسات التقاسم والتوافق</w:t>
                      </w:r>
                    </w:p>
                    <w:p w:rsidR="00414E5B" w:rsidRDefault="00414E5B"/>
                    <w:p w:rsidR="00414E5B" w:rsidRPr="005F01A2" w:rsidRDefault="00414E5B" w:rsidP="00FE1F6F">
                      <w:pPr>
                        <w:spacing w:line="168" w:lineRule="auto"/>
                        <w:ind w:right="-125"/>
                        <w:jc w:val="right"/>
                        <w:outlineLvl w:val="0"/>
                        <w:rPr>
                          <w:rFonts w:ascii="Tahoma" w:hAnsi="Tahoma"/>
                          <w:b/>
                          <w:bCs/>
                          <w:color w:val="000068"/>
                          <w:sz w:val="40"/>
                          <w:szCs w:val="72"/>
                          <w:rtl/>
                          <w:lang w:bidi="ar-EG"/>
                        </w:rPr>
                      </w:pPr>
                      <w:r w:rsidRPr="00FE1F6F">
                        <w:rPr>
                          <w:rFonts w:ascii="Tahoma" w:hAnsi="Tahoma" w:hint="cs"/>
                          <w:b/>
                          <w:bCs/>
                          <w:color w:val="000068"/>
                          <w:sz w:val="40"/>
                          <w:szCs w:val="72"/>
                          <w:rtl/>
                        </w:rPr>
                        <w:t xml:space="preserve">نمذجة شبكات </w:t>
                      </w:r>
                      <w:r w:rsidRPr="00FE1F6F">
                        <w:rPr>
                          <w:rFonts w:ascii="Tahoma" w:hAnsi="Tahoma" w:hint="cs"/>
                          <w:b/>
                          <w:bCs/>
                          <w:color w:val="000068"/>
                          <w:sz w:val="40"/>
                          <w:szCs w:val="72"/>
                          <w:rtl/>
                          <w:lang w:bidi="ar-EG"/>
                        </w:rPr>
                        <w:t xml:space="preserve">وأنظمة </w:t>
                      </w:r>
                      <w:r w:rsidRPr="00FE1F6F">
                        <w:rPr>
                          <w:rFonts w:ascii="Tahoma" w:hAnsi="Tahoma" w:hint="cs"/>
                          <w:b/>
                          <w:bCs/>
                          <w:color w:val="000068"/>
                          <w:sz w:val="40"/>
                          <w:szCs w:val="72"/>
                          <w:rtl/>
                        </w:rPr>
                        <w:t>الاتصالات المتنقلة الدولية ومحاكاتها من أجل الاستعمال في</w:t>
                      </w:r>
                      <w:r w:rsidRPr="00FE1F6F">
                        <w:rPr>
                          <w:rFonts w:ascii="Tahoma" w:hAnsi="Tahoma" w:hint="eastAsia"/>
                          <w:b/>
                          <w:bCs/>
                          <w:color w:val="000068"/>
                          <w:sz w:val="40"/>
                          <w:szCs w:val="72"/>
                          <w:rtl/>
                        </w:rPr>
                        <w:t> </w:t>
                      </w:r>
                      <w:r w:rsidRPr="00FE1F6F">
                        <w:rPr>
                          <w:rFonts w:ascii="Tahoma" w:hAnsi="Tahoma" w:hint="cs"/>
                          <w:b/>
                          <w:bCs/>
                          <w:color w:val="000068"/>
                          <w:sz w:val="40"/>
                          <w:szCs w:val="72"/>
                          <w:rtl/>
                        </w:rPr>
                        <w:t>دراسات التقاسم والتوافق</w:t>
                      </w:r>
                    </w:p>
                    <w:p w:rsidR="00414E5B" w:rsidRDefault="00414E5B"/>
                    <w:p w:rsidR="00414E5B" w:rsidRPr="005F01A2" w:rsidRDefault="00414E5B" w:rsidP="00FE1F6F">
                      <w:pPr>
                        <w:spacing w:line="168" w:lineRule="auto"/>
                        <w:ind w:right="-125"/>
                        <w:jc w:val="right"/>
                        <w:outlineLvl w:val="0"/>
                        <w:rPr>
                          <w:rFonts w:ascii="Tahoma" w:hAnsi="Tahoma"/>
                          <w:b/>
                          <w:bCs/>
                          <w:color w:val="000068"/>
                          <w:sz w:val="40"/>
                          <w:szCs w:val="72"/>
                          <w:rtl/>
                          <w:lang w:bidi="ar-EG"/>
                        </w:rPr>
                      </w:pPr>
                      <w:r w:rsidRPr="00FE1F6F">
                        <w:rPr>
                          <w:rFonts w:ascii="Tahoma" w:hAnsi="Tahoma" w:hint="cs"/>
                          <w:b/>
                          <w:bCs/>
                          <w:color w:val="000068"/>
                          <w:sz w:val="40"/>
                          <w:szCs w:val="72"/>
                          <w:rtl/>
                        </w:rPr>
                        <w:t xml:space="preserve">نمذجة شبكات </w:t>
                      </w:r>
                      <w:r w:rsidRPr="00FE1F6F">
                        <w:rPr>
                          <w:rFonts w:ascii="Tahoma" w:hAnsi="Tahoma" w:hint="cs"/>
                          <w:b/>
                          <w:bCs/>
                          <w:color w:val="000068"/>
                          <w:sz w:val="40"/>
                          <w:szCs w:val="72"/>
                          <w:rtl/>
                          <w:lang w:bidi="ar-EG"/>
                        </w:rPr>
                        <w:t xml:space="preserve">وأنظمة </w:t>
                      </w:r>
                      <w:r w:rsidRPr="00FE1F6F">
                        <w:rPr>
                          <w:rFonts w:ascii="Tahoma" w:hAnsi="Tahoma" w:hint="cs"/>
                          <w:b/>
                          <w:bCs/>
                          <w:color w:val="000068"/>
                          <w:sz w:val="40"/>
                          <w:szCs w:val="72"/>
                          <w:rtl/>
                        </w:rPr>
                        <w:t>الاتصالات المتنقلة الدولية ومحاكاتها من أجل الاستعمال في</w:t>
                      </w:r>
                      <w:r w:rsidRPr="00FE1F6F">
                        <w:rPr>
                          <w:rFonts w:ascii="Tahoma" w:hAnsi="Tahoma" w:hint="eastAsia"/>
                          <w:b/>
                          <w:bCs/>
                          <w:color w:val="000068"/>
                          <w:sz w:val="40"/>
                          <w:szCs w:val="72"/>
                          <w:rtl/>
                        </w:rPr>
                        <w:t> </w:t>
                      </w:r>
                      <w:r w:rsidRPr="00FE1F6F">
                        <w:rPr>
                          <w:rFonts w:ascii="Tahoma" w:hAnsi="Tahoma" w:hint="cs"/>
                          <w:b/>
                          <w:bCs/>
                          <w:color w:val="000068"/>
                          <w:sz w:val="40"/>
                          <w:szCs w:val="72"/>
                          <w:rtl/>
                        </w:rPr>
                        <w:t>دراسات التقاسم والتوافق</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36224"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4E5B" w:rsidRPr="009C6655" w:rsidRDefault="00414E5B" w:rsidP="00FE1F6F">
                            <w:pPr>
                              <w:spacing w:before="0"/>
                              <w:ind w:right="-125"/>
                              <w:jc w:val="right"/>
                              <w:outlineLvl w:val="0"/>
                              <w:rPr>
                                <w:rFonts w:ascii="Times New Roman Bold" w:hAnsi="Times New Roman Bold"/>
                                <w:b/>
                                <w:bCs/>
                                <w:color w:val="000068"/>
                                <w:sz w:val="36"/>
                                <w:szCs w:val="52"/>
                                <w:rtl/>
                                <w:lang w:bidi="ar-EG"/>
                              </w:rPr>
                            </w:pPr>
                            <w:r w:rsidRPr="00FE1F6F">
                              <w:rPr>
                                <w:rFonts w:ascii="Tahoma" w:hAnsi="Tahoma" w:hint="cs"/>
                                <w:b/>
                                <w:bCs/>
                                <w:color w:val="000068"/>
                                <w:sz w:val="36"/>
                                <w:szCs w:val="56"/>
                                <w:rtl/>
                                <w:lang w:bidi="ar-EG"/>
                              </w:rPr>
                              <w:t xml:space="preserve">التوصيـة  </w:t>
                            </w:r>
                            <w:r w:rsidRPr="00FE1F6F">
                              <w:rPr>
                                <w:rFonts w:ascii="Tahoma" w:hAnsi="Tahoma"/>
                                <w:b/>
                                <w:bCs/>
                                <w:color w:val="000068"/>
                                <w:sz w:val="36"/>
                                <w:szCs w:val="56"/>
                                <w:lang w:bidi="ar-EG"/>
                              </w:rPr>
                              <w:t>ITU-R  M.2101-0</w:t>
                            </w:r>
                            <w:r w:rsidRPr="00FE1F6F">
                              <w:rPr>
                                <w:rFonts w:ascii="Times New Roman Bold" w:hAnsi="Times New Roman Bold"/>
                                <w:b/>
                                <w:bCs/>
                                <w:color w:val="000068"/>
                                <w:sz w:val="32"/>
                                <w:szCs w:val="46"/>
                                <w:rtl/>
                                <w:lang w:bidi="ar-EG"/>
                              </w:rPr>
                              <w:br/>
                            </w:r>
                            <w:r w:rsidRPr="00FE1F6F">
                              <w:rPr>
                                <w:rFonts w:ascii="Tahoma" w:hAnsi="Tahoma" w:cs="Tahoma"/>
                                <w:b/>
                                <w:bCs/>
                                <w:color w:val="000068"/>
                                <w:sz w:val="24"/>
                                <w:szCs w:val="24"/>
                                <w:lang w:bidi="ar-EG"/>
                              </w:rPr>
                              <w:t>(2017/02)</w:t>
                            </w:r>
                          </w:p>
                          <w:p w:rsidR="00414E5B" w:rsidRDefault="00414E5B"/>
                          <w:p w:rsidR="00414E5B" w:rsidRPr="009C6655" w:rsidRDefault="00414E5B" w:rsidP="00FE1F6F">
                            <w:pPr>
                              <w:spacing w:before="0"/>
                              <w:ind w:right="-125"/>
                              <w:jc w:val="right"/>
                              <w:outlineLvl w:val="0"/>
                              <w:rPr>
                                <w:rFonts w:ascii="Times New Roman Bold" w:hAnsi="Times New Roman Bold"/>
                                <w:b/>
                                <w:bCs/>
                                <w:color w:val="000068"/>
                                <w:sz w:val="36"/>
                                <w:szCs w:val="52"/>
                                <w:rtl/>
                                <w:lang w:bidi="ar-EG"/>
                              </w:rPr>
                            </w:pPr>
                            <w:r w:rsidRPr="00FE1F6F">
                              <w:rPr>
                                <w:rFonts w:ascii="Tahoma" w:hAnsi="Tahoma" w:hint="cs"/>
                                <w:b/>
                                <w:bCs/>
                                <w:color w:val="000068"/>
                                <w:sz w:val="36"/>
                                <w:szCs w:val="56"/>
                                <w:rtl/>
                                <w:lang w:bidi="ar-EG"/>
                              </w:rPr>
                              <w:t xml:space="preserve">التوصيـة  </w:t>
                            </w:r>
                            <w:r w:rsidRPr="00FE1F6F">
                              <w:rPr>
                                <w:rFonts w:ascii="Tahoma" w:hAnsi="Tahoma"/>
                                <w:b/>
                                <w:bCs/>
                                <w:color w:val="000068"/>
                                <w:sz w:val="36"/>
                                <w:szCs w:val="56"/>
                                <w:lang w:bidi="ar-EG"/>
                              </w:rPr>
                              <w:t>ITU-R  M.2101-0</w:t>
                            </w:r>
                            <w:r w:rsidRPr="00FE1F6F">
                              <w:rPr>
                                <w:rFonts w:ascii="Times New Roman Bold" w:hAnsi="Times New Roman Bold"/>
                                <w:b/>
                                <w:bCs/>
                                <w:color w:val="000068"/>
                                <w:sz w:val="32"/>
                                <w:szCs w:val="46"/>
                                <w:rtl/>
                                <w:lang w:bidi="ar-EG"/>
                              </w:rPr>
                              <w:br/>
                            </w:r>
                            <w:r w:rsidRPr="00FE1F6F">
                              <w:rPr>
                                <w:rFonts w:ascii="Tahoma" w:hAnsi="Tahoma" w:cs="Tahoma"/>
                                <w:b/>
                                <w:bCs/>
                                <w:color w:val="000068"/>
                                <w:sz w:val="24"/>
                                <w:szCs w:val="24"/>
                                <w:lang w:bidi="ar-EG"/>
                              </w:rPr>
                              <w:t>(2017/02)</w:t>
                            </w:r>
                          </w:p>
                          <w:p w:rsidR="00414E5B" w:rsidRDefault="00414E5B"/>
                          <w:p w:rsidR="00414E5B" w:rsidRPr="009C6655" w:rsidRDefault="00414E5B" w:rsidP="00FE1F6F">
                            <w:pPr>
                              <w:spacing w:before="0"/>
                              <w:ind w:right="-125"/>
                              <w:jc w:val="right"/>
                              <w:outlineLvl w:val="0"/>
                              <w:rPr>
                                <w:rFonts w:ascii="Times New Roman Bold" w:hAnsi="Times New Roman Bold"/>
                                <w:b/>
                                <w:bCs/>
                                <w:color w:val="000068"/>
                                <w:sz w:val="36"/>
                                <w:szCs w:val="52"/>
                                <w:rtl/>
                                <w:lang w:bidi="ar-EG"/>
                              </w:rPr>
                            </w:pPr>
                            <w:r w:rsidRPr="00FE1F6F">
                              <w:rPr>
                                <w:rFonts w:ascii="Tahoma" w:hAnsi="Tahoma" w:hint="cs"/>
                                <w:b/>
                                <w:bCs/>
                                <w:color w:val="000068"/>
                                <w:sz w:val="36"/>
                                <w:szCs w:val="56"/>
                                <w:rtl/>
                                <w:lang w:bidi="ar-EG"/>
                              </w:rPr>
                              <w:t xml:space="preserve">التوصيـة  </w:t>
                            </w:r>
                            <w:r w:rsidRPr="00FE1F6F">
                              <w:rPr>
                                <w:rFonts w:ascii="Tahoma" w:hAnsi="Tahoma"/>
                                <w:b/>
                                <w:bCs/>
                                <w:color w:val="000068"/>
                                <w:sz w:val="36"/>
                                <w:szCs w:val="56"/>
                                <w:lang w:bidi="ar-EG"/>
                              </w:rPr>
                              <w:t>ITU-R  M.2101-0</w:t>
                            </w:r>
                            <w:r w:rsidRPr="00FE1F6F">
                              <w:rPr>
                                <w:rFonts w:ascii="Times New Roman Bold" w:hAnsi="Times New Roman Bold"/>
                                <w:b/>
                                <w:bCs/>
                                <w:color w:val="000068"/>
                                <w:sz w:val="32"/>
                                <w:szCs w:val="46"/>
                                <w:rtl/>
                                <w:lang w:bidi="ar-EG"/>
                              </w:rPr>
                              <w:br/>
                            </w:r>
                            <w:r w:rsidRPr="00FE1F6F">
                              <w:rPr>
                                <w:rFonts w:ascii="Tahoma" w:hAnsi="Tahoma" w:cs="Tahoma"/>
                                <w:b/>
                                <w:bCs/>
                                <w:color w:val="000068"/>
                                <w:sz w:val="24"/>
                                <w:szCs w:val="24"/>
                                <w:lang w:bidi="ar-EG"/>
                              </w:rPr>
                              <w:t>(2017/02)</w:t>
                            </w:r>
                          </w:p>
                          <w:p w:rsidR="00414E5B" w:rsidRDefault="00414E5B"/>
                          <w:p w:rsidR="00414E5B" w:rsidRPr="009C6655" w:rsidRDefault="00414E5B" w:rsidP="00FE1F6F">
                            <w:pPr>
                              <w:spacing w:before="0"/>
                              <w:ind w:right="-125"/>
                              <w:jc w:val="right"/>
                              <w:outlineLvl w:val="0"/>
                              <w:rPr>
                                <w:rFonts w:ascii="Times New Roman Bold" w:hAnsi="Times New Roman Bold"/>
                                <w:b/>
                                <w:bCs/>
                                <w:color w:val="000068"/>
                                <w:sz w:val="36"/>
                                <w:szCs w:val="52"/>
                                <w:rtl/>
                                <w:lang w:bidi="ar-EG"/>
                              </w:rPr>
                            </w:pPr>
                            <w:r w:rsidRPr="00FE1F6F">
                              <w:rPr>
                                <w:rFonts w:ascii="Tahoma" w:hAnsi="Tahoma" w:hint="cs"/>
                                <w:b/>
                                <w:bCs/>
                                <w:color w:val="000068"/>
                                <w:sz w:val="36"/>
                                <w:szCs w:val="56"/>
                                <w:rtl/>
                                <w:lang w:bidi="ar-EG"/>
                              </w:rPr>
                              <w:t xml:space="preserve">التوصيـة  </w:t>
                            </w:r>
                            <w:r w:rsidRPr="00FE1F6F">
                              <w:rPr>
                                <w:rFonts w:ascii="Tahoma" w:hAnsi="Tahoma"/>
                                <w:b/>
                                <w:bCs/>
                                <w:color w:val="000068"/>
                                <w:sz w:val="36"/>
                                <w:szCs w:val="56"/>
                                <w:lang w:bidi="ar-EG"/>
                              </w:rPr>
                              <w:t>ITU-R  M.2101-0</w:t>
                            </w:r>
                            <w:r w:rsidRPr="00FE1F6F">
                              <w:rPr>
                                <w:rFonts w:ascii="Times New Roman Bold" w:hAnsi="Times New Roman Bold"/>
                                <w:b/>
                                <w:bCs/>
                                <w:color w:val="000068"/>
                                <w:sz w:val="32"/>
                                <w:szCs w:val="46"/>
                                <w:rtl/>
                                <w:lang w:bidi="ar-EG"/>
                              </w:rPr>
                              <w:br/>
                            </w:r>
                            <w:r w:rsidRPr="00FE1F6F">
                              <w:rPr>
                                <w:rFonts w:ascii="Tahoma" w:hAnsi="Tahoma" w:cs="Tahoma"/>
                                <w:b/>
                                <w:bCs/>
                                <w:color w:val="000068"/>
                                <w:sz w:val="24"/>
                                <w:szCs w:val="24"/>
                                <w:lang w:bidi="ar-EG"/>
                              </w:rPr>
                              <w:t>(2017/02)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414E5B" w:rsidRPr="009C6655" w:rsidRDefault="00414E5B" w:rsidP="00FE1F6F">
                      <w:pPr>
                        <w:spacing w:before="0"/>
                        <w:ind w:right="-125"/>
                        <w:jc w:val="right"/>
                        <w:outlineLvl w:val="0"/>
                        <w:rPr>
                          <w:rFonts w:ascii="Times New Roman Bold" w:hAnsi="Times New Roman Bold"/>
                          <w:b/>
                          <w:bCs/>
                          <w:color w:val="000068"/>
                          <w:sz w:val="36"/>
                          <w:szCs w:val="52"/>
                          <w:rtl/>
                          <w:lang w:bidi="ar-EG"/>
                        </w:rPr>
                      </w:pPr>
                      <w:r w:rsidRPr="00FE1F6F">
                        <w:rPr>
                          <w:rFonts w:ascii="Tahoma" w:hAnsi="Tahoma" w:hint="cs"/>
                          <w:b/>
                          <w:bCs/>
                          <w:color w:val="000068"/>
                          <w:sz w:val="36"/>
                          <w:szCs w:val="56"/>
                          <w:rtl/>
                          <w:lang w:bidi="ar-EG"/>
                        </w:rPr>
                        <w:t xml:space="preserve">التوصيـة  </w:t>
                      </w:r>
                      <w:r w:rsidRPr="00FE1F6F">
                        <w:rPr>
                          <w:rFonts w:ascii="Tahoma" w:hAnsi="Tahoma"/>
                          <w:b/>
                          <w:bCs/>
                          <w:color w:val="000068"/>
                          <w:sz w:val="36"/>
                          <w:szCs w:val="56"/>
                          <w:lang w:bidi="ar-EG"/>
                        </w:rPr>
                        <w:t>ITU-R  M.2101-0</w:t>
                      </w:r>
                      <w:r w:rsidRPr="00FE1F6F">
                        <w:rPr>
                          <w:rFonts w:ascii="Times New Roman Bold" w:hAnsi="Times New Roman Bold"/>
                          <w:b/>
                          <w:bCs/>
                          <w:color w:val="000068"/>
                          <w:sz w:val="32"/>
                          <w:szCs w:val="46"/>
                          <w:rtl/>
                          <w:lang w:bidi="ar-EG"/>
                        </w:rPr>
                        <w:br/>
                      </w:r>
                      <w:r w:rsidRPr="00FE1F6F">
                        <w:rPr>
                          <w:rFonts w:ascii="Tahoma" w:hAnsi="Tahoma" w:cs="Tahoma"/>
                          <w:b/>
                          <w:bCs/>
                          <w:color w:val="000068"/>
                          <w:sz w:val="24"/>
                          <w:szCs w:val="24"/>
                          <w:lang w:bidi="ar-EG"/>
                        </w:rPr>
                        <w:t>(2017/02)</w:t>
                      </w:r>
                    </w:p>
                    <w:p w:rsidR="00414E5B" w:rsidRDefault="00414E5B"/>
                    <w:p w:rsidR="00414E5B" w:rsidRPr="009C6655" w:rsidRDefault="00414E5B" w:rsidP="00FE1F6F">
                      <w:pPr>
                        <w:spacing w:before="0"/>
                        <w:ind w:right="-125"/>
                        <w:jc w:val="right"/>
                        <w:outlineLvl w:val="0"/>
                        <w:rPr>
                          <w:rFonts w:ascii="Times New Roman Bold" w:hAnsi="Times New Roman Bold"/>
                          <w:b/>
                          <w:bCs/>
                          <w:color w:val="000068"/>
                          <w:sz w:val="36"/>
                          <w:szCs w:val="52"/>
                          <w:rtl/>
                          <w:lang w:bidi="ar-EG"/>
                        </w:rPr>
                      </w:pPr>
                      <w:r w:rsidRPr="00FE1F6F">
                        <w:rPr>
                          <w:rFonts w:ascii="Tahoma" w:hAnsi="Tahoma" w:hint="cs"/>
                          <w:b/>
                          <w:bCs/>
                          <w:color w:val="000068"/>
                          <w:sz w:val="36"/>
                          <w:szCs w:val="56"/>
                          <w:rtl/>
                          <w:lang w:bidi="ar-EG"/>
                        </w:rPr>
                        <w:t xml:space="preserve">التوصيـة  </w:t>
                      </w:r>
                      <w:r w:rsidRPr="00FE1F6F">
                        <w:rPr>
                          <w:rFonts w:ascii="Tahoma" w:hAnsi="Tahoma"/>
                          <w:b/>
                          <w:bCs/>
                          <w:color w:val="000068"/>
                          <w:sz w:val="36"/>
                          <w:szCs w:val="56"/>
                          <w:lang w:bidi="ar-EG"/>
                        </w:rPr>
                        <w:t>ITU-R  M.2101-0</w:t>
                      </w:r>
                      <w:r w:rsidRPr="00FE1F6F">
                        <w:rPr>
                          <w:rFonts w:ascii="Times New Roman Bold" w:hAnsi="Times New Roman Bold"/>
                          <w:b/>
                          <w:bCs/>
                          <w:color w:val="000068"/>
                          <w:sz w:val="32"/>
                          <w:szCs w:val="46"/>
                          <w:rtl/>
                          <w:lang w:bidi="ar-EG"/>
                        </w:rPr>
                        <w:br/>
                      </w:r>
                      <w:r w:rsidRPr="00FE1F6F">
                        <w:rPr>
                          <w:rFonts w:ascii="Tahoma" w:hAnsi="Tahoma" w:cs="Tahoma"/>
                          <w:b/>
                          <w:bCs/>
                          <w:color w:val="000068"/>
                          <w:sz w:val="24"/>
                          <w:szCs w:val="24"/>
                          <w:lang w:bidi="ar-EG"/>
                        </w:rPr>
                        <w:t>(2017/02)</w:t>
                      </w:r>
                    </w:p>
                    <w:p w:rsidR="00414E5B" w:rsidRDefault="00414E5B"/>
                    <w:p w:rsidR="00414E5B" w:rsidRPr="009C6655" w:rsidRDefault="00414E5B" w:rsidP="00FE1F6F">
                      <w:pPr>
                        <w:spacing w:before="0"/>
                        <w:ind w:right="-125"/>
                        <w:jc w:val="right"/>
                        <w:outlineLvl w:val="0"/>
                        <w:rPr>
                          <w:rFonts w:ascii="Times New Roman Bold" w:hAnsi="Times New Roman Bold"/>
                          <w:b/>
                          <w:bCs/>
                          <w:color w:val="000068"/>
                          <w:sz w:val="36"/>
                          <w:szCs w:val="52"/>
                          <w:rtl/>
                          <w:lang w:bidi="ar-EG"/>
                        </w:rPr>
                      </w:pPr>
                      <w:r w:rsidRPr="00FE1F6F">
                        <w:rPr>
                          <w:rFonts w:ascii="Tahoma" w:hAnsi="Tahoma" w:hint="cs"/>
                          <w:b/>
                          <w:bCs/>
                          <w:color w:val="000068"/>
                          <w:sz w:val="36"/>
                          <w:szCs w:val="56"/>
                          <w:rtl/>
                          <w:lang w:bidi="ar-EG"/>
                        </w:rPr>
                        <w:t xml:space="preserve">التوصيـة  </w:t>
                      </w:r>
                      <w:r w:rsidRPr="00FE1F6F">
                        <w:rPr>
                          <w:rFonts w:ascii="Tahoma" w:hAnsi="Tahoma"/>
                          <w:b/>
                          <w:bCs/>
                          <w:color w:val="000068"/>
                          <w:sz w:val="36"/>
                          <w:szCs w:val="56"/>
                          <w:lang w:bidi="ar-EG"/>
                        </w:rPr>
                        <w:t>ITU-R  M.2101-0</w:t>
                      </w:r>
                      <w:r w:rsidRPr="00FE1F6F">
                        <w:rPr>
                          <w:rFonts w:ascii="Times New Roman Bold" w:hAnsi="Times New Roman Bold"/>
                          <w:b/>
                          <w:bCs/>
                          <w:color w:val="000068"/>
                          <w:sz w:val="32"/>
                          <w:szCs w:val="46"/>
                          <w:rtl/>
                          <w:lang w:bidi="ar-EG"/>
                        </w:rPr>
                        <w:br/>
                      </w:r>
                      <w:r w:rsidRPr="00FE1F6F">
                        <w:rPr>
                          <w:rFonts w:ascii="Tahoma" w:hAnsi="Tahoma" w:cs="Tahoma"/>
                          <w:b/>
                          <w:bCs/>
                          <w:color w:val="000068"/>
                          <w:sz w:val="24"/>
                          <w:szCs w:val="24"/>
                          <w:lang w:bidi="ar-EG"/>
                        </w:rPr>
                        <w:t>(2017/02)</w:t>
                      </w:r>
                    </w:p>
                    <w:p w:rsidR="00414E5B" w:rsidRDefault="00414E5B"/>
                    <w:p w:rsidR="00414E5B" w:rsidRPr="009C6655" w:rsidRDefault="00414E5B" w:rsidP="00FE1F6F">
                      <w:pPr>
                        <w:spacing w:before="0"/>
                        <w:ind w:right="-125"/>
                        <w:jc w:val="right"/>
                        <w:outlineLvl w:val="0"/>
                        <w:rPr>
                          <w:rFonts w:ascii="Times New Roman Bold" w:hAnsi="Times New Roman Bold"/>
                          <w:b/>
                          <w:bCs/>
                          <w:color w:val="000068"/>
                          <w:sz w:val="36"/>
                          <w:szCs w:val="52"/>
                          <w:rtl/>
                          <w:lang w:bidi="ar-EG"/>
                        </w:rPr>
                      </w:pPr>
                      <w:r w:rsidRPr="00FE1F6F">
                        <w:rPr>
                          <w:rFonts w:ascii="Tahoma" w:hAnsi="Tahoma" w:hint="cs"/>
                          <w:b/>
                          <w:bCs/>
                          <w:color w:val="000068"/>
                          <w:sz w:val="36"/>
                          <w:szCs w:val="56"/>
                          <w:rtl/>
                          <w:lang w:bidi="ar-EG"/>
                        </w:rPr>
                        <w:t xml:space="preserve">التوصيـة  </w:t>
                      </w:r>
                      <w:r w:rsidRPr="00FE1F6F">
                        <w:rPr>
                          <w:rFonts w:ascii="Tahoma" w:hAnsi="Tahoma"/>
                          <w:b/>
                          <w:bCs/>
                          <w:color w:val="000068"/>
                          <w:sz w:val="36"/>
                          <w:szCs w:val="56"/>
                          <w:lang w:bidi="ar-EG"/>
                        </w:rPr>
                        <w:t>ITU-R  M.2101-0</w:t>
                      </w:r>
                      <w:r w:rsidRPr="00FE1F6F">
                        <w:rPr>
                          <w:rFonts w:ascii="Times New Roman Bold" w:hAnsi="Times New Roman Bold"/>
                          <w:b/>
                          <w:bCs/>
                          <w:color w:val="000068"/>
                          <w:sz w:val="32"/>
                          <w:szCs w:val="46"/>
                          <w:rtl/>
                          <w:lang w:bidi="ar-EG"/>
                        </w:rPr>
                        <w:br/>
                      </w:r>
                      <w:r w:rsidRPr="00FE1F6F">
                        <w:rPr>
                          <w:rFonts w:ascii="Tahoma" w:hAnsi="Tahoma" w:cs="Tahoma"/>
                          <w:b/>
                          <w:bCs/>
                          <w:color w:val="000068"/>
                          <w:sz w:val="24"/>
                          <w:szCs w:val="24"/>
                          <w:lang w:bidi="ar-EG"/>
                        </w:rPr>
                        <w:t>(2017/02)</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BD5B67">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BD5B67">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BD5B67">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BD5B67">
        <w:trPr>
          <w:jc w:val="center"/>
        </w:trPr>
        <w:tc>
          <w:tcPr>
            <w:tcW w:w="1480" w:type="dxa"/>
            <w:tcBorders>
              <w:left w:val="single" w:sz="12" w:space="0" w:color="000080"/>
            </w:tcBorders>
          </w:tcPr>
          <w:p w:rsidR="00AC1496" w:rsidRPr="008113E9" w:rsidRDefault="00AC1496" w:rsidP="00BD5B67">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BD5B67">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BD5B67">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BD5B67">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BD5B67">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BD5B67">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BD5B67">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BD5B67">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BD5B67">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BD5B67">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BD5B67">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FE1F6F">
        <w:trPr>
          <w:jc w:val="center"/>
        </w:trPr>
        <w:tc>
          <w:tcPr>
            <w:tcW w:w="9394" w:type="dxa"/>
            <w:gridSpan w:val="2"/>
            <w:tcBorders>
              <w:top w:val="nil"/>
              <w:left w:val="single" w:sz="12" w:space="0" w:color="000080"/>
              <w:bottom w:val="nil"/>
              <w:right w:val="single" w:sz="12" w:space="0" w:color="000080"/>
            </w:tcBorders>
            <w:shd w:val="clear" w:color="auto" w:fill="F3F3F3"/>
          </w:tcPr>
          <w:p w:rsidR="00AC1496" w:rsidRPr="00FE1F6F" w:rsidRDefault="00AC1496" w:rsidP="00BD5B67">
            <w:pPr>
              <w:tabs>
                <w:tab w:val="left" w:pos="1471"/>
              </w:tabs>
              <w:spacing w:before="20" w:after="40" w:line="240" w:lineRule="exact"/>
              <w:rPr>
                <w:b/>
                <w:bCs/>
                <w:color w:val="000080"/>
                <w:sz w:val="20"/>
                <w:szCs w:val="26"/>
                <w:lang w:val="ru-RU"/>
              </w:rPr>
            </w:pPr>
            <w:r w:rsidRPr="00FE1F6F">
              <w:rPr>
                <w:b/>
                <w:bCs/>
                <w:color w:val="000080"/>
                <w:sz w:val="20"/>
                <w:szCs w:val="26"/>
              </w:rPr>
              <w:t>M</w:t>
            </w:r>
            <w:r w:rsidRPr="00FE1F6F">
              <w:rPr>
                <w:rFonts w:hint="cs"/>
                <w:b/>
                <w:bCs/>
                <w:color w:val="000080"/>
                <w:sz w:val="20"/>
                <w:szCs w:val="26"/>
                <w:rtl/>
              </w:rPr>
              <w:tab/>
              <w:t>الخدمة المتنقلة وخدمة الاستدلال الراديوي وخدمة الهواة والخدمات الساتلية ذات الصلة</w:t>
            </w:r>
          </w:p>
        </w:tc>
      </w:tr>
      <w:tr w:rsidR="00AC1496" w:rsidRPr="00440F51" w:rsidTr="00BD5B67">
        <w:trPr>
          <w:jc w:val="center"/>
        </w:trPr>
        <w:tc>
          <w:tcPr>
            <w:tcW w:w="9394" w:type="dxa"/>
            <w:gridSpan w:val="2"/>
            <w:tcBorders>
              <w:top w:val="nil"/>
              <w:left w:val="single" w:sz="12" w:space="0" w:color="000080"/>
              <w:right w:val="single" w:sz="12" w:space="0" w:color="000080"/>
            </w:tcBorders>
          </w:tcPr>
          <w:p w:rsidR="00AC1496" w:rsidRPr="008113E9" w:rsidRDefault="00AC1496" w:rsidP="00BD5B67">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BD5B67">
        <w:trPr>
          <w:jc w:val="center"/>
        </w:trPr>
        <w:tc>
          <w:tcPr>
            <w:tcW w:w="9394" w:type="dxa"/>
            <w:gridSpan w:val="2"/>
            <w:tcBorders>
              <w:left w:val="single" w:sz="12" w:space="0" w:color="000080"/>
              <w:right w:val="single" w:sz="12" w:space="0" w:color="000080"/>
            </w:tcBorders>
          </w:tcPr>
          <w:p w:rsidR="00AC1496" w:rsidRPr="008113E9" w:rsidRDefault="00AC1496" w:rsidP="00BD5B67">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BD5B67">
        <w:trPr>
          <w:jc w:val="center"/>
        </w:trPr>
        <w:tc>
          <w:tcPr>
            <w:tcW w:w="9394" w:type="dxa"/>
            <w:gridSpan w:val="2"/>
            <w:tcBorders>
              <w:left w:val="single" w:sz="12" w:space="0" w:color="000080"/>
              <w:right w:val="single" w:sz="12" w:space="0" w:color="000080"/>
            </w:tcBorders>
          </w:tcPr>
          <w:p w:rsidR="00AC1496" w:rsidRPr="008113E9" w:rsidRDefault="00AC1496" w:rsidP="00BD5B67">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BD5B67">
        <w:trPr>
          <w:jc w:val="center"/>
        </w:trPr>
        <w:tc>
          <w:tcPr>
            <w:tcW w:w="9394" w:type="dxa"/>
            <w:gridSpan w:val="2"/>
            <w:tcBorders>
              <w:left w:val="single" w:sz="12" w:space="0" w:color="000080"/>
              <w:right w:val="single" w:sz="12" w:space="0" w:color="000080"/>
            </w:tcBorders>
          </w:tcPr>
          <w:p w:rsidR="00AC1496" w:rsidRPr="00C71576" w:rsidRDefault="00AC1496" w:rsidP="00BD5B67">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BD5B67">
        <w:trPr>
          <w:jc w:val="center"/>
        </w:trPr>
        <w:tc>
          <w:tcPr>
            <w:tcW w:w="9394" w:type="dxa"/>
            <w:gridSpan w:val="2"/>
            <w:tcBorders>
              <w:left w:val="single" w:sz="12" w:space="0" w:color="000080"/>
              <w:right w:val="single" w:sz="12" w:space="0" w:color="000080"/>
            </w:tcBorders>
          </w:tcPr>
          <w:p w:rsidR="00AC1496" w:rsidRPr="008113E9" w:rsidRDefault="00AC1496" w:rsidP="00BD5B67">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BD5B67">
        <w:trPr>
          <w:jc w:val="center"/>
        </w:trPr>
        <w:tc>
          <w:tcPr>
            <w:tcW w:w="9394" w:type="dxa"/>
            <w:gridSpan w:val="2"/>
            <w:tcBorders>
              <w:left w:val="single" w:sz="12" w:space="0" w:color="000080"/>
              <w:right w:val="single" w:sz="12" w:space="0" w:color="000080"/>
            </w:tcBorders>
          </w:tcPr>
          <w:p w:rsidR="00AC1496" w:rsidRPr="008113E9" w:rsidRDefault="00AC1496" w:rsidP="00BD5B67">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BD5B67">
        <w:trPr>
          <w:jc w:val="center"/>
        </w:trPr>
        <w:tc>
          <w:tcPr>
            <w:tcW w:w="9394" w:type="dxa"/>
            <w:gridSpan w:val="2"/>
            <w:tcBorders>
              <w:left w:val="single" w:sz="12" w:space="0" w:color="000080"/>
              <w:right w:val="single" w:sz="12" w:space="0" w:color="000080"/>
            </w:tcBorders>
          </w:tcPr>
          <w:p w:rsidR="00AC1496" w:rsidRPr="008113E9" w:rsidRDefault="00AC1496" w:rsidP="00BD5B67">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BD5B67">
        <w:trPr>
          <w:jc w:val="center"/>
        </w:trPr>
        <w:tc>
          <w:tcPr>
            <w:tcW w:w="9394" w:type="dxa"/>
            <w:gridSpan w:val="2"/>
            <w:tcBorders>
              <w:left w:val="single" w:sz="12" w:space="0" w:color="000080"/>
              <w:right w:val="single" w:sz="12" w:space="0" w:color="000080"/>
            </w:tcBorders>
          </w:tcPr>
          <w:p w:rsidR="00AC1496" w:rsidRPr="008C733D" w:rsidRDefault="00AC1496" w:rsidP="00BD5B67">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BD5B67">
        <w:trPr>
          <w:jc w:val="center"/>
        </w:trPr>
        <w:tc>
          <w:tcPr>
            <w:tcW w:w="9394" w:type="dxa"/>
            <w:gridSpan w:val="2"/>
            <w:tcBorders>
              <w:left w:val="single" w:sz="12" w:space="0" w:color="000080"/>
              <w:right w:val="single" w:sz="12" w:space="0" w:color="000080"/>
            </w:tcBorders>
          </w:tcPr>
          <w:p w:rsidR="00AC1496" w:rsidRPr="008C733D" w:rsidRDefault="00AC1496" w:rsidP="00BD5B67">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BD5B67">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BD5B67">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BD5B67">
        <w:trPr>
          <w:trHeight w:val="720"/>
          <w:jc w:val="center"/>
        </w:trPr>
        <w:tc>
          <w:tcPr>
            <w:tcW w:w="9379" w:type="dxa"/>
          </w:tcPr>
          <w:p w:rsidR="00AC1496" w:rsidRPr="008113E9" w:rsidRDefault="00AC1496" w:rsidP="00BD5B67">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B35DEF">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B35DEF">
        <w:rPr>
          <w:sz w:val="20"/>
          <w:szCs w:val="26"/>
        </w:rPr>
        <w:t>8</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B35DEF">
      <w:pPr>
        <w:spacing w:before="240"/>
        <w:jc w:val="center"/>
        <w:rPr>
          <w:sz w:val="21"/>
          <w:szCs w:val="20"/>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201</w:t>
      </w:r>
      <w:r w:rsidR="00B35DEF">
        <w:rPr>
          <w:sz w:val="21"/>
          <w:szCs w:val="20"/>
        </w:rPr>
        <w:t>8</w:t>
      </w:r>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FE1F6F" w:rsidRDefault="00AC1496" w:rsidP="00FE1F6F">
      <w:pPr>
        <w:pStyle w:val="RecNo"/>
      </w:pPr>
      <w:r w:rsidRPr="00FE1F6F">
        <w:rPr>
          <w:rtl/>
        </w:rPr>
        <w:t>التوصيـة</w:t>
      </w:r>
      <w:r w:rsidRPr="00FE1F6F">
        <w:rPr>
          <w:rFonts w:hint="cs"/>
          <w:rtl/>
        </w:rPr>
        <w:t xml:space="preserve"> </w:t>
      </w:r>
      <w:r w:rsidRPr="00FE1F6F">
        <w:rPr>
          <w:rtl/>
        </w:rPr>
        <w:t xml:space="preserve"> </w:t>
      </w:r>
      <w:r w:rsidRPr="00FE1F6F">
        <w:rPr>
          <w:rStyle w:val="href"/>
        </w:rPr>
        <w:t>ITU-R</w:t>
      </w:r>
      <w:r w:rsidR="008B203E" w:rsidRPr="00FE1F6F">
        <w:rPr>
          <w:rStyle w:val="href"/>
        </w:rPr>
        <w:t xml:space="preserve"> </w:t>
      </w:r>
      <w:r w:rsidRPr="00FE1F6F">
        <w:rPr>
          <w:rStyle w:val="href"/>
        </w:rPr>
        <w:t xml:space="preserve"> </w:t>
      </w:r>
      <w:r w:rsidR="00FE1F6F" w:rsidRPr="00FE1F6F">
        <w:rPr>
          <w:rStyle w:val="href"/>
        </w:rPr>
        <w:t>M</w:t>
      </w:r>
      <w:r w:rsidR="0085112A" w:rsidRPr="00FE1F6F">
        <w:rPr>
          <w:rStyle w:val="href"/>
        </w:rPr>
        <w:t>.</w:t>
      </w:r>
      <w:r w:rsidR="00FE1F6F" w:rsidRPr="00FE1F6F">
        <w:rPr>
          <w:rStyle w:val="href"/>
        </w:rPr>
        <w:t>2101-0</w:t>
      </w:r>
    </w:p>
    <w:p w:rsidR="00843DD0" w:rsidRPr="00FE1F6F" w:rsidRDefault="00FE1F6F" w:rsidP="00FE1F6F">
      <w:pPr>
        <w:pStyle w:val="Rectitle"/>
        <w:rPr>
          <w:rFonts w:eastAsia="SimSun" w:hint="eastAsia"/>
          <w:lang w:eastAsia="zh-CN"/>
        </w:rPr>
      </w:pPr>
      <w:r w:rsidRPr="00FE1F6F">
        <w:rPr>
          <w:rFonts w:eastAsia="SimSun" w:hint="cs"/>
          <w:rtl/>
          <w:lang w:eastAsia="zh-CN" w:bidi="ar-SA"/>
        </w:rPr>
        <w:t>نمذجة شبكات وأنظمة الاتص</w:t>
      </w:r>
      <w:r w:rsidR="00EA2167">
        <w:rPr>
          <w:rFonts w:eastAsia="SimSun" w:hint="cs"/>
          <w:rtl/>
          <w:lang w:eastAsia="zh-CN" w:bidi="ar-SA"/>
        </w:rPr>
        <w:t>الات المتنقلة الدولية ومحاكاتها</w:t>
      </w:r>
      <w:r w:rsidRPr="00FE1F6F">
        <w:rPr>
          <w:rFonts w:eastAsia="SimSun"/>
          <w:rtl/>
          <w:lang w:eastAsia="zh-CN" w:bidi="ar-SA"/>
        </w:rPr>
        <w:br/>
      </w:r>
      <w:r w:rsidRPr="00FE1F6F">
        <w:rPr>
          <w:rFonts w:eastAsia="SimSun" w:hint="cs"/>
          <w:rtl/>
          <w:lang w:eastAsia="zh-CN" w:bidi="ar-SA"/>
        </w:rPr>
        <w:t>من أجل الاستعمال في دراسات التقاسم والتوافق</w:t>
      </w:r>
    </w:p>
    <w:p w:rsidR="00AC1496" w:rsidRPr="00FE1F6F" w:rsidRDefault="00CE6EB7" w:rsidP="00FE1F6F">
      <w:pPr>
        <w:pStyle w:val="Date"/>
        <w:rPr>
          <w:rtl/>
          <w:lang w:bidi="ar-EG"/>
        </w:rPr>
      </w:pPr>
      <w:r w:rsidRPr="00FE1F6F">
        <w:rPr>
          <w:rFonts w:eastAsia="SimSun" w:hint="cs"/>
          <w:rtl/>
        </w:rPr>
        <w:t> </w:t>
      </w:r>
      <w:r w:rsidR="00AC1496" w:rsidRPr="00FE1F6F">
        <w:rPr>
          <w:rFonts w:eastAsia="SimSun"/>
        </w:rPr>
        <w:t>(</w:t>
      </w:r>
      <w:r w:rsidR="00FE1F6F" w:rsidRPr="00FE1F6F">
        <w:rPr>
          <w:rFonts w:eastAsia="SimSun"/>
        </w:rPr>
        <w:t>2017</w:t>
      </w:r>
      <w:r w:rsidR="00AC1496" w:rsidRPr="00FE1F6F">
        <w:rPr>
          <w:rFonts w:eastAsia="SimSun"/>
        </w:rPr>
        <w:t>)</w:t>
      </w:r>
    </w:p>
    <w:p w:rsidR="00843DD0" w:rsidRPr="00EA2167" w:rsidRDefault="00843DD0" w:rsidP="00843DD0">
      <w:pPr>
        <w:pStyle w:val="Headingsum"/>
        <w:rPr>
          <w:rFonts w:hint="eastAsia"/>
          <w:sz w:val="30"/>
          <w:szCs w:val="30"/>
          <w:rtl/>
        </w:rPr>
      </w:pPr>
      <w:bookmarkStart w:id="1" w:name="_Toc476039172"/>
      <w:r w:rsidRPr="00EA2167">
        <w:rPr>
          <w:rFonts w:hint="cs"/>
          <w:sz w:val="30"/>
          <w:szCs w:val="30"/>
          <w:rtl/>
        </w:rPr>
        <w:t>مجال التطبيق</w:t>
      </w:r>
      <w:bookmarkEnd w:id="1"/>
    </w:p>
    <w:p w:rsidR="00843DD0" w:rsidRPr="00FE1F6F" w:rsidRDefault="00FE1F6F" w:rsidP="00AA5ACD">
      <w:pPr>
        <w:pStyle w:val="Summary"/>
        <w:rPr>
          <w:rFonts w:eastAsia="SimSun"/>
          <w:rtl/>
          <w:lang w:eastAsia="zh-CN"/>
        </w:rPr>
      </w:pPr>
      <w:r w:rsidRPr="00FE1F6F">
        <w:rPr>
          <w:rFonts w:eastAsia="SimSun" w:hint="cs"/>
          <w:rtl/>
          <w:lang w:eastAsia="zh-CN" w:bidi="ar-SA"/>
        </w:rPr>
        <w:t xml:space="preserve">تضم هذه التوصية منهجية </w:t>
      </w:r>
      <w:r w:rsidR="00AA5ACD">
        <w:rPr>
          <w:rFonts w:eastAsia="SimSun" w:hint="cs"/>
          <w:rtl/>
          <w:lang w:eastAsia="zh-CN" w:bidi="ar-SA"/>
        </w:rPr>
        <w:t xml:space="preserve">لنمذجة </w:t>
      </w:r>
      <w:r w:rsidRPr="00FE1F6F">
        <w:rPr>
          <w:rFonts w:eastAsia="SimSun" w:hint="cs"/>
          <w:rtl/>
          <w:lang w:eastAsia="zh-CN" w:bidi="ar-SA"/>
        </w:rPr>
        <w:t>شبكات الاتصالات المتنقلة الدولية</w:t>
      </w:r>
      <w:r w:rsidRPr="00E60E41">
        <w:rPr>
          <w:rStyle w:val="FootnoteReference"/>
          <w:rFonts w:eastAsia="SimSun"/>
          <w:rtl/>
        </w:rPr>
        <w:footnoteReference w:id="1"/>
      </w:r>
      <w:r w:rsidRPr="00FE1F6F">
        <w:rPr>
          <w:rFonts w:eastAsia="SimSun" w:hint="cs"/>
          <w:rtl/>
          <w:lang w:eastAsia="zh-CN" w:bidi="ar-SA"/>
        </w:rPr>
        <w:t xml:space="preserve"> ومحاكاتها من أجل الاستعمال في دراسات التقاسم والتوافق بين الاتصالات المتنقلة الدولية والأنظمة و/أو التطبيقات الأخرى. ولذا، فهي لا تطرح أي افتراضات على معلمات النظام أو</w:t>
      </w:r>
      <w:r w:rsidRPr="00FE1F6F">
        <w:rPr>
          <w:rFonts w:eastAsia="SimSun" w:hint="eastAsia"/>
          <w:rtl/>
          <w:lang w:eastAsia="zh-CN" w:bidi="ar-SA"/>
        </w:rPr>
        <w:t> </w:t>
      </w:r>
      <w:r w:rsidRPr="00FE1F6F">
        <w:rPr>
          <w:rFonts w:eastAsia="SimSun" w:hint="cs"/>
          <w:rtl/>
          <w:lang w:eastAsia="zh-CN" w:bidi="ar-SA"/>
        </w:rPr>
        <w:t>النمذجة لتلك الأنظمة و/أو التطبيقات الأخرى وتقتصر بشكل دقيق على تقديم معلومات بشأن أنظمة الاتصالات المتنقلة الدولية.</w:t>
      </w:r>
    </w:p>
    <w:p w:rsidR="00FE1F6F" w:rsidRPr="00FE1F6F" w:rsidRDefault="00FE1F6F" w:rsidP="00EA2167">
      <w:pPr>
        <w:pStyle w:val="Headingb"/>
        <w:rPr>
          <w:rFonts w:hint="eastAsia"/>
          <w:rtl/>
        </w:rPr>
      </w:pPr>
      <w:r w:rsidRPr="00FE1F6F">
        <w:rPr>
          <w:rFonts w:hint="cs"/>
          <w:rtl/>
        </w:rPr>
        <w:t>مصطلحات أساسية</w:t>
      </w:r>
    </w:p>
    <w:p w:rsidR="00FE1F6F" w:rsidRPr="00FE1F6F" w:rsidRDefault="00FE1F6F" w:rsidP="00FE1F6F">
      <w:pPr>
        <w:overflowPunct/>
        <w:autoSpaceDE/>
        <w:autoSpaceDN/>
        <w:adjustRightInd/>
        <w:textAlignment w:val="auto"/>
        <w:rPr>
          <w:rFonts w:eastAsia="SimSun"/>
          <w:rtl/>
          <w:lang w:eastAsia="zh-CN" w:bidi="ar-EG"/>
        </w:rPr>
      </w:pPr>
      <w:r w:rsidRPr="00FE1F6F">
        <w:rPr>
          <w:rFonts w:eastAsia="SimSun" w:hint="cs"/>
          <w:rtl/>
          <w:lang w:eastAsia="zh-CN" w:bidi="ar-EG"/>
        </w:rPr>
        <w:t>الاتصالات المتنقلة الدولية، الاتصالات المتنقلة الدولية-المتقدمة، الأنظمة المتنقلة، مسائل التقاسم/التوافق</w:t>
      </w:r>
    </w:p>
    <w:p w:rsidR="00FE1F6F" w:rsidRPr="00FE1F6F" w:rsidRDefault="00B35DEF" w:rsidP="00EA2167">
      <w:pPr>
        <w:pStyle w:val="Headingb"/>
        <w:rPr>
          <w:rFonts w:hint="eastAsia"/>
          <w:rtl/>
          <w:lang w:bidi="ar-SY"/>
        </w:rPr>
      </w:pPr>
      <w:r>
        <w:rPr>
          <w:rFonts w:hint="cs"/>
          <w:rtl/>
        </w:rPr>
        <w:t>ال</w:t>
      </w:r>
      <w:r w:rsidR="00FE1F6F" w:rsidRPr="00FE1F6F">
        <w:rPr>
          <w:rFonts w:hint="cs"/>
          <w:rtl/>
        </w:rPr>
        <w:t>توصيات و</w:t>
      </w:r>
      <w:r>
        <w:rPr>
          <w:rFonts w:hint="cs"/>
          <w:rtl/>
        </w:rPr>
        <w:t>ال</w:t>
      </w:r>
      <w:r w:rsidR="00FE1F6F" w:rsidRPr="00FE1F6F">
        <w:rPr>
          <w:rFonts w:hint="cs"/>
          <w:rtl/>
        </w:rPr>
        <w:t>تقارير ذات الصلة</w:t>
      </w:r>
    </w:p>
    <w:p w:rsidR="00FE1F6F" w:rsidRPr="00FE1F6F" w:rsidRDefault="00FE1F6F" w:rsidP="00FE1F6F">
      <w:pPr>
        <w:overflowPunct/>
        <w:autoSpaceDE/>
        <w:autoSpaceDN/>
        <w:adjustRightInd/>
        <w:textAlignment w:val="auto"/>
        <w:rPr>
          <w:rFonts w:eastAsia="SimSun"/>
          <w:rtl/>
          <w:lang w:eastAsia="zh-CN" w:bidi="ar-EG"/>
        </w:rPr>
      </w:pPr>
      <w:r w:rsidRPr="00FE1F6F">
        <w:rPr>
          <w:rFonts w:eastAsia="SimSun" w:hint="cs"/>
          <w:rtl/>
          <w:lang w:eastAsia="zh-CN" w:bidi="ar-SY"/>
        </w:rPr>
        <w:t>التوصية </w:t>
      </w:r>
      <w:r w:rsidRPr="00FE1F6F">
        <w:rPr>
          <w:rFonts w:eastAsia="SimSun"/>
          <w:lang w:eastAsia="zh-CN" w:bidi="ar-EG"/>
        </w:rPr>
        <w:t>ITU</w:t>
      </w:r>
      <w:r w:rsidRPr="00FE1F6F">
        <w:rPr>
          <w:rFonts w:eastAsia="SimSun"/>
          <w:lang w:eastAsia="zh-CN" w:bidi="ar-EG"/>
        </w:rPr>
        <w:noBreakHyphen/>
        <w:t>R M.2012</w:t>
      </w:r>
      <w:r w:rsidRPr="00FE1F6F">
        <w:rPr>
          <w:rFonts w:eastAsia="SimSun" w:hint="cs"/>
          <w:rtl/>
          <w:lang w:eastAsia="zh-CN" w:bidi="ar-EG"/>
        </w:rPr>
        <w:t xml:space="preserve"> - </w:t>
      </w:r>
      <w:r w:rsidRPr="00FE1F6F">
        <w:rPr>
          <w:rFonts w:eastAsia="SimSun"/>
          <w:rtl/>
          <w:lang w:eastAsia="zh-CN"/>
        </w:rPr>
        <w:t xml:space="preserve">مواصفات مفصلة للسطوح البينية الراديوية </w:t>
      </w:r>
      <w:r w:rsidRPr="00FE1F6F">
        <w:rPr>
          <w:rFonts w:eastAsia="SimSun" w:hint="cs"/>
          <w:rtl/>
          <w:lang w:eastAsia="zh-CN"/>
        </w:rPr>
        <w:t xml:space="preserve">للأرض </w:t>
      </w:r>
      <w:r w:rsidRPr="00FE1F6F">
        <w:rPr>
          <w:rFonts w:eastAsia="SimSun"/>
          <w:rtl/>
          <w:lang w:eastAsia="zh-CN"/>
        </w:rPr>
        <w:t>في</w:t>
      </w:r>
      <w:r w:rsidRPr="00FE1F6F">
        <w:rPr>
          <w:rFonts w:eastAsia="SimSun" w:hint="cs"/>
          <w:rtl/>
          <w:lang w:eastAsia="zh-CN"/>
        </w:rPr>
        <w:t> </w:t>
      </w:r>
      <w:r w:rsidRPr="00FE1F6F">
        <w:rPr>
          <w:rFonts w:eastAsia="SimSun"/>
          <w:rtl/>
          <w:lang w:eastAsia="zh-CN"/>
        </w:rPr>
        <w:t>الاتصالات</w:t>
      </w:r>
      <w:r w:rsidRPr="00FE1F6F">
        <w:rPr>
          <w:rFonts w:eastAsia="SimSun" w:hint="cs"/>
          <w:rtl/>
          <w:lang w:eastAsia="zh-CN"/>
        </w:rPr>
        <w:t xml:space="preserve"> </w:t>
      </w:r>
      <w:r w:rsidRPr="00FE1F6F">
        <w:rPr>
          <w:rFonts w:eastAsia="SimSun"/>
          <w:rtl/>
          <w:lang w:eastAsia="zh-CN"/>
        </w:rPr>
        <w:t>المتنقلة الدولية</w:t>
      </w:r>
      <w:r w:rsidRPr="00FE1F6F">
        <w:rPr>
          <w:rFonts w:eastAsia="SimSun" w:hint="cs"/>
          <w:rtl/>
          <w:lang w:eastAsia="zh-CN"/>
        </w:rPr>
        <w:t>-</w:t>
      </w:r>
      <w:r w:rsidRPr="00FE1F6F">
        <w:rPr>
          <w:rFonts w:eastAsia="SimSun"/>
          <w:rtl/>
          <w:lang w:eastAsia="zh-CN"/>
        </w:rPr>
        <w:t xml:space="preserve">المتقدمة </w:t>
      </w:r>
      <w:r w:rsidRPr="00FE1F6F">
        <w:rPr>
          <w:rFonts w:eastAsia="SimSun"/>
          <w:lang w:eastAsia="zh-CN" w:bidi="ar-EG"/>
        </w:rPr>
        <w:t>(IMT</w:t>
      </w:r>
      <w:r w:rsidRPr="00FE1F6F">
        <w:rPr>
          <w:rFonts w:eastAsia="SimSun"/>
          <w:lang w:eastAsia="zh-CN" w:bidi="ar-EG"/>
        </w:rPr>
        <w:noBreakHyphen/>
        <w:t>Advanced)</w:t>
      </w:r>
      <w:r w:rsidRPr="00FE1F6F">
        <w:rPr>
          <w:rFonts w:eastAsia="SimSun" w:hint="cs"/>
          <w:rtl/>
          <w:lang w:eastAsia="zh-CN" w:bidi="ar-EG"/>
        </w:rPr>
        <w:t> </w:t>
      </w:r>
    </w:p>
    <w:p w:rsidR="00FE1F6F" w:rsidRPr="00B35DEF" w:rsidRDefault="00FE1F6F" w:rsidP="00AA5ACD">
      <w:pPr>
        <w:overflowPunct/>
        <w:autoSpaceDE/>
        <w:autoSpaceDN/>
        <w:adjustRightInd/>
        <w:textAlignment w:val="auto"/>
        <w:rPr>
          <w:rFonts w:eastAsia="SimSun"/>
          <w:spacing w:val="-2"/>
          <w:rtl/>
          <w:lang w:eastAsia="zh-CN" w:bidi="ar-EG"/>
        </w:rPr>
      </w:pPr>
      <w:r w:rsidRPr="00B35DEF">
        <w:rPr>
          <w:rFonts w:eastAsia="SimSun" w:hint="cs"/>
          <w:spacing w:val="-2"/>
          <w:rtl/>
          <w:lang w:eastAsia="zh-CN" w:bidi="ar-EG"/>
        </w:rPr>
        <w:t>التقرير </w:t>
      </w:r>
      <w:r w:rsidRPr="00B35DEF">
        <w:rPr>
          <w:rFonts w:eastAsia="SimSun"/>
          <w:spacing w:val="-2"/>
          <w:lang w:eastAsia="zh-CN" w:bidi="ar-EG"/>
        </w:rPr>
        <w:t>ITU</w:t>
      </w:r>
      <w:r w:rsidRPr="00B35DEF">
        <w:rPr>
          <w:rFonts w:eastAsia="SimSun"/>
          <w:spacing w:val="-2"/>
          <w:lang w:eastAsia="zh-CN" w:bidi="ar-EG"/>
        </w:rPr>
        <w:noBreakHyphen/>
        <w:t>R M.2292</w:t>
      </w:r>
      <w:r w:rsidRPr="00B35DEF">
        <w:rPr>
          <w:rFonts w:eastAsia="SimSun" w:hint="cs"/>
          <w:spacing w:val="-2"/>
          <w:rtl/>
          <w:lang w:eastAsia="zh-CN" w:bidi="ar-EG"/>
        </w:rPr>
        <w:t xml:space="preserve"> - </w:t>
      </w:r>
      <w:r w:rsidRPr="00B35DEF">
        <w:rPr>
          <w:rFonts w:eastAsia="SimSun" w:hint="eastAsia"/>
          <w:spacing w:val="-2"/>
          <w:rtl/>
          <w:lang w:eastAsia="zh-CN"/>
        </w:rPr>
        <w:t>خصائص</w:t>
      </w:r>
      <w:r w:rsidRPr="00B35DEF">
        <w:rPr>
          <w:rFonts w:eastAsia="SimSun"/>
          <w:spacing w:val="-2"/>
          <w:rtl/>
          <w:lang w:eastAsia="zh-CN"/>
        </w:rPr>
        <w:t xml:space="preserve"> </w:t>
      </w:r>
      <w:r w:rsidRPr="00B35DEF">
        <w:rPr>
          <w:rFonts w:eastAsia="SimSun" w:hint="eastAsia"/>
          <w:spacing w:val="-2"/>
          <w:rtl/>
          <w:lang w:eastAsia="zh-CN"/>
        </w:rPr>
        <w:t>أنظمة</w:t>
      </w:r>
      <w:r w:rsidRPr="00B35DEF">
        <w:rPr>
          <w:rFonts w:eastAsia="SimSun"/>
          <w:spacing w:val="-2"/>
          <w:rtl/>
          <w:lang w:eastAsia="zh-CN"/>
        </w:rPr>
        <w:t xml:space="preserve"> </w:t>
      </w:r>
      <w:r w:rsidRPr="00B35DEF">
        <w:rPr>
          <w:rFonts w:eastAsia="SimSun" w:hint="eastAsia"/>
          <w:spacing w:val="-2"/>
          <w:rtl/>
          <w:lang w:eastAsia="zh-CN"/>
        </w:rPr>
        <w:t>الاتصالات</w:t>
      </w:r>
      <w:r w:rsidRPr="00B35DEF">
        <w:rPr>
          <w:rFonts w:eastAsia="SimSun"/>
          <w:spacing w:val="-2"/>
          <w:rtl/>
          <w:lang w:eastAsia="zh-CN"/>
        </w:rPr>
        <w:t xml:space="preserve"> </w:t>
      </w:r>
      <w:r w:rsidR="00AA5ACD" w:rsidRPr="00B35DEF">
        <w:rPr>
          <w:rFonts w:eastAsia="SimSun" w:hint="cs"/>
          <w:spacing w:val="-2"/>
          <w:rtl/>
          <w:lang w:val="en-CA" w:eastAsia="zh-CN" w:bidi="ar-EG"/>
        </w:rPr>
        <w:t>المتنقلة الدولية-المتقدمة</w:t>
      </w:r>
      <w:r w:rsidRPr="00B35DEF">
        <w:rPr>
          <w:rFonts w:eastAsia="SimSun"/>
          <w:spacing w:val="-2"/>
          <w:rtl/>
          <w:lang w:eastAsia="zh-CN"/>
        </w:rPr>
        <w:t xml:space="preserve"> </w:t>
      </w:r>
      <w:r w:rsidRPr="00B35DEF">
        <w:rPr>
          <w:rFonts w:eastAsia="SimSun" w:hint="eastAsia"/>
          <w:spacing w:val="-2"/>
          <w:rtl/>
          <w:lang w:eastAsia="zh-CN"/>
        </w:rPr>
        <w:t>للأرض</w:t>
      </w:r>
      <w:r w:rsidRPr="00B35DEF">
        <w:rPr>
          <w:rFonts w:eastAsia="SimSun"/>
          <w:spacing w:val="-2"/>
          <w:rtl/>
          <w:lang w:eastAsia="zh-CN"/>
        </w:rPr>
        <w:t xml:space="preserve"> </w:t>
      </w:r>
      <w:r w:rsidR="00AA5ACD" w:rsidRPr="00B35DEF">
        <w:rPr>
          <w:rFonts w:eastAsia="SimSun" w:hint="cs"/>
          <w:spacing w:val="-2"/>
          <w:rtl/>
          <w:lang w:eastAsia="zh-CN"/>
        </w:rPr>
        <w:t>من أجل تحليلات تقاسم الترددات/التداخل</w:t>
      </w:r>
    </w:p>
    <w:p w:rsidR="00FE1F6F" w:rsidRPr="00FE1F6F" w:rsidRDefault="00FE1F6F" w:rsidP="00FE1F6F">
      <w:pPr>
        <w:pStyle w:val="Normalaftertitle0"/>
        <w:rPr>
          <w:rtl/>
        </w:rPr>
      </w:pPr>
      <w:r w:rsidRPr="00FE1F6F">
        <w:rPr>
          <w:rFonts w:hint="cs"/>
          <w:rtl/>
        </w:rPr>
        <w:t>إن جمعية الاتصالات الراديوية للاتحاد الدولي للاتصالات،</w:t>
      </w:r>
    </w:p>
    <w:p w:rsidR="00FE1F6F" w:rsidRPr="00FE1F6F" w:rsidRDefault="00FE1F6F" w:rsidP="00FE1F6F">
      <w:pPr>
        <w:pStyle w:val="Call"/>
        <w:rPr>
          <w:rFonts w:eastAsia="SimSun"/>
          <w:rtl/>
        </w:rPr>
      </w:pPr>
      <w:r w:rsidRPr="00FE1F6F">
        <w:rPr>
          <w:rFonts w:eastAsia="SimSun" w:hint="cs"/>
          <w:rtl/>
        </w:rPr>
        <w:t>إذ تضع في اعتبارها</w:t>
      </w:r>
    </w:p>
    <w:p w:rsidR="00FE1F6F" w:rsidRPr="00FE1F6F" w:rsidRDefault="00FE1F6F" w:rsidP="00155FF6">
      <w:pPr>
        <w:overflowPunct/>
        <w:autoSpaceDE/>
        <w:autoSpaceDN/>
        <w:adjustRightInd/>
        <w:textAlignment w:val="auto"/>
        <w:rPr>
          <w:rFonts w:eastAsia="SimSun"/>
          <w:rtl/>
          <w:lang w:eastAsia="zh-CN" w:bidi="ar-EG"/>
        </w:rPr>
      </w:pPr>
      <w:r w:rsidRPr="00FE1F6F">
        <w:rPr>
          <w:rFonts w:eastAsia="SimSun" w:hint="cs"/>
          <w:i/>
          <w:iCs/>
          <w:rtl/>
          <w:lang w:eastAsia="zh-CN"/>
        </w:rPr>
        <w:t xml:space="preserve"> أ )</w:t>
      </w:r>
      <w:r w:rsidRPr="00FE1F6F">
        <w:rPr>
          <w:rFonts w:eastAsia="SimSun" w:hint="cs"/>
          <w:rtl/>
          <w:lang w:eastAsia="zh-CN"/>
        </w:rPr>
        <w:tab/>
        <w:t xml:space="preserve">أن المسألة </w:t>
      </w:r>
      <w:r w:rsidRPr="00FE1F6F">
        <w:rPr>
          <w:rFonts w:eastAsia="SimSun"/>
          <w:lang w:eastAsia="zh-CN" w:bidi="ar-EG"/>
        </w:rPr>
        <w:t>ITU-R 229/5</w:t>
      </w:r>
      <w:r w:rsidRPr="00FE1F6F">
        <w:rPr>
          <w:rFonts w:eastAsia="SimSun" w:hint="cs"/>
          <w:rtl/>
          <w:lang w:eastAsia="zh-CN" w:bidi="ar-LB"/>
        </w:rPr>
        <w:t xml:space="preserve"> تتناول مواصلة تطوير المكون الأرضي للاتصالات المتنقلة الدولية وأن الدراسات ذات الصلة في</w:t>
      </w:r>
      <w:r w:rsidR="00155FF6">
        <w:rPr>
          <w:rFonts w:eastAsia="SimSun" w:hint="eastAsia"/>
          <w:rtl/>
          <w:lang w:eastAsia="zh-CN" w:bidi="ar-LB"/>
        </w:rPr>
        <w:t> </w:t>
      </w:r>
      <w:r w:rsidRPr="00FE1F6F">
        <w:rPr>
          <w:rFonts w:eastAsia="SimSun" w:hint="cs"/>
          <w:rtl/>
          <w:lang w:eastAsia="zh-CN" w:bidi="ar-LB"/>
        </w:rPr>
        <w:t>إطار هذه المسألة جارية في قطاع الاتصالات الراديوية</w:t>
      </w:r>
      <w:r w:rsidRPr="00FE1F6F">
        <w:rPr>
          <w:rFonts w:eastAsia="SimSun" w:hint="eastAsia"/>
          <w:rtl/>
          <w:lang w:eastAsia="zh-CN"/>
        </w:rPr>
        <w:t>؛</w:t>
      </w:r>
    </w:p>
    <w:p w:rsidR="00FE1F6F" w:rsidRPr="00FE1F6F" w:rsidRDefault="00FE1F6F" w:rsidP="00FE1F6F">
      <w:pPr>
        <w:overflowPunct/>
        <w:autoSpaceDE/>
        <w:autoSpaceDN/>
        <w:adjustRightInd/>
        <w:textAlignment w:val="auto"/>
        <w:rPr>
          <w:rFonts w:eastAsia="SimSun"/>
          <w:rtl/>
          <w:lang w:eastAsia="zh-CN"/>
        </w:rPr>
      </w:pPr>
      <w:r w:rsidRPr="00FE1F6F">
        <w:rPr>
          <w:rFonts w:eastAsia="SimSun" w:hint="cs"/>
          <w:i/>
          <w:iCs/>
          <w:rtl/>
          <w:lang w:eastAsia="zh-CN"/>
        </w:rPr>
        <w:t>ب)</w:t>
      </w:r>
      <w:r w:rsidRPr="00FE1F6F">
        <w:rPr>
          <w:rFonts w:eastAsia="SimSun" w:hint="cs"/>
          <w:rtl/>
          <w:lang w:eastAsia="zh-CN"/>
        </w:rPr>
        <w:tab/>
        <w:t>أن القرار </w:t>
      </w:r>
      <w:r w:rsidRPr="00FE1F6F">
        <w:rPr>
          <w:rFonts w:eastAsia="SimSun"/>
          <w:b/>
          <w:bCs/>
          <w:lang w:eastAsia="zh-CN" w:bidi="ar-EG"/>
        </w:rPr>
        <w:t>223 (Rev.WRC</w:t>
      </w:r>
      <w:r w:rsidRPr="00FE1F6F">
        <w:rPr>
          <w:rFonts w:eastAsia="SimSun"/>
          <w:b/>
          <w:bCs/>
          <w:lang w:eastAsia="zh-CN" w:bidi="ar-EG"/>
        </w:rPr>
        <w:noBreakHyphen/>
        <w:t>15)</w:t>
      </w:r>
      <w:r w:rsidRPr="00FE1F6F">
        <w:rPr>
          <w:rFonts w:eastAsia="SimSun" w:hint="cs"/>
          <w:rtl/>
          <w:lang w:eastAsia="zh-CN" w:bidi="ar-EG"/>
        </w:rPr>
        <w:t xml:space="preserve"> يدعو قطاع الاتصالات الراديوية إلى إجراء عدد من دراسات التوافق بين أنظمة الاتصالات المتنقلة الدولية والأنظمة و/أو التطبيقات الأخرى</w:t>
      </w:r>
      <w:r w:rsidRPr="00FE1F6F">
        <w:rPr>
          <w:rFonts w:eastAsia="SimSun" w:hint="cs"/>
          <w:rtl/>
          <w:lang w:eastAsia="zh-CN"/>
        </w:rPr>
        <w:t>؛</w:t>
      </w:r>
    </w:p>
    <w:p w:rsidR="00FE1F6F" w:rsidRPr="00FE1F6F" w:rsidRDefault="00FE1F6F" w:rsidP="00B35DEF">
      <w:pPr>
        <w:overflowPunct/>
        <w:autoSpaceDE/>
        <w:autoSpaceDN/>
        <w:adjustRightInd/>
        <w:textAlignment w:val="auto"/>
        <w:rPr>
          <w:rFonts w:eastAsia="SimSun"/>
          <w:rtl/>
          <w:lang w:eastAsia="zh-CN" w:bidi="ar-EG"/>
        </w:rPr>
      </w:pPr>
      <w:r w:rsidRPr="00FE1F6F">
        <w:rPr>
          <w:rFonts w:eastAsia="SimSun" w:hint="cs"/>
          <w:i/>
          <w:iCs/>
          <w:rtl/>
          <w:lang w:eastAsia="zh-CN"/>
        </w:rPr>
        <w:t>ج)</w:t>
      </w:r>
      <w:r w:rsidRPr="00FE1F6F">
        <w:rPr>
          <w:rFonts w:eastAsia="SimSun" w:hint="cs"/>
          <w:rtl/>
          <w:lang w:eastAsia="zh-CN"/>
        </w:rPr>
        <w:tab/>
        <w:t>أن القرار </w:t>
      </w:r>
      <w:r w:rsidRPr="00FE1F6F">
        <w:rPr>
          <w:rFonts w:eastAsia="SimSun"/>
          <w:b/>
          <w:bCs/>
          <w:lang w:eastAsia="zh-CN" w:bidi="ar-EG"/>
        </w:rPr>
        <w:t>238 (WRC</w:t>
      </w:r>
      <w:r w:rsidRPr="00FE1F6F">
        <w:rPr>
          <w:rFonts w:eastAsia="SimSun"/>
          <w:b/>
          <w:bCs/>
          <w:lang w:eastAsia="zh-CN" w:bidi="ar-EG"/>
        </w:rPr>
        <w:noBreakHyphen/>
        <w:t>15)</w:t>
      </w:r>
      <w:r w:rsidRPr="00FE1F6F">
        <w:rPr>
          <w:rFonts w:eastAsia="SimSun" w:hint="cs"/>
          <w:rtl/>
          <w:lang w:eastAsia="zh-CN" w:bidi="ar-EG"/>
        </w:rPr>
        <w:t xml:space="preserve"> </w:t>
      </w:r>
      <w:r w:rsidR="00AA5ACD">
        <w:rPr>
          <w:rFonts w:eastAsia="SimSun" w:hint="cs"/>
          <w:rtl/>
          <w:lang w:eastAsia="zh-CN" w:bidi="ar-EG"/>
        </w:rPr>
        <w:t xml:space="preserve">يدعو </w:t>
      </w:r>
      <w:r w:rsidRPr="00FE1F6F">
        <w:rPr>
          <w:rFonts w:eastAsia="SimSun" w:hint="cs"/>
          <w:rtl/>
          <w:lang w:eastAsia="zh-CN" w:bidi="ar-EG"/>
        </w:rPr>
        <w:t xml:space="preserve">قطاع الاتصالات الراديوية إلى </w:t>
      </w:r>
      <w:r w:rsidR="00AA5ACD">
        <w:rPr>
          <w:rFonts w:eastAsia="SimSun" w:hint="cs"/>
          <w:rtl/>
          <w:lang w:eastAsia="zh-CN" w:bidi="ar-EG"/>
        </w:rPr>
        <w:t>إجراء</w:t>
      </w:r>
      <w:r w:rsidR="00685DF3">
        <w:rPr>
          <w:rFonts w:eastAsia="SimSun" w:hint="cs"/>
          <w:rtl/>
          <w:lang w:eastAsia="zh-CN" w:bidi="ar-EG"/>
        </w:rPr>
        <w:t xml:space="preserve"> دراس</w:t>
      </w:r>
      <w:r w:rsidR="00AA5ACD">
        <w:rPr>
          <w:rFonts w:eastAsia="SimSun" w:hint="cs"/>
          <w:rtl/>
          <w:lang w:eastAsia="zh-CN" w:bidi="ar-EG"/>
        </w:rPr>
        <w:t xml:space="preserve">ات </w:t>
      </w:r>
      <w:r w:rsidRPr="00FE1F6F">
        <w:rPr>
          <w:rFonts w:eastAsia="SimSun" w:hint="cs"/>
          <w:rtl/>
          <w:lang w:eastAsia="zh-CN" w:bidi="ar-EG"/>
        </w:rPr>
        <w:t>التقاسم والتوافق المناسبة بين أنظمة الاتصالات المتنقلة الدولية والأنظمة و/أو التطبيقات الأخرى في عدد من نطاقات الترددات</w:t>
      </w:r>
      <w:r w:rsidRPr="00FE1F6F">
        <w:rPr>
          <w:rFonts w:eastAsia="SimSun" w:hint="eastAsia"/>
          <w:rtl/>
          <w:lang w:eastAsia="zh-CN"/>
        </w:rPr>
        <w:t>؛</w:t>
      </w:r>
    </w:p>
    <w:p w:rsidR="00FE1F6F" w:rsidRPr="00FE1F6F" w:rsidRDefault="00FE1F6F" w:rsidP="00AA5ACD">
      <w:pPr>
        <w:overflowPunct/>
        <w:autoSpaceDE/>
        <w:autoSpaceDN/>
        <w:adjustRightInd/>
        <w:textAlignment w:val="auto"/>
        <w:rPr>
          <w:rFonts w:eastAsia="SimSun"/>
          <w:rtl/>
          <w:lang w:eastAsia="zh-CN" w:bidi="ar-LB"/>
        </w:rPr>
      </w:pPr>
      <w:r w:rsidRPr="00FE1F6F">
        <w:rPr>
          <w:rFonts w:eastAsia="SimSun" w:hint="cs"/>
          <w:i/>
          <w:iCs/>
          <w:rtl/>
          <w:lang w:eastAsia="zh-CN" w:bidi="ar-MA"/>
        </w:rPr>
        <w:t>د )</w:t>
      </w:r>
      <w:r w:rsidRPr="00FE1F6F">
        <w:rPr>
          <w:rFonts w:eastAsia="SimSun"/>
          <w:rtl/>
          <w:lang w:eastAsia="zh-CN" w:bidi="ar-MA"/>
        </w:rPr>
        <w:tab/>
      </w:r>
      <w:r w:rsidRPr="00FE1F6F">
        <w:rPr>
          <w:rFonts w:eastAsia="SimSun" w:hint="cs"/>
          <w:rtl/>
          <w:lang w:eastAsia="zh-CN"/>
        </w:rPr>
        <w:t xml:space="preserve">أن من المتوقع </w:t>
      </w:r>
      <w:r w:rsidR="00AA5ACD">
        <w:rPr>
          <w:rFonts w:eastAsia="SimSun" w:hint="cs"/>
          <w:rtl/>
          <w:lang w:eastAsia="zh-CN"/>
        </w:rPr>
        <w:t xml:space="preserve">تطوير </w:t>
      </w:r>
      <w:r w:rsidRPr="00FE1F6F">
        <w:rPr>
          <w:rFonts w:eastAsia="SimSun" w:hint="cs"/>
          <w:rtl/>
          <w:lang w:eastAsia="zh-CN"/>
        </w:rPr>
        <w:t>سطوح بينية راديوية جديدة تدعم القدرات الجديدة للاتصالات المتنقلة الدولية-</w:t>
      </w:r>
      <w:r w:rsidRPr="00FE1F6F">
        <w:rPr>
          <w:rFonts w:eastAsia="SimSun"/>
          <w:lang w:eastAsia="zh-CN" w:bidi="ar-EG"/>
        </w:rPr>
        <w:t>2020</w:t>
      </w:r>
      <w:r w:rsidRPr="00FE1F6F">
        <w:rPr>
          <w:rFonts w:eastAsia="SimSun" w:hint="cs"/>
          <w:rtl/>
          <w:lang w:eastAsia="zh-CN" w:bidi="ar-LB"/>
        </w:rPr>
        <w:t xml:space="preserve"> إلى جانب تحسين الاتصالات المتنقلة الدولية-</w:t>
      </w:r>
      <w:r w:rsidRPr="00FE1F6F">
        <w:rPr>
          <w:rFonts w:eastAsia="SimSun"/>
          <w:lang w:eastAsia="zh-CN" w:bidi="ar-EG"/>
        </w:rPr>
        <w:t>2000</w:t>
      </w:r>
      <w:r w:rsidRPr="00FE1F6F">
        <w:rPr>
          <w:rFonts w:eastAsia="SimSun" w:hint="cs"/>
          <w:rtl/>
          <w:lang w:eastAsia="zh-CN" w:bidi="ar-LB"/>
        </w:rPr>
        <w:t xml:space="preserve"> والاتصالات المتنقلة الدولية-المتقدمة، طبقاً للقرار </w:t>
      </w:r>
      <w:r w:rsidRPr="00FE1F6F">
        <w:rPr>
          <w:rFonts w:eastAsia="SimSun"/>
          <w:lang w:eastAsia="zh-CN" w:bidi="ar-EG"/>
        </w:rPr>
        <w:t>ITU</w:t>
      </w:r>
      <w:r w:rsidR="00165E63">
        <w:rPr>
          <w:rFonts w:eastAsia="SimSun"/>
          <w:lang w:eastAsia="zh-CN" w:bidi="ar-EG"/>
        </w:rPr>
        <w:noBreakHyphen/>
      </w:r>
      <w:r w:rsidRPr="00FE1F6F">
        <w:rPr>
          <w:rFonts w:eastAsia="SimSun"/>
          <w:lang w:eastAsia="zh-CN" w:bidi="ar-EG"/>
        </w:rPr>
        <w:t>R</w:t>
      </w:r>
      <w:r w:rsidR="00165E63">
        <w:rPr>
          <w:rFonts w:eastAsia="SimSun"/>
          <w:lang w:eastAsia="zh-CN" w:bidi="ar-EG"/>
        </w:rPr>
        <w:t> </w:t>
      </w:r>
      <w:r w:rsidRPr="00FE1F6F">
        <w:rPr>
          <w:rFonts w:eastAsia="SimSun"/>
          <w:lang w:eastAsia="zh-CN" w:bidi="ar-EG"/>
        </w:rPr>
        <w:t>57</w:t>
      </w:r>
      <w:r w:rsidR="00165E63">
        <w:rPr>
          <w:rFonts w:eastAsia="SimSun"/>
          <w:lang w:eastAsia="zh-CN" w:bidi="ar-EG"/>
        </w:rPr>
        <w:noBreakHyphen/>
      </w:r>
      <w:r w:rsidRPr="00FE1F6F">
        <w:rPr>
          <w:rFonts w:eastAsia="SimSun"/>
          <w:lang w:eastAsia="zh-CN" w:bidi="ar-EG"/>
        </w:rPr>
        <w:t>2</w:t>
      </w:r>
      <w:r w:rsidRPr="00FE1F6F">
        <w:rPr>
          <w:rFonts w:eastAsia="SimSun" w:hint="cs"/>
          <w:rtl/>
          <w:lang w:eastAsia="zh-CN" w:bidi="ar-LB"/>
        </w:rPr>
        <w:t>؛</w:t>
      </w:r>
    </w:p>
    <w:p w:rsidR="00FE1F6F" w:rsidRPr="00FE1F6F" w:rsidRDefault="00FE1F6F" w:rsidP="00FE1F6F">
      <w:pPr>
        <w:overflowPunct/>
        <w:autoSpaceDE/>
        <w:autoSpaceDN/>
        <w:adjustRightInd/>
        <w:textAlignment w:val="auto"/>
        <w:rPr>
          <w:rFonts w:eastAsia="SimSun"/>
          <w:rtl/>
          <w:lang w:eastAsia="zh-CN" w:bidi="ar-MA"/>
        </w:rPr>
      </w:pPr>
      <w:r w:rsidRPr="00FE1F6F">
        <w:rPr>
          <w:rFonts w:eastAsia="SimSun" w:hint="cs"/>
          <w:i/>
          <w:iCs/>
          <w:rtl/>
          <w:lang w:eastAsia="zh-CN" w:bidi="ar-MA"/>
        </w:rPr>
        <w:t>ه</w:t>
      </w:r>
      <w:r w:rsidRPr="00FE1F6F">
        <w:rPr>
          <w:rFonts w:eastAsia="SimSun" w:hint="eastAsia"/>
          <w:i/>
          <w:iCs/>
          <w:rtl/>
          <w:lang w:eastAsia="zh-CN" w:bidi="ar-MA"/>
        </w:rPr>
        <w:t> )</w:t>
      </w:r>
      <w:r w:rsidRPr="00FE1F6F">
        <w:rPr>
          <w:rFonts w:eastAsia="SimSun"/>
          <w:rtl/>
          <w:lang w:eastAsia="zh-CN" w:bidi="ar-MA"/>
        </w:rPr>
        <w:tab/>
      </w:r>
      <w:r w:rsidRPr="00FE1F6F">
        <w:rPr>
          <w:rFonts w:eastAsia="SimSun" w:hint="cs"/>
          <w:rtl/>
          <w:lang w:eastAsia="zh-CN" w:bidi="ar-MA"/>
        </w:rPr>
        <w:t>أن من الضروري وضع منهجيات لنمذجة شبكات الاتصالات المتنقلة الدولية ومحاكاتها من أجل تحليل التوافق بين أنظمة الاتصالات المتنقلة الدولية والأنظمة في الخدمات الأخرى؛</w:t>
      </w:r>
    </w:p>
    <w:p w:rsidR="00FE1F6F" w:rsidRPr="00FE1F6F" w:rsidRDefault="00FE1F6F" w:rsidP="00FE1F6F">
      <w:pPr>
        <w:overflowPunct/>
        <w:autoSpaceDE/>
        <w:autoSpaceDN/>
        <w:adjustRightInd/>
        <w:textAlignment w:val="auto"/>
        <w:rPr>
          <w:rFonts w:eastAsia="SimSun"/>
          <w:lang w:eastAsia="zh-CN" w:bidi="ar-EG"/>
        </w:rPr>
      </w:pPr>
      <w:r w:rsidRPr="00FE1F6F">
        <w:rPr>
          <w:rFonts w:eastAsia="SimSun" w:hint="cs"/>
          <w:i/>
          <w:iCs/>
          <w:rtl/>
          <w:lang w:eastAsia="zh-CN" w:bidi="ar-MA"/>
        </w:rPr>
        <w:t>و )</w:t>
      </w:r>
      <w:r w:rsidRPr="00FE1F6F">
        <w:rPr>
          <w:rFonts w:eastAsia="SimSun"/>
          <w:rtl/>
          <w:lang w:eastAsia="zh-CN" w:bidi="ar-MA"/>
        </w:rPr>
        <w:tab/>
      </w:r>
      <w:r w:rsidRPr="00FE1F6F">
        <w:rPr>
          <w:rFonts w:eastAsia="SimSun" w:hint="cs"/>
          <w:rtl/>
          <w:lang w:eastAsia="zh-CN" w:bidi="ar-MA"/>
        </w:rPr>
        <w:t>أن من الضروري توصيف محاكاة إرسالات شبكات الاتصالات المتنقلة الدولية توصيفاً دقيقاً، بما في ذلك حساب التأثير الإجمالي، لنمذجة أنظمة الاتصالات المتنقلة الدولية بصورة واقعية في سيناريوهات التقاسم والتوافق،</w:t>
      </w:r>
    </w:p>
    <w:p w:rsidR="00FE1F6F" w:rsidRPr="00FE1F6F" w:rsidRDefault="00FE1F6F" w:rsidP="00FE1F6F">
      <w:pPr>
        <w:pStyle w:val="Call"/>
        <w:rPr>
          <w:rFonts w:eastAsia="SimSun"/>
        </w:rPr>
      </w:pPr>
      <w:r w:rsidRPr="00FE1F6F">
        <w:rPr>
          <w:rFonts w:eastAsia="SimSun" w:hint="cs"/>
          <w:rtl/>
        </w:rPr>
        <w:t>إذ تدرك</w:t>
      </w:r>
    </w:p>
    <w:p w:rsidR="00FE1F6F" w:rsidRPr="00FE1F6F" w:rsidRDefault="00FE1F6F" w:rsidP="00AA5ACD">
      <w:pPr>
        <w:overflowPunct/>
        <w:autoSpaceDE/>
        <w:autoSpaceDN/>
        <w:adjustRightInd/>
        <w:textAlignment w:val="auto"/>
        <w:rPr>
          <w:rFonts w:eastAsia="SimSun"/>
          <w:rtl/>
          <w:lang w:eastAsia="zh-CN"/>
        </w:rPr>
      </w:pPr>
      <w:r w:rsidRPr="00FE1F6F">
        <w:rPr>
          <w:rFonts w:eastAsia="SimSun" w:hint="eastAsia"/>
          <w:i/>
          <w:iCs/>
          <w:rtl/>
          <w:lang w:eastAsia="zh-CN" w:bidi="ar-EG"/>
        </w:rPr>
        <w:t> أ )</w:t>
      </w:r>
      <w:r w:rsidRPr="00FE1F6F">
        <w:rPr>
          <w:rFonts w:eastAsia="SimSun"/>
          <w:rtl/>
          <w:lang w:eastAsia="zh-CN" w:bidi="ar-EG"/>
        </w:rPr>
        <w:tab/>
      </w:r>
      <w:r w:rsidRPr="00FE1F6F">
        <w:rPr>
          <w:rFonts w:eastAsia="SimSun" w:hint="cs"/>
          <w:rtl/>
          <w:lang w:eastAsia="zh-CN" w:bidi="ar-EG"/>
        </w:rPr>
        <w:t>أن التقرير </w:t>
      </w:r>
      <w:r w:rsidRPr="00FE1F6F">
        <w:rPr>
          <w:rFonts w:eastAsia="SimSun"/>
          <w:lang w:eastAsia="zh-CN" w:bidi="ar-EG"/>
        </w:rPr>
        <w:t>ITU</w:t>
      </w:r>
      <w:r w:rsidRPr="00FE1F6F">
        <w:rPr>
          <w:rFonts w:eastAsia="SimSun"/>
          <w:lang w:eastAsia="zh-CN" w:bidi="ar-EG"/>
        </w:rPr>
        <w:noBreakHyphen/>
        <w:t>R M.2292</w:t>
      </w:r>
      <w:r w:rsidRPr="00FE1F6F">
        <w:rPr>
          <w:rFonts w:eastAsia="SimSun" w:hint="cs"/>
          <w:rtl/>
          <w:lang w:eastAsia="zh-CN" w:bidi="ar-EG"/>
        </w:rPr>
        <w:t xml:space="preserve"> </w:t>
      </w:r>
      <w:r w:rsidR="00AA5ACD">
        <w:rPr>
          <w:rFonts w:eastAsia="SimSun" w:hint="cs"/>
          <w:rtl/>
          <w:lang w:eastAsia="zh-CN" w:bidi="ar-EG"/>
        </w:rPr>
        <w:t xml:space="preserve">يوفر </w:t>
      </w:r>
      <w:r w:rsidRPr="00FE1F6F">
        <w:rPr>
          <w:rFonts w:eastAsia="SimSun" w:hint="eastAsia"/>
          <w:rtl/>
          <w:lang w:eastAsia="zh-CN"/>
        </w:rPr>
        <w:t>خصائص</w:t>
      </w:r>
      <w:r w:rsidRPr="00FE1F6F">
        <w:rPr>
          <w:rFonts w:eastAsia="SimSun"/>
          <w:rtl/>
          <w:lang w:eastAsia="zh-CN"/>
        </w:rPr>
        <w:t xml:space="preserve"> </w:t>
      </w:r>
      <w:r w:rsidRPr="00FE1F6F">
        <w:rPr>
          <w:rFonts w:eastAsia="SimSun" w:hint="eastAsia"/>
          <w:rtl/>
          <w:lang w:eastAsia="zh-CN"/>
        </w:rPr>
        <w:t>أنظمة</w:t>
      </w:r>
      <w:r w:rsidRPr="00FE1F6F">
        <w:rPr>
          <w:rFonts w:eastAsia="SimSun"/>
          <w:rtl/>
          <w:lang w:eastAsia="zh-CN"/>
        </w:rPr>
        <w:t xml:space="preserve"> </w:t>
      </w:r>
      <w:r w:rsidRPr="00FE1F6F">
        <w:rPr>
          <w:rFonts w:eastAsia="SimSun" w:hint="eastAsia"/>
          <w:rtl/>
          <w:lang w:eastAsia="zh-CN"/>
        </w:rPr>
        <w:t>الاتصالات</w:t>
      </w:r>
      <w:r w:rsidRPr="00FE1F6F">
        <w:rPr>
          <w:rFonts w:eastAsia="SimSun"/>
          <w:rtl/>
          <w:lang w:eastAsia="zh-CN"/>
        </w:rPr>
        <w:t xml:space="preserve"> </w:t>
      </w:r>
      <w:r w:rsidRPr="00FE1F6F">
        <w:rPr>
          <w:rFonts w:eastAsia="SimSun" w:hint="cs"/>
          <w:rtl/>
          <w:lang w:eastAsia="zh-CN" w:bidi="ar-EG"/>
        </w:rPr>
        <w:t xml:space="preserve">المتنقلة الدولية-المتقدمة </w:t>
      </w:r>
      <w:r w:rsidRPr="00FE1F6F">
        <w:rPr>
          <w:rFonts w:eastAsia="SimSun" w:hint="eastAsia"/>
          <w:rtl/>
          <w:lang w:eastAsia="zh-CN"/>
        </w:rPr>
        <w:t>للأرض</w:t>
      </w:r>
      <w:r w:rsidRPr="00FE1F6F">
        <w:rPr>
          <w:rFonts w:eastAsia="SimSun"/>
          <w:rtl/>
          <w:lang w:eastAsia="zh-CN"/>
        </w:rPr>
        <w:t xml:space="preserve"> </w:t>
      </w:r>
      <w:r w:rsidRPr="00FE1F6F">
        <w:rPr>
          <w:rFonts w:eastAsia="SimSun" w:hint="eastAsia"/>
          <w:rtl/>
          <w:lang w:eastAsia="zh-CN"/>
        </w:rPr>
        <w:t>لاستعمالها</w:t>
      </w:r>
      <w:r w:rsidRPr="00FE1F6F">
        <w:rPr>
          <w:rFonts w:eastAsia="SimSun"/>
          <w:rtl/>
          <w:lang w:eastAsia="zh-CN"/>
        </w:rPr>
        <w:t xml:space="preserve"> </w:t>
      </w:r>
      <w:r w:rsidRPr="00FE1F6F">
        <w:rPr>
          <w:rFonts w:eastAsia="SimSun" w:hint="eastAsia"/>
          <w:rtl/>
          <w:lang w:eastAsia="zh-CN"/>
        </w:rPr>
        <w:t>في</w:t>
      </w:r>
      <w:r w:rsidR="00165E63">
        <w:rPr>
          <w:rFonts w:eastAsia="SimSun" w:hint="cs"/>
          <w:rtl/>
          <w:lang w:eastAsia="zh-CN"/>
        </w:rPr>
        <w:t> </w:t>
      </w:r>
      <w:r w:rsidR="00AA5ACD">
        <w:rPr>
          <w:rFonts w:eastAsia="SimSun" w:hint="cs"/>
          <w:rtl/>
          <w:lang w:eastAsia="zh-CN"/>
        </w:rPr>
        <w:t>تحليلات تقاسم الترددات/التداخل</w:t>
      </w:r>
      <w:r w:rsidRPr="00FE1F6F">
        <w:rPr>
          <w:rFonts w:eastAsia="SimSun" w:hint="cs"/>
          <w:rtl/>
          <w:lang w:eastAsia="zh-CN"/>
        </w:rPr>
        <w:t>؛</w:t>
      </w:r>
    </w:p>
    <w:p w:rsidR="00FE1F6F" w:rsidRPr="00FE1F6F" w:rsidRDefault="00FE1F6F" w:rsidP="00FE1F6F">
      <w:pPr>
        <w:overflowPunct/>
        <w:autoSpaceDE/>
        <w:autoSpaceDN/>
        <w:adjustRightInd/>
        <w:textAlignment w:val="auto"/>
        <w:rPr>
          <w:rFonts w:eastAsia="SimSun"/>
          <w:spacing w:val="2"/>
          <w:rtl/>
          <w:lang w:eastAsia="zh-CN" w:bidi="ar-EG"/>
        </w:rPr>
      </w:pPr>
      <w:r w:rsidRPr="00FE1F6F">
        <w:rPr>
          <w:rFonts w:eastAsia="SimSun" w:hint="cs"/>
          <w:i/>
          <w:iCs/>
          <w:spacing w:val="2"/>
          <w:rtl/>
          <w:lang w:eastAsia="zh-CN"/>
        </w:rPr>
        <w:t>ب)</w:t>
      </w:r>
      <w:r w:rsidRPr="00FE1F6F">
        <w:rPr>
          <w:rFonts w:eastAsia="SimSun"/>
          <w:spacing w:val="2"/>
          <w:rtl/>
          <w:lang w:eastAsia="zh-CN"/>
        </w:rPr>
        <w:tab/>
      </w:r>
      <w:r w:rsidRPr="00FE1F6F">
        <w:rPr>
          <w:rFonts w:eastAsia="SimSun" w:hint="cs"/>
          <w:spacing w:val="2"/>
          <w:rtl/>
          <w:lang w:eastAsia="zh-CN"/>
        </w:rPr>
        <w:t>أن التوصية </w:t>
      </w:r>
      <w:r w:rsidRPr="00FE1F6F">
        <w:rPr>
          <w:rFonts w:eastAsia="SimSun"/>
          <w:spacing w:val="2"/>
          <w:lang w:eastAsia="zh-CN" w:bidi="ar-EG"/>
        </w:rPr>
        <w:t>ITU</w:t>
      </w:r>
      <w:r w:rsidRPr="00FE1F6F">
        <w:rPr>
          <w:rFonts w:eastAsia="SimSun"/>
          <w:spacing w:val="2"/>
          <w:lang w:eastAsia="zh-CN" w:bidi="ar-EG"/>
        </w:rPr>
        <w:noBreakHyphen/>
        <w:t>R M.2012</w:t>
      </w:r>
      <w:r w:rsidRPr="00FE1F6F">
        <w:rPr>
          <w:rFonts w:eastAsia="SimSun" w:hint="cs"/>
          <w:spacing w:val="2"/>
          <w:rtl/>
          <w:lang w:eastAsia="zh-CN" w:bidi="ar-EG"/>
        </w:rPr>
        <w:t xml:space="preserve"> تتضمّن </w:t>
      </w:r>
      <w:r w:rsidRPr="00FE1F6F">
        <w:rPr>
          <w:rFonts w:eastAsia="SimSun"/>
          <w:spacing w:val="2"/>
          <w:rtl/>
          <w:lang w:eastAsia="zh-CN"/>
        </w:rPr>
        <w:t xml:space="preserve">مواصفات مفصلة للسطوح البينية الراديوية </w:t>
      </w:r>
      <w:r w:rsidRPr="00FE1F6F">
        <w:rPr>
          <w:rFonts w:eastAsia="SimSun" w:hint="cs"/>
          <w:spacing w:val="2"/>
          <w:rtl/>
          <w:lang w:eastAsia="zh-CN"/>
        </w:rPr>
        <w:t xml:space="preserve">للأرض </w:t>
      </w:r>
      <w:r w:rsidRPr="00FE1F6F">
        <w:rPr>
          <w:rFonts w:eastAsia="SimSun"/>
          <w:spacing w:val="2"/>
          <w:rtl/>
          <w:lang w:eastAsia="zh-CN"/>
        </w:rPr>
        <w:t>في</w:t>
      </w:r>
      <w:r w:rsidRPr="00FE1F6F">
        <w:rPr>
          <w:rFonts w:eastAsia="SimSun" w:hint="cs"/>
          <w:spacing w:val="2"/>
          <w:rtl/>
          <w:lang w:eastAsia="zh-CN"/>
        </w:rPr>
        <w:t> </w:t>
      </w:r>
      <w:r w:rsidRPr="00FE1F6F">
        <w:rPr>
          <w:rFonts w:eastAsia="SimSun"/>
          <w:spacing w:val="2"/>
          <w:rtl/>
          <w:lang w:eastAsia="zh-CN"/>
        </w:rPr>
        <w:t>الاتصالات</w:t>
      </w:r>
      <w:r w:rsidRPr="00FE1F6F">
        <w:rPr>
          <w:rFonts w:eastAsia="SimSun" w:hint="cs"/>
          <w:spacing w:val="2"/>
          <w:rtl/>
          <w:lang w:eastAsia="zh-CN"/>
        </w:rPr>
        <w:t xml:space="preserve"> </w:t>
      </w:r>
      <w:r w:rsidRPr="00FE1F6F">
        <w:rPr>
          <w:rFonts w:eastAsia="SimSun"/>
          <w:spacing w:val="2"/>
          <w:rtl/>
          <w:lang w:eastAsia="zh-CN"/>
        </w:rPr>
        <w:t>المتنقلة الدولية</w:t>
      </w:r>
      <w:r w:rsidRPr="00FE1F6F">
        <w:rPr>
          <w:rFonts w:eastAsia="SimSun" w:hint="cs"/>
          <w:spacing w:val="2"/>
          <w:rtl/>
          <w:lang w:eastAsia="zh-CN"/>
        </w:rPr>
        <w:t>-</w:t>
      </w:r>
      <w:r w:rsidRPr="00FE1F6F">
        <w:rPr>
          <w:rFonts w:eastAsia="SimSun"/>
          <w:spacing w:val="2"/>
          <w:rtl/>
          <w:lang w:eastAsia="zh-CN"/>
        </w:rPr>
        <w:t>المتقدمة</w:t>
      </w:r>
      <w:r w:rsidR="00AA5ACD">
        <w:rPr>
          <w:rFonts w:eastAsia="SimSun" w:hint="cs"/>
          <w:spacing w:val="2"/>
          <w:rtl/>
          <w:lang w:eastAsia="zh-CN"/>
        </w:rPr>
        <w:t> </w:t>
      </w:r>
      <w:r w:rsidR="00AA5ACD">
        <w:rPr>
          <w:rFonts w:eastAsia="SimSun"/>
          <w:spacing w:val="2"/>
          <w:lang w:eastAsia="zh-CN"/>
        </w:rPr>
        <w:t>(IMT</w:t>
      </w:r>
      <w:r w:rsidR="00AA5ACD">
        <w:rPr>
          <w:rFonts w:eastAsia="SimSun"/>
          <w:spacing w:val="2"/>
          <w:lang w:eastAsia="zh-CN"/>
        </w:rPr>
        <w:noBreakHyphen/>
        <w:t>Advanced)</w:t>
      </w:r>
      <w:r w:rsidRPr="00FE1F6F">
        <w:rPr>
          <w:rFonts w:eastAsia="SimSun" w:hint="cs"/>
          <w:spacing w:val="2"/>
          <w:rtl/>
          <w:lang w:eastAsia="zh-CN" w:bidi="ar-EG"/>
        </w:rPr>
        <w:t>؛</w:t>
      </w:r>
    </w:p>
    <w:p w:rsidR="00FE1F6F" w:rsidRPr="00FE1F6F" w:rsidRDefault="00FE1F6F" w:rsidP="00AA5ACD">
      <w:pPr>
        <w:overflowPunct/>
        <w:autoSpaceDE/>
        <w:autoSpaceDN/>
        <w:adjustRightInd/>
        <w:textAlignment w:val="auto"/>
        <w:rPr>
          <w:rFonts w:eastAsia="SimSun"/>
          <w:rtl/>
          <w:lang w:eastAsia="zh-CN" w:bidi="ar-EG"/>
        </w:rPr>
      </w:pPr>
      <w:r w:rsidRPr="00FE1F6F">
        <w:rPr>
          <w:rFonts w:eastAsia="SimSun" w:hint="cs"/>
          <w:i/>
          <w:iCs/>
          <w:rtl/>
          <w:lang w:eastAsia="zh-CN" w:bidi="ar-EG"/>
        </w:rPr>
        <w:t>ج)</w:t>
      </w:r>
      <w:r w:rsidRPr="00FE1F6F">
        <w:rPr>
          <w:rFonts w:eastAsia="SimSun" w:hint="cs"/>
          <w:rtl/>
          <w:lang w:eastAsia="zh-CN" w:bidi="ar-EG"/>
        </w:rPr>
        <w:tab/>
        <w:t xml:space="preserve">أن التوصيتين </w:t>
      </w:r>
      <w:r w:rsidRPr="00FE1F6F">
        <w:rPr>
          <w:rFonts w:eastAsia="SimSun"/>
          <w:lang w:eastAsia="zh-CN" w:bidi="ar-EG"/>
        </w:rPr>
        <w:t>ITU-R M.2070</w:t>
      </w:r>
      <w:r w:rsidRPr="00FE1F6F">
        <w:rPr>
          <w:rFonts w:eastAsia="SimSun" w:hint="cs"/>
          <w:rtl/>
          <w:lang w:eastAsia="zh-CN" w:bidi="ar-EG"/>
        </w:rPr>
        <w:t xml:space="preserve"> و</w:t>
      </w:r>
      <w:r w:rsidRPr="00FE1F6F">
        <w:rPr>
          <w:rFonts w:eastAsia="SimSun"/>
          <w:lang w:eastAsia="zh-CN" w:bidi="ar-EG"/>
        </w:rPr>
        <w:t>ITU-R M.2071</w:t>
      </w:r>
      <w:r w:rsidRPr="00FE1F6F">
        <w:rPr>
          <w:rFonts w:eastAsia="SimSun" w:hint="cs"/>
          <w:rtl/>
          <w:lang w:eastAsia="zh-CN" w:bidi="ar-EG"/>
        </w:rPr>
        <w:t xml:space="preserve"> </w:t>
      </w:r>
      <w:r w:rsidR="00AA5ACD">
        <w:rPr>
          <w:rFonts w:eastAsia="SimSun" w:hint="cs"/>
          <w:rtl/>
          <w:lang w:eastAsia="zh-CN" w:bidi="ar-EG"/>
        </w:rPr>
        <w:t xml:space="preserve">توفران </w:t>
      </w:r>
      <w:r w:rsidRPr="00FE1F6F">
        <w:rPr>
          <w:rFonts w:eastAsia="SimSun"/>
          <w:rtl/>
          <w:lang w:eastAsia="zh-CN"/>
        </w:rPr>
        <w:t xml:space="preserve">الخصائص العامة للبث غير المرغوب فيه للمحطات القاعدة </w:t>
      </w:r>
      <w:r w:rsidRPr="00FE1F6F">
        <w:rPr>
          <w:rFonts w:eastAsia="SimSun" w:hint="cs"/>
          <w:rtl/>
          <w:lang w:eastAsia="zh-CN"/>
        </w:rPr>
        <w:t>والمحطات المتنقلة على الترتيب، باستعمال</w:t>
      </w:r>
      <w:r w:rsidRPr="00FE1F6F">
        <w:rPr>
          <w:rFonts w:eastAsia="SimSun"/>
          <w:rtl/>
          <w:lang w:eastAsia="zh-CN"/>
        </w:rPr>
        <w:t xml:space="preserve"> السطوح البينية الراديوية للأرض</w:t>
      </w:r>
      <w:r w:rsidRPr="00FE1F6F">
        <w:rPr>
          <w:rFonts w:eastAsia="SimSun" w:hint="cs"/>
          <w:rtl/>
          <w:lang w:eastAsia="zh-CN"/>
        </w:rPr>
        <w:t xml:space="preserve"> الخاصة بالاتصالات المتنقلة الدولية-المتقدمة</w:t>
      </w:r>
      <w:r w:rsidRPr="00FE1F6F">
        <w:rPr>
          <w:rFonts w:eastAsia="SimSun" w:hint="cs"/>
          <w:rtl/>
          <w:lang w:eastAsia="zh-CN" w:bidi="ar-EG"/>
        </w:rPr>
        <w:t>،</w:t>
      </w:r>
    </w:p>
    <w:p w:rsidR="00FE1F6F" w:rsidRPr="00FE1F6F" w:rsidRDefault="00FE1F6F" w:rsidP="00FE1F6F">
      <w:pPr>
        <w:pStyle w:val="Call"/>
        <w:rPr>
          <w:rFonts w:eastAsia="SimSun"/>
          <w:rtl/>
        </w:rPr>
      </w:pPr>
      <w:r w:rsidRPr="00FE1F6F">
        <w:rPr>
          <w:rFonts w:eastAsia="SimSun" w:hint="cs"/>
          <w:rtl/>
        </w:rPr>
        <w:t>توصي</w:t>
      </w:r>
    </w:p>
    <w:p w:rsidR="00FE1F6F" w:rsidRPr="00FE1F6F" w:rsidRDefault="00FE1F6F" w:rsidP="00FE1F6F">
      <w:pPr>
        <w:overflowPunct/>
        <w:autoSpaceDE/>
        <w:autoSpaceDN/>
        <w:adjustRightInd/>
        <w:textAlignment w:val="auto"/>
        <w:rPr>
          <w:rFonts w:eastAsia="SimSun"/>
          <w:rtl/>
          <w:lang w:eastAsia="zh-CN" w:bidi="ar-EG"/>
        </w:rPr>
      </w:pPr>
      <w:r w:rsidRPr="00FE1F6F">
        <w:rPr>
          <w:rFonts w:eastAsia="SimSun" w:hint="cs"/>
          <w:rtl/>
          <w:lang w:eastAsia="zh-CN" w:bidi="ar-EG"/>
        </w:rPr>
        <w:t xml:space="preserve">بضرورة أن تستند نمذجة شبكات وأنظمة الاتصالات المتنقلة الدولية ومحاكتها من أجل الاستعمال في دراسات التقاسم والتوافق إلى المنهجية الواردة في الملحق </w:t>
      </w:r>
      <w:r w:rsidRPr="00FE1F6F">
        <w:rPr>
          <w:rFonts w:eastAsia="SimSun"/>
          <w:lang w:val="fr-CH" w:eastAsia="zh-CN" w:bidi="ar-EG"/>
        </w:rPr>
        <w:t>1</w:t>
      </w:r>
      <w:r w:rsidR="00155FF6">
        <w:rPr>
          <w:rFonts w:eastAsia="SimSun" w:hint="cs"/>
          <w:rtl/>
          <w:lang w:eastAsia="zh-CN" w:bidi="ar-EG"/>
        </w:rPr>
        <w:t>.</w:t>
      </w:r>
    </w:p>
    <w:p w:rsidR="00FE1F6F" w:rsidRPr="00FE1F6F" w:rsidRDefault="00FE1F6F" w:rsidP="00EA2167">
      <w:pPr>
        <w:pStyle w:val="Headingb"/>
        <w:rPr>
          <w:rFonts w:hint="eastAsia"/>
          <w:rtl/>
        </w:rPr>
      </w:pPr>
      <w:r w:rsidRPr="00FE1F6F">
        <w:rPr>
          <w:rFonts w:hint="cs"/>
          <w:rtl/>
        </w:rPr>
        <w:t>المختصرات</w:t>
      </w:r>
      <w:r w:rsidR="001C69A5">
        <w:rPr>
          <w:rFonts w:hint="cs"/>
          <w:rtl/>
        </w:rPr>
        <w:t>:</w:t>
      </w:r>
    </w:p>
    <w:p w:rsidR="00FE1F6F" w:rsidRPr="00FE1F6F" w:rsidRDefault="00FE1F6F" w:rsidP="00414E5B">
      <w:pPr>
        <w:pStyle w:val="enumlev1"/>
        <w:rPr>
          <w:rFonts w:eastAsia="SimSun"/>
          <w:lang w:eastAsia="zh-CN"/>
        </w:rPr>
      </w:pPr>
      <w:bookmarkStart w:id="2" w:name="lt_pId095"/>
      <w:r w:rsidRPr="00FE1F6F">
        <w:rPr>
          <w:rFonts w:eastAsia="SimSun"/>
          <w:lang w:eastAsia="zh-CN"/>
        </w:rPr>
        <w:t>ACIR</w:t>
      </w:r>
      <w:bookmarkEnd w:id="2"/>
      <w:r w:rsidRPr="00FE1F6F">
        <w:rPr>
          <w:rFonts w:eastAsia="SimSun"/>
          <w:lang w:eastAsia="zh-CN"/>
        </w:rPr>
        <w:tab/>
      </w:r>
      <w:bookmarkStart w:id="3" w:name="lt_pId096"/>
      <w:r w:rsidRPr="00FE1F6F">
        <w:rPr>
          <w:rFonts w:eastAsia="SimSun" w:hint="cs"/>
          <w:rtl/>
          <w:lang w:eastAsia="zh-CN"/>
        </w:rPr>
        <w:t xml:space="preserve">نسبة قدرة التداخل في القنوات المجاورة </w:t>
      </w:r>
      <w:r w:rsidRPr="00FE1F6F">
        <w:rPr>
          <w:rFonts w:eastAsia="SimSun"/>
          <w:i/>
          <w:iCs/>
          <w:lang w:eastAsia="zh-CN"/>
        </w:rPr>
        <w:t>(adjacent channel interference power ratio</w:t>
      </w:r>
      <w:bookmarkEnd w:id="3"/>
      <w:r w:rsidRPr="00FE1F6F">
        <w:rPr>
          <w:rFonts w:eastAsia="SimSun"/>
          <w:i/>
          <w:iCs/>
          <w:lang w:eastAsia="zh-CN"/>
        </w:rPr>
        <w:t>)</w:t>
      </w:r>
    </w:p>
    <w:p w:rsidR="00FE1F6F" w:rsidRPr="00FE1F6F" w:rsidRDefault="00FE1F6F" w:rsidP="00414E5B">
      <w:pPr>
        <w:pStyle w:val="enumlev1"/>
        <w:rPr>
          <w:rFonts w:eastAsia="SimSun"/>
          <w:lang w:eastAsia="zh-CN"/>
        </w:rPr>
      </w:pPr>
      <w:bookmarkStart w:id="4" w:name="lt_pId097"/>
      <w:r w:rsidRPr="00FE1F6F">
        <w:rPr>
          <w:rFonts w:eastAsia="SimSun"/>
          <w:lang w:eastAsia="zh-CN"/>
        </w:rPr>
        <w:t>ACLR</w:t>
      </w:r>
      <w:bookmarkEnd w:id="4"/>
      <w:r w:rsidRPr="00FE1F6F">
        <w:rPr>
          <w:rFonts w:eastAsia="SimSun"/>
          <w:lang w:eastAsia="zh-CN"/>
        </w:rPr>
        <w:tab/>
      </w:r>
      <w:bookmarkStart w:id="5" w:name="lt_pId098"/>
      <w:r w:rsidRPr="00FE1F6F">
        <w:rPr>
          <w:rFonts w:eastAsia="SimSun" w:hint="cs"/>
          <w:rtl/>
          <w:lang w:eastAsia="zh-CN"/>
        </w:rPr>
        <w:t xml:space="preserve">نسبة قدرة التسرب في القنوات المجاورة </w:t>
      </w:r>
      <w:r w:rsidRPr="00FE1F6F">
        <w:rPr>
          <w:rFonts w:eastAsia="SimSun"/>
          <w:i/>
          <w:iCs/>
          <w:lang w:eastAsia="zh-CN"/>
        </w:rPr>
        <w:t>(adjacent channel leakage power ratio</w:t>
      </w:r>
      <w:bookmarkEnd w:id="5"/>
      <w:r w:rsidRPr="00FE1F6F">
        <w:rPr>
          <w:rFonts w:eastAsia="SimSun"/>
          <w:i/>
          <w:iCs/>
          <w:lang w:eastAsia="zh-CN"/>
        </w:rPr>
        <w:t>)</w:t>
      </w:r>
    </w:p>
    <w:p w:rsidR="00FE1F6F" w:rsidRPr="00FE1F6F" w:rsidRDefault="00FE1F6F" w:rsidP="00414E5B">
      <w:pPr>
        <w:pStyle w:val="enumlev1"/>
        <w:rPr>
          <w:rFonts w:eastAsia="SimSun"/>
          <w:lang w:eastAsia="zh-CN"/>
        </w:rPr>
      </w:pPr>
      <w:bookmarkStart w:id="6" w:name="lt_pId099"/>
      <w:r w:rsidRPr="00FE1F6F">
        <w:rPr>
          <w:rFonts w:eastAsia="SimSun"/>
          <w:lang w:eastAsia="zh-CN"/>
        </w:rPr>
        <w:t>ACS</w:t>
      </w:r>
      <w:bookmarkEnd w:id="6"/>
      <w:r w:rsidRPr="00FE1F6F">
        <w:rPr>
          <w:rFonts w:eastAsia="SimSun"/>
          <w:lang w:eastAsia="zh-CN"/>
        </w:rPr>
        <w:tab/>
      </w:r>
      <w:bookmarkStart w:id="7" w:name="lt_pId100"/>
      <w:r w:rsidRPr="00FE1F6F">
        <w:rPr>
          <w:rFonts w:eastAsia="SimSun" w:hint="cs"/>
          <w:rtl/>
          <w:lang w:eastAsia="zh-CN"/>
        </w:rPr>
        <w:t xml:space="preserve">انتقائية القنوات المجاورة </w:t>
      </w:r>
      <w:r w:rsidRPr="00FE1F6F">
        <w:rPr>
          <w:rFonts w:eastAsia="SimSun"/>
          <w:i/>
          <w:iCs/>
          <w:lang w:eastAsia="zh-CN"/>
        </w:rPr>
        <w:t>(adjacent channel selectivity</w:t>
      </w:r>
      <w:bookmarkEnd w:id="7"/>
      <w:r w:rsidRPr="00FE1F6F">
        <w:rPr>
          <w:rFonts w:eastAsia="SimSun"/>
          <w:i/>
          <w:iCs/>
          <w:lang w:eastAsia="zh-CN"/>
        </w:rPr>
        <w:t>)</w:t>
      </w:r>
    </w:p>
    <w:p w:rsidR="00FE1F6F" w:rsidRPr="00FE1F6F" w:rsidRDefault="00FE1F6F" w:rsidP="00414E5B">
      <w:pPr>
        <w:pStyle w:val="enumlev1"/>
        <w:rPr>
          <w:rFonts w:eastAsia="SimSun"/>
          <w:lang w:eastAsia="zh-CN"/>
        </w:rPr>
      </w:pPr>
      <w:bookmarkStart w:id="8" w:name="lt_pId101"/>
      <w:r w:rsidRPr="00FE1F6F">
        <w:rPr>
          <w:rFonts w:eastAsia="SimSun"/>
          <w:lang w:eastAsia="zh-CN"/>
        </w:rPr>
        <w:t>AAS</w:t>
      </w:r>
      <w:bookmarkEnd w:id="8"/>
      <w:r w:rsidRPr="00FE1F6F">
        <w:rPr>
          <w:rFonts w:eastAsia="SimSun"/>
          <w:lang w:eastAsia="zh-CN"/>
        </w:rPr>
        <w:tab/>
      </w:r>
      <w:bookmarkStart w:id="9" w:name="lt_pId102"/>
      <w:r w:rsidRPr="00FE1F6F">
        <w:rPr>
          <w:rFonts w:eastAsia="SimSun" w:hint="cs"/>
          <w:rtl/>
          <w:lang w:eastAsia="zh-CN"/>
        </w:rPr>
        <w:t xml:space="preserve">نظام </w:t>
      </w:r>
      <w:r w:rsidR="00AA5ACD">
        <w:rPr>
          <w:rFonts w:eastAsia="SimSun" w:hint="cs"/>
          <w:rtl/>
          <w:lang w:eastAsia="zh-CN"/>
        </w:rPr>
        <w:t xml:space="preserve">هوائي متقدم </w:t>
      </w:r>
      <w:r w:rsidRPr="00FE1F6F">
        <w:rPr>
          <w:rFonts w:eastAsia="SimSun"/>
          <w:i/>
          <w:iCs/>
          <w:lang w:eastAsia="zh-CN"/>
        </w:rPr>
        <w:t>(advanced antenna system</w:t>
      </w:r>
      <w:bookmarkEnd w:id="9"/>
      <w:r w:rsidRPr="00FE1F6F">
        <w:rPr>
          <w:rFonts w:eastAsia="SimSun"/>
          <w:i/>
          <w:iCs/>
          <w:lang w:eastAsia="zh-CN"/>
        </w:rPr>
        <w:t>)</w:t>
      </w:r>
    </w:p>
    <w:p w:rsidR="00FE1F6F" w:rsidRPr="00FE1F6F" w:rsidRDefault="00FE1F6F" w:rsidP="00414E5B">
      <w:pPr>
        <w:pStyle w:val="enumlev1"/>
        <w:rPr>
          <w:rFonts w:eastAsia="SimSun"/>
          <w:iCs/>
          <w:lang w:eastAsia="zh-CN"/>
        </w:rPr>
      </w:pPr>
      <w:bookmarkStart w:id="10" w:name="lt_pId103"/>
      <w:r w:rsidRPr="00FE1F6F">
        <w:rPr>
          <w:rFonts w:eastAsia="SimSun"/>
          <w:iCs/>
          <w:lang w:eastAsia="zh-CN"/>
        </w:rPr>
        <w:t>BS</w:t>
      </w:r>
      <w:bookmarkEnd w:id="10"/>
      <w:r w:rsidRPr="00FE1F6F">
        <w:rPr>
          <w:rFonts w:eastAsia="SimSun"/>
          <w:iCs/>
          <w:lang w:eastAsia="zh-CN"/>
        </w:rPr>
        <w:tab/>
      </w:r>
      <w:bookmarkStart w:id="11" w:name="lt_pId104"/>
      <w:r w:rsidRPr="00FE1F6F">
        <w:rPr>
          <w:rFonts w:eastAsia="SimSun" w:hint="cs"/>
          <w:rtl/>
          <w:lang w:eastAsia="zh-CN"/>
        </w:rPr>
        <w:t xml:space="preserve">محطة قاعدة </w:t>
      </w:r>
      <w:r w:rsidRPr="00FE1F6F">
        <w:rPr>
          <w:rFonts w:eastAsia="SimSun"/>
          <w:i/>
          <w:lang w:eastAsia="zh-CN"/>
        </w:rPr>
        <w:t>(base station</w:t>
      </w:r>
      <w:bookmarkEnd w:id="11"/>
      <w:r w:rsidRPr="00FE1F6F">
        <w:rPr>
          <w:rFonts w:eastAsia="SimSun"/>
          <w:i/>
          <w:lang w:eastAsia="zh-CN"/>
        </w:rPr>
        <w:t>)</w:t>
      </w:r>
    </w:p>
    <w:p w:rsidR="00FE1F6F" w:rsidRPr="00FE1F6F" w:rsidRDefault="00FE1F6F" w:rsidP="00414E5B">
      <w:pPr>
        <w:pStyle w:val="enumlev1"/>
        <w:rPr>
          <w:rFonts w:eastAsia="SimSun"/>
          <w:i/>
          <w:iCs/>
          <w:lang w:eastAsia="zh-CN"/>
        </w:rPr>
      </w:pPr>
      <w:bookmarkStart w:id="12" w:name="lt_pId105"/>
      <w:r w:rsidRPr="00FE1F6F">
        <w:rPr>
          <w:rFonts w:eastAsia="SimSun"/>
          <w:lang w:eastAsia="zh-CN"/>
        </w:rPr>
        <w:t>D2D</w:t>
      </w:r>
      <w:bookmarkEnd w:id="12"/>
      <w:r w:rsidRPr="00FE1F6F">
        <w:rPr>
          <w:rFonts w:eastAsia="SimSun"/>
          <w:lang w:eastAsia="zh-CN"/>
        </w:rPr>
        <w:tab/>
      </w:r>
      <w:bookmarkStart w:id="13" w:name="lt_pId106"/>
      <w:r w:rsidRPr="00FE1F6F">
        <w:rPr>
          <w:rFonts w:eastAsia="SimSun" w:hint="cs"/>
          <w:rtl/>
          <w:lang w:eastAsia="zh-CN"/>
        </w:rPr>
        <w:t>من جهاز إلى جهاز</w:t>
      </w:r>
      <w:r w:rsidRPr="00FE1F6F">
        <w:rPr>
          <w:rFonts w:eastAsia="SimSun"/>
          <w:i/>
          <w:iCs/>
          <w:lang w:eastAsia="zh-CN"/>
        </w:rPr>
        <w:t>(device-to-device</w:t>
      </w:r>
      <w:bookmarkEnd w:id="13"/>
      <w:r w:rsidRPr="00FE1F6F">
        <w:rPr>
          <w:rFonts w:eastAsia="SimSun"/>
          <w:i/>
          <w:iCs/>
          <w:lang w:eastAsia="zh-CN"/>
        </w:rPr>
        <w:t>)</w:t>
      </w:r>
    </w:p>
    <w:p w:rsidR="00FE1F6F" w:rsidRPr="00FE1F6F" w:rsidRDefault="00FE1F6F" w:rsidP="00414E5B">
      <w:pPr>
        <w:pStyle w:val="enumlev1"/>
        <w:rPr>
          <w:rFonts w:eastAsia="SimSun"/>
          <w:i/>
          <w:iCs/>
          <w:lang w:eastAsia="zh-CN"/>
        </w:rPr>
      </w:pPr>
      <w:bookmarkStart w:id="14" w:name="lt_pId107"/>
      <w:r w:rsidRPr="00FE1F6F">
        <w:rPr>
          <w:rFonts w:eastAsia="SimSun"/>
          <w:lang w:eastAsia="zh-CN"/>
        </w:rPr>
        <w:t>eMBB</w:t>
      </w:r>
      <w:bookmarkEnd w:id="14"/>
      <w:r w:rsidRPr="00FE1F6F">
        <w:rPr>
          <w:rFonts w:eastAsia="SimSun"/>
          <w:lang w:eastAsia="zh-CN"/>
        </w:rPr>
        <w:tab/>
      </w:r>
      <w:bookmarkStart w:id="15" w:name="lt_pId108"/>
      <w:r w:rsidRPr="00FE1F6F">
        <w:rPr>
          <w:rFonts w:eastAsia="SimSun" w:hint="cs"/>
          <w:rtl/>
          <w:lang w:eastAsia="zh-CN"/>
        </w:rPr>
        <w:t xml:space="preserve">النطاق العريض المتنقل المحسَّن </w:t>
      </w:r>
      <w:r w:rsidRPr="00FE1F6F">
        <w:rPr>
          <w:rFonts w:eastAsia="SimSun"/>
          <w:i/>
          <w:iCs/>
          <w:lang w:eastAsia="zh-CN"/>
        </w:rPr>
        <w:t>(enhanced mobile broadband</w:t>
      </w:r>
      <w:bookmarkEnd w:id="15"/>
      <w:r w:rsidRPr="00FE1F6F">
        <w:rPr>
          <w:rFonts w:eastAsia="SimSun"/>
          <w:i/>
          <w:iCs/>
          <w:lang w:eastAsia="zh-CN"/>
        </w:rPr>
        <w:t>)</w:t>
      </w:r>
    </w:p>
    <w:p w:rsidR="00FE1F6F" w:rsidRPr="00FE1F6F" w:rsidRDefault="00FE1F6F" w:rsidP="00414E5B">
      <w:pPr>
        <w:pStyle w:val="enumlev1"/>
        <w:rPr>
          <w:rFonts w:eastAsia="SimSun"/>
          <w:i/>
          <w:iCs/>
          <w:lang w:eastAsia="zh-CN"/>
        </w:rPr>
      </w:pPr>
      <w:bookmarkStart w:id="16" w:name="lt_pId109"/>
      <w:r w:rsidRPr="00FE1F6F">
        <w:rPr>
          <w:rFonts w:eastAsia="SimSun"/>
          <w:lang w:eastAsia="zh-CN"/>
        </w:rPr>
        <w:t>FD</w:t>
      </w:r>
      <w:bookmarkEnd w:id="16"/>
      <w:r w:rsidRPr="00FE1F6F">
        <w:rPr>
          <w:rFonts w:eastAsia="SimSun"/>
          <w:lang w:eastAsia="zh-CN"/>
        </w:rPr>
        <w:tab/>
      </w:r>
      <w:bookmarkStart w:id="17" w:name="lt_pId110"/>
      <w:r w:rsidR="00AA5ACD">
        <w:rPr>
          <w:rFonts w:eastAsia="SimSun" w:hint="cs"/>
          <w:rtl/>
          <w:lang w:eastAsia="zh-CN"/>
        </w:rPr>
        <w:t xml:space="preserve">كامل </w:t>
      </w:r>
      <w:r w:rsidRPr="00FE1F6F">
        <w:rPr>
          <w:rFonts w:eastAsia="SimSun" w:hint="cs"/>
          <w:rtl/>
          <w:lang w:eastAsia="zh-CN"/>
        </w:rPr>
        <w:t xml:space="preserve">الأبعاد </w:t>
      </w:r>
      <w:r w:rsidRPr="00FE1F6F">
        <w:rPr>
          <w:rFonts w:eastAsia="SimSun"/>
          <w:i/>
          <w:iCs/>
          <w:lang w:eastAsia="zh-CN"/>
        </w:rPr>
        <w:t>(full-dimension</w:t>
      </w:r>
      <w:bookmarkEnd w:id="17"/>
      <w:r w:rsidRPr="00FE1F6F">
        <w:rPr>
          <w:rFonts w:eastAsia="SimSun"/>
          <w:i/>
          <w:iCs/>
          <w:lang w:eastAsia="zh-CN"/>
        </w:rPr>
        <w:t>)</w:t>
      </w:r>
    </w:p>
    <w:p w:rsidR="00FE1F6F" w:rsidRPr="00FE1F6F" w:rsidRDefault="00FE1F6F" w:rsidP="00414E5B">
      <w:pPr>
        <w:pStyle w:val="enumlev1"/>
        <w:rPr>
          <w:rFonts w:eastAsia="SimSun"/>
          <w:i/>
          <w:iCs/>
          <w:lang w:eastAsia="zh-CN"/>
        </w:rPr>
      </w:pPr>
      <w:bookmarkStart w:id="18" w:name="lt_pId111"/>
      <w:r w:rsidRPr="00FE1F6F">
        <w:rPr>
          <w:rFonts w:eastAsia="SimSun"/>
          <w:lang w:eastAsia="zh-CN"/>
        </w:rPr>
        <w:t>FDR</w:t>
      </w:r>
      <w:bookmarkEnd w:id="18"/>
      <w:r w:rsidRPr="00FE1F6F">
        <w:rPr>
          <w:rFonts w:eastAsia="SimSun"/>
          <w:lang w:eastAsia="zh-CN"/>
        </w:rPr>
        <w:tab/>
      </w:r>
      <w:bookmarkStart w:id="19" w:name="lt_pId112"/>
      <w:r w:rsidRPr="00FE1F6F">
        <w:rPr>
          <w:rFonts w:eastAsia="SimSun" w:hint="cs"/>
          <w:rtl/>
          <w:lang w:eastAsia="zh-CN"/>
        </w:rPr>
        <w:t xml:space="preserve">الرفض القائم على التردد </w:t>
      </w:r>
      <w:r w:rsidRPr="00FE1F6F">
        <w:rPr>
          <w:rFonts w:eastAsia="SimSun"/>
          <w:i/>
          <w:iCs/>
          <w:lang w:eastAsia="zh-CN"/>
        </w:rPr>
        <w:t>(frequency dependent rejection</w:t>
      </w:r>
      <w:bookmarkEnd w:id="19"/>
      <w:r w:rsidRPr="00FE1F6F">
        <w:rPr>
          <w:rFonts w:eastAsia="SimSun"/>
          <w:i/>
          <w:iCs/>
          <w:lang w:eastAsia="zh-CN"/>
        </w:rPr>
        <w:t>)</w:t>
      </w:r>
    </w:p>
    <w:p w:rsidR="00FE1F6F" w:rsidRPr="00FE1F6F" w:rsidRDefault="00FE1F6F" w:rsidP="00414E5B">
      <w:pPr>
        <w:pStyle w:val="enumlev1"/>
        <w:rPr>
          <w:rFonts w:eastAsia="SimSun"/>
          <w:i/>
          <w:iCs/>
          <w:lang w:eastAsia="zh-CN"/>
        </w:rPr>
      </w:pPr>
      <w:bookmarkStart w:id="20" w:name="lt_pId113"/>
      <w:r w:rsidRPr="00FE1F6F">
        <w:rPr>
          <w:rFonts w:eastAsia="SimSun"/>
          <w:lang w:eastAsia="zh-CN"/>
        </w:rPr>
        <w:t>HO</w:t>
      </w:r>
      <w:bookmarkEnd w:id="20"/>
      <w:r w:rsidRPr="00FE1F6F">
        <w:rPr>
          <w:rFonts w:eastAsia="SimSun"/>
          <w:lang w:eastAsia="zh-CN"/>
        </w:rPr>
        <w:tab/>
      </w:r>
      <w:bookmarkStart w:id="21" w:name="lt_pId114"/>
      <w:r w:rsidR="00AA5ACD">
        <w:rPr>
          <w:rFonts w:eastAsia="SimSun" w:hint="cs"/>
          <w:rtl/>
          <w:lang w:eastAsia="zh-CN"/>
        </w:rPr>
        <w:t xml:space="preserve">التمرير </w:t>
      </w:r>
      <w:r w:rsidRPr="00FE1F6F">
        <w:rPr>
          <w:rFonts w:eastAsia="SimSun"/>
          <w:i/>
          <w:iCs/>
          <w:lang w:eastAsia="zh-CN"/>
        </w:rPr>
        <w:t>(handover</w:t>
      </w:r>
      <w:bookmarkEnd w:id="21"/>
      <w:r w:rsidRPr="00FE1F6F">
        <w:rPr>
          <w:rFonts w:eastAsia="SimSun"/>
          <w:i/>
          <w:iCs/>
          <w:lang w:eastAsia="zh-CN"/>
        </w:rPr>
        <w:t>)</w:t>
      </w:r>
    </w:p>
    <w:p w:rsidR="00FE1F6F" w:rsidRPr="00FE1F6F" w:rsidRDefault="00FE1F6F" w:rsidP="00414E5B">
      <w:pPr>
        <w:pStyle w:val="enumlev1"/>
        <w:rPr>
          <w:rFonts w:eastAsia="SimSun"/>
          <w:i/>
          <w:iCs/>
          <w:lang w:eastAsia="zh-CN"/>
        </w:rPr>
      </w:pPr>
      <w:bookmarkStart w:id="22" w:name="lt_pId115"/>
      <w:r w:rsidRPr="00FE1F6F">
        <w:rPr>
          <w:rFonts w:eastAsia="SimSun"/>
          <w:lang w:eastAsia="zh-CN"/>
        </w:rPr>
        <w:t>M2M</w:t>
      </w:r>
      <w:bookmarkEnd w:id="22"/>
      <w:r w:rsidRPr="00FE1F6F">
        <w:rPr>
          <w:rFonts w:eastAsia="SimSun"/>
          <w:lang w:eastAsia="zh-CN"/>
        </w:rPr>
        <w:tab/>
      </w:r>
      <w:bookmarkStart w:id="23" w:name="lt_pId116"/>
      <w:r w:rsidRPr="00FE1F6F">
        <w:rPr>
          <w:rFonts w:eastAsia="SimSun" w:hint="cs"/>
          <w:rtl/>
          <w:lang w:eastAsia="zh-CN"/>
        </w:rPr>
        <w:t xml:space="preserve">من آلة إلى آلة </w:t>
      </w:r>
      <w:r w:rsidRPr="00FE1F6F">
        <w:rPr>
          <w:rFonts w:eastAsia="SimSun"/>
          <w:i/>
          <w:iCs/>
          <w:lang w:eastAsia="zh-CN"/>
        </w:rPr>
        <w:t>(machine-to-machine</w:t>
      </w:r>
      <w:bookmarkEnd w:id="23"/>
      <w:r w:rsidRPr="00FE1F6F">
        <w:rPr>
          <w:rFonts w:eastAsia="SimSun"/>
          <w:i/>
          <w:iCs/>
          <w:lang w:eastAsia="zh-CN"/>
        </w:rPr>
        <w:t>)</w:t>
      </w:r>
    </w:p>
    <w:p w:rsidR="00FE1F6F" w:rsidRPr="00FE1F6F" w:rsidRDefault="00FE1F6F" w:rsidP="00414E5B">
      <w:pPr>
        <w:pStyle w:val="enumlev1"/>
        <w:rPr>
          <w:rFonts w:eastAsia="SimSun"/>
          <w:i/>
          <w:iCs/>
          <w:lang w:eastAsia="zh-CN"/>
        </w:rPr>
      </w:pPr>
      <w:bookmarkStart w:id="24" w:name="lt_pId117"/>
      <w:r w:rsidRPr="00FE1F6F">
        <w:rPr>
          <w:rFonts w:eastAsia="SimSun"/>
          <w:lang w:eastAsia="zh-CN"/>
        </w:rPr>
        <w:t>MTC</w:t>
      </w:r>
      <w:bookmarkEnd w:id="24"/>
      <w:r w:rsidRPr="00FE1F6F">
        <w:rPr>
          <w:rFonts w:eastAsia="SimSun"/>
          <w:lang w:eastAsia="zh-CN"/>
        </w:rPr>
        <w:tab/>
      </w:r>
      <w:bookmarkStart w:id="25" w:name="lt_pId118"/>
      <w:r w:rsidRPr="00FE1F6F">
        <w:rPr>
          <w:rFonts w:eastAsia="SimSun" w:hint="cs"/>
          <w:rtl/>
          <w:lang w:eastAsia="zh-CN"/>
        </w:rPr>
        <w:t xml:space="preserve">الاتصالات بين الآلات </w:t>
      </w:r>
      <w:r w:rsidRPr="00FE1F6F">
        <w:rPr>
          <w:rFonts w:eastAsia="SimSun"/>
          <w:i/>
          <w:iCs/>
          <w:lang w:eastAsia="zh-CN"/>
        </w:rPr>
        <w:t>(machine-type communications</w:t>
      </w:r>
      <w:bookmarkEnd w:id="25"/>
      <w:r w:rsidRPr="00FE1F6F">
        <w:rPr>
          <w:rFonts w:eastAsia="SimSun"/>
          <w:i/>
          <w:iCs/>
          <w:lang w:eastAsia="zh-CN"/>
        </w:rPr>
        <w:t>)</w:t>
      </w:r>
    </w:p>
    <w:p w:rsidR="00FE1F6F" w:rsidRPr="00FE1F6F" w:rsidRDefault="00FE1F6F" w:rsidP="00414E5B">
      <w:pPr>
        <w:pStyle w:val="enumlev1"/>
        <w:rPr>
          <w:rFonts w:eastAsia="SimSun"/>
          <w:i/>
          <w:iCs/>
          <w:lang w:eastAsia="zh-CN"/>
        </w:rPr>
      </w:pPr>
      <w:bookmarkStart w:id="26" w:name="lt_pId119"/>
      <w:r w:rsidRPr="00FE1F6F">
        <w:rPr>
          <w:rFonts w:eastAsia="SimSun"/>
          <w:lang w:eastAsia="zh-CN"/>
        </w:rPr>
        <w:t>mMTC</w:t>
      </w:r>
      <w:bookmarkEnd w:id="26"/>
      <w:r w:rsidRPr="00FE1F6F">
        <w:rPr>
          <w:rFonts w:eastAsia="SimSun"/>
          <w:lang w:eastAsia="zh-CN"/>
        </w:rPr>
        <w:tab/>
      </w:r>
      <w:bookmarkStart w:id="27" w:name="lt_pId120"/>
      <w:r w:rsidRPr="00FE1F6F">
        <w:rPr>
          <w:rFonts w:eastAsia="SimSun" w:hint="cs"/>
          <w:rtl/>
          <w:lang w:eastAsia="zh-CN"/>
        </w:rPr>
        <w:t xml:space="preserve">الاتصالات </w:t>
      </w:r>
      <w:r w:rsidR="00AA5ACD">
        <w:rPr>
          <w:rFonts w:eastAsia="SimSun" w:hint="cs"/>
          <w:rtl/>
          <w:lang w:eastAsia="zh-CN"/>
        </w:rPr>
        <w:t xml:space="preserve">الكثيفة </w:t>
      </w:r>
      <w:r w:rsidRPr="00FE1F6F">
        <w:rPr>
          <w:rFonts w:eastAsia="SimSun" w:hint="cs"/>
          <w:rtl/>
          <w:lang w:eastAsia="zh-CN"/>
        </w:rPr>
        <w:t xml:space="preserve">بين الآلات </w:t>
      </w:r>
      <w:r w:rsidRPr="00FE1F6F">
        <w:rPr>
          <w:rFonts w:eastAsia="SimSun"/>
          <w:i/>
          <w:iCs/>
          <w:lang w:eastAsia="zh-CN"/>
        </w:rPr>
        <w:t>(massive machine-type communications</w:t>
      </w:r>
      <w:bookmarkEnd w:id="27"/>
      <w:r w:rsidRPr="00FE1F6F">
        <w:rPr>
          <w:rFonts w:eastAsia="SimSun"/>
          <w:i/>
          <w:iCs/>
          <w:lang w:eastAsia="zh-CN"/>
        </w:rPr>
        <w:t>)</w:t>
      </w:r>
    </w:p>
    <w:p w:rsidR="00FE1F6F" w:rsidRPr="00FE1F6F" w:rsidRDefault="00FE1F6F" w:rsidP="00414E5B">
      <w:pPr>
        <w:pStyle w:val="enumlev1"/>
        <w:rPr>
          <w:rFonts w:eastAsia="SimSun"/>
          <w:i/>
          <w:iCs/>
          <w:lang w:eastAsia="zh-CN"/>
        </w:rPr>
      </w:pPr>
      <w:bookmarkStart w:id="28" w:name="lt_pId121"/>
      <w:r w:rsidRPr="00FE1F6F">
        <w:rPr>
          <w:rFonts w:eastAsia="SimSun"/>
          <w:lang w:eastAsia="zh-CN"/>
        </w:rPr>
        <w:t>MIMO</w:t>
      </w:r>
      <w:bookmarkEnd w:id="28"/>
      <w:r w:rsidRPr="00FE1F6F">
        <w:rPr>
          <w:rFonts w:eastAsia="SimSun"/>
          <w:lang w:eastAsia="zh-CN"/>
        </w:rPr>
        <w:tab/>
      </w:r>
      <w:bookmarkStart w:id="29" w:name="lt_pId122"/>
      <w:r w:rsidRPr="00FE1F6F">
        <w:rPr>
          <w:rFonts w:eastAsia="SimSun" w:hint="cs"/>
          <w:rtl/>
          <w:lang w:eastAsia="zh-CN"/>
        </w:rPr>
        <w:t xml:space="preserve">تعدد المدخلات </w:t>
      </w:r>
      <w:r w:rsidR="00AA5ACD">
        <w:rPr>
          <w:rFonts w:eastAsia="SimSun" w:hint="cs"/>
          <w:rtl/>
          <w:lang w:eastAsia="zh-CN"/>
        </w:rPr>
        <w:t>و</w:t>
      </w:r>
      <w:r w:rsidRPr="00FE1F6F">
        <w:rPr>
          <w:rFonts w:eastAsia="SimSun" w:hint="cs"/>
          <w:rtl/>
          <w:lang w:eastAsia="zh-CN"/>
        </w:rPr>
        <w:t xml:space="preserve">المخرجات </w:t>
      </w:r>
      <w:r w:rsidRPr="00FE1F6F">
        <w:rPr>
          <w:rFonts w:eastAsia="SimSun"/>
          <w:i/>
          <w:iCs/>
          <w:lang w:eastAsia="zh-CN"/>
        </w:rPr>
        <w:t>(Multiple Input Multiple Output</w:t>
      </w:r>
      <w:bookmarkEnd w:id="29"/>
      <w:r w:rsidRPr="00FE1F6F">
        <w:rPr>
          <w:rFonts w:eastAsia="SimSun"/>
          <w:i/>
          <w:iCs/>
          <w:lang w:eastAsia="zh-CN"/>
        </w:rPr>
        <w:t>)</w:t>
      </w:r>
    </w:p>
    <w:p w:rsidR="00FE1F6F" w:rsidRPr="00FE1F6F" w:rsidRDefault="00FE1F6F" w:rsidP="00414E5B">
      <w:pPr>
        <w:pStyle w:val="enumlev1"/>
        <w:rPr>
          <w:rFonts w:eastAsia="SimSun"/>
          <w:i/>
          <w:iCs/>
          <w:lang w:eastAsia="zh-CN"/>
        </w:rPr>
      </w:pPr>
      <w:bookmarkStart w:id="30" w:name="lt_pId123"/>
      <w:r w:rsidRPr="00FE1F6F">
        <w:rPr>
          <w:rFonts w:eastAsia="SimSun"/>
          <w:lang w:eastAsia="zh-CN"/>
        </w:rPr>
        <w:t>MBB</w:t>
      </w:r>
      <w:bookmarkEnd w:id="30"/>
      <w:r w:rsidRPr="00FE1F6F">
        <w:rPr>
          <w:rFonts w:eastAsia="SimSun"/>
          <w:lang w:eastAsia="zh-CN"/>
        </w:rPr>
        <w:tab/>
      </w:r>
      <w:bookmarkStart w:id="31" w:name="lt_pId124"/>
      <w:r w:rsidRPr="00FE1F6F">
        <w:rPr>
          <w:rFonts w:eastAsia="SimSun" w:hint="cs"/>
          <w:rtl/>
          <w:lang w:eastAsia="zh-CN"/>
        </w:rPr>
        <w:t xml:space="preserve">النطاق العريض المتنقل </w:t>
      </w:r>
      <w:r w:rsidRPr="00FE1F6F">
        <w:rPr>
          <w:rFonts w:eastAsia="SimSun"/>
          <w:i/>
          <w:iCs/>
          <w:lang w:eastAsia="zh-CN"/>
        </w:rPr>
        <w:t>(mobile broadband</w:t>
      </w:r>
      <w:bookmarkEnd w:id="31"/>
      <w:r w:rsidRPr="00FE1F6F">
        <w:rPr>
          <w:rFonts w:eastAsia="SimSun"/>
          <w:i/>
          <w:iCs/>
          <w:lang w:eastAsia="zh-CN"/>
        </w:rPr>
        <w:t>)</w:t>
      </w:r>
    </w:p>
    <w:p w:rsidR="00FE1F6F" w:rsidRPr="00FE1F6F" w:rsidRDefault="00FE1F6F" w:rsidP="00414E5B">
      <w:pPr>
        <w:pStyle w:val="enumlev1"/>
        <w:rPr>
          <w:rFonts w:eastAsia="SimSun"/>
          <w:i/>
          <w:iCs/>
          <w:lang w:eastAsia="zh-CN"/>
        </w:rPr>
      </w:pPr>
      <w:bookmarkStart w:id="32" w:name="lt_pId125"/>
      <w:r w:rsidRPr="00FE1F6F">
        <w:rPr>
          <w:rFonts w:eastAsia="SimSun"/>
          <w:lang w:eastAsia="zh-CN"/>
        </w:rPr>
        <w:t>OOB</w:t>
      </w:r>
      <w:bookmarkEnd w:id="32"/>
      <w:r w:rsidRPr="00FE1F6F">
        <w:rPr>
          <w:rFonts w:eastAsia="SimSun"/>
          <w:lang w:eastAsia="zh-CN"/>
        </w:rPr>
        <w:tab/>
      </w:r>
      <w:bookmarkStart w:id="33" w:name="lt_pId126"/>
      <w:r w:rsidRPr="00FE1F6F">
        <w:rPr>
          <w:rFonts w:eastAsia="SimSun" w:hint="cs"/>
          <w:rtl/>
          <w:lang w:eastAsia="zh-CN"/>
        </w:rPr>
        <w:t xml:space="preserve">خارج النطاق </w:t>
      </w:r>
      <w:r w:rsidRPr="00FE1F6F">
        <w:rPr>
          <w:rFonts w:eastAsia="SimSun"/>
          <w:i/>
          <w:iCs/>
          <w:lang w:eastAsia="zh-CN"/>
        </w:rPr>
        <w:t>(Out-of-band</w:t>
      </w:r>
      <w:bookmarkEnd w:id="33"/>
      <w:r w:rsidRPr="00FE1F6F">
        <w:rPr>
          <w:rFonts w:eastAsia="SimSun"/>
          <w:i/>
          <w:iCs/>
          <w:lang w:eastAsia="zh-CN"/>
        </w:rPr>
        <w:t>)</w:t>
      </w:r>
    </w:p>
    <w:p w:rsidR="00FE1F6F" w:rsidRPr="00FE1F6F" w:rsidRDefault="00FE1F6F" w:rsidP="00414E5B">
      <w:pPr>
        <w:pStyle w:val="enumlev1"/>
        <w:rPr>
          <w:rFonts w:eastAsia="SimSun"/>
          <w:i/>
          <w:iCs/>
          <w:lang w:eastAsia="zh-CN"/>
        </w:rPr>
      </w:pPr>
      <w:bookmarkStart w:id="34" w:name="lt_pId127"/>
      <w:r w:rsidRPr="00FE1F6F">
        <w:rPr>
          <w:rFonts w:eastAsia="SimSun"/>
          <w:lang w:eastAsia="zh-CN"/>
        </w:rPr>
        <w:t>OOBE</w:t>
      </w:r>
      <w:bookmarkEnd w:id="34"/>
      <w:r w:rsidRPr="00FE1F6F">
        <w:rPr>
          <w:rFonts w:eastAsia="SimSun"/>
          <w:lang w:eastAsia="zh-CN"/>
        </w:rPr>
        <w:tab/>
      </w:r>
      <w:bookmarkStart w:id="35" w:name="lt_pId128"/>
      <w:r w:rsidRPr="00FE1F6F">
        <w:rPr>
          <w:rFonts w:eastAsia="SimSun" w:hint="cs"/>
          <w:rtl/>
          <w:lang w:eastAsia="zh-CN"/>
        </w:rPr>
        <w:t xml:space="preserve">بث خارج النطاق </w:t>
      </w:r>
      <w:r w:rsidRPr="00FE1F6F">
        <w:rPr>
          <w:rFonts w:eastAsia="SimSun"/>
          <w:i/>
          <w:iCs/>
          <w:lang w:eastAsia="zh-CN"/>
        </w:rPr>
        <w:t>(out-of-band emission</w:t>
      </w:r>
      <w:bookmarkEnd w:id="35"/>
      <w:r w:rsidRPr="00FE1F6F">
        <w:rPr>
          <w:rFonts w:eastAsia="SimSun"/>
          <w:i/>
          <w:iCs/>
          <w:lang w:eastAsia="zh-CN"/>
        </w:rPr>
        <w:t>)</w:t>
      </w:r>
    </w:p>
    <w:p w:rsidR="00FE1F6F" w:rsidRPr="00FE1F6F" w:rsidRDefault="00FE1F6F" w:rsidP="00414E5B">
      <w:pPr>
        <w:pStyle w:val="enumlev1"/>
        <w:rPr>
          <w:rFonts w:eastAsia="SimSun"/>
          <w:i/>
          <w:iCs/>
          <w:lang w:eastAsia="zh-CN"/>
        </w:rPr>
      </w:pPr>
      <w:bookmarkStart w:id="36" w:name="lt_pId129"/>
      <w:r w:rsidRPr="00FE1F6F">
        <w:rPr>
          <w:rFonts w:eastAsia="SimSun"/>
          <w:lang w:eastAsia="zh-CN"/>
        </w:rPr>
        <w:t>RB</w:t>
      </w:r>
      <w:bookmarkEnd w:id="36"/>
      <w:r w:rsidRPr="00FE1F6F">
        <w:rPr>
          <w:rFonts w:eastAsia="SimSun"/>
          <w:lang w:eastAsia="zh-CN"/>
        </w:rPr>
        <w:tab/>
      </w:r>
      <w:bookmarkStart w:id="37" w:name="lt_pId130"/>
      <w:r w:rsidR="00AA5ACD">
        <w:rPr>
          <w:rFonts w:eastAsia="SimSun" w:hint="cs"/>
          <w:rtl/>
          <w:lang w:eastAsia="zh-CN"/>
        </w:rPr>
        <w:t xml:space="preserve">وحدة موارد </w:t>
      </w:r>
      <w:r w:rsidRPr="00FE1F6F">
        <w:rPr>
          <w:rFonts w:eastAsia="SimSun"/>
          <w:i/>
          <w:iCs/>
          <w:lang w:eastAsia="zh-CN"/>
        </w:rPr>
        <w:t>(resource block</w:t>
      </w:r>
      <w:bookmarkEnd w:id="37"/>
      <w:r w:rsidRPr="00FE1F6F">
        <w:rPr>
          <w:rFonts w:eastAsia="SimSun"/>
          <w:i/>
          <w:iCs/>
          <w:lang w:eastAsia="zh-CN"/>
        </w:rPr>
        <w:t>)</w:t>
      </w:r>
    </w:p>
    <w:p w:rsidR="00414E5B" w:rsidRDefault="00FE1F6F" w:rsidP="00414E5B">
      <w:pPr>
        <w:pStyle w:val="enumlev1"/>
        <w:rPr>
          <w:rFonts w:eastAsia="SimSun"/>
          <w:i/>
          <w:iCs/>
          <w:lang w:eastAsia="zh-CN"/>
        </w:rPr>
      </w:pPr>
      <w:bookmarkStart w:id="38" w:name="lt_pId131"/>
      <w:r w:rsidRPr="00FE1F6F">
        <w:rPr>
          <w:rFonts w:eastAsia="SimSun"/>
          <w:lang w:eastAsia="zh-CN"/>
        </w:rPr>
        <w:t>RF</w:t>
      </w:r>
      <w:bookmarkEnd w:id="38"/>
      <w:r w:rsidRPr="00FE1F6F">
        <w:rPr>
          <w:rFonts w:eastAsia="SimSun"/>
          <w:lang w:eastAsia="zh-CN"/>
        </w:rPr>
        <w:tab/>
      </w:r>
      <w:bookmarkStart w:id="39" w:name="lt_pId132"/>
      <w:r w:rsidRPr="00FE1F6F">
        <w:rPr>
          <w:rFonts w:eastAsia="SimSun" w:hint="cs"/>
          <w:rtl/>
          <w:lang w:eastAsia="zh-CN"/>
        </w:rPr>
        <w:t xml:space="preserve">تردد راديوي </w:t>
      </w:r>
      <w:r w:rsidRPr="00FE1F6F">
        <w:rPr>
          <w:rFonts w:eastAsia="SimSun"/>
          <w:i/>
          <w:iCs/>
          <w:lang w:eastAsia="zh-CN"/>
        </w:rPr>
        <w:t>(radio frequency</w:t>
      </w:r>
      <w:bookmarkEnd w:id="39"/>
      <w:r w:rsidRPr="00FE1F6F">
        <w:rPr>
          <w:rFonts w:eastAsia="SimSun"/>
          <w:i/>
          <w:iCs/>
          <w:lang w:eastAsia="zh-CN"/>
        </w:rPr>
        <w:t>)</w:t>
      </w:r>
    </w:p>
    <w:p w:rsidR="00FE1F6F" w:rsidRPr="00FE1F6F" w:rsidRDefault="00FE1F6F" w:rsidP="00414E5B">
      <w:pPr>
        <w:pStyle w:val="enumlev1"/>
        <w:rPr>
          <w:rFonts w:eastAsia="SimSun"/>
          <w:i/>
          <w:iCs/>
          <w:lang w:eastAsia="zh-CN"/>
        </w:rPr>
      </w:pPr>
      <w:bookmarkStart w:id="40" w:name="lt_pId133"/>
      <w:r w:rsidRPr="00FE1F6F">
        <w:rPr>
          <w:rFonts w:eastAsia="SimSun"/>
          <w:lang w:eastAsia="zh-CN"/>
        </w:rPr>
        <w:t>UE</w:t>
      </w:r>
      <w:bookmarkEnd w:id="40"/>
      <w:r w:rsidRPr="00FE1F6F">
        <w:rPr>
          <w:rFonts w:eastAsia="SimSun"/>
          <w:lang w:eastAsia="zh-CN"/>
        </w:rPr>
        <w:tab/>
      </w:r>
      <w:bookmarkStart w:id="41" w:name="lt_pId134"/>
      <w:r w:rsidR="00AA5ACD">
        <w:rPr>
          <w:rFonts w:eastAsia="SimSun" w:hint="cs"/>
          <w:rtl/>
          <w:lang w:eastAsia="zh-CN"/>
        </w:rPr>
        <w:t xml:space="preserve">معدات </w:t>
      </w:r>
      <w:r w:rsidRPr="00FE1F6F">
        <w:rPr>
          <w:rFonts w:eastAsia="SimSun" w:hint="cs"/>
          <w:rtl/>
          <w:lang w:eastAsia="zh-CN"/>
        </w:rPr>
        <w:t xml:space="preserve">المستعملين </w:t>
      </w:r>
      <w:r w:rsidRPr="00FE1F6F">
        <w:rPr>
          <w:rFonts w:eastAsia="SimSun"/>
          <w:i/>
          <w:iCs/>
          <w:lang w:eastAsia="zh-CN"/>
        </w:rPr>
        <w:t>(user equipment</w:t>
      </w:r>
      <w:bookmarkEnd w:id="41"/>
      <w:r w:rsidRPr="00FE1F6F">
        <w:rPr>
          <w:rFonts w:eastAsia="SimSun"/>
          <w:i/>
          <w:iCs/>
          <w:lang w:eastAsia="zh-CN"/>
        </w:rPr>
        <w:t>)</w:t>
      </w:r>
    </w:p>
    <w:p w:rsidR="0085112A" w:rsidRDefault="00FE1F6F" w:rsidP="00414E5B">
      <w:pPr>
        <w:pStyle w:val="enumlev1"/>
        <w:rPr>
          <w:rFonts w:eastAsia="SimSun"/>
          <w:rtl/>
          <w:lang w:eastAsia="zh-CN"/>
        </w:rPr>
      </w:pPr>
      <w:bookmarkStart w:id="42" w:name="lt_pId135"/>
      <w:r w:rsidRPr="00FE1F6F">
        <w:rPr>
          <w:rFonts w:eastAsia="SimSun"/>
          <w:lang w:eastAsia="zh-CN"/>
        </w:rPr>
        <w:t>URLLC</w:t>
      </w:r>
      <w:bookmarkEnd w:id="42"/>
      <w:r w:rsidRPr="00FE1F6F">
        <w:rPr>
          <w:rFonts w:eastAsia="SimSun"/>
          <w:lang w:eastAsia="zh-CN"/>
        </w:rPr>
        <w:tab/>
      </w:r>
      <w:bookmarkStart w:id="43" w:name="lt_pId136"/>
      <w:r w:rsidRPr="00FE1F6F">
        <w:rPr>
          <w:rFonts w:eastAsia="SimSun" w:hint="cs"/>
          <w:rtl/>
          <w:lang w:eastAsia="zh-CN"/>
        </w:rPr>
        <w:t xml:space="preserve">الاتصالات الفائقة </w:t>
      </w:r>
      <w:r w:rsidR="00AA5ACD">
        <w:rPr>
          <w:rFonts w:eastAsia="SimSun" w:hint="cs"/>
          <w:rtl/>
          <w:lang w:eastAsia="zh-CN"/>
        </w:rPr>
        <w:t xml:space="preserve">الاعتمادية </w:t>
      </w:r>
      <w:r w:rsidRPr="00FE1F6F">
        <w:rPr>
          <w:rFonts w:eastAsia="SimSun" w:hint="cs"/>
          <w:rtl/>
          <w:lang w:eastAsia="zh-CN"/>
        </w:rPr>
        <w:t xml:space="preserve">والمنخفضة الكمون </w:t>
      </w:r>
      <w:r w:rsidRPr="00FE1F6F">
        <w:rPr>
          <w:rFonts w:eastAsia="SimSun"/>
          <w:i/>
          <w:iCs/>
          <w:lang w:eastAsia="zh-CN"/>
        </w:rPr>
        <w:t>(ultra-reliable and low latency communications</w:t>
      </w:r>
      <w:bookmarkEnd w:id="43"/>
      <w:r w:rsidRPr="00FE1F6F">
        <w:rPr>
          <w:rFonts w:eastAsia="SimSun"/>
          <w:i/>
          <w:iCs/>
          <w:lang w:eastAsia="zh-CN"/>
        </w:rPr>
        <w:t>)</w:t>
      </w:r>
      <w:r w:rsidR="00414E5B">
        <w:rPr>
          <w:rFonts w:eastAsia="SimSun"/>
          <w:rtl/>
          <w:lang w:eastAsia="zh-CN"/>
        </w:rPr>
        <w:t xml:space="preserve"> </w:t>
      </w:r>
      <w:r w:rsidR="0085112A">
        <w:rPr>
          <w:rFonts w:eastAsia="SimSun"/>
          <w:rtl/>
          <w:lang w:eastAsia="zh-CN"/>
        </w:rPr>
        <w:br w:type="page"/>
      </w:r>
    </w:p>
    <w:p w:rsidR="00FE1F6F" w:rsidRPr="00FE1F6F" w:rsidRDefault="00FE1F6F" w:rsidP="00FE1F6F">
      <w:pPr>
        <w:pStyle w:val="AnnexNotitle"/>
        <w:rPr>
          <w:rFonts w:hint="eastAsia"/>
          <w:rtl/>
          <w:lang w:eastAsia="zh-CN"/>
        </w:rPr>
      </w:pPr>
      <w:bookmarkStart w:id="44" w:name="_Toc498522453"/>
      <w:bookmarkStart w:id="45" w:name="_Toc498593178"/>
      <w:bookmarkStart w:id="46" w:name="_Toc500332579"/>
      <w:r w:rsidRPr="00FE1F6F">
        <w:rPr>
          <w:rFonts w:hint="cs"/>
          <w:rtl/>
          <w:lang w:eastAsia="zh-CN"/>
        </w:rPr>
        <w:t>الملحق </w:t>
      </w:r>
      <w:r w:rsidRPr="00FE1F6F">
        <w:rPr>
          <w:lang w:eastAsia="zh-CN"/>
        </w:rPr>
        <w:t>1</w:t>
      </w:r>
      <w:r w:rsidRPr="00FE1F6F">
        <w:rPr>
          <w:rtl/>
          <w:lang w:eastAsia="zh-CN"/>
        </w:rPr>
        <w:br/>
      </w:r>
      <w:r w:rsidRPr="00FE1F6F">
        <w:rPr>
          <w:rtl/>
          <w:lang w:eastAsia="zh-CN"/>
        </w:rPr>
        <w:br/>
      </w:r>
      <w:r w:rsidRPr="00FE1F6F">
        <w:rPr>
          <w:rFonts w:hint="cs"/>
          <w:rtl/>
          <w:lang w:eastAsia="zh-CN"/>
        </w:rPr>
        <w:t>منهجية من أجل نمذجة شبكات الاتص</w:t>
      </w:r>
      <w:r w:rsidR="00CF033A">
        <w:rPr>
          <w:rFonts w:hint="cs"/>
          <w:rtl/>
          <w:lang w:eastAsia="zh-CN"/>
        </w:rPr>
        <w:t>الات المتنقلة الدولية ومحاكاتها</w:t>
      </w:r>
      <w:r w:rsidRPr="00FE1F6F">
        <w:rPr>
          <w:rtl/>
          <w:lang w:eastAsia="zh-CN"/>
        </w:rPr>
        <w:br/>
      </w:r>
      <w:r w:rsidRPr="00FE1F6F">
        <w:rPr>
          <w:rFonts w:hint="cs"/>
          <w:rtl/>
          <w:lang w:eastAsia="zh-CN"/>
        </w:rPr>
        <w:t>من أجل الاستعمال في</w:t>
      </w:r>
      <w:r w:rsidRPr="00FE1F6F">
        <w:rPr>
          <w:rFonts w:hint="eastAsia"/>
          <w:rtl/>
          <w:lang w:eastAsia="zh-CN"/>
        </w:rPr>
        <w:t> </w:t>
      </w:r>
      <w:r w:rsidRPr="00FE1F6F">
        <w:rPr>
          <w:rFonts w:hint="cs"/>
          <w:rtl/>
          <w:lang w:eastAsia="zh-CN"/>
        </w:rPr>
        <w:t>دراسات التقاسم والتوافق</w:t>
      </w:r>
      <w:bookmarkEnd w:id="44"/>
      <w:bookmarkEnd w:id="45"/>
      <w:bookmarkEnd w:id="46"/>
    </w:p>
    <w:p w:rsidR="00685DF3" w:rsidRDefault="00155FF6" w:rsidP="00685DF3">
      <w:pPr>
        <w:pStyle w:val="TOC1"/>
        <w:rPr>
          <w:rFonts w:asciiTheme="minorHAnsi" w:eastAsiaTheme="minorEastAsia" w:hAnsiTheme="minorHAnsi" w:cstheme="minorBidi"/>
          <w:noProof/>
          <w:szCs w:val="22"/>
          <w:rtl/>
          <w:lang w:eastAsia="zh-CN" w:bidi="ar-SA"/>
        </w:rPr>
      </w:pPr>
      <w:r>
        <w:rPr>
          <w:rFonts w:eastAsia="SimSun"/>
          <w:rtl/>
          <w:lang w:eastAsia="zh-CN" w:bidi="ar-EG"/>
        </w:rPr>
        <w:fldChar w:fldCharType="begin"/>
      </w:r>
      <w:r>
        <w:rPr>
          <w:rFonts w:eastAsia="SimSun"/>
          <w:rtl/>
          <w:lang w:eastAsia="zh-CN" w:bidi="ar-EG"/>
        </w:rPr>
        <w:instrText xml:space="preserve"> </w:instrText>
      </w:r>
      <w:r>
        <w:rPr>
          <w:rFonts w:eastAsia="SimSun"/>
          <w:lang w:eastAsia="zh-CN" w:bidi="ar-EG"/>
        </w:rPr>
        <w:instrText>TOC</w:instrText>
      </w:r>
      <w:r>
        <w:rPr>
          <w:rFonts w:eastAsia="SimSun"/>
          <w:rtl/>
          <w:lang w:eastAsia="zh-CN" w:bidi="ar-EG"/>
        </w:rPr>
        <w:instrText xml:space="preserve"> \</w:instrText>
      </w:r>
      <w:r>
        <w:rPr>
          <w:rFonts w:eastAsia="SimSun"/>
          <w:lang w:eastAsia="zh-CN" w:bidi="ar-EG"/>
        </w:rPr>
        <w:instrText>o "2-2" \t "Heading 1,1,Annex_No &amp; title,1</w:instrText>
      </w:r>
      <w:r>
        <w:rPr>
          <w:rFonts w:eastAsia="SimSun"/>
          <w:rtl/>
          <w:lang w:eastAsia="zh-CN" w:bidi="ar-EG"/>
        </w:rPr>
        <w:instrText xml:space="preserve">" </w:instrText>
      </w:r>
      <w:r>
        <w:rPr>
          <w:rFonts w:eastAsia="SimSun"/>
          <w:rtl/>
          <w:lang w:eastAsia="zh-CN" w:bidi="ar-EG"/>
        </w:rPr>
        <w:fldChar w:fldCharType="separate"/>
      </w:r>
      <w:r w:rsidR="00685DF3">
        <w:rPr>
          <w:rFonts w:hint="cs"/>
          <w:noProof/>
          <w:rtl/>
          <w:lang w:eastAsia="zh-CN" w:bidi="ar-EG"/>
        </w:rPr>
        <w:t>الملحق</w:t>
      </w:r>
      <w:r w:rsidR="00685DF3">
        <w:rPr>
          <w:rFonts w:hint="eastAsia"/>
          <w:noProof/>
          <w:rtl/>
          <w:lang w:eastAsia="zh-CN" w:bidi="ar-EG"/>
        </w:rPr>
        <w:t> </w:t>
      </w:r>
      <w:r w:rsidR="00685DF3">
        <w:rPr>
          <w:noProof/>
          <w:lang w:eastAsia="zh-CN" w:bidi="ar-EG"/>
        </w:rPr>
        <w:t>1</w:t>
      </w:r>
      <w:r w:rsidR="00685DF3">
        <w:rPr>
          <w:noProof/>
          <w:rtl/>
        </w:rPr>
        <w:tab/>
      </w:r>
      <w:r w:rsidR="00685DF3">
        <w:rPr>
          <w:noProof/>
        </w:rPr>
        <w:tab/>
      </w:r>
      <w:r w:rsidR="00685DF3" w:rsidRPr="00685DF3">
        <w:rPr>
          <w:rFonts w:cs="Times New Roman"/>
          <w:noProof/>
          <w:szCs w:val="22"/>
          <w:rtl/>
        </w:rPr>
        <w:fldChar w:fldCharType="begin"/>
      </w:r>
      <w:r w:rsidR="00685DF3" w:rsidRPr="00685DF3">
        <w:rPr>
          <w:rFonts w:cs="Times New Roman"/>
          <w:noProof/>
          <w:szCs w:val="22"/>
          <w:rtl/>
        </w:rPr>
        <w:instrText xml:space="preserve"> </w:instrText>
      </w:r>
      <w:r w:rsidR="00685DF3" w:rsidRPr="00685DF3">
        <w:rPr>
          <w:rFonts w:cs="Times New Roman"/>
          <w:noProof/>
          <w:szCs w:val="22"/>
        </w:rPr>
        <w:instrText>PAGEREF</w:instrText>
      </w:r>
      <w:r w:rsidR="00685DF3" w:rsidRPr="00685DF3">
        <w:rPr>
          <w:rFonts w:cs="Times New Roman"/>
          <w:noProof/>
          <w:szCs w:val="22"/>
          <w:rtl/>
        </w:rPr>
        <w:instrText xml:space="preserve"> _</w:instrText>
      </w:r>
      <w:r w:rsidR="00685DF3" w:rsidRPr="00685DF3">
        <w:rPr>
          <w:rFonts w:cs="Times New Roman"/>
          <w:noProof/>
          <w:szCs w:val="22"/>
        </w:rPr>
        <w:instrText>Toc500332579 \h</w:instrText>
      </w:r>
      <w:r w:rsidR="00685DF3" w:rsidRPr="00685DF3">
        <w:rPr>
          <w:rFonts w:cs="Times New Roman"/>
          <w:noProof/>
          <w:szCs w:val="22"/>
          <w:rtl/>
        </w:rPr>
        <w:instrText xml:space="preserve"> </w:instrText>
      </w:r>
      <w:r w:rsidR="00685DF3" w:rsidRPr="00685DF3">
        <w:rPr>
          <w:rFonts w:cs="Times New Roman"/>
          <w:noProof/>
          <w:szCs w:val="22"/>
          <w:rtl/>
        </w:rPr>
      </w:r>
      <w:r w:rsidR="00685DF3" w:rsidRPr="00685DF3">
        <w:rPr>
          <w:rFonts w:cs="Times New Roman"/>
          <w:noProof/>
          <w:szCs w:val="22"/>
          <w:rtl/>
        </w:rPr>
        <w:fldChar w:fldCharType="separate"/>
      </w:r>
      <w:r w:rsidR="006332A0">
        <w:rPr>
          <w:rFonts w:cs="Times New Roman"/>
          <w:noProof/>
          <w:szCs w:val="22"/>
          <w:rtl/>
        </w:rPr>
        <w:t>3</w:t>
      </w:r>
      <w:r w:rsidR="00685DF3" w:rsidRPr="00685DF3">
        <w:rPr>
          <w:rFonts w:cs="Times New Roman"/>
          <w:noProof/>
          <w:szCs w:val="22"/>
          <w:rtl/>
        </w:rPr>
        <w:fldChar w:fldCharType="end"/>
      </w:r>
    </w:p>
    <w:p w:rsidR="00685DF3" w:rsidRDefault="00685DF3" w:rsidP="00685DF3">
      <w:pPr>
        <w:pStyle w:val="TOC1"/>
        <w:rPr>
          <w:rFonts w:asciiTheme="minorHAnsi" w:eastAsiaTheme="minorEastAsia" w:hAnsiTheme="minorHAnsi" w:cstheme="minorBidi"/>
          <w:noProof/>
          <w:szCs w:val="22"/>
          <w:rtl/>
          <w:lang w:eastAsia="zh-CN" w:bidi="ar-SA"/>
        </w:rPr>
      </w:pPr>
      <w:r w:rsidRPr="00A813C9">
        <w:rPr>
          <w:rFonts w:eastAsia="SimSun"/>
          <w:noProof/>
          <w:lang w:eastAsia="zh-CN" w:bidi="ar-EG"/>
        </w:rPr>
        <w:t>1</w:t>
      </w:r>
      <w:r>
        <w:rPr>
          <w:rFonts w:asciiTheme="minorHAnsi" w:eastAsiaTheme="minorEastAsia" w:hAnsiTheme="minorHAnsi" w:cstheme="minorBidi"/>
          <w:noProof/>
          <w:szCs w:val="22"/>
          <w:rtl/>
          <w:lang w:eastAsia="zh-CN" w:bidi="ar-SA"/>
        </w:rPr>
        <w:tab/>
      </w:r>
      <w:r w:rsidRPr="00A813C9">
        <w:rPr>
          <w:rFonts w:eastAsia="SimSun" w:hint="cs"/>
          <w:noProof/>
          <w:rtl/>
          <w:lang w:eastAsia="zh-CN" w:bidi="ar-EG"/>
        </w:rPr>
        <w:t>مقدمة</w:t>
      </w:r>
      <w:r>
        <w:rPr>
          <w:noProof/>
          <w:rtl/>
        </w:rPr>
        <w:tab/>
      </w:r>
      <w:r>
        <w:rPr>
          <w:noProof/>
        </w:rPr>
        <w:tab/>
      </w:r>
      <w:r w:rsidRPr="00685DF3">
        <w:rPr>
          <w:rFonts w:cs="Times New Roman"/>
          <w:noProof/>
          <w:szCs w:val="22"/>
          <w:rtl/>
        </w:rPr>
        <w:fldChar w:fldCharType="begin"/>
      </w:r>
      <w:r w:rsidRPr="00685DF3">
        <w:rPr>
          <w:rFonts w:cs="Times New Roman"/>
          <w:noProof/>
          <w:szCs w:val="22"/>
          <w:rtl/>
        </w:rPr>
        <w:instrText xml:space="preserve"> </w:instrText>
      </w:r>
      <w:r w:rsidRPr="00685DF3">
        <w:rPr>
          <w:rFonts w:cs="Times New Roman"/>
          <w:noProof/>
          <w:szCs w:val="22"/>
        </w:rPr>
        <w:instrText>PAGEREF</w:instrText>
      </w:r>
      <w:r w:rsidRPr="00685DF3">
        <w:rPr>
          <w:rFonts w:cs="Times New Roman"/>
          <w:noProof/>
          <w:szCs w:val="22"/>
          <w:rtl/>
        </w:rPr>
        <w:instrText xml:space="preserve"> _</w:instrText>
      </w:r>
      <w:r w:rsidRPr="00685DF3">
        <w:rPr>
          <w:rFonts w:cs="Times New Roman"/>
          <w:noProof/>
          <w:szCs w:val="22"/>
        </w:rPr>
        <w:instrText>Toc500332580 \h</w:instrText>
      </w:r>
      <w:r w:rsidRPr="00685DF3">
        <w:rPr>
          <w:rFonts w:cs="Times New Roman"/>
          <w:noProof/>
          <w:szCs w:val="22"/>
          <w:rtl/>
        </w:rPr>
        <w:instrText xml:space="preserve"> </w:instrText>
      </w:r>
      <w:r w:rsidRPr="00685DF3">
        <w:rPr>
          <w:rFonts w:cs="Times New Roman"/>
          <w:noProof/>
          <w:szCs w:val="22"/>
          <w:rtl/>
        </w:rPr>
      </w:r>
      <w:r w:rsidRPr="00685DF3">
        <w:rPr>
          <w:rFonts w:cs="Times New Roman"/>
          <w:noProof/>
          <w:szCs w:val="22"/>
          <w:rtl/>
        </w:rPr>
        <w:fldChar w:fldCharType="separate"/>
      </w:r>
      <w:r w:rsidR="006332A0">
        <w:rPr>
          <w:rFonts w:cs="Times New Roman"/>
          <w:noProof/>
          <w:szCs w:val="22"/>
          <w:rtl/>
        </w:rPr>
        <w:t>4</w:t>
      </w:r>
      <w:r w:rsidRPr="00685DF3">
        <w:rPr>
          <w:rFonts w:cs="Times New Roman"/>
          <w:noProof/>
          <w:szCs w:val="22"/>
          <w:rtl/>
        </w:rPr>
        <w:fldChar w:fldCharType="end"/>
      </w:r>
    </w:p>
    <w:p w:rsidR="00685DF3" w:rsidRDefault="00685DF3" w:rsidP="00685DF3">
      <w:pPr>
        <w:pStyle w:val="TOC1"/>
        <w:rPr>
          <w:rFonts w:asciiTheme="minorHAnsi" w:eastAsiaTheme="minorEastAsia" w:hAnsiTheme="minorHAnsi" w:cstheme="minorBidi"/>
          <w:noProof/>
          <w:szCs w:val="22"/>
          <w:rtl/>
          <w:lang w:eastAsia="zh-CN" w:bidi="ar-SA"/>
        </w:rPr>
      </w:pPr>
      <w:r w:rsidRPr="00A813C9">
        <w:rPr>
          <w:rFonts w:eastAsia="SimSun"/>
          <w:noProof/>
          <w:lang w:eastAsia="zh-CN" w:bidi="ar-EG"/>
        </w:rPr>
        <w:t>2</w:t>
      </w:r>
      <w:r>
        <w:rPr>
          <w:rFonts w:asciiTheme="minorHAnsi" w:eastAsiaTheme="minorEastAsia" w:hAnsiTheme="minorHAnsi" w:cstheme="minorBidi"/>
          <w:noProof/>
          <w:szCs w:val="22"/>
          <w:rtl/>
          <w:lang w:eastAsia="zh-CN" w:bidi="ar-SA"/>
        </w:rPr>
        <w:tab/>
      </w:r>
      <w:r w:rsidRPr="00A813C9">
        <w:rPr>
          <w:rFonts w:eastAsia="SimSun" w:hint="cs"/>
          <w:noProof/>
          <w:rtl/>
          <w:lang w:eastAsia="zh-CN"/>
        </w:rPr>
        <w:t>التعاريف</w:t>
      </w:r>
      <w:r w:rsidRPr="00A813C9">
        <w:rPr>
          <w:rFonts w:eastAsia="SimSun"/>
          <w:noProof/>
          <w:rtl/>
          <w:lang w:eastAsia="zh-CN"/>
        </w:rPr>
        <w:t xml:space="preserve"> </w:t>
      </w:r>
      <w:r w:rsidRPr="00A813C9">
        <w:rPr>
          <w:rFonts w:eastAsia="SimSun" w:hint="cs"/>
          <w:noProof/>
          <w:rtl/>
          <w:lang w:eastAsia="zh-CN"/>
        </w:rPr>
        <w:t>والمفاهيم</w:t>
      </w:r>
      <w:r w:rsidRPr="00A813C9">
        <w:rPr>
          <w:rFonts w:eastAsia="SimSun"/>
          <w:noProof/>
          <w:rtl/>
          <w:lang w:eastAsia="zh-CN"/>
        </w:rPr>
        <w:t xml:space="preserve"> </w:t>
      </w:r>
      <w:r w:rsidRPr="00A813C9">
        <w:rPr>
          <w:rFonts w:eastAsia="SimSun" w:hint="cs"/>
          <w:noProof/>
          <w:rtl/>
          <w:lang w:eastAsia="zh-CN"/>
        </w:rPr>
        <w:t>الأساسية</w:t>
      </w:r>
      <w:r>
        <w:rPr>
          <w:noProof/>
          <w:rtl/>
        </w:rPr>
        <w:tab/>
      </w:r>
      <w:r>
        <w:rPr>
          <w:noProof/>
        </w:rPr>
        <w:tab/>
      </w:r>
      <w:r w:rsidRPr="00685DF3">
        <w:rPr>
          <w:rFonts w:cs="Times New Roman"/>
          <w:noProof/>
          <w:szCs w:val="22"/>
          <w:rtl/>
        </w:rPr>
        <w:fldChar w:fldCharType="begin"/>
      </w:r>
      <w:r w:rsidRPr="00685DF3">
        <w:rPr>
          <w:rFonts w:cs="Times New Roman"/>
          <w:noProof/>
          <w:szCs w:val="22"/>
          <w:rtl/>
        </w:rPr>
        <w:instrText xml:space="preserve"> </w:instrText>
      </w:r>
      <w:r w:rsidRPr="00685DF3">
        <w:rPr>
          <w:rFonts w:cs="Times New Roman"/>
          <w:noProof/>
          <w:szCs w:val="22"/>
        </w:rPr>
        <w:instrText>PAGEREF</w:instrText>
      </w:r>
      <w:r w:rsidRPr="00685DF3">
        <w:rPr>
          <w:rFonts w:cs="Times New Roman"/>
          <w:noProof/>
          <w:szCs w:val="22"/>
          <w:rtl/>
        </w:rPr>
        <w:instrText xml:space="preserve"> _</w:instrText>
      </w:r>
      <w:r w:rsidRPr="00685DF3">
        <w:rPr>
          <w:rFonts w:cs="Times New Roman"/>
          <w:noProof/>
          <w:szCs w:val="22"/>
        </w:rPr>
        <w:instrText>Toc500332581 \h</w:instrText>
      </w:r>
      <w:r w:rsidRPr="00685DF3">
        <w:rPr>
          <w:rFonts w:cs="Times New Roman"/>
          <w:noProof/>
          <w:szCs w:val="22"/>
          <w:rtl/>
        </w:rPr>
        <w:instrText xml:space="preserve"> </w:instrText>
      </w:r>
      <w:r w:rsidRPr="00685DF3">
        <w:rPr>
          <w:rFonts w:cs="Times New Roman"/>
          <w:noProof/>
          <w:szCs w:val="22"/>
          <w:rtl/>
        </w:rPr>
      </w:r>
      <w:r w:rsidRPr="00685DF3">
        <w:rPr>
          <w:rFonts w:cs="Times New Roman"/>
          <w:noProof/>
          <w:szCs w:val="22"/>
          <w:rtl/>
        </w:rPr>
        <w:fldChar w:fldCharType="separate"/>
      </w:r>
      <w:r w:rsidR="006332A0">
        <w:rPr>
          <w:rFonts w:cs="Times New Roman"/>
          <w:noProof/>
          <w:szCs w:val="22"/>
          <w:rtl/>
        </w:rPr>
        <w:t>4</w:t>
      </w:r>
      <w:r w:rsidRPr="00685DF3">
        <w:rPr>
          <w:rFonts w:cs="Times New Roman"/>
          <w:noProof/>
          <w:szCs w:val="22"/>
          <w:rtl/>
        </w:rPr>
        <w:fldChar w:fldCharType="end"/>
      </w:r>
    </w:p>
    <w:p w:rsidR="00685DF3" w:rsidRDefault="00685DF3" w:rsidP="00685DF3">
      <w:pPr>
        <w:pStyle w:val="TOC2"/>
        <w:rPr>
          <w:rFonts w:asciiTheme="minorHAnsi" w:eastAsiaTheme="minorEastAsia" w:hAnsiTheme="minorHAnsi" w:cstheme="minorBidi"/>
          <w:noProof/>
          <w:szCs w:val="22"/>
          <w:rtl/>
          <w:lang w:eastAsia="zh-CN" w:bidi="ar-SA"/>
        </w:rPr>
      </w:pPr>
      <w:r w:rsidRPr="00A813C9">
        <w:rPr>
          <w:rFonts w:eastAsia="SimSun"/>
          <w:noProof/>
          <w:lang w:eastAsia="zh-CN" w:bidi="ar-EG"/>
        </w:rPr>
        <w:t>1.2</w:t>
      </w:r>
      <w:r>
        <w:rPr>
          <w:rFonts w:asciiTheme="minorHAnsi" w:eastAsiaTheme="minorEastAsia" w:hAnsiTheme="minorHAnsi" w:cstheme="minorBidi"/>
          <w:noProof/>
          <w:szCs w:val="22"/>
          <w:rtl/>
          <w:lang w:eastAsia="zh-CN" w:bidi="ar-SA"/>
        </w:rPr>
        <w:tab/>
      </w:r>
      <w:r w:rsidRPr="00A813C9">
        <w:rPr>
          <w:rFonts w:eastAsia="SimSun" w:hint="cs"/>
          <w:noProof/>
          <w:rtl/>
          <w:lang w:eastAsia="zh-CN"/>
        </w:rPr>
        <w:t>سيناريوهات</w:t>
      </w:r>
      <w:r w:rsidRPr="00A813C9">
        <w:rPr>
          <w:rFonts w:eastAsia="SimSun"/>
          <w:noProof/>
          <w:rtl/>
          <w:lang w:eastAsia="zh-CN"/>
        </w:rPr>
        <w:t xml:space="preserve"> </w:t>
      </w:r>
      <w:r w:rsidRPr="00A813C9">
        <w:rPr>
          <w:rFonts w:eastAsia="SimSun" w:hint="cs"/>
          <w:noProof/>
          <w:rtl/>
          <w:lang w:eastAsia="zh-CN"/>
        </w:rPr>
        <w:t>الاستعمال</w:t>
      </w:r>
      <w:r>
        <w:rPr>
          <w:noProof/>
          <w:rtl/>
        </w:rPr>
        <w:tab/>
      </w:r>
      <w:r>
        <w:rPr>
          <w:noProof/>
        </w:rPr>
        <w:tab/>
      </w:r>
      <w:r w:rsidRPr="00685DF3">
        <w:rPr>
          <w:rFonts w:cs="Times New Roman"/>
          <w:noProof/>
          <w:szCs w:val="22"/>
          <w:rtl/>
        </w:rPr>
        <w:fldChar w:fldCharType="begin"/>
      </w:r>
      <w:r w:rsidRPr="00685DF3">
        <w:rPr>
          <w:rFonts w:cs="Times New Roman"/>
          <w:noProof/>
          <w:szCs w:val="22"/>
          <w:rtl/>
        </w:rPr>
        <w:instrText xml:space="preserve"> </w:instrText>
      </w:r>
      <w:r w:rsidRPr="00685DF3">
        <w:rPr>
          <w:rFonts w:cs="Times New Roman"/>
          <w:noProof/>
          <w:szCs w:val="22"/>
        </w:rPr>
        <w:instrText>PAGEREF</w:instrText>
      </w:r>
      <w:r w:rsidRPr="00685DF3">
        <w:rPr>
          <w:rFonts w:cs="Times New Roman"/>
          <w:noProof/>
          <w:szCs w:val="22"/>
          <w:rtl/>
        </w:rPr>
        <w:instrText xml:space="preserve"> _</w:instrText>
      </w:r>
      <w:r w:rsidRPr="00685DF3">
        <w:rPr>
          <w:rFonts w:cs="Times New Roman"/>
          <w:noProof/>
          <w:szCs w:val="22"/>
        </w:rPr>
        <w:instrText>Toc500332582 \h</w:instrText>
      </w:r>
      <w:r w:rsidRPr="00685DF3">
        <w:rPr>
          <w:rFonts w:cs="Times New Roman"/>
          <w:noProof/>
          <w:szCs w:val="22"/>
          <w:rtl/>
        </w:rPr>
        <w:instrText xml:space="preserve"> </w:instrText>
      </w:r>
      <w:r w:rsidRPr="00685DF3">
        <w:rPr>
          <w:rFonts w:cs="Times New Roman"/>
          <w:noProof/>
          <w:szCs w:val="22"/>
          <w:rtl/>
        </w:rPr>
      </w:r>
      <w:r w:rsidRPr="00685DF3">
        <w:rPr>
          <w:rFonts w:cs="Times New Roman"/>
          <w:noProof/>
          <w:szCs w:val="22"/>
          <w:rtl/>
        </w:rPr>
        <w:fldChar w:fldCharType="separate"/>
      </w:r>
      <w:r w:rsidR="006332A0">
        <w:rPr>
          <w:rFonts w:cs="Times New Roman"/>
          <w:noProof/>
          <w:szCs w:val="22"/>
          <w:rtl/>
        </w:rPr>
        <w:t>4</w:t>
      </w:r>
      <w:r w:rsidRPr="00685DF3">
        <w:rPr>
          <w:rFonts w:cs="Times New Roman"/>
          <w:noProof/>
          <w:szCs w:val="22"/>
          <w:rtl/>
        </w:rPr>
        <w:fldChar w:fldCharType="end"/>
      </w:r>
    </w:p>
    <w:p w:rsidR="00685DF3" w:rsidRDefault="00685DF3" w:rsidP="00685DF3">
      <w:pPr>
        <w:pStyle w:val="TOC2"/>
        <w:rPr>
          <w:rFonts w:asciiTheme="minorHAnsi" w:eastAsiaTheme="minorEastAsia" w:hAnsiTheme="minorHAnsi" w:cstheme="minorBidi"/>
          <w:noProof/>
          <w:szCs w:val="22"/>
          <w:rtl/>
          <w:lang w:eastAsia="zh-CN" w:bidi="ar-SA"/>
        </w:rPr>
      </w:pPr>
      <w:r w:rsidRPr="00A813C9">
        <w:rPr>
          <w:rFonts w:eastAsia="SimSun"/>
          <w:noProof/>
          <w:lang w:eastAsia="zh-CN" w:bidi="ar-EG"/>
        </w:rPr>
        <w:t>2.2</w:t>
      </w:r>
      <w:r>
        <w:rPr>
          <w:rFonts w:asciiTheme="minorHAnsi" w:eastAsiaTheme="minorEastAsia" w:hAnsiTheme="minorHAnsi" w:cstheme="minorBidi"/>
          <w:noProof/>
          <w:szCs w:val="22"/>
          <w:rtl/>
          <w:lang w:eastAsia="zh-CN" w:bidi="ar-SA"/>
        </w:rPr>
        <w:tab/>
      </w:r>
      <w:r w:rsidRPr="00A813C9">
        <w:rPr>
          <w:rFonts w:eastAsia="SimSun" w:hint="cs"/>
          <w:noProof/>
          <w:rtl/>
          <w:lang w:eastAsia="zh-CN"/>
        </w:rPr>
        <w:t>سيناريوهات</w:t>
      </w:r>
      <w:r w:rsidRPr="00A813C9">
        <w:rPr>
          <w:rFonts w:eastAsia="SimSun"/>
          <w:noProof/>
          <w:rtl/>
          <w:lang w:eastAsia="zh-CN"/>
        </w:rPr>
        <w:t xml:space="preserve"> </w:t>
      </w:r>
      <w:r w:rsidRPr="00A813C9">
        <w:rPr>
          <w:rFonts w:eastAsia="SimSun" w:hint="cs"/>
          <w:noProof/>
          <w:rtl/>
          <w:lang w:eastAsia="zh-CN"/>
        </w:rPr>
        <w:t>النشر</w:t>
      </w:r>
      <w:r>
        <w:rPr>
          <w:noProof/>
          <w:rtl/>
        </w:rPr>
        <w:tab/>
      </w:r>
      <w:r>
        <w:rPr>
          <w:noProof/>
        </w:rPr>
        <w:tab/>
      </w:r>
      <w:r w:rsidRPr="00685DF3">
        <w:rPr>
          <w:rFonts w:cs="Times New Roman"/>
          <w:noProof/>
          <w:szCs w:val="22"/>
          <w:rtl/>
        </w:rPr>
        <w:fldChar w:fldCharType="begin"/>
      </w:r>
      <w:r w:rsidRPr="00685DF3">
        <w:rPr>
          <w:rFonts w:cs="Times New Roman"/>
          <w:noProof/>
          <w:szCs w:val="22"/>
          <w:rtl/>
        </w:rPr>
        <w:instrText xml:space="preserve"> </w:instrText>
      </w:r>
      <w:r w:rsidRPr="00685DF3">
        <w:rPr>
          <w:rFonts w:cs="Times New Roman"/>
          <w:noProof/>
          <w:szCs w:val="22"/>
        </w:rPr>
        <w:instrText>PAGEREF</w:instrText>
      </w:r>
      <w:r w:rsidRPr="00685DF3">
        <w:rPr>
          <w:rFonts w:cs="Times New Roman"/>
          <w:noProof/>
          <w:szCs w:val="22"/>
          <w:rtl/>
        </w:rPr>
        <w:instrText xml:space="preserve"> _</w:instrText>
      </w:r>
      <w:r w:rsidRPr="00685DF3">
        <w:rPr>
          <w:rFonts w:cs="Times New Roman"/>
          <w:noProof/>
          <w:szCs w:val="22"/>
        </w:rPr>
        <w:instrText>Toc500332583 \h</w:instrText>
      </w:r>
      <w:r w:rsidRPr="00685DF3">
        <w:rPr>
          <w:rFonts w:cs="Times New Roman"/>
          <w:noProof/>
          <w:szCs w:val="22"/>
          <w:rtl/>
        </w:rPr>
        <w:instrText xml:space="preserve"> </w:instrText>
      </w:r>
      <w:r w:rsidRPr="00685DF3">
        <w:rPr>
          <w:rFonts w:cs="Times New Roman"/>
          <w:noProof/>
          <w:szCs w:val="22"/>
          <w:rtl/>
        </w:rPr>
      </w:r>
      <w:r w:rsidRPr="00685DF3">
        <w:rPr>
          <w:rFonts w:cs="Times New Roman"/>
          <w:noProof/>
          <w:szCs w:val="22"/>
          <w:rtl/>
        </w:rPr>
        <w:fldChar w:fldCharType="separate"/>
      </w:r>
      <w:r w:rsidR="006332A0">
        <w:rPr>
          <w:rFonts w:cs="Times New Roman"/>
          <w:noProof/>
          <w:szCs w:val="22"/>
          <w:rtl/>
        </w:rPr>
        <w:t>5</w:t>
      </w:r>
      <w:r w:rsidRPr="00685DF3">
        <w:rPr>
          <w:rFonts w:cs="Times New Roman"/>
          <w:noProof/>
          <w:szCs w:val="22"/>
          <w:rtl/>
        </w:rPr>
        <w:fldChar w:fldCharType="end"/>
      </w:r>
    </w:p>
    <w:p w:rsidR="00685DF3" w:rsidRDefault="00685DF3" w:rsidP="00685DF3">
      <w:pPr>
        <w:pStyle w:val="TOC2"/>
        <w:rPr>
          <w:rFonts w:asciiTheme="minorHAnsi" w:eastAsiaTheme="minorEastAsia" w:hAnsiTheme="minorHAnsi" w:cstheme="minorBidi"/>
          <w:noProof/>
          <w:szCs w:val="22"/>
          <w:rtl/>
          <w:lang w:eastAsia="zh-CN" w:bidi="ar-SA"/>
        </w:rPr>
      </w:pPr>
      <w:r w:rsidRPr="00A813C9">
        <w:rPr>
          <w:rFonts w:eastAsia="SimSun"/>
          <w:noProof/>
          <w:lang w:eastAsia="zh-CN" w:bidi="ar-EG"/>
        </w:rPr>
        <w:t>3.2</w:t>
      </w:r>
      <w:r>
        <w:rPr>
          <w:rFonts w:asciiTheme="minorHAnsi" w:eastAsiaTheme="minorEastAsia" w:hAnsiTheme="minorHAnsi" w:cstheme="minorBidi"/>
          <w:noProof/>
          <w:szCs w:val="22"/>
          <w:rtl/>
          <w:lang w:eastAsia="zh-CN" w:bidi="ar-SA"/>
        </w:rPr>
        <w:tab/>
      </w:r>
      <w:r w:rsidRPr="00A813C9">
        <w:rPr>
          <w:rFonts w:eastAsia="SimSun" w:hint="cs"/>
          <w:noProof/>
          <w:rtl/>
          <w:lang w:eastAsia="zh-CN"/>
        </w:rPr>
        <w:t>التحكم</w:t>
      </w:r>
      <w:r w:rsidRPr="00A813C9">
        <w:rPr>
          <w:rFonts w:eastAsia="SimSun"/>
          <w:noProof/>
          <w:rtl/>
          <w:lang w:eastAsia="zh-CN"/>
        </w:rPr>
        <w:t xml:space="preserve"> </w:t>
      </w:r>
      <w:r w:rsidRPr="00A813C9">
        <w:rPr>
          <w:rFonts w:eastAsia="SimSun" w:hint="cs"/>
          <w:noProof/>
          <w:rtl/>
          <w:lang w:eastAsia="zh-CN"/>
        </w:rPr>
        <w:t>في</w:t>
      </w:r>
      <w:r w:rsidRPr="00A813C9">
        <w:rPr>
          <w:rFonts w:eastAsia="SimSun"/>
          <w:noProof/>
          <w:rtl/>
          <w:lang w:eastAsia="zh-CN"/>
        </w:rPr>
        <w:t xml:space="preserve"> </w:t>
      </w:r>
      <w:r w:rsidRPr="00A813C9">
        <w:rPr>
          <w:rFonts w:eastAsia="SimSun" w:hint="cs"/>
          <w:noProof/>
          <w:rtl/>
          <w:lang w:eastAsia="zh-CN"/>
        </w:rPr>
        <w:t>قدرة</w:t>
      </w:r>
      <w:r w:rsidRPr="00A813C9">
        <w:rPr>
          <w:rFonts w:eastAsia="SimSun"/>
          <w:noProof/>
          <w:rtl/>
          <w:lang w:eastAsia="zh-CN"/>
        </w:rPr>
        <w:t xml:space="preserve"> </w:t>
      </w:r>
      <w:r w:rsidRPr="00A813C9">
        <w:rPr>
          <w:rFonts w:eastAsia="SimSun" w:hint="cs"/>
          <w:noProof/>
          <w:rtl/>
          <w:lang w:eastAsia="zh-CN"/>
        </w:rPr>
        <w:t>الإرسال</w:t>
      </w:r>
      <w:r>
        <w:rPr>
          <w:noProof/>
          <w:rtl/>
        </w:rPr>
        <w:tab/>
      </w:r>
      <w:r>
        <w:rPr>
          <w:noProof/>
        </w:rPr>
        <w:tab/>
      </w:r>
      <w:r w:rsidRPr="00685DF3">
        <w:rPr>
          <w:rFonts w:cs="Times New Roman"/>
          <w:noProof/>
          <w:szCs w:val="22"/>
          <w:rtl/>
        </w:rPr>
        <w:fldChar w:fldCharType="begin"/>
      </w:r>
      <w:r w:rsidRPr="00685DF3">
        <w:rPr>
          <w:rFonts w:cs="Times New Roman"/>
          <w:noProof/>
          <w:szCs w:val="22"/>
          <w:rtl/>
        </w:rPr>
        <w:instrText xml:space="preserve"> </w:instrText>
      </w:r>
      <w:r w:rsidRPr="00685DF3">
        <w:rPr>
          <w:rFonts w:cs="Times New Roman"/>
          <w:noProof/>
          <w:szCs w:val="22"/>
        </w:rPr>
        <w:instrText>PAGEREF</w:instrText>
      </w:r>
      <w:r w:rsidRPr="00685DF3">
        <w:rPr>
          <w:rFonts w:cs="Times New Roman"/>
          <w:noProof/>
          <w:szCs w:val="22"/>
          <w:rtl/>
        </w:rPr>
        <w:instrText xml:space="preserve"> _</w:instrText>
      </w:r>
      <w:r w:rsidRPr="00685DF3">
        <w:rPr>
          <w:rFonts w:cs="Times New Roman"/>
          <w:noProof/>
          <w:szCs w:val="22"/>
        </w:rPr>
        <w:instrText>Toc500332584 \h</w:instrText>
      </w:r>
      <w:r w:rsidRPr="00685DF3">
        <w:rPr>
          <w:rFonts w:cs="Times New Roman"/>
          <w:noProof/>
          <w:szCs w:val="22"/>
          <w:rtl/>
        </w:rPr>
        <w:instrText xml:space="preserve"> </w:instrText>
      </w:r>
      <w:r w:rsidRPr="00685DF3">
        <w:rPr>
          <w:rFonts w:cs="Times New Roman"/>
          <w:noProof/>
          <w:szCs w:val="22"/>
          <w:rtl/>
        </w:rPr>
      </w:r>
      <w:r w:rsidRPr="00685DF3">
        <w:rPr>
          <w:rFonts w:cs="Times New Roman"/>
          <w:noProof/>
          <w:szCs w:val="22"/>
          <w:rtl/>
        </w:rPr>
        <w:fldChar w:fldCharType="separate"/>
      </w:r>
      <w:r w:rsidR="006332A0">
        <w:rPr>
          <w:rFonts w:cs="Times New Roman"/>
          <w:noProof/>
          <w:szCs w:val="22"/>
          <w:rtl/>
        </w:rPr>
        <w:t>7</w:t>
      </w:r>
      <w:r w:rsidRPr="00685DF3">
        <w:rPr>
          <w:rFonts w:cs="Times New Roman"/>
          <w:noProof/>
          <w:szCs w:val="22"/>
          <w:rtl/>
        </w:rPr>
        <w:fldChar w:fldCharType="end"/>
      </w:r>
    </w:p>
    <w:p w:rsidR="00685DF3" w:rsidRDefault="00685DF3" w:rsidP="00685DF3">
      <w:pPr>
        <w:pStyle w:val="TOC2"/>
        <w:rPr>
          <w:rFonts w:asciiTheme="minorHAnsi" w:eastAsiaTheme="minorEastAsia" w:hAnsiTheme="minorHAnsi" w:cstheme="minorBidi"/>
          <w:noProof/>
          <w:szCs w:val="22"/>
          <w:rtl/>
          <w:lang w:eastAsia="zh-CN" w:bidi="ar-SA"/>
        </w:rPr>
      </w:pPr>
      <w:r w:rsidRPr="00A813C9">
        <w:rPr>
          <w:rFonts w:eastAsia="SimSun"/>
          <w:noProof/>
          <w:lang w:eastAsia="zh-CN" w:bidi="ar-EG"/>
        </w:rPr>
        <w:t>4.2</w:t>
      </w:r>
      <w:r>
        <w:rPr>
          <w:rFonts w:asciiTheme="minorHAnsi" w:eastAsiaTheme="minorEastAsia" w:hAnsiTheme="minorHAnsi" w:cstheme="minorBidi"/>
          <w:noProof/>
          <w:szCs w:val="22"/>
          <w:rtl/>
          <w:lang w:eastAsia="zh-CN" w:bidi="ar-SA"/>
        </w:rPr>
        <w:tab/>
      </w:r>
      <w:r w:rsidRPr="00A813C9">
        <w:rPr>
          <w:rFonts w:eastAsia="SimSun" w:hint="cs"/>
          <w:noProof/>
          <w:rtl/>
          <w:lang w:eastAsia="zh-CN"/>
        </w:rPr>
        <w:t>تكنولوجيا</w:t>
      </w:r>
      <w:r w:rsidRPr="00A813C9">
        <w:rPr>
          <w:rFonts w:eastAsia="SimSun"/>
          <w:noProof/>
          <w:rtl/>
          <w:lang w:eastAsia="zh-CN"/>
        </w:rPr>
        <w:t xml:space="preserve"> </w:t>
      </w:r>
      <w:r w:rsidRPr="00A813C9">
        <w:rPr>
          <w:rFonts w:eastAsia="SimSun" w:hint="cs"/>
          <w:noProof/>
          <w:rtl/>
          <w:lang w:eastAsia="zh-CN"/>
        </w:rPr>
        <w:t>الهوائيات</w:t>
      </w:r>
      <w:r w:rsidRPr="00A813C9">
        <w:rPr>
          <w:rFonts w:eastAsia="SimSun"/>
          <w:noProof/>
          <w:rtl/>
          <w:lang w:eastAsia="zh-CN"/>
        </w:rPr>
        <w:t xml:space="preserve"> </w:t>
      </w:r>
      <w:r w:rsidRPr="00A813C9">
        <w:rPr>
          <w:rFonts w:eastAsia="SimSun" w:hint="cs"/>
          <w:noProof/>
          <w:rtl/>
          <w:lang w:eastAsia="zh-CN"/>
        </w:rPr>
        <w:t>المتقدمة</w:t>
      </w:r>
      <w:r w:rsidRPr="00A813C9">
        <w:rPr>
          <w:rFonts w:eastAsia="SimSun"/>
          <w:noProof/>
          <w:rtl/>
          <w:lang w:eastAsia="zh-CN"/>
        </w:rPr>
        <w:t xml:space="preserve"> </w:t>
      </w:r>
      <w:r w:rsidRPr="00A813C9">
        <w:rPr>
          <w:rFonts w:eastAsia="SimSun" w:hint="cs"/>
          <w:noProof/>
          <w:rtl/>
          <w:lang w:eastAsia="zh-CN"/>
        </w:rPr>
        <w:t>وخصائصها</w:t>
      </w:r>
      <w:r>
        <w:rPr>
          <w:noProof/>
          <w:rtl/>
        </w:rPr>
        <w:tab/>
      </w:r>
      <w:r>
        <w:rPr>
          <w:noProof/>
        </w:rPr>
        <w:tab/>
      </w:r>
      <w:r w:rsidRPr="00685DF3">
        <w:rPr>
          <w:rFonts w:cs="Times New Roman"/>
          <w:noProof/>
          <w:szCs w:val="22"/>
          <w:rtl/>
        </w:rPr>
        <w:fldChar w:fldCharType="begin"/>
      </w:r>
      <w:r w:rsidRPr="00685DF3">
        <w:rPr>
          <w:rFonts w:cs="Times New Roman"/>
          <w:noProof/>
          <w:szCs w:val="22"/>
          <w:rtl/>
        </w:rPr>
        <w:instrText xml:space="preserve"> </w:instrText>
      </w:r>
      <w:r w:rsidRPr="00685DF3">
        <w:rPr>
          <w:rFonts w:cs="Times New Roman"/>
          <w:noProof/>
          <w:szCs w:val="22"/>
        </w:rPr>
        <w:instrText>PAGEREF</w:instrText>
      </w:r>
      <w:r w:rsidRPr="00685DF3">
        <w:rPr>
          <w:rFonts w:cs="Times New Roman"/>
          <w:noProof/>
          <w:szCs w:val="22"/>
          <w:rtl/>
        </w:rPr>
        <w:instrText xml:space="preserve"> _</w:instrText>
      </w:r>
      <w:r w:rsidRPr="00685DF3">
        <w:rPr>
          <w:rFonts w:cs="Times New Roman"/>
          <w:noProof/>
          <w:szCs w:val="22"/>
        </w:rPr>
        <w:instrText>Toc500332585 \h</w:instrText>
      </w:r>
      <w:r w:rsidRPr="00685DF3">
        <w:rPr>
          <w:rFonts w:cs="Times New Roman"/>
          <w:noProof/>
          <w:szCs w:val="22"/>
          <w:rtl/>
        </w:rPr>
        <w:instrText xml:space="preserve"> </w:instrText>
      </w:r>
      <w:r w:rsidRPr="00685DF3">
        <w:rPr>
          <w:rFonts w:cs="Times New Roman"/>
          <w:noProof/>
          <w:szCs w:val="22"/>
          <w:rtl/>
        </w:rPr>
      </w:r>
      <w:r w:rsidRPr="00685DF3">
        <w:rPr>
          <w:rFonts w:cs="Times New Roman"/>
          <w:noProof/>
          <w:szCs w:val="22"/>
          <w:rtl/>
        </w:rPr>
        <w:fldChar w:fldCharType="separate"/>
      </w:r>
      <w:r w:rsidR="006332A0">
        <w:rPr>
          <w:rFonts w:cs="Times New Roman"/>
          <w:noProof/>
          <w:szCs w:val="22"/>
          <w:rtl/>
        </w:rPr>
        <w:t>7</w:t>
      </w:r>
      <w:r w:rsidRPr="00685DF3">
        <w:rPr>
          <w:rFonts w:cs="Times New Roman"/>
          <w:noProof/>
          <w:szCs w:val="22"/>
          <w:rtl/>
        </w:rPr>
        <w:fldChar w:fldCharType="end"/>
      </w:r>
    </w:p>
    <w:p w:rsidR="00685DF3" w:rsidRDefault="00685DF3" w:rsidP="00685DF3">
      <w:pPr>
        <w:pStyle w:val="TOC2"/>
        <w:rPr>
          <w:rFonts w:asciiTheme="minorHAnsi" w:eastAsiaTheme="minorEastAsia" w:hAnsiTheme="minorHAnsi" w:cstheme="minorBidi"/>
          <w:noProof/>
          <w:szCs w:val="22"/>
          <w:rtl/>
          <w:lang w:eastAsia="zh-CN" w:bidi="ar-SA"/>
        </w:rPr>
      </w:pPr>
      <w:r w:rsidRPr="00A813C9">
        <w:rPr>
          <w:rFonts w:eastAsia="SimSun"/>
          <w:noProof/>
          <w:lang w:eastAsia="zh-CN" w:bidi="ar-EG"/>
        </w:rPr>
        <w:t>5.2</w:t>
      </w:r>
      <w:r>
        <w:rPr>
          <w:rFonts w:asciiTheme="minorHAnsi" w:eastAsiaTheme="minorEastAsia" w:hAnsiTheme="minorHAnsi" w:cstheme="minorBidi"/>
          <w:noProof/>
          <w:szCs w:val="22"/>
          <w:rtl/>
          <w:lang w:eastAsia="zh-CN" w:bidi="ar-SA"/>
        </w:rPr>
        <w:tab/>
      </w:r>
      <w:r w:rsidRPr="00A813C9">
        <w:rPr>
          <w:rFonts w:eastAsia="SimSun" w:hint="cs"/>
          <w:noProof/>
          <w:rtl/>
          <w:lang w:eastAsia="zh-CN"/>
        </w:rPr>
        <w:t>ارتفاع</w:t>
      </w:r>
      <w:r w:rsidRPr="00A813C9">
        <w:rPr>
          <w:rFonts w:eastAsia="SimSun"/>
          <w:noProof/>
          <w:rtl/>
          <w:lang w:eastAsia="zh-CN"/>
        </w:rPr>
        <w:t xml:space="preserve"> </w:t>
      </w:r>
      <w:r w:rsidRPr="00A813C9">
        <w:rPr>
          <w:rFonts w:eastAsia="SimSun" w:hint="cs"/>
          <w:noProof/>
          <w:rtl/>
          <w:lang w:eastAsia="zh-CN"/>
        </w:rPr>
        <w:t>الهوائي</w:t>
      </w:r>
      <w:r w:rsidRPr="00A813C9">
        <w:rPr>
          <w:rFonts w:eastAsia="SimSun"/>
          <w:noProof/>
          <w:rtl/>
          <w:lang w:eastAsia="zh-CN"/>
        </w:rPr>
        <w:t xml:space="preserve"> </w:t>
      </w:r>
      <w:r w:rsidRPr="00A813C9">
        <w:rPr>
          <w:rFonts w:eastAsia="SimSun" w:hint="cs"/>
          <w:noProof/>
          <w:rtl/>
          <w:lang w:eastAsia="zh-CN"/>
        </w:rPr>
        <w:t>وهياكل</w:t>
      </w:r>
      <w:r w:rsidRPr="00A813C9">
        <w:rPr>
          <w:rFonts w:eastAsia="SimSun"/>
          <w:noProof/>
          <w:rtl/>
          <w:lang w:eastAsia="zh-CN"/>
        </w:rPr>
        <w:t xml:space="preserve"> </w:t>
      </w:r>
      <w:r w:rsidRPr="00A813C9">
        <w:rPr>
          <w:rFonts w:eastAsia="SimSun" w:hint="cs"/>
          <w:noProof/>
          <w:rtl/>
          <w:lang w:eastAsia="zh-CN"/>
        </w:rPr>
        <w:t>البيئة</w:t>
      </w:r>
      <w:r>
        <w:rPr>
          <w:noProof/>
          <w:rtl/>
        </w:rPr>
        <w:tab/>
      </w:r>
      <w:r>
        <w:rPr>
          <w:noProof/>
        </w:rPr>
        <w:tab/>
      </w:r>
      <w:r w:rsidRPr="00685DF3">
        <w:rPr>
          <w:rFonts w:cs="Times New Roman"/>
          <w:noProof/>
          <w:szCs w:val="22"/>
          <w:rtl/>
        </w:rPr>
        <w:fldChar w:fldCharType="begin"/>
      </w:r>
      <w:r w:rsidRPr="00685DF3">
        <w:rPr>
          <w:rFonts w:cs="Times New Roman"/>
          <w:noProof/>
          <w:szCs w:val="22"/>
          <w:rtl/>
        </w:rPr>
        <w:instrText xml:space="preserve"> </w:instrText>
      </w:r>
      <w:r w:rsidRPr="00685DF3">
        <w:rPr>
          <w:rFonts w:cs="Times New Roman"/>
          <w:noProof/>
          <w:szCs w:val="22"/>
        </w:rPr>
        <w:instrText>PAGEREF</w:instrText>
      </w:r>
      <w:r w:rsidRPr="00685DF3">
        <w:rPr>
          <w:rFonts w:cs="Times New Roman"/>
          <w:noProof/>
          <w:szCs w:val="22"/>
          <w:rtl/>
        </w:rPr>
        <w:instrText xml:space="preserve"> _</w:instrText>
      </w:r>
      <w:r w:rsidRPr="00685DF3">
        <w:rPr>
          <w:rFonts w:cs="Times New Roman"/>
          <w:noProof/>
          <w:szCs w:val="22"/>
        </w:rPr>
        <w:instrText>Toc500332586 \h</w:instrText>
      </w:r>
      <w:r w:rsidRPr="00685DF3">
        <w:rPr>
          <w:rFonts w:cs="Times New Roman"/>
          <w:noProof/>
          <w:szCs w:val="22"/>
          <w:rtl/>
        </w:rPr>
        <w:instrText xml:space="preserve"> </w:instrText>
      </w:r>
      <w:r w:rsidRPr="00685DF3">
        <w:rPr>
          <w:rFonts w:cs="Times New Roman"/>
          <w:noProof/>
          <w:szCs w:val="22"/>
          <w:rtl/>
        </w:rPr>
      </w:r>
      <w:r w:rsidRPr="00685DF3">
        <w:rPr>
          <w:rFonts w:cs="Times New Roman"/>
          <w:noProof/>
          <w:szCs w:val="22"/>
          <w:rtl/>
        </w:rPr>
        <w:fldChar w:fldCharType="separate"/>
      </w:r>
      <w:r w:rsidR="006332A0">
        <w:rPr>
          <w:rFonts w:cs="Times New Roman"/>
          <w:noProof/>
          <w:szCs w:val="22"/>
          <w:rtl/>
        </w:rPr>
        <w:t>7</w:t>
      </w:r>
      <w:r w:rsidRPr="00685DF3">
        <w:rPr>
          <w:rFonts w:cs="Times New Roman"/>
          <w:noProof/>
          <w:szCs w:val="22"/>
          <w:rtl/>
        </w:rPr>
        <w:fldChar w:fldCharType="end"/>
      </w:r>
    </w:p>
    <w:p w:rsidR="00685DF3" w:rsidRDefault="00685DF3" w:rsidP="00685DF3">
      <w:pPr>
        <w:pStyle w:val="TOC2"/>
        <w:rPr>
          <w:rFonts w:asciiTheme="minorHAnsi" w:eastAsiaTheme="minorEastAsia" w:hAnsiTheme="minorHAnsi" w:cstheme="minorBidi"/>
          <w:noProof/>
          <w:szCs w:val="22"/>
          <w:rtl/>
          <w:lang w:eastAsia="zh-CN" w:bidi="ar-SA"/>
        </w:rPr>
      </w:pPr>
      <w:r w:rsidRPr="00A813C9">
        <w:rPr>
          <w:rFonts w:eastAsia="SimSun"/>
          <w:noProof/>
          <w:lang w:eastAsia="zh-CN" w:bidi="ar-EG"/>
        </w:rPr>
        <w:t>6.2</w:t>
      </w:r>
      <w:r>
        <w:rPr>
          <w:rFonts w:asciiTheme="minorHAnsi" w:eastAsiaTheme="minorEastAsia" w:hAnsiTheme="minorHAnsi" w:cstheme="minorBidi"/>
          <w:noProof/>
          <w:szCs w:val="22"/>
          <w:rtl/>
          <w:lang w:eastAsia="zh-CN" w:bidi="ar-SA"/>
        </w:rPr>
        <w:tab/>
      </w:r>
      <w:r w:rsidRPr="00A813C9">
        <w:rPr>
          <w:rFonts w:eastAsia="SimSun" w:hint="cs"/>
          <w:noProof/>
          <w:rtl/>
          <w:lang w:eastAsia="zh-CN"/>
        </w:rPr>
        <w:t>كثافة</w:t>
      </w:r>
      <w:r w:rsidRPr="00A813C9">
        <w:rPr>
          <w:rFonts w:eastAsia="SimSun"/>
          <w:noProof/>
          <w:rtl/>
          <w:lang w:eastAsia="zh-CN"/>
        </w:rPr>
        <w:t xml:space="preserve"> </w:t>
      </w:r>
      <w:r w:rsidRPr="00A813C9">
        <w:rPr>
          <w:rFonts w:eastAsia="SimSun" w:hint="cs"/>
          <w:noProof/>
          <w:rtl/>
          <w:lang w:eastAsia="zh-CN"/>
        </w:rPr>
        <w:t>المحطات</w:t>
      </w:r>
      <w:r w:rsidRPr="00A813C9">
        <w:rPr>
          <w:rFonts w:eastAsia="SimSun"/>
          <w:noProof/>
          <w:rtl/>
          <w:lang w:eastAsia="zh-CN"/>
        </w:rPr>
        <w:t xml:space="preserve"> </w:t>
      </w:r>
      <w:r w:rsidRPr="00A813C9">
        <w:rPr>
          <w:rFonts w:eastAsia="SimSun" w:hint="cs"/>
          <w:noProof/>
          <w:rtl/>
          <w:lang w:eastAsia="zh-CN"/>
        </w:rPr>
        <w:t>وتوزيعها</w:t>
      </w:r>
      <w:r>
        <w:rPr>
          <w:noProof/>
          <w:rtl/>
        </w:rPr>
        <w:tab/>
      </w:r>
      <w:r>
        <w:rPr>
          <w:noProof/>
        </w:rPr>
        <w:tab/>
      </w:r>
      <w:r w:rsidRPr="00685DF3">
        <w:rPr>
          <w:rFonts w:cs="Times New Roman"/>
          <w:noProof/>
          <w:szCs w:val="22"/>
          <w:rtl/>
        </w:rPr>
        <w:fldChar w:fldCharType="begin"/>
      </w:r>
      <w:r w:rsidRPr="00685DF3">
        <w:rPr>
          <w:rFonts w:cs="Times New Roman"/>
          <w:noProof/>
          <w:szCs w:val="22"/>
          <w:rtl/>
        </w:rPr>
        <w:instrText xml:space="preserve"> </w:instrText>
      </w:r>
      <w:r w:rsidRPr="00685DF3">
        <w:rPr>
          <w:rFonts w:cs="Times New Roman"/>
          <w:noProof/>
          <w:szCs w:val="22"/>
        </w:rPr>
        <w:instrText>PAGEREF</w:instrText>
      </w:r>
      <w:r w:rsidRPr="00685DF3">
        <w:rPr>
          <w:rFonts w:cs="Times New Roman"/>
          <w:noProof/>
          <w:szCs w:val="22"/>
          <w:rtl/>
        </w:rPr>
        <w:instrText xml:space="preserve"> _</w:instrText>
      </w:r>
      <w:r w:rsidRPr="00685DF3">
        <w:rPr>
          <w:rFonts w:cs="Times New Roman"/>
          <w:noProof/>
          <w:szCs w:val="22"/>
        </w:rPr>
        <w:instrText>Toc500332587 \h</w:instrText>
      </w:r>
      <w:r w:rsidRPr="00685DF3">
        <w:rPr>
          <w:rFonts w:cs="Times New Roman"/>
          <w:noProof/>
          <w:szCs w:val="22"/>
          <w:rtl/>
        </w:rPr>
        <w:instrText xml:space="preserve"> </w:instrText>
      </w:r>
      <w:r w:rsidRPr="00685DF3">
        <w:rPr>
          <w:rFonts w:cs="Times New Roman"/>
          <w:noProof/>
          <w:szCs w:val="22"/>
          <w:rtl/>
        </w:rPr>
      </w:r>
      <w:r w:rsidRPr="00685DF3">
        <w:rPr>
          <w:rFonts w:cs="Times New Roman"/>
          <w:noProof/>
          <w:szCs w:val="22"/>
          <w:rtl/>
        </w:rPr>
        <w:fldChar w:fldCharType="separate"/>
      </w:r>
      <w:r w:rsidR="006332A0">
        <w:rPr>
          <w:rFonts w:cs="Times New Roman"/>
          <w:noProof/>
          <w:szCs w:val="22"/>
          <w:rtl/>
        </w:rPr>
        <w:t>8</w:t>
      </w:r>
      <w:r w:rsidRPr="00685DF3">
        <w:rPr>
          <w:rFonts w:cs="Times New Roman"/>
          <w:noProof/>
          <w:szCs w:val="22"/>
          <w:rtl/>
        </w:rPr>
        <w:fldChar w:fldCharType="end"/>
      </w:r>
    </w:p>
    <w:p w:rsidR="00685DF3" w:rsidRDefault="00685DF3" w:rsidP="00685DF3">
      <w:pPr>
        <w:pStyle w:val="TOC2"/>
        <w:rPr>
          <w:rFonts w:asciiTheme="minorHAnsi" w:eastAsiaTheme="minorEastAsia" w:hAnsiTheme="minorHAnsi" w:cstheme="minorBidi"/>
          <w:noProof/>
          <w:szCs w:val="22"/>
          <w:rtl/>
          <w:lang w:eastAsia="zh-CN" w:bidi="ar-SA"/>
        </w:rPr>
      </w:pPr>
      <w:r w:rsidRPr="00A813C9">
        <w:rPr>
          <w:rFonts w:eastAsia="SimSun"/>
          <w:noProof/>
          <w:lang w:eastAsia="zh-CN" w:bidi="ar-EG"/>
        </w:rPr>
        <w:t>7.2</w:t>
      </w:r>
      <w:r>
        <w:rPr>
          <w:rFonts w:asciiTheme="minorHAnsi" w:eastAsiaTheme="minorEastAsia" w:hAnsiTheme="minorHAnsi" w:cstheme="minorBidi"/>
          <w:noProof/>
          <w:szCs w:val="22"/>
          <w:rtl/>
          <w:lang w:eastAsia="zh-CN" w:bidi="ar-SA"/>
        </w:rPr>
        <w:tab/>
      </w:r>
      <w:r w:rsidRPr="00A813C9">
        <w:rPr>
          <w:rFonts w:eastAsia="SimSun" w:hint="cs"/>
          <w:noProof/>
          <w:rtl/>
          <w:lang w:eastAsia="zh-CN"/>
        </w:rPr>
        <w:t>نماذج</w:t>
      </w:r>
      <w:r w:rsidRPr="00A813C9">
        <w:rPr>
          <w:rFonts w:eastAsia="SimSun"/>
          <w:noProof/>
          <w:rtl/>
          <w:lang w:eastAsia="zh-CN"/>
        </w:rPr>
        <w:t xml:space="preserve"> </w:t>
      </w:r>
      <w:r w:rsidRPr="00A813C9">
        <w:rPr>
          <w:rFonts w:eastAsia="SimSun" w:hint="cs"/>
          <w:noProof/>
          <w:rtl/>
          <w:lang w:eastAsia="zh-CN"/>
        </w:rPr>
        <w:t>الانتشار</w:t>
      </w:r>
      <w:r>
        <w:rPr>
          <w:noProof/>
          <w:rtl/>
        </w:rPr>
        <w:tab/>
      </w:r>
      <w:r>
        <w:rPr>
          <w:noProof/>
        </w:rPr>
        <w:tab/>
      </w:r>
      <w:r w:rsidRPr="00685DF3">
        <w:rPr>
          <w:rFonts w:cs="Times New Roman"/>
          <w:noProof/>
          <w:szCs w:val="22"/>
          <w:rtl/>
        </w:rPr>
        <w:fldChar w:fldCharType="begin"/>
      </w:r>
      <w:r w:rsidRPr="00685DF3">
        <w:rPr>
          <w:rFonts w:cs="Times New Roman"/>
          <w:noProof/>
          <w:szCs w:val="22"/>
          <w:rtl/>
        </w:rPr>
        <w:instrText xml:space="preserve"> </w:instrText>
      </w:r>
      <w:r w:rsidRPr="00685DF3">
        <w:rPr>
          <w:rFonts w:cs="Times New Roman"/>
          <w:noProof/>
          <w:szCs w:val="22"/>
        </w:rPr>
        <w:instrText>PAGEREF</w:instrText>
      </w:r>
      <w:r w:rsidRPr="00685DF3">
        <w:rPr>
          <w:rFonts w:cs="Times New Roman"/>
          <w:noProof/>
          <w:szCs w:val="22"/>
          <w:rtl/>
        </w:rPr>
        <w:instrText xml:space="preserve"> _</w:instrText>
      </w:r>
      <w:r w:rsidRPr="00685DF3">
        <w:rPr>
          <w:rFonts w:cs="Times New Roman"/>
          <w:noProof/>
          <w:szCs w:val="22"/>
        </w:rPr>
        <w:instrText>Toc500332588 \h</w:instrText>
      </w:r>
      <w:r w:rsidRPr="00685DF3">
        <w:rPr>
          <w:rFonts w:cs="Times New Roman"/>
          <w:noProof/>
          <w:szCs w:val="22"/>
          <w:rtl/>
        </w:rPr>
        <w:instrText xml:space="preserve"> </w:instrText>
      </w:r>
      <w:r w:rsidRPr="00685DF3">
        <w:rPr>
          <w:rFonts w:cs="Times New Roman"/>
          <w:noProof/>
          <w:szCs w:val="22"/>
          <w:rtl/>
        </w:rPr>
      </w:r>
      <w:r w:rsidRPr="00685DF3">
        <w:rPr>
          <w:rFonts w:cs="Times New Roman"/>
          <w:noProof/>
          <w:szCs w:val="22"/>
          <w:rtl/>
        </w:rPr>
        <w:fldChar w:fldCharType="separate"/>
      </w:r>
      <w:r w:rsidR="006332A0">
        <w:rPr>
          <w:rFonts w:cs="Times New Roman"/>
          <w:noProof/>
          <w:szCs w:val="22"/>
          <w:rtl/>
        </w:rPr>
        <w:t>8</w:t>
      </w:r>
      <w:r w:rsidRPr="00685DF3">
        <w:rPr>
          <w:rFonts w:cs="Times New Roman"/>
          <w:noProof/>
          <w:szCs w:val="22"/>
          <w:rtl/>
        </w:rPr>
        <w:fldChar w:fldCharType="end"/>
      </w:r>
    </w:p>
    <w:p w:rsidR="00685DF3" w:rsidRDefault="00685DF3" w:rsidP="00685DF3">
      <w:pPr>
        <w:pStyle w:val="TOC2"/>
        <w:rPr>
          <w:rFonts w:asciiTheme="minorHAnsi" w:eastAsiaTheme="minorEastAsia" w:hAnsiTheme="minorHAnsi" w:cstheme="minorBidi"/>
          <w:noProof/>
          <w:szCs w:val="22"/>
          <w:rtl/>
          <w:lang w:eastAsia="zh-CN" w:bidi="ar-SA"/>
        </w:rPr>
      </w:pPr>
      <w:r w:rsidRPr="00A813C9">
        <w:rPr>
          <w:rFonts w:eastAsia="SimSun"/>
          <w:noProof/>
          <w:lang w:eastAsia="zh-CN" w:bidi="ar-EG"/>
        </w:rPr>
        <w:t>8.2</w:t>
      </w:r>
      <w:r>
        <w:rPr>
          <w:rFonts w:asciiTheme="minorHAnsi" w:eastAsiaTheme="minorEastAsia" w:hAnsiTheme="minorHAnsi" w:cstheme="minorBidi"/>
          <w:noProof/>
          <w:szCs w:val="22"/>
          <w:rtl/>
          <w:lang w:eastAsia="zh-CN" w:bidi="ar-SA"/>
        </w:rPr>
        <w:tab/>
      </w:r>
      <w:r w:rsidRPr="00A813C9">
        <w:rPr>
          <w:rFonts w:eastAsia="SimSun" w:hint="cs"/>
          <w:noProof/>
          <w:rtl/>
          <w:lang w:eastAsia="zh-CN"/>
        </w:rPr>
        <w:t>المكرِّرات</w:t>
      </w:r>
      <w:r w:rsidRPr="00A813C9">
        <w:rPr>
          <w:rFonts w:eastAsia="SimSun"/>
          <w:noProof/>
          <w:rtl/>
          <w:lang w:eastAsia="zh-CN"/>
        </w:rPr>
        <w:t xml:space="preserve"> </w:t>
      </w:r>
      <w:r w:rsidRPr="00A813C9">
        <w:rPr>
          <w:rFonts w:eastAsia="SimSun" w:hint="cs"/>
          <w:noProof/>
          <w:rtl/>
          <w:lang w:eastAsia="zh-CN"/>
        </w:rPr>
        <w:t>من</w:t>
      </w:r>
      <w:r w:rsidRPr="00A813C9">
        <w:rPr>
          <w:rFonts w:eastAsia="SimSun"/>
          <w:noProof/>
          <w:rtl/>
          <w:lang w:eastAsia="zh-CN"/>
        </w:rPr>
        <w:t xml:space="preserve"> </w:t>
      </w:r>
      <w:r w:rsidRPr="00A813C9">
        <w:rPr>
          <w:rFonts w:eastAsia="SimSun" w:hint="cs"/>
          <w:noProof/>
          <w:rtl/>
          <w:lang w:eastAsia="zh-CN"/>
        </w:rPr>
        <w:t>أجل</w:t>
      </w:r>
      <w:r w:rsidRPr="00A813C9">
        <w:rPr>
          <w:rFonts w:eastAsia="SimSun"/>
          <w:noProof/>
          <w:rtl/>
          <w:lang w:eastAsia="zh-CN"/>
        </w:rPr>
        <w:t xml:space="preserve"> </w:t>
      </w:r>
      <w:r w:rsidRPr="00A813C9">
        <w:rPr>
          <w:rFonts w:eastAsia="SimSun" w:hint="cs"/>
          <w:noProof/>
          <w:rtl/>
          <w:lang w:eastAsia="zh-CN"/>
        </w:rPr>
        <w:t>التغطية</w:t>
      </w:r>
      <w:r w:rsidRPr="00A813C9">
        <w:rPr>
          <w:rFonts w:eastAsia="SimSun"/>
          <w:noProof/>
          <w:rtl/>
          <w:lang w:eastAsia="zh-CN"/>
        </w:rPr>
        <w:t xml:space="preserve"> </w:t>
      </w:r>
      <w:r w:rsidRPr="00A813C9">
        <w:rPr>
          <w:rFonts w:eastAsia="SimSun" w:hint="cs"/>
          <w:noProof/>
          <w:rtl/>
          <w:lang w:eastAsia="zh-CN"/>
        </w:rPr>
        <w:t>داخل</w:t>
      </w:r>
      <w:r w:rsidRPr="00A813C9">
        <w:rPr>
          <w:rFonts w:eastAsia="SimSun"/>
          <w:noProof/>
          <w:rtl/>
          <w:lang w:eastAsia="zh-CN"/>
        </w:rPr>
        <w:t xml:space="preserve"> </w:t>
      </w:r>
      <w:r w:rsidRPr="00A813C9">
        <w:rPr>
          <w:rFonts w:eastAsia="SimSun" w:hint="cs"/>
          <w:noProof/>
          <w:rtl/>
          <w:lang w:eastAsia="zh-CN"/>
        </w:rPr>
        <w:t>المباني</w:t>
      </w:r>
      <w:r>
        <w:rPr>
          <w:noProof/>
          <w:rtl/>
        </w:rPr>
        <w:tab/>
      </w:r>
      <w:r>
        <w:rPr>
          <w:noProof/>
        </w:rPr>
        <w:tab/>
      </w:r>
      <w:r w:rsidRPr="00685DF3">
        <w:rPr>
          <w:rFonts w:cs="Times New Roman"/>
          <w:noProof/>
          <w:szCs w:val="22"/>
          <w:rtl/>
        </w:rPr>
        <w:fldChar w:fldCharType="begin"/>
      </w:r>
      <w:r w:rsidRPr="00685DF3">
        <w:rPr>
          <w:rFonts w:cs="Times New Roman"/>
          <w:noProof/>
          <w:szCs w:val="22"/>
          <w:rtl/>
        </w:rPr>
        <w:instrText xml:space="preserve"> </w:instrText>
      </w:r>
      <w:r w:rsidRPr="00685DF3">
        <w:rPr>
          <w:rFonts w:cs="Times New Roman"/>
          <w:noProof/>
          <w:szCs w:val="22"/>
        </w:rPr>
        <w:instrText>PAGEREF</w:instrText>
      </w:r>
      <w:r w:rsidRPr="00685DF3">
        <w:rPr>
          <w:rFonts w:cs="Times New Roman"/>
          <w:noProof/>
          <w:szCs w:val="22"/>
          <w:rtl/>
        </w:rPr>
        <w:instrText xml:space="preserve"> _</w:instrText>
      </w:r>
      <w:r w:rsidRPr="00685DF3">
        <w:rPr>
          <w:rFonts w:cs="Times New Roman"/>
          <w:noProof/>
          <w:szCs w:val="22"/>
        </w:rPr>
        <w:instrText>Toc500332589 \h</w:instrText>
      </w:r>
      <w:r w:rsidRPr="00685DF3">
        <w:rPr>
          <w:rFonts w:cs="Times New Roman"/>
          <w:noProof/>
          <w:szCs w:val="22"/>
          <w:rtl/>
        </w:rPr>
        <w:instrText xml:space="preserve"> </w:instrText>
      </w:r>
      <w:r w:rsidRPr="00685DF3">
        <w:rPr>
          <w:rFonts w:cs="Times New Roman"/>
          <w:noProof/>
          <w:szCs w:val="22"/>
          <w:rtl/>
        </w:rPr>
      </w:r>
      <w:r w:rsidRPr="00685DF3">
        <w:rPr>
          <w:rFonts w:cs="Times New Roman"/>
          <w:noProof/>
          <w:szCs w:val="22"/>
          <w:rtl/>
        </w:rPr>
        <w:fldChar w:fldCharType="separate"/>
      </w:r>
      <w:r w:rsidR="006332A0">
        <w:rPr>
          <w:rFonts w:cs="Times New Roman"/>
          <w:noProof/>
          <w:szCs w:val="22"/>
          <w:rtl/>
        </w:rPr>
        <w:t>8</w:t>
      </w:r>
      <w:r w:rsidRPr="00685DF3">
        <w:rPr>
          <w:rFonts w:cs="Times New Roman"/>
          <w:noProof/>
          <w:szCs w:val="22"/>
          <w:rtl/>
        </w:rPr>
        <w:fldChar w:fldCharType="end"/>
      </w:r>
    </w:p>
    <w:p w:rsidR="00685DF3" w:rsidRDefault="00685DF3" w:rsidP="00685DF3">
      <w:pPr>
        <w:pStyle w:val="TOC2"/>
        <w:rPr>
          <w:rFonts w:asciiTheme="minorHAnsi" w:eastAsiaTheme="minorEastAsia" w:hAnsiTheme="minorHAnsi" w:cstheme="minorBidi"/>
          <w:noProof/>
          <w:szCs w:val="22"/>
          <w:rtl/>
          <w:lang w:eastAsia="zh-CN" w:bidi="ar-SA"/>
        </w:rPr>
      </w:pPr>
      <w:r w:rsidRPr="00A813C9">
        <w:rPr>
          <w:rFonts w:eastAsia="SimSun"/>
          <w:noProof/>
          <w:lang w:eastAsia="zh-CN" w:bidi="ar-EG"/>
        </w:rPr>
        <w:t>9.2</w:t>
      </w:r>
      <w:r>
        <w:rPr>
          <w:rFonts w:asciiTheme="minorHAnsi" w:eastAsiaTheme="minorEastAsia" w:hAnsiTheme="minorHAnsi" w:cstheme="minorBidi"/>
          <w:noProof/>
          <w:szCs w:val="22"/>
          <w:rtl/>
          <w:lang w:eastAsia="zh-CN" w:bidi="ar-SA"/>
        </w:rPr>
        <w:tab/>
      </w:r>
      <w:r w:rsidRPr="00A813C9">
        <w:rPr>
          <w:rFonts w:eastAsia="SimSun" w:hint="cs"/>
          <w:noProof/>
          <w:rtl/>
          <w:lang w:eastAsia="zh-CN"/>
        </w:rPr>
        <w:t>معايير</w:t>
      </w:r>
      <w:r w:rsidRPr="00A813C9">
        <w:rPr>
          <w:rFonts w:eastAsia="SimSun"/>
          <w:noProof/>
          <w:rtl/>
          <w:lang w:eastAsia="zh-CN"/>
        </w:rPr>
        <w:t xml:space="preserve"> </w:t>
      </w:r>
      <w:r w:rsidRPr="00A813C9">
        <w:rPr>
          <w:rFonts w:eastAsia="SimSun" w:hint="cs"/>
          <w:noProof/>
          <w:rtl/>
          <w:lang w:eastAsia="zh-CN"/>
        </w:rPr>
        <w:t>الحماية</w:t>
      </w:r>
      <w:r w:rsidRPr="00A813C9">
        <w:rPr>
          <w:rFonts w:eastAsia="SimSun"/>
          <w:noProof/>
          <w:rtl/>
          <w:lang w:eastAsia="zh-CN"/>
        </w:rPr>
        <w:t xml:space="preserve"> </w:t>
      </w:r>
      <w:r w:rsidRPr="00A813C9">
        <w:rPr>
          <w:rFonts w:eastAsia="SimSun" w:hint="cs"/>
          <w:noProof/>
          <w:rtl/>
          <w:lang w:eastAsia="zh-CN"/>
        </w:rPr>
        <w:t>في</w:t>
      </w:r>
      <w:r w:rsidRPr="00A813C9">
        <w:rPr>
          <w:rFonts w:eastAsia="SimSun"/>
          <w:noProof/>
          <w:rtl/>
          <w:lang w:eastAsia="zh-CN"/>
        </w:rPr>
        <w:t xml:space="preserve"> </w:t>
      </w:r>
      <w:r w:rsidRPr="00A813C9">
        <w:rPr>
          <w:rFonts w:eastAsia="SimSun" w:hint="cs"/>
          <w:noProof/>
          <w:rtl/>
          <w:lang w:eastAsia="zh-CN"/>
        </w:rPr>
        <w:t>الاتصالات</w:t>
      </w:r>
      <w:r w:rsidRPr="00A813C9">
        <w:rPr>
          <w:rFonts w:eastAsia="SimSun"/>
          <w:noProof/>
          <w:rtl/>
          <w:lang w:eastAsia="zh-CN"/>
        </w:rPr>
        <w:t xml:space="preserve"> </w:t>
      </w:r>
      <w:r w:rsidRPr="00A813C9">
        <w:rPr>
          <w:rFonts w:eastAsia="SimSun" w:hint="cs"/>
          <w:noProof/>
          <w:rtl/>
          <w:lang w:eastAsia="zh-CN"/>
        </w:rPr>
        <w:t>المتنقلة</w:t>
      </w:r>
      <w:r w:rsidRPr="00A813C9">
        <w:rPr>
          <w:rFonts w:eastAsia="SimSun"/>
          <w:noProof/>
          <w:rtl/>
          <w:lang w:eastAsia="zh-CN"/>
        </w:rPr>
        <w:t xml:space="preserve"> </w:t>
      </w:r>
      <w:r w:rsidRPr="00A813C9">
        <w:rPr>
          <w:rFonts w:eastAsia="SimSun" w:hint="cs"/>
          <w:noProof/>
          <w:rtl/>
          <w:lang w:eastAsia="zh-CN"/>
        </w:rPr>
        <w:t>الدولية</w:t>
      </w:r>
      <w:r>
        <w:rPr>
          <w:noProof/>
          <w:rtl/>
        </w:rPr>
        <w:tab/>
      </w:r>
      <w:r>
        <w:rPr>
          <w:noProof/>
        </w:rPr>
        <w:tab/>
      </w:r>
      <w:r w:rsidRPr="00685DF3">
        <w:rPr>
          <w:rFonts w:cs="Times New Roman"/>
          <w:noProof/>
          <w:szCs w:val="22"/>
          <w:rtl/>
        </w:rPr>
        <w:fldChar w:fldCharType="begin"/>
      </w:r>
      <w:r w:rsidRPr="00685DF3">
        <w:rPr>
          <w:rFonts w:cs="Times New Roman"/>
          <w:noProof/>
          <w:szCs w:val="22"/>
          <w:rtl/>
        </w:rPr>
        <w:instrText xml:space="preserve"> </w:instrText>
      </w:r>
      <w:r w:rsidRPr="00685DF3">
        <w:rPr>
          <w:rFonts w:cs="Times New Roman"/>
          <w:noProof/>
          <w:szCs w:val="22"/>
        </w:rPr>
        <w:instrText>PAGEREF</w:instrText>
      </w:r>
      <w:r w:rsidRPr="00685DF3">
        <w:rPr>
          <w:rFonts w:cs="Times New Roman"/>
          <w:noProof/>
          <w:szCs w:val="22"/>
          <w:rtl/>
        </w:rPr>
        <w:instrText xml:space="preserve"> _</w:instrText>
      </w:r>
      <w:r w:rsidRPr="00685DF3">
        <w:rPr>
          <w:rFonts w:cs="Times New Roman"/>
          <w:noProof/>
          <w:szCs w:val="22"/>
        </w:rPr>
        <w:instrText>Toc500332590 \h</w:instrText>
      </w:r>
      <w:r w:rsidRPr="00685DF3">
        <w:rPr>
          <w:rFonts w:cs="Times New Roman"/>
          <w:noProof/>
          <w:szCs w:val="22"/>
          <w:rtl/>
        </w:rPr>
        <w:instrText xml:space="preserve"> </w:instrText>
      </w:r>
      <w:r w:rsidRPr="00685DF3">
        <w:rPr>
          <w:rFonts w:cs="Times New Roman"/>
          <w:noProof/>
          <w:szCs w:val="22"/>
          <w:rtl/>
        </w:rPr>
      </w:r>
      <w:r w:rsidRPr="00685DF3">
        <w:rPr>
          <w:rFonts w:cs="Times New Roman"/>
          <w:noProof/>
          <w:szCs w:val="22"/>
          <w:rtl/>
        </w:rPr>
        <w:fldChar w:fldCharType="separate"/>
      </w:r>
      <w:r w:rsidR="006332A0">
        <w:rPr>
          <w:rFonts w:cs="Times New Roman"/>
          <w:noProof/>
          <w:szCs w:val="22"/>
          <w:rtl/>
        </w:rPr>
        <w:t>8</w:t>
      </w:r>
      <w:r w:rsidRPr="00685DF3">
        <w:rPr>
          <w:rFonts w:cs="Times New Roman"/>
          <w:noProof/>
          <w:szCs w:val="22"/>
          <w:rtl/>
        </w:rPr>
        <w:fldChar w:fldCharType="end"/>
      </w:r>
    </w:p>
    <w:p w:rsidR="00685DF3" w:rsidRDefault="00685DF3" w:rsidP="00685DF3">
      <w:pPr>
        <w:pStyle w:val="TOC1"/>
        <w:rPr>
          <w:rFonts w:asciiTheme="minorHAnsi" w:eastAsiaTheme="minorEastAsia" w:hAnsiTheme="minorHAnsi" w:cstheme="minorBidi"/>
          <w:noProof/>
          <w:szCs w:val="22"/>
          <w:rtl/>
          <w:lang w:eastAsia="zh-CN" w:bidi="ar-SA"/>
        </w:rPr>
      </w:pPr>
      <w:r w:rsidRPr="00A813C9">
        <w:rPr>
          <w:rFonts w:eastAsia="SimSun"/>
          <w:noProof/>
          <w:lang w:eastAsia="zh-CN" w:bidi="ar-EG"/>
        </w:rPr>
        <w:t>3</w:t>
      </w:r>
      <w:r>
        <w:rPr>
          <w:rFonts w:asciiTheme="minorHAnsi" w:eastAsiaTheme="minorEastAsia" w:hAnsiTheme="minorHAnsi" w:cstheme="minorBidi"/>
          <w:noProof/>
          <w:szCs w:val="22"/>
          <w:rtl/>
          <w:lang w:eastAsia="zh-CN" w:bidi="ar-SA"/>
        </w:rPr>
        <w:tab/>
      </w:r>
      <w:r w:rsidRPr="00A813C9">
        <w:rPr>
          <w:rFonts w:eastAsia="SimSun" w:hint="cs"/>
          <w:noProof/>
          <w:rtl/>
          <w:lang w:eastAsia="zh-CN"/>
        </w:rPr>
        <w:t>إعداد</w:t>
      </w:r>
      <w:r w:rsidRPr="00A813C9">
        <w:rPr>
          <w:rFonts w:eastAsia="SimSun"/>
          <w:noProof/>
          <w:rtl/>
          <w:lang w:eastAsia="zh-CN"/>
        </w:rPr>
        <w:t xml:space="preserve"> </w:t>
      </w:r>
      <w:r w:rsidRPr="00A813C9">
        <w:rPr>
          <w:rFonts w:eastAsia="SimSun" w:hint="cs"/>
          <w:noProof/>
          <w:rtl/>
          <w:lang w:eastAsia="zh-CN"/>
        </w:rPr>
        <w:t>المحاكاة</w:t>
      </w:r>
      <w:r>
        <w:rPr>
          <w:noProof/>
          <w:rtl/>
        </w:rPr>
        <w:tab/>
      </w:r>
      <w:r>
        <w:rPr>
          <w:noProof/>
        </w:rPr>
        <w:tab/>
      </w:r>
      <w:r w:rsidRPr="00685DF3">
        <w:rPr>
          <w:rFonts w:cs="Times New Roman"/>
          <w:noProof/>
          <w:szCs w:val="22"/>
          <w:rtl/>
        </w:rPr>
        <w:fldChar w:fldCharType="begin"/>
      </w:r>
      <w:r w:rsidRPr="00685DF3">
        <w:rPr>
          <w:rFonts w:cs="Times New Roman"/>
          <w:noProof/>
          <w:szCs w:val="22"/>
          <w:rtl/>
        </w:rPr>
        <w:instrText xml:space="preserve"> </w:instrText>
      </w:r>
      <w:r w:rsidRPr="00685DF3">
        <w:rPr>
          <w:rFonts w:cs="Times New Roman"/>
          <w:noProof/>
          <w:szCs w:val="22"/>
        </w:rPr>
        <w:instrText>PAGEREF</w:instrText>
      </w:r>
      <w:r w:rsidRPr="00685DF3">
        <w:rPr>
          <w:rFonts w:cs="Times New Roman"/>
          <w:noProof/>
          <w:szCs w:val="22"/>
          <w:rtl/>
        </w:rPr>
        <w:instrText xml:space="preserve"> _</w:instrText>
      </w:r>
      <w:r w:rsidRPr="00685DF3">
        <w:rPr>
          <w:rFonts w:cs="Times New Roman"/>
          <w:noProof/>
          <w:szCs w:val="22"/>
        </w:rPr>
        <w:instrText>Toc500332591 \h</w:instrText>
      </w:r>
      <w:r w:rsidRPr="00685DF3">
        <w:rPr>
          <w:rFonts w:cs="Times New Roman"/>
          <w:noProof/>
          <w:szCs w:val="22"/>
          <w:rtl/>
        </w:rPr>
        <w:instrText xml:space="preserve"> </w:instrText>
      </w:r>
      <w:r w:rsidRPr="00685DF3">
        <w:rPr>
          <w:rFonts w:cs="Times New Roman"/>
          <w:noProof/>
          <w:szCs w:val="22"/>
          <w:rtl/>
        </w:rPr>
      </w:r>
      <w:r w:rsidRPr="00685DF3">
        <w:rPr>
          <w:rFonts w:cs="Times New Roman"/>
          <w:noProof/>
          <w:szCs w:val="22"/>
          <w:rtl/>
        </w:rPr>
        <w:fldChar w:fldCharType="separate"/>
      </w:r>
      <w:r w:rsidR="006332A0">
        <w:rPr>
          <w:rFonts w:cs="Times New Roman"/>
          <w:noProof/>
          <w:szCs w:val="22"/>
          <w:rtl/>
        </w:rPr>
        <w:t>8</w:t>
      </w:r>
      <w:r w:rsidRPr="00685DF3">
        <w:rPr>
          <w:rFonts w:cs="Times New Roman"/>
          <w:noProof/>
          <w:szCs w:val="22"/>
          <w:rtl/>
        </w:rPr>
        <w:fldChar w:fldCharType="end"/>
      </w:r>
    </w:p>
    <w:p w:rsidR="00685DF3" w:rsidRDefault="00685DF3" w:rsidP="00685DF3">
      <w:pPr>
        <w:pStyle w:val="TOC2"/>
        <w:rPr>
          <w:rFonts w:asciiTheme="minorHAnsi" w:eastAsiaTheme="minorEastAsia" w:hAnsiTheme="minorHAnsi" w:cstheme="minorBidi"/>
          <w:noProof/>
          <w:szCs w:val="22"/>
          <w:rtl/>
          <w:lang w:eastAsia="zh-CN" w:bidi="ar-SA"/>
        </w:rPr>
      </w:pPr>
      <w:r w:rsidRPr="00A813C9">
        <w:rPr>
          <w:rFonts w:eastAsia="SimSun"/>
          <w:noProof/>
          <w:lang w:eastAsia="zh-CN" w:bidi="ar-EG"/>
        </w:rPr>
        <w:t>1.3</w:t>
      </w:r>
      <w:r>
        <w:rPr>
          <w:rFonts w:asciiTheme="minorHAnsi" w:eastAsiaTheme="minorEastAsia" w:hAnsiTheme="minorHAnsi" w:cstheme="minorBidi"/>
          <w:noProof/>
          <w:szCs w:val="22"/>
          <w:rtl/>
          <w:lang w:eastAsia="zh-CN" w:bidi="ar-SA"/>
        </w:rPr>
        <w:tab/>
      </w:r>
      <w:r w:rsidRPr="00A813C9">
        <w:rPr>
          <w:rFonts w:eastAsia="SimSun" w:hint="cs"/>
          <w:noProof/>
          <w:rtl/>
          <w:lang w:eastAsia="zh-CN"/>
        </w:rPr>
        <w:t>طوبولوجيا</w:t>
      </w:r>
      <w:r w:rsidRPr="00A813C9">
        <w:rPr>
          <w:rFonts w:eastAsia="SimSun"/>
          <w:noProof/>
          <w:rtl/>
          <w:lang w:eastAsia="zh-CN"/>
        </w:rPr>
        <w:t xml:space="preserve"> </w:t>
      </w:r>
      <w:r w:rsidRPr="00A813C9">
        <w:rPr>
          <w:rFonts w:eastAsia="SimSun" w:hint="cs"/>
          <w:noProof/>
          <w:rtl/>
          <w:lang w:eastAsia="zh-CN"/>
        </w:rPr>
        <w:t>الشبكة</w:t>
      </w:r>
      <w:r>
        <w:rPr>
          <w:noProof/>
          <w:rtl/>
        </w:rPr>
        <w:tab/>
      </w:r>
      <w:r>
        <w:rPr>
          <w:noProof/>
        </w:rPr>
        <w:tab/>
      </w:r>
      <w:r w:rsidRPr="00685DF3">
        <w:rPr>
          <w:rFonts w:cs="Times New Roman"/>
          <w:noProof/>
          <w:szCs w:val="22"/>
          <w:rtl/>
        </w:rPr>
        <w:fldChar w:fldCharType="begin"/>
      </w:r>
      <w:r w:rsidRPr="00685DF3">
        <w:rPr>
          <w:rFonts w:cs="Times New Roman"/>
          <w:noProof/>
          <w:szCs w:val="22"/>
          <w:rtl/>
        </w:rPr>
        <w:instrText xml:space="preserve"> </w:instrText>
      </w:r>
      <w:r w:rsidRPr="00685DF3">
        <w:rPr>
          <w:rFonts w:cs="Times New Roman"/>
          <w:noProof/>
          <w:szCs w:val="22"/>
        </w:rPr>
        <w:instrText>PAGEREF</w:instrText>
      </w:r>
      <w:r w:rsidRPr="00685DF3">
        <w:rPr>
          <w:rFonts w:cs="Times New Roman"/>
          <w:noProof/>
          <w:szCs w:val="22"/>
          <w:rtl/>
        </w:rPr>
        <w:instrText xml:space="preserve"> _</w:instrText>
      </w:r>
      <w:r w:rsidRPr="00685DF3">
        <w:rPr>
          <w:rFonts w:cs="Times New Roman"/>
          <w:noProof/>
          <w:szCs w:val="22"/>
        </w:rPr>
        <w:instrText>Toc500332592 \h</w:instrText>
      </w:r>
      <w:r w:rsidRPr="00685DF3">
        <w:rPr>
          <w:rFonts w:cs="Times New Roman"/>
          <w:noProof/>
          <w:szCs w:val="22"/>
          <w:rtl/>
        </w:rPr>
        <w:instrText xml:space="preserve"> </w:instrText>
      </w:r>
      <w:r w:rsidRPr="00685DF3">
        <w:rPr>
          <w:rFonts w:cs="Times New Roman"/>
          <w:noProof/>
          <w:szCs w:val="22"/>
          <w:rtl/>
        </w:rPr>
      </w:r>
      <w:r w:rsidRPr="00685DF3">
        <w:rPr>
          <w:rFonts w:cs="Times New Roman"/>
          <w:noProof/>
          <w:szCs w:val="22"/>
          <w:rtl/>
        </w:rPr>
        <w:fldChar w:fldCharType="separate"/>
      </w:r>
      <w:r w:rsidR="006332A0">
        <w:rPr>
          <w:rFonts w:cs="Times New Roman"/>
          <w:noProof/>
          <w:szCs w:val="22"/>
          <w:rtl/>
        </w:rPr>
        <w:t>9</w:t>
      </w:r>
      <w:r w:rsidRPr="00685DF3">
        <w:rPr>
          <w:rFonts w:cs="Times New Roman"/>
          <w:noProof/>
          <w:szCs w:val="22"/>
          <w:rtl/>
        </w:rPr>
        <w:fldChar w:fldCharType="end"/>
      </w:r>
    </w:p>
    <w:p w:rsidR="00685DF3" w:rsidRDefault="00685DF3" w:rsidP="00685DF3">
      <w:pPr>
        <w:pStyle w:val="TOC2"/>
        <w:rPr>
          <w:rFonts w:asciiTheme="minorHAnsi" w:eastAsiaTheme="minorEastAsia" w:hAnsiTheme="minorHAnsi" w:cstheme="minorBidi"/>
          <w:noProof/>
          <w:szCs w:val="22"/>
          <w:rtl/>
          <w:lang w:eastAsia="zh-CN" w:bidi="ar-SA"/>
        </w:rPr>
      </w:pPr>
      <w:r w:rsidRPr="00A813C9">
        <w:rPr>
          <w:rFonts w:eastAsia="SimSun"/>
          <w:noProof/>
          <w:lang w:eastAsia="zh-CN" w:bidi="ar-EG"/>
        </w:rPr>
        <w:t>2.3</w:t>
      </w:r>
      <w:r>
        <w:rPr>
          <w:rFonts w:asciiTheme="minorHAnsi" w:eastAsiaTheme="minorEastAsia" w:hAnsiTheme="minorHAnsi" w:cstheme="minorBidi"/>
          <w:noProof/>
          <w:szCs w:val="22"/>
          <w:rtl/>
          <w:lang w:eastAsia="zh-CN" w:bidi="ar-SA"/>
        </w:rPr>
        <w:tab/>
      </w:r>
      <w:r w:rsidRPr="00A813C9">
        <w:rPr>
          <w:rFonts w:eastAsia="SimSun" w:hint="cs"/>
          <w:noProof/>
          <w:rtl/>
          <w:lang w:eastAsia="zh-CN"/>
        </w:rPr>
        <w:t>نمذجة</w:t>
      </w:r>
      <w:r w:rsidRPr="00A813C9">
        <w:rPr>
          <w:rFonts w:eastAsia="SimSun"/>
          <w:noProof/>
          <w:rtl/>
          <w:lang w:eastAsia="zh-CN"/>
        </w:rPr>
        <w:t xml:space="preserve"> </w:t>
      </w:r>
      <w:r w:rsidRPr="00A813C9">
        <w:rPr>
          <w:rFonts w:eastAsia="SimSun" w:hint="cs"/>
          <w:noProof/>
          <w:rtl/>
          <w:lang w:eastAsia="zh-CN"/>
        </w:rPr>
        <w:t>شبكات</w:t>
      </w:r>
      <w:r w:rsidRPr="00A813C9">
        <w:rPr>
          <w:rFonts w:eastAsia="SimSun"/>
          <w:noProof/>
          <w:rtl/>
          <w:lang w:eastAsia="zh-CN"/>
        </w:rPr>
        <w:t xml:space="preserve"> </w:t>
      </w:r>
      <w:r w:rsidRPr="00A813C9">
        <w:rPr>
          <w:rFonts w:eastAsia="SimSun" w:hint="cs"/>
          <w:noProof/>
          <w:rtl/>
          <w:lang w:eastAsia="zh-CN"/>
        </w:rPr>
        <w:t>الاتصالات</w:t>
      </w:r>
      <w:r w:rsidRPr="00A813C9">
        <w:rPr>
          <w:rFonts w:eastAsia="SimSun"/>
          <w:noProof/>
          <w:rtl/>
          <w:lang w:eastAsia="zh-CN"/>
        </w:rPr>
        <w:t xml:space="preserve"> </w:t>
      </w:r>
      <w:r w:rsidRPr="00A813C9">
        <w:rPr>
          <w:rFonts w:eastAsia="SimSun" w:hint="cs"/>
          <w:noProof/>
          <w:rtl/>
          <w:lang w:eastAsia="zh-CN"/>
        </w:rPr>
        <w:t>المتنقلة</w:t>
      </w:r>
      <w:r w:rsidRPr="00A813C9">
        <w:rPr>
          <w:rFonts w:eastAsia="SimSun"/>
          <w:noProof/>
          <w:rtl/>
          <w:lang w:eastAsia="zh-CN"/>
        </w:rPr>
        <w:t xml:space="preserve"> </w:t>
      </w:r>
      <w:r w:rsidRPr="00A813C9">
        <w:rPr>
          <w:rFonts w:eastAsia="SimSun" w:hint="cs"/>
          <w:noProof/>
          <w:rtl/>
          <w:lang w:eastAsia="zh-CN"/>
        </w:rPr>
        <w:t>الدولية</w:t>
      </w:r>
      <w:r w:rsidRPr="00A813C9">
        <w:rPr>
          <w:rFonts w:eastAsia="SimSun"/>
          <w:noProof/>
          <w:rtl/>
          <w:lang w:eastAsia="zh-CN"/>
        </w:rPr>
        <w:t xml:space="preserve"> </w:t>
      </w:r>
      <w:r w:rsidRPr="00A813C9">
        <w:rPr>
          <w:rFonts w:eastAsia="SimSun" w:hint="cs"/>
          <w:noProof/>
          <w:rtl/>
          <w:lang w:eastAsia="zh-CN"/>
        </w:rPr>
        <w:t>من</w:t>
      </w:r>
      <w:r w:rsidRPr="00A813C9">
        <w:rPr>
          <w:rFonts w:eastAsia="SimSun"/>
          <w:noProof/>
          <w:rtl/>
          <w:lang w:eastAsia="zh-CN"/>
        </w:rPr>
        <w:t xml:space="preserve"> </w:t>
      </w:r>
      <w:r w:rsidRPr="00A813C9">
        <w:rPr>
          <w:rFonts w:eastAsia="SimSun" w:hint="cs"/>
          <w:noProof/>
          <w:rtl/>
          <w:lang w:eastAsia="zh-CN"/>
        </w:rPr>
        <w:t>أجل</w:t>
      </w:r>
      <w:r w:rsidRPr="00A813C9">
        <w:rPr>
          <w:rFonts w:eastAsia="SimSun"/>
          <w:noProof/>
          <w:rtl/>
          <w:lang w:eastAsia="zh-CN"/>
        </w:rPr>
        <w:t xml:space="preserve"> </w:t>
      </w:r>
      <w:r w:rsidRPr="00A813C9">
        <w:rPr>
          <w:rFonts w:eastAsia="SimSun" w:hint="cs"/>
          <w:noProof/>
          <w:rtl/>
          <w:lang w:eastAsia="zh-CN"/>
        </w:rPr>
        <w:t>حساب</w:t>
      </w:r>
      <w:r w:rsidRPr="00A813C9">
        <w:rPr>
          <w:rFonts w:eastAsia="SimSun"/>
          <w:noProof/>
          <w:rtl/>
          <w:lang w:eastAsia="zh-CN"/>
        </w:rPr>
        <w:t xml:space="preserve"> </w:t>
      </w:r>
      <w:r w:rsidRPr="00A813C9">
        <w:rPr>
          <w:rFonts w:eastAsia="SimSun" w:hint="cs"/>
          <w:noProof/>
          <w:rtl/>
          <w:lang w:eastAsia="zh-CN"/>
        </w:rPr>
        <w:t>التداخل</w:t>
      </w:r>
      <w:r>
        <w:rPr>
          <w:noProof/>
          <w:rtl/>
        </w:rPr>
        <w:tab/>
      </w:r>
      <w:r>
        <w:rPr>
          <w:noProof/>
        </w:rPr>
        <w:tab/>
      </w:r>
      <w:r w:rsidRPr="00685DF3">
        <w:rPr>
          <w:rFonts w:cs="Times New Roman"/>
          <w:noProof/>
          <w:szCs w:val="22"/>
          <w:rtl/>
        </w:rPr>
        <w:fldChar w:fldCharType="begin"/>
      </w:r>
      <w:r w:rsidRPr="00685DF3">
        <w:rPr>
          <w:rFonts w:cs="Times New Roman"/>
          <w:noProof/>
          <w:szCs w:val="22"/>
          <w:rtl/>
        </w:rPr>
        <w:instrText xml:space="preserve"> </w:instrText>
      </w:r>
      <w:r w:rsidRPr="00685DF3">
        <w:rPr>
          <w:rFonts w:cs="Times New Roman"/>
          <w:noProof/>
          <w:szCs w:val="22"/>
        </w:rPr>
        <w:instrText>PAGEREF</w:instrText>
      </w:r>
      <w:r w:rsidRPr="00685DF3">
        <w:rPr>
          <w:rFonts w:cs="Times New Roman"/>
          <w:noProof/>
          <w:szCs w:val="22"/>
          <w:rtl/>
        </w:rPr>
        <w:instrText xml:space="preserve"> _</w:instrText>
      </w:r>
      <w:r w:rsidRPr="00685DF3">
        <w:rPr>
          <w:rFonts w:cs="Times New Roman"/>
          <w:noProof/>
          <w:szCs w:val="22"/>
        </w:rPr>
        <w:instrText>Toc500332593 \h</w:instrText>
      </w:r>
      <w:r w:rsidRPr="00685DF3">
        <w:rPr>
          <w:rFonts w:cs="Times New Roman"/>
          <w:noProof/>
          <w:szCs w:val="22"/>
          <w:rtl/>
        </w:rPr>
        <w:instrText xml:space="preserve"> </w:instrText>
      </w:r>
      <w:r w:rsidRPr="00685DF3">
        <w:rPr>
          <w:rFonts w:cs="Times New Roman"/>
          <w:noProof/>
          <w:szCs w:val="22"/>
          <w:rtl/>
        </w:rPr>
      </w:r>
      <w:r w:rsidRPr="00685DF3">
        <w:rPr>
          <w:rFonts w:cs="Times New Roman"/>
          <w:noProof/>
          <w:szCs w:val="22"/>
          <w:rtl/>
        </w:rPr>
        <w:fldChar w:fldCharType="separate"/>
      </w:r>
      <w:r w:rsidR="006332A0">
        <w:rPr>
          <w:rFonts w:cs="Times New Roman"/>
          <w:noProof/>
          <w:szCs w:val="22"/>
          <w:rtl/>
        </w:rPr>
        <w:t>13</w:t>
      </w:r>
      <w:r w:rsidRPr="00685DF3">
        <w:rPr>
          <w:rFonts w:cs="Times New Roman"/>
          <w:noProof/>
          <w:szCs w:val="22"/>
          <w:rtl/>
        </w:rPr>
        <w:fldChar w:fldCharType="end"/>
      </w:r>
    </w:p>
    <w:p w:rsidR="00685DF3" w:rsidRDefault="00685DF3" w:rsidP="00685DF3">
      <w:pPr>
        <w:pStyle w:val="TOC2"/>
        <w:rPr>
          <w:rFonts w:asciiTheme="minorHAnsi" w:eastAsiaTheme="minorEastAsia" w:hAnsiTheme="minorHAnsi" w:cstheme="minorBidi"/>
          <w:noProof/>
          <w:szCs w:val="22"/>
          <w:rtl/>
          <w:lang w:eastAsia="zh-CN" w:bidi="ar-SA"/>
        </w:rPr>
      </w:pPr>
      <w:r w:rsidRPr="00A813C9">
        <w:rPr>
          <w:rFonts w:eastAsia="SimSun"/>
          <w:noProof/>
          <w:lang w:eastAsia="zh-CN" w:bidi="ar-EG"/>
        </w:rPr>
        <w:t>3.3</w:t>
      </w:r>
      <w:r>
        <w:rPr>
          <w:rFonts w:asciiTheme="minorHAnsi" w:eastAsiaTheme="minorEastAsia" w:hAnsiTheme="minorHAnsi" w:cstheme="minorBidi"/>
          <w:noProof/>
          <w:szCs w:val="22"/>
          <w:rtl/>
          <w:lang w:eastAsia="zh-CN" w:bidi="ar-SA"/>
        </w:rPr>
        <w:tab/>
      </w:r>
      <w:r w:rsidRPr="00A813C9">
        <w:rPr>
          <w:rFonts w:eastAsia="SimSun" w:hint="cs"/>
          <w:noProof/>
          <w:rtl/>
          <w:lang w:eastAsia="zh-CN" w:bidi="ar-EG"/>
        </w:rPr>
        <w:t>شبكات</w:t>
      </w:r>
      <w:r w:rsidRPr="00A813C9">
        <w:rPr>
          <w:rFonts w:eastAsia="SimSun"/>
          <w:noProof/>
          <w:rtl/>
          <w:lang w:eastAsia="zh-CN" w:bidi="ar-EG"/>
        </w:rPr>
        <w:t xml:space="preserve"> </w:t>
      </w:r>
      <w:r w:rsidRPr="00A813C9">
        <w:rPr>
          <w:rFonts w:eastAsia="SimSun" w:hint="cs"/>
          <w:noProof/>
          <w:rtl/>
          <w:lang w:eastAsia="zh-CN"/>
        </w:rPr>
        <w:t>الإرسال</w:t>
      </w:r>
      <w:r w:rsidRPr="00A813C9">
        <w:rPr>
          <w:rFonts w:eastAsia="SimSun"/>
          <w:noProof/>
          <w:rtl/>
          <w:lang w:eastAsia="zh-CN"/>
        </w:rPr>
        <w:t xml:space="preserve"> </w:t>
      </w:r>
      <w:r w:rsidRPr="00A813C9">
        <w:rPr>
          <w:rFonts w:eastAsia="SimSun" w:hint="cs"/>
          <w:noProof/>
          <w:rtl/>
          <w:lang w:eastAsia="zh-CN"/>
        </w:rPr>
        <w:t>المزدوج</w:t>
      </w:r>
      <w:r w:rsidRPr="00A813C9">
        <w:rPr>
          <w:rFonts w:eastAsia="SimSun"/>
          <w:noProof/>
          <w:rtl/>
          <w:lang w:eastAsia="zh-CN"/>
        </w:rPr>
        <w:t xml:space="preserve"> </w:t>
      </w:r>
      <w:r w:rsidRPr="00A813C9">
        <w:rPr>
          <w:rFonts w:eastAsia="SimSun" w:hint="cs"/>
          <w:noProof/>
          <w:rtl/>
          <w:lang w:eastAsia="zh-CN"/>
        </w:rPr>
        <w:t>بتقسيم</w:t>
      </w:r>
      <w:r w:rsidRPr="00A813C9">
        <w:rPr>
          <w:rFonts w:eastAsia="SimSun"/>
          <w:noProof/>
          <w:rtl/>
          <w:lang w:eastAsia="zh-CN"/>
        </w:rPr>
        <w:t xml:space="preserve"> </w:t>
      </w:r>
      <w:r w:rsidRPr="00A813C9">
        <w:rPr>
          <w:rFonts w:eastAsia="SimSun" w:hint="cs"/>
          <w:noProof/>
          <w:rtl/>
          <w:lang w:eastAsia="zh-CN"/>
        </w:rPr>
        <w:t>التردد</w:t>
      </w:r>
      <w:r w:rsidRPr="00A813C9">
        <w:rPr>
          <w:rFonts w:eastAsia="SimSun"/>
          <w:noProof/>
          <w:rtl/>
          <w:lang w:eastAsia="zh-CN"/>
        </w:rPr>
        <w:t xml:space="preserve"> </w:t>
      </w:r>
      <w:r w:rsidRPr="00A813C9">
        <w:rPr>
          <w:rFonts w:eastAsia="SimSun"/>
          <w:noProof/>
          <w:lang w:eastAsia="zh-CN"/>
        </w:rPr>
        <w:t>(</w:t>
      </w:r>
      <w:r w:rsidRPr="00A813C9">
        <w:rPr>
          <w:rFonts w:eastAsia="SimSun"/>
          <w:noProof/>
          <w:lang w:val="fr-CH" w:eastAsia="zh-CN" w:bidi="ar-EG"/>
        </w:rPr>
        <w:t>FDD)</w:t>
      </w:r>
      <w:r w:rsidRPr="00A813C9">
        <w:rPr>
          <w:rFonts w:eastAsia="SimSun"/>
          <w:noProof/>
          <w:rtl/>
          <w:lang w:eastAsia="zh-CN" w:bidi="ar-EG"/>
        </w:rPr>
        <w:t>/</w:t>
      </w:r>
      <w:r w:rsidRPr="00A813C9">
        <w:rPr>
          <w:rFonts w:eastAsia="SimSun" w:hint="cs"/>
          <w:noProof/>
          <w:rtl/>
          <w:lang w:eastAsia="zh-CN" w:bidi="ar-EG"/>
        </w:rPr>
        <w:t>الإرسال</w:t>
      </w:r>
      <w:r w:rsidRPr="00A813C9">
        <w:rPr>
          <w:rFonts w:eastAsia="SimSun"/>
          <w:noProof/>
          <w:rtl/>
          <w:lang w:eastAsia="zh-CN" w:bidi="ar-EG"/>
        </w:rPr>
        <w:t xml:space="preserve"> </w:t>
      </w:r>
      <w:r w:rsidRPr="00A813C9">
        <w:rPr>
          <w:rFonts w:eastAsia="SimSun" w:hint="cs"/>
          <w:noProof/>
          <w:rtl/>
          <w:lang w:eastAsia="zh-CN" w:bidi="ar-EG"/>
        </w:rPr>
        <w:t>المزدوج</w:t>
      </w:r>
      <w:r w:rsidRPr="00A813C9">
        <w:rPr>
          <w:rFonts w:eastAsia="SimSun"/>
          <w:noProof/>
          <w:rtl/>
          <w:lang w:eastAsia="zh-CN" w:bidi="ar-EG"/>
        </w:rPr>
        <w:t xml:space="preserve"> </w:t>
      </w:r>
      <w:r w:rsidRPr="00A813C9">
        <w:rPr>
          <w:rFonts w:eastAsia="SimSun" w:hint="cs"/>
          <w:noProof/>
          <w:rtl/>
          <w:lang w:eastAsia="zh-CN" w:bidi="ar-EG"/>
        </w:rPr>
        <w:t>بتقسيم</w:t>
      </w:r>
      <w:r w:rsidRPr="00A813C9">
        <w:rPr>
          <w:rFonts w:eastAsia="SimSun"/>
          <w:noProof/>
          <w:rtl/>
          <w:lang w:eastAsia="zh-CN" w:bidi="ar-EG"/>
        </w:rPr>
        <w:t xml:space="preserve"> </w:t>
      </w:r>
      <w:r w:rsidRPr="00A813C9">
        <w:rPr>
          <w:rFonts w:eastAsia="SimSun" w:hint="cs"/>
          <w:noProof/>
          <w:rtl/>
          <w:lang w:eastAsia="zh-CN" w:bidi="ar-EG"/>
        </w:rPr>
        <w:t>الزمن</w:t>
      </w:r>
      <w:r w:rsidRPr="00A813C9">
        <w:rPr>
          <w:rFonts w:eastAsia="SimSun"/>
          <w:noProof/>
          <w:rtl/>
          <w:lang w:eastAsia="zh-CN" w:bidi="ar-EG"/>
        </w:rPr>
        <w:t xml:space="preserve"> </w:t>
      </w:r>
      <w:r w:rsidRPr="00A813C9">
        <w:rPr>
          <w:rFonts w:eastAsia="SimSun"/>
          <w:noProof/>
          <w:lang w:eastAsia="zh-CN" w:bidi="ar-EG"/>
        </w:rPr>
        <w:t>(</w:t>
      </w:r>
      <w:r w:rsidRPr="00A813C9">
        <w:rPr>
          <w:rFonts w:eastAsia="SimSun"/>
          <w:noProof/>
          <w:lang w:val="fr-CH" w:eastAsia="zh-CN" w:bidi="ar-EG"/>
        </w:rPr>
        <w:t>TDD)</w:t>
      </w:r>
      <w:r>
        <w:rPr>
          <w:noProof/>
          <w:rtl/>
        </w:rPr>
        <w:tab/>
      </w:r>
      <w:r>
        <w:rPr>
          <w:noProof/>
        </w:rPr>
        <w:tab/>
      </w:r>
      <w:r w:rsidRPr="00685DF3">
        <w:rPr>
          <w:rFonts w:cs="Times New Roman"/>
          <w:noProof/>
          <w:szCs w:val="22"/>
          <w:rtl/>
        </w:rPr>
        <w:fldChar w:fldCharType="begin"/>
      </w:r>
      <w:r w:rsidRPr="00685DF3">
        <w:rPr>
          <w:rFonts w:cs="Times New Roman"/>
          <w:noProof/>
          <w:szCs w:val="22"/>
          <w:rtl/>
        </w:rPr>
        <w:instrText xml:space="preserve"> </w:instrText>
      </w:r>
      <w:r w:rsidRPr="00685DF3">
        <w:rPr>
          <w:rFonts w:cs="Times New Roman"/>
          <w:noProof/>
          <w:szCs w:val="22"/>
        </w:rPr>
        <w:instrText>PAGEREF</w:instrText>
      </w:r>
      <w:r w:rsidRPr="00685DF3">
        <w:rPr>
          <w:rFonts w:cs="Times New Roman"/>
          <w:noProof/>
          <w:szCs w:val="22"/>
          <w:rtl/>
        </w:rPr>
        <w:instrText xml:space="preserve"> _</w:instrText>
      </w:r>
      <w:r w:rsidRPr="00685DF3">
        <w:rPr>
          <w:rFonts w:cs="Times New Roman"/>
          <w:noProof/>
          <w:szCs w:val="22"/>
        </w:rPr>
        <w:instrText>Toc500332594 \h</w:instrText>
      </w:r>
      <w:r w:rsidRPr="00685DF3">
        <w:rPr>
          <w:rFonts w:cs="Times New Roman"/>
          <w:noProof/>
          <w:szCs w:val="22"/>
          <w:rtl/>
        </w:rPr>
        <w:instrText xml:space="preserve"> </w:instrText>
      </w:r>
      <w:r w:rsidRPr="00685DF3">
        <w:rPr>
          <w:rFonts w:cs="Times New Roman"/>
          <w:noProof/>
          <w:szCs w:val="22"/>
          <w:rtl/>
        </w:rPr>
      </w:r>
      <w:r w:rsidRPr="00685DF3">
        <w:rPr>
          <w:rFonts w:cs="Times New Roman"/>
          <w:noProof/>
          <w:szCs w:val="22"/>
          <w:rtl/>
        </w:rPr>
        <w:fldChar w:fldCharType="separate"/>
      </w:r>
      <w:r w:rsidR="006332A0">
        <w:rPr>
          <w:rFonts w:cs="Times New Roman"/>
          <w:noProof/>
          <w:szCs w:val="22"/>
          <w:rtl/>
        </w:rPr>
        <w:t>15</w:t>
      </w:r>
      <w:r w:rsidRPr="00685DF3">
        <w:rPr>
          <w:rFonts w:cs="Times New Roman"/>
          <w:noProof/>
          <w:szCs w:val="22"/>
          <w:rtl/>
        </w:rPr>
        <w:fldChar w:fldCharType="end"/>
      </w:r>
    </w:p>
    <w:p w:rsidR="00685DF3" w:rsidRDefault="00685DF3" w:rsidP="00685DF3">
      <w:pPr>
        <w:pStyle w:val="TOC2"/>
        <w:rPr>
          <w:rFonts w:asciiTheme="minorHAnsi" w:eastAsiaTheme="minorEastAsia" w:hAnsiTheme="minorHAnsi" w:cstheme="minorBidi"/>
          <w:noProof/>
          <w:szCs w:val="22"/>
          <w:rtl/>
          <w:lang w:eastAsia="zh-CN" w:bidi="ar-SA"/>
        </w:rPr>
      </w:pPr>
      <w:r w:rsidRPr="00A813C9">
        <w:rPr>
          <w:rFonts w:eastAsia="SimSun"/>
          <w:noProof/>
          <w:lang w:eastAsia="zh-CN" w:bidi="ar-EG"/>
        </w:rPr>
        <w:t>4.3</w:t>
      </w:r>
      <w:r>
        <w:rPr>
          <w:rFonts w:asciiTheme="minorHAnsi" w:eastAsiaTheme="minorEastAsia" w:hAnsiTheme="minorHAnsi" w:cstheme="minorBidi"/>
          <w:noProof/>
          <w:szCs w:val="22"/>
          <w:rtl/>
          <w:lang w:eastAsia="zh-CN" w:bidi="ar-SA"/>
        </w:rPr>
        <w:tab/>
      </w:r>
      <w:r w:rsidRPr="00A813C9">
        <w:rPr>
          <w:rFonts w:eastAsia="SimSun" w:hint="cs"/>
          <w:noProof/>
          <w:rtl/>
          <w:lang w:eastAsia="zh-CN"/>
        </w:rPr>
        <w:t>منهجية</w:t>
      </w:r>
      <w:r w:rsidRPr="00A813C9">
        <w:rPr>
          <w:rFonts w:eastAsia="SimSun"/>
          <w:noProof/>
          <w:rtl/>
          <w:lang w:eastAsia="zh-CN"/>
        </w:rPr>
        <w:t xml:space="preserve"> </w:t>
      </w:r>
      <w:r w:rsidRPr="00A813C9">
        <w:rPr>
          <w:rFonts w:eastAsia="SimSun" w:hint="cs"/>
          <w:noProof/>
          <w:rtl/>
          <w:lang w:eastAsia="zh-CN"/>
        </w:rPr>
        <w:t>المحاكاة</w:t>
      </w:r>
      <w:r>
        <w:rPr>
          <w:noProof/>
          <w:rtl/>
        </w:rPr>
        <w:tab/>
      </w:r>
      <w:r>
        <w:rPr>
          <w:noProof/>
        </w:rPr>
        <w:tab/>
      </w:r>
      <w:r w:rsidRPr="00685DF3">
        <w:rPr>
          <w:rFonts w:cs="Times New Roman"/>
          <w:noProof/>
          <w:szCs w:val="22"/>
          <w:rtl/>
        </w:rPr>
        <w:fldChar w:fldCharType="begin"/>
      </w:r>
      <w:r w:rsidRPr="00685DF3">
        <w:rPr>
          <w:rFonts w:cs="Times New Roman"/>
          <w:noProof/>
          <w:szCs w:val="22"/>
          <w:rtl/>
        </w:rPr>
        <w:instrText xml:space="preserve"> </w:instrText>
      </w:r>
      <w:r w:rsidRPr="00685DF3">
        <w:rPr>
          <w:rFonts w:cs="Times New Roman"/>
          <w:noProof/>
          <w:szCs w:val="22"/>
        </w:rPr>
        <w:instrText>PAGEREF</w:instrText>
      </w:r>
      <w:r w:rsidRPr="00685DF3">
        <w:rPr>
          <w:rFonts w:cs="Times New Roman"/>
          <w:noProof/>
          <w:szCs w:val="22"/>
          <w:rtl/>
        </w:rPr>
        <w:instrText xml:space="preserve"> _</w:instrText>
      </w:r>
      <w:r w:rsidRPr="00685DF3">
        <w:rPr>
          <w:rFonts w:cs="Times New Roman"/>
          <w:noProof/>
          <w:szCs w:val="22"/>
        </w:rPr>
        <w:instrText>Toc500332595 \h</w:instrText>
      </w:r>
      <w:r w:rsidRPr="00685DF3">
        <w:rPr>
          <w:rFonts w:cs="Times New Roman"/>
          <w:noProof/>
          <w:szCs w:val="22"/>
          <w:rtl/>
        </w:rPr>
        <w:instrText xml:space="preserve"> </w:instrText>
      </w:r>
      <w:r w:rsidRPr="00685DF3">
        <w:rPr>
          <w:rFonts w:cs="Times New Roman"/>
          <w:noProof/>
          <w:szCs w:val="22"/>
          <w:rtl/>
        </w:rPr>
      </w:r>
      <w:r w:rsidRPr="00685DF3">
        <w:rPr>
          <w:rFonts w:cs="Times New Roman"/>
          <w:noProof/>
          <w:szCs w:val="22"/>
          <w:rtl/>
        </w:rPr>
        <w:fldChar w:fldCharType="separate"/>
      </w:r>
      <w:r w:rsidR="006332A0">
        <w:rPr>
          <w:rFonts w:cs="Times New Roman"/>
          <w:noProof/>
          <w:szCs w:val="22"/>
          <w:rtl/>
        </w:rPr>
        <w:t>15</w:t>
      </w:r>
      <w:r w:rsidRPr="00685DF3">
        <w:rPr>
          <w:rFonts w:cs="Times New Roman"/>
          <w:noProof/>
          <w:szCs w:val="22"/>
          <w:rtl/>
        </w:rPr>
        <w:fldChar w:fldCharType="end"/>
      </w:r>
    </w:p>
    <w:p w:rsidR="00685DF3" w:rsidRDefault="00685DF3" w:rsidP="00685DF3">
      <w:pPr>
        <w:pStyle w:val="TOC1"/>
        <w:rPr>
          <w:rFonts w:asciiTheme="minorHAnsi" w:eastAsiaTheme="minorEastAsia" w:hAnsiTheme="minorHAnsi" w:cstheme="minorBidi"/>
          <w:noProof/>
          <w:szCs w:val="22"/>
          <w:rtl/>
          <w:lang w:eastAsia="zh-CN" w:bidi="ar-SA"/>
        </w:rPr>
      </w:pPr>
      <w:r w:rsidRPr="00A813C9">
        <w:rPr>
          <w:rFonts w:eastAsia="SimSun"/>
          <w:noProof/>
          <w:lang w:eastAsia="zh-CN" w:bidi="ar-EG"/>
        </w:rPr>
        <w:t>4</w:t>
      </w:r>
      <w:r>
        <w:rPr>
          <w:rFonts w:asciiTheme="minorHAnsi" w:eastAsiaTheme="minorEastAsia" w:hAnsiTheme="minorHAnsi" w:cstheme="minorBidi"/>
          <w:noProof/>
          <w:szCs w:val="22"/>
          <w:rtl/>
          <w:lang w:eastAsia="zh-CN" w:bidi="ar-SA"/>
        </w:rPr>
        <w:tab/>
      </w:r>
      <w:r w:rsidRPr="00A813C9">
        <w:rPr>
          <w:rFonts w:eastAsia="SimSun" w:hint="cs"/>
          <w:noProof/>
          <w:rtl/>
          <w:lang w:eastAsia="zh-CN"/>
        </w:rPr>
        <w:t>تنفيذ</w:t>
      </w:r>
      <w:r w:rsidRPr="00A813C9">
        <w:rPr>
          <w:rFonts w:eastAsia="SimSun"/>
          <w:noProof/>
          <w:rtl/>
          <w:lang w:eastAsia="zh-CN"/>
        </w:rPr>
        <w:t xml:space="preserve"> </w:t>
      </w:r>
      <w:r w:rsidRPr="00A813C9">
        <w:rPr>
          <w:rFonts w:eastAsia="SimSun" w:hint="cs"/>
          <w:noProof/>
          <w:rtl/>
          <w:lang w:eastAsia="zh-CN"/>
        </w:rPr>
        <w:t>التحكم</w:t>
      </w:r>
      <w:r w:rsidRPr="00A813C9">
        <w:rPr>
          <w:rFonts w:eastAsia="SimSun"/>
          <w:noProof/>
          <w:rtl/>
          <w:lang w:eastAsia="zh-CN"/>
        </w:rPr>
        <w:t xml:space="preserve"> </w:t>
      </w:r>
      <w:r w:rsidRPr="00A813C9">
        <w:rPr>
          <w:rFonts w:eastAsia="SimSun" w:hint="cs"/>
          <w:noProof/>
          <w:rtl/>
          <w:lang w:eastAsia="zh-CN"/>
        </w:rPr>
        <w:t>في</w:t>
      </w:r>
      <w:r w:rsidRPr="00A813C9">
        <w:rPr>
          <w:rFonts w:eastAsia="SimSun"/>
          <w:noProof/>
          <w:rtl/>
          <w:lang w:eastAsia="zh-CN"/>
        </w:rPr>
        <w:t xml:space="preserve"> </w:t>
      </w:r>
      <w:r w:rsidRPr="00A813C9">
        <w:rPr>
          <w:rFonts w:eastAsia="SimSun" w:hint="cs"/>
          <w:noProof/>
          <w:rtl/>
          <w:lang w:eastAsia="zh-CN"/>
        </w:rPr>
        <w:t>قدرة</w:t>
      </w:r>
      <w:r w:rsidRPr="00A813C9">
        <w:rPr>
          <w:rFonts w:eastAsia="SimSun"/>
          <w:noProof/>
          <w:rtl/>
          <w:lang w:eastAsia="zh-CN"/>
        </w:rPr>
        <w:t xml:space="preserve"> </w:t>
      </w:r>
      <w:r w:rsidRPr="00A813C9">
        <w:rPr>
          <w:rFonts w:eastAsia="SimSun" w:hint="cs"/>
          <w:noProof/>
          <w:rtl/>
          <w:lang w:eastAsia="zh-CN"/>
        </w:rPr>
        <w:t>معدات</w:t>
      </w:r>
      <w:r w:rsidRPr="00A813C9">
        <w:rPr>
          <w:rFonts w:eastAsia="SimSun"/>
          <w:noProof/>
          <w:rtl/>
          <w:lang w:eastAsia="zh-CN"/>
        </w:rPr>
        <w:t xml:space="preserve"> </w:t>
      </w:r>
      <w:r w:rsidRPr="00A813C9">
        <w:rPr>
          <w:rFonts w:eastAsia="SimSun" w:hint="cs"/>
          <w:noProof/>
          <w:rtl/>
          <w:lang w:eastAsia="zh-CN"/>
        </w:rPr>
        <w:t>المستعملين</w:t>
      </w:r>
      <w:r w:rsidRPr="00A813C9">
        <w:rPr>
          <w:rFonts w:eastAsia="SimSun"/>
          <w:noProof/>
          <w:rtl/>
          <w:lang w:eastAsia="zh-CN"/>
        </w:rPr>
        <w:t xml:space="preserve"> </w:t>
      </w:r>
      <w:r w:rsidRPr="00A813C9">
        <w:rPr>
          <w:rFonts w:eastAsia="SimSun" w:hint="cs"/>
          <w:noProof/>
          <w:rtl/>
          <w:lang w:eastAsia="zh-CN"/>
        </w:rPr>
        <w:t>في</w:t>
      </w:r>
      <w:r w:rsidRPr="00A813C9">
        <w:rPr>
          <w:rFonts w:eastAsia="SimSun"/>
          <w:noProof/>
          <w:rtl/>
          <w:lang w:eastAsia="zh-CN"/>
        </w:rPr>
        <w:t xml:space="preserve"> </w:t>
      </w:r>
      <w:r w:rsidRPr="00A813C9">
        <w:rPr>
          <w:rFonts w:eastAsia="SimSun" w:hint="cs"/>
          <w:noProof/>
          <w:rtl/>
          <w:lang w:eastAsia="zh-CN"/>
        </w:rPr>
        <w:t>الاتصالات</w:t>
      </w:r>
      <w:r w:rsidRPr="00A813C9">
        <w:rPr>
          <w:rFonts w:eastAsia="SimSun"/>
          <w:noProof/>
          <w:rtl/>
          <w:lang w:eastAsia="zh-CN"/>
        </w:rPr>
        <w:t xml:space="preserve"> </w:t>
      </w:r>
      <w:r w:rsidRPr="00A813C9">
        <w:rPr>
          <w:rFonts w:eastAsia="SimSun" w:hint="cs"/>
          <w:noProof/>
          <w:rtl/>
          <w:lang w:eastAsia="zh-CN"/>
        </w:rPr>
        <w:t>المتنقلة</w:t>
      </w:r>
      <w:r w:rsidRPr="00A813C9">
        <w:rPr>
          <w:rFonts w:eastAsia="SimSun"/>
          <w:noProof/>
          <w:rtl/>
          <w:lang w:eastAsia="zh-CN"/>
        </w:rPr>
        <w:t xml:space="preserve"> </w:t>
      </w:r>
      <w:r w:rsidRPr="00A813C9">
        <w:rPr>
          <w:rFonts w:eastAsia="SimSun" w:hint="cs"/>
          <w:noProof/>
          <w:rtl/>
          <w:lang w:eastAsia="zh-CN"/>
        </w:rPr>
        <w:t>الدولية</w:t>
      </w:r>
      <w:r>
        <w:rPr>
          <w:noProof/>
          <w:rtl/>
        </w:rPr>
        <w:tab/>
      </w:r>
      <w:r>
        <w:rPr>
          <w:noProof/>
        </w:rPr>
        <w:tab/>
      </w:r>
      <w:r w:rsidRPr="00685DF3">
        <w:rPr>
          <w:rFonts w:cs="Times New Roman"/>
          <w:noProof/>
          <w:szCs w:val="22"/>
          <w:rtl/>
        </w:rPr>
        <w:fldChar w:fldCharType="begin"/>
      </w:r>
      <w:r w:rsidRPr="00685DF3">
        <w:rPr>
          <w:rFonts w:cs="Times New Roman"/>
          <w:noProof/>
          <w:szCs w:val="22"/>
          <w:rtl/>
        </w:rPr>
        <w:instrText xml:space="preserve"> </w:instrText>
      </w:r>
      <w:r w:rsidRPr="00685DF3">
        <w:rPr>
          <w:rFonts w:cs="Times New Roman"/>
          <w:noProof/>
          <w:szCs w:val="22"/>
        </w:rPr>
        <w:instrText>PAGEREF</w:instrText>
      </w:r>
      <w:r w:rsidRPr="00685DF3">
        <w:rPr>
          <w:rFonts w:cs="Times New Roman"/>
          <w:noProof/>
          <w:szCs w:val="22"/>
          <w:rtl/>
        </w:rPr>
        <w:instrText xml:space="preserve"> _</w:instrText>
      </w:r>
      <w:r w:rsidRPr="00685DF3">
        <w:rPr>
          <w:rFonts w:cs="Times New Roman"/>
          <w:noProof/>
          <w:szCs w:val="22"/>
        </w:rPr>
        <w:instrText>Toc500332596 \h</w:instrText>
      </w:r>
      <w:r w:rsidRPr="00685DF3">
        <w:rPr>
          <w:rFonts w:cs="Times New Roman"/>
          <w:noProof/>
          <w:szCs w:val="22"/>
          <w:rtl/>
        </w:rPr>
        <w:instrText xml:space="preserve"> </w:instrText>
      </w:r>
      <w:r w:rsidRPr="00685DF3">
        <w:rPr>
          <w:rFonts w:cs="Times New Roman"/>
          <w:noProof/>
          <w:szCs w:val="22"/>
          <w:rtl/>
        </w:rPr>
      </w:r>
      <w:r w:rsidRPr="00685DF3">
        <w:rPr>
          <w:rFonts w:cs="Times New Roman"/>
          <w:noProof/>
          <w:szCs w:val="22"/>
          <w:rtl/>
        </w:rPr>
        <w:fldChar w:fldCharType="separate"/>
      </w:r>
      <w:r w:rsidR="006332A0">
        <w:rPr>
          <w:rFonts w:cs="Times New Roman"/>
          <w:noProof/>
          <w:szCs w:val="22"/>
          <w:rtl/>
        </w:rPr>
        <w:t>23</w:t>
      </w:r>
      <w:r w:rsidRPr="00685DF3">
        <w:rPr>
          <w:rFonts w:cs="Times New Roman"/>
          <w:noProof/>
          <w:szCs w:val="22"/>
          <w:rtl/>
        </w:rPr>
        <w:fldChar w:fldCharType="end"/>
      </w:r>
    </w:p>
    <w:p w:rsidR="00685DF3" w:rsidRDefault="00685DF3" w:rsidP="00685DF3">
      <w:pPr>
        <w:pStyle w:val="TOC2"/>
        <w:rPr>
          <w:rFonts w:asciiTheme="minorHAnsi" w:eastAsiaTheme="minorEastAsia" w:hAnsiTheme="minorHAnsi" w:cstheme="minorBidi"/>
          <w:noProof/>
          <w:szCs w:val="22"/>
          <w:rtl/>
          <w:lang w:eastAsia="zh-CN" w:bidi="ar-SA"/>
        </w:rPr>
      </w:pPr>
      <w:r w:rsidRPr="00A813C9">
        <w:rPr>
          <w:rFonts w:eastAsia="SimSun"/>
          <w:noProof/>
          <w:lang w:eastAsia="zh-CN" w:bidi="ar-EG"/>
        </w:rPr>
        <w:t>1.4</w:t>
      </w:r>
      <w:r>
        <w:rPr>
          <w:rFonts w:asciiTheme="minorHAnsi" w:eastAsiaTheme="minorEastAsia" w:hAnsiTheme="minorHAnsi" w:cstheme="minorBidi"/>
          <w:noProof/>
          <w:szCs w:val="22"/>
          <w:rtl/>
          <w:lang w:eastAsia="zh-CN" w:bidi="ar-SA"/>
        </w:rPr>
        <w:tab/>
      </w:r>
      <w:r w:rsidRPr="00A813C9">
        <w:rPr>
          <w:rFonts w:eastAsia="SimSun" w:hint="cs"/>
          <w:noProof/>
          <w:rtl/>
          <w:lang w:eastAsia="zh-CN" w:bidi="ar-EG"/>
        </w:rPr>
        <w:t>خوارزمية</w:t>
      </w:r>
      <w:r w:rsidRPr="00A813C9">
        <w:rPr>
          <w:rFonts w:eastAsia="SimSun"/>
          <w:noProof/>
          <w:rtl/>
          <w:lang w:eastAsia="zh-CN" w:bidi="ar-EG"/>
        </w:rPr>
        <w:t xml:space="preserve"> </w:t>
      </w:r>
      <w:r w:rsidRPr="00A813C9">
        <w:rPr>
          <w:rFonts w:eastAsia="SimSun" w:hint="cs"/>
          <w:noProof/>
          <w:rtl/>
          <w:lang w:eastAsia="zh-CN" w:bidi="ar-EG"/>
        </w:rPr>
        <w:t>التحكم</w:t>
      </w:r>
      <w:r w:rsidRPr="00A813C9">
        <w:rPr>
          <w:rFonts w:eastAsia="SimSun"/>
          <w:noProof/>
          <w:rtl/>
          <w:lang w:eastAsia="zh-CN" w:bidi="ar-EG"/>
        </w:rPr>
        <w:t xml:space="preserve"> </w:t>
      </w:r>
      <w:r w:rsidRPr="00A813C9">
        <w:rPr>
          <w:rFonts w:eastAsia="SimSun" w:hint="cs"/>
          <w:noProof/>
          <w:rtl/>
          <w:lang w:eastAsia="zh-CN" w:bidi="ar-EG"/>
        </w:rPr>
        <w:t>في</w:t>
      </w:r>
      <w:r w:rsidRPr="00A813C9">
        <w:rPr>
          <w:rFonts w:eastAsia="SimSun"/>
          <w:noProof/>
          <w:rtl/>
          <w:lang w:eastAsia="zh-CN" w:bidi="ar-EG"/>
        </w:rPr>
        <w:t xml:space="preserve"> </w:t>
      </w:r>
      <w:r w:rsidRPr="00A813C9">
        <w:rPr>
          <w:rFonts w:eastAsia="SimSun" w:hint="cs"/>
          <w:noProof/>
          <w:rtl/>
          <w:lang w:eastAsia="zh-CN" w:bidi="ar-EG"/>
        </w:rPr>
        <w:t>القدرة</w:t>
      </w:r>
      <w:r>
        <w:rPr>
          <w:noProof/>
          <w:rtl/>
        </w:rPr>
        <w:tab/>
      </w:r>
      <w:r>
        <w:rPr>
          <w:noProof/>
        </w:rPr>
        <w:tab/>
      </w:r>
      <w:r w:rsidRPr="00685DF3">
        <w:rPr>
          <w:rFonts w:cs="Times New Roman"/>
          <w:noProof/>
          <w:szCs w:val="22"/>
          <w:rtl/>
        </w:rPr>
        <w:fldChar w:fldCharType="begin"/>
      </w:r>
      <w:r w:rsidRPr="00685DF3">
        <w:rPr>
          <w:rFonts w:cs="Times New Roman"/>
          <w:noProof/>
          <w:szCs w:val="22"/>
          <w:rtl/>
        </w:rPr>
        <w:instrText xml:space="preserve"> </w:instrText>
      </w:r>
      <w:r w:rsidRPr="00685DF3">
        <w:rPr>
          <w:rFonts w:cs="Times New Roman"/>
          <w:noProof/>
          <w:szCs w:val="22"/>
        </w:rPr>
        <w:instrText>PAGEREF</w:instrText>
      </w:r>
      <w:r w:rsidRPr="00685DF3">
        <w:rPr>
          <w:rFonts w:cs="Times New Roman"/>
          <w:noProof/>
          <w:szCs w:val="22"/>
          <w:rtl/>
        </w:rPr>
        <w:instrText xml:space="preserve"> _</w:instrText>
      </w:r>
      <w:r w:rsidRPr="00685DF3">
        <w:rPr>
          <w:rFonts w:cs="Times New Roman"/>
          <w:noProof/>
          <w:szCs w:val="22"/>
        </w:rPr>
        <w:instrText>Toc500332597 \h</w:instrText>
      </w:r>
      <w:r w:rsidRPr="00685DF3">
        <w:rPr>
          <w:rFonts w:cs="Times New Roman"/>
          <w:noProof/>
          <w:szCs w:val="22"/>
          <w:rtl/>
        </w:rPr>
        <w:instrText xml:space="preserve"> </w:instrText>
      </w:r>
      <w:r w:rsidRPr="00685DF3">
        <w:rPr>
          <w:rFonts w:cs="Times New Roman"/>
          <w:noProof/>
          <w:szCs w:val="22"/>
          <w:rtl/>
        </w:rPr>
      </w:r>
      <w:r w:rsidRPr="00685DF3">
        <w:rPr>
          <w:rFonts w:cs="Times New Roman"/>
          <w:noProof/>
          <w:szCs w:val="22"/>
          <w:rtl/>
        </w:rPr>
        <w:fldChar w:fldCharType="separate"/>
      </w:r>
      <w:r w:rsidR="006332A0">
        <w:rPr>
          <w:rFonts w:cs="Times New Roman"/>
          <w:noProof/>
          <w:szCs w:val="22"/>
          <w:rtl/>
        </w:rPr>
        <w:t>23</w:t>
      </w:r>
      <w:r w:rsidRPr="00685DF3">
        <w:rPr>
          <w:rFonts w:cs="Times New Roman"/>
          <w:noProof/>
          <w:szCs w:val="22"/>
          <w:rtl/>
        </w:rPr>
        <w:fldChar w:fldCharType="end"/>
      </w:r>
    </w:p>
    <w:p w:rsidR="00685DF3" w:rsidRDefault="00685DF3" w:rsidP="00685DF3">
      <w:pPr>
        <w:pStyle w:val="TOC1"/>
        <w:rPr>
          <w:rFonts w:asciiTheme="minorHAnsi" w:eastAsiaTheme="minorEastAsia" w:hAnsiTheme="minorHAnsi" w:cstheme="minorBidi"/>
          <w:noProof/>
          <w:szCs w:val="22"/>
          <w:rtl/>
          <w:lang w:eastAsia="zh-CN" w:bidi="ar-SA"/>
        </w:rPr>
      </w:pPr>
      <w:r w:rsidRPr="00A813C9">
        <w:rPr>
          <w:rFonts w:eastAsia="SimSun"/>
          <w:noProof/>
          <w:lang w:eastAsia="zh-CN" w:bidi="ar-EG"/>
        </w:rPr>
        <w:t>5</w:t>
      </w:r>
      <w:r>
        <w:rPr>
          <w:rFonts w:asciiTheme="minorHAnsi" w:eastAsiaTheme="minorEastAsia" w:hAnsiTheme="minorHAnsi" w:cstheme="minorBidi"/>
          <w:noProof/>
          <w:szCs w:val="22"/>
          <w:rtl/>
          <w:lang w:eastAsia="zh-CN" w:bidi="ar-SA"/>
        </w:rPr>
        <w:tab/>
      </w:r>
      <w:r w:rsidRPr="00A813C9">
        <w:rPr>
          <w:rFonts w:eastAsia="SimSun" w:hint="cs"/>
          <w:noProof/>
          <w:spacing w:val="-4"/>
          <w:rtl/>
          <w:lang w:eastAsia="zh-CN" w:bidi="ar-EG"/>
        </w:rPr>
        <w:t>تنفيذ</w:t>
      </w:r>
      <w:r w:rsidRPr="00A813C9">
        <w:rPr>
          <w:rFonts w:eastAsia="SimSun"/>
          <w:noProof/>
          <w:spacing w:val="-4"/>
          <w:rtl/>
          <w:lang w:eastAsia="zh-CN" w:bidi="ar-EG"/>
        </w:rPr>
        <w:t xml:space="preserve"> </w:t>
      </w:r>
      <w:r w:rsidRPr="00A813C9">
        <w:rPr>
          <w:rFonts w:eastAsia="SimSun" w:hint="cs"/>
          <w:noProof/>
          <w:spacing w:val="-4"/>
          <w:rtl/>
          <w:lang w:eastAsia="zh-CN" w:bidi="ar-EG"/>
        </w:rPr>
        <w:t>مخطط</w:t>
      </w:r>
      <w:r w:rsidRPr="00A813C9">
        <w:rPr>
          <w:rFonts w:eastAsia="SimSun"/>
          <w:noProof/>
          <w:spacing w:val="-4"/>
          <w:rtl/>
          <w:lang w:eastAsia="zh-CN" w:bidi="ar-EG"/>
        </w:rPr>
        <w:t xml:space="preserve"> </w:t>
      </w:r>
      <w:r w:rsidRPr="00A813C9">
        <w:rPr>
          <w:rFonts w:eastAsia="SimSun" w:hint="cs"/>
          <w:noProof/>
          <w:spacing w:val="-4"/>
          <w:rtl/>
          <w:lang w:eastAsia="zh-CN" w:bidi="ar-EG"/>
        </w:rPr>
        <w:t>الهوائي</w:t>
      </w:r>
      <w:r w:rsidRPr="00A813C9">
        <w:rPr>
          <w:rFonts w:eastAsia="SimSun"/>
          <w:noProof/>
          <w:spacing w:val="-4"/>
          <w:rtl/>
          <w:lang w:eastAsia="zh-CN" w:bidi="ar-EG"/>
        </w:rPr>
        <w:t xml:space="preserve"> </w:t>
      </w:r>
      <w:r w:rsidRPr="00A813C9">
        <w:rPr>
          <w:rFonts w:eastAsia="SimSun" w:hint="cs"/>
          <w:noProof/>
          <w:spacing w:val="-4"/>
          <w:rtl/>
          <w:lang w:eastAsia="zh-CN" w:bidi="ar-EG"/>
        </w:rPr>
        <w:t>المكوِّن</w:t>
      </w:r>
      <w:r w:rsidRPr="00A813C9">
        <w:rPr>
          <w:rFonts w:eastAsia="SimSun"/>
          <w:noProof/>
          <w:spacing w:val="-4"/>
          <w:rtl/>
          <w:lang w:eastAsia="zh-CN" w:bidi="ar-EG"/>
        </w:rPr>
        <w:t xml:space="preserve"> </w:t>
      </w:r>
      <w:r w:rsidRPr="00A813C9">
        <w:rPr>
          <w:rFonts w:eastAsia="SimSun" w:hint="cs"/>
          <w:noProof/>
          <w:spacing w:val="-4"/>
          <w:rtl/>
          <w:lang w:eastAsia="zh-CN" w:bidi="ar-EG"/>
        </w:rPr>
        <w:t>للحزم</w:t>
      </w:r>
      <w:r w:rsidRPr="00A813C9">
        <w:rPr>
          <w:rFonts w:eastAsia="SimSun"/>
          <w:noProof/>
          <w:spacing w:val="-4"/>
          <w:rtl/>
          <w:lang w:eastAsia="zh-CN" w:bidi="ar-EG"/>
        </w:rPr>
        <w:t xml:space="preserve"> </w:t>
      </w:r>
      <w:r w:rsidRPr="00A813C9">
        <w:rPr>
          <w:rFonts w:eastAsia="SimSun" w:hint="cs"/>
          <w:noProof/>
          <w:spacing w:val="-4"/>
          <w:rtl/>
          <w:lang w:eastAsia="zh-CN" w:bidi="ar-EG"/>
        </w:rPr>
        <w:t>في</w:t>
      </w:r>
      <w:r w:rsidRPr="00A813C9">
        <w:rPr>
          <w:rFonts w:eastAsia="SimSun"/>
          <w:noProof/>
          <w:spacing w:val="-4"/>
          <w:rtl/>
          <w:lang w:eastAsia="zh-CN" w:bidi="ar-EG"/>
        </w:rPr>
        <w:t xml:space="preserve"> </w:t>
      </w:r>
      <w:r w:rsidRPr="00A813C9">
        <w:rPr>
          <w:rFonts w:eastAsia="SimSun" w:hint="cs"/>
          <w:noProof/>
          <w:spacing w:val="-4"/>
          <w:rtl/>
          <w:lang w:eastAsia="zh-CN" w:bidi="ar-EG"/>
        </w:rPr>
        <w:t>المحطات</w:t>
      </w:r>
      <w:r w:rsidRPr="00A813C9">
        <w:rPr>
          <w:rFonts w:eastAsia="SimSun"/>
          <w:noProof/>
          <w:spacing w:val="-4"/>
          <w:rtl/>
          <w:lang w:eastAsia="zh-CN" w:bidi="ar-EG"/>
        </w:rPr>
        <w:t xml:space="preserve"> </w:t>
      </w:r>
      <w:r w:rsidRPr="00A813C9">
        <w:rPr>
          <w:rFonts w:eastAsia="SimSun" w:hint="cs"/>
          <w:noProof/>
          <w:spacing w:val="-4"/>
          <w:rtl/>
          <w:lang w:eastAsia="zh-CN" w:bidi="ar-EG"/>
        </w:rPr>
        <w:t>القاعدة</w:t>
      </w:r>
      <w:r w:rsidRPr="00A813C9">
        <w:rPr>
          <w:rFonts w:eastAsia="SimSun"/>
          <w:noProof/>
          <w:spacing w:val="-4"/>
          <w:rtl/>
          <w:lang w:eastAsia="zh-CN" w:bidi="ar-EG"/>
        </w:rPr>
        <w:t xml:space="preserve"> </w:t>
      </w:r>
      <w:r w:rsidRPr="00A813C9">
        <w:rPr>
          <w:rFonts w:eastAsia="SimSun" w:hint="cs"/>
          <w:noProof/>
          <w:spacing w:val="-4"/>
          <w:rtl/>
          <w:lang w:eastAsia="zh-CN" w:bidi="ar-EG"/>
        </w:rPr>
        <w:t>ومعدات</w:t>
      </w:r>
      <w:r w:rsidRPr="00A813C9">
        <w:rPr>
          <w:rFonts w:eastAsia="SimSun"/>
          <w:noProof/>
          <w:spacing w:val="-4"/>
          <w:rtl/>
          <w:lang w:eastAsia="zh-CN" w:bidi="ar-EG"/>
        </w:rPr>
        <w:t xml:space="preserve"> </w:t>
      </w:r>
      <w:r w:rsidRPr="00A813C9">
        <w:rPr>
          <w:rFonts w:eastAsia="SimSun" w:hint="cs"/>
          <w:noProof/>
          <w:spacing w:val="-4"/>
          <w:rtl/>
          <w:lang w:eastAsia="zh-CN" w:bidi="ar-EG"/>
        </w:rPr>
        <w:t>المستعملين</w:t>
      </w:r>
      <w:r w:rsidRPr="00A813C9">
        <w:rPr>
          <w:rFonts w:eastAsia="SimSun"/>
          <w:noProof/>
          <w:spacing w:val="-4"/>
          <w:rtl/>
          <w:lang w:eastAsia="zh-CN" w:bidi="ar-EG"/>
        </w:rPr>
        <w:t xml:space="preserve"> </w:t>
      </w:r>
      <w:r w:rsidRPr="00A813C9">
        <w:rPr>
          <w:rFonts w:eastAsia="SimSun" w:hint="cs"/>
          <w:noProof/>
          <w:spacing w:val="-4"/>
          <w:rtl/>
          <w:lang w:eastAsia="zh-CN" w:bidi="ar-EG"/>
        </w:rPr>
        <w:t>في</w:t>
      </w:r>
      <w:r w:rsidRPr="00A813C9">
        <w:rPr>
          <w:rFonts w:eastAsia="SimSun"/>
          <w:noProof/>
          <w:spacing w:val="-4"/>
          <w:rtl/>
          <w:lang w:eastAsia="zh-CN" w:bidi="ar-EG"/>
        </w:rPr>
        <w:t> </w:t>
      </w:r>
      <w:r w:rsidRPr="00A813C9">
        <w:rPr>
          <w:rFonts w:eastAsia="SimSun" w:hint="cs"/>
          <w:noProof/>
          <w:spacing w:val="-4"/>
          <w:rtl/>
          <w:lang w:eastAsia="zh-CN" w:bidi="ar-EG"/>
        </w:rPr>
        <w:t>الاتصالات</w:t>
      </w:r>
      <w:r w:rsidRPr="00A813C9">
        <w:rPr>
          <w:rFonts w:eastAsia="SimSun"/>
          <w:noProof/>
          <w:spacing w:val="-4"/>
          <w:rtl/>
          <w:lang w:eastAsia="zh-CN" w:bidi="ar-EG"/>
        </w:rPr>
        <w:t xml:space="preserve"> </w:t>
      </w:r>
      <w:r w:rsidRPr="00A813C9">
        <w:rPr>
          <w:rFonts w:eastAsia="SimSun" w:hint="cs"/>
          <w:noProof/>
          <w:spacing w:val="-4"/>
          <w:rtl/>
          <w:lang w:eastAsia="zh-CN" w:bidi="ar-EG"/>
        </w:rPr>
        <w:t>المتنقلة</w:t>
      </w:r>
      <w:r w:rsidRPr="00A813C9">
        <w:rPr>
          <w:rFonts w:eastAsia="SimSun"/>
          <w:noProof/>
          <w:spacing w:val="-4"/>
          <w:rtl/>
          <w:lang w:eastAsia="zh-CN" w:bidi="ar-EG"/>
        </w:rPr>
        <w:t xml:space="preserve"> </w:t>
      </w:r>
      <w:r w:rsidRPr="00A813C9">
        <w:rPr>
          <w:rFonts w:eastAsia="SimSun" w:hint="cs"/>
          <w:noProof/>
          <w:spacing w:val="-4"/>
          <w:rtl/>
          <w:lang w:eastAsia="zh-CN" w:bidi="ar-EG"/>
        </w:rPr>
        <w:t>الدولية</w:t>
      </w:r>
      <w:r>
        <w:rPr>
          <w:noProof/>
          <w:rtl/>
        </w:rPr>
        <w:tab/>
      </w:r>
      <w:r>
        <w:rPr>
          <w:noProof/>
        </w:rPr>
        <w:tab/>
      </w:r>
      <w:r w:rsidRPr="00685DF3">
        <w:rPr>
          <w:rFonts w:cs="Times New Roman"/>
          <w:noProof/>
          <w:szCs w:val="22"/>
          <w:rtl/>
        </w:rPr>
        <w:fldChar w:fldCharType="begin"/>
      </w:r>
      <w:r w:rsidRPr="00685DF3">
        <w:rPr>
          <w:rFonts w:cs="Times New Roman"/>
          <w:noProof/>
          <w:szCs w:val="22"/>
          <w:rtl/>
        </w:rPr>
        <w:instrText xml:space="preserve"> </w:instrText>
      </w:r>
      <w:r w:rsidRPr="00685DF3">
        <w:rPr>
          <w:rFonts w:cs="Times New Roman"/>
          <w:noProof/>
          <w:szCs w:val="22"/>
        </w:rPr>
        <w:instrText>PAGEREF</w:instrText>
      </w:r>
      <w:r w:rsidRPr="00685DF3">
        <w:rPr>
          <w:rFonts w:cs="Times New Roman"/>
          <w:noProof/>
          <w:szCs w:val="22"/>
          <w:rtl/>
        </w:rPr>
        <w:instrText xml:space="preserve"> _</w:instrText>
      </w:r>
      <w:r w:rsidRPr="00685DF3">
        <w:rPr>
          <w:rFonts w:cs="Times New Roman"/>
          <w:noProof/>
          <w:szCs w:val="22"/>
        </w:rPr>
        <w:instrText>Toc500332598 \h</w:instrText>
      </w:r>
      <w:r w:rsidRPr="00685DF3">
        <w:rPr>
          <w:rFonts w:cs="Times New Roman"/>
          <w:noProof/>
          <w:szCs w:val="22"/>
          <w:rtl/>
        </w:rPr>
        <w:instrText xml:space="preserve"> </w:instrText>
      </w:r>
      <w:r w:rsidRPr="00685DF3">
        <w:rPr>
          <w:rFonts w:cs="Times New Roman"/>
          <w:noProof/>
          <w:szCs w:val="22"/>
          <w:rtl/>
        </w:rPr>
      </w:r>
      <w:r w:rsidRPr="00685DF3">
        <w:rPr>
          <w:rFonts w:cs="Times New Roman"/>
          <w:noProof/>
          <w:szCs w:val="22"/>
          <w:rtl/>
        </w:rPr>
        <w:fldChar w:fldCharType="separate"/>
      </w:r>
      <w:r w:rsidR="006332A0">
        <w:rPr>
          <w:rFonts w:cs="Times New Roman"/>
          <w:noProof/>
          <w:szCs w:val="22"/>
          <w:rtl/>
        </w:rPr>
        <w:t>24</w:t>
      </w:r>
      <w:r w:rsidRPr="00685DF3">
        <w:rPr>
          <w:rFonts w:cs="Times New Roman"/>
          <w:noProof/>
          <w:szCs w:val="22"/>
          <w:rtl/>
        </w:rPr>
        <w:fldChar w:fldCharType="end"/>
      </w:r>
    </w:p>
    <w:p w:rsidR="00685DF3" w:rsidRDefault="00685DF3" w:rsidP="00685DF3">
      <w:pPr>
        <w:pStyle w:val="TOC2"/>
        <w:rPr>
          <w:rFonts w:asciiTheme="minorHAnsi" w:eastAsiaTheme="minorEastAsia" w:hAnsiTheme="minorHAnsi" w:cstheme="minorBidi"/>
          <w:noProof/>
          <w:szCs w:val="22"/>
          <w:rtl/>
          <w:lang w:eastAsia="zh-CN" w:bidi="ar-SA"/>
        </w:rPr>
      </w:pPr>
      <w:r w:rsidRPr="00A813C9">
        <w:rPr>
          <w:rFonts w:eastAsia="SimSun"/>
          <w:noProof/>
          <w:lang w:eastAsia="zh-CN" w:bidi="ar-EG"/>
        </w:rPr>
        <w:t>1.5</w:t>
      </w:r>
      <w:r>
        <w:rPr>
          <w:rFonts w:asciiTheme="minorHAnsi" w:eastAsiaTheme="minorEastAsia" w:hAnsiTheme="minorHAnsi" w:cstheme="minorBidi"/>
          <w:noProof/>
          <w:szCs w:val="22"/>
          <w:rtl/>
          <w:lang w:eastAsia="zh-CN" w:bidi="ar-SA"/>
        </w:rPr>
        <w:tab/>
      </w:r>
      <w:r w:rsidRPr="00A813C9">
        <w:rPr>
          <w:rFonts w:eastAsia="SimSun" w:hint="cs"/>
          <w:noProof/>
          <w:rtl/>
          <w:lang w:eastAsia="zh-CN" w:bidi="ar-EG"/>
        </w:rPr>
        <w:t>مخطط</w:t>
      </w:r>
      <w:r w:rsidRPr="00A813C9">
        <w:rPr>
          <w:rFonts w:eastAsia="SimSun"/>
          <w:noProof/>
          <w:rtl/>
          <w:lang w:eastAsia="zh-CN" w:bidi="ar-EG"/>
        </w:rPr>
        <w:t xml:space="preserve"> </w:t>
      </w:r>
      <w:r w:rsidRPr="00A813C9">
        <w:rPr>
          <w:rFonts w:eastAsia="SimSun" w:hint="cs"/>
          <w:noProof/>
          <w:rtl/>
          <w:lang w:eastAsia="zh-CN" w:bidi="ar-EG"/>
        </w:rPr>
        <w:t>العنصر</w:t>
      </w:r>
      <w:r>
        <w:rPr>
          <w:noProof/>
          <w:rtl/>
        </w:rPr>
        <w:tab/>
      </w:r>
      <w:r>
        <w:rPr>
          <w:noProof/>
        </w:rPr>
        <w:tab/>
      </w:r>
      <w:r w:rsidRPr="00685DF3">
        <w:rPr>
          <w:rFonts w:cs="Times New Roman"/>
          <w:noProof/>
          <w:szCs w:val="22"/>
          <w:rtl/>
        </w:rPr>
        <w:fldChar w:fldCharType="begin"/>
      </w:r>
      <w:r w:rsidRPr="00685DF3">
        <w:rPr>
          <w:rFonts w:cs="Times New Roman"/>
          <w:noProof/>
          <w:szCs w:val="22"/>
          <w:rtl/>
        </w:rPr>
        <w:instrText xml:space="preserve"> </w:instrText>
      </w:r>
      <w:r w:rsidRPr="00685DF3">
        <w:rPr>
          <w:rFonts w:cs="Times New Roman"/>
          <w:noProof/>
          <w:szCs w:val="22"/>
        </w:rPr>
        <w:instrText>PAGEREF</w:instrText>
      </w:r>
      <w:r w:rsidRPr="00685DF3">
        <w:rPr>
          <w:rFonts w:cs="Times New Roman"/>
          <w:noProof/>
          <w:szCs w:val="22"/>
          <w:rtl/>
        </w:rPr>
        <w:instrText xml:space="preserve"> _</w:instrText>
      </w:r>
      <w:r w:rsidRPr="00685DF3">
        <w:rPr>
          <w:rFonts w:cs="Times New Roman"/>
          <w:noProof/>
          <w:szCs w:val="22"/>
        </w:rPr>
        <w:instrText>Toc500332599 \h</w:instrText>
      </w:r>
      <w:r w:rsidRPr="00685DF3">
        <w:rPr>
          <w:rFonts w:cs="Times New Roman"/>
          <w:noProof/>
          <w:szCs w:val="22"/>
          <w:rtl/>
        </w:rPr>
        <w:instrText xml:space="preserve"> </w:instrText>
      </w:r>
      <w:r w:rsidRPr="00685DF3">
        <w:rPr>
          <w:rFonts w:cs="Times New Roman"/>
          <w:noProof/>
          <w:szCs w:val="22"/>
          <w:rtl/>
        </w:rPr>
      </w:r>
      <w:r w:rsidRPr="00685DF3">
        <w:rPr>
          <w:rFonts w:cs="Times New Roman"/>
          <w:noProof/>
          <w:szCs w:val="22"/>
          <w:rtl/>
        </w:rPr>
        <w:fldChar w:fldCharType="separate"/>
      </w:r>
      <w:r w:rsidR="006332A0">
        <w:rPr>
          <w:rFonts w:cs="Times New Roman"/>
          <w:noProof/>
          <w:szCs w:val="22"/>
          <w:rtl/>
        </w:rPr>
        <w:t>25</w:t>
      </w:r>
      <w:r w:rsidRPr="00685DF3">
        <w:rPr>
          <w:rFonts w:cs="Times New Roman"/>
          <w:noProof/>
          <w:szCs w:val="22"/>
          <w:rtl/>
        </w:rPr>
        <w:fldChar w:fldCharType="end"/>
      </w:r>
    </w:p>
    <w:p w:rsidR="00685DF3" w:rsidRDefault="00685DF3" w:rsidP="00685DF3">
      <w:pPr>
        <w:pStyle w:val="TOC2"/>
        <w:rPr>
          <w:rFonts w:asciiTheme="minorHAnsi" w:eastAsiaTheme="minorEastAsia" w:hAnsiTheme="minorHAnsi" w:cstheme="minorBidi"/>
          <w:noProof/>
          <w:szCs w:val="22"/>
          <w:rtl/>
          <w:lang w:eastAsia="zh-CN" w:bidi="ar-SA"/>
        </w:rPr>
      </w:pPr>
      <w:r w:rsidRPr="00A813C9">
        <w:rPr>
          <w:rFonts w:eastAsia="SimSun"/>
          <w:noProof/>
          <w:lang w:eastAsia="zh-CN" w:bidi="ar-EG"/>
        </w:rPr>
        <w:t>2.5</w:t>
      </w:r>
      <w:r>
        <w:rPr>
          <w:rFonts w:asciiTheme="minorHAnsi" w:eastAsiaTheme="minorEastAsia" w:hAnsiTheme="minorHAnsi" w:cstheme="minorBidi"/>
          <w:noProof/>
          <w:szCs w:val="22"/>
          <w:rtl/>
          <w:lang w:eastAsia="zh-CN" w:bidi="ar-SA"/>
        </w:rPr>
        <w:tab/>
      </w:r>
      <w:r w:rsidRPr="00A813C9">
        <w:rPr>
          <w:rFonts w:eastAsia="SimSun" w:hint="cs"/>
          <w:noProof/>
          <w:rtl/>
          <w:lang w:eastAsia="zh-CN" w:bidi="ar-EG"/>
        </w:rPr>
        <w:t>مخطط</w:t>
      </w:r>
      <w:r w:rsidRPr="00A813C9">
        <w:rPr>
          <w:rFonts w:eastAsia="SimSun"/>
          <w:noProof/>
          <w:rtl/>
          <w:lang w:eastAsia="zh-CN" w:bidi="ar-EG"/>
        </w:rPr>
        <w:t xml:space="preserve"> </w:t>
      </w:r>
      <w:r w:rsidRPr="00A813C9">
        <w:rPr>
          <w:rFonts w:eastAsia="SimSun" w:hint="cs"/>
          <w:noProof/>
          <w:rtl/>
          <w:lang w:eastAsia="zh-CN" w:bidi="ar-EG"/>
        </w:rPr>
        <w:t>الهوائي</w:t>
      </w:r>
      <w:r w:rsidRPr="00A813C9">
        <w:rPr>
          <w:rFonts w:eastAsia="SimSun"/>
          <w:noProof/>
          <w:rtl/>
          <w:lang w:eastAsia="zh-CN" w:bidi="ar-EG"/>
        </w:rPr>
        <w:t xml:space="preserve"> </w:t>
      </w:r>
      <w:r w:rsidRPr="00A813C9">
        <w:rPr>
          <w:rFonts w:eastAsia="SimSun" w:hint="cs"/>
          <w:noProof/>
          <w:rtl/>
          <w:lang w:eastAsia="zh-CN" w:bidi="ar-EG"/>
        </w:rPr>
        <w:t>المركب</w:t>
      </w:r>
      <w:r>
        <w:rPr>
          <w:noProof/>
          <w:rtl/>
        </w:rPr>
        <w:tab/>
      </w:r>
      <w:r>
        <w:rPr>
          <w:noProof/>
        </w:rPr>
        <w:tab/>
      </w:r>
      <w:r w:rsidRPr="00685DF3">
        <w:rPr>
          <w:rFonts w:cs="Times New Roman"/>
          <w:noProof/>
          <w:szCs w:val="22"/>
          <w:rtl/>
        </w:rPr>
        <w:fldChar w:fldCharType="begin"/>
      </w:r>
      <w:r w:rsidRPr="00685DF3">
        <w:rPr>
          <w:rFonts w:cs="Times New Roman"/>
          <w:noProof/>
          <w:szCs w:val="22"/>
          <w:rtl/>
        </w:rPr>
        <w:instrText xml:space="preserve"> </w:instrText>
      </w:r>
      <w:r w:rsidRPr="00685DF3">
        <w:rPr>
          <w:rFonts w:cs="Times New Roman"/>
          <w:noProof/>
          <w:szCs w:val="22"/>
        </w:rPr>
        <w:instrText>PAGEREF</w:instrText>
      </w:r>
      <w:r w:rsidRPr="00685DF3">
        <w:rPr>
          <w:rFonts w:cs="Times New Roman"/>
          <w:noProof/>
          <w:szCs w:val="22"/>
          <w:rtl/>
        </w:rPr>
        <w:instrText xml:space="preserve"> _</w:instrText>
      </w:r>
      <w:r w:rsidRPr="00685DF3">
        <w:rPr>
          <w:rFonts w:cs="Times New Roman"/>
          <w:noProof/>
          <w:szCs w:val="22"/>
        </w:rPr>
        <w:instrText>Toc500332600 \h</w:instrText>
      </w:r>
      <w:r w:rsidRPr="00685DF3">
        <w:rPr>
          <w:rFonts w:cs="Times New Roman"/>
          <w:noProof/>
          <w:szCs w:val="22"/>
          <w:rtl/>
        </w:rPr>
        <w:instrText xml:space="preserve"> </w:instrText>
      </w:r>
      <w:r w:rsidRPr="00685DF3">
        <w:rPr>
          <w:rFonts w:cs="Times New Roman"/>
          <w:noProof/>
          <w:szCs w:val="22"/>
          <w:rtl/>
        </w:rPr>
      </w:r>
      <w:r w:rsidRPr="00685DF3">
        <w:rPr>
          <w:rFonts w:cs="Times New Roman"/>
          <w:noProof/>
          <w:szCs w:val="22"/>
          <w:rtl/>
        </w:rPr>
        <w:fldChar w:fldCharType="separate"/>
      </w:r>
      <w:r w:rsidR="006332A0">
        <w:rPr>
          <w:rFonts w:cs="Times New Roman"/>
          <w:noProof/>
          <w:szCs w:val="22"/>
          <w:rtl/>
        </w:rPr>
        <w:t>26</w:t>
      </w:r>
      <w:r w:rsidRPr="00685DF3">
        <w:rPr>
          <w:rFonts w:cs="Times New Roman"/>
          <w:noProof/>
          <w:szCs w:val="22"/>
          <w:rtl/>
        </w:rPr>
        <w:fldChar w:fldCharType="end"/>
      </w:r>
    </w:p>
    <w:p w:rsidR="00685DF3" w:rsidRDefault="00685DF3" w:rsidP="00685DF3">
      <w:pPr>
        <w:pStyle w:val="TOC1"/>
        <w:rPr>
          <w:rFonts w:asciiTheme="minorHAnsi" w:eastAsiaTheme="minorEastAsia" w:hAnsiTheme="minorHAnsi" w:cstheme="minorBidi"/>
          <w:noProof/>
          <w:szCs w:val="22"/>
          <w:rtl/>
          <w:lang w:eastAsia="zh-CN" w:bidi="ar-SA"/>
        </w:rPr>
      </w:pPr>
      <w:r w:rsidRPr="00A813C9">
        <w:rPr>
          <w:rFonts w:eastAsia="SimSun"/>
          <w:noProof/>
          <w:lang w:eastAsia="zh-CN" w:bidi="ar-EG"/>
        </w:rPr>
        <w:t>6</w:t>
      </w:r>
      <w:r>
        <w:rPr>
          <w:rFonts w:asciiTheme="minorHAnsi" w:eastAsiaTheme="minorEastAsia" w:hAnsiTheme="minorHAnsi" w:cstheme="minorBidi"/>
          <w:noProof/>
          <w:szCs w:val="22"/>
          <w:rtl/>
          <w:lang w:eastAsia="zh-CN" w:bidi="ar-SA"/>
        </w:rPr>
        <w:tab/>
      </w:r>
      <w:r w:rsidRPr="00A813C9">
        <w:rPr>
          <w:rFonts w:eastAsia="SimSun" w:hint="cs"/>
          <w:noProof/>
          <w:rtl/>
          <w:lang w:eastAsia="zh-CN" w:bidi="ar-EG"/>
        </w:rPr>
        <w:t>تطبيق</w:t>
      </w:r>
      <w:r w:rsidRPr="00A813C9">
        <w:rPr>
          <w:rFonts w:eastAsia="SimSun"/>
          <w:noProof/>
          <w:rtl/>
          <w:lang w:eastAsia="zh-CN" w:bidi="ar-EG"/>
        </w:rPr>
        <w:t xml:space="preserve"> </w:t>
      </w:r>
      <w:r w:rsidRPr="00A813C9">
        <w:rPr>
          <w:rFonts w:eastAsia="SimSun" w:hint="cs"/>
          <w:noProof/>
          <w:rtl/>
          <w:lang w:eastAsia="zh-CN" w:bidi="ar-EG"/>
        </w:rPr>
        <w:t>معلومات</w:t>
      </w:r>
      <w:r w:rsidRPr="00A813C9">
        <w:rPr>
          <w:rFonts w:eastAsia="SimSun"/>
          <w:noProof/>
          <w:rtl/>
          <w:lang w:eastAsia="zh-CN" w:bidi="ar-EG"/>
        </w:rPr>
        <w:t xml:space="preserve"> </w:t>
      </w:r>
      <w:r w:rsidRPr="00A813C9">
        <w:rPr>
          <w:rFonts w:eastAsia="SimSun" w:hint="cs"/>
          <w:noProof/>
          <w:rtl/>
          <w:lang w:eastAsia="zh-CN" w:bidi="ar-EG"/>
        </w:rPr>
        <w:t>حركة</w:t>
      </w:r>
      <w:r w:rsidRPr="00A813C9">
        <w:rPr>
          <w:rFonts w:eastAsia="SimSun"/>
          <w:noProof/>
          <w:rtl/>
          <w:lang w:eastAsia="zh-CN" w:bidi="ar-EG"/>
        </w:rPr>
        <w:t xml:space="preserve"> </w:t>
      </w:r>
      <w:r w:rsidRPr="00A813C9">
        <w:rPr>
          <w:rFonts w:eastAsia="SimSun" w:hint="cs"/>
          <w:noProof/>
          <w:rtl/>
          <w:lang w:eastAsia="zh-CN" w:bidi="ar-EG"/>
        </w:rPr>
        <w:t>الاتصالات</w:t>
      </w:r>
      <w:r w:rsidRPr="00A813C9">
        <w:rPr>
          <w:rFonts w:eastAsia="SimSun"/>
          <w:noProof/>
          <w:rtl/>
          <w:lang w:eastAsia="zh-CN" w:bidi="ar-EG"/>
        </w:rPr>
        <w:t xml:space="preserve"> </w:t>
      </w:r>
      <w:r w:rsidRPr="00A813C9">
        <w:rPr>
          <w:rFonts w:eastAsia="SimSun" w:hint="cs"/>
          <w:noProof/>
          <w:rtl/>
          <w:lang w:eastAsia="zh-CN" w:bidi="ar-EG"/>
        </w:rPr>
        <w:t>المتنقلة</w:t>
      </w:r>
      <w:r w:rsidRPr="00A813C9">
        <w:rPr>
          <w:rFonts w:eastAsia="SimSun"/>
          <w:noProof/>
          <w:rtl/>
          <w:lang w:eastAsia="zh-CN" w:bidi="ar-EG"/>
        </w:rPr>
        <w:t xml:space="preserve"> </w:t>
      </w:r>
      <w:r w:rsidRPr="00A813C9">
        <w:rPr>
          <w:rFonts w:eastAsia="SimSun" w:hint="cs"/>
          <w:noProof/>
          <w:rtl/>
          <w:lang w:eastAsia="zh-CN" w:bidi="ar-EG"/>
        </w:rPr>
        <w:t>الدولية</w:t>
      </w:r>
      <w:r>
        <w:rPr>
          <w:noProof/>
          <w:rtl/>
        </w:rPr>
        <w:tab/>
      </w:r>
      <w:r>
        <w:rPr>
          <w:noProof/>
        </w:rPr>
        <w:tab/>
      </w:r>
      <w:r w:rsidRPr="00685DF3">
        <w:rPr>
          <w:rFonts w:cs="Times New Roman"/>
          <w:noProof/>
          <w:szCs w:val="22"/>
          <w:rtl/>
        </w:rPr>
        <w:fldChar w:fldCharType="begin"/>
      </w:r>
      <w:r w:rsidRPr="00685DF3">
        <w:rPr>
          <w:rFonts w:cs="Times New Roman"/>
          <w:noProof/>
          <w:szCs w:val="22"/>
          <w:rtl/>
        </w:rPr>
        <w:instrText xml:space="preserve"> </w:instrText>
      </w:r>
      <w:r w:rsidRPr="00685DF3">
        <w:rPr>
          <w:rFonts w:cs="Times New Roman"/>
          <w:noProof/>
          <w:szCs w:val="22"/>
        </w:rPr>
        <w:instrText>PAGEREF</w:instrText>
      </w:r>
      <w:r w:rsidRPr="00685DF3">
        <w:rPr>
          <w:rFonts w:cs="Times New Roman"/>
          <w:noProof/>
          <w:szCs w:val="22"/>
          <w:rtl/>
        </w:rPr>
        <w:instrText xml:space="preserve"> _</w:instrText>
      </w:r>
      <w:r w:rsidRPr="00685DF3">
        <w:rPr>
          <w:rFonts w:cs="Times New Roman"/>
          <w:noProof/>
          <w:szCs w:val="22"/>
        </w:rPr>
        <w:instrText>Toc500332601 \h</w:instrText>
      </w:r>
      <w:r w:rsidRPr="00685DF3">
        <w:rPr>
          <w:rFonts w:cs="Times New Roman"/>
          <w:noProof/>
          <w:szCs w:val="22"/>
          <w:rtl/>
        </w:rPr>
        <w:instrText xml:space="preserve"> </w:instrText>
      </w:r>
      <w:r w:rsidRPr="00685DF3">
        <w:rPr>
          <w:rFonts w:cs="Times New Roman"/>
          <w:noProof/>
          <w:szCs w:val="22"/>
          <w:rtl/>
        </w:rPr>
      </w:r>
      <w:r w:rsidRPr="00685DF3">
        <w:rPr>
          <w:rFonts w:cs="Times New Roman"/>
          <w:noProof/>
          <w:szCs w:val="22"/>
          <w:rtl/>
        </w:rPr>
        <w:fldChar w:fldCharType="separate"/>
      </w:r>
      <w:r w:rsidR="006332A0">
        <w:rPr>
          <w:rFonts w:cs="Times New Roman"/>
          <w:noProof/>
          <w:szCs w:val="22"/>
          <w:rtl/>
        </w:rPr>
        <w:t>27</w:t>
      </w:r>
      <w:r w:rsidRPr="00685DF3">
        <w:rPr>
          <w:rFonts w:cs="Times New Roman"/>
          <w:noProof/>
          <w:szCs w:val="22"/>
          <w:rtl/>
        </w:rPr>
        <w:fldChar w:fldCharType="end"/>
      </w:r>
    </w:p>
    <w:p w:rsidR="00685DF3" w:rsidRDefault="00685DF3" w:rsidP="00685DF3">
      <w:pPr>
        <w:pStyle w:val="TOC1"/>
        <w:rPr>
          <w:rFonts w:asciiTheme="minorHAnsi" w:eastAsiaTheme="minorEastAsia" w:hAnsiTheme="minorHAnsi" w:cstheme="minorBidi"/>
          <w:noProof/>
          <w:szCs w:val="22"/>
          <w:rtl/>
          <w:lang w:eastAsia="zh-CN" w:bidi="ar-SA"/>
        </w:rPr>
      </w:pPr>
      <w:r w:rsidRPr="00A813C9">
        <w:rPr>
          <w:rFonts w:eastAsia="SimSun"/>
          <w:noProof/>
          <w:lang w:eastAsia="zh-CN" w:bidi="ar-EG"/>
        </w:rPr>
        <w:t>7</w:t>
      </w:r>
      <w:r>
        <w:rPr>
          <w:rFonts w:asciiTheme="minorHAnsi" w:eastAsiaTheme="minorEastAsia" w:hAnsiTheme="minorHAnsi" w:cstheme="minorBidi"/>
          <w:noProof/>
          <w:szCs w:val="22"/>
          <w:rtl/>
          <w:lang w:eastAsia="zh-CN" w:bidi="ar-SA"/>
        </w:rPr>
        <w:tab/>
      </w:r>
      <w:r w:rsidRPr="00A813C9">
        <w:rPr>
          <w:rFonts w:eastAsia="SimSun" w:hint="cs"/>
          <w:noProof/>
          <w:rtl/>
          <w:lang w:eastAsia="zh-CN" w:bidi="ar-EG"/>
        </w:rPr>
        <w:t>تحديد</w:t>
      </w:r>
      <w:r w:rsidRPr="00A813C9">
        <w:rPr>
          <w:rFonts w:eastAsia="SimSun"/>
          <w:noProof/>
          <w:rtl/>
          <w:lang w:eastAsia="zh-CN" w:bidi="ar-EG"/>
        </w:rPr>
        <w:t xml:space="preserve"> </w:t>
      </w:r>
      <w:r w:rsidRPr="00A813C9">
        <w:rPr>
          <w:rFonts w:eastAsia="SimSun" w:hint="cs"/>
          <w:noProof/>
          <w:rtl/>
          <w:lang w:eastAsia="zh-CN" w:bidi="ar-EG"/>
        </w:rPr>
        <w:t>التداخل</w:t>
      </w:r>
      <w:r w:rsidRPr="00A813C9">
        <w:rPr>
          <w:rFonts w:eastAsia="SimSun"/>
          <w:noProof/>
          <w:rtl/>
          <w:lang w:eastAsia="zh-CN" w:bidi="ar-EG"/>
        </w:rPr>
        <w:t xml:space="preserve"> </w:t>
      </w:r>
      <w:r w:rsidRPr="00A813C9">
        <w:rPr>
          <w:rFonts w:eastAsia="SimSun" w:hint="cs"/>
          <w:noProof/>
          <w:rtl/>
          <w:lang w:eastAsia="zh-CN" w:bidi="ar-EG"/>
        </w:rPr>
        <w:t>المتراكم</w:t>
      </w:r>
      <w:r>
        <w:rPr>
          <w:noProof/>
          <w:rtl/>
        </w:rPr>
        <w:tab/>
      </w:r>
      <w:r>
        <w:rPr>
          <w:noProof/>
        </w:rPr>
        <w:tab/>
      </w:r>
      <w:r w:rsidRPr="00685DF3">
        <w:rPr>
          <w:rFonts w:cs="Times New Roman"/>
          <w:noProof/>
          <w:szCs w:val="22"/>
          <w:rtl/>
        </w:rPr>
        <w:fldChar w:fldCharType="begin"/>
      </w:r>
      <w:r w:rsidRPr="00685DF3">
        <w:rPr>
          <w:rFonts w:cs="Times New Roman"/>
          <w:noProof/>
          <w:szCs w:val="22"/>
          <w:rtl/>
        </w:rPr>
        <w:instrText xml:space="preserve"> </w:instrText>
      </w:r>
      <w:r w:rsidRPr="00685DF3">
        <w:rPr>
          <w:rFonts w:cs="Times New Roman"/>
          <w:noProof/>
          <w:szCs w:val="22"/>
        </w:rPr>
        <w:instrText>PAGEREF</w:instrText>
      </w:r>
      <w:r w:rsidRPr="00685DF3">
        <w:rPr>
          <w:rFonts w:cs="Times New Roman"/>
          <w:noProof/>
          <w:szCs w:val="22"/>
          <w:rtl/>
        </w:rPr>
        <w:instrText xml:space="preserve"> _</w:instrText>
      </w:r>
      <w:r w:rsidRPr="00685DF3">
        <w:rPr>
          <w:rFonts w:cs="Times New Roman"/>
          <w:noProof/>
          <w:szCs w:val="22"/>
        </w:rPr>
        <w:instrText>Toc500332602 \h</w:instrText>
      </w:r>
      <w:r w:rsidRPr="00685DF3">
        <w:rPr>
          <w:rFonts w:cs="Times New Roman"/>
          <w:noProof/>
          <w:szCs w:val="22"/>
          <w:rtl/>
        </w:rPr>
        <w:instrText xml:space="preserve"> </w:instrText>
      </w:r>
      <w:r w:rsidRPr="00685DF3">
        <w:rPr>
          <w:rFonts w:cs="Times New Roman"/>
          <w:noProof/>
          <w:szCs w:val="22"/>
          <w:rtl/>
        </w:rPr>
      </w:r>
      <w:r w:rsidRPr="00685DF3">
        <w:rPr>
          <w:rFonts w:cs="Times New Roman"/>
          <w:noProof/>
          <w:szCs w:val="22"/>
          <w:rtl/>
        </w:rPr>
        <w:fldChar w:fldCharType="separate"/>
      </w:r>
      <w:r w:rsidR="006332A0">
        <w:rPr>
          <w:rFonts w:cs="Times New Roman"/>
          <w:noProof/>
          <w:szCs w:val="22"/>
          <w:rtl/>
        </w:rPr>
        <w:t>28</w:t>
      </w:r>
      <w:r w:rsidRPr="00685DF3">
        <w:rPr>
          <w:rFonts w:cs="Times New Roman"/>
          <w:noProof/>
          <w:szCs w:val="22"/>
          <w:rtl/>
        </w:rPr>
        <w:fldChar w:fldCharType="end"/>
      </w:r>
    </w:p>
    <w:p w:rsidR="00685DF3" w:rsidRDefault="00685DF3" w:rsidP="00685DF3">
      <w:pPr>
        <w:pStyle w:val="TOC1"/>
        <w:rPr>
          <w:rFonts w:asciiTheme="minorHAnsi" w:eastAsiaTheme="minorEastAsia" w:hAnsiTheme="minorHAnsi" w:cstheme="minorBidi"/>
          <w:noProof/>
          <w:szCs w:val="22"/>
          <w:rtl/>
          <w:lang w:eastAsia="zh-CN" w:bidi="ar-SA"/>
        </w:rPr>
      </w:pPr>
      <w:r w:rsidRPr="00A813C9">
        <w:rPr>
          <w:rFonts w:eastAsia="SimSun"/>
          <w:noProof/>
          <w:lang w:eastAsia="zh-CN" w:bidi="ar-EG"/>
        </w:rPr>
        <w:t>8</w:t>
      </w:r>
      <w:r>
        <w:rPr>
          <w:rFonts w:asciiTheme="minorHAnsi" w:eastAsiaTheme="minorEastAsia" w:hAnsiTheme="minorHAnsi" w:cstheme="minorBidi"/>
          <w:noProof/>
          <w:szCs w:val="22"/>
          <w:rtl/>
          <w:lang w:eastAsia="zh-CN" w:bidi="ar-SA"/>
        </w:rPr>
        <w:tab/>
      </w:r>
      <w:r w:rsidRPr="00A813C9">
        <w:rPr>
          <w:rFonts w:eastAsia="SimSun" w:hint="cs"/>
          <w:noProof/>
          <w:rtl/>
          <w:lang w:eastAsia="zh-CN" w:bidi="ar-EG"/>
        </w:rPr>
        <w:t>توضيح</w:t>
      </w:r>
      <w:r w:rsidRPr="00A813C9">
        <w:rPr>
          <w:rFonts w:eastAsia="SimSun"/>
          <w:noProof/>
          <w:rtl/>
          <w:lang w:eastAsia="zh-CN" w:bidi="ar-EG"/>
        </w:rPr>
        <w:t xml:space="preserve"> </w:t>
      </w:r>
      <w:r w:rsidRPr="00A813C9">
        <w:rPr>
          <w:rFonts w:eastAsia="SimSun" w:hint="cs"/>
          <w:noProof/>
          <w:rtl/>
          <w:lang w:eastAsia="zh-CN" w:bidi="ar-EG"/>
        </w:rPr>
        <w:t>النتائج</w:t>
      </w:r>
      <w:r w:rsidRPr="00A813C9">
        <w:rPr>
          <w:rFonts w:eastAsia="SimSun"/>
          <w:noProof/>
          <w:rtl/>
          <w:lang w:eastAsia="zh-CN" w:bidi="ar-EG"/>
        </w:rPr>
        <w:t xml:space="preserve"> </w:t>
      </w:r>
      <w:r w:rsidRPr="00A813C9">
        <w:rPr>
          <w:rFonts w:eastAsia="SimSun" w:hint="cs"/>
          <w:noProof/>
          <w:rtl/>
          <w:lang w:eastAsia="zh-CN" w:bidi="ar-EG"/>
        </w:rPr>
        <w:t>المؤقتة</w:t>
      </w:r>
      <w:r w:rsidRPr="00A813C9">
        <w:rPr>
          <w:rFonts w:eastAsia="SimSun"/>
          <w:noProof/>
          <w:rtl/>
          <w:lang w:eastAsia="zh-CN" w:bidi="ar-EG"/>
        </w:rPr>
        <w:t xml:space="preserve"> </w:t>
      </w:r>
      <w:r w:rsidRPr="00A813C9">
        <w:rPr>
          <w:rFonts w:eastAsia="SimSun" w:hint="cs"/>
          <w:noProof/>
          <w:rtl/>
          <w:lang w:eastAsia="zh-CN" w:bidi="ar-EG"/>
        </w:rPr>
        <w:t>لنمذجة</w:t>
      </w:r>
      <w:r w:rsidRPr="00A813C9">
        <w:rPr>
          <w:rFonts w:eastAsia="SimSun"/>
          <w:noProof/>
          <w:rtl/>
          <w:lang w:eastAsia="zh-CN" w:bidi="ar-EG"/>
        </w:rPr>
        <w:t xml:space="preserve"> </w:t>
      </w:r>
      <w:r w:rsidRPr="00A813C9">
        <w:rPr>
          <w:rFonts w:eastAsia="SimSun" w:hint="cs"/>
          <w:noProof/>
          <w:rtl/>
          <w:lang w:eastAsia="zh-CN" w:bidi="ar-EG"/>
        </w:rPr>
        <w:t>الاتصالات</w:t>
      </w:r>
      <w:r w:rsidRPr="00A813C9">
        <w:rPr>
          <w:rFonts w:eastAsia="SimSun"/>
          <w:noProof/>
          <w:rtl/>
          <w:lang w:eastAsia="zh-CN" w:bidi="ar-EG"/>
        </w:rPr>
        <w:t xml:space="preserve"> </w:t>
      </w:r>
      <w:r w:rsidRPr="00A813C9">
        <w:rPr>
          <w:rFonts w:eastAsia="SimSun" w:hint="cs"/>
          <w:noProof/>
          <w:rtl/>
          <w:lang w:eastAsia="zh-CN" w:bidi="ar-EG"/>
        </w:rPr>
        <w:t>المتنقلة</w:t>
      </w:r>
      <w:r w:rsidRPr="00A813C9">
        <w:rPr>
          <w:rFonts w:eastAsia="SimSun"/>
          <w:noProof/>
          <w:rtl/>
          <w:lang w:eastAsia="zh-CN" w:bidi="ar-EG"/>
        </w:rPr>
        <w:t xml:space="preserve"> </w:t>
      </w:r>
      <w:r w:rsidRPr="00A813C9">
        <w:rPr>
          <w:rFonts w:eastAsia="SimSun" w:hint="cs"/>
          <w:noProof/>
          <w:rtl/>
          <w:lang w:eastAsia="zh-CN" w:bidi="ar-EG"/>
        </w:rPr>
        <w:t>الدولية</w:t>
      </w:r>
      <w:r>
        <w:rPr>
          <w:noProof/>
          <w:rtl/>
        </w:rPr>
        <w:tab/>
      </w:r>
      <w:r>
        <w:rPr>
          <w:noProof/>
        </w:rPr>
        <w:tab/>
      </w:r>
      <w:r w:rsidRPr="00685DF3">
        <w:rPr>
          <w:rFonts w:cs="Times New Roman"/>
          <w:noProof/>
          <w:szCs w:val="22"/>
          <w:rtl/>
        </w:rPr>
        <w:fldChar w:fldCharType="begin"/>
      </w:r>
      <w:r w:rsidRPr="00685DF3">
        <w:rPr>
          <w:rFonts w:cs="Times New Roman"/>
          <w:noProof/>
          <w:szCs w:val="22"/>
          <w:rtl/>
        </w:rPr>
        <w:instrText xml:space="preserve"> </w:instrText>
      </w:r>
      <w:r w:rsidRPr="00685DF3">
        <w:rPr>
          <w:rFonts w:cs="Times New Roman"/>
          <w:noProof/>
          <w:szCs w:val="22"/>
        </w:rPr>
        <w:instrText>PAGEREF</w:instrText>
      </w:r>
      <w:r w:rsidRPr="00685DF3">
        <w:rPr>
          <w:rFonts w:cs="Times New Roman"/>
          <w:noProof/>
          <w:szCs w:val="22"/>
          <w:rtl/>
        </w:rPr>
        <w:instrText xml:space="preserve"> _</w:instrText>
      </w:r>
      <w:r w:rsidRPr="00685DF3">
        <w:rPr>
          <w:rFonts w:cs="Times New Roman"/>
          <w:noProof/>
          <w:szCs w:val="22"/>
        </w:rPr>
        <w:instrText>Toc500332603 \h</w:instrText>
      </w:r>
      <w:r w:rsidRPr="00685DF3">
        <w:rPr>
          <w:rFonts w:cs="Times New Roman"/>
          <w:noProof/>
          <w:szCs w:val="22"/>
          <w:rtl/>
        </w:rPr>
        <w:instrText xml:space="preserve"> </w:instrText>
      </w:r>
      <w:r w:rsidRPr="00685DF3">
        <w:rPr>
          <w:rFonts w:cs="Times New Roman"/>
          <w:noProof/>
          <w:szCs w:val="22"/>
          <w:rtl/>
        </w:rPr>
      </w:r>
      <w:r w:rsidRPr="00685DF3">
        <w:rPr>
          <w:rFonts w:cs="Times New Roman"/>
          <w:noProof/>
          <w:szCs w:val="22"/>
          <w:rtl/>
        </w:rPr>
        <w:fldChar w:fldCharType="separate"/>
      </w:r>
      <w:r w:rsidR="006332A0">
        <w:rPr>
          <w:rFonts w:cs="Times New Roman"/>
          <w:noProof/>
          <w:szCs w:val="22"/>
          <w:rtl/>
        </w:rPr>
        <w:t>29</w:t>
      </w:r>
      <w:r w:rsidRPr="00685DF3">
        <w:rPr>
          <w:rFonts w:cs="Times New Roman"/>
          <w:noProof/>
          <w:szCs w:val="22"/>
          <w:rtl/>
        </w:rPr>
        <w:fldChar w:fldCharType="end"/>
      </w:r>
    </w:p>
    <w:p w:rsidR="00685DF3" w:rsidRDefault="00685DF3" w:rsidP="00685DF3">
      <w:pPr>
        <w:pStyle w:val="TOC1"/>
        <w:rPr>
          <w:rFonts w:asciiTheme="minorHAnsi" w:eastAsiaTheme="minorEastAsia" w:hAnsiTheme="minorHAnsi" w:cstheme="minorBidi"/>
          <w:noProof/>
          <w:szCs w:val="22"/>
          <w:rtl/>
          <w:lang w:eastAsia="zh-CN" w:bidi="ar-SA"/>
        </w:rPr>
      </w:pPr>
      <w:r w:rsidRPr="00A813C9">
        <w:rPr>
          <w:rFonts w:eastAsia="SimSun"/>
          <w:noProof/>
          <w:lang w:eastAsia="zh-CN" w:bidi="ar-EG"/>
        </w:rPr>
        <w:t>9</w:t>
      </w:r>
      <w:r>
        <w:rPr>
          <w:rFonts w:asciiTheme="minorHAnsi" w:eastAsiaTheme="minorEastAsia" w:hAnsiTheme="minorHAnsi" w:cstheme="minorBidi"/>
          <w:noProof/>
          <w:szCs w:val="22"/>
          <w:rtl/>
          <w:lang w:eastAsia="zh-CN" w:bidi="ar-SA"/>
        </w:rPr>
        <w:tab/>
      </w:r>
      <w:r w:rsidRPr="00A813C9">
        <w:rPr>
          <w:rFonts w:eastAsia="SimSun" w:hint="cs"/>
          <w:noProof/>
          <w:rtl/>
          <w:lang w:eastAsia="zh-CN" w:bidi="ar-EG"/>
        </w:rPr>
        <w:t>المراجع</w:t>
      </w:r>
      <w:r>
        <w:rPr>
          <w:noProof/>
          <w:rtl/>
        </w:rPr>
        <w:tab/>
      </w:r>
      <w:r>
        <w:rPr>
          <w:noProof/>
        </w:rPr>
        <w:tab/>
      </w:r>
      <w:r w:rsidRPr="00685DF3">
        <w:rPr>
          <w:rFonts w:cs="Times New Roman"/>
          <w:noProof/>
          <w:szCs w:val="22"/>
          <w:rtl/>
        </w:rPr>
        <w:fldChar w:fldCharType="begin"/>
      </w:r>
      <w:r w:rsidRPr="00685DF3">
        <w:rPr>
          <w:rFonts w:cs="Times New Roman"/>
          <w:noProof/>
          <w:szCs w:val="22"/>
          <w:rtl/>
        </w:rPr>
        <w:instrText xml:space="preserve"> </w:instrText>
      </w:r>
      <w:r w:rsidRPr="00685DF3">
        <w:rPr>
          <w:rFonts w:cs="Times New Roman"/>
          <w:noProof/>
          <w:szCs w:val="22"/>
        </w:rPr>
        <w:instrText>PAGEREF</w:instrText>
      </w:r>
      <w:r w:rsidRPr="00685DF3">
        <w:rPr>
          <w:rFonts w:cs="Times New Roman"/>
          <w:noProof/>
          <w:szCs w:val="22"/>
          <w:rtl/>
        </w:rPr>
        <w:instrText xml:space="preserve"> _</w:instrText>
      </w:r>
      <w:r w:rsidRPr="00685DF3">
        <w:rPr>
          <w:rFonts w:cs="Times New Roman"/>
          <w:noProof/>
          <w:szCs w:val="22"/>
        </w:rPr>
        <w:instrText>Toc500332604 \h</w:instrText>
      </w:r>
      <w:r w:rsidRPr="00685DF3">
        <w:rPr>
          <w:rFonts w:cs="Times New Roman"/>
          <w:noProof/>
          <w:szCs w:val="22"/>
          <w:rtl/>
        </w:rPr>
        <w:instrText xml:space="preserve"> </w:instrText>
      </w:r>
      <w:r w:rsidRPr="00685DF3">
        <w:rPr>
          <w:rFonts w:cs="Times New Roman"/>
          <w:noProof/>
          <w:szCs w:val="22"/>
          <w:rtl/>
        </w:rPr>
      </w:r>
      <w:r w:rsidRPr="00685DF3">
        <w:rPr>
          <w:rFonts w:cs="Times New Roman"/>
          <w:noProof/>
          <w:szCs w:val="22"/>
          <w:rtl/>
        </w:rPr>
        <w:fldChar w:fldCharType="separate"/>
      </w:r>
      <w:r w:rsidR="006332A0">
        <w:rPr>
          <w:rFonts w:cs="Times New Roman"/>
          <w:noProof/>
          <w:szCs w:val="22"/>
          <w:rtl/>
        </w:rPr>
        <w:t>30</w:t>
      </w:r>
      <w:r w:rsidRPr="00685DF3">
        <w:rPr>
          <w:rFonts w:cs="Times New Roman"/>
          <w:noProof/>
          <w:szCs w:val="22"/>
          <w:rtl/>
        </w:rPr>
        <w:fldChar w:fldCharType="end"/>
      </w:r>
    </w:p>
    <w:p w:rsidR="00685DF3" w:rsidRDefault="00685DF3" w:rsidP="00685DF3">
      <w:pPr>
        <w:pStyle w:val="TOC1"/>
        <w:rPr>
          <w:rFonts w:asciiTheme="minorHAnsi" w:eastAsiaTheme="minorEastAsia" w:hAnsiTheme="minorHAnsi" w:cstheme="minorBidi"/>
          <w:noProof/>
          <w:szCs w:val="22"/>
          <w:rtl/>
          <w:lang w:eastAsia="zh-CN" w:bidi="ar-SA"/>
        </w:rPr>
      </w:pPr>
      <w:r>
        <w:rPr>
          <w:rFonts w:hint="cs"/>
          <w:noProof/>
          <w:rtl/>
          <w:lang w:eastAsia="zh-CN" w:bidi="ar-EG"/>
        </w:rPr>
        <w:t>المرفق</w:t>
      </w:r>
      <w:r>
        <w:rPr>
          <w:rFonts w:hint="eastAsia"/>
          <w:noProof/>
          <w:rtl/>
          <w:lang w:eastAsia="zh-CN" w:bidi="ar-EG"/>
        </w:rPr>
        <w:t> </w:t>
      </w:r>
      <w:r>
        <w:rPr>
          <w:noProof/>
          <w:lang w:eastAsia="zh-CN" w:bidi="ar-EG"/>
        </w:rPr>
        <w:t>1</w:t>
      </w:r>
      <w:r>
        <w:rPr>
          <w:noProof/>
          <w:rtl/>
          <w:lang w:eastAsia="zh-CN" w:bidi="ar-EG"/>
        </w:rPr>
        <w:t xml:space="preserve"> </w:t>
      </w:r>
      <w:r>
        <w:rPr>
          <w:rFonts w:hint="cs"/>
          <w:noProof/>
          <w:rtl/>
          <w:lang w:eastAsia="zh-CN" w:bidi="ar-EG"/>
        </w:rPr>
        <w:t>بالملحق</w:t>
      </w:r>
      <w:r>
        <w:rPr>
          <w:rFonts w:hint="eastAsia"/>
          <w:noProof/>
          <w:rtl/>
          <w:lang w:eastAsia="zh-CN" w:bidi="ar-EG"/>
        </w:rPr>
        <w:t> </w:t>
      </w:r>
      <w:r>
        <w:rPr>
          <w:noProof/>
          <w:lang w:eastAsia="zh-CN" w:bidi="ar-EG"/>
        </w:rPr>
        <w:t>1</w:t>
      </w:r>
      <w:r>
        <w:rPr>
          <w:noProof/>
          <w:rtl/>
        </w:rPr>
        <w:tab/>
      </w:r>
      <w:r>
        <w:rPr>
          <w:noProof/>
        </w:rPr>
        <w:tab/>
      </w:r>
      <w:r w:rsidRPr="00685DF3">
        <w:rPr>
          <w:rFonts w:cs="Times New Roman"/>
          <w:noProof/>
          <w:szCs w:val="22"/>
          <w:rtl/>
        </w:rPr>
        <w:fldChar w:fldCharType="begin"/>
      </w:r>
      <w:r w:rsidRPr="00685DF3">
        <w:rPr>
          <w:rFonts w:cs="Times New Roman"/>
          <w:noProof/>
          <w:szCs w:val="22"/>
          <w:rtl/>
        </w:rPr>
        <w:instrText xml:space="preserve"> </w:instrText>
      </w:r>
      <w:r w:rsidRPr="00685DF3">
        <w:rPr>
          <w:rFonts w:cs="Times New Roman"/>
          <w:noProof/>
          <w:szCs w:val="22"/>
        </w:rPr>
        <w:instrText>PAGEREF</w:instrText>
      </w:r>
      <w:r w:rsidRPr="00685DF3">
        <w:rPr>
          <w:rFonts w:cs="Times New Roman"/>
          <w:noProof/>
          <w:szCs w:val="22"/>
          <w:rtl/>
        </w:rPr>
        <w:instrText xml:space="preserve"> _</w:instrText>
      </w:r>
      <w:r w:rsidRPr="00685DF3">
        <w:rPr>
          <w:rFonts w:cs="Times New Roman"/>
          <w:noProof/>
          <w:szCs w:val="22"/>
        </w:rPr>
        <w:instrText>Toc500332605 \h</w:instrText>
      </w:r>
      <w:r w:rsidRPr="00685DF3">
        <w:rPr>
          <w:rFonts w:cs="Times New Roman"/>
          <w:noProof/>
          <w:szCs w:val="22"/>
          <w:rtl/>
        </w:rPr>
        <w:instrText xml:space="preserve"> </w:instrText>
      </w:r>
      <w:r w:rsidRPr="00685DF3">
        <w:rPr>
          <w:rFonts w:cs="Times New Roman"/>
          <w:noProof/>
          <w:szCs w:val="22"/>
          <w:rtl/>
        </w:rPr>
      </w:r>
      <w:r w:rsidRPr="00685DF3">
        <w:rPr>
          <w:rFonts w:cs="Times New Roman"/>
          <w:noProof/>
          <w:szCs w:val="22"/>
          <w:rtl/>
        </w:rPr>
        <w:fldChar w:fldCharType="separate"/>
      </w:r>
      <w:r w:rsidR="006332A0">
        <w:rPr>
          <w:rFonts w:cs="Times New Roman"/>
          <w:noProof/>
          <w:szCs w:val="22"/>
          <w:rtl/>
        </w:rPr>
        <w:t>3</w:t>
      </w:r>
      <w:r w:rsidR="006332A0">
        <w:rPr>
          <w:rFonts w:cs="Times New Roman"/>
          <w:noProof/>
          <w:szCs w:val="22"/>
          <w:rtl/>
        </w:rPr>
        <w:t>1</w:t>
      </w:r>
      <w:r w:rsidRPr="00685DF3">
        <w:rPr>
          <w:rFonts w:cs="Times New Roman"/>
          <w:noProof/>
          <w:szCs w:val="22"/>
          <w:rtl/>
        </w:rPr>
        <w:fldChar w:fldCharType="end"/>
      </w:r>
    </w:p>
    <w:p w:rsidR="0085112A" w:rsidRDefault="00685DF3" w:rsidP="00685DF3">
      <w:pPr>
        <w:pStyle w:val="TOC1"/>
        <w:rPr>
          <w:rFonts w:eastAsia="SimSun"/>
          <w:lang w:eastAsia="zh-CN" w:bidi="ar-EG"/>
        </w:rPr>
      </w:pPr>
      <w:r>
        <w:rPr>
          <w:rFonts w:hint="cs"/>
          <w:noProof/>
          <w:rtl/>
          <w:lang w:eastAsia="zh-CN" w:bidi="ar-EG"/>
        </w:rPr>
        <w:t>المرفق</w:t>
      </w:r>
      <w:r>
        <w:rPr>
          <w:noProof/>
          <w:rtl/>
          <w:lang w:eastAsia="zh-CN" w:bidi="ar-EG"/>
        </w:rPr>
        <w:t> </w:t>
      </w:r>
      <w:r>
        <w:rPr>
          <w:noProof/>
          <w:lang w:eastAsia="zh-CN" w:bidi="ar-EG"/>
        </w:rPr>
        <w:t>2</w:t>
      </w:r>
      <w:r>
        <w:rPr>
          <w:noProof/>
          <w:rtl/>
          <w:lang w:eastAsia="zh-CN" w:bidi="ar-EG"/>
        </w:rPr>
        <w:t xml:space="preserve"> </w:t>
      </w:r>
      <w:r>
        <w:rPr>
          <w:rFonts w:hint="cs"/>
          <w:noProof/>
          <w:rtl/>
          <w:lang w:eastAsia="zh-CN" w:bidi="ar-EG"/>
        </w:rPr>
        <w:t>بالملحق</w:t>
      </w:r>
      <w:r>
        <w:rPr>
          <w:rFonts w:hint="eastAsia"/>
          <w:noProof/>
          <w:rtl/>
          <w:lang w:eastAsia="zh-CN" w:bidi="ar-EG"/>
        </w:rPr>
        <w:t> </w:t>
      </w:r>
      <w:r>
        <w:rPr>
          <w:noProof/>
          <w:lang w:eastAsia="zh-CN" w:bidi="ar-EG"/>
        </w:rPr>
        <w:t>1</w:t>
      </w:r>
      <w:r>
        <w:rPr>
          <w:noProof/>
          <w:rtl/>
        </w:rPr>
        <w:tab/>
      </w:r>
      <w:r>
        <w:rPr>
          <w:noProof/>
        </w:rPr>
        <w:tab/>
      </w:r>
      <w:r w:rsidRPr="00685DF3">
        <w:rPr>
          <w:rFonts w:cs="Times New Roman"/>
          <w:noProof/>
          <w:szCs w:val="22"/>
          <w:rtl/>
        </w:rPr>
        <w:fldChar w:fldCharType="begin"/>
      </w:r>
      <w:r w:rsidRPr="00685DF3">
        <w:rPr>
          <w:rFonts w:cs="Times New Roman"/>
          <w:noProof/>
          <w:szCs w:val="22"/>
          <w:rtl/>
        </w:rPr>
        <w:instrText xml:space="preserve"> </w:instrText>
      </w:r>
      <w:r w:rsidRPr="00685DF3">
        <w:rPr>
          <w:rFonts w:cs="Times New Roman"/>
          <w:noProof/>
          <w:szCs w:val="22"/>
        </w:rPr>
        <w:instrText>PAGEREF</w:instrText>
      </w:r>
      <w:r w:rsidRPr="00685DF3">
        <w:rPr>
          <w:rFonts w:cs="Times New Roman"/>
          <w:noProof/>
          <w:szCs w:val="22"/>
          <w:rtl/>
        </w:rPr>
        <w:instrText xml:space="preserve"> _</w:instrText>
      </w:r>
      <w:r w:rsidRPr="00685DF3">
        <w:rPr>
          <w:rFonts w:cs="Times New Roman"/>
          <w:noProof/>
          <w:szCs w:val="22"/>
        </w:rPr>
        <w:instrText>Toc500332606 \h</w:instrText>
      </w:r>
      <w:r w:rsidRPr="00685DF3">
        <w:rPr>
          <w:rFonts w:cs="Times New Roman"/>
          <w:noProof/>
          <w:szCs w:val="22"/>
          <w:rtl/>
        </w:rPr>
        <w:instrText xml:space="preserve"> </w:instrText>
      </w:r>
      <w:r w:rsidRPr="00685DF3">
        <w:rPr>
          <w:rFonts w:cs="Times New Roman"/>
          <w:noProof/>
          <w:szCs w:val="22"/>
          <w:rtl/>
        </w:rPr>
      </w:r>
      <w:r w:rsidRPr="00685DF3">
        <w:rPr>
          <w:rFonts w:cs="Times New Roman"/>
          <w:noProof/>
          <w:szCs w:val="22"/>
          <w:rtl/>
        </w:rPr>
        <w:fldChar w:fldCharType="separate"/>
      </w:r>
      <w:r w:rsidR="006332A0">
        <w:rPr>
          <w:rFonts w:cs="Times New Roman"/>
          <w:noProof/>
          <w:szCs w:val="22"/>
          <w:rtl/>
        </w:rPr>
        <w:t>32</w:t>
      </w:r>
      <w:r w:rsidRPr="00685DF3">
        <w:rPr>
          <w:rFonts w:cs="Times New Roman"/>
          <w:noProof/>
          <w:szCs w:val="22"/>
          <w:rtl/>
        </w:rPr>
        <w:fldChar w:fldCharType="end"/>
      </w:r>
      <w:r w:rsidR="00155FF6">
        <w:rPr>
          <w:rFonts w:eastAsia="SimSun"/>
          <w:rtl/>
          <w:lang w:eastAsia="zh-CN" w:bidi="ar-EG"/>
        </w:rPr>
        <w:fldChar w:fldCharType="end"/>
      </w:r>
      <w:r w:rsidR="0085112A">
        <w:rPr>
          <w:rFonts w:eastAsia="SimSun"/>
          <w:rtl/>
          <w:lang w:eastAsia="zh-CN" w:bidi="ar-EG"/>
        </w:rPr>
        <w:br w:type="page"/>
      </w:r>
    </w:p>
    <w:p w:rsidR="00FE1F6F" w:rsidRPr="00FE1F6F" w:rsidRDefault="00FE1F6F" w:rsidP="00890EE5">
      <w:pPr>
        <w:pStyle w:val="Heading1"/>
        <w:rPr>
          <w:rFonts w:eastAsia="SimSun" w:hint="eastAsia"/>
          <w:rtl/>
          <w:lang w:eastAsia="zh-CN" w:bidi="ar-EG"/>
        </w:rPr>
      </w:pPr>
      <w:bookmarkStart w:id="47" w:name="_Toc500332580"/>
      <w:r w:rsidRPr="00FE1F6F">
        <w:rPr>
          <w:rFonts w:eastAsia="SimSun"/>
          <w:lang w:eastAsia="zh-CN" w:bidi="ar-EG"/>
        </w:rPr>
        <w:t>1</w:t>
      </w:r>
      <w:r w:rsidRPr="00FE1F6F">
        <w:rPr>
          <w:rFonts w:eastAsia="SimSun"/>
          <w:rtl/>
          <w:lang w:eastAsia="zh-CN" w:bidi="ar-EG"/>
        </w:rPr>
        <w:tab/>
      </w:r>
      <w:r w:rsidRPr="00FE1F6F">
        <w:rPr>
          <w:rFonts w:eastAsia="SimSun" w:hint="cs"/>
          <w:rtl/>
          <w:lang w:eastAsia="zh-CN" w:bidi="ar-EG"/>
        </w:rPr>
        <w:t>مقدمة</w:t>
      </w:r>
      <w:bookmarkEnd w:id="47"/>
    </w:p>
    <w:p w:rsidR="00FE1F6F" w:rsidRPr="00FE1F6F" w:rsidRDefault="00FE1F6F" w:rsidP="0032018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FE1F6F">
        <w:rPr>
          <w:rFonts w:eastAsia="SimSun" w:hint="cs"/>
          <w:rtl/>
          <w:lang w:eastAsia="zh-CN" w:bidi="ar-EG"/>
        </w:rPr>
        <w:t xml:space="preserve">يضم هذا الملحق منهجية </w:t>
      </w:r>
      <w:r w:rsidR="00320189">
        <w:rPr>
          <w:rFonts w:eastAsia="SimSun" w:hint="cs"/>
          <w:rtl/>
          <w:lang w:eastAsia="zh-CN" w:bidi="ar-EG"/>
        </w:rPr>
        <w:t>ل</w:t>
      </w:r>
      <w:r w:rsidRPr="00FE1F6F">
        <w:rPr>
          <w:rFonts w:eastAsia="SimSun" w:hint="cs"/>
          <w:rtl/>
          <w:lang w:eastAsia="zh-CN"/>
        </w:rPr>
        <w:t>نمذجة شبكات الاتصالات المتنقلة الدولية ومحاكاتها من أجل الاستعمال في دراسات التقاسم والتوافق. وهو يصف نماذج الاتصالات المتنقلة الدولية المناسبة التي يتعين استعمالها في دراسات التقاسم والتوافق بين الاتصالات المتنقلة الدولية والأنظمة الراديوية الأخرى</w:t>
      </w:r>
      <w:r w:rsidR="00890EE5">
        <w:rPr>
          <w:rFonts w:eastAsia="SimSun" w:hint="cs"/>
          <w:rtl/>
          <w:lang w:eastAsia="zh-CN"/>
        </w:rPr>
        <w:t xml:space="preserve"> في نطاقات </w:t>
      </w:r>
      <w:r w:rsidR="00320189">
        <w:rPr>
          <w:rFonts w:eastAsia="SimSun" w:hint="cs"/>
          <w:rtl/>
          <w:lang w:eastAsia="zh-CN"/>
        </w:rPr>
        <w:t>تردد مختلفة</w:t>
      </w:r>
      <w:r w:rsidR="00890EE5">
        <w:rPr>
          <w:rFonts w:eastAsia="SimSun" w:hint="cs"/>
          <w:rtl/>
          <w:lang w:eastAsia="zh-CN"/>
        </w:rPr>
        <w:t>.</w:t>
      </w:r>
    </w:p>
    <w:p w:rsidR="00FE1F6F" w:rsidRPr="00FE1F6F" w:rsidRDefault="00FE1F6F" w:rsidP="0032018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FE1F6F">
        <w:rPr>
          <w:rFonts w:eastAsia="SimSun" w:hint="cs"/>
          <w:rtl/>
          <w:lang w:eastAsia="zh-CN"/>
        </w:rPr>
        <w:t xml:space="preserve">وترد في </w:t>
      </w:r>
      <w:r w:rsidR="00320189">
        <w:rPr>
          <w:rFonts w:eastAsia="SimSun" w:hint="cs"/>
          <w:rtl/>
          <w:lang w:eastAsia="zh-CN"/>
        </w:rPr>
        <w:t xml:space="preserve">الفقرة </w:t>
      </w:r>
      <w:r w:rsidRPr="00FE1F6F">
        <w:rPr>
          <w:rFonts w:eastAsia="SimSun"/>
          <w:lang w:val="fr-CH" w:eastAsia="zh-CN" w:bidi="ar-EG"/>
        </w:rPr>
        <w:t>2</w:t>
      </w:r>
      <w:r w:rsidRPr="00FE1F6F">
        <w:rPr>
          <w:rFonts w:eastAsia="SimSun" w:hint="cs"/>
          <w:rtl/>
          <w:lang w:eastAsia="zh-CN" w:bidi="ar-EG"/>
        </w:rPr>
        <w:t xml:space="preserve"> تعاريف شبكات الاتصالات المتنقلة الدولية ومفاهيمها الأساسية بغية تسهيل انتقاء نموذج الاتصالات المتنقلة الدولية المناسب. كما </w:t>
      </w:r>
      <w:r w:rsidR="00320189">
        <w:rPr>
          <w:rFonts w:eastAsia="SimSun" w:hint="cs"/>
          <w:rtl/>
          <w:lang w:eastAsia="zh-CN" w:bidi="ar-EG"/>
        </w:rPr>
        <w:t xml:space="preserve">يقدم </w:t>
      </w:r>
      <w:r w:rsidRPr="00FE1F6F">
        <w:rPr>
          <w:rFonts w:eastAsia="SimSun" w:hint="cs"/>
          <w:rtl/>
          <w:lang w:eastAsia="zh-CN" w:bidi="ar-EG"/>
        </w:rPr>
        <w:t xml:space="preserve">القسم </w:t>
      </w:r>
      <w:r w:rsidRPr="00FE1F6F">
        <w:rPr>
          <w:rFonts w:eastAsia="SimSun"/>
          <w:lang w:val="fr-CH" w:eastAsia="zh-CN" w:bidi="ar-EG"/>
        </w:rPr>
        <w:t>2</w:t>
      </w:r>
      <w:r w:rsidRPr="00FE1F6F">
        <w:rPr>
          <w:rFonts w:eastAsia="SimSun" w:hint="cs"/>
          <w:rtl/>
          <w:lang w:eastAsia="zh-CN" w:bidi="ar-EG"/>
        </w:rPr>
        <w:t xml:space="preserve"> معلومات عن العناصر التقنية مثل قدرة الخرج ومخطط </w:t>
      </w:r>
      <w:r w:rsidR="00320189">
        <w:rPr>
          <w:rFonts w:eastAsia="SimSun" w:hint="cs"/>
          <w:rtl/>
          <w:lang w:eastAsia="zh-CN" w:bidi="ar-EG"/>
        </w:rPr>
        <w:t xml:space="preserve">الهوائي وارتفاعه </w:t>
      </w:r>
      <w:r w:rsidRPr="00FE1F6F">
        <w:rPr>
          <w:rFonts w:eastAsia="SimSun" w:hint="cs"/>
          <w:rtl/>
          <w:lang w:eastAsia="zh-CN" w:bidi="ar-EG"/>
        </w:rPr>
        <w:t xml:space="preserve">والبيئة المرتبطة بسيناريوهات النشر، وكثافة محطات الاتصالات المتنقلة الدولية وتوزيعها، فضلاً عن معلومات عن نماذج الانتشار </w:t>
      </w:r>
      <w:r w:rsidR="00320189">
        <w:rPr>
          <w:rFonts w:eastAsia="SimSun" w:hint="cs"/>
          <w:rtl/>
          <w:lang w:eastAsia="zh-CN" w:bidi="ar-EG"/>
        </w:rPr>
        <w:t xml:space="preserve">بالنسبة للمسيرات </w:t>
      </w:r>
      <w:r w:rsidRPr="00FE1F6F">
        <w:rPr>
          <w:rFonts w:eastAsia="SimSun" w:hint="cs"/>
          <w:rtl/>
          <w:lang w:eastAsia="zh-CN" w:bidi="ar-EG"/>
        </w:rPr>
        <w:t>بين المحطات القاعدة والمحطات المتنقلة للاتصالات المتنقلة الدولية.</w:t>
      </w:r>
    </w:p>
    <w:p w:rsidR="00FE1F6F" w:rsidRPr="00FE1F6F" w:rsidRDefault="00FE1F6F" w:rsidP="0032018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FE1F6F">
        <w:rPr>
          <w:rFonts w:eastAsia="SimSun" w:hint="cs"/>
          <w:rtl/>
          <w:lang w:eastAsia="zh-CN"/>
        </w:rPr>
        <w:t>ويتضمن الملحق</w:t>
      </w:r>
      <w:r w:rsidRPr="00FE1F6F">
        <w:rPr>
          <w:rFonts w:eastAsia="SimSun" w:hint="cs"/>
          <w:rtl/>
          <w:lang w:eastAsia="zh-CN" w:bidi="ar-EG"/>
        </w:rPr>
        <w:t xml:space="preserve"> </w:t>
      </w:r>
      <w:r w:rsidRPr="00FE1F6F">
        <w:rPr>
          <w:rFonts w:eastAsia="SimSun" w:hint="cs"/>
          <w:rtl/>
          <w:lang w:eastAsia="zh-CN"/>
        </w:rPr>
        <w:t xml:space="preserve">المعلمات التفصيلية لنظام الاتصالات المتنقلة الدولية </w:t>
      </w:r>
      <w:r w:rsidR="00320189">
        <w:rPr>
          <w:rFonts w:eastAsia="SimSun" w:hint="cs"/>
          <w:rtl/>
          <w:lang w:eastAsia="zh-CN"/>
        </w:rPr>
        <w:t xml:space="preserve">التي يتعين </w:t>
      </w:r>
      <w:r w:rsidRPr="00FE1F6F">
        <w:rPr>
          <w:rFonts w:eastAsia="SimSun" w:hint="cs"/>
          <w:rtl/>
          <w:lang w:eastAsia="zh-CN"/>
        </w:rPr>
        <w:t>النظر فيها في عملية النمذجة هذه وتنفيذها في</w:t>
      </w:r>
      <w:r w:rsidRPr="00FE1F6F">
        <w:rPr>
          <w:rFonts w:eastAsia="SimSun" w:hint="eastAsia"/>
          <w:rtl/>
          <w:lang w:eastAsia="zh-CN"/>
        </w:rPr>
        <w:t> </w:t>
      </w:r>
      <w:r w:rsidRPr="00FE1F6F">
        <w:rPr>
          <w:rFonts w:eastAsia="SimSun" w:hint="cs"/>
          <w:rtl/>
          <w:lang w:eastAsia="zh-CN"/>
        </w:rPr>
        <w:t xml:space="preserve">عمليات المحاكاة على النحو المبيَّن في </w:t>
      </w:r>
      <w:r w:rsidR="00320189">
        <w:rPr>
          <w:rFonts w:eastAsia="SimSun" w:hint="cs"/>
          <w:rtl/>
          <w:lang w:eastAsia="zh-CN"/>
        </w:rPr>
        <w:t xml:space="preserve">الفقرات </w:t>
      </w:r>
      <w:r w:rsidRPr="00FE1F6F">
        <w:rPr>
          <w:rFonts w:eastAsia="SimSun" w:hint="cs"/>
          <w:rtl/>
          <w:lang w:eastAsia="zh-CN"/>
        </w:rPr>
        <w:t xml:space="preserve">من </w:t>
      </w:r>
      <w:r w:rsidRPr="00FE1F6F">
        <w:rPr>
          <w:rFonts w:eastAsia="SimSun"/>
          <w:lang w:val="fr-CH" w:eastAsia="zh-CN" w:bidi="ar-EG"/>
        </w:rPr>
        <w:t>3</w:t>
      </w:r>
      <w:r w:rsidRPr="00FE1F6F">
        <w:rPr>
          <w:rFonts w:eastAsia="SimSun" w:hint="cs"/>
          <w:rtl/>
          <w:lang w:eastAsia="zh-CN" w:bidi="ar-EG"/>
        </w:rPr>
        <w:t xml:space="preserve"> إلى </w:t>
      </w:r>
      <w:r w:rsidRPr="00FE1F6F">
        <w:rPr>
          <w:rFonts w:eastAsia="SimSun"/>
          <w:lang w:val="fr-CH" w:eastAsia="zh-CN" w:bidi="ar-EG"/>
        </w:rPr>
        <w:t>6</w:t>
      </w:r>
      <w:r w:rsidRPr="00FE1F6F">
        <w:rPr>
          <w:rFonts w:eastAsia="SimSun" w:hint="cs"/>
          <w:rtl/>
          <w:lang w:eastAsia="zh-CN" w:bidi="ar-EG"/>
        </w:rPr>
        <w:t xml:space="preserve">. </w:t>
      </w:r>
      <w:r w:rsidR="00320189">
        <w:rPr>
          <w:rFonts w:eastAsia="SimSun" w:hint="cs"/>
          <w:rtl/>
          <w:lang w:eastAsia="zh-CN" w:bidi="ar-EG"/>
        </w:rPr>
        <w:t>وتتضمن الفقرة</w:t>
      </w:r>
      <w:r w:rsidRPr="00FE1F6F">
        <w:rPr>
          <w:rFonts w:eastAsia="SimSun" w:hint="cs"/>
          <w:rtl/>
          <w:lang w:eastAsia="zh-CN" w:bidi="ar-EG"/>
        </w:rPr>
        <w:t xml:space="preserve"> </w:t>
      </w:r>
      <w:r w:rsidRPr="00FE1F6F">
        <w:rPr>
          <w:rFonts w:eastAsia="SimSun"/>
          <w:lang w:val="fr-CH" w:eastAsia="zh-CN" w:bidi="ar-EG"/>
        </w:rPr>
        <w:t>3</w:t>
      </w:r>
      <w:r w:rsidRPr="00FE1F6F">
        <w:rPr>
          <w:rFonts w:eastAsia="SimSun" w:hint="cs"/>
          <w:rtl/>
          <w:lang w:eastAsia="zh-CN" w:bidi="ar-EG"/>
        </w:rPr>
        <w:t xml:space="preserve"> تحديداً</w:t>
      </w:r>
      <w:r w:rsidRPr="00FE1F6F">
        <w:rPr>
          <w:rFonts w:eastAsia="SimSun" w:hint="cs"/>
          <w:rtl/>
          <w:lang w:eastAsia="zh-CN"/>
        </w:rPr>
        <w:t xml:space="preserve"> خطوات المحاكاة من أجل نمذجة إجمالي البث المتولد من شبكة للاتصالات المتنقلة الدولية (في حالة أن تكون الاتصالات المتنقلة الدولية هي النظام المسبِّب للتداخل) </w:t>
      </w:r>
      <w:r w:rsidRPr="00FE1F6F">
        <w:rPr>
          <w:rFonts w:eastAsia="SimSun" w:hint="cs"/>
          <w:rtl/>
          <w:lang w:eastAsia="zh-CN" w:bidi="ar-EG"/>
        </w:rPr>
        <w:t xml:space="preserve">فضلاً عن نمذجة التأثير على شكبة الاتصالات المتنقلة الدولية (في حالة أن تكون الاتصالات المتنقلة الدولية هي النظام المعرض للتداخل). ولاحقاً، يرد في </w:t>
      </w:r>
      <w:r w:rsidR="00320189">
        <w:rPr>
          <w:rFonts w:eastAsia="SimSun" w:hint="cs"/>
          <w:rtl/>
          <w:lang w:eastAsia="zh-CN" w:bidi="ar-EG"/>
        </w:rPr>
        <w:t>الفقرة</w:t>
      </w:r>
      <w:r w:rsidRPr="00FE1F6F">
        <w:rPr>
          <w:rFonts w:eastAsia="SimSun" w:hint="eastAsia"/>
          <w:rtl/>
          <w:lang w:eastAsia="zh-CN" w:bidi="ar-EG"/>
        </w:rPr>
        <w:t> </w:t>
      </w:r>
      <w:r w:rsidRPr="00FE1F6F">
        <w:rPr>
          <w:rFonts w:eastAsia="SimSun"/>
          <w:lang w:eastAsia="zh-CN" w:bidi="ar-EG"/>
        </w:rPr>
        <w:t>7</w:t>
      </w:r>
      <w:r w:rsidRPr="00FE1F6F">
        <w:rPr>
          <w:rFonts w:eastAsia="SimSun" w:hint="cs"/>
          <w:rtl/>
          <w:lang w:eastAsia="zh-CN" w:bidi="ar-EG"/>
        </w:rPr>
        <w:t xml:space="preserve"> وصف للاعتبارات المستند إليها في حساب التأثير الإجمالي للتداخل المحتمل المتولد من نظام للاتصالات المتنقلة الدولية.</w:t>
      </w:r>
    </w:p>
    <w:p w:rsidR="00FE1F6F" w:rsidRPr="00890EE5" w:rsidRDefault="00B35DEF" w:rsidP="0032018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rtl/>
          <w:lang w:eastAsia="zh-CN" w:bidi="ar-EG"/>
        </w:rPr>
      </w:pPr>
      <w:r>
        <w:rPr>
          <w:rFonts w:eastAsia="SimSun" w:hint="cs"/>
          <w:spacing w:val="2"/>
          <w:rtl/>
          <w:lang w:eastAsia="zh-CN"/>
        </w:rPr>
        <w:t>و</w:t>
      </w:r>
      <w:r w:rsidR="00FE1F6F" w:rsidRPr="00890EE5">
        <w:rPr>
          <w:rFonts w:eastAsia="SimSun" w:hint="cs"/>
          <w:spacing w:val="2"/>
          <w:rtl/>
          <w:lang w:eastAsia="zh-CN"/>
        </w:rPr>
        <w:t>علاوة</w:t>
      </w:r>
      <w:r w:rsidR="00890EE5">
        <w:rPr>
          <w:rFonts w:eastAsia="SimSun" w:hint="cs"/>
          <w:spacing w:val="2"/>
          <w:rtl/>
          <w:lang w:eastAsia="zh-CN" w:bidi="ar-EG"/>
        </w:rPr>
        <w:t>ً</w:t>
      </w:r>
      <w:r w:rsidR="00FE1F6F" w:rsidRPr="00890EE5">
        <w:rPr>
          <w:rFonts w:eastAsia="SimSun" w:hint="cs"/>
          <w:spacing w:val="2"/>
          <w:rtl/>
          <w:lang w:eastAsia="zh-CN"/>
        </w:rPr>
        <w:t xml:space="preserve"> على ذلك، </w:t>
      </w:r>
      <w:r w:rsidR="00320189">
        <w:rPr>
          <w:rFonts w:eastAsia="SimSun" w:hint="cs"/>
          <w:spacing w:val="2"/>
          <w:rtl/>
          <w:lang w:eastAsia="zh-CN"/>
        </w:rPr>
        <w:t>تصف الفقرة</w:t>
      </w:r>
      <w:r w:rsidR="00FE1F6F" w:rsidRPr="00890EE5">
        <w:rPr>
          <w:rFonts w:eastAsia="SimSun" w:hint="cs"/>
          <w:spacing w:val="2"/>
          <w:rtl/>
          <w:lang w:eastAsia="zh-CN"/>
        </w:rPr>
        <w:t xml:space="preserve"> </w:t>
      </w:r>
      <w:r w:rsidR="00FE1F6F" w:rsidRPr="00890EE5">
        <w:rPr>
          <w:rFonts w:eastAsia="SimSun"/>
          <w:spacing w:val="2"/>
          <w:lang w:val="fr-CH" w:eastAsia="zh-CN" w:bidi="ar-EG"/>
        </w:rPr>
        <w:t>8</w:t>
      </w:r>
      <w:r w:rsidR="00FE1F6F" w:rsidRPr="00890EE5">
        <w:rPr>
          <w:rFonts w:eastAsia="SimSun" w:hint="cs"/>
          <w:spacing w:val="2"/>
          <w:rtl/>
          <w:lang w:eastAsia="zh-CN" w:bidi="ar-EG"/>
        </w:rPr>
        <w:t xml:space="preserve"> </w:t>
      </w:r>
      <w:r w:rsidR="00320189">
        <w:rPr>
          <w:rFonts w:eastAsia="SimSun" w:hint="cs"/>
          <w:spacing w:val="2"/>
          <w:rtl/>
          <w:lang w:eastAsia="zh-CN" w:bidi="ar-EG"/>
        </w:rPr>
        <w:t xml:space="preserve">وسائل </w:t>
      </w:r>
      <w:r w:rsidR="00FE1F6F" w:rsidRPr="00890EE5">
        <w:rPr>
          <w:rFonts w:eastAsia="SimSun" w:hint="cs"/>
          <w:spacing w:val="2"/>
          <w:rtl/>
          <w:lang w:eastAsia="zh-CN" w:bidi="ar-EG"/>
        </w:rPr>
        <w:t xml:space="preserve">مقارنة تنفيذ نمذجة نظام الاتصالات المتنقلة الدولية من خلال مقارنة النتائج المؤقتة المتصلة </w:t>
      </w:r>
      <w:r w:rsidR="00320189">
        <w:rPr>
          <w:rFonts w:eastAsia="SimSun" w:hint="cs"/>
          <w:spacing w:val="2"/>
          <w:rtl/>
          <w:lang w:eastAsia="zh-CN" w:bidi="ar-EG"/>
        </w:rPr>
        <w:t xml:space="preserve">بأداء النظام </w:t>
      </w:r>
      <w:r w:rsidR="00FE1F6F" w:rsidRPr="00890EE5">
        <w:rPr>
          <w:rFonts w:eastAsia="SimSun" w:hint="cs"/>
          <w:spacing w:val="2"/>
          <w:rtl/>
          <w:lang w:eastAsia="zh-CN" w:bidi="ar-EG"/>
        </w:rPr>
        <w:t>وتشغيله، وذلك بغية التشديد على أهمية نمذجة أنظمة الاتصالات المتنقلة الدولية نمذجةً واقعية في</w:t>
      </w:r>
      <w:r w:rsidR="00890EE5">
        <w:rPr>
          <w:rFonts w:eastAsia="SimSun" w:hint="eastAsia"/>
          <w:spacing w:val="2"/>
          <w:rtl/>
          <w:lang w:eastAsia="zh-CN" w:bidi="ar-EG"/>
        </w:rPr>
        <w:t> </w:t>
      </w:r>
      <w:r w:rsidR="00FE1F6F" w:rsidRPr="00890EE5">
        <w:rPr>
          <w:rFonts w:eastAsia="SimSun" w:hint="cs"/>
          <w:spacing w:val="2"/>
          <w:rtl/>
          <w:lang w:eastAsia="zh-CN" w:bidi="ar-EG"/>
        </w:rPr>
        <w:t>سيناريوهات ا</w:t>
      </w:r>
      <w:r w:rsidR="00212A4F">
        <w:rPr>
          <w:rFonts w:eastAsia="SimSun" w:hint="cs"/>
          <w:spacing w:val="2"/>
          <w:rtl/>
          <w:lang w:eastAsia="zh-CN" w:bidi="ar-EG"/>
        </w:rPr>
        <w:t>لتقاسم والتوافق.</w:t>
      </w:r>
    </w:p>
    <w:p w:rsidR="00FE1F6F" w:rsidRPr="00FE1F6F" w:rsidRDefault="00FE1F6F" w:rsidP="00890EE5">
      <w:pPr>
        <w:pStyle w:val="Heading1"/>
        <w:rPr>
          <w:rFonts w:eastAsia="SimSun" w:hint="eastAsia"/>
          <w:rtl/>
          <w:lang w:eastAsia="zh-CN"/>
        </w:rPr>
      </w:pPr>
      <w:bookmarkStart w:id="48" w:name="_Toc500332581"/>
      <w:r w:rsidRPr="00FE1F6F">
        <w:rPr>
          <w:rFonts w:eastAsia="SimSun"/>
          <w:lang w:eastAsia="zh-CN" w:bidi="ar-EG"/>
        </w:rPr>
        <w:t>2</w:t>
      </w:r>
      <w:r w:rsidRPr="00FE1F6F">
        <w:rPr>
          <w:rFonts w:eastAsia="SimSun"/>
          <w:rtl/>
          <w:lang w:eastAsia="zh-CN" w:bidi="ar-EG"/>
        </w:rPr>
        <w:tab/>
      </w:r>
      <w:r w:rsidRPr="00FE1F6F">
        <w:rPr>
          <w:rFonts w:eastAsia="SimSun" w:hint="cs"/>
          <w:rtl/>
          <w:lang w:eastAsia="zh-CN"/>
        </w:rPr>
        <w:t>التعاريف والمفاهيم الأساسية</w:t>
      </w:r>
      <w:bookmarkEnd w:id="48"/>
    </w:p>
    <w:p w:rsidR="00FE1F6F" w:rsidRPr="00FE1F6F" w:rsidRDefault="00165E63" w:rsidP="00890EE5">
      <w:pPr>
        <w:pStyle w:val="Heading2"/>
        <w:rPr>
          <w:rFonts w:eastAsia="SimSun" w:hint="eastAsia"/>
          <w:rtl/>
          <w:lang w:eastAsia="zh-CN"/>
        </w:rPr>
      </w:pPr>
      <w:bookmarkStart w:id="49" w:name="_Toc500332582"/>
      <w:r>
        <w:rPr>
          <w:rFonts w:eastAsia="SimSun"/>
          <w:lang w:eastAsia="zh-CN" w:bidi="ar-EG"/>
        </w:rPr>
        <w:t>1.2</w:t>
      </w:r>
      <w:r w:rsidR="00FE1F6F" w:rsidRPr="00FE1F6F">
        <w:rPr>
          <w:rFonts w:eastAsia="SimSun"/>
          <w:rtl/>
          <w:lang w:eastAsia="zh-CN" w:bidi="ar-EG"/>
        </w:rPr>
        <w:tab/>
      </w:r>
      <w:r w:rsidR="00FE1F6F" w:rsidRPr="00FE1F6F">
        <w:rPr>
          <w:rFonts w:eastAsia="SimSun" w:hint="cs"/>
          <w:rtl/>
          <w:lang w:eastAsia="zh-CN"/>
        </w:rPr>
        <w:t>سيناريوهات الاستعمال</w:t>
      </w:r>
      <w:bookmarkEnd w:id="49"/>
    </w:p>
    <w:p w:rsidR="00FE1F6F" w:rsidRPr="00FE1F6F" w:rsidRDefault="00FE1F6F" w:rsidP="0032018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E1F6F">
        <w:rPr>
          <w:rFonts w:eastAsia="SimSun" w:hint="cs"/>
          <w:rtl/>
          <w:lang w:eastAsia="zh-CN"/>
        </w:rPr>
        <w:t>تعدّ الاتصالات المتنقلة الدولية-المتقدمة السطح البيني الراديوي الأكثر قبولاً على نطاق واسع لتوفير النطاق العريض المتنقل</w:t>
      </w:r>
      <w:r w:rsidR="00890EE5">
        <w:rPr>
          <w:rFonts w:eastAsia="SimSun" w:hint="eastAsia"/>
          <w:rtl/>
          <w:lang w:eastAsia="zh-CN"/>
        </w:rPr>
        <w:t> </w:t>
      </w:r>
      <w:r w:rsidR="00890EE5">
        <w:rPr>
          <w:rFonts w:eastAsia="SimSun"/>
          <w:lang w:eastAsia="zh-CN"/>
        </w:rPr>
        <w:t>(</w:t>
      </w:r>
      <w:r w:rsidRPr="00FE1F6F">
        <w:rPr>
          <w:rFonts w:eastAsia="SimSun"/>
          <w:lang w:val="fr-CH" w:eastAsia="zh-CN" w:bidi="ar-EG"/>
        </w:rPr>
        <w:t>MBB</w:t>
      </w:r>
      <w:r w:rsidR="00890EE5">
        <w:rPr>
          <w:rFonts w:eastAsia="SimSun"/>
          <w:lang w:val="fr-CH" w:eastAsia="zh-CN" w:bidi="ar-EG"/>
        </w:rPr>
        <w:t>)</w:t>
      </w:r>
      <w:r w:rsidRPr="00FE1F6F">
        <w:rPr>
          <w:rFonts w:eastAsia="SimSun" w:hint="cs"/>
          <w:rtl/>
          <w:lang w:eastAsia="zh-CN" w:bidi="ar-EG"/>
        </w:rPr>
        <w:t>. وسيدعم السطح البيني الراديوي للاتصالات المتنقلة الدولية-</w:t>
      </w:r>
      <w:r w:rsidRPr="00FE1F6F">
        <w:rPr>
          <w:rFonts w:eastAsia="SimSun"/>
          <w:lang w:val="fr-CH" w:eastAsia="zh-CN" w:bidi="ar-EG"/>
        </w:rPr>
        <w:t>2020</w:t>
      </w:r>
      <w:r w:rsidRPr="00FE1F6F">
        <w:rPr>
          <w:rFonts w:eastAsia="SimSun" w:hint="cs"/>
          <w:rtl/>
          <w:lang w:eastAsia="zh-CN" w:bidi="ar-EG"/>
        </w:rPr>
        <w:t>، إلى جانب دعمه حالة استعمال النطاق العريض المتنقل المحسَّن</w:t>
      </w:r>
      <w:r w:rsidR="00890EE5">
        <w:rPr>
          <w:rFonts w:eastAsia="SimSun" w:hint="eastAsia"/>
          <w:rtl/>
          <w:lang w:eastAsia="zh-CN" w:bidi="ar-EG"/>
        </w:rPr>
        <w:t> </w:t>
      </w:r>
      <w:r w:rsidR="00890EE5">
        <w:rPr>
          <w:rFonts w:eastAsia="SimSun"/>
          <w:lang w:eastAsia="zh-CN" w:bidi="ar-EG"/>
        </w:rPr>
        <w:t>(</w:t>
      </w:r>
      <w:r w:rsidRPr="00FE1F6F">
        <w:rPr>
          <w:rFonts w:eastAsia="SimSun"/>
          <w:lang w:val="fr-CH" w:eastAsia="zh-CN" w:bidi="ar-EG"/>
        </w:rPr>
        <w:t>eMBB</w:t>
      </w:r>
      <w:r w:rsidR="00890EE5">
        <w:rPr>
          <w:rFonts w:eastAsia="SimSun"/>
          <w:lang w:val="fr-CH" w:eastAsia="zh-CN" w:bidi="ar-EG"/>
        </w:rPr>
        <w:t>)</w:t>
      </w:r>
      <w:r w:rsidRPr="00FE1F6F">
        <w:rPr>
          <w:rFonts w:eastAsia="SimSun" w:hint="cs"/>
          <w:rtl/>
          <w:lang w:eastAsia="zh-CN" w:bidi="ar-EG"/>
        </w:rPr>
        <w:t xml:space="preserve">، حالات الاستعمال الناشئة من خلال تطبيقات متنوعة منها الاتصالات </w:t>
      </w:r>
      <w:r w:rsidR="00320189">
        <w:rPr>
          <w:rFonts w:eastAsia="SimSun" w:hint="cs"/>
          <w:rtl/>
          <w:lang w:eastAsia="zh-CN" w:bidi="ar-EG"/>
        </w:rPr>
        <w:t>الكثيفة بين الآلات</w:t>
      </w:r>
      <w:r w:rsidR="00890EE5">
        <w:rPr>
          <w:rFonts w:eastAsia="SimSun" w:hint="eastAsia"/>
          <w:rtl/>
          <w:lang w:eastAsia="zh-CN" w:bidi="ar-EG"/>
        </w:rPr>
        <w:t> </w:t>
      </w:r>
      <w:r w:rsidR="00890EE5">
        <w:rPr>
          <w:rFonts w:eastAsia="SimSun"/>
          <w:lang w:eastAsia="zh-CN" w:bidi="ar-EG"/>
        </w:rPr>
        <w:t>(</w:t>
      </w:r>
      <w:r w:rsidRPr="00FE1F6F">
        <w:rPr>
          <w:rFonts w:eastAsia="SimSun"/>
          <w:lang w:eastAsia="zh-CN" w:bidi="ar-EG"/>
        </w:rPr>
        <w:t>mMTC</w:t>
      </w:r>
      <w:r w:rsidR="00890EE5">
        <w:rPr>
          <w:rFonts w:eastAsia="SimSun"/>
          <w:lang w:eastAsia="zh-CN" w:bidi="ar-EG"/>
        </w:rPr>
        <w:t>)</w:t>
      </w:r>
      <w:r w:rsidRPr="00FE1F6F">
        <w:rPr>
          <w:rFonts w:eastAsia="SimSun" w:hint="cs"/>
          <w:rtl/>
          <w:lang w:eastAsia="zh-CN" w:bidi="ar-EG"/>
        </w:rPr>
        <w:t xml:space="preserve"> والاتصالات الفائقة </w:t>
      </w:r>
      <w:r w:rsidR="00320189">
        <w:rPr>
          <w:rFonts w:eastAsia="SimSun" w:hint="cs"/>
          <w:rtl/>
          <w:lang w:eastAsia="zh-CN" w:bidi="ar-EG"/>
        </w:rPr>
        <w:t xml:space="preserve">الاعتمادية </w:t>
      </w:r>
      <w:r w:rsidRPr="00FE1F6F">
        <w:rPr>
          <w:rFonts w:eastAsia="SimSun" w:hint="cs"/>
          <w:rtl/>
          <w:lang w:eastAsia="zh-CN" w:bidi="ar-EG"/>
        </w:rPr>
        <w:t>والمنخفضة الكمون</w:t>
      </w:r>
      <w:r w:rsidR="00890EE5">
        <w:rPr>
          <w:rFonts w:eastAsia="SimSun" w:hint="eastAsia"/>
          <w:rtl/>
          <w:lang w:eastAsia="zh-CN" w:bidi="ar-EG"/>
        </w:rPr>
        <w:t> </w:t>
      </w:r>
      <w:r w:rsidR="00890EE5">
        <w:rPr>
          <w:rFonts w:eastAsia="SimSun"/>
          <w:lang w:eastAsia="zh-CN" w:bidi="ar-EG"/>
        </w:rPr>
        <w:t>(</w:t>
      </w:r>
      <w:r w:rsidRPr="00FE1F6F">
        <w:rPr>
          <w:rFonts w:eastAsia="SimSun"/>
          <w:lang w:val="fr-CH" w:eastAsia="zh-CN" w:bidi="ar-EG"/>
        </w:rPr>
        <w:t>U</w:t>
      </w:r>
      <w:r w:rsidRPr="00FE1F6F">
        <w:rPr>
          <w:rFonts w:eastAsia="SimSun"/>
          <w:lang w:eastAsia="zh-CN" w:bidi="ar-EG"/>
        </w:rPr>
        <w:t>RLLC</w:t>
      </w:r>
      <w:r w:rsidR="00890EE5">
        <w:rPr>
          <w:rFonts w:eastAsia="SimSun"/>
          <w:lang w:eastAsia="zh-CN" w:bidi="ar-EG"/>
        </w:rPr>
        <w:t>)</w:t>
      </w:r>
      <w:r w:rsidRPr="00FE1F6F">
        <w:rPr>
          <w:rFonts w:eastAsia="SimSun" w:hint="cs"/>
          <w:rtl/>
          <w:lang w:eastAsia="zh-CN" w:bidi="ar-EG"/>
        </w:rPr>
        <w:t xml:space="preserve">. وتنطبق هذه المنهجية على جميع السيناريوهات أعلاه، وتركز بصورة رئيسية على سيناريوهَي النطاق العريض المتنقل والنطاق العريض المتنقل المحسّن، اللذيْن يعدَّان سيناريوهي الاستعمال </w:t>
      </w:r>
      <w:r w:rsidR="00320189">
        <w:rPr>
          <w:rFonts w:eastAsia="SimSun" w:hint="cs"/>
          <w:rtl/>
          <w:lang w:eastAsia="zh-CN" w:bidi="ar-EG"/>
        </w:rPr>
        <w:t xml:space="preserve">الأكثر شيوعاً </w:t>
      </w:r>
      <w:r w:rsidRPr="00FE1F6F">
        <w:rPr>
          <w:rFonts w:eastAsia="SimSun" w:hint="cs"/>
          <w:rtl/>
          <w:lang w:eastAsia="zh-CN" w:bidi="ar-EG"/>
        </w:rPr>
        <w:t>في</w:t>
      </w:r>
      <w:r w:rsidR="00320189">
        <w:rPr>
          <w:rFonts w:eastAsia="SimSun" w:hint="eastAsia"/>
          <w:rtl/>
          <w:lang w:eastAsia="zh-CN" w:bidi="ar-EG"/>
        </w:rPr>
        <w:t> </w:t>
      </w:r>
      <w:r w:rsidRPr="00FE1F6F">
        <w:rPr>
          <w:rFonts w:eastAsia="SimSun" w:hint="cs"/>
          <w:rtl/>
          <w:lang w:eastAsia="zh-CN" w:bidi="ar-EG"/>
        </w:rPr>
        <w:t xml:space="preserve">دراسات التقاسم والتوافق. </w:t>
      </w:r>
    </w:p>
    <w:p w:rsidR="00FE1F6F" w:rsidRPr="0031797C" w:rsidRDefault="00FE1F6F" w:rsidP="0032018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4"/>
          <w:rtl/>
          <w:lang w:eastAsia="zh-CN"/>
        </w:rPr>
      </w:pPr>
      <w:r w:rsidRPr="0031797C">
        <w:rPr>
          <w:rFonts w:eastAsia="SimSun" w:hint="cs"/>
          <w:spacing w:val="-4"/>
          <w:rtl/>
          <w:lang w:eastAsia="zh-CN"/>
        </w:rPr>
        <w:t xml:space="preserve">وينتج النطاق العريض المتنقل والنطاق العريض المتنقل المحسّن من تطبيق تكنولوجيات أكثر فعالية من حيث استعمال الطيف على كميات أكبر من الطيف، بما يتيح </w:t>
      </w:r>
      <w:r w:rsidR="00320189">
        <w:rPr>
          <w:rFonts w:eastAsia="SimSun" w:hint="cs"/>
          <w:spacing w:val="-4"/>
          <w:rtl/>
          <w:lang w:eastAsia="zh-CN"/>
        </w:rPr>
        <w:t>إمكانية توفير خدمات ذات معدلات</w:t>
      </w:r>
      <w:r w:rsidRPr="0031797C">
        <w:rPr>
          <w:rFonts w:eastAsia="SimSun" w:hint="cs"/>
          <w:spacing w:val="-4"/>
          <w:rtl/>
          <w:lang w:eastAsia="zh-CN"/>
        </w:rPr>
        <w:t xml:space="preserve"> بيانات أعلى. وتتمثل الاتصالات </w:t>
      </w:r>
      <w:r w:rsidR="00320189">
        <w:rPr>
          <w:rFonts w:eastAsia="SimSun" w:hint="cs"/>
          <w:spacing w:val="-4"/>
          <w:rtl/>
          <w:lang w:eastAsia="zh-CN"/>
        </w:rPr>
        <w:t>الكثيفة بين الآلات</w:t>
      </w:r>
      <w:r w:rsidRPr="0031797C">
        <w:rPr>
          <w:rFonts w:eastAsia="SimSun" w:hint="cs"/>
          <w:spacing w:val="-4"/>
          <w:rtl/>
          <w:lang w:eastAsia="zh-CN"/>
        </w:rPr>
        <w:t xml:space="preserve"> في توصيل أعداد كبيرة من الأجهزة التي تنخفض فيها التكلفة واستهلاك الطاقة في إطار إنترنت الأشياء. ومن المتوقع أن تساعد الاتصالات الفائقة </w:t>
      </w:r>
      <w:r w:rsidR="00320189">
        <w:rPr>
          <w:rFonts w:eastAsia="SimSun" w:hint="cs"/>
          <w:spacing w:val="-4"/>
          <w:rtl/>
          <w:lang w:eastAsia="zh-CN"/>
        </w:rPr>
        <w:t xml:space="preserve">الاعتمادية </w:t>
      </w:r>
      <w:r w:rsidRPr="0031797C">
        <w:rPr>
          <w:rFonts w:eastAsia="SimSun" w:hint="cs"/>
          <w:spacing w:val="-4"/>
          <w:rtl/>
          <w:lang w:eastAsia="zh-CN"/>
        </w:rPr>
        <w:t xml:space="preserve">والمنخفضة الكمون في ضبط وأتمتة العمليات الدينامية في الوقت الفعلي في مجالات شتى، مثل أتمتة العمليات الصناعية، </w:t>
      </w:r>
      <w:r w:rsidR="00320189">
        <w:rPr>
          <w:rFonts w:eastAsia="SimSun" w:hint="cs"/>
          <w:spacing w:val="-4"/>
          <w:rtl/>
          <w:lang w:eastAsia="zh-CN"/>
        </w:rPr>
        <w:t xml:space="preserve">والتصنيع </w:t>
      </w:r>
      <w:r w:rsidRPr="0031797C">
        <w:rPr>
          <w:rFonts w:eastAsia="SimSun" w:hint="cs"/>
          <w:spacing w:val="-4"/>
          <w:rtl/>
          <w:lang w:eastAsia="zh-CN"/>
        </w:rPr>
        <w:t xml:space="preserve">وتوزيع الطاقة، وأنظمة النقل الذكية، </w:t>
      </w:r>
      <w:r w:rsidR="00320189">
        <w:rPr>
          <w:rFonts w:eastAsia="SimSun" w:hint="cs"/>
          <w:spacing w:val="-4"/>
          <w:rtl/>
          <w:lang w:eastAsia="zh-CN"/>
        </w:rPr>
        <w:t xml:space="preserve">وهو ما يتطلب </w:t>
      </w:r>
      <w:r w:rsidRPr="0031797C">
        <w:rPr>
          <w:rFonts w:eastAsia="SimSun" w:hint="cs"/>
          <w:spacing w:val="-4"/>
          <w:rtl/>
          <w:lang w:eastAsia="zh-CN"/>
        </w:rPr>
        <w:t xml:space="preserve">اتصالات على درجة عالية من </w:t>
      </w:r>
      <w:r w:rsidR="00320189">
        <w:rPr>
          <w:rFonts w:eastAsia="SimSun" w:hint="cs"/>
          <w:spacing w:val="-4"/>
          <w:rtl/>
          <w:lang w:eastAsia="zh-CN"/>
        </w:rPr>
        <w:t xml:space="preserve">الاعتمادية والتيسر </w:t>
      </w:r>
      <w:r w:rsidRPr="0031797C">
        <w:rPr>
          <w:rFonts w:eastAsia="SimSun" w:hint="cs"/>
          <w:spacing w:val="-4"/>
          <w:rtl/>
          <w:lang w:eastAsia="zh-CN"/>
        </w:rPr>
        <w:t>وذات كمو</w:t>
      </w:r>
      <w:r w:rsidR="00890EE5" w:rsidRPr="0031797C">
        <w:rPr>
          <w:rFonts w:eastAsia="SimSun" w:hint="cs"/>
          <w:spacing w:val="-4"/>
          <w:rtl/>
          <w:lang w:eastAsia="zh-CN"/>
        </w:rPr>
        <w:t xml:space="preserve">ن منخفض </w:t>
      </w:r>
      <w:r w:rsidR="00320189">
        <w:rPr>
          <w:rFonts w:eastAsia="SimSun" w:hint="cs"/>
          <w:spacing w:val="-4"/>
          <w:rtl/>
          <w:lang w:eastAsia="zh-CN"/>
        </w:rPr>
        <w:t>من طرف إلى طرف</w:t>
      </w:r>
      <w:r w:rsidR="00890EE5" w:rsidRPr="0031797C">
        <w:rPr>
          <w:rFonts w:eastAsia="SimSun" w:hint="cs"/>
          <w:spacing w:val="-4"/>
          <w:rtl/>
          <w:lang w:eastAsia="zh-CN"/>
        </w:rPr>
        <w:t>.</w:t>
      </w:r>
    </w:p>
    <w:p w:rsidR="00FE1F6F" w:rsidRPr="00FE1F6F" w:rsidRDefault="00FE1F6F" w:rsidP="0032018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FE1F6F">
        <w:rPr>
          <w:rFonts w:eastAsia="SimSun" w:hint="cs"/>
          <w:rtl/>
          <w:lang w:eastAsia="zh-CN"/>
        </w:rPr>
        <w:t xml:space="preserve">ويمكن أن تُستخدم الاتصالات من جهاز إلى جهاز </w:t>
      </w:r>
      <w:r w:rsidR="00890EE5">
        <w:rPr>
          <w:rFonts w:eastAsia="SimSun"/>
          <w:lang w:eastAsia="zh-CN"/>
        </w:rPr>
        <w:t>(</w:t>
      </w:r>
      <w:r w:rsidRPr="00FE1F6F">
        <w:rPr>
          <w:rFonts w:eastAsia="SimSun"/>
          <w:lang w:val="fr-CH" w:eastAsia="zh-CN" w:bidi="ar-EG"/>
        </w:rPr>
        <w:t>D2D</w:t>
      </w:r>
      <w:r w:rsidR="00890EE5">
        <w:rPr>
          <w:rFonts w:eastAsia="SimSun"/>
          <w:lang w:val="fr-CH" w:eastAsia="zh-CN" w:bidi="ar-EG"/>
        </w:rPr>
        <w:t>)</w:t>
      </w:r>
      <w:r w:rsidRPr="00FE1F6F">
        <w:rPr>
          <w:rFonts w:eastAsia="SimSun" w:hint="cs"/>
          <w:rtl/>
          <w:lang w:eastAsia="zh-CN"/>
        </w:rPr>
        <w:t xml:space="preserve"> ومن آلة إلى آلة </w:t>
      </w:r>
      <w:r w:rsidR="00890EE5">
        <w:rPr>
          <w:rFonts w:eastAsia="SimSun"/>
          <w:lang w:eastAsia="zh-CN"/>
        </w:rPr>
        <w:t>(</w:t>
      </w:r>
      <w:r w:rsidRPr="00FE1F6F">
        <w:rPr>
          <w:rFonts w:eastAsia="SimSun"/>
          <w:lang w:val="fr-CH" w:eastAsia="zh-CN" w:bidi="ar-EG"/>
        </w:rPr>
        <w:t>M2M</w:t>
      </w:r>
      <w:r w:rsidR="00890EE5">
        <w:rPr>
          <w:rFonts w:eastAsia="SimSun"/>
          <w:lang w:val="fr-CH" w:eastAsia="zh-CN" w:bidi="ar-EG"/>
        </w:rPr>
        <w:t>)</w:t>
      </w:r>
      <w:r w:rsidRPr="00FE1F6F">
        <w:rPr>
          <w:rFonts w:eastAsia="SimSun" w:hint="cs"/>
          <w:rtl/>
          <w:lang w:eastAsia="zh-CN" w:bidi="ar-EG"/>
        </w:rPr>
        <w:t xml:space="preserve"> </w:t>
      </w:r>
      <w:r w:rsidRPr="00FE1F6F">
        <w:rPr>
          <w:rFonts w:eastAsia="SimSun" w:hint="cs"/>
          <w:rtl/>
          <w:lang w:eastAsia="zh-CN"/>
        </w:rPr>
        <w:t xml:space="preserve">في تطبيقات الاتصالات </w:t>
      </w:r>
      <w:r w:rsidR="00320189">
        <w:rPr>
          <w:rFonts w:eastAsia="SimSun" w:hint="cs"/>
          <w:rtl/>
          <w:lang w:eastAsia="zh-CN"/>
        </w:rPr>
        <w:t xml:space="preserve">الكثيفة بين الآلات </w:t>
      </w:r>
      <w:r w:rsidRPr="00FE1F6F">
        <w:rPr>
          <w:rFonts w:eastAsia="SimSun" w:hint="cs"/>
          <w:rtl/>
          <w:lang w:eastAsia="zh-CN"/>
        </w:rPr>
        <w:t xml:space="preserve">والاتصالات الفائقة </w:t>
      </w:r>
      <w:r w:rsidR="00320189">
        <w:rPr>
          <w:rFonts w:eastAsia="SimSun" w:hint="cs"/>
          <w:rtl/>
          <w:lang w:eastAsia="zh-CN"/>
        </w:rPr>
        <w:t xml:space="preserve">الاعتمادية </w:t>
      </w:r>
      <w:r w:rsidRPr="00FE1F6F">
        <w:rPr>
          <w:rFonts w:eastAsia="SimSun" w:hint="cs"/>
          <w:rtl/>
          <w:lang w:eastAsia="zh-CN"/>
        </w:rPr>
        <w:t xml:space="preserve">والمنخفضة الكمون. وفي الاتصالات من جهاز إلى جهاز/من آلة إلى آلة، </w:t>
      </w:r>
      <w:r w:rsidR="00320189">
        <w:rPr>
          <w:rFonts w:eastAsia="SimSun" w:hint="cs"/>
          <w:rtl/>
          <w:lang w:eastAsia="zh-CN"/>
        </w:rPr>
        <w:t xml:space="preserve">تقيم </w:t>
      </w:r>
      <w:r w:rsidRPr="00FE1F6F">
        <w:rPr>
          <w:rFonts w:eastAsia="SimSun" w:hint="cs"/>
          <w:rtl/>
          <w:lang w:eastAsia="zh-CN"/>
        </w:rPr>
        <w:t xml:space="preserve">المحطاتُ المتنقلة اتصالات مع المحطات القاعدة باستعمال قنوات التحكم الخاصة بها. وتُنقل حركة بيانات </w:t>
      </w:r>
      <w:r w:rsidR="00320189">
        <w:rPr>
          <w:rFonts w:eastAsia="SimSun" w:hint="cs"/>
          <w:rtl/>
          <w:lang w:eastAsia="zh-CN"/>
        </w:rPr>
        <w:t xml:space="preserve">المستعملين </w:t>
      </w:r>
      <w:r w:rsidRPr="00FE1F6F">
        <w:rPr>
          <w:rFonts w:eastAsia="SimSun" w:hint="cs"/>
          <w:rtl/>
          <w:lang w:eastAsia="zh-CN"/>
        </w:rPr>
        <w:t xml:space="preserve">بواسطة قناة للبيانات مباشرةً بين المحطات المتنقلة. وفي هذا السيناريو، تكون المحطات المتنقلة واقعة داخل منطقة </w:t>
      </w:r>
      <w:r w:rsidR="00320189">
        <w:rPr>
          <w:rFonts w:eastAsia="SimSun" w:hint="cs"/>
          <w:rtl/>
          <w:lang w:eastAsia="zh-CN"/>
        </w:rPr>
        <w:t xml:space="preserve">خلية </w:t>
      </w:r>
      <w:r w:rsidRPr="00FE1F6F">
        <w:rPr>
          <w:rFonts w:eastAsia="SimSun" w:hint="cs"/>
          <w:rtl/>
          <w:lang w:eastAsia="zh-CN"/>
        </w:rPr>
        <w:t xml:space="preserve">توفرها محطة قاعدة. </w:t>
      </w:r>
    </w:p>
    <w:p w:rsidR="00FE1F6F" w:rsidRPr="00FE1F6F" w:rsidRDefault="00FE1F6F" w:rsidP="0031797C">
      <w:pPr>
        <w:pStyle w:val="Heading2"/>
        <w:rPr>
          <w:rFonts w:eastAsia="SimSun" w:hint="eastAsia"/>
          <w:rtl/>
          <w:lang w:eastAsia="zh-CN"/>
        </w:rPr>
      </w:pPr>
      <w:bookmarkStart w:id="50" w:name="_Toc500332583"/>
      <w:r w:rsidRPr="00FE1F6F">
        <w:rPr>
          <w:rFonts w:eastAsia="SimSun"/>
          <w:lang w:eastAsia="zh-CN" w:bidi="ar-EG"/>
        </w:rPr>
        <w:t>2.2</w:t>
      </w:r>
      <w:r w:rsidRPr="00FE1F6F">
        <w:rPr>
          <w:rFonts w:eastAsia="SimSun"/>
          <w:rtl/>
          <w:lang w:eastAsia="zh-CN" w:bidi="ar-EG"/>
        </w:rPr>
        <w:tab/>
      </w:r>
      <w:r w:rsidRPr="00FE1F6F">
        <w:rPr>
          <w:rFonts w:eastAsia="SimSun" w:hint="cs"/>
          <w:rtl/>
          <w:lang w:eastAsia="zh-CN"/>
        </w:rPr>
        <w:t>سيناريوهات النشر</w:t>
      </w:r>
      <w:bookmarkEnd w:id="50"/>
    </w:p>
    <w:p w:rsidR="00FE1F6F" w:rsidRPr="00320189" w:rsidRDefault="00FE1F6F" w:rsidP="0032018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4"/>
          <w:rtl/>
          <w:lang w:eastAsia="zh-CN" w:bidi="ar-EG"/>
        </w:rPr>
      </w:pPr>
      <w:r w:rsidRPr="00320189">
        <w:rPr>
          <w:rFonts w:eastAsia="SimSun" w:hint="cs"/>
          <w:spacing w:val="4"/>
          <w:rtl/>
          <w:lang w:eastAsia="zh-CN"/>
        </w:rPr>
        <w:t xml:space="preserve">إن من المفيد، من </w:t>
      </w:r>
      <w:r w:rsidR="00320189" w:rsidRPr="00320189">
        <w:rPr>
          <w:rFonts w:eastAsia="SimSun" w:hint="cs"/>
          <w:spacing w:val="4"/>
          <w:rtl/>
          <w:lang w:eastAsia="zh-CN"/>
        </w:rPr>
        <w:t xml:space="preserve">منظور </w:t>
      </w:r>
      <w:r w:rsidRPr="00320189">
        <w:rPr>
          <w:rFonts w:eastAsia="SimSun" w:hint="cs"/>
          <w:spacing w:val="4"/>
          <w:rtl/>
          <w:lang w:eastAsia="zh-CN"/>
        </w:rPr>
        <w:t>النشر، أن تُصنَّف شبكات النفاذ الراديوي في الاتصالات المتنقلة الدولية-المتقدمة والاتصالات المتنقلة الدولية-</w:t>
      </w:r>
      <w:r w:rsidRPr="00320189">
        <w:rPr>
          <w:rFonts w:eastAsia="SimSun"/>
          <w:spacing w:val="4"/>
          <w:lang w:val="fr-CH" w:eastAsia="zh-CN" w:bidi="ar-EG"/>
        </w:rPr>
        <w:t>2020</w:t>
      </w:r>
      <w:r w:rsidRPr="00320189">
        <w:rPr>
          <w:rFonts w:eastAsia="SimSun" w:hint="cs"/>
          <w:spacing w:val="4"/>
          <w:rtl/>
          <w:lang w:eastAsia="zh-CN"/>
        </w:rPr>
        <w:t xml:space="preserve"> على أنها إما </w:t>
      </w:r>
      <w:r w:rsidR="00320189" w:rsidRPr="00320189">
        <w:rPr>
          <w:rFonts w:eastAsia="SimSun" w:hint="cs"/>
          <w:spacing w:val="4"/>
          <w:rtl/>
          <w:lang w:eastAsia="zh-CN"/>
        </w:rPr>
        <w:t>خارج المباني أو داخلها</w:t>
      </w:r>
      <w:r w:rsidRPr="00320189">
        <w:rPr>
          <w:rFonts w:eastAsia="SimSun" w:hint="cs"/>
          <w:spacing w:val="4"/>
          <w:rtl/>
          <w:lang w:eastAsia="zh-CN"/>
        </w:rPr>
        <w:t xml:space="preserve"> أو تصنَّف على أنها إما تغطية سلسلة في منطقة واسعة أو تغطية في</w:t>
      </w:r>
      <w:r w:rsidR="00320189">
        <w:rPr>
          <w:rFonts w:eastAsia="SimSun" w:hint="eastAsia"/>
          <w:spacing w:val="4"/>
          <w:rtl/>
          <w:lang w:eastAsia="zh-CN"/>
        </w:rPr>
        <w:t> </w:t>
      </w:r>
      <w:r w:rsidR="00212A4F">
        <w:rPr>
          <w:rFonts w:eastAsia="SimSun" w:hint="cs"/>
          <w:spacing w:val="4"/>
          <w:rtl/>
          <w:lang w:eastAsia="zh-CN"/>
        </w:rPr>
        <w:t>منطقة صغيرة.</w:t>
      </w:r>
    </w:p>
    <w:p w:rsidR="00FE1F6F" w:rsidRPr="00FE1F6F" w:rsidRDefault="00FE1F6F" w:rsidP="0032018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E1F6F">
        <w:rPr>
          <w:rFonts w:eastAsia="SimSun" w:hint="cs"/>
          <w:rtl/>
          <w:lang w:eastAsia="zh-CN"/>
        </w:rPr>
        <w:t xml:space="preserve">ويوفِّر الجدول </w:t>
      </w:r>
      <w:r w:rsidRPr="00FE1F6F">
        <w:rPr>
          <w:rFonts w:eastAsia="SimSun"/>
          <w:lang w:val="fr-CH" w:eastAsia="zh-CN" w:bidi="ar-EG"/>
        </w:rPr>
        <w:t>1</w:t>
      </w:r>
      <w:r w:rsidRPr="00FE1F6F">
        <w:rPr>
          <w:rFonts w:eastAsia="SimSun" w:hint="cs"/>
          <w:rtl/>
          <w:lang w:eastAsia="zh-CN" w:bidi="ar-EG"/>
        </w:rPr>
        <w:t xml:space="preserve"> </w:t>
      </w:r>
      <w:r w:rsidR="00320189">
        <w:rPr>
          <w:rFonts w:eastAsia="SimSun" w:hint="cs"/>
          <w:rtl/>
          <w:lang w:eastAsia="zh-CN" w:bidi="ar-EG"/>
        </w:rPr>
        <w:t xml:space="preserve">وصفاً </w:t>
      </w:r>
      <w:r w:rsidRPr="00FE1F6F">
        <w:rPr>
          <w:rFonts w:eastAsia="SimSun" w:hint="cs"/>
          <w:rtl/>
          <w:lang w:eastAsia="zh-CN" w:bidi="ar-EG"/>
        </w:rPr>
        <w:t xml:space="preserve">رفيع المستوى لعمليات النشر في الاتصالات المتنقلة الدولية. </w:t>
      </w:r>
      <w:r w:rsidR="00320189">
        <w:rPr>
          <w:rFonts w:eastAsia="SimSun" w:hint="cs"/>
          <w:rtl/>
          <w:lang w:eastAsia="zh-CN" w:bidi="ar-EG"/>
        </w:rPr>
        <w:t xml:space="preserve">وتماثل </w:t>
      </w:r>
      <w:r w:rsidRPr="00FE1F6F">
        <w:rPr>
          <w:rFonts w:eastAsia="SimSun" w:hint="cs"/>
          <w:rtl/>
          <w:lang w:eastAsia="zh-CN" w:bidi="ar-EG"/>
        </w:rPr>
        <w:t xml:space="preserve">الفئتان </w:t>
      </w:r>
      <w:r w:rsidRPr="00FE1F6F">
        <w:rPr>
          <w:rFonts w:eastAsia="SimSun"/>
          <w:lang w:val="fr-CH" w:eastAsia="zh-CN" w:bidi="ar-EG"/>
        </w:rPr>
        <w:t>1</w:t>
      </w:r>
      <w:r w:rsidRPr="00FE1F6F">
        <w:rPr>
          <w:rFonts w:eastAsia="SimSun" w:hint="cs"/>
          <w:rtl/>
          <w:lang w:eastAsia="zh-CN" w:bidi="ar-EG"/>
        </w:rPr>
        <w:t xml:space="preserve"> و</w:t>
      </w:r>
      <w:r w:rsidRPr="00FE1F6F">
        <w:rPr>
          <w:rFonts w:eastAsia="SimSun"/>
          <w:lang w:val="fr-CH" w:eastAsia="zh-CN" w:bidi="ar-EG"/>
        </w:rPr>
        <w:t>2</w:t>
      </w:r>
      <w:r w:rsidRPr="00FE1F6F">
        <w:rPr>
          <w:rFonts w:eastAsia="SimSun" w:hint="cs"/>
          <w:rtl/>
          <w:lang w:eastAsia="zh-CN" w:bidi="ar-EG"/>
        </w:rPr>
        <w:t xml:space="preserve"> التشكيلة القائمة لشبكات الاتصالات المتنقلة الدولية ذات التغطية الكبيرة السلسلة. ويمكن تشغيل الفئتين </w:t>
      </w:r>
      <w:r w:rsidRPr="00FE1F6F">
        <w:rPr>
          <w:rFonts w:eastAsia="SimSun"/>
          <w:lang w:val="fr-CH" w:eastAsia="zh-CN" w:bidi="ar-EG"/>
        </w:rPr>
        <w:t>3</w:t>
      </w:r>
      <w:r w:rsidRPr="00FE1F6F">
        <w:rPr>
          <w:rFonts w:eastAsia="SimSun" w:hint="cs"/>
          <w:rtl/>
          <w:lang w:eastAsia="zh-CN" w:bidi="ar-EG"/>
        </w:rPr>
        <w:t xml:space="preserve"> و</w:t>
      </w:r>
      <w:r w:rsidRPr="00FE1F6F">
        <w:rPr>
          <w:rFonts w:eastAsia="SimSun"/>
          <w:lang w:val="fr-CH" w:eastAsia="zh-CN" w:bidi="ar-EG"/>
        </w:rPr>
        <w:t>4</w:t>
      </w:r>
      <w:r w:rsidRPr="00FE1F6F">
        <w:rPr>
          <w:rFonts w:eastAsia="SimSun" w:hint="cs"/>
          <w:rtl/>
          <w:lang w:eastAsia="zh-CN" w:bidi="ar-EG"/>
        </w:rPr>
        <w:t xml:space="preserve"> بشكل مستقل أو مجتمعتين مع الفئتين </w:t>
      </w:r>
      <w:r w:rsidRPr="00FE1F6F">
        <w:rPr>
          <w:rFonts w:eastAsia="SimSun"/>
          <w:lang w:val="fr-CH" w:eastAsia="zh-CN" w:bidi="ar-EG"/>
        </w:rPr>
        <w:t>1</w:t>
      </w:r>
      <w:r w:rsidRPr="00FE1F6F">
        <w:rPr>
          <w:rFonts w:eastAsia="SimSun" w:hint="cs"/>
          <w:rtl/>
          <w:lang w:eastAsia="zh-CN" w:bidi="ar-EG"/>
        </w:rPr>
        <w:t xml:space="preserve"> و</w:t>
      </w:r>
      <w:r w:rsidRPr="00FE1F6F">
        <w:rPr>
          <w:rFonts w:eastAsia="SimSun"/>
          <w:lang w:val="fr-CH" w:eastAsia="zh-CN" w:bidi="ar-EG"/>
        </w:rPr>
        <w:t>2</w:t>
      </w:r>
      <w:r w:rsidR="00212A4F">
        <w:rPr>
          <w:rFonts w:eastAsia="SimSun" w:hint="cs"/>
          <w:rtl/>
          <w:lang w:eastAsia="zh-CN" w:bidi="ar-EG"/>
        </w:rPr>
        <w:t xml:space="preserve"> لتغطية المناطق الصغيرة.</w:t>
      </w:r>
    </w:p>
    <w:p w:rsidR="00FE1F6F" w:rsidRPr="00FE1F6F" w:rsidRDefault="00FE1F6F" w:rsidP="00890EE5">
      <w:pPr>
        <w:pStyle w:val="TableNo"/>
        <w:rPr>
          <w:rFonts w:eastAsia="SimSun"/>
          <w:rtl/>
          <w:lang w:eastAsia="zh-CN"/>
        </w:rPr>
      </w:pPr>
      <w:r w:rsidRPr="00FE1F6F">
        <w:rPr>
          <w:rFonts w:eastAsia="SimSun" w:hint="cs"/>
          <w:rtl/>
          <w:lang w:eastAsia="zh-CN"/>
        </w:rPr>
        <w:t>الجدول </w:t>
      </w:r>
      <w:r w:rsidRPr="00FE1F6F">
        <w:rPr>
          <w:rFonts w:eastAsia="SimSun"/>
          <w:lang w:eastAsia="zh-CN"/>
        </w:rPr>
        <w:t>1</w:t>
      </w:r>
    </w:p>
    <w:p w:rsidR="00FE1F6F" w:rsidRPr="00FE1F6F" w:rsidRDefault="00FE1F6F" w:rsidP="00890EE5">
      <w:pPr>
        <w:pStyle w:val="Tabletitle"/>
        <w:rPr>
          <w:rFonts w:eastAsia="SimSun" w:hint="eastAsia"/>
          <w:rtl/>
          <w:lang w:eastAsia="zh-CN"/>
        </w:rPr>
      </w:pPr>
      <w:r w:rsidRPr="00FE1F6F">
        <w:rPr>
          <w:rFonts w:eastAsia="SimSun" w:hint="cs"/>
          <w:rtl/>
          <w:lang w:eastAsia="zh-CN"/>
        </w:rPr>
        <w:t>فئات شبكات النفاذ الراديوي</w:t>
      </w:r>
    </w:p>
    <w:tbl>
      <w:tblPr>
        <w:tblStyle w:val="TableGrid"/>
        <w:bidiVisual/>
        <w:tblW w:w="8614" w:type="dxa"/>
        <w:jc w:val="center"/>
        <w:tblLook w:val="04A0" w:firstRow="1" w:lastRow="0" w:firstColumn="1" w:lastColumn="0" w:noHBand="0" w:noVBand="1"/>
      </w:tblPr>
      <w:tblGrid>
        <w:gridCol w:w="1810"/>
        <w:gridCol w:w="2976"/>
        <w:gridCol w:w="3828"/>
      </w:tblGrid>
      <w:tr w:rsidR="00FE1F6F" w:rsidRPr="005E3C7D" w:rsidTr="00890EE5">
        <w:trPr>
          <w:jc w:val="center"/>
        </w:trPr>
        <w:tc>
          <w:tcPr>
            <w:tcW w:w="1810" w:type="dxa"/>
            <w:tcBorders>
              <w:top w:val="single" w:sz="4" w:space="0" w:color="auto"/>
              <w:left w:val="single" w:sz="4" w:space="0" w:color="auto"/>
              <w:bottom w:val="single" w:sz="4" w:space="0" w:color="auto"/>
              <w:right w:val="single" w:sz="4" w:space="0" w:color="auto"/>
            </w:tcBorders>
          </w:tcPr>
          <w:p w:rsidR="00FE1F6F" w:rsidRPr="005E3C7D" w:rsidRDefault="00FE1F6F" w:rsidP="005E3C7D">
            <w:pPr>
              <w:pStyle w:val="Tablehead"/>
              <w:spacing w:before="60" w:after="60"/>
              <w:rPr>
                <w:rFonts w:ascii="Times New Roman" w:eastAsia="SimSun" w:hAnsi="Times New Roman"/>
                <w:position w:val="2"/>
                <w:lang w:bidi="ar-EG"/>
              </w:rPr>
            </w:pPr>
            <w:r w:rsidRPr="005E3C7D">
              <w:rPr>
                <w:rFonts w:ascii="Times New Roman" w:eastAsia="SimSun" w:hAnsi="Times New Roman" w:hint="cs"/>
                <w:position w:val="2"/>
                <w:rtl/>
              </w:rPr>
              <w:t>موقع المحطة المتنقلة</w:t>
            </w:r>
          </w:p>
        </w:tc>
        <w:tc>
          <w:tcPr>
            <w:tcW w:w="2976" w:type="dxa"/>
            <w:tcBorders>
              <w:top w:val="single" w:sz="4" w:space="0" w:color="auto"/>
              <w:left w:val="single" w:sz="4" w:space="0" w:color="auto"/>
              <w:bottom w:val="single" w:sz="4" w:space="0" w:color="auto"/>
              <w:right w:val="single" w:sz="4" w:space="0" w:color="auto"/>
            </w:tcBorders>
            <w:hideMark/>
          </w:tcPr>
          <w:p w:rsidR="00FE1F6F" w:rsidRPr="005E3C7D" w:rsidRDefault="00FE1F6F" w:rsidP="005E3C7D">
            <w:pPr>
              <w:pStyle w:val="Tablehead"/>
              <w:spacing w:before="60" w:after="60"/>
              <w:rPr>
                <w:rFonts w:ascii="Times New Roman" w:eastAsia="SimSun" w:hAnsi="Times New Roman"/>
                <w:position w:val="2"/>
                <w:lang w:bidi="ar-EG"/>
              </w:rPr>
            </w:pPr>
            <w:r w:rsidRPr="005E3C7D">
              <w:rPr>
                <w:rFonts w:ascii="Times New Roman" w:eastAsia="SimSun" w:hAnsi="Times New Roman" w:hint="cs"/>
                <w:position w:val="2"/>
                <w:rtl/>
              </w:rPr>
              <w:t>تغطية سلسلة في منطقة واسعة</w:t>
            </w:r>
          </w:p>
        </w:tc>
        <w:tc>
          <w:tcPr>
            <w:tcW w:w="3828" w:type="dxa"/>
            <w:tcBorders>
              <w:top w:val="single" w:sz="4" w:space="0" w:color="auto"/>
              <w:left w:val="single" w:sz="4" w:space="0" w:color="auto"/>
              <w:bottom w:val="single" w:sz="4" w:space="0" w:color="auto"/>
              <w:right w:val="single" w:sz="4" w:space="0" w:color="auto"/>
            </w:tcBorders>
            <w:hideMark/>
          </w:tcPr>
          <w:p w:rsidR="00FE1F6F" w:rsidRPr="005E3C7D" w:rsidRDefault="00FE1F6F" w:rsidP="00320189">
            <w:pPr>
              <w:pStyle w:val="Tablehead"/>
              <w:spacing w:before="60" w:after="60"/>
              <w:rPr>
                <w:rFonts w:ascii="Times New Roman" w:eastAsia="SimSun" w:hAnsi="Times New Roman"/>
                <w:position w:val="2"/>
                <w:lang w:bidi="ar-EG"/>
              </w:rPr>
            </w:pPr>
            <w:r w:rsidRPr="005E3C7D">
              <w:rPr>
                <w:rFonts w:ascii="Times New Roman" w:eastAsia="SimSun" w:hAnsi="Times New Roman" w:hint="cs"/>
                <w:position w:val="2"/>
                <w:rtl/>
              </w:rPr>
              <w:t xml:space="preserve">تغطية في منطقة </w:t>
            </w:r>
            <w:r w:rsidR="00320189">
              <w:rPr>
                <w:rFonts w:ascii="Times New Roman" w:eastAsia="SimSun" w:hAnsi="Times New Roman" w:hint="cs"/>
                <w:position w:val="2"/>
                <w:rtl/>
              </w:rPr>
              <w:t>صغيرة</w:t>
            </w:r>
          </w:p>
        </w:tc>
      </w:tr>
      <w:tr w:rsidR="00FE1F6F" w:rsidRPr="005E3C7D" w:rsidTr="00212A4F">
        <w:trPr>
          <w:jc w:val="center"/>
        </w:trPr>
        <w:tc>
          <w:tcPr>
            <w:tcW w:w="1810" w:type="dxa"/>
            <w:tcBorders>
              <w:top w:val="single" w:sz="4" w:space="0" w:color="auto"/>
              <w:left w:val="single" w:sz="4" w:space="0" w:color="auto"/>
              <w:bottom w:val="single" w:sz="4" w:space="0" w:color="auto"/>
              <w:right w:val="single" w:sz="4" w:space="0" w:color="auto"/>
            </w:tcBorders>
            <w:hideMark/>
          </w:tcPr>
          <w:p w:rsidR="00FE1F6F" w:rsidRPr="005E3C7D" w:rsidRDefault="00FE1F6F" w:rsidP="00212A4F">
            <w:pPr>
              <w:pStyle w:val="Tabletext"/>
              <w:jc w:val="center"/>
              <w:rPr>
                <w:rFonts w:eastAsia="SimSun"/>
                <w:lang w:eastAsia="zh-CN" w:bidi="ar-EG"/>
              </w:rPr>
            </w:pPr>
            <w:r w:rsidRPr="005E3C7D">
              <w:rPr>
                <w:rFonts w:eastAsia="SimSun" w:hint="cs"/>
                <w:rtl/>
                <w:lang w:eastAsia="zh-CN"/>
              </w:rPr>
              <w:t xml:space="preserve">محطة متنقلة </w:t>
            </w:r>
            <w:r w:rsidR="00320189">
              <w:rPr>
                <w:rFonts w:eastAsia="SimSun" w:hint="cs"/>
                <w:rtl/>
                <w:lang w:eastAsia="zh-CN"/>
              </w:rPr>
              <w:t>خارج المباني</w:t>
            </w:r>
          </w:p>
        </w:tc>
        <w:tc>
          <w:tcPr>
            <w:tcW w:w="2976" w:type="dxa"/>
            <w:tcBorders>
              <w:top w:val="single" w:sz="4" w:space="0" w:color="auto"/>
              <w:left w:val="single" w:sz="4" w:space="0" w:color="auto"/>
              <w:bottom w:val="single" w:sz="4" w:space="0" w:color="auto"/>
              <w:right w:val="single" w:sz="4" w:space="0" w:color="auto"/>
            </w:tcBorders>
            <w:hideMark/>
          </w:tcPr>
          <w:p w:rsidR="00FE1F6F" w:rsidRPr="005E3C7D" w:rsidRDefault="00FE1F6F" w:rsidP="00212A4F">
            <w:pPr>
              <w:pStyle w:val="Tabletext"/>
              <w:jc w:val="center"/>
              <w:rPr>
                <w:rFonts w:eastAsia="SimSun"/>
                <w:rtl/>
                <w:lang w:eastAsia="zh-CN" w:bidi="ar-EG"/>
              </w:rPr>
            </w:pPr>
            <w:r w:rsidRPr="005E3C7D">
              <w:rPr>
                <w:rFonts w:eastAsia="SimSun" w:hint="cs"/>
                <w:rtl/>
                <w:lang w:eastAsia="zh-CN"/>
              </w:rPr>
              <w:t xml:space="preserve">الفئة </w:t>
            </w:r>
            <w:r w:rsidRPr="005E3C7D">
              <w:rPr>
                <w:rFonts w:eastAsia="SimSun"/>
                <w:lang w:val="fr-CH" w:eastAsia="zh-CN" w:bidi="ar-EG"/>
              </w:rPr>
              <w:t>1</w:t>
            </w:r>
          </w:p>
          <w:p w:rsidR="00FE1F6F" w:rsidRPr="005E3C7D" w:rsidRDefault="00FE1F6F" w:rsidP="00212A4F">
            <w:pPr>
              <w:pStyle w:val="Tabletext"/>
              <w:jc w:val="center"/>
              <w:rPr>
                <w:rFonts w:eastAsia="SimSun"/>
                <w:rtl/>
                <w:lang w:eastAsia="zh-CN"/>
              </w:rPr>
            </w:pPr>
            <w:r w:rsidRPr="005E3C7D">
              <w:rPr>
                <w:rFonts w:eastAsia="SimSun" w:hint="cs"/>
                <w:rtl/>
                <w:lang w:eastAsia="zh-CN"/>
              </w:rPr>
              <w:t>خلية كبيرة تقليدية</w:t>
            </w:r>
          </w:p>
          <w:p w:rsidR="00FE1F6F" w:rsidRPr="005E3C7D" w:rsidRDefault="00FE1F6F" w:rsidP="00212A4F">
            <w:pPr>
              <w:pStyle w:val="Tabletext"/>
              <w:jc w:val="center"/>
              <w:rPr>
                <w:rFonts w:eastAsia="SimSun"/>
                <w:lang w:eastAsia="zh-CN" w:bidi="ar-EG"/>
              </w:rPr>
            </w:pPr>
            <w:r w:rsidRPr="005E3C7D">
              <w:rPr>
                <w:rFonts w:eastAsia="SimSun" w:hint="cs"/>
                <w:rtl/>
                <w:lang w:eastAsia="zh-CN"/>
              </w:rPr>
              <w:t xml:space="preserve">(هوائي </w:t>
            </w:r>
            <w:r w:rsidR="00320189">
              <w:rPr>
                <w:rFonts w:eastAsia="SimSun" w:hint="cs"/>
                <w:rtl/>
                <w:lang w:eastAsia="zh-CN"/>
              </w:rPr>
              <w:t>شامل</w:t>
            </w:r>
            <w:r w:rsidRPr="005E3C7D">
              <w:rPr>
                <w:rFonts w:eastAsia="SimSun" w:hint="cs"/>
                <w:rtl/>
                <w:lang w:eastAsia="zh-CN"/>
              </w:rPr>
              <w:t xml:space="preserve"> الاتجاهات، هوائي قطاعي، هوائي مكوِّن للحزم)</w:t>
            </w:r>
          </w:p>
        </w:tc>
        <w:tc>
          <w:tcPr>
            <w:tcW w:w="3828" w:type="dxa"/>
            <w:tcBorders>
              <w:top w:val="single" w:sz="4" w:space="0" w:color="auto"/>
              <w:left w:val="single" w:sz="4" w:space="0" w:color="auto"/>
              <w:bottom w:val="single" w:sz="4" w:space="0" w:color="auto"/>
              <w:right w:val="single" w:sz="4" w:space="0" w:color="auto"/>
            </w:tcBorders>
            <w:hideMark/>
          </w:tcPr>
          <w:p w:rsidR="00FE1F6F" w:rsidRPr="005E3C7D" w:rsidRDefault="00FE1F6F" w:rsidP="00212A4F">
            <w:pPr>
              <w:pStyle w:val="Tabletext"/>
              <w:jc w:val="center"/>
              <w:rPr>
                <w:rFonts w:eastAsia="SimSun"/>
                <w:rtl/>
                <w:lang w:eastAsia="zh-CN" w:bidi="ar-EG"/>
              </w:rPr>
            </w:pPr>
            <w:r w:rsidRPr="005E3C7D">
              <w:rPr>
                <w:rFonts w:eastAsia="SimSun" w:hint="cs"/>
                <w:rtl/>
                <w:lang w:eastAsia="zh-CN"/>
              </w:rPr>
              <w:t xml:space="preserve">الفئة </w:t>
            </w:r>
            <w:r w:rsidRPr="005E3C7D">
              <w:rPr>
                <w:rFonts w:eastAsia="SimSun"/>
                <w:lang w:val="fr-CH" w:eastAsia="zh-CN" w:bidi="ar-EG"/>
              </w:rPr>
              <w:t>3</w:t>
            </w:r>
          </w:p>
          <w:p w:rsidR="00FE1F6F" w:rsidRPr="005E3C7D" w:rsidRDefault="00FE1F6F" w:rsidP="00212A4F">
            <w:pPr>
              <w:pStyle w:val="Tabletext"/>
              <w:jc w:val="center"/>
              <w:rPr>
                <w:rFonts w:eastAsia="SimSun"/>
                <w:rtl/>
                <w:lang w:eastAsia="zh-CN"/>
              </w:rPr>
            </w:pPr>
            <w:r w:rsidRPr="005E3C7D">
              <w:rPr>
                <w:rFonts w:eastAsia="SimSun" w:hint="cs"/>
                <w:rtl/>
                <w:lang w:eastAsia="zh-CN"/>
              </w:rPr>
              <w:t xml:space="preserve">تغطية </w:t>
            </w:r>
            <w:r w:rsidR="00320189">
              <w:rPr>
                <w:rFonts w:eastAsia="SimSun" w:hint="cs"/>
                <w:rtl/>
                <w:lang w:eastAsia="zh-CN"/>
              </w:rPr>
              <w:t>خارج المباني</w:t>
            </w:r>
            <w:r w:rsidRPr="005E3C7D">
              <w:rPr>
                <w:rFonts w:eastAsia="SimSun" w:hint="cs"/>
                <w:rtl/>
                <w:lang w:eastAsia="zh-CN"/>
              </w:rPr>
              <w:t xml:space="preserve"> في منطقة صغيرة</w:t>
            </w:r>
          </w:p>
          <w:p w:rsidR="00FE1F6F" w:rsidRPr="005E3C7D" w:rsidRDefault="00FE1F6F" w:rsidP="00212A4F">
            <w:pPr>
              <w:pStyle w:val="Tabletext"/>
              <w:jc w:val="center"/>
              <w:rPr>
                <w:rFonts w:eastAsia="SimSun"/>
                <w:lang w:eastAsia="zh-CN" w:bidi="ar-EG"/>
              </w:rPr>
            </w:pPr>
            <w:r w:rsidRPr="005E3C7D">
              <w:rPr>
                <w:rFonts w:eastAsia="SimSun" w:hint="cs"/>
                <w:rtl/>
                <w:lang w:eastAsia="zh-CN"/>
              </w:rPr>
              <w:t xml:space="preserve">(هوائي </w:t>
            </w:r>
            <w:r w:rsidR="00320189">
              <w:rPr>
                <w:rFonts w:eastAsia="SimSun" w:hint="cs"/>
                <w:rtl/>
                <w:lang w:eastAsia="zh-CN"/>
              </w:rPr>
              <w:t xml:space="preserve">شامل </w:t>
            </w:r>
            <w:r w:rsidR="00212A4F">
              <w:rPr>
                <w:rFonts w:eastAsia="SimSun" w:hint="cs"/>
                <w:rtl/>
                <w:lang w:eastAsia="zh-CN"/>
              </w:rPr>
              <w:t>الاتجاهات، هوائي قطاعي،</w:t>
            </w:r>
            <w:r w:rsidR="0064617C" w:rsidRPr="005E3C7D">
              <w:rPr>
                <w:rFonts w:eastAsia="SimSun"/>
                <w:rtl/>
                <w:lang w:eastAsia="zh-CN"/>
              </w:rPr>
              <w:br/>
            </w:r>
            <w:r w:rsidRPr="005E3C7D">
              <w:rPr>
                <w:rFonts w:eastAsia="SimSun" w:hint="cs"/>
                <w:rtl/>
                <w:lang w:eastAsia="zh-CN"/>
              </w:rPr>
              <w:t>هوائي مكوِّن للحزم)</w:t>
            </w:r>
          </w:p>
        </w:tc>
      </w:tr>
      <w:tr w:rsidR="00FE1F6F" w:rsidRPr="005E3C7D" w:rsidTr="00212A4F">
        <w:trPr>
          <w:jc w:val="center"/>
        </w:trPr>
        <w:tc>
          <w:tcPr>
            <w:tcW w:w="1810" w:type="dxa"/>
            <w:tcBorders>
              <w:top w:val="single" w:sz="4" w:space="0" w:color="auto"/>
              <w:left w:val="single" w:sz="4" w:space="0" w:color="auto"/>
              <w:bottom w:val="single" w:sz="4" w:space="0" w:color="auto"/>
              <w:right w:val="single" w:sz="4" w:space="0" w:color="auto"/>
            </w:tcBorders>
            <w:hideMark/>
          </w:tcPr>
          <w:p w:rsidR="00FE1F6F" w:rsidRPr="005E3C7D" w:rsidRDefault="00FE1F6F" w:rsidP="00212A4F">
            <w:pPr>
              <w:pStyle w:val="Tabletext"/>
              <w:jc w:val="center"/>
              <w:rPr>
                <w:rFonts w:eastAsia="SimSun"/>
                <w:lang w:eastAsia="zh-CN" w:bidi="ar-EG"/>
              </w:rPr>
            </w:pPr>
            <w:r w:rsidRPr="005E3C7D">
              <w:rPr>
                <w:rFonts w:eastAsia="SimSun" w:hint="cs"/>
                <w:rtl/>
                <w:lang w:eastAsia="zh-CN"/>
              </w:rPr>
              <w:t xml:space="preserve">محطة متنقلة </w:t>
            </w:r>
            <w:r w:rsidR="00320189">
              <w:rPr>
                <w:rFonts w:eastAsia="SimSun" w:hint="cs"/>
                <w:rtl/>
                <w:lang w:eastAsia="zh-CN"/>
              </w:rPr>
              <w:t>داخل المباني</w:t>
            </w:r>
          </w:p>
        </w:tc>
        <w:tc>
          <w:tcPr>
            <w:tcW w:w="2976" w:type="dxa"/>
            <w:tcBorders>
              <w:top w:val="single" w:sz="4" w:space="0" w:color="auto"/>
              <w:left w:val="single" w:sz="4" w:space="0" w:color="auto"/>
              <w:bottom w:val="single" w:sz="4" w:space="0" w:color="auto"/>
              <w:right w:val="single" w:sz="4" w:space="0" w:color="auto"/>
            </w:tcBorders>
            <w:hideMark/>
          </w:tcPr>
          <w:p w:rsidR="00FE1F6F" w:rsidRPr="005E3C7D" w:rsidRDefault="00FE1F6F" w:rsidP="00212A4F">
            <w:pPr>
              <w:pStyle w:val="Tabletext"/>
              <w:jc w:val="center"/>
              <w:rPr>
                <w:rFonts w:eastAsia="SimSun"/>
                <w:rtl/>
                <w:lang w:eastAsia="zh-CN" w:bidi="ar-EG"/>
              </w:rPr>
            </w:pPr>
            <w:r w:rsidRPr="005E3C7D">
              <w:rPr>
                <w:rFonts w:eastAsia="SimSun" w:hint="cs"/>
                <w:rtl/>
                <w:lang w:eastAsia="zh-CN"/>
              </w:rPr>
              <w:t xml:space="preserve">الفئة </w:t>
            </w:r>
            <w:r w:rsidRPr="005E3C7D">
              <w:rPr>
                <w:rFonts w:eastAsia="SimSun"/>
                <w:lang w:val="fr-CH" w:eastAsia="zh-CN" w:bidi="ar-EG"/>
              </w:rPr>
              <w:t>2</w:t>
            </w:r>
          </w:p>
          <w:p w:rsidR="00FE1F6F" w:rsidRPr="005E3C7D" w:rsidRDefault="00FE1F6F" w:rsidP="00212A4F">
            <w:pPr>
              <w:pStyle w:val="Tabletext"/>
              <w:jc w:val="center"/>
              <w:rPr>
                <w:rFonts w:eastAsia="SimSun"/>
                <w:rtl/>
                <w:lang w:eastAsia="zh-CN"/>
              </w:rPr>
            </w:pPr>
            <w:r w:rsidRPr="005E3C7D">
              <w:rPr>
                <w:rFonts w:eastAsia="SimSun" w:hint="cs"/>
                <w:rtl/>
                <w:lang w:eastAsia="zh-CN"/>
              </w:rPr>
              <w:t xml:space="preserve">تغطية عن طريق خلية كبيرة </w:t>
            </w:r>
            <w:r w:rsidR="00320189">
              <w:rPr>
                <w:rFonts w:eastAsia="SimSun" w:hint="cs"/>
                <w:rtl/>
                <w:lang w:eastAsia="zh-CN"/>
              </w:rPr>
              <w:t>خارج المباني</w:t>
            </w:r>
          </w:p>
          <w:p w:rsidR="00FE1F6F" w:rsidRPr="005E3C7D" w:rsidRDefault="00FE1F6F" w:rsidP="00212A4F">
            <w:pPr>
              <w:pStyle w:val="Tabletext"/>
              <w:jc w:val="center"/>
              <w:rPr>
                <w:rFonts w:eastAsia="SimSun"/>
                <w:lang w:eastAsia="zh-CN" w:bidi="ar-EG"/>
              </w:rPr>
            </w:pPr>
            <w:r w:rsidRPr="005E3C7D">
              <w:rPr>
                <w:rFonts w:eastAsia="SimSun" w:hint="cs"/>
                <w:rtl/>
                <w:lang w:eastAsia="zh-CN"/>
              </w:rPr>
              <w:t xml:space="preserve">(هوائي </w:t>
            </w:r>
            <w:r w:rsidR="00320189">
              <w:rPr>
                <w:rFonts w:eastAsia="SimSun" w:hint="cs"/>
                <w:rtl/>
                <w:lang w:eastAsia="zh-CN"/>
              </w:rPr>
              <w:t xml:space="preserve">شامل </w:t>
            </w:r>
            <w:r w:rsidRPr="005E3C7D">
              <w:rPr>
                <w:rFonts w:eastAsia="SimSun" w:hint="cs"/>
                <w:rtl/>
                <w:lang w:eastAsia="zh-CN"/>
              </w:rPr>
              <w:t>الاتجاهات، هوائي قطاعي، هوائي مكوِّن للحزم)</w:t>
            </w:r>
          </w:p>
        </w:tc>
        <w:tc>
          <w:tcPr>
            <w:tcW w:w="3828" w:type="dxa"/>
            <w:tcBorders>
              <w:top w:val="single" w:sz="4" w:space="0" w:color="auto"/>
              <w:left w:val="single" w:sz="4" w:space="0" w:color="auto"/>
              <w:bottom w:val="single" w:sz="4" w:space="0" w:color="auto"/>
              <w:right w:val="single" w:sz="4" w:space="0" w:color="auto"/>
            </w:tcBorders>
            <w:hideMark/>
          </w:tcPr>
          <w:p w:rsidR="00FE1F6F" w:rsidRPr="005E3C7D" w:rsidRDefault="00FE1F6F" w:rsidP="00212A4F">
            <w:pPr>
              <w:pStyle w:val="Tabletext"/>
              <w:jc w:val="center"/>
              <w:rPr>
                <w:rFonts w:eastAsia="SimSun"/>
                <w:rtl/>
                <w:lang w:eastAsia="zh-CN" w:bidi="ar-EG"/>
              </w:rPr>
            </w:pPr>
            <w:r w:rsidRPr="005E3C7D">
              <w:rPr>
                <w:rFonts w:eastAsia="SimSun" w:hint="cs"/>
                <w:rtl/>
                <w:lang w:eastAsia="zh-CN"/>
              </w:rPr>
              <w:t xml:space="preserve">الفئة </w:t>
            </w:r>
            <w:r w:rsidRPr="005E3C7D">
              <w:rPr>
                <w:rFonts w:eastAsia="SimSun"/>
                <w:lang w:val="fr-CH" w:eastAsia="zh-CN" w:bidi="ar-EG"/>
              </w:rPr>
              <w:t>4</w:t>
            </w:r>
          </w:p>
          <w:p w:rsidR="00FE1F6F" w:rsidRPr="005E3C7D" w:rsidRDefault="00FE1F6F" w:rsidP="00212A4F">
            <w:pPr>
              <w:pStyle w:val="Tabletext"/>
              <w:jc w:val="center"/>
              <w:rPr>
                <w:rFonts w:eastAsia="SimSun"/>
                <w:rtl/>
                <w:lang w:eastAsia="zh-CN"/>
              </w:rPr>
            </w:pPr>
            <w:r w:rsidRPr="005E3C7D">
              <w:rPr>
                <w:rFonts w:eastAsia="SimSun" w:hint="cs"/>
                <w:rtl/>
                <w:lang w:eastAsia="zh-CN"/>
              </w:rPr>
              <w:t xml:space="preserve">تغطية </w:t>
            </w:r>
            <w:r w:rsidR="00320189">
              <w:rPr>
                <w:rFonts w:eastAsia="SimSun" w:hint="cs"/>
                <w:rtl/>
                <w:lang w:eastAsia="zh-CN"/>
              </w:rPr>
              <w:t xml:space="preserve">داخل المباني </w:t>
            </w:r>
            <w:r w:rsidRPr="005E3C7D">
              <w:rPr>
                <w:rFonts w:eastAsia="SimSun" w:hint="cs"/>
                <w:rtl/>
                <w:lang w:eastAsia="zh-CN"/>
              </w:rPr>
              <w:t>في منطقة صغيرة</w:t>
            </w:r>
          </w:p>
          <w:p w:rsidR="00FE1F6F" w:rsidRPr="005E3C7D" w:rsidRDefault="00FE1F6F" w:rsidP="00212A4F">
            <w:pPr>
              <w:pStyle w:val="Tabletext"/>
              <w:jc w:val="center"/>
              <w:rPr>
                <w:rFonts w:eastAsia="SimSun"/>
                <w:lang w:eastAsia="zh-CN" w:bidi="ar-EG"/>
              </w:rPr>
            </w:pPr>
            <w:r w:rsidRPr="005E3C7D">
              <w:rPr>
                <w:rFonts w:eastAsia="SimSun" w:hint="cs"/>
                <w:rtl/>
                <w:lang w:eastAsia="zh-CN"/>
              </w:rPr>
              <w:t xml:space="preserve">(هوائي </w:t>
            </w:r>
            <w:r w:rsidR="00320189">
              <w:rPr>
                <w:rFonts w:eastAsia="SimSun" w:hint="cs"/>
                <w:rtl/>
                <w:lang w:eastAsia="zh-CN"/>
              </w:rPr>
              <w:t xml:space="preserve">شامل </w:t>
            </w:r>
            <w:r w:rsidRPr="005E3C7D">
              <w:rPr>
                <w:rFonts w:eastAsia="SimSun" w:hint="cs"/>
                <w:rtl/>
                <w:lang w:eastAsia="zh-CN"/>
              </w:rPr>
              <w:t>الاتجاهات، هوائي قطاعي،</w:t>
            </w:r>
            <w:r w:rsidR="0064617C" w:rsidRPr="005E3C7D">
              <w:rPr>
                <w:rFonts w:eastAsia="SimSun"/>
                <w:rtl/>
                <w:lang w:eastAsia="zh-CN" w:bidi="ar-EG"/>
              </w:rPr>
              <w:br/>
            </w:r>
            <w:r w:rsidRPr="005E3C7D">
              <w:rPr>
                <w:rFonts w:eastAsia="SimSun" w:hint="cs"/>
                <w:rtl/>
                <w:lang w:eastAsia="zh-CN"/>
              </w:rPr>
              <w:t>هوائي مكوِّن للحزم)</w:t>
            </w:r>
          </w:p>
        </w:tc>
      </w:tr>
    </w:tbl>
    <w:p w:rsidR="00FE1F6F" w:rsidRPr="00FE1F6F" w:rsidRDefault="00B35DEF" w:rsidP="005E3C7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rPr>
          <w:rFonts w:eastAsia="SimSun"/>
          <w:rtl/>
          <w:lang w:eastAsia="zh-CN"/>
        </w:rPr>
      </w:pPr>
      <w:r>
        <w:rPr>
          <w:rFonts w:eastAsia="SimSun" w:hint="cs"/>
          <w:rtl/>
          <w:lang w:eastAsia="zh-CN"/>
        </w:rPr>
        <w:t>و</w:t>
      </w:r>
      <w:r w:rsidR="00FE1F6F" w:rsidRPr="00FE1F6F">
        <w:rPr>
          <w:rFonts w:eastAsia="SimSun" w:hint="cs"/>
          <w:rtl/>
          <w:lang w:eastAsia="zh-CN"/>
        </w:rPr>
        <w:t>علاوة</w:t>
      </w:r>
      <w:r w:rsidR="00890EE5">
        <w:rPr>
          <w:rFonts w:eastAsia="SimSun" w:hint="cs"/>
          <w:rtl/>
          <w:lang w:eastAsia="zh-CN" w:bidi="ar-EG"/>
        </w:rPr>
        <w:t>ً</w:t>
      </w:r>
      <w:r w:rsidR="00FE1F6F" w:rsidRPr="00FE1F6F">
        <w:rPr>
          <w:rFonts w:eastAsia="SimSun" w:hint="cs"/>
          <w:rtl/>
          <w:lang w:eastAsia="zh-CN"/>
        </w:rPr>
        <w:t xml:space="preserve"> على ذلك، يمكن تصنيف شبكات النفاذ الراديوي لكل سيناريو من سيناريوهات النشر مع مراعاة الجوانب التالية: </w:t>
      </w:r>
    </w:p>
    <w:p w:rsidR="00FE1F6F" w:rsidRPr="00FE1F6F" w:rsidRDefault="00FE1F6F" w:rsidP="00320189">
      <w:pPr>
        <w:pStyle w:val="enumlev1"/>
        <w:rPr>
          <w:rFonts w:eastAsia="SimSun"/>
          <w:rtl/>
          <w:lang w:eastAsia="zh-CN"/>
        </w:rPr>
      </w:pPr>
      <w:r w:rsidRPr="00FE1F6F">
        <w:rPr>
          <w:rFonts w:eastAsia="SimSun" w:hint="cs"/>
          <w:rtl/>
          <w:lang w:eastAsia="zh-CN"/>
        </w:rPr>
        <w:t> أ )</w:t>
      </w:r>
      <w:r w:rsidRPr="00FE1F6F">
        <w:rPr>
          <w:rFonts w:eastAsia="SimSun"/>
          <w:rtl/>
          <w:lang w:eastAsia="zh-CN"/>
        </w:rPr>
        <w:tab/>
      </w:r>
      <w:r w:rsidRPr="00FE1F6F">
        <w:rPr>
          <w:rFonts w:eastAsia="SimSun" w:hint="cs"/>
          <w:rtl/>
          <w:lang w:eastAsia="zh-CN"/>
        </w:rPr>
        <w:t>البيئات (ريفية</w:t>
      </w:r>
      <w:r w:rsidR="00212A4F">
        <w:rPr>
          <w:rFonts w:eastAsia="SimSun" w:hint="cs"/>
          <w:rtl/>
          <w:lang w:eastAsia="zh-CN"/>
        </w:rPr>
        <w:t xml:space="preserve"> </w:t>
      </w:r>
      <w:r w:rsidRPr="00FE1F6F">
        <w:rPr>
          <w:rFonts w:eastAsia="SimSun" w:hint="cs"/>
          <w:rtl/>
          <w:lang w:eastAsia="zh-CN"/>
        </w:rPr>
        <w:t>/</w:t>
      </w:r>
      <w:r w:rsidR="00212A4F">
        <w:rPr>
          <w:rFonts w:eastAsia="SimSun" w:hint="cs"/>
          <w:rtl/>
          <w:lang w:eastAsia="zh-CN"/>
        </w:rPr>
        <w:t xml:space="preserve"> </w:t>
      </w:r>
      <w:r w:rsidRPr="00FE1F6F">
        <w:rPr>
          <w:rFonts w:eastAsia="SimSun" w:hint="cs"/>
          <w:rtl/>
          <w:lang w:eastAsia="zh-CN"/>
        </w:rPr>
        <w:t>شبه حضرية</w:t>
      </w:r>
      <w:r w:rsidR="00212A4F">
        <w:rPr>
          <w:rFonts w:eastAsia="SimSun" w:hint="cs"/>
          <w:rtl/>
          <w:lang w:eastAsia="zh-CN"/>
        </w:rPr>
        <w:t xml:space="preserve"> </w:t>
      </w:r>
      <w:r w:rsidRPr="00FE1F6F">
        <w:rPr>
          <w:rFonts w:eastAsia="SimSun" w:hint="cs"/>
          <w:rtl/>
          <w:lang w:eastAsia="zh-CN"/>
        </w:rPr>
        <w:t>/</w:t>
      </w:r>
      <w:r w:rsidR="00212A4F">
        <w:rPr>
          <w:rFonts w:eastAsia="SimSun" w:hint="cs"/>
          <w:rtl/>
          <w:lang w:eastAsia="zh-CN"/>
        </w:rPr>
        <w:t xml:space="preserve"> </w:t>
      </w:r>
      <w:r w:rsidRPr="00FE1F6F">
        <w:rPr>
          <w:rFonts w:eastAsia="SimSun" w:hint="cs"/>
          <w:rtl/>
          <w:lang w:eastAsia="zh-CN"/>
        </w:rPr>
        <w:t>حضرية</w:t>
      </w:r>
      <w:r w:rsidR="00212A4F">
        <w:rPr>
          <w:rFonts w:eastAsia="SimSun" w:hint="cs"/>
          <w:rtl/>
          <w:lang w:eastAsia="zh-CN"/>
        </w:rPr>
        <w:t xml:space="preserve"> </w:t>
      </w:r>
      <w:r w:rsidRPr="00FE1F6F">
        <w:rPr>
          <w:rFonts w:eastAsia="SimSun" w:hint="cs"/>
          <w:rtl/>
          <w:lang w:eastAsia="zh-CN"/>
        </w:rPr>
        <w:t>/</w:t>
      </w:r>
      <w:r w:rsidR="00212A4F">
        <w:rPr>
          <w:rFonts w:eastAsia="SimSun" w:hint="cs"/>
          <w:rtl/>
          <w:lang w:eastAsia="zh-CN"/>
        </w:rPr>
        <w:t xml:space="preserve"> </w:t>
      </w:r>
      <w:r w:rsidR="00320189">
        <w:rPr>
          <w:rFonts w:eastAsia="SimSun" w:hint="cs"/>
          <w:rtl/>
          <w:lang w:eastAsia="zh-CN"/>
        </w:rPr>
        <w:t>داخل المباني</w:t>
      </w:r>
      <w:r w:rsidRPr="00FE1F6F">
        <w:rPr>
          <w:rFonts w:eastAsia="SimSun" w:hint="cs"/>
          <w:rtl/>
          <w:lang w:eastAsia="zh-CN"/>
        </w:rPr>
        <w:t>)؛</w:t>
      </w:r>
    </w:p>
    <w:p w:rsidR="00FE1F6F" w:rsidRPr="00FE1F6F" w:rsidRDefault="00FE1F6F" w:rsidP="005E3C7D">
      <w:pPr>
        <w:pStyle w:val="enumlev1"/>
        <w:rPr>
          <w:rFonts w:eastAsia="SimSun"/>
          <w:rtl/>
          <w:lang w:eastAsia="zh-CN"/>
        </w:rPr>
      </w:pPr>
      <w:r w:rsidRPr="00FE1F6F">
        <w:rPr>
          <w:rFonts w:eastAsia="SimSun" w:hint="cs"/>
          <w:rtl/>
          <w:lang w:eastAsia="zh-CN"/>
        </w:rPr>
        <w:t>ب)</w:t>
      </w:r>
      <w:r w:rsidRPr="00FE1F6F">
        <w:rPr>
          <w:rFonts w:eastAsia="SimSun" w:hint="cs"/>
          <w:rtl/>
          <w:lang w:eastAsia="zh-CN"/>
        </w:rPr>
        <w:tab/>
        <w:t>تغطية سلسلة في منطقة واسعة</w:t>
      </w:r>
      <w:r w:rsidR="00212A4F">
        <w:rPr>
          <w:rFonts w:eastAsia="SimSun" w:hint="cs"/>
          <w:rtl/>
          <w:lang w:eastAsia="zh-CN"/>
        </w:rPr>
        <w:t xml:space="preserve"> </w:t>
      </w:r>
      <w:r w:rsidRPr="00FE1F6F">
        <w:rPr>
          <w:rFonts w:eastAsia="SimSun" w:hint="cs"/>
          <w:rtl/>
          <w:lang w:eastAsia="zh-CN"/>
        </w:rPr>
        <w:t>/</w:t>
      </w:r>
      <w:r w:rsidR="00212A4F">
        <w:rPr>
          <w:rFonts w:eastAsia="SimSun" w:hint="cs"/>
          <w:rtl/>
          <w:lang w:eastAsia="zh-CN"/>
        </w:rPr>
        <w:t xml:space="preserve"> </w:t>
      </w:r>
      <w:r w:rsidRPr="00FE1F6F">
        <w:rPr>
          <w:rFonts w:eastAsia="SimSun" w:hint="cs"/>
          <w:rtl/>
          <w:lang w:eastAsia="zh-CN"/>
        </w:rPr>
        <w:t>تغطية في منطقة صغيرة.</w:t>
      </w:r>
    </w:p>
    <w:p w:rsidR="00FE1F6F" w:rsidRPr="00FE1F6F" w:rsidRDefault="00FE1F6F" w:rsidP="001B2E6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E1F6F">
        <w:rPr>
          <w:rFonts w:eastAsia="SimSun" w:hint="cs"/>
          <w:rtl/>
          <w:lang w:eastAsia="zh-CN"/>
        </w:rPr>
        <w:t>و</w:t>
      </w:r>
      <w:r w:rsidR="000834AC">
        <w:rPr>
          <w:rFonts w:eastAsia="SimSun" w:hint="cs"/>
          <w:rtl/>
          <w:lang w:eastAsia="zh-CN"/>
        </w:rPr>
        <w:t xml:space="preserve">تحدد في </w:t>
      </w:r>
      <w:r w:rsidRPr="00FE1F6F">
        <w:rPr>
          <w:rFonts w:eastAsia="SimSun" w:hint="cs"/>
          <w:rtl/>
          <w:lang w:eastAsia="zh-CN"/>
        </w:rPr>
        <w:t xml:space="preserve">الجدول </w:t>
      </w:r>
      <w:r w:rsidRPr="00FE1F6F">
        <w:rPr>
          <w:rFonts w:eastAsia="SimSun"/>
          <w:lang w:val="fr-CH" w:eastAsia="zh-CN" w:bidi="ar-EG"/>
        </w:rPr>
        <w:t>2</w:t>
      </w:r>
      <w:r w:rsidRPr="00FE1F6F">
        <w:rPr>
          <w:rFonts w:eastAsia="SimSun" w:hint="cs"/>
          <w:rtl/>
          <w:lang w:eastAsia="zh-CN" w:bidi="ar-EG"/>
        </w:rPr>
        <w:t xml:space="preserve"> ستة سيناريوهات للنشر كتوليفات من الجانبين أعلاه أ) وب). وتماثل سيناريوهات النشر الثلاثة المتمثلة في</w:t>
      </w:r>
      <w:r w:rsidR="00A60301">
        <w:rPr>
          <w:rFonts w:eastAsia="SimSun" w:hint="eastAsia"/>
          <w:rtl/>
          <w:lang w:eastAsia="zh-CN" w:bidi="ar-EG"/>
        </w:rPr>
        <w:t> </w:t>
      </w:r>
      <w:r w:rsidRPr="00FE1F6F">
        <w:rPr>
          <w:rFonts w:eastAsia="SimSun" w:hint="cs"/>
          <w:rtl/>
          <w:lang w:eastAsia="zh-CN" w:bidi="ar-EG"/>
        </w:rPr>
        <w:t>النشر في</w:t>
      </w:r>
      <w:r w:rsidR="001B2E69">
        <w:rPr>
          <w:rFonts w:eastAsia="SimSun" w:hint="eastAsia"/>
          <w:rtl/>
          <w:lang w:eastAsia="zh-CN" w:bidi="ar-EG"/>
        </w:rPr>
        <w:t> </w:t>
      </w:r>
      <w:r w:rsidRPr="00FE1F6F">
        <w:rPr>
          <w:rFonts w:eastAsia="SimSun" w:hint="cs"/>
          <w:rtl/>
          <w:lang w:eastAsia="zh-CN" w:bidi="ar-EG"/>
        </w:rPr>
        <w:t xml:space="preserve">بيئة ريفية كبيرة، وبيئة شبه حضرية كبيرة، وبيئة حضرية كبيرة، التشكيلة القائمة لشبكات الاتصالات المتنقلة الدولية ذات التغطية السلسة الكبيرة. أما سيناريوهات النشر الثلاثة الأخرى المتمثلة في النشر في بيئة شبه حضرية صغيرة، وبيئة حضرية صغيرة، </w:t>
      </w:r>
      <w:r w:rsidR="000834AC">
        <w:rPr>
          <w:rFonts w:eastAsia="SimSun" w:hint="cs"/>
          <w:rtl/>
          <w:lang w:eastAsia="zh-CN" w:bidi="ar-EG"/>
        </w:rPr>
        <w:t>داخل المباني</w:t>
      </w:r>
      <w:r w:rsidRPr="00FE1F6F">
        <w:rPr>
          <w:rFonts w:eastAsia="SimSun" w:hint="cs"/>
          <w:rtl/>
          <w:lang w:eastAsia="zh-CN" w:bidi="ar-EG"/>
        </w:rPr>
        <w:t>، فتُطبَّق لتغطية المناطق</w:t>
      </w:r>
      <w:r w:rsidR="00890EE5">
        <w:rPr>
          <w:rFonts w:eastAsia="SimSun" w:hint="cs"/>
          <w:rtl/>
          <w:lang w:eastAsia="zh-CN" w:bidi="ar-EG"/>
        </w:rPr>
        <w:t xml:space="preserve"> الصغيرة.</w:t>
      </w:r>
    </w:p>
    <w:p w:rsidR="00FE1F6F" w:rsidRPr="00FE1F6F" w:rsidRDefault="00FE1F6F" w:rsidP="005E3C7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FE1F6F">
        <w:rPr>
          <w:rFonts w:eastAsia="SimSun" w:hint="cs"/>
          <w:rtl/>
          <w:lang w:eastAsia="zh-CN"/>
        </w:rPr>
        <w:t xml:space="preserve">ويمكن تشغيل سيناريوهات النشر الثلاثة الأخيرة بشكل مستقل في بعض الحالات، بينما </w:t>
      </w:r>
      <w:r w:rsidR="000834AC">
        <w:rPr>
          <w:rFonts w:eastAsia="SimSun" w:hint="cs"/>
          <w:rtl/>
          <w:lang w:eastAsia="zh-CN"/>
        </w:rPr>
        <w:t xml:space="preserve">قد </w:t>
      </w:r>
      <w:r w:rsidRPr="00FE1F6F">
        <w:rPr>
          <w:rFonts w:eastAsia="SimSun" w:hint="cs"/>
          <w:rtl/>
          <w:lang w:eastAsia="zh-CN"/>
        </w:rPr>
        <w:t>يحدث كثيراً أن يجري تشغيلها مجتمعةً مع س</w:t>
      </w:r>
      <w:r w:rsidR="00890EE5">
        <w:rPr>
          <w:rFonts w:eastAsia="SimSun" w:hint="cs"/>
          <w:rtl/>
          <w:lang w:eastAsia="zh-CN"/>
        </w:rPr>
        <w:t>يناريوهات النشر الثلاثة الأولى.</w:t>
      </w:r>
    </w:p>
    <w:p w:rsidR="00FE1F6F" w:rsidRPr="00FE1F6F" w:rsidRDefault="00FE1F6F" w:rsidP="005E3C7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E1F6F">
        <w:rPr>
          <w:rFonts w:eastAsia="SimSun" w:hint="cs"/>
          <w:rtl/>
          <w:lang w:eastAsia="zh-CN"/>
        </w:rPr>
        <w:t xml:space="preserve">ويمكن تطبيق تصنيف سيناريوهات النشر الواردة في الجدول </w:t>
      </w:r>
      <w:r w:rsidRPr="00FE1F6F">
        <w:rPr>
          <w:rFonts w:eastAsia="SimSun"/>
          <w:lang w:val="fr-CH" w:eastAsia="zh-CN" w:bidi="ar-EG"/>
        </w:rPr>
        <w:t>2</w:t>
      </w:r>
      <w:r w:rsidRPr="00FE1F6F">
        <w:rPr>
          <w:rFonts w:eastAsia="SimSun" w:hint="cs"/>
          <w:rtl/>
          <w:lang w:eastAsia="zh-CN" w:bidi="ar-EG"/>
        </w:rPr>
        <w:t xml:space="preserve"> على نماذج الاتصالات المتنقلة الدولية ذات الصلة وبيئات الانتشار المرتبطة بها لتطبيق النمذجة المناسبة للاتصالات المتنقلة</w:t>
      </w:r>
      <w:r w:rsidR="00890EE5">
        <w:rPr>
          <w:rFonts w:eastAsia="SimSun" w:hint="cs"/>
          <w:rtl/>
          <w:lang w:eastAsia="zh-CN" w:bidi="ar-EG"/>
        </w:rPr>
        <w:t xml:space="preserve"> الدولية من أجل دراسات التقاسم.</w:t>
      </w:r>
    </w:p>
    <w:p w:rsidR="00FE1F6F" w:rsidRPr="00FE1F6F" w:rsidRDefault="00FE1F6F" w:rsidP="00890EE5">
      <w:pPr>
        <w:pStyle w:val="TableNo"/>
        <w:rPr>
          <w:rFonts w:eastAsia="SimSun"/>
          <w:rtl/>
          <w:lang w:eastAsia="zh-CN"/>
        </w:rPr>
      </w:pPr>
      <w:r w:rsidRPr="00FE1F6F">
        <w:rPr>
          <w:rFonts w:eastAsia="SimSun" w:hint="cs"/>
          <w:rtl/>
          <w:lang w:eastAsia="zh-CN"/>
        </w:rPr>
        <w:t>الجدول </w:t>
      </w:r>
      <w:r w:rsidRPr="00FE1F6F">
        <w:rPr>
          <w:rFonts w:eastAsia="SimSun"/>
          <w:lang w:eastAsia="zh-CN"/>
        </w:rPr>
        <w:t>2</w:t>
      </w:r>
    </w:p>
    <w:p w:rsidR="00FE1F6F" w:rsidRPr="00FE1F6F" w:rsidRDefault="00FE1F6F" w:rsidP="00890EE5">
      <w:pPr>
        <w:pStyle w:val="Tabletitle"/>
        <w:rPr>
          <w:rFonts w:eastAsia="SimSun" w:hint="eastAsia"/>
          <w:rtl/>
        </w:rPr>
      </w:pPr>
      <w:r w:rsidRPr="00FE1F6F">
        <w:rPr>
          <w:rFonts w:eastAsia="SimSun" w:hint="cs"/>
          <w:rtl/>
        </w:rPr>
        <w:t>سيناريوهات نشر شبكات النفاذ الراديوي</w:t>
      </w:r>
    </w:p>
    <w:tbl>
      <w:tblPr>
        <w:tblStyle w:val="TableGrid"/>
        <w:bidiVisual/>
        <w:tblW w:w="8614" w:type="dxa"/>
        <w:jc w:val="center"/>
        <w:tblLook w:val="04A0" w:firstRow="1" w:lastRow="0" w:firstColumn="1" w:lastColumn="0" w:noHBand="0" w:noVBand="1"/>
      </w:tblPr>
      <w:tblGrid>
        <w:gridCol w:w="1951"/>
        <w:gridCol w:w="2835"/>
        <w:gridCol w:w="3828"/>
      </w:tblGrid>
      <w:tr w:rsidR="00FE1F6F" w:rsidRPr="005E3C7D" w:rsidTr="005E3C7D">
        <w:trPr>
          <w:jc w:val="center"/>
        </w:trPr>
        <w:tc>
          <w:tcPr>
            <w:tcW w:w="1951" w:type="dxa"/>
            <w:tcBorders>
              <w:top w:val="single" w:sz="4" w:space="0" w:color="auto"/>
              <w:left w:val="single" w:sz="4" w:space="0" w:color="auto"/>
              <w:bottom w:val="single" w:sz="4" w:space="0" w:color="auto"/>
              <w:right w:val="single" w:sz="4" w:space="0" w:color="auto"/>
            </w:tcBorders>
          </w:tcPr>
          <w:p w:rsidR="00FE1F6F" w:rsidRPr="005E3C7D" w:rsidRDefault="00FE1F6F" w:rsidP="000834AC">
            <w:pPr>
              <w:pStyle w:val="Tablehead"/>
              <w:spacing w:after="40" w:line="240" w:lineRule="exact"/>
              <w:rPr>
                <w:rFonts w:eastAsia="SimSun" w:hint="eastAsia"/>
                <w:position w:val="2"/>
                <w:lang w:bidi="ar-EG"/>
              </w:rPr>
            </w:pPr>
            <w:r w:rsidRPr="005E3C7D">
              <w:rPr>
                <w:rFonts w:eastAsia="SimSun" w:hint="cs"/>
                <w:position w:val="2"/>
                <w:rtl/>
              </w:rPr>
              <w:t>موقع المحطة القاعدة</w:t>
            </w:r>
          </w:p>
        </w:tc>
        <w:tc>
          <w:tcPr>
            <w:tcW w:w="2835" w:type="dxa"/>
            <w:tcBorders>
              <w:top w:val="single" w:sz="4" w:space="0" w:color="auto"/>
              <w:left w:val="single" w:sz="4" w:space="0" w:color="auto"/>
              <w:bottom w:val="single" w:sz="4" w:space="0" w:color="auto"/>
              <w:right w:val="single" w:sz="4" w:space="0" w:color="auto"/>
            </w:tcBorders>
            <w:hideMark/>
          </w:tcPr>
          <w:p w:rsidR="00FE1F6F" w:rsidRPr="005E3C7D" w:rsidRDefault="00FE1F6F" w:rsidP="000834AC">
            <w:pPr>
              <w:pStyle w:val="Tablehead"/>
              <w:spacing w:after="40" w:line="240" w:lineRule="exact"/>
              <w:rPr>
                <w:rFonts w:eastAsia="SimSun" w:hint="eastAsia"/>
                <w:position w:val="2"/>
                <w:lang w:bidi="ar-EG"/>
              </w:rPr>
            </w:pPr>
            <w:r w:rsidRPr="005E3C7D">
              <w:rPr>
                <w:rFonts w:eastAsia="SimSun" w:hint="cs"/>
                <w:position w:val="2"/>
                <w:rtl/>
              </w:rPr>
              <w:t>تغطية سلسة في منطقة واسعة</w:t>
            </w:r>
          </w:p>
        </w:tc>
        <w:tc>
          <w:tcPr>
            <w:tcW w:w="3828" w:type="dxa"/>
            <w:tcBorders>
              <w:top w:val="single" w:sz="4" w:space="0" w:color="auto"/>
              <w:left w:val="single" w:sz="4" w:space="0" w:color="auto"/>
              <w:bottom w:val="single" w:sz="4" w:space="0" w:color="auto"/>
              <w:right w:val="single" w:sz="4" w:space="0" w:color="auto"/>
            </w:tcBorders>
            <w:hideMark/>
          </w:tcPr>
          <w:p w:rsidR="00FE1F6F" w:rsidRPr="005E3C7D" w:rsidRDefault="00FE1F6F" w:rsidP="000834AC">
            <w:pPr>
              <w:pStyle w:val="Tablehead"/>
              <w:spacing w:after="40" w:line="240" w:lineRule="exact"/>
              <w:rPr>
                <w:rFonts w:eastAsia="SimSun" w:hint="eastAsia"/>
                <w:position w:val="2"/>
                <w:lang w:bidi="ar-EG"/>
              </w:rPr>
            </w:pPr>
            <w:r w:rsidRPr="005E3C7D">
              <w:rPr>
                <w:rFonts w:eastAsia="SimSun" w:hint="cs"/>
                <w:position w:val="2"/>
                <w:rtl/>
              </w:rPr>
              <w:t>تغطية في منطقة صغيرة</w:t>
            </w:r>
          </w:p>
        </w:tc>
      </w:tr>
      <w:tr w:rsidR="00FE1F6F" w:rsidRPr="005E3C7D" w:rsidTr="001B2E69">
        <w:trPr>
          <w:jc w:val="center"/>
        </w:trPr>
        <w:tc>
          <w:tcPr>
            <w:tcW w:w="1951" w:type="dxa"/>
            <w:tcBorders>
              <w:top w:val="single" w:sz="4" w:space="0" w:color="auto"/>
              <w:left w:val="single" w:sz="4" w:space="0" w:color="auto"/>
              <w:bottom w:val="single" w:sz="4" w:space="0" w:color="auto"/>
              <w:right w:val="single" w:sz="4" w:space="0" w:color="auto"/>
            </w:tcBorders>
          </w:tcPr>
          <w:p w:rsidR="00FE1F6F" w:rsidRPr="005E3C7D" w:rsidRDefault="00FE1F6F" w:rsidP="001B2E69">
            <w:pPr>
              <w:pStyle w:val="Tabletext"/>
              <w:jc w:val="center"/>
              <w:rPr>
                <w:rFonts w:eastAsia="SimSun"/>
                <w:lang w:eastAsia="zh-CN" w:bidi="ar-EG"/>
              </w:rPr>
            </w:pPr>
            <w:r w:rsidRPr="005E3C7D">
              <w:rPr>
                <w:rFonts w:eastAsia="SimSun" w:hint="cs"/>
                <w:rtl/>
                <w:lang w:eastAsia="zh-CN"/>
              </w:rPr>
              <w:t>بيئة ريفية</w:t>
            </w:r>
          </w:p>
        </w:tc>
        <w:tc>
          <w:tcPr>
            <w:tcW w:w="2835" w:type="dxa"/>
            <w:tcBorders>
              <w:top w:val="single" w:sz="4" w:space="0" w:color="auto"/>
              <w:left w:val="single" w:sz="4" w:space="0" w:color="auto"/>
              <w:bottom w:val="single" w:sz="4" w:space="0" w:color="auto"/>
              <w:right w:val="single" w:sz="4" w:space="0" w:color="auto"/>
            </w:tcBorders>
          </w:tcPr>
          <w:p w:rsidR="00FE1F6F" w:rsidRPr="005E3C7D" w:rsidRDefault="00FE1F6F" w:rsidP="001B2E69">
            <w:pPr>
              <w:pStyle w:val="Tabletext"/>
              <w:jc w:val="center"/>
              <w:rPr>
                <w:rFonts w:eastAsia="SimSun"/>
                <w:lang w:eastAsia="zh-CN" w:bidi="ar-EG"/>
              </w:rPr>
            </w:pPr>
            <w:r w:rsidRPr="005E3C7D">
              <w:rPr>
                <w:rFonts w:eastAsia="SimSun" w:hint="cs"/>
                <w:rtl/>
                <w:lang w:eastAsia="zh-CN"/>
              </w:rPr>
              <w:t>بيئة ريفية كبيرة</w:t>
            </w:r>
          </w:p>
        </w:tc>
        <w:tc>
          <w:tcPr>
            <w:tcW w:w="3828" w:type="dxa"/>
            <w:tcBorders>
              <w:top w:val="single" w:sz="4" w:space="0" w:color="auto"/>
              <w:left w:val="single" w:sz="4" w:space="0" w:color="auto"/>
              <w:bottom w:val="single" w:sz="4" w:space="0" w:color="auto"/>
              <w:right w:val="single" w:sz="4" w:space="0" w:color="auto"/>
            </w:tcBorders>
          </w:tcPr>
          <w:p w:rsidR="00FE1F6F" w:rsidRPr="005E3C7D" w:rsidRDefault="00FE1F6F" w:rsidP="001B2E69">
            <w:pPr>
              <w:pStyle w:val="Tabletext"/>
              <w:jc w:val="center"/>
              <w:rPr>
                <w:rFonts w:eastAsia="SimSun"/>
                <w:lang w:eastAsia="zh-CN" w:bidi="ar-EG"/>
              </w:rPr>
            </w:pPr>
            <w:r w:rsidRPr="005E3C7D">
              <w:rPr>
                <w:rFonts w:eastAsia="SimSun" w:hint="cs"/>
                <w:rtl/>
                <w:lang w:eastAsia="zh-CN"/>
              </w:rPr>
              <w:t>لا ينطبق</w:t>
            </w:r>
          </w:p>
        </w:tc>
      </w:tr>
      <w:tr w:rsidR="00FE1F6F" w:rsidRPr="005E3C7D" w:rsidTr="001B2E69">
        <w:trPr>
          <w:jc w:val="center"/>
        </w:trPr>
        <w:tc>
          <w:tcPr>
            <w:tcW w:w="1951" w:type="dxa"/>
            <w:tcBorders>
              <w:top w:val="single" w:sz="4" w:space="0" w:color="auto"/>
              <w:left w:val="single" w:sz="4" w:space="0" w:color="auto"/>
              <w:bottom w:val="single" w:sz="4" w:space="0" w:color="auto"/>
              <w:right w:val="single" w:sz="4" w:space="0" w:color="auto"/>
            </w:tcBorders>
          </w:tcPr>
          <w:p w:rsidR="00FE1F6F" w:rsidRPr="005E3C7D" w:rsidRDefault="00FE1F6F" w:rsidP="001B2E69">
            <w:pPr>
              <w:pStyle w:val="Tabletext"/>
              <w:jc w:val="center"/>
              <w:rPr>
                <w:rFonts w:eastAsia="SimSun"/>
                <w:lang w:eastAsia="zh-CN" w:bidi="ar-EG"/>
              </w:rPr>
            </w:pPr>
            <w:r w:rsidRPr="005E3C7D">
              <w:rPr>
                <w:rFonts w:eastAsia="SimSun" w:hint="cs"/>
                <w:rtl/>
                <w:lang w:eastAsia="zh-CN"/>
              </w:rPr>
              <w:t>بيئة شبه حضرية</w:t>
            </w:r>
          </w:p>
        </w:tc>
        <w:tc>
          <w:tcPr>
            <w:tcW w:w="2835" w:type="dxa"/>
            <w:tcBorders>
              <w:top w:val="single" w:sz="4" w:space="0" w:color="auto"/>
              <w:left w:val="single" w:sz="4" w:space="0" w:color="auto"/>
              <w:bottom w:val="single" w:sz="4" w:space="0" w:color="auto"/>
              <w:right w:val="single" w:sz="4" w:space="0" w:color="auto"/>
            </w:tcBorders>
          </w:tcPr>
          <w:p w:rsidR="00FE1F6F" w:rsidRPr="005E3C7D" w:rsidRDefault="00FE1F6F" w:rsidP="001B2E69">
            <w:pPr>
              <w:pStyle w:val="Tabletext"/>
              <w:jc w:val="center"/>
              <w:rPr>
                <w:rFonts w:eastAsia="SimSun"/>
                <w:lang w:eastAsia="zh-CN" w:bidi="ar-EG"/>
              </w:rPr>
            </w:pPr>
            <w:r w:rsidRPr="005E3C7D">
              <w:rPr>
                <w:rFonts w:eastAsia="SimSun" w:hint="cs"/>
                <w:rtl/>
                <w:lang w:eastAsia="zh-CN"/>
              </w:rPr>
              <w:t>بيئة شبه حضرية كبيرة</w:t>
            </w:r>
          </w:p>
        </w:tc>
        <w:tc>
          <w:tcPr>
            <w:tcW w:w="3828" w:type="dxa"/>
            <w:tcBorders>
              <w:top w:val="single" w:sz="4" w:space="0" w:color="auto"/>
              <w:left w:val="single" w:sz="4" w:space="0" w:color="auto"/>
              <w:bottom w:val="single" w:sz="4" w:space="0" w:color="auto"/>
              <w:right w:val="single" w:sz="4" w:space="0" w:color="auto"/>
            </w:tcBorders>
          </w:tcPr>
          <w:p w:rsidR="00FE1F6F" w:rsidRPr="005E3C7D" w:rsidRDefault="00FE1F6F" w:rsidP="001B2E69">
            <w:pPr>
              <w:pStyle w:val="Tabletext"/>
              <w:jc w:val="center"/>
              <w:rPr>
                <w:rFonts w:eastAsia="SimSun"/>
                <w:lang w:eastAsia="zh-CN" w:bidi="ar-EG"/>
              </w:rPr>
            </w:pPr>
            <w:r w:rsidRPr="005E3C7D">
              <w:rPr>
                <w:rFonts w:eastAsia="SimSun" w:hint="cs"/>
                <w:rtl/>
                <w:lang w:eastAsia="zh-CN"/>
              </w:rPr>
              <w:t>بيئة شبه حضرية صغيرة</w:t>
            </w:r>
          </w:p>
        </w:tc>
      </w:tr>
      <w:tr w:rsidR="00FE1F6F" w:rsidRPr="005E3C7D" w:rsidTr="001B2E69">
        <w:trPr>
          <w:jc w:val="center"/>
        </w:trPr>
        <w:tc>
          <w:tcPr>
            <w:tcW w:w="1951" w:type="dxa"/>
            <w:tcBorders>
              <w:top w:val="single" w:sz="4" w:space="0" w:color="auto"/>
              <w:left w:val="single" w:sz="4" w:space="0" w:color="auto"/>
              <w:bottom w:val="single" w:sz="4" w:space="0" w:color="auto"/>
              <w:right w:val="single" w:sz="4" w:space="0" w:color="auto"/>
            </w:tcBorders>
          </w:tcPr>
          <w:p w:rsidR="00FE1F6F" w:rsidRPr="005E3C7D" w:rsidRDefault="00FE1F6F" w:rsidP="001B2E69">
            <w:pPr>
              <w:pStyle w:val="Tabletext"/>
              <w:jc w:val="center"/>
              <w:rPr>
                <w:rFonts w:eastAsia="SimSun"/>
                <w:lang w:eastAsia="zh-CN" w:bidi="ar-EG"/>
              </w:rPr>
            </w:pPr>
            <w:r w:rsidRPr="005E3C7D">
              <w:rPr>
                <w:rFonts w:eastAsia="SimSun" w:hint="cs"/>
                <w:rtl/>
                <w:lang w:eastAsia="zh-CN"/>
              </w:rPr>
              <w:t>بيئة حضرية</w:t>
            </w:r>
          </w:p>
        </w:tc>
        <w:tc>
          <w:tcPr>
            <w:tcW w:w="2835" w:type="dxa"/>
            <w:tcBorders>
              <w:top w:val="single" w:sz="4" w:space="0" w:color="auto"/>
              <w:left w:val="single" w:sz="4" w:space="0" w:color="auto"/>
              <w:bottom w:val="single" w:sz="4" w:space="0" w:color="auto"/>
              <w:right w:val="single" w:sz="4" w:space="0" w:color="auto"/>
            </w:tcBorders>
          </w:tcPr>
          <w:p w:rsidR="00FE1F6F" w:rsidRPr="005E3C7D" w:rsidRDefault="00FE1F6F" w:rsidP="001B2E69">
            <w:pPr>
              <w:pStyle w:val="Tabletext"/>
              <w:jc w:val="center"/>
              <w:rPr>
                <w:rFonts w:eastAsia="SimSun"/>
                <w:lang w:eastAsia="zh-CN" w:bidi="ar-EG"/>
              </w:rPr>
            </w:pPr>
            <w:r w:rsidRPr="005E3C7D">
              <w:rPr>
                <w:rFonts w:eastAsia="SimSun" w:hint="cs"/>
                <w:rtl/>
                <w:lang w:eastAsia="zh-CN"/>
              </w:rPr>
              <w:t>بيئة حضرية كبيرة</w:t>
            </w:r>
          </w:p>
        </w:tc>
        <w:tc>
          <w:tcPr>
            <w:tcW w:w="3828" w:type="dxa"/>
            <w:tcBorders>
              <w:top w:val="single" w:sz="4" w:space="0" w:color="auto"/>
              <w:left w:val="single" w:sz="4" w:space="0" w:color="auto"/>
              <w:bottom w:val="single" w:sz="4" w:space="0" w:color="auto"/>
              <w:right w:val="single" w:sz="4" w:space="0" w:color="auto"/>
            </w:tcBorders>
          </w:tcPr>
          <w:p w:rsidR="00FE1F6F" w:rsidRPr="005E3C7D" w:rsidRDefault="00FE1F6F" w:rsidP="001B2E69">
            <w:pPr>
              <w:pStyle w:val="Tabletext"/>
              <w:jc w:val="center"/>
              <w:rPr>
                <w:rFonts w:eastAsia="SimSun"/>
                <w:lang w:eastAsia="zh-CN" w:bidi="ar-EG"/>
              </w:rPr>
            </w:pPr>
            <w:r w:rsidRPr="005E3C7D">
              <w:rPr>
                <w:rFonts w:eastAsia="SimSun" w:hint="cs"/>
                <w:rtl/>
                <w:lang w:eastAsia="zh-CN"/>
              </w:rPr>
              <w:t>بيئة حضرية صغيرة</w:t>
            </w:r>
          </w:p>
        </w:tc>
      </w:tr>
      <w:tr w:rsidR="00FE1F6F" w:rsidRPr="005E3C7D" w:rsidTr="001B2E69">
        <w:trPr>
          <w:jc w:val="center"/>
        </w:trPr>
        <w:tc>
          <w:tcPr>
            <w:tcW w:w="1951" w:type="dxa"/>
            <w:tcBorders>
              <w:top w:val="single" w:sz="4" w:space="0" w:color="auto"/>
              <w:left w:val="single" w:sz="4" w:space="0" w:color="auto"/>
              <w:bottom w:val="single" w:sz="4" w:space="0" w:color="auto"/>
              <w:right w:val="single" w:sz="4" w:space="0" w:color="auto"/>
            </w:tcBorders>
          </w:tcPr>
          <w:p w:rsidR="00FE1F6F" w:rsidRPr="005E3C7D" w:rsidRDefault="000834AC" w:rsidP="001B2E69">
            <w:pPr>
              <w:pStyle w:val="Tabletext"/>
              <w:jc w:val="center"/>
              <w:rPr>
                <w:rFonts w:eastAsia="SimSun"/>
                <w:lang w:eastAsia="zh-CN" w:bidi="ar-EG"/>
              </w:rPr>
            </w:pPr>
            <w:r>
              <w:rPr>
                <w:rFonts w:eastAsia="SimSun" w:hint="cs"/>
                <w:rtl/>
                <w:lang w:eastAsia="zh-CN"/>
              </w:rPr>
              <w:t>داخل المباني</w:t>
            </w:r>
          </w:p>
        </w:tc>
        <w:tc>
          <w:tcPr>
            <w:tcW w:w="2835" w:type="dxa"/>
            <w:tcBorders>
              <w:top w:val="single" w:sz="4" w:space="0" w:color="auto"/>
              <w:left w:val="single" w:sz="4" w:space="0" w:color="auto"/>
              <w:bottom w:val="single" w:sz="4" w:space="0" w:color="auto"/>
              <w:right w:val="single" w:sz="4" w:space="0" w:color="auto"/>
            </w:tcBorders>
          </w:tcPr>
          <w:p w:rsidR="00FE1F6F" w:rsidRPr="005E3C7D" w:rsidRDefault="00FE1F6F" w:rsidP="001B2E69">
            <w:pPr>
              <w:pStyle w:val="Tabletext"/>
              <w:jc w:val="center"/>
              <w:rPr>
                <w:rFonts w:eastAsia="SimSun"/>
                <w:lang w:eastAsia="zh-CN" w:bidi="ar-EG"/>
              </w:rPr>
            </w:pPr>
            <w:r w:rsidRPr="005E3C7D">
              <w:rPr>
                <w:rFonts w:eastAsia="SimSun" w:hint="cs"/>
                <w:rtl/>
                <w:lang w:eastAsia="zh-CN"/>
              </w:rPr>
              <w:t>لا ينطبق</w:t>
            </w:r>
          </w:p>
        </w:tc>
        <w:tc>
          <w:tcPr>
            <w:tcW w:w="3828" w:type="dxa"/>
            <w:tcBorders>
              <w:top w:val="single" w:sz="4" w:space="0" w:color="auto"/>
              <w:left w:val="single" w:sz="4" w:space="0" w:color="auto"/>
              <w:bottom w:val="single" w:sz="4" w:space="0" w:color="auto"/>
              <w:right w:val="single" w:sz="4" w:space="0" w:color="auto"/>
            </w:tcBorders>
          </w:tcPr>
          <w:p w:rsidR="00FE1F6F" w:rsidRPr="005E3C7D" w:rsidRDefault="000834AC" w:rsidP="001B2E69">
            <w:pPr>
              <w:pStyle w:val="Tabletext"/>
              <w:jc w:val="center"/>
              <w:rPr>
                <w:rFonts w:eastAsia="SimSun"/>
                <w:lang w:eastAsia="zh-CN" w:bidi="ar-EG"/>
              </w:rPr>
            </w:pPr>
            <w:r>
              <w:rPr>
                <w:rFonts w:eastAsia="SimSun" w:hint="cs"/>
                <w:rtl/>
                <w:lang w:eastAsia="zh-CN"/>
              </w:rPr>
              <w:t>داخل المباني</w:t>
            </w:r>
          </w:p>
        </w:tc>
      </w:tr>
    </w:tbl>
    <w:p w:rsidR="00FE1F6F" w:rsidRPr="00FE1F6F" w:rsidRDefault="00FE1F6F" w:rsidP="005E3C7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rPr>
          <w:rFonts w:eastAsia="SimSun"/>
          <w:rtl/>
          <w:lang w:eastAsia="zh-CN" w:bidi="ar-EG"/>
        </w:rPr>
      </w:pPr>
      <w:r w:rsidRPr="00FE1F6F">
        <w:rPr>
          <w:rFonts w:eastAsia="SimSun" w:hint="cs"/>
          <w:rtl/>
          <w:lang w:eastAsia="zh-CN"/>
        </w:rPr>
        <w:t xml:space="preserve">ويرد توضيح للسيناريوهات الممكنة في الشكل </w:t>
      </w:r>
      <w:r w:rsidRPr="00FE1F6F">
        <w:rPr>
          <w:rFonts w:eastAsia="SimSun"/>
          <w:lang w:val="fr-CH" w:eastAsia="zh-CN" w:bidi="ar-EG"/>
        </w:rPr>
        <w:t>1</w:t>
      </w:r>
      <w:r w:rsidRPr="00FE1F6F">
        <w:rPr>
          <w:rFonts w:eastAsia="SimSun" w:hint="cs"/>
          <w:rtl/>
          <w:lang w:eastAsia="zh-CN" w:bidi="ar-EG"/>
        </w:rPr>
        <w:t xml:space="preserve"> ويجري تناولها بمزيد من التفصيل أدناه. </w:t>
      </w:r>
    </w:p>
    <w:p w:rsidR="00FE1F6F" w:rsidRPr="00FE1F6F" w:rsidRDefault="00FE1F6F" w:rsidP="0064617C">
      <w:pPr>
        <w:pStyle w:val="FigureNo"/>
        <w:rPr>
          <w:rFonts w:eastAsia="SimSun" w:hint="eastAsia"/>
          <w:rtl/>
          <w:lang w:eastAsia="zh-CN"/>
        </w:rPr>
      </w:pPr>
      <w:r w:rsidRPr="00FE1F6F">
        <w:rPr>
          <w:rFonts w:eastAsia="SimSun" w:hint="cs"/>
          <w:rtl/>
          <w:lang w:eastAsia="zh-CN"/>
        </w:rPr>
        <w:t>الشكل </w:t>
      </w:r>
      <w:r w:rsidRPr="00FE1F6F">
        <w:rPr>
          <w:rFonts w:eastAsia="SimSun"/>
          <w:lang w:eastAsia="zh-CN"/>
        </w:rPr>
        <w:t>1</w:t>
      </w:r>
    </w:p>
    <w:p w:rsidR="00FE1F6F" w:rsidRPr="003B0A17" w:rsidRDefault="00FE1F6F" w:rsidP="0064617C">
      <w:pPr>
        <w:pStyle w:val="FigureTitle"/>
        <w:rPr>
          <w:rFonts w:eastAsia="SimSun" w:hint="eastAsia"/>
          <w:sz w:val="22"/>
          <w:szCs w:val="30"/>
          <w:rtl/>
          <w:lang w:eastAsia="zh-CN"/>
        </w:rPr>
      </w:pPr>
      <w:r w:rsidRPr="003B0A17">
        <w:rPr>
          <w:rFonts w:eastAsia="SimSun" w:hint="cs"/>
          <w:sz w:val="22"/>
          <w:szCs w:val="30"/>
          <w:rtl/>
          <w:lang w:eastAsia="zh-CN"/>
        </w:rPr>
        <w:t>أمثلة لسيناريوهات النشر</w:t>
      </w:r>
    </w:p>
    <w:p w:rsidR="00FE1F6F" w:rsidRPr="00FE1F6F" w:rsidRDefault="00FE1F6F" w:rsidP="000C4964">
      <w:pPr>
        <w:pStyle w:val="Figure"/>
      </w:pPr>
      <w:r w:rsidRPr="00FE1F6F">
        <w:rPr>
          <w:noProof/>
          <w:rtl/>
        </w:rPr>
        <mc:AlternateContent>
          <mc:Choice Requires="wpg">
            <w:drawing>
              <wp:anchor distT="0" distB="0" distL="114300" distR="114300" simplePos="0" relativeHeight="251639296" behindDoc="0" locked="0" layoutInCell="1" allowOverlap="1" wp14:anchorId="33B8572C" wp14:editId="41F50A20">
                <wp:simplePos x="0" y="0"/>
                <wp:positionH relativeFrom="column">
                  <wp:posOffset>2068377</wp:posOffset>
                </wp:positionH>
                <wp:positionV relativeFrom="paragraph">
                  <wp:posOffset>158417</wp:posOffset>
                </wp:positionV>
                <wp:extent cx="3746509" cy="2180351"/>
                <wp:effectExtent l="0" t="0" r="6350" b="10795"/>
                <wp:wrapNone/>
                <wp:docPr id="13" name="Group 13"/>
                <wp:cNvGraphicFramePr/>
                <a:graphic xmlns:a="http://schemas.openxmlformats.org/drawingml/2006/main">
                  <a:graphicData uri="http://schemas.microsoft.com/office/word/2010/wordprocessingGroup">
                    <wpg:wgp>
                      <wpg:cNvGrpSpPr/>
                      <wpg:grpSpPr>
                        <a:xfrm>
                          <a:off x="0" y="0"/>
                          <a:ext cx="3746509" cy="2180351"/>
                          <a:chOff x="0" y="-6889"/>
                          <a:chExt cx="3746509" cy="2180351"/>
                        </a:xfrm>
                      </wpg:grpSpPr>
                      <wps:wsp>
                        <wps:cNvPr id="5" name="Text Box 5"/>
                        <wps:cNvSpPr txBox="1"/>
                        <wps:spPr>
                          <a:xfrm>
                            <a:off x="2125705" y="1469580"/>
                            <a:ext cx="746105" cy="3114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DB4CE8" w:rsidRDefault="00414E5B" w:rsidP="00FE1F6F">
                              <w:pPr>
                                <w:spacing w:before="0"/>
                                <w:jc w:val="center"/>
                                <w:rPr>
                                  <w:sz w:val="16"/>
                                  <w:szCs w:val="22"/>
                                  <w:lang w:bidi="ar-EG"/>
                                </w:rPr>
                              </w:pPr>
                              <w:r>
                                <w:rPr>
                                  <w:rFonts w:hint="cs"/>
                                  <w:sz w:val="16"/>
                                  <w:szCs w:val="22"/>
                                  <w:rtl/>
                                  <w:lang w:bidi="ar-EG"/>
                                </w:rPr>
                                <w:t xml:space="preserve">بيئة حضرية صغيرة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3163579" y="1504514"/>
                            <a:ext cx="582930" cy="3150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DB4CE8" w:rsidRDefault="00414E5B" w:rsidP="00FE1F6F">
                              <w:pPr>
                                <w:spacing w:before="0"/>
                                <w:jc w:val="center"/>
                                <w:rPr>
                                  <w:sz w:val="16"/>
                                  <w:szCs w:val="22"/>
                                  <w:lang w:bidi="ar-EG"/>
                                </w:rPr>
                              </w:pPr>
                              <w:r>
                                <w:rPr>
                                  <w:rFonts w:hint="cs"/>
                                  <w:sz w:val="16"/>
                                  <w:szCs w:val="22"/>
                                  <w:rtl/>
                                  <w:lang w:bidi="ar-EG"/>
                                </w:rPr>
                                <w:t>داخل المباني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2924219" y="1861873"/>
                            <a:ext cx="656348" cy="3115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DB4CE8" w:rsidRDefault="00414E5B" w:rsidP="0064617C">
                              <w:pPr>
                                <w:spacing w:before="0" w:line="200" w:lineRule="exact"/>
                                <w:jc w:val="center"/>
                                <w:rPr>
                                  <w:sz w:val="16"/>
                                  <w:szCs w:val="22"/>
                                  <w:lang w:bidi="ar-EG"/>
                                </w:rPr>
                              </w:pPr>
                              <w:r>
                                <w:rPr>
                                  <w:rFonts w:hint="cs"/>
                                  <w:sz w:val="16"/>
                                  <w:szCs w:val="22"/>
                                  <w:rtl/>
                                  <w:lang w:bidi="ar-EG"/>
                                </w:rPr>
                                <w:t xml:space="preserve">تغطية في منطقة صغيرة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1200501" y="1873678"/>
                            <a:ext cx="656348" cy="2187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DB4CE8" w:rsidRDefault="00414E5B" w:rsidP="00FE1F6F">
                              <w:pPr>
                                <w:spacing w:before="0"/>
                                <w:jc w:val="center"/>
                                <w:rPr>
                                  <w:b/>
                                  <w:bCs/>
                                  <w:sz w:val="16"/>
                                  <w:szCs w:val="22"/>
                                  <w:lang w:bidi="ar-EG"/>
                                </w:rPr>
                              </w:pPr>
                              <w:r>
                                <w:rPr>
                                  <w:rFonts w:hint="cs"/>
                                  <w:b/>
                                  <w:bCs/>
                                  <w:sz w:val="16"/>
                                  <w:szCs w:val="22"/>
                                  <w:rtl/>
                                  <w:lang w:bidi="ar-EG"/>
                                </w:rPr>
                                <w:t>خلية كبيرة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0" y="5607"/>
                            <a:ext cx="858302" cy="315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DB4CE8" w:rsidRDefault="00414E5B" w:rsidP="00FE1F6F">
                              <w:pPr>
                                <w:spacing w:before="0"/>
                                <w:jc w:val="center"/>
                                <w:rPr>
                                  <w:b/>
                                  <w:bCs/>
                                  <w:sz w:val="16"/>
                                  <w:szCs w:val="22"/>
                                  <w:lang w:bidi="ar-EG"/>
                                </w:rPr>
                              </w:pPr>
                              <w:r>
                                <w:rPr>
                                  <w:rFonts w:hint="cs"/>
                                  <w:b/>
                                  <w:bCs/>
                                  <w:sz w:val="16"/>
                                  <w:szCs w:val="22"/>
                                  <w:rtl/>
                                  <w:lang w:bidi="ar-EG"/>
                                </w:rPr>
                                <w:t>بيئة ريفية كبيرة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1099308" y="-1"/>
                            <a:ext cx="858302" cy="3207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DB4CE8" w:rsidRDefault="00414E5B" w:rsidP="00FE1F6F">
                              <w:pPr>
                                <w:spacing w:before="0"/>
                                <w:jc w:val="center"/>
                                <w:rPr>
                                  <w:b/>
                                  <w:bCs/>
                                  <w:sz w:val="16"/>
                                  <w:szCs w:val="22"/>
                                  <w:lang w:bidi="ar-EG"/>
                                </w:rPr>
                              </w:pPr>
                              <w:r>
                                <w:rPr>
                                  <w:rFonts w:hint="cs"/>
                                  <w:b/>
                                  <w:bCs/>
                                  <w:sz w:val="16"/>
                                  <w:szCs w:val="22"/>
                                  <w:rtl/>
                                  <w:lang w:bidi="ar-EG"/>
                                </w:rPr>
                                <w:t>بيئة شبه حضرية كبيرة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2125913" y="-6889"/>
                            <a:ext cx="683980" cy="3231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DB4CE8" w:rsidRDefault="00414E5B" w:rsidP="00FE1F6F">
                              <w:pPr>
                                <w:spacing w:before="0"/>
                                <w:jc w:val="center"/>
                                <w:rPr>
                                  <w:b/>
                                  <w:bCs/>
                                  <w:sz w:val="16"/>
                                  <w:szCs w:val="22"/>
                                  <w:lang w:bidi="ar-EG"/>
                                </w:rPr>
                              </w:pPr>
                              <w:r>
                                <w:rPr>
                                  <w:rFonts w:hint="cs"/>
                                  <w:b/>
                                  <w:bCs/>
                                  <w:sz w:val="16"/>
                                  <w:szCs w:val="22"/>
                                  <w:rtl/>
                                  <w:lang w:bidi="ar-EG"/>
                                </w:rPr>
                                <w:t xml:space="preserve">بيئة حضرية كبيرة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830172" y="1150929"/>
                            <a:ext cx="746105" cy="3381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DB4CE8" w:rsidRDefault="00414E5B" w:rsidP="0064617C">
                              <w:pPr>
                                <w:spacing w:before="0" w:line="200" w:lineRule="exact"/>
                                <w:jc w:val="center"/>
                                <w:rPr>
                                  <w:sz w:val="16"/>
                                  <w:szCs w:val="22"/>
                                  <w:lang w:bidi="ar-EG"/>
                                </w:rPr>
                              </w:pPr>
                              <w:r w:rsidRPr="00A43879">
                                <w:rPr>
                                  <w:rFonts w:hint="cs"/>
                                  <w:sz w:val="16"/>
                                  <w:szCs w:val="22"/>
                                  <w:rtl/>
                                  <w:lang w:bidi="ar-EG"/>
                                </w:rPr>
                                <w:t>بيئة شبه حضرية</w:t>
                              </w:r>
                              <w:r>
                                <w:rPr>
                                  <w:rFonts w:hint="cs"/>
                                  <w:sz w:val="16"/>
                                  <w:szCs w:val="22"/>
                                  <w:rtl/>
                                  <w:lang w:bidi="ar-EG"/>
                                </w:rPr>
                                <w:t xml:space="preserve"> صغيرة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3B8572C" id="Group 13" o:spid="_x0000_s1029" style="position:absolute;left:0;text-align:left;margin-left:162.85pt;margin-top:12.45pt;width:295pt;height:171.7pt;z-index:251639296;mso-height-relative:margin" coordorigin=",-68" coordsize="37465,2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">
                <v:shape id="Text Box 5" o:spid="_x0000_s1030" type="#_x0000_t202" style="position:absolute;left:21257;top:14695;width:7461;height:3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RfuMUA&#10;AADaAAAADwAAAGRycy9kb3ducmV2LnhtbESPX2vCQBDE3wv9DscW+lYvCi2SeopYBR/6R20L7ds2&#10;t01Cc3vhbo3x23sFwcdhZn7DTGa9a1RHIdaeDQwHGSjiwtuaSwMf76u7MagoyBYbz2TgSBFm0+ur&#10;CebWH3hL3U5KlSAcczRQibS51rGoyGEc+JY4eb8+OJQkQ6ltwEOCu0aPsuxBO6w5LVTY0qKi4m+3&#10;dwaarxiefzL57p7KF9m86f3ncvhqzO1NP38EJdTLJXxur62Be/i/km6An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5F+4xQAAANoAAAAPAAAAAAAAAAAAAAAAAJgCAABkcnMv&#10;ZG93bnJldi54bWxQSwUGAAAAAAQABAD1AAAAigMAAAAA&#10;" filled="f" stroked="f" strokeweight=".5pt">
                  <v:textbox inset="0,0,0,0">
                    <w:txbxContent>
                      <w:p w:rsidR="00414E5B" w:rsidRPr="00DB4CE8" w:rsidRDefault="00414E5B" w:rsidP="00FE1F6F">
                        <w:pPr>
                          <w:spacing w:before="0"/>
                          <w:jc w:val="center"/>
                          <w:rPr>
                            <w:sz w:val="16"/>
                            <w:szCs w:val="22"/>
                            <w:lang w:bidi="ar-EG"/>
                          </w:rPr>
                        </w:pPr>
                        <w:r>
                          <w:rPr>
                            <w:rFonts w:hint="cs"/>
                            <w:sz w:val="16"/>
                            <w:szCs w:val="22"/>
                            <w:rtl/>
                            <w:lang w:bidi="ar-EG"/>
                          </w:rPr>
                          <w:t xml:space="preserve">بيئة حضرية صغيرة </w:t>
                        </w:r>
                      </w:p>
                    </w:txbxContent>
                  </v:textbox>
                </v:shape>
                <v:shape id="Text Box 6" o:spid="_x0000_s1031" type="#_x0000_t202" style="position:absolute;left:31635;top:15045;width:5830;height:3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Bz8UA&#10;AADaAAAADwAAAGRycy9kb3ducmV2LnhtbESPT0vDQBTE70K/w/IK3uymPRRJuy3SP+BBra0Kentm&#10;n0lo9m3YfU3Tb+8KQo/DzPyGmS9716iOQqw9GxiPMlDEhbc1lwbe37Z396CiIFtsPJOBC0VYLgY3&#10;c8ytP/OeuoOUKkE45migEmlzrWNRkcM48i1x8n58cChJhlLbgOcEd42eZNlUO6w5LVTY0qqi4ng4&#10;OQPNZwxP35l8devyWV53+vSxGb8YczvsH2aghHq5hv/bj9bAFP6upBu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NsHPxQAAANoAAAAPAAAAAAAAAAAAAAAAAJgCAABkcnMv&#10;ZG93bnJldi54bWxQSwUGAAAAAAQABAD1AAAAigMAAAAA&#10;" filled="f" stroked="f" strokeweight=".5pt">
                  <v:textbox inset="0,0,0,0">
                    <w:txbxContent>
                      <w:p w:rsidR="00414E5B" w:rsidRPr="00DB4CE8" w:rsidRDefault="00414E5B" w:rsidP="00FE1F6F">
                        <w:pPr>
                          <w:spacing w:before="0"/>
                          <w:jc w:val="center"/>
                          <w:rPr>
                            <w:sz w:val="16"/>
                            <w:szCs w:val="22"/>
                            <w:lang w:bidi="ar-EG"/>
                          </w:rPr>
                        </w:pPr>
                        <w:r>
                          <w:rPr>
                            <w:rFonts w:hint="cs"/>
                            <w:sz w:val="16"/>
                            <w:szCs w:val="22"/>
                            <w:rtl/>
                            <w:lang w:bidi="ar-EG"/>
                          </w:rPr>
                          <w:t>داخل المباني</w:t>
                        </w:r>
                      </w:p>
                    </w:txbxContent>
                  </v:textbox>
                </v:shape>
                <v:shape id="Text Box 7" o:spid="_x0000_s1032" type="#_x0000_t202" style="position:absolute;left:29242;top:18618;width:6563;height:3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pkVMUA&#10;AADaAAAADwAAAGRycy9kb3ducmV2LnhtbESPT2vCQBTE74V+h+UVeqsbPbSSuopYBQ/9o7aF9vaa&#10;fU1Cs2/D7jPGb+8WBI/DzPyGmcx616iOQqw9GxgOMlDEhbc1lwY+3ld3Y1BRkC02nsnAkSLMptdX&#10;E8ytP/CWup2UKkE45migEmlzrWNRkcM48C1x8n59cChJhlLbgIcEd40eZdm9dlhzWqiwpUVFxd9u&#10;7ww0XzE8/2Ty3T2VL7J50/vP5fDVmNubfv4ISqiXS/jcXlsDD/B/Jd0AP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mRUxQAAANoAAAAPAAAAAAAAAAAAAAAAAJgCAABkcnMv&#10;ZG93bnJldi54bWxQSwUGAAAAAAQABAD1AAAAigMAAAAA&#10;" filled="f" stroked="f" strokeweight=".5pt">
                  <v:textbox inset="0,0,0,0">
                    <w:txbxContent>
                      <w:p w:rsidR="00414E5B" w:rsidRPr="00DB4CE8" w:rsidRDefault="00414E5B" w:rsidP="0064617C">
                        <w:pPr>
                          <w:spacing w:before="0" w:line="200" w:lineRule="exact"/>
                          <w:jc w:val="center"/>
                          <w:rPr>
                            <w:sz w:val="16"/>
                            <w:szCs w:val="22"/>
                            <w:lang w:bidi="ar-EG"/>
                          </w:rPr>
                        </w:pPr>
                        <w:r>
                          <w:rPr>
                            <w:rFonts w:hint="cs"/>
                            <w:sz w:val="16"/>
                            <w:szCs w:val="22"/>
                            <w:rtl/>
                            <w:lang w:bidi="ar-EG"/>
                          </w:rPr>
                          <w:t xml:space="preserve">تغطية في منطقة صغيرة </w:t>
                        </w:r>
                      </w:p>
                    </w:txbxContent>
                  </v:textbox>
                </v:shape>
                <v:shape id="Text Box 8" o:spid="_x0000_s1033" type="#_x0000_t202" style="position:absolute;left:12005;top:18736;width:6563;height:2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414E5B" w:rsidRPr="00DB4CE8" w:rsidRDefault="00414E5B" w:rsidP="00FE1F6F">
                        <w:pPr>
                          <w:spacing w:before="0"/>
                          <w:jc w:val="center"/>
                          <w:rPr>
                            <w:b/>
                            <w:bCs/>
                            <w:sz w:val="16"/>
                            <w:szCs w:val="22"/>
                            <w:lang w:bidi="ar-EG"/>
                          </w:rPr>
                        </w:pPr>
                        <w:r>
                          <w:rPr>
                            <w:rFonts w:hint="cs"/>
                            <w:b/>
                            <w:bCs/>
                            <w:sz w:val="16"/>
                            <w:szCs w:val="22"/>
                            <w:rtl/>
                            <w:lang w:bidi="ar-EG"/>
                          </w:rPr>
                          <w:t>خلية كبيرة</w:t>
                        </w:r>
                      </w:p>
                    </w:txbxContent>
                  </v:textbox>
                </v:shape>
                <v:shape id="Text Box 9" o:spid="_x0000_s1034" type="#_x0000_t202" style="position:absolute;top:56;width:8583;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VvcUA&#10;AADaAAAADwAAAGRycy9kb3ducmV2LnhtbESPT2vCQBTE74V+h+UVeqsbPZSauopYBQ/9o7aF9vaa&#10;fU1Cs2/D7jPGb+8WBI/DzPyGmcx616iOQqw9GxgOMlDEhbc1lwY+3ld3D6CiIFtsPJOBI0WYTa+v&#10;Jphbf+AtdTspVYJwzNFAJdLmWseiIodx4Fvi5P364FCSDKW2AQ8J7ho9yrJ77bDmtFBhS4uKir/d&#10;3hlovmJ4/snku3sqX2Tzpvefy+GrMbc3/fwRlFAvl/C5vbYGxvB/Jd0AP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VW9xQAAANoAAAAPAAAAAAAAAAAAAAAAAJgCAABkcnMv&#10;ZG93bnJldi54bWxQSwUGAAAAAAQABAD1AAAAigMAAAAA&#10;" filled="f" stroked="f" strokeweight=".5pt">
                  <v:textbox inset="0,0,0,0">
                    <w:txbxContent>
                      <w:p w:rsidR="00414E5B" w:rsidRPr="00DB4CE8" w:rsidRDefault="00414E5B" w:rsidP="00FE1F6F">
                        <w:pPr>
                          <w:spacing w:before="0"/>
                          <w:jc w:val="center"/>
                          <w:rPr>
                            <w:b/>
                            <w:bCs/>
                            <w:sz w:val="16"/>
                            <w:szCs w:val="22"/>
                            <w:lang w:bidi="ar-EG"/>
                          </w:rPr>
                        </w:pPr>
                        <w:r>
                          <w:rPr>
                            <w:rFonts w:hint="cs"/>
                            <w:b/>
                            <w:bCs/>
                            <w:sz w:val="16"/>
                            <w:szCs w:val="22"/>
                            <w:rtl/>
                            <w:lang w:bidi="ar-EG"/>
                          </w:rPr>
                          <w:t>بيئة ريفية كبيرة</w:t>
                        </w:r>
                      </w:p>
                    </w:txbxContent>
                  </v:textbox>
                </v:shape>
                <v:shape id="Text Box 10" o:spid="_x0000_s1035" type="#_x0000_t202" style="position:absolute;left:10993;width:8583;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BXSs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9/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FdKxQAAANsAAAAPAAAAAAAAAAAAAAAAAJgCAABkcnMv&#10;ZG93bnJldi54bWxQSwUGAAAAAAQABAD1AAAAigMAAAAA&#10;" filled="f" stroked="f" strokeweight=".5pt">
                  <v:textbox inset="0,0,0,0">
                    <w:txbxContent>
                      <w:p w:rsidR="00414E5B" w:rsidRPr="00DB4CE8" w:rsidRDefault="00414E5B" w:rsidP="00FE1F6F">
                        <w:pPr>
                          <w:spacing w:before="0"/>
                          <w:jc w:val="center"/>
                          <w:rPr>
                            <w:b/>
                            <w:bCs/>
                            <w:sz w:val="16"/>
                            <w:szCs w:val="22"/>
                            <w:lang w:bidi="ar-EG"/>
                          </w:rPr>
                        </w:pPr>
                        <w:r>
                          <w:rPr>
                            <w:rFonts w:hint="cs"/>
                            <w:b/>
                            <w:bCs/>
                            <w:sz w:val="16"/>
                            <w:szCs w:val="22"/>
                            <w:rtl/>
                            <w:lang w:bidi="ar-EG"/>
                          </w:rPr>
                          <w:t>بيئة شبه حضرية كبيرة</w:t>
                        </w:r>
                      </w:p>
                    </w:txbxContent>
                  </v:textbox>
                </v:shape>
                <v:shape id="Text Box 11" o:spid="_x0000_s1036" type="#_x0000_t202" style="position:absolute;left:21259;top:-68;width:6839;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zy0cMA&#10;AADbAAAADwAAAGRycy9kb3ducmV2LnhtbERPTUvDQBC9C/6HZQre7CY9iKTdFrEt9KBWWwW9jdkx&#10;CWZnw+40Tf99tyB4m8f7nNlicK3qKcTGs4F8nIEiLr1tuDLwvl/f3oOKgmyx9UwGThRhMb++mmFh&#10;/ZHfqN9JpVIIxwIN1CJdoXUsa3IYx74jTtyPDw4lwVBpG/CYwl2rJ1l2px02nBpq7OixpvJ3d3AG&#10;2s8Ynr4z+eqX1bO8bvXhY5W/GHMzGh6moIQG+Rf/uTc2zc/h8ks6Q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zy0cMAAADbAAAADwAAAAAAAAAAAAAAAACYAgAAZHJzL2Rv&#10;d25yZXYueG1sUEsFBgAAAAAEAAQA9QAAAIgDAAAAAA==&#10;" filled="f" stroked="f" strokeweight=".5pt">
                  <v:textbox inset="0,0,0,0">
                    <w:txbxContent>
                      <w:p w:rsidR="00414E5B" w:rsidRPr="00DB4CE8" w:rsidRDefault="00414E5B" w:rsidP="00FE1F6F">
                        <w:pPr>
                          <w:spacing w:before="0"/>
                          <w:jc w:val="center"/>
                          <w:rPr>
                            <w:b/>
                            <w:bCs/>
                            <w:sz w:val="16"/>
                            <w:szCs w:val="22"/>
                            <w:lang w:bidi="ar-EG"/>
                          </w:rPr>
                        </w:pPr>
                        <w:r>
                          <w:rPr>
                            <w:rFonts w:hint="cs"/>
                            <w:b/>
                            <w:bCs/>
                            <w:sz w:val="16"/>
                            <w:szCs w:val="22"/>
                            <w:rtl/>
                            <w:lang w:bidi="ar-EG"/>
                          </w:rPr>
                          <w:t xml:space="preserve">بيئة حضرية كبيرة </w:t>
                        </w:r>
                      </w:p>
                    </w:txbxContent>
                  </v:textbox>
                </v:shape>
                <v:shape id="Text Box 12" o:spid="_x0000_s1037" type="#_x0000_t202" style="position:absolute;left:8301;top:11509;width:7461;height:3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414E5B" w:rsidRPr="00DB4CE8" w:rsidRDefault="00414E5B" w:rsidP="0064617C">
                        <w:pPr>
                          <w:spacing w:before="0" w:line="200" w:lineRule="exact"/>
                          <w:jc w:val="center"/>
                          <w:rPr>
                            <w:sz w:val="16"/>
                            <w:szCs w:val="22"/>
                            <w:lang w:bidi="ar-EG"/>
                          </w:rPr>
                        </w:pPr>
                        <w:r w:rsidRPr="00A43879">
                          <w:rPr>
                            <w:rFonts w:hint="cs"/>
                            <w:sz w:val="16"/>
                            <w:szCs w:val="22"/>
                            <w:rtl/>
                            <w:lang w:bidi="ar-EG"/>
                          </w:rPr>
                          <w:t>بيئة شبه حضرية</w:t>
                        </w:r>
                        <w:r>
                          <w:rPr>
                            <w:rFonts w:hint="cs"/>
                            <w:sz w:val="16"/>
                            <w:szCs w:val="22"/>
                            <w:rtl/>
                            <w:lang w:bidi="ar-EG"/>
                          </w:rPr>
                          <w:t xml:space="preserve"> صغيرة</w:t>
                        </w:r>
                      </w:p>
                    </w:txbxContent>
                  </v:textbox>
                </v:shape>
              </v:group>
            </w:pict>
          </mc:Fallback>
        </mc:AlternateContent>
      </w:r>
      <w:r w:rsidRPr="00FE1F6F">
        <w:object w:dxaOrig="7054" w:dyaOrig="28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00" type="#_x0000_t75" style="width:459.9pt;height:185.6pt" o:ole="">
            <v:imagedata r:id="rId14" o:title=""/>
          </v:shape>
          <o:OLEObject Type="Embed" ProgID="CorelDraw.Graphic.16" ShapeID="_x0000_i2000" DrawAspect="Content" ObjectID="_1587480028" r:id="rId15"/>
        </w:object>
      </w:r>
    </w:p>
    <w:p w:rsidR="00FE1F6F" w:rsidRPr="00FE1F6F" w:rsidRDefault="00FE1F6F" w:rsidP="0031797C">
      <w:pPr>
        <w:pStyle w:val="Headingb"/>
        <w:rPr>
          <w:rFonts w:eastAsia="SimSun" w:hint="eastAsia"/>
          <w:rtl/>
          <w:lang w:eastAsia="zh-CN"/>
        </w:rPr>
      </w:pPr>
      <w:r w:rsidRPr="00FE1F6F">
        <w:rPr>
          <w:rFonts w:eastAsia="SimSun"/>
          <w:lang w:eastAsia="zh-CN" w:bidi="ar-EG"/>
        </w:rPr>
        <w:t>(1)</w:t>
      </w:r>
      <w:r w:rsidRPr="00FE1F6F">
        <w:rPr>
          <w:rFonts w:eastAsia="SimSun"/>
          <w:rtl/>
          <w:lang w:eastAsia="zh-CN" w:bidi="ar-EG"/>
        </w:rPr>
        <w:tab/>
      </w:r>
      <w:r w:rsidRPr="00FE1F6F">
        <w:rPr>
          <w:rFonts w:eastAsia="SimSun" w:hint="cs"/>
          <w:rtl/>
          <w:lang w:eastAsia="zh-CN" w:bidi="ar-EG"/>
        </w:rPr>
        <w:t>ال</w:t>
      </w:r>
      <w:r w:rsidRPr="00FE1F6F">
        <w:rPr>
          <w:rFonts w:eastAsia="SimSun" w:hint="cs"/>
          <w:rtl/>
          <w:lang w:eastAsia="zh-CN"/>
        </w:rPr>
        <w:t>نشر في بيئة ريفية كبيرة</w:t>
      </w:r>
    </w:p>
    <w:p w:rsidR="00FE1F6F" w:rsidRPr="00FE1F6F" w:rsidRDefault="00FE1F6F" w:rsidP="000834A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FE1F6F">
        <w:rPr>
          <w:rFonts w:eastAsia="SimSun" w:hint="cs"/>
          <w:rtl/>
          <w:lang w:eastAsia="zh-CN"/>
        </w:rPr>
        <w:t>يركز سيناريو النشر في بيئة ريفية على تغطية أكبر ومتواصلة في منطقة واسعة. وعادةً ما تُنشر هوا</w:t>
      </w:r>
      <w:r w:rsidR="001424C3">
        <w:rPr>
          <w:rFonts w:eastAsia="SimSun" w:hint="cs"/>
          <w:rtl/>
          <w:lang w:eastAsia="zh-CN"/>
        </w:rPr>
        <w:t xml:space="preserve">ئيات </w:t>
      </w:r>
      <w:r w:rsidR="000834AC">
        <w:rPr>
          <w:rFonts w:eastAsia="SimSun" w:hint="cs"/>
          <w:rtl/>
          <w:lang w:eastAsia="zh-CN"/>
        </w:rPr>
        <w:t>المحطات</w:t>
      </w:r>
      <w:r w:rsidR="001424C3">
        <w:rPr>
          <w:rFonts w:eastAsia="SimSun" w:hint="cs"/>
          <w:rtl/>
          <w:lang w:eastAsia="zh-CN"/>
        </w:rPr>
        <w:t xml:space="preserve"> القاعدة أعلى برج.</w:t>
      </w:r>
    </w:p>
    <w:p w:rsidR="00FE1F6F" w:rsidRPr="00FE1F6F" w:rsidRDefault="00FE1F6F" w:rsidP="0031797C">
      <w:pPr>
        <w:pStyle w:val="Headingb"/>
        <w:rPr>
          <w:rFonts w:eastAsia="SimSun" w:hint="eastAsia"/>
          <w:rtl/>
          <w:lang w:eastAsia="zh-CN"/>
        </w:rPr>
      </w:pPr>
      <w:r w:rsidRPr="00FE1F6F">
        <w:rPr>
          <w:rFonts w:eastAsia="SimSun"/>
          <w:lang w:eastAsia="zh-CN" w:bidi="ar-EG"/>
        </w:rPr>
        <w:t>(2)</w:t>
      </w:r>
      <w:r w:rsidRPr="00FE1F6F">
        <w:rPr>
          <w:rFonts w:eastAsia="SimSun"/>
          <w:rtl/>
          <w:lang w:eastAsia="zh-CN" w:bidi="ar-EG"/>
        </w:rPr>
        <w:tab/>
      </w:r>
      <w:r w:rsidRPr="00FE1F6F">
        <w:rPr>
          <w:rFonts w:eastAsia="SimSun" w:hint="cs"/>
          <w:rtl/>
          <w:lang w:eastAsia="zh-CN" w:bidi="ar-EG"/>
        </w:rPr>
        <w:t>ال</w:t>
      </w:r>
      <w:r w:rsidRPr="00FE1F6F">
        <w:rPr>
          <w:rFonts w:eastAsia="SimSun" w:hint="cs"/>
          <w:rtl/>
          <w:lang w:eastAsia="zh-CN"/>
        </w:rPr>
        <w:t>نشر في بيئة شبه حضرية كبيرة</w:t>
      </w:r>
    </w:p>
    <w:p w:rsidR="00FE1F6F" w:rsidRPr="00FE1F6F" w:rsidRDefault="00FE1F6F" w:rsidP="000834A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FE1F6F">
        <w:rPr>
          <w:rFonts w:eastAsia="SimSun" w:hint="cs"/>
          <w:rtl/>
          <w:lang w:eastAsia="zh-CN"/>
        </w:rPr>
        <w:t>يركز سيناريو النشر في بيئة شبه حضرية كبيرة على تغطية سلسة في مناطق شبه حضرية (سكنية بشكل رئيسي) وفي</w:t>
      </w:r>
      <w:r w:rsidR="001424C3">
        <w:rPr>
          <w:rFonts w:eastAsia="SimSun" w:hint="eastAsia"/>
          <w:rtl/>
          <w:lang w:eastAsia="zh-CN"/>
        </w:rPr>
        <w:t> </w:t>
      </w:r>
      <w:r w:rsidR="000834AC">
        <w:rPr>
          <w:rFonts w:eastAsia="SimSun" w:hint="cs"/>
          <w:rtl/>
          <w:lang w:eastAsia="zh-CN"/>
        </w:rPr>
        <w:t xml:space="preserve">البلدات </w:t>
      </w:r>
      <w:r w:rsidRPr="00FE1F6F">
        <w:rPr>
          <w:rFonts w:eastAsia="SimSun" w:hint="cs"/>
          <w:rtl/>
          <w:lang w:eastAsia="zh-CN"/>
        </w:rPr>
        <w:t>الريفية ذات المباني المنخفضة</w:t>
      </w:r>
      <w:r w:rsidR="000834AC">
        <w:rPr>
          <w:rFonts w:eastAsia="SimSun" w:hint="cs"/>
          <w:rtl/>
          <w:lang w:eastAsia="zh-CN"/>
        </w:rPr>
        <w:t xml:space="preserve"> الارتفاع</w:t>
      </w:r>
      <w:r w:rsidRPr="00FE1F6F">
        <w:rPr>
          <w:rFonts w:eastAsia="SimSun" w:hint="cs"/>
          <w:rtl/>
          <w:lang w:eastAsia="zh-CN"/>
        </w:rPr>
        <w:t xml:space="preserve">، لكنه لا يشمل المناطق غير المأهولة بالسكان فيما بينها. وعادةً ما تُنشر هوائيات </w:t>
      </w:r>
      <w:r w:rsidR="000834AC">
        <w:rPr>
          <w:rFonts w:eastAsia="SimSun" w:hint="cs"/>
          <w:rtl/>
          <w:lang w:eastAsia="zh-CN"/>
        </w:rPr>
        <w:t xml:space="preserve">المحطات </w:t>
      </w:r>
      <w:r w:rsidRPr="00FE1F6F">
        <w:rPr>
          <w:rFonts w:eastAsia="SimSun" w:hint="cs"/>
          <w:rtl/>
          <w:lang w:eastAsia="zh-CN"/>
        </w:rPr>
        <w:t xml:space="preserve">القاعدة على برج/فوق </w:t>
      </w:r>
      <w:r w:rsidR="000834AC">
        <w:rPr>
          <w:rFonts w:eastAsia="SimSun" w:hint="cs"/>
          <w:rtl/>
          <w:lang w:eastAsia="zh-CN"/>
        </w:rPr>
        <w:t>سطح المبنى</w:t>
      </w:r>
      <w:r w:rsidRPr="00FE1F6F">
        <w:rPr>
          <w:rFonts w:eastAsia="SimSun" w:hint="cs"/>
          <w:rtl/>
          <w:lang w:eastAsia="zh-CN"/>
        </w:rPr>
        <w:t>. ويمكن أن يوجد المستعملو</w:t>
      </w:r>
      <w:r w:rsidR="001424C3">
        <w:rPr>
          <w:rFonts w:eastAsia="SimSun" w:hint="cs"/>
          <w:rtl/>
          <w:lang w:eastAsia="zh-CN"/>
        </w:rPr>
        <w:t>ن داخل المباني أو خارجها.</w:t>
      </w:r>
    </w:p>
    <w:p w:rsidR="00FE1F6F" w:rsidRPr="00FE1F6F" w:rsidRDefault="00FE1F6F" w:rsidP="0031797C">
      <w:pPr>
        <w:pStyle w:val="Headingb"/>
        <w:rPr>
          <w:rFonts w:eastAsia="SimSun" w:hint="eastAsia"/>
          <w:rtl/>
          <w:lang w:eastAsia="zh-CN"/>
        </w:rPr>
      </w:pPr>
      <w:r w:rsidRPr="00FE1F6F">
        <w:rPr>
          <w:rFonts w:eastAsia="SimSun"/>
          <w:lang w:eastAsia="zh-CN" w:bidi="ar-EG"/>
        </w:rPr>
        <w:t>(3)</w:t>
      </w:r>
      <w:r w:rsidRPr="00FE1F6F">
        <w:rPr>
          <w:rFonts w:eastAsia="SimSun"/>
          <w:rtl/>
          <w:lang w:eastAsia="zh-CN" w:bidi="ar-EG"/>
        </w:rPr>
        <w:tab/>
      </w:r>
      <w:r w:rsidRPr="00FE1F6F">
        <w:rPr>
          <w:rFonts w:eastAsia="SimSun" w:hint="cs"/>
          <w:rtl/>
          <w:lang w:eastAsia="zh-CN" w:bidi="ar-EG"/>
        </w:rPr>
        <w:t>ال</w:t>
      </w:r>
      <w:r w:rsidRPr="00FE1F6F">
        <w:rPr>
          <w:rFonts w:eastAsia="SimSun" w:hint="cs"/>
          <w:rtl/>
          <w:lang w:eastAsia="zh-CN"/>
        </w:rPr>
        <w:t xml:space="preserve">نشر في بيئة </w:t>
      </w:r>
      <w:r w:rsidR="000834AC">
        <w:rPr>
          <w:rFonts w:eastAsia="SimSun" w:hint="cs"/>
          <w:rtl/>
          <w:lang w:eastAsia="zh-CN"/>
        </w:rPr>
        <w:t xml:space="preserve">حضرية </w:t>
      </w:r>
      <w:r w:rsidRPr="00FE1F6F">
        <w:rPr>
          <w:rFonts w:eastAsia="SimSun" w:hint="cs"/>
          <w:rtl/>
          <w:lang w:eastAsia="zh-CN"/>
        </w:rPr>
        <w:t>كبيرة</w:t>
      </w:r>
    </w:p>
    <w:p w:rsidR="00FE1F6F" w:rsidRPr="000834AC" w:rsidRDefault="00FE1F6F" w:rsidP="000834A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4"/>
          <w:rtl/>
          <w:lang w:eastAsia="zh-CN"/>
        </w:rPr>
      </w:pPr>
      <w:r w:rsidRPr="000834AC">
        <w:rPr>
          <w:rFonts w:eastAsia="SimSun" w:hint="cs"/>
          <w:spacing w:val="4"/>
          <w:rtl/>
          <w:lang w:eastAsia="zh-CN"/>
        </w:rPr>
        <w:t xml:space="preserve">يركز سيناريو النشر في بيئة حضرية كبيرة على المباني المتعددة الطوابق وتُنشر هوائيات </w:t>
      </w:r>
      <w:r w:rsidR="000834AC" w:rsidRPr="000834AC">
        <w:rPr>
          <w:rFonts w:eastAsia="SimSun" w:hint="cs"/>
          <w:spacing w:val="4"/>
          <w:rtl/>
          <w:lang w:eastAsia="zh-CN"/>
        </w:rPr>
        <w:t xml:space="preserve">المحطات </w:t>
      </w:r>
      <w:r w:rsidRPr="000834AC">
        <w:rPr>
          <w:rFonts w:eastAsia="SimSun" w:hint="cs"/>
          <w:spacing w:val="4"/>
          <w:rtl/>
          <w:lang w:eastAsia="zh-CN"/>
        </w:rPr>
        <w:t xml:space="preserve">القاعدة عادةً في مستوى </w:t>
      </w:r>
      <w:r w:rsidR="000834AC" w:rsidRPr="000834AC">
        <w:rPr>
          <w:rFonts w:eastAsia="SimSun" w:hint="cs"/>
          <w:spacing w:val="4"/>
          <w:rtl/>
          <w:lang w:eastAsia="zh-CN"/>
        </w:rPr>
        <w:t xml:space="preserve">السطح </w:t>
      </w:r>
      <w:r w:rsidRPr="000834AC">
        <w:rPr>
          <w:rFonts w:eastAsia="SimSun" w:hint="cs"/>
          <w:spacing w:val="4"/>
          <w:rtl/>
          <w:lang w:eastAsia="zh-CN"/>
        </w:rPr>
        <w:t xml:space="preserve">أو أعلى منه. وقد تختلف قدرة المحطة القاعدة بحسب احتياجات النشر المحلي والتغطية. ويمكن أن يوجد المستعملون خارج المباني أو داخلها. وتعتبر المكرِّرات من أجل التغطية </w:t>
      </w:r>
      <w:r w:rsidR="000834AC" w:rsidRPr="000834AC">
        <w:rPr>
          <w:rFonts w:eastAsia="SimSun" w:hint="cs"/>
          <w:spacing w:val="4"/>
          <w:rtl/>
          <w:lang w:eastAsia="zh-CN"/>
        </w:rPr>
        <w:t>داخل المباني</w:t>
      </w:r>
      <w:r w:rsidRPr="000834AC">
        <w:rPr>
          <w:rFonts w:eastAsia="SimSun" w:hint="cs"/>
          <w:spacing w:val="4"/>
          <w:rtl/>
          <w:lang w:eastAsia="zh-CN"/>
        </w:rPr>
        <w:t xml:space="preserve">، إذا وُجدت، مكافئة </w:t>
      </w:r>
      <w:r w:rsidR="000834AC" w:rsidRPr="000834AC">
        <w:rPr>
          <w:rFonts w:eastAsia="SimSun" w:hint="cs"/>
          <w:spacing w:val="4"/>
          <w:rtl/>
          <w:lang w:eastAsia="zh-CN"/>
        </w:rPr>
        <w:t xml:space="preserve">لمعدات </w:t>
      </w:r>
      <w:r w:rsidRPr="000834AC">
        <w:rPr>
          <w:rFonts w:eastAsia="SimSun" w:hint="cs"/>
          <w:spacing w:val="4"/>
          <w:rtl/>
          <w:lang w:eastAsia="zh-CN"/>
        </w:rPr>
        <w:t xml:space="preserve">المستعملين </w:t>
      </w:r>
      <w:r w:rsidR="0064617C" w:rsidRPr="000834AC">
        <w:rPr>
          <w:rFonts w:eastAsia="SimSun"/>
          <w:spacing w:val="4"/>
          <w:lang w:eastAsia="zh-CN"/>
        </w:rPr>
        <w:t>(</w:t>
      </w:r>
      <w:r w:rsidRPr="000834AC">
        <w:rPr>
          <w:rFonts w:eastAsia="SimSun"/>
          <w:spacing w:val="4"/>
          <w:lang w:val="fr-CH" w:eastAsia="zh-CN" w:bidi="ar-EG"/>
        </w:rPr>
        <w:t>UE</w:t>
      </w:r>
      <w:r w:rsidR="0064617C" w:rsidRPr="000834AC">
        <w:rPr>
          <w:rFonts w:eastAsia="SimSun"/>
          <w:spacing w:val="4"/>
          <w:lang w:val="fr-CH" w:eastAsia="zh-CN" w:bidi="ar-EG"/>
        </w:rPr>
        <w:t>)</w:t>
      </w:r>
      <w:r w:rsidR="001424C3" w:rsidRPr="000834AC">
        <w:rPr>
          <w:rFonts w:eastAsia="SimSun" w:hint="cs"/>
          <w:spacing w:val="4"/>
          <w:rtl/>
          <w:lang w:eastAsia="zh-CN"/>
        </w:rPr>
        <w:t>، ولذا تُعامل على أنها كذلك.</w:t>
      </w:r>
    </w:p>
    <w:p w:rsidR="00FE1F6F" w:rsidRPr="00FE1F6F" w:rsidRDefault="00FE1F6F" w:rsidP="0031797C">
      <w:pPr>
        <w:pStyle w:val="Headingb"/>
        <w:rPr>
          <w:rFonts w:eastAsia="SimSun" w:hint="eastAsia"/>
          <w:rtl/>
          <w:lang w:eastAsia="zh-CN"/>
        </w:rPr>
      </w:pPr>
      <w:r w:rsidRPr="00FE1F6F">
        <w:rPr>
          <w:rFonts w:eastAsia="SimSun"/>
          <w:lang w:eastAsia="zh-CN" w:bidi="ar-EG"/>
        </w:rPr>
        <w:t>(4)</w:t>
      </w:r>
      <w:r w:rsidRPr="00FE1F6F">
        <w:rPr>
          <w:rFonts w:eastAsia="SimSun"/>
          <w:rtl/>
          <w:lang w:eastAsia="zh-CN" w:bidi="ar-EG"/>
        </w:rPr>
        <w:tab/>
      </w:r>
      <w:r w:rsidRPr="00FE1F6F">
        <w:rPr>
          <w:rFonts w:eastAsia="SimSun" w:hint="cs"/>
          <w:rtl/>
          <w:lang w:eastAsia="zh-CN" w:bidi="ar-EG"/>
        </w:rPr>
        <w:t>ال</w:t>
      </w:r>
      <w:r w:rsidRPr="00FE1F6F">
        <w:rPr>
          <w:rFonts w:eastAsia="SimSun" w:hint="cs"/>
          <w:rtl/>
          <w:lang w:eastAsia="zh-CN"/>
        </w:rPr>
        <w:t>نشر في بيئة شبه حضرية صغيرة</w:t>
      </w:r>
    </w:p>
    <w:p w:rsidR="00FE1F6F" w:rsidRPr="00FE1F6F" w:rsidRDefault="00FE1F6F" w:rsidP="000834A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FE1F6F">
        <w:rPr>
          <w:rFonts w:eastAsia="SimSun" w:hint="cs"/>
          <w:rtl/>
          <w:lang w:eastAsia="zh-CN"/>
        </w:rPr>
        <w:t xml:space="preserve">يركز سيناريو النشر في بيئة شبه حضرية صغيرة على تحسين </w:t>
      </w:r>
      <w:r w:rsidR="000834AC">
        <w:rPr>
          <w:rFonts w:eastAsia="SimSun" w:hint="cs"/>
          <w:rtl/>
          <w:lang w:eastAsia="zh-CN"/>
        </w:rPr>
        <w:t xml:space="preserve">السعة </w:t>
      </w:r>
      <w:r w:rsidRPr="00FE1F6F">
        <w:rPr>
          <w:rFonts w:eastAsia="SimSun" w:hint="cs"/>
          <w:rtl/>
          <w:lang w:eastAsia="zh-CN"/>
        </w:rPr>
        <w:t xml:space="preserve">في مناطق المجتمعات الصغيرة ذات المباني المنخفضة </w:t>
      </w:r>
      <w:r w:rsidR="000834AC">
        <w:rPr>
          <w:rFonts w:eastAsia="SimSun" w:hint="cs"/>
          <w:rtl/>
          <w:lang w:eastAsia="zh-CN"/>
        </w:rPr>
        <w:t xml:space="preserve">الارتفاع </w:t>
      </w:r>
      <w:r w:rsidRPr="00FE1F6F">
        <w:rPr>
          <w:rFonts w:eastAsia="SimSun" w:hint="cs"/>
          <w:rtl/>
          <w:lang w:eastAsia="zh-CN"/>
        </w:rPr>
        <w:t>في</w:t>
      </w:r>
      <w:r w:rsidR="000834AC">
        <w:rPr>
          <w:rFonts w:eastAsia="SimSun" w:hint="eastAsia"/>
          <w:rtl/>
          <w:lang w:eastAsia="zh-CN"/>
        </w:rPr>
        <w:t> </w:t>
      </w:r>
      <w:r w:rsidRPr="00FE1F6F">
        <w:rPr>
          <w:rFonts w:eastAsia="SimSun" w:hint="cs"/>
          <w:rtl/>
          <w:lang w:eastAsia="zh-CN"/>
        </w:rPr>
        <w:t xml:space="preserve">المناطق شبه الحضرية. وتُنشر هوائيات </w:t>
      </w:r>
      <w:r w:rsidR="000834AC">
        <w:rPr>
          <w:rFonts w:eastAsia="SimSun" w:hint="cs"/>
          <w:rtl/>
          <w:lang w:eastAsia="zh-CN"/>
        </w:rPr>
        <w:t xml:space="preserve">المحطات </w:t>
      </w:r>
      <w:r w:rsidRPr="00FE1F6F">
        <w:rPr>
          <w:rFonts w:eastAsia="SimSun" w:hint="cs"/>
          <w:rtl/>
          <w:lang w:eastAsia="zh-CN"/>
        </w:rPr>
        <w:t xml:space="preserve">القاعدة عادةً </w:t>
      </w:r>
      <w:r w:rsidR="000834AC">
        <w:rPr>
          <w:rFonts w:eastAsia="SimSun" w:hint="cs"/>
          <w:rtl/>
          <w:lang w:eastAsia="zh-CN"/>
        </w:rPr>
        <w:t xml:space="preserve">فوق </w:t>
      </w:r>
      <w:r w:rsidRPr="00FE1F6F">
        <w:rPr>
          <w:rFonts w:eastAsia="SimSun" w:hint="cs"/>
          <w:rtl/>
          <w:lang w:eastAsia="zh-CN"/>
        </w:rPr>
        <w:t xml:space="preserve">أعمدة. ويمكن أن يوجد المستعملون داخل المباني أو خارجها. وتعتبر المكرِّرات من أجل التغطية </w:t>
      </w:r>
      <w:r w:rsidR="000834AC">
        <w:rPr>
          <w:rFonts w:eastAsia="SimSun" w:hint="cs"/>
          <w:rtl/>
          <w:lang w:eastAsia="zh-CN"/>
        </w:rPr>
        <w:t>داخل المباني</w:t>
      </w:r>
      <w:r w:rsidRPr="00FE1F6F">
        <w:rPr>
          <w:rFonts w:eastAsia="SimSun" w:hint="cs"/>
          <w:rtl/>
          <w:lang w:eastAsia="zh-CN"/>
        </w:rPr>
        <w:t xml:space="preserve">، إذا وُجدت، مكافئة </w:t>
      </w:r>
      <w:r w:rsidR="000834AC">
        <w:rPr>
          <w:rFonts w:eastAsia="SimSun" w:hint="cs"/>
          <w:rtl/>
          <w:lang w:eastAsia="zh-CN"/>
        </w:rPr>
        <w:t xml:space="preserve">لمعدات </w:t>
      </w:r>
      <w:r w:rsidRPr="00FE1F6F">
        <w:rPr>
          <w:rFonts w:eastAsia="SimSun" w:hint="cs"/>
          <w:rtl/>
          <w:lang w:eastAsia="zh-CN"/>
        </w:rPr>
        <w:t>المستعملين، ولذا تُعامل على أنها كذلك.</w:t>
      </w:r>
    </w:p>
    <w:p w:rsidR="00FE1F6F" w:rsidRPr="00FE1F6F" w:rsidRDefault="00FE1F6F" w:rsidP="0031797C">
      <w:pPr>
        <w:pStyle w:val="Headingb"/>
        <w:rPr>
          <w:rFonts w:eastAsia="SimSun" w:hint="eastAsia"/>
          <w:rtl/>
          <w:lang w:eastAsia="zh-CN"/>
        </w:rPr>
      </w:pPr>
      <w:r w:rsidRPr="00FE1F6F">
        <w:rPr>
          <w:rFonts w:eastAsia="SimSun"/>
          <w:lang w:eastAsia="zh-CN" w:bidi="ar-EG"/>
        </w:rPr>
        <w:t>(5)</w:t>
      </w:r>
      <w:r w:rsidRPr="00FE1F6F">
        <w:rPr>
          <w:rFonts w:eastAsia="SimSun"/>
          <w:rtl/>
          <w:lang w:eastAsia="zh-CN" w:bidi="ar-EG"/>
        </w:rPr>
        <w:tab/>
      </w:r>
      <w:r w:rsidRPr="00FE1F6F">
        <w:rPr>
          <w:rFonts w:eastAsia="SimSun" w:hint="cs"/>
          <w:rtl/>
          <w:lang w:eastAsia="zh-CN" w:bidi="ar-EG"/>
        </w:rPr>
        <w:t>ال</w:t>
      </w:r>
      <w:r w:rsidRPr="00FE1F6F">
        <w:rPr>
          <w:rFonts w:eastAsia="SimSun" w:hint="cs"/>
          <w:rtl/>
          <w:lang w:eastAsia="zh-CN"/>
        </w:rPr>
        <w:t>نشر في بيئة حضرية</w:t>
      </w:r>
      <w:r w:rsidR="000834AC">
        <w:rPr>
          <w:rFonts w:eastAsia="SimSun" w:hint="cs"/>
          <w:rtl/>
          <w:lang w:eastAsia="zh-CN"/>
        </w:rPr>
        <w:t xml:space="preserve"> صغيرة</w:t>
      </w:r>
    </w:p>
    <w:p w:rsidR="00FE1F6F" w:rsidRPr="00FE1F6F" w:rsidRDefault="00FE1F6F" w:rsidP="000834A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FE1F6F">
        <w:rPr>
          <w:rFonts w:eastAsia="SimSun" w:hint="cs"/>
          <w:rtl/>
          <w:lang w:eastAsia="zh-CN"/>
        </w:rPr>
        <w:t xml:space="preserve">يركز سيناريو النشر في بيئة حضرية صغيرة على المباني المتعددة الطوابق وتكون هوائيات </w:t>
      </w:r>
      <w:r w:rsidR="000834AC">
        <w:rPr>
          <w:rFonts w:eastAsia="SimSun" w:hint="cs"/>
          <w:rtl/>
          <w:lang w:eastAsia="zh-CN"/>
        </w:rPr>
        <w:t xml:space="preserve">المحطات </w:t>
      </w:r>
      <w:r w:rsidRPr="00FE1F6F">
        <w:rPr>
          <w:rFonts w:eastAsia="SimSun" w:hint="cs"/>
          <w:rtl/>
          <w:lang w:eastAsia="zh-CN"/>
        </w:rPr>
        <w:t xml:space="preserve">القاعدة </w:t>
      </w:r>
      <w:r w:rsidR="000834AC">
        <w:rPr>
          <w:rFonts w:eastAsia="SimSun" w:hint="cs"/>
          <w:rtl/>
          <w:lang w:eastAsia="zh-CN"/>
        </w:rPr>
        <w:t xml:space="preserve">تحت </w:t>
      </w:r>
      <w:r w:rsidRPr="00FE1F6F">
        <w:rPr>
          <w:rFonts w:eastAsia="SimSun" w:hint="cs"/>
          <w:rtl/>
          <w:lang w:eastAsia="zh-CN"/>
        </w:rPr>
        <w:t xml:space="preserve">مستوى </w:t>
      </w:r>
      <w:r w:rsidR="000834AC">
        <w:rPr>
          <w:rFonts w:eastAsia="SimSun" w:hint="cs"/>
          <w:rtl/>
          <w:lang w:eastAsia="zh-CN"/>
        </w:rPr>
        <w:t>السطح</w:t>
      </w:r>
      <w:r w:rsidRPr="00FE1F6F">
        <w:rPr>
          <w:rFonts w:eastAsia="SimSun" w:hint="cs"/>
          <w:rtl/>
          <w:lang w:eastAsia="zh-CN"/>
        </w:rPr>
        <w:t xml:space="preserve">. وهوائيات </w:t>
      </w:r>
      <w:r w:rsidR="000834AC">
        <w:rPr>
          <w:rFonts w:eastAsia="SimSun" w:hint="cs"/>
          <w:rtl/>
          <w:lang w:eastAsia="zh-CN"/>
        </w:rPr>
        <w:t xml:space="preserve">المحطات </w:t>
      </w:r>
      <w:r w:rsidRPr="00FE1F6F">
        <w:rPr>
          <w:rFonts w:eastAsia="SimSun" w:hint="cs"/>
          <w:rtl/>
          <w:lang w:eastAsia="zh-CN"/>
        </w:rPr>
        <w:t xml:space="preserve">القاعدة التي تُنشر تكون عادةً إما هوائيات وحيدة القطاع أو هوائيات مكوِّنة للحزم بقدرة خرج منخفضة. ومن منظور تأثيرات الانتشار، يكون لسيناريو النشر بيئة </w:t>
      </w:r>
      <w:r w:rsidR="000834AC">
        <w:rPr>
          <w:rFonts w:eastAsia="SimSun" w:hint="cs"/>
          <w:rtl/>
          <w:lang w:eastAsia="zh-CN"/>
        </w:rPr>
        <w:t xml:space="preserve">حاجبة و/أو </w:t>
      </w:r>
      <w:r w:rsidRPr="00FE1F6F">
        <w:rPr>
          <w:rFonts w:eastAsia="SimSun" w:hint="cs"/>
          <w:rtl/>
          <w:lang w:eastAsia="zh-CN"/>
        </w:rPr>
        <w:t xml:space="preserve">تغلب عليها الانعراجات/الانتثارات المتعددة بالقرب من الهوائيات، مثل خلية صغيرة في الشارع </w:t>
      </w:r>
      <w:r w:rsidR="000834AC">
        <w:rPr>
          <w:rFonts w:eastAsia="SimSun" w:hint="cs"/>
          <w:rtl/>
          <w:lang w:eastAsia="zh-CN"/>
        </w:rPr>
        <w:t xml:space="preserve">وبؤرة توصيل </w:t>
      </w:r>
      <w:r w:rsidRPr="00FE1F6F">
        <w:rPr>
          <w:rFonts w:eastAsia="SimSun" w:hint="cs"/>
          <w:rtl/>
          <w:lang w:eastAsia="zh-CN"/>
        </w:rPr>
        <w:t>صغيرة. ويمكن أن يوجد المستعملون خارج المباني أو داخلها.</w:t>
      </w:r>
    </w:p>
    <w:p w:rsidR="00FE1F6F" w:rsidRPr="00FE1F6F" w:rsidRDefault="00FE1F6F" w:rsidP="00B35DEF">
      <w:pPr>
        <w:pStyle w:val="Headingb"/>
        <w:rPr>
          <w:rFonts w:eastAsia="SimSun" w:hint="eastAsia"/>
          <w:rtl/>
          <w:lang w:eastAsia="zh-CN"/>
        </w:rPr>
      </w:pPr>
      <w:r w:rsidRPr="00FE1F6F">
        <w:rPr>
          <w:rFonts w:eastAsia="SimSun"/>
          <w:lang w:eastAsia="zh-CN" w:bidi="ar-EG"/>
        </w:rPr>
        <w:t>(6)</w:t>
      </w:r>
      <w:r w:rsidRPr="00FE1F6F">
        <w:rPr>
          <w:rFonts w:eastAsia="SimSun"/>
          <w:rtl/>
          <w:lang w:eastAsia="zh-CN" w:bidi="ar-EG"/>
        </w:rPr>
        <w:tab/>
      </w:r>
      <w:r w:rsidRPr="00FE1F6F">
        <w:rPr>
          <w:rFonts w:eastAsia="SimSun" w:hint="cs"/>
          <w:rtl/>
          <w:lang w:eastAsia="zh-CN" w:bidi="ar-EG"/>
        </w:rPr>
        <w:t>ال</w:t>
      </w:r>
      <w:r w:rsidRPr="00FE1F6F">
        <w:rPr>
          <w:rFonts w:eastAsia="SimSun" w:hint="cs"/>
          <w:rtl/>
          <w:lang w:eastAsia="zh-CN"/>
        </w:rPr>
        <w:t xml:space="preserve">نشر </w:t>
      </w:r>
      <w:r w:rsidR="000834AC">
        <w:rPr>
          <w:rFonts w:eastAsia="SimSun" w:hint="cs"/>
          <w:rtl/>
          <w:lang w:eastAsia="zh-CN"/>
        </w:rPr>
        <w:t>داخل المباني</w:t>
      </w:r>
    </w:p>
    <w:p w:rsidR="00FE1F6F" w:rsidRPr="00B35DEF" w:rsidRDefault="00FE1F6F" w:rsidP="00B35DE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4"/>
          <w:rtl/>
          <w:lang w:eastAsia="zh-CN" w:bidi="ar-EG"/>
        </w:rPr>
      </w:pPr>
      <w:r w:rsidRPr="00B35DEF">
        <w:rPr>
          <w:rFonts w:eastAsia="SimSun" w:hint="cs"/>
          <w:spacing w:val="4"/>
          <w:rtl/>
          <w:lang w:eastAsia="zh-CN"/>
        </w:rPr>
        <w:t xml:space="preserve">يحدث سيناريو النشر </w:t>
      </w:r>
      <w:r w:rsidR="000834AC" w:rsidRPr="00B35DEF">
        <w:rPr>
          <w:rFonts w:eastAsia="SimSun" w:hint="cs"/>
          <w:spacing w:val="4"/>
          <w:rtl/>
          <w:lang w:eastAsia="zh-CN"/>
        </w:rPr>
        <w:t xml:space="preserve">داخل المباني </w:t>
      </w:r>
      <w:r w:rsidRPr="00B35DEF">
        <w:rPr>
          <w:rFonts w:eastAsia="SimSun" w:hint="cs"/>
          <w:spacing w:val="4"/>
          <w:rtl/>
          <w:lang w:eastAsia="zh-CN"/>
        </w:rPr>
        <w:t>في معظم الأحوال في البيئتيْن الحضرية وشبه الحضرية. وتوجد المحطات القاع</w:t>
      </w:r>
      <w:r w:rsidR="00CB283B">
        <w:rPr>
          <w:rFonts w:eastAsia="SimSun" w:hint="cs"/>
          <w:spacing w:val="4"/>
          <w:rtl/>
          <w:lang w:eastAsia="zh-CN"/>
        </w:rPr>
        <w:t>دة والمستعملون داخل المباني.</w:t>
      </w:r>
    </w:p>
    <w:p w:rsidR="00FE1F6F" w:rsidRPr="00FE1F6F" w:rsidRDefault="00FE1F6F" w:rsidP="0031797C">
      <w:pPr>
        <w:pStyle w:val="Heading2"/>
        <w:rPr>
          <w:rFonts w:eastAsia="SimSun" w:hint="eastAsia"/>
          <w:rtl/>
          <w:lang w:eastAsia="zh-CN"/>
        </w:rPr>
      </w:pPr>
      <w:bookmarkStart w:id="51" w:name="_Toc500332584"/>
      <w:r w:rsidRPr="00FE1F6F">
        <w:rPr>
          <w:rFonts w:eastAsia="SimSun"/>
          <w:lang w:eastAsia="zh-CN" w:bidi="ar-EG"/>
        </w:rPr>
        <w:t>3.2</w:t>
      </w:r>
      <w:r w:rsidRPr="00FE1F6F">
        <w:rPr>
          <w:rFonts w:eastAsia="SimSun"/>
          <w:rtl/>
          <w:lang w:eastAsia="zh-CN" w:bidi="ar-EG"/>
        </w:rPr>
        <w:tab/>
      </w:r>
      <w:r w:rsidRPr="00FE1F6F">
        <w:rPr>
          <w:rFonts w:eastAsia="SimSun" w:hint="cs"/>
          <w:rtl/>
          <w:lang w:eastAsia="zh-CN"/>
        </w:rPr>
        <w:t>التحكم في قدرة الإرسال</w:t>
      </w:r>
      <w:bookmarkEnd w:id="51"/>
    </w:p>
    <w:p w:rsidR="00FE1F6F" w:rsidRPr="00FE1F6F" w:rsidRDefault="000834AC" w:rsidP="00FE1F6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Pr>
          <w:rFonts w:eastAsia="SimSun" w:hint="cs"/>
          <w:rtl/>
          <w:lang w:eastAsia="zh-CN"/>
        </w:rPr>
        <w:t xml:space="preserve">ينبغي </w:t>
      </w:r>
      <w:r w:rsidR="00FE1F6F" w:rsidRPr="00FE1F6F">
        <w:rPr>
          <w:rFonts w:eastAsia="SimSun" w:hint="cs"/>
          <w:rtl/>
          <w:lang w:eastAsia="zh-CN"/>
        </w:rPr>
        <w:t>في دراسات تقييم تأثير شبكة كاملة للاتصالات المتنقلة الدولية أن يُؤخذ في الاعتبار الطابع المتنوع لشبكة الاتصالات المتنقلة الدو</w:t>
      </w:r>
      <w:r w:rsidR="00CB283B">
        <w:rPr>
          <w:rFonts w:eastAsia="SimSun" w:hint="cs"/>
          <w:rtl/>
          <w:lang w:eastAsia="zh-CN"/>
        </w:rPr>
        <w:t>لية، ولا سيما التحكم في القدرة.</w:t>
      </w:r>
    </w:p>
    <w:p w:rsidR="00FE1F6F" w:rsidRPr="00FE1F6F" w:rsidRDefault="00FE1F6F" w:rsidP="00B35DE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E1F6F">
        <w:rPr>
          <w:rFonts w:eastAsia="SimSun" w:hint="cs"/>
          <w:rtl/>
          <w:lang w:eastAsia="zh-CN"/>
        </w:rPr>
        <w:t xml:space="preserve">وفيما يخص الوصلة الصاعدة، يمكن لبعض أنواع الأجهزة (مثل الأجهزة ذات القدرة المنخفضة الخاصة بتطبيقات الاتصالات </w:t>
      </w:r>
      <w:r w:rsidR="000834AC">
        <w:rPr>
          <w:rFonts w:eastAsia="SimSun" w:hint="cs"/>
          <w:rtl/>
          <w:lang w:eastAsia="zh-CN"/>
        </w:rPr>
        <w:t>بين الآلات</w:t>
      </w:r>
      <w:r w:rsidR="00685DF3">
        <w:rPr>
          <w:rFonts w:eastAsia="SimSun" w:hint="eastAsia"/>
          <w:rtl/>
          <w:lang w:eastAsia="zh-CN"/>
        </w:rPr>
        <w:t> </w:t>
      </w:r>
      <w:r w:rsidR="0064617C">
        <w:rPr>
          <w:rFonts w:eastAsia="SimSun"/>
          <w:lang w:eastAsia="zh-CN"/>
        </w:rPr>
        <w:t>(</w:t>
      </w:r>
      <w:r w:rsidRPr="00FE1F6F">
        <w:rPr>
          <w:rFonts w:eastAsia="SimSun"/>
          <w:lang w:eastAsia="zh-CN" w:bidi="ar-EG"/>
        </w:rPr>
        <w:t>MTC</w:t>
      </w:r>
      <w:r w:rsidR="0064617C">
        <w:rPr>
          <w:rFonts w:eastAsia="SimSun"/>
          <w:lang w:eastAsia="zh-CN" w:bidi="ar-EG"/>
        </w:rPr>
        <w:t>)</w:t>
      </w:r>
      <w:r w:rsidRPr="00FE1F6F">
        <w:rPr>
          <w:rFonts w:eastAsia="SimSun" w:hint="cs"/>
          <w:rtl/>
          <w:lang w:eastAsia="zh-CN" w:bidi="ar-EG"/>
        </w:rPr>
        <w:t xml:space="preserve">) أن تعمل من دون أي </w:t>
      </w:r>
      <w:r w:rsidR="000834AC">
        <w:rPr>
          <w:rFonts w:eastAsia="SimSun" w:hint="cs"/>
          <w:rtl/>
          <w:lang w:eastAsia="zh-CN" w:bidi="ar-EG"/>
        </w:rPr>
        <w:t xml:space="preserve">شكل من أشكال التحكم </w:t>
      </w:r>
      <w:r w:rsidRPr="00FE1F6F">
        <w:rPr>
          <w:rFonts w:eastAsia="SimSun" w:hint="cs"/>
          <w:rtl/>
          <w:lang w:eastAsia="zh-CN" w:bidi="ar-EG"/>
        </w:rPr>
        <w:t>في القدرة، بينما هناك أنواع أخرى (مثل أجهزة النطاق العريض المتنقل المحسَّن)</w:t>
      </w:r>
      <w:r w:rsidR="00685DF3">
        <w:rPr>
          <w:rFonts w:eastAsia="SimSun" w:hint="cs"/>
          <w:rtl/>
          <w:lang w:eastAsia="zh-CN" w:bidi="ar-EG"/>
        </w:rPr>
        <w:t xml:space="preserve"> يستعمل فيها هذا التحكم</w:t>
      </w:r>
      <w:r w:rsidRPr="00FE1F6F">
        <w:rPr>
          <w:rFonts w:eastAsia="SimSun" w:hint="cs"/>
          <w:rtl/>
          <w:lang w:eastAsia="zh-CN" w:bidi="ar-EG"/>
        </w:rPr>
        <w:t xml:space="preserve">. ويعوِّض التحكمُ في القدرة كلياً أو جزئياً الفرقَ في خسارة الاقتران بين الأجهزة </w:t>
      </w:r>
      <w:r w:rsidR="003706F6">
        <w:rPr>
          <w:rFonts w:eastAsia="SimSun" w:hint="cs"/>
          <w:rtl/>
          <w:lang w:eastAsia="zh-CN" w:bidi="ar-EG"/>
        </w:rPr>
        <w:t xml:space="preserve">المختلفة </w:t>
      </w:r>
      <w:r w:rsidRPr="00FE1F6F">
        <w:rPr>
          <w:rFonts w:eastAsia="SimSun" w:hint="cs"/>
          <w:rtl/>
          <w:lang w:eastAsia="zh-CN" w:bidi="ar-EG"/>
        </w:rPr>
        <w:t>الموصولة بالمحطة القاعدة وله مستوى استقبال مستهدف أول</w:t>
      </w:r>
      <w:r w:rsidR="00B35DEF">
        <w:rPr>
          <w:rFonts w:eastAsia="SimSun" w:hint="cs"/>
          <w:rtl/>
          <w:lang w:eastAsia="zh-CN" w:bidi="ar-EG"/>
        </w:rPr>
        <w:t>ي</w:t>
      </w:r>
      <w:r w:rsidRPr="00FE1F6F">
        <w:rPr>
          <w:rFonts w:eastAsia="SimSun" w:hint="cs"/>
          <w:rtl/>
          <w:lang w:eastAsia="zh-CN" w:bidi="ar-EG"/>
        </w:rPr>
        <w:t xml:space="preserve"> لكل </w:t>
      </w:r>
      <w:r w:rsidR="003706F6">
        <w:rPr>
          <w:rFonts w:eastAsia="SimSun" w:hint="cs"/>
          <w:rtl/>
          <w:lang w:eastAsia="zh-CN" w:bidi="ar-EG"/>
        </w:rPr>
        <w:t xml:space="preserve">وحدة موارد </w:t>
      </w:r>
      <w:r w:rsidR="0064617C">
        <w:rPr>
          <w:rFonts w:eastAsia="SimSun"/>
          <w:lang w:eastAsia="zh-CN" w:bidi="ar-EG"/>
        </w:rPr>
        <w:t>(</w:t>
      </w:r>
      <w:r w:rsidRPr="00FE1F6F">
        <w:rPr>
          <w:rFonts w:eastAsia="SimSun"/>
          <w:lang w:val="fr-CH" w:eastAsia="zh-CN" w:bidi="ar-EG"/>
        </w:rPr>
        <w:t>RB</w:t>
      </w:r>
      <w:r w:rsidR="0064617C">
        <w:rPr>
          <w:rFonts w:eastAsia="SimSun"/>
          <w:lang w:val="fr-CH" w:eastAsia="zh-CN" w:bidi="ar-EG"/>
        </w:rPr>
        <w:t>)</w:t>
      </w:r>
      <w:r w:rsidR="003706F6">
        <w:rPr>
          <w:rFonts w:eastAsia="SimSun" w:hint="cs"/>
          <w:rtl/>
          <w:lang w:eastAsia="zh-CN" w:bidi="ar-EG"/>
        </w:rPr>
        <w:t>.</w:t>
      </w:r>
    </w:p>
    <w:p w:rsidR="00FE1F6F" w:rsidRPr="00FE1F6F" w:rsidRDefault="00FE1F6F" w:rsidP="0045139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E1F6F">
        <w:rPr>
          <w:rFonts w:eastAsia="SimSun" w:hint="cs"/>
          <w:rtl/>
          <w:lang w:eastAsia="zh-CN"/>
        </w:rPr>
        <w:t xml:space="preserve">وفيما يخص الوصلة الهابطة، </w:t>
      </w:r>
      <w:r w:rsidR="00451393">
        <w:rPr>
          <w:rFonts w:eastAsia="SimSun" w:hint="cs"/>
          <w:rtl/>
          <w:lang w:eastAsia="zh-CN"/>
        </w:rPr>
        <w:t xml:space="preserve">يستعمل </w:t>
      </w:r>
      <w:r w:rsidRPr="00FE1F6F">
        <w:rPr>
          <w:rFonts w:eastAsia="SimSun" w:hint="cs"/>
          <w:rtl/>
          <w:lang w:eastAsia="zh-CN"/>
        </w:rPr>
        <w:t xml:space="preserve">عدد من أنواع المحطات القاعدة (الكبيرة، والصغيرة، والصغيرة جداً، والمتناهية الصغر، إلخ) لكل منها مستوى </w:t>
      </w:r>
      <w:r w:rsidRPr="00FE1F6F">
        <w:rPr>
          <w:rFonts w:eastAsia="SimSun"/>
          <w:rtl/>
          <w:lang w:eastAsia="zh-CN"/>
        </w:rPr>
        <w:t>مختلف</w:t>
      </w:r>
      <w:r w:rsidRPr="00FE1F6F">
        <w:rPr>
          <w:rFonts w:eastAsia="SimSun" w:hint="cs"/>
          <w:rtl/>
          <w:lang w:eastAsia="zh-CN"/>
        </w:rPr>
        <w:t xml:space="preserve"> لل</w:t>
      </w:r>
      <w:r w:rsidRPr="00FE1F6F">
        <w:rPr>
          <w:rFonts w:eastAsia="SimSun"/>
          <w:rtl/>
          <w:lang w:eastAsia="zh-CN"/>
        </w:rPr>
        <w:t>قدرة المشعة المكافئة المتناحية</w:t>
      </w:r>
      <w:r w:rsidR="0031797C">
        <w:rPr>
          <w:rFonts w:eastAsia="SimSun" w:hint="cs"/>
          <w:rtl/>
          <w:lang w:eastAsia="zh-CN" w:bidi="ar-EG"/>
        </w:rPr>
        <w:t> </w:t>
      </w:r>
      <w:r w:rsidRPr="00FE1F6F">
        <w:rPr>
          <w:rFonts w:eastAsia="SimSun"/>
          <w:lang w:eastAsia="zh-CN" w:bidi="ar-EG"/>
        </w:rPr>
        <w:t>(EIRP)</w:t>
      </w:r>
      <w:r w:rsidRPr="00FE1F6F">
        <w:rPr>
          <w:rFonts w:eastAsia="SimSun" w:hint="cs"/>
          <w:rtl/>
          <w:lang w:eastAsia="zh-CN"/>
        </w:rPr>
        <w:t xml:space="preserve">. وتكون قدرة الخرج للمحطات القاعدة في البيئات الحضرية الصغيرة </w:t>
      </w:r>
      <w:r w:rsidR="00451393">
        <w:rPr>
          <w:rFonts w:eastAsia="SimSun" w:hint="cs"/>
          <w:rtl/>
          <w:lang w:eastAsia="zh-CN"/>
        </w:rPr>
        <w:t xml:space="preserve">وداخل المباني </w:t>
      </w:r>
      <w:r w:rsidRPr="00FE1F6F">
        <w:rPr>
          <w:rFonts w:eastAsia="SimSun" w:hint="cs"/>
          <w:rtl/>
          <w:lang w:eastAsia="zh-CN"/>
        </w:rPr>
        <w:t xml:space="preserve">الواردة في </w:t>
      </w:r>
      <w:r w:rsidR="00451393">
        <w:rPr>
          <w:rFonts w:eastAsia="SimSun" w:hint="cs"/>
          <w:rtl/>
          <w:lang w:eastAsia="zh-CN"/>
        </w:rPr>
        <w:t xml:space="preserve">الفقرة </w:t>
      </w:r>
      <w:r w:rsidRPr="00FE1F6F">
        <w:rPr>
          <w:rFonts w:eastAsia="SimSun"/>
          <w:lang w:val="fr-CH" w:eastAsia="zh-CN" w:bidi="ar-EG"/>
        </w:rPr>
        <w:t>2.2</w:t>
      </w:r>
      <w:r w:rsidRPr="00FE1F6F">
        <w:rPr>
          <w:rFonts w:eastAsia="SimSun" w:hint="cs"/>
          <w:rtl/>
          <w:lang w:eastAsia="zh-CN" w:bidi="ar-EG"/>
        </w:rPr>
        <w:t xml:space="preserve"> عموماً أقل من تلك الخاصة بسيناريوهات النشر الأخرى. ولا تطبق أي خطة للتحكم في قدرة الوصلة الهابطة في المحطة القاعدة وتكون قدرة الإرسال لكل </w:t>
      </w:r>
      <w:r w:rsidR="00451393">
        <w:rPr>
          <w:rFonts w:eastAsia="SimSun" w:hint="cs"/>
          <w:rtl/>
          <w:lang w:eastAsia="zh-CN" w:bidi="ar-EG"/>
        </w:rPr>
        <w:t>وحدة موارد ثابتة</w:t>
      </w:r>
      <w:r w:rsidRPr="00FE1F6F">
        <w:rPr>
          <w:rFonts w:eastAsia="SimSun" w:hint="cs"/>
          <w:rtl/>
          <w:lang w:eastAsia="zh-CN" w:bidi="ar-EG"/>
        </w:rPr>
        <w:t xml:space="preserve">. ويختلف إجمالي قدرة الوصلة الهابطة باختلاف عدد </w:t>
      </w:r>
      <w:r w:rsidR="00451393">
        <w:rPr>
          <w:rFonts w:eastAsia="SimSun" w:hint="cs"/>
          <w:rtl/>
          <w:lang w:eastAsia="zh-CN" w:bidi="ar-EG"/>
        </w:rPr>
        <w:t xml:space="preserve">وحدات الموارد </w:t>
      </w:r>
      <w:r w:rsidRPr="00FE1F6F">
        <w:rPr>
          <w:rFonts w:eastAsia="SimSun" w:hint="cs"/>
          <w:rtl/>
          <w:lang w:eastAsia="zh-CN" w:bidi="ar-EG"/>
        </w:rPr>
        <w:t xml:space="preserve">المستعملة. لكن في هذه التوصية تُجرى نمذجة هذا التأثير بطريقة مختلفة. (انظر </w:t>
      </w:r>
      <w:r w:rsidR="00451393">
        <w:rPr>
          <w:rFonts w:eastAsia="SimSun" w:hint="cs"/>
          <w:rtl/>
          <w:lang w:eastAsia="zh-CN" w:bidi="ar-EG"/>
        </w:rPr>
        <w:t xml:space="preserve">الفقرة </w:t>
      </w:r>
      <w:r w:rsidR="00451393">
        <w:rPr>
          <w:rFonts w:eastAsia="SimSun"/>
          <w:lang w:eastAsia="zh-CN" w:bidi="ar-EG"/>
        </w:rPr>
        <w:t>4.3</w:t>
      </w:r>
      <w:r w:rsidR="00CB283B">
        <w:rPr>
          <w:rFonts w:eastAsia="SimSun" w:hint="cs"/>
          <w:rtl/>
          <w:lang w:eastAsia="zh-CN" w:bidi="ar-EG"/>
        </w:rPr>
        <w:t>).</w:t>
      </w:r>
    </w:p>
    <w:p w:rsidR="00FE1F6F" w:rsidRPr="00FE1F6F" w:rsidRDefault="00FE1F6F" w:rsidP="0031797C">
      <w:pPr>
        <w:pStyle w:val="Heading2"/>
        <w:rPr>
          <w:rFonts w:eastAsia="SimSun" w:hint="eastAsia"/>
          <w:rtl/>
          <w:lang w:eastAsia="zh-CN"/>
        </w:rPr>
      </w:pPr>
      <w:bookmarkStart w:id="52" w:name="_Toc500332585"/>
      <w:r w:rsidRPr="00FE1F6F">
        <w:rPr>
          <w:rFonts w:eastAsia="SimSun"/>
          <w:lang w:eastAsia="zh-CN" w:bidi="ar-EG"/>
        </w:rPr>
        <w:t>4.2</w:t>
      </w:r>
      <w:r w:rsidRPr="00FE1F6F">
        <w:rPr>
          <w:rFonts w:eastAsia="SimSun"/>
          <w:rtl/>
          <w:lang w:eastAsia="zh-CN" w:bidi="ar-EG"/>
        </w:rPr>
        <w:tab/>
      </w:r>
      <w:r w:rsidRPr="00FE1F6F">
        <w:rPr>
          <w:rFonts w:eastAsia="SimSun" w:hint="cs"/>
          <w:rtl/>
          <w:lang w:eastAsia="zh-CN"/>
        </w:rPr>
        <w:t>تكنولوجيا الهوائيات المتقدمة وخصائصها</w:t>
      </w:r>
      <w:bookmarkEnd w:id="52"/>
    </w:p>
    <w:p w:rsidR="00FE1F6F" w:rsidRPr="00FE1F6F" w:rsidRDefault="00FE1F6F" w:rsidP="00FE1F6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FE1F6F">
        <w:rPr>
          <w:rFonts w:eastAsia="SimSun" w:hint="cs"/>
          <w:rtl/>
          <w:lang w:eastAsia="zh-CN"/>
        </w:rPr>
        <w:t xml:space="preserve">خلال الأعوام الماضية، استُحدثت هوائيات للمحطات القاعدة في الاتصالات المتنقلة الدولية لتحسين إرسال الإشارات أو استقبالها. كما زاد أيضاً عدد هوائيات الاستقبال في مطاريف الاتصالات المتنقلة الدولية. </w:t>
      </w:r>
    </w:p>
    <w:p w:rsidR="00FE1F6F" w:rsidRPr="00FE1F6F" w:rsidRDefault="00FE1F6F" w:rsidP="003A2C7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E1F6F">
        <w:rPr>
          <w:rFonts w:eastAsia="SimSun" w:hint="cs"/>
          <w:rtl/>
          <w:lang w:eastAsia="zh-CN"/>
        </w:rPr>
        <w:t xml:space="preserve">وبتعدد عناصر الهوائيات في المحطة القاعدة وفي المطراف، غدت هناك إمكانية لقدرات جديدة. فتعدد المدخلات </w:t>
      </w:r>
      <w:r w:rsidR="003A2C7B">
        <w:rPr>
          <w:rFonts w:eastAsia="SimSun" w:hint="cs"/>
          <w:rtl/>
          <w:lang w:eastAsia="zh-CN"/>
        </w:rPr>
        <w:t>و</w:t>
      </w:r>
      <w:r w:rsidRPr="00FE1F6F">
        <w:rPr>
          <w:rFonts w:eastAsia="SimSun" w:hint="cs"/>
          <w:rtl/>
          <w:lang w:eastAsia="zh-CN"/>
        </w:rPr>
        <w:t>تعدد المخرجات</w:t>
      </w:r>
      <w:r w:rsidR="0031797C">
        <w:rPr>
          <w:rFonts w:eastAsia="SimSun" w:hint="eastAsia"/>
          <w:rtl/>
          <w:lang w:eastAsia="zh-CN"/>
        </w:rPr>
        <w:t> </w:t>
      </w:r>
      <w:r w:rsidR="0031797C">
        <w:rPr>
          <w:rFonts w:eastAsia="SimSun"/>
          <w:lang w:eastAsia="zh-CN"/>
        </w:rPr>
        <w:t>(</w:t>
      </w:r>
      <w:r w:rsidRPr="00FE1F6F">
        <w:rPr>
          <w:rFonts w:eastAsia="SimSun"/>
          <w:lang w:val="fr-CH" w:eastAsia="zh-CN" w:bidi="ar-EG"/>
        </w:rPr>
        <w:t>MIMO</w:t>
      </w:r>
      <w:r w:rsidR="0031797C">
        <w:rPr>
          <w:rFonts w:eastAsia="SimSun"/>
          <w:lang w:val="fr-CH" w:eastAsia="zh-CN" w:bidi="ar-EG"/>
        </w:rPr>
        <w:t>)</w:t>
      </w:r>
      <w:r w:rsidRPr="00FE1F6F">
        <w:rPr>
          <w:rFonts w:eastAsia="SimSun" w:hint="cs"/>
          <w:rtl/>
          <w:lang w:eastAsia="zh-CN" w:bidi="ar-EG"/>
        </w:rPr>
        <w:t xml:space="preserve"> يتيح تدفقات متعددة للإشارة تستعمل من أجل تنوع الإرسال، أو تعدد الإرسال المكاني، أو تكوين الحزم، أو التوجيه </w:t>
      </w:r>
      <w:r w:rsidR="003A2C7B">
        <w:rPr>
          <w:rFonts w:eastAsia="SimSun" w:hint="cs"/>
          <w:rtl/>
          <w:lang w:eastAsia="zh-CN" w:bidi="ar-EG"/>
        </w:rPr>
        <w:t>التصغيري</w:t>
      </w:r>
      <w:r w:rsidRPr="00FE1F6F">
        <w:rPr>
          <w:rFonts w:eastAsia="SimSun" w:hint="cs"/>
          <w:rtl/>
          <w:lang w:eastAsia="zh-CN" w:bidi="ar-EG"/>
        </w:rPr>
        <w:t xml:space="preserve"> في اتجاه أو في آخر. </w:t>
      </w:r>
    </w:p>
    <w:p w:rsidR="00FE1F6F" w:rsidRPr="00FE1F6F" w:rsidRDefault="00FE1F6F" w:rsidP="003A2C7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E1F6F">
        <w:rPr>
          <w:rFonts w:eastAsia="SimSun" w:hint="cs"/>
          <w:rtl/>
          <w:lang w:eastAsia="zh-CN"/>
        </w:rPr>
        <w:t>وستعمل الاتصالات المتنقلة الدولية-</w:t>
      </w:r>
      <w:r w:rsidRPr="00FE1F6F">
        <w:rPr>
          <w:rFonts w:eastAsia="SimSun"/>
          <w:lang w:val="fr-CH" w:eastAsia="zh-CN" w:bidi="ar-EG"/>
        </w:rPr>
        <w:t>2020</w:t>
      </w:r>
      <w:r w:rsidRPr="00FE1F6F">
        <w:rPr>
          <w:rFonts w:eastAsia="SimSun" w:hint="cs"/>
          <w:rtl/>
          <w:lang w:eastAsia="zh-CN" w:bidi="ar-EG"/>
        </w:rPr>
        <w:t xml:space="preserve">، إلى جانب عملها في مديات الترددات الأدنى، أيضاً في نطاقات الترددات الأعلى. </w:t>
      </w:r>
      <w:r w:rsidR="003A2C7B">
        <w:rPr>
          <w:rFonts w:eastAsia="SimSun" w:hint="cs"/>
          <w:rtl/>
          <w:lang w:eastAsia="zh-CN" w:bidi="ar-EG"/>
        </w:rPr>
        <w:t xml:space="preserve">وتحدد أبعاد </w:t>
      </w:r>
      <w:r w:rsidRPr="00FE1F6F">
        <w:rPr>
          <w:rFonts w:eastAsia="SimSun" w:hint="cs"/>
          <w:rtl/>
          <w:lang w:eastAsia="zh-CN" w:bidi="ar-EG"/>
        </w:rPr>
        <w:t xml:space="preserve">الهوائي وفقاً للتردد، ما يتيح للمحطات القاعدة والمطاريف استعمال منطقة تغطية أصغر للهوائي </w:t>
      </w:r>
      <w:r w:rsidR="003A2C7B">
        <w:rPr>
          <w:rFonts w:eastAsia="SimSun" w:hint="cs"/>
          <w:rtl/>
          <w:lang w:eastAsia="zh-CN" w:bidi="ar-EG"/>
        </w:rPr>
        <w:t xml:space="preserve">مع </w:t>
      </w:r>
      <w:r w:rsidRPr="00FE1F6F">
        <w:rPr>
          <w:rFonts w:eastAsia="SimSun" w:hint="cs"/>
          <w:rtl/>
          <w:lang w:eastAsia="zh-CN" w:bidi="ar-EG"/>
        </w:rPr>
        <w:t>زيادة عدد عناصر الهوائي في الترددات الأعلى. وتدعم زيادة عدد عناصر الهوائي أشكال حزم أضيق ويمكن أن تقلل من التداخل المحتمل الذي يتعرض له مستقبل آخر بخلاف المستقبل المقصود. كما يمكن لكسب حزمة أعلى أن يخفف من الخسارة في المسار الأعلى في</w:t>
      </w:r>
      <w:r w:rsidR="0031797C">
        <w:rPr>
          <w:rFonts w:eastAsia="SimSun" w:hint="eastAsia"/>
          <w:rtl/>
          <w:lang w:eastAsia="zh-CN" w:bidi="ar-EG"/>
        </w:rPr>
        <w:t> </w:t>
      </w:r>
      <w:r w:rsidRPr="00FE1F6F">
        <w:rPr>
          <w:rFonts w:eastAsia="SimSun" w:hint="cs"/>
          <w:rtl/>
          <w:lang w:eastAsia="zh-CN" w:bidi="ar-EG"/>
        </w:rPr>
        <w:t xml:space="preserve">الترددات الأعلى، مثل </w:t>
      </w:r>
      <w:r w:rsidRPr="00FE1F6F">
        <w:rPr>
          <w:rFonts w:eastAsia="SimSun"/>
          <w:rtl/>
          <w:lang w:eastAsia="zh-CN"/>
        </w:rPr>
        <w:t>الموجات المليمترية</w:t>
      </w:r>
      <w:r w:rsidRPr="00FE1F6F">
        <w:rPr>
          <w:rFonts w:eastAsia="SimSun" w:hint="cs"/>
          <w:rtl/>
          <w:lang w:eastAsia="zh-CN"/>
        </w:rPr>
        <w:t>، وأن يدعم التدفقات المتعددة للإشارة إلى مستعملين متعددين (فيما يعرف بتعدد المدخلات تعدد المخرجات لل</w:t>
      </w:r>
      <w:r w:rsidRPr="00FE1F6F">
        <w:rPr>
          <w:rFonts w:eastAsia="SimSun" w:hint="cs"/>
          <w:rtl/>
          <w:lang w:eastAsia="zh-CN" w:bidi="ar-EG"/>
        </w:rPr>
        <w:t xml:space="preserve">مستعملين المتعددين). </w:t>
      </w:r>
    </w:p>
    <w:p w:rsidR="00FE1F6F" w:rsidRPr="00FE1F6F" w:rsidRDefault="00FE1F6F" w:rsidP="0031797C">
      <w:pPr>
        <w:pStyle w:val="Heading2"/>
        <w:rPr>
          <w:rFonts w:eastAsia="SimSun" w:hint="eastAsia"/>
          <w:rtl/>
          <w:lang w:eastAsia="zh-CN"/>
        </w:rPr>
      </w:pPr>
      <w:bookmarkStart w:id="53" w:name="_Toc500332586"/>
      <w:r w:rsidRPr="00FE1F6F">
        <w:rPr>
          <w:rFonts w:eastAsia="SimSun"/>
          <w:lang w:eastAsia="zh-CN" w:bidi="ar-EG"/>
        </w:rPr>
        <w:t>5.2</w:t>
      </w:r>
      <w:r w:rsidRPr="00FE1F6F">
        <w:rPr>
          <w:rFonts w:eastAsia="SimSun"/>
          <w:rtl/>
          <w:lang w:eastAsia="zh-CN" w:bidi="ar-EG"/>
        </w:rPr>
        <w:tab/>
      </w:r>
      <w:r w:rsidRPr="00FE1F6F">
        <w:rPr>
          <w:rFonts w:eastAsia="SimSun" w:hint="cs"/>
          <w:rtl/>
          <w:lang w:eastAsia="zh-CN"/>
        </w:rPr>
        <w:t>ارتفاع الهوائي وهياكل البيئة</w:t>
      </w:r>
      <w:bookmarkEnd w:id="53"/>
    </w:p>
    <w:p w:rsidR="00FE1F6F" w:rsidRPr="00FE1F6F" w:rsidRDefault="00FE1F6F" w:rsidP="003A2C7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FE1F6F">
        <w:rPr>
          <w:rFonts w:eastAsia="SimSun" w:hint="cs"/>
          <w:rtl/>
          <w:lang w:eastAsia="zh-CN"/>
        </w:rPr>
        <w:t xml:space="preserve">ثمة القليل من الهياكل </w:t>
      </w:r>
      <w:r w:rsidR="003A2C7B">
        <w:rPr>
          <w:rFonts w:eastAsia="SimSun" w:hint="cs"/>
          <w:rtl/>
          <w:lang w:eastAsia="zh-CN"/>
        </w:rPr>
        <w:t xml:space="preserve">المعمارية </w:t>
      </w:r>
      <w:r w:rsidRPr="00FE1F6F">
        <w:rPr>
          <w:rFonts w:eastAsia="SimSun" w:hint="cs"/>
          <w:rtl/>
          <w:lang w:eastAsia="zh-CN"/>
        </w:rPr>
        <w:t xml:space="preserve">العالية التي تعترض الانتشار </w:t>
      </w:r>
      <w:r w:rsidR="003A2C7B">
        <w:rPr>
          <w:rFonts w:eastAsia="SimSun" w:hint="cs"/>
          <w:rtl/>
          <w:lang w:eastAsia="zh-CN"/>
        </w:rPr>
        <w:t xml:space="preserve">على خط البصر </w:t>
      </w:r>
      <w:r w:rsidRPr="00FE1F6F">
        <w:rPr>
          <w:rFonts w:eastAsia="SimSun" w:hint="cs"/>
          <w:rtl/>
          <w:lang w:eastAsia="zh-CN"/>
        </w:rPr>
        <w:t xml:space="preserve">حول هوائيات </w:t>
      </w:r>
      <w:r w:rsidR="003A2C7B">
        <w:rPr>
          <w:rFonts w:eastAsia="SimSun" w:hint="cs"/>
          <w:rtl/>
          <w:lang w:eastAsia="zh-CN"/>
        </w:rPr>
        <w:t xml:space="preserve">المحطات </w:t>
      </w:r>
      <w:r w:rsidRPr="00FE1F6F">
        <w:rPr>
          <w:rFonts w:eastAsia="SimSun" w:hint="cs"/>
          <w:rtl/>
          <w:lang w:eastAsia="zh-CN"/>
        </w:rPr>
        <w:t>القاعدة في البيئة الريفية. في</w:t>
      </w:r>
      <w:r w:rsidR="0031797C">
        <w:rPr>
          <w:rFonts w:eastAsia="SimSun" w:hint="eastAsia"/>
          <w:rtl/>
          <w:lang w:eastAsia="zh-CN"/>
        </w:rPr>
        <w:t> </w:t>
      </w:r>
      <w:r w:rsidRPr="00FE1F6F">
        <w:rPr>
          <w:rFonts w:eastAsia="SimSun" w:hint="cs"/>
          <w:rtl/>
          <w:lang w:eastAsia="zh-CN"/>
        </w:rPr>
        <w:t xml:space="preserve">حين تظهر هياكل </w:t>
      </w:r>
      <w:r w:rsidR="003A2C7B">
        <w:rPr>
          <w:rFonts w:eastAsia="SimSun" w:hint="cs"/>
          <w:rtl/>
          <w:lang w:eastAsia="zh-CN"/>
        </w:rPr>
        <w:t xml:space="preserve">معمارية </w:t>
      </w:r>
      <w:r w:rsidRPr="00FE1F6F">
        <w:rPr>
          <w:rFonts w:eastAsia="SimSun" w:hint="cs"/>
          <w:rtl/>
          <w:lang w:eastAsia="zh-CN"/>
        </w:rPr>
        <w:t xml:space="preserve">أعلى وأكثر كثافة حول هوائيات </w:t>
      </w:r>
      <w:r w:rsidR="003A2C7B">
        <w:rPr>
          <w:rFonts w:eastAsia="SimSun" w:hint="cs"/>
          <w:rtl/>
          <w:lang w:eastAsia="zh-CN"/>
        </w:rPr>
        <w:t xml:space="preserve">المحطات </w:t>
      </w:r>
      <w:r w:rsidRPr="00FE1F6F">
        <w:rPr>
          <w:rFonts w:eastAsia="SimSun" w:hint="cs"/>
          <w:rtl/>
          <w:lang w:eastAsia="zh-CN"/>
        </w:rPr>
        <w:t xml:space="preserve">القاعدة كلما تباينت البيئة من شبه حضرية إلى حضرية. لذا، سيتأثر الانتشار بحسب موقع هوائيات </w:t>
      </w:r>
      <w:r w:rsidR="003A2C7B">
        <w:rPr>
          <w:rFonts w:eastAsia="SimSun" w:hint="cs"/>
          <w:rtl/>
          <w:lang w:eastAsia="zh-CN"/>
        </w:rPr>
        <w:t xml:space="preserve">المحطات </w:t>
      </w:r>
      <w:r w:rsidRPr="00FE1F6F">
        <w:rPr>
          <w:rFonts w:eastAsia="SimSun" w:hint="cs"/>
          <w:rtl/>
          <w:lang w:eastAsia="zh-CN"/>
        </w:rPr>
        <w:t xml:space="preserve">القاعدة والهياكل </w:t>
      </w:r>
      <w:r w:rsidR="003A2C7B">
        <w:rPr>
          <w:rFonts w:eastAsia="SimSun" w:hint="cs"/>
          <w:rtl/>
          <w:lang w:eastAsia="zh-CN"/>
        </w:rPr>
        <w:t xml:space="preserve">المعمارية </w:t>
      </w:r>
      <w:r w:rsidRPr="00FE1F6F">
        <w:rPr>
          <w:rFonts w:eastAsia="SimSun" w:hint="cs"/>
          <w:rtl/>
          <w:lang w:eastAsia="zh-CN"/>
        </w:rPr>
        <w:t xml:space="preserve">حولها. </w:t>
      </w:r>
    </w:p>
    <w:p w:rsidR="00FE1F6F" w:rsidRPr="00FE1F6F" w:rsidRDefault="00FE1F6F" w:rsidP="0031797C">
      <w:pPr>
        <w:pStyle w:val="Heading2"/>
        <w:rPr>
          <w:rFonts w:eastAsia="SimSun" w:hint="eastAsia"/>
          <w:rtl/>
          <w:lang w:eastAsia="zh-CN"/>
        </w:rPr>
      </w:pPr>
      <w:bookmarkStart w:id="54" w:name="_Toc500332587"/>
      <w:r w:rsidRPr="00FE1F6F">
        <w:rPr>
          <w:rFonts w:eastAsia="SimSun"/>
          <w:lang w:eastAsia="zh-CN" w:bidi="ar-EG"/>
        </w:rPr>
        <w:t>6.2</w:t>
      </w:r>
      <w:r w:rsidRPr="00FE1F6F">
        <w:rPr>
          <w:rFonts w:eastAsia="SimSun"/>
          <w:rtl/>
          <w:lang w:eastAsia="zh-CN" w:bidi="ar-EG"/>
        </w:rPr>
        <w:tab/>
      </w:r>
      <w:r w:rsidRPr="00FE1F6F">
        <w:rPr>
          <w:rFonts w:eastAsia="SimSun" w:hint="cs"/>
          <w:rtl/>
          <w:lang w:eastAsia="zh-CN"/>
        </w:rPr>
        <w:t>كثافة المحطات وتوزيعها</w:t>
      </w:r>
      <w:bookmarkEnd w:id="54"/>
    </w:p>
    <w:p w:rsidR="00FE1F6F" w:rsidRPr="00FE1F6F" w:rsidRDefault="00FE1F6F" w:rsidP="00F749F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E1F6F">
        <w:rPr>
          <w:rFonts w:eastAsia="SimSun" w:hint="cs"/>
          <w:rtl/>
          <w:lang w:eastAsia="zh-CN"/>
        </w:rPr>
        <w:t xml:space="preserve">من الضروري </w:t>
      </w:r>
      <w:r w:rsidR="00F749FB">
        <w:rPr>
          <w:rFonts w:eastAsia="SimSun" w:hint="cs"/>
          <w:rtl/>
          <w:lang w:eastAsia="zh-CN" w:bidi="ar-EG"/>
        </w:rPr>
        <w:t xml:space="preserve">مراعاة المرونة في كثافة المحطات </w:t>
      </w:r>
      <w:r w:rsidRPr="00FE1F6F">
        <w:rPr>
          <w:rFonts w:eastAsia="SimSun" w:hint="cs"/>
          <w:rtl/>
          <w:lang w:eastAsia="zh-CN"/>
        </w:rPr>
        <w:t xml:space="preserve">الراديوية </w:t>
      </w:r>
      <w:r w:rsidR="00F749FB">
        <w:rPr>
          <w:rFonts w:eastAsia="SimSun" w:hint="cs"/>
          <w:rtl/>
          <w:lang w:eastAsia="zh-CN"/>
        </w:rPr>
        <w:t xml:space="preserve">وتوزيعها </w:t>
      </w:r>
      <w:r w:rsidRPr="00FE1F6F">
        <w:rPr>
          <w:rFonts w:eastAsia="SimSun" w:hint="cs"/>
          <w:rtl/>
          <w:lang w:eastAsia="zh-CN"/>
        </w:rPr>
        <w:t xml:space="preserve">عند حساب التداخل </w:t>
      </w:r>
      <w:r w:rsidR="00F749FB">
        <w:rPr>
          <w:rFonts w:eastAsia="SimSun" w:hint="cs"/>
          <w:rtl/>
          <w:lang w:eastAsia="zh-CN"/>
        </w:rPr>
        <w:t>الإجمالي</w:t>
      </w:r>
      <w:r w:rsidRPr="00FE1F6F">
        <w:rPr>
          <w:rFonts w:eastAsia="SimSun" w:hint="cs"/>
          <w:rtl/>
          <w:lang w:eastAsia="zh-CN"/>
        </w:rPr>
        <w:t xml:space="preserve">. وتنشأ الطلبات على حركة </w:t>
      </w:r>
      <w:r w:rsidR="00F749FB">
        <w:rPr>
          <w:rFonts w:eastAsia="SimSun" w:hint="cs"/>
          <w:rtl/>
          <w:lang w:eastAsia="zh-CN"/>
        </w:rPr>
        <w:t xml:space="preserve">ذات </w:t>
      </w:r>
      <w:r w:rsidRPr="00FE1F6F">
        <w:rPr>
          <w:rFonts w:eastAsia="SimSun" w:hint="cs"/>
          <w:rtl/>
          <w:lang w:eastAsia="zh-CN"/>
        </w:rPr>
        <w:t xml:space="preserve">معدلات بيانات عالية بصورة أساسية في مناطق الاتصال </w:t>
      </w:r>
      <w:r w:rsidR="00F749FB">
        <w:rPr>
          <w:rFonts w:eastAsia="SimSun" w:hint="cs"/>
          <w:rtl/>
          <w:lang w:eastAsia="zh-CN"/>
        </w:rPr>
        <w:t>الهامة المختلفة</w:t>
      </w:r>
      <w:r w:rsidRPr="00FE1F6F">
        <w:rPr>
          <w:rFonts w:eastAsia="SimSun" w:hint="cs"/>
          <w:rtl/>
          <w:lang w:eastAsia="zh-CN"/>
        </w:rPr>
        <w:t>. وفي العادة لا تغطي عمليات النشر في</w:t>
      </w:r>
      <w:r w:rsidR="0031797C">
        <w:rPr>
          <w:rFonts w:eastAsia="SimSun" w:hint="eastAsia"/>
          <w:rtl/>
          <w:lang w:eastAsia="zh-CN"/>
        </w:rPr>
        <w:t> </w:t>
      </w:r>
      <w:r w:rsidRPr="00FE1F6F">
        <w:rPr>
          <w:rFonts w:eastAsia="SimSun" w:hint="cs"/>
          <w:rtl/>
          <w:lang w:eastAsia="zh-CN"/>
        </w:rPr>
        <w:t>نطاقات الترددات الأعلى جميع المناطق في البلد/الإقليم، حيث إن التغطية قد تستكمل ب</w:t>
      </w:r>
      <w:r w:rsidR="00AE28C8">
        <w:rPr>
          <w:rFonts w:eastAsia="SimSun" w:hint="cs"/>
          <w:rtl/>
          <w:lang w:eastAsia="zh-CN"/>
        </w:rPr>
        <w:t>استعمال نطاقات الترددات الأدنى.</w:t>
      </w:r>
    </w:p>
    <w:p w:rsidR="00FE1F6F" w:rsidRPr="00FE1F6F" w:rsidRDefault="00FE1F6F" w:rsidP="0031797C">
      <w:pPr>
        <w:pStyle w:val="Heading2"/>
        <w:rPr>
          <w:rFonts w:eastAsia="SimSun" w:hint="eastAsia"/>
          <w:rtl/>
          <w:lang w:eastAsia="zh-CN"/>
        </w:rPr>
      </w:pPr>
      <w:bookmarkStart w:id="55" w:name="_Toc500332588"/>
      <w:r w:rsidRPr="00FE1F6F">
        <w:rPr>
          <w:rFonts w:eastAsia="SimSun"/>
          <w:lang w:eastAsia="zh-CN" w:bidi="ar-EG"/>
        </w:rPr>
        <w:t>7.2</w:t>
      </w:r>
      <w:r w:rsidRPr="00FE1F6F">
        <w:rPr>
          <w:rFonts w:eastAsia="SimSun"/>
          <w:rtl/>
          <w:lang w:eastAsia="zh-CN" w:bidi="ar-EG"/>
        </w:rPr>
        <w:tab/>
      </w:r>
      <w:r w:rsidRPr="00FE1F6F">
        <w:rPr>
          <w:rFonts w:eastAsia="SimSun" w:hint="cs"/>
          <w:rtl/>
          <w:lang w:eastAsia="zh-CN"/>
        </w:rPr>
        <w:t>نماذج الانتشار</w:t>
      </w:r>
      <w:bookmarkEnd w:id="55"/>
    </w:p>
    <w:p w:rsidR="00FE1F6F" w:rsidRPr="00FE1F6F" w:rsidRDefault="00FE1F6F" w:rsidP="00F749F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FE1F6F">
        <w:rPr>
          <w:rFonts w:eastAsia="SimSun" w:hint="cs"/>
          <w:rtl/>
          <w:lang w:eastAsia="zh-CN"/>
        </w:rPr>
        <w:t xml:space="preserve">توجد الاتصالات المتنقلة الدولية في تشكيلات نشر عديدة، تشمل الشبكة المتجانسة ذات الطبقة الوحيدة، مثل الشبكة الكبيرة، والشبكات غير المتجانسة ذات الطبقات المتعددة، مثل الشبكة الكبيرة/الصغيرة أو الشبكة الكبيرة/الصغيرة جداً أو الشبكة الصغيرة/الصغيرة جداً، إلخ، ويبنغي لها أن تتعامل مع بيئات انتشار إما من </w:t>
      </w:r>
      <w:r w:rsidR="00F749FB">
        <w:rPr>
          <w:rFonts w:eastAsia="SimSun" w:hint="cs"/>
          <w:rtl/>
          <w:lang w:eastAsia="zh-CN"/>
        </w:rPr>
        <w:t>خارج المباني إلى خارج المباني</w:t>
      </w:r>
      <w:r w:rsidRPr="00FE1F6F">
        <w:rPr>
          <w:rFonts w:eastAsia="SimSun" w:hint="cs"/>
          <w:rtl/>
          <w:lang w:eastAsia="zh-CN"/>
        </w:rPr>
        <w:t xml:space="preserve">، أو من </w:t>
      </w:r>
      <w:r w:rsidR="00F749FB">
        <w:rPr>
          <w:rFonts w:eastAsia="SimSun" w:hint="cs"/>
          <w:rtl/>
          <w:lang w:eastAsia="zh-CN"/>
        </w:rPr>
        <w:t>خارج المباني إلى داخل المباني</w:t>
      </w:r>
      <w:r w:rsidRPr="00FE1F6F">
        <w:rPr>
          <w:rFonts w:eastAsia="SimSun" w:hint="cs"/>
          <w:rtl/>
          <w:lang w:eastAsia="zh-CN"/>
        </w:rPr>
        <w:t xml:space="preserve">، أو </w:t>
      </w:r>
      <w:r w:rsidR="00F749FB">
        <w:rPr>
          <w:rFonts w:eastAsia="SimSun" w:hint="cs"/>
          <w:rtl/>
          <w:lang w:eastAsia="zh-CN"/>
        </w:rPr>
        <w:t>داخل المباني في العديد من نطاقات الترددات.</w:t>
      </w:r>
    </w:p>
    <w:p w:rsidR="00FE1F6F" w:rsidRPr="0031797C" w:rsidRDefault="00FE1F6F" w:rsidP="00F749F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rtl/>
          <w:lang w:eastAsia="zh-CN" w:bidi="ar-EG"/>
        </w:rPr>
      </w:pPr>
      <w:r w:rsidRPr="0031797C">
        <w:rPr>
          <w:rFonts w:eastAsia="SimSun" w:hint="cs"/>
          <w:spacing w:val="-2"/>
          <w:rtl/>
          <w:lang w:eastAsia="zh-CN"/>
        </w:rPr>
        <w:t xml:space="preserve">وفضلاً عن ذلك، ينبغي أيضاً أن تؤخذ في الحسبان بيئة الانتشار بين أنظمة الاتصالات المتنقلة الدولية والأنظمة في الخدمات الأخرى </w:t>
      </w:r>
      <w:r w:rsidR="00F749FB">
        <w:rPr>
          <w:rFonts w:eastAsia="SimSun" w:hint="cs"/>
          <w:spacing w:val="-2"/>
          <w:rtl/>
          <w:lang w:eastAsia="zh-CN"/>
        </w:rPr>
        <w:t>التي تخضع لأي ظروف خاصة بالتعايش</w:t>
      </w:r>
      <w:r w:rsidRPr="0031797C">
        <w:rPr>
          <w:rFonts w:eastAsia="SimSun" w:hint="cs"/>
          <w:spacing w:val="-2"/>
          <w:rtl/>
          <w:lang w:eastAsia="zh-CN"/>
        </w:rPr>
        <w:t xml:space="preserve">. وتوجد بالفعل العديد من النماذج مثل </w:t>
      </w:r>
      <w:r w:rsidRPr="0031797C">
        <w:rPr>
          <w:rFonts w:eastAsia="SimSun" w:hint="cs"/>
          <w:spacing w:val="-2"/>
          <w:rtl/>
          <w:lang w:eastAsia="zh-CN" w:bidi="ar-EG"/>
        </w:rPr>
        <w:t xml:space="preserve">توصيات </w:t>
      </w:r>
      <w:r w:rsidR="00F749FB">
        <w:rPr>
          <w:rFonts w:eastAsia="SimSun" w:hint="cs"/>
          <w:spacing w:val="-2"/>
          <w:rtl/>
          <w:lang w:eastAsia="zh-CN" w:bidi="ar-EG"/>
        </w:rPr>
        <w:t>السلسة </w:t>
      </w:r>
      <w:r w:rsidR="00F749FB">
        <w:rPr>
          <w:rFonts w:eastAsia="SimSun"/>
          <w:spacing w:val="-2"/>
          <w:lang w:eastAsia="zh-CN" w:bidi="ar-EG"/>
        </w:rPr>
        <w:t>P</w:t>
      </w:r>
      <w:r w:rsidR="00F749FB">
        <w:rPr>
          <w:rFonts w:eastAsia="SimSun" w:hint="cs"/>
          <w:spacing w:val="-2"/>
          <w:rtl/>
          <w:lang w:eastAsia="zh-CN" w:bidi="ar-EG"/>
        </w:rPr>
        <w:t xml:space="preserve"> ل</w:t>
      </w:r>
      <w:r w:rsidRPr="0031797C">
        <w:rPr>
          <w:rFonts w:eastAsia="SimSun" w:hint="cs"/>
          <w:spacing w:val="-2"/>
          <w:rtl/>
          <w:lang w:eastAsia="zh-CN" w:bidi="ar-EG"/>
        </w:rPr>
        <w:t>قطاع الاتصالات الراديوية أو تقاريره. ولحساب خسارة المس</w:t>
      </w:r>
      <w:r w:rsidR="00F749FB">
        <w:rPr>
          <w:rFonts w:eastAsia="SimSun" w:hint="cs"/>
          <w:spacing w:val="-2"/>
          <w:rtl/>
          <w:lang w:eastAsia="zh-CN" w:bidi="ar-EG"/>
        </w:rPr>
        <w:t>ي</w:t>
      </w:r>
      <w:r w:rsidRPr="0031797C">
        <w:rPr>
          <w:rFonts w:eastAsia="SimSun" w:hint="cs"/>
          <w:spacing w:val="-2"/>
          <w:rtl/>
          <w:lang w:eastAsia="zh-CN" w:bidi="ar-EG"/>
        </w:rPr>
        <w:t xml:space="preserve">ر بين المحطات القاعدة </w:t>
      </w:r>
      <w:r w:rsidR="00F749FB">
        <w:rPr>
          <w:rFonts w:eastAsia="SimSun" w:hint="cs"/>
          <w:spacing w:val="-2"/>
          <w:rtl/>
          <w:lang w:eastAsia="zh-CN" w:bidi="ar-EG"/>
        </w:rPr>
        <w:t xml:space="preserve">ومعدات </w:t>
      </w:r>
      <w:r w:rsidRPr="0031797C">
        <w:rPr>
          <w:rFonts w:eastAsia="SimSun" w:hint="cs"/>
          <w:spacing w:val="-2"/>
          <w:rtl/>
          <w:lang w:eastAsia="zh-CN" w:bidi="ar-EG"/>
        </w:rPr>
        <w:t>المستعملين في الاتصالات المتنقلة الدولية، انظر أيضاً التقرير</w:t>
      </w:r>
      <w:r w:rsidR="0031797C" w:rsidRPr="0031797C">
        <w:rPr>
          <w:rFonts w:eastAsia="SimSun" w:hint="eastAsia"/>
          <w:spacing w:val="-2"/>
          <w:rtl/>
          <w:lang w:eastAsia="zh-CN" w:bidi="ar-EG"/>
        </w:rPr>
        <w:t> </w:t>
      </w:r>
      <w:r w:rsidRPr="0031797C">
        <w:rPr>
          <w:rFonts w:eastAsia="SimSun"/>
          <w:spacing w:val="-2"/>
          <w:lang w:eastAsia="zh-CN" w:bidi="ar-EG"/>
        </w:rPr>
        <w:t>ITU</w:t>
      </w:r>
      <w:r w:rsidR="0031797C" w:rsidRPr="0031797C">
        <w:rPr>
          <w:rFonts w:eastAsia="SimSun"/>
          <w:spacing w:val="-2"/>
          <w:lang w:eastAsia="zh-CN" w:bidi="ar-EG"/>
        </w:rPr>
        <w:noBreakHyphen/>
      </w:r>
      <w:r w:rsidRPr="0031797C">
        <w:rPr>
          <w:rFonts w:eastAsia="SimSun"/>
          <w:spacing w:val="-2"/>
          <w:lang w:eastAsia="zh-CN" w:bidi="ar-EG"/>
        </w:rPr>
        <w:t>R</w:t>
      </w:r>
      <w:r w:rsidR="0031797C" w:rsidRPr="0031797C">
        <w:rPr>
          <w:rFonts w:eastAsia="SimSun"/>
          <w:spacing w:val="-2"/>
          <w:lang w:eastAsia="zh-CN" w:bidi="ar-EG"/>
        </w:rPr>
        <w:t> </w:t>
      </w:r>
      <w:r w:rsidRPr="0031797C">
        <w:rPr>
          <w:rFonts w:eastAsia="SimSun"/>
          <w:spacing w:val="-2"/>
          <w:lang w:eastAsia="zh-CN" w:bidi="ar-EG"/>
        </w:rPr>
        <w:t>M.2135</w:t>
      </w:r>
      <w:r w:rsidR="00F749FB">
        <w:rPr>
          <w:rFonts w:eastAsia="SimSun" w:hint="cs"/>
          <w:spacing w:val="-2"/>
          <w:rtl/>
          <w:lang w:eastAsia="zh-CN" w:bidi="ar-EG"/>
        </w:rPr>
        <w:t>.</w:t>
      </w:r>
    </w:p>
    <w:p w:rsidR="00FE1F6F" w:rsidRPr="00FE1F6F" w:rsidRDefault="00FE1F6F" w:rsidP="00B35DE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FE1F6F">
        <w:rPr>
          <w:rFonts w:eastAsia="SimSun" w:hint="cs"/>
          <w:rtl/>
          <w:lang w:eastAsia="zh-CN"/>
        </w:rPr>
        <w:t xml:space="preserve">ولا يشمل </w:t>
      </w:r>
      <w:r w:rsidR="00F749FB">
        <w:rPr>
          <w:rFonts w:eastAsia="SimSun" w:hint="cs"/>
          <w:rtl/>
          <w:lang w:eastAsia="zh-CN"/>
        </w:rPr>
        <w:t>مجال تطبيق</w:t>
      </w:r>
      <w:r w:rsidRPr="00FE1F6F">
        <w:rPr>
          <w:rFonts w:eastAsia="SimSun" w:hint="cs"/>
          <w:rtl/>
          <w:lang w:eastAsia="zh-CN"/>
        </w:rPr>
        <w:t xml:space="preserve"> هذه الوثيقة تأثيرات الانتشار بين الأنظمة المسببة للتداخل والمعرضة له. لكن، عند </w:t>
      </w:r>
      <w:r w:rsidR="00F749FB">
        <w:rPr>
          <w:rFonts w:eastAsia="SimSun" w:hint="cs"/>
          <w:rtl/>
          <w:lang w:eastAsia="zh-CN"/>
        </w:rPr>
        <w:t xml:space="preserve">اختيار </w:t>
      </w:r>
      <w:r w:rsidRPr="00FE1F6F">
        <w:rPr>
          <w:rFonts w:eastAsia="SimSun" w:hint="cs"/>
          <w:rtl/>
          <w:lang w:eastAsia="zh-CN"/>
        </w:rPr>
        <w:t>نماذج الانتشار، ينبغي أن تؤخذ في الحسبان بيئات نشر أنظمة الاتصالات المتنقلة الدولية، بما في ذلك موقع هوائيات المحط</w:t>
      </w:r>
      <w:r w:rsidR="00F749FB">
        <w:rPr>
          <w:rFonts w:eastAsia="SimSun" w:hint="cs"/>
          <w:rtl/>
          <w:lang w:eastAsia="zh-CN"/>
        </w:rPr>
        <w:t>ات</w:t>
      </w:r>
      <w:r w:rsidRPr="00FE1F6F">
        <w:rPr>
          <w:rFonts w:eastAsia="SimSun" w:hint="cs"/>
          <w:rtl/>
          <w:lang w:eastAsia="zh-CN"/>
        </w:rPr>
        <w:t xml:space="preserve"> القاعدة، والهياكل المادية المحيطة، والترددات العاملة. </w:t>
      </w:r>
    </w:p>
    <w:p w:rsidR="00FE1F6F" w:rsidRPr="00FE1F6F" w:rsidRDefault="00FE1F6F" w:rsidP="00F749FB">
      <w:pPr>
        <w:pStyle w:val="Heading2"/>
        <w:rPr>
          <w:rFonts w:eastAsia="SimSun" w:hint="eastAsia"/>
          <w:rtl/>
          <w:lang w:eastAsia="zh-CN"/>
        </w:rPr>
      </w:pPr>
      <w:bookmarkStart w:id="56" w:name="_Toc500332589"/>
      <w:r w:rsidRPr="00FE1F6F">
        <w:rPr>
          <w:rFonts w:eastAsia="SimSun"/>
          <w:lang w:eastAsia="zh-CN" w:bidi="ar-EG"/>
        </w:rPr>
        <w:t>8.2</w:t>
      </w:r>
      <w:r w:rsidRPr="00FE1F6F">
        <w:rPr>
          <w:rFonts w:eastAsia="SimSun"/>
          <w:rtl/>
          <w:lang w:eastAsia="zh-CN" w:bidi="ar-EG"/>
        </w:rPr>
        <w:tab/>
      </w:r>
      <w:r w:rsidRPr="00FE1F6F">
        <w:rPr>
          <w:rFonts w:eastAsia="SimSun" w:hint="cs"/>
          <w:rtl/>
          <w:lang w:eastAsia="zh-CN"/>
        </w:rPr>
        <w:t xml:space="preserve">المكرِّرات من أجل التغطية </w:t>
      </w:r>
      <w:r w:rsidR="00F749FB">
        <w:rPr>
          <w:rFonts w:eastAsia="SimSun" w:hint="cs"/>
          <w:rtl/>
          <w:lang w:eastAsia="zh-CN"/>
        </w:rPr>
        <w:t>داخل المباني</w:t>
      </w:r>
      <w:bookmarkEnd w:id="56"/>
    </w:p>
    <w:p w:rsidR="00FE1F6F" w:rsidRPr="00FE1F6F" w:rsidRDefault="00FE1F6F" w:rsidP="00F749F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FE1F6F">
        <w:rPr>
          <w:rFonts w:eastAsia="SimSun" w:hint="cs"/>
          <w:rtl/>
          <w:lang w:eastAsia="zh-CN"/>
        </w:rPr>
        <w:t xml:space="preserve">قد يكون من العملي، للتغلُّب على حدوث خسارة كبيرة جراء الاختراق إلى داخل </w:t>
      </w:r>
      <w:r w:rsidR="00F749FB">
        <w:rPr>
          <w:rFonts w:eastAsia="SimSun" w:hint="cs"/>
          <w:rtl/>
          <w:lang w:eastAsia="zh-CN"/>
        </w:rPr>
        <w:t>المباني</w:t>
      </w:r>
      <w:r w:rsidRPr="00FE1F6F">
        <w:rPr>
          <w:rFonts w:eastAsia="SimSun" w:hint="cs"/>
          <w:rtl/>
          <w:lang w:eastAsia="zh-CN"/>
        </w:rPr>
        <w:t xml:space="preserve">، استعمال مكرِّرات مثبتة على الحائط خارج المباني أو موضوعة جوار </w:t>
      </w:r>
      <w:r w:rsidR="00F749FB">
        <w:rPr>
          <w:rFonts w:eastAsia="SimSun" w:hint="cs"/>
          <w:rtl/>
          <w:lang w:eastAsia="zh-CN"/>
        </w:rPr>
        <w:t>النوافذ</w:t>
      </w:r>
      <w:r w:rsidRPr="00FE1F6F">
        <w:rPr>
          <w:rFonts w:eastAsia="SimSun" w:hint="cs"/>
          <w:rtl/>
          <w:lang w:eastAsia="zh-CN"/>
        </w:rPr>
        <w:t xml:space="preserve"> داخل المباني حتى يمكن الحصول بسهولة على انتشار </w:t>
      </w:r>
      <w:r w:rsidR="00F749FB">
        <w:rPr>
          <w:rFonts w:eastAsia="SimSun" w:hint="cs"/>
          <w:rtl/>
          <w:lang w:eastAsia="zh-CN"/>
        </w:rPr>
        <w:t xml:space="preserve">على خط البصر تقريباً </w:t>
      </w:r>
      <w:r w:rsidRPr="00FE1F6F">
        <w:rPr>
          <w:rFonts w:eastAsia="SimSun" w:hint="cs"/>
          <w:rtl/>
          <w:lang w:eastAsia="zh-CN"/>
        </w:rPr>
        <w:t>في</w:t>
      </w:r>
      <w:r w:rsidR="00F749FB">
        <w:rPr>
          <w:rFonts w:eastAsia="SimSun" w:hint="eastAsia"/>
          <w:rtl/>
          <w:lang w:eastAsia="zh-CN"/>
        </w:rPr>
        <w:t> </w:t>
      </w:r>
      <w:r w:rsidRPr="00FE1F6F">
        <w:rPr>
          <w:rFonts w:eastAsia="SimSun" w:hint="cs"/>
          <w:rtl/>
          <w:lang w:eastAsia="zh-CN"/>
        </w:rPr>
        <w:t>اتجاه محطة</w:t>
      </w:r>
      <w:r w:rsidR="00F749FB">
        <w:rPr>
          <w:rFonts w:eastAsia="SimSun" w:hint="eastAsia"/>
          <w:rtl/>
          <w:lang w:eastAsia="zh-CN"/>
        </w:rPr>
        <w:t> </w:t>
      </w:r>
      <w:r w:rsidRPr="00FE1F6F">
        <w:rPr>
          <w:rFonts w:eastAsia="SimSun" w:hint="cs"/>
          <w:rtl/>
          <w:lang w:eastAsia="zh-CN"/>
        </w:rPr>
        <w:t xml:space="preserve">قاعدة. </w:t>
      </w:r>
    </w:p>
    <w:p w:rsidR="00FE1F6F" w:rsidRPr="00FE1F6F" w:rsidRDefault="00FE1F6F" w:rsidP="0031797C">
      <w:pPr>
        <w:pStyle w:val="Heading2"/>
        <w:rPr>
          <w:rFonts w:eastAsia="SimSun" w:hint="eastAsia"/>
          <w:rtl/>
          <w:lang w:eastAsia="zh-CN"/>
        </w:rPr>
      </w:pPr>
      <w:bookmarkStart w:id="57" w:name="_Toc500332590"/>
      <w:r w:rsidRPr="00FE1F6F">
        <w:rPr>
          <w:rFonts w:eastAsia="SimSun"/>
          <w:lang w:eastAsia="zh-CN" w:bidi="ar-EG"/>
        </w:rPr>
        <w:t>9.2</w:t>
      </w:r>
      <w:r w:rsidRPr="00FE1F6F">
        <w:rPr>
          <w:rFonts w:eastAsia="SimSun"/>
          <w:rtl/>
          <w:lang w:eastAsia="zh-CN" w:bidi="ar-EG"/>
        </w:rPr>
        <w:tab/>
      </w:r>
      <w:r w:rsidRPr="00FE1F6F">
        <w:rPr>
          <w:rFonts w:eastAsia="SimSun" w:hint="cs"/>
          <w:rtl/>
          <w:lang w:eastAsia="zh-CN"/>
        </w:rPr>
        <w:t>معايير الحماية في الاتصالات المتنقلة الدولية</w:t>
      </w:r>
      <w:bookmarkEnd w:id="57"/>
    </w:p>
    <w:p w:rsidR="00FE1F6F" w:rsidRPr="00FE1F6F" w:rsidRDefault="005D1659" w:rsidP="001A6B2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rPr>
        <w:t>ترد</w:t>
      </w:r>
      <w:r w:rsidR="00FE1F6F" w:rsidRPr="00FE1F6F">
        <w:rPr>
          <w:rFonts w:eastAsia="SimSun" w:hint="cs"/>
          <w:rtl/>
          <w:lang w:eastAsia="zh-CN"/>
        </w:rPr>
        <w:t xml:space="preserve"> معايير الحماية في وثائق قطاع الاتصالات الراديوية مثل التقرير</w:t>
      </w:r>
      <w:r w:rsidR="0031797C">
        <w:rPr>
          <w:rFonts w:eastAsia="SimSun" w:hint="eastAsia"/>
          <w:rtl/>
          <w:lang w:eastAsia="zh-CN"/>
        </w:rPr>
        <w:t> </w:t>
      </w:r>
      <w:r w:rsidR="00FE1F6F" w:rsidRPr="00FE1F6F">
        <w:rPr>
          <w:rFonts w:eastAsia="SimSun"/>
          <w:lang w:eastAsia="zh-CN" w:bidi="ar-EG"/>
        </w:rPr>
        <w:t>ITU-R M.2292</w:t>
      </w:r>
      <w:r w:rsidR="00FE1F6F" w:rsidRPr="00FE1F6F">
        <w:rPr>
          <w:rFonts w:eastAsia="SimSun" w:hint="cs"/>
          <w:rtl/>
          <w:lang w:eastAsia="zh-CN" w:bidi="ar-EG"/>
        </w:rPr>
        <w:t>، الذي يتيح نسبة التداخل إلى الضوضاء</w:t>
      </w:r>
      <w:r w:rsidR="0031797C">
        <w:rPr>
          <w:rFonts w:eastAsia="SimSun" w:hint="eastAsia"/>
          <w:rtl/>
          <w:lang w:eastAsia="zh-CN" w:bidi="ar-EG"/>
        </w:rPr>
        <w:t> </w:t>
      </w:r>
      <w:r w:rsidR="0031797C">
        <w:rPr>
          <w:rFonts w:eastAsia="SimSun"/>
          <w:lang w:val="fr-CH" w:eastAsia="zh-CN" w:bidi="ar-EG"/>
        </w:rPr>
        <w:t>(</w:t>
      </w:r>
      <w:r w:rsidR="005E3C7D">
        <w:rPr>
          <w:rFonts w:eastAsia="SimSun"/>
          <w:lang w:val="fr-CH" w:eastAsia="zh-CN" w:bidi="ar-EG"/>
        </w:rPr>
        <w:t>I/N</w:t>
      </w:r>
      <w:r w:rsidR="0031797C">
        <w:rPr>
          <w:rFonts w:eastAsia="SimSun"/>
          <w:lang w:val="fr-CH" w:eastAsia="zh-CN" w:bidi="ar-EG"/>
        </w:rPr>
        <w:t>)</w:t>
      </w:r>
      <w:r w:rsidR="0031797C">
        <w:rPr>
          <w:rFonts w:eastAsia="SimSun" w:hint="cs"/>
          <w:rtl/>
          <w:lang w:val="fr-CH" w:eastAsia="zh-CN" w:bidi="ar-EG"/>
        </w:rPr>
        <w:t xml:space="preserve"> </w:t>
      </w:r>
      <w:r w:rsidR="00FE1F6F" w:rsidRPr="00FE1F6F">
        <w:rPr>
          <w:rFonts w:eastAsia="SimSun" w:hint="cs"/>
          <w:rtl/>
          <w:lang w:eastAsia="zh-CN" w:bidi="ar-EG"/>
        </w:rPr>
        <w:t>بوصفها معياراً للحماية. والنسبة</w:t>
      </w:r>
      <w:r w:rsidR="005E3C7D">
        <w:rPr>
          <w:rFonts w:eastAsia="SimSun" w:hint="eastAsia"/>
          <w:rtl/>
          <w:lang w:eastAsia="zh-CN" w:bidi="ar-EG"/>
        </w:rPr>
        <w:t> </w:t>
      </w:r>
      <w:r w:rsidR="005E3C7D">
        <w:rPr>
          <w:rFonts w:eastAsia="SimSun"/>
          <w:lang w:eastAsia="zh-CN" w:bidi="ar-EG"/>
        </w:rPr>
        <w:t>I/N</w:t>
      </w:r>
      <w:r w:rsidR="00FE1F6F" w:rsidRPr="00FE1F6F">
        <w:rPr>
          <w:rFonts w:eastAsia="SimSun" w:hint="cs"/>
          <w:rtl/>
          <w:lang w:eastAsia="zh-CN" w:bidi="ar-EG"/>
        </w:rPr>
        <w:t xml:space="preserve"> هي نسبة مستوى التداخل المسموح </w:t>
      </w:r>
      <w:r>
        <w:rPr>
          <w:rFonts w:eastAsia="SimSun" w:hint="cs"/>
          <w:rtl/>
          <w:lang w:eastAsia="zh-CN" w:bidi="ar-EG"/>
        </w:rPr>
        <w:t>باستقباله</w:t>
      </w:r>
      <w:r w:rsidR="00FE1F6F" w:rsidRPr="00FE1F6F">
        <w:rPr>
          <w:rFonts w:eastAsia="SimSun" w:hint="cs"/>
          <w:rtl/>
          <w:lang w:eastAsia="zh-CN" w:bidi="ar-EG"/>
        </w:rPr>
        <w:t xml:space="preserve"> بين الأنظمة </w:t>
      </w:r>
      <w:r>
        <w:rPr>
          <w:rFonts w:eastAsia="SimSun" w:hint="cs"/>
          <w:rtl/>
          <w:lang w:eastAsia="zh-CN" w:bidi="ar-EG"/>
        </w:rPr>
        <w:t xml:space="preserve">في </w:t>
      </w:r>
      <w:r w:rsidR="00FE1F6F" w:rsidRPr="00FE1F6F">
        <w:rPr>
          <w:rFonts w:eastAsia="SimSun" w:hint="cs"/>
          <w:rtl/>
          <w:lang w:eastAsia="zh-CN" w:bidi="ar-EG"/>
        </w:rPr>
        <w:t xml:space="preserve">مستقبل الاتصالات المتنقلة الدولية إلى مستوى ضوضاء المستقبل (الضوضاء الحرارية </w:t>
      </w:r>
      <w:r w:rsidR="001424C3">
        <w:rPr>
          <w:rFonts w:eastAsia="SimSun" w:hint="cs"/>
          <w:rtl/>
          <w:lang w:eastAsia="zh-CN" w:bidi="ar-EG"/>
        </w:rPr>
        <w:t>+</w:t>
      </w:r>
      <w:r w:rsidR="00FE1F6F" w:rsidRPr="00FE1F6F">
        <w:rPr>
          <w:rFonts w:eastAsia="SimSun" w:hint="cs"/>
          <w:rtl/>
          <w:lang w:eastAsia="zh-CN" w:bidi="ar-EG"/>
        </w:rPr>
        <w:t xml:space="preserve"> عامل ضوضاء المستقبل). </w:t>
      </w:r>
    </w:p>
    <w:p w:rsidR="00FE1F6F" w:rsidRPr="00FE1F6F" w:rsidRDefault="00FE1F6F" w:rsidP="005D165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FE1F6F">
        <w:rPr>
          <w:rFonts w:eastAsia="SimSun" w:hint="cs"/>
          <w:rtl/>
          <w:lang w:eastAsia="zh-CN"/>
        </w:rPr>
        <w:t>و</w:t>
      </w:r>
      <w:r w:rsidR="005D1659">
        <w:rPr>
          <w:rFonts w:eastAsia="SimSun" w:hint="cs"/>
          <w:rtl/>
          <w:lang w:eastAsia="zh-CN"/>
        </w:rPr>
        <w:t>عند</w:t>
      </w:r>
      <w:r w:rsidRPr="00FE1F6F">
        <w:rPr>
          <w:rFonts w:eastAsia="SimSun" w:hint="cs"/>
          <w:rtl/>
          <w:lang w:eastAsia="zh-CN"/>
        </w:rPr>
        <w:t xml:space="preserve"> نمذجة شبكات الاتصالات المتنقلة الدولية، يمكن أن تستخدم أيضاً نسبة </w:t>
      </w:r>
      <w:r w:rsidR="005D1659">
        <w:rPr>
          <w:rFonts w:eastAsia="SimSun" w:hint="cs"/>
          <w:rtl/>
          <w:lang w:eastAsia="zh-CN"/>
        </w:rPr>
        <w:t xml:space="preserve">تدهور الموجة الحاملة </w:t>
      </w:r>
      <w:r w:rsidRPr="00FE1F6F">
        <w:rPr>
          <w:rFonts w:eastAsia="SimSun" w:hint="cs"/>
          <w:rtl/>
          <w:lang w:eastAsia="zh-CN"/>
        </w:rPr>
        <w:t xml:space="preserve">إلى التداخل </w:t>
      </w:r>
      <w:r w:rsidR="005D1659">
        <w:rPr>
          <w:rFonts w:eastAsia="SimSun" w:hint="cs"/>
          <w:rtl/>
          <w:lang w:eastAsia="zh-CN"/>
        </w:rPr>
        <w:t xml:space="preserve">مضافاً إليه </w:t>
      </w:r>
      <w:r w:rsidRPr="00FE1F6F">
        <w:rPr>
          <w:rFonts w:eastAsia="SimSun" w:hint="cs"/>
          <w:rtl/>
          <w:lang w:eastAsia="zh-CN"/>
        </w:rPr>
        <w:t>الضوضاء</w:t>
      </w:r>
      <w:r w:rsidR="005E3C7D">
        <w:rPr>
          <w:rFonts w:eastAsia="SimSun" w:hint="eastAsia"/>
          <w:rtl/>
          <w:lang w:eastAsia="zh-CN"/>
        </w:rPr>
        <w:t> </w:t>
      </w:r>
      <w:r w:rsidR="005E3C7D">
        <w:rPr>
          <w:rFonts w:eastAsia="SimSun"/>
          <w:lang w:eastAsia="zh-CN"/>
        </w:rPr>
        <w:t>(C/(I+N))</w:t>
      </w:r>
      <w:r w:rsidRPr="00FE1F6F">
        <w:rPr>
          <w:rFonts w:eastAsia="SimSun" w:hint="cs"/>
          <w:rtl/>
          <w:lang w:eastAsia="zh-CN" w:bidi="ar-EG"/>
        </w:rPr>
        <w:t xml:space="preserve"> </w:t>
      </w:r>
      <w:r w:rsidRPr="00FE1F6F">
        <w:rPr>
          <w:rFonts w:eastAsia="SimSun" w:hint="cs"/>
          <w:rtl/>
          <w:lang w:eastAsia="zh-CN"/>
        </w:rPr>
        <w:t>في</w:t>
      </w:r>
      <w:r w:rsidR="005E3C7D">
        <w:rPr>
          <w:rFonts w:eastAsia="SimSun" w:hint="eastAsia"/>
          <w:rtl/>
          <w:lang w:eastAsia="zh-CN"/>
        </w:rPr>
        <w:t> </w:t>
      </w:r>
      <w:r w:rsidRPr="00FE1F6F">
        <w:rPr>
          <w:rFonts w:eastAsia="SimSun" w:hint="cs"/>
          <w:rtl/>
          <w:lang w:eastAsia="zh-CN"/>
        </w:rPr>
        <w:t xml:space="preserve">تقييم خسارة الصبيب أو انقطاع نظام الاتصالات المتنقلة الدولية من جراء التداخل بين الأنظمة. </w:t>
      </w:r>
    </w:p>
    <w:p w:rsidR="00FE1F6F" w:rsidRPr="00FE1F6F" w:rsidRDefault="00FE1F6F" w:rsidP="005E3C7D">
      <w:pPr>
        <w:pStyle w:val="Heading1"/>
        <w:rPr>
          <w:rFonts w:eastAsia="SimSun" w:hint="eastAsia"/>
          <w:rtl/>
          <w:lang w:eastAsia="zh-CN"/>
        </w:rPr>
      </w:pPr>
      <w:bookmarkStart w:id="58" w:name="_Toc500332591"/>
      <w:r w:rsidRPr="00FE1F6F">
        <w:rPr>
          <w:rFonts w:eastAsia="SimSun"/>
          <w:lang w:eastAsia="zh-CN" w:bidi="ar-EG"/>
        </w:rPr>
        <w:t>3</w:t>
      </w:r>
      <w:r w:rsidRPr="00FE1F6F">
        <w:rPr>
          <w:rFonts w:eastAsia="SimSun"/>
          <w:rtl/>
          <w:lang w:eastAsia="zh-CN" w:bidi="ar-EG"/>
        </w:rPr>
        <w:tab/>
      </w:r>
      <w:r w:rsidRPr="00FE1F6F">
        <w:rPr>
          <w:rFonts w:eastAsia="SimSun" w:hint="cs"/>
          <w:rtl/>
          <w:lang w:eastAsia="zh-CN"/>
        </w:rPr>
        <w:t>إعداد المحاكاة</w:t>
      </w:r>
      <w:bookmarkEnd w:id="58"/>
    </w:p>
    <w:p w:rsidR="00FE1F6F" w:rsidRPr="00FE1F6F" w:rsidRDefault="00FE1F6F" w:rsidP="005D165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FE1F6F">
        <w:rPr>
          <w:rFonts w:eastAsia="SimSun" w:hint="cs"/>
          <w:rtl/>
          <w:lang w:eastAsia="zh-CN"/>
        </w:rPr>
        <w:t xml:space="preserve">حتى يمكن نمذجة شبكات الاتصالات المتنقلة الدولية ومحاكاتها من أجل الاستعمال في دراسات التعايش، من الضروري </w:t>
      </w:r>
      <w:r w:rsidR="005D1659">
        <w:rPr>
          <w:rFonts w:eastAsia="SimSun" w:hint="cs"/>
          <w:rtl/>
          <w:lang w:eastAsia="zh-CN"/>
        </w:rPr>
        <w:t>اختيار</w:t>
      </w:r>
      <w:r w:rsidRPr="00FE1F6F">
        <w:rPr>
          <w:rFonts w:eastAsia="SimSun" w:hint="cs"/>
          <w:rtl/>
          <w:lang w:eastAsia="zh-CN"/>
        </w:rPr>
        <w:t xml:space="preserve"> ظروف النشر المناسبة. وظروف النشر المفترضة هي جوانب بالغة الأهمية ستؤثر تأثيراً مباشراً في نتائج أي دراسة من دراسات التقاسم. ومن أمثلة هذه العوامل هو الاختيار الواقعي للبيئة التي ستعمل فيها شبكة الاتصالات المتنقلة الدولية المفترضة (حضرية/شبه حضرية/ريفية) ونطاقات الترددات التي ستستخدم في محاكاة الاتصالات المتنقلة الدولية. وفضلاً عن ذلك، يجوز </w:t>
      </w:r>
      <w:r w:rsidR="005D1659">
        <w:rPr>
          <w:rFonts w:eastAsia="SimSun" w:hint="cs"/>
          <w:rtl/>
          <w:lang w:eastAsia="zh-CN"/>
        </w:rPr>
        <w:t>مراعاة</w:t>
      </w:r>
      <w:r w:rsidRPr="00FE1F6F">
        <w:rPr>
          <w:rFonts w:eastAsia="SimSun" w:hint="cs"/>
          <w:rtl/>
          <w:lang w:eastAsia="zh-CN"/>
        </w:rPr>
        <w:t xml:space="preserve"> كثافة وتوزيع المحطات و</w:t>
      </w:r>
      <w:r w:rsidRPr="00FE1F6F">
        <w:rPr>
          <w:rFonts w:eastAsia="SimSun"/>
          <w:rtl/>
          <w:lang w:eastAsia="zh-CN"/>
        </w:rPr>
        <w:t>القدرة المشعة المكافئة المتناحية</w:t>
      </w:r>
      <w:r w:rsidRPr="00FE1F6F">
        <w:rPr>
          <w:rFonts w:eastAsia="SimSun" w:hint="cs"/>
          <w:rtl/>
          <w:lang w:eastAsia="zh-CN"/>
        </w:rPr>
        <w:t xml:space="preserve"> </w:t>
      </w:r>
      <w:r w:rsidR="005E3C7D">
        <w:rPr>
          <w:rFonts w:eastAsia="SimSun"/>
          <w:lang w:eastAsia="zh-CN"/>
        </w:rPr>
        <w:t>(</w:t>
      </w:r>
      <w:r w:rsidRPr="00FE1F6F">
        <w:rPr>
          <w:rFonts w:eastAsia="SimSun"/>
          <w:lang w:eastAsia="zh-CN" w:bidi="ar-EG"/>
        </w:rPr>
        <w:t>EIRP</w:t>
      </w:r>
      <w:r w:rsidR="005E3C7D">
        <w:rPr>
          <w:rFonts w:eastAsia="SimSun"/>
          <w:lang w:eastAsia="zh-CN" w:bidi="ar-EG"/>
        </w:rPr>
        <w:t>)</w:t>
      </w:r>
      <w:r w:rsidRPr="00FE1F6F">
        <w:rPr>
          <w:rFonts w:eastAsia="SimSun" w:hint="cs"/>
          <w:rtl/>
          <w:lang w:eastAsia="zh-CN"/>
        </w:rPr>
        <w:t xml:space="preserve"> </w:t>
      </w:r>
      <w:r w:rsidR="005D1659">
        <w:rPr>
          <w:rFonts w:eastAsia="SimSun" w:hint="cs"/>
          <w:rtl/>
          <w:lang w:eastAsia="zh-CN"/>
        </w:rPr>
        <w:t xml:space="preserve">استناداً إلى </w:t>
      </w:r>
      <w:r w:rsidRPr="00FE1F6F">
        <w:rPr>
          <w:rFonts w:eastAsia="SimSun" w:hint="cs"/>
          <w:rtl/>
          <w:lang w:eastAsia="zh-CN"/>
        </w:rPr>
        <w:t>عوامل من قبيل حجم المنطقة التي يتجمع فيها التداخل. أما</w:t>
      </w:r>
      <w:r w:rsidR="005E3C7D">
        <w:rPr>
          <w:rFonts w:eastAsia="SimSun" w:hint="eastAsia"/>
          <w:rtl/>
          <w:lang w:eastAsia="zh-CN"/>
        </w:rPr>
        <w:t> </w:t>
      </w:r>
      <w:r w:rsidRPr="00FE1F6F">
        <w:rPr>
          <w:rFonts w:eastAsia="SimSun" w:hint="cs"/>
          <w:rtl/>
          <w:lang w:eastAsia="zh-CN"/>
        </w:rPr>
        <w:t xml:space="preserve">العوامل الأخرى التي ينبغي أخذها في الاعتبار، فستناقش بشكل وجيز أدناه. </w:t>
      </w:r>
    </w:p>
    <w:p w:rsidR="00FE1F6F" w:rsidRPr="00FE1F6F" w:rsidRDefault="00FE1F6F" w:rsidP="005E3C7D">
      <w:pPr>
        <w:pStyle w:val="Heading2"/>
        <w:rPr>
          <w:rFonts w:eastAsia="SimSun" w:hint="eastAsia"/>
          <w:rtl/>
          <w:lang w:eastAsia="zh-CN"/>
        </w:rPr>
      </w:pPr>
      <w:bookmarkStart w:id="59" w:name="_Toc500332592"/>
      <w:r w:rsidRPr="00FE1F6F">
        <w:rPr>
          <w:rFonts w:eastAsia="SimSun"/>
          <w:lang w:eastAsia="zh-CN" w:bidi="ar-EG"/>
        </w:rPr>
        <w:t>1.3</w:t>
      </w:r>
      <w:r w:rsidRPr="00FE1F6F">
        <w:rPr>
          <w:rFonts w:eastAsia="SimSun"/>
          <w:rtl/>
          <w:lang w:eastAsia="zh-CN" w:bidi="ar-EG"/>
        </w:rPr>
        <w:tab/>
      </w:r>
      <w:r w:rsidRPr="00FE1F6F">
        <w:rPr>
          <w:rFonts w:eastAsia="SimSun"/>
          <w:rtl/>
          <w:lang w:eastAsia="zh-CN"/>
        </w:rPr>
        <w:t xml:space="preserve">طوبولوجيا </w:t>
      </w:r>
      <w:r w:rsidRPr="00FE1F6F">
        <w:rPr>
          <w:rFonts w:eastAsia="SimSun" w:hint="cs"/>
          <w:rtl/>
          <w:lang w:eastAsia="zh-CN"/>
        </w:rPr>
        <w:t>ال</w:t>
      </w:r>
      <w:r w:rsidRPr="00FE1F6F">
        <w:rPr>
          <w:rFonts w:eastAsia="SimSun"/>
          <w:rtl/>
          <w:lang w:eastAsia="zh-CN"/>
        </w:rPr>
        <w:t>شبكة</w:t>
      </w:r>
      <w:bookmarkEnd w:id="59"/>
    </w:p>
    <w:p w:rsidR="00FE1F6F" w:rsidRPr="00FE1F6F" w:rsidRDefault="00FE1F6F" w:rsidP="005D165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FE1F6F">
        <w:rPr>
          <w:rFonts w:eastAsia="SimSun" w:hint="cs"/>
          <w:rtl/>
          <w:lang w:eastAsia="zh-CN"/>
        </w:rPr>
        <w:t xml:space="preserve">ثمة نوعان مختلفان لهياكل الشبكات: الشبكات المتجانسة والشبكات غير المتجانسة. ويتألف هيكل الشبكة المتجانسة من محطة قاعدة واحدة. ويمكن أن تكون المحطة القاعدة كبيرة أو صغيرة أو </w:t>
      </w:r>
      <w:r w:rsidR="005D1659">
        <w:rPr>
          <w:rFonts w:eastAsia="SimSun" w:hint="cs"/>
          <w:rtl/>
          <w:lang w:eastAsia="zh-CN"/>
        </w:rPr>
        <w:t>داخل المباني</w:t>
      </w:r>
      <w:r w:rsidRPr="00FE1F6F">
        <w:rPr>
          <w:rFonts w:eastAsia="SimSun" w:hint="cs"/>
          <w:rtl/>
          <w:lang w:eastAsia="zh-CN"/>
        </w:rPr>
        <w:t xml:space="preserve">. أما هيكل الشبكة غير المتجانسة فيتألف من </w:t>
      </w:r>
      <w:r w:rsidR="005D1659">
        <w:rPr>
          <w:rFonts w:eastAsia="SimSun" w:hint="cs"/>
          <w:rtl/>
          <w:lang w:eastAsia="zh-CN"/>
        </w:rPr>
        <w:t xml:space="preserve">توليفة </w:t>
      </w:r>
      <w:r w:rsidRPr="00FE1F6F">
        <w:rPr>
          <w:rFonts w:eastAsia="SimSun" w:hint="cs"/>
          <w:rtl/>
          <w:lang w:eastAsia="zh-CN"/>
        </w:rPr>
        <w:t xml:space="preserve">من </w:t>
      </w:r>
      <w:r w:rsidR="005D1659">
        <w:rPr>
          <w:rFonts w:eastAsia="SimSun" w:hint="cs"/>
          <w:rtl/>
          <w:lang w:eastAsia="zh-CN"/>
        </w:rPr>
        <w:t xml:space="preserve">نوعين </w:t>
      </w:r>
      <w:r w:rsidRPr="00FE1F6F">
        <w:rPr>
          <w:rFonts w:eastAsia="SimSun" w:hint="cs"/>
          <w:rtl/>
          <w:lang w:eastAsia="zh-CN"/>
        </w:rPr>
        <w:t xml:space="preserve">على الأقل من </w:t>
      </w:r>
      <w:r w:rsidR="005D1659">
        <w:rPr>
          <w:rFonts w:eastAsia="SimSun" w:hint="cs"/>
          <w:rtl/>
          <w:lang w:eastAsia="zh-CN"/>
        </w:rPr>
        <w:t>ال</w:t>
      </w:r>
      <w:r w:rsidRPr="00FE1F6F">
        <w:rPr>
          <w:rFonts w:eastAsia="SimSun" w:hint="cs"/>
          <w:rtl/>
          <w:lang w:eastAsia="zh-CN"/>
        </w:rPr>
        <w:t xml:space="preserve">محطات القاعدة. وقد يكون من الضروري توفير </w:t>
      </w:r>
      <w:r w:rsidR="005D1659">
        <w:rPr>
          <w:rFonts w:eastAsia="SimSun" w:hint="cs"/>
          <w:rtl/>
          <w:lang w:eastAsia="zh-CN"/>
        </w:rPr>
        <w:t xml:space="preserve">توليفة </w:t>
      </w:r>
      <w:r w:rsidRPr="00FE1F6F">
        <w:rPr>
          <w:rFonts w:eastAsia="SimSun" w:hint="cs"/>
          <w:rtl/>
          <w:lang w:eastAsia="zh-CN"/>
        </w:rPr>
        <w:t xml:space="preserve">من هياكل الشبكات من أجل الدراسات التي تشمل منطقة كبيرة أو تُجرى على مستوى البلد. </w:t>
      </w:r>
    </w:p>
    <w:p w:rsidR="00FE1F6F" w:rsidRPr="00FE1F6F" w:rsidRDefault="00FE1F6F" w:rsidP="005E3C7D">
      <w:pPr>
        <w:pStyle w:val="Heading3"/>
        <w:rPr>
          <w:rFonts w:eastAsia="SimSun" w:hint="eastAsia"/>
          <w:rtl/>
          <w:lang w:eastAsia="zh-CN"/>
        </w:rPr>
      </w:pPr>
      <w:r w:rsidRPr="00FE1F6F">
        <w:rPr>
          <w:rFonts w:eastAsia="SimSun"/>
          <w:lang w:eastAsia="zh-CN" w:bidi="ar-EG"/>
        </w:rPr>
        <w:t>1.1.3</w:t>
      </w:r>
      <w:r w:rsidRPr="00FE1F6F">
        <w:rPr>
          <w:rFonts w:eastAsia="SimSun"/>
          <w:rtl/>
          <w:lang w:eastAsia="zh-CN" w:bidi="ar-EG"/>
        </w:rPr>
        <w:tab/>
      </w:r>
      <w:r w:rsidRPr="00FE1F6F">
        <w:rPr>
          <w:rFonts w:eastAsia="SimSun" w:hint="cs"/>
          <w:rtl/>
          <w:lang w:eastAsia="zh-CN"/>
        </w:rPr>
        <w:t>الشبكة الخلوية الكبيرة</w:t>
      </w:r>
    </w:p>
    <w:p w:rsidR="00FE1F6F" w:rsidRPr="00FE1F6F" w:rsidRDefault="00FE1F6F" w:rsidP="005D165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E1F6F">
        <w:rPr>
          <w:rFonts w:eastAsia="SimSun" w:hint="cs"/>
          <w:rtl/>
          <w:lang w:eastAsia="zh-CN"/>
        </w:rPr>
        <w:t xml:space="preserve">تُنشر المحطات القاعدة الكبرى في العادة فوق </w:t>
      </w:r>
      <w:r w:rsidR="005D1659">
        <w:rPr>
          <w:rFonts w:eastAsia="SimSun" w:hint="cs"/>
          <w:rtl/>
          <w:lang w:eastAsia="zh-CN"/>
        </w:rPr>
        <w:t>الأسطح</w:t>
      </w:r>
      <w:r w:rsidRPr="00FE1F6F">
        <w:rPr>
          <w:rFonts w:eastAsia="SimSun" w:hint="cs"/>
          <w:rtl/>
          <w:lang w:eastAsia="zh-CN"/>
        </w:rPr>
        <w:t xml:space="preserve">. </w:t>
      </w:r>
      <w:r w:rsidR="005D1659">
        <w:rPr>
          <w:rFonts w:eastAsia="SimSun" w:hint="cs"/>
          <w:rtl/>
          <w:lang w:eastAsia="zh-CN"/>
        </w:rPr>
        <w:t xml:space="preserve">ويوضح </w:t>
      </w:r>
      <w:r w:rsidRPr="00FE1F6F">
        <w:rPr>
          <w:rFonts w:eastAsia="SimSun" w:hint="cs"/>
          <w:rtl/>
          <w:lang w:eastAsia="zh-CN"/>
        </w:rPr>
        <w:t xml:space="preserve">الشكل </w:t>
      </w:r>
      <w:r w:rsidRPr="00FE1F6F">
        <w:rPr>
          <w:rFonts w:eastAsia="SimSun"/>
          <w:lang w:val="fr-CH" w:eastAsia="zh-CN" w:bidi="ar-EG"/>
        </w:rPr>
        <w:t>2</w:t>
      </w:r>
      <w:r w:rsidRPr="00FE1F6F">
        <w:rPr>
          <w:rFonts w:eastAsia="SimSun" w:hint="cs"/>
          <w:rtl/>
          <w:lang w:eastAsia="zh-CN" w:bidi="ar-EG"/>
        </w:rPr>
        <w:t xml:space="preserve"> هندسة نشر </w:t>
      </w:r>
      <w:r w:rsidR="005D1659">
        <w:rPr>
          <w:rFonts w:eastAsia="SimSun" w:hint="cs"/>
          <w:rtl/>
          <w:lang w:eastAsia="zh-CN" w:bidi="ar-EG"/>
        </w:rPr>
        <w:t xml:space="preserve">مكون من </w:t>
      </w:r>
      <w:r w:rsidRPr="00FE1F6F">
        <w:rPr>
          <w:rFonts w:eastAsia="SimSun" w:hint="cs"/>
          <w:rtl/>
          <w:lang w:eastAsia="zh-CN" w:bidi="ar-EG"/>
        </w:rPr>
        <w:t xml:space="preserve">ثلاثة قطاعات، كما </w:t>
      </w:r>
      <w:r w:rsidR="005D1659">
        <w:rPr>
          <w:rFonts w:eastAsia="SimSun" w:hint="cs"/>
          <w:rtl/>
          <w:lang w:eastAsia="zh-CN" w:bidi="ar-EG"/>
        </w:rPr>
        <w:t>يوضح</w:t>
      </w:r>
      <w:r w:rsidRPr="00FE1F6F">
        <w:rPr>
          <w:rFonts w:eastAsia="SimSun" w:hint="cs"/>
          <w:rtl/>
          <w:lang w:eastAsia="zh-CN" w:bidi="ar-EG"/>
        </w:rPr>
        <w:t xml:space="preserve"> المعلمتيْن: نصف قطر الخلية </w:t>
      </w:r>
      <w:r w:rsidR="005E3C7D">
        <w:rPr>
          <w:rFonts w:eastAsia="SimSun"/>
          <w:lang w:eastAsia="zh-CN" w:bidi="ar-EG"/>
        </w:rPr>
        <w:t>(</w:t>
      </w:r>
      <w:r w:rsidRPr="00FE1F6F">
        <w:rPr>
          <w:rFonts w:eastAsia="SimSun"/>
          <w:lang w:val="fr-CH" w:eastAsia="zh-CN" w:bidi="ar-EG"/>
        </w:rPr>
        <w:t>A</w:t>
      </w:r>
      <w:r w:rsidR="005E3C7D">
        <w:rPr>
          <w:rFonts w:eastAsia="SimSun"/>
          <w:lang w:val="fr-CH" w:eastAsia="zh-CN" w:bidi="ar-EG"/>
        </w:rPr>
        <w:t>)</w:t>
      </w:r>
      <w:r w:rsidRPr="00FE1F6F">
        <w:rPr>
          <w:rFonts w:eastAsia="SimSun" w:hint="cs"/>
          <w:rtl/>
          <w:lang w:eastAsia="zh-CN" w:bidi="ar-EG"/>
        </w:rPr>
        <w:t xml:space="preserve"> والمسافة بين المواقع</w:t>
      </w:r>
      <w:r w:rsidR="006B6FFF">
        <w:rPr>
          <w:rFonts w:eastAsia="SimSun" w:hint="eastAsia"/>
          <w:rtl/>
          <w:lang w:eastAsia="zh-CN" w:bidi="ar-EG"/>
        </w:rPr>
        <w:t> </w:t>
      </w:r>
      <w:r w:rsidR="006B6FFF">
        <w:rPr>
          <w:rFonts w:eastAsia="SimSun"/>
          <w:lang w:eastAsia="zh-CN" w:bidi="ar-EG"/>
        </w:rPr>
        <w:t>(</w:t>
      </w:r>
      <w:r w:rsidRPr="00FE1F6F">
        <w:rPr>
          <w:rFonts w:eastAsia="SimSun"/>
          <w:lang w:val="fr-CH" w:eastAsia="zh-CN" w:bidi="ar-EG"/>
        </w:rPr>
        <w:t>B</w:t>
      </w:r>
      <w:r w:rsidR="006B6FFF">
        <w:rPr>
          <w:rFonts w:eastAsia="SimSun"/>
          <w:lang w:val="fr-CH" w:eastAsia="zh-CN" w:bidi="ar-EG"/>
        </w:rPr>
        <w:t>)</w:t>
      </w:r>
      <w:r w:rsidRPr="00FE1F6F">
        <w:rPr>
          <w:rFonts w:eastAsia="SimSun" w:hint="cs"/>
          <w:rtl/>
          <w:lang w:eastAsia="zh-CN" w:bidi="ar-EG"/>
        </w:rPr>
        <w:t xml:space="preserve">. وتُبيَّن كل خلية (يُشار إليها أيضاً بالقطاع) كشكل سداسي، وفي هذا الشكل، هناك ثلاث خلايا/ثلاثة قطاعات لكل موقع لمحطة قاعدة. ويمكن أن تختلف </w:t>
      </w:r>
      <w:r w:rsidR="005D1659">
        <w:rPr>
          <w:rFonts w:eastAsia="SimSun" w:hint="cs"/>
          <w:rtl/>
          <w:lang w:eastAsia="zh-CN" w:bidi="ar-EG"/>
        </w:rPr>
        <w:t>أبعاد</w:t>
      </w:r>
      <w:r w:rsidRPr="00FE1F6F">
        <w:rPr>
          <w:rFonts w:eastAsia="SimSun" w:hint="cs"/>
          <w:rtl/>
          <w:lang w:eastAsia="zh-CN" w:bidi="ar-EG"/>
        </w:rPr>
        <w:t xml:space="preserve"> الخلايا في شبكات الاتصالات المتنقلة الدولية اختلافاً كبيراً بحسب البيئة، وتردد </w:t>
      </w:r>
      <w:r w:rsidR="005D1659">
        <w:rPr>
          <w:rFonts w:eastAsia="SimSun" w:hint="cs"/>
          <w:rtl/>
          <w:lang w:eastAsia="zh-CN" w:bidi="ar-EG"/>
        </w:rPr>
        <w:t>الموجة الحاملة</w:t>
      </w:r>
      <w:r w:rsidRPr="00FE1F6F">
        <w:rPr>
          <w:rFonts w:eastAsia="SimSun" w:hint="cs"/>
          <w:rtl/>
          <w:lang w:eastAsia="zh-CN" w:bidi="ar-EG"/>
        </w:rPr>
        <w:t xml:space="preserve">، ونوع المحطة القاعدة. </w:t>
      </w:r>
    </w:p>
    <w:p w:rsidR="00FE1F6F" w:rsidRPr="00FE1F6F" w:rsidRDefault="00FE1F6F" w:rsidP="005D165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FE1F6F">
        <w:rPr>
          <w:rFonts w:eastAsia="SimSun" w:hint="cs"/>
          <w:rtl/>
          <w:lang w:eastAsia="zh-CN"/>
        </w:rPr>
        <w:t xml:space="preserve">وفي دراسات التقاسم التي تشمل منطقة كبيرة أو تُجرى على مستوى البلد والتي يستخدم فيها نصفا القطريْن المقابليْن للبيئتين الحضرية وشبه الحضرية، ينبغي أن يراعي </w:t>
      </w:r>
      <w:r w:rsidR="005D1659">
        <w:rPr>
          <w:rFonts w:eastAsia="SimSun" w:hint="cs"/>
          <w:rtl/>
          <w:lang w:eastAsia="zh-CN"/>
        </w:rPr>
        <w:t>في نشر</w:t>
      </w:r>
      <w:r w:rsidRPr="00FE1F6F">
        <w:rPr>
          <w:rFonts w:eastAsia="SimSun" w:hint="cs"/>
          <w:rtl/>
          <w:lang w:eastAsia="zh-CN"/>
        </w:rPr>
        <w:t xml:space="preserve"> تلك المحطات القاعدة </w:t>
      </w:r>
      <w:r w:rsidR="005D1659">
        <w:rPr>
          <w:rFonts w:eastAsia="SimSun" w:hint="cs"/>
          <w:rtl/>
          <w:lang w:eastAsia="zh-CN"/>
        </w:rPr>
        <w:t xml:space="preserve">أنها لا تنشر إلا </w:t>
      </w:r>
      <w:r w:rsidRPr="00FE1F6F">
        <w:rPr>
          <w:rFonts w:eastAsia="SimSun" w:hint="cs"/>
          <w:rtl/>
          <w:lang w:eastAsia="zh-CN"/>
        </w:rPr>
        <w:t>في مناطق محدودة ومركزية في المدن ال</w:t>
      </w:r>
      <w:r w:rsidR="006B6FFF">
        <w:rPr>
          <w:rFonts w:eastAsia="SimSun" w:hint="cs"/>
          <w:rtl/>
          <w:lang w:eastAsia="zh-CN"/>
        </w:rPr>
        <w:t>كبيرة وفي</w:t>
      </w:r>
      <w:r w:rsidR="001424C3">
        <w:rPr>
          <w:rFonts w:eastAsia="SimSun" w:hint="eastAsia"/>
          <w:rtl/>
          <w:lang w:eastAsia="zh-CN"/>
        </w:rPr>
        <w:t> </w:t>
      </w:r>
      <w:r w:rsidR="006B6FFF">
        <w:rPr>
          <w:rFonts w:eastAsia="SimSun" w:hint="cs"/>
          <w:rtl/>
          <w:lang w:eastAsia="zh-CN"/>
        </w:rPr>
        <w:t>المناطق شبه الحضرية.</w:t>
      </w:r>
    </w:p>
    <w:p w:rsidR="00FE1F6F" w:rsidRPr="00FE1F6F" w:rsidRDefault="00FE1F6F" w:rsidP="006B6FFF">
      <w:pPr>
        <w:pStyle w:val="FigureNo"/>
        <w:rPr>
          <w:rFonts w:eastAsia="SimSun" w:hint="eastAsia"/>
          <w:rtl/>
          <w:lang w:eastAsia="zh-CN"/>
        </w:rPr>
      </w:pPr>
      <w:r w:rsidRPr="00FE1F6F">
        <w:rPr>
          <w:rFonts w:eastAsia="SimSun" w:hint="cs"/>
          <w:rtl/>
          <w:lang w:eastAsia="zh-CN"/>
        </w:rPr>
        <w:t>الشكل </w:t>
      </w:r>
      <w:r w:rsidRPr="00FE1F6F">
        <w:rPr>
          <w:rFonts w:eastAsia="SimSun"/>
          <w:lang w:eastAsia="zh-CN"/>
        </w:rPr>
        <w:t>2</w:t>
      </w:r>
    </w:p>
    <w:p w:rsidR="00FE1F6F" w:rsidRPr="003B0A17" w:rsidRDefault="00FE1F6F" w:rsidP="006B6FFF">
      <w:pPr>
        <w:pStyle w:val="FigureTitle"/>
        <w:rPr>
          <w:rFonts w:eastAsia="SimSun" w:hint="eastAsia"/>
          <w:sz w:val="22"/>
          <w:szCs w:val="30"/>
          <w:rtl/>
          <w:lang w:eastAsia="zh-CN"/>
        </w:rPr>
      </w:pPr>
      <w:r w:rsidRPr="003B0A17">
        <w:rPr>
          <w:rFonts w:eastAsia="SimSun" w:hint="cs"/>
          <w:sz w:val="22"/>
          <w:szCs w:val="30"/>
          <w:rtl/>
          <w:lang w:eastAsia="zh-CN"/>
        </w:rPr>
        <w:t>هندسة الخلية الكبيرة</w:t>
      </w:r>
    </w:p>
    <w:p w:rsidR="00FE1F6F" w:rsidRPr="00FE1F6F" w:rsidRDefault="00FE1F6F" w:rsidP="00AE28C8">
      <w:pPr>
        <w:pStyle w:val="Figure"/>
        <w:rPr>
          <w:rtl/>
        </w:rPr>
      </w:pPr>
      <w:r w:rsidRPr="00FE1F6F">
        <w:object w:dxaOrig="6540" w:dyaOrig="5745">
          <v:shape id="_x0000_i2001" type="#_x0000_t75" style="width:326.3pt;height:287.6pt" o:ole="">
            <v:imagedata r:id="rId16" o:title=""/>
          </v:shape>
          <o:OLEObject Type="Embed" ProgID="CorelDraw.Graphic.16" ShapeID="_x0000_i2001" DrawAspect="Content" ObjectID="_1587480029" r:id="rId17"/>
        </w:object>
      </w:r>
    </w:p>
    <w:p w:rsidR="00FE1F6F" w:rsidRPr="00E1156A" w:rsidRDefault="00FE1F6F" w:rsidP="005D165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rtl/>
          <w:lang w:eastAsia="zh-CN" w:bidi="ar-EG"/>
        </w:rPr>
      </w:pPr>
      <w:r w:rsidRPr="00E1156A">
        <w:rPr>
          <w:rFonts w:eastAsia="SimSun" w:hint="cs"/>
          <w:spacing w:val="2"/>
          <w:rtl/>
          <w:lang w:eastAsia="zh-CN"/>
        </w:rPr>
        <w:t xml:space="preserve">ويبيِّن الشكل </w:t>
      </w:r>
      <w:r w:rsidRPr="00E1156A">
        <w:rPr>
          <w:rFonts w:eastAsia="SimSun"/>
          <w:spacing w:val="2"/>
          <w:lang w:val="fr-CH" w:eastAsia="zh-CN" w:bidi="ar-EG"/>
        </w:rPr>
        <w:t>3</w:t>
      </w:r>
      <w:r w:rsidRPr="00E1156A">
        <w:rPr>
          <w:rFonts w:eastAsia="SimSun" w:hint="cs"/>
          <w:spacing w:val="2"/>
          <w:rtl/>
          <w:lang w:eastAsia="zh-CN" w:bidi="ar-EG"/>
        </w:rPr>
        <w:t xml:space="preserve"> مثالاً ل</w:t>
      </w:r>
      <w:r w:rsidRPr="00E1156A">
        <w:rPr>
          <w:rFonts w:eastAsia="SimSun"/>
          <w:spacing w:val="2"/>
          <w:rtl/>
          <w:lang w:eastAsia="zh-CN"/>
        </w:rPr>
        <w:t xml:space="preserve">طوبولوجيا </w:t>
      </w:r>
      <w:r w:rsidRPr="00E1156A">
        <w:rPr>
          <w:rFonts w:eastAsia="SimSun" w:hint="cs"/>
          <w:spacing w:val="2"/>
          <w:rtl/>
          <w:lang w:eastAsia="zh-CN"/>
        </w:rPr>
        <w:t>ال</w:t>
      </w:r>
      <w:r w:rsidRPr="00E1156A">
        <w:rPr>
          <w:rFonts w:eastAsia="SimSun"/>
          <w:spacing w:val="2"/>
          <w:rtl/>
          <w:lang w:eastAsia="zh-CN"/>
        </w:rPr>
        <w:t>شبكة</w:t>
      </w:r>
      <w:r w:rsidRPr="00E1156A">
        <w:rPr>
          <w:rFonts w:eastAsia="SimSun" w:hint="cs"/>
          <w:spacing w:val="2"/>
          <w:rtl/>
          <w:lang w:eastAsia="zh-CN"/>
        </w:rPr>
        <w:t xml:space="preserve"> الكبيرة. </w:t>
      </w:r>
      <w:r w:rsidR="005D1659">
        <w:rPr>
          <w:rFonts w:eastAsia="SimSun" w:hint="cs"/>
          <w:spacing w:val="2"/>
          <w:rtl/>
          <w:lang w:eastAsia="zh-CN"/>
        </w:rPr>
        <w:t xml:space="preserve">والمنطقة الكاملة في الشبكة </w:t>
      </w:r>
      <w:r w:rsidRPr="00E1156A">
        <w:rPr>
          <w:rFonts w:eastAsia="SimSun" w:hint="cs"/>
          <w:spacing w:val="2"/>
          <w:rtl/>
          <w:lang w:eastAsia="zh-CN"/>
        </w:rPr>
        <w:t xml:space="preserve">المناسبة لعمليات المحاكاة هي مجموعة من تسعة عشر موقعاً لكل منها ثلاثة قطاعات (من الموقع صفر إلى الموقع </w:t>
      </w:r>
      <w:r w:rsidRPr="00E1156A">
        <w:rPr>
          <w:rFonts w:eastAsia="SimSun"/>
          <w:spacing w:val="2"/>
          <w:lang w:val="fr-CH" w:eastAsia="zh-CN" w:bidi="ar-EG"/>
        </w:rPr>
        <w:t>18</w:t>
      </w:r>
      <w:r w:rsidRPr="00E1156A">
        <w:rPr>
          <w:rFonts w:eastAsia="SimSun" w:hint="cs"/>
          <w:spacing w:val="2"/>
          <w:rtl/>
          <w:lang w:eastAsia="zh-CN" w:bidi="ar-EG"/>
        </w:rPr>
        <w:t xml:space="preserve"> في الشكل)، حيث تتكرر المجموعات الأخرى للمواقع التسعة عشر حول هذه المجموعة المركزية بالاستناد إلى منهجية الالتفاف التي تستخدم لتجنب تأثيرات الحافة الناجمة عن نشر الشبكة. (انظر المرفق</w:t>
      </w:r>
      <w:r w:rsidR="00E1156A" w:rsidRPr="00E1156A">
        <w:rPr>
          <w:rFonts w:eastAsia="SimSun" w:hint="eastAsia"/>
          <w:spacing w:val="2"/>
          <w:rtl/>
          <w:lang w:eastAsia="zh-CN" w:bidi="ar-EG"/>
        </w:rPr>
        <w:t> </w:t>
      </w:r>
      <w:r w:rsidRPr="00E1156A">
        <w:rPr>
          <w:rFonts w:eastAsia="SimSun"/>
          <w:spacing w:val="2"/>
          <w:lang w:val="fr-CH" w:eastAsia="zh-CN" w:bidi="ar-EG"/>
        </w:rPr>
        <w:t>2</w:t>
      </w:r>
      <w:r w:rsidRPr="00E1156A">
        <w:rPr>
          <w:rFonts w:eastAsia="SimSun" w:hint="cs"/>
          <w:spacing w:val="2"/>
          <w:rtl/>
          <w:lang w:eastAsia="zh-CN" w:bidi="ar-EG"/>
        </w:rPr>
        <w:t xml:space="preserve"> للاطلاع على منهجية الالتفاف). وفي بعض السيناريوهات، مثل الحالات العابرة للحدود، قد يكون من الضروري نمذجة تأثيرات الحافة. </w:t>
      </w:r>
    </w:p>
    <w:p w:rsidR="00FE1F6F" w:rsidRPr="00FE1F6F" w:rsidRDefault="00FE1F6F" w:rsidP="00FA00A4">
      <w:pPr>
        <w:pStyle w:val="FigureNo"/>
        <w:rPr>
          <w:rFonts w:eastAsia="SimSun" w:hint="eastAsia"/>
          <w:rtl/>
          <w:lang w:eastAsia="zh-CN"/>
        </w:rPr>
      </w:pPr>
      <w:r w:rsidRPr="00FE1F6F">
        <w:rPr>
          <w:rFonts w:eastAsia="SimSun" w:hint="cs"/>
          <w:rtl/>
          <w:lang w:eastAsia="zh-CN"/>
        </w:rPr>
        <w:t>الشكل </w:t>
      </w:r>
      <w:r w:rsidRPr="00FE1F6F">
        <w:rPr>
          <w:rFonts w:eastAsia="SimSun"/>
          <w:lang w:eastAsia="zh-CN"/>
        </w:rPr>
        <w:t>3</w:t>
      </w:r>
    </w:p>
    <w:p w:rsidR="00FE1F6F" w:rsidRPr="003B0A17" w:rsidRDefault="005D1659" w:rsidP="00FA00A4">
      <w:pPr>
        <w:pStyle w:val="FigureTitle"/>
        <w:rPr>
          <w:rFonts w:eastAsia="SimSun" w:hint="eastAsia"/>
          <w:sz w:val="22"/>
          <w:szCs w:val="30"/>
          <w:rtl/>
          <w:lang w:eastAsia="zh-CN"/>
        </w:rPr>
      </w:pPr>
      <w:r w:rsidRPr="003B0A17">
        <w:rPr>
          <w:rFonts w:eastAsia="SimSun" w:hint="cs"/>
          <w:sz w:val="22"/>
          <w:szCs w:val="30"/>
          <w:rtl/>
          <w:lang w:eastAsia="zh-CN"/>
        </w:rPr>
        <w:t>مخطط</w:t>
      </w:r>
      <w:r w:rsidR="00FE1F6F" w:rsidRPr="003B0A17">
        <w:rPr>
          <w:rFonts w:eastAsia="SimSun" w:hint="cs"/>
          <w:sz w:val="22"/>
          <w:szCs w:val="30"/>
          <w:rtl/>
          <w:lang w:eastAsia="zh-CN"/>
        </w:rPr>
        <w:t xml:space="preserve"> الخلية الكبيرة (المجموعة المركزية)</w:t>
      </w:r>
    </w:p>
    <w:p w:rsidR="00FE1F6F" w:rsidRPr="00FE1F6F" w:rsidRDefault="00FE1F6F" w:rsidP="00EB6AFF">
      <w:pPr>
        <w:pStyle w:val="Figure"/>
        <w:rPr>
          <w:rtl/>
        </w:rPr>
      </w:pPr>
      <w:r w:rsidRPr="00FE1F6F">
        <w:object w:dxaOrig="5355" w:dyaOrig="5100">
          <v:shape id="_x0000_i2060" type="#_x0000_t75" style="width:268pt;height:254.7pt" o:ole="">
            <v:imagedata r:id="rId18" o:title=""/>
          </v:shape>
          <o:OLEObject Type="Embed" ProgID="CorelDraw.Graphic.16" ShapeID="_x0000_i2060" DrawAspect="Content" ObjectID="_1587480030" r:id="rId19"/>
        </w:object>
      </w:r>
    </w:p>
    <w:p w:rsidR="00FE1F6F" w:rsidRPr="00FE1F6F" w:rsidRDefault="00FE1F6F" w:rsidP="00FA00A4">
      <w:pPr>
        <w:pStyle w:val="Heading3"/>
        <w:rPr>
          <w:rFonts w:eastAsia="SimSun" w:hint="eastAsia"/>
          <w:rtl/>
          <w:lang w:eastAsia="zh-CN"/>
        </w:rPr>
      </w:pPr>
      <w:r w:rsidRPr="00FE1F6F">
        <w:rPr>
          <w:rFonts w:eastAsia="SimSun"/>
          <w:lang w:eastAsia="zh-CN" w:bidi="ar-EG"/>
        </w:rPr>
        <w:t>2.1.3</w:t>
      </w:r>
      <w:r w:rsidRPr="00FE1F6F">
        <w:rPr>
          <w:rFonts w:eastAsia="SimSun"/>
          <w:rtl/>
          <w:lang w:eastAsia="zh-CN" w:bidi="ar-EG"/>
        </w:rPr>
        <w:tab/>
      </w:r>
      <w:r w:rsidRPr="00FE1F6F">
        <w:rPr>
          <w:rFonts w:eastAsia="SimSun" w:hint="cs"/>
          <w:rtl/>
          <w:lang w:eastAsia="zh-CN"/>
        </w:rPr>
        <w:t>الشبكة الخلوية الصغيرة</w:t>
      </w:r>
    </w:p>
    <w:p w:rsidR="00FE1F6F" w:rsidRPr="00FE1F6F" w:rsidRDefault="00FE1F6F" w:rsidP="005D165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E1F6F">
        <w:rPr>
          <w:rFonts w:eastAsia="SimSun" w:hint="cs"/>
          <w:rtl/>
          <w:lang w:eastAsia="zh-CN"/>
        </w:rPr>
        <w:t xml:space="preserve">في البيئة الحضرية، تُنشر المحطات القاعدة الصغيرة عموماً أسفل </w:t>
      </w:r>
      <w:r w:rsidR="005D1659">
        <w:rPr>
          <w:rFonts w:eastAsia="SimSun" w:hint="cs"/>
          <w:rtl/>
          <w:lang w:eastAsia="zh-CN"/>
        </w:rPr>
        <w:t>أسطح المباني</w:t>
      </w:r>
      <w:r w:rsidRPr="00FE1F6F">
        <w:rPr>
          <w:rFonts w:eastAsia="SimSun" w:hint="cs"/>
          <w:rtl/>
          <w:lang w:eastAsia="zh-CN"/>
        </w:rPr>
        <w:t xml:space="preserve">. ومن أمثلة طوبولوجيا الخلية الصغيرة </w:t>
      </w:r>
      <w:r w:rsidRPr="00FE1F6F">
        <w:rPr>
          <w:rFonts w:eastAsia="SimSun"/>
          <w:lang w:eastAsia="zh-CN" w:bidi="ar-EG"/>
        </w:rPr>
        <w:t>[2]</w:t>
      </w:r>
      <w:r w:rsidRPr="00FE1F6F">
        <w:rPr>
          <w:rFonts w:eastAsia="SimSun" w:hint="cs"/>
          <w:rtl/>
          <w:lang w:eastAsia="zh-CN" w:bidi="ar-EG"/>
        </w:rPr>
        <w:t xml:space="preserve"> ما يُسمى بنموذج مانهاتن. وتوضع المحطات القاعدة </w:t>
      </w:r>
      <w:r w:rsidR="005D1659">
        <w:rPr>
          <w:rFonts w:eastAsia="SimSun" w:hint="cs"/>
          <w:rtl/>
          <w:lang w:eastAsia="zh-CN" w:bidi="ar-EG"/>
        </w:rPr>
        <w:t xml:space="preserve">الخاصة بالخلايا </w:t>
      </w:r>
      <w:r w:rsidRPr="00FE1F6F">
        <w:rPr>
          <w:rFonts w:eastAsia="SimSun" w:hint="cs"/>
          <w:rtl/>
          <w:lang w:eastAsia="zh-CN" w:bidi="ar-EG"/>
        </w:rPr>
        <w:t xml:space="preserve">الصغيرة في شبكة مانهاتن على النحو المقترح في الشكل </w:t>
      </w:r>
      <w:r w:rsidRPr="00FE1F6F">
        <w:rPr>
          <w:rFonts w:eastAsia="SimSun"/>
          <w:lang w:val="fr-CH" w:eastAsia="zh-CN" w:bidi="ar-EG"/>
        </w:rPr>
        <w:t>4</w:t>
      </w:r>
      <w:r w:rsidRPr="00FE1F6F">
        <w:rPr>
          <w:rFonts w:eastAsia="SimSun" w:hint="cs"/>
          <w:rtl/>
          <w:lang w:eastAsia="zh-CN" w:bidi="ar-EG"/>
        </w:rPr>
        <w:t xml:space="preserve">. </w:t>
      </w:r>
    </w:p>
    <w:p w:rsidR="00FE1F6F" w:rsidRPr="00FE1F6F" w:rsidRDefault="00FE1F6F" w:rsidP="00FA00A4">
      <w:pPr>
        <w:pStyle w:val="FigureNo"/>
        <w:rPr>
          <w:rFonts w:eastAsia="SimSun" w:hint="eastAsia"/>
          <w:rtl/>
          <w:lang w:eastAsia="zh-CN"/>
        </w:rPr>
      </w:pPr>
      <w:r w:rsidRPr="00FE1F6F">
        <w:rPr>
          <w:rFonts w:eastAsia="SimSun" w:hint="cs"/>
          <w:rtl/>
          <w:lang w:eastAsia="zh-CN"/>
        </w:rPr>
        <w:t>الشكل </w:t>
      </w:r>
      <w:r w:rsidRPr="00FE1F6F">
        <w:rPr>
          <w:rFonts w:eastAsia="SimSun"/>
          <w:lang w:eastAsia="zh-CN"/>
        </w:rPr>
        <w:t>4</w:t>
      </w:r>
    </w:p>
    <w:p w:rsidR="00FE1F6F" w:rsidRPr="003B0A17" w:rsidRDefault="00993FF6" w:rsidP="00993FF6">
      <w:pPr>
        <w:pStyle w:val="FigureTitle"/>
        <w:spacing w:after="0"/>
        <w:rPr>
          <w:rFonts w:eastAsia="SimSun" w:hint="eastAsia"/>
          <w:sz w:val="22"/>
          <w:szCs w:val="30"/>
          <w:rtl/>
          <w:lang w:eastAsia="zh-CN"/>
        </w:rPr>
      </w:pPr>
      <w:r>
        <w:rPr>
          <w:rFonts w:eastAsia="SimSun" w:hint="cs"/>
          <w:sz w:val="22"/>
          <w:szCs w:val="30"/>
          <w:rtl/>
          <w:lang w:eastAsia="zh-CN"/>
        </w:rPr>
        <w:t>طوبولوجيا الخلية الصغيرة</w:t>
      </w:r>
    </w:p>
    <w:p w:rsidR="00FE1F6F" w:rsidRPr="00FE1F6F" w:rsidRDefault="00FE1F6F" w:rsidP="00993FF6">
      <w:pPr>
        <w:pStyle w:val="Figure"/>
        <w:spacing w:after="240"/>
        <w:rPr>
          <w:rtl/>
        </w:rPr>
      </w:pPr>
      <w:r w:rsidRPr="00FE1F6F">
        <w:object w:dxaOrig="5280" w:dyaOrig="6045">
          <v:shape id="_x0000_i2059" type="#_x0000_t75" style="width:263.85pt;height:302.55pt" o:ole="">
            <v:imagedata r:id="rId20" o:title=""/>
          </v:shape>
          <o:OLEObject Type="Embed" ProgID="CorelDraw.Graphic.16" ShapeID="_x0000_i2059" DrawAspect="Content" ObjectID="_1587480031" r:id="rId21"/>
        </w:object>
      </w:r>
    </w:p>
    <w:p w:rsidR="00FE1F6F" w:rsidRPr="00FE1F6F" w:rsidRDefault="00FE1F6F" w:rsidP="005D1659">
      <w:pPr>
        <w:pStyle w:val="Heading3"/>
        <w:rPr>
          <w:rFonts w:eastAsia="SimSun" w:hint="eastAsia"/>
          <w:rtl/>
          <w:lang w:eastAsia="zh-CN"/>
        </w:rPr>
      </w:pPr>
      <w:r w:rsidRPr="00FE1F6F">
        <w:rPr>
          <w:rFonts w:eastAsia="SimSun"/>
          <w:lang w:eastAsia="zh-CN" w:bidi="ar-EG"/>
        </w:rPr>
        <w:t>3.1.3</w:t>
      </w:r>
      <w:r w:rsidRPr="00FE1F6F">
        <w:rPr>
          <w:rFonts w:eastAsia="SimSun"/>
          <w:rtl/>
          <w:lang w:eastAsia="zh-CN" w:bidi="ar-EG"/>
        </w:rPr>
        <w:tab/>
      </w:r>
      <w:r w:rsidR="005D1659">
        <w:rPr>
          <w:rFonts w:eastAsia="SimSun" w:hint="cs"/>
          <w:rtl/>
          <w:lang w:eastAsia="zh-CN" w:bidi="ar-EG"/>
        </w:rPr>
        <w:t>ب</w:t>
      </w:r>
      <w:r w:rsidR="005D1659">
        <w:rPr>
          <w:rFonts w:eastAsia="SimSun" w:hint="cs"/>
          <w:rtl/>
          <w:lang w:eastAsia="zh-CN"/>
        </w:rPr>
        <w:t>ؤرة التوصيل داخل المباني</w:t>
      </w:r>
    </w:p>
    <w:p w:rsidR="00FE1F6F" w:rsidRPr="00FE1F6F" w:rsidRDefault="00FE1F6F" w:rsidP="005D165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E1F6F">
        <w:rPr>
          <w:rFonts w:eastAsia="SimSun" w:hint="cs"/>
          <w:rtl/>
          <w:lang w:eastAsia="zh-CN"/>
        </w:rPr>
        <w:t xml:space="preserve">في هذا السيناريو، تُنشر المحطات القاعدة داخل المباني. ومن أمثلة سيناريوهات </w:t>
      </w:r>
      <w:r w:rsidR="005D1659">
        <w:rPr>
          <w:rFonts w:eastAsia="SimSun" w:hint="cs"/>
          <w:rtl/>
          <w:lang w:eastAsia="zh-CN"/>
        </w:rPr>
        <w:t xml:space="preserve">بؤرة التوصيل داخل المباني </w:t>
      </w:r>
      <w:r w:rsidRPr="00FE1F6F">
        <w:rPr>
          <w:rFonts w:eastAsia="SimSun" w:hint="cs"/>
          <w:rtl/>
          <w:lang w:eastAsia="zh-CN"/>
        </w:rPr>
        <w:t xml:space="preserve">طابق </w:t>
      </w:r>
      <w:r w:rsidR="005D1659">
        <w:rPr>
          <w:rFonts w:eastAsia="SimSun" w:hint="cs"/>
          <w:rtl/>
          <w:lang w:eastAsia="zh-CN"/>
        </w:rPr>
        <w:t xml:space="preserve">معين </w:t>
      </w:r>
      <w:r w:rsidRPr="00FE1F6F">
        <w:rPr>
          <w:rFonts w:eastAsia="SimSun" w:hint="cs"/>
          <w:rtl/>
          <w:lang w:eastAsia="zh-CN"/>
        </w:rPr>
        <w:t>في</w:t>
      </w:r>
      <w:r w:rsidR="005D1659">
        <w:rPr>
          <w:rFonts w:eastAsia="SimSun" w:hint="eastAsia"/>
          <w:rtl/>
          <w:lang w:eastAsia="zh-CN"/>
        </w:rPr>
        <w:t> </w:t>
      </w:r>
      <w:r w:rsidR="005D1659">
        <w:rPr>
          <w:rFonts w:eastAsia="SimSun" w:hint="cs"/>
          <w:rtl/>
          <w:lang w:eastAsia="zh-CN"/>
        </w:rPr>
        <w:t>ال</w:t>
      </w:r>
      <w:r w:rsidRPr="00FE1F6F">
        <w:rPr>
          <w:rFonts w:eastAsia="SimSun" w:hint="cs"/>
          <w:rtl/>
          <w:lang w:eastAsia="zh-CN"/>
        </w:rPr>
        <w:t>مبنى. وتُبيَّن في</w:t>
      </w:r>
      <w:r w:rsidR="005D1659">
        <w:rPr>
          <w:rFonts w:eastAsia="SimSun" w:hint="eastAsia"/>
          <w:rtl/>
          <w:lang w:eastAsia="zh-CN"/>
        </w:rPr>
        <w:t> </w:t>
      </w:r>
      <w:r w:rsidRPr="00FE1F6F">
        <w:rPr>
          <w:rFonts w:eastAsia="SimSun" w:hint="cs"/>
          <w:rtl/>
          <w:lang w:eastAsia="zh-CN"/>
        </w:rPr>
        <w:t xml:space="preserve">الشكل </w:t>
      </w:r>
      <w:r w:rsidRPr="00FE1F6F">
        <w:rPr>
          <w:rFonts w:eastAsia="SimSun"/>
          <w:lang w:val="fr-CH" w:eastAsia="zh-CN" w:bidi="ar-EG"/>
        </w:rPr>
        <w:t>5</w:t>
      </w:r>
      <w:r w:rsidRPr="00FE1F6F">
        <w:rPr>
          <w:rFonts w:eastAsia="SimSun" w:hint="cs"/>
          <w:rtl/>
          <w:lang w:eastAsia="zh-CN" w:bidi="ar-EG"/>
        </w:rPr>
        <w:t xml:space="preserve"> طوبولوجيا الخلية </w:t>
      </w:r>
      <w:r w:rsidR="005D1659">
        <w:rPr>
          <w:rFonts w:eastAsia="SimSun" w:hint="cs"/>
          <w:rtl/>
          <w:lang w:eastAsia="zh-CN" w:bidi="ar-EG"/>
        </w:rPr>
        <w:t>داخل المباني</w:t>
      </w:r>
      <w:r w:rsidRPr="00FE1F6F">
        <w:rPr>
          <w:rFonts w:eastAsia="SimSun" w:hint="cs"/>
          <w:rtl/>
          <w:lang w:eastAsia="zh-CN" w:bidi="ar-EG"/>
        </w:rPr>
        <w:t xml:space="preserve">. وستختلف </w:t>
      </w:r>
      <w:r w:rsidR="005D1659">
        <w:rPr>
          <w:rFonts w:eastAsia="SimSun" w:hint="cs"/>
          <w:rtl/>
          <w:lang w:eastAsia="zh-CN" w:bidi="ar-EG"/>
        </w:rPr>
        <w:t xml:space="preserve">أبعاد </w:t>
      </w:r>
      <w:r w:rsidRPr="00FE1F6F">
        <w:rPr>
          <w:rFonts w:eastAsia="SimSun" w:hint="cs"/>
          <w:rtl/>
          <w:lang w:eastAsia="zh-CN" w:bidi="ar-EG"/>
        </w:rPr>
        <w:t>الخلايا الداخلية بحسب نطاق الترددات وتشكيل</w:t>
      </w:r>
      <w:r w:rsidR="005D1659">
        <w:rPr>
          <w:rFonts w:eastAsia="SimSun" w:hint="cs"/>
          <w:rtl/>
          <w:lang w:eastAsia="zh-CN" w:bidi="ar-EG"/>
        </w:rPr>
        <w:t>ة</w:t>
      </w:r>
      <w:r w:rsidRPr="00FE1F6F">
        <w:rPr>
          <w:rFonts w:eastAsia="SimSun" w:hint="cs"/>
          <w:rtl/>
          <w:lang w:eastAsia="zh-CN" w:bidi="ar-EG"/>
        </w:rPr>
        <w:t xml:space="preserve"> المبنى من الداخل. وستُستخدَم عمليات نشر مماثلة لمحاكاة كل طابق في سيناريو تقاسم متعدد الطوابق. وإذا ما اعتُبِر نظام </w:t>
      </w:r>
      <w:r w:rsidR="005D1659">
        <w:rPr>
          <w:rFonts w:eastAsia="SimSun" w:hint="cs"/>
          <w:rtl/>
          <w:lang w:eastAsia="zh-CN" w:bidi="ar-EG"/>
        </w:rPr>
        <w:t xml:space="preserve">داخل المباني </w:t>
      </w:r>
      <w:r w:rsidRPr="00FE1F6F">
        <w:rPr>
          <w:rFonts w:eastAsia="SimSun" w:hint="cs"/>
          <w:rtl/>
          <w:lang w:eastAsia="zh-CN" w:bidi="ar-EG"/>
        </w:rPr>
        <w:t>للاتصالات المتنقلة الدولية نظاماً مسبباً للتداخل، ينبغي أن تؤخذ في الحسبان الخسارة جراء الاختراق إلى داخل المبنى</w:t>
      </w:r>
      <w:r w:rsidR="008005AF">
        <w:rPr>
          <w:rFonts w:eastAsia="SimSun" w:hint="cs"/>
          <w:rtl/>
          <w:lang w:eastAsia="zh-CN" w:bidi="ar-EG"/>
        </w:rPr>
        <w:t>.</w:t>
      </w:r>
    </w:p>
    <w:p w:rsidR="00FE1F6F" w:rsidRPr="00FE1F6F" w:rsidRDefault="00FE1F6F" w:rsidP="00FA00A4">
      <w:pPr>
        <w:pStyle w:val="FigureNo"/>
        <w:rPr>
          <w:rFonts w:eastAsia="SimSun" w:hint="eastAsia"/>
          <w:rtl/>
          <w:lang w:eastAsia="zh-CN"/>
        </w:rPr>
      </w:pPr>
      <w:r w:rsidRPr="00FE1F6F">
        <w:rPr>
          <w:rFonts w:eastAsia="SimSun" w:hint="cs"/>
          <w:rtl/>
          <w:lang w:eastAsia="zh-CN"/>
        </w:rPr>
        <w:t>الشكل </w:t>
      </w:r>
      <w:r w:rsidRPr="00FE1F6F">
        <w:rPr>
          <w:rFonts w:eastAsia="SimSun"/>
          <w:lang w:eastAsia="zh-CN"/>
        </w:rPr>
        <w:t>5</w:t>
      </w:r>
    </w:p>
    <w:p w:rsidR="00FE1F6F" w:rsidRPr="003B0A17" w:rsidRDefault="005D1659" w:rsidP="005D1659">
      <w:pPr>
        <w:pStyle w:val="FigureTitle"/>
        <w:rPr>
          <w:rFonts w:eastAsia="SimSun" w:hint="eastAsia"/>
          <w:sz w:val="22"/>
          <w:szCs w:val="30"/>
          <w:rtl/>
          <w:lang w:eastAsia="zh-CN"/>
        </w:rPr>
      </w:pPr>
      <w:r w:rsidRPr="003B0A17">
        <w:rPr>
          <w:rFonts w:eastAsia="SimSun" w:hint="cs"/>
          <w:sz w:val="22"/>
          <w:szCs w:val="30"/>
          <w:rtl/>
          <w:lang w:eastAsia="zh-CN"/>
        </w:rPr>
        <w:t>مخطط بؤرة التوصيل داخل المباني</w:t>
      </w:r>
    </w:p>
    <w:p w:rsidR="00FE1F6F" w:rsidRPr="00FE1F6F" w:rsidRDefault="00FE1F6F" w:rsidP="002A279E">
      <w:pPr>
        <w:pStyle w:val="Figure"/>
        <w:rPr>
          <w:rtl/>
        </w:rPr>
      </w:pPr>
      <w:r w:rsidRPr="00FE1F6F">
        <w:object w:dxaOrig="3810" w:dyaOrig="1995">
          <v:shape id="_x0000_i2061" type="#_x0000_t75" style="width:190.6pt;height:99.9pt" o:ole="">
            <v:imagedata r:id="rId22" o:title=""/>
          </v:shape>
          <o:OLEObject Type="Embed" ProgID="CorelDraw.Graphic.16" ShapeID="_x0000_i2061" DrawAspect="Content" ObjectID="_1587480032" r:id="rId23"/>
        </w:object>
      </w:r>
    </w:p>
    <w:p w:rsidR="00FE1F6F" w:rsidRPr="00FE1F6F" w:rsidRDefault="00FE1F6F" w:rsidP="00993FF6">
      <w:pPr>
        <w:pStyle w:val="Heading3"/>
        <w:keepNext w:val="0"/>
        <w:keepLines w:val="0"/>
        <w:rPr>
          <w:rFonts w:eastAsia="SimSun" w:hint="eastAsia"/>
          <w:rtl/>
          <w:lang w:eastAsia="zh-CN"/>
        </w:rPr>
      </w:pPr>
      <w:r w:rsidRPr="00FE1F6F">
        <w:rPr>
          <w:rFonts w:eastAsia="SimSun"/>
          <w:lang w:eastAsia="zh-CN" w:bidi="ar-EG"/>
        </w:rPr>
        <w:t>4.1.3</w:t>
      </w:r>
      <w:r w:rsidRPr="00FE1F6F">
        <w:rPr>
          <w:rFonts w:eastAsia="SimSun"/>
          <w:rtl/>
          <w:lang w:eastAsia="zh-CN" w:bidi="ar-EG"/>
        </w:rPr>
        <w:tab/>
      </w:r>
      <w:r w:rsidRPr="00FE1F6F">
        <w:rPr>
          <w:rFonts w:eastAsia="SimSun" w:hint="cs"/>
          <w:rtl/>
          <w:lang w:eastAsia="zh-CN"/>
        </w:rPr>
        <w:t>الشبكات غير المتجانسة</w:t>
      </w:r>
    </w:p>
    <w:p w:rsidR="00FE1F6F" w:rsidRPr="00FA00A4" w:rsidRDefault="00FE1F6F" w:rsidP="00993FF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rtl/>
          <w:lang w:eastAsia="zh-CN"/>
        </w:rPr>
      </w:pPr>
      <w:r w:rsidRPr="00FA00A4">
        <w:rPr>
          <w:rFonts w:eastAsia="SimSun" w:hint="cs"/>
          <w:spacing w:val="-2"/>
          <w:rtl/>
          <w:lang w:eastAsia="zh-CN"/>
        </w:rPr>
        <w:t xml:space="preserve">يُبيِّن الشكل </w:t>
      </w:r>
      <w:r w:rsidRPr="00FA00A4">
        <w:rPr>
          <w:rFonts w:eastAsia="SimSun"/>
          <w:spacing w:val="-2"/>
          <w:lang w:val="fr-CH" w:eastAsia="zh-CN" w:bidi="ar-EG"/>
        </w:rPr>
        <w:t>6</w:t>
      </w:r>
      <w:r w:rsidRPr="00FA00A4">
        <w:rPr>
          <w:rFonts w:eastAsia="SimSun" w:hint="cs"/>
          <w:spacing w:val="-2"/>
          <w:rtl/>
          <w:lang w:eastAsia="zh-CN" w:bidi="ar-EG"/>
        </w:rPr>
        <w:t xml:space="preserve"> مثالاً ل</w:t>
      </w:r>
      <w:r w:rsidRPr="00FA00A4">
        <w:rPr>
          <w:rFonts w:eastAsia="SimSun" w:hint="cs"/>
          <w:spacing w:val="-2"/>
          <w:rtl/>
          <w:lang w:eastAsia="zh-CN"/>
        </w:rPr>
        <w:t xml:space="preserve">شبكة غير متجانسة </w:t>
      </w:r>
      <w:r w:rsidR="005D1659">
        <w:rPr>
          <w:rFonts w:eastAsia="SimSun" w:hint="cs"/>
          <w:spacing w:val="-2"/>
          <w:rtl/>
          <w:lang w:eastAsia="zh-CN"/>
        </w:rPr>
        <w:t xml:space="preserve">تتألف </w:t>
      </w:r>
      <w:r w:rsidRPr="00FA00A4">
        <w:rPr>
          <w:rFonts w:eastAsia="SimSun" w:hint="cs"/>
          <w:spacing w:val="-2"/>
          <w:rtl/>
          <w:lang w:eastAsia="zh-CN"/>
        </w:rPr>
        <w:t>من خلايا كبيرة وخلايا صغيرة. ويوزَّع العديد من مجموعات الخلايا الصغيرة في</w:t>
      </w:r>
      <w:r w:rsidR="00FA00A4">
        <w:rPr>
          <w:rFonts w:eastAsia="SimSun" w:hint="eastAsia"/>
          <w:spacing w:val="-2"/>
          <w:rtl/>
          <w:lang w:eastAsia="zh-CN"/>
        </w:rPr>
        <w:t> </w:t>
      </w:r>
      <w:r w:rsidRPr="00FA00A4">
        <w:rPr>
          <w:rFonts w:eastAsia="SimSun" w:hint="cs"/>
          <w:spacing w:val="-2"/>
          <w:rtl/>
          <w:lang w:eastAsia="zh-CN"/>
        </w:rPr>
        <w:t xml:space="preserve">منطقة تغطية </w:t>
      </w:r>
      <w:r w:rsidR="005D1659">
        <w:rPr>
          <w:rFonts w:eastAsia="SimSun" w:hint="cs"/>
          <w:spacing w:val="-2"/>
          <w:rtl/>
          <w:lang w:eastAsia="zh-CN"/>
        </w:rPr>
        <w:t>خلية</w:t>
      </w:r>
      <w:r w:rsidRPr="00FA00A4">
        <w:rPr>
          <w:rFonts w:eastAsia="SimSun" w:hint="cs"/>
          <w:spacing w:val="-2"/>
          <w:rtl/>
          <w:lang w:eastAsia="zh-CN"/>
        </w:rPr>
        <w:t xml:space="preserve"> كبيرة. وتتألف كل مجموعة من عدد من الخلايا التي يمكن أن توضع إما عشوائياً أو في مواقع ثابتة ومحدَّدة</w:t>
      </w:r>
      <w:r w:rsidR="00FA00A4">
        <w:rPr>
          <w:rFonts w:eastAsia="SimSun" w:hint="eastAsia"/>
          <w:spacing w:val="-2"/>
          <w:rtl/>
          <w:lang w:eastAsia="zh-CN"/>
        </w:rPr>
        <w:t> </w:t>
      </w:r>
      <w:r w:rsidR="005D1659">
        <w:rPr>
          <w:rFonts w:eastAsia="SimSun" w:hint="cs"/>
          <w:spacing w:val="-2"/>
          <w:rtl/>
          <w:lang w:eastAsia="zh-CN"/>
        </w:rPr>
        <w:t>سلفاً</w:t>
      </w:r>
      <w:r w:rsidRPr="00FA00A4">
        <w:rPr>
          <w:rFonts w:eastAsia="SimSun" w:hint="cs"/>
          <w:spacing w:val="-2"/>
          <w:rtl/>
          <w:lang w:eastAsia="zh-CN"/>
        </w:rPr>
        <w:t xml:space="preserve">. </w:t>
      </w:r>
    </w:p>
    <w:p w:rsidR="00FE1F6F" w:rsidRPr="00FE1F6F" w:rsidRDefault="00FE1F6F" w:rsidP="00FA00A4">
      <w:pPr>
        <w:pStyle w:val="FigureNo"/>
        <w:rPr>
          <w:rFonts w:eastAsia="SimSun" w:hint="eastAsia"/>
          <w:rtl/>
          <w:lang w:eastAsia="zh-CN"/>
        </w:rPr>
      </w:pPr>
      <w:r w:rsidRPr="00FE1F6F">
        <w:rPr>
          <w:rFonts w:eastAsia="SimSun" w:hint="cs"/>
          <w:rtl/>
          <w:lang w:eastAsia="zh-CN"/>
        </w:rPr>
        <w:t>الشكل </w:t>
      </w:r>
      <w:r w:rsidRPr="00FE1F6F">
        <w:rPr>
          <w:rFonts w:eastAsia="SimSun"/>
          <w:lang w:eastAsia="zh-CN"/>
        </w:rPr>
        <w:t>6</w:t>
      </w:r>
    </w:p>
    <w:p w:rsidR="00FE1F6F" w:rsidRPr="003B0A17" w:rsidRDefault="005D1659" w:rsidP="00FA00A4">
      <w:pPr>
        <w:pStyle w:val="FigureTitle"/>
        <w:rPr>
          <w:rFonts w:eastAsia="SimSun" w:hint="eastAsia"/>
          <w:sz w:val="22"/>
          <w:szCs w:val="30"/>
          <w:rtl/>
          <w:lang w:eastAsia="zh-CN"/>
        </w:rPr>
      </w:pPr>
      <w:r w:rsidRPr="003B0A17">
        <w:rPr>
          <w:rFonts w:eastAsia="SimSun" w:hint="cs"/>
          <w:sz w:val="22"/>
          <w:szCs w:val="30"/>
          <w:rtl/>
          <w:lang w:eastAsia="zh-CN"/>
        </w:rPr>
        <w:t>مخطط</w:t>
      </w:r>
      <w:r w:rsidR="00FE1F6F" w:rsidRPr="003B0A17">
        <w:rPr>
          <w:rFonts w:eastAsia="SimSun" w:hint="cs"/>
          <w:sz w:val="22"/>
          <w:szCs w:val="30"/>
          <w:rtl/>
          <w:lang w:eastAsia="zh-CN"/>
        </w:rPr>
        <w:t xml:space="preserve"> الشبكات غير المتجانسة</w:t>
      </w:r>
    </w:p>
    <w:p w:rsidR="00FE1F6F" w:rsidRPr="00FE1F6F" w:rsidRDefault="00FE1F6F" w:rsidP="008E491A">
      <w:pPr>
        <w:pStyle w:val="Figure"/>
        <w:rPr>
          <w:rtl/>
        </w:rPr>
      </w:pPr>
      <w:r w:rsidRPr="00FE1F6F">
        <w:rPr>
          <w:noProof/>
          <w:rtl/>
        </w:rPr>
        <mc:AlternateContent>
          <mc:Choice Requires="wpg">
            <w:drawing>
              <wp:anchor distT="0" distB="0" distL="114300" distR="114300" simplePos="0" relativeHeight="251640320" behindDoc="0" locked="0" layoutInCell="1" allowOverlap="1" wp14:anchorId="709250FA" wp14:editId="3839817B">
                <wp:simplePos x="0" y="0"/>
                <wp:positionH relativeFrom="column">
                  <wp:posOffset>2829560</wp:posOffset>
                </wp:positionH>
                <wp:positionV relativeFrom="paragraph">
                  <wp:posOffset>1526540</wp:posOffset>
                </wp:positionV>
                <wp:extent cx="1838232" cy="1219421"/>
                <wp:effectExtent l="0" t="0" r="10160" b="0"/>
                <wp:wrapNone/>
                <wp:docPr id="17" name="Group 17"/>
                <wp:cNvGraphicFramePr/>
                <a:graphic xmlns:a="http://schemas.openxmlformats.org/drawingml/2006/main">
                  <a:graphicData uri="http://schemas.microsoft.com/office/word/2010/wordprocessingGroup">
                    <wpg:wgp>
                      <wpg:cNvGrpSpPr/>
                      <wpg:grpSpPr>
                        <a:xfrm>
                          <a:off x="0" y="0"/>
                          <a:ext cx="1838232" cy="1219421"/>
                          <a:chOff x="0" y="0"/>
                          <a:chExt cx="1838232" cy="1219421"/>
                        </a:xfrm>
                      </wpg:grpSpPr>
                      <wps:wsp>
                        <wps:cNvPr id="14" name="Text Box 14"/>
                        <wps:cNvSpPr txBox="1"/>
                        <wps:spPr>
                          <a:xfrm>
                            <a:off x="527050" y="0"/>
                            <a:ext cx="746032" cy="1907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D10F43" w:rsidRDefault="00414E5B" w:rsidP="00FE1F6F">
                              <w:pPr>
                                <w:spacing w:before="0"/>
                                <w:jc w:val="center"/>
                                <w:rPr>
                                  <w:sz w:val="18"/>
                                  <w:szCs w:val="24"/>
                                  <w:lang w:bidi="ar-EG"/>
                                </w:rPr>
                              </w:pPr>
                              <w:r>
                                <w:rPr>
                                  <w:rFonts w:hint="cs"/>
                                  <w:sz w:val="18"/>
                                  <w:szCs w:val="24"/>
                                  <w:rtl/>
                                  <w:lang w:bidi="ar-EG"/>
                                </w:rPr>
                                <w:t>خلية كبيرة</w:t>
                              </w:r>
                            </w:p>
                            <w:p w:rsidR="00414E5B" w:rsidRDefault="00414E5B" w:rsidP="00FE1F6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1092200" y="1022350"/>
                            <a:ext cx="746032" cy="1907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D10F43" w:rsidRDefault="00414E5B" w:rsidP="00FE1F6F">
                              <w:pPr>
                                <w:spacing w:before="0"/>
                                <w:jc w:val="center"/>
                                <w:rPr>
                                  <w:sz w:val="18"/>
                                  <w:szCs w:val="24"/>
                                  <w:lang w:bidi="ar-EG"/>
                                </w:rPr>
                              </w:pPr>
                              <w:r>
                                <w:rPr>
                                  <w:rFonts w:hint="cs"/>
                                  <w:sz w:val="18"/>
                                  <w:szCs w:val="24"/>
                                  <w:rtl/>
                                  <w:lang w:bidi="ar-EG"/>
                                </w:rPr>
                                <w:t>خلية صغيرة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0" y="1028700"/>
                            <a:ext cx="746032" cy="1907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D10F43" w:rsidRDefault="00414E5B" w:rsidP="00FE1F6F">
                              <w:pPr>
                                <w:spacing w:before="0"/>
                                <w:jc w:val="center"/>
                                <w:rPr>
                                  <w:sz w:val="18"/>
                                  <w:szCs w:val="24"/>
                                  <w:lang w:bidi="ar-EG"/>
                                </w:rPr>
                              </w:pPr>
                              <w:r>
                                <w:rPr>
                                  <w:rFonts w:hint="cs"/>
                                  <w:sz w:val="18"/>
                                  <w:szCs w:val="24"/>
                                  <w:rtl/>
                                  <w:lang w:bidi="ar-EG"/>
                                </w:rPr>
                                <w:t>مجموعة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09250FA" id="Group 17" o:spid="_x0000_s1038" style="position:absolute;left:0;text-align:left;margin-left:222.8pt;margin-top:120.2pt;width:144.75pt;height:96pt;z-index:251640320" coordsize="18382,12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">
                <v:shape id="Text Box 14" o:spid="_x0000_s1039" type="#_x0000_t202" style="position:absolute;left:5270;width:7460;height:1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414E5B" w:rsidRPr="00D10F43" w:rsidRDefault="00414E5B" w:rsidP="00FE1F6F">
                        <w:pPr>
                          <w:spacing w:before="0"/>
                          <w:jc w:val="center"/>
                          <w:rPr>
                            <w:sz w:val="18"/>
                            <w:szCs w:val="24"/>
                            <w:lang w:bidi="ar-EG"/>
                          </w:rPr>
                        </w:pPr>
                        <w:r>
                          <w:rPr>
                            <w:rFonts w:hint="cs"/>
                            <w:sz w:val="18"/>
                            <w:szCs w:val="24"/>
                            <w:rtl/>
                            <w:lang w:bidi="ar-EG"/>
                          </w:rPr>
                          <w:t>خلية كبيرة</w:t>
                        </w:r>
                      </w:p>
                      <w:p w:rsidR="00414E5B" w:rsidRDefault="00414E5B" w:rsidP="00FE1F6F"/>
                    </w:txbxContent>
                  </v:textbox>
                </v:shape>
                <v:shape id="Text Box 15" o:spid="_x0000_s1040" type="#_x0000_t202" style="position:absolute;left:10922;top:10223;width:7460;height:1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00sMA&#10;AADbAAAADwAAAGRycy9kb3ducmV2LnhtbERPS2vCQBC+F/oflin0VjcKL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00sMAAADbAAAADwAAAAAAAAAAAAAAAACYAgAAZHJzL2Rv&#10;d25yZXYueG1sUEsFBgAAAAAEAAQA9QAAAIgDAAAAAA==&#10;" filled="f" stroked="f" strokeweight=".5pt">
                  <v:textbox inset="0,0,0,0">
                    <w:txbxContent>
                      <w:p w:rsidR="00414E5B" w:rsidRPr="00D10F43" w:rsidRDefault="00414E5B" w:rsidP="00FE1F6F">
                        <w:pPr>
                          <w:spacing w:before="0"/>
                          <w:jc w:val="center"/>
                          <w:rPr>
                            <w:sz w:val="18"/>
                            <w:szCs w:val="24"/>
                            <w:lang w:bidi="ar-EG"/>
                          </w:rPr>
                        </w:pPr>
                        <w:r>
                          <w:rPr>
                            <w:rFonts w:hint="cs"/>
                            <w:sz w:val="18"/>
                            <w:szCs w:val="24"/>
                            <w:rtl/>
                            <w:lang w:bidi="ar-EG"/>
                          </w:rPr>
                          <w:t>خلية صغيرة</w:t>
                        </w:r>
                      </w:p>
                    </w:txbxContent>
                  </v:textbox>
                </v:shape>
                <v:shape id="Text Box 16" o:spid="_x0000_s1041" type="#_x0000_t202" style="position:absolute;top:10287;width:7460;height:1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qpcMA&#10;AADbAAAADwAAAGRycy9kb3ducmV2LnhtbERPS0vDQBC+C/0PyxS82U17KJJ2W6QP8KDWVgW9jdkx&#10;Cc3Oht1pmv57VxB6m4/vOfNl7xrVUYi1ZwPjUQaKuPC25tLA+9v27h5UFGSLjWcycKEIy8XgZo65&#10;9WfeU3eQUqUQjjkaqETaXOtYVOQwjnxLnLgfHxxKgqHUNuA5hbtGT7Jsqh3WnBoqbGlVUXE8nJyB&#10;5jOGp+9Mvrp1+SyvO3362IxfjLkd9g8zUEK9XMX/7keb5k/h75d0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VqpcMAAADbAAAADwAAAAAAAAAAAAAAAACYAgAAZHJzL2Rv&#10;d25yZXYueG1sUEsFBgAAAAAEAAQA9QAAAIgDAAAAAA==&#10;" filled="f" stroked="f" strokeweight=".5pt">
                  <v:textbox inset="0,0,0,0">
                    <w:txbxContent>
                      <w:p w:rsidR="00414E5B" w:rsidRPr="00D10F43" w:rsidRDefault="00414E5B" w:rsidP="00FE1F6F">
                        <w:pPr>
                          <w:spacing w:before="0"/>
                          <w:jc w:val="center"/>
                          <w:rPr>
                            <w:sz w:val="18"/>
                            <w:szCs w:val="24"/>
                            <w:lang w:bidi="ar-EG"/>
                          </w:rPr>
                        </w:pPr>
                        <w:r>
                          <w:rPr>
                            <w:rFonts w:hint="cs"/>
                            <w:sz w:val="18"/>
                            <w:szCs w:val="24"/>
                            <w:rtl/>
                            <w:lang w:bidi="ar-EG"/>
                          </w:rPr>
                          <w:t>مجموعة</w:t>
                        </w:r>
                      </w:p>
                    </w:txbxContent>
                  </v:textbox>
                </v:shape>
              </v:group>
            </w:pict>
          </mc:Fallback>
        </mc:AlternateContent>
      </w:r>
      <w:r w:rsidRPr="00FE1F6F">
        <w:object w:dxaOrig="5985" w:dyaOrig="5297">
          <v:shape id="_x0000_i2002" type="#_x0000_t75" style="width:299.65pt;height:264.7pt" o:ole="">
            <v:imagedata r:id="rId24" o:title=""/>
          </v:shape>
          <o:OLEObject Type="Embed" ProgID="CorelDraw.Graphic.16" ShapeID="_x0000_i2002" DrawAspect="Content" ObjectID="_1587480033" r:id="rId25"/>
        </w:object>
      </w:r>
    </w:p>
    <w:p w:rsidR="00FE1F6F" w:rsidRPr="00FE1F6F" w:rsidRDefault="00FE1F6F" w:rsidP="005D165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E1F6F">
        <w:rPr>
          <w:rFonts w:eastAsia="SimSun" w:hint="cs"/>
          <w:rtl/>
          <w:lang w:eastAsia="zh-CN"/>
        </w:rPr>
        <w:t xml:space="preserve">وبالاستناد إلى </w:t>
      </w:r>
      <w:r w:rsidR="005D1659">
        <w:rPr>
          <w:rFonts w:eastAsia="SimSun" w:hint="cs"/>
          <w:rtl/>
          <w:lang w:eastAsia="zh-CN"/>
        </w:rPr>
        <w:t>المخطط</w:t>
      </w:r>
      <w:r w:rsidRPr="00FE1F6F">
        <w:rPr>
          <w:rFonts w:eastAsia="SimSun" w:hint="cs"/>
          <w:rtl/>
          <w:lang w:eastAsia="zh-CN"/>
        </w:rPr>
        <w:t xml:space="preserve"> المبيَّن في الشكل </w:t>
      </w:r>
      <w:r w:rsidRPr="00FE1F6F">
        <w:rPr>
          <w:rFonts w:eastAsia="SimSun"/>
          <w:lang w:val="fr-CH" w:eastAsia="zh-CN" w:bidi="ar-EG"/>
        </w:rPr>
        <w:t>6</w:t>
      </w:r>
      <w:r w:rsidRPr="00FE1F6F">
        <w:rPr>
          <w:rFonts w:eastAsia="SimSun" w:hint="cs"/>
          <w:rtl/>
          <w:lang w:eastAsia="zh-CN" w:bidi="ar-EG"/>
        </w:rPr>
        <w:t xml:space="preserve">، يجوز أن </w:t>
      </w:r>
      <w:r w:rsidR="005D1659">
        <w:rPr>
          <w:rFonts w:eastAsia="SimSun" w:hint="cs"/>
          <w:rtl/>
          <w:lang w:eastAsia="zh-CN" w:bidi="ar-EG"/>
        </w:rPr>
        <w:t xml:space="preserve">تُجرى </w:t>
      </w:r>
      <w:r w:rsidRPr="00FE1F6F">
        <w:rPr>
          <w:rFonts w:eastAsia="SimSun" w:hint="cs"/>
          <w:rtl/>
          <w:lang w:eastAsia="zh-CN" w:bidi="ar-EG"/>
        </w:rPr>
        <w:t>العملية الع</w:t>
      </w:r>
      <w:r w:rsidR="005D1659">
        <w:rPr>
          <w:rFonts w:eastAsia="SimSun" w:hint="cs"/>
          <w:rtl/>
          <w:lang w:eastAsia="zh-CN" w:bidi="ar-EG"/>
        </w:rPr>
        <w:t>شوائية المستخدمة في توزيع المحطات</w:t>
      </w:r>
      <w:r w:rsidRPr="00FE1F6F">
        <w:rPr>
          <w:rFonts w:eastAsia="SimSun" w:hint="cs"/>
          <w:rtl/>
          <w:lang w:eastAsia="zh-CN" w:bidi="ar-EG"/>
        </w:rPr>
        <w:t xml:space="preserve"> القاعدة الصغيرة في</w:t>
      </w:r>
      <w:r w:rsidR="00FA00A4">
        <w:rPr>
          <w:rFonts w:eastAsia="SimSun" w:hint="eastAsia"/>
          <w:rtl/>
          <w:lang w:eastAsia="zh-CN" w:bidi="ar-EG"/>
        </w:rPr>
        <w:t> </w:t>
      </w:r>
      <w:r w:rsidRPr="00FE1F6F">
        <w:rPr>
          <w:rFonts w:eastAsia="SimSun" w:hint="cs"/>
          <w:rtl/>
          <w:lang w:eastAsia="zh-CN" w:bidi="ar-EG"/>
        </w:rPr>
        <w:t>خطوتين</w:t>
      </w:r>
      <w:r w:rsidR="005D1659">
        <w:rPr>
          <w:rFonts w:eastAsia="SimSun" w:hint="eastAsia"/>
          <w:rtl/>
          <w:lang w:eastAsia="zh-CN" w:bidi="ar-EG"/>
        </w:rPr>
        <w:t> </w:t>
      </w:r>
      <w:r w:rsidRPr="00FE1F6F">
        <w:rPr>
          <w:rFonts w:eastAsia="SimSun" w:hint="cs"/>
          <w:rtl/>
          <w:lang w:eastAsia="zh-CN" w:bidi="ar-EG"/>
        </w:rPr>
        <w:t>متتاليتيْن:</w:t>
      </w:r>
    </w:p>
    <w:p w:rsidR="00FE1F6F" w:rsidRPr="00FE1F6F" w:rsidRDefault="00FE1F6F" w:rsidP="008E491A">
      <w:pPr>
        <w:pStyle w:val="enumlev1"/>
        <w:rPr>
          <w:rFonts w:eastAsia="SimSun"/>
          <w:rtl/>
          <w:lang w:eastAsia="zh-CN"/>
        </w:rPr>
      </w:pPr>
      <w:r w:rsidRPr="00FE1F6F">
        <w:rPr>
          <w:rFonts w:eastAsia="SimSun"/>
          <w:rtl/>
          <w:lang w:eastAsia="zh-CN"/>
        </w:rPr>
        <w:tab/>
      </w:r>
      <w:r w:rsidRPr="00FE1F6F">
        <w:rPr>
          <w:rFonts w:eastAsia="SimSun" w:hint="cs"/>
          <w:rtl/>
          <w:lang w:eastAsia="zh-CN"/>
        </w:rPr>
        <w:t xml:space="preserve">الخطوة </w:t>
      </w:r>
      <w:r w:rsidRPr="00FE1F6F">
        <w:rPr>
          <w:rFonts w:eastAsia="SimSun"/>
          <w:lang w:val="fr-CH" w:eastAsia="zh-CN"/>
        </w:rPr>
        <w:t>1</w:t>
      </w:r>
      <w:r w:rsidRPr="00FE1F6F">
        <w:rPr>
          <w:rFonts w:eastAsia="SimSun" w:hint="cs"/>
          <w:rtl/>
          <w:lang w:eastAsia="zh-CN"/>
        </w:rPr>
        <w:t xml:space="preserve">: توليد عدد </w:t>
      </w:r>
      <w:r w:rsidRPr="00FE1F6F">
        <w:rPr>
          <w:rFonts w:eastAsia="SimSun"/>
          <w:bCs/>
          <w:iCs/>
          <w:lang w:eastAsia="zh-CN"/>
        </w:rPr>
        <w:t>λ</w:t>
      </w:r>
      <w:r w:rsidRPr="00FE1F6F">
        <w:rPr>
          <w:rFonts w:eastAsia="SimSun"/>
          <w:bCs/>
          <w:i/>
          <w:vertAlign w:val="subscript"/>
          <w:lang w:eastAsia="zh-CN"/>
        </w:rPr>
        <w:t>p</w:t>
      </w:r>
      <w:r w:rsidR="008E491A" w:rsidRPr="008E491A">
        <w:rPr>
          <w:rFonts w:eastAsia="SimSun" w:hint="cs"/>
          <w:b/>
          <w:i/>
          <w:rtl/>
          <w:lang w:eastAsia="zh-CN"/>
        </w:rPr>
        <w:t xml:space="preserve"> </w:t>
      </w:r>
      <w:r w:rsidRPr="00FE1F6F">
        <w:rPr>
          <w:rFonts w:eastAsia="SimSun" w:hint="cs"/>
          <w:rtl/>
          <w:lang w:eastAsia="zh-CN"/>
        </w:rPr>
        <w:t>من</w:t>
      </w:r>
      <w:r w:rsidRPr="008E491A">
        <w:rPr>
          <w:rFonts w:eastAsia="SimSun" w:hint="cs"/>
          <w:b/>
          <w:i/>
          <w:rtl/>
          <w:lang w:eastAsia="zh-CN"/>
        </w:rPr>
        <w:t xml:space="preserve"> </w:t>
      </w:r>
      <w:r w:rsidRPr="00FE1F6F">
        <w:rPr>
          <w:rFonts w:eastAsia="SimSun" w:hint="cs"/>
          <w:rtl/>
          <w:lang w:eastAsia="zh-CN"/>
        </w:rPr>
        <w:t xml:space="preserve">المجموعات داخل منطقة الخلية الكبيرة باتباع التوزيع </w:t>
      </w:r>
      <w:r w:rsidRPr="00FE1F6F">
        <w:rPr>
          <w:rFonts w:eastAsia="SimSun"/>
          <w:i/>
          <w:lang w:eastAsia="zh-CN"/>
        </w:rPr>
        <w:t>D</w:t>
      </w:r>
      <w:r w:rsidRPr="00FE1F6F">
        <w:rPr>
          <w:rFonts w:eastAsia="SimSun"/>
          <w:i/>
          <w:vertAlign w:val="subscript"/>
          <w:lang w:eastAsia="zh-CN"/>
        </w:rPr>
        <w:t>cluster</w:t>
      </w:r>
      <w:r w:rsidRPr="00FE1F6F">
        <w:rPr>
          <w:rFonts w:eastAsia="SimSun" w:hint="cs"/>
          <w:rtl/>
          <w:lang w:eastAsia="zh-CN"/>
        </w:rPr>
        <w:t>.</w:t>
      </w:r>
    </w:p>
    <w:p w:rsidR="00FE1F6F" w:rsidRPr="00FE1F6F" w:rsidRDefault="00FE1F6F" w:rsidP="00FA00A4">
      <w:pPr>
        <w:pStyle w:val="enumlev1"/>
        <w:rPr>
          <w:rFonts w:eastAsia="SimSun"/>
          <w:rtl/>
          <w:lang w:eastAsia="zh-CN"/>
        </w:rPr>
      </w:pPr>
      <w:r w:rsidRPr="00FE1F6F">
        <w:rPr>
          <w:rFonts w:eastAsia="SimSun"/>
          <w:rtl/>
          <w:lang w:eastAsia="zh-CN"/>
        </w:rPr>
        <w:tab/>
      </w:r>
      <w:r w:rsidRPr="00FE1F6F">
        <w:rPr>
          <w:rFonts w:eastAsia="SimSun" w:hint="cs"/>
          <w:rtl/>
          <w:lang w:eastAsia="zh-CN"/>
        </w:rPr>
        <w:t xml:space="preserve">الخطوة </w:t>
      </w:r>
      <w:r w:rsidRPr="00FE1F6F">
        <w:rPr>
          <w:rFonts w:eastAsia="SimSun"/>
          <w:lang w:val="fr-CH" w:eastAsia="zh-CN"/>
        </w:rPr>
        <w:t>2</w:t>
      </w:r>
      <w:r w:rsidRPr="00FE1F6F">
        <w:rPr>
          <w:rFonts w:eastAsia="SimSun" w:hint="cs"/>
          <w:rtl/>
          <w:lang w:eastAsia="zh-CN"/>
        </w:rPr>
        <w:t xml:space="preserve">: توليد عدد </w:t>
      </w:r>
      <w:r w:rsidRPr="00FE1F6F">
        <w:rPr>
          <w:rFonts w:eastAsia="SimSun"/>
          <w:bCs/>
          <w:iCs/>
          <w:lang w:eastAsia="zh-CN"/>
        </w:rPr>
        <w:t>λ</w:t>
      </w:r>
      <w:r w:rsidRPr="00FE1F6F">
        <w:rPr>
          <w:rFonts w:eastAsia="SimSun"/>
          <w:bCs/>
          <w:i/>
          <w:vertAlign w:val="subscript"/>
          <w:lang w:eastAsia="zh-CN"/>
        </w:rPr>
        <w:t>o</w:t>
      </w:r>
      <w:r w:rsidRPr="00FE1F6F">
        <w:rPr>
          <w:rFonts w:eastAsia="SimSun" w:hint="cs"/>
          <w:rtl/>
          <w:lang w:eastAsia="zh-CN"/>
        </w:rPr>
        <w:t xml:space="preserve"> من مواقع المحطات القاعدة الصغيرة داخل كل مجموعة باتباع التوزيع </w:t>
      </w:r>
      <w:r w:rsidRPr="00FE1F6F">
        <w:rPr>
          <w:rFonts w:eastAsia="SimSun"/>
          <w:i/>
          <w:lang w:eastAsia="zh-CN"/>
        </w:rPr>
        <w:t>D</w:t>
      </w:r>
      <w:r w:rsidRPr="00FE1F6F">
        <w:rPr>
          <w:rFonts w:eastAsia="SimSun"/>
          <w:i/>
          <w:vertAlign w:val="subscript"/>
          <w:lang w:eastAsia="zh-CN"/>
        </w:rPr>
        <w:t>BS</w:t>
      </w:r>
      <w:r w:rsidRPr="00FE1F6F">
        <w:rPr>
          <w:rFonts w:eastAsia="SimSun" w:hint="cs"/>
          <w:rtl/>
          <w:lang w:eastAsia="zh-CN"/>
        </w:rPr>
        <w:t>.</w:t>
      </w:r>
    </w:p>
    <w:p w:rsidR="00FE1F6F" w:rsidRPr="00FE1F6F" w:rsidRDefault="00FE1F6F" w:rsidP="005D165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E1F6F">
        <w:rPr>
          <w:rFonts w:eastAsia="SimSun" w:hint="cs"/>
          <w:rtl/>
          <w:lang w:eastAsia="zh-CN"/>
        </w:rPr>
        <w:t xml:space="preserve">ويرد وصف للنهجين المختلفين </w:t>
      </w:r>
      <w:r w:rsidR="005D1659">
        <w:rPr>
          <w:rFonts w:eastAsia="SimSun" w:hint="cs"/>
          <w:rtl/>
          <w:lang w:eastAsia="zh-CN"/>
        </w:rPr>
        <w:t xml:space="preserve">باتباع </w:t>
      </w:r>
      <w:r w:rsidRPr="00FE1F6F">
        <w:rPr>
          <w:rFonts w:eastAsia="SimSun" w:hint="cs"/>
          <w:rtl/>
          <w:lang w:eastAsia="zh-CN"/>
        </w:rPr>
        <w:t xml:space="preserve">هاتين الخطوتين. وكلاهما ينطوي على طوبولوجيا المحطات القاعدة الصغيرة بعدد </w:t>
      </w:r>
      <w:r w:rsidRPr="00FE1F6F">
        <w:rPr>
          <w:rFonts w:eastAsia="SimSun"/>
          <w:iCs/>
          <w:lang w:eastAsia="zh-CN" w:bidi="ar-EG"/>
        </w:rPr>
        <w:t>λ</w:t>
      </w:r>
      <w:r w:rsidRPr="00FE1F6F">
        <w:rPr>
          <w:rFonts w:eastAsia="SimSun"/>
          <w:i/>
          <w:vertAlign w:val="subscript"/>
          <w:lang w:eastAsia="zh-CN" w:bidi="ar-EG"/>
        </w:rPr>
        <w:t>p</w:t>
      </w:r>
      <w:r w:rsidRPr="00FE1F6F">
        <w:rPr>
          <w:rFonts w:eastAsia="SimSun" w:hint="cs"/>
          <w:rtl/>
          <w:lang w:eastAsia="zh-CN"/>
        </w:rPr>
        <w:t xml:space="preserve"> من المجموعات ونصف القطر </w:t>
      </w:r>
      <w:r w:rsidRPr="00FE1F6F">
        <w:rPr>
          <w:rFonts w:eastAsia="SimSun"/>
          <w:i/>
          <w:iCs/>
          <w:lang w:val="fr-CH" w:eastAsia="zh-CN" w:bidi="ar-EG"/>
        </w:rPr>
        <w:t>R</w:t>
      </w:r>
      <w:r w:rsidRPr="00FE1F6F">
        <w:rPr>
          <w:rFonts w:eastAsia="SimSun" w:hint="cs"/>
          <w:rtl/>
          <w:lang w:eastAsia="zh-CN"/>
        </w:rPr>
        <w:t xml:space="preserve"> </w:t>
      </w:r>
      <w:r w:rsidR="005D1659">
        <w:rPr>
          <w:rFonts w:eastAsia="SimSun" w:hint="cs"/>
          <w:rtl/>
          <w:lang w:eastAsia="zh-CN"/>
        </w:rPr>
        <w:t xml:space="preserve">للمجموعة </w:t>
      </w:r>
      <w:r w:rsidRPr="00FE1F6F">
        <w:rPr>
          <w:rFonts w:eastAsia="SimSun" w:hint="cs"/>
          <w:rtl/>
          <w:lang w:eastAsia="zh-CN" w:bidi="ar-EG"/>
        </w:rPr>
        <w:t xml:space="preserve">الذي </w:t>
      </w:r>
      <w:r w:rsidR="005D1659">
        <w:rPr>
          <w:rFonts w:eastAsia="SimSun" w:hint="cs"/>
          <w:rtl/>
          <w:lang w:eastAsia="zh-CN" w:bidi="ar-EG"/>
        </w:rPr>
        <w:t xml:space="preserve">يوضع فيه </w:t>
      </w:r>
      <w:r w:rsidRPr="00FE1F6F">
        <w:rPr>
          <w:rFonts w:eastAsia="SimSun" w:hint="cs"/>
          <w:rtl/>
          <w:lang w:eastAsia="zh-CN" w:bidi="ar-EG"/>
        </w:rPr>
        <w:t xml:space="preserve">عدد المحطات القاعدة الصغيرة </w:t>
      </w:r>
      <w:r w:rsidRPr="00FE1F6F">
        <w:rPr>
          <w:rFonts w:eastAsia="SimSun"/>
          <w:iCs/>
          <w:lang w:eastAsia="zh-CN" w:bidi="ar-EG"/>
        </w:rPr>
        <w:t>λ</w:t>
      </w:r>
      <w:r w:rsidRPr="00FE1F6F">
        <w:rPr>
          <w:rFonts w:eastAsia="SimSun"/>
          <w:i/>
          <w:vertAlign w:val="subscript"/>
          <w:lang w:eastAsia="zh-CN" w:bidi="ar-EG"/>
        </w:rPr>
        <w:t>p</w:t>
      </w:r>
      <w:r w:rsidRPr="00FE1F6F">
        <w:rPr>
          <w:rFonts w:eastAsia="SimSun" w:hint="cs"/>
          <w:rtl/>
          <w:lang w:eastAsia="zh-CN" w:bidi="ar-EG"/>
        </w:rPr>
        <w:t xml:space="preserve"> داخل كل مجموعة. </w:t>
      </w:r>
    </w:p>
    <w:p w:rsidR="00FE1F6F" w:rsidRPr="00FE1F6F" w:rsidRDefault="00FE1F6F" w:rsidP="00FA00A4">
      <w:pPr>
        <w:pStyle w:val="FigureNo"/>
        <w:rPr>
          <w:rFonts w:eastAsia="SimSun" w:hint="eastAsia"/>
          <w:rtl/>
          <w:lang w:eastAsia="zh-CN"/>
        </w:rPr>
      </w:pPr>
      <w:r w:rsidRPr="00FE1F6F">
        <w:rPr>
          <w:rFonts w:eastAsia="SimSun" w:hint="cs"/>
          <w:rtl/>
          <w:lang w:eastAsia="zh-CN"/>
        </w:rPr>
        <w:t>الشكل </w:t>
      </w:r>
      <w:r w:rsidRPr="00FE1F6F">
        <w:rPr>
          <w:rFonts w:eastAsia="SimSun"/>
          <w:lang w:eastAsia="zh-CN"/>
        </w:rPr>
        <w:t>7</w:t>
      </w:r>
    </w:p>
    <w:p w:rsidR="00FE1F6F" w:rsidRPr="003B0A17" w:rsidRDefault="00FE1F6F" w:rsidP="005D1659">
      <w:pPr>
        <w:pStyle w:val="FigureTitle"/>
        <w:rPr>
          <w:rFonts w:eastAsia="SimSun" w:hint="eastAsia"/>
          <w:sz w:val="22"/>
          <w:szCs w:val="30"/>
          <w:rtl/>
          <w:lang w:eastAsia="zh-CN"/>
        </w:rPr>
      </w:pPr>
      <w:r w:rsidRPr="003B0A17">
        <w:rPr>
          <w:rFonts w:eastAsia="SimSun" w:hint="cs"/>
          <w:sz w:val="22"/>
          <w:szCs w:val="30"/>
          <w:rtl/>
          <w:lang w:eastAsia="zh-CN"/>
        </w:rPr>
        <w:t xml:space="preserve">مخطط انسيابي </w:t>
      </w:r>
      <w:r w:rsidR="005D1659" w:rsidRPr="003B0A17">
        <w:rPr>
          <w:rFonts w:eastAsia="SimSun" w:hint="cs"/>
          <w:sz w:val="22"/>
          <w:szCs w:val="30"/>
          <w:rtl/>
          <w:lang w:eastAsia="zh-CN"/>
        </w:rPr>
        <w:t>لتكوين</w:t>
      </w:r>
      <w:r w:rsidRPr="003B0A17">
        <w:rPr>
          <w:rFonts w:eastAsia="SimSun" w:hint="cs"/>
          <w:sz w:val="22"/>
          <w:szCs w:val="30"/>
          <w:rtl/>
          <w:lang w:eastAsia="zh-CN"/>
        </w:rPr>
        <w:t xml:space="preserve"> المحطات القاعدة الصغيرة</w:t>
      </w:r>
    </w:p>
    <w:p w:rsidR="00FE1F6F" w:rsidRPr="00FE1F6F" w:rsidRDefault="00E513EB" w:rsidP="00464C36">
      <w:pPr>
        <w:pStyle w:val="Figure"/>
        <w:rPr>
          <w:rtl/>
        </w:rPr>
      </w:pPr>
      <w:r>
        <w:rPr>
          <w:noProof/>
        </w:rPr>
        <mc:AlternateContent>
          <mc:Choice Requires="wpg">
            <w:drawing>
              <wp:anchor distT="0" distB="0" distL="114300" distR="114300" simplePos="0" relativeHeight="251660800" behindDoc="0" locked="0" layoutInCell="1" allowOverlap="1">
                <wp:simplePos x="0" y="0"/>
                <wp:positionH relativeFrom="column">
                  <wp:posOffset>88265</wp:posOffset>
                </wp:positionH>
                <wp:positionV relativeFrom="paragraph">
                  <wp:posOffset>138983</wp:posOffset>
                </wp:positionV>
                <wp:extent cx="5937320" cy="1883841"/>
                <wp:effectExtent l="0" t="0" r="6350" b="2540"/>
                <wp:wrapNone/>
                <wp:docPr id="43" name="Group 43"/>
                <wp:cNvGraphicFramePr/>
                <a:graphic xmlns:a="http://schemas.openxmlformats.org/drawingml/2006/main">
                  <a:graphicData uri="http://schemas.microsoft.com/office/word/2010/wordprocessingGroup">
                    <wpg:wgp>
                      <wpg:cNvGrpSpPr/>
                      <wpg:grpSpPr>
                        <a:xfrm>
                          <a:off x="0" y="0"/>
                          <a:ext cx="5937320" cy="1883841"/>
                          <a:chOff x="0" y="0"/>
                          <a:chExt cx="5937320" cy="1883841"/>
                        </a:xfrm>
                      </wpg:grpSpPr>
                      <wpg:grpSp>
                        <wpg:cNvPr id="42" name="Group 42"/>
                        <wpg:cNvGrpSpPr/>
                        <wpg:grpSpPr>
                          <a:xfrm>
                            <a:off x="3079820" y="0"/>
                            <a:ext cx="2857500" cy="1883841"/>
                            <a:chOff x="0" y="0"/>
                            <a:chExt cx="2857500" cy="1883841"/>
                          </a:xfrm>
                        </wpg:grpSpPr>
                        <wps:wsp>
                          <wps:cNvPr id="25" name="Text Box 25"/>
                          <wps:cNvSpPr txBox="1"/>
                          <wps:spPr>
                            <a:xfrm>
                              <a:off x="0" y="1416818"/>
                              <a:ext cx="2857500" cy="4670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E97B07" w:rsidRDefault="00414E5B" w:rsidP="00B35DEF">
                                <w:pPr>
                                  <w:spacing w:before="0" w:line="200" w:lineRule="exact"/>
                                  <w:jc w:val="center"/>
                                  <w:rPr>
                                    <w:sz w:val="14"/>
                                    <w:szCs w:val="20"/>
                                    <w:rtl/>
                                    <w:lang w:val="fr-CH" w:bidi="ar-EG"/>
                                  </w:rPr>
                                </w:pPr>
                                <w:r w:rsidRPr="00E97B07">
                                  <w:rPr>
                                    <w:rFonts w:hint="cs"/>
                                    <w:i/>
                                    <w:iCs/>
                                    <w:sz w:val="14"/>
                                    <w:szCs w:val="20"/>
                                    <w:rtl/>
                                    <w:lang w:bidi="ar-EG"/>
                                  </w:rPr>
                                  <w:t xml:space="preserve">الخطوة </w:t>
                                </w:r>
                                <w:r w:rsidRPr="00E97B07">
                                  <w:rPr>
                                    <w:i/>
                                    <w:iCs/>
                                    <w:sz w:val="14"/>
                                    <w:szCs w:val="20"/>
                                    <w:lang w:val="fr-CH" w:bidi="ar-EG"/>
                                  </w:rPr>
                                  <w:t>2</w:t>
                                </w:r>
                                <w:r w:rsidRPr="00E97B07">
                                  <w:rPr>
                                    <w:rFonts w:hint="cs"/>
                                    <w:sz w:val="14"/>
                                    <w:szCs w:val="20"/>
                                    <w:rtl/>
                                    <w:lang w:val="fr-CH" w:bidi="ar-EG"/>
                                  </w:rPr>
                                  <w:t xml:space="preserve"> </w:t>
                                </w:r>
                                <w:r w:rsidRPr="00E97B07">
                                  <w:rPr>
                                    <w:sz w:val="14"/>
                                    <w:szCs w:val="20"/>
                                    <w:rtl/>
                                    <w:lang w:val="fr-CH" w:bidi="ar-EG"/>
                                  </w:rPr>
                                  <w:tab/>
                                </w:r>
                                <w:r>
                                  <w:rPr>
                                    <w:rFonts w:hint="cs"/>
                                    <w:sz w:val="14"/>
                                    <w:szCs w:val="20"/>
                                    <w:rtl/>
                                    <w:lang w:val="fr-CH" w:bidi="ar-EG"/>
                                  </w:rPr>
                                  <w:t>تكوين</w:t>
                                </w:r>
                                <w:r w:rsidRPr="00E97B07">
                                  <w:rPr>
                                    <w:rFonts w:hint="cs"/>
                                    <w:sz w:val="14"/>
                                    <w:szCs w:val="20"/>
                                    <w:rtl/>
                                    <w:lang w:val="fr-CH" w:bidi="ar-EG"/>
                                  </w:rPr>
                                  <w:t xml:space="preserve"> </w:t>
                                </w:r>
                                <w:r w:rsidRPr="00E97B07">
                                  <w:rPr>
                                    <w:rFonts w:hint="cs"/>
                                    <w:sz w:val="14"/>
                                    <w:szCs w:val="20"/>
                                    <w:rtl/>
                                    <w:lang w:bidi="ar-EG"/>
                                  </w:rPr>
                                  <w:t xml:space="preserve">عدد </w:t>
                                </w:r>
                                <w:r w:rsidRPr="00E97B07">
                                  <w:rPr>
                                    <w:rFonts w:eastAsia="SimSun"/>
                                    <w:bCs/>
                                    <w:iCs/>
                                    <w:color w:val="FF0000"/>
                                    <w:spacing w:val="-6"/>
                                    <w:sz w:val="14"/>
                                    <w:szCs w:val="20"/>
                                    <w:lang w:eastAsia="zh-CN"/>
                                  </w:rPr>
                                  <w:t>λ</w:t>
                                </w:r>
                                <w:r w:rsidRPr="00F03792">
                                  <w:rPr>
                                    <w:rFonts w:eastAsia="SimSun"/>
                                    <w:bCs/>
                                    <w:i/>
                                    <w:color w:val="FF0000"/>
                                    <w:spacing w:val="-6"/>
                                    <w:sz w:val="14"/>
                                    <w:szCs w:val="20"/>
                                    <w:vertAlign w:val="subscript"/>
                                    <w:lang w:eastAsia="zh-CN"/>
                                  </w:rPr>
                                  <w:t>o</w:t>
                                </w:r>
                                <w:r w:rsidRPr="00E97B07">
                                  <w:rPr>
                                    <w:rFonts w:eastAsia="SimSun" w:hint="cs"/>
                                    <w:color w:val="FF0000"/>
                                    <w:spacing w:val="-6"/>
                                    <w:sz w:val="14"/>
                                    <w:szCs w:val="20"/>
                                    <w:rtl/>
                                    <w:lang w:eastAsia="zh-CN" w:bidi="ar-EG"/>
                                  </w:rPr>
                                  <w:t xml:space="preserve"> </w:t>
                                </w:r>
                                <w:r w:rsidRPr="00E97B07">
                                  <w:rPr>
                                    <w:rFonts w:hint="cs"/>
                                    <w:sz w:val="14"/>
                                    <w:szCs w:val="20"/>
                                    <w:rtl/>
                                    <w:lang w:bidi="ar-EG"/>
                                  </w:rPr>
                                  <w:t xml:space="preserve">من مواقع المحطات القاعدة الصغيرة </w:t>
                                </w:r>
                                <w:r w:rsidRPr="00E97B07">
                                  <w:rPr>
                                    <w:rFonts w:hint="cs"/>
                                    <w:sz w:val="14"/>
                                    <w:szCs w:val="20"/>
                                    <w:rtl/>
                                    <w:lang w:val="fr-CH" w:bidi="ar-EG"/>
                                  </w:rPr>
                                  <w:t xml:space="preserve">داخل مجموعة </w:t>
                                </w:r>
                                <w:r w:rsidRPr="00E97B07">
                                  <w:rPr>
                                    <w:sz w:val="14"/>
                                    <w:szCs w:val="20"/>
                                    <w:lang w:val="fr-CH" w:bidi="ar-EG"/>
                                  </w:rPr>
                                  <w:t>C</w:t>
                                </w:r>
                              </w:p>
                              <w:p w:rsidR="00414E5B" w:rsidRPr="00E97B07" w:rsidRDefault="00414E5B" w:rsidP="00E97B07">
                                <w:pPr>
                                  <w:spacing w:before="0" w:line="200" w:lineRule="exact"/>
                                  <w:jc w:val="center"/>
                                  <w:rPr>
                                    <w:sz w:val="14"/>
                                    <w:szCs w:val="20"/>
                                    <w:rtl/>
                                    <w:lang w:bidi="ar-EG"/>
                                  </w:rPr>
                                </w:pPr>
                                <w:r w:rsidRPr="00E97B07">
                                  <w:rPr>
                                    <w:i/>
                                    <w:iCs/>
                                    <w:sz w:val="14"/>
                                    <w:szCs w:val="20"/>
                                    <w:lang w:val="fr-CH" w:bidi="ar-EG"/>
                                  </w:rPr>
                                  <w:t>Unif</w:t>
                                </w:r>
                                <w:r w:rsidRPr="00E97B07">
                                  <w:rPr>
                                    <w:sz w:val="14"/>
                                    <w:szCs w:val="20"/>
                                    <w:lang w:bidi="ar-EG"/>
                                  </w:rPr>
                                  <w:t xml:space="preserve"> (C, </w:t>
                                </w:r>
                                <w:r w:rsidRPr="00E97B07">
                                  <w:rPr>
                                    <w:i/>
                                    <w:iCs/>
                                    <w:color w:val="FF0000"/>
                                    <w:sz w:val="14"/>
                                    <w:szCs w:val="20"/>
                                    <w:lang w:bidi="ar-EG"/>
                                  </w:rPr>
                                  <w:t>R</w:t>
                                </w:r>
                                <w:r w:rsidRPr="00E97B07">
                                  <w:rPr>
                                    <w:sz w:val="14"/>
                                    <w:szCs w:val="20"/>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 name="Text Box 26"/>
                          <wps:cNvSpPr txBox="1"/>
                          <wps:spPr>
                            <a:xfrm>
                              <a:off x="884255" y="879231"/>
                              <a:ext cx="1073150" cy="4705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Default="00414E5B" w:rsidP="00E97B07">
                                <w:pPr>
                                  <w:spacing w:before="0" w:line="200" w:lineRule="exact"/>
                                  <w:jc w:val="center"/>
                                  <w:rPr>
                                    <w:spacing w:val="-6"/>
                                    <w:sz w:val="14"/>
                                    <w:szCs w:val="20"/>
                                    <w:rtl/>
                                    <w:lang w:bidi="ar-EG"/>
                                  </w:rPr>
                                </w:pPr>
                                <w:r>
                                  <w:rPr>
                                    <w:rFonts w:hint="cs"/>
                                    <w:spacing w:val="-6"/>
                                    <w:sz w:val="14"/>
                                    <w:szCs w:val="20"/>
                                    <w:rtl/>
                                    <w:lang w:bidi="ar-EG"/>
                                  </w:rPr>
                                  <w:t>تكوين</w:t>
                                </w:r>
                                <w:r w:rsidRPr="00E97B07">
                                  <w:rPr>
                                    <w:rFonts w:hint="cs"/>
                                    <w:spacing w:val="-6"/>
                                    <w:sz w:val="14"/>
                                    <w:szCs w:val="20"/>
                                    <w:rtl/>
                                    <w:lang w:bidi="ar-EG"/>
                                  </w:rPr>
                                  <w:t xml:space="preserve"> </w:t>
                                </w:r>
                                <w:r w:rsidRPr="00E97B07">
                                  <w:rPr>
                                    <w:rFonts w:eastAsia="SimSun" w:hint="cs"/>
                                    <w:spacing w:val="-6"/>
                                    <w:sz w:val="14"/>
                                    <w:szCs w:val="20"/>
                                    <w:rtl/>
                                    <w:lang w:eastAsia="zh-CN" w:bidi="ar-EG"/>
                                  </w:rPr>
                                  <w:t xml:space="preserve">عدد </w:t>
                                </w:r>
                                <w:r w:rsidRPr="00E97B07">
                                  <w:rPr>
                                    <w:rFonts w:eastAsia="SimSun"/>
                                    <w:iCs/>
                                    <w:color w:val="FF0000"/>
                                    <w:spacing w:val="-6"/>
                                    <w:sz w:val="14"/>
                                    <w:szCs w:val="20"/>
                                    <w:lang w:eastAsia="zh-CN"/>
                                  </w:rPr>
                                  <w:t>λ</w:t>
                                </w:r>
                                <w:r w:rsidRPr="00F03792">
                                  <w:rPr>
                                    <w:rFonts w:eastAsia="SimSun"/>
                                    <w:i/>
                                    <w:color w:val="FF0000"/>
                                    <w:spacing w:val="-6"/>
                                    <w:sz w:val="14"/>
                                    <w:szCs w:val="20"/>
                                    <w:vertAlign w:val="subscript"/>
                                    <w:lang w:eastAsia="zh-CN"/>
                                  </w:rPr>
                                  <w:t>p</w:t>
                                </w:r>
                                <w:r w:rsidRPr="00E97B07">
                                  <w:rPr>
                                    <w:rFonts w:eastAsia="SimSun" w:hint="cs"/>
                                    <w:color w:val="FF0000"/>
                                    <w:spacing w:val="-6"/>
                                    <w:sz w:val="14"/>
                                    <w:szCs w:val="20"/>
                                    <w:rtl/>
                                    <w:lang w:eastAsia="zh-CN" w:bidi="ar-EG"/>
                                  </w:rPr>
                                  <w:t xml:space="preserve"> </w:t>
                                </w:r>
                                <w:r w:rsidRPr="00E97B07">
                                  <w:rPr>
                                    <w:rFonts w:eastAsia="SimSun" w:hint="cs"/>
                                    <w:spacing w:val="-6"/>
                                    <w:sz w:val="14"/>
                                    <w:szCs w:val="20"/>
                                    <w:rtl/>
                                    <w:lang w:eastAsia="zh-CN" w:bidi="ar-EG"/>
                                  </w:rPr>
                                  <w:t>من المجموعات</w:t>
                                </w:r>
                                <w:r w:rsidRPr="00E97B07">
                                  <w:rPr>
                                    <w:rFonts w:hint="cs"/>
                                    <w:spacing w:val="-6"/>
                                    <w:sz w:val="14"/>
                                    <w:szCs w:val="20"/>
                                    <w:rtl/>
                                    <w:lang w:bidi="ar-EG"/>
                                  </w:rPr>
                                  <w:t xml:space="preserve"> داخل منطقة محطات قاعدة كبيرة</w:t>
                                </w:r>
                                <w:r w:rsidRPr="00E97B07">
                                  <w:rPr>
                                    <w:rFonts w:hint="eastAsia"/>
                                    <w:spacing w:val="-6"/>
                                    <w:sz w:val="14"/>
                                    <w:szCs w:val="20"/>
                                    <w:rtl/>
                                    <w:lang w:bidi="ar-EG"/>
                                  </w:rPr>
                                  <w:t> </w:t>
                                </w:r>
                                <w:r w:rsidRPr="00E97B07">
                                  <w:rPr>
                                    <w:spacing w:val="-6"/>
                                    <w:sz w:val="14"/>
                                    <w:szCs w:val="20"/>
                                    <w:lang w:bidi="ar-EG"/>
                                  </w:rPr>
                                  <w:t>L</w:t>
                                </w:r>
                              </w:p>
                              <w:p w:rsidR="00414E5B" w:rsidRPr="00E97B07" w:rsidRDefault="00414E5B" w:rsidP="00E97B07">
                                <w:pPr>
                                  <w:spacing w:before="0" w:line="200" w:lineRule="exact"/>
                                  <w:jc w:val="center"/>
                                  <w:rPr>
                                    <w:sz w:val="14"/>
                                    <w:szCs w:val="20"/>
                                    <w:lang w:bidi="ar-EG"/>
                                  </w:rPr>
                                </w:pPr>
                                <w:r w:rsidRPr="00E97B07">
                                  <w:rPr>
                                    <w:sz w:val="14"/>
                                    <w:szCs w:val="20"/>
                                    <w:lang w:bidi="ar-EG"/>
                                  </w:rPr>
                                  <w:t xml:space="preserve">unif(L, </w:t>
                                </w:r>
                                <w:r w:rsidRPr="00E97B07">
                                  <w:rPr>
                                    <w:rFonts w:eastAsia="SimSun"/>
                                    <w:iCs/>
                                    <w:color w:val="FF0000"/>
                                    <w:sz w:val="14"/>
                                    <w:szCs w:val="20"/>
                                    <w:lang w:eastAsia="zh-CN"/>
                                  </w:rPr>
                                  <w:t>λ</w:t>
                                </w:r>
                                <w:r w:rsidRPr="00F03792">
                                  <w:rPr>
                                    <w:rFonts w:eastAsia="SimSun"/>
                                    <w:i/>
                                    <w:color w:val="FF0000"/>
                                    <w:sz w:val="14"/>
                                    <w:szCs w:val="20"/>
                                    <w:vertAlign w:val="subscript"/>
                                    <w:lang w:eastAsia="zh-CN"/>
                                  </w:rPr>
                                  <w:t>p</w:t>
                                </w:r>
                                <w:r w:rsidRPr="00E97B07">
                                  <w:rPr>
                                    <w:rFonts w:eastAsia="SimSun"/>
                                    <w:iCs/>
                                    <w:color w:val="000000" w:themeColor="text1"/>
                                    <w:sz w:val="14"/>
                                    <w:szCs w:val="20"/>
                                    <w:lang w:eastAsia="zh-CN"/>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 name="Text Box 27"/>
                          <wps:cNvSpPr txBox="1"/>
                          <wps:spPr>
                            <a:xfrm>
                              <a:off x="45218" y="386862"/>
                              <a:ext cx="806404" cy="297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E97B07" w:rsidRDefault="00414E5B" w:rsidP="00E97B07">
                                <w:pPr>
                                  <w:spacing w:before="0" w:line="200" w:lineRule="exact"/>
                                  <w:jc w:val="center"/>
                                  <w:rPr>
                                    <w:rFonts w:eastAsia="SimSun"/>
                                    <w:spacing w:val="-6"/>
                                    <w:sz w:val="14"/>
                                    <w:szCs w:val="20"/>
                                    <w:lang w:eastAsia="zh-CN" w:bidi="ar-EG"/>
                                  </w:rPr>
                                </w:pPr>
                                <w:r w:rsidRPr="00E97B07">
                                  <w:rPr>
                                    <w:rFonts w:eastAsia="SimSun" w:hint="cs"/>
                                    <w:spacing w:val="-6"/>
                                    <w:sz w:val="14"/>
                                    <w:szCs w:val="20"/>
                                    <w:rtl/>
                                    <w:lang w:eastAsia="zh-CN" w:bidi="ar-EG"/>
                                  </w:rPr>
                                  <w:t xml:space="preserve">عدد المحطات القاعدة الصغيرة داخل المجموعة </w:t>
                                </w:r>
                                <w:r w:rsidRPr="00E97B07">
                                  <w:rPr>
                                    <w:rFonts w:eastAsia="SimSun"/>
                                    <w:bCs/>
                                    <w:iCs/>
                                    <w:color w:val="FF0000"/>
                                    <w:spacing w:val="-6"/>
                                    <w:sz w:val="14"/>
                                    <w:szCs w:val="20"/>
                                    <w:lang w:eastAsia="zh-CN"/>
                                  </w:rPr>
                                  <w:t>λ</w:t>
                                </w:r>
                                <w:r w:rsidRPr="00F03792">
                                  <w:rPr>
                                    <w:rFonts w:eastAsia="SimSun"/>
                                    <w:bCs/>
                                    <w:i/>
                                    <w:color w:val="FF0000"/>
                                    <w:spacing w:val="-6"/>
                                    <w:sz w:val="14"/>
                                    <w:szCs w:val="20"/>
                                    <w:vertAlign w:val="subscript"/>
                                    <w:lang w:eastAsia="zh-CN"/>
                                  </w:rPr>
                                  <w:t>o</w:t>
                                </w:r>
                                <w:r w:rsidRPr="00E97B07">
                                  <w:rPr>
                                    <w:rFonts w:eastAsia="SimSun" w:hint="cs"/>
                                    <w:color w:val="FF0000"/>
                                    <w:spacing w:val="-6"/>
                                    <w:sz w:val="14"/>
                                    <w:szCs w:val="20"/>
                                    <w:rtl/>
                                    <w:lang w:eastAsia="zh-CN" w:bidi="ar-EG"/>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 name="Text Box 28"/>
                          <wps:cNvSpPr txBox="1"/>
                          <wps:spPr>
                            <a:xfrm>
                              <a:off x="1009860" y="406959"/>
                              <a:ext cx="463550" cy="2823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E97B07" w:rsidRDefault="00414E5B" w:rsidP="00E97B07">
                                <w:pPr>
                                  <w:spacing w:before="0" w:line="200" w:lineRule="exact"/>
                                  <w:jc w:val="center"/>
                                  <w:rPr>
                                    <w:sz w:val="14"/>
                                    <w:szCs w:val="20"/>
                                    <w:lang w:bidi="ar-EG"/>
                                  </w:rPr>
                                </w:pPr>
                                <w:r w:rsidRPr="00E97B07">
                                  <w:rPr>
                                    <w:rFonts w:eastAsia="SimSun" w:hint="cs"/>
                                    <w:sz w:val="14"/>
                                    <w:szCs w:val="20"/>
                                    <w:rtl/>
                                    <w:lang w:eastAsia="zh-CN" w:bidi="ar-EG"/>
                                  </w:rPr>
                                  <w:t xml:space="preserve">عدد المجموعات </w:t>
                                </w:r>
                                <w:r w:rsidRPr="00E97B07">
                                  <w:rPr>
                                    <w:rFonts w:eastAsia="SimSun"/>
                                    <w:i/>
                                    <w:color w:val="FF0000"/>
                                    <w:sz w:val="14"/>
                                    <w:szCs w:val="20"/>
                                    <w:lang w:eastAsia="zh-CN"/>
                                  </w:rPr>
                                  <w:t>λ</w:t>
                                </w:r>
                                <w:r w:rsidRPr="00E97B07">
                                  <w:rPr>
                                    <w:rFonts w:eastAsia="SimSun"/>
                                    <w:i/>
                                    <w:color w:val="FF0000"/>
                                    <w:sz w:val="14"/>
                                    <w:szCs w:val="20"/>
                                    <w:vertAlign w:val="subscript"/>
                                    <w:lang w:eastAsia="zh-CN"/>
                                  </w:rPr>
                                  <w:t>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 name="Text Box 29"/>
                          <wps:cNvSpPr txBox="1"/>
                          <wps:spPr>
                            <a:xfrm>
                              <a:off x="1517301" y="386862"/>
                              <a:ext cx="663801" cy="2982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E97B07" w:rsidRDefault="00414E5B" w:rsidP="00E97B07">
                                <w:pPr>
                                  <w:spacing w:before="0" w:line="200" w:lineRule="exact"/>
                                  <w:jc w:val="center"/>
                                  <w:rPr>
                                    <w:sz w:val="14"/>
                                    <w:szCs w:val="20"/>
                                    <w:lang w:val="fr-CH" w:bidi="ar-EG"/>
                                  </w:rPr>
                                </w:pPr>
                                <w:r w:rsidRPr="00E97B07">
                                  <w:rPr>
                                    <w:rFonts w:eastAsia="SimSun" w:hint="cs"/>
                                    <w:sz w:val="14"/>
                                    <w:szCs w:val="20"/>
                                    <w:rtl/>
                                    <w:lang w:eastAsia="zh-CN" w:bidi="ar-EG"/>
                                  </w:rPr>
                                  <w:t xml:space="preserve">نصف قطر </w:t>
                                </w:r>
                                <w:r>
                                  <w:rPr>
                                    <w:rFonts w:eastAsia="SimSun"/>
                                    <w:sz w:val="14"/>
                                    <w:szCs w:val="20"/>
                                    <w:rtl/>
                                    <w:lang w:eastAsia="zh-CN" w:bidi="ar-EG"/>
                                  </w:rPr>
                                  <w:br/>
                                </w:r>
                                <w:r w:rsidRPr="00E97B07">
                                  <w:rPr>
                                    <w:rFonts w:eastAsia="SimSun" w:hint="cs"/>
                                    <w:sz w:val="14"/>
                                    <w:szCs w:val="20"/>
                                    <w:rtl/>
                                    <w:lang w:eastAsia="zh-CN" w:bidi="ar-EG"/>
                                  </w:rPr>
                                  <w:t xml:space="preserve">المجموعة </w:t>
                                </w:r>
                                <w:r w:rsidRPr="00E97B07">
                                  <w:rPr>
                                    <w:rFonts w:eastAsia="SimSun"/>
                                    <w:i/>
                                    <w:iCs/>
                                    <w:color w:val="FF0000"/>
                                    <w:sz w:val="14"/>
                                    <w:szCs w:val="20"/>
                                    <w:lang w:val="fr-CH" w:eastAsia="zh-CN" w:bidi="ar-EG"/>
                                  </w:rPr>
                                  <w:t>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 name="Text Box 30"/>
                          <wps:cNvSpPr txBox="1"/>
                          <wps:spPr>
                            <a:xfrm>
                              <a:off x="105508" y="889279"/>
                              <a:ext cx="742950" cy="2823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E97B07" w:rsidRDefault="00414E5B" w:rsidP="00E97B07">
                                <w:pPr>
                                  <w:spacing w:before="0" w:line="200" w:lineRule="exact"/>
                                  <w:jc w:val="center"/>
                                  <w:rPr>
                                    <w:i/>
                                    <w:iCs/>
                                    <w:sz w:val="14"/>
                                    <w:szCs w:val="20"/>
                                    <w:lang w:val="fr-CH" w:bidi="ar-EG"/>
                                  </w:rPr>
                                </w:pPr>
                                <w:r w:rsidRPr="00E97B07">
                                  <w:rPr>
                                    <w:rFonts w:eastAsia="SimSun" w:hint="cs"/>
                                    <w:i/>
                                    <w:iCs/>
                                    <w:sz w:val="14"/>
                                    <w:szCs w:val="20"/>
                                    <w:rtl/>
                                    <w:lang w:eastAsia="zh-CN" w:bidi="ar-EG"/>
                                  </w:rPr>
                                  <w:t xml:space="preserve">الخطوة </w:t>
                                </w:r>
                                <w:r w:rsidRPr="00E97B07">
                                  <w:rPr>
                                    <w:rFonts w:eastAsia="SimSun"/>
                                    <w:i/>
                                    <w:iCs/>
                                    <w:sz w:val="14"/>
                                    <w:szCs w:val="20"/>
                                    <w:lang w:val="fr-CH" w:eastAsia="zh-CN"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 name="Text Box 32"/>
                          <wps:cNvSpPr txBox="1"/>
                          <wps:spPr>
                            <a:xfrm>
                              <a:off x="884255" y="0"/>
                              <a:ext cx="742950" cy="2823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E97B07" w:rsidRDefault="00414E5B" w:rsidP="00E97B07">
                                <w:pPr>
                                  <w:spacing w:before="0" w:line="200" w:lineRule="exact"/>
                                  <w:jc w:val="center"/>
                                  <w:rPr>
                                    <w:sz w:val="18"/>
                                    <w:szCs w:val="24"/>
                                    <w:lang w:val="fr-CH" w:bidi="ar-EG"/>
                                  </w:rPr>
                                </w:pPr>
                                <w:r w:rsidRPr="00E97B07">
                                  <w:rPr>
                                    <w:rFonts w:eastAsia="SimSun" w:hint="cs"/>
                                    <w:sz w:val="18"/>
                                    <w:szCs w:val="24"/>
                                    <w:rtl/>
                                    <w:lang w:eastAsia="zh-CN" w:bidi="ar-EG"/>
                                  </w:rPr>
                                  <w:t xml:space="preserve">النهج رقم </w:t>
                                </w:r>
                                <w:r w:rsidRPr="00E97B07">
                                  <w:rPr>
                                    <w:rFonts w:eastAsia="SimSun"/>
                                    <w:sz w:val="18"/>
                                    <w:szCs w:val="24"/>
                                    <w:lang w:val="fr-CH" w:eastAsia="zh-CN"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41" name="Group 41"/>
                        <wpg:cNvGrpSpPr/>
                        <wpg:grpSpPr>
                          <a:xfrm>
                            <a:off x="0" y="20096"/>
                            <a:ext cx="2923540" cy="1863090"/>
                            <a:chOff x="0" y="0"/>
                            <a:chExt cx="2923931" cy="1863225"/>
                          </a:xfrm>
                        </wpg:grpSpPr>
                        <wps:wsp>
                          <wps:cNvPr id="18" name="Text Box 18"/>
                          <wps:cNvSpPr txBox="1"/>
                          <wps:spPr>
                            <a:xfrm>
                              <a:off x="2250831" y="361741"/>
                              <a:ext cx="673100" cy="2823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E97B07" w:rsidRDefault="00414E5B" w:rsidP="00E97B07">
                                <w:pPr>
                                  <w:bidi w:val="0"/>
                                  <w:spacing w:before="0" w:line="200" w:lineRule="exact"/>
                                  <w:jc w:val="center"/>
                                  <w:rPr>
                                    <w:sz w:val="14"/>
                                    <w:szCs w:val="20"/>
                                    <w:lang w:bidi="ar-EG"/>
                                  </w:rPr>
                                </w:pPr>
                                <w:r w:rsidRPr="00E97B07">
                                  <w:rPr>
                                    <w:rFonts w:eastAsia="SimSun"/>
                                    <w:i/>
                                    <w:iCs/>
                                    <w:color w:val="FF0000"/>
                                    <w:sz w:val="14"/>
                                    <w:szCs w:val="20"/>
                                    <w:lang w:eastAsia="zh-CN"/>
                                  </w:rPr>
                                  <w:t>ν</w:t>
                                </w:r>
                                <w:r w:rsidRPr="00E97B07">
                                  <w:rPr>
                                    <w:rFonts w:eastAsia="SimSun"/>
                                    <w:sz w:val="14"/>
                                    <w:szCs w:val="20"/>
                                    <w:lang w:eastAsia="zh-CN"/>
                                  </w:rPr>
                                  <w:t xml:space="preserve"> </w:t>
                                </w:r>
                                <w:r w:rsidRPr="00E97B07">
                                  <w:rPr>
                                    <w:rFonts w:eastAsia="SimSun"/>
                                    <w:sz w:val="14"/>
                                    <w:szCs w:val="20"/>
                                    <w:lang w:eastAsia="zh-CN"/>
                                  </w:rPr>
                                  <w:sym w:font="Symbol" w:char="F0CE"/>
                                </w:r>
                                <w:r w:rsidRPr="00E97B07">
                                  <w:rPr>
                                    <w:rFonts w:eastAsia="SimSun"/>
                                    <w:sz w:val="14"/>
                                    <w:szCs w:val="20"/>
                                    <w:lang w:eastAsia="zh-CN"/>
                                  </w:rPr>
                                  <w:t xml:space="preserve"> [-0,45,-0,3]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 name="Text Box 19"/>
                          <wps:cNvSpPr txBox="1"/>
                          <wps:spPr>
                            <a:xfrm>
                              <a:off x="1592664" y="366765"/>
                              <a:ext cx="565150" cy="2823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E97B07" w:rsidRDefault="00414E5B" w:rsidP="00E97B07">
                                <w:pPr>
                                  <w:spacing w:before="0" w:line="200" w:lineRule="exact"/>
                                  <w:jc w:val="center"/>
                                  <w:rPr>
                                    <w:sz w:val="14"/>
                                    <w:szCs w:val="20"/>
                                    <w:lang w:val="fr-CH" w:bidi="ar-EG"/>
                                  </w:rPr>
                                </w:pPr>
                                <w:r w:rsidRPr="00E97B07">
                                  <w:rPr>
                                    <w:rFonts w:eastAsia="SimSun" w:hint="cs"/>
                                    <w:sz w:val="14"/>
                                    <w:szCs w:val="20"/>
                                    <w:rtl/>
                                    <w:lang w:eastAsia="zh-CN" w:bidi="ar-EG"/>
                                  </w:rPr>
                                  <w:t xml:space="preserve">نصف قطر المجموعة </w:t>
                                </w:r>
                                <w:r w:rsidRPr="00E97B07">
                                  <w:rPr>
                                    <w:rFonts w:eastAsia="SimSun"/>
                                    <w:i/>
                                    <w:iCs/>
                                    <w:color w:val="FF0000"/>
                                    <w:sz w:val="14"/>
                                    <w:szCs w:val="20"/>
                                    <w:lang w:val="fr-CH" w:eastAsia="zh-CN" w:bidi="ar-EG"/>
                                  </w:rPr>
                                  <w:t>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 name="Text Box 20"/>
                          <wps:cNvSpPr txBox="1"/>
                          <wps:spPr>
                            <a:xfrm>
                              <a:off x="979715" y="331596"/>
                              <a:ext cx="483870" cy="3316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E97B07" w:rsidRDefault="00414E5B" w:rsidP="00E97B07">
                                <w:pPr>
                                  <w:spacing w:before="0" w:line="200" w:lineRule="exact"/>
                                  <w:jc w:val="center"/>
                                  <w:rPr>
                                    <w:sz w:val="14"/>
                                    <w:szCs w:val="20"/>
                                    <w:lang w:bidi="ar-EG"/>
                                  </w:rPr>
                                </w:pPr>
                                <w:r w:rsidRPr="00E97B07">
                                  <w:rPr>
                                    <w:rFonts w:eastAsia="SimSun" w:hint="cs"/>
                                    <w:sz w:val="14"/>
                                    <w:szCs w:val="20"/>
                                    <w:rtl/>
                                    <w:lang w:eastAsia="zh-CN" w:bidi="ar-EG"/>
                                  </w:rPr>
                                  <w:t xml:space="preserve">عدد المجموعات </w:t>
                                </w:r>
                                <w:r w:rsidRPr="00E97B07">
                                  <w:rPr>
                                    <w:rFonts w:eastAsia="SimSun"/>
                                    <w:i/>
                                    <w:color w:val="FF0000"/>
                                    <w:sz w:val="14"/>
                                    <w:szCs w:val="20"/>
                                    <w:lang w:eastAsia="zh-CN"/>
                                  </w:rPr>
                                  <w:t>λ</w:t>
                                </w:r>
                                <w:r w:rsidRPr="00E97B07">
                                  <w:rPr>
                                    <w:rFonts w:eastAsia="SimSun"/>
                                    <w:i/>
                                    <w:color w:val="FF0000"/>
                                    <w:sz w:val="14"/>
                                    <w:szCs w:val="20"/>
                                    <w:vertAlign w:val="subscript"/>
                                    <w:lang w:eastAsia="zh-CN"/>
                                  </w:rPr>
                                  <w:t>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 name="Text Box 21"/>
                          <wps:cNvSpPr txBox="1"/>
                          <wps:spPr>
                            <a:xfrm>
                              <a:off x="5025" y="361741"/>
                              <a:ext cx="806128" cy="2823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E97B07" w:rsidRDefault="00414E5B" w:rsidP="00E97B07">
                                <w:pPr>
                                  <w:spacing w:before="0" w:line="200" w:lineRule="exact"/>
                                  <w:jc w:val="center"/>
                                  <w:rPr>
                                    <w:rFonts w:eastAsia="SimSun"/>
                                    <w:spacing w:val="-6"/>
                                    <w:sz w:val="14"/>
                                    <w:szCs w:val="20"/>
                                    <w:lang w:eastAsia="zh-CN" w:bidi="ar-EG"/>
                                  </w:rPr>
                                </w:pPr>
                                <w:r w:rsidRPr="00E97B07">
                                  <w:rPr>
                                    <w:rFonts w:eastAsia="SimSun" w:hint="cs"/>
                                    <w:spacing w:val="-6"/>
                                    <w:sz w:val="14"/>
                                    <w:szCs w:val="20"/>
                                    <w:rtl/>
                                    <w:lang w:eastAsia="zh-CN" w:bidi="ar-EG"/>
                                  </w:rPr>
                                  <w:t xml:space="preserve">عدد المحطات القاعدة الصغيرة داخل المجموعة </w:t>
                                </w:r>
                                <w:r w:rsidRPr="00E97B07">
                                  <w:rPr>
                                    <w:rFonts w:eastAsia="SimSun"/>
                                    <w:bCs/>
                                    <w:iCs/>
                                    <w:color w:val="FF0000"/>
                                    <w:spacing w:val="-6"/>
                                    <w:sz w:val="14"/>
                                    <w:szCs w:val="20"/>
                                    <w:lang w:eastAsia="zh-CN"/>
                                  </w:rPr>
                                  <w:t>λ</w:t>
                                </w:r>
                                <w:r w:rsidRPr="00F03792">
                                  <w:rPr>
                                    <w:rFonts w:eastAsia="SimSun"/>
                                    <w:bCs/>
                                    <w:i/>
                                    <w:color w:val="FF0000"/>
                                    <w:spacing w:val="-6"/>
                                    <w:sz w:val="14"/>
                                    <w:szCs w:val="20"/>
                                    <w:vertAlign w:val="subscript"/>
                                    <w:lang w:eastAsia="zh-CN"/>
                                  </w:rPr>
                                  <w:t>o</w:t>
                                </w:r>
                                <w:r w:rsidRPr="00E97B07">
                                  <w:rPr>
                                    <w:rFonts w:eastAsia="SimSun" w:hint="cs"/>
                                    <w:color w:val="FF0000"/>
                                    <w:spacing w:val="-6"/>
                                    <w:sz w:val="14"/>
                                    <w:szCs w:val="20"/>
                                    <w:rtl/>
                                    <w:lang w:eastAsia="zh-CN" w:bidi="ar-EG"/>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 name="Text Box 22"/>
                          <wps:cNvSpPr txBox="1"/>
                          <wps:spPr>
                            <a:xfrm>
                              <a:off x="2039816" y="854110"/>
                              <a:ext cx="374650" cy="2756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Default="00414E5B" w:rsidP="00E97B07">
                                <w:pPr>
                                  <w:spacing w:before="0" w:line="200" w:lineRule="exact"/>
                                  <w:jc w:val="center"/>
                                  <w:rPr>
                                    <w:sz w:val="14"/>
                                    <w:szCs w:val="20"/>
                                    <w:lang w:bidi="ar-EG"/>
                                  </w:rPr>
                                </w:pPr>
                                <w:r w:rsidRPr="00E97B07">
                                  <w:rPr>
                                    <w:rFonts w:hint="cs"/>
                                    <w:sz w:val="14"/>
                                    <w:szCs w:val="20"/>
                                    <w:rtl/>
                                    <w:lang w:bidi="ar-EG"/>
                                  </w:rPr>
                                  <w:t xml:space="preserve">المقياس </w:t>
                                </w:r>
                              </w:p>
                              <w:p w:rsidR="00414E5B" w:rsidRPr="00E97B07" w:rsidRDefault="00414E5B" w:rsidP="00E97B07">
                                <w:pPr>
                                  <w:spacing w:before="0" w:line="200" w:lineRule="exact"/>
                                  <w:jc w:val="center"/>
                                  <w:rPr>
                                    <w:color w:val="000000" w:themeColor="text1"/>
                                    <w:sz w:val="14"/>
                                    <w:szCs w:val="20"/>
                                    <w:rtl/>
                                    <w:lang w:bidi="ar-EG"/>
                                  </w:rPr>
                                </w:pPr>
                                <w:r w:rsidRPr="00E97B07">
                                  <w:rPr>
                                    <w:rFonts w:eastAsia="SimSun"/>
                                    <w:bCs/>
                                    <w:iCs/>
                                    <w:color w:val="FF0000"/>
                                    <w:sz w:val="14"/>
                                    <w:szCs w:val="20"/>
                                    <w:lang w:eastAsia="zh-CN"/>
                                  </w:rPr>
                                  <w:t>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 name="Text Box 23"/>
                          <wps:cNvSpPr txBox="1"/>
                          <wps:spPr>
                            <a:xfrm>
                              <a:off x="874207" y="834013"/>
                              <a:ext cx="1074010" cy="446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E97B07" w:rsidRDefault="00414E5B" w:rsidP="00E97B07">
                                <w:pPr>
                                  <w:spacing w:before="0" w:line="200" w:lineRule="exact"/>
                                  <w:jc w:val="center"/>
                                  <w:rPr>
                                    <w:rFonts w:eastAsia="SimSun"/>
                                    <w:sz w:val="14"/>
                                    <w:szCs w:val="20"/>
                                    <w:rtl/>
                                    <w:lang w:eastAsia="zh-CN" w:bidi="ar-EG"/>
                                  </w:rPr>
                                </w:pPr>
                                <w:r>
                                  <w:rPr>
                                    <w:rFonts w:eastAsia="SimSun" w:hint="cs"/>
                                    <w:spacing w:val="-6"/>
                                    <w:sz w:val="14"/>
                                    <w:szCs w:val="20"/>
                                    <w:rtl/>
                                    <w:lang w:eastAsia="zh-CN" w:bidi="ar-EG"/>
                                  </w:rPr>
                                  <w:t>تكوين</w:t>
                                </w:r>
                                <w:r w:rsidRPr="00E97B07">
                                  <w:rPr>
                                    <w:rFonts w:eastAsia="SimSun" w:hint="cs"/>
                                    <w:spacing w:val="-6"/>
                                    <w:sz w:val="14"/>
                                    <w:szCs w:val="20"/>
                                    <w:rtl/>
                                    <w:lang w:eastAsia="zh-CN" w:bidi="ar-EG"/>
                                  </w:rPr>
                                  <w:t xml:space="preserve"> عدد </w:t>
                                </w:r>
                                <w:r w:rsidRPr="00E97B07">
                                  <w:rPr>
                                    <w:rFonts w:eastAsia="SimSun"/>
                                    <w:iCs/>
                                    <w:color w:val="FF0000"/>
                                    <w:spacing w:val="-6"/>
                                    <w:sz w:val="14"/>
                                    <w:szCs w:val="20"/>
                                    <w:lang w:eastAsia="zh-CN"/>
                                  </w:rPr>
                                  <w:t>λ</w:t>
                                </w:r>
                                <w:r w:rsidRPr="00E97B07">
                                  <w:rPr>
                                    <w:rFonts w:eastAsia="SimSun"/>
                                    <w:i/>
                                    <w:color w:val="FF0000"/>
                                    <w:spacing w:val="-6"/>
                                    <w:sz w:val="14"/>
                                    <w:szCs w:val="20"/>
                                    <w:vertAlign w:val="subscript"/>
                                    <w:lang w:eastAsia="zh-CN"/>
                                  </w:rPr>
                                  <w:t>p</w:t>
                                </w:r>
                                <w:r w:rsidRPr="00E97B07">
                                  <w:rPr>
                                    <w:rFonts w:eastAsia="SimSun" w:hint="cs"/>
                                    <w:color w:val="FF0000"/>
                                    <w:spacing w:val="-6"/>
                                    <w:sz w:val="14"/>
                                    <w:szCs w:val="20"/>
                                    <w:rtl/>
                                    <w:lang w:eastAsia="zh-CN" w:bidi="ar-EG"/>
                                  </w:rPr>
                                  <w:t xml:space="preserve"> </w:t>
                                </w:r>
                                <w:r w:rsidRPr="00E97B07">
                                  <w:rPr>
                                    <w:rFonts w:eastAsia="SimSun" w:hint="cs"/>
                                    <w:spacing w:val="-6"/>
                                    <w:sz w:val="14"/>
                                    <w:szCs w:val="20"/>
                                    <w:rtl/>
                                    <w:lang w:eastAsia="zh-CN" w:bidi="ar-EG"/>
                                  </w:rPr>
                                  <w:t>من المجموعات داخل منطقة لمحطات قاعدة كبيرة</w:t>
                                </w:r>
                                <w:r w:rsidRPr="00E97B07">
                                  <w:rPr>
                                    <w:rFonts w:eastAsia="SimSun" w:hint="eastAsia"/>
                                    <w:spacing w:val="-6"/>
                                    <w:sz w:val="14"/>
                                    <w:szCs w:val="20"/>
                                    <w:rtl/>
                                    <w:lang w:eastAsia="zh-CN" w:bidi="ar-EG"/>
                                  </w:rPr>
                                  <w:t> </w:t>
                                </w:r>
                                <w:r w:rsidRPr="00E97B07">
                                  <w:rPr>
                                    <w:rFonts w:eastAsia="SimSun"/>
                                    <w:sz w:val="14"/>
                                    <w:szCs w:val="20"/>
                                    <w:lang w:val="fr-CH" w:eastAsia="zh-CN" w:bidi="ar-EG"/>
                                  </w:rPr>
                                  <w:t>L</w:t>
                                </w:r>
                              </w:p>
                              <w:p w:rsidR="00414E5B" w:rsidRPr="00E97B07" w:rsidRDefault="00414E5B" w:rsidP="00E97B07">
                                <w:pPr>
                                  <w:spacing w:before="0" w:line="200" w:lineRule="exact"/>
                                  <w:jc w:val="center"/>
                                  <w:rPr>
                                    <w:sz w:val="14"/>
                                    <w:szCs w:val="20"/>
                                    <w:rtl/>
                                    <w:lang w:bidi="ar-EG"/>
                                  </w:rPr>
                                </w:pPr>
                                <w:r w:rsidRPr="00E97B07">
                                  <w:rPr>
                                    <w:rFonts w:eastAsia="SimSun"/>
                                    <w:sz w:val="14"/>
                                    <w:szCs w:val="20"/>
                                    <w:lang w:val="fr-CH" w:eastAsia="zh-CN" w:bidi="ar-EG"/>
                                  </w:rPr>
                                  <w:t>PPP</w:t>
                                </w:r>
                                <w:r w:rsidRPr="00E97B07">
                                  <w:rPr>
                                    <w:rFonts w:eastAsia="SimSun"/>
                                    <w:sz w:val="14"/>
                                    <w:szCs w:val="20"/>
                                    <w:vertAlign w:val="superscript"/>
                                    <w:lang w:eastAsia="zh-CN" w:bidi="ar-EG"/>
                                  </w:rPr>
                                  <w:t>1</w:t>
                                </w:r>
                                <w:r>
                                  <w:rPr>
                                    <w:rFonts w:eastAsia="SimSun"/>
                                    <w:sz w:val="14"/>
                                    <w:szCs w:val="20"/>
                                    <w:lang w:eastAsia="zh-CN" w:bidi="ar-EG"/>
                                  </w:rPr>
                                  <w:t xml:space="preserve">(L, </w:t>
                                </w:r>
                                <w:r w:rsidRPr="00E97B07">
                                  <w:rPr>
                                    <w:rFonts w:eastAsia="SimSun"/>
                                    <w:i/>
                                    <w:color w:val="000000" w:themeColor="text1"/>
                                    <w:sz w:val="14"/>
                                    <w:szCs w:val="20"/>
                                    <w:lang w:eastAsia="zh-CN"/>
                                  </w:rPr>
                                  <w:t>λ</w:t>
                                </w:r>
                                <w:r w:rsidRPr="00E97B07">
                                  <w:rPr>
                                    <w:rFonts w:eastAsia="SimSun"/>
                                    <w:i/>
                                    <w:color w:val="000000" w:themeColor="text1"/>
                                    <w:sz w:val="14"/>
                                    <w:szCs w:val="20"/>
                                    <w:vertAlign w:val="subscript"/>
                                    <w:lang w:eastAsia="zh-CN"/>
                                  </w:rPr>
                                  <w:t>p</w:t>
                                </w:r>
                                <w:r w:rsidRPr="00E97B07">
                                  <w:rPr>
                                    <w:rFonts w:eastAsia="SimSun"/>
                                    <w:iCs/>
                                    <w:color w:val="000000" w:themeColor="text1"/>
                                    <w:sz w:val="14"/>
                                    <w:szCs w:val="20"/>
                                    <w:lang w:eastAsia="zh-CN"/>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 name="Text Box 24"/>
                          <wps:cNvSpPr txBox="1"/>
                          <wps:spPr>
                            <a:xfrm>
                              <a:off x="0" y="1341455"/>
                              <a:ext cx="2857500" cy="521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E97B07" w:rsidRDefault="00414E5B" w:rsidP="00B35DEF">
                                <w:pPr>
                                  <w:spacing w:before="0" w:line="200" w:lineRule="exact"/>
                                  <w:jc w:val="center"/>
                                  <w:rPr>
                                    <w:sz w:val="14"/>
                                    <w:szCs w:val="20"/>
                                    <w:rtl/>
                                    <w:lang w:bidi="ar-EG"/>
                                  </w:rPr>
                                </w:pPr>
                                <w:r w:rsidRPr="00E97B07">
                                  <w:rPr>
                                    <w:rFonts w:hint="cs"/>
                                    <w:i/>
                                    <w:iCs/>
                                    <w:sz w:val="14"/>
                                    <w:szCs w:val="20"/>
                                    <w:rtl/>
                                    <w:lang w:bidi="ar-EG"/>
                                  </w:rPr>
                                  <w:t xml:space="preserve">الخطوة </w:t>
                                </w:r>
                                <w:r w:rsidRPr="00E97B07">
                                  <w:rPr>
                                    <w:i/>
                                    <w:iCs/>
                                    <w:sz w:val="14"/>
                                    <w:szCs w:val="20"/>
                                    <w:lang w:val="fr-CH" w:bidi="ar-EG"/>
                                  </w:rPr>
                                  <w:t>2</w:t>
                                </w:r>
                                <w:r w:rsidRPr="00E97B07">
                                  <w:rPr>
                                    <w:rFonts w:hint="cs"/>
                                    <w:sz w:val="14"/>
                                    <w:szCs w:val="20"/>
                                    <w:rtl/>
                                    <w:lang w:bidi="ar-EG"/>
                                  </w:rPr>
                                  <w:t xml:space="preserve"> </w:t>
                                </w:r>
                                <w:r w:rsidRPr="00E97B07">
                                  <w:rPr>
                                    <w:sz w:val="14"/>
                                    <w:szCs w:val="20"/>
                                    <w:rtl/>
                                    <w:lang w:bidi="ar-EG"/>
                                  </w:rPr>
                                  <w:tab/>
                                </w:r>
                                <w:r>
                                  <w:rPr>
                                    <w:rFonts w:hint="cs"/>
                                    <w:sz w:val="14"/>
                                    <w:szCs w:val="20"/>
                                    <w:rtl/>
                                    <w:lang w:bidi="ar-EG"/>
                                  </w:rPr>
                                  <w:t>تكوين</w:t>
                                </w:r>
                                <w:r w:rsidRPr="00E97B07">
                                  <w:rPr>
                                    <w:rFonts w:hint="cs"/>
                                    <w:sz w:val="14"/>
                                    <w:szCs w:val="20"/>
                                    <w:rtl/>
                                    <w:lang w:bidi="ar-EG"/>
                                  </w:rPr>
                                  <w:t xml:space="preserve"> عدد </w:t>
                                </w:r>
                                <w:r w:rsidRPr="00E97B07">
                                  <w:rPr>
                                    <w:rFonts w:eastAsia="SimSun"/>
                                    <w:bCs/>
                                    <w:iCs/>
                                    <w:color w:val="FF0000"/>
                                    <w:spacing w:val="-6"/>
                                    <w:sz w:val="14"/>
                                    <w:szCs w:val="20"/>
                                    <w:lang w:eastAsia="zh-CN"/>
                                  </w:rPr>
                                  <w:t>λ</w:t>
                                </w:r>
                                <w:r w:rsidRPr="00F03792">
                                  <w:rPr>
                                    <w:rFonts w:eastAsia="SimSun"/>
                                    <w:bCs/>
                                    <w:i/>
                                    <w:color w:val="FF0000"/>
                                    <w:spacing w:val="-6"/>
                                    <w:sz w:val="14"/>
                                    <w:szCs w:val="20"/>
                                    <w:vertAlign w:val="subscript"/>
                                    <w:lang w:eastAsia="zh-CN"/>
                                  </w:rPr>
                                  <w:t>o</w:t>
                                </w:r>
                                <w:r w:rsidRPr="00E97B07">
                                  <w:rPr>
                                    <w:rFonts w:eastAsia="SimSun" w:hint="cs"/>
                                    <w:color w:val="FF0000"/>
                                    <w:spacing w:val="-6"/>
                                    <w:sz w:val="14"/>
                                    <w:szCs w:val="20"/>
                                    <w:rtl/>
                                    <w:lang w:eastAsia="zh-CN" w:bidi="ar-EG"/>
                                  </w:rPr>
                                  <w:t xml:space="preserve"> </w:t>
                                </w:r>
                                <w:r w:rsidRPr="00E97B07">
                                  <w:rPr>
                                    <w:rFonts w:hint="cs"/>
                                    <w:sz w:val="14"/>
                                    <w:szCs w:val="20"/>
                                    <w:rtl/>
                                    <w:lang w:bidi="ar-EG"/>
                                  </w:rPr>
                                  <w:t>من مواقع المح</w:t>
                                </w:r>
                                <w:r>
                                  <w:rPr>
                                    <w:rFonts w:hint="cs"/>
                                    <w:sz w:val="14"/>
                                    <w:szCs w:val="20"/>
                                    <w:rtl/>
                                    <w:lang w:bidi="ar-EG"/>
                                  </w:rPr>
                                  <w:t>طات القاعدة الصغيرة داخل مجموعة</w:t>
                                </w:r>
                              </w:p>
                              <w:p w:rsidR="00414E5B" w:rsidRPr="00E97B07" w:rsidRDefault="00414E5B" w:rsidP="00E97B07">
                                <w:pPr>
                                  <w:spacing w:before="0" w:line="200" w:lineRule="exact"/>
                                  <w:jc w:val="center"/>
                                  <w:rPr>
                                    <w:rFonts w:eastAsia="SimSun"/>
                                    <w:bCs/>
                                    <w:i/>
                                    <w:color w:val="FF0000"/>
                                    <w:sz w:val="14"/>
                                    <w:szCs w:val="20"/>
                                    <w:vertAlign w:val="subscript"/>
                                    <w:rtl/>
                                    <w:lang w:eastAsia="zh-CN"/>
                                  </w:rPr>
                                </w:pPr>
                                <w:r w:rsidRPr="00E97B07">
                                  <w:rPr>
                                    <w:sz w:val="14"/>
                                    <w:szCs w:val="20"/>
                                    <w:lang w:bidi="ar-EG"/>
                                  </w:rPr>
                                  <w:t>NSCP</w:t>
                                </w:r>
                                <w:r>
                                  <w:rPr>
                                    <w:sz w:val="14"/>
                                    <w:szCs w:val="20"/>
                                    <w:lang w:bidi="ar-EG"/>
                                  </w:rPr>
                                  <w:t xml:space="preserve"> </w:t>
                                </w:r>
                                <w:r w:rsidRPr="00E97B07">
                                  <w:rPr>
                                    <w:sz w:val="14"/>
                                    <w:szCs w:val="20"/>
                                    <w:lang w:bidi="ar-EG"/>
                                  </w:rPr>
                                  <w:t>(</w:t>
                                </w:r>
                                <w:r w:rsidRPr="00E97B07">
                                  <w:rPr>
                                    <w:rFonts w:eastAsia="SimSun"/>
                                    <w:bCs/>
                                    <w:iCs/>
                                    <w:color w:val="FF0000"/>
                                    <w:sz w:val="14"/>
                                    <w:szCs w:val="20"/>
                                    <w:lang w:eastAsia="zh-CN"/>
                                  </w:rPr>
                                  <w:t>λ</w:t>
                                </w:r>
                                <w:r w:rsidRPr="00F03792">
                                  <w:rPr>
                                    <w:rFonts w:eastAsia="SimSun"/>
                                    <w:bCs/>
                                    <w:i/>
                                    <w:color w:val="FF0000"/>
                                    <w:sz w:val="14"/>
                                    <w:szCs w:val="20"/>
                                    <w:vertAlign w:val="subscript"/>
                                    <w:lang w:eastAsia="zh-CN"/>
                                  </w:rPr>
                                  <w:t>o</w:t>
                                </w:r>
                                <w:r>
                                  <w:rPr>
                                    <w:rFonts w:eastAsia="SimSun"/>
                                    <w:sz w:val="14"/>
                                    <w:szCs w:val="20"/>
                                    <w:lang w:eastAsia="zh-CN"/>
                                  </w:rPr>
                                  <w:t xml:space="preserve"> </w:t>
                                </w:r>
                                <w:r w:rsidRPr="00E97B07">
                                  <w:rPr>
                                    <w:rFonts w:eastAsia="SimSun"/>
                                    <w:sz w:val="14"/>
                                    <w:szCs w:val="20"/>
                                    <w:lang w:eastAsia="zh-CN"/>
                                  </w:rPr>
                                  <w:t>σ</w:t>
                                </w:r>
                                <w:r w:rsidRPr="00E97B07">
                                  <w:rPr>
                                    <w:rFonts w:eastAsia="SimSun"/>
                                    <w:bCs/>
                                    <w:i/>
                                    <w:color w:val="FF0000"/>
                                    <w:sz w:val="14"/>
                                    <w:szCs w:val="20"/>
                                    <w:vertAlign w:val="subscript"/>
                                    <w:lang w:eastAsia="zh-CN"/>
                                  </w:rPr>
                                  <w:t>Г</w:t>
                                </w:r>
                                <w:r w:rsidRPr="00E97B07">
                                  <w:rPr>
                                    <w:rFonts w:eastAsia="SimSun"/>
                                    <w:sz w:val="14"/>
                                    <w:szCs w:val="20"/>
                                    <w:vertAlign w:val="subscript"/>
                                  </w:rPr>
                                  <w:t>(ƒ(</w:t>
                                </w:r>
                                <w:r w:rsidRPr="00E97B07">
                                  <w:rPr>
                                    <w:rFonts w:eastAsia="SimSun"/>
                                    <w:bCs/>
                                    <w:i/>
                                    <w:color w:val="FF0000"/>
                                    <w:sz w:val="14"/>
                                    <w:szCs w:val="20"/>
                                    <w:vertAlign w:val="subscript"/>
                                    <w:lang w:eastAsia="zh-CN"/>
                                  </w:rPr>
                                  <w:t>ν</w:t>
                                </w:r>
                                <w:r w:rsidRPr="00E97B07">
                                  <w:rPr>
                                    <w:rFonts w:eastAsia="SimSun"/>
                                    <w:bCs/>
                                    <w:iCs/>
                                    <w:sz w:val="14"/>
                                    <w:szCs w:val="20"/>
                                    <w:vertAlign w:val="subscript"/>
                                    <w:lang w:eastAsia="zh-CN"/>
                                  </w:rPr>
                                  <w:t>), (g(ω))</w:t>
                                </w:r>
                                <w:r w:rsidRPr="00E97B07">
                                  <w:rPr>
                                    <w:rFonts w:eastAsia="SimSun"/>
                                    <w:bCs/>
                                    <w:iCs/>
                                    <w:sz w:val="14"/>
                                    <w:szCs w:val="20"/>
                                    <w:vertAlign w:val="superscript"/>
                                    <w:lang w:eastAsia="zh-CN"/>
                                  </w:rPr>
                                  <w:t>2</w:t>
                                </w:r>
                                <w:r w:rsidRPr="00E97B07">
                                  <w:rPr>
                                    <w:rFonts w:eastAsia="SimSun"/>
                                    <w:sz w:val="14"/>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 name="Text Box 31"/>
                          <wps:cNvSpPr txBox="1"/>
                          <wps:spPr>
                            <a:xfrm>
                              <a:off x="70339" y="798844"/>
                              <a:ext cx="742950" cy="2823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E97B07" w:rsidRDefault="00414E5B" w:rsidP="00E97B07">
                                <w:pPr>
                                  <w:spacing w:before="0" w:line="200" w:lineRule="exact"/>
                                  <w:jc w:val="center"/>
                                  <w:rPr>
                                    <w:i/>
                                    <w:iCs/>
                                    <w:sz w:val="14"/>
                                    <w:szCs w:val="20"/>
                                    <w:lang w:val="fr-CH" w:bidi="ar-EG"/>
                                  </w:rPr>
                                </w:pPr>
                                <w:r w:rsidRPr="00E97B07">
                                  <w:rPr>
                                    <w:rFonts w:eastAsia="SimSun" w:hint="cs"/>
                                    <w:i/>
                                    <w:iCs/>
                                    <w:sz w:val="14"/>
                                    <w:szCs w:val="20"/>
                                    <w:rtl/>
                                    <w:lang w:eastAsia="zh-CN" w:bidi="ar-EG"/>
                                  </w:rPr>
                                  <w:t xml:space="preserve">الخطوة </w:t>
                                </w:r>
                                <w:r w:rsidRPr="00E97B07">
                                  <w:rPr>
                                    <w:rFonts w:eastAsia="SimSun"/>
                                    <w:i/>
                                    <w:iCs/>
                                    <w:sz w:val="14"/>
                                    <w:szCs w:val="20"/>
                                    <w:lang w:val="fr-CH" w:eastAsia="zh-CN"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 name="Text Box 33"/>
                          <wps:cNvSpPr txBox="1"/>
                          <wps:spPr>
                            <a:xfrm>
                              <a:off x="1190730" y="0"/>
                              <a:ext cx="742950" cy="2823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E97B07" w:rsidRDefault="00414E5B" w:rsidP="00E97B07">
                                <w:pPr>
                                  <w:spacing w:before="0" w:line="200" w:lineRule="exact"/>
                                  <w:jc w:val="center"/>
                                  <w:rPr>
                                    <w:sz w:val="18"/>
                                    <w:szCs w:val="24"/>
                                    <w:lang w:val="fr-CH" w:bidi="ar-EG"/>
                                  </w:rPr>
                                </w:pPr>
                                <w:r w:rsidRPr="00E97B07">
                                  <w:rPr>
                                    <w:rFonts w:eastAsia="SimSun" w:hint="cs"/>
                                    <w:sz w:val="18"/>
                                    <w:szCs w:val="24"/>
                                    <w:rtl/>
                                    <w:lang w:eastAsia="zh-CN" w:bidi="ar-EG"/>
                                  </w:rPr>
                                  <w:t xml:space="preserve">النهج رقم </w:t>
                                </w:r>
                                <w:r w:rsidRPr="00E97B07">
                                  <w:rPr>
                                    <w:rFonts w:eastAsia="SimSun"/>
                                    <w:sz w:val="18"/>
                                    <w:szCs w:val="24"/>
                                    <w:lang w:val="fr-CH" w:eastAsia="zh-CN"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id="Group 43" o:spid="_x0000_s1042" style="position:absolute;left:0;text-align:left;margin-left:6.95pt;margin-top:10.95pt;width:467.5pt;height:148.35pt;z-index:251660800" coordsize="59373,18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">
                <v:group id="Group 42" o:spid="_x0000_s1043" style="position:absolute;left:30798;width:28575;height:18838" coordsize="28575,18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Text Box 25" o:spid="_x0000_s1044" type="#_x0000_t202" style="position:absolute;top:14168;width:28575;height:4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ytsQA&#10;AADbAAAADwAAAGRycy9kb3ducmV2LnhtbESP3WrCQBSE7wu+w3IE7+pGQSnRVURQo9CCPw9wyB6z&#10;MdmzIbvG9O27hUIvh5n5hlmue1uLjlpfOlYwGScgiHOnSy4U3K679w8QPiBrrB2Tgm/ysF4N3paY&#10;avfiM3WXUIgIYZ+iAhNCk0rpc0MW/dg1xNG7u9ZiiLItpG7xFeG2ltMkmUuLJccFgw1tDeXV5WkV&#10;7Mv75PrVVUVjquNhf8o+H9kjKDUa9psFiEB9+A//tTOtYDqD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XMrbEAAAA2wAAAA8AAAAAAAAAAAAAAAAAmAIAAGRycy9k&#10;b3ducmV2LnhtbFBLBQYAAAAABAAEAPUAAACJAwAAAAA=&#10;" filled="f" stroked="f" strokeweight=".5pt">
                    <v:textbox inset="0,0,0,0">
                      <w:txbxContent>
                        <w:p w:rsidR="00414E5B" w:rsidRPr="00E97B07" w:rsidRDefault="00414E5B" w:rsidP="00B35DEF">
                          <w:pPr>
                            <w:spacing w:before="0" w:line="200" w:lineRule="exact"/>
                            <w:jc w:val="center"/>
                            <w:rPr>
                              <w:sz w:val="14"/>
                              <w:szCs w:val="20"/>
                              <w:rtl/>
                              <w:lang w:val="fr-CH" w:bidi="ar-EG"/>
                            </w:rPr>
                          </w:pPr>
                          <w:r w:rsidRPr="00E97B07">
                            <w:rPr>
                              <w:rFonts w:hint="cs"/>
                              <w:i/>
                              <w:iCs/>
                              <w:sz w:val="14"/>
                              <w:szCs w:val="20"/>
                              <w:rtl/>
                              <w:lang w:bidi="ar-EG"/>
                            </w:rPr>
                            <w:t xml:space="preserve">الخطوة </w:t>
                          </w:r>
                          <w:r w:rsidRPr="00E97B07">
                            <w:rPr>
                              <w:i/>
                              <w:iCs/>
                              <w:sz w:val="14"/>
                              <w:szCs w:val="20"/>
                              <w:lang w:val="fr-CH" w:bidi="ar-EG"/>
                            </w:rPr>
                            <w:t>2</w:t>
                          </w:r>
                          <w:r w:rsidRPr="00E97B07">
                            <w:rPr>
                              <w:rFonts w:hint="cs"/>
                              <w:sz w:val="14"/>
                              <w:szCs w:val="20"/>
                              <w:rtl/>
                              <w:lang w:val="fr-CH" w:bidi="ar-EG"/>
                            </w:rPr>
                            <w:t xml:space="preserve"> </w:t>
                          </w:r>
                          <w:r w:rsidRPr="00E97B07">
                            <w:rPr>
                              <w:sz w:val="14"/>
                              <w:szCs w:val="20"/>
                              <w:rtl/>
                              <w:lang w:val="fr-CH" w:bidi="ar-EG"/>
                            </w:rPr>
                            <w:tab/>
                          </w:r>
                          <w:r>
                            <w:rPr>
                              <w:rFonts w:hint="cs"/>
                              <w:sz w:val="14"/>
                              <w:szCs w:val="20"/>
                              <w:rtl/>
                              <w:lang w:val="fr-CH" w:bidi="ar-EG"/>
                            </w:rPr>
                            <w:t>تكوين</w:t>
                          </w:r>
                          <w:r w:rsidRPr="00E97B07">
                            <w:rPr>
                              <w:rFonts w:hint="cs"/>
                              <w:sz w:val="14"/>
                              <w:szCs w:val="20"/>
                              <w:rtl/>
                              <w:lang w:val="fr-CH" w:bidi="ar-EG"/>
                            </w:rPr>
                            <w:t xml:space="preserve"> </w:t>
                          </w:r>
                          <w:r w:rsidRPr="00E97B07">
                            <w:rPr>
                              <w:rFonts w:hint="cs"/>
                              <w:sz w:val="14"/>
                              <w:szCs w:val="20"/>
                              <w:rtl/>
                              <w:lang w:bidi="ar-EG"/>
                            </w:rPr>
                            <w:t xml:space="preserve">عدد </w:t>
                          </w:r>
                          <w:r w:rsidRPr="00E97B07">
                            <w:rPr>
                              <w:rFonts w:eastAsia="SimSun"/>
                              <w:bCs/>
                              <w:iCs/>
                              <w:color w:val="FF0000"/>
                              <w:spacing w:val="-6"/>
                              <w:sz w:val="14"/>
                              <w:szCs w:val="20"/>
                              <w:lang w:eastAsia="zh-CN"/>
                            </w:rPr>
                            <w:t>λ</w:t>
                          </w:r>
                          <w:r w:rsidRPr="00F03792">
                            <w:rPr>
                              <w:rFonts w:eastAsia="SimSun"/>
                              <w:bCs/>
                              <w:i/>
                              <w:color w:val="FF0000"/>
                              <w:spacing w:val="-6"/>
                              <w:sz w:val="14"/>
                              <w:szCs w:val="20"/>
                              <w:vertAlign w:val="subscript"/>
                              <w:lang w:eastAsia="zh-CN"/>
                            </w:rPr>
                            <w:t>o</w:t>
                          </w:r>
                          <w:r w:rsidRPr="00E97B07">
                            <w:rPr>
                              <w:rFonts w:eastAsia="SimSun" w:hint="cs"/>
                              <w:color w:val="FF0000"/>
                              <w:spacing w:val="-6"/>
                              <w:sz w:val="14"/>
                              <w:szCs w:val="20"/>
                              <w:rtl/>
                              <w:lang w:eastAsia="zh-CN" w:bidi="ar-EG"/>
                            </w:rPr>
                            <w:t xml:space="preserve"> </w:t>
                          </w:r>
                          <w:r w:rsidRPr="00E97B07">
                            <w:rPr>
                              <w:rFonts w:hint="cs"/>
                              <w:sz w:val="14"/>
                              <w:szCs w:val="20"/>
                              <w:rtl/>
                              <w:lang w:bidi="ar-EG"/>
                            </w:rPr>
                            <w:t xml:space="preserve">من مواقع المحطات القاعدة الصغيرة </w:t>
                          </w:r>
                          <w:r w:rsidRPr="00E97B07">
                            <w:rPr>
                              <w:rFonts w:hint="cs"/>
                              <w:sz w:val="14"/>
                              <w:szCs w:val="20"/>
                              <w:rtl/>
                              <w:lang w:val="fr-CH" w:bidi="ar-EG"/>
                            </w:rPr>
                            <w:t xml:space="preserve">داخل مجموعة </w:t>
                          </w:r>
                          <w:r w:rsidRPr="00E97B07">
                            <w:rPr>
                              <w:sz w:val="14"/>
                              <w:szCs w:val="20"/>
                              <w:lang w:val="fr-CH" w:bidi="ar-EG"/>
                            </w:rPr>
                            <w:t>C</w:t>
                          </w:r>
                        </w:p>
                        <w:p w:rsidR="00414E5B" w:rsidRPr="00E97B07" w:rsidRDefault="00414E5B" w:rsidP="00E97B07">
                          <w:pPr>
                            <w:spacing w:before="0" w:line="200" w:lineRule="exact"/>
                            <w:jc w:val="center"/>
                            <w:rPr>
                              <w:sz w:val="14"/>
                              <w:szCs w:val="20"/>
                              <w:rtl/>
                              <w:lang w:bidi="ar-EG"/>
                            </w:rPr>
                          </w:pPr>
                          <w:r w:rsidRPr="00E97B07">
                            <w:rPr>
                              <w:i/>
                              <w:iCs/>
                              <w:sz w:val="14"/>
                              <w:szCs w:val="20"/>
                              <w:lang w:val="fr-CH" w:bidi="ar-EG"/>
                            </w:rPr>
                            <w:t>Unif</w:t>
                          </w:r>
                          <w:r w:rsidRPr="00E97B07">
                            <w:rPr>
                              <w:sz w:val="14"/>
                              <w:szCs w:val="20"/>
                              <w:lang w:bidi="ar-EG"/>
                            </w:rPr>
                            <w:t xml:space="preserve"> (C, </w:t>
                          </w:r>
                          <w:r w:rsidRPr="00E97B07">
                            <w:rPr>
                              <w:i/>
                              <w:iCs/>
                              <w:color w:val="FF0000"/>
                              <w:sz w:val="14"/>
                              <w:szCs w:val="20"/>
                              <w:lang w:bidi="ar-EG"/>
                            </w:rPr>
                            <w:t>R</w:t>
                          </w:r>
                          <w:r w:rsidRPr="00E97B07">
                            <w:rPr>
                              <w:sz w:val="14"/>
                              <w:szCs w:val="20"/>
                              <w:lang w:bidi="ar-EG"/>
                            </w:rPr>
                            <w:t>)</w:t>
                          </w:r>
                        </w:p>
                      </w:txbxContent>
                    </v:textbox>
                  </v:shape>
                  <v:shape id="Text Box 26" o:spid="_x0000_s1045" type="#_x0000_t202" style="position:absolute;left:8842;top:8792;width:10732;height:4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swcMA&#10;AADbAAAADwAAAGRycy9kb3ducmV2LnhtbESP0YrCMBRE3wX/IVzBN031QZZqFBHUurDCqh9waa5N&#10;bXNTmli7f79ZEPZxmJkzzGrT21p01PrSsYLZNAFBnDtdcqHgdt1PPkD4gKyxdkwKfsjDZj0crDDV&#10;7sXf1F1CISKEfYoKTAhNKqXPDVn0U9cQR+/uWoshyraQusVXhNtazpNkIS2WHBcMNrQzlFeXp1Vw&#10;KO+z67mrisZUp+PhM/t6ZI+g1HjUb5cgAvXhP/xuZ1rBfAF/X+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WswcMAAADbAAAADwAAAAAAAAAAAAAAAACYAgAAZHJzL2Rv&#10;d25yZXYueG1sUEsFBgAAAAAEAAQA9QAAAIgDAAAAAA==&#10;" filled="f" stroked="f" strokeweight=".5pt">
                    <v:textbox inset="0,0,0,0">
                      <w:txbxContent>
                        <w:p w:rsidR="00414E5B" w:rsidRDefault="00414E5B" w:rsidP="00E97B07">
                          <w:pPr>
                            <w:spacing w:before="0" w:line="200" w:lineRule="exact"/>
                            <w:jc w:val="center"/>
                            <w:rPr>
                              <w:spacing w:val="-6"/>
                              <w:sz w:val="14"/>
                              <w:szCs w:val="20"/>
                              <w:rtl/>
                              <w:lang w:bidi="ar-EG"/>
                            </w:rPr>
                          </w:pPr>
                          <w:r>
                            <w:rPr>
                              <w:rFonts w:hint="cs"/>
                              <w:spacing w:val="-6"/>
                              <w:sz w:val="14"/>
                              <w:szCs w:val="20"/>
                              <w:rtl/>
                              <w:lang w:bidi="ar-EG"/>
                            </w:rPr>
                            <w:t>تكوين</w:t>
                          </w:r>
                          <w:r w:rsidRPr="00E97B07">
                            <w:rPr>
                              <w:rFonts w:hint="cs"/>
                              <w:spacing w:val="-6"/>
                              <w:sz w:val="14"/>
                              <w:szCs w:val="20"/>
                              <w:rtl/>
                              <w:lang w:bidi="ar-EG"/>
                            </w:rPr>
                            <w:t xml:space="preserve"> </w:t>
                          </w:r>
                          <w:r w:rsidRPr="00E97B07">
                            <w:rPr>
                              <w:rFonts w:eastAsia="SimSun" w:hint="cs"/>
                              <w:spacing w:val="-6"/>
                              <w:sz w:val="14"/>
                              <w:szCs w:val="20"/>
                              <w:rtl/>
                              <w:lang w:eastAsia="zh-CN" w:bidi="ar-EG"/>
                            </w:rPr>
                            <w:t xml:space="preserve">عدد </w:t>
                          </w:r>
                          <w:r w:rsidRPr="00E97B07">
                            <w:rPr>
                              <w:rFonts w:eastAsia="SimSun"/>
                              <w:iCs/>
                              <w:color w:val="FF0000"/>
                              <w:spacing w:val="-6"/>
                              <w:sz w:val="14"/>
                              <w:szCs w:val="20"/>
                              <w:lang w:eastAsia="zh-CN"/>
                            </w:rPr>
                            <w:t>λ</w:t>
                          </w:r>
                          <w:r w:rsidRPr="00F03792">
                            <w:rPr>
                              <w:rFonts w:eastAsia="SimSun"/>
                              <w:i/>
                              <w:color w:val="FF0000"/>
                              <w:spacing w:val="-6"/>
                              <w:sz w:val="14"/>
                              <w:szCs w:val="20"/>
                              <w:vertAlign w:val="subscript"/>
                              <w:lang w:eastAsia="zh-CN"/>
                            </w:rPr>
                            <w:t>p</w:t>
                          </w:r>
                          <w:r w:rsidRPr="00E97B07">
                            <w:rPr>
                              <w:rFonts w:eastAsia="SimSun" w:hint="cs"/>
                              <w:color w:val="FF0000"/>
                              <w:spacing w:val="-6"/>
                              <w:sz w:val="14"/>
                              <w:szCs w:val="20"/>
                              <w:rtl/>
                              <w:lang w:eastAsia="zh-CN" w:bidi="ar-EG"/>
                            </w:rPr>
                            <w:t xml:space="preserve"> </w:t>
                          </w:r>
                          <w:r w:rsidRPr="00E97B07">
                            <w:rPr>
                              <w:rFonts w:eastAsia="SimSun" w:hint="cs"/>
                              <w:spacing w:val="-6"/>
                              <w:sz w:val="14"/>
                              <w:szCs w:val="20"/>
                              <w:rtl/>
                              <w:lang w:eastAsia="zh-CN" w:bidi="ar-EG"/>
                            </w:rPr>
                            <w:t>من المجموعات</w:t>
                          </w:r>
                          <w:r w:rsidRPr="00E97B07">
                            <w:rPr>
                              <w:rFonts w:hint="cs"/>
                              <w:spacing w:val="-6"/>
                              <w:sz w:val="14"/>
                              <w:szCs w:val="20"/>
                              <w:rtl/>
                              <w:lang w:bidi="ar-EG"/>
                            </w:rPr>
                            <w:t xml:space="preserve"> داخل منطقة محطات قاعدة كبيرة</w:t>
                          </w:r>
                          <w:r w:rsidRPr="00E97B07">
                            <w:rPr>
                              <w:rFonts w:hint="eastAsia"/>
                              <w:spacing w:val="-6"/>
                              <w:sz w:val="14"/>
                              <w:szCs w:val="20"/>
                              <w:rtl/>
                              <w:lang w:bidi="ar-EG"/>
                            </w:rPr>
                            <w:t> </w:t>
                          </w:r>
                          <w:r w:rsidRPr="00E97B07">
                            <w:rPr>
                              <w:spacing w:val="-6"/>
                              <w:sz w:val="14"/>
                              <w:szCs w:val="20"/>
                              <w:lang w:bidi="ar-EG"/>
                            </w:rPr>
                            <w:t>L</w:t>
                          </w:r>
                        </w:p>
                        <w:p w:rsidR="00414E5B" w:rsidRPr="00E97B07" w:rsidRDefault="00414E5B" w:rsidP="00E97B07">
                          <w:pPr>
                            <w:spacing w:before="0" w:line="200" w:lineRule="exact"/>
                            <w:jc w:val="center"/>
                            <w:rPr>
                              <w:sz w:val="14"/>
                              <w:szCs w:val="20"/>
                              <w:lang w:bidi="ar-EG"/>
                            </w:rPr>
                          </w:pPr>
                          <w:r w:rsidRPr="00E97B07">
                            <w:rPr>
                              <w:sz w:val="14"/>
                              <w:szCs w:val="20"/>
                              <w:lang w:bidi="ar-EG"/>
                            </w:rPr>
                            <w:t xml:space="preserve">unif(L, </w:t>
                          </w:r>
                          <w:r w:rsidRPr="00E97B07">
                            <w:rPr>
                              <w:rFonts w:eastAsia="SimSun"/>
                              <w:iCs/>
                              <w:color w:val="FF0000"/>
                              <w:sz w:val="14"/>
                              <w:szCs w:val="20"/>
                              <w:lang w:eastAsia="zh-CN"/>
                            </w:rPr>
                            <w:t>λ</w:t>
                          </w:r>
                          <w:r w:rsidRPr="00F03792">
                            <w:rPr>
                              <w:rFonts w:eastAsia="SimSun"/>
                              <w:i/>
                              <w:color w:val="FF0000"/>
                              <w:sz w:val="14"/>
                              <w:szCs w:val="20"/>
                              <w:vertAlign w:val="subscript"/>
                              <w:lang w:eastAsia="zh-CN"/>
                            </w:rPr>
                            <w:t>p</w:t>
                          </w:r>
                          <w:r w:rsidRPr="00E97B07">
                            <w:rPr>
                              <w:rFonts w:eastAsia="SimSun"/>
                              <w:iCs/>
                              <w:color w:val="000000" w:themeColor="text1"/>
                              <w:sz w:val="14"/>
                              <w:szCs w:val="20"/>
                              <w:lang w:eastAsia="zh-CN"/>
                            </w:rPr>
                            <w:t>)</w:t>
                          </w:r>
                        </w:p>
                      </w:txbxContent>
                    </v:textbox>
                  </v:shape>
                  <v:shape id="Text Box 27" o:spid="_x0000_s1046" type="#_x0000_t202" style="position:absolute;left:452;top:3868;width:8064;height:29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kJWsQA&#10;AADbAAAADwAAAGRycy9kb3ducmV2LnhtbESP3WrCQBSE7wu+w3IE7+pGL7REVxFBjUIL/jzAIXvM&#10;xmTPhuwa07fvFgq9HGbmG2a57m0tOmp96VjBZJyAIM6dLrlQcLvu3j9A+ICssXZMCr7Jw3o1eFti&#10;qt2Lz9RdQiEihH2KCkwITSqlzw1Z9GPXEEfv7lqLIcq2kLrFV4TbWk6TZCYtlhwXDDa0NZRXl6dV&#10;sC/vk+tXVxWNqY6H/Sn7fGSPoNRo2G8WIAL14T/81860gukc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JCVrEAAAA2wAAAA8AAAAAAAAAAAAAAAAAmAIAAGRycy9k&#10;b3ducmV2LnhtbFBLBQYAAAAABAAEAPUAAACJAwAAAAA=&#10;" filled="f" stroked="f" strokeweight=".5pt">
                    <v:textbox inset="0,0,0,0">
                      <w:txbxContent>
                        <w:p w:rsidR="00414E5B" w:rsidRPr="00E97B07" w:rsidRDefault="00414E5B" w:rsidP="00E97B07">
                          <w:pPr>
                            <w:spacing w:before="0" w:line="200" w:lineRule="exact"/>
                            <w:jc w:val="center"/>
                            <w:rPr>
                              <w:rFonts w:eastAsia="SimSun"/>
                              <w:spacing w:val="-6"/>
                              <w:sz w:val="14"/>
                              <w:szCs w:val="20"/>
                              <w:lang w:eastAsia="zh-CN" w:bidi="ar-EG"/>
                            </w:rPr>
                          </w:pPr>
                          <w:r w:rsidRPr="00E97B07">
                            <w:rPr>
                              <w:rFonts w:eastAsia="SimSun" w:hint="cs"/>
                              <w:spacing w:val="-6"/>
                              <w:sz w:val="14"/>
                              <w:szCs w:val="20"/>
                              <w:rtl/>
                              <w:lang w:eastAsia="zh-CN" w:bidi="ar-EG"/>
                            </w:rPr>
                            <w:t xml:space="preserve">عدد المحطات القاعدة الصغيرة داخل المجموعة </w:t>
                          </w:r>
                          <w:r w:rsidRPr="00E97B07">
                            <w:rPr>
                              <w:rFonts w:eastAsia="SimSun"/>
                              <w:bCs/>
                              <w:iCs/>
                              <w:color w:val="FF0000"/>
                              <w:spacing w:val="-6"/>
                              <w:sz w:val="14"/>
                              <w:szCs w:val="20"/>
                              <w:lang w:eastAsia="zh-CN"/>
                            </w:rPr>
                            <w:t>λ</w:t>
                          </w:r>
                          <w:r w:rsidRPr="00F03792">
                            <w:rPr>
                              <w:rFonts w:eastAsia="SimSun"/>
                              <w:bCs/>
                              <w:i/>
                              <w:color w:val="FF0000"/>
                              <w:spacing w:val="-6"/>
                              <w:sz w:val="14"/>
                              <w:szCs w:val="20"/>
                              <w:vertAlign w:val="subscript"/>
                              <w:lang w:eastAsia="zh-CN"/>
                            </w:rPr>
                            <w:t>o</w:t>
                          </w:r>
                          <w:r w:rsidRPr="00E97B07">
                            <w:rPr>
                              <w:rFonts w:eastAsia="SimSun" w:hint="cs"/>
                              <w:color w:val="FF0000"/>
                              <w:spacing w:val="-6"/>
                              <w:sz w:val="14"/>
                              <w:szCs w:val="20"/>
                              <w:rtl/>
                              <w:lang w:eastAsia="zh-CN" w:bidi="ar-EG"/>
                            </w:rPr>
                            <w:t xml:space="preserve"> </w:t>
                          </w:r>
                        </w:p>
                      </w:txbxContent>
                    </v:textbox>
                  </v:shape>
                  <v:shape id="Text Box 28" o:spid="_x0000_s1047" type="#_x0000_t202" style="position:absolute;left:10098;top:4069;width:4636;height:2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adKMAA&#10;AADbAAAADwAAAGRycy9kb3ducmV2LnhtbERPzYrCMBC+C/sOYRb2pqkeRKpRRNCtCwpWH2Boxqa2&#10;mZQmW7tvvzkIHj++/9VmsI3oqfOVYwXTSQKCuHC64lLB7bofL0D4gKyxcUwK/sjDZv0xWmGq3ZMv&#10;1OehFDGEfYoKTAhtKqUvDFn0E9cSR+7uOoshwq6UusNnDLeNnCXJXFqsODYYbGlnqKjzX6vgUN2n&#10;13Nfl62pj9+Hn+z0yB5Bqa/PYbsEEWgIb/HLnWkFszg2fo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1adKMAAAADbAAAADwAAAAAAAAAAAAAAAACYAgAAZHJzL2Rvd25y&#10;ZXYueG1sUEsFBgAAAAAEAAQA9QAAAIUDAAAAAA==&#10;" filled="f" stroked="f" strokeweight=".5pt">
                    <v:textbox inset="0,0,0,0">
                      <w:txbxContent>
                        <w:p w:rsidR="00414E5B" w:rsidRPr="00E97B07" w:rsidRDefault="00414E5B" w:rsidP="00E97B07">
                          <w:pPr>
                            <w:spacing w:before="0" w:line="200" w:lineRule="exact"/>
                            <w:jc w:val="center"/>
                            <w:rPr>
                              <w:sz w:val="14"/>
                              <w:szCs w:val="20"/>
                              <w:lang w:bidi="ar-EG"/>
                            </w:rPr>
                          </w:pPr>
                          <w:r w:rsidRPr="00E97B07">
                            <w:rPr>
                              <w:rFonts w:eastAsia="SimSun" w:hint="cs"/>
                              <w:sz w:val="14"/>
                              <w:szCs w:val="20"/>
                              <w:rtl/>
                              <w:lang w:eastAsia="zh-CN" w:bidi="ar-EG"/>
                            </w:rPr>
                            <w:t xml:space="preserve">عدد المجموعات </w:t>
                          </w:r>
                          <w:r w:rsidRPr="00E97B07">
                            <w:rPr>
                              <w:rFonts w:eastAsia="SimSun"/>
                              <w:i/>
                              <w:color w:val="FF0000"/>
                              <w:sz w:val="14"/>
                              <w:szCs w:val="20"/>
                              <w:lang w:eastAsia="zh-CN"/>
                            </w:rPr>
                            <w:t>λ</w:t>
                          </w:r>
                          <w:r w:rsidRPr="00E97B07">
                            <w:rPr>
                              <w:rFonts w:eastAsia="SimSun"/>
                              <w:i/>
                              <w:color w:val="FF0000"/>
                              <w:sz w:val="14"/>
                              <w:szCs w:val="20"/>
                              <w:vertAlign w:val="subscript"/>
                              <w:lang w:eastAsia="zh-CN"/>
                            </w:rPr>
                            <w:t>p</w:t>
                          </w:r>
                        </w:p>
                      </w:txbxContent>
                    </v:textbox>
                  </v:shape>
                  <v:shape id="Text Box 29" o:spid="_x0000_s1048" type="#_x0000_t202" style="position:absolute;left:15173;top:3868;width:6638;height:29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o4s8QA&#10;AADbAAAADwAAAGRycy9kb3ducmV2LnhtbESP3WrCQBSE7wu+w3IE7+pGL8RGVxFBjUIL/jzAIXvM&#10;xmTPhuwa07fvFgq9HGbmG2a57m0tOmp96VjBZJyAIM6dLrlQcLvu3ucgfEDWWDsmBd/kYb0avC0x&#10;1e7FZ+ouoRARwj5FBSaEJpXS54Ys+rFriKN3d63FEGVbSN3iK8JtLadJMpMWS44LBhvaGsqry9Mq&#10;2Jf3yfWrq4rGVMfD/pR9PrJHUGo07DcLEIH68B/+a2dawfQD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aOLPEAAAA2wAAAA8AAAAAAAAAAAAAAAAAmAIAAGRycy9k&#10;b3ducmV2LnhtbFBLBQYAAAAABAAEAPUAAACJAwAAAAA=&#10;" filled="f" stroked="f" strokeweight=".5pt">
                    <v:textbox inset="0,0,0,0">
                      <w:txbxContent>
                        <w:p w:rsidR="00414E5B" w:rsidRPr="00E97B07" w:rsidRDefault="00414E5B" w:rsidP="00E97B07">
                          <w:pPr>
                            <w:spacing w:before="0" w:line="200" w:lineRule="exact"/>
                            <w:jc w:val="center"/>
                            <w:rPr>
                              <w:sz w:val="14"/>
                              <w:szCs w:val="20"/>
                              <w:lang w:val="fr-CH" w:bidi="ar-EG"/>
                            </w:rPr>
                          </w:pPr>
                          <w:r w:rsidRPr="00E97B07">
                            <w:rPr>
                              <w:rFonts w:eastAsia="SimSun" w:hint="cs"/>
                              <w:sz w:val="14"/>
                              <w:szCs w:val="20"/>
                              <w:rtl/>
                              <w:lang w:eastAsia="zh-CN" w:bidi="ar-EG"/>
                            </w:rPr>
                            <w:t xml:space="preserve">نصف قطر </w:t>
                          </w:r>
                          <w:r>
                            <w:rPr>
                              <w:rFonts w:eastAsia="SimSun"/>
                              <w:sz w:val="14"/>
                              <w:szCs w:val="20"/>
                              <w:rtl/>
                              <w:lang w:eastAsia="zh-CN" w:bidi="ar-EG"/>
                            </w:rPr>
                            <w:br/>
                          </w:r>
                          <w:r w:rsidRPr="00E97B07">
                            <w:rPr>
                              <w:rFonts w:eastAsia="SimSun" w:hint="cs"/>
                              <w:sz w:val="14"/>
                              <w:szCs w:val="20"/>
                              <w:rtl/>
                              <w:lang w:eastAsia="zh-CN" w:bidi="ar-EG"/>
                            </w:rPr>
                            <w:t xml:space="preserve">المجموعة </w:t>
                          </w:r>
                          <w:r w:rsidRPr="00E97B07">
                            <w:rPr>
                              <w:rFonts w:eastAsia="SimSun"/>
                              <w:i/>
                              <w:iCs/>
                              <w:color w:val="FF0000"/>
                              <w:sz w:val="14"/>
                              <w:szCs w:val="20"/>
                              <w:lang w:val="fr-CH" w:eastAsia="zh-CN" w:bidi="ar-EG"/>
                            </w:rPr>
                            <w:t>R</w:t>
                          </w:r>
                        </w:p>
                      </w:txbxContent>
                    </v:textbox>
                  </v:shape>
                  <v:shape id="Text Box 30" o:spid="_x0000_s1049" type="#_x0000_t202" style="position:absolute;left:1055;top:8892;width:7429;height:28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H88AA&#10;AADbAAAADwAAAGRycy9kb3ducmV2LnhtbERPzYrCMBC+C/sOYRb2pqkuiHSNIoJuFRTUfYChGZva&#10;ZlKabK1vbw6Cx4/vf77sbS06an3pWMF4lIAgzp0uuVDwd9kMZyB8QNZYOyYFD/KwXHwM5phqd+cT&#10;dedQiBjCPkUFJoQmldLnhiz6kWuII3d1rcUQYVtI3eI9httaTpJkKi2WHBsMNrQ2lFfnf6tgW17H&#10;l2NXFY2pdr/bfXa4Zbeg1Ndnv/oBEagPb/HLnWkF33F9/BJ/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PkH88AAAADbAAAADwAAAAAAAAAAAAAAAACYAgAAZHJzL2Rvd25y&#10;ZXYueG1sUEsFBgAAAAAEAAQA9QAAAIUDAAAAAA==&#10;" filled="f" stroked="f" strokeweight=".5pt">
                    <v:textbox inset="0,0,0,0">
                      <w:txbxContent>
                        <w:p w:rsidR="00414E5B" w:rsidRPr="00E97B07" w:rsidRDefault="00414E5B" w:rsidP="00E97B07">
                          <w:pPr>
                            <w:spacing w:before="0" w:line="200" w:lineRule="exact"/>
                            <w:jc w:val="center"/>
                            <w:rPr>
                              <w:i/>
                              <w:iCs/>
                              <w:sz w:val="14"/>
                              <w:szCs w:val="20"/>
                              <w:lang w:val="fr-CH" w:bidi="ar-EG"/>
                            </w:rPr>
                          </w:pPr>
                          <w:r w:rsidRPr="00E97B07">
                            <w:rPr>
                              <w:rFonts w:eastAsia="SimSun" w:hint="cs"/>
                              <w:i/>
                              <w:iCs/>
                              <w:sz w:val="14"/>
                              <w:szCs w:val="20"/>
                              <w:rtl/>
                              <w:lang w:eastAsia="zh-CN" w:bidi="ar-EG"/>
                            </w:rPr>
                            <w:t xml:space="preserve">الخطوة </w:t>
                          </w:r>
                          <w:r w:rsidRPr="00E97B07">
                            <w:rPr>
                              <w:rFonts w:eastAsia="SimSun"/>
                              <w:i/>
                              <w:iCs/>
                              <w:sz w:val="14"/>
                              <w:szCs w:val="20"/>
                              <w:lang w:val="fr-CH" w:eastAsia="zh-CN" w:bidi="ar-EG"/>
                            </w:rPr>
                            <w:t>1</w:t>
                          </w:r>
                        </w:p>
                      </w:txbxContent>
                    </v:textbox>
                  </v:shape>
                  <v:shape id="Text Box 32" o:spid="_x0000_s1050" type="#_x0000_t202" style="position:absolute;left:8842;width:7430;height:2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c8H8QA&#10;AADbAAAADwAAAGRycy9kb3ducmV2LnhtbESP3WrCQBSE7wu+w3IE7+pGBSnRVURQo9CCPw9wyB6z&#10;MdmzIbvG9O27hUIvh5n5hlmue1uLjlpfOlYwGScgiHOnSy4U3K679w8QPiBrrB2Tgm/ysF4N3paY&#10;avfiM3WXUIgIYZ+iAhNCk0rpc0MW/dg1xNG7u9ZiiLItpG7xFeG2ltMkmUuLJccFgw1tDeXV5WkV&#10;7Mv75PrVVUVjquNhf8o+H9kjKDUa9psFiEB9+A//tTOtYDaF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nPB/EAAAA2wAAAA8AAAAAAAAAAAAAAAAAmAIAAGRycy9k&#10;b3ducmV2LnhtbFBLBQYAAAAABAAEAPUAAACJAwAAAAA=&#10;" filled="f" stroked="f" strokeweight=".5pt">
                    <v:textbox inset="0,0,0,0">
                      <w:txbxContent>
                        <w:p w:rsidR="00414E5B" w:rsidRPr="00E97B07" w:rsidRDefault="00414E5B" w:rsidP="00E97B07">
                          <w:pPr>
                            <w:spacing w:before="0" w:line="200" w:lineRule="exact"/>
                            <w:jc w:val="center"/>
                            <w:rPr>
                              <w:sz w:val="18"/>
                              <w:szCs w:val="24"/>
                              <w:lang w:val="fr-CH" w:bidi="ar-EG"/>
                            </w:rPr>
                          </w:pPr>
                          <w:r w:rsidRPr="00E97B07">
                            <w:rPr>
                              <w:rFonts w:eastAsia="SimSun" w:hint="cs"/>
                              <w:sz w:val="18"/>
                              <w:szCs w:val="24"/>
                              <w:rtl/>
                              <w:lang w:eastAsia="zh-CN" w:bidi="ar-EG"/>
                            </w:rPr>
                            <w:t xml:space="preserve">النهج رقم </w:t>
                          </w:r>
                          <w:r w:rsidRPr="00E97B07">
                            <w:rPr>
                              <w:rFonts w:eastAsia="SimSun"/>
                              <w:sz w:val="18"/>
                              <w:szCs w:val="24"/>
                              <w:lang w:val="fr-CH" w:eastAsia="zh-CN" w:bidi="ar-EG"/>
                            </w:rPr>
                            <w:t>1</w:t>
                          </w:r>
                        </w:p>
                      </w:txbxContent>
                    </v:textbox>
                  </v:shape>
                </v:group>
                <v:group id="Group 41" o:spid="_x0000_s1051" style="position:absolute;top:200;width:29235;height:18631" coordsize="29239,18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Text Box 18" o:spid="_x0000_s1052" type="#_x0000_t202" style="position:absolute;left:22508;top:3617;width:6731;height:2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pXlcQA&#10;AADbAAAADwAAAGRycy9kb3ducmV2LnhtbESPQWvDMAyF74X9B6PBbq3THUbJ6pZSWJcNWmi6HyBi&#10;NU4TyyH20uzfT4fBbhLv6b1P6+3kOzXSEJvABpaLDBRxFWzDtYGvy9t8BSomZItdYDLwQxG2m4fZ&#10;GnMb7nymsUy1khCOORpwKfW51rFy5DEuQk8s2jUMHpOsQ63tgHcJ951+zrIX7bFhaXDY095R1Zbf&#10;3sChuS4vp7Gte9d+vB8+i+OtuCVjnh6n3SuoRFP6N/9dF1bwBVZ+kQ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6V5XEAAAA2wAAAA8AAAAAAAAAAAAAAAAAmAIAAGRycy9k&#10;b3ducmV2LnhtbFBLBQYAAAAABAAEAPUAAACJAwAAAAA=&#10;" filled="f" stroked="f" strokeweight=".5pt">
                    <v:textbox inset="0,0,0,0">
                      <w:txbxContent>
                        <w:p w:rsidR="00414E5B" w:rsidRPr="00E97B07" w:rsidRDefault="00414E5B" w:rsidP="00E97B07">
                          <w:pPr>
                            <w:bidi w:val="0"/>
                            <w:spacing w:before="0" w:line="200" w:lineRule="exact"/>
                            <w:jc w:val="center"/>
                            <w:rPr>
                              <w:sz w:val="14"/>
                              <w:szCs w:val="20"/>
                              <w:lang w:bidi="ar-EG"/>
                            </w:rPr>
                          </w:pPr>
                          <w:r w:rsidRPr="00E97B07">
                            <w:rPr>
                              <w:rFonts w:eastAsia="SimSun"/>
                              <w:i/>
                              <w:iCs/>
                              <w:color w:val="FF0000"/>
                              <w:sz w:val="14"/>
                              <w:szCs w:val="20"/>
                              <w:lang w:eastAsia="zh-CN"/>
                            </w:rPr>
                            <w:t>ν</w:t>
                          </w:r>
                          <w:r w:rsidRPr="00E97B07">
                            <w:rPr>
                              <w:rFonts w:eastAsia="SimSun"/>
                              <w:sz w:val="14"/>
                              <w:szCs w:val="20"/>
                              <w:lang w:eastAsia="zh-CN"/>
                            </w:rPr>
                            <w:t xml:space="preserve"> </w:t>
                          </w:r>
                          <w:r w:rsidRPr="00E97B07">
                            <w:rPr>
                              <w:rFonts w:eastAsia="SimSun"/>
                              <w:sz w:val="14"/>
                              <w:szCs w:val="20"/>
                              <w:lang w:eastAsia="zh-CN"/>
                            </w:rPr>
                            <w:sym w:font="Symbol" w:char="F0CE"/>
                          </w:r>
                          <w:r w:rsidRPr="00E97B07">
                            <w:rPr>
                              <w:rFonts w:eastAsia="SimSun"/>
                              <w:sz w:val="14"/>
                              <w:szCs w:val="20"/>
                              <w:lang w:eastAsia="zh-CN"/>
                            </w:rPr>
                            <w:t xml:space="preserve"> [-0,45,-0,3]</w:t>
                          </w:r>
                        </w:p>
                      </w:txbxContent>
                    </v:textbox>
                  </v:shape>
                  <v:shape id="Text Box 19" o:spid="_x0000_s1053" type="#_x0000_t202" style="position:absolute;left:15926;top:3667;width:5652;height:2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DsEA&#10;AADbAAAADwAAAGRycy9kb3ducmV2LnhtbERP24rCMBB9X/Afwiz4tqbug7hdoywLulVwwcsHDM3Y&#10;1DaT0sRa/94Igm9zONeZLXpbi45aXzpWMB4lIIhzp0suFBwPy48pCB+QNdaOScGNPCzmg7cZptpd&#10;eUfdPhQihrBPUYEJoUml9Lkhi37kGuLInVxrMUTYFlK3eI3htpafSTKRFkuODQYb+jWUV/uLVbAq&#10;T+PDf1cVjanWf6tNtj1n56DU8L3/+QYRqA8v8dOd6Tj/Cx6/xAP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28g7BAAAA2wAAAA8AAAAAAAAAAAAAAAAAmAIAAGRycy9kb3du&#10;cmV2LnhtbFBLBQYAAAAABAAEAPUAAACGAwAAAAA=&#10;" filled="f" stroked="f" strokeweight=".5pt">
                    <v:textbox inset="0,0,0,0">
                      <w:txbxContent>
                        <w:p w:rsidR="00414E5B" w:rsidRPr="00E97B07" w:rsidRDefault="00414E5B" w:rsidP="00E97B07">
                          <w:pPr>
                            <w:spacing w:before="0" w:line="200" w:lineRule="exact"/>
                            <w:jc w:val="center"/>
                            <w:rPr>
                              <w:sz w:val="14"/>
                              <w:szCs w:val="20"/>
                              <w:lang w:val="fr-CH" w:bidi="ar-EG"/>
                            </w:rPr>
                          </w:pPr>
                          <w:r w:rsidRPr="00E97B07">
                            <w:rPr>
                              <w:rFonts w:eastAsia="SimSun" w:hint="cs"/>
                              <w:sz w:val="14"/>
                              <w:szCs w:val="20"/>
                              <w:rtl/>
                              <w:lang w:eastAsia="zh-CN" w:bidi="ar-EG"/>
                            </w:rPr>
                            <w:t xml:space="preserve">نصف قطر المجموعة </w:t>
                          </w:r>
                          <w:r w:rsidRPr="00E97B07">
                            <w:rPr>
                              <w:rFonts w:eastAsia="SimSun"/>
                              <w:i/>
                              <w:iCs/>
                              <w:color w:val="FF0000"/>
                              <w:sz w:val="14"/>
                              <w:szCs w:val="20"/>
                              <w:lang w:val="fr-CH" w:eastAsia="zh-CN" w:bidi="ar-EG"/>
                            </w:rPr>
                            <w:t>R</w:t>
                          </w:r>
                        </w:p>
                      </w:txbxContent>
                    </v:textbox>
                  </v:shape>
                  <v:shape id="Text Box 20" o:spid="_x0000_s1054" type="#_x0000_t202" style="position:absolute;left:9797;top:3315;width:4838;height:33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RLsAA&#10;AADbAAAADwAAAGRycy9kb3ducmV2LnhtbERPzYrCMBC+C/sOYRb2pqkeRKpRRNCtCwpWH2Boxqa2&#10;mZQmW7tvvzkIHj++/9VmsI3oqfOVYwXTSQKCuHC64lLB7bofL0D4gKyxcUwK/sjDZv0xWmGq3ZMv&#10;1OehFDGEfYoKTAhtKqUvDFn0E9cSR+7uOoshwq6UusNnDLeNnCXJXFqsODYYbGlnqKjzX6vgUN2n&#10;13Nfl62pj9+Hn+z0yB5Bqa/PYbsEEWgIb/HLnWkFs7g+fo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SCRLsAAAADbAAAADwAAAAAAAAAAAAAAAACYAgAAZHJzL2Rvd25y&#10;ZXYueG1sUEsFBgAAAAAEAAQA9QAAAIUDAAAAAA==&#10;" filled="f" stroked="f" strokeweight=".5pt">
                    <v:textbox inset="0,0,0,0">
                      <w:txbxContent>
                        <w:p w:rsidR="00414E5B" w:rsidRPr="00E97B07" w:rsidRDefault="00414E5B" w:rsidP="00E97B07">
                          <w:pPr>
                            <w:spacing w:before="0" w:line="200" w:lineRule="exact"/>
                            <w:jc w:val="center"/>
                            <w:rPr>
                              <w:sz w:val="14"/>
                              <w:szCs w:val="20"/>
                              <w:lang w:bidi="ar-EG"/>
                            </w:rPr>
                          </w:pPr>
                          <w:r w:rsidRPr="00E97B07">
                            <w:rPr>
                              <w:rFonts w:eastAsia="SimSun" w:hint="cs"/>
                              <w:sz w:val="14"/>
                              <w:szCs w:val="20"/>
                              <w:rtl/>
                              <w:lang w:eastAsia="zh-CN" w:bidi="ar-EG"/>
                            </w:rPr>
                            <w:t xml:space="preserve">عدد المجموعات </w:t>
                          </w:r>
                          <w:r w:rsidRPr="00E97B07">
                            <w:rPr>
                              <w:rFonts w:eastAsia="SimSun"/>
                              <w:i/>
                              <w:color w:val="FF0000"/>
                              <w:sz w:val="14"/>
                              <w:szCs w:val="20"/>
                              <w:lang w:eastAsia="zh-CN"/>
                            </w:rPr>
                            <w:t>λ</w:t>
                          </w:r>
                          <w:r w:rsidRPr="00E97B07">
                            <w:rPr>
                              <w:rFonts w:eastAsia="SimSun"/>
                              <w:i/>
                              <w:color w:val="FF0000"/>
                              <w:sz w:val="14"/>
                              <w:szCs w:val="20"/>
                              <w:vertAlign w:val="subscript"/>
                              <w:lang w:eastAsia="zh-CN"/>
                            </w:rPr>
                            <w:t>p</w:t>
                          </w:r>
                        </w:p>
                      </w:txbxContent>
                    </v:textbox>
                  </v:shape>
                  <v:shape id="Text Box 21" o:spid="_x0000_s1055" type="#_x0000_t202" style="position:absolute;left:50;top:3617;width:8061;height:2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w0tcMA&#10;AADbAAAADwAAAGRycy9kb3ducmV2LnhtbESP0WrCQBRE3wv+w3IF3+omPoikriKCGgsVqv2AS/aa&#10;jcneDdk1pn/fFYQ+DjNzhlmuB9uInjpfOVaQThMQxIXTFZcKfi679wUIH5A1No5JwS95WK9Gb0vM&#10;tHvwN/XnUIoIYZ+hAhNCm0npC0MW/dS1xNG7us5iiLIrpe7wEeG2kbMkmUuLFccFgy1tDRX1+W4V&#10;7Ktrejn1ddma+njYf+Zft/wWlJqMh80HiEBD+A+/2rlWMEvh+SX+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w0tcMAAADbAAAADwAAAAAAAAAAAAAAAACYAgAAZHJzL2Rv&#10;d25yZXYueG1sUEsFBgAAAAAEAAQA9QAAAIgDAAAAAA==&#10;" filled="f" stroked="f" strokeweight=".5pt">
                    <v:textbox inset="0,0,0,0">
                      <w:txbxContent>
                        <w:p w:rsidR="00414E5B" w:rsidRPr="00E97B07" w:rsidRDefault="00414E5B" w:rsidP="00E97B07">
                          <w:pPr>
                            <w:spacing w:before="0" w:line="200" w:lineRule="exact"/>
                            <w:jc w:val="center"/>
                            <w:rPr>
                              <w:rFonts w:eastAsia="SimSun"/>
                              <w:spacing w:val="-6"/>
                              <w:sz w:val="14"/>
                              <w:szCs w:val="20"/>
                              <w:lang w:eastAsia="zh-CN" w:bidi="ar-EG"/>
                            </w:rPr>
                          </w:pPr>
                          <w:r w:rsidRPr="00E97B07">
                            <w:rPr>
                              <w:rFonts w:eastAsia="SimSun" w:hint="cs"/>
                              <w:spacing w:val="-6"/>
                              <w:sz w:val="14"/>
                              <w:szCs w:val="20"/>
                              <w:rtl/>
                              <w:lang w:eastAsia="zh-CN" w:bidi="ar-EG"/>
                            </w:rPr>
                            <w:t xml:space="preserve">عدد المحطات القاعدة الصغيرة داخل المجموعة </w:t>
                          </w:r>
                          <w:r w:rsidRPr="00E97B07">
                            <w:rPr>
                              <w:rFonts w:eastAsia="SimSun"/>
                              <w:bCs/>
                              <w:iCs/>
                              <w:color w:val="FF0000"/>
                              <w:spacing w:val="-6"/>
                              <w:sz w:val="14"/>
                              <w:szCs w:val="20"/>
                              <w:lang w:eastAsia="zh-CN"/>
                            </w:rPr>
                            <w:t>λ</w:t>
                          </w:r>
                          <w:r w:rsidRPr="00F03792">
                            <w:rPr>
                              <w:rFonts w:eastAsia="SimSun"/>
                              <w:bCs/>
                              <w:i/>
                              <w:color w:val="FF0000"/>
                              <w:spacing w:val="-6"/>
                              <w:sz w:val="14"/>
                              <w:szCs w:val="20"/>
                              <w:vertAlign w:val="subscript"/>
                              <w:lang w:eastAsia="zh-CN"/>
                            </w:rPr>
                            <w:t>o</w:t>
                          </w:r>
                          <w:r w:rsidRPr="00E97B07">
                            <w:rPr>
                              <w:rFonts w:eastAsia="SimSun" w:hint="cs"/>
                              <w:color w:val="FF0000"/>
                              <w:spacing w:val="-6"/>
                              <w:sz w:val="14"/>
                              <w:szCs w:val="20"/>
                              <w:rtl/>
                              <w:lang w:eastAsia="zh-CN" w:bidi="ar-EG"/>
                            </w:rPr>
                            <w:t xml:space="preserve"> </w:t>
                          </w:r>
                        </w:p>
                      </w:txbxContent>
                    </v:textbox>
                  </v:shape>
                  <v:shape id="Text Box 22" o:spid="_x0000_s1056" type="#_x0000_t202" style="position:absolute;left:20398;top:8541;width:3746;height:2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6qwsMA&#10;AADbAAAADwAAAGRycy9kb3ducmV2LnhtbESP0WrCQBRE3wv+w3IF3+rGPIikriKCGgsVqv2AS/aa&#10;jcneDdk1pn/fFYQ+DjNzhlmuB9uInjpfOVYwmyYgiAunKy4V/Fx27wsQPiBrbByTgl/ysF6N3paY&#10;affgb+rPoRQRwj5DBSaENpPSF4Ys+qlriaN3dZ3FEGVXSt3hI8JtI9MkmUuLFccFgy1tDRX1+W4V&#10;7Kvr7HLq67I19fGw/8y/bvktKDUZD5sPEIGG8B9+tXOtIE3h+SX+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6qwsMAAADbAAAADwAAAAAAAAAAAAAAAACYAgAAZHJzL2Rv&#10;d25yZXYueG1sUEsFBgAAAAAEAAQA9QAAAIgDAAAAAA==&#10;" filled="f" stroked="f" strokeweight=".5pt">
                    <v:textbox inset="0,0,0,0">
                      <w:txbxContent>
                        <w:p w:rsidR="00414E5B" w:rsidRDefault="00414E5B" w:rsidP="00E97B07">
                          <w:pPr>
                            <w:spacing w:before="0" w:line="200" w:lineRule="exact"/>
                            <w:jc w:val="center"/>
                            <w:rPr>
                              <w:sz w:val="14"/>
                              <w:szCs w:val="20"/>
                              <w:lang w:bidi="ar-EG"/>
                            </w:rPr>
                          </w:pPr>
                          <w:r w:rsidRPr="00E97B07">
                            <w:rPr>
                              <w:rFonts w:hint="cs"/>
                              <w:sz w:val="14"/>
                              <w:szCs w:val="20"/>
                              <w:rtl/>
                              <w:lang w:bidi="ar-EG"/>
                            </w:rPr>
                            <w:t xml:space="preserve">المقياس </w:t>
                          </w:r>
                        </w:p>
                        <w:p w:rsidR="00414E5B" w:rsidRPr="00E97B07" w:rsidRDefault="00414E5B" w:rsidP="00E97B07">
                          <w:pPr>
                            <w:spacing w:before="0" w:line="200" w:lineRule="exact"/>
                            <w:jc w:val="center"/>
                            <w:rPr>
                              <w:color w:val="000000" w:themeColor="text1"/>
                              <w:sz w:val="14"/>
                              <w:szCs w:val="20"/>
                              <w:rtl/>
                              <w:lang w:bidi="ar-EG"/>
                            </w:rPr>
                          </w:pPr>
                          <w:r w:rsidRPr="00E97B07">
                            <w:rPr>
                              <w:rFonts w:eastAsia="SimSun"/>
                              <w:bCs/>
                              <w:iCs/>
                              <w:color w:val="FF0000"/>
                              <w:sz w:val="14"/>
                              <w:szCs w:val="20"/>
                              <w:lang w:eastAsia="zh-CN"/>
                            </w:rPr>
                            <w:t>ω</w:t>
                          </w:r>
                        </w:p>
                      </w:txbxContent>
                    </v:textbox>
                  </v:shape>
                  <v:shape id="Text Box 23" o:spid="_x0000_s1057" type="#_x0000_t202" style="position:absolute;left:8742;top:8340;width:10740;height:4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PWcQA&#10;AADbAAAADwAAAGRycy9kb3ducmV2LnhtbESP3WrCQBSE7wu+w3IE7+pGBSnRVURQo9CCPw9wyB6z&#10;MdmzIbvG9O27hUIvh5n5hlmue1uLjlpfOlYwGScgiHOnSy4U3K679w8QPiBrrB2Tgm/ysF4N3paY&#10;avfiM3WXUIgIYZ+iAhNCk0rpc0MW/dg1xNG7u9ZiiLItpG7xFeG2ltMkmUuLJccFgw1tDeXV5WkV&#10;7Mv75PrVVUVjquNhf8o+H9kjKDUa9psFiEB9+A//tTOtYDqD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yD1nEAAAA2wAAAA8AAAAAAAAAAAAAAAAAmAIAAGRycy9k&#10;b3ducmV2LnhtbFBLBQYAAAAABAAEAPUAAACJAwAAAAA=&#10;" filled="f" stroked="f" strokeweight=".5pt">
                    <v:textbox inset="0,0,0,0">
                      <w:txbxContent>
                        <w:p w:rsidR="00414E5B" w:rsidRPr="00E97B07" w:rsidRDefault="00414E5B" w:rsidP="00E97B07">
                          <w:pPr>
                            <w:spacing w:before="0" w:line="200" w:lineRule="exact"/>
                            <w:jc w:val="center"/>
                            <w:rPr>
                              <w:rFonts w:eastAsia="SimSun"/>
                              <w:sz w:val="14"/>
                              <w:szCs w:val="20"/>
                              <w:rtl/>
                              <w:lang w:eastAsia="zh-CN" w:bidi="ar-EG"/>
                            </w:rPr>
                          </w:pPr>
                          <w:r>
                            <w:rPr>
                              <w:rFonts w:eastAsia="SimSun" w:hint="cs"/>
                              <w:spacing w:val="-6"/>
                              <w:sz w:val="14"/>
                              <w:szCs w:val="20"/>
                              <w:rtl/>
                              <w:lang w:eastAsia="zh-CN" w:bidi="ar-EG"/>
                            </w:rPr>
                            <w:t>تكوين</w:t>
                          </w:r>
                          <w:r w:rsidRPr="00E97B07">
                            <w:rPr>
                              <w:rFonts w:eastAsia="SimSun" w:hint="cs"/>
                              <w:spacing w:val="-6"/>
                              <w:sz w:val="14"/>
                              <w:szCs w:val="20"/>
                              <w:rtl/>
                              <w:lang w:eastAsia="zh-CN" w:bidi="ar-EG"/>
                            </w:rPr>
                            <w:t xml:space="preserve"> عدد </w:t>
                          </w:r>
                          <w:r w:rsidRPr="00E97B07">
                            <w:rPr>
                              <w:rFonts w:eastAsia="SimSun"/>
                              <w:iCs/>
                              <w:color w:val="FF0000"/>
                              <w:spacing w:val="-6"/>
                              <w:sz w:val="14"/>
                              <w:szCs w:val="20"/>
                              <w:lang w:eastAsia="zh-CN"/>
                            </w:rPr>
                            <w:t>λ</w:t>
                          </w:r>
                          <w:r w:rsidRPr="00E97B07">
                            <w:rPr>
                              <w:rFonts w:eastAsia="SimSun"/>
                              <w:i/>
                              <w:color w:val="FF0000"/>
                              <w:spacing w:val="-6"/>
                              <w:sz w:val="14"/>
                              <w:szCs w:val="20"/>
                              <w:vertAlign w:val="subscript"/>
                              <w:lang w:eastAsia="zh-CN"/>
                            </w:rPr>
                            <w:t>p</w:t>
                          </w:r>
                          <w:r w:rsidRPr="00E97B07">
                            <w:rPr>
                              <w:rFonts w:eastAsia="SimSun" w:hint="cs"/>
                              <w:color w:val="FF0000"/>
                              <w:spacing w:val="-6"/>
                              <w:sz w:val="14"/>
                              <w:szCs w:val="20"/>
                              <w:rtl/>
                              <w:lang w:eastAsia="zh-CN" w:bidi="ar-EG"/>
                            </w:rPr>
                            <w:t xml:space="preserve"> </w:t>
                          </w:r>
                          <w:r w:rsidRPr="00E97B07">
                            <w:rPr>
                              <w:rFonts w:eastAsia="SimSun" w:hint="cs"/>
                              <w:spacing w:val="-6"/>
                              <w:sz w:val="14"/>
                              <w:szCs w:val="20"/>
                              <w:rtl/>
                              <w:lang w:eastAsia="zh-CN" w:bidi="ar-EG"/>
                            </w:rPr>
                            <w:t>من المجموعات داخل منطقة لمحطات قاعدة كبيرة</w:t>
                          </w:r>
                          <w:r w:rsidRPr="00E97B07">
                            <w:rPr>
                              <w:rFonts w:eastAsia="SimSun" w:hint="eastAsia"/>
                              <w:spacing w:val="-6"/>
                              <w:sz w:val="14"/>
                              <w:szCs w:val="20"/>
                              <w:rtl/>
                              <w:lang w:eastAsia="zh-CN" w:bidi="ar-EG"/>
                            </w:rPr>
                            <w:t> </w:t>
                          </w:r>
                          <w:r w:rsidRPr="00E97B07">
                            <w:rPr>
                              <w:rFonts w:eastAsia="SimSun"/>
                              <w:sz w:val="14"/>
                              <w:szCs w:val="20"/>
                              <w:lang w:val="fr-CH" w:eastAsia="zh-CN" w:bidi="ar-EG"/>
                            </w:rPr>
                            <w:t>L</w:t>
                          </w:r>
                        </w:p>
                        <w:p w:rsidR="00414E5B" w:rsidRPr="00E97B07" w:rsidRDefault="00414E5B" w:rsidP="00E97B07">
                          <w:pPr>
                            <w:spacing w:before="0" w:line="200" w:lineRule="exact"/>
                            <w:jc w:val="center"/>
                            <w:rPr>
                              <w:sz w:val="14"/>
                              <w:szCs w:val="20"/>
                              <w:rtl/>
                              <w:lang w:bidi="ar-EG"/>
                            </w:rPr>
                          </w:pPr>
                          <w:r w:rsidRPr="00E97B07">
                            <w:rPr>
                              <w:rFonts w:eastAsia="SimSun"/>
                              <w:sz w:val="14"/>
                              <w:szCs w:val="20"/>
                              <w:lang w:val="fr-CH" w:eastAsia="zh-CN" w:bidi="ar-EG"/>
                            </w:rPr>
                            <w:t>PPP</w:t>
                          </w:r>
                          <w:r w:rsidRPr="00E97B07">
                            <w:rPr>
                              <w:rFonts w:eastAsia="SimSun"/>
                              <w:sz w:val="14"/>
                              <w:szCs w:val="20"/>
                              <w:vertAlign w:val="superscript"/>
                              <w:lang w:eastAsia="zh-CN" w:bidi="ar-EG"/>
                            </w:rPr>
                            <w:t>1</w:t>
                          </w:r>
                          <w:r>
                            <w:rPr>
                              <w:rFonts w:eastAsia="SimSun"/>
                              <w:sz w:val="14"/>
                              <w:szCs w:val="20"/>
                              <w:lang w:eastAsia="zh-CN" w:bidi="ar-EG"/>
                            </w:rPr>
                            <w:t xml:space="preserve">(L, </w:t>
                          </w:r>
                          <w:r w:rsidRPr="00E97B07">
                            <w:rPr>
                              <w:rFonts w:eastAsia="SimSun"/>
                              <w:i/>
                              <w:color w:val="000000" w:themeColor="text1"/>
                              <w:sz w:val="14"/>
                              <w:szCs w:val="20"/>
                              <w:lang w:eastAsia="zh-CN"/>
                            </w:rPr>
                            <w:t>λ</w:t>
                          </w:r>
                          <w:r w:rsidRPr="00E97B07">
                            <w:rPr>
                              <w:rFonts w:eastAsia="SimSun"/>
                              <w:i/>
                              <w:color w:val="000000" w:themeColor="text1"/>
                              <w:sz w:val="14"/>
                              <w:szCs w:val="20"/>
                              <w:vertAlign w:val="subscript"/>
                              <w:lang w:eastAsia="zh-CN"/>
                            </w:rPr>
                            <w:t>p</w:t>
                          </w:r>
                          <w:r w:rsidRPr="00E97B07">
                            <w:rPr>
                              <w:rFonts w:eastAsia="SimSun"/>
                              <w:iCs/>
                              <w:color w:val="000000" w:themeColor="text1"/>
                              <w:sz w:val="14"/>
                              <w:szCs w:val="20"/>
                              <w:lang w:eastAsia="zh-CN"/>
                            </w:rPr>
                            <w:t>)</w:t>
                          </w:r>
                        </w:p>
                      </w:txbxContent>
                    </v:textbox>
                  </v:shape>
                  <v:shape id="Text Box 24" o:spid="_x0000_s1058" type="#_x0000_t202" style="position:absolute;top:13414;width:28575;height:52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uXLcQA&#10;AADbAAAADwAAAGRycy9kb3ducmV2LnhtbESP3WrCQBSE7wu+w3IE7+pGESnRVURQo9CCPw9wyB6z&#10;MdmzIbvG9O27hUIvh5n5hlmue1uLjlpfOlYwGScgiHOnSy4U3K679w8QPiBrrB2Tgm/ysF4N3paY&#10;avfiM3WXUIgIYZ+iAhNCk0rpc0MW/dg1xNG7u9ZiiLItpG7xFeG2ltMkmUuLJccFgw1tDeXV5WkV&#10;7Mv75PrVVUVjquNhf8o+H9kjKDUa9psFiEB9+A//tTOtYDqD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bly3EAAAA2wAAAA8AAAAAAAAAAAAAAAAAmAIAAGRycy9k&#10;b3ducmV2LnhtbFBLBQYAAAAABAAEAPUAAACJAwAAAAA=&#10;" filled="f" stroked="f" strokeweight=".5pt">
                    <v:textbox inset="0,0,0,0">
                      <w:txbxContent>
                        <w:p w:rsidR="00414E5B" w:rsidRPr="00E97B07" w:rsidRDefault="00414E5B" w:rsidP="00B35DEF">
                          <w:pPr>
                            <w:spacing w:before="0" w:line="200" w:lineRule="exact"/>
                            <w:jc w:val="center"/>
                            <w:rPr>
                              <w:sz w:val="14"/>
                              <w:szCs w:val="20"/>
                              <w:rtl/>
                              <w:lang w:bidi="ar-EG"/>
                            </w:rPr>
                          </w:pPr>
                          <w:r w:rsidRPr="00E97B07">
                            <w:rPr>
                              <w:rFonts w:hint="cs"/>
                              <w:i/>
                              <w:iCs/>
                              <w:sz w:val="14"/>
                              <w:szCs w:val="20"/>
                              <w:rtl/>
                              <w:lang w:bidi="ar-EG"/>
                            </w:rPr>
                            <w:t xml:space="preserve">الخطوة </w:t>
                          </w:r>
                          <w:r w:rsidRPr="00E97B07">
                            <w:rPr>
                              <w:i/>
                              <w:iCs/>
                              <w:sz w:val="14"/>
                              <w:szCs w:val="20"/>
                              <w:lang w:val="fr-CH" w:bidi="ar-EG"/>
                            </w:rPr>
                            <w:t>2</w:t>
                          </w:r>
                          <w:r w:rsidRPr="00E97B07">
                            <w:rPr>
                              <w:rFonts w:hint="cs"/>
                              <w:sz w:val="14"/>
                              <w:szCs w:val="20"/>
                              <w:rtl/>
                              <w:lang w:bidi="ar-EG"/>
                            </w:rPr>
                            <w:t xml:space="preserve"> </w:t>
                          </w:r>
                          <w:r w:rsidRPr="00E97B07">
                            <w:rPr>
                              <w:sz w:val="14"/>
                              <w:szCs w:val="20"/>
                              <w:rtl/>
                              <w:lang w:bidi="ar-EG"/>
                            </w:rPr>
                            <w:tab/>
                          </w:r>
                          <w:r>
                            <w:rPr>
                              <w:rFonts w:hint="cs"/>
                              <w:sz w:val="14"/>
                              <w:szCs w:val="20"/>
                              <w:rtl/>
                              <w:lang w:bidi="ar-EG"/>
                            </w:rPr>
                            <w:t>تكوين</w:t>
                          </w:r>
                          <w:r w:rsidRPr="00E97B07">
                            <w:rPr>
                              <w:rFonts w:hint="cs"/>
                              <w:sz w:val="14"/>
                              <w:szCs w:val="20"/>
                              <w:rtl/>
                              <w:lang w:bidi="ar-EG"/>
                            </w:rPr>
                            <w:t xml:space="preserve"> عدد </w:t>
                          </w:r>
                          <w:r w:rsidRPr="00E97B07">
                            <w:rPr>
                              <w:rFonts w:eastAsia="SimSun"/>
                              <w:bCs/>
                              <w:iCs/>
                              <w:color w:val="FF0000"/>
                              <w:spacing w:val="-6"/>
                              <w:sz w:val="14"/>
                              <w:szCs w:val="20"/>
                              <w:lang w:eastAsia="zh-CN"/>
                            </w:rPr>
                            <w:t>λ</w:t>
                          </w:r>
                          <w:r w:rsidRPr="00F03792">
                            <w:rPr>
                              <w:rFonts w:eastAsia="SimSun"/>
                              <w:bCs/>
                              <w:i/>
                              <w:color w:val="FF0000"/>
                              <w:spacing w:val="-6"/>
                              <w:sz w:val="14"/>
                              <w:szCs w:val="20"/>
                              <w:vertAlign w:val="subscript"/>
                              <w:lang w:eastAsia="zh-CN"/>
                            </w:rPr>
                            <w:t>o</w:t>
                          </w:r>
                          <w:r w:rsidRPr="00E97B07">
                            <w:rPr>
                              <w:rFonts w:eastAsia="SimSun" w:hint="cs"/>
                              <w:color w:val="FF0000"/>
                              <w:spacing w:val="-6"/>
                              <w:sz w:val="14"/>
                              <w:szCs w:val="20"/>
                              <w:rtl/>
                              <w:lang w:eastAsia="zh-CN" w:bidi="ar-EG"/>
                            </w:rPr>
                            <w:t xml:space="preserve"> </w:t>
                          </w:r>
                          <w:r w:rsidRPr="00E97B07">
                            <w:rPr>
                              <w:rFonts w:hint="cs"/>
                              <w:sz w:val="14"/>
                              <w:szCs w:val="20"/>
                              <w:rtl/>
                              <w:lang w:bidi="ar-EG"/>
                            </w:rPr>
                            <w:t>من مواقع المح</w:t>
                          </w:r>
                          <w:r>
                            <w:rPr>
                              <w:rFonts w:hint="cs"/>
                              <w:sz w:val="14"/>
                              <w:szCs w:val="20"/>
                              <w:rtl/>
                              <w:lang w:bidi="ar-EG"/>
                            </w:rPr>
                            <w:t>طات القاعدة الصغيرة داخل مجموعة</w:t>
                          </w:r>
                        </w:p>
                        <w:p w:rsidR="00414E5B" w:rsidRPr="00E97B07" w:rsidRDefault="00414E5B" w:rsidP="00E97B07">
                          <w:pPr>
                            <w:spacing w:before="0" w:line="200" w:lineRule="exact"/>
                            <w:jc w:val="center"/>
                            <w:rPr>
                              <w:rFonts w:eastAsia="SimSun"/>
                              <w:bCs/>
                              <w:i/>
                              <w:color w:val="FF0000"/>
                              <w:sz w:val="14"/>
                              <w:szCs w:val="20"/>
                              <w:vertAlign w:val="subscript"/>
                              <w:rtl/>
                              <w:lang w:eastAsia="zh-CN"/>
                            </w:rPr>
                          </w:pPr>
                          <w:r w:rsidRPr="00E97B07">
                            <w:rPr>
                              <w:sz w:val="14"/>
                              <w:szCs w:val="20"/>
                              <w:lang w:bidi="ar-EG"/>
                            </w:rPr>
                            <w:t>NSCP</w:t>
                          </w:r>
                          <w:r>
                            <w:rPr>
                              <w:sz w:val="14"/>
                              <w:szCs w:val="20"/>
                              <w:lang w:bidi="ar-EG"/>
                            </w:rPr>
                            <w:t xml:space="preserve"> </w:t>
                          </w:r>
                          <w:r w:rsidRPr="00E97B07">
                            <w:rPr>
                              <w:sz w:val="14"/>
                              <w:szCs w:val="20"/>
                              <w:lang w:bidi="ar-EG"/>
                            </w:rPr>
                            <w:t>(</w:t>
                          </w:r>
                          <w:r w:rsidRPr="00E97B07">
                            <w:rPr>
                              <w:rFonts w:eastAsia="SimSun"/>
                              <w:bCs/>
                              <w:iCs/>
                              <w:color w:val="FF0000"/>
                              <w:sz w:val="14"/>
                              <w:szCs w:val="20"/>
                              <w:lang w:eastAsia="zh-CN"/>
                            </w:rPr>
                            <w:t>λ</w:t>
                          </w:r>
                          <w:r w:rsidRPr="00F03792">
                            <w:rPr>
                              <w:rFonts w:eastAsia="SimSun"/>
                              <w:bCs/>
                              <w:i/>
                              <w:color w:val="FF0000"/>
                              <w:sz w:val="14"/>
                              <w:szCs w:val="20"/>
                              <w:vertAlign w:val="subscript"/>
                              <w:lang w:eastAsia="zh-CN"/>
                            </w:rPr>
                            <w:t>o</w:t>
                          </w:r>
                          <w:r>
                            <w:rPr>
                              <w:rFonts w:eastAsia="SimSun"/>
                              <w:sz w:val="14"/>
                              <w:szCs w:val="20"/>
                              <w:lang w:eastAsia="zh-CN"/>
                            </w:rPr>
                            <w:t xml:space="preserve"> </w:t>
                          </w:r>
                          <w:r w:rsidRPr="00E97B07">
                            <w:rPr>
                              <w:rFonts w:eastAsia="SimSun"/>
                              <w:sz w:val="14"/>
                              <w:szCs w:val="20"/>
                              <w:lang w:eastAsia="zh-CN"/>
                            </w:rPr>
                            <w:t>σ</w:t>
                          </w:r>
                          <w:r w:rsidRPr="00E97B07">
                            <w:rPr>
                              <w:rFonts w:eastAsia="SimSun"/>
                              <w:bCs/>
                              <w:i/>
                              <w:color w:val="FF0000"/>
                              <w:sz w:val="14"/>
                              <w:szCs w:val="20"/>
                              <w:vertAlign w:val="subscript"/>
                              <w:lang w:eastAsia="zh-CN"/>
                            </w:rPr>
                            <w:t>Г</w:t>
                          </w:r>
                          <w:r w:rsidRPr="00E97B07">
                            <w:rPr>
                              <w:rFonts w:eastAsia="SimSun"/>
                              <w:sz w:val="14"/>
                              <w:szCs w:val="20"/>
                              <w:vertAlign w:val="subscript"/>
                            </w:rPr>
                            <w:t>(ƒ(</w:t>
                          </w:r>
                          <w:r w:rsidRPr="00E97B07">
                            <w:rPr>
                              <w:rFonts w:eastAsia="SimSun"/>
                              <w:bCs/>
                              <w:i/>
                              <w:color w:val="FF0000"/>
                              <w:sz w:val="14"/>
                              <w:szCs w:val="20"/>
                              <w:vertAlign w:val="subscript"/>
                              <w:lang w:eastAsia="zh-CN"/>
                            </w:rPr>
                            <w:t>ν</w:t>
                          </w:r>
                          <w:r w:rsidRPr="00E97B07">
                            <w:rPr>
                              <w:rFonts w:eastAsia="SimSun"/>
                              <w:bCs/>
                              <w:iCs/>
                              <w:sz w:val="14"/>
                              <w:szCs w:val="20"/>
                              <w:vertAlign w:val="subscript"/>
                              <w:lang w:eastAsia="zh-CN"/>
                            </w:rPr>
                            <w:t>), (g(ω))</w:t>
                          </w:r>
                          <w:r w:rsidRPr="00E97B07">
                            <w:rPr>
                              <w:rFonts w:eastAsia="SimSun"/>
                              <w:bCs/>
                              <w:iCs/>
                              <w:sz w:val="14"/>
                              <w:szCs w:val="20"/>
                              <w:vertAlign w:val="superscript"/>
                              <w:lang w:eastAsia="zh-CN"/>
                            </w:rPr>
                            <w:t>2</w:t>
                          </w:r>
                          <w:r w:rsidRPr="00E97B07">
                            <w:rPr>
                              <w:rFonts w:eastAsia="SimSun"/>
                              <w:sz w:val="14"/>
                              <w:szCs w:val="20"/>
                            </w:rPr>
                            <w:t>)</w:t>
                          </w:r>
                        </w:p>
                      </w:txbxContent>
                    </v:textbox>
                  </v:shape>
                  <v:shape id="Text Box 31" o:spid="_x0000_s1059" type="#_x0000_t202" style="position:absolute;left:703;top:7988;width:7429;height:2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WiaMQA&#10;AADbAAAADwAAAGRycy9kb3ducmV2LnhtbESP3WrCQBSE7wu+w3KE3tVNKkiJriKCNhVa8OcBDtlj&#10;NiZ7NmTXmL59tyB4OczMN8xiNdhG9NT5yrGCdJKAIC6crrhUcD5t3z5A+ICssXFMCn7Jw2o5ellg&#10;pt2dD9QfQykihH2GCkwIbSalLwxZ9BPXEkfv4jqLIcqulLrDe4TbRr4nyUxarDguGGxpY6iojzer&#10;YFdd0tNPX5etqb8+d/v8+5pfg1Kv42E9BxFoCM/wo51rBdM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1omjEAAAA2wAAAA8AAAAAAAAAAAAAAAAAmAIAAGRycy9k&#10;b3ducmV2LnhtbFBLBQYAAAAABAAEAPUAAACJAwAAAAA=&#10;" filled="f" stroked="f" strokeweight=".5pt">
                    <v:textbox inset="0,0,0,0">
                      <w:txbxContent>
                        <w:p w:rsidR="00414E5B" w:rsidRPr="00E97B07" w:rsidRDefault="00414E5B" w:rsidP="00E97B07">
                          <w:pPr>
                            <w:spacing w:before="0" w:line="200" w:lineRule="exact"/>
                            <w:jc w:val="center"/>
                            <w:rPr>
                              <w:i/>
                              <w:iCs/>
                              <w:sz w:val="14"/>
                              <w:szCs w:val="20"/>
                              <w:lang w:val="fr-CH" w:bidi="ar-EG"/>
                            </w:rPr>
                          </w:pPr>
                          <w:r w:rsidRPr="00E97B07">
                            <w:rPr>
                              <w:rFonts w:eastAsia="SimSun" w:hint="cs"/>
                              <w:i/>
                              <w:iCs/>
                              <w:sz w:val="14"/>
                              <w:szCs w:val="20"/>
                              <w:rtl/>
                              <w:lang w:eastAsia="zh-CN" w:bidi="ar-EG"/>
                            </w:rPr>
                            <w:t xml:space="preserve">الخطوة </w:t>
                          </w:r>
                          <w:r w:rsidRPr="00E97B07">
                            <w:rPr>
                              <w:rFonts w:eastAsia="SimSun"/>
                              <w:i/>
                              <w:iCs/>
                              <w:sz w:val="14"/>
                              <w:szCs w:val="20"/>
                              <w:lang w:val="fr-CH" w:eastAsia="zh-CN" w:bidi="ar-EG"/>
                            </w:rPr>
                            <w:t>1</w:t>
                          </w:r>
                        </w:p>
                      </w:txbxContent>
                    </v:textbox>
                  </v:shape>
                  <v:shape id="Text Box 33" o:spid="_x0000_s1060" type="#_x0000_t202" style="position:absolute;left:11907;width:7429;height:2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uZhMQA&#10;AADbAAAADwAAAGRycy9kb3ducmV2LnhtbESP3WrCQBSE7wu+w3IE7+pGBSnRVURQo9CCPw9wyB6z&#10;MdmzIbvG9O27hUIvh5n5hlmue1uLjlpfOlYwGScgiHOnSy4U3K679w8QPiBrrB2Tgm/ysF4N3paY&#10;avfiM3WXUIgIYZ+iAhNCk0rpc0MW/dg1xNG7u9ZiiLItpG7xFeG2ltMkmUuLJccFgw1tDeXV5WkV&#10;7Mv75PrVVUVjquNhf8o+H9kjKDUa9psFiEB9+A//tTOtYDaD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rmYTEAAAA2wAAAA8AAAAAAAAAAAAAAAAAmAIAAGRycy9k&#10;b3ducmV2LnhtbFBLBQYAAAAABAAEAPUAAACJAwAAAAA=&#10;" filled="f" stroked="f" strokeweight=".5pt">
                    <v:textbox inset="0,0,0,0">
                      <w:txbxContent>
                        <w:p w:rsidR="00414E5B" w:rsidRPr="00E97B07" w:rsidRDefault="00414E5B" w:rsidP="00E97B07">
                          <w:pPr>
                            <w:spacing w:before="0" w:line="200" w:lineRule="exact"/>
                            <w:jc w:val="center"/>
                            <w:rPr>
                              <w:sz w:val="18"/>
                              <w:szCs w:val="24"/>
                              <w:lang w:val="fr-CH" w:bidi="ar-EG"/>
                            </w:rPr>
                          </w:pPr>
                          <w:r w:rsidRPr="00E97B07">
                            <w:rPr>
                              <w:rFonts w:eastAsia="SimSun" w:hint="cs"/>
                              <w:sz w:val="18"/>
                              <w:szCs w:val="24"/>
                              <w:rtl/>
                              <w:lang w:eastAsia="zh-CN" w:bidi="ar-EG"/>
                            </w:rPr>
                            <w:t xml:space="preserve">النهج رقم </w:t>
                          </w:r>
                          <w:r w:rsidRPr="00E97B07">
                            <w:rPr>
                              <w:rFonts w:eastAsia="SimSun"/>
                              <w:sz w:val="18"/>
                              <w:szCs w:val="24"/>
                              <w:lang w:val="fr-CH" w:eastAsia="zh-CN" w:bidi="ar-EG"/>
                            </w:rPr>
                            <w:t>2</w:t>
                          </w:r>
                        </w:p>
                      </w:txbxContent>
                    </v:textbox>
                  </v:shape>
                </v:group>
              </v:group>
            </w:pict>
          </mc:Fallback>
        </mc:AlternateContent>
      </w:r>
      <w:r w:rsidRPr="00FE1F6F">
        <w:object w:dxaOrig="7137" w:dyaOrig="2510">
          <v:shape id="_x0000_i2003" type="#_x0000_t75" style="width:481.55pt;height:169.8pt" o:ole="">
            <v:imagedata r:id="rId26" o:title=""/>
          </v:shape>
          <o:OLEObject Type="Embed" ProgID="CorelDraw.Graphic.16" ShapeID="_x0000_i2003" DrawAspect="Content" ObjectID="_1587480034" r:id="rId27"/>
        </w:object>
      </w:r>
    </w:p>
    <w:p w:rsidR="00FE1F6F" w:rsidRPr="00FE1F6F" w:rsidRDefault="00FE1F6F" w:rsidP="00E513E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E1F6F">
        <w:rPr>
          <w:rFonts w:eastAsia="SimSun" w:hint="cs"/>
          <w:rtl/>
          <w:lang w:eastAsia="zh-CN"/>
        </w:rPr>
        <w:t xml:space="preserve">في الشكل </w:t>
      </w:r>
      <w:r w:rsidRPr="00FE1F6F">
        <w:rPr>
          <w:rFonts w:eastAsia="SimSun"/>
          <w:lang w:val="fr-CH" w:eastAsia="zh-CN" w:bidi="ar-EG"/>
        </w:rPr>
        <w:t>7</w:t>
      </w:r>
      <w:r w:rsidRPr="00FE1F6F">
        <w:rPr>
          <w:rFonts w:eastAsia="SimSun" w:hint="cs"/>
          <w:rtl/>
          <w:lang w:eastAsia="zh-CN" w:bidi="ar-EG"/>
        </w:rPr>
        <w:t xml:space="preserve"> أعلاه، يستند النهج </w:t>
      </w:r>
      <w:r w:rsidRPr="00FE1F6F">
        <w:rPr>
          <w:rFonts w:eastAsia="SimSun"/>
          <w:lang w:val="fr-CH" w:eastAsia="zh-CN" w:bidi="ar-EG"/>
        </w:rPr>
        <w:t>1</w:t>
      </w:r>
      <w:r w:rsidRPr="00FE1F6F">
        <w:rPr>
          <w:rFonts w:eastAsia="SimSun" w:hint="cs"/>
          <w:rtl/>
          <w:lang w:eastAsia="zh-CN" w:bidi="ar-EG"/>
        </w:rPr>
        <w:t xml:space="preserve"> إلى </w:t>
      </w:r>
      <w:r w:rsidRPr="00FE1F6F">
        <w:rPr>
          <w:rFonts w:eastAsia="SimSun"/>
          <w:lang w:eastAsia="zh-CN" w:bidi="ar-EG"/>
        </w:rPr>
        <w:t>[1]</w:t>
      </w:r>
      <w:r w:rsidRPr="00FE1F6F">
        <w:rPr>
          <w:rFonts w:eastAsia="SimSun" w:hint="cs"/>
          <w:rtl/>
          <w:lang w:eastAsia="zh-CN" w:bidi="ar-EG"/>
        </w:rPr>
        <w:t xml:space="preserve"> ويفترض توزيعاً عشوائياً منتظماً (داخل منطقة جغرافية كبيرة) للمجموعات ولمواقع المحطات القاعدة الصغيرة داخل كل مجموعة من المجموعات، بينما يتطلب النهج </w:t>
      </w:r>
      <w:r w:rsidRPr="00FE1F6F">
        <w:rPr>
          <w:rFonts w:eastAsia="SimSun"/>
          <w:lang w:val="fr-CH" w:eastAsia="zh-CN" w:bidi="ar-EG"/>
        </w:rPr>
        <w:t>2</w:t>
      </w:r>
      <w:r w:rsidRPr="00FE1F6F">
        <w:rPr>
          <w:rFonts w:eastAsia="SimSun" w:hint="cs"/>
          <w:rtl/>
          <w:lang w:eastAsia="zh-CN" w:bidi="ar-EG"/>
        </w:rPr>
        <w:t xml:space="preserve"> الذي يستند إلى عمليات نشر فعلية للمحطات القاعدة الصغيرة</w:t>
      </w:r>
      <w:r w:rsidR="001424C3">
        <w:rPr>
          <w:rFonts w:eastAsia="SimSun" w:hint="eastAsia"/>
          <w:rtl/>
          <w:lang w:eastAsia="zh-CN" w:bidi="ar-EG"/>
        </w:rPr>
        <w:t> </w:t>
      </w:r>
      <w:r w:rsidRPr="00FE1F6F">
        <w:rPr>
          <w:rFonts w:eastAsia="SimSun"/>
          <w:lang w:eastAsia="zh-CN" w:bidi="ar-EG"/>
        </w:rPr>
        <w:t>[8]</w:t>
      </w:r>
      <w:r w:rsidRPr="00FE1F6F">
        <w:rPr>
          <w:rFonts w:eastAsia="SimSun" w:hint="cs"/>
          <w:rtl/>
          <w:lang w:eastAsia="zh-CN" w:bidi="ar-EG"/>
        </w:rPr>
        <w:t xml:space="preserve"> معلمة إضافية </w:t>
      </w:r>
      <w:r w:rsidRPr="00FE1F6F">
        <w:rPr>
          <w:rFonts w:eastAsia="SimSun"/>
          <w:bCs/>
          <w:i/>
          <w:lang w:eastAsia="zh-CN" w:bidi="ar-EG"/>
        </w:rPr>
        <w:t>ν</w:t>
      </w:r>
      <w:r w:rsidRPr="00FE1F6F">
        <w:rPr>
          <w:rFonts w:eastAsia="SimSun" w:hint="cs"/>
          <w:bCs/>
          <w:i/>
          <w:rtl/>
          <w:lang w:eastAsia="zh-CN"/>
        </w:rPr>
        <w:t xml:space="preserve"> </w:t>
      </w:r>
      <w:r w:rsidRPr="00FE1F6F">
        <w:rPr>
          <w:rFonts w:eastAsia="SimSun" w:hint="cs"/>
          <w:rtl/>
          <w:lang w:eastAsia="zh-CN" w:bidi="ar-EG"/>
        </w:rPr>
        <w:t xml:space="preserve">ويأخذ في اعتباره توزيعات مختلفة </w:t>
      </w:r>
      <w:r w:rsidR="005D1659">
        <w:rPr>
          <w:rFonts w:eastAsia="SimSun" w:hint="cs"/>
          <w:rtl/>
          <w:lang w:eastAsia="zh-CN" w:bidi="ar-EG"/>
        </w:rPr>
        <w:t xml:space="preserve">للاحتمال </w:t>
      </w:r>
      <w:r w:rsidRPr="00FE1F6F">
        <w:rPr>
          <w:rFonts w:eastAsia="SimSun" w:hint="cs"/>
          <w:rtl/>
          <w:lang w:eastAsia="zh-CN" w:bidi="ar-EG"/>
        </w:rPr>
        <w:t xml:space="preserve">للمجموعة (عملية نقاط بواسون </w:t>
      </w:r>
      <w:r w:rsidR="00F03792">
        <w:rPr>
          <w:rFonts w:eastAsia="SimSun"/>
          <w:lang w:eastAsia="zh-CN" w:bidi="ar-EG"/>
        </w:rPr>
        <w:t>(</w:t>
      </w:r>
      <w:r w:rsidRPr="00FE1F6F">
        <w:rPr>
          <w:rFonts w:eastAsia="SimSun"/>
          <w:lang w:val="fr-CH" w:eastAsia="zh-CN" w:bidi="ar-EG"/>
        </w:rPr>
        <w:t>PPP</w:t>
      </w:r>
      <w:r w:rsidR="00F03792">
        <w:rPr>
          <w:rFonts w:eastAsia="SimSun"/>
          <w:lang w:val="fr-CH" w:eastAsia="zh-CN" w:bidi="ar-EG"/>
        </w:rPr>
        <w:t>)</w:t>
      </w:r>
      <w:r w:rsidRPr="00FE1F6F">
        <w:rPr>
          <w:rFonts w:eastAsia="SimSun" w:hint="cs"/>
          <w:rtl/>
          <w:lang w:eastAsia="zh-CN" w:bidi="ar-EG"/>
        </w:rPr>
        <w:t xml:space="preserve">) ولمواقع المحطات القاعدة الصغيرة (تباين غاما </w:t>
      </w:r>
      <w:r w:rsidRPr="00FE1F6F">
        <w:rPr>
          <w:rFonts w:eastAsia="SimSun"/>
          <w:bCs/>
          <w:lang w:eastAsia="zh-CN" w:bidi="ar-EG"/>
        </w:rPr>
        <w:t>σ</w:t>
      </w:r>
      <w:r w:rsidRPr="00FE1F6F">
        <w:rPr>
          <w:rFonts w:eastAsia="SimSun"/>
          <w:bCs/>
          <w:vertAlign w:val="subscript"/>
          <w:lang w:eastAsia="zh-CN" w:bidi="ar-EG"/>
        </w:rPr>
        <w:t>Г</w:t>
      </w:r>
      <w:r w:rsidRPr="00FE1F6F">
        <w:rPr>
          <w:rFonts w:eastAsia="SimSun" w:hint="cs"/>
          <w:rtl/>
          <w:lang w:eastAsia="zh-CN" w:bidi="ar-EG"/>
        </w:rPr>
        <w:t xml:space="preserve">). انظر المرفق </w:t>
      </w:r>
      <w:r w:rsidRPr="00FE1F6F">
        <w:rPr>
          <w:rFonts w:eastAsia="SimSun"/>
          <w:lang w:val="fr-CH" w:eastAsia="zh-CN" w:bidi="ar-EG"/>
        </w:rPr>
        <w:t>1</w:t>
      </w:r>
      <w:r w:rsidRPr="00FE1F6F">
        <w:rPr>
          <w:rFonts w:eastAsia="SimSun" w:hint="cs"/>
          <w:rtl/>
          <w:lang w:eastAsia="zh-CN" w:bidi="ar-EG"/>
        </w:rPr>
        <w:t xml:space="preserve"> لمزيد من المعلومات عن معني نصف القطر </w:t>
      </w:r>
      <w:r w:rsidR="00F03792">
        <w:rPr>
          <w:rFonts w:eastAsia="SimSun"/>
          <w:lang w:eastAsia="zh-CN" w:bidi="ar-EG"/>
        </w:rPr>
        <w:t>(</w:t>
      </w:r>
      <w:r w:rsidRPr="00FE1F6F">
        <w:rPr>
          <w:rFonts w:eastAsia="SimSun"/>
          <w:i/>
          <w:iCs/>
          <w:lang w:val="fr-CH" w:eastAsia="zh-CN" w:bidi="ar-EG"/>
        </w:rPr>
        <w:t>R</w:t>
      </w:r>
      <w:r w:rsidR="00F03792" w:rsidRPr="00F03792">
        <w:rPr>
          <w:rFonts w:eastAsia="SimSun"/>
          <w:lang w:val="fr-CH" w:eastAsia="zh-CN" w:bidi="ar-EG"/>
        </w:rPr>
        <w:t>)</w:t>
      </w:r>
      <w:r w:rsidRPr="00FE1F6F">
        <w:rPr>
          <w:rFonts w:eastAsia="SimSun" w:hint="cs"/>
          <w:rtl/>
          <w:lang w:eastAsia="zh-CN" w:bidi="ar-EG"/>
        </w:rPr>
        <w:t>، والمقياس</w:t>
      </w:r>
      <w:r w:rsidR="001424C3">
        <w:rPr>
          <w:rFonts w:eastAsia="SimSun" w:hint="eastAsia"/>
          <w:rtl/>
          <w:lang w:eastAsia="zh-CN" w:bidi="ar-EG"/>
        </w:rPr>
        <w:t> </w:t>
      </w:r>
      <w:r w:rsidR="00F03792">
        <w:rPr>
          <w:rFonts w:eastAsia="SimSun"/>
          <w:lang w:eastAsia="zh-CN" w:bidi="ar-EG"/>
        </w:rPr>
        <w:t>(</w:t>
      </w:r>
      <w:r w:rsidRPr="00FE1F6F">
        <w:rPr>
          <w:rFonts w:eastAsia="SimSun"/>
          <w:bCs/>
          <w:iCs/>
          <w:lang w:eastAsia="zh-CN" w:bidi="ar-EG"/>
        </w:rPr>
        <w:t>ω</w:t>
      </w:r>
      <w:r w:rsidR="00F03792">
        <w:rPr>
          <w:rFonts w:eastAsia="SimSun"/>
          <w:bCs/>
          <w:iCs/>
          <w:lang w:eastAsia="zh-CN" w:bidi="ar-EG"/>
        </w:rPr>
        <w:t>)</w:t>
      </w:r>
      <w:r w:rsidRPr="00FE1F6F">
        <w:rPr>
          <w:rFonts w:eastAsia="SimSun" w:hint="cs"/>
          <w:rtl/>
          <w:lang w:eastAsia="zh-CN" w:bidi="ar-EG"/>
        </w:rPr>
        <w:t>، والمعلمة الإضافية</w:t>
      </w:r>
      <w:r w:rsidR="00F03792">
        <w:rPr>
          <w:rFonts w:eastAsia="SimSun" w:hint="eastAsia"/>
          <w:rtl/>
          <w:lang w:eastAsia="zh-CN" w:bidi="ar-EG"/>
        </w:rPr>
        <w:t> </w:t>
      </w:r>
      <w:r w:rsidR="00F03792">
        <w:rPr>
          <w:rFonts w:eastAsia="SimSun"/>
          <w:lang w:eastAsia="zh-CN" w:bidi="ar-EG"/>
        </w:rPr>
        <w:t>(</w:t>
      </w:r>
      <w:r w:rsidRPr="00FE1F6F">
        <w:rPr>
          <w:rFonts w:eastAsia="SimSun"/>
          <w:bCs/>
          <w:i/>
          <w:lang w:eastAsia="zh-CN" w:bidi="ar-EG"/>
        </w:rPr>
        <w:t>ν</w:t>
      </w:r>
      <w:r w:rsidR="00F03792" w:rsidRPr="00F03792">
        <w:rPr>
          <w:rFonts w:eastAsia="SimSun"/>
          <w:bCs/>
          <w:iCs/>
          <w:lang w:eastAsia="zh-CN" w:bidi="ar-EG"/>
        </w:rPr>
        <w:t>)</w:t>
      </w:r>
      <w:r w:rsidRPr="001424C3">
        <w:rPr>
          <w:rFonts w:eastAsia="SimSun" w:hint="cs"/>
          <w:rtl/>
        </w:rPr>
        <w:t xml:space="preserve"> </w:t>
      </w:r>
      <w:r w:rsidRPr="00FE1F6F">
        <w:rPr>
          <w:rFonts w:eastAsia="SimSun" w:hint="cs"/>
          <w:rtl/>
          <w:lang w:eastAsia="zh-CN" w:bidi="ar-EG"/>
        </w:rPr>
        <w:t>والعلاقة بينهم.</w:t>
      </w:r>
      <w:r w:rsidRPr="00FE1F6F">
        <w:rPr>
          <w:rFonts w:eastAsia="SimSun" w:hint="cs"/>
          <w:bCs/>
          <w:i/>
          <w:rtl/>
          <w:lang w:eastAsia="zh-CN"/>
        </w:rPr>
        <w:t xml:space="preserve"> </w:t>
      </w:r>
      <w:r w:rsidRPr="00FE1F6F">
        <w:rPr>
          <w:rFonts w:eastAsia="SimSun" w:hint="cs"/>
          <w:b/>
          <w:i/>
          <w:rtl/>
          <w:lang w:eastAsia="zh-CN"/>
        </w:rPr>
        <w:t>والجدير بالذكر أنه على الرغم من أن</w:t>
      </w:r>
      <w:r w:rsidR="005D1659">
        <w:rPr>
          <w:rFonts w:eastAsia="SimSun" w:hint="cs"/>
          <w:b/>
          <w:i/>
          <w:rtl/>
          <w:lang w:eastAsia="zh-CN"/>
        </w:rPr>
        <w:t>ه يمكن</w:t>
      </w:r>
      <w:r w:rsidRPr="00FE1F6F">
        <w:rPr>
          <w:rFonts w:eastAsia="SimSun" w:hint="cs"/>
          <w:b/>
          <w:i/>
          <w:rtl/>
          <w:lang w:eastAsia="zh-CN"/>
        </w:rPr>
        <w:t xml:space="preserve"> تطبيق كلا النهجين في دراسات التقاسم، قد يكون النهج</w:t>
      </w:r>
      <w:r w:rsidR="00F03792">
        <w:rPr>
          <w:rFonts w:eastAsia="SimSun" w:hint="eastAsia"/>
          <w:b/>
          <w:i/>
          <w:rtl/>
          <w:lang w:eastAsia="zh-CN"/>
        </w:rPr>
        <w:t> </w:t>
      </w:r>
      <w:r w:rsidRPr="00F03792">
        <w:rPr>
          <w:rFonts w:eastAsia="SimSun"/>
          <w:bCs/>
          <w:iCs/>
          <w:lang w:val="fr-CH" w:eastAsia="zh-CN" w:bidi="ar-EG"/>
        </w:rPr>
        <w:t>2</w:t>
      </w:r>
      <w:r w:rsidRPr="00FE1F6F">
        <w:rPr>
          <w:rFonts w:eastAsia="SimSun" w:hint="cs"/>
          <w:b/>
          <w:i/>
          <w:rtl/>
          <w:lang w:eastAsia="zh-CN" w:bidi="ar-EG"/>
        </w:rPr>
        <w:t xml:space="preserve"> أكثر ملائمة في حال أن كان المستقبل المعرض للتداخل في خدمة بخلاف الاتصالات المتنقلة الدولية </w:t>
      </w:r>
      <w:r w:rsidR="00E513EB">
        <w:rPr>
          <w:rFonts w:eastAsia="SimSun" w:hint="cs"/>
          <w:b/>
          <w:i/>
          <w:rtl/>
          <w:lang w:eastAsia="zh-CN" w:bidi="ar-EG"/>
        </w:rPr>
        <w:t xml:space="preserve">موجوداً </w:t>
      </w:r>
      <w:r w:rsidRPr="00FE1F6F">
        <w:rPr>
          <w:rFonts w:eastAsia="SimSun" w:hint="cs"/>
          <w:b/>
          <w:i/>
          <w:rtl/>
          <w:lang w:eastAsia="zh-CN" w:bidi="ar-EG"/>
        </w:rPr>
        <w:t>بالقرب من محطات قاعدة في الاتصالات المتنقلة الدولية (مثلاً داخل نفس البيئة الحضرية).</w:t>
      </w:r>
    </w:p>
    <w:p w:rsidR="00FE1F6F" w:rsidRPr="00FE1F6F" w:rsidRDefault="00FE1F6F" w:rsidP="00E513E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FE1F6F">
        <w:rPr>
          <w:rFonts w:eastAsia="SimSun" w:hint="cs"/>
          <w:rtl/>
          <w:lang w:eastAsia="zh-CN"/>
        </w:rPr>
        <w:t xml:space="preserve">وحتى يمكن تجنب حدوث تداخل قوي من الخلية الكبيرة، تستخدم الخلية الصغيرة دوماً نطاقاً آخر للترددات. وفيما يخص الشبكة التي تستخدم ترددات مختلفة من أجل طبقتي الاتصالات المتنقلة الدولية، يكفي في دراسة التقاسم محاكاة الطبقة المجاورة لتردد النظام المعرض للتداخل أو الطبقة </w:t>
      </w:r>
      <w:r w:rsidR="00E513EB">
        <w:rPr>
          <w:rFonts w:eastAsia="SimSun" w:hint="cs"/>
          <w:rtl/>
          <w:lang w:eastAsia="zh-CN"/>
        </w:rPr>
        <w:t>المتراكبة</w:t>
      </w:r>
      <w:r w:rsidRPr="00FE1F6F">
        <w:rPr>
          <w:rFonts w:eastAsia="SimSun" w:hint="cs"/>
          <w:rtl/>
          <w:lang w:eastAsia="zh-CN"/>
        </w:rPr>
        <w:t xml:space="preserve"> معه. لكن ينبغي ل</w:t>
      </w:r>
      <w:r w:rsidR="00E513EB">
        <w:rPr>
          <w:rFonts w:eastAsia="SimSun" w:hint="cs"/>
          <w:rtl/>
          <w:lang w:eastAsia="zh-CN"/>
        </w:rPr>
        <w:t>هذه ا</w:t>
      </w:r>
      <w:r w:rsidRPr="00FE1F6F">
        <w:rPr>
          <w:rFonts w:eastAsia="SimSun" w:hint="cs"/>
          <w:rtl/>
          <w:lang w:eastAsia="zh-CN"/>
        </w:rPr>
        <w:t xml:space="preserve">لمحاكاة أن تراعي أن الحركة كلها </w:t>
      </w:r>
      <w:r w:rsidR="00E513EB">
        <w:rPr>
          <w:rFonts w:eastAsia="SimSun" w:hint="cs"/>
          <w:rtl/>
          <w:lang w:eastAsia="zh-CN"/>
        </w:rPr>
        <w:t xml:space="preserve">لا تنقل </w:t>
      </w:r>
      <w:r w:rsidRPr="00FE1F6F">
        <w:rPr>
          <w:rFonts w:eastAsia="SimSun" w:hint="cs"/>
          <w:rtl/>
          <w:lang w:eastAsia="zh-CN"/>
        </w:rPr>
        <w:t>في طبقة الاتصالات المت</w:t>
      </w:r>
      <w:r w:rsidR="001424C3">
        <w:rPr>
          <w:rFonts w:eastAsia="SimSun" w:hint="cs"/>
          <w:rtl/>
          <w:lang w:eastAsia="zh-CN"/>
        </w:rPr>
        <w:t>نقلة الدولية التي تمت محاكاتها.</w:t>
      </w:r>
    </w:p>
    <w:p w:rsidR="00FE1F6F" w:rsidRPr="00FE1F6F" w:rsidRDefault="00FE1F6F" w:rsidP="00FE1F6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FE1F6F">
        <w:rPr>
          <w:rFonts w:eastAsia="SimSun" w:hint="cs"/>
          <w:rtl/>
          <w:lang w:eastAsia="zh-CN"/>
        </w:rPr>
        <w:t>وفيما يخص الشبكة التي تستخدم نطاقات ترددات متعددة، ستستخدم الخلية الكبيرة نطاق التر</w:t>
      </w:r>
      <w:r w:rsidR="001424C3">
        <w:rPr>
          <w:rFonts w:eastAsia="SimSun" w:hint="cs"/>
          <w:rtl/>
          <w:lang w:eastAsia="zh-CN"/>
        </w:rPr>
        <w:t>ددات الأدنى من أجل تغطية كاملة.</w:t>
      </w:r>
    </w:p>
    <w:p w:rsidR="00FE1F6F" w:rsidRPr="00FE1F6F" w:rsidRDefault="00FE1F6F" w:rsidP="00F03792">
      <w:pPr>
        <w:pStyle w:val="Heading2"/>
        <w:rPr>
          <w:rFonts w:eastAsia="SimSun" w:hint="eastAsia"/>
          <w:rtl/>
          <w:lang w:eastAsia="zh-CN"/>
        </w:rPr>
      </w:pPr>
      <w:bookmarkStart w:id="60" w:name="_Toc500332593"/>
      <w:r w:rsidRPr="00FE1F6F">
        <w:rPr>
          <w:rFonts w:eastAsia="SimSun"/>
          <w:lang w:eastAsia="zh-CN" w:bidi="ar-EG"/>
        </w:rPr>
        <w:t>2.3</w:t>
      </w:r>
      <w:r w:rsidRPr="00FE1F6F">
        <w:rPr>
          <w:rFonts w:eastAsia="SimSun"/>
          <w:rtl/>
          <w:lang w:eastAsia="zh-CN" w:bidi="ar-EG"/>
        </w:rPr>
        <w:tab/>
      </w:r>
      <w:r w:rsidRPr="00FE1F6F">
        <w:rPr>
          <w:rFonts w:eastAsia="SimSun" w:hint="cs"/>
          <w:rtl/>
          <w:lang w:eastAsia="zh-CN"/>
        </w:rPr>
        <w:t>نمذجة شبكات الاتصالات المتنقلة الدولية من أجل حساب التداخل</w:t>
      </w:r>
      <w:bookmarkEnd w:id="60"/>
    </w:p>
    <w:p w:rsidR="00FE1F6F" w:rsidRPr="00E513EB" w:rsidRDefault="00FE1F6F" w:rsidP="00E513E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E513EB">
        <w:rPr>
          <w:rFonts w:eastAsia="SimSun" w:hint="cs"/>
          <w:rtl/>
          <w:lang w:eastAsia="zh-CN"/>
        </w:rPr>
        <w:t xml:space="preserve">في دراسات التقاسم والتوافق، ينبغي أن يُراعى اختلاف أنواع التداخل بحسب اختلاف السيناريوهات. وتبيَّن هذه </w:t>
      </w:r>
      <w:r w:rsidR="00E513EB" w:rsidRPr="00E513EB">
        <w:rPr>
          <w:rFonts w:eastAsia="SimSun" w:hint="cs"/>
          <w:rtl/>
          <w:lang w:eastAsia="zh-CN"/>
        </w:rPr>
        <w:t>السيناريوهات</w:t>
      </w:r>
      <w:r w:rsidRPr="00E513EB">
        <w:rPr>
          <w:rFonts w:eastAsia="SimSun" w:hint="cs"/>
          <w:rtl/>
          <w:lang w:eastAsia="zh-CN"/>
        </w:rPr>
        <w:t xml:space="preserve"> في</w:t>
      </w:r>
      <w:r w:rsidR="00E513EB" w:rsidRPr="00E513EB">
        <w:rPr>
          <w:rFonts w:eastAsia="SimSun" w:hint="eastAsia"/>
          <w:rtl/>
          <w:lang w:eastAsia="zh-CN"/>
        </w:rPr>
        <w:t> </w:t>
      </w:r>
      <w:r w:rsidRPr="00E513EB">
        <w:rPr>
          <w:rFonts w:eastAsia="SimSun" w:hint="cs"/>
          <w:rtl/>
          <w:lang w:eastAsia="zh-CN"/>
        </w:rPr>
        <w:t>هذا</w:t>
      </w:r>
      <w:r w:rsidR="00E513EB" w:rsidRPr="00E513EB">
        <w:rPr>
          <w:rFonts w:eastAsia="SimSun" w:hint="eastAsia"/>
          <w:rtl/>
          <w:lang w:eastAsia="zh-CN"/>
        </w:rPr>
        <w:t> </w:t>
      </w:r>
      <w:r w:rsidRPr="00E513EB">
        <w:rPr>
          <w:rFonts w:eastAsia="SimSun" w:hint="cs"/>
          <w:rtl/>
          <w:lang w:eastAsia="zh-CN"/>
        </w:rPr>
        <w:t>القسم.</w:t>
      </w:r>
    </w:p>
    <w:p w:rsidR="00FE1F6F" w:rsidRPr="00E513EB" w:rsidRDefault="00FE1F6F" w:rsidP="00E513E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rtl/>
          <w:lang w:eastAsia="zh-CN" w:bidi="ar-EG"/>
        </w:rPr>
      </w:pPr>
      <w:r w:rsidRPr="00E513EB">
        <w:rPr>
          <w:rFonts w:eastAsia="SimSun" w:hint="cs"/>
          <w:spacing w:val="-2"/>
          <w:rtl/>
          <w:lang w:eastAsia="zh-CN"/>
        </w:rPr>
        <w:t xml:space="preserve">فيما يخص السيناريوهات التي </w:t>
      </w:r>
      <w:r w:rsidR="00E513EB" w:rsidRPr="00E513EB">
        <w:rPr>
          <w:rFonts w:eastAsia="SimSun" w:hint="cs"/>
          <w:spacing w:val="-2"/>
          <w:rtl/>
          <w:lang w:eastAsia="zh-CN"/>
        </w:rPr>
        <w:t xml:space="preserve">تضم </w:t>
      </w:r>
      <w:r w:rsidRPr="00E513EB">
        <w:rPr>
          <w:rFonts w:eastAsia="SimSun" w:hint="cs"/>
          <w:spacing w:val="-2"/>
          <w:rtl/>
          <w:lang w:eastAsia="zh-CN"/>
        </w:rPr>
        <w:t xml:space="preserve">أنظمة </w:t>
      </w:r>
      <w:r w:rsidR="00E513EB" w:rsidRPr="00E513EB">
        <w:rPr>
          <w:rFonts w:eastAsia="SimSun" w:hint="cs"/>
          <w:spacing w:val="-2"/>
          <w:rtl/>
          <w:lang w:eastAsia="zh-CN"/>
        </w:rPr>
        <w:t>ل</w:t>
      </w:r>
      <w:r w:rsidRPr="00E513EB">
        <w:rPr>
          <w:rFonts w:eastAsia="SimSun" w:hint="cs"/>
          <w:spacing w:val="-2"/>
          <w:rtl/>
          <w:lang w:eastAsia="zh-CN"/>
        </w:rPr>
        <w:t xml:space="preserve">لاتصالات المتنقلة الدولية وأنظمة </w:t>
      </w:r>
      <w:r w:rsidR="00E513EB" w:rsidRPr="00E513EB">
        <w:rPr>
          <w:rFonts w:eastAsia="SimSun" w:hint="cs"/>
          <w:spacing w:val="-2"/>
          <w:rtl/>
          <w:lang w:eastAsia="zh-CN"/>
        </w:rPr>
        <w:t xml:space="preserve">من غير </w:t>
      </w:r>
      <w:r w:rsidRPr="00E513EB">
        <w:rPr>
          <w:rFonts w:eastAsia="SimSun" w:hint="cs"/>
          <w:spacing w:val="-2"/>
          <w:rtl/>
          <w:lang w:eastAsia="zh-CN"/>
        </w:rPr>
        <w:t xml:space="preserve">الاتصالات المتنقلة الدولية، ينبغي أن </w:t>
      </w:r>
      <w:r w:rsidR="00E513EB" w:rsidRPr="00E513EB">
        <w:rPr>
          <w:rFonts w:eastAsia="SimSun" w:hint="cs"/>
          <w:spacing w:val="-2"/>
          <w:rtl/>
          <w:lang w:eastAsia="zh-CN"/>
        </w:rPr>
        <w:t xml:space="preserve">يُنظر إلى </w:t>
      </w:r>
      <w:r w:rsidRPr="00E513EB">
        <w:rPr>
          <w:rFonts w:eastAsia="SimSun" w:hint="cs"/>
          <w:spacing w:val="-2"/>
          <w:rtl/>
          <w:lang w:eastAsia="zh-CN"/>
        </w:rPr>
        <w:t xml:space="preserve">تأثيرات القناة المشتركة والقناة المجاورة معاً </w:t>
      </w:r>
      <w:r w:rsidR="00E513EB" w:rsidRPr="00E513EB">
        <w:rPr>
          <w:rFonts w:eastAsia="SimSun" w:hint="cs"/>
          <w:spacing w:val="-2"/>
          <w:rtl/>
          <w:lang w:eastAsia="zh-CN"/>
        </w:rPr>
        <w:t xml:space="preserve">على أنه رفض يعتمد </w:t>
      </w:r>
      <w:r w:rsidRPr="00E513EB">
        <w:rPr>
          <w:rFonts w:eastAsia="SimSun" w:hint="cs"/>
          <w:spacing w:val="-2"/>
          <w:rtl/>
          <w:lang w:eastAsia="zh-CN"/>
        </w:rPr>
        <w:t xml:space="preserve">على التردد </w:t>
      </w:r>
      <w:r w:rsidR="00F03792" w:rsidRPr="00E513EB">
        <w:rPr>
          <w:rFonts w:eastAsia="SimSun"/>
          <w:spacing w:val="-2"/>
          <w:lang w:eastAsia="zh-CN"/>
        </w:rPr>
        <w:t>(</w:t>
      </w:r>
      <w:r w:rsidRPr="00E513EB">
        <w:rPr>
          <w:rFonts w:eastAsia="SimSun"/>
          <w:spacing w:val="-2"/>
          <w:lang w:val="fr-CH" w:eastAsia="zh-CN" w:bidi="ar-EG"/>
        </w:rPr>
        <w:t>FDR</w:t>
      </w:r>
      <w:r w:rsidR="00F03792" w:rsidRPr="00E513EB">
        <w:rPr>
          <w:rFonts w:eastAsia="SimSun"/>
          <w:spacing w:val="-2"/>
          <w:lang w:val="fr-CH" w:eastAsia="zh-CN" w:bidi="ar-EG"/>
        </w:rPr>
        <w:t>)</w:t>
      </w:r>
      <w:r w:rsidRPr="00E513EB">
        <w:rPr>
          <w:rFonts w:eastAsia="SimSun" w:hint="cs"/>
          <w:spacing w:val="-2"/>
          <w:rtl/>
          <w:lang w:eastAsia="zh-CN" w:bidi="ar-EG"/>
        </w:rPr>
        <w:t xml:space="preserve"> على النحو المبيَّن في</w:t>
      </w:r>
      <w:r w:rsidR="00E513EB" w:rsidRPr="00E513EB">
        <w:rPr>
          <w:rFonts w:eastAsia="SimSun" w:hint="eastAsia"/>
          <w:spacing w:val="-2"/>
          <w:rtl/>
          <w:lang w:eastAsia="zh-CN" w:bidi="ar-EG"/>
        </w:rPr>
        <w:t> </w:t>
      </w:r>
      <w:r w:rsidRPr="00E513EB">
        <w:rPr>
          <w:rFonts w:eastAsia="SimSun" w:hint="cs"/>
          <w:spacing w:val="-2"/>
          <w:rtl/>
          <w:lang w:eastAsia="zh-CN" w:bidi="ar-EG"/>
        </w:rPr>
        <w:t>التوصية</w:t>
      </w:r>
      <w:r w:rsidR="00E513EB" w:rsidRPr="00E513EB">
        <w:rPr>
          <w:rFonts w:eastAsia="SimSun" w:hint="eastAsia"/>
          <w:spacing w:val="-2"/>
          <w:rtl/>
          <w:lang w:eastAsia="zh-CN" w:bidi="ar-EG"/>
        </w:rPr>
        <w:t> </w:t>
      </w:r>
      <w:r w:rsidRPr="00E513EB">
        <w:rPr>
          <w:rFonts w:eastAsia="SimSun"/>
          <w:spacing w:val="-2"/>
          <w:lang w:eastAsia="zh-CN" w:bidi="ar-EG"/>
        </w:rPr>
        <w:t>ITU</w:t>
      </w:r>
      <w:r w:rsidR="00E513EB" w:rsidRPr="00E513EB">
        <w:rPr>
          <w:rFonts w:eastAsia="SimSun"/>
          <w:spacing w:val="-2"/>
          <w:lang w:eastAsia="zh-CN" w:bidi="ar-EG"/>
        </w:rPr>
        <w:noBreakHyphen/>
      </w:r>
      <w:r w:rsidRPr="00E513EB">
        <w:rPr>
          <w:rFonts w:eastAsia="SimSun"/>
          <w:spacing w:val="-2"/>
          <w:lang w:eastAsia="zh-CN" w:bidi="ar-EG"/>
        </w:rPr>
        <w:t>R</w:t>
      </w:r>
      <w:r w:rsidR="00E513EB" w:rsidRPr="00E513EB">
        <w:rPr>
          <w:rFonts w:eastAsia="SimSun"/>
          <w:spacing w:val="-2"/>
          <w:lang w:eastAsia="zh-CN" w:bidi="ar-EG"/>
        </w:rPr>
        <w:t> </w:t>
      </w:r>
      <w:r w:rsidRPr="00E513EB">
        <w:rPr>
          <w:rFonts w:eastAsia="SimSun"/>
          <w:spacing w:val="-2"/>
          <w:lang w:eastAsia="zh-CN" w:bidi="ar-EG"/>
        </w:rPr>
        <w:t>SM.337</w:t>
      </w:r>
      <w:r w:rsidR="00200249">
        <w:rPr>
          <w:rFonts w:eastAsia="SimSun" w:hint="cs"/>
          <w:spacing w:val="-2"/>
          <w:rtl/>
          <w:lang w:eastAsia="zh-CN" w:bidi="ar-EG"/>
        </w:rPr>
        <w:t>.</w:t>
      </w:r>
    </w:p>
    <w:p w:rsidR="00FE1F6F" w:rsidRPr="00FE1F6F" w:rsidRDefault="00FE1F6F" w:rsidP="00E513EB">
      <w:pPr>
        <w:pStyle w:val="Heading3"/>
        <w:rPr>
          <w:rFonts w:eastAsia="SimSun" w:hint="eastAsia"/>
          <w:rtl/>
          <w:lang w:eastAsia="zh-CN"/>
        </w:rPr>
      </w:pPr>
      <w:r w:rsidRPr="00FE1F6F">
        <w:rPr>
          <w:rFonts w:eastAsia="SimSun"/>
          <w:lang w:eastAsia="zh-CN" w:bidi="ar-EG"/>
        </w:rPr>
        <w:t>1.2.3</w:t>
      </w:r>
      <w:r w:rsidRPr="00FE1F6F">
        <w:rPr>
          <w:rFonts w:eastAsia="SimSun"/>
          <w:rtl/>
          <w:lang w:eastAsia="zh-CN" w:bidi="ar-EG"/>
        </w:rPr>
        <w:tab/>
      </w:r>
      <w:r w:rsidR="00E513EB">
        <w:rPr>
          <w:rFonts w:eastAsia="SimSun" w:hint="cs"/>
          <w:rtl/>
          <w:lang w:eastAsia="zh-CN"/>
        </w:rPr>
        <w:t xml:space="preserve">الإرسالات في </w:t>
      </w:r>
      <w:r w:rsidR="00F03792">
        <w:rPr>
          <w:rFonts w:eastAsia="SimSun" w:hint="cs"/>
          <w:rtl/>
          <w:lang w:eastAsia="zh-CN"/>
        </w:rPr>
        <w:t>قناة مشتركة</w:t>
      </w:r>
    </w:p>
    <w:p w:rsidR="00FE1F6F" w:rsidRPr="00FE1F6F" w:rsidRDefault="00FE1F6F" w:rsidP="00E513E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FE1F6F">
        <w:rPr>
          <w:rFonts w:eastAsia="SimSun" w:hint="cs"/>
          <w:rtl/>
          <w:lang w:eastAsia="zh-CN"/>
        </w:rPr>
        <w:t xml:space="preserve">في السيناريو الذي ينطوي على نظام مسبب للتداخل وآخر معرض له يعملان في نفس التردد (قناة مشتركة)، فإن النوع الغالب من التداخل الذي </w:t>
      </w:r>
      <w:r w:rsidR="00E513EB">
        <w:rPr>
          <w:rFonts w:eastAsia="SimSun" w:hint="cs"/>
          <w:rtl/>
          <w:lang w:eastAsia="zh-CN"/>
        </w:rPr>
        <w:t xml:space="preserve">يتعين </w:t>
      </w:r>
      <w:r w:rsidRPr="00FE1F6F">
        <w:rPr>
          <w:rFonts w:eastAsia="SimSun" w:hint="cs"/>
          <w:rtl/>
          <w:lang w:eastAsia="zh-CN"/>
        </w:rPr>
        <w:t xml:space="preserve">أخذه في الحسبان هو ذلك الناجم من القدرة المرسَلة </w:t>
      </w:r>
      <w:r w:rsidR="00E513EB">
        <w:rPr>
          <w:rFonts w:eastAsia="SimSun" w:hint="cs"/>
          <w:rtl/>
          <w:lang w:eastAsia="zh-CN"/>
        </w:rPr>
        <w:t>في </w:t>
      </w:r>
      <w:r w:rsidRPr="00FE1F6F">
        <w:rPr>
          <w:rFonts w:eastAsia="SimSun" w:hint="cs"/>
          <w:rtl/>
          <w:lang w:eastAsia="zh-CN"/>
        </w:rPr>
        <w:t>القناة المشتركة وا</w:t>
      </w:r>
      <w:r w:rsidR="00200249">
        <w:rPr>
          <w:rFonts w:eastAsia="SimSun" w:hint="cs"/>
          <w:rtl/>
          <w:lang w:eastAsia="zh-CN"/>
        </w:rPr>
        <w:t>لخاصة بالنظام المسبب للتداخل.</w:t>
      </w:r>
    </w:p>
    <w:p w:rsidR="00D62C25" w:rsidRPr="00FE1F6F" w:rsidRDefault="00D62C25" w:rsidP="00D62C25">
      <w:pPr>
        <w:pStyle w:val="Heading3"/>
        <w:rPr>
          <w:rFonts w:eastAsia="SimSun" w:hint="eastAsia"/>
          <w:rtl/>
          <w:lang w:eastAsia="zh-CN"/>
        </w:rPr>
      </w:pPr>
      <w:r w:rsidRPr="00FE1F6F">
        <w:rPr>
          <w:rFonts w:eastAsia="SimSun"/>
          <w:lang w:eastAsia="zh-CN" w:bidi="ar-EG"/>
        </w:rPr>
        <w:t>1.2.3</w:t>
      </w:r>
      <w:r w:rsidRPr="00FE1F6F">
        <w:rPr>
          <w:rFonts w:eastAsia="SimSun"/>
          <w:rtl/>
          <w:lang w:eastAsia="zh-CN" w:bidi="ar-EG"/>
        </w:rPr>
        <w:tab/>
      </w:r>
      <w:r>
        <w:rPr>
          <w:rFonts w:eastAsia="SimSun" w:hint="cs"/>
          <w:rtl/>
          <w:lang w:eastAsia="zh-CN"/>
        </w:rPr>
        <w:t>الإرسالات في قناة مشتركة</w:t>
      </w:r>
    </w:p>
    <w:p w:rsidR="00FE1F6F" w:rsidRPr="00FE1F6F" w:rsidRDefault="00FE1F6F" w:rsidP="00E513E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FE1F6F">
        <w:rPr>
          <w:rFonts w:eastAsia="SimSun" w:hint="cs"/>
          <w:rtl/>
          <w:lang w:eastAsia="zh-CN"/>
        </w:rPr>
        <w:t xml:space="preserve">فيما يخص سيناريو النطاق المجاور الذي ينطوي على نظام مسبب للتداخل وآخر معرض له يعملان </w:t>
      </w:r>
      <w:r w:rsidR="00E513EB">
        <w:rPr>
          <w:rFonts w:eastAsia="SimSun" w:hint="cs"/>
          <w:rtl/>
          <w:lang w:eastAsia="zh-CN"/>
        </w:rPr>
        <w:t>على ترددين مختلفين</w:t>
      </w:r>
      <w:r w:rsidRPr="00FE1F6F">
        <w:rPr>
          <w:rFonts w:eastAsia="SimSun" w:hint="cs"/>
          <w:rtl/>
          <w:lang w:eastAsia="zh-CN"/>
        </w:rPr>
        <w:t>، ثمة نوعان من التداخل ينبغي أخذهما في الحسبان:</w:t>
      </w:r>
    </w:p>
    <w:p w:rsidR="00FE1F6F" w:rsidRPr="00FE1F6F" w:rsidRDefault="00FE1F6F" w:rsidP="00F03792">
      <w:pPr>
        <w:pStyle w:val="enumlev1"/>
        <w:rPr>
          <w:rFonts w:eastAsia="SimSun"/>
          <w:rtl/>
          <w:lang w:eastAsia="zh-CN"/>
        </w:rPr>
      </w:pPr>
      <w:r w:rsidRPr="00FE1F6F">
        <w:rPr>
          <w:rFonts w:eastAsia="SimSun" w:hint="cs"/>
          <w:rtl/>
          <w:lang w:eastAsia="zh-CN"/>
        </w:rPr>
        <w:t>-</w:t>
      </w:r>
      <w:r w:rsidRPr="00FE1F6F">
        <w:rPr>
          <w:rFonts w:eastAsia="SimSun"/>
          <w:rtl/>
          <w:lang w:eastAsia="zh-CN"/>
        </w:rPr>
        <w:tab/>
      </w:r>
      <w:r w:rsidRPr="00FE1F6F">
        <w:rPr>
          <w:rFonts w:eastAsia="SimSun" w:hint="cs"/>
          <w:rtl/>
          <w:lang w:eastAsia="zh-CN"/>
        </w:rPr>
        <w:t>البث غير المرغوب فيه من النظام المسبب للتداخل: يتألف البث غير المرغوب فيه من البث خارج النطاق والبث الهامشي؛</w:t>
      </w:r>
    </w:p>
    <w:p w:rsidR="00FE1F6F" w:rsidRPr="00FE1F6F" w:rsidRDefault="00FE1F6F" w:rsidP="00064A46">
      <w:pPr>
        <w:pStyle w:val="enumlev1"/>
        <w:rPr>
          <w:rFonts w:eastAsia="SimSun"/>
          <w:rtl/>
          <w:lang w:eastAsia="zh-CN"/>
        </w:rPr>
      </w:pPr>
      <w:r w:rsidRPr="00FE1F6F">
        <w:rPr>
          <w:rFonts w:eastAsia="SimSun" w:hint="cs"/>
          <w:rtl/>
          <w:lang w:eastAsia="zh-CN"/>
        </w:rPr>
        <w:t>-</w:t>
      </w:r>
      <w:r w:rsidRPr="00FE1F6F">
        <w:rPr>
          <w:rFonts w:eastAsia="SimSun" w:hint="cs"/>
          <w:rtl/>
          <w:lang w:eastAsia="zh-CN"/>
        </w:rPr>
        <w:tab/>
        <w:t xml:space="preserve">أداء مستقبل </w:t>
      </w:r>
      <w:r w:rsidR="00064A46">
        <w:rPr>
          <w:rFonts w:eastAsia="SimSun" w:hint="cs"/>
          <w:rtl/>
          <w:lang w:eastAsia="zh-CN"/>
        </w:rPr>
        <w:t xml:space="preserve">النظام </w:t>
      </w:r>
      <w:r w:rsidRPr="00FE1F6F">
        <w:rPr>
          <w:rFonts w:eastAsia="SimSun" w:hint="cs"/>
          <w:rtl/>
          <w:lang w:eastAsia="zh-CN"/>
        </w:rPr>
        <w:t xml:space="preserve">المعرض للتداخل فيما يخص منع التداخل: قدرة المستقبل على استقبال إشارة مرغوب فيها داخل عرض نطاق القناة المخصصة له في وجود التداخل. </w:t>
      </w:r>
    </w:p>
    <w:p w:rsidR="00FE1F6F" w:rsidRPr="00FE1F6F" w:rsidRDefault="00FE1F6F" w:rsidP="00F03792">
      <w:pPr>
        <w:pStyle w:val="Heading4"/>
        <w:rPr>
          <w:rFonts w:eastAsia="SimSun" w:hint="eastAsia"/>
          <w:rtl/>
          <w:lang w:eastAsia="zh-CN"/>
        </w:rPr>
      </w:pPr>
      <w:r w:rsidRPr="00FE1F6F">
        <w:rPr>
          <w:rFonts w:eastAsia="SimSun"/>
          <w:lang w:eastAsia="zh-CN" w:bidi="ar-EG"/>
        </w:rPr>
        <w:t>1.2.2.3</w:t>
      </w:r>
      <w:r w:rsidRPr="00FE1F6F">
        <w:rPr>
          <w:rFonts w:eastAsia="SimSun"/>
          <w:rtl/>
          <w:lang w:eastAsia="zh-CN"/>
        </w:rPr>
        <w:tab/>
      </w:r>
      <w:r w:rsidRPr="00FE1F6F">
        <w:rPr>
          <w:rFonts w:eastAsia="SimSun" w:hint="cs"/>
          <w:rtl/>
          <w:lang w:eastAsia="zh-CN"/>
        </w:rPr>
        <w:t>البث غير المرغوب فيه للنظام المسبب للتداخل</w:t>
      </w:r>
    </w:p>
    <w:p w:rsidR="00FE1F6F" w:rsidRPr="00FE1F6F" w:rsidRDefault="00FE1F6F" w:rsidP="00F03792">
      <w:pPr>
        <w:pStyle w:val="Heading5"/>
        <w:rPr>
          <w:rFonts w:eastAsia="SimSun" w:hint="eastAsia"/>
          <w:rtl/>
          <w:lang w:eastAsia="zh-CN" w:bidi="ar-EG"/>
        </w:rPr>
      </w:pPr>
      <w:r w:rsidRPr="00FE1F6F">
        <w:rPr>
          <w:rFonts w:eastAsia="SimSun"/>
          <w:lang w:eastAsia="zh-CN" w:bidi="ar-EG"/>
        </w:rPr>
        <w:t>1.1.2.2.3</w:t>
      </w:r>
      <w:r w:rsidRPr="00FE1F6F">
        <w:rPr>
          <w:rFonts w:eastAsia="SimSun"/>
          <w:rtl/>
          <w:lang w:eastAsia="zh-CN" w:bidi="ar-EG"/>
        </w:rPr>
        <w:tab/>
      </w:r>
      <w:r w:rsidRPr="00FE1F6F">
        <w:rPr>
          <w:rFonts w:eastAsia="SimSun" w:hint="cs"/>
          <w:rtl/>
          <w:lang w:eastAsia="zh-CN" w:bidi="ar-EG"/>
        </w:rPr>
        <w:t>ال</w:t>
      </w:r>
      <w:r w:rsidRPr="00FE1F6F">
        <w:rPr>
          <w:rFonts w:eastAsia="SimSun" w:hint="cs"/>
          <w:rtl/>
          <w:lang w:eastAsia="zh-CN"/>
        </w:rPr>
        <w:t xml:space="preserve">تداخل من البث خارج النطاق </w:t>
      </w:r>
      <w:r w:rsidR="00F03792">
        <w:rPr>
          <w:rFonts w:eastAsia="SimSun"/>
          <w:lang w:eastAsia="zh-CN"/>
        </w:rPr>
        <w:t>(</w:t>
      </w:r>
      <w:r w:rsidRPr="00FE1F6F">
        <w:rPr>
          <w:rFonts w:eastAsia="SimSun"/>
          <w:lang w:val="fr-CH" w:eastAsia="zh-CN" w:bidi="ar-EG"/>
        </w:rPr>
        <w:t>OOB</w:t>
      </w:r>
      <w:r w:rsidR="00F03792">
        <w:rPr>
          <w:rFonts w:eastAsia="SimSun"/>
          <w:lang w:val="fr-CH" w:eastAsia="zh-CN" w:bidi="ar-EG"/>
        </w:rPr>
        <w:t>)</w:t>
      </w:r>
    </w:p>
    <w:p w:rsidR="00FE1F6F" w:rsidRPr="00FE1F6F" w:rsidRDefault="00FE1F6F" w:rsidP="00064A4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FE1F6F">
        <w:rPr>
          <w:rFonts w:eastAsia="SimSun"/>
          <w:rtl/>
          <w:lang w:eastAsia="zh-CN"/>
        </w:rPr>
        <w:t>البث خارج النطاق</w:t>
      </w:r>
      <w:r w:rsidRPr="00FE1F6F">
        <w:rPr>
          <w:rFonts w:eastAsia="SimSun" w:hint="cs"/>
          <w:rtl/>
          <w:lang w:eastAsia="zh-CN"/>
        </w:rPr>
        <w:t xml:space="preserve"> للنظام المسبب للتداخل </w:t>
      </w:r>
      <w:r w:rsidRPr="00FE1F6F">
        <w:rPr>
          <w:rFonts w:eastAsia="SimSun"/>
          <w:rtl/>
          <w:lang w:eastAsia="zh-CN"/>
        </w:rPr>
        <w:t xml:space="preserve">هو </w:t>
      </w:r>
      <w:r w:rsidRPr="00FE1F6F">
        <w:rPr>
          <w:rFonts w:eastAsia="SimSun" w:hint="cs"/>
          <w:rtl/>
          <w:lang w:eastAsia="zh-CN"/>
        </w:rPr>
        <w:t>ال</w:t>
      </w:r>
      <w:r w:rsidRPr="00FE1F6F">
        <w:rPr>
          <w:rFonts w:eastAsia="SimSun"/>
          <w:rtl/>
          <w:lang w:eastAsia="zh-CN"/>
        </w:rPr>
        <w:t xml:space="preserve">بث </w:t>
      </w:r>
      <w:r w:rsidRPr="00FE1F6F">
        <w:rPr>
          <w:rFonts w:eastAsia="SimSun" w:hint="cs"/>
          <w:rtl/>
          <w:lang w:eastAsia="zh-CN"/>
        </w:rPr>
        <w:t xml:space="preserve">غير المرغوب فيه </w:t>
      </w:r>
      <w:r w:rsidR="00064A46">
        <w:rPr>
          <w:rFonts w:eastAsia="SimSun" w:hint="cs"/>
          <w:rtl/>
          <w:lang w:eastAsia="zh-CN"/>
        </w:rPr>
        <w:t>على</w:t>
      </w:r>
      <w:r w:rsidRPr="00FE1F6F">
        <w:rPr>
          <w:rFonts w:eastAsia="SimSun" w:hint="cs"/>
          <w:rtl/>
          <w:lang w:eastAsia="zh-CN"/>
        </w:rPr>
        <w:t xml:space="preserve"> </w:t>
      </w:r>
      <w:r w:rsidRPr="00FE1F6F">
        <w:rPr>
          <w:rFonts w:eastAsia="SimSun"/>
          <w:rtl/>
          <w:lang w:eastAsia="zh-CN"/>
        </w:rPr>
        <w:t>تردد واحد أو </w:t>
      </w:r>
      <w:r w:rsidRPr="00FE1F6F">
        <w:rPr>
          <w:rFonts w:eastAsia="SimSun" w:hint="cs"/>
          <w:rtl/>
          <w:lang w:eastAsia="zh-CN"/>
        </w:rPr>
        <w:t xml:space="preserve">عدة </w:t>
      </w:r>
      <w:r w:rsidRPr="00FE1F6F">
        <w:rPr>
          <w:rFonts w:eastAsia="SimSun"/>
          <w:rtl/>
          <w:lang w:eastAsia="zh-CN"/>
        </w:rPr>
        <w:t xml:space="preserve">ترددات واقعة خارج عرض النطاق اللازم، ولكنها في جواره المباشر، وهو ناتج عن عملية التشكيل، </w:t>
      </w:r>
      <w:r w:rsidR="001A6B23">
        <w:rPr>
          <w:rFonts w:eastAsia="SimSun" w:hint="cs"/>
          <w:rtl/>
          <w:lang w:eastAsia="zh-CN"/>
        </w:rPr>
        <w:t>و</w:t>
      </w:r>
      <w:r w:rsidR="00064A46">
        <w:rPr>
          <w:rFonts w:eastAsia="SimSun" w:hint="cs"/>
          <w:rtl/>
          <w:lang w:eastAsia="zh-CN"/>
        </w:rPr>
        <w:t>لكن يستثنى فيه</w:t>
      </w:r>
      <w:r w:rsidRPr="00FE1F6F">
        <w:rPr>
          <w:rFonts w:eastAsia="SimSun"/>
          <w:rtl/>
          <w:lang w:eastAsia="zh-CN"/>
        </w:rPr>
        <w:t xml:space="preserve"> البث الهامشي.</w:t>
      </w:r>
    </w:p>
    <w:p w:rsidR="00FE1F6F" w:rsidRPr="00FE1F6F" w:rsidRDefault="00FE1F6F" w:rsidP="00F0379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FE1F6F">
        <w:rPr>
          <w:rFonts w:eastAsia="SimSun" w:hint="cs"/>
          <w:rtl/>
          <w:lang w:eastAsia="zh-CN"/>
        </w:rPr>
        <w:t>وفيما يخص أنظمة الاتصالات المتنقلة الدولية، يمكن حساب التداخل الناجم عن البث خارج النطاق للنظام المسبب للتداخل</w:t>
      </w:r>
      <w:r w:rsidR="00F03792">
        <w:rPr>
          <w:rFonts w:eastAsia="SimSun" w:hint="eastAsia"/>
          <w:rtl/>
          <w:lang w:eastAsia="zh-CN"/>
        </w:rPr>
        <w:t> </w:t>
      </w:r>
      <w:r w:rsidR="00F03792" w:rsidRPr="00F03792">
        <w:rPr>
          <w:rFonts w:eastAsia="SimSun"/>
          <w:position w:val="-6"/>
          <w:lang w:eastAsia="zh-CN" w:bidi="ar-EG"/>
        </w:rPr>
        <w:object w:dxaOrig="585" w:dyaOrig="375">
          <v:shape id="_x0000_i2004" type="#_x0000_t75" style="width:29.55pt;height:16.25pt" o:ole="">
            <v:imagedata r:id="rId28" o:title=""/>
          </v:shape>
          <o:OLEObject Type="Embed" ProgID="Equation.3" ShapeID="_x0000_i2004" DrawAspect="Content" ObjectID="_1587480035" r:id="rId29"/>
        </w:object>
      </w:r>
      <w:r w:rsidRPr="00FE1F6F">
        <w:rPr>
          <w:rFonts w:eastAsia="SimSun" w:hint="cs"/>
          <w:rtl/>
          <w:lang w:eastAsia="zh-CN"/>
        </w:rPr>
        <w:t xml:space="preserve"> على النحو التالي:</w:t>
      </w:r>
    </w:p>
    <w:p w:rsidR="00FE1F6F" w:rsidRPr="00FE1F6F" w:rsidRDefault="00F03792" w:rsidP="00200249">
      <w:pPr>
        <w:pStyle w:val="Equation"/>
        <w:rPr>
          <w:lang w:bidi="ar-EG"/>
        </w:rPr>
      </w:pPr>
      <w:bookmarkStart w:id="61" w:name="OLE_LINK14"/>
      <w:bookmarkStart w:id="62" w:name="OLE_LINK25"/>
      <w:r w:rsidRPr="00F212EE">
        <w:tab/>
      </w:r>
      <w:r w:rsidR="00200249" w:rsidRPr="007934E6">
        <w:rPr>
          <w:position w:val="-12"/>
        </w:rPr>
        <w:object w:dxaOrig="1880" w:dyaOrig="380">
          <v:shape id="_x0000_i2062" type="#_x0000_t75" style="width:98.65pt;height:22.05pt" o:ole="">
            <v:imagedata r:id="rId30" o:title="" cropright="-2196f"/>
          </v:shape>
          <o:OLEObject Type="Embed" ProgID="Equation.3" ShapeID="_x0000_i2062" DrawAspect="Content" ObjectID="_1587480036" r:id="rId31"/>
        </w:object>
      </w:r>
      <w:r w:rsidR="00200249">
        <w:t xml:space="preserve">    </w:t>
      </w:r>
      <w:r w:rsidR="00200249" w:rsidRPr="001516C1">
        <w:t>dB</w:t>
      </w:r>
      <w:r w:rsidRPr="00F212EE">
        <w:tab/>
        <w:t>(1)</w:t>
      </w:r>
    </w:p>
    <w:bookmarkEnd w:id="61"/>
    <w:bookmarkEnd w:id="62"/>
    <w:p w:rsidR="00FE1F6F" w:rsidRPr="00FE1F6F" w:rsidRDefault="00FE1F6F" w:rsidP="00FE1F6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FE1F6F">
        <w:rPr>
          <w:rFonts w:eastAsia="SimSun" w:hint="cs"/>
          <w:rtl/>
          <w:lang w:eastAsia="zh-CN"/>
        </w:rPr>
        <w:t>حيث:</w:t>
      </w:r>
    </w:p>
    <w:p w:rsidR="00FE1F6F" w:rsidRPr="00FE1F6F" w:rsidRDefault="00FE1F6F" w:rsidP="007426C1">
      <w:pPr>
        <w:pStyle w:val="Equationlegend"/>
        <w:rPr>
          <w:rFonts w:eastAsia="SimSun"/>
          <w:lang w:eastAsia="zh-CN" w:bidi="ar-EG"/>
        </w:rPr>
      </w:pPr>
      <w:r w:rsidRPr="00FE1F6F">
        <w:rPr>
          <w:rFonts w:eastAsia="SimSun"/>
          <w:iCs/>
          <w:lang w:eastAsia="zh-CN" w:bidi="ar-EG"/>
        </w:rPr>
        <w:tab/>
      </w:r>
      <m:oMath>
        <m:sSub>
          <m:sSubPr>
            <m:ctrlPr>
              <w:rPr>
                <w:rFonts w:ascii="Cambria Math" w:eastAsia="SimSun" w:hAnsi="Cambria Math"/>
                <w:i/>
                <w:iCs/>
                <w:lang w:eastAsia="zh-CN" w:bidi="ar-EG"/>
              </w:rPr>
            </m:ctrlPr>
          </m:sSubPr>
          <m:e>
            <m:r>
              <w:rPr>
                <w:rFonts w:ascii="Cambria Math" w:eastAsia="SimSun" w:hAnsi="Cambria Math"/>
                <w:lang w:eastAsia="zh-CN" w:bidi="ar-EG"/>
              </w:rPr>
              <m:t>P</m:t>
            </m:r>
          </m:e>
          <m:sub>
            <m:r>
              <w:rPr>
                <w:rFonts w:ascii="Cambria Math" w:eastAsia="SimSun" w:hAnsi="Cambria Math"/>
                <w:lang w:eastAsia="zh-CN" w:bidi="ar-EG"/>
              </w:rPr>
              <m:t>tx</m:t>
            </m:r>
          </m:sub>
        </m:sSub>
      </m:oMath>
      <w:r w:rsidRPr="00FE1F6F">
        <w:rPr>
          <w:rFonts w:eastAsia="SimSun"/>
          <w:i/>
          <w:iCs/>
          <w:lang w:eastAsia="zh-CN" w:bidi="ar-EG"/>
        </w:rPr>
        <w:t xml:space="preserve"> </w:t>
      </w:r>
      <w:bookmarkStart w:id="63" w:name="lt_pId393"/>
      <w:r w:rsidRPr="00FE1F6F">
        <w:rPr>
          <w:rFonts w:eastAsia="SimSun"/>
          <w:lang w:eastAsia="zh-CN" w:bidi="ar-EG"/>
        </w:rPr>
        <w:t>(dBm)</w:t>
      </w:r>
      <w:bookmarkEnd w:id="63"/>
      <w:r w:rsidRPr="00FE1F6F">
        <w:rPr>
          <w:rFonts w:eastAsia="SimSun" w:hint="cs"/>
          <w:rtl/>
          <w:lang w:eastAsia="zh-CN" w:bidi="ar-EG"/>
        </w:rPr>
        <w:t>:</w:t>
      </w:r>
      <w:r w:rsidRPr="00FE1F6F">
        <w:rPr>
          <w:rFonts w:eastAsia="SimSun"/>
          <w:lang w:eastAsia="zh-CN" w:bidi="ar-EG"/>
        </w:rPr>
        <w:tab/>
      </w:r>
      <w:r w:rsidRPr="00FE1F6F">
        <w:rPr>
          <w:rFonts w:eastAsia="SimSun" w:hint="cs"/>
          <w:rtl/>
          <w:lang w:eastAsia="zh-CN" w:bidi="ar-EG"/>
        </w:rPr>
        <w:t>قدرة الخرج للمرسِل المسبب للتداخل</w:t>
      </w:r>
    </w:p>
    <w:p w:rsidR="00FE1F6F" w:rsidRPr="00FE1F6F" w:rsidRDefault="00FE1F6F" w:rsidP="007426C1">
      <w:pPr>
        <w:pStyle w:val="Equationlegend"/>
        <w:rPr>
          <w:rFonts w:eastAsia="SimSun"/>
          <w:rtl/>
          <w:lang w:eastAsia="zh-CN" w:bidi="ar-EG"/>
        </w:rPr>
      </w:pPr>
      <w:r w:rsidRPr="00FE1F6F">
        <w:rPr>
          <w:rFonts w:eastAsia="SimSun"/>
          <w:lang w:eastAsia="zh-CN" w:bidi="ar-EG"/>
        </w:rPr>
        <w:tab/>
      </w:r>
      <w:bookmarkStart w:id="64" w:name="lt_pId395"/>
      <w:r w:rsidRPr="00FE1F6F">
        <w:rPr>
          <w:rFonts w:eastAsia="SimSun"/>
          <w:i/>
          <w:iCs/>
          <w:lang w:eastAsia="zh-CN" w:bidi="ar-EG"/>
        </w:rPr>
        <w:t>ACLR</w:t>
      </w:r>
      <w:r w:rsidRPr="00FE1F6F">
        <w:rPr>
          <w:rFonts w:eastAsia="SimSun"/>
          <w:lang w:eastAsia="zh-CN" w:bidi="ar-EG"/>
        </w:rPr>
        <w:t xml:space="preserve"> (dB)</w:t>
      </w:r>
      <w:bookmarkEnd w:id="64"/>
      <w:r w:rsidRPr="00FE1F6F">
        <w:rPr>
          <w:rFonts w:eastAsia="SimSun" w:hint="cs"/>
          <w:rtl/>
          <w:lang w:eastAsia="zh-CN" w:bidi="ar-EG"/>
        </w:rPr>
        <w:t>:</w:t>
      </w:r>
      <w:r w:rsidRPr="00FE1F6F">
        <w:rPr>
          <w:rFonts w:eastAsia="SimSun"/>
          <w:lang w:eastAsia="zh-CN" w:bidi="ar-EG"/>
        </w:rPr>
        <w:tab/>
      </w:r>
      <w:r w:rsidRPr="00FE1F6F">
        <w:rPr>
          <w:rFonts w:eastAsia="SimSun" w:hint="cs"/>
          <w:rtl/>
          <w:lang w:eastAsia="zh-CN" w:bidi="ar-EG"/>
        </w:rPr>
        <w:t xml:space="preserve">نسبة قدرة التسرب في </w:t>
      </w:r>
      <w:r w:rsidR="00064A46">
        <w:rPr>
          <w:rFonts w:eastAsia="SimSun" w:hint="cs"/>
          <w:rtl/>
          <w:lang w:eastAsia="zh-CN" w:bidi="ar-EG"/>
        </w:rPr>
        <w:t>القناة</w:t>
      </w:r>
      <w:r w:rsidRPr="00FE1F6F">
        <w:rPr>
          <w:rFonts w:eastAsia="SimSun" w:hint="cs"/>
          <w:rtl/>
          <w:lang w:eastAsia="zh-CN" w:bidi="ar-EG"/>
        </w:rPr>
        <w:t xml:space="preserve"> المجاورة، وهي نسبة </w:t>
      </w:r>
      <w:r w:rsidRPr="00FE1F6F">
        <w:rPr>
          <w:rFonts w:eastAsia="SimSun"/>
          <w:rtl/>
          <w:lang w:eastAsia="zh-CN"/>
        </w:rPr>
        <w:t xml:space="preserve">القدرة المتوسطة التي تم ترشيحها </w:t>
      </w:r>
      <w:r w:rsidRPr="00FE1F6F">
        <w:rPr>
          <w:rFonts w:eastAsia="SimSun" w:hint="cs"/>
          <w:rtl/>
          <w:lang w:eastAsia="zh-CN"/>
        </w:rPr>
        <w:t>(</w:t>
      </w:r>
      <w:r w:rsidR="00064A46">
        <w:rPr>
          <w:rFonts w:eastAsia="SimSun" w:hint="cs"/>
          <w:rtl/>
          <w:lang w:eastAsia="zh-CN"/>
        </w:rPr>
        <w:t>التي تخضع للتك</w:t>
      </w:r>
      <w:r w:rsidR="001A6B23">
        <w:rPr>
          <w:rFonts w:eastAsia="SimSun" w:hint="cs"/>
          <w:rtl/>
          <w:lang w:eastAsia="zh-CN"/>
        </w:rPr>
        <w:t>ا</w:t>
      </w:r>
      <w:r w:rsidR="00064A46">
        <w:rPr>
          <w:rFonts w:eastAsia="SimSun" w:hint="cs"/>
          <w:rtl/>
          <w:lang w:eastAsia="zh-CN"/>
        </w:rPr>
        <w:t xml:space="preserve">مل عبر </w:t>
      </w:r>
      <w:r w:rsidRPr="00FE1F6F">
        <w:rPr>
          <w:rFonts w:eastAsia="SimSun" w:hint="cs"/>
          <w:rtl/>
          <w:lang w:eastAsia="zh-CN"/>
        </w:rPr>
        <w:t>عرض نطاق القناة المخصصة) المتمركزة على تردد القناة المخصصة، إلى القدرة المتوسطة التي تم</w:t>
      </w:r>
      <w:r w:rsidR="00064A46">
        <w:rPr>
          <w:rFonts w:eastAsia="SimSun" w:hint="eastAsia"/>
          <w:rtl/>
          <w:lang w:eastAsia="zh-CN"/>
        </w:rPr>
        <w:t> </w:t>
      </w:r>
      <w:r w:rsidRPr="00FE1F6F">
        <w:rPr>
          <w:rFonts w:eastAsia="SimSun" w:hint="cs"/>
          <w:rtl/>
          <w:lang w:eastAsia="zh-CN"/>
        </w:rPr>
        <w:t>ترشيحها (</w:t>
      </w:r>
      <w:r w:rsidR="00064A46">
        <w:rPr>
          <w:rFonts w:eastAsia="SimSun" w:hint="cs"/>
          <w:rtl/>
          <w:lang w:eastAsia="zh-CN"/>
        </w:rPr>
        <w:t>التي تخضع للتك</w:t>
      </w:r>
      <w:r w:rsidR="001A6B23">
        <w:rPr>
          <w:rFonts w:eastAsia="SimSun" w:hint="cs"/>
          <w:rtl/>
          <w:lang w:eastAsia="zh-CN"/>
        </w:rPr>
        <w:t>ا</w:t>
      </w:r>
      <w:r w:rsidR="00064A46">
        <w:rPr>
          <w:rFonts w:eastAsia="SimSun" w:hint="cs"/>
          <w:rtl/>
          <w:lang w:eastAsia="zh-CN"/>
        </w:rPr>
        <w:t xml:space="preserve">مل عبر </w:t>
      </w:r>
      <w:r w:rsidRPr="00FE1F6F">
        <w:rPr>
          <w:rFonts w:eastAsia="SimSun" w:hint="cs"/>
          <w:rtl/>
          <w:lang w:eastAsia="zh-CN"/>
        </w:rPr>
        <w:t xml:space="preserve">عرض نطاق القناة المجاورة) المتمركزة على تردد </w:t>
      </w:r>
      <w:r w:rsidR="00064A46">
        <w:rPr>
          <w:rFonts w:eastAsia="SimSun" w:hint="cs"/>
          <w:rtl/>
          <w:lang w:eastAsia="zh-CN"/>
        </w:rPr>
        <w:t xml:space="preserve">لإحدى القنوات </w:t>
      </w:r>
      <w:r w:rsidRPr="00FE1F6F">
        <w:rPr>
          <w:rFonts w:eastAsia="SimSun" w:hint="cs"/>
          <w:rtl/>
          <w:lang w:eastAsia="zh-CN"/>
        </w:rPr>
        <w:t xml:space="preserve">المجاورة. ويمكن أن </w:t>
      </w:r>
      <w:r w:rsidR="00064A46">
        <w:rPr>
          <w:rFonts w:eastAsia="SimSun" w:hint="cs"/>
          <w:rtl/>
          <w:lang w:eastAsia="zh-CN"/>
        </w:rPr>
        <w:t xml:space="preserve">تشتق </w:t>
      </w:r>
      <w:r w:rsidRPr="00FE1F6F">
        <w:rPr>
          <w:rFonts w:eastAsia="SimSun" w:hint="cs"/>
          <w:rtl/>
          <w:lang w:eastAsia="zh-CN"/>
        </w:rPr>
        <w:t xml:space="preserve">نسبة قدرة التسرب في </w:t>
      </w:r>
      <w:r w:rsidR="00064A46">
        <w:rPr>
          <w:rFonts w:eastAsia="SimSun" w:hint="cs"/>
          <w:rtl/>
          <w:lang w:eastAsia="zh-CN"/>
        </w:rPr>
        <w:t>القناة</w:t>
      </w:r>
      <w:r w:rsidRPr="00FE1F6F">
        <w:rPr>
          <w:rFonts w:eastAsia="SimSun" w:hint="cs"/>
          <w:rtl/>
          <w:lang w:eastAsia="zh-CN"/>
        </w:rPr>
        <w:t xml:space="preserve"> المجاورة من قناع البث خارج النطاق الذي يُعطى في</w:t>
      </w:r>
      <w:r w:rsidR="00064A46">
        <w:rPr>
          <w:rFonts w:eastAsia="SimSun" w:hint="eastAsia"/>
          <w:rtl/>
          <w:lang w:eastAsia="zh-CN"/>
        </w:rPr>
        <w:t> </w:t>
      </w:r>
      <w:r w:rsidRPr="00FE1F6F">
        <w:rPr>
          <w:rFonts w:eastAsia="SimSun" w:hint="cs"/>
          <w:rtl/>
          <w:lang w:eastAsia="zh-CN"/>
        </w:rPr>
        <w:t>المواصفات ذات الصلة مثل المواصفة</w:t>
      </w:r>
      <w:r w:rsidR="00F03792">
        <w:rPr>
          <w:rFonts w:eastAsia="SimSun" w:hint="eastAsia"/>
          <w:rtl/>
          <w:lang w:eastAsia="zh-CN"/>
        </w:rPr>
        <w:t> </w:t>
      </w:r>
      <w:r w:rsidR="00F03792">
        <w:rPr>
          <w:rFonts w:eastAsia="SimSun"/>
          <w:lang w:eastAsia="zh-CN"/>
        </w:rPr>
        <w:t>[7][6]</w:t>
      </w:r>
      <w:r w:rsidRPr="00FE1F6F">
        <w:rPr>
          <w:rFonts w:eastAsia="SimSun"/>
          <w:lang w:eastAsia="zh-CN" w:bidi="ar-EG"/>
        </w:rPr>
        <w:t>3GPP</w:t>
      </w:r>
      <w:r w:rsidR="00FB1155">
        <w:rPr>
          <w:rFonts w:eastAsia="SimSun" w:hint="cs"/>
          <w:rtl/>
          <w:lang w:eastAsia="zh-CN"/>
        </w:rPr>
        <w:t>.</w:t>
      </w:r>
    </w:p>
    <w:p w:rsidR="00FE1F6F" w:rsidRPr="00FE1F6F" w:rsidRDefault="00FE1F6F" w:rsidP="007426C1">
      <w:pPr>
        <w:pStyle w:val="Equationlegend"/>
        <w:ind w:left="0" w:firstLine="0"/>
        <w:rPr>
          <w:rFonts w:eastAsia="SimSun"/>
          <w:rtl/>
          <w:lang w:eastAsia="zh-CN"/>
        </w:rPr>
      </w:pPr>
      <w:r w:rsidRPr="00FE1F6F">
        <w:rPr>
          <w:rFonts w:eastAsia="SimSun" w:hint="cs"/>
          <w:rtl/>
          <w:lang w:eastAsia="zh-CN"/>
        </w:rPr>
        <w:t>وقد تلزم أيضاً معلومات بشأن البث خارج النطاق من أنظمة أخرى (</w:t>
      </w:r>
      <w:r w:rsidR="00064A46">
        <w:rPr>
          <w:rFonts w:eastAsia="SimSun" w:hint="cs"/>
          <w:rtl/>
          <w:lang w:eastAsia="zh-CN"/>
        </w:rPr>
        <w:t>من غير</w:t>
      </w:r>
      <w:r w:rsidRPr="00FE1F6F">
        <w:rPr>
          <w:rFonts w:eastAsia="SimSun" w:hint="cs"/>
          <w:rtl/>
          <w:lang w:eastAsia="zh-CN"/>
        </w:rPr>
        <w:t xml:space="preserve"> الاتصالات المتنقلة الدولية)، قد تحددها نسبة قدرة التسرب في </w:t>
      </w:r>
      <w:r w:rsidR="00064A46">
        <w:rPr>
          <w:rFonts w:eastAsia="SimSun" w:hint="cs"/>
          <w:rtl/>
          <w:lang w:eastAsia="zh-CN"/>
        </w:rPr>
        <w:t>القناة</w:t>
      </w:r>
      <w:r w:rsidR="00F03792">
        <w:rPr>
          <w:rFonts w:eastAsia="SimSun" w:hint="cs"/>
          <w:rtl/>
          <w:lang w:eastAsia="zh-CN"/>
        </w:rPr>
        <w:t xml:space="preserve"> المجاورة أو قد لا تحددها.</w:t>
      </w:r>
    </w:p>
    <w:p w:rsidR="00FE1F6F" w:rsidRPr="00FE1F6F" w:rsidRDefault="00FE1F6F" w:rsidP="00F03792">
      <w:pPr>
        <w:pStyle w:val="Heading5"/>
        <w:rPr>
          <w:rFonts w:eastAsia="SimSun" w:hint="eastAsia"/>
          <w:rtl/>
          <w:lang w:eastAsia="zh-CN"/>
        </w:rPr>
      </w:pPr>
      <w:r w:rsidRPr="00FE1F6F">
        <w:rPr>
          <w:rFonts w:eastAsia="SimSun"/>
          <w:lang w:eastAsia="zh-CN" w:bidi="ar-EG"/>
        </w:rPr>
        <w:t>2.1.2.2.3</w:t>
      </w:r>
      <w:r w:rsidRPr="00FE1F6F">
        <w:rPr>
          <w:rFonts w:eastAsia="SimSun"/>
          <w:rtl/>
          <w:lang w:eastAsia="zh-CN" w:bidi="ar-EG"/>
        </w:rPr>
        <w:tab/>
      </w:r>
      <w:r w:rsidRPr="00FE1F6F">
        <w:rPr>
          <w:rFonts w:eastAsia="SimSun" w:hint="cs"/>
          <w:rtl/>
          <w:lang w:eastAsia="zh-CN"/>
        </w:rPr>
        <w:t>التداخل من البث الهامشي</w:t>
      </w:r>
    </w:p>
    <w:p w:rsidR="00FE1F6F" w:rsidRPr="00FE1F6F" w:rsidRDefault="00FE1F6F" w:rsidP="00064A4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FE1F6F">
        <w:rPr>
          <w:rFonts w:eastAsia="SimSun" w:hint="cs"/>
          <w:rtl/>
          <w:lang w:eastAsia="zh-CN"/>
        </w:rPr>
        <w:t xml:space="preserve">البث الهامشي هو البث غير المرغوب فيه </w:t>
      </w:r>
      <w:r w:rsidR="00064A46">
        <w:rPr>
          <w:rFonts w:eastAsia="SimSun" w:hint="cs"/>
          <w:rtl/>
          <w:lang w:eastAsia="zh-CN"/>
        </w:rPr>
        <w:t>على</w:t>
      </w:r>
      <w:r w:rsidRPr="00FE1F6F">
        <w:rPr>
          <w:rFonts w:eastAsia="SimSun" w:hint="cs"/>
          <w:rtl/>
          <w:lang w:eastAsia="zh-CN"/>
        </w:rPr>
        <w:t xml:space="preserve"> تردد واحد أو عدة ترددات تقع خارج مجال البث خارج النطاق ويجوز تقليص مستواه من دون التأثير على إرسال المعلومات المقابل. </w:t>
      </w:r>
      <w:r w:rsidRPr="00FE1F6F">
        <w:rPr>
          <w:rFonts w:eastAsia="SimSun"/>
          <w:rtl/>
          <w:lang w:eastAsia="zh-CN"/>
        </w:rPr>
        <w:t xml:space="preserve">ويشمل البث الهامشي الإرسالات التوافقية، والإرسالات الطفيلية، </w:t>
      </w:r>
      <w:r w:rsidRPr="00FE1F6F">
        <w:rPr>
          <w:rFonts w:eastAsia="SimSun" w:hint="cs"/>
          <w:rtl/>
          <w:lang w:eastAsia="zh-CN"/>
        </w:rPr>
        <w:t>ومنتجات</w:t>
      </w:r>
      <w:r w:rsidRPr="00FE1F6F">
        <w:rPr>
          <w:rFonts w:eastAsia="SimSun"/>
          <w:rtl/>
          <w:lang w:eastAsia="zh-CN"/>
        </w:rPr>
        <w:t xml:space="preserve"> التشكيل البيني وتحويل التردد، </w:t>
      </w:r>
      <w:r w:rsidR="00064A46">
        <w:rPr>
          <w:rFonts w:eastAsia="SimSun" w:hint="cs"/>
          <w:rtl/>
          <w:lang w:eastAsia="zh-CN"/>
        </w:rPr>
        <w:t>ولكن يستثنى منها</w:t>
      </w:r>
      <w:r w:rsidRPr="00FE1F6F">
        <w:rPr>
          <w:rFonts w:eastAsia="SimSun"/>
          <w:rtl/>
          <w:lang w:eastAsia="zh-CN"/>
        </w:rPr>
        <w:t xml:space="preserve"> البث خارج النطاق.</w:t>
      </w:r>
    </w:p>
    <w:p w:rsidR="00FE1F6F" w:rsidRPr="00FE1F6F" w:rsidRDefault="00FE1F6F" w:rsidP="001424C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E1F6F">
        <w:rPr>
          <w:rFonts w:eastAsia="SimSun" w:hint="cs"/>
          <w:rtl/>
          <w:lang w:eastAsia="zh-CN"/>
        </w:rPr>
        <w:t xml:space="preserve">وفيما يخص أنظمة الاتصالات المتنقلة الدولية، يمكن الحصول على القيمة المحدَّدة للبث الهامشي </w:t>
      </w:r>
      <m:oMath>
        <m:sSubSup>
          <m:sSubSupPr>
            <m:ctrlPr>
              <w:rPr>
                <w:rFonts w:ascii="Cambria Math" w:eastAsia="SimSun" w:hAnsi="Cambria Math"/>
                <w:i/>
                <w:iCs/>
                <w:lang w:eastAsia="zh-CN" w:bidi="ar-EG"/>
              </w:rPr>
            </m:ctrlPr>
          </m:sSubSupPr>
          <m:e>
            <m:r>
              <w:rPr>
                <w:rFonts w:ascii="Cambria Math" w:eastAsia="SimSun" w:hAnsi="Cambria Math"/>
                <w:lang w:eastAsia="zh-CN" w:bidi="ar-EG"/>
              </w:rPr>
              <m:t>P</m:t>
            </m:r>
          </m:e>
          <m:sub>
            <m:r>
              <w:rPr>
                <w:rFonts w:ascii="Cambria Math" w:eastAsia="SimSun" w:hAnsi="Cambria Math"/>
                <w:lang w:eastAsia="zh-CN" w:bidi="ar-EG"/>
              </w:rPr>
              <m:t>tx</m:t>
            </m:r>
          </m:sub>
          <m:sup>
            <m:r>
              <w:rPr>
                <w:rFonts w:ascii="Cambria Math" w:eastAsia="SimSun" w:hAnsi="Cambria Math"/>
                <w:lang w:eastAsia="zh-CN" w:bidi="ar-EG"/>
              </w:rPr>
              <m:t>spurious</m:t>
            </m:r>
          </m:sup>
        </m:sSubSup>
      </m:oMath>
      <w:r w:rsidRPr="00FE1F6F">
        <w:rPr>
          <w:rFonts w:eastAsia="SimSun" w:hint="cs"/>
          <w:rtl/>
          <w:lang w:eastAsia="zh-CN"/>
        </w:rPr>
        <w:t xml:space="preserve"> في نطاق تردد</w:t>
      </w:r>
      <w:r w:rsidR="001424C3">
        <w:rPr>
          <w:rFonts w:eastAsia="SimSun" w:hint="eastAsia"/>
          <w:rtl/>
          <w:lang w:eastAsia="zh-CN"/>
        </w:rPr>
        <w:t> </w:t>
      </w:r>
      <w:r w:rsidRPr="00FE1F6F">
        <w:rPr>
          <w:rFonts w:eastAsia="SimSun" w:hint="cs"/>
          <w:rtl/>
          <w:lang w:eastAsia="zh-CN"/>
        </w:rPr>
        <w:t xml:space="preserve">ما من المواصفات ذات الصلة مثل التقرير </w:t>
      </w:r>
      <w:r w:rsidRPr="00FE1F6F">
        <w:rPr>
          <w:rFonts w:eastAsia="SimSun"/>
          <w:lang w:eastAsia="zh-CN" w:bidi="ar-EG"/>
        </w:rPr>
        <w:t>ITU-R M.2292</w:t>
      </w:r>
      <w:r w:rsidRPr="00FE1F6F">
        <w:rPr>
          <w:rFonts w:eastAsia="SimSun" w:hint="cs"/>
          <w:rtl/>
          <w:lang w:eastAsia="zh-CN" w:bidi="ar-EG"/>
        </w:rPr>
        <w:t xml:space="preserve"> ومن المواصفة </w:t>
      </w:r>
      <w:r w:rsidRPr="00FE1F6F">
        <w:rPr>
          <w:rFonts w:eastAsia="SimSun"/>
          <w:lang w:eastAsia="zh-CN" w:bidi="ar-EG"/>
        </w:rPr>
        <w:t>3GPP</w:t>
      </w:r>
      <w:r w:rsidR="001424C3">
        <w:rPr>
          <w:rFonts w:eastAsia="SimSun" w:hint="cs"/>
          <w:rtl/>
          <w:lang w:eastAsia="zh-CN" w:bidi="ar-EG"/>
        </w:rPr>
        <w:t>.</w:t>
      </w:r>
    </w:p>
    <w:p w:rsidR="00FE1F6F" w:rsidRPr="00FE1F6F" w:rsidRDefault="00FE1F6F" w:rsidP="00064A4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E1F6F">
        <w:rPr>
          <w:rFonts w:eastAsia="SimSun" w:hint="cs"/>
          <w:rtl/>
          <w:lang w:eastAsia="zh-CN"/>
        </w:rPr>
        <w:t>وعلى غرار البث خارج النطاق، يمكن حساب قيمة مكافئة ل</w:t>
      </w:r>
      <w:r w:rsidRPr="00FE1F6F">
        <w:rPr>
          <w:rFonts w:eastAsia="SimSun" w:hint="cs"/>
          <w:rtl/>
          <w:lang w:eastAsia="zh-CN" w:bidi="ar-EG"/>
        </w:rPr>
        <w:t xml:space="preserve">نسبة قدرة التسرب في </w:t>
      </w:r>
      <w:r w:rsidR="00064A46">
        <w:rPr>
          <w:rFonts w:eastAsia="SimSun" w:hint="cs"/>
          <w:rtl/>
          <w:lang w:eastAsia="zh-CN" w:bidi="ar-EG"/>
        </w:rPr>
        <w:t xml:space="preserve">القناة </w:t>
      </w:r>
      <w:r w:rsidRPr="00FE1F6F">
        <w:rPr>
          <w:rFonts w:eastAsia="SimSun" w:hint="cs"/>
          <w:rtl/>
          <w:lang w:eastAsia="zh-CN" w:bidi="ar-EG"/>
        </w:rPr>
        <w:t>المجاورة</w:t>
      </w:r>
      <w:r w:rsidRPr="00FE1F6F">
        <w:rPr>
          <w:rFonts w:eastAsia="SimSun" w:hint="cs"/>
          <w:rtl/>
          <w:lang w:eastAsia="zh-CN"/>
        </w:rPr>
        <w:t xml:space="preserve"> </w:t>
      </w:r>
      <w:r w:rsidR="00F03792">
        <w:rPr>
          <w:rFonts w:eastAsia="SimSun"/>
          <w:lang w:eastAsia="zh-CN"/>
        </w:rPr>
        <w:t>(</w:t>
      </w:r>
      <w:r w:rsidRPr="00FE1F6F">
        <w:rPr>
          <w:rFonts w:eastAsia="SimSun"/>
          <w:i/>
          <w:lang w:eastAsia="zh-CN" w:bidi="ar-EG"/>
        </w:rPr>
        <w:t>ACLR</w:t>
      </w:r>
      <w:r w:rsidRPr="00FE1F6F">
        <w:rPr>
          <w:rFonts w:eastAsia="SimSun"/>
          <w:i/>
          <w:vertAlign w:val="subscript"/>
          <w:lang w:eastAsia="zh-CN" w:bidi="ar-EG"/>
        </w:rPr>
        <w:t>equiva</w:t>
      </w:r>
      <w:r w:rsidR="00F03792" w:rsidRPr="00F03792">
        <w:rPr>
          <w:rFonts w:eastAsia="SimSun"/>
        </w:rPr>
        <w:t>)</w:t>
      </w:r>
      <w:r w:rsidRPr="00FE1F6F">
        <w:rPr>
          <w:rFonts w:eastAsia="SimSun" w:hint="cs"/>
          <w:rtl/>
          <w:lang w:eastAsia="zh-CN" w:bidi="ar-EG"/>
        </w:rPr>
        <w:t xml:space="preserve"> من أجل البث الهامشي واستعمالها في المحاكاة. وبالتالي، يمكن أن </w:t>
      </w:r>
      <w:r w:rsidR="00064A46">
        <w:rPr>
          <w:rFonts w:eastAsia="SimSun" w:hint="cs"/>
          <w:rtl/>
          <w:lang w:eastAsia="zh-CN" w:bidi="ar-EG"/>
        </w:rPr>
        <w:t>تشتق</w:t>
      </w:r>
      <w:r w:rsidRPr="00FE1F6F">
        <w:rPr>
          <w:rFonts w:eastAsia="SimSun" w:hint="cs"/>
          <w:rtl/>
          <w:lang w:eastAsia="zh-CN" w:bidi="ar-EG"/>
        </w:rPr>
        <w:t xml:space="preserve"> </w:t>
      </w:r>
      <w:r w:rsidR="00064A46">
        <w:rPr>
          <w:rFonts w:eastAsia="SimSun" w:hint="cs"/>
          <w:rtl/>
          <w:lang w:eastAsia="zh-CN" w:bidi="ar-EG"/>
        </w:rPr>
        <w:t>ال</w:t>
      </w:r>
      <w:r w:rsidRPr="00FE1F6F">
        <w:rPr>
          <w:rFonts w:eastAsia="SimSun" w:hint="cs"/>
          <w:rtl/>
          <w:lang w:eastAsia="zh-CN" w:bidi="ar-EG"/>
        </w:rPr>
        <w:t xml:space="preserve">قيمة </w:t>
      </w:r>
      <m:oMath>
        <m:sSubSup>
          <m:sSubSupPr>
            <m:ctrlPr>
              <w:rPr>
                <w:rFonts w:ascii="Cambria Math" w:eastAsia="SimSun" w:hAnsi="Cambria Math"/>
                <w:i/>
                <w:iCs/>
                <w:lang w:eastAsia="zh-CN" w:bidi="ar-EG"/>
              </w:rPr>
            </m:ctrlPr>
          </m:sSubSupPr>
          <m:e>
            <m:r>
              <w:rPr>
                <w:rFonts w:ascii="Cambria Math" w:eastAsia="SimSun" w:hAnsi="Cambria Math"/>
                <w:lang w:eastAsia="zh-CN" w:bidi="ar-EG"/>
              </w:rPr>
              <m:t>P</m:t>
            </m:r>
          </m:e>
          <m:sub>
            <m:r>
              <w:rPr>
                <w:rFonts w:ascii="Cambria Math" w:eastAsia="SimSun" w:hAnsi="Cambria Math"/>
                <w:lang w:eastAsia="zh-CN" w:bidi="ar-EG"/>
              </w:rPr>
              <m:t>tx</m:t>
            </m:r>
          </m:sub>
          <m:sup>
            <m:r>
              <w:rPr>
                <w:rFonts w:ascii="Cambria Math" w:eastAsia="SimSun" w:hAnsi="Cambria Math"/>
                <w:lang w:eastAsia="zh-CN" w:bidi="ar-EG"/>
              </w:rPr>
              <m:t>spurious</m:t>
            </m:r>
          </m:sup>
        </m:sSubSup>
      </m:oMath>
      <w:r w:rsidRPr="00FE1F6F">
        <w:rPr>
          <w:rFonts w:eastAsia="SimSun" w:hint="cs"/>
          <w:rtl/>
          <w:lang w:eastAsia="zh-CN" w:bidi="ar-EG"/>
        </w:rPr>
        <w:t xml:space="preserve"> على النحو الوارد أدناه،</w:t>
      </w:r>
    </w:p>
    <w:p w:rsidR="00912445" w:rsidRPr="001516C1" w:rsidRDefault="00912445" w:rsidP="00912445">
      <w:pPr>
        <w:pStyle w:val="Equation"/>
      </w:pPr>
      <w:r w:rsidRPr="001516C1">
        <w:tab/>
      </w:r>
      <w:r w:rsidRPr="007934E6">
        <w:rPr>
          <w:position w:val="-14"/>
        </w:rPr>
        <w:object w:dxaOrig="2439" w:dyaOrig="400">
          <v:shape id="_x0000_i2063" type="#_x0000_t75" style="width:124.45pt;height:22.05pt" o:ole="">
            <v:imagedata r:id="rId32" o:title=""/>
          </v:shape>
          <o:OLEObject Type="Embed" ProgID="Equation.3" ShapeID="_x0000_i2063" DrawAspect="Content" ObjectID="_1587480037" r:id="rId33"/>
        </w:object>
      </w:r>
      <w:r>
        <w:t xml:space="preserve">    </w:t>
      </w:r>
      <w:r w:rsidRPr="001516C1">
        <w:t>dB</w:t>
      </w:r>
      <w:r w:rsidRPr="001516C1">
        <w:tab/>
        <w:t>(2)</w:t>
      </w:r>
    </w:p>
    <w:p w:rsidR="00FE1F6F" w:rsidRPr="00FE1F6F" w:rsidRDefault="00FE1F6F" w:rsidP="00064A4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FE1F6F">
        <w:rPr>
          <w:rFonts w:eastAsia="SimSun" w:hint="cs"/>
          <w:rtl/>
          <w:lang w:eastAsia="zh-CN"/>
        </w:rPr>
        <w:t>وقد تلزم أيضاً معلومات بشأن البث الهامشي من أنظمة أخرى (</w:t>
      </w:r>
      <w:r w:rsidR="00064A46">
        <w:rPr>
          <w:rFonts w:eastAsia="SimSun" w:hint="cs"/>
          <w:rtl/>
          <w:lang w:eastAsia="zh-CN"/>
        </w:rPr>
        <w:t>من غير</w:t>
      </w:r>
      <w:r w:rsidRPr="00FE1F6F">
        <w:rPr>
          <w:rFonts w:eastAsia="SimSun" w:hint="cs"/>
          <w:rtl/>
          <w:lang w:eastAsia="zh-CN"/>
        </w:rPr>
        <w:t xml:space="preserve"> الاتصالات المتنقلة الدولية)، قد تحددها </w:t>
      </w:r>
      <w:r w:rsidRPr="00FE1F6F">
        <w:rPr>
          <w:rFonts w:eastAsia="SimSun" w:hint="cs"/>
          <w:rtl/>
          <w:lang w:eastAsia="zh-CN" w:bidi="ar-EG"/>
        </w:rPr>
        <w:t>نسبة قدرة التسرب في</w:t>
      </w:r>
      <w:r w:rsidR="00064A46">
        <w:rPr>
          <w:rFonts w:eastAsia="SimSun" w:hint="eastAsia"/>
          <w:rtl/>
          <w:lang w:eastAsia="zh-CN" w:bidi="ar-EG"/>
        </w:rPr>
        <w:t> </w:t>
      </w:r>
      <w:r w:rsidR="00064A46">
        <w:rPr>
          <w:rFonts w:eastAsia="SimSun" w:hint="cs"/>
          <w:rtl/>
          <w:lang w:eastAsia="zh-CN" w:bidi="ar-EG"/>
        </w:rPr>
        <w:t>القناة</w:t>
      </w:r>
      <w:r w:rsidRPr="00FE1F6F">
        <w:rPr>
          <w:rFonts w:eastAsia="SimSun" w:hint="cs"/>
          <w:rtl/>
          <w:lang w:eastAsia="zh-CN" w:bidi="ar-EG"/>
        </w:rPr>
        <w:t xml:space="preserve"> المجاورة أ</w:t>
      </w:r>
      <w:r w:rsidRPr="00FE1F6F">
        <w:rPr>
          <w:rFonts w:eastAsia="SimSun" w:hint="cs"/>
          <w:rtl/>
          <w:lang w:eastAsia="zh-CN"/>
        </w:rPr>
        <w:t>و قد لا تحددها.</w:t>
      </w:r>
    </w:p>
    <w:p w:rsidR="00FE1F6F" w:rsidRPr="00FE1F6F" w:rsidRDefault="00FE1F6F" w:rsidP="00F03792">
      <w:pPr>
        <w:pStyle w:val="Heading4"/>
        <w:rPr>
          <w:rFonts w:eastAsia="SimSun" w:hint="eastAsia"/>
          <w:rtl/>
          <w:lang w:eastAsia="zh-CN"/>
        </w:rPr>
      </w:pPr>
      <w:r w:rsidRPr="00FE1F6F">
        <w:rPr>
          <w:rFonts w:eastAsia="SimSun"/>
          <w:lang w:eastAsia="zh-CN" w:bidi="ar-EG"/>
        </w:rPr>
        <w:t>2.2.2.3</w:t>
      </w:r>
      <w:r w:rsidRPr="00FE1F6F">
        <w:rPr>
          <w:rFonts w:eastAsia="SimSun"/>
          <w:rtl/>
          <w:lang w:eastAsia="zh-CN" w:bidi="ar-EG"/>
        </w:rPr>
        <w:tab/>
      </w:r>
      <w:r w:rsidRPr="00FE1F6F">
        <w:rPr>
          <w:rFonts w:eastAsia="SimSun" w:hint="cs"/>
          <w:rtl/>
          <w:lang w:eastAsia="zh-CN"/>
        </w:rPr>
        <w:t>منع التداخل</w:t>
      </w:r>
    </w:p>
    <w:p w:rsidR="00FE1F6F" w:rsidRPr="00FE1F6F" w:rsidRDefault="00FE1F6F" w:rsidP="00064A4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FE1F6F">
        <w:rPr>
          <w:rFonts w:eastAsia="SimSun" w:hint="cs"/>
          <w:rtl/>
          <w:lang w:eastAsia="zh-CN"/>
        </w:rPr>
        <w:t xml:space="preserve">إن خصائص منع </w:t>
      </w:r>
      <w:r w:rsidR="00064A46">
        <w:rPr>
          <w:rFonts w:eastAsia="SimSun" w:hint="cs"/>
          <w:rtl/>
          <w:lang w:eastAsia="zh-CN"/>
        </w:rPr>
        <w:t xml:space="preserve">التداخل </w:t>
      </w:r>
      <w:r w:rsidRPr="00FE1F6F">
        <w:rPr>
          <w:rFonts w:eastAsia="SimSun" w:hint="cs"/>
          <w:rtl/>
          <w:lang w:eastAsia="zh-CN"/>
        </w:rPr>
        <w:t xml:space="preserve">هي مقياس لقدرة المستقبل على استقبال إشارة مرغوب فيها </w:t>
      </w:r>
      <w:r w:rsidR="00064A46">
        <w:rPr>
          <w:rFonts w:eastAsia="SimSun" w:hint="cs"/>
          <w:rtl/>
          <w:lang w:eastAsia="zh-CN"/>
        </w:rPr>
        <w:t xml:space="preserve">على </w:t>
      </w:r>
      <w:r w:rsidRPr="00FE1F6F">
        <w:rPr>
          <w:rFonts w:eastAsia="SimSun" w:hint="cs"/>
          <w:rtl/>
          <w:lang w:eastAsia="zh-CN"/>
        </w:rPr>
        <w:t xml:space="preserve">القناة المخصصة له في وجود نظام مسبب للتداخل غير مرغوب فيه. </w:t>
      </w:r>
    </w:p>
    <w:p w:rsidR="00FE1F6F" w:rsidRPr="00FE1F6F" w:rsidRDefault="00FE1F6F" w:rsidP="00064A4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FE1F6F">
        <w:rPr>
          <w:rFonts w:eastAsia="SimSun" w:hint="cs"/>
          <w:rtl/>
          <w:lang w:eastAsia="zh-CN"/>
        </w:rPr>
        <w:t xml:space="preserve">وفيما يخص أنظمة الاتصالات المتنقلة الدولية، يمكن أن </w:t>
      </w:r>
      <w:r w:rsidR="00064A46">
        <w:rPr>
          <w:rFonts w:eastAsia="SimSun" w:hint="cs"/>
          <w:rtl/>
          <w:lang w:eastAsia="zh-CN"/>
        </w:rPr>
        <w:t>تشتق</w:t>
      </w:r>
      <w:r w:rsidRPr="00FE1F6F">
        <w:rPr>
          <w:rFonts w:eastAsia="SimSun" w:hint="cs"/>
          <w:rtl/>
          <w:lang w:eastAsia="zh-CN"/>
        </w:rPr>
        <w:t xml:space="preserve"> قيمة منع التداخل </w:t>
      </w:r>
      <w:r w:rsidRPr="00F03792">
        <w:rPr>
          <w:rFonts w:eastAsia="SimSun"/>
          <w:position w:val="-10"/>
          <w:lang w:eastAsia="zh-CN" w:bidi="ar-EG"/>
        </w:rPr>
        <w:object w:dxaOrig="690" w:dyaOrig="375">
          <v:shape id="_x0000_i2005" type="#_x0000_t75" style="width:34.55pt;height:18.75pt" o:ole="">
            <v:imagedata r:id="rId34" o:title=""/>
          </v:shape>
          <o:OLEObject Type="Embed" ProgID="Equation.3" ShapeID="_x0000_i2005" DrawAspect="Content" ObjectID="_1587480038" r:id="rId35"/>
        </w:object>
      </w:r>
      <w:r w:rsidRPr="00FE1F6F">
        <w:rPr>
          <w:rFonts w:eastAsia="SimSun" w:hint="cs"/>
          <w:rtl/>
          <w:lang w:eastAsia="zh-CN"/>
        </w:rPr>
        <w:t xml:space="preserve"> على النحو الوارد أدناه:</w:t>
      </w:r>
    </w:p>
    <w:p w:rsidR="00FE1F6F" w:rsidRPr="00FE1F6F" w:rsidRDefault="00DD752F" w:rsidP="00891D5D">
      <w:pPr>
        <w:pStyle w:val="Equation"/>
        <w:rPr>
          <w:rtl/>
        </w:rPr>
      </w:pPr>
      <w:r w:rsidRPr="001516C1">
        <w:tab/>
      </w:r>
      <w:r w:rsidRPr="007934E6">
        <w:rPr>
          <w:position w:val="-14"/>
        </w:rPr>
        <w:object w:dxaOrig="1960" w:dyaOrig="380">
          <v:shape id="_x0000_i2064" type="#_x0000_t75" style="width:101.55pt;height:22.05pt" o:ole="">
            <v:imagedata r:id="rId36" o:title=""/>
          </v:shape>
          <o:OLEObject Type="Embed" ProgID="Equation.3" ShapeID="_x0000_i2064" DrawAspect="Content" ObjectID="_1587480039" r:id="rId37"/>
        </w:object>
      </w:r>
      <w:r>
        <w:t xml:space="preserve">    </w:t>
      </w:r>
      <w:r w:rsidRPr="001516C1">
        <w:t>dB</w:t>
      </w:r>
      <w:r w:rsidRPr="001516C1">
        <w:tab/>
        <w:t>(3)</w:t>
      </w:r>
    </w:p>
    <w:p w:rsidR="00FE1F6F" w:rsidRPr="00FE1F6F" w:rsidRDefault="00FE1F6F" w:rsidP="00FE1F6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FE1F6F">
        <w:rPr>
          <w:rFonts w:eastAsia="SimSun" w:hint="cs"/>
          <w:rtl/>
          <w:lang w:eastAsia="zh-CN"/>
        </w:rPr>
        <w:t>حيث:</w:t>
      </w:r>
    </w:p>
    <w:p w:rsidR="00FE1F6F" w:rsidRPr="00FE1F6F" w:rsidRDefault="00FE1F6F" w:rsidP="00580E26">
      <w:pPr>
        <w:pStyle w:val="Equationlegend"/>
        <w:rPr>
          <w:rFonts w:eastAsia="SimSun"/>
          <w:lang w:eastAsia="zh-CN" w:bidi="ar-EG"/>
        </w:rPr>
      </w:pPr>
      <w:r w:rsidRPr="00FE1F6F">
        <w:rPr>
          <w:rFonts w:eastAsia="SimSun"/>
          <w:iCs/>
          <w:lang w:eastAsia="zh-CN" w:bidi="ar-EG"/>
        </w:rPr>
        <w:tab/>
      </w:r>
      <m:oMath>
        <m:sSub>
          <m:sSubPr>
            <m:ctrlPr>
              <w:rPr>
                <w:rFonts w:ascii="Cambria Math" w:eastAsia="SimSun" w:hAnsi="Cambria Math"/>
                <w:i/>
                <w:iCs/>
                <w:lang w:eastAsia="zh-CN" w:bidi="ar-EG"/>
              </w:rPr>
            </m:ctrlPr>
          </m:sSubPr>
          <m:e>
            <m:r>
              <w:rPr>
                <w:rFonts w:ascii="Cambria Math" w:eastAsia="SimSun" w:hAnsi="Cambria Math"/>
                <w:lang w:eastAsia="zh-CN" w:bidi="ar-EG"/>
              </w:rPr>
              <m:t>P</m:t>
            </m:r>
          </m:e>
          <m:sub>
            <m:r>
              <w:rPr>
                <w:rFonts w:ascii="Cambria Math" w:eastAsia="SimSun" w:hAnsi="Cambria Math"/>
                <w:lang w:eastAsia="zh-CN" w:bidi="ar-EG"/>
              </w:rPr>
              <m:t>rx</m:t>
            </m:r>
          </m:sub>
        </m:sSub>
      </m:oMath>
      <w:r w:rsidRPr="00FE1F6F">
        <w:rPr>
          <w:rFonts w:eastAsia="SimSun"/>
          <w:iCs/>
          <w:lang w:eastAsia="zh-CN" w:bidi="ar-EG"/>
        </w:rPr>
        <w:t xml:space="preserve"> </w:t>
      </w:r>
      <w:bookmarkStart w:id="65" w:name="lt_pId417"/>
      <w:r w:rsidRPr="00FE1F6F">
        <w:rPr>
          <w:rFonts w:eastAsia="SimSun"/>
          <w:lang w:eastAsia="zh-CN" w:bidi="ar-EG"/>
        </w:rPr>
        <w:t>(dBm)</w:t>
      </w:r>
      <w:bookmarkEnd w:id="65"/>
      <w:r w:rsidRPr="00FE1F6F">
        <w:rPr>
          <w:rFonts w:eastAsia="SimSun" w:hint="cs"/>
          <w:rtl/>
          <w:lang w:eastAsia="zh-CN"/>
        </w:rPr>
        <w:t>:</w:t>
      </w:r>
      <w:r w:rsidRPr="00FE1F6F">
        <w:rPr>
          <w:rFonts w:eastAsia="SimSun"/>
          <w:rtl/>
          <w:lang w:eastAsia="zh-CN"/>
        </w:rPr>
        <w:tab/>
      </w:r>
      <w:r w:rsidRPr="00FE1F6F">
        <w:rPr>
          <w:rFonts w:eastAsia="SimSun" w:hint="cs"/>
          <w:rtl/>
          <w:lang w:eastAsia="zh-CN"/>
        </w:rPr>
        <w:t xml:space="preserve">القدرة المتوسطة للإشارة المسببة للتداخل </w:t>
      </w:r>
      <w:r w:rsidR="00064A46">
        <w:rPr>
          <w:rFonts w:eastAsia="SimSun" w:hint="cs"/>
          <w:rtl/>
          <w:lang w:eastAsia="zh-CN"/>
        </w:rPr>
        <w:t>عند</w:t>
      </w:r>
      <w:r w:rsidRPr="00FE1F6F">
        <w:rPr>
          <w:rFonts w:eastAsia="SimSun" w:hint="cs"/>
          <w:rtl/>
          <w:lang w:eastAsia="zh-CN"/>
        </w:rPr>
        <w:t xml:space="preserve"> المستقبل</w:t>
      </w:r>
    </w:p>
    <w:p w:rsidR="00FE1F6F" w:rsidRPr="00FE1F6F" w:rsidRDefault="00FE1F6F" w:rsidP="00580E26">
      <w:pPr>
        <w:pStyle w:val="Equationlegend"/>
        <w:rPr>
          <w:rFonts w:eastAsia="SimSun"/>
          <w:rtl/>
          <w:lang w:eastAsia="zh-CN" w:bidi="ar-EG"/>
        </w:rPr>
      </w:pPr>
      <w:r w:rsidRPr="00FE1F6F">
        <w:rPr>
          <w:rFonts w:eastAsia="SimSun"/>
          <w:lang w:eastAsia="zh-CN" w:bidi="ar-EG"/>
        </w:rPr>
        <w:tab/>
      </w:r>
      <w:bookmarkStart w:id="66" w:name="lt_pId419"/>
      <w:r w:rsidRPr="00FE1F6F">
        <w:rPr>
          <w:rFonts w:eastAsia="SimSun"/>
          <w:i/>
          <w:iCs/>
          <w:lang w:eastAsia="zh-CN" w:bidi="ar-EG"/>
        </w:rPr>
        <w:t>ACS</w:t>
      </w:r>
      <w:r w:rsidRPr="00FE1F6F">
        <w:rPr>
          <w:rFonts w:eastAsia="SimSun"/>
          <w:lang w:eastAsia="zh-CN" w:bidi="ar-EG"/>
        </w:rPr>
        <w:t xml:space="preserve"> (dB)</w:t>
      </w:r>
      <w:bookmarkEnd w:id="66"/>
      <w:r w:rsidRPr="00FE1F6F">
        <w:rPr>
          <w:rFonts w:eastAsia="SimSun" w:hint="cs"/>
          <w:rtl/>
          <w:lang w:eastAsia="zh-CN"/>
        </w:rPr>
        <w:t>:</w:t>
      </w:r>
      <w:r w:rsidRPr="00FE1F6F">
        <w:rPr>
          <w:rFonts w:eastAsia="SimSun"/>
          <w:rtl/>
          <w:lang w:eastAsia="zh-CN"/>
        </w:rPr>
        <w:tab/>
      </w:r>
      <w:r w:rsidRPr="00FE1F6F">
        <w:rPr>
          <w:rFonts w:eastAsia="SimSun" w:hint="cs"/>
          <w:rtl/>
          <w:lang w:eastAsia="zh-CN"/>
        </w:rPr>
        <w:t xml:space="preserve">انتقائية </w:t>
      </w:r>
      <w:r w:rsidR="00064A46">
        <w:rPr>
          <w:rFonts w:eastAsia="SimSun" w:hint="cs"/>
          <w:rtl/>
          <w:lang w:eastAsia="zh-CN"/>
        </w:rPr>
        <w:t>القناة</w:t>
      </w:r>
      <w:r w:rsidRPr="00FE1F6F">
        <w:rPr>
          <w:rFonts w:eastAsia="SimSun" w:hint="cs"/>
          <w:rtl/>
          <w:lang w:eastAsia="zh-CN"/>
        </w:rPr>
        <w:t xml:space="preserve"> المجاورة هي مقياس لقدرة المستقبل على استقبال إشارة في تردد القناة المخصصة له في</w:t>
      </w:r>
      <w:r w:rsidR="00F03792">
        <w:rPr>
          <w:rFonts w:eastAsia="SimSun" w:hint="eastAsia"/>
          <w:rtl/>
          <w:lang w:eastAsia="zh-CN"/>
        </w:rPr>
        <w:t> </w:t>
      </w:r>
      <w:r w:rsidRPr="00FE1F6F">
        <w:rPr>
          <w:rFonts w:eastAsia="SimSun" w:hint="cs"/>
          <w:rtl/>
          <w:lang w:eastAsia="zh-CN"/>
        </w:rPr>
        <w:t xml:space="preserve">وجود إشارة تم تشكيلها في قناة مجاورة. ويمكن حساب قيمة انتقائية </w:t>
      </w:r>
      <w:r w:rsidR="00064A46">
        <w:rPr>
          <w:rFonts w:eastAsia="SimSun" w:hint="cs"/>
          <w:rtl/>
          <w:lang w:eastAsia="zh-CN"/>
        </w:rPr>
        <w:t>القناة</w:t>
      </w:r>
      <w:r w:rsidRPr="00FE1F6F">
        <w:rPr>
          <w:rFonts w:eastAsia="SimSun" w:hint="cs"/>
          <w:rtl/>
          <w:lang w:eastAsia="zh-CN"/>
        </w:rPr>
        <w:t xml:space="preserve"> المجاورة</w:t>
      </w:r>
      <w:r w:rsidR="00F03792">
        <w:rPr>
          <w:rFonts w:eastAsia="SimSun" w:hint="eastAsia"/>
          <w:rtl/>
          <w:lang w:eastAsia="zh-CN"/>
        </w:rPr>
        <w:t> </w:t>
      </w:r>
      <w:r w:rsidR="00F03792">
        <w:rPr>
          <w:rFonts w:eastAsia="SimSun"/>
          <w:lang w:eastAsia="zh-CN"/>
        </w:rPr>
        <w:t>(</w:t>
      </w:r>
      <w:r w:rsidRPr="00FE1F6F">
        <w:rPr>
          <w:rFonts w:eastAsia="SimSun"/>
          <w:lang w:val="fr-CH" w:eastAsia="zh-CN" w:bidi="ar-EG"/>
        </w:rPr>
        <w:t>ACS</w:t>
      </w:r>
      <w:r w:rsidR="00F03792">
        <w:rPr>
          <w:rFonts w:eastAsia="SimSun"/>
          <w:lang w:val="fr-CH" w:eastAsia="zh-CN" w:bidi="ar-EG"/>
        </w:rPr>
        <w:t>)</w:t>
      </w:r>
      <w:r w:rsidRPr="00FE1F6F">
        <w:rPr>
          <w:rFonts w:eastAsia="SimSun" w:hint="cs"/>
          <w:rtl/>
          <w:lang w:eastAsia="zh-CN" w:bidi="ar-EG"/>
        </w:rPr>
        <w:t xml:space="preserve"> من</w:t>
      </w:r>
      <w:r w:rsidR="00F03792">
        <w:rPr>
          <w:rFonts w:eastAsia="SimSun" w:hint="eastAsia"/>
          <w:rtl/>
          <w:lang w:eastAsia="zh-CN" w:bidi="ar-EG"/>
        </w:rPr>
        <w:t> </w:t>
      </w:r>
      <w:r w:rsidRPr="00FE1F6F">
        <w:rPr>
          <w:rFonts w:eastAsia="SimSun"/>
          <w:lang w:val="fr-CH" w:eastAsia="zh-CN" w:bidi="ar-EG"/>
        </w:rPr>
        <w:t>ACS</w:t>
      </w:r>
      <w:r w:rsidRPr="00FE1F6F">
        <w:rPr>
          <w:rFonts w:eastAsia="SimSun" w:hint="cs"/>
          <w:rtl/>
          <w:lang w:eastAsia="zh-CN" w:bidi="ar-EG"/>
        </w:rPr>
        <w:t>/مستوى منع التداخل المحدَّد في المواصفات ذات الصلة. انظر التقرير</w:t>
      </w:r>
      <w:r w:rsidR="00F03792">
        <w:rPr>
          <w:rFonts w:eastAsia="SimSun" w:hint="eastAsia"/>
          <w:rtl/>
          <w:lang w:eastAsia="zh-CN" w:bidi="ar-EG"/>
        </w:rPr>
        <w:t> </w:t>
      </w:r>
      <w:r w:rsidRPr="00FE1F6F">
        <w:rPr>
          <w:rFonts w:eastAsia="SimSun"/>
          <w:lang w:eastAsia="zh-CN" w:bidi="ar-EG"/>
        </w:rPr>
        <w:t>ITU</w:t>
      </w:r>
      <w:r w:rsidR="00F03792">
        <w:rPr>
          <w:rFonts w:eastAsia="SimSun"/>
          <w:lang w:eastAsia="zh-CN" w:bidi="ar-EG"/>
        </w:rPr>
        <w:noBreakHyphen/>
      </w:r>
      <w:r w:rsidRPr="00FE1F6F">
        <w:rPr>
          <w:rFonts w:eastAsia="SimSun"/>
          <w:lang w:eastAsia="zh-CN" w:bidi="ar-EG"/>
        </w:rPr>
        <w:t>R</w:t>
      </w:r>
      <w:r w:rsidR="00F03792">
        <w:rPr>
          <w:rFonts w:eastAsia="SimSun"/>
          <w:lang w:eastAsia="zh-CN" w:bidi="ar-EG"/>
        </w:rPr>
        <w:t> </w:t>
      </w:r>
      <w:r w:rsidRPr="00FE1F6F">
        <w:rPr>
          <w:rFonts w:eastAsia="SimSun"/>
          <w:lang w:eastAsia="zh-CN" w:bidi="ar-EG"/>
        </w:rPr>
        <w:t>M.2039</w:t>
      </w:r>
      <w:r w:rsidR="00F03792">
        <w:rPr>
          <w:rFonts w:eastAsia="SimSun"/>
          <w:lang w:eastAsia="zh-CN" w:bidi="ar-EG"/>
        </w:rPr>
        <w:noBreakHyphen/>
      </w:r>
      <w:r w:rsidRPr="00FE1F6F">
        <w:rPr>
          <w:rFonts w:eastAsia="SimSun"/>
          <w:lang w:eastAsia="zh-CN" w:bidi="ar-EG"/>
        </w:rPr>
        <w:t>3</w:t>
      </w:r>
      <w:r w:rsidRPr="00FE1F6F">
        <w:rPr>
          <w:rFonts w:eastAsia="SimSun" w:hint="cs"/>
          <w:rtl/>
          <w:lang w:eastAsia="zh-CN" w:bidi="ar-EG"/>
        </w:rPr>
        <w:t xml:space="preserve">، </w:t>
      </w:r>
      <w:r w:rsidR="00064A46">
        <w:rPr>
          <w:rFonts w:eastAsia="SimSun" w:hint="cs"/>
          <w:rtl/>
          <w:lang w:eastAsia="zh-CN" w:bidi="ar-EG"/>
        </w:rPr>
        <w:t>الملاحظة</w:t>
      </w:r>
      <w:r w:rsidR="00064A46">
        <w:rPr>
          <w:rFonts w:eastAsia="SimSun" w:hint="eastAsia"/>
          <w:rtl/>
          <w:lang w:eastAsia="zh-CN" w:bidi="ar-EG"/>
        </w:rPr>
        <w:t> </w:t>
      </w:r>
      <w:r w:rsidR="00F03792">
        <w:rPr>
          <w:rFonts w:eastAsia="SimSun"/>
          <w:lang w:eastAsia="zh-CN" w:bidi="ar-EG"/>
        </w:rPr>
        <w:t>(</w:t>
      </w:r>
      <w:r w:rsidRPr="00FE1F6F">
        <w:rPr>
          <w:rFonts w:eastAsia="SimSun"/>
          <w:lang w:val="fr-CH" w:eastAsia="zh-CN" w:bidi="ar-EG"/>
        </w:rPr>
        <w:t>27</w:t>
      </w:r>
      <w:r w:rsidR="00F03792">
        <w:rPr>
          <w:rFonts w:eastAsia="SimSun"/>
          <w:lang w:val="fr-CH" w:eastAsia="zh-CN" w:bidi="ar-EG"/>
        </w:rPr>
        <w:t>)</w:t>
      </w:r>
      <w:r w:rsidRPr="00FE1F6F">
        <w:rPr>
          <w:rFonts w:eastAsia="SimSun" w:hint="cs"/>
          <w:rtl/>
          <w:lang w:eastAsia="zh-CN" w:bidi="ar-EG"/>
        </w:rPr>
        <w:t xml:space="preserve"> بالجدول</w:t>
      </w:r>
      <w:r w:rsidR="00064A46">
        <w:rPr>
          <w:rFonts w:eastAsia="SimSun" w:hint="eastAsia"/>
          <w:rtl/>
          <w:lang w:eastAsia="zh-CN" w:bidi="ar-EG"/>
        </w:rPr>
        <w:t> </w:t>
      </w:r>
      <w:r w:rsidRPr="00FE1F6F">
        <w:rPr>
          <w:rFonts w:eastAsia="SimSun"/>
          <w:lang w:val="fr-CH" w:eastAsia="zh-CN" w:bidi="ar-EG"/>
        </w:rPr>
        <w:t>2</w:t>
      </w:r>
      <w:r w:rsidRPr="00FE1F6F">
        <w:rPr>
          <w:rFonts w:eastAsia="SimSun" w:hint="cs"/>
          <w:rtl/>
          <w:lang w:eastAsia="zh-CN" w:bidi="ar-EG"/>
        </w:rPr>
        <w:t xml:space="preserve">، أو المواصفة </w:t>
      </w:r>
      <w:r w:rsidRPr="00FE1F6F">
        <w:rPr>
          <w:rFonts w:eastAsia="SimSun"/>
          <w:lang w:eastAsia="zh-CN" w:bidi="ar-EG"/>
        </w:rPr>
        <w:t>3GPP TR 36.942</w:t>
      </w:r>
      <w:r w:rsidRPr="00FE1F6F">
        <w:rPr>
          <w:rFonts w:eastAsia="SimSun" w:hint="cs"/>
          <w:rtl/>
          <w:lang w:eastAsia="zh-CN" w:bidi="ar-EG"/>
        </w:rPr>
        <w:t>.</w:t>
      </w:r>
    </w:p>
    <w:p w:rsidR="00FE1F6F" w:rsidRPr="00FE1F6F" w:rsidRDefault="00FE1F6F" w:rsidP="00580E26">
      <w:pPr>
        <w:pStyle w:val="Equationlegend"/>
        <w:ind w:left="0" w:firstLine="0"/>
        <w:rPr>
          <w:rFonts w:eastAsia="SimSun"/>
          <w:rtl/>
          <w:lang w:eastAsia="zh-CN"/>
        </w:rPr>
      </w:pPr>
      <w:r w:rsidRPr="00FE1F6F">
        <w:rPr>
          <w:rFonts w:eastAsia="SimSun" w:hint="cs"/>
          <w:rtl/>
          <w:lang w:eastAsia="zh-CN"/>
        </w:rPr>
        <w:t xml:space="preserve">وقد يكون من المطلوب أيضاً توفير معلومات بشأن خصائص منع </w:t>
      </w:r>
      <w:r w:rsidR="00064A46">
        <w:rPr>
          <w:rFonts w:eastAsia="SimSun" w:hint="cs"/>
          <w:rtl/>
          <w:lang w:eastAsia="zh-CN"/>
        </w:rPr>
        <w:t xml:space="preserve">التداخل لأنظمة أخرى </w:t>
      </w:r>
      <w:r w:rsidRPr="00FE1F6F">
        <w:rPr>
          <w:rFonts w:eastAsia="SimSun" w:hint="cs"/>
          <w:rtl/>
          <w:lang w:eastAsia="zh-CN"/>
        </w:rPr>
        <w:t>(</w:t>
      </w:r>
      <w:r w:rsidR="00064A46">
        <w:rPr>
          <w:rFonts w:eastAsia="SimSun" w:hint="cs"/>
          <w:rtl/>
          <w:lang w:eastAsia="zh-CN"/>
        </w:rPr>
        <w:t xml:space="preserve">من غير </w:t>
      </w:r>
      <w:r w:rsidRPr="00FE1F6F">
        <w:rPr>
          <w:rFonts w:eastAsia="SimSun" w:hint="cs"/>
          <w:rtl/>
          <w:lang w:eastAsia="zh-CN"/>
        </w:rPr>
        <w:t xml:space="preserve">الاتصالات المتنقلة الدولية)، التي قد </w:t>
      </w:r>
      <w:r w:rsidR="001A6B23" w:rsidRPr="00FE1F6F">
        <w:rPr>
          <w:rFonts w:eastAsia="SimSun" w:hint="cs"/>
          <w:rtl/>
          <w:lang w:eastAsia="zh-CN"/>
        </w:rPr>
        <w:t xml:space="preserve">تحددها </w:t>
      </w:r>
      <w:r w:rsidR="00064A46">
        <w:rPr>
          <w:rFonts w:eastAsia="SimSun" w:hint="cs"/>
          <w:rtl/>
          <w:lang w:eastAsia="zh-CN"/>
        </w:rPr>
        <w:t xml:space="preserve">أو لا تحددها </w:t>
      </w:r>
      <w:r w:rsidRPr="00FE1F6F">
        <w:rPr>
          <w:rFonts w:eastAsia="SimSun" w:hint="cs"/>
          <w:rtl/>
          <w:lang w:eastAsia="zh-CN"/>
        </w:rPr>
        <w:t xml:space="preserve">انتقائية القنوات المجاورة </w:t>
      </w:r>
      <w:r w:rsidR="00F03792">
        <w:rPr>
          <w:rFonts w:eastAsia="SimSun"/>
          <w:lang w:eastAsia="zh-CN"/>
        </w:rPr>
        <w:t>(</w:t>
      </w:r>
      <w:r w:rsidRPr="00FE1F6F">
        <w:rPr>
          <w:rFonts w:eastAsia="SimSun"/>
          <w:lang w:val="fr-CH" w:eastAsia="zh-CN" w:bidi="ar-EG"/>
        </w:rPr>
        <w:t>ACS</w:t>
      </w:r>
      <w:r w:rsidR="00F03792">
        <w:rPr>
          <w:rFonts w:eastAsia="SimSun"/>
          <w:lang w:val="fr-CH" w:eastAsia="zh-CN" w:bidi="ar-EG"/>
        </w:rPr>
        <w:t>)</w:t>
      </w:r>
      <w:r w:rsidRPr="00FE1F6F">
        <w:rPr>
          <w:rFonts w:eastAsia="SimSun" w:hint="cs"/>
          <w:rtl/>
          <w:lang w:eastAsia="zh-CN"/>
        </w:rPr>
        <w:t>.</w:t>
      </w:r>
    </w:p>
    <w:p w:rsidR="00FE1F6F" w:rsidRPr="00FE1F6F" w:rsidRDefault="00FE1F6F" w:rsidP="00064A46">
      <w:pPr>
        <w:pStyle w:val="Heading3"/>
        <w:rPr>
          <w:rFonts w:eastAsia="SimSun" w:hint="eastAsia"/>
          <w:rtl/>
          <w:lang w:eastAsia="zh-CN" w:bidi="ar-EG"/>
        </w:rPr>
      </w:pPr>
      <w:r w:rsidRPr="00FE1F6F">
        <w:rPr>
          <w:rFonts w:eastAsia="SimSun"/>
          <w:lang w:eastAsia="zh-CN" w:bidi="ar-EG"/>
        </w:rPr>
        <w:t>3.2.3</w:t>
      </w:r>
      <w:r w:rsidRPr="00FE1F6F">
        <w:rPr>
          <w:rFonts w:eastAsia="SimSun"/>
          <w:rtl/>
          <w:lang w:eastAsia="zh-CN" w:bidi="ar-EG"/>
        </w:rPr>
        <w:tab/>
      </w:r>
      <w:r w:rsidRPr="00FE1F6F">
        <w:rPr>
          <w:rFonts w:eastAsia="SimSun" w:hint="cs"/>
          <w:rtl/>
          <w:lang w:eastAsia="zh-CN"/>
        </w:rPr>
        <w:t xml:space="preserve">نسبة قدرة التداخل في </w:t>
      </w:r>
      <w:r w:rsidR="00064A46">
        <w:rPr>
          <w:rFonts w:eastAsia="SimSun" w:hint="cs"/>
          <w:rtl/>
          <w:lang w:eastAsia="zh-CN"/>
        </w:rPr>
        <w:t>القناة</w:t>
      </w:r>
      <w:r w:rsidRPr="00FE1F6F">
        <w:rPr>
          <w:rFonts w:eastAsia="SimSun" w:hint="cs"/>
          <w:rtl/>
          <w:lang w:eastAsia="zh-CN"/>
        </w:rPr>
        <w:t xml:space="preserve"> المجاورة </w:t>
      </w:r>
      <w:r w:rsidR="00F03792">
        <w:rPr>
          <w:rFonts w:eastAsia="SimSun"/>
          <w:lang w:eastAsia="zh-CN"/>
        </w:rPr>
        <w:t>(</w:t>
      </w:r>
      <w:r w:rsidRPr="00FE1F6F">
        <w:rPr>
          <w:rFonts w:eastAsia="SimSun"/>
          <w:lang w:val="fr-CH" w:eastAsia="zh-CN" w:bidi="ar-EG"/>
        </w:rPr>
        <w:t>ACIR</w:t>
      </w:r>
      <w:r w:rsidR="00F03792">
        <w:rPr>
          <w:rFonts w:eastAsia="SimSun"/>
          <w:lang w:val="fr-CH" w:eastAsia="zh-CN" w:bidi="ar-EG"/>
        </w:rPr>
        <w:t>)</w:t>
      </w:r>
      <w:r w:rsidRPr="00FE1F6F">
        <w:rPr>
          <w:rFonts w:eastAsia="SimSun" w:hint="cs"/>
          <w:rtl/>
          <w:lang w:eastAsia="zh-CN"/>
        </w:rPr>
        <w:t xml:space="preserve">/الرفض </w:t>
      </w:r>
      <w:r w:rsidR="00064A46">
        <w:rPr>
          <w:rFonts w:eastAsia="SimSun" w:hint="cs"/>
          <w:rtl/>
          <w:lang w:eastAsia="zh-CN"/>
        </w:rPr>
        <w:t xml:space="preserve">المعتمد </w:t>
      </w:r>
      <w:r w:rsidRPr="00FE1F6F">
        <w:rPr>
          <w:rFonts w:eastAsia="SimSun" w:hint="cs"/>
          <w:rtl/>
          <w:lang w:eastAsia="zh-CN"/>
        </w:rPr>
        <w:t xml:space="preserve">على التردد </w:t>
      </w:r>
      <w:r w:rsidR="00F03792">
        <w:rPr>
          <w:rFonts w:eastAsia="SimSun"/>
          <w:lang w:eastAsia="zh-CN"/>
        </w:rPr>
        <w:t>(</w:t>
      </w:r>
      <w:r w:rsidRPr="00FE1F6F">
        <w:rPr>
          <w:rFonts w:eastAsia="SimSun"/>
          <w:lang w:val="fr-CH" w:eastAsia="zh-CN" w:bidi="ar-EG"/>
        </w:rPr>
        <w:t>FDR</w:t>
      </w:r>
      <w:r w:rsidR="00F03792">
        <w:rPr>
          <w:rFonts w:eastAsia="SimSun"/>
          <w:lang w:val="fr-CH" w:eastAsia="zh-CN" w:bidi="ar-EG"/>
        </w:rPr>
        <w:t>)</w:t>
      </w:r>
    </w:p>
    <w:p w:rsidR="00FE1F6F" w:rsidRPr="00FE1F6F" w:rsidRDefault="00FE1F6F" w:rsidP="00064A4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E1F6F">
        <w:rPr>
          <w:rFonts w:eastAsia="SimSun" w:hint="cs"/>
          <w:rtl/>
          <w:lang w:eastAsia="zh-CN"/>
        </w:rPr>
        <w:t xml:space="preserve">تعرف نسبة قدرة التداخل في </w:t>
      </w:r>
      <w:r w:rsidR="00064A46">
        <w:rPr>
          <w:rFonts w:eastAsia="SimSun" w:hint="cs"/>
          <w:rtl/>
          <w:lang w:eastAsia="zh-CN"/>
        </w:rPr>
        <w:t>القناة</w:t>
      </w:r>
      <w:r w:rsidRPr="00FE1F6F">
        <w:rPr>
          <w:rFonts w:eastAsia="SimSun" w:hint="cs"/>
          <w:rtl/>
          <w:lang w:eastAsia="zh-CN"/>
        </w:rPr>
        <w:t xml:space="preserve"> المجاورة </w:t>
      </w:r>
      <w:r w:rsidR="00F03792">
        <w:rPr>
          <w:rFonts w:eastAsia="SimSun"/>
          <w:lang w:eastAsia="zh-CN"/>
        </w:rPr>
        <w:t>(</w:t>
      </w:r>
      <w:r w:rsidRPr="00FE1F6F">
        <w:rPr>
          <w:rFonts w:eastAsia="SimSun"/>
          <w:lang w:val="fr-CH" w:eastAsia="zh-CN" w:bidi="ar-EG"/>
        </w:rPr>
        <w:t>ACIR</w:t>
      </w:r>
      <w:r w:rsidR="00F03792">
        <w:rPr>
          <w:rFonts w:eastAsia="SimSun"/>
          <w:lang w:val="fr-CH" w:eastAsia="zh-CN" w:bidi="ar-EG"/>
        </w:rPr>
        <w:t>)</w:t>
      </w:r>
      <w:r w:rsidRPr="00FE1F6F">
        <w:rPr>
          <w:rFonts w:eastAsia="SimSun" w:hint="cs"/>
          <w:rtl/>
          <w:lang w:eastAsia="zh-CN" w:bidi="ar-EG"/>
        </w:rPr>
        <w:t xml:space="preserve"> </w:t>
      </w:r>
      <w:r w:rsidRPr="00FE1F6F">
        <w:rPr>
          <w:rFonts w:eastAsia="SimSun" w:hint="cs"/>
          <w:rtl/>
          <w:lang w:eastAsia="zh-CN"/>
        </w:rPr>
        <w:t xml:space="preserve">على إنها نسبة إجمالي القدرة المرسَلة من مصدر (محطة قاعدة أو </w:t>
      </w:r>
      <w:r w:rsidR="00064A46">
        <w:rPr>
          <w:rFonts w:eastAsia="SimSun" w:hint="cs"/>
          <w:rtl/>
          <w:lang w:eastAsia="zh-CN" w:bidi="ar-EG"/>
        </w:rPr>
        <w:t>معدة</w:t>
      </w:r>
      <w:r w:rsidRPr="00FE1F6F">
        <w:rPr>
          <w:rFonts w:eastAsia="SimSun" w:hint="cs"/>
          <w:rtl/>
          <w:lang w:eastAsia="zh-CN" w:bidi="ar-EG"/>
        </w:rPr>
        <w:t xml:space="preserve"> لمستعمل) إلى إجمالي قدرة التداخل التي تؤثر في مستقبل معرض للتداخل، والناجمة عن عيوب</w:t>
      </w:r>
      <w:r w:rsidR="00064A46">
        <w:rPr>
          <w:rFonts w:eastAsia="SimSun" w:hint="cs"/>
          <w:rtl/>
          <w:lang w:eastAsia="zh-CN" w:bidi="ar-EG"/>
        </w:rPr>
        <w:t xml:space="preserve"> في</w:t>
      </w:r>
      <w:r w:rsidRPr="00FE1F6F">
        <w:rPr>
          <w:rFonts w:eastAsia="SimSun" w:hint="cs"/>
          <w:rtl/>
          <w:lang w:eastAsia="zh-CN" w:bidi="ar-EG"/>
        </w:rPr>
        <w:t xml:space="preserve"> المرسل والمستقبل </w:t>
      </w:r>
      <w:r w:rsidR="00064A46">
        <w:rPr>
          <w:rFonts w:eastAsia="SimSun" w:hint="cs"/>
          <w:rtl/>
          <w:lang w:eastAsia="zh-CN" w:bidi="ar-EG"/>
        </w:rPr>
        <w:t>على السواء</w:t>
      </w:r>
      <w:r w:rsidRPr="00FE1F6F">
        <w:rPr>
          <w:rFonts w:eastAsia="SimSun" w:hint="cs"/>
          <w:rtl/>
          <w:lang w:eastAsia="zh-CN" w:bidi="ar-EG"/>
        </w:rPr>
        <w:t>. وعادةً ما</w:t>
      </w:r>
      <w:r w:rsidR="00F03792">
        <w:rPr>
          <w:rFonts w:eastAsia="SimSun" w:hint="eastAsia"/>
          <w:rtl/>
          <w:lang w:eastAsia="zh-CN" w:bidi="ar-EG"/>
        </w:rPr>
        <w:t> </w:t>
      </w:r>
      <w:r w:rsidRPr="00FE1F6F">
        <w:rPr>
          <w:rFonts w:eastAsia="SimSun" w:hint="cs"/>
          <w:rtl/>
          <w:lang w:eastAsia="zh-CN" w:bidi="ar-EG"/>
        </w:rPr>
        <w:t xml:space="preserve">تستخدم النسبة </w:t>
      </w:r>
      <w:r w:rsidRPr="00FE1F6F">
        <w:rPr>
          <w:rFonts w:eastAsia="SimSun"/>
          <w:lang w:val="fr-CH" w:eastAsia="zh-CN" w:bidi="ar-EG"/>
        </w:rPr>
        <w:t>ACIR</w:t>
      </w:r>
      <w:r w:rsidRPr="00FE1F6F">
        <w:rPr>
          <w:rFonts w:eastAsia="SimSun" w:hint="cs"/>
          <w:rtl/>
          <w:lang w:eastAsia="zh-CN" w:bidi="ar-EG"/>
        </w:rPr>
        <w:t xml:space="preserve"> في الأوضاع التي يكون فيها النظام المسبب للتداخل والنظام المعرض للتداخل نظام</w:t>
      </w:r>
      <w:r w:rsidR="00064A46">
        <w:rPr>
          <w:rFonts w:eastAsia="SimSun" w:hint="cs"/>
          <w:rtl/>
          <w:lang w:eastAsia="zh-CN" w:bidi="ar-EG"/>
        </w:rPr>
        <w:t>ي</w:t>
      </w:r>
      <w:r w:rsidRPr="00FE1F6F">
        <w:rPr>
          <w:rFonts w:eastAsia="SimSun" w:hint="cs"/>
          <w:rtl/>
          <w:lang w:eastAsia="zh-CN" w:bidi="ar-EG"/>
        </w:rPr>
        <w:t xml:space="preserve">ن للاتصالات المتنقلة الدولية. لذا، فإن النسبة </w:t>
      </w:r>
      <w:r w:rsidRPr="00FE1F6F">
        <w:rPr>
          <w:rFonts w:eastAsia="SimSun"/>
          <w:lang w:val="fr-CH" w:eastAsia="zh-CN" w:bidi="ar-EG"/>
        </w:rPr>
        <w:t>ACIR</w:t>
      </w:r>
      <w:r w:rsidRPr="00FE1F6F">
        <w:rPr>
          <w:rFonts w:eastAsia="SimSun" w:hint="cs"/>
          <w:rtl/>
          <w:lang w:eastAsia="zh-CN" w:bidi="ar-EG"/>
        </w:rPr>
        <w:t xml:space="preserve"> هي مجموع قيمة نوعين من التداخل (البث غير المرغوب فيه ومنع التداخل)، وتحسب وفقاً للمعادلة</w:t>
      </w:r>
      <w:r w:rsidR="00F03792">
        <w:rPr>
          <w:rFonts w:eastAsia="SimSun" w:hint="eastAsia"/>
          <w:rtl/>
          <w:lang w:eastAsia="zh-CN" w:bidi="ar-EG"/>
        </w:rPr>
        <w:t> </w:t>
      </w:r>
      <w:r w:rsidR="00F03792">
        <w:rPr>
          <w:rFonts w:eastAsia="SimSun"/>
          <w:lang w:eastAsia="zh-CN" w:bidi="ar-EG"/>
        </w:rPr>
        <w:t>(</w:t>
      </w:r>
      <w:r w:rsidRPr="00FE1F6F">
        <w:rPr>
          <w:rFonts w:eastAsia="SimSun"/>
          <w:lang w:val="fr-CH" w:eastAsia="zh-CN" w:bidi="ar-EG"/>
        </w:rPr>
        <w:t>4</w:t>
      </w:r>
      <w:r w:rsidR="00F03792">
        <w:rPr>
          <w:rFonts w:eastAsia="SimSun"/>
          <w:lang w:val="fr-CH" w:eastAsia="zh-CN" w:bidi="ar-EG"/>
        </w:rPr>
        <w:t>)</w:t>
      </w:r>
      <w:r w:rsidRPr="00FE1F6F">
        <w:rPr>
          <w:rFonts w:eastAsia="SimSun" w:hint="cs"/>
          <w:rtl/>
          <w:lang w:eastAsia="zh-CN" w:bidi="ar-EG"/>
        </w:rPr>
        <w:t xml:space="preserve"> مع التعبير عن النسبة </w:t>
      </w:r>
      <w:r w:rsidRPr="00FE1F6F">
        <w:rPr>
          <w:rFonts w:eastAsia="SimSun"/>
          <w:lang w:val="fr-CH" w:eastAsia="zh-CN" w:bidi="ar-EG"/>
        </w:rPr>
        <w:t>ACLR</w:t>
      </w:r>
      <w:r w:rsidRPr="00FE1F6F">
        <w:rPr>
          <w:rFonts w:eastAsia="SimSun" w:hint="cs"/>
          <w:rtl/>
          <w:lang w:eastAsia="zh-CN" w:bidi="ar-EG"/>
        </w:rPr>
        <w:t xml:space="preserve"> و</w:t>
      </w:r>
      <w:r w:rsidRPr="00FE1F6F">
        <w:rPr>
          <w:rFonts w:eastAsia="SimSun"/>
          <w:lang w:val="fr-CH" w:eastAsia="zh-CN" w:bidi="ar-EG"/>
        </w:rPr>
        <w:t>ACS</w:t>
      </w:r>
      <w:r w:rsidRPr="00FE1F6F">
        <w:rPr>
          <w:rFonts w:eastAsia="SimSun" w:hint="cs"/>
          <w:rtl/>
          <w:lang w:eastAsia="zh-CN" w:bidi="ar-EG"/>
        </w:rPr>
        <w:t xml:space="preserve"> في شكل خطي.</w:t>
      </w:r>
    </w:p>
    <w:p w:rsidR="00490E10" w:rsidRPr="00416D44" w:rsidRDefault="00490E10" w:rsidP="00490E10">
      <w:pPr>
        <w:pStyle w:val="Equation"/>
      </w:pPr>
      <w:r w:rsidRPr="00416D44">
        <w:tab/>
      </w:r>
      <w:r w:rsidRPr="007934E6">
        <w:rPr>
          <w:rFonts w:eastAsia="MS Mincho"/>
          <w:position w:val="-10"/>
        </w:rPr>
        <w:object w:dxaOrig="2720" w:dyaOrig="360">
          <v:shape id="_x0000_i2065" type="#_x0000_t75" style="width:139.85pt;height:18.3pt" o:ole="">
            <v:imagedata r:id="rId38" o:title=""/>
          </v:shape>
          <o:OLEObject Type="Embed" ProgID="Equation.3" ShapeID="_x0000_i2065" DrawAspect="Content" ObjectID="_1587480040" r:id="rId39"/>
        </w:object>
      </w:r>
      <w:r>
        <w:rPr>
          <w:position w:val="-10"/>
        </w:rPr>
        <w:t xml:space="preserve">     </w:t>
      </w:r>
      <w:r w:rsidRPr="00416D44">
        <w:rPr>
          <w:position w:val="-10"/>
        </w:rPr>
        <w:t xml:space="preserve"> </w:t>
      </w:r>
      <w:r w:rsidRPr="00416D44">
        <w:tab/>
        <w:t>(4)</w:t>
      </w:r>
    </w:p>
    <w:p w:rsidR="00FE1F6F" w:rsidRPr="00F03792" w:rsidRDefault="00FE1F6F" w:rsidP="00F0379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4"/>
          <w:rtl/>
          <w:lang w:eastAsia="zh-CN" w:bidi="ar-EG"/>
        </w:rPr>
      </w:pPr>
      <w:r w:rsidRPr="00F03792">
        <w:rPr>
          <w:rFonts w:eastAsia="SimSun" w:hint="cs"/>
          <w:spacing w:val="-4"/>
          <w:rtl/>
          <w:lang w:eastAsia="zh-CN"/>
        </w:rPr>
        <w:t xml:space="preserve">وإذا لم تتوفر قيمتا </w:t>
      </w:r>
      <w:r w:rsidRPr="00F03792">
        <w:rPr>
          <w:rFonts w:eastAsia="SimSun"/>
          <w:spacing w:val="-4"/>
          <w:lang w:val="fr-CH" w:eastAsia="zh-CN" w:bidi="ar-EG"/>
        </w:rPr>
        <w:t>ACS</w:t>
      </w:r>
      <w:r w:rsidRPr="00F03792">
        <w:rPr>
          <w:rFonts w:eastAsia="SimSun" w:hint="cs"/>
          <w:spacing w:val="-4"/>
          <w:rtl/>
          <w:lang w:eastAsia="zh-CN" w:bidi="ar-EG"/>
        </w:rPr>
        <w:t xml:space="preserve"> و</w:t>
      </w:r>
      <w:r w:rsidRPr="00F03792">
        <w:rPr>
          <w:rFonts w:eastAsia="SimSun"/>
          <w:spacing w:val="-4"/>
          <w:lang w:val="fr-CH" w:eastAsia="zh-CN" w:bidi="ar-EG"/>
        </w:rPr>
        <w:t>ACLR</w:t>
      </w:r>
      <w:r w:rsidRPr="00F03792">
        <w:rPr>
          <w:rFonts w:eastAsia="SimSun" w:hint="cs"/>
          <w:spacing w:val="-4"/>
          <w:rtl/>
          <w:lang w:eastAsia="zh-CN" w:bidi="ar-EG"/>
        </w:rPr>
        <w:t xml:space="preserve">، يمكن الاستعاضة عن القيمة </w:t>
      </w:r>
      <w:r w:rsidRPr="00F03792">
        <w:rPr>
          <w:rFonts w:eastAsia="SimSun"/>
          <w:spacing w:val="-4"/>
          <w:lang w:val="fr-CH" w:eastAsia="zh-CN" w:bidi="ar-EG"/>
        </w:rPr>
        <w:t>ACIR</w:t>
      </w:r>
      <w:r w:rsidRPr="00F03792">
        <w:rPr>
          <w:rFonts w:eastAsia="SimSun" w:hint="cs"/>
          <w:spacing w:val="-4"/>
          <w:rtl/>
          <w:lang w:eastAsia="zh-CN" w:bidi="ar-EG"/>
        </w:rPr>
        <w:t xml:space="preserve"> بالقيمة </w:t>
      </w:r>
      <w:r w:rsidRPr="00F03792">
        <w:rPr>
          <w:rFonts w:eastAsia="SimSun"/>
          <w:spacing w:val="-4"/>
          <w:lang w:val="fr-CH" w:eastAsia="zh-CN" w:bidi="ar-EG"/>
        </w:rPr>
        <w:t>FDR</w:t>
      </w:r>
      <w:r w:rsidRPr="00F03792">
        <w:rPr>
          <w:rFonts w:eastAsia="SimSun" w:hint="cs"/>
          <w:spacing w:val="-4"/>
          <w:rtl/>
          <w:lang w:eastAsia="zh-CN" w:bidi="ar-EG"/>
        </w:rPr>
        <w:t xml:space="preserve"> على النحو المبيَّن في</w:t>
      </w:r>
      <w:r w:rsidR="00F03792" w:rsidRPr="00F03792">
        <w:rPr>
          <w:rFonts w:eastAsia="SimSun" w:hint="eastAsia"/>
          <w:spacing w:val="-4"/>
          <w:rtl/>
          <w:lang w:eastAsia="zh-CN" w:bidi="ar-EG"/>
        </w:rPr>
        <w:t> </w:t>
      </w:r>
      <w:r w:rsidRPr="00F03792">
        <w:rPr>
          <w:rFonts w:eastAsia="SimSun" w:hint="cs"/>
          <w:spacing w:val="-4"/>
          <w:rtl/>
          <w:lang w:eastAsia="zh-CN" w:bidi="ar-EG"/>
        </w:rPr>
        <w:t>التوصية</w:t>
      </w:r>
      <w:r w:rsidR="00F03792" w:rsidRPr="00F03792">
        <w:rPr>
          <w:rFonts w:eastAsia="SimSun" w:hint="eastAsia"/>
          <w:spacing w:val="-4"/>
          <w:rtl/>
          <w:lang w:eastAsia="zh-CN" w:bidi="ar-EG"/>
        </w:rPr>
        <w:t> </w:t>
      </w:r>
      <w:r w:rsidRPr="00F03792">
        <w:rPr>
          <w:rFonts w:eastAsia="SimSun"/>
          <w:spacing w:val="-4"/>
          <w:lang w:eastAsia="zh-CN" w:bidi="ar-EG"/>
        </w:rPr>
        <w:t>ITU</w:t>
      </w:r>
      <w:r w:rsidR="00F03792" w:rsidRPr="00F03792">
        <w:rPr>
          <w:rFonts w:eastAsia="SimSun"/>
          <w:spacing w:val="-4"/>
          <w:lang w:eastAsia="zh-CN" w:bidi="ar-EG"/>
        </w:rPr>
        <w:noBreakHyphen/>
      </w:r>
      <w:r w:rsidRPr="00F03792">
        <w:rPr>
          <w:rFonts w:eastAsia="SimSun"/>
          <w:spacing w:val="-4"/>
          <w:lang w:eastAsia="zh-CN" w:bidi="ar-EG"/>
        </w:rPr>
        <w:t>R</w:t>
      </w:r>
      <w:r w:rsidR="00F03792" w:rsidRPr="00F03792">
        <w:rPr>
          <w:rFonts w:eastAsia="SimSun"/>
          <w:spacing w:val="-4"/>
          <w:lang w:eastAsia="zh-CN" w:bidi="ar-EG"/>
        </w:rPr>
        <w:t> </w:t>
      </w:r>
      <w:r w:rsidRPr="00F03792">
        <w:rPr>
          <w:rFonts w:eastAsia="SimSun"/>
          <w:spacing w:val="-4"/>
          <w:lang w:eastAsia="zh-CN" w:bidi="ar-EG"/>
        </w:rPr>
        <w:t>SM.337</w:t>
      </w:r>
      <w:r w:rsidRPr="00F03792">
        <w:rPr>
          <w:rFonts w:eastAsia="SimSun" w:hint="cs"/>
          <w:spacing w:val="-4"/>
          <w:rtl/>
          <w:lang w:eastAsia="zh-CN" w:bidi="ar-EG"/>
        </w:rPr>
        <w:t>.</w:t>
      </w:r>
    </w:p>
    <w:p w:rsidR="00FE1F6F" w:rsidRPr="00FE1F6F" w:rsidRDefault="00FE1F6F" w:rsidP="00064A46">
      <w:pPr>
        <w:pStyle w:val="Heading3"/>
        <w:rPr>
          <w:rFonts w:eastAsia="SimSun" w:hint="eastAsia"/>
          <w:rtl/>
          <w:lang w:eastAsia="zh-CN"/>
        </w:rPr>
      </w:pPr>
      <w:r w:rsidRPr="00FE1F6F">
        <w:rPr>
          <w:rFonts w:eastAsia="SimSun"/>
          <w:lang w:eastAsia="zh-CN" w:bidi="ar-EG"/>
        </w:rPr>
        <w:t>4.2.3</w:t>
      </w:r>
      <w:r w:rsidRPr="00FE1F6F">
        <w:rPr>
          <w:rFonts w:eastAsia="SimSun"/>
          <w:rtl/>
          <w:lang w:eastAsia="zh-CN" w:bidi="ar-EG"/>
        </w:rPr>
        <w:tab/>
      </w:r>
      <w:r w:rsidRPr="00FE1F6F">
        <w:rPr>
          <w:rFonts w:eastAsia="SimSun" w:hint="cs"/>
          <w:rtl/>
          <w:lang w:eastAsia="zh-CN"/>
        </w:rPr>
        <w:t xml:space="preserve">خصائص </w:t>
      </w:r>
      <w:r w:rsidR="00064A46">
        <w:rPr>
          <w:rFonts w:eastAsia="SimSun" w:hint="cs"/>
          <w:rtl/>
          <w:lang w:eastAsia="zh-CN"/>
        </w:rPr>
        <w:t>عمليات التنفيذ</w:t>
      </w:r>
      <w:r w:rsidRPr="00FE1F6F">
        <w:rPr>
          <w:rFonts w:eastAsia="SimSun" w:hint="cs"/>
          <w:rtl/>
          <w:lang w:eastAsia="zh-CN"/>
        </w:rPr>
        <w:t xml:space="preserve"> الفعلي </w:t>
      </w:r>
      <w:r w:rsidR="00064A46">
        <w:rPr>
          <w:rFonts w:eastAsia="SimSun" w:hint="cs"/>
          <w:rtl/>
          <w:lang w:eastAsia="zh-CN"/>
        </w:rPr>
        <w:t xml:space="preserve">لمعدات </w:t>
      </w:r>
      <w:r w:rsidRPr="00FE1F6F">
        <w:rPr>
          <w:rFonts w:eastAsia="SimSun" w:hint="cs"/>
          <w:rtl/>
          <w:lang w:eastAsia="zh-CN"/>
        </w:rPr>
        <w:t>الاتصالات المتنقلة الدولية</w:t>
      </w:r>
    </w:p>
    <w:p w:rsidR="00FE1F6F" w:rsidRPr="00FE1F6F" w:rsidRDefault="00064A46" w:rsidP="00064A4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Pr>
          <w:rFonts w:eastAsia="SimSun" w:hint="cs"/>
          <w:rtl/>
          <w:lang w:eastAsia="zh-CN"/>
        </w:rPr>
        <w:t>يكون</w:t>
      </w:r>
      <w:r w:rsidR="00FE1F6F" w:rsidRPr="00FE1F6F">
        <w:rPr>
          <w:rFonts w:eastAsia="SimSun" w:hint="cs"/>
          <w:rtl/>
          <w:lang w:eastAsia="zh-CN"/>
        </w:rPr>
        <w:t xml:space="preserve"> الأداء </w:t>
      </w:r>
      <w:r>
        <w:rPr>
          <w:rFonts w:eastAsia="SimSun" w:hint="cs"/>
          <w:rtl/>
          <w:lang w:eastAsia="zh-CN"/>
        </w:rPr>
        <w:t xml:space="preserve">القابل للتحقق </w:t>
      </w:r>
      <w:r w:rsidR="00FE1F6F" w:rsidRPr="00FE1F6F">
        <w:rPr>
          <w:rFonts w:eastAsia="SimSun" w:hint="cs"/>
          <w:rtl/>
          <w:lang w:eastAsia="zh-CN"/>
        </w:rPr>
        <w:t xml:space="preserve">في </w:t>
      </w:r>
      <w:r>
        <w:rPr>
          <w:rFonts w:eastAsia="SimSun" w:hint="cs"/>
          <w:rtl/>
          <w:lang w:eastAsia="zh-CN"/>
        </w:rPr>
        <w:t xml:space="preserve">عمليات التنفيذ </w:t>
      </w:r>
      <w:r w:rsidR="00FE1F6F" w:rsidRPr="00FE1F6F">
        <w:rPr>
          <w:rFonts w:eastAsia="SimSun" w:hint="cs"/>
          <w:rtl/>
          <w:lang w:eastAsia="zh-CN"/>
        </w:rPr>
        <w:t xml:space="preserve">الفعلي </w:t>
      </w:r>
      <w:r>
        <w:rPr>
          <w:rFonts w:eastAsia="SimSun" w:hint="cs"/>
          <w:rtl/>
          <w:lang w:eastAsia="zh-CN"/>
        </w:rPr>
        <w:t xml:space="preserve">لمعدات </w:t>
      </w:r>
      <w:r w:rsidR="00FE1F6F" w:rsidRPr="00FE1F6F">
        <w:rPr>
          <w:rFonts w:eastAsia="SimSun" w:hint="cs"/>
          <w:rtl/>
          <w:lang w:eastAsia="zh-CN"/>
        </w:rPr>
        <w:t>الاتصالات المتنقلة الدولية، مثل مستويات البث غير المرغوب فيه أو الأداء فيما يخص منع</w:t>
      </w:r>
      <w:r>
        <w:rPr>
          <w:rFonts w:eastAsia="SimSun" w:hint="cs"/>
          <w:rtl/>
          <w:lang w:eastAsia="zh-CN"/>
        </w:rPr>
        <w:t xml:space="preserve"> التداخلات</w:t>
      </w:r>
      <w:r w:rsidR="00FE1F6F" w:rsidRPr="00FE1F6F">
        <w:rPr>
          <w:rFonts w:eastAsia="SimSun" w:hint="cs"/>
          <w:rtl/>
          <w:lang w:eastAsia="zh-CN"/>
        </w:rPr>
        <w:t>، أفضل في الظروف الطبيعية م</w:t>
      </w:r>
      <w:r w:rsidR="002F0ABF">
        <w:rPr>
          <w:rFonts w:eastAsia="SimSun" w:hint="cs"/>
          <w:rtl/>
          <w:lang w:eastAsia="zh-CN"/>
        </w:rPr>
        <w:t>قارنة بتلك المحددة في المعايير.</w:t>
      </w:r>
    </w:p>
    <w:p w:rsidR="00FE1F6F" w:rsidRPr="00FE1F6F" w:rsidRDefault="00FE1F6F" w:rsidP="00064A4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FE1F6F">
        <w:rPr>
          <w:rFonts w:eastAsia="SimSun" w:hint="cs"/>
          <w:rtl/>
          <w:lang w:eastAsia="zh-CN"/>
        </w:rPr>
        <w:t xml:space="preserve">لذا، فلدى نمذجة أنظمة الاتصالات المتنقلة الدولية، يمكن أن يؤخذ في الحسبان التصميم العملي </w:t>
      </w:r>
      <w:r w:rsidR="00064A46">
        <w:rPr>
          <w:rFonts w:eastAsia="SimSun" w:hint="cs"/>
          <w:rtl/>
          <w:lang w:eastAsia="zh-CN"/>
        </w:rPr>
        <w:t>لمعدات</w:t>
      </w:r>
      <w:r w:rsidRPr="00FE1F6F">
        <w:rPr>
          <w:rFonts w:eastAsia="SimSun" w:hint="cs"/>
          <w:rtl/>
          <w:lang w:eastAsia="zh-CN"/>
        </w:rPr>
        <w:t xml:space="preserve"> الاتصالات المتنقلة الدولية. وحيثما توفرت المعلومات مثل نتائج قياس مستويات البث غير المرغوب فيه في </w:t>
      </w:r>
      <w:r w:rsidR="00064A46">
        <w:rPr>
          <w:rFonts w:eastAsia="SimSun" w:hint="cs"/>
          <w:rtl/>
          <w:lang w:eastAsia="zh-CN"/>
        </w:rPr>
        <w:t>عمليات التنفيذ</w:t>
      </w:r>
      <w:r w:rsidRPr="00FE1F6F">
        <w:rPr>
          <w:rFonts w:eastAsia="SimSun" w:hint="cs"/>
          <w:rtl/>
          <w:lang w:eastAsia="zh-CN"/>
        </w:rPr>
        <w:t xml:space="preserve"> الفعلي </w:t>
      </w:r>
      <w:r w:rsidR="00064A46">
        <w:rPr>
          <w:rFonts w:eastAsia="SimSun" w:hint="cs"/>
          <w:rtl/>
          <w:lang w:eastAsia="zh-CN"/>
        </w:rPr>
        <w:t>للمعدات</w:t>
      </w:r>
      <w:r w:rsidRPr="00FE1F6F">
        <w:rPr>
          <w:rFonts w:eastAsia="SimSun" w:hint="cs"/>
          <w:rtl/>
          <w:lang w:eastAsia="zh-CN"/>
        </w:rPr>
        <w:t xml:space="preserve">، يجوز عند نمذجة أنظمة الاتصالات المتنقلة الدولية أن يؤخذ في الحسبان الفرق بين القيمة المحدَّدة والقيمة </w:t>
      </w:r>
      <w:r w:rsidR="00064A46">
        <w:rPr>
          <w:rFonts w:eastAsia="SimSun" w:hint="cs"/>
          <w:rtl/>
          <w:lang w:eastAsia="zh-CN"/>
        </w:rPr>
        <w:t>المقاسة</w:t>
      </w:r>
      <w:r w:rsidR="002F0ABF">
        <w:rPr>
          <w:rFonts w:eastAsia="SimSun" w:hint="cs"/>
          <w:rtl/>
          <w:lang w:eastAsia="zh-CN"/>
        </w:rPr>
        <w:t>.</w:t>
      </w:r>
    </w:p>
    <w:p w:rsidR="00FE1F6F" w:rsidRPr="00FE1F6F" w:rsidRDefault="00FE1F6F" w:rsidP="00F03792">
      <w:pPr>
        <w:pStyle w:val="Heading2"/>
        <w:rPr>
          <w:rFonts w:eastAsia="SimSun" w:hint="eastAsia"/>
          <w:rtl/>
          <w:lang w:eastAsia="zh-CN" w:bidi="ar-EG"/>
        </w:rPr>
      </w:pPr>
      <w:bookmarkStart w:id="67" w:name="_Toc500332594"/>
      <w:r w:rsidRPr="00FE1F6F">
        <w:rPr>
          <w:rFonts w:eastAsia="SimSun"/>
          <w:lang w:eastAsia="zh-CN" w:bidi="ar-EG"/>
        </w:rPr>
        <w:t>3.3</w:t>
      </w:r>
      <w:r w:rsidRPr="00FE1F6F">
        <w:rPr>
          <w:rFonts w:eastAsia="SimSun"/>
          <w:rtl/>
          <w:lang w:eastAsia="zh-CN" w:bidi="ar-EG"/>
        </w:rPr>
        <w:tab/>
      </w:r>
      <w:r w:rsidRPr="00FE1F6F">
        <w:rPr>
          <w:rFonts w:eastAsia="SimSun" w:hint="cs"/>
          <w:rtl/>
          <w:lang w:eastAsia="zh-CN" w:bidi="ar-EG"/>
        </w:rPr>
        <w:t xml:space="preserve">شبكات </w:t>
      </w:r>
      <w:r w:rsidRPr="00FE1F6F">
        <w:rPr>
          <w:rFonts w:eastAsia="SimSun" w:hint="cs"/>
          <w:rtl/>
          <w:lang w:eastAsia="zh-CN"/>
        </w:rPr>
        <w:t xml:space="preserve">الإرسال المزدوج بتقسيم التردد </w:t>
      </w:r>
      <w:r w:rsidR="00F03792">
        <w:rPr>
          <w:rFonts w:eastAsia="SimSun"/>
          <w:lang w:eastAsia="zh-CN"/>
        </w:rPr>
        <w:t>(</w:t>
      </w:r>
      <w:r w:rsidRPr="00FE1F6F">
        <w:rPr>
          <w:rFonts w:eastAsia="SimSun"/>
          <w:lang w:val="fr-CH" w:eastAsia="zh-CN" w:bidi="ar-EG"/>
        </w:rPr>
        <w:t>FDD</w:t>
      </w:r>
      <w:r w:rsidR="00F03792">
        <w:rPr>
          <w:rFonts w:eastAsia="SimSun"/>
          <w:lang w:val="fr-CH" w:eastAsia="zh-CN" w:bidi="ar-EG"/>
        </w:rPr>
        <w:t>)</w:t>
      </w:r>
      <w:r w:rsidRPr="00FE1F6F">
        <w:rPr>
          <w:rFonts w:eastAsia="SimSun" w:hint="cs"/>
          <w:rtl/>
          <w:lang w:eastAsia="zh-CN" w:bidi="ar-EG"/>
        </w:rPr>
        <w:t xml:space="preserve">/الإرسال المزدوج بتقسيم الزمن </w:t>
      </w:r>
      <w:r w:rsidR="00F03792">
        <w:rPr>
          <w:rFonts w:eastAsia="SimSun"/>
          <w:lang w:eastAsia="zh-CN" w:bidi="ar-EG"/>
        </w:rPr>
        <w:t>(</w:t>
      </w:r>
      <w:r w:rsidRPr="00FE1F6F">
        <w:rPr>
          <w:rFonts w:eastAsia="SimSun"/>
          <w:lang w:val="fr-CH" w:eastAsia="zh-CN" w:bidi="ar-EG"/>
        </w:rPr>
        <w:t>TDD</w:t>
      </w:r>
      <w:r w:rsidR="00F03792">
        <w:rPr>
          <w:rFonts w:eastAsia="SimSun"/>
          <w:lang w:val="fr-CH" w:eastAsia="zh-CN" w:bidi="ar-EG"/>
        </w:rPr>
        <w:t>)</w:t>
      </w:r>
      <w:bookmarkEnd w:id="67"/>
    </w:p>
    <w:p w:rsidR="00FE1F6F" w:rsidRPr="00FE1F6F" w:rsidRDefault="00FE1F6F" w:rsidP="00064A4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E1F6F">
        <w:rPr>
          <w:rFonts w:eastAsia="SimSun" w:hint="cs"/>
          <w:rtl/>
          <w:lang w:eastAsia="zh-CN"/>
        </w:rPr>
        <w:t xml:space="preserve">يمكن أن تعمل شبكات الاتصالات المتنقلة الدولية إما بوصفها شبكة للإرسال المزدوج بتقسيم التردد </w:t>
      </w:r>
      <w:r w:rsidR="00F03792">
        <w:rPr>
          <w:rFonts w:eastAsia="SimSun"/>
          <w:lang w:eastAsia="zh-CN"/>
        </w:rPr>
        <w:t>(</w:t>
      </w:r>
      <w:r w:rsidRPr="00FE1F6F">
        <w:rPr>
          <w:rFonts w:eastAsia="SimSun"/>
          <w:lang w:val="fr-CH" w:eastAsia="zh-CN" w:bidi="ar-EG"/>
        </w:rPr>
        <w:t>FDD</w:t>
      </w:r>
      <w:r w:rsidR="00F03792">
        <w:rPr>
          <w:rFonts w:eastAsia="SimSun"/>
          <w:lang w:val="fr-CH" w:eastAsia="zh-CN" w:bidi="ar-EG"/>
        </w:rPr>
        <w:t>)</w:t>
      </w:r>
      <w:r w:rsidRPr="00FE1F6F">
        <w:rPr>
          <w:rFonts w:eastAsia="SimSun" w:hint="cs"/>
          <w:rtl/>
          <w:lang w:eastAsia="zh-CN" w:bidi="ar-EG"/>
        </w:rPr>
        <w:t xml:space="preserve"> (تستخدم نطاق تردد مختلف </w:t>
      </w:r>
      <w:r w:rsidR="00064A46">
        <w:rPr>
          <w:rFonts w:eastAsia="SimSun" w:hint="cs"/>
          <w:rtl/>
          <w:lang w:eastAsia="zh-CN" w:bidi="ar-EG"/>
        </w:rPr>
        <w:t>لكل من الوصلة</w:t>
      </w:r>
      <w:r w:rsidRPr="00FE1F6F">
        <w:rPr>
          <w:rFonts w:eastAsia="SimSun" w:hint="cs"/>
          <w:rtl/>
          <w:lang w:eastAsia="zh-CN" w:bidi="ar-EG"/>
        </w:rPr>
        <w:t xml:space="preserve"> الصاعدة والوصلة الهابطة)، أو شبكة للإرسال المزدوج بتقسيم الزمن </w:t>
      </w:r>
      <w:r w:rsidR="00F03792">
        <w:rPr>
          <w:rFonts w:eastAsia="SimSun"/>
          <w:lang w:eastAsia="zh-CN" w:bidi="ar-EG"/>
        </w:rPr>
        <w:t>(</w:t>
      </w:r>
      <w:r w:rsidRPr="00FE1F6F">
        <w:rPr>
          <w:rFonts w:eastAsia="SimSun"/>
          <w:lang w:val="fr-CH" w:eastAsia="zh-CN" w:bidi="ar-EG"/>
        </w:rPr>
        <w:t>TDD</w:t>
      </w:r>
      <w:r w:rsidR="00F03792">
        <w:rPr>
          <w:rFonts w:eastAsia="SimSun"/>
          <w:lang w:val="fr-CH" w:eastAsia="zh-CN" w:bidi="ar-EG"/>
        </w:rPr>
        <w:t>)</w:t>
      </w:r>
      <w:r w:rsidRPr="00FE1F6F">
        <w:rPr>
          <w:rFonts w:eastAsia="SimSun" w:hint="cs"/>
          <w:rtl/>
          <w:lang w:eastAsia="zh-CN" w:bidi="ar-EG"/>
        </w:rPr>
        <w:t xml:space="preserve"> (تستخدم نطاق التردد نفسه للوصلة الصاعدة والوصلة الهابطة في ظروف نسب ثابتة أو متغيرة بين الوصلة الصاعدة/الوصلة لهابطة المتزامنة/غير المتزامنة) أو بوصفها شبكة للوصلة الهابطة/الوصلة الصاعدة</w:t>
      </w:r>
      <w:r w:rsidR="00064A46">
        <w:rPr>
          <w:rFonts w:eastAsia="SimSun" w:hint="cs"/>
          <w:rtl/>
          <w:lang w:eastAsia="zh-CN" w:bidi="ar-EG"/>
        </w:rPr>
        <w:t xml:space="preserve"> فقط</w:t>
      </w:r>
      <w:r w:rsidRPr="00FE1F6F">
        <w:rPr>
          <w:rFonts w:eastAsia="SimSun" w:hint="cs"/>
          <w:rtl/>
          <w:lang w:eastAsia="zh-CN" w:bidi="ar-EG"/>
        </w:rPr>
        <w:t>. ولا</w:t>
      </w:r>
      <w:r w:rsidR="001424C3">
        <w:rPr>
          <w:rFonts w:eastAsia="SimSun" w:hint="eastAsia"/>
          <w:rtl/>
          <w:lang w:eastAsia="zh-CN" w:bidi="ar-EG"/>
        </w:rPr>
        <w:t> </w:t>
      </w:r>
      <w:r w:rsidRPr="00FE1F6F">
        <w:rPr>
          <w:rFonts w:eastAsia="SimSun" w:hint="cs"/>
          <w:rtl/>
          <w:lang w:eastAsia="zh-CN" w:bidi="ar-EG"/>
        </w:rPr>
        <w:t xml:space="preserve">بد لنمذجة الاتصالات المتنقلة الدولية أن تأخذ في اعتبارها هذا الأمر </w:t>
      </w:r>
      <w:r w:rsidR="00064A46">
        <w:rPr>
          <w:rFonts w:eastAsia="SimSun" w:hint="cs"/>
          <w:rtl/>
          <w:lang w:eastAsia="zh-CN" w:bidi="ar-EG"/>
        </w:rPr>
        <w:t>عند</w:t>
      </w:r>
      <w:r w:rsidRPr="00FE1F6F">
        <w:rPr>
          <w:rFonts w:eastAsia="SimSun" w:hint="cs"/>
          <w:rtl/>
          <w:lang w:eastAsia="zh-CN" w:bidi="ar-EG"/>
        </w:rPr>
        <w:t xml:space="preserve"> وضع سيناريو </w:t>
      </w:r>
      <w:r w:rsidR="00064A46">
        <w:rPr>
          <w:rFonts w:eastAsia="SimSun" w:hint="cs"/>
          <w:rtl/>
          <w:lang w:eastAsia="zh-CN" w:bidi="ar-EG"/>
        </w:rPr>
        <w:t>ل</w:t>
      </w:r>
      <w:r w:rsidR="002F0ABF">
        <w:rPr>
          <w:rFonts w:eastAsia="SimSun" w:hint="cs"/>
          <w:rtl/>
          <w:lang w:eastAsia="zh-CN" w:bidi="ar-EG"/>
        </w:rPr>
        <w:t>لمحاكاة.</w:t>
      </w:r>
    </w:p>
    <w:p w:rsidR="00FE1F6F" w:rsidRPr="00064A46" w:rsidRDefault="00FE1F6F" w:rsidP="00064A4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rtl/>
          <w:lang w:eastAsia="zh-CN"/>
        </w:rPr>
      </w:pPr>
      <w:r w:rsidRPr="00064A46">
        <w:rPr>
          <w:rFonts w:eastAsia="SimSun" w:hint="cs"/>
          <w:spacing w:val="-2"/>
          <w:rtl/>
          <w:lang w:eastAsia="zh-CN"/>
        </w:rPr>
        <w:t xml:space="preserve">وإذا نشأ تداخل </w:t>
      </w:r>
      <w:r w:rsidR="00064A46" w:rsidRPr="00064A46">
        <w:rPr>
          <w:rFonts w:eastAsia="SimSun" w:hint="cs"/>
          <w:spacing w:val="-2"/>
          <w:rtl/>
          <w:lang w:eastAsia="zh-CN"/>
        </w:rPr>
        <w:t>إجمالي</w:t>
      </w:r>
      <w:r w:rsidRPr="00064A46">
        <w:rPr>
          <w:rFonts w:eastAsia="SimSun" w:hint="cs"/>
          <w:spacing w:val="-2"/>
          <w:rtl/>
          <w:lang w:eastAsia="zh-CN"/>
        </w:rPr>
        <w:t xml:space="preserve"> في اتجاه نظام معرض للتداخل من </w:t>
      </w:r>
      <w:r w:rsidR="00064A46" w:rsidRPr="00064A46">
        <w:rPr>
          <w:rFonts w:eastAsia="SimSun" w:hint="cs"/>
          <w:spacing w:val="-2"/>
          <w:rtl/>
          <w:lang w:eastAsia="zh-CN"/>
        </w:rPr>
        <w:t xml:space="preserve">مساحة </w:t>
      </w:r>
      <w:r w:rsidRPr="00064A46">
        <w:rPr>
          <w:rFonts w:eastAsia="SimSun" w:hint="cs"/>
          <w:spacing w:val="-2"/>
          <w:rtl/>
          <w:lang w:eastAsia="zh-CN"/>
        </w:rPr>
        <w:t xml:space="preserve">كبيرة/كبيرة جداً </w:t>
      </w:r>
      <w:r w:rsidR="00064A46" w:rsidRPr="00064A46">
        <w:rPr>
          <w:rFonts w:eastAsia="SimSun" w:hint="cs"/>
          <w:spacing w:val="-2"/>
          <w:rtl/>
          <w:lang w:eastAsia="zh-CN"/>
        </w:rPr>
        <w:t xml:space="preserve">من </w:t>
      </w:r>
      <w:r w:rsidRPr="00064A46">
        <w:rPr>
          <w:rFonts w:eastAsia="SimSun" w:hint="cs"/>
          <w:spacing w:val="-2"/>
          <w:rtl/>
          <w:lang w:eastAsia="zh-CN"/>
        </w:rPr>
        <w:t xml:space="preserve">الأرض مثلاً </w:t>
      </w:r>
      <w:r w:rsidR="00064A46" w:rsidRPr="00064A46">
        <w:rPr>
          <w:rFonts w:eastAsia="SimSun" w:hint="cs"/>
          <w:spacing w:val="-2"/>
          <w:rtl/>
          <w:lang w:eastAsia="zh-CN"/>
        </w:rPr>
        <w:t xml:space="preserve">عند </w:t>
      </w:r>
      <w:r w:rsidRPr="00064A46">
        <w:rPr>
          <w:rFonts w:eastAsia="SimSun" w:hint="cs"/>
          <w:spacing w:val="-2"/>
          <w:rtl/>
          <w:lang w:eastAsia="zh-CN"/>
        </w:rPr>
        <w:t xml:space="preserve">ساتل أو منصة </w:t>
      </w:r>
      <w:r w:rsidR="00064A46" w:rsidRPr="00064A46">
        <w:rPr>
          <w:rFonts w:eastAsia="SimSun" w:hint="cs"/>
          <w:spacing w:val="-2"/>
          <w:rtl/>
          <w:lang w:eastAsia="zh-CN"/>
        </w:rPr>
        <w:t>عالية الارتفاع</w:t>
      </w:r>
      <w:r w:rsidRPr="00064A46">
        <w:rPr>
          <w:rFonts w:eastAsia="SimSun" w:hint="cs"/>
          <w:spacing w:val="-2"/>
          <w:rtl/>
          <w:lang w:eastAsia="zh-CN"/>
        </w:rPr>
        <w:t xml:space="preserve">، فربما يكون من الضروري للمحاكي أن </w:t>
      </w:r>
      <w:r w:rsidR="00064A46" w:rsidRPr="00064A46">
        <w:rPr>
          <w:rFonts w:eastAsia="SimSun" w:hint="cs"/>
          <w:spacing w:val="-2"/>
          <w:rtl/>
          <w:lang w:eastAsia="zh-CN"/>
        </w:rPr>
        <w:t xml:space="preserve">يكون قادراً على تناول </w:t>
      </w:r>
      <w:r w:rsidRPr="00064A46">
        <w:rPr>
          <w:rFonts w:eastAsia="SimSun" w:hint="cs"/>
          <w:spacing w:val="-2"/>
          <w:rtl/>
          <w:lang w:eastAsia="zh-CN"/>
        </w:rPr>
        <w:t xml:space="preserve">شبكات عديدة ومنفصلة جغرافياً </w:t>
      </w:r>
      <w:r w:rsidR="00064A46" w:rsidRPr="00064A46">
        <w:rPr>
          <w:rFonts w:eastAsia="SimSun" w:hint="cs"/>
          <w:spacing w:val="-2"/>
          <w:rtl/>
          <w:lang w:eastAsia="zh-CN"/>
        </w:rPr>
        <w:t>للاتصالات المتنقلة الدولية.</w:t>
      </w:r>
    </w:p>
    <w:p w:rsidR="00FE1F6F" w:rsidRPr="00FE1F6F" w:rsidRDefault="00FE1F6F" w:rsidP="00F03792">
      <w:pPr>
        <w:pStyle w:val="Heading2"/>
        <w:rPr>
          <w:rFonts w:eastAsia="SimSun" w:hint="eastAsia"/>
          <w:rtl/>
          <w:lang w:eastAsia="zh-CN"/>
        </w:rPr>
      </w:pPr>
      <w:bookmarkStart w:id="68" w:name="_Toc500332595"/>
      <w:r w:rsidRPr="00FE1F6F">
        <w:rPr>
          <w:rFonts w:eastAsia="SimSun"/>
          <w:lang w:eastAsia="zh-CN" w:bidi="ar-EG"/>
        </w:rPr>
        <w:t>4.3</w:t>
      </w:r>
      <w:r w:rsidRPr="00FE1F6F">
        <w:rPr>
          <w:rFonts w:eastAsia="SimSun"/>
          <w:rtl/>
          <w:lang w:eastAsia="zh-CN" w:bidi="ar-EG"/>
        </w:rPr>
        <w:tab/>
      </w:r>
      <w:r w:rsidRPr="00FE1F6F">
        <w:rPr>
          <w:rFonts w:eastAsia="SimSun" w:hint="cs"/>
          <w:rtl/>
          <w:lang w:eastAsia="zh-CN"/>
        </w:rPr>
        <w:t>منهجية المحاكاة</w:t>
      </w:r>
      <w:bookmarkEnd w:id="68"/>
    </w:p>
    <w:p w:rsidR="00FE1F6F" w:rsidRPr="00FE1F6F" w:rsidRDefault="00FE1F6F" w:rsidP="00064A4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FE1F6F">
        <w:rPr>
          <w:rFonts w:eastAsia="SimSun" w:hint="cs"/>
          <w:rtl/>
          <w:lang w:eastAsia="zh-CN"/>
        </w:rPr>
        <w:t xml:space="preserve">يبيِّن هذا القسم خطوات منهجية المحاكاة التي ينبغي اتباعها لتوليد بث في الوصلة الصاعدة أو الوصلة الهابطة من شبكة للاتصالات المتنقلة الدولية </w:t>
      </w:r>
      <w:r w:rsidR="00064A46">
        <w:rPr>
          <w:rFonts w:eastAsia="SimSun" w:hint="cs"/>
          <w:rtl/>
          <w:lang w:eastAsia="zh-CN"/>
        </w:rPr>
        <w:t>من أجل</w:t>
      </w:r>
      <w:r w:rsidR="002F0ABF">
        <w:rPr>
          <w:rFonts w:eastAsia="SimSun" w:hint="cs"/>
          <w:rtl/>
          <w:lang w:eastAsia="zh-CN"/>
        </w:rPr>
        <w:t xml:space="preserve"> دراسات التعايش.</w:t>
      </w:r>
    </w:p>
    <w:p w:rsidR="00FE1F6F" w:rsidRPr="00FE1F6F" w:rsidRDefault="00FE1F6F" w:rsidP="00B35DE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E1F6F">
        <w:rPr>
          <w:rFonts w:eastAsia="SimSun" w:hint="cs"/>
          <w:rtl/>
          <w:lang w:eastAsia="zh-CN"/>
        </w:rPr>
        <w:t xml:space="preserve">وهذا الأسلوب هو عملية محاكاة على مستوى النظام تستخدم على نطاق واسع في دراسات التقاسم والتوافق </w:t>
      </w:r>
      <w:r w:rsidR="006E0847">
        <w:rPr>
          <w:rFonts w:eastAsia="SimSun" w:hint="cs"/>
          <w:rtl/>
          <w:lang w:eastAsia="zh-CN"/>
        </w:rPr>
        <w:t xml:space="preserve">التي تشمل شبكات للاتصالات </w:t>
      </w:r>
      <w:r w:rsidRPr="00FE1F6F">
        <w:rPr>
          <w:rFonts w:eastAsia="SimSun" w:hint="cs"/>
          <w:rtl/>
          <w:lang w:eastAsia="zh-CN"/>
        </w:rPr>
        <w:t xml:space="preserve">المتنقلة الدولية. وتستند هذه المنهجية إلى تحليل مونت كارلو الذي يمكِّن من </w:t>
      </w:r>
      <w:r w:rsidR="006E0847">
        <w:rPr>
          <w:rFonts w:eastAsia="SimSun" w:hint="cs"/>
          <w:rtl/>
          <w:lang w:eastAsia="zh-CN"/>
        </w:rPr>
        <w:t xml:space="preserve">تقدير مدى أرجحية </w:t>
      </w:r>
      <w:r w:rsidRPr="00FE1F6F">
        <w:rPr>
          <w:rFonts w:eastAsia="SimSun" w:hint="cs"/>
          <w:rtl/>
          <w:lang w:eastAsia="zh-CN"/>
        </w:rPr>
        <w:t xml:space="preserve">التداخل عن طريق محاكاة التداخل بين الأنظمة الناجم عن مصادر متعددة </w:t>
      </w:r>
      <w:r w:rsidR="006E0847">
        <w:rPr>
          <w:rFonts w:eastAsia="SimSun" w:hint="cs"/>
          <w:rtl/>
          <w:lang w:eastAsia="zh-CN"/>
        </w:rPr>
        <w:t>مسببة للتداخل</w:t>
      </w:r>
      <w:r w:rsidRPr="00FE1F6F">
        <w:rPr>
          <w:rFonts w:eastAsia="SimSun" w:hint="cs"/>
          <w:rtl/>
          <w:lang w:eastAsia="zh-CN"/>
        </w:rPr>
        <w:t xml:space="preserve"> في آن واحد. وتجسِّد نتيجة التقييم أيضاً التأثير الناجم عن تباين افتراضات الطوبولوجيا، وتباين خواريزميات التحكم في القدرة، وتباين كثافات توزيع المرسلات المسببة للتداخل. والجدير بالذكر أن أسلوب حساب </w:t>
      </w:r>
      <w:r w:rsidR="006E0847">
        <w:rPr>
          <w:rFonts w:eastAsia="SimSun" w:hint="cs"/>
          <w:rtl/>
          <w:lang w:eastAsia="zh-CN"/>
        </w:rPr>
        <w:t>تدهور</w:t>
      </w:r>
      <w:r w:rsidRPr="00FE1F6F">
        <w:rPr>
          <w:rFonts w:eastAsia="SimSun" w:hint="cs"/>
          <w:rtl/>
          <w:lang w:eastAsia="zh-CN"/>
        </w:rPr>
        <w:t xml:space="preserve"> أداء نظام -</w:t>
      </w:r>
      <w:r w:rsidR="00F03792">
        <w:rPr>
          <w:rFonts w:eastAsia="SimSun" w:hint="cs"/>
          <w:rtl/>
          <w:lang w:eastAsia="zh-CN"/>
        </w:rPr>
        <w:t xml:space="preserve"> </w:t>
      </w:r>
      <w:r w:rsidR="006E0847">
        <w:rPr>
          <w:rFonts w:eastAsia="SimSun" w:hint="cs"/>
          <w:rtl/>
          <w:lang w:eastAsia="zh-CN"/>
        </w:rPr>
        <w:t xml:space="preserve">من غير </w:t>
      </w:r>
      <w:r w:rsidRPr="00FE1F6F">
        <w:rPr>
          <w:rFonts w:eastAsia="SimSun" w:hint="cs"/>
          <w:rtl/>
          <w:lang w:eastAsia="zh-CN"/>
        </w:rPr>
        <w:t>أنظمة الاتصالات المتنقلة الدولية</w:t>
      </w:r>
      <w:r w:rsidR="00F03792">
        <w:rPr>
          <w:rFonts w:eastAsia="SimSun" w:hint="cs"/>
          <w:rtl/>
          <w:lang w:eastAsia="zh-CN"/>
        </w:rPr>
        <w:t xml:space="preserve"> </w:t>
      </w:r>
      <w:r w:rsidRPr="00FE1F6F">
        <w:rPr>
          <w:rFonts w:eastAsia="SimSun" w:hint="cs"/>
          <w:rtl/>
          <w:lang w:eastAsia="zh-CN"/>
        </w:rPr>
        <w:t xml:space="preserve">- معرض للتداخل، المبيَّن في الشكلين </w:t>
      </w:r>
      <w:r w:rsidRPr="00FE1F6F">
        <w:rPr>
          <w:rFonts w:eastAsia="SimSun"/>
          <w:lang w:val="fr-CH" w:eastAsia="zh-CN" w:bidi="ar-EG"/>
        </w:rPr>
        <w:t>8</w:t>
      </w:r>
      <w:r w:rsidRPr="00FE1F6F">
        <w:rPr>
          <w:rFonts w:eastAsia="SimSun" w:hint="cs"/>
          <w:rtl/>
          <w:lang w:eastAsia="zh-CN" w:bidi="ar-EG"/>
        </w:rPr>
        <w:t xml:space="preserve"> و</w:t>
      </w:r>
      <w:r w:rsidRPr="00FE1F6F">
        <w:rPr>
          <w:rFonts w:eastAsia="SimSun"/>
          <w:lang w:val="fr-CH" w:eastAsia="zh-CN" w:bidi="ar-EG"/>
        </w:rPr>
        <w:t>9</w:t>
      </w:r>
      <w:r w:rsidRPr="00FE1F6F">
        <w:rPr>
          <w:rFonts w:eastAsia="SimSun" w:hint="cs"/>
          <w:rtl/>
          <w:lang w:eastAsia="zh-CN" w:bidi="ar-EG"/>
        </w:rPr>
        <w:t xml:space="preserve">، ونمذجة الأنظمة الأخرى، يقعان خارج </w:t>
      </w:r>
      <w:r w:rsidR="006E0847">
        <w:rPr>
          <w:rFonts w:eastAsia="SimSun" w:hint="cs"/>
          <w:rtl/>
          <w:lang w:eastAsia="zh-CN" w:bidi="ar-EG"/>
        </w:rPr>
        <w:t>مجال تطبيق</w:t>
      </w:r>
      <w:r w:rsidRPr="00FE1F6F">
        <w:rPr>
          <w:rFonts w:eastAsia="SimSun" w:hint="cs"/>
          <w:rtl/>
          <w:lang w:eastAsia="zh-CN" w:bidi="ar-EG"/>
        </w:rPr>
        <w:t xml:space="preserve"> هذه الوثيقة. </w:t>
      </w:r>
    </w:p>
    <w:p w:rsidR="00FE1F6F" w:rsidRPr="00FE1F6F" w:rsidRDefault="00FE1F6F" w:rsidP="002F0AB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E0847">
        <w:rPr>
          <w:rFonts w:eastAsia="SimSun" w:hint="cs"/>
          <w:spacing w:val="-2"/>
          <w:rtl/>
          <w:lang w:eastAsia="zh-CN"/>
        </w:rPr>
        <w:t xml:space="preserve">إن الأسلوب السكوني المبيَّن أدناه يمكن أن يكون أساساً لنماذج أكثر تفصيلاً تأخذ في الاعتبار الزمن على سبيل المثال. ويراعي النموذج من هذا القبيل التباين في مستوى التداخل </w:t>
      </w:r>
      <w:r w:rsidR="006E0847" w:rsidRPr="006E0847">
        <w:rPr>
          <w:rFonts w:eastAsia="SimSun" w:hint="cs"/>
          <w:spacing w:val="-2"/>
          <w:rtl/>
          <w:lang w:eastAsia="zh-CN"/>
        </w:rPr>
        <w:t xml:space="preserve">مقابل </w:t>
      </w:r>
      <w:r w:rsidRPr="006E0847">
        <w:rPr>
          <w:rFonts w:eastAsia="SimSun" w:hint="cs"/>
          <w:spacing w:val="-2"/>
          <w:rtl/>
          <w:lang w:eastAsia="zh-CN"/>
        </w:rPr>
        <w:t xml:space="preserve">الزمن مثلاً في حالة </w:t>
      </w:r>
      <w:r w:rsidR="006E0847" w:rsidRPr="006E0847">
        <w:rPr>
          <w:rFonts w:eastAsia="SimSun" w:hint="cs"/>
          <w:spacing w:val="-2"/>
          <w:rtl/>
          <w:lang w:eastAsia="zh-CN"/>
        </w:rPr>
        <w:t>معدات المستعملين ال</w:t>
      </w:r>
      <w:r w:rsidRPr="006E0847">
        <w:rPr>
          <w:rFonts w:eastAsia="SimSun" w:hint="cs"/>
          <w:spacing w:val="-2"/>
          <w:rtl/>
          <w:lang w:eastAsia="zh-CN"/>
        </w:rPr>
        <w:t xml:space="preserve">متحركة </w:t>
      </w:r>
      <w:r w:rsidR="006E0847" w:rsidRPr="006E0847">
        <w:rPr>
          <w:rFonts w:eastAsia="SimSun" w:hint="cs"/>
          <w:spacing w:val="-2"/>
          <w:rtl/>
          <w:lang w:eastAsia="zh-CN"/>
        </w:rPr>
        <w:t xml:space="preserve">والمسببة للتداخل </w:t>
      </w:r>
      <w:r w:rsidRPr="006E0847">
        <w:rPr>
          <w:rFonts w:eastAsia="SimSun" w:hint="cs"/>
          <w:spacing w:val="-2"/>
          <w:rtl/>
          <w:lang w:eastAsia="zh-CN"/>
        </w:rPr>
        <w:t xml:space="preserve">مع أنظمة للأرض من دون إعادة إرسال، ومثال على ذلك مستقبلات الإذاعة. </w:t>
      </w:r>
      <w:r w:rsidR="006E0847" w:rsidRPr="006E0847">
        <w:rPr>
          <w:rFonts w:eastAsia="SimSun" w:hint="cs"/>
          <w:spacing w:val="-2"/>
          <w:rtl/>
          <w:lang w:eastAsia="zh-CN"/>
        </w:rPr>
        <w:t>ويرد</w:t>
      </w:r>
      <w:r w:rsidRPr="006E0847">
        <w:rPr>
          <w:rFonts w:eastAsia="SimSun" w:hint="cs"/>
          <w:spacing w:val="-2"/>
          <w:rtl/>
          <w:lang w:eastAsia="zh-CN"/>
        </w:rPr>
        <w:t xml:space="preserve"> أدناه المخطط الانسيابي المعتاد للمحاكاة السكونية. </w:t>
      </w:r>
      <w:r w:rsidRPr="00FE1F6F">
        <w:rPr>
          <w:rFonts w:eastAsia="SimSun"/>
          <w:rtl/>
          <w:lang w:eastAsia="zh-CN"/>
        </w:rPr>
        <w:br w:type="page"/>
      </w:r>
    </w:p>
    <w:p w:rsidR="00FE1F6F" w:rsidRPr="00FE1F6F" w:rsidRDefault="00FE1F6F" w:rsidP="00F03792">
      <w:pPr>
        <w:pStyle w:val="FigureNo"/>
        <w:rPr>
          <w:rFonts w:eastAsia="SimSun" w:hint="eastAsia"/>
          <w:rtl/>
          <w:lang w:eastAsia="zh-CN"/>
        </w:rPr>
      </w:pPr>
      <w:r w:rsidRPr="00FE1F6F">
        <w:rPr>
          <w:rFonts w:eastAsia="SimSun" w:hint="cs"/>
          <w:rtl/>
          <w:lang w:eastAsia="zh-CN"/>
        </w:rPr>
        <w:t>الشكل </w:t>
      </w:r>
      <w:r w:rsidRPr="00FE1F6F">
        <w:rPr>
          <w:rFonts w:eastAsia="SimSun"/>
          <w:lang w:eastAsia="zh-CN"/>
        </w:rPr>
        <w:t>8</w:t>
      </w:r>
    </w:p>
    <w:p w:rsidR="00FE1F6F" w:rsidRPr="003B0A17" w:rsidRDefault="00FE1F6F" w:rsidP="00F03792">
      <w:pPr>
        <w:pStyle w:val="FigureTitle"/>
        <w:rPr>
          <w:rFonts w:eastAsia="SimSun" w:hint="eastAsia"/>
          <w:sz w:val="22"/>
          <w:szCs w:val="30"/>
          <w:rtl/>
          <w:lang w:eastAsia="zh-CN"/>
        </w:rPr>
      </w:pPr>
      <w:r w:rsidRPr="003B0A17">
        <w:rPr>
          <w:rFonts w:eastAsia="SimSun" w:hint="cs"/>
          <w:sz w:val="22"/>
          <w:szCs w:val="30"/>
          <w:rtl/>
          <w:lang w:eastAsia="zh-CN"/>
        </w:rPr>
        <w:t>مخطط انسيابي لأسلوب المحاكاة في الوصلة الهابطة</w:t>
      </w:r>
    </w:p>
    <w:p w:rsidR="00FE1F6F" w:rsidRPr="00FE1F6F" w:rsidRDefault="00776A0D" w:rsidP="00ED254A">
      <w:pPr>
        <w:pStyle w:val="Figure"/>
        <w:rPr>
          <w:rtl/>
        </w:rPr>
      </w:pPr>
      <w:r>
        <w:rPr>
          <w:noProof/>
        </w:rPr>
        <mc:AlternateContent>
          <mc:Choice Requires="wpg">
            <w:drawing>
              <wp:anchor distT="0" distB="0" distL="114300" distR="114300" simplePos="0" relativeHeight="251702784" behindDoc="0" locked="0" layoutInCell="1" allowOverlap="1">
                <wp:simplePos x="0" y="0"/>
                <wp:positionH relativeFrom="column">
                  <wp:posOffset>388960</wp:posOffset>
                </wp:positionH>
                <wp:positionV relativeFrom="paragraph">
                  <wp:posOffset>172236</wp:posOffset>
                </wp:positionV>
                <wp:extent cx="5044272" cy="7395091"/>
                <wp:effectExtent l="0" t="0" r="4445" b="0"/>
                <wp:wrapNone/>
                <wp:docPr id="65" name="Group 65"/>
                <wp:cNvGraphicFramePr/>
                <a:graphic xmlns:a="http://schemas.openxmlformats.org/drawingml/2006/main">
                  <a:graphicData uri="http://schemas.microsoft.com/office/word/2010/wordprocessingGroup">
                    <wpg:wgp>
                      <wpg:cNvGrpSpPr/>
                      <wpg:grpSpPr>
                        <a:xfrm>
                          <a:off x="0" y="0"/>
                          <a:ext cx="5044272" cy="7395091"/>
                          <a:chOff x="-30145" y="-40193"/>
                          <a:chExt cx="5044272" cy="7395091"/>
                        </a:xfrm>
                      </wpg:grpSpPr>
                      <wps:wsp>
                        <wps:cNvPr id="45" name="Text Box 45"/>
                        <wps:cNvSpPr txBox="1"/>
                        <wps:spPr>
                          <a:xfrm>
                            <a:off x="1964453" y="-40193"/>
                            <a:ext cx="904659" cy="240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776A0D" w:rsidRDefault="00414E5B" w:rsidP="006E0847">
                              <w:pPr>
                                <w:spacing w:before="0" w:line="240" w:lineRule="exact"/>
                                <w:jc w:val="center"/>
                                <w:rPr>
                                  <w:color w:val="FFFFFF" w:themeColor="background1"/>
                                  <w:sz w:val="16"/>
                                  <w:szCs w:val="22"/>
                                  <w:rtl/>
                                  <w:lang w:bidi="ar-EG"/>
                                </w:rPr>
                              </w:pPr>
                              <w:r w:rsidRPr="00776A0D">
                                <w:rPr>
                                  <w:rFonts w:hint="cs"/>
                                  <w:color w:val="FFFFFF" w:themeColor="background1"/>
                                  <w:sz w:val="16"/>
                                  <w:szCs w:val="22"/>
                                  <w:rtl/>
                                  <w:lang w:bidi="ar-EG"/>
                                </w:rPr>
                                <w:t>البداية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 name="Text Box 46"/>
                        <wps:cNvSpPr txBox="1"/>
                        <wps:spPr>
                          <a:xfrm>
                            <a:off x="1652954" y="391885"/>
                            <a:ext cx="1552470" cy="39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776A0D" w:rsidRDefault="00414E5B" w:rsidP="006E0847">
                              <w:pPr>
                                <w:spacing w:before="0" w:line="240" w:lineRule="exact"/>
                                <w:jc w:val="center"/>
                                <w:rPr>
                                  <w:sz w:val="16"/>
                                  <w:szCs w:val="22"/>
                                  <w:lang w:bidi="ar-EG"/>
                                </w:rPr>
                              </w:pPr>
                              <w:r w:rsidRPr="00776A0D">
                                <w:rPr>
                                  <w:rFonts w:hint="cs"/>
                                  <w:sz w:val="16"/>
                                  <w:szCs w:val="22"/>
                                  <w:rtl/>
                                  <w:lang w:bidi="ar-EG"/>
                                </w:rPr>
                                <w:t>تشكيل المعلمات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 name="Text Box 47"/>
                        <wps:cNvSpPr txBox="1"/>
                        <wps:spPr>
                          <a:xfrm>
                            <a:off x="3461657" y="20096"/>
                            <a:ext cx="1552470" cy="39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776A0D" w:rsidRDefault="00414E5B" w:rsidP="006E0847">
                              <w:pPr>
                                <w:spacing w:before="0" w:line="240" w:lineRule="exact"/>
                                <w:jc w:val="center"/>
                                <w:rPr>
                                  <w:sz w:val="24"/>
                                  <w:lang w:bidi="ar-EG"/>
                                </w:rPr>
                              </w:pPr>
                              <w:r w:rsidRPr="00776A0D">
                                <w:rPr>
                                  <w:rFonts w:hint="cs"/>
                                  <w:sz w:val="24"/>
                                  <w:rtl/>
                                  <w:lang w:bidi="ar-EG"/>
                                </w:rPr>
                                <w:t>ا</w:t>
                              </w:r>
                              <w:r w:rsidR="00ED254A">
                                <w:rPr>
                                  <w:rFonts w:hint="cs"/>
                                  <w:sz w:val="24"/>
                                  <w:rtl/>
                                  <w:lang w:bidi="ar-EG"/>
                                </w:rPr>
                                <w:t>لوصلة الهابطة</w:t>
                              </w:r>
                              <w:r w:rsidRPr="00776A0D">
                                <w:rPr>
                                  <w:sz w:val="24"/>
                                  <w:rtl/>
                                  <w:lang w:bidi="ar-EG"/>
                                </w:rPr>
                                <w:br/>
                              </w:r>
                              <w:r w:rsidRPr="00776A0D">
                                <w:rPr>
                                  <w:rFonts w:hint="cs"/>
                                  <w:sz w:val="24"/>
                                  <w:rtl/>
                                  <w:lang w:bidi="ar-EG"/>
                                </w:rPr>
                                <w:t>في الاتصالات المتنقلة الدولية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 name="Text Box 48"/>
                        <wps:cNvSpPr txBox="1"/>
                        <wps:spPr>
                          <a:xfrm>
                            <a:off x="1853797" y="919281"/>
                            <a:ext cx="1125415" cy="3366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776A0D" w:rsidRDefault="00414E5B" w:rsidP="006E0847">
                              <w:pPr>
                                <w:spacing w:before="0" w:line="240" w:lineRule="exact"/>
                                <w:jc w:val="center"/>
                                <w:rPr>
                                  <w:spacing w:val="-10"/>
                                  <w:sz w:val="16"/>
                                  <w:szCs w:val="22"/>
                                  <w:lang w:bidi="ar-EG"/>
                                </w:rPr>
                              </w:pPr>
                              <w:r>
                                <w:rPr>
                                  <w:rFonts w:hint="cs"/>
                                  <w:spacing w:val="-10"/>
                                  <w:sz w:val="16"/>
                                  <w:szCs w:val="22"/>
                                  <w:rtl/>
                                  <w:lang w:bidi="ar-EG"/>
                                </w:rPr>
                                <w:t>أ</w:t>
                              </w:r>
                              <w:r w:rsidRPr="00776A0D">
                                <w:rPr>
                                  <w:rFonts w:hint="cs"/>
                                  <w:spacing w:val="-10"/>
                                  <w:sz w:val="16"/>
                                  <w:szCs w:val="22"/>
                                  <w:rtl/>
                                  <w:lang w:bidi="ar-EG"/>
                                </w:rPr>
                                <w:t>نشئ محطة قاعدة للاتصالات </w:t>
                              </w:r>
                              <w:r w:rsidRPr="00776A0D">
                                <w:rPr>
                                  <w:spacing w:val="-10"/>
                                  <w:sz w:val="16"/>
                                  <w:szCs w:val="22"/>
                                  <w:lang w:bidi="ar-EG"/>
                                </w:rPr>
                                <w:t>IMT</w:t>
                              </w:r>
                              <w:r w:rsidRPr="00776A0D">
                                <w:rPr>
                                  <w:spacing w:val="-10"/>
                                  <w:sz w:val="16"/>
                                  <w:szCs w:val="22"/>
                                  <w:lang w:bidi="ar-EG"/>
                                </w:rPr>
                                <w:br/>
                              </w:r>
                              <w:r w:rsidRPr="00776A0D">
                                <w:rPr>
                                  <w:rFonts w:hint="cs"/>
                                  <w:spacing w:val="-10"/>
                                  <w:sz w:val="16"/>
                                  <w:szCs w:val="22"/>
                                  <w:rtl/>
                                  <w:lang w:bidi="ar-EG"/>
                                </w:rPr>
                                <w:t>(في حالة المواقع السكونية)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 name="Text Box 49"/>
                        <wps:cNvSpPr txBox="1"/>
                        <wps:spPr>
                          <a:xfrm>
                            <a:off x="1788607" y="1507253"/>
                            <a:ext cx="1261068" cy="301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776A0D" w:rsidRDefault="00414E5B" w:rsidP="006E0847">
                              <w:pPr>
                                <w:spacing w:before="0" w:line="240" w:lineRule="exact"/>
                                <w:jc w:val="center"/>
                                <w:rPr>
                                  <w:sz w:val="16"/>
                                  <w:szCs w:val="22"/>
                                  <w:lang w:bidi="ar-EG"/>
                                </w:rPr>
                              </w:pPr>
                              <w:r w:rsidRPr="00776A0D">
                                <w:rPr>
                                  <w:rFonts w:hint="cs"/>
                                  <w:sz w:val="16"/>
                                  <w:szCs w:val="22"/>
                                  <w:rtl/>
                                  <w:lang w:bidi="ar-EG"/>
                                </w:rPr>
                                <w:t>نهاية اللقطات؟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Text Box 50"/>
                        <wps:cNvSpPr txBox="1"/>
                        <wps:spPr>
                          <a:xfrm>
                            <a:off x="1788547" y="3122255"/>
                            <a:ext cx="1261068" cy="3469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776A0D" w:rsidRDefault="00414E5B" w:rsidP="006E0847">
                              <w:pPr>
                                <w:spacing w:before="0" w:line="240" w:lineRule="exact"/>
                                <w:jc w:val="center"/>
                                <w:rPr>
                                  <w:sz w:val="16"/>
                                  <w:szCs w:val="22"/>
                                  <w:rtl/>
                                  <w:lang w:bidi="ar-EG"/>
                                </w:rPr>
                              </w:pPr>
                              <w:r>
                                <w:rPr>
                                  <w:rFonts w:hint="cs"/>
                                  <w:sz w:val="16"/>
                                  <w:szCs w:val="22"/>
                                  <w:rtl/>
                                  <w:lang w:bidi="ar-EG"/>
                                </w:rPr>
                                <w:t>نظام اتصالات </w:t>
                              </w:r>
                              <w:r>
                                <w:rPr>
                                  <w:sz w:val="16"/>
                                  <w:szCs w:val="22"/>
                                  <w:lang w:bidi="ar-EG"/>
                                </w:rPr>
                                <w:t>IMT</w:t>
                              </w:r>
                              <w:r>
                                <w:rPr>
                                  <w:sz w:val="16"/>
                                  <w:szCs w:val="22"/>
                                  <w:rtl/>
                                  <w:lang w:bidi="ar-EG"/>
                                </w:rPr>
                                <w:br/>
                              </w:r>
                              <w:r>
                                <w:rPr>
                                  <w:rFonts w:hint="cs"/>
                                  <w:sz w:val="16"/>
                                  <w:szCs w:val="22"/>
                                  <w:rtl/>
                                  <w:lang w:bidi="ar-EG"/>
                                </w:rPr>
                                <w:t>معرض للتداخل؟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 name="Text Box 51"/>
                        <wps:cNvSpPr txBox="1"/>
                        <wps:spPr>
                          <a:xfrm>
                            <a:off x="1170594" y="2125064"/>
                            <a:ext cx="2502039" cy="3367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776A0D" w:rsidRDefault="00414E5B" w:rsidP="006E0847">
                              <w:pPr>
                                <w:spacing w:before="0" w:line="240" w:lineRule="exact"/>
                                <w:jc w:val="center"/>
                                <w:rPr>
                                  <w:sz w:val="16"/>
                                  <w:szCs w:val="22"/>
                                  <w:rtl/>
                                  <w:lang w:bidi="ar-EG"/>
                                </w:rPr>
                              </w:pPr>
                              <w:r>
                                <w:rPr>
                                  <w:rFonts w:hint="cs"/>
                                  <w:sz w:val="16"/>
                                  <w:szCs w:val="22"/>
                                  <w:rtl/>
                                  <w:lang w:bidi="ar-EG"/>
                                </w:rPr>
                                <w:t>أنشئ محط</w:t>
                              </w:r>
                              <w:r w:rsidRPr="00776A0D">
                                <w:rPr>
                                  <w:rFonts w:hint="cs"/>
                                  <w:sz w:val="16"/>
                                  <w:szCs w:val="22"/>
                                  <w:rtl/>
                                  <w:lang w:bidi="ar-EG"/>
                                </w:rPr>
                                <w:t>ة قاعدة للاتصالات </w:t>
                              </w:r>
                              <w:r w:rsidRPr="00776A0D">
                                <w:rPr>
                                  <w:sz w:val="16"/>
                                  <w:szCs w:val="22"/>
                                  <w:lang w:bidi="ar-EG"/>
                                </w:rPr>
                                <w:t>IMT</w:t>
                              </w:r>
                              <w:r w:rsidRPr="00776A0D">
                                <w:rPr>
                                  <w:sz w:val="16"/>
                                  <w:szCs w:val="22"/>
                                  <w:rtl/>
                                  <w:lang w:bidi="ar-EG"/>
                                </w:rPr>
                                <w:br/>
                              </w:r>
                              <w:r w:rsidRPr="00776A0D">
                                <w:rPr>
                                  <w:rFonts w:hint="cs"/>
                                  <w:sz w:val="16"/>
                                  <w:szCs w:val="22"/>
                                  <w:rtl/>
                                  <w:lang w:bidi="ar-EG"/>
                                </w:rPr>
                                <w:t>(في حالة المواقع العشوائية)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 name="Text Box 52"/>
                        <wps:cNvSpPr txBox="1"/>
                        <wps:spPr>
                          <a:xfrm>
                            <a:off x="3707842" y="3545027"/>
                            <a:ext cx="1305692" cy="301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776A0D" w:rsidRDefault="00414E5B" w:rsidP="006E0847">
                              <w:pPr>
                                <w:spacing w:before="0" w:line="240" w:lineRule="exact"/>
                                <w:jc w:val="center"/>
                                <w:rPr>
                                  <w:sz w:val="16"/>
                                  <w:szCs w:val="22"/>
                                  <w:lang w:bidi="ar-EG"/>
                                </w:rPr>
                              </w:pPr>
                              <w:r>
                                <w:rPr>
                                  <w:rFonts w:hint="cs"/>
                                  <w:sz w:val="16"/>
                                  <w:szCs w:val="22"/>
                                  <w:rtl/>
                                  <w:lang w:bidi="ar-EG"/>
                                </w:rPr>
                                <w:t>محطة قاعدة بتكوين الحزم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 name="Text Box 53"/>
                        <wps:cNvSpPr txBox="1"/>
                        <wps:spPr>
                          <a:xfrm>
                            <a:off x="527538" y="2542233"/>
                            <a:ext cx="1436915" cy="301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776A0D" w:rsidRDefault="00414E5B" w:rsidP="006E0847">
                              <w:pPr>
                                <w:spacing w:before="0" w:line="240" w:lineRule="exact"/>
                                <w:jc w:val="center"/>
                                <w:rPr>
                                  <w:sz w:val="16"/>
                                  <w:szCs w:val="22"/>
                                  <w:lang w:bidi="ar-EG"/>
                                </w:rPr>
                              </w:pPr>
                              <w:r>
                                <w:rPr>
                                  <w:rFonts w:hint="cs"/>
                                  <w:sz w:val="16"/>
                                  <w:szCs w:val="22"/>
                                  <w:rtl/>
                                  <w:lang w:bidi="ar-EG"/>
                                </w:rPr>
                                <w:t>أنشئ محطة قاعدة عشوائية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4" name="Text Box 54"/>
                        <wps:cNvSpPr txBox="1"/>
                        <wps:spPr>
                          <a:xfrm>
                            <a:off x="607925" y="3704309"/>
                            <a:ext cx="1436915" cy="301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776A0D" w:rsidRDefault="00414E5B" w:rsidP="006E0847">
                              <w:pPr>
                                <w:spacing w:before="0" w:line="240" w:lineRule="exact"/>
                                <w:jc w:val="center"/>
                                <w:rPr>
                                  <w:sz w:val="16"/>
                                  <w:szCs w:val="22"/>
                                  <w:rtl/>
                                  <w:lang w:bidi="ar-EG"/>
                                </w:rPr>
                              </w:pPr>
                              <w:r>
                                <w:rPr>
                                  <w:rFonts w:hint="cs"/>
                                  <w:sz w:val="16"/>
                                  <w:szCs w:val="22"/>
                                  <w:rtl/>
                                  <w:lang w:bidi="ar-EG"/>
                                </w:rPr>
                                <w:t xml:space="preserve">أنشئ معدة مستعمل للاتصالات </w:t>
                              </w:r>
                              <w:r>
                                <w:rPr>
                                  <w:sz w:val="16"/>
                                  <w:szCs w:val="22"/>
                                  <w:lang w:bidi="ar-EG"/>
                                </w:rPr>
                                <w:t>IMT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 name="Text Box 55"/>
                        <wps:cNvSpPr txBox="1"/>
                        <wps:spPr>
                          <a:xfrm>
                            <a:off x="602881" y="4225003"/>
                            <a:ext cx="1436915" cy="3319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776A0D" w:rsidRDefault="00414E5B" w:rsidP="006E0847">
                              <w:pPr>
                                <w:spacing w:before="0" w:line="240" w:lineRule="exact"/>
                                <w:jc w:val="center"/>
                                <w:rPr>
                                  <w:spacing w:val="-6"/>
                                  <w:sz w:val="16"/>
                                  <w:szCs w:val="22"/>
                                  <w:lang w:bidi="ar-EG"/>
                                </w:rPr>
                              </w:pPr>
                              <w:r w:rsidRPr="00776A0D">
                                <w:rPr>
                                  <w:rFonts w:hint="cs"/>
                                  <w:spacing w:val="-6"/>
                                  <w:sz w:val="16"/>
                                  <w:szCs w:val="22"/>
                                  <w:rtl/>
                                  <w:lang w:bidi="ar-EG"/>
                                </w:rPr>
                                <w:t>احسب خسارة الاقتران في المسير</w:t>
                              </w:r>
                              <w:r w:rsidRPr="00776A0D">
                                <w:rPr>
                                  <w:spacing w:val="-6"/>
                                  <w:sz w:val="16"/>
                                  <w:szCs w:val="22"/>
                                  <w:rtl/>
                                  <w:lang w:bidi="ar-EG"/>
                                </w:rPr>
                                <w:br/>
                              </w:r>
                              <w:r w:rsidRPr="00776A0D">
                                <w:rPr>
                                  <w:rFonts w:hint="cs"/>
                                  <w:spacing w:val="-6"/>
                                  <w:sz w:val="16"/>
                                  <w:szCs w:val="22"/>
                                  <w:rtl/>
                                  <w:lang w:bidi="ar-EG"/>
                                </w:rPr>
                                <w:t>وصل معدات المستعملين بالمحطات القاعدة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 name="Text Box 56"/>
                        <wps:cNvSpPr txBox="1"/>
                        <wps:spPr>
                          <a:xfrm>
                            <a:off x="602881" y="4802739"/>
                            <a:ext cx="1436915" cy="351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776A0D" w:rsidRDefault="00414E5B" w:rsidP="00776A0D">
                              <w:pPr>
                                <w:spacing w:before="0" w:line="240" w:lineRule="exact"/>
                                <w:jc w:val="center"/>
                                <w:rPr>
                                  <w:sz w:val="16"/>
                                  <w:szCs w:val="22"/>
                                  <w:rtl/>
                                  <w:lang w:bidi="ar-EG"/>
                                </w:rPr>
                              </w:pPr>
                              <w:r>
                                <w:rPr>
                                  <w:rFonts w:hint="cs"/>
                                  <w:sz w:val="16"/>
                                  <w:szCs w:val="22"/>
                                  <w:rtl/>
                                  <w:lang w:bidi="ar-EG"/>
                                </w:rPr>
                                <w:t>"التحكم في القدرة"/</w:t>
                              </w:r>
                              <w:r>
                                <w:rPr>
                                  <w:sz w:val="16"/>
                                  <w:szCs w:val="22"/>
                                  <w:rtl/>
                                  <w:lang w:bidi="ar-EG"/>
                                </w:rPr>
                                <w:br/>
                              </w:r>
                              <w:r>
                                <w:rPr>
                                  <w:rFonts w:hint="cs"/>
                                  <w:sz w:val="16"/>
                                  <w:szCs w:val="22"/>
                                  <w:rtl/>
                                  <w:lang w:bidi="ar-EG"/>
                                </w:rPr>
                                <w:t xml:space="preserve">مبرمج مواعيد نظام الاتصالات </w:t>
                              </w:r>
                              <w:r>
                                <w:rPr>
                                  <w:sz w:val="16"/>
                                  <w:szCs w:val="22"/>
                                  <w:lang w:bidi="ar-EG"/>
                                </w:rPr>
                                <w:t>IMT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7" name="Text Box 57"/>
                        <wps:cNvSpPr txBox="1"/>
                        <wps:spPr>
                          <a:xfrm>
                            <a:off x="617974" y="5335674"/>
                            <a:ext cx="1436915" cy="301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776A0D" w:rsidRDefault="00414E5B" w:rsidP="006E0847">
                              <w:pPr>
                                <w:spacing w:before="0" w:line="240" w:lineRule="exact"/>
                                <w:jc w:val="center"/>
                                <w:rPr>
                                  <w:sz w:val="16"/>
                                  <w:szCs w:val="22"/>
                                  <w:rtl/>
                                  <w:lang w:bidi="ar-EG"/>
                                </w:rPr>
                              </w:pPr>
                              <w:r>
                                <w:rPr>
                                  <w:rFonts w:hint="cs"/>
                                  <w:sz w:val="16"/>
                                  <w:szCs w:val="22"/>
                                  <w:rtl/>
                                  <w:lang w:bidi="ar-EG"/>
                                </w:rPr>
                                <w:t xml:space="preserve">احسب: </w:t>
                              </w:r>
                              <w:r>
                                <w:rPr>
                                  <w:sz w:val="16"/>
                                  <w:szCs w:val="22"/>
                                  <w:lang w:bidi="ar-EG"/>
                                </w:rPr>
                                <w:t>C</w:t>
                              </w:r>
                              <w:r>
                                <w:rPr>
                                  <w:rFonts w:hint="cs"/>
                                  <w:sz w:val="16"/>
                                  <w:szCs w:val="22"/>
                                  <w:rtl/>
                                  <w:lang w:bidi="ar-EG"/>
                                </w:rPr>
                                <w:t xml:space="preserve"> و</w:t>
                              </w:r>
                              <w:r>
                                <w:rPr>
                                  <w:sz w:val="16"/>
                                  <w:szCs w:val="22"/>
                                  <w:lang w:bidi="ar-EG"/>
                                </w:rPr>
                                <w:t>I</w:t>
                              </w:r>
                              <w:r>
                                <w:rPr>
                                  <w:rFonts w:hint="cs"/>
                                  <w:sz w:val="16"/>
                                  <w:szCs w:val="22"/>
                                  <w:rtl/>
                                  <w:lang w:bidi="ar-EG"/>
                                </w:rPr>
                                <w:t xml:space="preserve"> و</w:t>
                              </w:r>
                              <w:r>
                                <w:rPr>
                                  <w:sz w:val="16"/>
                                  <w:szCs w:val="22"/>
                                  <w:lang w:bidi="ar-EG"/>
                                </w:rPr>
                                <w:t>N</w:t>
                              </w:r>
                              <w:r>
                                <w:rPr>
                                  <w:rFonts w:hint="cs"/>
                                  <w:sz w:val="16"/>
                                  <w:szCs w:val="22"/>
                                  <w:rtl/>
                                  <w:lang w:bidi="ar-EG"/>
                                </w:rPr>
                                <w:t xml:space="preserve"> و</w:t>
                              </w:r>
                              <w:r>
                                <w:rPr>
                                  <w:sz w:val="16"/>
                                  <w:szCs w:val="22"/>
                                  <w:lang w:bidi="ar-EG"/>
                                </w:rPr>
                                <w:t>SINR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8" name="Text Box 58"/>
                        <wps:cNvSpPr txBox="1"/>
                        <wps:spPr>
                          <a:xfrm>
                            <a:off x="602901" y="5863213"/>
                            <a:ext cx="1436915" cy="4672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776A0D" w:rsidRDefault="00414E5B" w:rsidP="006E0847">
                              <w:pPr>
                                <w:spacing w:before="0" w:line="240" w:lineRule="exact"/>
                                <w:jc w:val="center"/>
                                <w:rPr>
                                  <w:sz w:val="16"/>
                                  <w:szCs w:val="22"/>
                                  <w:rtl/>
                                  <w:lang w:bidi="ar-EG"/>
                                </w:rPr>
                              </w:pPr>
                              <w:r>
                                <w:rPr>
                                  <w:rFonts w:hint="cs"/>
                                  <w:sz w:val="16"/>
                                  <w:szCs w:val="22"/>
                                  <w:rtl/>
                                  <w:lang w:bidi="ar-EG"/>
                                </w:rPr>
                                <w:t>أضف التداخل الخارجي</w:t>
                              </w:r>
                              <w:r>
                                <w:rPr>
                                  <w:sz w:val="16"/>
                                  <w:szCs w:val="22"/>
                                  <w:rtl/>
                                  <w:lang w:bidi="ar-EG"/>
                                </w:rPr>
                                <w:br/>
                              </w:r>
                              <w:r>
                                <w:rPr>
                                  <w:rFonts w:hint="cs"/>
                                  <w:sz w:val="16"/>
                                  <w:szCs w:val="22"/>
                                  <w:rtl/>
                                  <w:lang w:bidi="ar-EG"/>
                                </w:rPr>
                                <w:t xml:space="preserve">أعد حساب: </w:t>
                              </w:r>
                              <w:r>
                                <w:rPr>
                                  <w:sz w:val="16"/>
                                  <w:szCs w:val="22"/>
                                  <w:lang w:bidi="ar-EG"/>
                                </w:rPr>
                                <w:t>I</w:t>
                              </w:r>
                              <w:r>
                                <w:rPr>
                                  <w:rFonts w:hint="cs"/>
                                  <w:sz w:val="16"/>
                                  <w:szCs w:val="22"/>
                                  <w:rtl/>
                                  <w:lang w:bidi="ar-EG"/>
                                </w:rPr>
                                <w:t xml:space="preserve"> و</w:t>
                              </w:r>
                              <w:r>
                                <w:rPr>
                                  <w:sz w:val="16"/>
                                  <w:szCs w:val="22"/>
                                  <w:lang w:bidi="ar-EG"/>
                                </w:rPr>
                                <w:t>SINR</w:t>
                              </w:r>
                              <w:r>
                                <w:rPr>
                                  <w:rFonts w:hint="cs"/>
                                  <w:sz w:val="16"/>
                                  <w:szCs w:val="22"/>
                                  <w:rtl/>
                                  <w:lang w:bidi="ar-EG"/>
                                </w:rPr>
                                <w:t xml:space="preserve"> </w:t>
                              </w:r>
                              <w:r>
                                <w:rPr>
                                  <w:sz w:val="16"/>
                                  <w:szCs w:val="22"/>
                                  <w:rtl/>
                                  <w:lang w:bidi="ar-EG"/>
                                </w:rPr>
                                <w:br/>
                              </w:r>
                              <w:r>
                                <w:rPr>
                                  <w:rFonts w:hint="cs"/>
                                  <w:sz w:val="16"/>
                                  <w:szCs w:val="22"/>
                                  <w:rtl/>
                                  <w:lang w:bidi="ar-EG"/>
                                </w:rPr>
                                <w:t>احسب التدهور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9" name="Text Box 59"/>
                        <wps:cNvSpPr txBox="1"/>
                        <wps:spPr>
                          <a:xfrm>
                            <a:off x="2401556" y="4687556"/>
                            <a:ext cx="1436915" cy="4672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776A0D" w:rsidRDefault="00414E5B" w:rsidP="00776A0D">
                              <w:pPr>
                                <w:spacing w:before="0" w:line="240" w:lineRule="exact"/>
                                <w:jc w:val="center"/>
                                <w:rPr>
                                  <w:spacing w:val="-6"/>
                                  <w:sz w:val="16"/>
                                  <w:szCs w:val="22"/>
                                  <w:lang w:bidi="ar-EG"/>
                                </w:rPr>
                              </w:pPr>
                              <w:r w:rsidRPr="00776A0D">
                                <w:rPr>
                                  <w:rFonts w:hint="cs"/>
                                  <w:spacing w:val="-6"/>
                                  <w:sz w:val="16"/>
                                  <w:szCs w:val="22"/>
                                  <w:rtl/>
                                  <w:lang w:bidi="ar-EG"/>
                                </w:rPr>
                                <w:t>احسب خسارة الاقتران في المسير</w:t>
                              </w:r>
                              <w:r w:rsidRPr="00776A0D">
                                <w:rPr>
                                  <w:spacing w:val="-6"/>
                                  <w:sz w:val="16"/>
                                  <w:szCs w:val="22"/>
                                  <w:rtl/>
                                  <w:lang w:bidi="ar-EG"/>
                                </w:rPr>
                                <w:br/>
                              </w:r>
                              <w:r w:rsidRPr="00776A0D">
                                <w:rPr>
                                  <w:rFonts w:hint="cs"/>
                                  <w:spacing w:val="-6"/>
                                  <w:sz w:val="16"/>
                                  <w:szCs w:val="22"/>
                                  <w:rtl/>
                                  <w:lang w:bidi="ar-EG"/>
                                </w:rPr>
                                <w:t>وصل معدات المستعملين بالمحطات القاعدة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 name="Text Box 60"/>
                        <wps:cNvSpPr txBox="1"/>
                        <wps:spPr>
                          <a:xfrm>
                            <a:off x="2401556" y="4170066"/>
                            <a:ext cx="1436915" cy="301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776A0D" w:rsidRDefault="00414E5B" w:rsidP="00776A0D">
                              <w:pPr>
                                <w:spacing w:before="0" w:line="240" w:lineRule="exact"/>
                                <w:jc w:val="center"/>
                                <w:rPr>
                                  <w:sz w:val="16"/>
                                  <w:szCs w:val="22"/>
                                  <w:lang w:bidi="ar-EG"/>
                                </w:rPr>
                              </w:pPr>
                              <w:r>
                                <w:rPr>
                                  <w:rFonts w:hint="cs"/>
                                  <w:sz w:val="16"/>
                                  <w:szCs w:val="22"/>
                                  <w:rtl/>
                                  <w:lang w:bidi="ar-EG"/>
                                </w:rPr>
                                <w:t xml:space="preserve">أنشئ معدة مستعمل للاتصالات </w:t>
                              </w:r>
                              <w:r>
                                <w:rPr>
                                  <w:sz w:val="16"/>
                                  <w:szCs w:val="22"/>
                                  <w:lang w:bidi="ar-EG"/>
                                </w:rPr>
                                <w:t>IMT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 name="Text Box 61"/>
                        <wps:cNvSpPr txBox="1"/>
                        <wps:spPr>
                          <a:xfrm>
                            <a:off x="2396532" y="5365819"/>
                            <a:ext cx="2587450" cy="301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776A0D" w:rsidRDefault="00414E5B" w:rsidP="00A23A06">
                              <w:pPr>
                                <w:spacing w:before="0" w:line="240" w:lineRule="exact"/>
                                <w:jc w:val="center"/>
                                <w:rPr>
                                  <w:sz w:val="16"/>
                                  <w:szCs w:val="22"/>
                                  <w:lang w:bidi="ar-EG"/>
                                </w:rPr>
                              </w:pPr>
                              <w:r>
                                <w:rPr>
                                  <w:rFonts w:hint="cs"/>
                                  <w:sz w:val="16"/>
                                  <w:szCs w:val="22"/>
                                  <w:rtl/>
                                  <w:lang w:bidi="ar-EG"/>
                                </w:rPr>
                                <w:t>"التحكم في القدرة"/"مبرمج المواعيد"/احتمال حمولة في المحطة القاعدة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 name="Text Box 62"/>
                        <wps:cNvSpPr txBox="1"/>
                        <wps:spPr>
                          <a:xfrm>
                            <a:off x="2426677" y="5863213"/>
                            <a:ext cx="258745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776A0D" w:rsidRDefault="00414E5B" w:rsidP="00A53DBC">
                              <w:pPr>
                                <w:spacing w:before="0" w:line="240" w:lineRule="exact"/>
                                <w:jc w:val="center"/>
                                <w:rPr>
                                  <w:sz w:val="16"/>
                                  <w:szCs w:val="22"/>
                                  <w:lang w:bidi="ar-EG"/>
                                </w:rPr>
                              </w:pPr>
                              <w:r>
                                <w:rPr>
                                  <w:rFonts w:hint="cs"/>
                                  <w:sz w:val="16"/>
                                  <w:szCs w:val="22"/>
                                  <w:rtl/>
                                  <w:lang w:bidi="ar-EG"/>
                                </w:rPr>
                                <w:t>احسب التداخل على النظام المعرض له</w:t>
                              </w:r>
                              <w:r>
                                <w:rPr>
                                  <w:sz w:val="16"/>
                                  <w:szCs w:val="22"/>
                                  <w:rtl/>
                                  <w:lang w:bidi="ar-EG"/>
                                </w:rPr>
                                <w:br/>
                              </w:r>
                              <w:r>
                                <w:rPr>
                                  <w:rFonts w:hint="cs"/>
                                  <w:sz w:val="16"/>
                                  <w:szCs w:val="22"/>
                                  <w:rtl/>
                                  <w:lang w:bidi="ar-EG"/>
                                </w:rPr>
                                <w:t>احسب التدهور في أداء النظام المعرض للتداخل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3" name="Text Box 63"/>
                        <wps:cNvSpPr txBox="1"/>
                        <wps:spPr>
                          <a:xfrm>
                            <a:off x="607925" y="6531428"/>
                            <a:ext cx="4375597" cy="2964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776A0D" w:rsidRDefault="00414E5B" w:rsidP="006E0847">
                              <w:pPr>
                                <w:spacing w:before="0" w:line="240" w:lineRule="exact"/>
                                <w:jc w:val="center"/>
                                <w:rPr>
                                  <w:sz w:val="16"/>
                                  <w:szCs w:val="22"/>
                                  <w:lang w:bidi="ar-EG"/>
                                </w:rPr>
                              </w:pPr>
                              <w:r>
                                <w:rPr>
                                  <w:rFonts w:hint="cs"/>
                                  <w:sz w:val="16"/>
                                  <w:szCs w:val="22"/>
                                  <w:rtl/>
                                  <w:lang w:bidi="ar-EG"/>
                                </w:rPr>
                                <w:t>احفظ نتائج اللقطات/إحصاءات النتائج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4" name="Text Box 64"/>
                        <wps:cNvSpPr txBox="1"/>
                        <wps:spPr>
                          <a:xfrm>
                            <a:off x="-30145" y="7114233"/>
                            <a:ext cx="904659" cy="240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776A0D" w:rsidRDefault="00414E5B" w:rsidP="006E0847">
                              <w:pPr>
                                <w:spacing w:before="0" w:line="240" w:lineRule="exact"/>
                                <w:jc w:val="center"/>
                                <w:rPr>
                                  <w:color w:val="FFFFFF" w:themeColor="background1"/>
                                  <w:sz w:val="16"/>
                                  <w:szCs w:val="22"/>
                                  <w:lang w:bidi="ar-EG"/>
                                </w:rPr>
                              </w:pPr>
                              <w:r>
                                <w:rPr>
                                  <w:rFonts w:hint="cs"/>
                                  <w:color w:val="FFFFFF" w:themeColor="background1"/>
                                  <w:sz w:val="16"/>
                                  <w:szCs w:val="22"/>
                                  <w:rtl/>
                                  <w:lang w:bidi="ar-EG"/>
                                </w:rPr>
                                <w:t>النهاية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5" o:spid="_x0000_s1061" style="position:absolute;left:0;text-align:left;margin-left:30.65pt;margin-top:13.55pt;width:397.2pt;height:582.3pt;z-index:251702784;mso-width-relative:margin;mso-height-relative:margin" coordorigin="-301,-401" coordsize="50442,7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">
                <v:shape id="Text Box 45" o:spid="_x0000_s1062" type="#_x0000_t202" style="position:absolute;left:19644;top:-401;width:9047;height:2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jXFsQA&#10;AADbAAAADwAAAGRycy9kb3ducmV2LnhtbESP3WrCQBSE7wu+w3IE7+rGokWiq4hQmwoV/HmAQ/aY&#10;jcmeDdltTN/eFQq9HGbmG2a57m0tOmp96VjBZJyAIM6dLrlQcDl/vM5B+ICssXZMCn7Jw3o1eFli&#10;qt2dj9SdQiEihH2KCkwITSqlzw1Z9GPXEEfv6lqLIcq2kLrFe4TbWr4lybu0WHJcMNjQ1lBenX6s&#10;gl15nZwPXVU0pvr63O2z71t2C0qNhv1mASJQH/7Df+1MK5jO4P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I1xbEAAAA2wAAAA8AAAAAAAAAAAAAAAAAmAIAAGRycy9k&#10;b3ducmV2LnhtbFBLBQYAAAAABAAEAPUAAACJAwAAAAA=&#10;" filled="f" stroked="f" strokeweight=".5pt">
                  <v:textbox inset="0,0,0,0">
                    <w:txbxContent>
                      <w:p w:rsidR="00414E5B" w:rsidRPr="00776A0D" w:rsidRDefault="00414E5B" w:rsidP="006E0847">
                        <w:pPr>
                          <w:spacing w:before="0" w:line="240" w:lineRule="exact"/>
                          <w:jc w:val="center"/>
                          <w:rPr>
                            <w:color w:val="FFFFFF" w:themeColor="background1"/>
                            <w:sz w:val="16"/>
                            <w:szCs w:val="22"/>
                            <w:rtl/>
                            <w:lang w:bidi="ar-EG"/>
                          </w:rPr>
                        </w:pPr>
                        <w:r w:rsidRPr="00776A0D">
                          <w:rPr>
                            <w:rFonts w:hint="cs"/>
                            <w:color w:val="FFFFFF" w:themeColor="background1"/>
                            <w:sz w:val="16"/>
                            <w:szCs w:val="22"/>
                            <w:rtl/>
                            <w:lang w:bidi="ar-EG"/>
                          </w:rPr>
                          <w:t>البداية</w:t>
                        </w:r>
                      </w:p>
                    </w:txbxContent>
                  </v:textbox>
                </v:shape>
                <v:shape id="Text Box 46" o:spid="_x0000_s1063" type="#_x0000_t202" style="position:absolute;left:16529;top:3918;width:15525;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pJYcQA&#10;AADbAAAADwAAAGRycy9kb3ducmV2LnhtbESP3WrCQBSE7wu+w3IE7+pGESnRVUTQRqEFfx7gkD1m&#10;Y7JnQ3Yb49u7hUIvh5n5hlmue1uLjlpfOlYwGScgiHOnSy4UXC+79w8QPiBrrB2Tgid5WK8Gb0tM&#10;tXvwibpzKESEsE9RgQmhSaX0uSGLfuwa4ujdXGsxRNkWUrf4iHBby2mSzKXFkuOCwYa2hvLq/GMV&#10;7Mvb5PLdVUVjqsPn/ph93bN7UGo07DcLEIH68B/+a2dawWwOv1/i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aSWHEAAAA2wAAAA8AAAAAAAAAAAAAAAAAmAIAAGRycy9k&#10;b3ducmV2LnhtbFBLBQYAAAAABAAEAPUAAACJAwAAAAA=&#10;" filled="f" stroked="f" strokeweight=".5pt">
                  <v:textbox inset="0,0,0,0">
                    <w:txbxContent>
                      <w:p w:rsidR="00414E5B" w:rsidRPr="00776A0D" w:rsidRDefault="00414E5B" w:rsidP="006E0847">
                        <w:pPr>
                          <w:spacing w:before="0" w:line="240" w:lineRule="exact"/>
                          <w:jc w:val="center"/>
                          <w:rPr>
                            <w:sz w:val="16"/>
                            <w:szCs w:val="22"/>
                            <w:lang w:bidi="ar-EG"/>
                          </w:rPr>
                        </w:pPr>
                        <w:r w:rsidRPr="00776A0D">
                          <w:rPr>
                            <w:rFonts w:hint="cs"/>
                            <w:sz w:val="16"/>
                            <w:szCs w:val="22"/>
                            <w:rtl/>
                            <w:lang w:bidi="ar-EG"/>
                          </w:rPr>
                          <w:t>تشكيل المعلمات</w:t>
                        </w:r>
                      </w:p>
                    </w:txbxContent>
                  </v:textbox>
                </v:shape>
                <v:shape id="Text Box 47" o:spid="_x0000_s1064" type="#_x0000_t202" style="position:absolute;left:34616;top:200;width:15525;height:39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bs+sQA&#10;AADbAAAADwAAAGRycy9kb3ducmV2LnhtbESP3WrCQBSE7wu+w3IE7+rGIlaiq4hQmwoV/HmAQ/aY&#10;jcmeDdltTN/eFQq9HGbmG2a57m0tOmp96VjBZJyAIM6dLrlQcDl/vM5B+ICssXZMCn7Jw3o1eFli&#10;qt2dj9SdQiEihH2KCkwITSqlzw1Z9GPXEEfv6lqLIcq2kLrFe4TbWr4lyUxaLDkuGGxoayivTj9W&#10;wa68Ts6HrioaU3197vbZ9y27BaVGw36zABGoD//hv3amFUzf4f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W7PrEAAAA2wAAAA8AAAAAAAAAAAAAAAAAmAIAAGRycy9k&#10;b3ducmV2LnhtbFBLBQYAAAAABAAEAPUAAACJAwAAAAA=&#10;" filled="f" stroked="f" strokeweight=".5pt">
                  <v:textbox inset="0,0,0,0">
                    <w:txbxContent>
                      <w:p w:rsidR="00414E5B" w:rsidRPr="00776A0D" w:rsidRDefault="00414E5B" w:rsidP="006E0847">
                        <w:pPr>
                          <w:spacing w:before="0" w:line="240" w:lineRule="exact"/>
                          <w:jc w:val="center"/>
                          <w:rPr>
                            <w:sz w:val="24"/>
                            <w:lang w:bidi="ar-EG"/>
                          </w:rPr>
                        </w:pPr>
                        <w:r w:rsidRPr="00776A0D">
                          <w:rPr>
                            <w:rFonts w:hint="cs"/>
                            <w:sz w:val="24"/>
                            <w:rtl/>
                            <w:lang w:bidi="ar-EG"/>
                          </w:rPr>
                          <w:t>ا</w:t>
                        </w:r>
                        <w:r w:rsidR="00ED254A">
                          <w:rPr>
                            <w:rFonts w:hint="cs"/>
                            <w:sz w:val="24"/>
                            <w:rtl/>
                            <w:lang w:bidi="ar-EG"/>
                          </w:rPr>
                          <w:t>لوصلة الهابطة</w:t>
                        </w:r>
                        <w:r w:rsidRPr="00776A0D">
                          <w:rPr>
                            <w:sz w:val="24"/>
                            <w:rtl/>
                            <w:lang w:bidi="ar-EG"/>
                          </w:rPr>
                          <w:br/>
                        </w:r>
                        <w:r w:rsidRPr="00776A0D">
                          <w:rPr>
                            <w:rFonts w:hint="cs"/>
                            <w:sz w:val="24"/>
                            <w:rtl/>
                            <w:lang w:bidi="ar-EG"/>
                          </w:rPr>
                          <w:t>في الاتصالات المتنقلة الدولية</w:t>
                        </w:r>
                      </w:p>
                    </w:txbxContent>
                  </v:textbox>
                </v:shape>
                <v:shape id="Text Box 48" o:spid="_x0000_s1065" type="#_x0000_t202" style="position:absolute;left:18537;top:9192;width:11255;height:33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4iMAA&#10;AADbAAAADwAAAGRycy9kb3ducmV2LnhtbERPzYrCMBC+C/sOYRb2pqmyiHSNIoJuFRTUfYChGZva&#10;ZlKabK1vbw6Cx4/vf77sbS06an3pWMF4lIAgzp0uuVDwd9kMZyB8QNZYOyYFD/KwXHwM5phqd+cT&#10;dedQiBjCPkUFJoQmldLnhiz6kWuII3d1rcUQYVtI3eI9httaTpJkKi2WHBsMNrQ2lFfnf6tgW17H&#10;l2NXFY2pdr/bfXa4Zbeg1Ndnv/oBEagPb/HLnWkF33Fs/BJ/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ol4iMAAAADbAAAADwAAAAAAAAAAAAAAAACYAgAAZHJzL2Rvd25y&#10;ZXYueG1sUEsFBgAAAAAEAAQA9QAAAIUDAAAAAA==&#10;" filled="f" stroked="f" strokeweight=".5pt">
                  <v:textbox inset="0,0,0,0">
                    <w:txbxContent>
                      <w:p w:rsidR="00414E5B" w:rsidRPr="00776A0D" w:rsidRDefault="00414E5B" w:rsidP="006E0847">
                        <w:pPr>
                          <w:spacing w:before="0" w:line="240" w:lineRule="exact"/>
                          <w:jc w:val="center"/>
                          <w:rPr>
                            <w:spacing w:val="-10"/>
                            <w:sz w:val="16"/>
                            <w:szCs w:val="22"/>
                            <w:lang w:bidi="ar-EG"/>
                          </w:rPr>
                        </w:pPr>
                        <w:r>
                          <w:rPr>
                            <w:rFonts w:hint="cs"/>
                            <w:spacing w:val="-10"/>
                            <w:sz w:val="16"/>
                            <w:szCs w:val="22"/>
                            <w:rtl/>
                            <w:lang w:bidi="ar-EG"/>
                          </w:rPr>
                          <w:t>أ</w:t>
                        </w:r>
                        <w:r w:rsidRPr="00776A0D">
                          <w:rPr>
                            <w:rFonts w:hint="cs"/>
                            <w:spacing w:val="-10"/>
                            <w:sz w:val="16"/>
                            <w:szCs w:val="22"/>
                            <w:rtl/>
                            <w:lang w:bidi="ar-EG"/>
                          </w:rPr>
                          <w:t>نشئ محطة قاعدة للاتصالات </w:t>
                        </w:r>
                        <w:r w:rsidRPr="00776A0D">
                          <w:rPr>
                            <w:spacing w:val="-10"/>
                            <w:sz w:val="16"/>
                            <w:szCs w:val="22"/>
                            <w:lang w:bidi="ar-EG"/>
                          </w:rPr>
                          <w:t>IMT</w:t>
                        </w:r>
                        <w:r w:rsidRPr="00776A0D">
                          <w:rPr>
                            <w:spacing w:val="-10"/>
                            <w:sz w:val="16"/>
                            <w:szCs w:val="22"/>
                            <w:lang w:bidi="ar-EG"/>
                          </w:rPr>
                          <w:br/>
                        </w:r>
                        <w:r w:rsidRPr="00776A0D">
                          <w:rPr>
                            <w:rFonts w:hint="cs"/>
                            <w:spacing w:val="-10"/>
                            <w:sz w:val="16"/>
                            <w:szCs w:val="22"/>
                            <w:rtl/>
                            <w:lang w:bidi="ar-EG"/>
                          </w:rPr>
                          <w:t>(في حالة المواقع السكونية)</w:t>
                        </w:r>
                      </w:p>
                    </w:txbxContent>
                  </v:textbox>
                </v:shape>
                <v:shape id="Text Box 49" o:spid="_x0000_s1066" type="#_x0000_t202" style="position:absolute;left:17886;top:15072;width:12610;height:30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XdE8QA&#10;AADbAAAADwAAAGRycy9kb3ducmV2LnhtbESP3WrCQBSE7wu+w3IE7+rGIlKjq4hQmwoV/HmAQ/aY&#10;jcmeDdltTN/eFQq9HGbmG2a57m0tOmp96VjBZJyAIM6dLrlQcDl/vL6D8AFZY+2YFPySh/Vq8LLE&#10;VLs7H6k7hUJECPsUFZgQmlRKnxuy6MeuIY7e1bUWQ5RtIXWL9wi3tXxLkpm0WHJcMNjQ1lBenX6s&#10;gl15nZwPXVU0pvr63O2z71t2C0qNhv1mASJQH/7Df+1MK5jO4f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F3RPEAAAA2wAAAA8AAAAAAAAAAAAAAAAAmAIAAGRycy9k&#10;b3ducmV2LnhtbFBLBQYAAAAABAAEAPUAAACJAwAAAAA=&#10;" filled="f" stroked="f" strokeweight=".5pt">
                  <v:textbox inset="0,0,0,0">
                    <w:txbxContent>
                      <w:p w:rsidR="00414E5B" w:rsidRPr="00776A0D" w:rsidRDefault="00414E5B" w:rsidP="006E0847">
                        <w:pPr>
                          <w:spacing w:before="0" w:line="240" w:lineRule="exact"/>
                          <w:jc w:val="center"/>
                          <w:rPr>
                            <w:sz w:val="16"/>
                            <w:szCs w:val="22"/>
                            <w:lang w:bidi="ar-EG"/>
                          </w:rPr>
                        </w:pPr>
                        <w:r w:rsidRPr="00776A0D">
                          <w:rPr>
                            <w:rFonts w:hint="cs"/>
                            <w:sz w:val="16"/>
                            <w:szCs w:val="22"/>
                            <w:rtl/>
                            <w:lang w:bidi="ar-EG"/>
                          </w:rPr>
                          <w:t>نهاية اللقطات؟</w:t>
                        </w:r>
                      </w:p>
                    </w:txbxContent>
                  </v:textbox>
                </v:shape>
                <v:shape id="Text Box 50" o:spid="_x0000_s1067" type="#_x0000_t202" style="position:absolute;left:17885;top:31222;width:12611;height:34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iU8AA&#10;AADbAAAADwAAAGRycy9kb3ducmV2LnhtbERPzYrCMBC+C/sOYRb2pqnCinSNIoJuFRTUfYChGZva&#10;ZlKabK1vbw6Cx4/vf77sbS06an3pWMF4lIAgzp0uuVDwd9kMZyB8QNZYOyYFD/KwXHwM5phqd+cT&#10;dedQiBjCPkUFJoQmldLnhiz6kWuII3d1rcUQYVtI3eI9httaTpJkKi2WHBsMNrQ2lFfnf6tgW17H&#10;l2NXFY2pdr/bfXa4Zbeg1Ndnv/oBEagPb/HLnWkF33F9/BJ/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iU8AAAADbAAAADwAAAAAAAAAAAAAAAACYAgAAZHJzL2Rvd25y&#10;ZXYueG1sUEsFBgAAAAAEAAQA9QAAAIUDAAAAAA==&#10;" filled="f" stroked="f" strokeweight=".5pt">
                  <v:textbox inset="0,0,0,0">
                    <w:txbxContent>
                      <w:p w:rsidR="00414E5B" w:rsidRPr="00776A0D" w:rsidRDefault="00414E5B" w:rsidP="006E0847">
                        <w:pPr>
                          <w:spacing w:before="0" w:line="240" w:lineRule="exact"/>
                          <w:jc w:val="center"/>
                          <w:rPr>
                            <w:sz w:val="16"/>
                            <w:szCs w:val="22"/>
                            <w:rtl/>
                            <w:lang w:bidi="ar-EG"/>
                          </w:rPr>
                        </w:pPr>
                        <w:r>
                          <w:rPr>
                            <w:rFonts w:hint="cs"/>
                            <w:sz w:val="16"/>
                            <w:szCs w:val="22"/>
                            <w:rtl/>
                            <w:lang w:bidi="ar-EG"/>
                          </w:rPr>
                          <w:t>نظام اتصالات </w:t>
                        </w:r>
                        <w:r>
                          <w:rPr>
                            <w:sz w:val="16"/>
                            <w:szCs w:val="22"/>
                            <w:lang w:bidi="ar-EG"/>
                          </w:rPr>
                          <w:t>IMT</w:t>
                        </w:r>
                        <w:r>
                          <w:rPr>
                            <w:sz w:val="16"/>
                            <w:szCs w:val="22"/>
                            <w:rtl/>
                            <w:lang w:bidi="ar-EG"/>
                          </w:rPr>
                          <w:br/>
                        </w:r>
                        <w:r>
                          <w:rPr>
                            <w:rFonts w:hint="cs"/>
                            <w:sz w:val="16"/>
                            <w:szCs w:val="22"/>
                            <w:rtl/>
                            <w:lang w:bidi="ar-EG"/>
                          </w:rPr>
                          <w:t>معرض للتداخل؟</w:t>
                        </w:r>
                      </w:p>
                    </w:txbxContent>
                  </v:textbox>
                </v:shape>
                <v:shape id="Text Box 51" o:spid="_x0000_s1068" type="#_x0000_t202" style="position:absolute;left:11705;top:21250;width:25021;height:3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pHyMQA&#10;AADbAAAADwAAAGRycy9kb3ducmV2LnhtbESP3WrCQBSE7wu+w3KE3tVNCkqJriKCNhVa8OcBDtlj&#10;NiZ7NmTXmL59tyB4OczMN8xiNdhG9NT5yrGCdJKAIC6crrhUcD5t3z5A+ICssXFMCn7Jw2o5ellg&#10;pt2dD9QfQykihH2GCkwIbSalLwxZ9BPXEkfv4jqLIcqulLrDe4TbRr4nyUxarDguGGxpY6iojzer&#10;YFdd0tNPX5etqb8+d/v8+5pfg1Kv42E9BxFoCM/wo51rBdM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qR8jEAAAA2wAAAA8AAAAAAAAAAAAAAAAAmAIAAGRycy9k&#10;b3ducmV2LnhtbFBLBQYAAAAABAAEAPUAAACJAwAAAAA=&#10;" filled="f" stroked="f" strokeweight=".5pt">
                  <v:textbox inset="0,0,0,0">
                    <w:txbxContent>
                      <w:p w:rsidR="00414E5B" w:rsidRPr="00776A0D" w:rsidRDefault="00414E5B" w:rsidP="006E0847">
                        <w:pPr>
                          <w:spacing w:before="0" w:line="240" w:lineRule="exact"/>
                          <w:jc w:val="center"/>
                          <w:rPr>
                            <w:sz w:val="16"/>
                            <w:szCs w:val="22"/>
                            <w:rtl/>
                            <w:lang w:bidi="ar-EG"/>
                          </w:rPr>
                        </w:pPr>
                        <w:r>
                          <w:rPr>
                            <w:rFonts w:hint="cs"/>
                            <w:sz w:val="16"/>
                            <w:szCs w:val="22"/>
                            <w:rtl/>
                            <w:lang w:bidi="ar-EG"/>
                          </w:rPr>
                          <w:t>أنشئ محط</w:t>
                        </w:r>
                        <w:r w:rsidRPr="00776A0D">
                          <w:rPr>
                            <w:rFonts w:hint="cs"/>
                            <w:sz w:val="16"/>
                            <w:szCs w:val="22"/>
                            <w:rtl/>
                            <w:lang w:bidi="ar-EG"/>
                          </w:rPr>
                          <w:t>ة قاعدة للاتصالات </w:t>
                        </w:r>
                        <w:r w:rsidRPr="00776A0D">
                          <w:rPr>
                            <w:sz w:val="16"/>
                            <w:szCs w:val="22"/>
                            <w:lang w:bidi="ar-EG"/>
                          </w:rPr>
                          <w:t>IMT</w:t>
                        </w:r>
                        <w:r w:rsidRPr="00776A0D">
                          <w:rPr>
                            <w:sz w:val="16"/>
                            <w:szCs w:val="22"/>
                            <w:rtl/>
                            <w:lang w:bidi="ar-EG"/>
                          </w:rPr>
                          <w:br/>
                        </w:r>
                        <w:r w:rsidRPr="00776A0D">
                          <w:rPr>
                            <w:rFonts w:hint="cs"/>
                            <w:sz w:val="16"/>
                            <w:szCs w:val="22"/>
                            <w:rtl/>
                            <w:lang w:bidi="ar-EG"/>
                          </w:rPr>
                          <w:t>(في حالة المواقع العشوائية)</w:t>
                        </w:r>
                      </w:p>
                    </w:txbxContent>
                  </v:textbox>
                </v:shape>
                <v:shape id="Text Box 52" o:spid="_x0000_s1069" type="#_x0000_t202" style="position:absolute;left:37078;top:35450;width:13057;height:30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jZv8QA&#10;AADbAAAADwAAAGRycy9kb3ducmV2LnhtbESP3WrCQBSE7wu+w3IE7+pGQSnRVURQo9CCPw9wyB6z&#10;MdmzIbvG9O27hUIvh5n5hlmue1uLjlpfOlYwGScgiHOnSy4U3K679w8QPiBrrB2Tgm/ysF4N3paY&#10;avfiM3WXUIgIYZ+iAhNCk0rpc0MW/dg1xNG7u9ZiiLItpG7xFeG2ltMkmUuLJccFgw1tDeXV5WkV&#10;7Mv75PrVVUVjquNhf8o+H9kjKDUa9psFiEB9+A//tTOtYDaF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42b/EAAAA2wAAAA8AAAAAAAAAAAAAAAAAmAIAAGRycy9k&#10;b3ducmV2LnhtbFBLBQYAAAAABAAEAPUAAACJAwAAAAA=&#10;" filled="f" stroked="f" strokeweight=".5pt">
                  <v:textbox inset="0,0,0,0">
                    <w:txbxContent>
                      <w:p w:rsidR="00414E5B" w:rsidRPr="00776A0D" w:rsidRDefault="00414E5B" w:rsidP="006E0847">
                        <w:pPr>
                          <w:spacing w:before="0" w:line="240" w:lineRule="exact"/>
                          <w:jc w:val="center"/>
                          <w:rPr>
                            <w:sz w:val="16"/>
                            <w:szCs w:val="22"/>
                            <w:lang w:bidi="ar-EG"/>
                          </w:rPr>
                        </w:pPr>
                        <w:r>
                          <w:rPr>
                            <w:rFonts w:hint="cs"/>
                            <w:sz w:val="16"/>
                            <w:szCs w:val="22"/>
                            <w:rtl/>
                            <w:lang w:bidi="ar-EG"/>
                          </w:rPr>
                          <w:t>محطة قاعدة بتكوين الحزم</w:t>
                        </w:r>
                      </w:p>
                    </w:txbxContent>
                  </v:textbox>
                </v:shape>
                <v:shape id="Text Box 53" o:spid="_x0000_s1070" type="#_x0000_t202" style="position:absolute;left:5275;top:25422;width:14369;height:30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R8JMQA&#10;AADbAAAADwAAAGRycy9kb3ducmV2LnhtbESP3WrCQBSE7wu+w3IE7+rGikWiq4hQmwoV/HmAQ/aY&#10;jcmeDdltTN/eFQq9HGbmG2a57m0tOmp96VjBZJyAIM6dLrlQcDl/vM5B+ICssXZMCn7Jw3o1eFli&#10;qt2dj9SdQiEihH2KCkwITSqlzw1Z9GPXEEfv6lqLIcq2kLrFe4TbWr4lybu0WHJcMNjQ1lBenX6s&#10;gl15nZwPXVU0pvr63O2z71t2C0qNhv1mASJQH/7Df+1MK5hN4f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0fCTEAAAA2wAAAA8AAAAAAAAAAAAAAAAAmAIAAGRycy9k&#10;b3ducmV2LnhtbFBLBQYAAAAABAAEAPUAAACJAwAAAAA=&#10;" filled="f" stroked="f" strokeweight=".5pt">
                  <v:textbox inset="0,0,0,0">
                    <w:txbxContent>
                      <w:p w:rsidR="00414E5B" w:rsidRPr="00776A0D" w:rsidRDefault="00414E5B" w:rsidP="006E0847">
                        <w:pPr>
                          <w:spacing w:before="0" w:line="240" w:lineRule="exact"/>
                          <w:jc w:val="center"/>
                          <w:rPr>
                            <w:sz w:val="16"/>
                            <w:szCs w:val="22"/>
                            <w:lang w:bidi="ar-EG"/>
                          </w:rPr>
                        </w:pPr>
                        <w:r>
                          <w:rPr>
                            <w:rFonts w:hint="cs"/>
                            <w:sz w:val="16"/>
                            <w:szCs w:val="22"/>
                            <w:rtl/>
                            <w:lang w:bidi="ar-EG"/>
                          </w:rPr>
                          <w:t>أنشئ محطة قاعدة عشوائية</w:t>
                        </w:r>
                      </w:p>
                    </w:txbxContent>
                  </v:textbox>
                </v:shape>
                <v:shape id="Text Box 54" o:spid="_x0000_s1071" type="#_x0000_t202" style="position:absolute;left:6079;top:37043;width:14369;height:30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3kUMQA&#10;AADbAAAADwAAAGRycy9kb3ducmV2LnhtbESP3WrCQBSE7wu+w3IE7+rGokWiq4hQmwoV/HmAQ/aY&#10;jcmeDdltTN/eFQq9HGbmG2a57m0tOmp96VjBZJyAIM6dLrlQcDl/vM5B+ICssXZMCn7Jw3o1eFli&#10;qt2dj9SdQiEihH2KCkwITSqlzw1Z9GPXEEfv6lqLIcq2kLrFe4TbWr4lybu0WHJcMNjQ1lBenX6s&#10;gl15nZwPXVU0pvr63O2z71t2C0qNhv1mASJQH/7Df+1MK5hN4f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d5FDEAAAA2wAAAA8AAAAAAAAAAAAAAAAAmAIAAGRycy9k&#10;b3ducmV2LnhtbFBLBQYAAAAABAAEAPUAAACJAwAAAAA=&#10;" filled="f" stroked="f" strokeweight=".5pt">
                  <v:textbox inset="0,0,0,0">
                    <w:txbxContent>
                      <w:p w:rsidR="00414E5B" w:rsidRPr="00776A0D" w:rsidRDefault="00414E5B" w:rsidP="006E0847">
                        <w:pPr>
                          <w:spacing w:before="0" w:line="240" w:lineRule="exact"/>
                          <w:jc w:val="center"/>
                          <w:rPr>
                            <w:sz w:val="16"/>
                            <w:szCs w:val="22"/>
                            <w:rtl/>
                            <w:lang w:bidi="ar-EG"/>
                          </w:rPr>
                        </w:pPr>
                        <w:r>
                          <w:rPr>
                            <w:rFonts w:hint="cs"/>
                            <w:sz w:val="16"/>
                            <w:szCs w:val="22"/>
                            <w:rtl/>
                            <w:lang w:bidi="ar-EG"/>
                          </w:rPr>
                          <w:t xml:space="preserve">أنشئ معدة مستعمل للاتصالات </w:t>
                        </w:r>
                        <w:r>
                          <w:rPr>
                            <w:sz w:val="16"/>
                            <w:szCs w:val="22"/>
                            <w:lang w:bidi="ar-EG"/>
                          </w:rPr>
                          <w:t>IMT</w:t>
                        </w:r>
                      </w:p>
                    </w:txbxContent>
                  </v:textbox>
                </v:shape>
                <v:shape id="Text Box 55" o:spid="_x0000_s1072" type="#_x0000_t202" style="position:absolute;left:6028;top:42250;width:14369;height:33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FBy8QA&#10;AADbAAAADwAAAGRycy9kb3ducmV2LnhtbESP3WrCQBSE7wu+w3IE7+pGQSnRVURQo9CCPw9wyB6z&#10;MdmzIbvG9O27hUIvh5n5hlmue1uLjlpfOlYwGScgiHOnSy4U3K679w8QPiBrrB2Tgm/ysF4N3paY&#10;avfiM3WXUIgIYZ+iAhNCk0rpc0MW/dg1xNG7u9ZiiLItpG7xFeG2ltMkmUuLJccFgw1tDeXV5WkV&#10;7Mv75PrVVUVjquNhf8o+H9kjKDUa9psFiEB9+A//tTOtYDaD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RQcvEAAAA2wAAAA8AAAAAAAAAAAAAAAAAmAIAAGRycy9k&#10;b3ducmV2LnhtbFBLBQYAAAAABAAEAPUAAACJAwAAAAA=&#10;" filled="f" stroked="f" strokeweight=".5pt">
                  <v:textbox inset="0,0,0,0">
                    <w:txbxContent>
                      <w:p w:rsidR="00414E5B" w:rsidRPr="00776A0D" w:rsidRDefault="00414E5B" w:rsidP="006E0847">
                        <w:pPr>
                          <w:spacing w:before="0" w:line="240" w:lineRule="exact"/>
                          <w:jc w:val="center"/>
                          <w:rPr>
                            <w:spacing w:val="-6"/>
                            <w:sz w:val="16"/>
                            <w:szCs w:val="22"/>
                            <w:lang w:bidi="ar-EG"/>
                          </w:rPr>
                        </w:pPr>
                        <w:r w:rsidRPr="00776A0D">
                          <w:rPr>
                            <w:rFonts w:hint="cs"/>
                            <w:spacing w:val="-6"/>
                            <w:sz w:val="16"/>
                            <w:szCs w:val="22"/>
                            <w:rtl/>
                            <w:lang w:bidi="ar-EG"/>
                          </w:rPr>
                          <w:t>احسب خسارة الاقتران في المسير</w:t>
                        </w:r>
                        <w:r w:rsidRPr="00776A0D">
                          <w:rPr>
                            <w:spacing w:val="-6"/>
                            <w:sz w:val="16"/>
                            <w:szCs w:val="22"/>
                            <w:rtl/>
                            <w:lang w:bidi="ar-EG"/>
                          </w:rPr>
                          <w:br/>
                        </w:r>
                        <w:r w:rsidRPr="00776A0D">
                          <w:rPr>
                            <w:rFonts w:hint="cs"/>
                            <w:spacing w:val="-6"/>
                            <w:sz w:val="16"/>
                            <w:szCs w:val="22"/>
                            <w:rtl/>
                            <w:lang w:bidi="ar-EG"/>
                          </w:rPr>
                          <w:t>وصل معدات المستعملين بالمحطات القاعدة</w:t>
                        </w:r>
                      </w:p>
                    </w:txbxContent>
                  </v:textbox>
                </v:shape>
                <v:shape id="Text Box 56" o:spid="_x0000_s1073" type="#_x0000_t202" style="position:absolute;left:6028;top:48027;width:14369;height:35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fvMQA&#10;AADbAAAADwAAAGRycy9kb3ducmV2LnhtbESP3WrCQBSE7wu+w3IE7+pGQSnRVUTQRqEFfx7gkD1m&#10;Y7JnQ3Yb49u7hUIvh5n5hlmue1uLjlpfOlYwGScgiHOnSy4UXC+79w8QPiBrrB2Tgid5WK8Gb0tM&#10;tXvwibpzKESEsE9RgQmhSaX0uSGLfuwa4ujdXGsxRNkWUrf4iHBby2mSzKXFkuOCwYa2hvLq/GMV&#10;7Mvb5PLdVUVjqsPn/ph93bN7UGo07DcLEIH68B/+a2dawWwOv1/i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D37zEAAAA2wAAAA8AAAAAAAAAAAAAAAAAmAIAAGRycy9k&#10;b3ducmV2LnhtbFBLBQYAAAAABAAEAPUAAACJAwAAAAA=&#10;" filled="f" stroked="f" strokeweight=".5pt">
                  <v:textbox inset="0,0,0,0">
                    <w:txbxContent>
                      <w:p w:rsidR="00414E5B" w:rsidRPr="00776A0D" w:rsidRDefault="00414E5B" w:rsidP="00776A0D">
                        <w:pPr>
                          <w:spacing w:before="0" w:line="240" w:lineRule="exact"/>
                          <w:jc w:val="center"/>
                          <w:rPr>
                            <w:sz w:val="16"/>
                            <w:szCs w:val="22"/>
                            <w:rtl/>
                            <w:lang w:bidi="ar-EG"/>
                          </w:rPr>
                        </w:pPr>
                        <w:r>
                          <w:rPr>
                            <w:rFonts w:hint="cs"/>
                            <w:sz w:val="16"/>
                            <w:szCs w:val="22"/>
                            <w:rtl/>
                            <w:lang w:bidi="ar-EG"/>
                          </w:rPr>
                          <w:t>"التحكم في القدرة"/</w:t>
                        </w:r>
                        <w:r>
                          <w:rPr>
                            <w:sz w:val="16"/>
                            <w:szCs w:val="22"/>
                            <w:rtl/>
                            <w:lang w:bidi="ar-EG"/>
                          </w:rPr>
                          <w:br/>
                        </w:r>
                        <w:r>
                          <w:rPr>
                            <w:rFonts w:hint="cs"/>
                            <w:sz w:val="16"/>
                            <w:szCs w:val="22"/>
                            <w:rtl/>
                            <w:lang w:bidi="ar-EG"/>
                          </w:rPr>
                          <w:t xml:space="preserve">مبرمج مواعيد نظام الاتصالات </w:t>
                        </w:r>
                        <w:r>
                          <w:rPr>
                            <w:sz w:val="16"/>
                            <w:szCs w:val="22"/>
                            <w:lang w:bidi="ar-EG"/>
                          </w:rPr>
                          <w:t>IMT</w:t>
                        </w:r>
                      </w:p>
                    </w:txbxContent>
                  </v:textbox>
                </v:shape>
                <v:shape id="Text Box 57" o:spid="_x0000_s1074" type="#_x0000_t202" style="position:absolute;left:6179;top:53356;width:14369;height:30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96J8QA&#10;AADbAAAADwAAAGRycy9kb3ducmV2LnhtbESP3WrCQBSE7wu+w3IE7+rGglaiq4hQmwoV/HmAQ/aY&#10;jcmeDdltTN/eFQq9HGbmG2a57m0tOmp96VjBZJyAIM6dLrlQcDl/vM5B+ICssXZMCn7Jw3o1eFli&#10;qt2dj9SdQiEihH2KCkwITSqlzw1Z9GPXEEfv6lqLIcq2kLrFe4TbWr4lyUxaLDkuGGxoayivTj9W&#10;wa68Ts6HrioaU3197vbZ9y27BaVGw36zABGoD//hv3amFUzf4f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PeifEAAAA2wAAAA8AAAAAAAAAAAAAAAAAmAIAAGRycy9k&#10;b3ducmV2LnhtbFBLBQYAAAAABAAEAPUAAACJAwAAAAA=&#10;" filled="f" stroked="f" strokeweight=".5pt">
                  <v:textbox inset="0,0,0,0">
                    <w:txbxContent>
                      <w:p w:rsidR="00414E5B" w:rsidRPr="00776A0D" w:rsidRDefault="00414E5B" w:rsidP="006E0847">
                        <w:pPr>
                          <w:spacing w:before="0" w:line="240" w:lineRule="exact"/>
                          <w:jc w:val="center"/>
                          <w:rPr>
                            <w:sz w:val="16"/>
                            <w:szCs w:val="22"/>
                            <w:rtl/>
                            <w:lang w:bidi="ar-EG"/>
                          </w:rPr>
                        </w:pPr>
                        <w:r>
                          <w:rPr>
                            <w:rFonts w:hint="cs"/>
                            <w:sz w:val="16"/>
                            <w:szCs w:val="22"/>
                            <w:rtl/>
                            <w:lang w:bidi="ar-EG"/>
                          </w:rPr>
                          <w:t xml:space="preserve">احسب: </w:t>
                        </w:r>
                        <w:r>
                          <w:rPr>
                            <w:sz w:val="16"/>
                            <w:szCs w:val="22"/>
                            <w:lang w:bidi="ar-EG"/>
                          </w:rPr>
                          <w:t>C</w:t>
                        </w:r>
                        <w:r>
                          <w:rPr>
                            <w:rFonts w:hint="cs"/>
                            <w:sz w:val="16"/>
                            <w:szCs w:val="22"/>
                            <w:rtl/>
                            <w:lang w:bidi="ar-EG"/>
                          </w:rPr>
                          <w:t xml:space="preserve"> و</w:t>
                        </w:r>
                        <w:r>
                          <w:rPr>
                            <w:sz w:val="16"/>
                            <w:szCs w:val="22"/>
                            <w:lang w:bidi="ar-EG"/>
                          </w:rPr>
                          <w:t>I</w:t>
                        </w:r>
                        <w:r>
                          <w:rPr>
                            <w:rFonts w:hint="cs"/>
                            <w:sz w:val="16"/>
                            <w:szCs w:val="22"/>
                            <w:rtl/>
                            <w:lang w:bidi="ar-EG"/>
                          </w:rPr>
                          <w:t xml:space="preserve"> و</w:t>
                        </w:r>
                        <w:r>
                          <w:rPr>
                            <w:sz w:val="16"/>
                            <w:szCs w:val="22"/>
                            <w:lang w:bidi="ar-EG"/>
                          </w:rPr>
                          <w:t>N</w:t>
                        </w:r>
                        <w:r>
                          <w:rPr>
                            <w:rFonts w:hint="cs"/>
                            <w:sz w:val="16"/>
                            <w:szCs w:val="22"/>
                            <w:rtl/>
                            <w:lang w:bidi="ar-EG"/>
                          </w:rPr>
                          <w:t xml:space="preserve"> و</w:t>
                        </w:r>
                        <w:r>
                          <w:rPr>
                            <w:sz w:val="16"/>
                            <w:szCs w:val="22"/>
                            <w:lang w:bidi="ar-EG"/>
                          </w:rPr>
                          <w:t>SINR</w:t>
                        </w:r>
                      </w:p>
                    </w:txbxContent>
                  </v:textbox>
                </v:shape>
                <v:shape id="Text Box 58" o:spid="_x0000_s1075" type="#_x0000_t202" style="position:absolute;left:6029;top:58632;width:14369;height:46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DuVcAA&#10;AADbAAAADwAAAGRycy9kb3ducmV2LnhtbERPzYrCMBC+C/sOYRb2pqnCinSNIoJuFRTUfYChGZva&#10;ZlKabK1vbw6Cx4/vf77sbS06an3pWMF4lIAgzp0uuVDwd9kMZyB8QNZYOyYFD/KwXHwM5phqd+cT&#10;dedQiBjCPkUFJoQmldLnhiz6kWuII3d1rcUQYVtI3eI9httaTpJkKi2WHBsMNrQ2lFfnf6tgW17H&#10;l2NXFY2pdr/bfXa4Zbeg1Ndnv/oBEagPb/HLnWkF33Fs/BJ/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1DuVcAAAADbAAAADwAAAAAAAAAAAAAAAACYAgAAZHJzL2Rvd25y&#10;ZXYueG1sUEsFBgAAAAAEAAQA9QAAAIUDAAAAAA==&#10;" filled="f" stroked="f" strokeweight=".5pt">
                  <v:textbox inset="0,0,0,0">
                    <w:txbxContent>
                      <w:p w:rsidR="00414E5B" w:rsidRPr="00776A0D" w:rsidRDefault="00414E5B" w:rsidP="006E0847">
                        <w:pPr>
                          <w:spacing w:before="0" w:line="240" w:lineRule="exact"/>
                          <w:jc w:val="center"/>
                          <w:rPr>
                            <w:sz w:val="16"/>
                            <w:szCs w:val="22"/>
                            <w:rtl/>
                            <w:lang w:bidi="ar-EG"/>
                          </w:rPr>
                        </w:pPr>
                        <w:r>
                          <w:rPr>
                            <w:rFonts w:hint="cs"/>
                            <w:sz w:val="16"/>
                            <w:szCs w:val="22"/>
                            <w:rtl/>
                            <w:lang w:bidi="ar-EG"/>
                          </w:rPr>
                          <w:t>أضف التداخل الخارجي</w:t>
                        </w:r>
                        <w:r>
                          <w:rPr>
                            <w:sz w:val="16"/>
                            <w:szCs w:val="22"/>
                            <w:rtl/>
                            <w:lang w:bidi="ar-EG"/>
                          </w:rPr>
                          <w:br/>
                        </w:r>
                        <w:r>
                          <w:rPr>
                            <w:rFonts w:hint="cs"/>
                            <w:sz w:val="16"/>
                            <w:szCs w:val="22"/>
                            <w:rtl/>
                            <w:lang w:bidi="ar-EG"/>
                          </w:rPr>
                          <w:t xml:space="preserve">أعد حساب: </w:t>
                        </w:r>
                        <w:r>
                          <w:rPr>
                            <w:sz w:val="16"/>
                            <w:szCs w:val="22"/>
                            <w:lang w:bidi="ar-EG"/>
                          </w:rPr>
                          <w:t>I</w:t>
                        </w:r>
                        <w:r>
                          <w:rPr>
                            <w:rFonts w:hint="cs"/>
                            <w:sz w:val="16"/>
                            <w:szCs w:val="22"/>
                            <w:rtl/>
                            <w:lang w:bidi="ar-EG"/>
                          </w:rPr>
                          <w:t xml:space="preserve"> و</w:t>
                        </w:r>
                        <w:r>
                          <w:rPr>
                            <w:sz w:val="16"/>
                            <w:szCs w:val="22"/>
                            <w:lang w:bidi="ar-EG"/>
                          </w:rPr>
                          <w:t>SINR</w:t>
                        </w:r>
                        <w:r>
                          <w:rPr>
                            <w:rFonts w:hint="cs"/>
                            <w:sz w:val="16"/>
                            <w:szCs w:val="22"/>
                            <w:rtl/>
                            <w:lang w:bidi="ar-EG"/>
                          </w:rPr>
                          <w:t xml:space="preserve"> </w:t>
                        </w:r>
                        <w:r>
                          <w:rPr>
                            <w:sz w:val="16"/>
                            <w:szCs w:val="22"/>
                            <w:rtl/>
                            <w:lang w:bidi="ar-EG"/>
                          </w:rPr>
                          <w:br/>
                        </w:r>
                        <w:r>
                          <w:rPr>
                            <w:rFonts w:hint="cs"/>
                            <w:sz w:val="16"/>
                            <w:szCs w:val="22"/>
                            <w:rtl/>
                            <w:lang w:bidi="ar-EG"/>
                          </w:rPr>
                          <w:t>احسب التدهور</w:t>
                        </w:r>
                      </w:p>
                    </w:txbxContent>
                  </v:textbox>
                </v:shape>
                <v:shape id="Text Box 59" o:spid="_x0000_s1076" type="#_x0000_t202" style="position:absolute;left:24015;top:46875;width:14369;height:4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LzsQA&#10;AADbAAAADwAAAGRycy9kb3ducmV2LnhtbESP3WrCQBSE7wu+w3IE7+rGglKjq4hQmwoV/HmAQ/aY&#10;jcmeDdltTN/eFQq9HGbmG2a57m0tOmp96VjBZJyAIM6dLrlQcDl/vL6D8AFZY+2YFPySh/Vq8LLE&#10;VLs7H6k7hUJECPsUFZgQmlRKnxuy6MeuIY7e1bUWQ5RtIXWL9wi3tXxLkpm0WHJcMNjQ1lBenX6s&#10;gl15nZwPXVU0pvr63O2z71t2C0qNhv1mASJQH/7Df+1MK5jO4f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cS87EAAAA2wAAAA8AAAAAAAAAAAAAAAAAmAIAAGRycy9k&#10;b3ducmV2LnhtbFBLBQYAAAAABAAEAPUAAACJAwAAAAA=&#10;" filled="f" stroked="f" strokeweight=".5pt">
                  <v:textbox inset="0,0,0,0">
                    <w:txbxContent>
                      <w:p w:rsidR="00414E5B" w:rsidRPr="00776A0D" w:rsidRDefault="00414E5B" w:rsidP="00776A0D">
                        <w:pPr>
                          <w:spacing w:before="0" w:line="240" w:lineRule="exact"/>
                          <w:jc w:val="center"/>
                          <w:rPr>
                            <w:spacing w:val="-6"/>
                            <w:sz w:val="16"/>
                            <w:szCs w:val="22"/>
                            <w:lang w:bidi="ar-EG"/>
                          </w:rPr>
                        </w:pPr>
                        <w:r w:rsidRPr="00776A0D">
                          <w:rPr>
                            <w:rFonts w:hint="cs"/>
                            <w:spacing w:val="-6"/>
                            <w:sz w:val="16"/>
                            <w:szCs w:val="22"/>
                            <w:rtl/>
                            <w:lang w:bidi="ar-EG"/>
                          </w:rPr>
                          <w:t>احسب خسارة الاقتران في المسير</w:t>
                        </w:r>
                        <w:r w:rsidRPr="00776A0D">
                          <w:rPr>
                            <w:spacing w:val="-6"/>
                            <w:sz w:val="16"/>
                            <w:szCs w:val="22"/>
                            <w:rtl/>
                            <w:lang w:bidi="ar-EG"/>
                          </w:rPr>
                          <w:br/>
                        </w:r>
                        <w:r w:rsidRPr="00776A0D">
                          <w:rPr>
                            <w:rFonts w:hint="cs"/>
                            <w:spacing w:val="-6"/>
                            <w:sz w:val="16"/>
                            <w:szCs w:val="22"/>
                            <w:rtl/>
                            <w:lang w:bidi="ar-EG"/>
                          </w:rPr>
                          <w:t>وصل معدات المستعملين بالمحطات القاعدة</w:t>
                        </w:r>
                      </w:p>
                    </w:txbxContent>
                  </v:textbox>
                </v:shape>
                <v:shape id="Text Box 60" o:spid="_x0000_s1077" type="#_x0000_t202" style="position:absolute;left:24015;top:41700;width:14369;height:30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oo7sAA&#10;AADbAAAADwAAAGRycy9kb3ducmV2LnhtbERPzYrCMBC+C/sOYRb2pql7EKlGEUG3LihYfYChGZva&#10;ZlKaWLtvvzkIHj++/+V6sI3oqfOVYwXTSQKCuHC64lLB9bIbz0H4gKyxcUwK/sjDevUxWmKq3ZPP&#10;1OehFDGEfYoKTAhtKqUvDFn0E9cSR+7mOoshwq6UusNnDLeN/E6SmbRYcWww2NLWUFHnD6tgX92m&#10;l1Nfl62pDz/73+x4z+5Bqa/PYbMAEWgIb/HLnWkFs7g+fo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0oo7sAAAADbAAAADwAAAAAAAAAAAAAAAACYAgAAZHJzL2Rvd25y&#10;ZXYueG1sUEsFBgAAAAAEAAQA9QAAAIUDAAAAAA==&#10;" filled="f" stroked="f" strokeweight=".5pt">
                  <v:textbox inset="0,0,0,0">
                    <w:txbxContent>
                      <w:p w:rsidR="00414E5B" w:rsidRPr="00776A0D" w:rsidRDefault="00414E5B" w:rsidP="00776A0D">
                        <w:pPr>
                          <w:spacing w:before="0" w:line="240" w:lineRule="exact"/>
                          <w:jc w:val="center"/>
                          <w:rPr>
                            <w:sz w:val="16"/>
                            <w:szCs w:val="22"/>
                            <w:lang w:bidi="ar-EG"/>
                          </w:rPr>
                        </w:pPr>
                        <w:r>
                          <w:rPr>
                            <w:rFonts w:hint="cs"/>
                            <w:sz w:val="16"/>
                            <w:szCs w:val="22"/>
                            <w:rtl/>
                            <w:lang w:bidi="ar-EG"/>
                          </w:rPr>
                          <w:t xml:space="preserve">أنشئ معدة مستعمل للاتصالات </w:t>
                        </w:r>
                        <w:r>
                          <w:rPr>
                            <w:sz w:val="16"/>
                            <w:szCs w:val="22"/>
                            <w:lang w:bidi="ar-EG"/>
                          </w:rPr>
                          <w:t>IMT</w:t>
                        </w:r>
                      </w:p>
                    </w:txbxContent>
                  </v:textbox>
                </v:shape>
                <v:shape id="Text Box 61" o:spid="_x0000_s1078" type="#_x0000_t202" style="position:absolute;left:23965;top:53658;width:25874;height:30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NdcMA&#10;AADbAAAADwAAAGRycy9kb3ducmV2LnhtbESP0WrCQBRE3wv+w3IF3+omfRCJriKCGgsVqn7AJXvN&#10;xmTvhuw2pn/fFYQ+DjNzhlmuB9uInjpfOVaQThMQxIXTFZcKrpfd+xyED8gaG8ek4Jc8rFejtyVm&#10;2j34m/pzKEWEsM9QgQmhzaT0hSGLfupa4ujdXGcxRNmVUnf4iHDbyI8kmUmLFccFgy1tDRX1+ccq&#10;2Fe39HLq67I19fGw/8y/7vk9KDUZD5sFiEBD+A+/2rlWMEvh+SX+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aNdcMAAADbAAAADwAAAAAAAAAAAAAAAACYAgAAZHJzL2Rv&#10;d25yZXYueG1sUEsFBgAAAAAEAAQA9QAAAIgDAAAAAA==&#10;" filled="f" stroked="f" strokeweight=".5pt">
                  <v:textbox inset="0,0,0,0">
                    <w:txbxContent>
                      <w:p w:rsidR="00414E5B" w:rsidRPr="00776A0D" w:rsidRDefault="00414E5B" w:rsidP="00A23A06">
                        <w:pPr>
                          <w:spacing w:before="0" w:line="240" w:lineRule="exact"/>
                          <w:jc w:val="center"/>
                          <w:rPr>
                            <w:sz w:val="16"/>
                            <w:szCs w:val="22"/>
                            <w:lang w:bidi="ar-EG"/>
                          </w:rPr>
                        </w:pPr>
                        <w:r>
                          <w:rPr>
                            <w:rFonts w:hint="cs"/>
                            <w:sz w:val="16"/>
                            <w:szCs w:val="22"/>
                            <w:rtl/>
                            <w:lang w:bidi="ar-EG"/>
                          </w:rPr>
                          <w:t>"التحكم في القدرة"/"مبرمج المواعيد"/احتمال حمولة في المحطة القاعدة</w:t>
                        </w:r>
                      </w:p>
                    </w:txbxContent>
                  </v:textbox>
                </v:shape>
                <v:shape id="Text Box 62" o:spid="_x0000_s1079" type="#_x0000_t202" style="position:absolute;left:24266;top:58632;width:25875;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QTAsMA&#10;AADbAAAADwAAAGRycy9kb3ducmV2LnhtbESP0YrCMBRE3wX/IVzBN031QZZqFBHUurDCqh9waa5N&#10;bXNTmli7f79ZEPZxmJkzzGrT21p01PrSsYLZNAFBnDtdcqHgdt1PPkD4gKyxdkwKfsjDZj0crDDV&#10;7sXf1F1CISKEfYoKTAhNKqXPDVn0U9cQR+/uWoshyraQusVXhNtazpNkIS2WHBcMNrQzlFeXp1Vw&#10;KO+z67mrisZUp+PhM/t6ZI+g1HjUb5cgAvXhP/xuZ1rBYg5/X+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QTAsMAAADbAAAADwAAAAAAAAAAAAAAAACYAgAAZHJzL2Rv&#10;d25yZXYueG1sUEsFBgAAAAAEAAQA9QAAAIgDAAAAAA==&#10;" filled="f" stroked="f" strokeweight=".5pt">
                  <v:textbox inset="0,0,0,0">
                    <w:txbxContent>
                      <w:p w:rsidR="00414E5B" w:rsidRPr="00776A0D" w:rsidRDefault="00414E5B" w:rsidP="00A53DBC">
                        <w:pPr>
                          <w:spacing w:before="0" w:line="240" w:lineRule="exact"/>
                          <w:jc w:val="center"/>
                          <w:rPr>
                            <w:sz w:val="16"/>
                            <w:szCs w:val="22"/>
                            <w:lang w:bidi="ar-EG"/>
                          </w:rPr>
                        </w:pPr>
                        <w:r>
                          <w:rPr>
                            <w:rFonts w:hint="cs"/>
                            <w:sz w:val="16"/>
                            <w:szCs w:val="22"/>
                            <w:rtl/>
                            <w:lang w:bidi="ar-EG"/>
                          </w:rPr>
                          <w:t>احسب التداخل على النظام المعرض له</w:t>
                        </w:r>
                        <w:r>
                          <w:rPr>
                            <w:sz w:val="16"/>
                            <w:szCs w:val="22"/>
                            <w:rtl/>
                            <w:lang w:bidi="ar-EG"/>
                          </w:rPr>
                          <w:br/>
                        </w:r>
                        <w:r>
                          <w:rPr>
                            <w:rFonts w:hint="cs"/>
                            <w:sz w:val="16"/>
                            <w:szCs w:val="22"/>
                            <w:rtl/>
                            <w:lang w:bidi="ar-EG"/>
                          </w:rPr>
                          <w:t>احسب التدهور في أداء النظام المعرض للتداخل</w:t>
                        </w:r>
                      </w:p>
                    </w:txbxContent>
                  </v:textbox>
                </v:shape>
                <v:shape id="Text Box 63" o:spid="_x0000_s1080" type="#_x0000_t202" style="position:absolute;left:6079;top:65314;width:43756;height:29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i2mcQA&#10;AADbAAAADwAAAGRycy9kb3ducmV2LnhtbESP3WrCQBSE7wu+w3IE7+pGBSnRVUTQRqEFfx7gkD1m&#10;Y7JnQ3Yb49u7hUIvh5n5hlmue1uLjlpfOlYwGScgiHOnSy4UXC+79w8QPiBrrB2Tgid5WK8Gb0tM&#10;tXvwibpzKESEsE9RgQmhSaX0uSGLfuwa4ujdXGsxRNkWUrf4iHBby2mSzKXFkuOCwYa2hvLq/GMV&#10;7Mvb5PLdVUVjqsPn/ph93bN7UGo07DcLEIH68B/+a2dawXwGv1/i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YtpnEAAAA2wAAAA8AAAAAAAAAAAAAAAAAmAIAAGRycy9k&#10;b3ducmV2LnhtbFBLBQYAAAAABAAEAPUAAACJAwAAAAA=&#10;" filled="f" stroked="f" strokeweight=".5pt">
                  <v:textbox inset="0,0,0,0">
                    <w:txbxContent>
                      <w:p w:rsidR="00414E5B" w:rsidRPr="00776A0D" w:rsidRDefault="00414E5B" w:rsidP="006E0847">
                        <w:pPr>
                          <w:spacing w:before="0" w:line="240" w:lineRule="exact"/>
                          <w:jc w:val="center"/>
                          <w:rPr>
                            <w:sz w:val="16"/>
                            <w:szCs w:val="22"/>
                            <w:lang w:bidi="ar-EG"/>
                          </w:rPr>
                        </w:pPr>
                        <w:r>
                          <w:rPr>
                            <w:rFonts w:hint="cs"/>
                            <w:sz w:val="16"/>
                            <w:szCs w:val="22"/>
                            <w:rtl/>
                            <w:lang w:bidi="ar-EG"/>
                          </w:rPr>
                          <w:t>احفظ نتائج اللقطات/إحصاءات النتائج</w:t>
                        </w:r>
                      </w:p>
                    </w:txbxContent>
                  </v:textbox>
                </v:shape>
                <v:shape id="Text Box 64" o:spid="_x0000_s1081" type="#_x0000_t202" style="position:absolute;left:-301;top:71142;width:9046;height:24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Eu7cQA&#10;AADbAAAADwAAAGRycy9kb3ducmV2LnhtbESP3WrCQBSE7wu+w3IE7+pGESnRVUTQRqEFfx7gkD1m&#10;Y7JnQ3Yb49u7hUIvh5n5hlmue1uLjlpfOlYwGScgiHOnSy4UXC+79w8QPiBrrB2Tgid5WK8Gb0tM&#10;tXvwibpzKESEsE9RgQmhSaX0uSGLfuwa4ujdXGsxRNkWUrf4iHBby2mSzKXFkuOCwYa2hvLq/GMV&#10;7Mvb5PLdVUVjqsPn/ph93bN7UGo07DcLEIH68B/+a2dawXwGv1/i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xLu3EAAAA2wAAAA8AAAAAAAAAAAAAAAAAmAIAAGRycy9k&#10;b3ducmV2LnhtbFBLBQYAAAAABAAEAPUAAACJAwAAAAA=&#10;" filled="f" stroked="f" strokeweight=".5pt">
                  <v:textbox inset="0,0,0,0">
                    <w:txbxContent>
                      <w:p w:rsidR="00414E5B" w:rsidRPr="00776A0D" w:rsidRDefault="00414E5B" w:rsidP="006E0847">
                        <w:pPr>
                          <w:spacing w:before="0" w:line="240" w:lineRule="exact"/>
                          <w:jc w:val="center"/>
                          <w:rPr>
                            <w:color w:val="FFFFFF" w:themeColor="background1"/>
                            <w:sz w:val="16"/>
                            <w:szCs w:val="22"/>
                            <w:lang w:bidi="ar-EG"/>
                          </w:rPr>
                        </w:pPr>
                        <w:r>
                          <w:rPr>
                            <w:rFonts w:hint="cs"/>
                            <w:color w:val="FFFFFF" w:themeColor="background1"/>
                            <w:sz w:val="16"/>
                            <w:szCs w:val="22"/>
                            <w:rtl/>
                            <w:lang w:bidi="ar-EG"/>
                          </w:rPr>
                          <w:t>النهاية</w:t>
                        </w:r>
                      </w:p>
                    </w:txbxContent>
                  </v:textbox>
                </v:shape>
              </v:group>
            </w:pict>
          </mc:Fallback>
        </mc:AlternateContent>
      </w:r>
      <w:r w:rsidR="006E0847" w:rsidRPr="00FE1F6F">
        <w:object w:dxaOrig="6678" w:dyaOrig="9610">
          <v:shape id="_x0000_i2006" type="#_x0000_t75" style="width:419.1pt;height:608.9pt" o:ole="">
            <v:imagedata r:id="rId40" o:title="" cropbottom="-641f"/>
          </v:shape>
          <o:OLEObject Type="Embed" ProgID="CorelDraw.Graphic.16" ShapeID="_x0000_i2006" DrawAspect="Content" ObjectID="_1587480041" r:id="rId41"/>
        </w:object>
      </w:r>
    </w:p>
    <w:p w:rsidR="00FE1F6F" w:rsidRPr="00FE1F6F" w:rsidRDefault="00FE1F6F" w:rsidP="00E60E41">
      <w:pPr>
        <w:pStyle w:val="Heading3"/>
        <w:rPr>
          <w:rFonts w:eastAsia="SimSun" w:hint="eastAsia"/>
          <w:rtl/>
          <w:lang w:eastAsia="zh-CN" w:bidi="ar-EG"/>
        </w:rPr>
      </w:pPr>
      <w:r w:rsidRPr="00FE1F6F">
        <w:rPr>
          <w:rFonts w:eastAsia="SimSun"/>
          <w:lang w:eastAsia="zh-CN" w:bidi="ar-EG"/>
        </w:rPr>
        <w:t>1.4.3</w:t>
      </w:r>
      <w:r w:rsidRPr="00FE1F6F">
        <w:rPr>
          <w:rFonts w:eastAsia="SimSun"/>
          <w:rtl/>
          <w:lang w:eastAsia="zh-CN" w:bidi="ar-EG"/>
        </w:rPr>
        <w:tab/>
      </w:r>
      <w:r w:rsidRPr="00FE1F6F">
        <w:rPr>
          <w:rFonts w:eastAsia="SimSun" w:hint="cs"/>
          <w:rtl/>
          <w:lang w:eastAsia="zh-CN" w:bidi="ar-EG"/>
        </w:rPr>
        <w:t>الوصلة الهابطة</w:t>
      </w:r>
    </w:p>
    <w:p w:rsidR="00FE1F6F" w:rsidRPr="00FE1F6F" w:rsidRDefault="00FE1F6F" w:rsidP="00FE1F6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E1F6F">
        <w:rPr>
          <w:rFonts w:eastAsia="SimSun" w:hint="cs"/>
          <w:rtl/>
          <w:lang w:eastAsia="zh-CN" w:bidi="ar-EG"/>
        </w:rPr>
        <w:t>أنشِئ شبكة لمحطات قاعدة (إذا كانت سكونية ذات مواقع ثابتة) وفقاً لحالة ال</w:t>
      </w:r>
      <w:r w:rsidR="005940D2">
        <w:rPr>
          <w:rFonts w:eastAsia="SimSun" w:hint="cs"/>
          <w:rtl/>
          <w:lang w:eastAsia="zh-CN" w:bidi="ar-EG"/>
        </w:rPr>
        <w:t>استعمال المختارة/سيناريو النشر</w:t>
      </w:r>
      <w:r w:rsidR="00A53DBC">
        <w:rPr>
          <w:rFonts w:eastAsia="SimSun" w:hint="cs"/>
          <w:rtl/>
          <w:lang w:eastAsia="zh-CN" w:bidi="ar-EG"/>
        </w:rPr>
        <w:t xml:space="preserve"> المختار</w:t>
      </w:r>
      <w:r w:rsidR="005940D2">
        <w:rPr>
          <w:rFonts w:eastAsia="SimSun" w:hint="cs"/>
          <w:rtl/>
          <w:lang w:eastAsia="zh-CN" w:bidi="ar-EG"/>
        </w:rPr>
        <w:t>.</w:t>
      </w:r>
    </w:p>
    <w:p w:rsidR="00FE1F6F" w:rsidRPr="00FE1F6F" w:rsidRDefault="00FE1F6F" w:rsidP="00A53DB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E1F6F">
        <w:rPr>
          <w:rFonts w:eastAsia="SimSun" w:hint="cs"/>
          <w:rtl/>
          <w:lang w:eastAsia="zh-CN" w:bidi="ar-EG"/>
        </w:rPr>
        <w:t xml:space="preserve">فيما يخص </w:t>
      </w:r>
      <w:r w:rsidR="00E60E41">
        <w:rPr>
          <w:rFonts w:eastAsia="SimSun"/>
          <w:lang w:eastAsia="zh-CN" w:bidi="ar-EG"/>
        </w:rPr>
        <w:t>1</w:t>
      </w:r>
      <w:r w:rsidR="008005AF">
        <w:rPr>
          <w:rFonts w:eastAsia="SimSun"/>
          <w:lang w:eastAsia="zh-CN" w:bidi="ar-EG"/>
        </w:rPr>
        <w:t> </w:t>
      </w:r>
      <w:r w:rsidR="00E60E41">
        <w:rPr>
          <w:rFonts w:eastAsia="SimSun"/>
          <w:lang w:eastAsia="zh-CN" w:bidi="ar-EG"/>
        </w:rPr>
        <w:t>=</w:t>
      </w:r>
      <w:r w:rsidR="008005AF">
        <w:rPr>
          <w:rFonts w:eastAsia="SimSun"/>
          <w:lang w:eastAsia="zh-CN" w:bidi="ar-EG"/>
        </w:rPr>
        <w:t> </w:t>
      </w:r>
      <w:r w:rsidRPr="00FE1F6F">
        <w:rPr>
          <w:rFonts w:eastAsia="SimSun"/>
          <w:i/>
          <w:iCs/>
          <w:lang w:eastAsia="zh-CN" w:bidi="ar-EG"/>
        </w:rPr>
        <w:t>i</w:t>
      </w:r>
      <w:r w:rsidRPr="00FE1F6F">
        <w:rPr>
          <w:rFonts w:eastAsia="SimSun" w:hint="cs"/>
          <w:i/>
          <w:iCs/>
          <w:rtl/>
          <w:lang w:eastAsia="zh-CN" w:bidi="ar-EG"/>
        </w:rPr>
        <w:t xml:space="preserve"> </w:t>
      </w:r>
      <w:r w:rsidR="00A53DBC">
        <w:rPr>
          <w:rFonts w:eastAsia="SimSun" w:hint="cs"/>
          <w:rtl/>
          <w:lang w:eastAsia="zh-CN" w:bidi="ar-EG"/>
        </w:rPr>
        <w:t xml:space="preserve">بالنسبة لعدد </w:t>
      </w:r>
      <w:r w:rsidRPr="00FE1F6F">
        <w:rPr>
          <w:rFonts w:eastAsia="SimSun" w:hint="cs"/>
          <w:rtl/>
          <w:lang w:eastAsia="zh-CN" w:bidi="ar-EG"/>
        </w:rPr>
        <w:t>اللقطات</w:t>
      </w:r>
    </w:p>
    <w:p w:rsidR="00FE1F6F" w:rsidRPr="00FE1F6F" w:rsidRDefault="00FE1F6F" w:rsidP="00536920">
      <w:pPr>
        <w:pStyle w:val="enumlev1"/>
        <w:rPr>
          <w:rFonts w:eastAsia="SimSun"/>
          <w:lang w:eastAsia="zh-CN"/>
        </w:rPr>
      </w:pPr>
      <w:r w:rsidRPr="00FE1F6F">
        <w:rPr>
          <w:rFonts w:eastAsia="SimSun"/>
          <w:lang w:eastAsia="zh-CN"/>
        </w:rPr>
        <w:t>1</w:t>
      </w:r>
      <w:r w:rsidRPr="00FE1F6F">
        <w:rPr>
          <w:rFonts w:eastAsia="SimSun"/>
          <w:lang w:eastAsia="zh-CN"/>
        </w:rPr>
        <w:tab/>
      </w:r>
      <w:r w:rsidRPr="00FE1F6F">
        <w:rPr>
          <w:rFonts w:eastAsia="SimSun" w:hint="cs"/>
          <w:rtl/>
          <w:lang w:eastAsia="zh-CN"/>
        </w:rPr>
        <w:t>ربما لا يكون هناك داعٍ ل</w:t>
      </w:r>
      <w:r w:rsidR="00A53DBC">
        <w:rPr>
          <w:rFonts w:eastAsia="SimSun" w:hint="cs"/>
          <w:rtl/>
          <w:lang w:eastAsia="zh-CN"/>
        </w:rPr>
        <w:t>بعض ا</w:t>
      </w:r>
      <w:r w:rsidRPr="00FE1F6F">
        <w:rPr>
          <w:rFonts w:eastAsia="SimSun" w:hint="cs"/>
          <w:rtl/>
          <w:lang w:eastAsia="zh-CN"/>
        </w:rPr>
        <w:t>لخطوات من أ) إلى و) في كل لقطة رهناً بالمسار المختار بالمخطط الانسيابي.</w:t>
      </w:r>
    </w:p>
    <w:p w:rsidR="00FE1F6F" w:rsidRPr="00FE1F6F" w:rsidRDefault="00FE1F6F" w:rsidP="00E60E41">
      <w:pPr>
        <w:pStyle w:val="enumlev2"/>
        <w:rPr>
          <w:rFonts w:eastAsia="SimSun"/>
          <w:rtl/>
          <w:lang w:eastAsia="zh-CN"/>
        </w:rPr>
      </w:pPr>
      <w:r w:rsidRPr="00FE1F6F">
        <w:rPr>
          <w:rFonts w:eastAsia="SimSun" w:hint="cs"/>
          <w:rtl/>
          <w:lang w:eastAsia="zh-CN"/>
        </w:rPr>
        <w:t> أ )</w:t>
      </w:r>
      <w:r w:rsidRPr="00FE1F6F">
        <w:rPr>
          <w:rFonts w:eastAsia="SimSun"/>
          <w:rtl/>
          <w:lang w:eastAsia="zh-CN"/>
        </w:rPr>
        <w:tab/>
      </w:r>
      <w:r w:rsidRPr="00FE1F6F">
        <w:rPr>
          <w:rFonts w:eastAsia="SimSun" w:hint="cs"/>
          <w:rtl/>
          <w:lang w:eastAsia="zh-CN"/>
        </w:rPr>
        <w:t xml:space="preserve">أنشئ/وزِّع عقد المحطات القاعدة بصورة عشوائية في حالة وجود شبكة للمحطات القاعدة بها عقد لهذه المحطات موضوعة عشوائياً. </w:t>
      </w:r>
    </w:p>
    <w:p w:rsidR="00FE1F6F" w:rsidRPr="00FE1F6F" w:rsidRDefault="00FE1F6F" w:rsidP="00A53DBC">
      <w:pPr>
        <w:pStyle w:val="enumlev2"/>
        <w:rPr>
          <w:rFonts w:eastAsia="SimSun"/>
          <w:rtl/>
          <w:lang w:eastAsia="zh-CN"/>
        </w:rPr>
      </w:pPr>
      <w:r w:rsidRPr="00FE1F6F">
        <w:rPr>
          <w:rFonts w:eastAsia="SimSun" w:hint="cs"/>
          <w:rtl/>
          <w:lang w:eastAsia="zh-CN"/>
        </w:rPr>
        <w:t>ب)</w:t>
      </w:r>
      <w:r w:rsidRPr="00FE1F6F">
        <w:rPr>
          <w:rFonts w:eastAsia="SimSun"/>
          <w:rtl/>
          <w:lang w:eastAsia="zh-CN"/>
        </w:rPr>
        <w:tab/>
      </w:r>
      <w:r w:rsidRPr="00FE1F6F">
        <w:rPr>
          <w:rFonts w:eastAsia="SimSun" w:hint="cs"/>
          <w:rtl/>
          <w:lang w:eastAsia="zh-CN"/>
        </w:rPr>
        <w:t>وزِّع عدداً كافياً</w:t>
      </w:r>
      <w:r w:rsidRPr="00E60E41">
        <w:rPr>
          <w:rStyle w:val="FootnoteReference"/>
          <w:rFonts w:eastAsia="SimSun"/>
          <w:rtl/>
        </w:rPr>
        <w:footnoteReference w:id="2"/>
      </w:r>
      <w:r w:rsidRPr="00FE1F6F">
        <w:rPr>
          <w:rFonts w:eastAsia="SimSun" w:hint="cs"/>
          <w:rtl/>
          <w:lang w:eastAsia="zh-CN"/>
        </w:rPr>
        <w:t xml:space="preserve"> من </w:t>
      </w:r>
      <w:r w:rsidR="00A53DBC">
        <w:rPr>
          <w:rFonts w:eastAsia="SimSun" w:hint="cs"/>
          <w:rtl/>
          <w:lang w:eastAsia="zh-CN"/>
        </w:rPr>
        <w:t>معدات</w:t>
      </w:r>
      <w:r w:rsidRPr="00FE1F6F">
        <w:rPr>
          <w:rFonts w:eastAsia="SimSun" w:hint="cs"/>
          <w:rtl/>
          <w:lang w:eastAsia="zh-CN"/>
        </w:rPr>
        <w:t xml:space="preserve"> المستعملين بصورة عشوائية في منطقة النظام </w:t>
      </w:r>
      <w:r w:rsidR="00A53DBC">
        <w:rPr>
          <w:rFonts w:eastAsia="SimSun" w:hint="cs"/>
          <w:rtl/>
          <w:lang w:eastAsia="zh-CN"/>
        </w:rPr>
        <w:t xml:space="preserve">بالكامل </w:t>
      </w:r>
      <w:r w:rsidRPr="00FE1F6F">
        <w:rPr>
          <w:rFonts w:eastAsia="SimSun" w:hint="cs"/>
          <w:rtl/>
          <w:lang w:eastAsia="zh-CN"/>
        </w:rPr>
        <w:t>بحيث يوزَّع نفس العدد</w:t>
      </w:r>
      <w:r w:rsidR="00A53DBC">
        <w:rPr>
          <w:rFonts w:eastAsia="SimSun" w:hint="eastAsia"/>
          <w:rtl/>
          <w:lang w:eastAsia="zh-CN"/>
        </w:rPr>
        <w:t> </w:t>
      </w:r>
      <w:r w:rsidRPr="00FE1F6F">
        <w:rPr>
          <w:rFonts w:eastAsia="SimSun"/>
          <w:i/>
          <w:iCs/>
          <w:lang w:val="fr-CH" w:eastAsia="zh-CN"/>
        </w:rPr>
        <w:t>K</w:t>
      </w:r>
      <w:r w:rsidRPr="00FE1F6F">
        <w:rPr>
          <w:rFonts w:eastAsia="SimSun" w:hint="cs"/>
          <w:i/>
          <w:iCs/>
          <w:rtl/>
          <w:lang w:eastAsia="zh-CN"/>
        </w:rPr>
        <w:t xml:space="preserve"> </w:t>
      </w:r>
      <w:r w:rsidRPr="00FE1F6F">
        <w:rPr>
          <w:rFonts w:eastAsia="SimSun" w:hint="cs"/>
          <w:rtl/>
          <w:lang w:eastAsia="zh-CN"/>
        </w:rPr>
        <w:t>للمستعملين "المختارين" (</w:t>
      </w:r>
      <w:r w:rsidR="00A53DBC">
        <w:rPr>
          <w:rFonts w:eastAsia="SimSun" w:hint="cs"/>
          <w:rtl/>
          <w:lang w:eastAsia="zh-CN"/>
        </w:rPr>
        <w:t>معدات</w:t>
      </w:r>
      <w:r w:rsidRPr="00FE1F6F">
        <w:rPr>
          <w:rFonts w:eastAsia="SimSun" w:hint="cs"/>
          <w:rtl/>
          <w:lang w:eastAsia="zh-CN"/>
        </w:rPr>
        <w:t xml:space="preserve"> المستعملين التي تستقبل بيانات من المحطات القاعدة في هذه اللقط</w:t>
      </w:r>
      <w:r w:rsidR="00A53DBC">
        <w:rPr>
          <w:rFonts w:eastAsia="SimSun" w:hint="cs"/>
          <w:rtl/>
          <w:lang w:eastAsia="zh-CN"/>
        </w:rPr>
        <w:t>ات</w:t>
      </w:r>
      <w:r w:rsidRPr="00FE1F6F">
        <w:rPr>
          <w:rFonts w:eastAsia="SimSun" w:hint="cs"/>
          <w:rtl/>
          <w:lang w:eastAsia="zh-CN"/>
        </w:rPr>
        <w:t xml:space="preserve">) على كل خلية داخل هامش </w:t>
      </w:r>
      <w:r w:rsidR="00A53DBC">
        <w:rPr>
          <w:rFonts w:eastAsia="SimSun" w:hint="cs"/>
          <w:rtl/>
          <w:lang w:eastAsia="zh-CN"/>
        </w:rPr>
        <w:t>التمرير</w:t>
      </w:r>
      <w:r w:rsidRPr="00FE1F6F">
        <w:rPr>
          <w:rFonts w:eastAsia="SimSun" w:hint="cs"/>
          <w:rtl/>
          <w:lang w:eastAsia="zh-CN"/>
        </w:rPr>
        <w:t xml:space="preserve"> </w:t>
      </w:r>
      <w:r w:rsidR="00E60E41">
        <w:rPr>
          <w:rFonts w:eastAsia="SimSun"/>
          <w:lang w:eastAsia="zh-CN"/>
        </w:rPr>
        <w:t>(</w:t>
      </w:r>
      <w:r w:rsidRPr="00FE1F6F">
        <w:rPr>
          <w:rFonts w:eastAsia="SimSun"/>
          <w:lang w:val="fr-CH" w:eastAsia="zh-CN"/>
        </w:rPr>
        <w:t>HO</w:t>
      </w:r>
      <w:r w:rsidR="00E60E41">
        <w:rPr>
          <w:rFonts w:eastAsia="SimSun"/>
          <w:lang w:val="fr-CH" w:eastAsia="zh-CN"/>
        </w:rPr>
        <w:t>)</w:t>
      </w:r>
      <w:r w:rsidRPr="00FE1F6F">
        <w:rPr>
          <w:rFonts w:eastAsia="SimSun" w:hint="cs"/>
          <w:rtl/>
          <w:lang w:eastAsia="zh-CN"/>
        </w:rPr>
        <w:t>. وستعتمد القيمة</w:t>
      </w:r>
      <w:r w:rsidR="005940D2">
        <w:rPr>
          <w:rFonts w:eastAsia="SimSun" w:hint="eastAsia"/>
          <w:rtl/>
          <w:lang w:eastAsia="zh-CN"/>
        </w:rPr>
        <w:t> </w:t>
      </w:r>
      <w:r w:rsidRPr="00FE1F6F">
        <w:rPr>
          <w:rFonts w:eastAsia="SimSun"/>
          <w:i/>
          <w:iCs/>
          <w:lang w:val="fr-CH" w:eastAsia="zh-CN"/>
        </w:rPr>
        <w:t>K</w:t>
      </w:r>
      <w:r w:rsidRPr="00FE1F6F">
        <w:rPr>
          <w:rFonts w:eastAsia="SimSun" w:hint="cs"/>
          <w:rtl/>
          <w:lang w:eastAsia="zh-CN"/>
        </w:rPr>
        <w:t xml:space="preserve"> على حالة الاستعمال/سيناريو النشر، والتردد، وعرض النطاق. احسب خسارة الاقتران في </w:t>
      </w:r>
      <w:r w:rsidR="00A53DBC">
        <w:rPr>
          <w:rFonts w:eastAsia="SimSun" w:hint="cs"/>
          <w:rtl/>
          <w:lang w:eastAsia="zh-CN"/>
        </w:rPr>
        <w:t>المسير</w:t>
      </w:r>
      <w:r w:rsidRPr="00FE1F6F">
        <w:rPr>
          <w:rFonts w:eastAsia="SimSun" w:hint="cs"/>
          <w:rtl/>
          <w:lang w:eastAsia="zh-CN"/>
        </w:rPr>
        <w:t xml:space="preserve"> (الحد الأقصى </w:t>
      </w:r>
      <w:r w:rsidR="001424C3">
        <w:rPr>
          <w:rFonts w:eastAsia="SimSun" w:hint="cs"/>
          <w:rtl/>
          <w:lang w:eastAsia="zh-CN"/>
        </w:rPr>
        <w:t>{</w:t>
      </w:r>
      <w:r w:rsidRPr="00FE1F6F">
        <w:rPr>
          <w:rFonts w:eastAsia="SimSun" w:hint="cs"/>
          <w:rtl/>
          <w:lang w:eastAsia="zh-CN"/>
        </w:rPr>
        <w:t>خسارة الانتشار+الخبو+</w:t>
      </w:r>
      <w:r w:rsidR="00A53DBC">
        <w:rPr>
          <w:rFonts w:eastAsia="SimSun" w:hint="cs"/>
          <w:rtl/>
          <w:lang w:eastAsia="zh-CN"/>
        </w:rPr>
        <w:t xml:space="preserve">قيم </w:t>
      </w:r>
      <w:r w:rsidRPr="00FE1F6F">
        <w:rPr>
          <w:rFonts w:eastAsia="SimSun" w:hint="cs"/>
          <w:rtl/>
          <w:lang w:eastAsia="zh-CN"/>
        </w:rPr>
        <w:t>كسب الهوائي</w:t>
      </w:r>
      <w:r w:rsidR="001424C3">
        <w:rPr>
          <w:rFonts w:ascii="Traditional Arabic" w:eastAsia="SimSun" w:hAnsi="Traditional Arabic" w:hint="cs"/>
          <w:rtl/>
          <w:lang w:eastAsia="zh-CN"/>
        </w:rPr>
        <w:t>}</w:t>
      </w:r>
      <w:r w:rsidRPr="00FE1F6F">
        <w:rPr>
          <w:rFonts w:eastAsia="SimSun" w:hint="cs"/>
          <w:rtl/>
          <w:lang w:eastAsia="zh-CN"/>
        </w:rPr>
        <w:t xml:space="preserve">، الحد الأدنى لخسارة الاقتران) من كل </w:t>
      </w:r>
      <w:r w:rsidR="00A53DBC">
        <w:rPr>
          <w:rFonts w:eastAsia="SimSun" w:hint="cs"/>
          <w:rtl/>
          <w:lang w:eastAsia="zh-CN"/>
        </w:rPr>
        <w:t>معدة مستعمل</w:t>
      </w:r>
      <w:r w:rsidRPr="00FE1F6F">
        <w:rPr>
          <w:rFonts w:eastAsia="SimSun" w:hint="cs"/>
          <w:rtl/>
          <w:lang w:eastAsia="zh-CN"/>
        </w:rPr>
        <w:t xml:space="preserve"> إلى جميع المحطات القاعدة. وإذا كانت شبكة المحطات القاعدة تستعمل منهجية الالتفاف، حدِّد أيضاً أصغر قيم لخسارة الاقتران بين </w:t>
      </w:r>
      <w:r w:rsidR="00A53DBC">
        <w:rPr>
          <w:rFonts w:eastAsia="SimSun" w:hint="cs"/>
          <w:rtl/>
          <w:lang w:eastAsia="zh-CN"/>
        </w:rPr>
        <w:t>معدات</w:t>
      </w:r>
      <w:r w:rsidRPr="00FE1F6F">
        <w:rPr>
          <w:rFonts w:eastAsia="SimSun" w:hint="cs"/>
          <w:rtl/>
          <w:lang w:eastAsia="zh-CN"/>
        </w:rPr>
        <w:t xml:space="preserve"> المستعملين والمحطات القاعدة.</w:t>
      </w:r>
    </w:p>
    <w:p w:rsidR="00FE1F6F" w:rsidRPr="00FE1F6F" w:rsidRDefault="00FE1F6F" w:rsidP="00952664">
      <w:pPr>
        <w:pStyle w:val="enumlev2"/>
        <w:rPr>
          <w:rFonts w:eastAsia="SimSun"/>
          <w:rtl/>
          <w:lang w:eastAsia="zh-CN"/>
        </w:rPr>
      </w:pPr>
      <w:r w:rsidRPr="00FE1F6F">
        <w:rPr>
          <w:rFonts w:eastAsia="SimSun" w:hint="cs"/>
          <w:rtl/>
          <w:lang w:eastAsia="zh-CN"/>
        </w:rPr>
        <w:t>ج)</w:t>
      </w:r>
      <w:r w:rsidRPr="00FE1F6F">
        <w:rPr>
          <w:rFonts w:eastAsia="SimSun" w:hint="cs"/>
          <w:rtl/>
          <w:lang w:eastAsia="zh-CN"/>
        </w:rPr>
        <w:tab/>
      </w:r>
      <w:r w:rsidR="00952664">
        <w:rPr>
          <w:rFonts w:eastAsia="SimSun" w:hint="cs"/>
          <w:rtl/>
          <w:lang w:eastAsia="zh-CN"/>
        </w:rPr>
        <w:t xml:space="preserve">وصل معدة المستعمل </w:t>
      </w:r>
      <w:r w:rsidRPr="00FE1F6F">
        <w:rPr>
          <w:rFonts w:eastAsia="SimSun" w:hint="cs"/>
          <w:rtl/>
          <w:lang w:eastAsia="zh-CN"/>
        </w:rPr>
        <w:t xml:space="preserve">عشوائياً بمحطة قاعدة تكون خسارة الاقتران في </w:t>
      </w:r>
      <w:r w:rsidR="00952664">
        <w:rPr>
          <w:rFonts w:eastAsia="SimSun" w:hint="cs"/>
          <w:rtl/>
          <w:lang w:eastAsia="zh-CN"/>
        </w:rPr>
        <w:t xml:space="preserve">المسير </w:t>
      </w:r>
      <w:r w:rsidRPr="00FE1F6F">
        <w:rPr>
          <w:rFonts w:eastAsia="SimSun" w:hint="cs"/>
          <w:rtl/>
          <w:lang w:eastAsia="zh-CN"/>
        </w:rPr>
        <w:t>فيها في حدود أقل خسارة</w:t>
      </w:r>
      <w:r w:rsidR="00E60E41">
        <w:rPr>
          <w:rFonts w:eastAsia="SimSun" w:hint="cs"/>
          <w:rtl/>
          <w:lang w:eastAsia="zh-CN"/>
        </w:rPr>
        <w:t xml:space="preserve"> للاقتران </w:t>
      </w:r>
      <w:r w:rsidR="00952664">
        <w:rPr>
          <w:rFonts w:eastAsia="SimSun" w:hint="cs"/>
          <w:rtl/>
          <w:lang w:eastAsia="zh-CN"/>
        </w:rPr>
        <w:t xml:space="preserve">مضافاً إليها </w:t>
      </w:r>
      <w:r w:rsidR="00E60E41">
        <w:rPr>
          <w:rFonts w:eastAsia="SimSun" w:hint="cs"/>
          <w:rtl/>
          <w:lang w:eastAsia="zh-CN"/>
        </w:rPr>
        <w:t>هامش</w:t>
      </w:r>
      <w:r w:rsidR="00E60E41">
        <w:rPr>
          <w:rFonts w:eastAsia="SimSun" w:hint="eastAsia"/>
          <w:rtl/>
          <w:lang w:eastAsia="zh-CN"/>
        </w:rPr>
        <w:t> </w:t>
      </w:r>
      <w:r w:rsidR="00952664">
        <w:rPr>
          <w:rFonts w:eastAsia="SimSun" w:hint="cs"/>
          <w:rtl/>
          <w:lang w:eastAsia="zh-CN"/>
        </w:rPr>
        <w:t>التمرير</w:t>
      </w:r>
      <w:r w:rsidR="00E60E41">
        <w:rPr>
          <w:rFonts w:eastAsia="SimSun" w:hint="cs"/>
          <w:rtl/>
          <w:lang w:eastAsia="zh-CN"/>
        </w:rPr>
        <w:t>.</w:t>
      </w:r>
    </w:p>
    <w:p w:rsidR="00FE1F6F" w:rsidRPr="00FE1F6F" w:rsidRDefault="00FE1F6F" w:rsidP="00952664">
      <w:pPr>
        <w:pStyle w:val="enumlev2"/>
        <w:rPr>
          <w:rFonts w:eastAsia="SimSun"/>
          <w:rtl/>
          <w:lang w:eastAsia="zh-CN"/>
        </w:rPr>
      </w:pPr>
      <w:r w:rsidRPr="00FE1F6F">
        <w:rPr>
          <w:rFonts w:eastAsia="SimSun" w:hint="cs"/>
          <w:rtl/>
          <w:lang w:eastAsia="zh-CN"/>
        </w:rPr>
        <w:t>د )</w:t>
      </w:r>
      <w:r w:rsidRPr="00FE1F6F">
        <w:rPr>
          <w:rFonts w:eastAsia="SimSun" w:hint="cs"/>
          <w:rtl/>
          <w:lang w:eastAsia="zh-CN"/>
        </w:rPr>
        <w:tab/>
        <w:t>اختر</w:t>
      </w:r>
      <w:r w:rsidR="00952664">
        <w:rPr>
          <w:rFonts w:eastAsia="SimSun" w:hint="cs"/>
          <w:rtl/>
          <w:lang w:eastAsia="zh-CN"/>
        </w:rPr>
        <w:t xml:space="preserve"> عدد </w:t>
      </w:r>
      <w:r w:rsidRPr="00FE1F6F">
        <w:rPr>
          <w:rFonts w:eastAsia="SimSun"/>
          <w:i/>
          <w:iCs/>
          <w:lang w:val="fr-CH" w:eastAsia="zh-CN"/>
        </w:rPr>
        <w:t>K</w:t>
      </w:r>
      <w:r w:rsidRPr="00FE1F6F">
        <w:rPr>
          <w:rFonts w:eastAsia="SimSun" w:hint="cs"/>
          <w:rtl/>
          <w:lang w:eastAsia="zh-CN"/>
        </w:rPr>
        <w:t xml:space="preserve"> من </w:t>
      </w:r>
      <w:r w:rsidR="00952664">
        <w:rPr>
          <w:rFonts w:eastAsia="SimSun" w:hint="cs"/>
          <w:rtl/>
          <w:lang w:eastAsia="zh-CN"/>
        </w:rPr>
        <w:t xml:space="preserve">معدات </w:t>
      </w:r>
      <w:r w:rsidRPr="00FE1F6F">
        <w:rPr>
          <w:rFonts w:eastAsia="SimSun" w:hint="cs"/>
          <w:rtl/>
          <w:lang w:eastAsia="zh-CN"/>
        </w:rPr>
        <w:t xml:space="preserve">المستعملين عشوائياً من بين جميع </w:t>
      </w:r>
      <w:r w:rsidR="00952664">
        <w:rPr>
          <w:rFonts w:eastAsia="SimSun" w:hint="cs"/>
          <w:rtl/>
          <w:lang w:eastAsia="zh-CN"/>
        </w:rPr>
        <w:t xml:space="preserve">المعدات </w:t>
      </w:r>
      <w:r w:rsidRPr="00FE1F6F">
        <w:rPr>
          <w:rFonts w:eastAsia="SimSun" w:hint="cs"/>
          <w:rtl/>
          <w:lang w:eastAsia="zh-CN"/>
        </w:rPr>
        <w:t xml:space="preserve">الموصولة بمحطة قاعدة واحدة لتكون </w:t>
      </w:r>
      <w:r w:rsidR="00952664">
        <w:rPr>
          <w:rFonts w:eastAsia="SimSun" w:hint="cs"/>
          <w:rtl/>
          <w:lang w:eastAsia="zh-CN"/>
        </w:rPr>
        <w:t>المعدات</w:t>
      </w:r>
      <w:r w:rsidR="00E60E41">
        <w:rPr>
          <w:rFonts w:eastAsia="SimSun" w:hint="eastAsia"/>
          <w:rtl/>
          <w:lang w:eastAsia="zh-CN"/>
        </w:rPr>
        <w:t> </w:t>
      </w:r>
      <w:r w:rsidRPr="00FE1F6F">
        <w:rPr>
          <w:rFonts w:eastAsia="SimSun" w:hint="cs"/>
          <w:rtl/>
          <w:lang w:eastAsia="zh-CN"/>
        </w:rPr>
        <w:t xml:space="preserve">"المختارة". وهذا العدد </w:t>
      </w:r>
      <w:r w:rsidRPr="00FE1F6F">
        <w:rPr>
          <w:rFonts w:eastAsia="SimSun"/>
          <w:i/>
          <w:iCs/>
          <w:lang w:val="fr-CH" w:eastAsia="zh-CN"/>
        </w:rPr>
        <w:t>K</w:t>
      </w:r>
      <w:r w:rsidRPr="00FE1F6F">
        <w:rPr>
          <w:rFonts w:eastAsia="SimSun" w:hint="cs"/>
          <w:rtl/>
          <w:lang w:eastAsia="zh-CN"/>
        </w:rPr>
        <w:t xml:space="preserve"> من </w:t>
      </w:r>
      <w:r w:rsidR="00952664">
        <w:rPr>
          <w:rFonts w:eastAsia="SimSun" w:hint="cs"/>
          <w:rtl/>
          <w:lang w:eastAsia="zh-CN"/>
        </w:rPr>
        <w:t>المعدات</w:t>
      </w:r>
      <w:r w:rsidRPr="00FE1F6F">
        <w:rPr>
          <w:rFonts w:eastAsia="SimSun" w:hint="cs"/>
          <w:rtl/>
          <w:lang w:eastAsia="zh-CN"/>
        </w:rPr>
        <w:t xml:space="preserve"> "المختارة" ستُبرمج مواعيده خلال اللقطة. وإذا استُعمل تكوين الحزم، وجِّه حزم المحطات القاعدة/</w:t>
      </w:r>
      <w:r w:rsidR="00952664">
        <w:rPr>
          <w:rFonts w:eastAsia="SimSun" w:hint="cs"/>
          <w:rtl/>
          <w:lang w:eastAsia="zh-CN"/>
        </w:rPr>
        <w:t>معدات</w:t>
      </w:r>
      <w:r w:rsidRPr="00FE1F6F">
        <w:rPr>
          <w:rFonts w:eastAsia="SimSun" w:hint="cs"/>
          <w:rtl/>
          <w:lang w:eastAsia="zh-CN"/>
        </w:rPr>
        <w:t xml:space="preserve"> المستعملين</w:t>
      </w:r>
      <w:r w:rsidR="00E60E41">
        <w:rPr>
          <w:rFonts w:eastAsia="SimSun" w:hint="cs"/>
          <w:rtl/>
          <w:lang w:eastAsia="zh-CN"/>
        </w:rPr>
        <w:t xml:space="preserve"> المختارة </w:t>
      </w:r>
      <w:r w:rsidR="00952664">
        <w:rPr>
          <w:rFonts w:eastAsia="SimSun" w:hint="cs"/>
          <w:rtl/>
          <w:lang w:eastAsia="zh-CN"/>
        </w:rPr>
        <w:t>نحو بعضها البعض</w:t>
      </w:r>
      <w:r w:rsidR="00E60E41">
        <w:rPr>
          <w:rFonts w:eastAsia="SimSun" w:hint="cs"/>
          <w:rtl/>
          <w:lang w:eastAsia="zh-CN"/>
        </w:rPr>
        <w:t>.</w:t>
      </w:r>
    </w:p>
    <w:p w:rsidR="00FE1F6F" w:rsidRDefault="00FE1F6F" w:rsidP="00952664">
      <w:pPr>
        <w:pStyle w:val="enumlev2"/>
        <w:rPr>
          <w:rFonts w:eastAsia="SimSun"/>
          <w:rtl/>
          <w:lang w:eastAsia="zh-CN"/>
        </w:rPr>
      </w:pPr>
      <w:r w:rsidRPr="00FE1F6F">
        <w:rPr>
          <w:rFonts w:eastAsia="SimSun" w:hint="cs"/>
          <w:rtl/>
          <w:lang w:eastAsia="zh-CN"/>
        </w:rPr>
        <w:t>ه )</w:t>
      </w:r>
      <w:r w:rsidRPr="00FE1F6F">
        <w:rPr>
          <w:rFonts w:eastAsia="SimSun"/>
          <w:rtl/>
          <w:lang w:eastAsia="zh-CN"/>
        </w:rPr>
        <w:tab/>
      </w:r>
      <w:r w:rsidRPr="00FE1F6F">
        <w:rPr>
          <w:rFonts w:eastAsia="SimSun" w:hint="cs"/>
          <w:rtl/>
          <w:lang w:eastAsia="zh-CN"/>
        </w:rPr>
        <w:t xml:space="preserve">وستوزَّع جميع </w:t>
      </w:r>
      <w:r w:rsidR="00952664">
        <w:rPr>
          <w:rFonts w:eastAsia="SimSun" w:hint="cs"/>
          <w:rtl/>
          <w:lang w:eastAsia="zh-CN"/>
        </w:rPr>
        <w:t>وحدات</w:t>
      </w:r>
      <w:r w:rsidRPr="00FE1F6F">
        <w:rPr>
          <w:rFonts w:eastAsia="SimSun" w:hint="cs"/>
          <w:rtl/>
          <w:lang w:eastAsia="zh-CN"/>
        </w:rPr>
        <w:t xml:space="preserve"> المو</w:t>
      </w:r>
      <w:r w:rsidR="00952664">
        <w:rPr>
          <w:rFonts w:eastAsia="SimSun" w:hint="cs"/>
          <w:rtl/>
          <w:lang w:eastAsia="zh-CN"/>
        </w:rPr>
        <w:t>ا</w:t>
      </w:r>
      <w:r w:rsidRPr="00FE1F6F">
        <w:rPr>
          <w:rFonts w:eastAsia="SimSun" w:hint="cs"/>
          <w:rtl/>
          <w:lang w:eastAsia="zh-CN"/>
        </w:rPr>
        <w:t xml:space="preserve">رد </w:t>
      </w:r>
      <w:r w:rsidR="00E60E41">
        <w:rPr>
          <w:rFonts w:eastAsia="SimSun"/>
          <w:lang w:eastAsia="zh-CN"/>
        </w:rPr>
        <w:t>(</w:t>
      </w:r>
      <w:r w:rsidRPr="00FE1F6F">
        <w:rPr>
          <w:rFonts w:eastAsia="SimSun"/>
          <w:lang w:val="fr-CH" w:eastAsia="zh-CN"/>
        </w:rPr>
        <w:t>RB</w:t>
      </w:r>
      <w:r w:rsidR="00E60E41">
        <w:rPr>
          <w:rFonts w:eastAsia="SimSun"/>
          <w:lang w:val="fr-CH" w:eastAsia="zh-CN"/>
        </w:rPr>
        <w:t>)</w:t>
      </w:r>
      <w:r w:rsidRPr="00FE1F6F">
        <w:rPr>
          <w:rFonts w:eastAsia="SimSun" w:hint="cs"/>
          <w:rtl/>
          <w:lang w:eastAsia="zh-CN"/>
        </w:rPr>
        <w:t xml:space="preserve"> المتاحة على </w:t>
      </w:r>
      <w:r w:rsidR="00952664">
        <w:rPr>
          <w:rFonts w:eastAsia="SimSun" w:hint="cs"/>
          <w:rtl/>
          <w:lang w:eastAsia="zh-CN"/>
        </w:rPr>
        <w:t>معدات</w:t>
      </w:r>
      <w:r w:rsidR="00A23A06">
        <w:rPr>
          <w:rFonts w:eastAsia="SimSun" w:hint="cs"/>
          <w:rtl/>
          <w:lang w:eastAsia="zh-CN"/>
        </w:rPr>
        <w:t xml:space="preserve"> </w:t>
      </w:r>
      <w:r w:rsidRPr="00FE1F6F">
        <w:rPr>
          <w:rFonts w:eastAsia="SimSun" w:hint="cs"/>
          <w:rtl/>
          <w:lang w:eastAsia="zh-CN"/>
        </w:rPr>
        <w:t xml:space="preserve">المستعملين "المختارة" وتُبرمج مواعيد كل </w:t>
      </w:r>
      <w:r w:rsidR="00952664">
        <w:rPr>
          <w:rFonts w:eastAsia="SimSun" w:hint="cs"/>
          <w:rtl/>
          <w:lang w:eastAsia="zh-CN"/>
        </w:rPr>
        <w:t xml:space="preserve">معدة </w:t>
      </w:r>
      <w:r w:rsidRPr="00FE1F6F">
        <w:rPr>
          <w:rFonts w:eastAsia="SimSun" w:hint="cs"/>
          <w:rtl/>
          <w:lang w:eastAsia="zh-CN"/>
        </w:rPr>
        <w:t>بنفس العدد</w:t>
      </w:r>
      <w:r w:rsidR="00E60E41">
        <w:rPr>
          <w:rFonts w:eastAsia="SimSun" w:hint="eastAsia"/>
          <w:rtl/>
          <w:lang w:eastAsia="zh-CN"/>
        </w:rPr>
        <w:t> </w:t>
      </w:r>
      <w:r w:rsidRPr="00B35DEF">
        <w:rPr>
          <w:rFonts w:eastAsia="SimSun"/>
          <w:i/>
          <w:iCs/>
          <w:lang w:val="fr-CH" w:eastAsia="zh-CN"/>
        </w:rPr>
        <w:t>n</w:t>
      </w:r>
      <w:r w:rsidRPr="00FE1F6F">
        <w:rPr>
          <w:rFonts w:eastAsia="SimSun" w:hint="cs"/>
          <w:rtl/>
          <w:lang w:eastAsia="zh-CN"/>
        </w:rPr>
        <w:t xml:space="preserve"> من </w:t>
      </w:r>
      <w:r w:rsidR="00952664">
        <w:rPr>
          <w:rFonts w:eastAsia="SimSun" w:hint="cs"/>
          <w:rtl/>
          <w:lang w:eastAsia="zh-CN"/>
        </w:rPr>
        <w:t>وحدات الموارد</w:t>
      </w:r>
      <w:r w:rsidRPr="00FE1F6F">
        <w:rPr>
          <w:rFonts w:eastAsia="SimSun" w:hint="cs"/>
          <w:rtl/>
          <w:lang w:eastAsia="zh-CN"/>
        </w:rPr>
        <w:t>. وبالتالي تكون القدرة المرسلة</w:t>
      </w:r>
      <w:r w:rsidR="00E60E41">
        <w:rPr>
          <w:rFonts w:eastAsia="SimSun" w:hint="cs"/>
          <w:rtl/>
          <w:lang w:eastAsia="zh-CN"/>
        </w:rPr>
        <w:t xml:space="preserve"> للمحطة القاعدة لكل جهاز ثابتة.</w:t>
      </w:r>
    </w:p>
    <w:p w:rsidR="00FE1F6F" w:rsidRPr="00FE1F6F" w:rsidRDefault="003B0A17" w:rsidP="00952664">
      <w:pPr>
        <w:pStyle w:val="enumlev2"/>
        <w:rPr>
          <w:rFonts w:eastAsia="SimSun"/>
          <w:rtl/>
          <w:lang w:eastAsia="zh-CN"/>
        </w:rPr>
      </w:pPr>
      <w:r>
        <w:rPr>
          <w:rFonts w:eastAsia="SimSun" w:hint="cs"/>
          <w:rtl/>
          <w:lang w:eastAsia="zh-CN"/>
        </w:rPr>
        <w:t>و</w:t>
      </w:r>
      <w:r w:rsidR="00FE1F6F" w:rsidRPr="00FE1F6F">
        <w:rPr>
          <w:rFonts w:eastAsia="SimSun" w:hint="cs"/>
          <w:rtl/>
          <w:lang w:eastAsia="zh-CN"/>
        </w:rPr>
        <w:t> )</w:t>
      </w:r>
      <w:r w:rsidR="00FE1F6F" w:rsidRPr="00FE1F6F">
        <w:rPr>
          <w:rFonts w:eastAsia="SimSun"/>
          <w:rtl/>
          <w:lang w:eastAsia="zh-CN"/>
        </w:rPr>
        <w:tab/>
      </w:r>
      <w:r w:rsidR="00FE1F6F" w:rsidRPr="00FE1F6F">
        <w:rPr>
          <w:rFonts w:eastAsia="SimSun" w:hint="cs"/>
          <w:rtl/>
          <w:lang w:eastAsia="zh-CN"/>
        </w:rPr>
        <w:t xml:space="preserve">ترسل المحطات القاعدة بقدرة كاملة أو تكون صامتة مع </w:t>
      </w:r>
      <w:r w:rsidR="00952664">
        <w:rPr>
          <w:rFonts w:eastAsia="SimSun" w:hint="cs"/>
          <w:rtl/>
          <w:lang w:eastAsia="zh-CN"/>
        </w:rPr>
        <w:t>قيمة لاحتمال الحمل</w:t>
      </w:r>
      <w:r w:rsidR="00FE1F6F" w:rsidRPr="00FE1F6F">
        <w:rPr>
          <w:rFonts w:eastAsia="SimSun" w:hint="cs"/>
          <w:rtl/>
          <w:lang w:eastAsia="zh-CN"/>
        </w:rPr>
        <w:t>، أ</w:t>
      </w:r>
      <w:r w:rsidR="00952664">
        <w:rPr>
          <w:rFonts w:eastAsia="SimSun" w:hint="cs"/>
          <w:rtl/>
          <w:lang w:eastAsia="zh-CN"/>
        </w:rPr>
        <w:t>ي</w:t>
      </w:r>
      <w:r w:rsidR="00952664">
        <w:rPr>
          <w:rFonts w:eastAsia="SimSun" w:hint="eastAsia"/>
          <w:rtl/>
          <w:lang w:eastAsia="zh-CN"/>
        </w:rPr>
        <w:t> </w:t>
      </w:r>
      <w:r w:rsidR="00952664">
        <w:rPr>
          <w:rFonts w:eastAsia="SimSun" w:hint="cs"/>
          <w:rtl/>
          <w:lang w:eastAsia="zh-CN"/>
        </w:rPr>
        <w:t xml:space="preserve">يتم اختيار </w:t>
      </w:r>
      <w:r w:rsidR="00E60E41" w:rsidRPr="00E60E41">
        <w:rPr>
          <w:rFonts w:eastAsia="SimSun"/>
          <w:lang w:eastAsia="zh-CN"/>
        </w:rPr>
        <w:t>%</w:t>
      </w:r>
      <w:r w:rsidR="00FE1F6F" w:rsidRPr="00FE1F6F">
        <w:rPr>
          <w:rFonts w:eastAsia="SimSun"/>
          <w:i/>
          <w:iCs/>
          <w:lang w:eastAsia="zh-CN"/>
        </w:rPr>
        <w:t>x</w:t>
      </w:r>
      <w:r w:rsidR="00FE1F6F" w:rsidRPr="00FE1F6F">
        <w:rPr>
          <w:rFonts w:eastAsia="SimSun" w:hint="cs"/>
          <w:i/>
          <w:iCs/>
          <w:rtl/>
          <w:lang w:eastAsia="zh-CN"/>
        </w:rPr>
        <w:t xml:space="preserve"> </w:t>
      </w:r>
      <w:r w:rsidR="00FE1F6F" w:rsidRPr="00FE1F6F">
        <w:rPr>
          <w:rFonts w:eastAsia="SimSun" w:hint="cs"/>
          <w:rtl/>
          <w:lang w:eastAsia="zh-CN"/>
        </w:rPr>
        <w:t xml:space="preserve">من المحطات القاعدة عشوائياً للإرسال، أما المحطات المتبقية فتظل صامتة. انظر الفقرة </w:t>
      </w:r>
      <w:r w:rsidR="00FE1F6F" w:rsidRPr="00FE1F6F">
        <w:rPr>
          <w:rFonts w:eastAsia="SimSun"/>
          <w:lang w:eastAsia="zh-CN"/>
        </w:rPr>
        <w:t>6</w:t>
      </w:r>
      <w:r w:rsidR="00E60E41">
        <w:rPr>
          <w:rFonts w:eastAsia="SimSun" w:hint="cs"/>
          <w:rtl/>
          <w:lang w:eastAsia="zh-CN"/>
        </w:rPr>
        <w:t>.</w:t>
      </w:r>
    </w:p>
    <w:p w:rsidR="00FE1F6F" w:rsidRPr="00FE1F6F" w:rsidRDefault="00FE1F6F" w:rsidP="00E60E41">
      <w:pPr>
        <w:pStyle w:val="enumlev2"/>
        <w:rPr>
          <w:rFonts w:eastAsia="SimSun"/>
          <w:rtl/>
          <w:lang w:eastAsia="zh-CN"/>
        </w:rPr>
      </w:pPr>
      <w:r w:rsidRPr="00FE1F6F">
        <w:rPr>
          <w:rFonts w:eastAsia="SimSun"/>
          <w:rtl/>
          <w:lang w:eastAsia="zh-CN"/>
        </w:rPr>
        <w:tab/>
      </w:r>
      <w:r w:rsidRPr="00FE1F6F">
        <w:rPr>
          <w:rFonts w:eastAsia="SimSun" w:hint="cs"/>
          <w:rtl/>
          <w:lang w:eastAsia="zh-CN"/>
        </w:rPr>
        <w:t xml:space="preserve">وقد تكون القيمة </w:t>
      </w:r>
      <w:r w:rsidRPr="00FE1F6F">
        <w:rPr>
          <w:rFonts w:eastAsia="SimSun"/>
          <w:i/>
          <w:iCs/>
          <w:lang w:eastAsia="zh-CN"/>
        </w:rPr>
        <w:t>x</w:t>
      </w:r>
      <w:r w:rsidRPr="00FE1F6F">
        <w:rPr>
          <w:rFonts w:eastAsia="SimSun" w:hint="cs"/>
          <w:i/>
          <w:iCs/>
          <w:rtl/>
          <w:lang w:eastAsia="zh-CN"/>
        </w:rPr>
        <w:t xml:space="preserve"> </w:t>
      </w:r>
      <w:r w:rsidRPr="00FE1F6F">
        <w:rPr>
          <w:rFonts w:eastAsia="SimSun" w:hint="cs"/>
          <w:rtl/>
          <w:lang w:eastAsia="zh-CN"/>
        </w:rPr>
        <w:t xml:space="preserve">عدداً وحيداً </w:t>
      </w:r>
      <w:r w:rsidR="00952664">
        <w:rPr>
          <w:rFonts w:eastAsia="SimSun" w:hint="cs"/>
          <w:rtl/>
          <w:lang w:eastAsia="zh-CN"/>
        </w:rPr>
        <w:t>أ</w:t>
      </w:r>
      <w:r w:rsidRPr="00FE1F6F">
        <w:rPr>
          <w:rFonts w:eastAsia="SimSun" w:hint="cs"/>
          <w:rtl/>
          <w:lang w:eastAsia="zh-CN"/>
        </w:rPr>
        <w:t>و</w:t>
      </w:r>
      <w:r w:rsidR="00952664">
        <w:rPr>
          <w:rFonts w:eastAsia="SimSun" w:hint="cs"/>
          <w:rtl/>
          <w:lang w:eastAsia="zh-CN"/>
        </w:rPr>
        <w:t xml:space="preserve"> </w:t>
      </w:r>
      <w:r w:rsidRPr="00FE1F6F">
        <w:rPr>
          <w:rFonts w:eastAsia="SimSun" w:hint="cs"/>
          <w:rtl/>
          <w:lang w:eastAsia="zh-CN"/>
        </w:rPr>
        <w:t xml:space="preserve">قد تُنتقى عشوائياً من مدى </w:t>
      </w:r>
      <w:r w:rsidR="00952664">
        <w:rPr>
          <w:rFonts w:eastAsia="SimSun" w:hint="cs"/>
          <w:rtl/>
          <w:lang w:eastAsia="zh-CN"/>
        </w:rPr>
        <w:t xml:space="preserve">معين </w:t>
      </w:r>
      <w:r w:rsidRPr="00FE1F6F">
        <w:rPr>
          <w:rFonts w:eastAsia="SimSun" w:hint="cs"/>
          <w:rtl/>
          <w:lang w:eastAsia="zh-CN"/>
        </w:rPr>
        <w:t>في كل لقطة.</w:t>
      </w:r>
      <w:r w:rsidRPr="00FE1F6F">
        <w:rPr>
          <w:rFonts w:eastAsia="SimSun" w:hint="cs"/>
          <w:i/>
          <w:iCs/>
          <w:rtl/>
          <w:lang w:eastAsia="zh-CN"/>
        </w:rPr>
        <w:t xml:space="preserve"> </w:t>
      </w:r>
    </w:p>
    <w:p w:rsidR="00FE1F6F" w:rsidRPr="00FE1F6F" w:rsidRDefault="00FE1F6F" w:rsidP="00952664">
      <w:pPr>
        <w:pStyle w:val="enumlev2"/>
        <w:rPr>
          <w:rFonts w:eastAsia="SimSun"/>
          <w:rtl/>
          <w:lang w:eastAsia="zh-CN"/>
        </w:rPr>
      </w:pPr>
      <w:r w:rsidRPr="00FE1F6F">
        <w:rPr>
          <w:rFonts w:eastAsia="SimSun"/>
          <w:rtl/>
          <w:lang w:eastAsia="zh-CN"/>
        </w:rPr>
        <w:tab/>
      </w:r>
      <w:r w:rsidRPr="00FE1F6F">
        <w:rPr>
          <w:rFonts w:eastAsia="SimSun" w:hint="cs"/>
          <w:rtl/>
          <w:lang w:eastAsia="zh-CN"/>
        </w:rPr>
        <w:t xml:space="preserve">وفيما يخص تلك المحطات القاعدة </w:t>
      </w:r>
      <w:r w:rsidR="00952664">
        <w:rPr>
          <w:rFonts w:eastAsia="SimSun" w:hint="cs"/>
          <w:rtl/>
          <w:lang w:eastAsia="zh-CN"/>
        </w:rPr>
        <w:t>التي تقوم بالإرسال</w:t>
      </w:r>
      <w:r w:rsidRPr="00FE1F6F">
        <w:rPr>
          <w:rFonts w:eastAsia="SimSun" w:hint="cs"/>
          <w:rtl/>
          <w:lang w:eastAsia="zh-CN"/>
        </w:rPr>
        <w:t xml:space="preserve">، تحسب قدرة كل </w:t>
      </w:r>
      <w:r w:rsidR="00952664">
        <w:rPr>
          <w:rFonts w:eastAsia="SimSun" w:hint="cs"/>
          <w:rtl/>
          <w:lang w:eastAsia="zh-CN"/>
        </w:rPr>
        <w:t>معدة مستعمل</w:t>
      </w:r>
      <w:r w:rsidRPr="00E60E41">
        <w:rPr>
          <w:rStyle w:val="FootnoteReference"/>
          <w:rFonts w:eastAsia="SimSun"/>
          <w:rtl/>
        </w:rPr>
        <w:footnoteReference w:id="3"/>
      </w:r>
      <w:r w:rsidRPr="00FE1F6F">
        <w:rPr>
          <w:rFonts w:eastAsia="SimSun" w:hint="cs"/>
          <w:rtl/>
          <w:lang w:eastAsia="zh-CN"/>
        </w:rPr>
        <w:t xml:space="preserve"> على النحو التالي:</w:t>
      </w:r>
    </w:p>
    <w:p w:rsidR="00FE1F6F" w:rsidRPr="00FE1F6F" w:rsidRDefault="00E60E41" w:rsidP="00952664">
      <w:pPr>
        <w:pStyle w:val="enumlev2"/>
        <w:rPr>
          <w:rFonts w:eastAsia="SimSun"/>
          <w:rtl/>
          <w:lang w:eastAsia="zh-CN"/>
        </w:rPr>
      </w:pPr>
      <w:r>
        <w:rPr>
          <w:rFonts w:eastAsia="SimSun"/>
          <w:rtl/>
          <w:lang w:eastAsia="zh-CN"/>
        </w:rPr>
        <w:tab/>
      </w:r>
      <w:r w:rsidR="00952664">
        <w:rPr>
          <w:rFonts w:eastAsia="SimSun" w:hint="cs"/>
          <w:rtl/>
          <w:lang w:eastAsia="zh-CN"/>
        </w:rPr>
        <w:t>تر</w:t>
      </w:r>
      <w:r w:rsidR="00FE1F6F" w:rsidRPr="00FE1F6F">
        <w:rPr>
          <w:rFonts w:eastAsia="SimSun" w:hint="cs"/>
          <w:rtl/>
          <w:lang w:eastAsia="zh-CN"/>
        </w:rPr>
        <w:t xml:space="preserve">مز </w:t>
      </w:r>
      <w:r w:rsidR="00FE1F6F" w:rsidRPr="00E60E41">
        <w:rPr>
          <w:rFonts w:eastAsia="SimSun"/>
          <w:position w:val="-10"/>
          <w:lang w:eastAsia="zh-CN"/>
        </w:rPr>
        <w:object w:dxaOrig="510" w:dyaOrig="435">
          <v:shape id="_x0000_i2007" type="#_x0000_t75" style="width:25.8pt;height:22.05pt" o:ole="">
            <v:imagedata r:id="rId42" o:title=""/>
          </v:shape>
          <o:OLEObject Type="Embed" ProgID="Equation.3" ShapeID="_x0000_i2007" DrawAspect="Content" ObjectID="_1587480042" r:id="rId43"/>
        </w:object>
      </w:r>
      <w:r w:rsidR="00FE1F6F" w:rsidRPr="00FE1F6F">
        <w:rPr>
          <w:rFonts w:eastAsia="SimSun" w:hint="cs"/>
          <w:rtl/>
          <w:lang w:eastAsia="zh-CN"/>
        </w:rPr>
        <w:t xml:space="preserve"> إلى أقصى قدرة للإرسال في المحطة القاعدة</w:t>
      </w:r>
    </w:p>
    <w:p w:rsidR="00FE1F6F" w:rsidRPr="00FE1F6F" w:rsidRDefault="00E60E41" w:rsidP="00952664">
      <w:pPr>
        <w:pStyle w:val="enumlev2"/>
        <w:rPr>
          <w:rFonts w:eastAsia="SimSun"/>
          <w:rtl/>
          <w:lang w:eastAsia="zh-CN"/>
        </w:rPr>
      </w:pPr>
      <w:r>
        <w:rPr>
          <w:rFonts w:eastAsia="SimSun"/>
          <w:i/>
          <w:iCs/>
          <w:rtl/>
          <w:lang w:val="fr-CH" w:eastAsia="zh-CN"/>
        </w:rPr>
        <w:tab/>
      </w:r>
      <w:r w:rsidRPr="00E92BEA">
        <w:rPr>
          <w:rFonts w:eastAsia="MS Mincho"/>
          <w:position w:val="-6"/>
        </w:rPr>
        <w:object w:dxaOrig="1005" w:dyaOrig="285">
          <v:shape id="_x0000_i2008" type="#_x0000_t75" style="width:49.95pt;height:14.15pt" o:ole="">
            <v:imagedata r:id="rId44" o:title=""/>
          </v:shape>
          <o:OLEObject Type="Embed" ProgID="Equation.3" ShapeID="_x0000_i2008" DrawAspect="Content" ObjectID="_1587480043" r:id="rId45"/>
        </w:object>
      </w:r>
      <w:r>
        <w:rPr>
          <w:rFonts w:eastAsia="MS Mincho" w:hint="cs"/>
          <w:rtl/>
        </w:rPr>
        <w:t xml:space="preserve"> </w:t>
      </w:r>
      <w:r w:rsidR="00FE1F6F" w:rsidRPr="00FE1F6F">
        <w:rPr>
          <w:rFonts w:eastAsia="SimSun" w:hint="cs"/>
          <w:rtl/>
          <w:lang w:eastAsia="zh-CN"/>
        </w:rPr>
        <w:t xml:space="preserve">هو عدد جميع </w:t>
      </w:r>
      <w:r w:rsidR="00952664">
        <w:rPr>
          <w:rFonts w:eastAsia="SimSun" w:hint="cs"/>
          <w:rtl/>
          <w:lang w:eastAsia="zh-CN"/>
        </w:rPr>
        <w:t xml:space="preserve">وحدات الموارد </w:t>
      </w:r>
      <w:r w:rsidR="00FE1F6F" w:rsidRPr="00FE1F6F">
        <w:rPr>
          <w:rFonts w:eastAsia="SimSun" w:hint="cs"/>
          <w:rtl/>
          <w:lang w:eastAsia="zh-CN"/>
        </w:rPr>
        <w:t>المتاحة لكل محطة قاعدة</w:t>
      </w:r>
    </w:p>
    <w:p w:rsidR="00FE1F6F" w:rsidRPr="00FE1F6F" w:rsidRDefault="00FE1F6F" w:rsidP="00952664">
      <w:pPr>
        <w:pStyle w:val="enumlev2"/>
        <w:rPr>
          <w:rFonts w:eastAsia="SimSun"/>
          <w:rtl/>
          <w:lang w:eastAsia="zh-CN"/>
        </w:rPr>
      </w:pPr>
      <w:r w:rsidRPr="00FE1F6F">
        <w:rPr>
          <w:rFonts w:eastAsia="SimSun"/>
          <w:rtl/>
          <w:lang w:eastAsia="zh-CN"/>
        </w:rPr>
        <w:tab/>
      </w:r>
      <w:r w:rsidRPr="00E60E41">
        <w:rPr>
          <w:rFonts w:eastAsia="SimSun"/>
          <w:position w:val="-10"/>
          <w:lang w:eastAsia="zh-CN"/>
        </w:rPr>
        <w:object w:dxaOrig="480" w:dyaOrig="435">
          <v:shape id="_x0000_i2009" type="#_x0000_t75" style="width:23.7pt;height:22.05pt" o:ole="">
            <v:imagedata r:id="rId46" o:title=""/>
          </v:shape>
          <o:OLEObject Type="Embed" ProgID="Equation.3" ShapeID="_x0000_i2009" DrawAspect="Content" ObjectID="_1587480044" r:id="rId47"/>
        </w:object>
      </w:r>
      <w:r w:rsidRPr="00FE1F6F">
        <w:rPr>
          <w:rFonts w:eastAsia="SimSun" w:hint="cs"/>
          <w:rtl/>
          <w:lang w:eastAsia="zh-CN"/>
        </w:rPr>
        <w:t xml:space="preserve"> ه</w:t>
      </w:r>
      <w:r w:rsidR="00952664">
        <w:rPr>
          <w:rFonts w:eastAsia="SimSun" w:hint="cs"/>
          <w:rtl/>
          <w:lang w:eastAsia="zh-CN"/>
        </w:rPr>
        <w:t>ي</w:t>
      </w:r>
      <w:r w:rsidRPr="00FE1F6F">
        <w:rPr>
          <w:rFonts w:eastAsia="SimSun" w:hint="cs"/>
          <w:rtl/>
          <w:lang w:eastAsia="zh-CN"/>
        </w:rPr>
        <w:t xml:space="preserve"> قدرة الإرسال من المحطة القاعدة إلى </w:t>
      </w:r>
      <w:r w:rsidR="00952664">
        <w:rPr>
          <w:rFonts w:eastAsia="SimSun" w:hint="cs"/>
          <w:rtl/>
          <w:lang w:eastAsia="zh-CN"/>
        </w:rPr>
        <w:t xml:space="preserve">معدة المستعمل </w:t>
      </w:r>
      <w:r w:rsidRPr="00FE1F6F">
        <w:rPr>
          <w:rFonts w:eastAsia="SimSun" w:hint="cs"/>
          <w:rtl/>
          <w:lang w:eastAsia="zh-CN"/>
        </w:rPr>
        <w:t>"المختار</w:t>
      </w:r>
      <w:r w:rsidR="00952664">
        <w:rPr>
          <w:rFonts w:eastAsia="SimSun" w:hint="cs"/>
          <w:rtl/>
          <w:lang w:eastAsia="zh-CN"/>
        </w:rPr>
        <w:t>ة</w:t>
      </w:r>
      <w:r w:rsidRPr="00FE1F6F">
        <w:rPr>
          <w:rFonts w:eastAsia="SimSun" w:hint="cs"/>
          <w:rtl/>
          <w:lang w:eastAsia="zh-CN"/>
        </w:rPr>
        <w:t>"</w:t>
      </w:r>
    </w:p>
    <w:p w:rsidR="00FE1F6F" w:rsidRPr="00FE1F6F" w:rsidRDefault="00FE1F6F" w:rsidP="00952664">
      <w:pPr>
        <w:pStyle w:val="enumlev2"/>
        <w:rPr>
          <w:rFonts w:eastAsia="SimSun"/>
          <w:rtl/>
          <w:lang w:eastAsia="zh-CN"/>
        </w:rPr>
      </w:pPr>
      <w:r w:rsidRPr="00FE1F6F">
        <w:rPr>
          <w:rFonts w:eastAsia="SimSun"/>
          <w:rtl/>
          <w:lang w:eastAsia="zh-CN"/>
        </w:rPr>
        <w:tab/>
      </w:r>
      <w:r w:rsidRPr="00FE1F6F">
        <w:rPr>
          <w:rFonts w:eastAsia="SimSun"/>
          <w:i/>
          <w:lang w:eastAsia="zh-CN"/>
        </w:rPr>
        <w:t>n</w:t>
      </w:r>
      <w:r w:rsidRPr="00FE1F6F">
        <w:rPr>
          <w:rFonts w:eastAsia="SimSun" w:hint="cs"/>
          <w:i/>
          <w:rtl/>
          <w:lang w:eastAsia="zh-CN"/>
        </w:rPr>
        <w:t xml:space="preserve"> هو عدد </w:t>
      </w:r>
      <w:r w:rsidR="00952664">
        <w:rPr>
          <w:rFonts w:eastAsia="SimSun" w:hint="cs"/>
          <w:i/>
          <w:rtl/>
          <w:lang w:eastAsia="zh-CN"/>
        </w:rPr>
        <w:t xml:space="preserve">وحدات الموارد </w:t>
      </w:r>
      <w:r w:rsidRPr="00FE1F6F">
        <w:rPr>
          <w:rFonts w:eastAsia="SimSun" w:hint="cs"/>
          <w:i/>
          <w:rtl/>
          <w:lang w:eastAsia="zh-CN"/>
        </w:rPr>
        <w:t>لكل جهاز،</w:t>
      </w:r>
    </w:p>
    <w:p w:rsidR="00F629FC" w:rsidRPr="00416D44" w:rsidRDefault="00F629FC" w:rsidP="00F629FC">
      <w:pPr>
        <w:pStyle w:val="Equation"/>
        <w:rPr>
          <w:rFonts w:eastAsia="MS Mincho"/>
        </w:rPr>
      </w:pPr>
      <w:r w:rsidRPr="00416D44">
        <w:rPr>
          <w:rFonts w:eastAsia="MS Mincho"/>
        </w:rPr>
        <w:tab/>
      </w:r>
      <w:r w:rsidRPr="007934E6">
        <w:rPr>
          <w:rFonts w:eastAsia="MS Mincho"/>
          <w:position w:val="-24"/>
        </w:rPr>
        <w:object w:dxaOrig="1480" w:dyaOrig="620">
          <v:shape id="_x0000_i2066" type="#_x0000_t75" style="width:76.15pt;height:31.2pt" o:ole="">
            <v:imagedata r:id="rId48" o:title=""/>
          </v:shape>
          <o:OLEObject Type="Embed" ProgID="Equation.3" ShapeID="_x0000_i2066" DrawAspect="Content" ObjectID="_1587480045" r:id="rId49"/>
        </w:object>
      </w:r>
      <w:r w:rsidRPr="00416D44">
        <w:rPr>
          <w:rFonts w:eastAsia="MS Mincho"/>
        </w:rPr>
        <w:tab/>
        <w:t>(5)</w:t>
      </w:r>
    </w:p>
    <w:p w:rsidR="00FE1F6F" w:rsidRPr="00E60E41" w:rsidRDefault="00FE1F6F" w:rsidP="00A23A06">
      <w:pPr>
        <w:pStyle w:val="enumlev2"/>
        <w:rPr>
          <w:rFonts w:eastAsia="SimSun"/>
          <w:spacing w:val="-2"/>
          <w:rtl/>
          <w:lang w:eastAsia="zh-CN"/>
        </w:rPr>
      </w:pPr>
      <w:r w:rsidRPr="00E60E41">
        <w:rPr>
          <w:rFonts w:eastAsia="SimSun"/>
          <w:spacing w:val="-2"/>
          <w:rtl/>
          <w:lang w:eastAsia="zh-CN"/>
        </w:rPr>
        <w:tab/>
      </w:r>
      <w:r w:rsidRPr="00E60E41">
        <w:rPr>
          <w:rFonts w:eastAsia="SimSun" w:hint="cs"/>
          <w:spacing w:val="-2"/>
          <w:rtl/>
          <w:lang w:eastAsia="zh-CN"/>
        </w:rPr>
        <w:t xml:space="preserve">تابع حتى الخطوة </w:t>
      </w:r>
      <w:r w:rsidRPr="00E60E41">
        <w:rPr>
          <w:rFonts w:eastAsia="SimSun"/>
          <w:spacing w:val="-2"/>
          <w:lang w:val="fr-CH" w:eastAsia="zh-CN"/>
        </w:rPr>
        <w:t>2</w:t>
      </w:r>
      <w:r w:rsidRPr="00E60E41">
        <w:rPr>
          <w:rFonts w:eastAsia="SimSun" w:hint="cs"/>
          <w:spacing w:val="-2"/>
          <w:rtl/>
          <w:lang w:eastAsia="zh-CN"/>
        </w:rPr>
        <w:t xml:space="preserve"> إذا كانت الوصلة الهابطة </w:t>
      </w:r>
      <w:r w:rsidR="00952664">
        <w:rPr>
          <w:rFonts w:eastAsia="SimSun" w:hint="cs"/>
          <w:spacing w:val="-2"/>
          <w:rtl/>
          <w:lang w:eastAsia="zh-CN"/>
        </w:rPr>
        <w:t>ل</w:t>
      </w:r>
      <w:r w:rsidRPr="00E60E41">
        <w:rPr>
          <w:rFonts w:eastAsia="SimSun" w:hint="cs"/>
          <w:spacing w:val="-2"/>
          <w:rtl/>
          <w:lang w:eastAsia="zh-CN"/>
        </w:rPr>
        <w:t xml:space="preserve">لاتصالات المتنقلة الدولية نظاماً مسبباً للتداخِل. </w:t>
      </w:r>
    </w:p>
    <w:p w:rsidR="00FE1F6F" w:rsidRPr="00E60E41" w:rsidRDefault="00FE1F6F" w:rsidP="00952664">
      <w:pPr>
        <w:pStyle w:val="enumlev2"/>
        <w:rPr>
          <w:rFonts w:eastAsia="SimSun"/>
          <w:spacing w:val="-2"/>
          <w:rtl/>
          <w:lang w:eastAsia="zh-CN"/>
        </w:rPr>
      </w:pPr>
      <w:r w:rsidRPr="00E60E41">
        <w:rPr>
          <w:rFonts w:eastAsia="SimSun"/>
          <w:spacing w:val="-2"/>
          <w:rtl/>
          <w:lang w:eastAsia="zh-CN"/>
        </w:rPr>
        <w:tab/>
      </w:r>
      <w:r w:rsidRPr="00E60E41">
        <w:rPr>
          <w:rFonts w:eastAsia="SimSun" w:hint="cs"/>
          <w:spacing w:val="-2"/>
          <w:rtl/>
          <w:lang w:eastAsia="zh-CN"/>
        </w:rPr>
        <w:t xml:space="preserve">تابع حتى الخطوة </w:t>
      </w:r>
      <w:r w:rsidRPr="00E60E41">
        <w:rPr>
          <w:rFonts w:eastAsia="SimSun"/>
          <w:spacing w:val="-2"/>
          <w:lang w:val="fr-CH" w:eastAsia="zh-CN"/>
        </w:rPr>
        <w:t>3</w:t>
      </w:r>
      <w:r w:rsidRPr="00E60E41">
        <w:rPr>
          <w:rFonts w:eastAsia="SimSun" w:hint="cs"/>
          <w:spacing w:val="-2"/>
          <w:rtl/>
          <w:lang w:eastAsia="zh-CN"/>
        </w:rPr>
        <w:t xml:space="preserve"> إذا كانت الوصلة الهابطة </w:t>
      </w:r>
      <w:r w:rsidR="00952664">
        <w:rPr>
          <w:rFonts w:eastAsia="SimSun" w:hint="cs"/>
          <w:spacing w:val="-2"/>
          <w:rtl/>
          <w:lang w:eastAsia="zh-CN"/>
        </w:rPr>
        <w:t>ل</w:t>
      </w:r>
      <w:r w:rsidRPr="00E60E41">
        <w:rPr>
          <w:rFonts w:eastAsia="SimSun" w:hint="cs"/>
          <w:spacing w:val="-2"/>
          <w:rtl/>
          <w:lang w:eastAsia="zh-CN"/>
        </w:rPr>
        <w:t xml:space="preserve">لاتصالات المتنقلة الدولية نظاماً معرضاً للتداخل. </w:t>
      </w:r>
    </w:p>
    <w:p w:rsidR="00FE1F6F" w:rsidRPr="00FE1F6F" w:rsidRDefault="00FE1F6F" w:rsidP="00E60E41">
      <w:pPr>
        <w:pStyle w:val="enumlev1"/>
        <w:rPr>
          <w:rFonts w:eastAsia="SimSun"/>
          <w:rtl/>
          <w:lang w:eastAsia="zh-CN"/>
        </w:rPr>
      </w:pPr>
      <w:r w:rsidRPr="00FE1F6F">
        <w:rPr>
          <w:rFonts w:eastAsia="SimSun"/>
          <w:lang w:eastAsia="zh-CN"/>
        </w:rPr>
        <w:t>2</w:t>
      </w:r>
      <w:r w:rsidRPr="00FE1F6F">
        <w:rPr>
          <w:rFonts w:eastAsia="SimSun"/>
          <w:rtl/>
          <w:lang w:eastAsia="zh-CN"/>
        </w:rPr>
        <w:tab/>
      </w:r>
      <w:r w:rsidRPr="00FE1F6F">
        <w:rPr>
          <w:rFonts w:eastAsia="SimSun" w:hint="cs"/>
          <w:rtl/>
          <w:lang w:eastAsia="zh-CN"/>
        </w:rPr>
        <w:t>اختر الوصلة الهابطة في الاتصالات المتنقلة الدولية لتعم</w:t>
      </w:r>
      <w:r w:rsidR="00E60E41">
        <w:rPr>
          <w:rFonts w:eastAsia="SimSun" w:hint="cs"/>
          <w:rtl/>
          <w:lang w:eastAsia="zh-CN"/>
        </w:rPr>
        <w:t>ل بوصفها نظاماً مسبباً للتداخل.</w:t>
      </w:r>
    </w:p>
    <w:p w:rsidR="00FE1F6F" w:rsidRPr="00FE1F6F" w:rsidRDefault="00FE1F6F" w:rsidP="00952664">
      <w:pPr>
        <w:pStyle w:val="enumlev2"/>
        <w:rPr>
          <w:rFonts w:eastAsia="SimSun"/>
          <w:rtl/>
          <w:lang w:eastAsia="zh-CN"/>
        </w:rPr>
      </w:pPr>
      <w:r w:rsidRPr="00FE1F6F">
        <w:rPr>
          <w:rFonts w:eastAsia="SimSun" w:hint="cs"/>
          <w:rtl/>
          <w:lang w:eastAsia="zh-CN"/>
        </w:rPr>
        <w:t> أ )</w:t>
      </w:r>
      <w:r w:rsidRPr="00FE1F6F">
        <w:rPr>
          <w:rFonts w:eastAsia="SimSun"/>
          <w:rtl/>
          <w:lang w:eastAsia="zh-CN"/>
        </w:rPr>
        <w:tab/>
      </w:r>
      <w:r w:rsidRPr="00FE1F6F">
        <w:rPr>
          <w:rFonts w:eastAsia="SimSun" w:hint="cs"/>
          <w:rtl/>
          <w:lang w:eastAsia="zh-CN"/>
        </w:rPr>
        <w:t xml:space="preserve">اختر عشوائياً </w:t>
      </w:r>
      <w:r w:rsidRPr="00FE1F6F">
        <w:rPr>
          <w:rFonts w:eastAsia="SimSun"/>
          <w:lang w:eastAsia="zh-CN"/>
        </w:rPr>
        <w:t>%</w:t>
      </w:r>
      <w:r w:rsidRPr="00FE1F6F">
        <w:rPr>
          <w:rFonts w:eastAsia="SimSun"/>
          <w:i/>
          <w:iCs/>
          <w:lang w:eastAsia="zh-CN"/>
        </w:rPr>
        <w:t>x</w:t>
      </w:r>
      <w:r w:rsidRPr="00FE1F6F">
        <w:rPr>
          <w:rFonts w:eastAsia="SimSun" w:hint="cs"/>
          <w:i/>
          <w:iCs/>
          <w:rtl/>
          <w:lang w:eastAsia="zh-CN"/>
        </w:rPr>
        <w:t xml:space="preserve"> </w:t>
      </w:r>
      <w:r w:rsidRPr="00FE1F6F">
        <w:rPr>
          <w:rFonts w:eastAsia="SimSun" w:hint="cs"/>
          <w:rtl/>
          <w:lang w:eastAsia="zh-CN"/>
        </w:rPr>
        <w:t xml:space="preserve">من المحطات القاعدة وفقاً لحمولة النظام وظروف التداخل (النظام المسبب للتداخل الأقرب أو تداخل متراكم) لتعمل بوصفها نظاماً مسبباً للتداخل </w:t>
      </w:r>
      <w:r w:rsidR="00E60E41">
        <w:rPr>
          <w:rFonts w:eastAsia="SimSun" w:hint="cs"/>
          <w:rtl/>
          <w:lang w:eastAsia="zh-CN"/>
        </w:rPr>
        <w:t>في اتجاه النظام المعرض للتداخل.</w:t>
      </w:r>
    </w:p>
    <w:p w:rsidR="00FE1F6F" w:rsidRPr="00FE1F6F" w:rsidRDefault="00FE1F6F" w:rsidP="00952664">
      <w:pPr>
        <w:pStyle w:val="enumlev2"/>
        <w:rPr>
          <w:rFonts w:eastAsia="SimSun"/>
          <w:rtl/>
          <w:lang w:eastAsia="zh-CN"/>
        </w:rPr>
      </w:pPr>
      <w:r w:rsidRPr="00FE1F6F">
        <w:rPr>
          <w:rFonts w:eastAsia="SimSun" w:hint="cs"/>
          <w:rtl/>
          <w:lang w:eastAsia="zh-CN"/>
        </w:rPr>
        <w:t>ب)</w:t>
      </w:r>
      <w:r w:rsidRPr="00FE1F6F">
        <w:rPr>
          <w:rFonts w:eastAsia="SimSun" w:hint="cs"/>
          <w:rtl/>
          <w:lang w:eastAsia="zh-CN"/>
        </w:rPr>
        <w:tab/>
        <w:t xml:space="preserve">بافتراض </w:t>
      </w:r>
      <w:r w:rsidR="00952664">
        <w:rPr>
          <w:rFonts w:eastAsia="SimSun" w:hint="cs"/>
          <w:rtl/>
          <w:lang w:eastAsia="zh-CN"/>
        </w:rPr>
        <w:t>نمذجة</w:t>
      </w:r>
      <w:r w:rsidRPr="00FE1F6F">
        <w:rPr>
          <w:rFonts w:eastAsia="SimSun" w:hint="cs"/>
          <w:rtl/>
          <w:lang w:eastAsia="zh-CN"/>
        </w:rPr>
        <w:t xml:space="preserve"> النظام المعرض للتداخل، استعمل التداخل في اتجاه النظام ا</w:t>
      </w:r>
      <w:r w:rsidR="00E60E41">
        <w:rPr>
          <w:rFonts w:eastAsia="SimSun" w:hint="cs"/>
          <w:rtl/>
          <w:lang w:eastAsia="zh-CN"/>
        </w:rPr>
        <w:t xml:space="preserve">لمعرض للتداخل واحسب </w:t>
      </w:r>
      <w:r w:rsidR="00952664">
        <w:rPr>
          <w:rFonts w:eastAsia="SimSun" w:hint="cs"/>
          <w:rtl/>
          <w:lang w:eastAsia="zh-CN"/>
        </w:rPr>
        <w:t>تدهور</w:t>
      </w:r>
      <w:r w:rsidR="00E60E41">
        <w:rPr>
          <w:rFonts w:eastAsia="SimSun" w:hint="cs"/>
          <w:rtl/>
          <w:lang w:eastAsia="zh-CN"/>
        </w:rPr>
        <w:t xml:space="preserve"> أدائه.</w:t>
      </w:r>
    </w:p>
    <w:p w:rsidR="00FE1F6F" w:rsidRPr="00952664" w:rsidRDefault="00FE1F6F" w:rsidP="00952664">
      <w:pPr>
        <w:pStyle w:val="enumlev2"/>
        <w:rPr>
          <w:rFonts w:eastAsia="SimSun"/>
          <w:spacing w:val="-2"/>
          <w:rtl/>
          <w:lang w:eastAsia="zh-CN"/>
        </w:rPr>
      </w:pPr>
      <w:r w:rsidRPr="00952664">
        <w:rPr>
          <w:rFonts w:eastAsia="SimSun"/>
          <w:spacing w:val="-2"/>
          <w:rtl/>
          <w:lang w:eastAsia="zh-CN"/>
        </w:rPr>
        <w:tab/>
      </w:r>
      <w:r w:rsidR="00952664" w:rsidRPr="00952664">
        <w:rPr>
          <w:rFonts w:eastAsia="SimSun" w:hint="cs"/>
          <w:spacing w:val="-2"/>
          <w:rtl/>
          <w:lang w:eastAsia="zh-CN"/>
        </w:rPr>
        <w:t>احسب التداخل الخارجي الناجم م</w:t>
      </w:r>
      <w:r w:rsidRPr="00952664">
        <w:rPr>
          <w:rFonts w:eastAsia="SimSun" w:hint="cs"/>
          <w:spacing w:val="-2"/>
          <w:rtl/>
          <w:lang w:eastAsia="zh-CN"/>
        </w:rPr>
        <w:t xml:space="preserve">ن كل وصلة هابطة لنظام الاتصالات المتنقلة الدولية </w:t>
      </w:r>
      <w:r w:rsidR="00952664" w:rsidRPr="00952664">
        <w:rPr>
          <w:rFonts w:eastAsia="SimSun" w:hint="cs"/>
          <w:spacing w:val="-2"/>
          <w:rtl/>
          <w:lang w:eastAsia="zh-CN"/>
        </w:rPr>
        <w:t xml:space="preserve">على </w:t>
      </w:r>
      <w:r w:rsidRPr="00952664">
        <w:rPr>
          <w:rFonts w:eastAsia="SimSun" w:hint="cs"/>
          <w:spacing w:val="-2"/>
          <w:rtl/>
          <w:lang w:eastAsia="zh-CN"/>
        </w:rPr>
        <w:t>النظام المعرض للتداخل.</w:t>
      </w:r>
    </w:p>
    <w:p w:rsidR="00FE1F6F" w:rsidRPr="00952664" w:rsidRDefault="00FE1F6F" w:rsidP="00627088">
      <w:pPr>
        <w:pStyle w:val="enumlev2"/>
        <w:rPr>
          <w:rFonts w:eastAsia="SimSun"/>
          <w:spacing w:val="-4"/>
          <w:rtl/>
          <w:lang w:eastAsia="zh-CN"/>
        </w:rPr>
      </w:pPr>
      <w:r w:rsidRPr="00FE1F6F">
        <w:rPr>
          <w:rFonts w:eastAsia="SimSun"/>
          <w:rtl/>
          <w:lang w:eastAsia="zh-CN"/>
        </w:rPr>
        <w:tab/>
      </w:r>
      <w:r w:rsidRPr="00952664">
        <w:rPr>
          <w:rFonts w:eastAsia="SimSun" w:hint="cs"/>
          <w:spacing w:val="-4"/>
          <w:rtl/>
          <w:lang w:eastAsia="zh-CN"/>
        </w:rPr>
        <w:t xml:space="preserve">كرِّر </w:t>
      </w:r>
      <w:r w:rsidR="00952664" w:rsidRPr="00952664">
        <w:rPr>
          <w:rFonts w:eastAsia="SimSun" w:hint="cs"/>
          <w:spacing w:val="-4"/>
          <w:rtl/>
          <w:lang w:eastAsia="zh-CN"/>
        </w:rPr>
        <w:t xml:space="preserve">الأمر مع </w:t>
      </w:r>
      <w:r w:rsidRPr="00952664">
        <w:rPr>
          <w:rFonts w:eastAsia="SimSun" w:hint="cs"/>
          <w:spacing w:val="-4"/>
          <w:rtl/>
          <w:lang w:eastAsia="zh-CN"/>
        </w:rPr>
        <w:t>جميع المحطات القاعدة المختارة من</w:t>
      </w:r>
      <w:r w:rsidR="00E60E41" w:rsidRPr="00952664">
        <w:rPr>
          <w:rFonts w:eastAsia="SimSun" w:hint="cs"/>
          <w:spacing w:val="-4"/>
          <w:rtl/>
          <w:lang w:eastAsia="zh-CN"/>
        </w:rPr>
        <w:t xml:space="preserve"> </w:t>
      </w:r>
      <w:r w:rsidR="00627088" w:rsidRPr="00952664">
        <w:rPr>
          <w:i/>
          <w:iCs/>
          <w:spacing w:val="-4"/>
        </w:rPr>
        <w:t>j</w:t>
      </w:r>
      <w:r w:rsidR="001424C3" w:rsidRPr="00952664">
        <w:rPr>
          <w:i/>
          <w:iCs/>
          <w:spacing w:val="-4"/>
        </w:rPr>
        <w:t> </w:t>
      </w:r>
      <w:r w:rsidR="00627088" w:rsidRPr="00952664">
        <w:rPr>
          <w:spacing w:val="-4"/>
        </w:rPr>
        <w:t>=</w:t>
      </w:r>
      <w:r w:rsidR="001424C3" w:rsidRPr="00952664">
        <w:rPr>
          <w:spacing w:val="-4"/>
        </w:rPr>
        <w:t> </w:t>
      </w:r>
      <w:r w:rsidR="00627088" w:rsidRPr="00952664">
        <w:rPr>
          <w:spacing w:val="-4"/>
        </w:rPr>
        <w:t>1</w:t>
      </w:r>
      <w:r w:rsidRPr="00952664">
        <w:rPr>
          <w:rFonts w:eastAsia="SimSun" w:hint="cs"/>
          <w:spacing w:val="-4"/>
          <w:rtl/>
          <w:lang w:eastAsia="zh-CN"/>
        </w:rPr>
        <w:t xml:space="preserve"> إلى </w:t>
      </w:r>
      <w:r w:rsidR="00E60E41" w:rsidRPr="00952664">
        <w:rPr>
          <w:rFonts w:eastAsia="SimSun"/>
          <w:spacing w:val="-4"/>
          <w:position w:val="-10"/>
          <w:lang w:eastAsia="zh-CN"/>
        </w:rPr>
        <w:object w:dxaOrig="480" w:dyaOrig="360">
          <v:shape id="_x0000_i2010" type="#_x0000_t75" style="width:23.7pt;height:18.3pt" o:ole="">
            <v:imagedata r:id="rId50" o:title=""/>
          </v:shape>
          <o:OLEObject Type="Embed" ProgID="Equation.3" ShapeID="_x0000_i2010" DrawAspect="Content" ObjectID="_1587480046" r:id="rId51"/>
        </w:object>
      </w:r>
      <w:r w:rsidRPr="00952664">
        <w:rPr>
          <w:rFonts w:eastAsia="SimSun" w:hint="cs"/>
          <w:spacing w:val="-4"/>
          <w:rtl/>
          <w:lang w:eastAsia="zh-CN"/>
        </w:rPr>
        <w:t xml:space="preserve"> (عدد المحطات القاعدة المختارة في منطقة النظام)؛</w:t>
      </w:r>
    </w:p>
    <w:p w:rsidR="00FE1F6F" w:rsidRPr="00FE1F6F" w:rsidRDefault="00E60E41" w:rsidP="00952664">
      <w:pPr>
        <w:pStyle w:val="enumlev2"/>
        <w:rPr>
          <w:rFonts w:eastAsia="SimSun"/>
          <w:rtl/>
          <w:lang w:eastAsia="zh-CN"/>
        </w:rPr>
      </w:pPr>
      <w:r>
        <w:rPr>
          <w:rFonts w:eastAsia="SimSun"/>
          <w:rtl/>
          <w:lang w:eastAsia="zh-CN"/>
        </w:rPr>
        <w:tab/>
      </w:r>
      <w:r w:rsidR="00FE1F6F" w:rsidRPr="00FE1F6F">
        <w:rPr>
          <w:rFonts w:eastAsia="SimSun" w:hint="cs"/>
          <w:rtl/>
          <w:lang w:eastAsia="zh-CN"/>
        </w:rPr>
        <w:t xml:space="preserve">كرِّر </w:t>
      </w:r>
      <w:r w:rsidR="00952664">
        <w:rPr>
          <w:rFonts w:eastAsia="SimSun" w:hint="cs"/>
          <w:rtl/>
          <w:lang w:eastAsia="zh-CN"/>
        </w:rPr>
        <w:t xml:space="preserve">الأمر مع </w:t>
      </w:r>
      <w:r w:rsidR="00FE1F6F" w:rsidRPr="00FE1F6F">
        <w:rPr>
          <w:rFonts w:eastAsia="SimSun" w:hint="cs"/>
          <w:rtl/>
          <w:lang w:eastAsia="zh-CN"/>
        </w:rPr>
        <w:t xml:space="preserve">جميع </w:t>
      </w:r>
      <w:r w:rsidR="00952664">
        <w:rPr>
          <w:rFonts w:eastAsia="SimSun" w:hint="cs"/>
          <w:rtl/>
          <w:lang w:eastAsia="zh-CN"/>
        </w:rPr>
        <w:t>معدات</w:t>
      </w:r>
      <w:r w:rsidR="00FE1F6F" w:rsidRPr="00FE1F6F">
        <w:rPr>
          <w:rFonts w:eastAsia="SimSun" w:hint="cs"/>
          <w:rtl/>
          <w:lang w:eastAsia="zh-CN"/>
        </w:rPr>
        <w:t xml:space="preserve"> المستعملين "المختارة" في محطات القاعدة المختارة من</w:t>
      </w:r>
      <w:r>
        <w:rPr>
          <w:rFonts w:eastAsia="SimSun" w:hint="cs"/>
          <w:rtl/>
          <w:lang w:eastAsia="zh-CN"/>
        </w:rPr>
        <w:t xml:space="preserve"> </w:t>
      </w:r>
      <w:r w:rsidR="00627088" w:rsidRPr="00627088">
        <w:rPr>
          <w:rFonts w:eastAsia="SimSun"/>
          <w:i/>
          <w:iCs/>
          <w:lang w:eastAsia="zh-CN"/>
        </w:rPr>
        <w:t>k</w:t>
      </w:r>
      <w:r w:rsidR="001424C3">
        <w:rPr>
          <w:rFonts w:eastAsia="SimSun"/>
          <w:i/>
          <w:iCs/>
          <w:lang w:eastAsia="zh-CN"/>
        </w:rPr>
        <w:t> </w:t>
      </w:r>
      <w:r w:rsidR="00627088">
        <w:rPr>
          <w:rFonts w:eastAsia="SimSun"/>
          <w:lang w:eastAsia="zh-CN"/>
        </w:rPr>
        <w:t>=</w:t>
      </w:r>
      <w:r w:rsidR="001424C3">
        <w:rPr>
          <w:rFonts w:eastAsia="SimSun"/>
          <w:lang w:eastAsia="zh-CN"/>
        </w:rPr>
        <w:t> </w:t>
      </w:r>
      <w:r w:rsidR="00627088">
        <w:rPr>
          <w:rFonts w:eastAsia="SimSun"/>
          <w:lang w:eastAsia="zh-CN"/>
        </w:rPr>
        <w:t>1</w:t>
      </w:r>
      <w:r>
        <w:rPr>
          <w:rFonts w:hint="cs"/>
          <w:rtl/>
        </w:rPr>
        <w:t xml:space="preserve"> </w:t>
      </w:r>
      <w:r w:rsidR="00FE1F6F" w:rsidRPr="00FE1F6F">
        <w:rPr>
          <w:rFonts w:eastAsia="SimSun" w:hint="cs"/>
          <w:rtl/>
          <w:lang w:eastAsia="zh-CN"/>
        </w:rPr>
        <w:t xml:space="preserve">إلى </w:t>
      </w:r>
      <w:r w:rsidR="00FE1F6F" w:rsidRPr="00FE1F6F">
        <w:rPr>
          <w:rFonts w:eastAsia="SimSun"/>
          <w:i/>
          <w:iCs/>
          <w:lang w:val="fr-CH" w:eastAsia="zh-CN"/>
        </w:rPr>
        <w:t>K</w:t>
      </w:r>
      <w:r w:rsidR="00FE1F6F" w:rsidRPr="00FE1F6F">
        <w:rPr>
          <w:rFonts w:eastAsia="SimSun" w:hint="cs"/>
          <w:rtl/>
          <w:lang w:eastAsia="zh-CN"/>
        </w:rPr>
        <w:t xml:space="preserve">، </w:t>
      </w:r>
      <w:r w:rsidR="00952664">
        <w:rPr>
          <w:rFonts w:eastAsia="SimSun" w:hint="cs"/>
          <w:rtl/>
          <w:lang w:eastAsia="zh-CN"/>
        </w:rPr>
        <w:t xml:space="preserve">وبالتالي </w:t>
      </w:r>
      <w:r w:rsidR="00FE1F6F" w:rsidRPr="00FE1F6F">
        <w:rPr>
          <w:rFonts w:eastAsia="SimSun" w:hint="cs"/>
          <w:rtl/>
          <w:lang w:eastAsia="zh-CN"/>
        </w:rPr>
        <w:t xml:space="preserve">يمكن </w:t>
      </w:r>
      <w:r w:rsidR="00952664">
        <w:rPr>
          <w:rFonts w:eastAsia="SimSun" w:hint="cs"/>
          <w:rtl/>
          <w:lang w:eastAsia="zh-CN"/>
        </w:rPr>
        <w:t xml:space="preserve">حساب </w:t>
      </w:r>
      <w:r w:rsidR="00FE1F6F" w:rsidRPr="00FE1F6F">
        <w:rPr>
          <w:rFonts w:eastAsia="SimSun" w:hint="cs"/>
          <w:rtl/>
          <w:lang w:eastAsia="zh-CN"/>
        </w:rPr>
        <w:t>التداخل من المحطة القاعدة</w:t>
      </w:r>
      <w:r w:rsidR="009870F9">
        <w:rPr>
          <w:rFonts w:eastAsia="SimSun" w:hint="cs"/>
          <w:i/>
          <w:iCs/>
          <w:rtl/>
          <w:lang w:eastAsia="zh-CN"/>
        </w:rPr>
        <w:t xml:space="preserve"> </w:t>
      </w:r>
      <w:r w:rsidR="009870F9" w:rsidRPr="00FE1F6F">
        <w:rPr>
          <w:rFonts w:eastAsia="SimSun"/>
          <w:i/>
          <w:iCs/>
          <w:lang w:eastAsia="zh-CN"/>
        </w:rPr>
        <w:t>BS</w:t>
      </w:r>
      <w:r w:rsidR="009870F9" w:rsidRPr="009870F9">
        <w:rPr>
          <w:rFonts w:eastAsia="SimSun"/>
          <w:i/>
          <w:iCs/>
          <w:vertAlign w:val="subscript"/>
          <w:lang w:eastAsia="zh-CN"/>
        </w:rPr>
        <w:t>j</w:t>
      </w:r>
      <w:r w:rsidR="00FE1F6F" w:rsidRPr="00FE1F6F">
        <w:rPr>
          <w:rFonts w:eastAsia="SimSun" w:hint="cs"/>
          <w:rtl/>
          <w:lang w:eastAsia="zh-CN"/>
        </w:rPr>
        <w:t xml:space="preserve"> (عندما </w:t>
      </w:r>
      <w:r w:rsidR="00952664">
        <w:rPr>
          <w:rFonts w:eastAsia="SimSun" w:hint="cs"/>
          <w:rtl/>
          <w:lang w:eastAsia="zh-CN"/>
        </w:rPr>
        <w:t xml:space="preserve">تخدم معدة المستعمل رقم </w:t>
      </w:r>
      <w:r w:rsidR="00627088">
        <w:rPr>
          <w:rFonts w:eastAsia="SimSun"/>
          <w:i/>
          <w:iCs/>
          <w:lang w:eastAsia="zh-CN"/>
        </w:rPr>
        <w:t>K</w:t>
      </w:r>
      <w:r w:rsidR="00FE1F6F" w:rsidRPr="00FE1F6F">
        <w:rPr>
          <w:rFonts w:eastAsia="SimSun" w:hint="cs"/>
          <w:rtl/>
          <w:lang w:eastAsia="zh-CN"/>
        </w:rPr>
        <w:t>) على النحو التالي:</w:t>
      </w:r>
    </w:p>
    <w:p w:rsidR="007A4716" w:rsidRDefault="007A4716" w:rsidP="007A4716">
      <w:pPr>
        <w:pStyle w:val="Equation"/>
      </w:pPr>
      <w:r>
        <w:rPr>
          <w:rFonts w:eastAsia="MS Mincho"/>
        </w:rPr>
        <w:tab/>
      </w:r>
      <w:r w:rsidRPr="007934E6">
        <w:rPr>
          <w:rFonts w:eastAsia="MS Mincho"/>
        </w:rPr>
        <w:object w:dxaOrig="6720" w:dyaOrig="420">
          <v:shape id="_x0000_i2067" type="#_x0000_t75" style="width:340.85pt;height:22.05pt" o:ole="">
            <v:imagedata r:id="rId52" o:title=""/>
          </v:shape>
          <o:OLEObject Type="Embed" ProgID="Equation.3" ShapeID="_x0000_i2067" DrawAspect="Content" ObjectID="_1587480047" r:id="rId53"/>
        </w:object>
      </w:r>
      <w:r w:rsidRPr="00416D44">
        <w:rPr>
          <w:rFonts w:eastAsia="MS Mincho"/>
        </w:rPr>
        <w:tab/>
        <w:t>(6)</w:t>
      </w:r>
      <w:r w:rsidRPr="00416D44">
        <w:t xml:space="preserve"> </w:t>
      </w:r>
    </w:p>
    <w:p w:rsidR="00FE1F6F" w:rsidRPr="00FE1F6F" w:rsidRDefault="00FE1F6F" w:rsidP="00E60E41">
      <w:pPr>
        <w:pStyle w:val="enumlev2"/>
        <w:rPr>
          <w:rFonts w:eastAsia="SimSun"/>
          <w:rtl/>
          <w:lang w:eastAsia="zh-CN"/>
        </w:rPr>
      </w:pPr>
      <w:r w:rsidRPr="00FE1F6F">
        <w:rPr>
          <w:rFonts w:eastAsia="SimSun"/>
          <w:rtl/>
          <w:lang w:eastAsia="zh-CN"/>
        </w:rPr>
        <w:tab/>
      </w:r>
      <w:r w:rsidRPr="00FE1F6F">
        <w:rPr>
          <w:rFonts w:eastAsia="SimSun" w:hint="cs"/>
          <w:rtl/>
          <w:lang w:eastAsia="zh-CN"/>
        </w:rPr>
        <w:t>حيث:</w:t>
      </w:r>
    </w:p>
    <w:p w:rsidR="00FE1F6F" w:rsidRPr="00FE1F6F" w:rsidRDefault="00FE1F6F" w:rsidP="00952664">
      <w:pPr>
        <w:pStyle w:val="enumlev2"/>
        <w:rPr>
          <w:rFonts w:eastAsia="SimSun"/>
          <w:rtl/>
          <w:lang w:eastAsia="zh-CN"/>
        </w:rPr>
      </w:pPr>
      <w:r w:rsidRPr="00FE1F6F">
        <w:rPr>
          <w:rFonts w:eastAsia="SimSun"/>
          <w:rtl/>
          <w:lang w:eastAsia="zh-CN"/>
        </w:rPr>
        <w:tab/>
      </w:r>
      <w:r w:rsidRPr="00E60E41">
        <w:rPr>
          <w:rFonts w:eastAsia="SimSun"/>
          <w:position w:val="-10"/>
          <w:lang w:eastAsia="zh-CN"/>
        </w:rPr>
        <w:object w:dxaOrig="2445" w:dyaOrig="435">
          <v:shape id="_x0000_i2011" type="#_x0000_t75" style="width:121.95pt;height:22.05pt" o:ole="">
            <v:imagedata r:id="rId54" o:title=""/>
          </v:shape>
          <o:OLEObject Type="Embed" ProgID="Equation.3" ShapeID="_x0000_i2011" DrawAspect="Content" ObjectID="_1587480048" r:id="rId55"/>
        </w:object>
      </w:r>
      <w:r w:rsidRPr="00FE1F6F">
        <w:rPr>
          <w:rFonts w:eastAsia="SimSun" w:hint="cs"/>
          <w:rtl/>
          <w:lang w:eastAsia="zh-CN"/>
        </w:rPr>
        <w:t xml:space="preserve">: خسارة الاقتران من المحطة القاعدة </w:t>
      </w:r>
      <w:r w:rsidRPr="00FE1F6F">
        <w:rPr>
          <w:rFonts w:eastAsia="SimSun"/>
          <w:i/>
          <w:iCs/>
          <w:lang w:eastAsia="zh-CN"/>
        </w:rPr>
        <w:t>BS</w:t>
      </w:r>
      <w:r w:rsidRPr="00FE1F6F">
        <w:rPr>
          <w:rFonts w:eastAsia="SimSun"/>
          <w:i/>
          <w:iCs/>
          <w:vertAlign w:val="subscript"/>
          <w:lang w:eastAsia="zh-CN"/>
        </w:rPr>
        <w:t>j</w:t>
      </w:r>
      <w:r w:rsidRPr="00FE1F6F">
        <w:rPr>
          <w:rFonts w:eastAsia="SimSun" w:hint="cs"/>
          <w:rtl/>
          <w:lang w:eastAsia="zh-CN"/>
        </w:rPr>
        <w:t xml:space="preserve"> (عندما </w:t>
      </w:r>
      <w:r w:rsidR="00952664">
        <w:rPr>
          <w:rFonts w:eastAsia="SimSun" w:hint="cs"/>
          <w:rtl/>
          <w:lang w:eastAsia="zh-CN"/>
        </w:rPr>
        <w:t>تخدم معدة المستعمل رقم</w:t>
      </w:r>
      <w:r w:rsidR="00952664">
        <w:rPr>
          <w:rFonts w:eastAsia="SimSun" w:hint="eastAsia"/>
          <w:rtl/>
          <w:lang w:eastAsia="zh-CN"/>
        </w:rPr>
        <w:t> </w:t>
      </w:r>
      <w:r w:rsidRPr="00627088">
        <w:rPr>
          <w:rFonts w:eastAsia="SimSun"/>
          <w:i/>
          <w:iCs/>
          <w:lang w:eastAsia="zh-CN"/>
        </w:rPr>
        <w:t>k</w:t>
      </w:r>
      <w:r w:rsidRPr="00FE1F6F">
        <w:rPr>
          <w:rFonts w:eastAsia="SimSun" w:hint="cs"/>
          <w:rtl/>
          <w:lang w:eastAsia="zh-CN"/>
        </w:rPr>
        <w:t>) في</w:t>
      </w:r>
      <w:r w:rsidR="00952664">
        <w:rPr>
          <w:rFonts w:eastAsia="SimSun" w:hint="eastAsia"/>
          <w:rtl/>
          <w:lang w:eastAsia="zh-CN"/>
        </w:rPr>
        <w:t> </w:t>
      </w:r>
      <w:r w:rsidRPr="00FE1F6F">
        <w:rPr>
          <w:rFonts w:eastAsia="SimSun" w:hint="cs"/>
          <w:rtl/>
          <w:lang w:eastAsia="zh-CN"/>
        </w:rPr>
        <w:t xml:space="preserve">نظام الاتصالات المتنقلة الدولية إلى المستقبل المعرض للتداخل، </w:t>
      </w:r>
      <w:r w:rsidR="00952664">
        <w:rPr>
          <w:rFonts w:eastAsia="SimSun" w:hint="cs"/>
          <w:rtl/>
          <w:lang w:eastAsia="zh-CN"/>
        </w:rPr>
        <w:t>حيث</w:t>
      </w:r>
      <w:r w:rsidRPr="00FE1F6F">
        <w:rPr>
          <w:rFonts w:eastAsia="SimSun" w:hint="cs"/>
          <w:rtl/>
          <w:lang w:eastAsia="zh-CN"/>
        </w:rPr>
        <w:t xml:space="preserve"> تشمل خسارة المس</w:t>
      </w:r>
      <w:r w:rsidR="00952664">
        <w:rPr>
          <w:rFonts w:eastAsia="SimSun" w:hint="cs"/>
          <w:rtl/>
          <w:lang w:eastAsia="zh-CN"/>
        </w:rPr>
        <w:t>ي</w:t>
      </w:r>
      <w:r w:rsidRPr="00FE1F6F">
        <w:rPr>
          <w:rFonts w:eastAsia="SimSun" w:hint="cs"/>
          <w:rtl/>
          <w:lang w:eastAsia="zh-CN"/>
        </w:rPr>
        <w:t>ر، وخسارة اختراق</w:t>
      </w:r>
      <w:r w:rsidR="00952664">
        <w:rPr>
          <w:rFonts w:eastAsia="SimSun" w:hint="cs"/>
          <w:rtl/>
          <w:lang w:eastAsia="zh-CN"/>
        </w:rPr>
        <w:t xml:space="preserve"> المباني</w:t>
      </w:r>
      <w:r w:rsidRPr="00FE1F6F">
        <w:rPr>
          <w:rFonts w:eastAsia="SimSun" w:hint="cs"/>
          <w:rtl/>
          <w:lang w:eastAsia="zh-CN"/>
        </w:rPr>
        <w:t>، والخبو، و</w:t>
      </w:r>
      <w:r w:rsidR="007A4716">
        <w:rPr>
          <w:rFonts w:eastAsia="SimSun" w:hint="cs"/>
          <w:rtl/>
          <w:lang w:eastAsia="zh-CN"/>
        </w:rPr>
        <w:t>كسب الهوائي في المرسل/المستقبل.</w:t>
      </w:r>
    </w:p>
    <w:p w:rsidR="00FE1F6F" w:rsidRPr="00FE1F6F" w:rsidRDefault="00FE1F6F" w:rsidP="00952664">
      <w:pPr>
        <w:pStyle w:val="enumlev2"/>
        <w:rPr>
          <w:rFonts w:eastAsia="SimSun"/>
          <w:rtl/>
          <w:lang w:eastAsia="zh-CN"/>
        </w:rPr>
      </w:pPr>
      <w:r w:rsidRPr="00FE1F6F">
        <w:rPr>
          <w:rFonts w:eastAsia="SimSun"/>
          <w:rtl/>
          <w:lang w:eastAsia="zh-CN"/>
        </w:rPr>
        <w:tab/>
      </w:r>
      <w:r w:rsidRPr="00FE1F6F">
        <w:rPr>
          <w:rFonts w:eastAsia="SimSun" w:hint="cs"/>
          <w:rtl/>
          <w:lang w:eastAsia="zh-CN"/>
        </w:rPr>
        <w:t xml:space="preserve">استعض عن نسبة قدرة التداخل في القنوات المجاورة </w:t>
      </w:r>
      <w:r w:rsidRPr="00FE1F6F">
        <w:rPr>
          <w:rFonts w:eastAsia="SimSun"/>
          <w:i/>
          <w:lang w:eastAsia="zh-CN"/>
        </w:rPr>
        <w:t>ACIR</w:t>
      </w:r>
      <w:r w:rsidRPr="00FE1F6F">
        <w:rPr>
          <w:rFonts w:eastAsia="SimSun"/>
          <w:i/>
          <w:vertAlign w:val="subscript"/>
          <w:lang w:eastAsia="zh-CN"/>
        </w:rPr>
        <w:t>linear</w:t>
      </w:r>
      <w:r w:rsidR="00E60E41" w:rsidRPr="00E60E41">
        <w:rPr>
          <w:rFonts w:eastAsia="SimSun" w:hint="cs"/>
          <w:rtl/>
        </w:rPr>
        <w:t xml:space="preserve"> </w:t>
      </w:r>
      <w:r w:rsidRPr="00FE1F6F">
        <w:rPr>
          <w:rFonts w:eastAsia="SimSun" w:hint="cs"/>
          <w:rtl/>
          <w:lang w:eastAsia="zh-CN"/>
        </w:rPr>
        <w:t xml:space="preserve">بالرفض </w:t>
      </w:r>
      <w:r w:rsidR="00952664">
        <w:rPr>
          <w:rFonts w:eastAsia="SimSun" w:hint="cs"/>
          <w:rtl/>
          <w:lang w:eastAsia="zh-CN"/>
        </w:rPr>
        <w:t>المعتمد</w:t>
      </w:r>
      <w:r w:rsidRPr="00FE1F6F">
        <w:rPr>
          <w:rFonts w:eastAsia="SimSun" w:hint="cs"/>
          <w:rtl/>
          <w:lang w:eastAsia="zh-CN"/>
        </w:rPr>
        <w:t xml:space="preserve"> على التردد </w:t>
      </w:r>
      <w:r w:rsidRPr="00FE1F6F">
        <w:rPr>
          <w:rFonts w:eastAsia="SimSun"/>
          <w:lang w:val="fr-CH" w:eastAsia="zh-CN"/>
        </w:rPr>
        <w:t>FDR</w:t>
      </w:r>
      <w:r w:rsidRPr="00FE1F6F">
        <w:rPr>
          <w:rFonts w:eastAsia="SimSun" w:hint="cs"/>
          <w:rtl/>
          <w:lang w:eastAsia="zh-CN"/>
        </w:rPr>
        <w:t xml:space="preserve"> في</w:t>
      </w:r>
      <w:r w:rsidR="00E60E41">
        <w:rPr>
          <w:rFonts w:eastAsia="SimSun" w:hint="eastAsia"/>
          <w:rtl/>
          <w:lang w:eastAsia="zh-CN"/>
        </w:rPr>
        <w:t> </w:t>
      </w:r>
      <w:r w:rsidRPr="00FE1F6F">
        <w:rPr>
          <w:rFonts w:eastAsia="SimSun" w:hint="cs"/>
          <w:rtl/>
          <w:lang w:eastAsia="zh-CN"/>
        </w:rPr>
        <w:t>حالة استعمال</w:t>
      </w:r>
      <w:r w:rsidR="00E60E41">
        <w:rPr>
          <w:rFonts w:eastAsia="SimSun" w:hint="eastAsia"/>
          <w:rtl/>
          <w:lang w:eastAsia="zh-CN"/>
        </w:rPr>
        <w:t> </w:t>
      </w:r>
      <w:r w:rsidR="00952664">
        <w:rPr>
          <w:rFonts w:eastAsia="SimSun" w:hint="cs"/>
          <w:rtl/>
          <w:lang w:val="fr-CH" w:eastAsia="zh-CN"/>
        </w:rPr>
        <w:t>هذا الرفض</w:t>
      </w:r>
      <w:r w:rsidRPr="00FE1F6F">
        <w:rPr>
          <w:rFonts w:eastAsia="SimSun" w:hint="cs"/>
          <w:rtl/>
          <w:lang w:eastAsia="zh-CN"/>
        </w:rPr>
        <w:t xml:space="preserve">. </w:t>
      </w:r>
    </w:p>
    <w:p w:rsidR="00FE1F6F" w:rsidRPr="00FE1F6F" w:rsidRDefault="00FE1F6F" w:rsidP="00952664">
      <w:pPr>
        <w:pStyle w:val="enumlev2"/>
        <w:rPr>
          <w:rFonts w:eastAsia="SimSun"/>
          <w:rtl/>
          <w:lang w:eastAsia="zh-CN"/>
        </w:rPr>
      </w:pPr>
      <w:r w:rsidRPr="00FE1F6F">
        <w:rPr>
          <w:rFonts w:eastAsia="SimSun"/>
          <w:rtl/>
          <w:lang w:eastAsia="zh-CN"/>
        </w:rPr>
        <w:tab/>
      </w:r>
      <w:r w:rsidRPr="00E60E41">
        <w:rPr>
          <w:rFonts w:eastAsia="SimSun"/>
          <w:position w:val="-10"/>
          <w:lang w:eastAsia="zh-CN"/>
        </w:rPr>
        <w:object w:dxaOrig="2235" w:dyaOrig="435">
          <v:shape id="_x0000_i2012" type="#_x0000_t75" style="width:112.35pt;height:22.05pt" o:ole="">
            <v:imagedata r:id="rId56" o:title=""/>
          </v:shape>
          <o:OLEObject Type="Embed" ProgID="Equation.3" ShapeID="_x0000_i2012" DrawAspect="Content" ObjectID="_1587480049" r:id="rId57"/>
        </w:object>
      </w:r>
      <w:r w:rsidRPr="00FE1F6F">
        <w:rPr>
          <w:rFonts w:eastAsia="SimSun" w:hint="cs"/>
          <w:rtl/>
          <w:lang w:eastAsia="zh-CN"/>
        </w:rPr>
        <w:t xml:space="preserve">: التداخل بين الأنظمة الناجم عن المحطة القاعدة </w:t>
      </w:r>
      <w:r w:rsidRPr="00FE1F6F">
        <w:rPr>
          <w:rFonts w:eastAsia="SimSun"/>
          <w:i/>
          <w:iCs/>
          <w:lang w:eastAsia="zh-CN"/>
        </w:rPr>
        <w:t>BS</w:t>
      </w:r>
      <w:r w:rsidRPr="00FE1F6F">
        <w:rPr>
          <w:rFonts w:eastAsia="SimSun"/>
          <w:i/>
          <w:iCs/>
          <w:vertAlign w:val="subscript"/>
          <w:lang w:eastAsia="zh-CN"/>
        </w:rPr>
        <w:t>j</w:t>
      </w:r>
      <w:r w:rsidRPr="00E60E41">
        <w:rPr>
          <w:rFonts w:eastAsia="SimSun" w:hint="cs"/>
          <w:rtl/>
        </w:rPr>
        <w:t xml:space="preserve"> </w:t>
      </w:r>
      <w:r w:rsidRPr="00FE1F6F">
        <w:rPr>
          <w:rFonts w:eastAsia="SimSun" w:hint="cs"/>
          <w:rtl/>
          <w:lang w:eastAsia="zh-CN"/>
        </w:rPr>
        <w:t>(</w:t>
      </w:r>
      <w:r w:rsidR="00952664" w:rsidRPr="00FE1F6F">
        <w:rPr>
          <w:rFonts w:eastAsia="SimSun" w:hint="cs"/>
          <w:rtl/>
          <w:lang w:eastAsia="zh-CN"/>
        </w:rPr>
        <w:t xml:space="preserve">عندما </w:t>
      </w:r>
      <w:r w:rsidR="00952664">
        <w:rPr>
          <w:rFonts w:eastAsia="SimSun" w:hint="cs"/>
          <w:rtl/>
          <w:lang w:eastAsia="zh-CN"/>
        </w:rPr>
        <w:t>تخدم معدة المستعمل رقم</w:t>
      </w:r>
      <w:r w:rsidR="00952664">
        <w:rPr>
          <w:rFonts w:eastAsia="SimSun" w:hint="eastAsia"/>
          <w:rtl/>
          <w:lang w:eastAsia="zh-CN"/>
        </w:rPr>
        <w:t> </w:t>
      </w:r>
      <w:r w:rsidR="00952664" w:rsidRPr="00627088">
        <w:rPr>
          <w:rFonts w:eastAsia="SimSun"/>
          <w:i/>
          <w:iCs/>
          <w:lang w:eastAsia="zh-CN"/>
        </w:rPr>
        <w:t>k</w:t>
      </w:r>
      <w:r w:rsidRPr="00FE1F6F">
        <w:rPr>
          <w:rFonts w:eastAsia="SimSun" w:hint="cs"/>
          <w:rtl/>
          <w:lang w:eastAsia="zh-CN"/>
        </w:rPr>
        <w:t xml:space="preserve">) في المستقبل المعرض للتداخل. </w:t>
      </w:r>
    </w:p>
    <w:p w:rsidR="00FE1F6F" w:rsidRPr="00FE1F6F" w:rsidRDefault="00FE1F6F" w:rsidP="00952664">
      <w:pPr>
        <w:pStyle w:val="enumlev2"/>
        <w:rPr>
          <w:rFonts w:eastAsia="SimSun"/>
          <w:rtl/>
          <w:lang w:eastAsia="zh-CN"/>
        </w:rPr>
      </w:pPr>
      <w:r w:rsidRPr="00FE1F6F">
        <w:rPr>
          <w:rFonts w:eastAsia="SimSun"/>
          <w:rtl/>
          <w:lang w:eastAsia="zh-CN"/>
        </w:rPr>
        <w:tab/>
      </w:r>
      <w:r w:rsidRPr="00FE1F6F">
        <w:rPr>
          <w:rFonts w:eastAsia="SimSun" w:hint="cs"/>
          <w:rtl/>
          <w:lang w:eastAsia="zh-CN"/>
        </w:rPr>
        <w:t xml:space="preserve">ويرمز للتداخل </w:t>
      </w:r>
      <w:r w:rsidR="00952664">
        <w:rPr>
          <w:rFonts w:eastAsia="SimSun" w:hint="cs"/>
          <w:rtl/>
          <w:lang w:eastAsia="zh-CN"/>
        </w:rPr>
        <w:t xml:space="preserve">الإجمالي </w:t>
      </w:r>
      <w:r w:rsidRPr="00FE1F6F">
        <w:rPr>
          <w:rFonts w:eastAsia="SimSun" w:hint="cs"/>
          <w:rtl/>
          <w:lang w:eastAsia="zh-CN"/>
        </w:rPr>
        <w:t>من خارج الأنظمة بما يلي:</w:t>
      </w:r>
    </w:p>
    <w:p w:rsidR="005A7F75" w:rsidRDefault="005A7F75" w:rsidP="005A7F75">
      <w:pPr>
        <w:pStyle w:val="Equation"/>
      </w:pPr>
      <w:r w:rsidRPr="001F5457">
        <w:rPr>
          <w:lang w:val="en-GB"/>
        </w:rPr>
        <w:tab/>
      </w:r>
      <w:r w:rsidRPr="007934E6">
        <w:object w:dxaOrig="3680" w:dyaOrig="560">
          <v:shape id="_x0000_i2068" type="#_x0000_t75" style="width:185.2pt;height:27.45pt" o:ole="">
            <v:imagedata r:id="rId58" o:title=""/>
          </v:shape>
          <o:OLEObject Type="Embed" ProgID="Equation.3" ShapeID="_x0000_i2068" DrawAspect="Content" ObjectID="_1587480050" r:id="rId59"/>
        </w:object>
      </w:r>
      <w:r w:rsidRPr="007934E6">
        <w:rPr>
          <w:rFonts w:eastAsia="MS Mincho"/>
          <w:position w:val="-10"/>
        </w:rPr>
        <w:object w:dxaOrig="180" w:dyaOrig="340">
          <v:shape id="_x0000_i2069" type="#_x0000_t75" style="width:10.8pt;height:18.3pt" o:ole="">
            <v:imagedata r:id="rId60" o:title=""/>
          </v:shape>
          <o:OLEObject Type="Embed" ProgID="Equation.3" ShapeID="_x0000_i2069" DrawAspect="Content" ObjectID="_1587480051" r:id="rId61"/>
        </w:object>
      </w:r>
      <w:r w:rsidRPr="00416D44">
        <w:tab/>
        <w:t>(7)</w:t>
      </w:r>
    </w:p>
    <w:p w:rsidR="00FE1F6F" w:rsidRPr="00FE1F6F" w:rsidRDefault="00FE1F6F" w:rsidP="00E60E41">
      <w:pPr>
        <w:pStyle w:val="enumlev2"/>
        <w:rPr>
          <w:rFonts w:eastAsia="SimSun"/>
          <w:rtl/>
          <w:lang w:eastAsia="zh-CN"/>
        </w:rPr>
      </w:pPr>
      <w:r w:rsidRPr="00FE1F6F">
        <w:rPr>
          <w:rFonts w:eastAsia="SimSun"/>
          <w:rtl/>
          <w:lang w:eastAsia="zh-CN"/>
        </w:rPr>
        <w:tab/>
      </w:r>
      <w:r w:rsidRPr="00FE1F6F">
        <w:rPr>
          <w:rFonts w:eastAsia="SimSun" w:hint="cs"/>
          <w:rtl/>
          <w:lang w:eastAsia="zh-CN"/>
        </w:rPr>
        <w:t>حيث:</w:t>
      </w:r>
    </w:p>
    <w:p w:rsidR="00FE1F6F" w:rsidRPr="00FE1F6F" w:rsidRDefault="00FE1F6F" w:rsidP="00952664">
      <w:pPr>
        <w:pStyle w:val="enumlev2"/>
        <w:rPr>
          <w:rFonts w:eastAsia="SimSun"/>
          <w:rtl/>
          <w:lang w:eastAsia="zh-CN"/>
        </w:rPr>
      </w:pPr>
      <w:r w:rsidRPr="00FE1F6F">
        <w:rPr>
          <w:rFonts w:eastAsia="SimSun"/>
          <w:rtl/>
          <w:lang w:eastAsia="zh-CN"/>
        </w:rPr>
        <w:tab/>
      </w:r>
      <w:r w:rsidRPr="00FE1F6F">
        <w:rPr>
          <w:rFonts w:eastAsia="SimSun"/>
          <w:i/>
          <w:lang w:eastAsia="zh-CN"/>
        </w:rPr>
        <w:t>I</w:t>
      </w:r>
      <w:r w:rsidRPr="00FE1F6F">
        <w:rPr>
          <w:rFonts w:eastAsia="SimSun"/>
          <w:i/>
          <w:vertAlign w:val="subscript"/>
          <w:lang w:eastAsia="zh-CN"/>
        </w:rPr>
        <w:t>External</w:t>
      </w:r>
      <w:r w:rsidRPr="00FE1F6F">
        <w:rPr>
          <w:rFonts w:eastAsia="SimSun" w:hint="cs"/>
          <w:rtl/>
          <w:lang w:eastAsia="zh-CN"/>
        </w:rPr>
        <w:t xml:space="preserve">: هو التداخل المتراكم من </w:t>
      </w:r>
      <w:r w:rsidR="00952664">
        <w:rPr>
          <w:rFonts w:eastAsia="SimSun" w:hint="cs"/>
          <w:rtl/>
          <w:lang w:eastAsia="zh-CN"/>
        </w:rPr>
        <w:t xml:space="preserve">أنظمة خارجية على </w:t>
      </w:r>
      <w:r w:rsidR="00E60E41">
        <w:rPr>
          <w:rFonts w:eastAsia="SimSun" w:hint="cs"/>
          <w:rtl/>
          <w:lang w:eastAsia="zh-CN"/>
        </w:rPr>
        <w:t>النظام المعرض للتداخل.</w:t>
      </w:r>
    </w:p>
    <w:p w:rsidR="00FE1F6F" w:rsidRPr="00FE1F6F" w:rsidRDefault="00FE1F6F" w:rsidP="00952664">
      <w:pPr>
        <w:pStyle w:val="enumlev2"/>
        <w:rPr>
          <w:rFonts w:eastAsia="SimSun"/>
          <w:rtl/>
          <w:lang w:eastAsia="zh-CN"/>
        </w:rPr>
      </w:pPr>
      <w:r w:rsidRPr="00FE1F6F">
        <w:rPr>
          <w:rFonts w:eastAsia="SimSun"/>
          <w:rtl/>
          <w:lang w:eastAsia="zh-CN"/>
        </w:rPr>
        <w:tab/>
      </w:r>
      <w:r w:rsidRPr="00FE1F6F">
        <w:rPr>
          <w:rFonts w:eastAsia="SimSun" w:hint="cs"/>
          <w:rtl/>
          <w:lang w:eastAsia="zh-CN"/>
        </w:rPr>
        <w:t xml:space="preserve">احسب تأثير التداخل الخارجي على النظام المعرض للتداخل. </w:t>
      </w:r>
      <w:r w:rsidR="00952664">
        <w:rPr>
          <w:rFonts w:eastAsia="SimSun" w:hint="cs"/>
          <w:rtl/>
          <w:lang w:eastAsia="zh-CN"/>
        </w:rPr>
        <w:t>ويقع</w:t>
      </w:r>
      <w:r w:rsidRPr="00FE1F6F">
        <w:rPr>
          <w:rFonts w:eastAsia="SimSun" w:hint="cs"/>
          <w:rtl/>
          <w:lang w:eastAsia="zh-CN"/>
        </w:rPr>
        <w:t xml:space="preserve"> حساب التأثير على الأنظمة المعرضة للتداخل </w:t>
      </w:r>
      <w:r w:rsidR="00952664">
        <w:rPr>
          <w:rFonts w:eastAsia="SimSun" w:hint="cs"/>
          <w:rtl/>
          <w:lang w:eastAsia="zh-CN"/>
        </w:rPr>
        <w:t>من غير</w:t>
      </w:r>
      <w:r w:rsidRPr="00FE1F6F">
        <w:rPr>
          <w:rFonts w:eastAsia="SimSun" w:hint="cs"/>
          <w:rtl/>
          <w:lang w:eastAsia="zh-CN"/>
        </w:rPr>
        <w:t xml:space="preserve"> أنظمة الاتصالات المتنقلة الدولية خارج نطاق هذه التوصية</w:t>
      </w:r>
      <w:r w:rsidR="00E60E41">
        <w:rPr>
          <w:rFonts w:eastAsia="SimSun" w:hint="cs"/>
          <w:rtl/>
          <w:lang w:eastAsia="zh-CN"/>
        </w:rPr>
        <w:t xml:space="preserve"> ويعتمد على سيناريو التقاسم.</w:t>
      </w:r>
    </w:p>
    <w:p w:rsidR="00FE1F6F" w:rsidRPr="00FE1F6F" w:rsidRDefault="00FE1F6F" w:rsidP="00E60E41">
      <w:pPr>
        <w:pStyle w:val="enumlev2"/>
        <w:rPr>
          <w:rFonts w:eastAsia="SimSun"/>
          <w:rtl/>
          <w:lang w:eastAsia="zh-CN"/>
        </w:rPr>
      </w:pPr>
      <w:r w:rsidRPr="00FE1F6F">
        <w:rPr>
          <w:rFonts w:eastAsia="SimSun" w:hint="cs"/>
          <w:rtl/>
          <w:lang w:eastAsia="zh-CN"/>
        </w:rPr>
        <w:t>ج)</w:t>
      </w:r>
      <w:r w:rsidRPr="00FE1F6F">
        <w:rPr>
          <w:rFonts w:eastAsia="SimSun"/>
          <w:rtl/>
          <w:lang w:eastAsia="zh-CN"/>
        </w:rPr>
        <w:tab/>
      </w:r>
      <w:r w:rsidRPr="00FE1F6F">
        <w:rPr>
          <w:rFonts w:eastAsia="SimSun" w:hint="cs"/>
          <w:rtl/>
          <w:lang w:eastAsia="zh-CN"/>
        </w:rPr>
        <w:t xml:space="preserve">تابع حتى الخطوة </w:t>
      </w:r>
      <w:r w:rsidRPr="00FE1F6F">
        <w:rPr>
          <w:rFonts w:eastAsia="SimSun"/>
          <w:lang w:val="fr-CH" w:eastAsia="zh-CN"/>
        </w:rPr>
        <w:t>6</w:t>
      </w:r>
      <w:r w:rsidR="00E60E41">
        <w:rPr>
          <w:rFonts w:eastAsia="SimSun" w:hint="cs"/>
          <w:rtl/>
          <w:lang w:eastAsia="zh-CN"/>
        </w:rPr>
        <w:t>.</w:t>
      </w:r>
    </w:p>
    <w:p w:rsidR="00FE1F6F" w:rsidRPr="00FE1F6F" w:rsidRDefault="00FE1F6F" w:rsidP="00E60E41">
      <w:pPr>
        <w:pStyle w:val="enumlev1"/>
        <w:rPr>
          <w:rFonts w:eastAsia="SimSun"/>
          <w:rtl/>
          <w:lang w:eastAsia="zh-CN"/>
        </w:rPr>
      </w:pPr>
      <w:r w:rsidRPr="00FE1F6F">
        <w:rPr>
          <w:rFonts w:eastAsia="SimSun"/>
          <w:lang w:eastAsia="zh-CN"/>
        </w:rPr>
        <w:t>3</w:t>
      </w:r>
      <w:r w:rsidRPr="00FE1F6F">
        <w:rPr>
          <w:rFonts w:eastAsia="SimSun"/>
          <w:rtl/>
          <w:lang w:eastAsia="zh-CN"/>
        </w:rPr>
        <w:tab/>
      </w:r>
      <w:r w:rsidRPr="00FE1F6F">
        <w:rPr>
          <w:rFonts w:eastAsia="SimSun" w:hint="cs"/>
          <w:rtl/>
          <w:lang w:eastAsia="zh-CN"/>
        </w:rPr>
        <w:t>اختر الوصلة الهابطة في الاتصالات المتنقلة الدولي</w:t>
      </w:r>
      <w:r w:rsidR="00E60E41">
        <w:rPr>
          <w:rFonts w:eastAsia="SimSun" w:hint="cs"/>
          <w:rtl/>
          <w:lang w:eastAsia="zh-CN"/>
        </w:rPr>
        <w:t>ة بوصفها نظاماً معرضاً للتداخل.</w:t>
      </w:r>
    </w:p>
    <w:p w:rsidR="00FE1F6F" w:rsidRPr="00FE1F6F" w:rsidRDefault="00FE1F6F" w:rsidP="00E60E41">
      <w:pPr>
        <w:pStyle w:val="enumlev2"/>
        <w:rPr>
          <w:rFonts w:eastAsia="SimSun"/>
          <w:rtl/>
          <w:lang w:eastAsia="zh-CN"/>
        </w:rPr>
      </w:pPr>
      <w:r w:rsidRPr="00FE1F6F">
        <w:rPr>
          <w:rFonts w:eastAsia="SimSun" w:hint="cs"/>
          <w:rtl/>
          <w:lang w:eastAsia="zh-CN"/>
        </w:rPr>
        <w:t> أ )</w:t>
      </w:r>
      <w:r w:rsidRPr="00FE1F6F">
        <w:rPr>
          <w:rFonts w:eastAsia="SimSun"/>
          <w:rtl/>
          <w:lang w:eastAsia="zh-CN"/>
        </w:rPr>
        <w:tab/>
      </w:r>
      <w:r w:rsidRPr="00FE1F6F">
        <w:rPr>
          <w:rFonts w:eastAsia="SimSun" w:hint="cs"/>
          <w:rtl/>
          <w:lang w:eastAsia="zh-CN"/>
        </w:rPr>
        <w:t xml:space="preserve">اختر عشوائياً </w:t>
      </w:r>
      <w:r w:rsidRPr="00FE1F6F">
        <w:rPr>
          <w:rFonts w:eastAsia="SimSun"/>
          <w:lang w:eastAsia="zh-CN"/>
        </w:rPr>
        <w:t>%</w:t>
      </w:r>
      <w:r w:rsidRPr="00FE1F6F">
        <w:rPr>
          <w:rFonts w:eastAsia="SimSun"/>
          <w:i/>
          <w:iCs/>
          <w:lang w:eastAsia="zh-CN"/>
        </w:rPr>
        <w:t>x</w:t>
      </w:r>
      <w:r w:rsidRPr="00FE1F6F">
        <w:rPr>
          <w:rFonts w:eastAsia="SimSun" w:hint="cs"/>
          <w:i/>
          <w:iCs/>
          <w:rtl/>
          <w:lang w:eastAsia="zh-CN"/>
        </w:rPr>
        <w:t xml:space="preserve"> </w:t>
      </w:r>
      <w:r w:rsidRPr="00FE1F6F">
        <w:rPr>
          <w:rFonts w:eastAsia="SimSun" w:hint="cs"/>
          <w:rtl/>
          <w:lang w:eastAsia="zh-CN"/>
        </w:rPr>
        <w:t>من المحطات القاعدة بحسب حمولة النظام.</w:t>
      </w:r>
    </w:p>
    <w:p w:rsidR="00FE1F6F" w:rsidRPr="00FE1F6F" w:rsidRDefault="00FE1F6F" w:rsidP="00BE259D">
      <w:pPr>
        <w:pStyle w:val="enumlev2"/>
        <w:rPr>
          <w:rFonts w:eastAsia="SimSun"/>
          <w:rtl/>
          <w:lang w:eastAsia="zh-CN"/>
        </w:rPr>
      </w:pPr>
      <w:r w:rsidRPr="00FE1F6F">
        <w:rPr>
          <w:rFonts w:eastAsia="SimSun" w:hint="cs"/>
          <w:rtl/>
          <w:lang w:eastAsia="zh-CN"/>
        </w:rPr>
        <w:t>ب)</w:t>
      </w:r>
      <w:r w:rsidRPr="00FE1F6F">
        <w:rPr>
          <w:rFonts w:eastAsia="SimSun" w:hint="cs"/>
          <w:rtl/>
          <w:lang w:eastAsia="zh-CN"/>
        </w:rPr>
        <w:tab/>
        <w:t xml:space="preserve">احسب </w:t>
      </w:r>
      <w:r w:rsidRPr="00FE1F6F">
        <w:rPr>
          <w:rFonts w:eastAsia="SimSun"/>
          <w:rtl/>
          <w:lang w:eastAsia="zh-CN"/>
        </w:rPr>
        <w:t>نسبة الموجة الحاملة</w:t>
      </w:r>
      <w:r w:rsidR="00952664">
        <w:rPr>
          <w:rFonts w:eastAsia="SimSun" w:hint="cs"/>
          <w:rtl/>
          <w:lang w:eastAsia="zh-CN"/>
        </w:rPr>
        <w:t xml:space="preserve"> إلى </w:t>
      </w:r>
      <w:r w:rsidRPr="00FE1F6F">
        <w:rPr>
          <w:rFonts w:eastAsia="SimSun"/>
          <w:rtl/>
          <w:lang w:eastAsia="zh-CN"/>
        </w:rPr>
        <w:t>التداخ</w:t>
      </w:r>
      <w:r w:rsidRPr="00FE1F6F">
        <w:rPr>
          <w:rFonts w:eastAsia="SimSun" w:hint="cs"/>
          <w:rtl/>
          <w:lang w:eastAsia="zh-CN"/>
        </w:rPr>
        <w:t xml:space="preserve">ل </w:t>
      </w:r>
      <w:r w:rsidR="003D3CB9">
        <w:rPr>
          <w:rFonts w:eastAsia="SimSun"/>
          <w:lang w:eastAsia="zh-CN"/>
        </w:rPr>
        <w:t>(</w:t>
      </w:r>
      <w:r w:rsidR="003D3CB9" w:rsidRPr="009870F9">
        <w:rPr>
          <w:rFonts w:eastAsia="SimSun"/>
          <w:i/>
          <w:iCs/>
          <w:lang w:eastAsia="zh-CN"/>
        </w:rPr>
        <w:t>C/I</w:t>
      </w:r>
      <w:r w:rsidR="009870F9" w:rsidRPr="009870F9">
        <w:rPr>
          <w:rFonts w:eastAsia="SimSun"/>
          <w:sz w:val="16"/>
          <w:szCs w:val="24"/>
          <w:lang w:eastAsia="zh-CN"/>
        </w:rPr>
        <w:t> </w:t>
      </w:r>
      <w:r w:rsidR="003D3CB9">
        <w:rPr>
          <w:rFonts w:eastAsia="SimSun"/>
          <w:lang w:eastAsia="zh-CN"/>
        </w:rPr>
        <w:t>)</w:t>
      </w:r>
      <w:r w:rsidRPr="00FE1F6F">
        <w:rPr>
          <w:rFonts w:eastAsia="SimSun" w:hint="cs"/>
          <w:rtl/>
          <w:lang w:eastAsia="zh-CN"/>
        </w:rPr>
        <w:t xml:space="preserve"> للوصلة الهابطة فيما يخص جميع </w:t>
      </w:r>
      <w:r w:rsidR="00BE259D">
        <w:rPr>
          <w:rFonts w:eastAsia="SimSun" w:hint="cs"/>
          <w:rtl/>
          <w:lang w:eastAsia="zh-CN"/>
        </w:rPr>
        <w:t xml:space="preserve">معدات </w:t>
      </w:r>
      <w:r w:rsidRPr="00FE1F6F">
        <w:rPr>
          <w:rFonts w:eastAsia="SimSun" w:hint="cs"/>
          <w:rtl/>
          <w:lang w:eastAsia="zh-CN"/>
        </w:rPr>
        <w:t>المستعملين "المختارة".</w:t>
      </w:r>
    </w:p>
    <w:p w:rsidR="00FE1F6F" w:rsidRPr="004E73A0" w:rsidRDefault="00FE1F6F" w:rsidP="00627088">
      <w:pPr>
        <w:pStyle w:val="enumlev2"/>
        <w:rPr>
          <w:rFonts w:eastAsia="SimSun"/>
          <w:spacing w:val="-4"/>
          <w:rtl/>
          <w:lang w:eastAsia="zh-CN"/>
        </w:rPr>
      </w:pPr>
      <w:r w:rsidRPr="004E73A0">
        <w:rPr>
          <w:rFonts w:eastAsia="SimSun"/>
          <w:spacing w:val="-4"/>
          <w:rtl/>
          <w:lang w:eastAsia="zh-CN"/>
        </w:rPr>
        <w:tab/>
      </w:r>
      <w:r w:rsidRPr="004E73A0">
        <w:rPr>
          <w:rFonts w:eastAsia="SimSun" w:hint="cs"/>
          <w:spacing w:val="-4"/>
          <w:rtl/>
          <w:lang w:eastAsia="zh-CN"/>
        </w:rPr>
        <w:t xml:space="preserve">كرِّر </w:t>
      </w:r>
      <w:r w:rsidR="00BE259D" w:rsidRPr="004E73A0">
        <w:rPr>
          <w:rFonts w:eastAsia="SimSun" w:hint="cs"/>
          <w:spacing w:val="-4"/>
          <w:rtl/>
          <w:lang w:eastAsia="zh-CN"/>
        </w:rPr>
        <w:t xml:space="preserve">الأمر مع </w:t>
      </w:r>
      <w:r w:rsidRPr="004E73A0">
        <w:rPr>
          <w:rFonts w:eastAsia="SimSun" w:hint="cs"/>
          <w:spacing w:val="-4"/>
          <w:rtl/>
          <w:lang w:eastAsia="zh-CN"/>
        </w:rPr>
        <w:t>جميع المحطات القاعدة المختارة من</w:t>
      </w:r>
      <w:r w:rsidR="003D3CB9" w:rsidRPr="004E73A0">
        <w:rPr>
          <w:rFonts w:eastAsia="SimSun" w:hint="cs"/>
          <w:spacing w:val="-4"/>
          <w:rtl/>
          <w:lang w:eastAsia="zh-CN"/>
        </w:rPr>
        <w:t xml:space="preserve"> </w:t>
      </w:r>
      <w:r w:rsidR="00627088" w:rsidRPr="004E73A0">
        <w:rPr>
          <w:i/>
          <w:iCs/>
          <w:spacing w:val="-4"/>
        </w:rPr>
        <w:t>j</w:t>
      </w:r>
      <w:r w:rsidR="008005AF" w:rsidRPr="004E73A0">
        <w:rPr>
          <w:i/>
          <w:iCs/>
          <w:spacing w:val="-4"/>
        </w:rPr>
        <w:t> </w:t>
      </w:r>
      <w:r w:rsidR="00627088" w:rsidRPr="004E73A0">
        <w:rPr>
          <w:spacing w:val="-4"/>
        </w:rPr>
        <w:t>=</w:t>
      </w:r>
      <w:r w:rsidR="008005AF" w:rsidRPr="004E73A0">
        <w:rPr>
          <w:spacing w:val="-4"/>
        </w:rPr>
        <w:t> </w:t>
      </w:r>
      <w:r w:rsidR="00627088" w:rsidRPr="004E73A0">
        <w:rPr>
          <w:spacing w:val="-4"/>
        </w:rPr>
        <w:t>1</w:t>
      </w:r>
      <w:r w:rsidR="00627088" w:rsidRPr="004E73A0">
        <w:rPr>
          <w:rFonts w:eastAsia="SimSun" w:hint="cs"/>
          <w:spacing w:val="-4"/>
          <w:rtl/>
          <w:lang w:eastAsia="zh-CN"/>
        </w:rPr>
        <w:t xml:space="preserve"> </w:t>
      </w:r>
      <w:r w:rsidRPr="004E73A0">
        <w:rPr>
          <w:rFonts w:eastAsia="SimSun" w:hint="cs"/>
          <w:spacing w:val="-4"/>
          <w:rtl/>
          <w:lang w:eastAsia="zh-CN"/>
        </w:rPr>
        <w:t xml:space="preserve">إلى </w:t>
      </w:r>
      <w:r w:rsidRPr="004E73A0">
        <w:rPr>
          <w:rFonts w:eastAsia="SimSun"/>
          <w:spacing w:val="-4"/>
          <w:position w:val="-10"/>
          <w:lang w:eastAsia="zh-CN"/>
        </w:rPr>
        <w:object w:dxaOrig="480" w:dyaOrig="360">
          <v:shape id="_x0000_i2013" type="#_x0000_t75" style="width:23.7pt;height:18.3pt" o:ole="">
            <v:imagedata r:id="rId50" o:title=""/>
          </v:shape>
          <o:OLEObject Type="Embed" ProgID="Equation.3" ShapeID="_x0000_i2013" DrawAspect="Content" ObjectID="_1587480052" r:id="rId62"/>
        </w:object>
      </w:r>
      <w:r w:rsidRPr="004E73A0">
        <w:rPr>
          <w:rFonts w:eastAsia="SimSun" w:hint="cs"/>
          <w:spacing w:val="-4"/>
          <w:rtl/>
          <w:lang w:eastAsia="zh-CN"/>
        </w:rPr>
        <w:t xml:space="preserve"> (عدد المحطات القاعدة المختارة في منطقة النظام).</w:t>
      </w:r>
    </w:p>
    <w:p w:rsidR="00FE1F6F" w:rsidRPr="00FE1F6F" w:rsidRDefault="00FE1F6F" w:rsidP="00BE259D">
      <w:pPr>
        <w:pStyle w:val="enumlev2"/>
        <w:rPr>
          <w:rFonts w:eastAsia="SimSun"/>
          <w:rtl/>
          <w:lang w:eastAsia="zh-CN"/>
        </w:rPr>
      </w:pPr>
      <w:r w:rsidRPr="00FE1F6F">
        <w:rPr>
          <w:rFonts w:eastAsia="SimSun"/>
          <w:rtl/>
          <w:lang w:eastAsia="zh-CN"/>
        </w:rPr>
        <w:tab/>
      </w:r>
      <w:r w:rsidRPr="00FE1F6F">
        <w:rPr>
          <w:rFonts w:eastAsia="SimSun" w:hint="cs"/>
          <w:rtl/>
          <w:lang w:eastAsia="zh-CN"/>
        </w:rPr>
        <w:t xml:space="preserve">كرِّر </w:t>
      </w:r>
      <w:r w:rsidR="00BE259D">
        <w:rPr>
          <w:rFonts w:eastAsia="SimSun" w:hint="cs"/>
          <w:rtl/>
          <w:lang w:eastAsia="zh-CN"/>
        </w:rPr>
        <w:t xml:space="preserve">الأمر مع </w:t>
      </w:r>
      <w:r w:rsidRPr="00FE1F6F">
        <w:rPr>
          <w:rFonts w:eastAsia="SimSun" w:hint="cs"/>
          <w:rtl/>
          <w:lang w:eastAsia="zh-CN"/>
        </w:rPr>
        <w:t xml:space="preserve">جميع </w:t>
      </w:r>
      <w:r w:rsidR="00BE259D">
        <w:rPr>
          <w:rFonts w:eastAsia="SimSun" w:hint="cs"/>
          <w:rtl/>
          <w:lang w:eastAsia="zh-CN"/>
        </w:rPr>
        <w:t xml:space="preserve">معدات </w:t>
      </w:r>
      <w:r w:rsidRPr="00FE1F6F">
        <w:rPr>
          <w:rFonts w:eastAsia="SimSun" w:hint="cs"/>
          <w:rtl/>
          <w:lang w:eastAsia="zh-CN"/>
        </w:rPr>
        <w:t>المستعملين "المختارة" في المحطات القاعدة من</w:t>
      </w:r>
      <w:r w:rsidR="003D3CB9">
        <w:rPr>
          <w:rFonts w:eastAsia="SimSun" w:hint="cs"/>
          <w:rtl/>
          <w:lang w:eastAsia="zh-CN"/>
        </w:rPr>
        <w:t xml:space="preserve"> </w:t>
      </w:r>
      <w:r w:rsidR="00627088" w:rsidRPr="00627088">
        <w:rPr>
          <w:rFonts w:eastAsia="SimSun"/>
          <w:i/>
          <w:iCs/>
          <w:lang w:eastAsia="zh-CN"/>
        </w:rPr>
        <w:t>k</w:t>
      </w:r>
      <w:r w:rsidR="008005AF">
        <w:rPr>
          <w:rFonts w:eastAsia="SimSun"/>
          <w:i/>
          <w:iCs/>
          <w:lang w:eastAsia="zh-CN"/>
        </w:rPr>
        <w:t> </w:t>
      </w:r>
      <w:r w:rsidR="00627088">
        <w:rPr>
          <w:rFonts w:eastAsia="SimSun"/>
          <w:lang w:eastAsia="zh-CN"/>
        </w:rPr>
        <w:t>=</w:t>
      </w:r>
      <w:r w:rsidR="008005AF">
        <w:rPr>
          <w:rFonts w:eastAsia="SimSun"/>
          <w:lang w:eastAsia="zh-CN"/>
        </w:rPr>
        <w:t> </w:t>
      </w:r>
      <w:r w:rsidR="00627088">
        <w:rPr>
          <w:rFonts w:eastAsia="SimSun"/>
          <w:lang w:eastAsia="zh-CN"/>
        </w:rPr>
        <w:t>1</w:t>
      </w:r>
      <w:r w:rsidR="003D3CB9">
        <w:rPr>
          <w:rFonts w:hint="cs"/>
          <w:rtl/>
        </w:rPr>
        <w:t xml:space="preserve"> </w:t>
      </w:r>
      <w:r w:rsidRPr="00FE1F6F">
        <w:rPr>
          <w:rFonts w:eastAsia="SimSun" w:hint="cs"/>
          <w:rtl/>
          <w:lang w:eastAsia="zh-CN"/>
        </w:rPr>
        <w:t xml:space="preserve">إلى </w:t>
      </w:r>
      <w:r w:rsidRPr="00FE1F6F">
        <w:rPr>
          <w:rFonts w:eastAsia="SimSun"/>
          <w:i/>
          <w:iCs/>
          <w:lang w:val="fr-CH" w:eastAsia="zh-CN"/>
        </w:rPr>
        <w:t>K</w:t>
      </w:r>
      <w:r w:rsidRPr="004E73A0">
        <w:rPr>
          <w:rFonts w:eastAsia="SimSun" w:hint="cs"/>
          <w:rtl/>
          <w:lang w:eastAsia="zh-CN"/>
        </w:rPr>
        <w:t>.</w:t>
      </w:r>
    </w:p>
    <w:p w:rsidR="00FE1F6F" w:rsidRPr="004E73A0" w:rsidRDefault="00FE1F6F" w:rsidP="00BE259D">
      <w:pPr>
        <w:pStyle w:val="enumlev2"/>
        <w:rPr>
          <w:rFonts w:eastAsia="SimSun"/>
          <w:spacing w:val="-6"/>
          <w:lang w:eastAsia="zh-CN"/>
        </w:rPr>
      </w:pPr>
      <w:r w:rsidRPr="004E73A0">
        <w:rPr>
          <w:rFonts w:eastAsia="SimSun"/>
          <w:spacing w:val="-6"/>
          <w:rtl/>
          <w:lang w:eastAsia="zh-CN"/>
        </w:rPr>
        <w:tab/>
      </w:r>
      <w:r w:rsidRPr="004E73A0">
        <w:rPr>
          <w:rFonts w:eastAsia="SimSun" w:hint="cs"/>
          <w:spacing w:val="-6"/>
          <w:rtl/>
          <w:lang w:eastAsia="zh-CN"/>
        </w:rPr>
        <w:t xml:space="preserve">فيما يخص </w:t>
      </w:r>
      <w:r w:rsidR="00BE259D" w:rsidRPr="004E73A0">
        <w:rPr>
          <w:rFonts w:eastAsia="SimSun" w:hint="cs"/>
          <w:spacing w:val="-6"/>
          <w:rtl/>
          <w:lang w:eastAsia="zh-CN"/>
        </w:rPr>
        <w:t xml:space="preserve">معدة المستعمل </w:t>
      </w:r>
      <w:r w:rsidRPr="004E73A0">
        <w:rPr>
          <w:rFonts w:eastAsia="SimSun" w:hint="cs"/>
          <w:spacing w:val="-6"/>
          <w:rtl/>
          <w:lang w:eastAsia="zh-CN"/>
        </w:rPr>
        <w:t>"المختار</w:t>
      </w:r>
      <w:r w:rsidR="00BE259D" w:rsidRPr="004E73A0">
        <w:rPr>
          <w:rFonts w:eastAsia="SimSun" w:hint="cs"/>
          <w:spacing w:val="-6"/>
          <w:rtl/>
          <w:lang w:eastAsia="zh-CN"/>
        </w:rPr>
        <w:t>ة</w:t>
      </w:r>
      <w:r w:rsidRPr="004E73A0">
        <w:rPr>
          <w:rFonts w:eastAsia="SimSun" w:hint="cs"/>
          <w:spacing w:val="-6"/>
          <w:rtl/>
          <w:lang w:eastAsia="zh-CN"/>
        </w:rPr>
        <w:t xml:space="preserve">" </w:t>
      </w:r>
      <w:r w:rsidR="00BE259D" w:rsidRPr="004E73A0">
        <w:rPr>
          <w:rFonts w:eastAsia="SimSun" w:hint="cs"/>
          <w:spacing w:val="-6"/>
          <w:rtl/>
          <w:lang w:eastAsia="zh-CN"/>
        </w:rPr>
        <w:t>رقم </w:t>
      </w:r>
      <w:r w:rsidR="003D3CB9" w:rsidRPr="004E73A0">
        <w:rPr>
          <w:rFonts w:eastAsia="SimSun"/>
          <w:i/>
          <w:iCs/>
          <w:spacing w:val="-6"/>
          <w:lang w:eastAsia="zh-CN"/>
        </w:rPr>
        <w:t>k</w:t>
      </w:r>
      <w:r w:rsidRPr="004E73A0">
        <w:rPr>
          <w:rFonts w:eastAsia="SimSun" w:hint="cs"/>
          <w:spacing w:val="-6"/>
          <w:rtl/>
          <w:lang w:eastAsia="zh-CN"/>
        </w:rPr>
        <w:t xml:space="preserve"> في الخلية</w:t>
      </w:r>
      <w:r w:rsidR="00BE259D" w:rsidRPr="004E73A0">
        <w:rPr>
          <w:rFonts w:eastAsia="SimSun" w:hint="cs"/>
          <w:spacing w:val="-6"/>
          <w:rtl/>
          <w:lang w:eastAsia="zh-CN"/>
        </w:rPr>
        <w:t xml:space="preserve"> رقم </w:t>
      </w:r>
      <w:r w:rsidR="003D3CB9" w:rsidRPr="004E73A0">
        <w:rPr>
          <w:rFonts w:eastAsia="SimSun"/>
          <w:i/>
          <w:iCs/>
          <w:spacing w:val="-6"/>
        </w:rPr>
        <w:t>j</w:t>
      </w:r>
      <w:r w:rsidRPr="004E73A0">
        <w:rPr>
          <w:rFonts w:eastAsia="SimSun" w:hint="cs"/>
          <w:spacing w:val="-6"/>
          <w:rtl/>
          <w:lang w:eastAsia="zh-CN"/>
        </w:rPr>
        <w:t xml:space="preserve"> (أي </w:t>
      </w:r>
      <w:r w:rsidRPr="004E73A0">
        <w:rPr>
          <w:rFonts w:eastAsia="SimSun"/>
          <w:spacing w:val="-6"/>
          <w:position w:val="-12"/>
          <w:lang w:eastAsia="zh-CN"/>
        </w:rPr>
        <w:object w:dxaOrig="600" w:dyaOrig="375">
          <v:shape id="_x0000_i2014" type="#_x0000_t75" style="width:29.95pt;height:18.75pt" o:ole="">
            <v:imagedata r:id="rId63" o:title=""/>
          </v:shape>
          <o:OLEObject Type="Embed" ProgID="Equation.3" ShapeID="_x0000_i2014" DrawAspect="Content" ObjectID="_1587480053" r:id="rId64"/>
        </w:object>
      </w:r>
      <w:r w:rsidRPr="004E73A0">
        <w:rPr>
          <w:rFonts w:eastAsia="SimSun" w:hint="cs"/>
          <w:spacing w:val="-6"/>
          <w:rtl/>
          <w:lang w:eastAsia="zh-CN"/>
        </w:rPr>
        <w:t xml:space="preserve">)، يُرمز </w:t>
      </w:r>
      <w:r w:rsidR="00BE259D" w:rsidRPr="004E73A0">
        <w:rPr>
          <w:rFonts w:eastAsia="SimSun" w:hint="cs"/>
          <w:spacing w:val="-6"/>
          <w:rtl/>
          <w:lang w:eastAsia="zh-CN"/>
        </w:rPr>
        <w:t>للنسبة</w:t>
      </w:r>
      <w:r w:rsidR="00BE259D" w:rsidRPr="004E73A0">
        <w:rPr>
          <w:rFonts w:eastAsia="SimSun" w:hint="eastAsia"/>
          <w:spacing w:val="-6"/>
          <w:rtl/>
          <w:lang w:eastAsia="zh-CN"/>
        </w:rPr>
        <w:t> </w:t>
      </w:r>
      <w:r w:rsidRPr="004E73A0">
        <w:rPr>
          <w:rFonts w:eastAsia="SimSun"/>
          <w:i/>
          <w:iCs/>
          <w:spacing w:val="-6"/>
          <w:lang w:eastAsia="zh-CN"/>
        </w:rPr>
        <w:t>C/I</w:t>
      </w:r>
      <w:r w:rsidRPr="004E73A0">
        <w:rPr>
          <w:rFonts w:eastAsia="SimSun" w:hint="cs"/>
          <w:spacing w:val="-6"/>
          <w:rtl/>
          <w:lang w:eastAsia="zh-CN"/>
        </w:rPr>
        <w:t xml:space="preserve"> الخاصة به</w:t>
      </w:r>
      <w:r w:rsidR="00BE259D" w:rsidRPr="004E73A0">
        <w:rPr>
          <w:rFonts w:eastAsia="SimSun" w:hint="cs"/>
          <w:spacing w:val="-6"/>
          <w:rtl/>
          <w:lang w:eastAsia="zh-CN"/>
        </w:rPr>
        <w:t>ا</w:t>
      </w:r>
      <w:r w:rsidRPr="004E73A0">
        <w:rPr>
          <w:rFonts w:eastAsia="SimSun" w:hint="cs"/>
          <w:spacing w:val="-6"/>
          <w:rtl/>
          <w:lang w:eastAsia="zh-CN"/>
        </w:rPr>
        <w:t xml:space="preserve"> بما يلي: </w:t>
      </w:r>
      <w:r w:rsidRPr="004E73A0">
        <w:rPr>
          <w:rFonts w:eastAsia="SimSun"/>
          <w:spacing w:val="-6"/>
          <w:position w:val="-24"/>
          <w:lang w:eastAsia="zh-CN"/>
        </w:rPr>
        <w:object w:dxaOrig="780" w:dyaOrig="630">
          <v:shape id="_x0000_i2015" type="#_x0000_t75" style="width:38.7pt;height:31.2pt" o:ole="">
            <v:imagedata r:id="rId65" o:title=""/>
          </v:shape>
          <o:OLEObject Type="Embed" ProgID="Equation.3" ShapeID="_x0000_i2015" DrawAspect="Content" ObjectID="_1587480054" r:id="rId66"/>
        </w:object>
      </w:r>
    </w:p>
    <w:p w:rsidR="00FE1F6F" w:rsidRPr="00FE1F6F" w:rsidRDefault="00FE1F6F" w:rsidP="00BE259D">
      <w:pPr>
        <w:pStyle w:val="enumlev2"/>
        <w:rPr>
          <w:rFonts w:eastAsia="SimSun"/>
          <w:rtl/>
          <w:lang w:eastAsia="zh-CN"/>
        </w:rPr>
      </w:pPr>
      <w:r w:rsidRPr="00FE1F6F">
        <w:rPr>
          <w:rFonts w:eastAsia="SimSun"/>
          <w:rtl/>
          <w:lang w:eastAsia="zh-CN"/>
        </w:rPr>
        <w:tab/>
      </w:r>
      <w:r w:rsidRPr="003D3CB9">
        <w:rPr>
          <w:rFonts w:eastAsia="SimSun"/>
          <w:position w:val="-10"/>
          <w:lang w:eastAsia="zh-CN"/>
        </w:rPr>
        <w:object w:dxaOrig="750" w:dyaOrig="360">
          <v:shape id="_x0000_i2016" type="#_x0000_t75" style="width:37.45pt;height:18.3pt" o:ole="">
            <v:imagedata r:id="rId67" o:title=""/>
          </v:shape>
          <o:OLEObject Type="Embed" ProgID="Equation.3" ShapeID="_x0000_i2016" DrawAspect="Content" ObjectID="_1587480055" r:id="rId68"/>
        </w:object>
      </w:r>
      <w:r w:rsidR="003D3CB9" w:rsidRPr="003D3CB9">
        <w:rPr>
          <w:rFonts w:eastAsia="SimSun" w:hint="cs"/>
          <w:rtl/>
        </w:rPr>
        <w:t xml:space="preserve"> </w:t>
      </w:r>
      <w:r w:rsidRPr="00FE1F6F">
        <w:rPr>
          <w:rFonts w:eastAsia="SimSun" w:hint="cs"/>
          <w:rtl/>
          <w:lang w:eastAsia="zh-CN"/>
        </w:rPr>
        <w:t xml:space="preserve">هي القدرة </w:t>
      </w:r>
      <w:r w:rsidR="00BE259D">
        <w:rPr>
          <w:rFonts w:eastAsia="SimSun" w:hint="cs"/>
          <w:rtl/>
          <w:lang w:eastAsia="zh-CN"/>
        </w:rPr>
        <w:t>المستقبلة</w:t>
      </w:r>
      <w:r w:rsidRPr="00FE1F6F">
        <w:rPr>
          <w:rFonts w:eastAsia="SimSun" w:hint="cs"/>
          <w:rtl/>
          <w:lang w:eastAsia="zh-CN"/>
        </w:rPr>
        <w:t xml:space="preserve"> من المحطة القاعدة التي تقدم الخدمة، أي المحطة القاعدة </w:t>
      </w:r>
      <w:r w:rsidR="00BE259D">
        <w:rPr>
          <w:rFonts w:eastAsia="SimSun" w:hint="cs"/>
          <w:rtl/>
          <w:lang w:eastAsia="zh-CN"/>
        </w:rPr>
        <w:t>رقم </w:t>
      </w:r>
      <w:r w:rsidR="003D3CB9" w:rsidRPr="003D3CB9">
        <w:rPr>
          <w:rFonts w:eastAsia="SimSun"/>
          <w:i/>
          <w:iCs/>
        </w:rPr>
        <w:t>j</w:t>
      </w:r>
      <w:r w:rsidRPr="00FE1F6F">
        <w:rPr>
          <w:rFonts w:eastAsia="SimSun" w:hint="cs"/>
          <w:rtl/>
          <w:lang w:eastAsia="zh-CN"/>
        </w:rPr>
        <w:t>.</w:t>
      </w:r>
    </w:p>
    <w:p w:rsidR="005D74B2" w:rsidRPr="00416D44" w:rsidRDefault="005D74B2" w:rsidP="005D74B2">
      <w:pPr>
        <w:pStyle w:val="Equation"/>
      </w:pPr>
      <w:r>
        <w:tab/>
      </w:r>
      <w:r w:rsidRPr="007934E6">
        <w:rPr>
          <w:noProof/>
          <w:position w:val="-14"/>
        </w:rPr>
        <w:drawing>
          <wp:inline distT="0" distB="0" distL="0" distR="0" wp14:anchorId="5BC5BF93" wp14:editId="4C53558D">
            <wp:extent cx="3092450" cy="2762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92450" cy="276225"/>
                    </a:xfrm>
                    <a:prstGeom prst="rect">
                      <a:avLst/>
                    </a:prstGeom>
                    <a:noFill/>
                    <a:ln>
                      <a:noFill/>
                    </a:ln>
                  </pic:spPr>
                </pic:pic>
              </a:graphicData>
            </a:graphic>
          </wp:inline>
        </w:drawing>
      </w:r>
      <w:r>
        <w:tab/>
      </w:r>
      <w:r w:rsidRPr="00416D44">
        <w:t>(8)</w:t>
      </w:r>
    </w:p>
    <w:p w:rsidR="00FE1F6F" w:rsidRPr="00FE1F6F" w:rsidRDefault="00FE1F6F" w:rsidP="00BE259D">
      <w:pPr>
        <w:pStyle w:val="enumlev2"/>
        <w:rPr>
          <w:rFonts w:eastAsia="SimSun"/>
          <w:rtl/>
          <w:lang w:eastAsia="zh-CN"/>
        </w:rPr>
      </w:pPr>
      <w:r w:rsidRPr="00FE1F6F">
        <w:rPr>
          <w:rFonts w:eastAsia="SimSun"/>
          <w:rtl/>
          <w:lang w:eastAsia="zh-CN"/>
        </w:rPr>
        <w:tab/>
      </w:r>
      <w:r w:rsidRPr="003D3CB9">
        <w:rPr>
          <w:rFonts w:eastAsia="SimSun"/>
          <w:spacing w:val="-2"/>
          <w:position w:val="-12"/>
          <w:lang w:eastAsia="zh-CN"/>
        </w:rPr>
        <w:object w:dxaOrig="750" w:dyaOrig="360">
          <v:shape id="_x0000_i2017" type="#_x0000_t75" style="width:37.45pt;height:18.3pt" o:ole="">
            <v:imagedata r:id="rId70" o:title=""/>
          </v:shape>
          <o:OLEObject Type="Embed" ProgID="Equation.3" ShapeID="_x0000_i2017" DrawAspect="Content" ObjectID="_1587480056" r:id="rId71"/>
        </w:object>
      </w:r>
      <w:r w:rsidRPr="003D3CB9">
        <w:rPr>
          <w:rFonts w:eastAsia="SimSun" w:hint="cs"/>
          <w:spacing w:val="-2"/>
          <w:rtl/>
          <w:lang w:eastAsia="zh-CN"/>
        </w:rPr>
        <w:t xml:space="preserve"> هي قدرة التداخل </w:t>
      </w:r>
      <w:r w:rsidR="00BE259D">
        <w:rPr>
          <w:rFonts w:eastAsia="SimSun" w:hint="cs"/>
          <w:spacing w:val="-2"/>
          <w:rtl/>
          <w:lang w:eastAsia="zh-CN"/>
        </w:rPr>
        <w:t>الذي يتكون</w:t>
      </w:r>
      <w:r w:rsidRPr="003D3CB9">
        <w:rPr>
          <w:rFonts w:eastAsia="SimSun" w:hint="cs"/>
          <w:spacing w:val="-2"/>
          <w:rtl/>
          <w:lang w:eastAsia="zh-CN"/>
        </w:rPr>
        <w:t xml:space="preserve"> من التداخل بين الأنظمة (من خلايا أخرى في نفس الشبكة) </w:t>
      </w:r>
      <w:r w:rsidRPr="003D3CB9">
        <w:rPr>
          <w:rFonts w:eastAsia="SimSun"/>
          <w:spacing w:val="-2"/>
          <w:position w:val="-12"/>
          <w:lang w:eastAsia="zh-CN"/>
        </w:rPr>
        <w:object w:dxaOrig="1005" w:dyaOrig="360">
          <v:shape id="_x0000_i2018" type="#_x0000_t75" style="width:49.95pt;height:18.3pt" o:ole="">
            <v:imagedata r:id="rId72" o:title=""/>
          </v:shape>
          <o:OLEObject Type="Embed" ProgID="Equation.3" ShapeID="_x0000_i2018" DrawAspect="Content" ObjectID="_1587480057" r:id="rId73"/>
        </w:object>
      </w:r>
      <w:r w:rsidRPr="003D3CB9">
        <w:rPr>
          <w:rFonts w:eastAsia="SimSun" w:hint="cs"/>
          <w:spacing w:val="-2"/>
          <w:rtl/>
          <w:lang w:eastAsia="zh-CN"/>
        </w:rPr>
        <w:t>،</w:t>
      </w:r>
      <w:r w:rsidRPr="00FE1F6F">
        <w:rPr>
          <w:rFonts w:eastAsia="SimSun" w:hint="cs"/>
          <w:rtl/>
          <w:lang w:eastAsia="zh-CN"/>
        </w:rPr>
        <w:t xml:space="preserve"> والضوضاء الحرارية </w:t>
      </w:r>
      <w:r w:rsidRPr="003D3CB9">
        <w:rPr>
          <w:rFonts w:eastAsia="SimSun"/>
          <w:position w:val="-12"/>
          <w:lang w:eastAsia="zh-CN"/>
        </w:rPr>
        <w:object w:dxaOrig="360" w:dyaOrig="360">
          <v:shape id="_x0000_i2019" type="#_x0000_t75" style="width:18.3pt;height:18.3pt" o:ole="">
            <v:imagedata r:id="rId74" o:title=""/>
          </v:shape>
          <o:OLEObject Type="Embed" ProgID="Equation.3" ShapeID="_x0000_i2019" DrawAspect="Content" ObjectID="_1587480058" r:id="rId75"/>
        </w:object>
      </w:r>
      <w:r w:rsidRPr="00FE1F6F">
        <w:rPr>
          <w:rFonts w:eastAsia="SimSun" w:hint="cs"/>
          <w:rtl/>
          <w:lang w:eastAsia="zh-CN"/>
        </w:rPr>
        <w:t xml:space="preserve">. </w:t>
      </w:r>
    </w:p>
    <w:p w:rsidR="00FD66EC" w:rsidRDefault="00FD66EC" w:rsidP="00FD66EC">
      <w:pPr>
        <w:pStyle w:val="Equation"/>
      </w:pPr>
      <w:r>
        <w:tab/>
      </w:r>
      <w:r w:rsidRPr="007934E6">
        <w:object w:dxaOrig="2320" w:dyaOrig="360">
          <v:shape id="_x0000_i2070" type="#_x0000_t75" style="width:116.55pt;height:18.3pt" o:ole="">
            <v:imagedata r:id="rId76" o:title=""/>
          </v:shape>
          <o:OLEObject Type="Embed" ProgID="Equation.3" ShapeID="_x0000_i2070" DrawAspect="Content" ObjectID="_1587480059" r:id="rId77"/>
        </w:object>
      </w:r>
      <w:r w:rsidRPr="00416D44">
        <w:tab/>
        <w:t>(9)</w:t>
      </w:r>
    </w:p>
    <w:p w:rsidR="003F0166" w:rsidRDefault="003F0166" w:rsidP="003F0166">
      <w:pPr>
        <w:pStyle w:val="Equation"/>
      </w:pPr>
      <w:r>
        <w:tab/>
      </w:r>
      <w:r w:rsidRPr="007934E6">
        <w:object w:dxaOrig="5120" w:dyaOrig="720">
          <v:shape id="_x0000_i2071" type="#_x0000_t75" style="width:276.75pt;height:37.45pt" o:ole="">
            <v:imagedata r:id="rId78" o:title=""/>
          </v:shape>
          <o:OLEObject Type="Embed" ProgID="Equation.3" ShapeID="_x0000_i2071" DrawAspect="Content" ObjectID="_1587480060" r:id="rId79"/>
        </w:object>
      </w:r>
      <w:r w:rsidRPr="00416D44">
        <w:tab/>
        <w:t>(10)</w:t>
      </w:r>
    </w:p>
    <w:p w:rsidR="003F0166" w:rsidRPr="00416D44" w:rsidRDefault="003F0166" w:rsidP="003F0166">
      <w:pPr>
        <w:pStyle w:val="Equation"/>
      </w:pPr>
      <w:r>
        <w:tab/>
      </w:r>
      <w:r w:rsidRPr="007934E6">
        <w:object w:dxaOrig="7220" w:dyaOrig="360">
          <v:shape id="_x0000_i2072" type="#_x0000_t75" style="width:363.35pt;height:18.3pt" o:ole="">
            <v:imagedata r:id="rId80" o:title=""/>
          </v:shape>
          <o:OLEObject Type="Embed" ProgID="Equation.3" ShapeID="_x0000_i2072" DrawAspect="Content" ObjectID="_1587480061" r:id="rId81"/>
        </w:object>
      </w:r>
      <w:r w:rsidRPr="00416D44">
        <w:tab/>
        <w:t>(11)</w:t>
      </w:r>
    </w:p>
    <w:p w:rsidR="00FE1F6F" w:rsidRPr="00FE1F6F" w:rsidRDefault="00FE1F6F" w:rsidP="00E60E41">
      <w:pPr>
        <w:pStyle w:val="enumlev2"/>
        <w:rPr>
          <w:rFonts w:eastAsia="SimSun"/>
          <w:rtl/>
          <w:lang w:eastAsia="zh-CN"/>
        </w:rPr>
      </w:pPr>
      <w:r w:rsidRPr="00FE1F6F">
        <w:rPr>
          <w:rFonts w:eastAsia="SimSun"/>
          <w:rtl/>
          <w:lang w:eastAsia="zh-CN"/>
        </w:rPr>
        <w:tab/>
      </w:r>
      <w:r w:rsidRPr="00FE1F6F">
        <w:rPr>
          <w:rFonts w:eastAsia="SimSun" w:hint="cs"/>
          <w:rtl/>
          <w:lang w:eastAsia="zh-CN"/>
        </w:rPr>
        <w:t xml:space="preserve">حيث </w:t>
      </w:r>
      <w:r w:rsidRPr="00FE1F6F">
        <w:rPr>
          <w:rFonts w:eastAsia="SimSun"/>
          <w:lang w:eastAsia="zh-CN"/>
        </w:rPr>
        <w:t>10log</w:t>
      </w:r>
      <w:r w:rsidRPr="00FE1F6F">
        <w:rPr>
          <w:rFonts w:eastAsia="SimSun"/>
          <w:vertAlign w:val="subscript"/>
          <w:lang w:eastAsia="zh-CN"/>
        </w:rPr>
        <w:t>10</w:t>
      </w:r>
      <w:r w:rsidRPr="00FE1F6F">
        <w:rPr>
          <w:rFonts w:eastAsia="SimSun"/>
          <w:lang w:eastAsia="zh-CN"/>
        </w:rPr>
        <w:t>(</w:t>
      </w:r>
      <w:r w:rsidRPr="00FE1F6F">
        <w:rPr>
          <w:rFonts w:eastAsia="SimSun"/>
          <w:i/>
          <w:lang w:eastAsia="zh-CN"/>
        </w:rPr>
        <w:t>kT</w:t>
      </w:r>
      <w:r w:rsidRPr="00FE1F6F">
        <w:rPr>
          <w:rFonts w:eastAsia="SimSun"/>
          <w:lang w:eastAsia="zh-CN"/>
        </w:rPr>
        <w:t>)</w:t>
      </w:r>
      <w:r w:rsidRPr="00FE1F6F">
        <w:rPr>
          <w:rFonts w:eastAsia="SimSun" w:hint="cs"/>
          <w:rtl/>
          <w:lang w:eastAsia="zh-CN"/>
        </w:rPr>
        <w:t xml:space="preserve"> هي الكثافة الطيفية لقدرة الضوضاء بالوحدة </w:t>
      </w:r>
      <w:r w:rsidRPr="00FE1F6F">
        <w:rPr>
          <w:rFonts w:eastAsia="SimSun"/>
          <w:lang w:val="fr-CH" w:eastAsia="zh-CN"/>
        </w:rPr>
        <w:t>dBm</w:t>
      </w:r>
      <w:r w:rsidR="003D3CB9">
        <w:rPr>
          <w:rFonts w:eastAsia="SimSun" w:hint="cs"/>
          <w:rtl/>
          <w:lang w:eastAsia="zh-CN"/>
        </w:rPr>
        <w:t>.</w:t>
      </w:r>
    </w:p>
    <w:p w:rsidR="00FE1F6F" w:rsidRPr="00FE1F6F" w:rsidRDefault="00FE1F6F" w:rsidP="00BE259D">
      <w:pPr>
        <w:pStyle w:val="enumlev1"/>
        <w:rPr>
          <w:rFonts w:eastAsia="SimSun"/>
          <w:rtl/>
          <w:lang w:eastAsia="zh-CN"/>
        </w:rPr>
      </w:pPr>
      <w:r w:rsidRPr="00FE1F6F">
        <w:rPr>
          <w:rFonts w:eastAsia="SimSun"/>
          <w:lang w:eastAsia="zh-CN"/>
        </w:rPr>
        <w:t>4</w:t>
      </w:r>
      <w:r w:rsidRPr="00FE1F6F">
        <w:rPr>
          <w:rFonts w:eastAsia="SimSun"/>
          <w:lang w:eastAsia="zh-CN"/>
        </w:rPr>
        <w:tab/>
      </w:r>
      <w:r w:rsidRPr="00FE1F6F">
        <w:rPr>
          <w:rFonts w:eastAsia="SimSun" w:hint="cs"/>
          <w:rtl/>
          <w:lang w:eastAsia="zh-CN"/>
        </w:rPr>
        <w:t xml:space="preserve">أضف التداخل الخارجي </w:t>
      </w:r>
      <w:r w:rsidRPr="00FE1F6F">
        <w:rPr>
          <w:rFonts w:eastAsia="SimSun"/>
          <w:i/>
          <w:iCs/>
          <w:lang w:eastAsia="zh-CN"/>
        </w:rPr>
        <w:t>Zy</w:t>
      </w:r>
      <w:r w:rsidRPr="00FE1F6F">
        <w:rPr>
          <w:rFonts w:eastAsia="SimSun" w:hint="cs"/>
          <w:i/>
          <w:iCs/>
          <w:rtl/>
          <w:lang w:eastAsia="zh-CN"/>
        </w:rPr>
        <w:t xml:space="preserve">، </w:t>
      </w:r>
      <w:r w:rsidR="00BE259D">
        <w:rPr>
          <w:rFonts w:eastAsia="SimSun" w:hint="cs"/>
          <w:rtl/>
          <w:lang w:eastAsia="zh-CN"/>
        </w:rPr>
        <w:t>الذي يتكون من عدد</w:t>
      </w:r>
      <w:r w:rsidRPr="00FE1F6F">
        <w:rPr>
          <w:rFonts w:eastAsia="SimSun" w:hint="cs"/>
          <w:rtl/>
          <w:lang w:eastAsia="zh-CN"/>
        </w:rPr>
        <w:t xml:space="preserve"> من </w:t>
      </w:r>
      <w:r w:rsidRPr="008005AF">
        <w:rPr>
          <w:rFonts w:eastAsia="SimSun"/>
          <w:i/>
          <w:iCs/>
          <w:lang w:eastAsia="zh-CN"/>
        </w:rPr>
        <w:t>y</w:t>
      </w:r>
      <w:r w:rsidRPr="00FE1F6F">
        <w:rPr>
          <w:rFonts w:eastAsia="SimSun" w:hint="cs"/>
          <w:rtl/>
          <w:lang w:eastAsia="zh-CN"/>
        </w:rPr>
        <w:t xml:space="preserve"> من الأنظمة المسببة للتداخل والتي لكل منها القدرة</w:t>
      </w:r>
      <w:r w:rsidRPr="00FE1F6F">
        <w:rPr>
          <w:rFonts w:eastAsia="SimSun" w:hint="cs"/>
          <w:i/>
          <w:iCs/>
          <w:rtl/>
          <w:lang w:eastAsia="zh-CN"/>
        </w:rPr>
        <w:t xml:space="preserve"> </w:t>
      </w:r>
      <w:r w:rsidRPr="00FE1F6F">
        <w:rPr>
          <w:rFonts w:eastAsia="SimSun"/>
          <w:i/>
          <w:iCs/>
          <w:lang w:eastAsia="zh-CN"/>
        </w:rPr>
        <w:t>P</w:t>
      </w:r>
      <w:r w:rsidRPr="00FE1F6F">
        <w:rPr>
          <w:rFonts w:eastAsia="SimSun"/>
          <w:i/>
          <w:iCs/>
          <w:vertAlign w:val="subscript"/>
          <w:lang w:eastAsia="zh-CN"/>
        </w:rPr>
        <w:t>ext,y</w:t>
      </w:r>
      <w:r w:rsidRPr="00FE1F6F">
        <w:rPr>
          <w:rFonts w:eastAsia="SimSun" w:hint="cs"/>
          <w:rtl/>
          <w:lang w:eastAsia="zh-CN"/>
        </w:rPr>
        <w:t>. إذا لم</w:t>
      </w:r>
      <w:r w:rsidR="001424C3">
        <w:rPr>
          <w:rFonts w:eastAsia="SimSun" w:hint="eastAsia"/>
          <w:rtl/>
          <w:lang w:eastAsia="zh-CN"/>
        </w:rPr>
        <w:t> </w:t>
      </w:r>
      <w:r w:rsidRPr="00FE1F6F">
        <w:rPr>
          <w:rFonts w:eastAsia="SimSun" w:hint="cs"/>
          <w:rtl/>
          <w:lang w:eastAsia="zh-CN"/>
        </w:rPr>
        <w:t>يحدث التداخل سوى في خلية واحدة أو عدد قليل من الخلايا، لا</w:t>
      </w:r>
      <w:r w:rsidR="001424C3">
        <w:rPr>
          <w:rFonts w:eastAsia="SimSun" w:hint="eastAsia"/>
          <w:rtl/>
          <w:lang w:eastAsia="zh-CN"/>
        </w:rPr>
        <w:t> </w:t>
      </w:r>
      <w:r w:rsidRPr="00FE1F6F">
        <w:rPr>
          <w:rFonts w:eastAsia="SimSun" w:hint="cs"/>
          <w:rtl/>
          <w:lang w:eastAsia="zh-CN"/>
        </w:rPr>
        <w:t xml:space="preserve">بد من وضع التداخل الرئيسي في خلية نشطة (أي خلية ذات محطة قاعدة مختارة). </w:t>
      </w:r>
    </w:p>
    <w:p w:rsidR="00FE1F6F" w:rsidRPr="00FE1F6F" w:rsidRDefault="003D3CB9" w:rsidP="00297BF6">
      <w:pPr>
        <w:pStyle w:val="enumlev1"/>
        <w:rPr>
          <w:rFonts w:eastAsia="SimSun"/>
          <w:rtl/>
          <w:lang w:eastAsia="zh-CN"/>
        </w:rPr>
      </w:pPr>
      <w:r>
        <w:rPr>
          <w:rFonts w:eastAsia="SimSun"/>
          <w:rtl/>
          <w:lang w:eastAsia="zh-CN"/>
        </w:rPr>
        <w:tab/>
      </w:r>
      <w:r w:rsidR="00FE1F6F" w:rsidRPr="00FE1F6F">
        <w:rPr>
          <w:rFonts w:eastAsia="SimSun" w:hint="cs"/>
          <w:rtl/>
          <w:lang w:eastAsia="zh-CN"/>
        </w:rPr>
        <w:t>احسب</w:t>
      </w:r>
      <w:r w:rsidR="00BE259D">
        <w:rPr>
          <w:rFonts w:eastAsia="SimSun" w:hint="cs"/>
          <w:rtl/>
          <w:lang w:eastAsia="zh-CN"/>
        </w:rPr>
        <w:t xml:space="preserve"> النسبة</w:t>
      </w:r>
      <w:r w:rsidR="00FE1F6F" w:rsidRPr="00FE1F6F">
        <w:rPr>
          <w:rFonts w:eastAsia="SimSun" w:hint="cs"/>
          <w:rtl/>
          <w:lang w:eastAsia="zh-CN"/>
        </w:rPr>
        <w:t xml:space="preserve"> </w:t>
      </w:r>
      <w:r w:rsidR="00627088" w:rsidRPr="009870F9">
        <w:rPr>
          <w:rFonts w:eastAsia="SimSun"/>
          <w:i/>
          <w:iCs/>
          <w:lang w:val="fr-CH" w:eastAsia="zh-CN"/>
        </w:rPr>
        <w:t>C/I</w:t>
      </w:r>
      <w:r w:rsidR="00627088">
        <w:rPr>
          <w:rFonts w:eastAsia="SimSun" w:hint="cs"/>
          <w:rtl/>
          <w:lang w:val="fr-CH" w:eastAsia="zh-CN"/>
        </w:rPr>
        <w:t xml:space="preserve"> </w:t>
      </w:r>
      <w:r w:rsidR="00FE1F6F" w:rsidRPr="00FE1F6F">
        <w:rPr>
          <w:rFonts w:eastAsia="SimSun" w:hint="cs"/>
          <w:rtl/>
          <w:lang w:eastAsia="zh-CN"/>
        </w:rPr>
        <w:t xml:space="preserve">= </w:t>
      </w:r>
      <w:r w:rsidR="00FE1F6F" w:rsidRPr="003D3CB9">
        <w:rPr>
          <w:rFonts w:eastAsia="SimSun"/>
          <w:position w:val="-20"/>
          <w:lang w:eastAsia="zh-CN"/>
        </w:rPr>
        <w:object w:dxaOrig="780" w:dyaOrig="660">
          <v:shape id="_x0000_i2020" type="#_x0000_t75" style="width:38.7pt;height:33.3pt" o:ole="">
            <v:imagedata r:id="rId82" o:title=""/>
          </v:shape>
          <o:OLEObject Type="Embed" ProgID="Equation.3" ShapeID="_x0000_i2020" DrawAspect="Content" ObjectID="_1587480062" r:id="rId83"/>
        </w:object>
      </w:r>
      <w:r w:rsidR="00FE1F6F" w:rsidRPr="00FE1F6F">
        <w:rPr>
          <w:rFonts w:eastAsia="SimSun" w:hint="cs"/>
          <w:rtl/>
          <w:lang w:eastAsia="zh-CN"/>
        </w:rPr>
        <w:t xml:space="preserve">لجميع </w:t>
      </w:r>
      <w:r w:rsidR="00297BF6">
        <w:rPr>
          <w:rFonts w:eastAsia="SimSun" w:hint="cs"/>
          <w:rtl/>
          <w:lang w:eastAsia="zh-CN"/>
        </w:rPr>
        <w:t>معدات</w:t>
      </w:r>
      <w:r w:rsidR="00FE1F6F" w:rsidRPr="00FE1F6F">
        <w:rPr>
          <w:rFonts w:eastAsia="SimSun" w:hint="cs"/>
          <w:rtl/>
          <w:lang w:eastAsia="zh-CN"/>
        </w:rPr>
        <w:t xml:space="preserve"> المستعملين "المختارة" في الوصلة الهابطة المعرضة للتداخل الخارجي.</w:t>
      </w:r>
    </w:p>
    <w:p w:rsidR="00FE1F6F" w:rsidRPr="00FE1F6F" w:rsidRDefault="003D3CB9" w:rsidP="003D3CB9">
      <w:pPr>
        <w:pStyle w:val="enumlev1"/>
        <w:rPr>
          <w:rFonts w:eastAsia="SimSun"/>
          <w:rtl/>
          <w:lang w:eastAsia="zh-CN"/>
        </w:rPr>
      </w:pPr>
      <w:r>
        <w:rPr>
          <w:rFonts w:eastAsia="SimSun"/>
          <w:rtl/>
          <w:lang w:eastAsia="zh-CN"/>
        </w:rPr>
        <w:tab/>
      </w:r>
      <w:r w:rsidR="00FE1F6F" w:rsidRPr="003D3CB9">
        <w:rPr>
          <w:rFonts w:eastAsia="SimSun"/>
          <w:position w:val="-12"/>
          <w:lang w:eastAsia="zh-CN"/>
        </w:rPr>
        <w:object w:dxaOrig="750" w:dyaOrig="360">
          <v:shape id="_x0000_i2021" type="#_x0000_t75" style="width:37.45pt;height:18.3pt" o:ole="">
            <v:imagedata r:id="rId67" o:title=""/>
          </v:shape>
          <o:OLEObject Type="Embed" ProgID="Equation.3" ShapeID="_x0000_i2021" DrawAspect="Content" ObjectID="_1587480063" r:id="rId84"/>
        </w:object>
      </w:r>
      <w:r w:rsidR="00FE1F6F" w:rsidRPr="00FE1F6F">
        <w:rPr>
          <w:rFonts w:eastAsia="SimSun" w:hint="cs"/>
          <w:rtl/>
          <w:lang w:eastAsia="zh-CN"/>
        </w:rPr>
        <w:t xml:space="preserve"> و</w:t>
      </w:r>
      <w:r w:rsidR="00FE1F6F" w:rsidRPr="003D3CB9">
        <w:rPr>
          <w:rFonts w:eastAsia="SimSun"/>
          <w:position w:val="-12"/>
          <w:lang w:eastAsia="zh-CN"/>
        </w:rPr>
        <w:object w:dxaOrig="1005" w:dyaOrig="360">
          <v:shape id="_x0000_i2022" type="#_x0000_t75" style="width:49.95pt;height:18.3pt" o:ole="">
            <v:imagedata r:id="rId72" o:title=""/>
          </v:shape>
          <o:OLEObject Type="Embed" ProgID="Equation.3" ShapeID="_x0000_i2022" DrawAspect="Content" ObjectID="_1587480064" r:id="rId85"/>
        </w:object>
      </w:r>
      <w:r w:rsidR="00FE1F6F" w:rsidRPr="00FE1F6F">
        <w:rPr>
          <w:rFonts w:eastAsia="SimSun" w:hint="cs"/>
          <w:rtl/>
          <w:lang w:eastAsia="zh-CN"/>
        </w:rPr>
        <w:t xml:space="preserve"> و</w:t>
      </w:r>
      <w:r w:rsidR="00FE1F6F" w:rsidRPr="003D3CB9">
        <w:rPr>
          <w:rFonts w:eastAsia="SimSun"/>
          <w:position w:val="-12"/>
          <w:lang w:eastAsia="zh-CN"/>
        </w:rPr>
        <w:object w:dxaOrig="360" w:dyaOrig="360">
          <v:shape id="_x0000_i2023" type="#_x0000_t75" style="width:18.3pt;height:18.3pt" o:ole="">
            <v:imagedata r:id="rId74" o:title=""/>
          </v:shape>
          <o:OLEObject Type="Embed" ProgID="Equation.3" ShapeID="_x0000_i2023" DrawAspect="Content" ObjectID="_1587480065" r:id="rId86"/>
        </w:object>
      </w:r>
      <w:r w:rsidR="00FE1F6F" w:rsidRPr="00FE1F6F">
        <w:rPr>
          <w:rFonts w:eastAsia="SimSun" w:hint="cs"/>
          <w:rtl/>
          <w:lang w:eastAsia="zh-CN"/>
        </w:rPr>
        <w:t xml:space="preserve"> هي نفسها كما في الخطوة </w:t>
      </w:r>
      <w:r w:rsidR="00FE1F6F" w:rsidRPr="00FE1F6F">
        <w:rPr>
          <w:rFonts w:eastAsia="SimSun"/>
          <w:lang w:val="fr-CH" w:eastAsia="zh-CN"/>
        </w:rPr>
        <w:t>3</w:t>
      </w:r>
      <w:r w:rsidR="00FE1F6F" w:rsidRPr="00FE1F6F">
        <w:rPr>
          <w:rFonts w:eastAsia="SimSun" w:hint="cs"/>
          <w:rtl/>
          <w:lang w:eastAsia="zh-CN"/>
        </w:rPr>
        <w:t>.</w:t>
      </w:r>
    </w:p>
    <w:p w:rsidR="005B1E78" w:rsidRPr="00416D44" w:rsidRDefault="005B1E78" w:rsidP="005B1E78">
      <w:pPr>
        <w:pStyle w:val="Equation"/>
      </w:pPr>
      <w:bookmarkStart w:id="69" w:name="OLE_LINK23"/>
      <w:bookmarkStart w:id="70" w:name="OLE_LINK24"/>
      <w:r>
        <w:tab/>
      </w:r>
      <w:r w:rsidRPr="007934E6">
        <w:object w:dxaOrig="3640" w:dyaOrig="360">
          <v:shape id="_x0000_i2073" type="#_x0000_t75" style="width:178.95pt;height:18.3pt" o:ole="">
            <v:imagedata r:id="rId87" o:title=""/>
          </v:shape>
          <o:OLEObject Type="Embed" ProgID="Equation.3" ShapeID="_x0000_i2073" DrawAspect="Content" ObjectID="_1587480066" r:id="rId88"/>
        </w:object>
      </w:r>
      <w:r>
        <w:tab/>
      </w:r>
      <w:r w:rsidRPr="00416D44">
        <w:t>(12)</w:t>
      </w:r>
    </w:p>
    <w:bookmarkEnd w:id="69"/>
    <w:bookmarkEnd w:id="70"/>
    <w:p w:rsidR="005B1E78" w:rsidRPr="00416D44" w:rsidRDefault="005B1E78" w:rsidP="005B1E78">
      <w:pPr>
        <w:pStyle w:val="Equation"/>
      </w:pPr>
      <w:r>
        <w:tab/>
      </w:r>
      <w:r w:rsidRPr="007934E6">
        <w:object w:dxaOrig="6240" w:dyaOrig="700">
          <v:shape id="_x0000_i2074" type="#_x0000_t75" style="width:310.9pt;height:34.55pt" o:ole="">
            <v:imagedata r:id="rId89" o:title=""/>
          </v:shape>
          <o:OLEObject Type="Embed" ProgID="Equation.3" ShapeID="_x0000_i2074" DrawAspect="Content" ObjectID="_1587480067" r:id="rId90"/>
        </w:object>
      </w:r>
      <w:r w:rsidRPr="00416D44">
        <w:tab/>
        <w:t>(13)</w:t>
      </w:r>
    </w:p>
    <w:p w:rsidR="00FE1F6F" w:rsidRPr="00FE1F6F" w:rsidRDefault="00FE1F6F" w:rsidP="00BE259D">
      <w:pPr>
        <w:pStyle w:val="enumlev1"/>
        <w:rPr>
          <w:rFonts w:eastAsia="SimSun"/>
          <w:rtl/>
          <w:lang w:eastAsia="zh-CN"/>
        </w:rPr>
      </w:pPr>
      <w:r w:rsidRPr="00FE1F6F">
        <w:rPr>
          <w:rFonts w:eastAsia="SimSun"/>
          <w:rtl/>
          <w:lang w:eastAsia="zh-CN"/>
        </w:rPr>
        <w:tab/>
      </w:r>
      <w:r w:rsidRPr="00FE1F6F">
        <w:rPr>
          <w:rFonts w:eastAsia="SimSun" w:hint="cs"/>
          <w:rtl/>
          <w:lang w:eastAsia="zh-CN"/>
        </w:rPr>
        <w:t>وينبغي حساب قيمة</w:t>
      </w:r>
      <w:r w:rsidR="00BE259D">
        <w:rPr>
          <w:rFonts w:eastAsia="SimSun" w:hint="cs"/>
          <w:rtl/>
          <w:lang w:eastAsia="zh-CN"/>
        </w:rPr>
        <w:t xml:space="preserve"> النسبة</w:t>
      </w:r>
      <w:r w:rsidRPr="00FE1F6F">
        <w:rPr>
          <w:rFonts w:eastAsia="SimSun" w:hint="cs"/>
          <w:rtl/>
          <w:lang w:eastAsia="zh-CN"/>
        </w:rPr>
        <w:t xml:space="preserve"> </w:t>
      </w:r>
      <w:r w:rsidRPr="00FE1F6F">
        <w:rPr>
          <w:rFonts w:eastAsia="SimSun"/>
          <w:lang w:val="fr-CH" w:eastAsia="zh-CN"/>
        </w:rPr>
        <w:t>ACIR</w:t>
      </w:r>
      <w:r w:rsidRPr="00FE1F6F">
        <w:rPr>
          <w:rFonts w:eastAsia="SimSun" w:hint="cs"/>
          <w:rtl/>
          <w:lang w:eastAsia="zh-CN"/>
        </w:rPr>
        <w:t xml:space="preserve"> استناداً إلى عدد </w:t>
      </w:r>
      <w:r w:rsidR="00BE259D">
        <w:rPr>
          <w:rFonts w:eastAsia="SimSun" w:hint="cs"/>
          <w:rtl/>
          <w:lang w:eastAsia="zh-CN"/>
        </w:rPr>
        <w:t xml:space="preserve">وحدات الموارد </w:t>
      </w:r>
      <w:r w:rsidRPr="00FE1F6F">
        <w:rPr>
          <w:rFonts w:eastAsia="SimSun" w:hint="cs"/>
          <w:rtl/>
          <w:lang w:eastAsia="zh-CN"/>
        </w:rPr>
        <w:t xml:space="preserve">الموزعة لكل </w:t>
      </w:r>
      <w:r w:rsidR="00BE259D">
        <w:rPr>
          <w:rFonts w:eastAsia="SimSun" w:hint="cs"/>
          <w:rtl/>
          <w:lang w:eastAsia="zh-CN"/>
        </w:rPr>
        <w:t>معدة مستعمل</w:t>
      </w:r>
      <w:r w:rsidRPr="00FE1F6F">
        <w:rPr>
          <w:rFonts w:eastAsia="SimSun" w:hint="cs"/>
          <w:rtl/>
          <w:lang w:eastAsia="zh-CN"/>
        </w:rPr>
        <w:t xml:space="preserve">. استعض عن </w:t>
      </w:r>
      <w:r w:rsidRPr="00FE1F6F">
        <w:rPr>
          <w:rFonts w:eastAsia="SimSun"/>
          <w:i/>
          <w:lang w:eastAsia="zh-CN"/>
        </w:rPr>
        <w:t>ACIR</w:t>
      </w:r>
      <w:r w:rsidRPr="00FE1F6F">
        <w:rPr>
          <w:rFonts w:eastAsia="SimSun"/>
          <w:i/>
          <w:vertAlign w:val="subscript"/>
          <w:lang w:eastAsia="zh-CN"/>
        </w:rPr>
        <w:t>linear</w:t>
      </w:r>
      <w:r w:rsidRPr="003D3CB9">
        <w:rPr>
          <w:rFonts w:eastAsia="SimSun" w:hint="cs"/>
          <w:rtl/>
        </w:rPr>
        <w:t xml:space="preserve"> </w:t>
      </w:r>
      <w:r w:rsidRPr="00FE1F6F">
        <w:rPr>
          <w:rFonts w:eastAsia="SimSun" w:hint="cs"/>
          <w:rtl/>
          <w:lang w:eastAsia="zh-CN"/>
        </w:rPr>
        <w:t>بالرفض القائم على التردد</w:t>
      </w:r>
      <w:r w:rsidR="003D3CB9">
        <w:rPr>
          <w:rFonts w:eastAsia="SimSun" w:hint="eastAsia"/>
          <w:rtl/>
          <w:lang w:eastAsia="zh-CN"/>
        </w:rPr>
        <w:t> </w:t>
      </w:r>
      <w:r w:rsidRPr="00FE1F6F">
        <w:rPr>
          <w:rFonts w:eastAsia="SimSun"/>
          <w:lang w:val="fr-CH" w:eastAsia="zh-CN"/>
        </w:rPr>
        <w:t>FDR</w:t>
      </w:r>
      <w:r w:rsidR="003D3CB9">
        <w:rPr>
          <w:rFonts w:eastAsia="SimSun" w:hint="cs"/>
          <w:rtl/>
          <w:lang w:eastAsia="zh-CN"/>
        </w:rPr>
        <w:t xml:space="preserve"> في حالة استعماله.</w:t>
      </w:r>
    </w:p>
    <w:p w:rsidR="00FE1F6F" w:rsidRPr="00FE1F6F" w:rsidRDefault="00FE1F6F" w:rsidP="00BE259D">
      <w:pPr>
        <w:pStyle w:val="enumlev1"/>
        <w:rPr>
          <w:rFonts w:eastAsia="SimSun"/>
          <w:rtl/>
          <w:lang w:eastAsia="zh-CN"/>
        </w:rPr>
      </w:pPr>
      <w:r w:rsidRPr="00FE1F6F">
        <w:rPr>
          <w:rFonts w:eastAsia="SimSun"/>
          <w:lang w:eastAsia="zh-CN"/>
        </w:rPr>
        <w:t>5</w:t>
      </w:r>
      <w:r w:rsidRPr="00FE1F6F">
        <w:rPr>
          <w:rFonts w:eastAsia="SimSun"/>
          <w:rtl/>
          <w:lang w:eastAsia="zh-CN"/>
        </w:rPr>
        <w:tab/>
      </w:r>
      <w:r w:rsidRPr="00FE1F6F">
        <w:rPr>
          <w:rFonts w:eastAsia="SimSun" w:hint="cs"/>
          <w:rtl/>
          <w:lang w:eastAsia="zh-CN"/>
        </w:rPr>
        <w:t xml:space="preserve">حدِّد الصبيب في كل </w:t>
      </w:r>
      <w:r w:rsidR="00BE259D">
        <w:rPr>
          <w:rFonts w:eastAsia="SimSun" w:hint="cs"/>
          <w:rtl/>
          <w:lang w:eastAsia="zh-CN"/>
        </w:rPr>
        <w:t xml:space="preserve">معدة مستعمل "مختارة"، </w:t>
      </w:r>
      <w:r w:rsidRPr="00FE1F6F">
        <w:rPr>
          <w:rFonts w:eastAsia="SimSun" w:hint="cs"/>
          <w:rtl/>
          <w:lang w:eastAsia="zh-CN"/>
        </w:rPr>
        <w:t xml:space="preserve">في وجود </w:t>
      </w:r>
      <w:r w:rsidR="00BE259D">
        <w:rPr>
          <w:rFonts w:eastAsia="SimSun" w:hint="cs"/>
          <w:rtl/>
          <w:lang w:eastAsia="zh-CN"/>
        </w:rPr>
        <w:t xml:space="preserve">وعدم </w:t>
      </w:r>
      <w:r w:rsidRPr="00FE1F6F">
        <w:rPr>
          <w:rFonts w:eastAsia="SimSun" w:hint="cs"/>
          <w:rtl/>
          <w:lang w:eastAsia="zh-CN"/>
        </w:rPr>
        <w:t xml:space="preserve">تداخل خارجي، بحساب </w:t>
      </w:r>
      <w:r w:rsidR="00BE259D">
        <w:rPr>
          <w:rFonts w:eastAsia="SimSun" w:hint="cs"/>
          <w:rtl/>
          <w:lang w:eastAsia="zh-CN"/>
        </w:rPr>
        <w:t>النسبة </w:t>
      </w:r>
      <w:r w:rsidR="003D3CB9" w:rsidRPr="003D3CB9">
        <w:rPr>
          <w:rFonts w:eastAsia="SimSun"/>
          <w:i/>
          <w:iCs/>
          <w:lang w:eastAsia="zh-CN"/>
        </w:rPr>
        <w:t>C/</w:t>
      </w:r>
      <w:r w:rsidRPr="00FE1F6F">
        <w:rPr>
          <w:rFonts w:eastAsia="SimSun"/>
          <w:i/>
          <w:iCs/>
          <w:lang w:val="fr-CH" w:eastAsia="zh-CN"/>
        </w:rPr>
        <w:t>I</w:t>
      </w:r>
      <w:r w:rsidRPr="00FE1F6F">
        <w:rPr>
          <w:rFonts w:eastAsia="SimSun" w:hint="cs"/>
          <w:rtl/>
          <w:lang w:eastAsia="zh-CN"/>
        </w:rPr>
        <w:t xml:space="preserve"> وفقاً للتقابل بين مستوى الوصلة ومستوى النظام.</w:t>
      </w:r>
    </w:p>
    <w:p w:rsidR="00FE1F6F" w:rsidRPr="00FE1F6F" w:rsidRDefault="00FE1F6F" w:rsidP="003D3CB9">
      <w:pPr>
        <w:pStyle w:val="enumlev1"/>
        <w:rPr>
          <w:rFonts w:eastAsia="SimSun"/>
          <w:rtl/>
          <w:lang w:eastAsia="zh-CN"/>
        </w:rPr>
      </w:pPr>
      <w:r w:rsidRPr="00FE1F6F">
        <w:rPr>
          <w:rFonts w:eastAsia="SimSun"/>
          <w:lang w:eastAsia="zh-CN"/>
        </w:rPr>
        <w:t>6</w:t>
      </w:r>
      <w:r w:rsidRPr="00FE1F6F">
        <w:rPr>
          <w:rFonts w:eastAsia="SimSun"/>
          <w:rtl/>
          <w:lang w:eastAsia="zh-CN"/>
        </w:rPr>
        <w:tab/>
      </w:r>
      <w:r w:rsidR="003D3CB9">
        <w:rPr>
          <w:rFonts w:eastAsia="SimSun" w:hint="cs"/>
          <w:rtl/>
          <w:lang w:eastAsia="zh-CN"/>
        </w:rPr>
        <w:t>اجمع الإحصاءات.</w:t>
      </w:r>
    </w:p>
    <w:p w:rsidR="00FE1F6F" w:rsidRPr="00FE1F6F" w:rsidRDefault="00FE1F6F" w:rsidP="003D3CB9">
      <w:pPr>
        <w:pStyle w:val="Heading3"/>
        <w:rPr>
          <w:rFonts w:eastAsia="SimSun" w:hint="eastAsia"/>
          <w:rtl/>
          <w:lang w:eastAsia="zh-CN"/>
        </w:rPr>
      </w:pPr>
      <w:r w:rsidRPr="00FE1F6F">
        <w:rPr>
          <w:rFonts w:eastAsia="SimSun"/>
          <w:lang w:eastAsia="zh-CN" w:bidi="ar-EG"/>
        </w:rPr>
        <w:t>2.4.3</w:t>
      </w:r>
      <w:r w:rsidRPr="00FE1F6F">
        <w:rPr>
          <w:rFonts w:eastAsia="SimSun"/>
          <w:rtl/>
          <w:lang w:eastAsia="zh-CN"/>
        </w:rPr>
        <w:tab/>
      </w:r>
      <w:r w:rsidRPr="00FE1F6F">
        <w:rPr>
          <w:rFonts w:eastAsia="SimSun" w:hint="cs"/>
          <w:rtl/>
          <w:lang w:eastAsia="zh-CN"/>
        </w:rPr>
        <w:t>الوصلة الصاعدة</w:t>
      </w:r>
    </w:p>
    <w:p w:rsidR="00FE1F6F" w:rsidRPr="00FE1F6F" w:rsidRDefault="00FE1F6F" w:rsidP="003D3CB9">
      <w:pPr>
        <w:pStyle w:val="FigureNo"/>
        <w:rPr>
          <w:rFonts w:eastAsia="SimSun" w:hint="eastAsia"/>
          <w:rtl/>
          <w:lang w:eastAsia="zh-CN"/>
        </w:rPr>
      </w:pPr>
      <w:r w:rsidRPr="00FE1F6F">
        <w:rPr>
          <w:rFonts w:eastAsia="SimSun" w:hint="cs"/>
          <w:rtl/>
          <w:lang w:eastAsia="zh-CN"/>
        </w:rPr>
        <w:t>الشكل </w:t>
      </w:r>
      <w:r w:rsidRPr="00FE1F6F">
        <w:rPr>
          <w:rFonts w:eastAsia="SimSun"/>
          <w:lang w:eastAsia="zh-CN"/>
        </w:rPr>
        <w:t>9</w:t>
      </w:r>
    </w:p>
    <w:p w:rsidR="00FE1F6F" w:rsidRPr="003B0A17" w:rsidRDefault="00FE1F6F" w:rsidP="003D3CB9">
      <w:pPr>
        <w:pStyle w:val="FigureTitle"/>
        <w:rPr>
          <w:rFonts w:eastAsia="SimSun" w:hint="eastAsia"/>
          <w:sz w:val="22"/>
          <w:szCs w:val="30"/>
          <w:rtl/>
          <w:lang w:eastAsia="zh-CN"/>
        </w:rPr>
      </w:pPr>
      <w:r w:rsidRPr="003B0A17">
        <w:rPr>
          <w:rFonts w:eastAsia="SimSun" w:hint="cs"/>
          <w:sz w:val="22"/>
          <w:szCs w:val="30"/>
          <w:rtl/>
          <w:lang w:eastAsia="zh-CN"/>
        </w:rPr>
        <w:t>المخطط الانسيابي لأسلوب المحاكاة في الوصلة الصاعدة</w:t>
      </w:r>
    </w:p>
    <w:p w:rsidR="00FE1F6F" w:rsidRPr="00FE1F6F" w:rsidRDefault="000A0A6D" w:rsidP="00660BC4">
      <w:pPr>
        <w:pStyle w:val="Figure"/>
        <w:rPr>
          <w:rtl/>
        </w:rPr>
      </w:pPr>
      <w:r>
        <w:rPr>
          <w:noProof/>
        </w:rPr>
        <mc:AlternateContent>
          <mc:Choice Requires="wpg">
            <w:drawing>
              <wp:anchor distT="0" distB="0" distL="114300" distR="114300" simplePos="0" relativeHeight="251704832" behindDoc="0" locked="0" layoutInCell="1" allowOverlap="1" wp14:anchorId="0E7892FD" wp14:editId="42ABB1BA">
                <wp:simplePos x="0" y="0"/>
                <wp:positionH relativeFrom="column">
                  <wp:posOffset>470535</wp:posOffset>
                </wp:positionH>
                <wp:positionV relativeFrom="paragraph">
                  <wp:posOffset>134067</wp:posOffset>
                </wp:positionV>
                <wp:extent cx="4994030" cy="7204172"/>
                <wp:effectExtent l="0" t="0" r="0" b="0"/>
                <wp:wrapNone/>
                <wp:docPr id="66" name="Group 66"/>
                <wp:cNvGraphicFramePr/>
                <a:graphic xmlns:a="http://schemas.openxmlformats.org/drawingml/2006/main">
                  <a:graphicData uri="http://schemas.microsoft.com/office/word/2010/wordprocessingGroup">
                    <wpg:wgp>
                      <wpg:cNvGrpSpPr/>
                      <wpg:grpSpPr>
                        <a:xfrm>
                          <a:off x="0" y="0"/>
                          <a:ext cx="4994030" cy="7204172"/>
                          <a:chOff x="20097" y="-40193"/>
                          <a:chExt cx="4994030" cy="7204172"/>
                        </a:xfrm>
                      </wpg:grpSpPr>
                      <wps:wsp>
                        <wps:cNvPr id="67" name="Text Box 67"/>
                        <wps:cNvSpPr txBox="1"/>
                        <wps:spPr>
                          <a:xfrm>
                            <a:off x="1964453" y="-40193"/>
                            <a:ext cx="904659" cy="240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776A0D" w:rsidRDefault="00414E5B" w:rsidP="000A0A6D">
                              <w:pPr>
                                <w:spacing w:before="0" w:line="240" w:lineRule="exact"/>
                                <w:jc w:val="center"/>
                                <w:rPr>
                                  <w:color w:val="FFFFFF" w:themeColor="background1"/>
                                  <w:sz w:val="16"/>
                                  <w:szCs w:val="22"/>
                                  <w:rtl/>
                                  <w:lang w:bidi="ar-EG"/>
                                </w:rPr>
                              </w:pPr>
                              <w:r w:rsidRPr="00776A0D">
                                <w:rPr>
                                  <w:rFonts w:hint="cs"/>
                                  <w:color w:val="FFFFFF" w:themeColor="background1"/>
                                  <w:sz w:val="16"/>
                                  <w:szCs w:val="22"/>
                                  <w:rtl/>
                                  <w:lang w:bidi="ar-EG"/>
                                </w:rPr>
                                <w:t>البداية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8" name="Text Box 68"/>
                        <wps:cNvSpPr txBox="1"/>
                        <wps:spPr>
                          <a:xfrm>
                            <a:off x="1652954" y="391885"/>
                            <a:ext cx="1552470" cy="39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776A0D" w:rsidRDefault="00414E5B" w:rsidP="000A0A6D">
                              <w:pPr>
                                <w:spacing w:before="0" w:line="240" w:lineRule="exact"/>
                                <w:jc w:val="center"/>
                                <w:rPr>
                                  <w:sz w:val="16"/>
                                  <w:szCs w:val="22"/>
                                  <w:lang w:bidi="ar-EG"/>
                                </w:rPr>
                              </w:pPr>
                              <w:r w:rsidRPr="00776A0D">
                                <w:rPr>
                                  <w:rFonts w:hint="cs"/>
                                  <w:sz w:val="16"/>
                                  <w:szCs w:val="22"/>
                                  <w:rtl/>
                                  <w:lang w:bidi="ar-EG"/>
                                </w:rPr>
                                <w:t>تشكيل المعلمات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 name="Text Box 69"/>
                        <wps:cNvSpPr txBox="1"/>
                        <wps:spPr>
                          <a:xfrm>
                            <a:off x="3461657" y="20096"/>
                            <a:ext cx="1552470" cy="39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776A0D" w:rsidRDefault="00414E5B" w:rsidP="000A0A6D">
                              <w:pPr>
                                <w:spacing w:before="0" w:line="240" w:lineRule="exact"/>
                                <w:jc w:val="center"/>
                                <w:rPr>
                                  <w:sz w:val="24"/>
                                  <w:lang w:bidi="ar-EG"/>
                                </w:rPr>
                              </w:pPr>
                              <w:r w:rsidRPr="00776A0D">
                                <w:rPr>
                                  <w:rFonts w:hint="cs"/>
                                  <w:sz w:val="24"/>
                                  <w:rtl/>
                                  <w:lang w:bidi="ar-EG"/>
                                </w:rPr>
                                <w:t xml:space="preserve">الوصلة </w:t>
                              </w:r>
                              <w:r>
                                <w:rPr>
                                  <w:rFonts w:hint="cs"/>
                                  <w:sz w:val="24"/>
                                  <w:rtl/>
                                  <w:lang w:bidi="ar-EG"/>
                                </w:rPr>
                                <w:t>الصاعدة</w:t>
                              </w:r>
                              <w:r w:rsidRPr="00776A0D">
                                <w:rPr>
                                  <w:sz w:val="24"/>
                                  <w:rtl/>
                                  <w:lang w:bidi="ar-EG"/>
                                </w:rPr>
                                <w:br/>
                              </w:r>
                              <w:r w:rsidRPr="00776A0D">
                                <w:rPr>
                                  <w:rFonts w:hint="cs"/>
                                  <w:sz w:val="24"/>
                                  <w:rtl/>
                                  <w:lang w:bidi="ar-EG"/>
                                </w:rPr>
                                <w:t>في الاتصالات المتنقلة الدولية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0" name="Text Box 70"/>
                        <wps:cNvSpPr txBox="1"/>
                        <wps:spPr>
                          <a:xfrm>
                            <a:off x="1853797" y="919281"/>
                            <a:ext cx="1125415" cy="3366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776A0D" w:rsidRDefault="00414E5B" w:rsidP="000A0A6D">
                              <w:pPr>
                                <w:spacing w:before="0" w:line="240" w:lineRule="exact"/>
                                <w:jc w:val="center"/>
                                <w:rPr>
                                  <w:spacing w:val="-10"/>
                                  <w:sz w:val="16"/>
                                  <w:szCs w:val="22"/>
                                  <w:lang w:bidi="ar-EG"/>
                                </w:rPr>
                              </w:pPr>
                              <w:r>
                                <w:rPr>
                                  <w:rFonts w:hint="cs"/>
                                  <w:spacing w:val="-10"/>
                                  <w:sz w:val="16"/>
                                  <w:szCs w:val="22"/>
                                  <w:rtl/>
                                  <w:lang w:bidi="ar-EG"/>
                                </w:rPr>
                                <w:t>أ</w:t>
                              </w:r>
                              <w:r w:rsidRPr="00776A0D">
                                <w:rPr>
                                  <w:rFonts w:hint="cs"/>
                                  <w:spacing w:val="-10"/>
                                  <w:sz w:val="16"/>
                                  <w:szCs w:val="22"/>
                                  <w:rtl/>
                                  <w:lang w:bidi="ar-EG"/>
                                </w:rPr>
                                <w:t>نشئ محطة قاعدة للاتصالات </w:t>
                              </w:r>
                              <w:r w:rsidRPr="00776A0D">
                                <w:rPr>
                                  <w:spacing w:val="-10"/>
                                  <w:sz w:val="16"/>
                                  <w:szCs w:val="22"/>
                                  <w:lang w:bidi="ar-EG"/>
                                </w:rPr>
                                <w:t>IMT</w:t>
                              </w:r>
                              <w:r w:rsidRPr="00776A0D">
                                <w:rPr>
                                  <w:spacing w:val="-10"/>
                                  <w:sz w:val="16"/>
                                  <w:szCs w:val="22"/>
                                  <w:lang w:bidi="ar-EG"/>
                                </w:rPr>
                                <w:br/>
                              </w:r>
                              <w:r w:rsidRPr="00776A0D">
                                <w:rPr>
                                  <w:rFonts w:hint="cs"/>
                                  <w:spacing w:val="-10"/>
                                  <w:sz w:val="16"/>
                                  <w:szCs w:val="22"/>
                                  <w:rtl/>
                                  <w:lang w:bidi="ar-EG"/>
                                </w:rPr>
                                <w:t>(في حالة المواقع السكونية)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 name="Text Box 71"/>
                        <wps:cNvSpPr txBox="1"/>
                        <wps:spPr>
                          <a:xfrm>
                            <a:off x="1788607" y="1492180"/>
                            <a:ext cx="1261068" cy="301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776A0D" w:rsidRDefault="00414E5B" w:rsidP="000A0A6D">
                              <w:pPr>
                                <w:spacing w:before="0" w:line="240" w:lineRule="exact"/>
                                <w:jc w:val="center"/>
                                <w:rPr>
                                  <w:sz w:val="16"/>
                                  <w:szCs w:val="22"/>
                                  <w:lang w:bidi="ar-EG"/>
                                </w:rPr>
                              </w:pPr>
                              <w:r w:rsidRPr="00776A0D">
                                <w:rPr>
                                  <w:rFonts w:hint="cs"/>
                                  <w:sz w:val="16"/>
                                  <w:szCs w:val="22"/>
                                  <w:rtl/>
                                  <w:lang w:bidi="ar-EG"/>
                                </w:rPr>
                                <w:t>نهاية اللقطات؟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 name="Text Box 72"/>
                        <wps:cNvSpPr txBox="1"/>
                        <wps:spPr>
                          <a:xfrm>
                            <a:off x="1788786" y="4627022"/>
                            <a:ext cx="1261068" cy="3469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776A0D" w:rsidRDefault="00414E5B" w:rsidP="000A0A6D">
                              <w:pPr>
                                <w:spacing w:before="0" w:line="240" w:lineRule="exact"/>
                                <w:jc w:val="center"/>
                                <w:rPr>
                                  <w:sz w:val="16"/>
                                  <w:szCs w:val="22"/>
                                  <w:rtl/>
                                  <w:lang w:bidi="ar-EG"/>
                                </w:rPr>
                              </w:pPr>
                              <w:r>
                                <w:rPr>
                                  <w:rFonts w:hint="cs"/>
                                  <w:sz w:val="16"/>
                                  <w:szCs w:val="22"/>
                                  <w:rtl/>
                                  <w:lang w:bidi="ar-EG"/>
                                </w:rPr>
                                <w:t>اتصالات </w:t>
                              </w:r>
                              <w:r>
                                <w:rPr>
                                  <w:sz w:val="16"/>
                                  <w:szCs w:val="22"/>
                                  <w:lang w:bidi="ar-EG"/>
                                </w:rPr>
                                <w:t>IMT</w:t>
                              </w:r>
                              <w:r>
                                <w:rPr>
                                  <w:rFonts w:hint="cs"/>
                                  <w:sz w:val="16"/>
                                  <w:szCs w:val="22"/>
                                  <w:rtl/>
                                  <w:lang w:bidi="ar-EG"/>
                                </w:rPr>
                                <w:t xml:space="preserve"> </w:t>
                              </w:r>
                              <w:r>
                                <w:rPr>
                                  <w:sz w:val="16"/>
                                  <w:szCs w:val="22"/>
                                  <w:rtl/>
                                  <w:lang w:bidi="ar-EG"/>
                                </w:rPr>
                                <w:br/>
                              </w:r>
                              <w:r>
                                <w:rPr>
                                  <w:rFonts w:hint="cs"/>
                                  <w:sz w:val="16"/>
                                  <w:szCs w:val="22"/>
                                  <w:rtl/>
                                  <w:lang w:bidi="ar-EG"/>
                                </w:rPr>
                                <w:t>معرضة للتداخل؟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3" name="Text Box 73"/>
                        <wps:cNvSpPr txBox="1"/>
                        <wps:spPr>
                          <a:xfrm>
                            <a:off x="1170594" y="2125064"/>
                            <a:ext cx="2502039" cy="3367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776A0D" w:rsidRDefault="00414E5B" w:rsidP="000A0A6D">
                              <w:pPr>
                                <w:spacing w:before="0" w:line="240" w:lineRule="exact"/>
                                <w:jc w:val="center"/>
                                <w:rPr>
                                  <w:sz w:val="16"/>
                                  <w:szCs w:val="22"/>
                                  <w:rtl/>
                                  <w:lang w:bidi="ar-EG"/>
                                </w:rPr>
                              </w:pPr>
                              <w:r>
                                <w:rPr>
                                  <w:rFonts w:hint="cs"/>
                                  <w:sz w:val="16"/>
                                  <w:szCs w:val="22"/>
                                  <w:rtl/>
                                  <w:lang w:bidi="ar-EG"/>
                                </w:rPr>
                                <w:t>أنشئ محط</w:t>
                              </w:r>
                              <w:r w:rsidRPr="00776A0D">
                                <w:rPr>
                                  <w:rFonts w:hint="cs"/>
                                  <w:sz w:val="16"/>
                                  <w:szCs w:val="22"/>
                                  <w:rtl/>
                                  <w:lang w:bidi="ar-EG"/>
                                </w:rPr>
                                <w:t>ة قاعدة للاتصالات </w:t>
                              </w:r>
                              <w:r w:rsidRPr="00776A0D">
                                <w:rPr>
                                  <w:sz w:val="16"/>
                                  <w:szCs w:val="22"/>
                                  <w:lang w:bidi="ar-EG"/>
                                </w:rPr>
                                <w:t>IMT</w:t>
                              </w:r>
                              <w:r w:rsidRPr="00776A0D">
                                <w:rPr>
                                  <w:sz w:val="16"/>
                                  <w:szCs w:val="22"/>
                                  <w:rtl/>
                                  <w:lang w:bidi="ar-EG"/>
                                </w:rPr>
                                <w:br/>
                              </w:r>
                              <w:r w:rsidRPr="00776A0D">
                                <w:rPr>
                                  <w:rFonts w:hint="cs"/>
                                  <w:sz w:val="16"/>
                                  <w:szCs w:val="22"/>
                                  <w:rtl/>
                                  <w:lang w:bidi="ar-EG"/>
                                </w:rPr>
                                <w:t>(في حالة المواقع العشوائية)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5" name="Text Box 75"/>
                        <wps:cNvSpPr txBox="1"/>
                        <wps:spPr>
                          <a:xfrm>
                            <a:off x="527538" y="2542233"/>
                            <a:ext cx="1436915" cy="301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776A0D" w:rsidRDefault="00414E5B" w:rsidP="000A0A6D">
                              <w:pPr>
                                <w:spacing w:before="0" w:line="240" w:lineRule="exact"/>
                                <w:jc w:val="center"/>
                                <w:rPr>
                                  <w:sz w:val="16"/>
                                  <w:szCs w:val="22"/>
                                  <w:lang w:bidi="ar-EG"/>
                                </w:rPr>
                              </w:pPr>
                              <w:r>
                                <w:rPr>
                                  <w:rFonts w:hint="cs"/>
                                  <w:sz w:val="16"/>
                                  <w:szCs w:val="22"/>
                                  <w:rtl/>
                                  <w:lang w:bidi="ar-EG"/>
                                </w:rPr>
                                <w:t>أنشئ محطة قاعدة عشوائية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6" name="Text Box 76"/>
                        <wps:cNvSpPr txBox="1"/>
                        <wps:spPr>
                          <a:xfrm>
                            <a:off x="1733340" y="2959031"/>
                            <a:ext cx="1436915" cy="301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776A0D" w:rsidRDefault="00414E5B" w:rsidP="000A0A6D">
                              <w:pPr>
                                <w:spacing w:before="0" w:line="240" w:lineRule="exact"/>
                                <w:jc w:val="center"/>
                                <w:rPr>
                                  <w:sz w:val="16"/>
                                  <w:szCs w:val="22"/>
                                  <w:rtl/>
                                  <w:lang w:bidi="ar-EG"/>
                                </w:rPr>
                              </w:pPr>
                              <w:r>
                                <w:rPr>
                                  <w:rFonts w:hint="cs"/>
                                  <w:sz w:val="16"/>
                                  <w:szCs w:val="22"/>
                                  <w:rtl/>
                                  <w:lang w:bidi="ar-EG"/>
                                </w:rPr>
                                <w:t xml:space="preserve">أنشئ معدة مستعمل للاتصالات </w:t>
                              </w:r>
                              <w:r>
                                <w:rPr>
                                  <w:sz w:val="16"/>
                                  <w:szCs w:val="22"/>
                                  <w:lang w:bidi="ar-EG"/>
                                </w:rPr>
                                <w:t>IMT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7" name="Text Box 77"/>
                        <wps:cNvSpPr txBox="1"/>
                        <wps:spPr>
                          <a:xfrm>
                            <a:off x="1733236" y="3531054"/>
                            <a:ext cx="1436915" cy="3319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776A0D" w:rsidRDefault="00414E5B" w:rsidP="000A0A6D">
                              <w:pPr>
                                <w:spacing w:before="0" w:line="240" w:lineRule="exact"/>
                                <w:jc w:val="center"/>
                                <w:rPr>
                                  <w:spacing w:val="-6"/>
                                  <w:sz w:val="16"/>
                                  <w:szCs w:val="22"/>
                                  <w:lang w:bidi="ar-EG"/>
                                </w:rPr>
                              </w:pPr>
                              <w:r w:rsidRPr="00776A0D">
                                <w:rPr>
                                  <w:rFonts w:hint="cs"/>
                                  <w:spacing w:val="-6"/>
                                  <w:sz w:val="16"/>
                                  <w:szCs w:val="22"/>
                                  <w:rtl/>
                                  <w:lang w:bidi="ar-EG"/>
                                </w:rPr>
                                <w:t>احسب خسارة الاقتران في المسير</w:t>
                              </w:r>
                              <w:r w:rsidRPr="00776A0D">
                                <w:rPr>
                                  <w:spacing w:val="-6"/>
                                  <w:sz w:val="16"/>
                                  <w:szCs w:val="22"/>
                                  <w:rtl/>
                                  <w:lang w:bidi="ar-EG"/>
                                </w:rPr>
                                <w:br/>
                              </w:r>
                              <w:r w:rsidRPr="00776A0D">
                                <w:rPr>
                                  <w:rFonts w:hint="cs"/>
                                  <w:spacing w:val="-6"/>
                                  <w:sz w:val="16"/>
                                  <w:szCs w:val="22"/>
                                  <w:rtl/>
                                  <w:lang w:bidi="ar-EG"/>
                                </w:rPr>
                                <w:t>وصل معدات المستعملين بالمحطات القاعدة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 name="Text Box 80"/>
                        <wps:cNvSpPr txBox="1"/>
                        <wps:spPr>
                          <a:xfrm>
                            <a:off x="602902" y="5220118"/>
                            <a:ext cx="1436915" cy="301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776A0D" w:rsidRDefault="00414E5B" w:rsidP="000A0A6D">
                              <w:pPr>
                                <w:spacing w:before="0" w:line="240" w:lineRule="exact"/>
                                <w:jc w:val="center"/>
                                <w:rPr>
                                  <w:sz w:val="16"/>
                                  <w:szCs w:val="22"/>
                                  <w:rtl/>
                                  <w:lang w:bidi="ar-EG"/>
                                </w:rPr>
                              </w:pPr>
                              <w:r>
                                <w:rPr>
                                  <w:rFonts w:hint="cs"/>
                                  <w:sz w:val="16"/>
                                  <w:szCs w:val="22"/>
                                  <w:rtl/>
                                  <w:lang w:bidi="ar-EG"/>
                                </w:rPr>
                                <w:t xml:space="preserve">احسب: </w:t>
                              </w:r>
                              <w:r>
                                <w:rPr>
                                  <w:sz w:val="16"/>
                                  <w:szCs w:val="22"/>
                                  <w:lang w:bidi="ar-EG"/>
                                </w:rPr>
                                <w:t>C</w:t>
                              </w:r>
                              <w:r>
                                <w:rPr>
                                  <w:rFonts w:hint="cs"/>
                                  <w:sz w:val="16"/>
                                  <w:szCs w:val="22"/>
                                  <w:rtl/>
                                  <w:lang w:bidi="ar-EG"/>
                                </w:rPr>
                                <w:t xml:space="preserve"> و</w:t>
                              </w:r>
                              <w:r>
                                <w:rPr>
                                  <w:sz w:val="16"/>
                                  <w:szCs w:val="22"/>
                                  <w:lang w:bidi="ar-EG"/>
                                </w:rPr>
                                <w:t>I</w:t>
                              </w:r>
                              <w:r>
                                <w:rPr>
                                  <w:rFonts w:hint="cs"/>
                                  <w:sz w:val="16"/>
                                  <w:szCs w:val="22"/>
                                  <w:rtl/>
                                  <w:lang w:bidi="ar-EG"/>
                                </w:rPr>
                                <w:t xml:space="preserve"> و</w:t>
                              </w:r>
                              <w:r>
                                <w:rPr>
                                  <w:sz w:val="16"/>
                                  <w:szCs w:val="22"/>
                                  <w:lang w:bidi="ar-EG"/>
                                </w:rPr>
                                <w:t>N</w:t>
                              </w:r>
                              <w:r>
                                <w:rPr>
                                  <w:rFonts w:hint="cs"/>
                                  <w:sz w:val="16"/>
                                  <w:szCs w:val="22"/>
                                  <w:rtl/>
                                  <w:lang w:bidi="ar-EG"/>
                                </w:rPr>
                                <w:t xml:space="preserve"> و</w:t>
                              </w:r>
                              <w:r>
                                <w:rPr>
                                  <w:sz w:val="16"/>
                                  <w:szCs w:val="22"/>
                                  <w:lang w:bidi="ar-EG"/>
                                </w:rPr>
                                <w:t>SINR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Text Box 81"/>
                        <wps:cNvSpPr txBox="1"/>
                        <wps:spPr>
                          <a:xfrm>
                            <a:off x="607925" y="5697415"/>
                            <a:ext cx="1436915" cy="4672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776A0D" w:rsidRDefault="00414E5B" w:rsidP="000A0A6D">
                              <w:pPr>
                                <w:spacing w:before="0" w:line="240" w:lineRule="exact"/>
                                <w:jc w:val="center"/>
                                <w:rPr>
                                  <w:sz w:val="16"/>
                                  <w:szCs w:val="22"/>
                                  <w:rtl/>
                                  <w:lang w:bidi="ar-EG"/>
                                </w:rPr>
                              </w:pPr>
                              <w:r>
                                <w:rPr>
                                  <w:rFonts w:hint="cs"/>
                                  <w:sz w:val="16"/>
                                  <w:szCs w:val="22"/>
                                  <w:rtl/>
                                  <w:lang w:bidi="ar-EG"/>
                                </w:rPr>
                                <w:t>أضف التداخل الخارجي</w:t>
                              </w:r>
                              <w:r>
                                <w:rPr>
                                  <w:sz w:val="16"/>
                                  <w:szCs w:val="22"/>
                                  <w:rtl/>
                                  <w:lang w:bidi="ar-EG"/>
                                </w:rPr>
                                <w:br/>
                              </w:r>
                              <w:r>
                                <w:rPr>
                                  <w:rFonts w:hint="cs"/>
                                  <w:sz w:val="16"/>
                                  <w:szCs w:val="22"/>
                                  <w:rtl/>
                                  <w:lang w:bidi="ar-EG"/>
                                </w:rPr>
                                <w:t xml:space="preserve">أعد حساب: </w:t>
                              </w:r>
                              <w:r>
                                <w:rPr>
                                  <w:sz w:val="16"/>
                                  <w:szCs w:val="22"/>
                                  <w:lang w:bidi="ar-EG"/>
                                </w:rPr>
                                <w:t>I</w:t>
                              </w:r>
                              <w:r>
                                <w:rPr>
                                  <w:rFonts w:hint="cs"/>
                                  <w:sz w:val="16"/>
                                  <w:szCs w:val="22"/>
                                  <w:rtl/>
                                  <w:lang w:bidi="ar-EG"/>
                                </w:rPr>
                                <w:t xml:space="preserve"> و</w:t>
                              </w:r>
                              <w:r>
                                <w:rPr>
                                  <w:sz w:val="16"/>
                                  <w:szCs w:val="22"/>
                                  <w:lang w:bidi="ar-EG"/>
                                </w:rPr>
                                <w:t>SINR</w:t>
                              </w:r>
                              <w:r>
                                <w:rPr>
                                  <w:rFonts w:hint="cs"/>
                                  <w:sz w:val="16"/>
                                  <w:szCs w:val="22"/>
                                  <w:rtl/>
                                  <w:lang w:bidi="ar-EG"/>
                                </w:rPr>
                                <w:t xml:space="preserve"> </w:t>
                              </w:r>
                              <w:r>
                                <w:rPr>
                                  <w:sz w:val="16"/>
                                  <w:szCs w:val="22"/>
                                  <w:rtl/>
                                  <w:lang w:bidi="ar-EG"/>
                                </w:rPr>
                                <w:br/>
                              </w:r>
                              <w:r>
                                <w:rPr>
                                  <w:rFonts w:hint="cs"/>
                                  <w:sz w:val="16"/>
                                  <w:szCs w:val="22"/>
                                  <w:rtl/>
                                  <w:lang w:bidi="ar-EG"/>
                                </w:rPr>
                                <w:t>احسب التدهور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 name="Text Box 84"/>
                        <wps:cNvSpPr txBox="1"/>
                        <wps:spPr>
                          <a:xfrm>
                            <a:off x="1733072" y="3973841"/>
                            <a:ext cx="1401929" cy="437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776A0D" w:rsidRDefault="00414E5B" w:rsidP="00A23A06">
                              <w:pPr>
                                <w:spacing w:before="0" w:line="240" w:lineRule="exact"/>
                                <w:jc w:val="center"/>
                                <w:rPr>
                                  <w:sz w:val="16"/>
                                  <w:szCs w:val="22"/>
                                  <w:lang w:bidi="ar-EG"/>
                                </w:rPr>
                              </w:pPr>
                              <w:r>
                                <w:rPr>
                                  <w:rFonts w:hint="cs"/>
                                  <w:sz w:val="16"/>
                                  <w:szCs w:val="22"/>
                                  <w:rtl/>
                                  <w:lang w:bidi="ar-EG"/>
                                </w:rPr>
                                <w:t>"التحكم في القدرة"/"مبرمج المواعيد"/</w:t>
                              </w:r>
                              <w:r>
                                <w:rPr>
                                  <w:sz w:val="16"/>
                                  <w:szCs w:val="22"/>
                                  <w:rtl/>
                                  <w:lang w:bidi="ar-EG"/>
                                </w:rPr>
                                <w:br/>
                              </w:r>
                              <w:r>
                                <w:rPr>
                                  <w:rFonts w:hint="cs"/>
                                  <w:sz w:val="16"/>
                                  <w:szCs w:val="22"/>
                                  <w:rtl/>
                                  <w:lang w:bidi="ar-EG"/>
                                </w:rPr>
                                <w:t>احتمال حمولة في المحطة القاعدة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5" name="Text Box 85"/>
                        <wps:cNvSpPr txBox="1"/>
                        <wps:spPr>
                          <a:xfrm>
                            <a:off x="2401558" y="5697417"/>
                            <a:ext cx="258745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776A0D" w:rsidRDefault="00414E5B" w:rsidP="000A0A6D">
                              <w:pPr>
                                <w:spacing w:before="0" w:line="240" w:lineRule="exact"/>
                                <w:jc w:val="center"/>
                                <w:rPr>
                                  <w:sz w:val="16"/>
                                  <w:szCs w:val="22"/>
                                  <w:lang w:bidi="ar-EG"/>
                                </w:rPr>
                              </w:pPr>
                              <w:r>
                                <w:rPr>
                                  <w:rFonts w:hint="cs"/>
                                  <w:sz w:val="16"/>
                                  <w:szCs w:val="22"/>
                                  <w:rtl/>
                                  <w:lang w:bidi="ar-EG"/>
                                </w:rPr>
                                <w:t>احسب التداخل على النظام المعرض له</w:t>
                              </w:r>
                              <w:r>
                                <w:rPr>
                                  <w:sz w:val="16"/>
                                  <w:szCs w:val="22"/>
                                  <w:rtl/>
                                  <w:lang w:bidi="ar-EG"/>
                                </w:rPr>
                                <w:br/>
                              </w:r>
                              <w:r>
                                <w:rPr>
                                  <w:rFonts w:hint="cs"/>
                                  <w:sz w:val="16"/>
                                  <w:szCs w:val="22"/>
                                  <w:rtl/>
                                  <w:lang w:bidi="ar-EG"/>
                                </w:rPr>
                                <w:t>احسب تدهور أداء النظام المعرض للتداخل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 name="Text Box 86"/>
                        <wps:cNvSpPr txBox="1"/>
                        <wps:spPr>
                          <a:xfrm>
                            <a:off x="607925" y="6339541"/>
                            <a:ext cx="4375597" cy="2964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776A0D" w:rsidRDefault="00414E5B" w:rsidP="000A0A6D">
                              <w:pPr>
                                <w:spacing w:before="0" w:line="240" w:lineRule="exact"/>
                                <w:jc w:val="center"/>
                                <w:rPr>
                                  <w:sz w:val="16"/>
                                  <w:szCs w:val="22"/>
                                  <w:lang w:bidi="ar-EG"/>
                                </w:rPr>
                              </w:pPr>
                              <w:r>
                                <w:rPr>
                                  <w:rFonts w:hint="cs"/>
                                  <w:sz w:val="16"/>
                                  <w:szCs w:val="22"/>
                                  <w:rtl/>
                                  <w:lang w:bidi="ar-EG"/>
                                </w:rPr>
                                <w:t>احفظ نتائج اللقطات/إحصاءات النتائج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7" name="Text Box 87"/>
                        <wps:cNvSpPr txBox="1"/>
                        <wps:spPr>
                          <a:xfrm>
                            <a:off x="20097" y="6923314"/>
                            <a:ext cx="904659" cy="240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776A0D" w:rsidRDefault="00414E5B" w:rsidP="000A0A6D">
                              <w:pPr>
                                <w:spacing w:before="0" w:line="240" w:lineRule="exact"/>
                                <w:jc w:val="center"/>
                                <w:rPr>
                                  <w:color w:val="FFFFFF" w:themeColor="background1"/>
                                  <w:sz w:val="16"/>
                                  <w:szCs w:val="22"/>
                                  <w:lang w:bidi="ar-EG"/>
                                </w:rPr>
                              </w:pPr>
                              <w:r>
                                <w:rPr>
                                  <w:rFonts w:hint="cs"/>
                                  <w:color w:val="FFFFFF" w:themeColor="background1"/>
                                  <w:sz w:val="16"/>
                                  <w:szCs w:val="22"/>
                                  <w:rtl/>
                                  <w:lang w:bidi="ar-EG"/>
                                </w:rPr>
                                <w:t>النهاية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7892FD" id="Group 66" o:spid="_x0000_s1082" style="position:absolute;left:0;text-align:left;margin-left:37.05pt;margin-top:10.55pt;width:393.25pt;height:567.25pt;z-index:251704832;mso-width-relative:margin;mso-height-relative:margin" coordorigin="200,-401" coordsize="49940,72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">
                <v:shape id="Text Box 67" o:spid="_x0000_s1083" type="#_x0000_t202" style="position:absolute;left:19644;top:-401;width:9047;height:2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OwmsQA&#10;AADbAAAADwAAAGRycy9kb3ducmV2LnhtbESP3WrCQBSE7wu+w3IE7+pGL7REVxFBjUIL/jzAIXvM&#10;xmTPhuwa07fvFgq9HGbmG2a57m0tOmp96VjBZJyAIM6dLrlQcLvu3j9A+ICssXZMCr7Jw3o1eFti&#10;qt2Lz9RdQiEihH2KCkwITSqlzw1Z9GPXEEfv7lqLIcq2kLrFV4TbWk6TZCYtlhwXDDa0NZRXl6dV&#10;sC/vk+tXVxWNqY6H/Sn7fGSPoNRo2G8WIAL14T/81860gtkc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jsJrEAAAA2wAAAA8AAAAAAAAAAAAAAAAAmAIAAGRycy9k&#10;b3ducmV2LnhtbFBLBQYAAAAABAAEAPUAAACJAwAAAAA=&#10;" filled="f" stroked="f" strokeweight=".5pt">
                  <v:textbox inset="0,0,0,0">
                    <w:txbxContent>
                      <w:p w:rsidR="00414E5B" w:rsidRPr="00776A0D" w:rsidRDefault="00414E5B" w:rsidP="000A0A6D">
                        <w:pPr>
                          <w:spacing w:before="0" w:line="240" w:lineRule="exact"/>
                          <w:jc w:val="center"/>
                          <w:rPr>
                            <w:color w:val="FFFFFF" w:themeColor="background1"/>
                            <w:sz w:val="16"/>
                            <w:szCs w:val="22"/>
                            <w:rtl/>
                            <w:lang w:bidi="ar-EG"/>
                          </w:rPr>
                        </w:pPr>
                        <w:r w:rsidRPr="00776A0D">
                          <w:rPr>
                            <w:rFonts w:hint="cs"/>
                            <w:color w:val="FFFFFF" w:themeColor="background1"/>
                            <w:sz w:val="16"/>
                            <w:szCs w:val="22"/>
                            <w:rtl/>
                            <w:lang w:bidi="ar-EG"/>
                          </w:rPr>
                          <w:t>البداية</w:t>
                        </w:r>
                      </w:p>
                    </w:txbxContent>
                  </v:textbox>
                </v:shape>
                <v:shape id="Text Box 68" o:spid="_x0000_s1084" type="#_x0000_t202" style="position:absolute;left:16529;top:3918;width:15525;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k6MAA&#10;AADbAAAADwAAAGRycy9kb3ducmV2LnhtbERPzYrCMBC+C/sOYRb2pql7EKlGEUG3LihYfYChGZva&#10;ZlKaWLtvvzkIHj++/+V6sI3oqfOVYwXTSQKCuHC64lLB9bIbz0H4gKyxcUwK/sjDevUxWmKq3ZPP&#10;1OehFDGEfYoKTAhtKqUvDFn0E9cSR+7mOoshwq6UusNnDLeN/E6SmbRYcWww2NLWUFHnD6tgX92m&#10;l1Nfl62pDz/73+x4z+5Bqa/PYbMAEWgIb/HLnWkFszg2fo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Twk6MAAAADbAAAADwAAAAAAAAAAAAAAAACYAgAAZHJzL2Rvd25y&#10;ZXYueG1sUEsFBgAAAAAEAAQA9QAAAIUDAAAAAA==&#10;" filled="f" stroked="f" strokeweight=".5pt">
                  <v:textbox inset="0,0,0,0">
                    <w:txbxContent>
                      <w:p w:rsidR="00414E5B" w:rsidRPr="00776A0D" w:rsidRDefault="00414E5B" w:rsidP="000A0A6D">
                        <w:pPr>
                          <w:spacing w:before="0" w:line="240" w:lineRule="exact"/>
                          <w:jc w:val="center"/>
                          <w:rPr>
                            <w:sz w:val="16"/>
                            <w:szCs w:val="22"/>
                            <w:lang w:bidi="ar-EG"/>
                          </w:rPr>
                        </w:pPr>
                        <w:r w:rsidRPr="00776A0D">
                          <w:rPr>
                            <w:rFonts w:hint="cs"/>
                            <w:sz w:val="16"/>
                            <w:szCs w:val="22"/>
                            <w:rtl/>
                            <w:lang w:bidi="ar-EG"/>
                          </w:rPr>
                          <w:t>تشكيل المعلمات</w:t>
                        </w:r>
                      </w:p>
                    </w:txbxContent>
                  </v:textbox>
                </v:shape>
                <v:shape id="Text Box 69" o:spid="_x0000_s1085" type="#_x0000_t202" style="position:absolute;left:34616;top:200;width:15525;height:39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CBc8QA&#10;AADbAAAADwAAAGRycy9kb3ducmV2LnhtbESP3WrCQBSE7wu+w3IE7+pGL8RGVxFBjUIL/jzAIXvM&#10;xmTPhuwa07fvFgq9HGbmG2a57m0tOmp96VjBZJyAIM6dLrlQcLvu3ucgfEDWWDsmBd/kYb0avC0x&#10;1e7FZ+ouoRARwj5FBSaEJpXS54Ys+rFriKN3d63FEGVbSN3iK8JtLadJMpMWS44LBhvaGsqry9Mq&#10;2Jf3yfWrq4rGVMfD/pR9PrJHUGo07DcLEIH68B/+a2dawewD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wgXPEAAAA2wAAAA8AAAAAAAAAAAAAAAAAmAIAAGRycy9k&#10;b3ducmV2LnhtbFBLBQYAAAAABAAEAPUAAACJAwAAAAA=&#10;" filled="f" stroked="f" strokeweight=".5pt">
                  <v:textbox inset="0,0,0,0">
                    <w:txbxContent>
                      <w:p w:rsidR="00414E5B" w:rsidRPr="00776A0D" w:rsidRDefault="00414E5B" w:rsidP="000A0A6D">
                        <w:pPr>
                          <w:spacing w:before="0" w:line="240" w:lineRule="exact"/>
                          <w:jc w:val="center"/>
                          <w:rPr>
                            <w:sz w:val="24"/>
                            <w:lang w:bidi="ar-EG"/>
                          </w:rPr>
                        </w:pPr>
                        <w:r w:rsidRPr="00776A0D">
                          <w:rPr>
                            <w:rFonts w:hint="cs"/>
                            <w:sz w:val="24"/>
                            <w:rtl/>
                            <w:lang w:bidi="ar-EG"/>
                          </w:rPr>
                          <w:t xml:space="preserve">الوصلة </w:t>
                        </w:r>
                        <w:r>
                          <w:rPr>
                            <w:rFonts w:hint="cs"/>
                            <w:sz w:val="24"/>
                            <w:rtl/>
                            <w:lang w:bidi="ar-EG"/>
                          </w:rPr>
                          <w:t>الصاعدة</w:t>
                        </w:r>
                        <w:r w:rsidRPr="00776A0D">
                          <w:rPr>
                            <w:sz w:val="24"/>
                            <w:rtl/>
                            <w:lang w:bidi="ar-EG"/>
                          </w:rPr>
                          <w:br/>
                        </w:r>
                        <w:r w:rsidRPr="00776A0D">
                          <w:rPr>
                            <w:rFonts w:hint="cs"/>
                            <w:sz w:val="24"/>
                            <w:rtl/>
                            <w:lang w:bidi="ar-EG"/>
                          </w:rPr>
                          <w:t>في الاتصالات المتنقلة الدولية</w:t>
                        </w:r>
                      </w:p>
                    </w:txbxContent>
                  </v:textbox>
                </v:shape>
                <v:shape id="Text Box 70" o:spid="_x0000_s1086" type="#_x0000_t202" style="position:absolute;left:18537;top:9192;width:11255;height:33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O+M8AA&#10;AADbAAAADwAAAGRycy9kb3ducmV2LnhtbERPzYrCMBC+C/sOYRb2pqkeVukaRQTdKiio+wBDMza1&#10;zaQ02Vrf3hwEjx/f/3zZ21p01PrSsYLxKAFBnDtdcqHg77IZzkD4gKyxdkwKHuRhufgYzDHV7s4n&#10;6s6hEDGEfYoKTAhNKqXPDVn0I9cQR+7qWoshwraQusV7DLe1nCTJt7RYcmww2NDaUF6d/62CbXkd&#10;X45dVTSm2v1u99nhlt2CUl+f/eoHRKA+vMUvd6YVTOP6+CX+A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O+M8AAAADbAAAADwAAAAAAAAAAAAAAAACYAgAAZHJzL2Rvd25y&#10;ZXYueG1sUEsFBgAAAAAEAAQA9QAAAIUDAAAAAA==&#10;" filled="f" stroked="f" strokeweight=".5pt">
                  <v:textbox inset="0,0,0,0">
                    <w:txbxContent>
                      <w:p w:rsidR="00414E5B" w:rsidRPr="00776A0D" w:rsidRDefault="00414E5B" w:rsidP="000A0A6D">
                        <w:pPr>
                          <w:spacing w:before="0" w:line="240" w:lineRule="exact"/>
                          <w:jc w:val="center"/>
                          <w:rPr>
                            <w:spacing w:val="-10"/>
                            <w:sz w:val="16"/>
                            <w:szCs w:val="22"/>
                            <w:lang w:bidi="ar-EG"/>
                          </w:rPr>
                        </w:pPr>
                        <w:r>
                          <w:rPr>
                            <w:rFonts w:hint="cs"/>
                            <w:spacing w:val="-10"/>
                            <w:sz w:val="16"/>
                            <w:szCs w:val="22"/>
                            <w:rtl/>
                            <w:lang w:bidi="ar-EG"/>
                          </w:rPr>
                          <w:t>أ</w:t>
                        </w:r>
                        <w:r w:rsidRPr="00776A0D">
                          <w:rPr>
                            <w:rFonts w:hint="cs"/>
                            <w:spacing w:val="-10"/>
                            <w:sz w:val="16"/>
                            <w:szCs w:val="22"/>
                            <w:rtl/>
                            <w:lang w:bidi="ar-EG"/>
                          </w:rPr>
                          <w:t>نشئ محطة قاعدة للاتصالات </w:t>
                        </w:r>
                        <w:r w:rsidRPr="00776A0D">
                          <w:rPr>
                            <w:spacing w:val="-10"/>
                            <w:sz w:val="16"/>
                            <w:szCs w:val="22"/>
                            <w:lang w:bidi="ar-EG"/>
                          </w:rPr>
                          <w:t>IMT</w:t>
                        </w:r>
                        <w:r w:rsidRPr="00776A0D">
                          <w:rPr>
                            <w:spacing w:val="-10"/>
                            <w:sz w:val="16"/>
                            <w:szCs w:val="22"/>
                            <w:lang w:bidi="ar-EG"/>
                          </w:rPr>
                          <w:br/>
                        </w:r>
                        <w:r w:rsidRPr="00776A0D">
                          <w:rPr>
                            <w:rFonts w:hint="cs"/>
                            <w:spacing w:val="-10"/>
                            <w:sz w:val="16"/>
                            <w:szCs w:val="22"/>
                            <w:rtl/>
                            <w:lang w:bidi="ar-EG"/>
                          </w:rPr>
                          <w:t>(في حالة المواقع السكونية)</w:t>
                        </w:r>
                      </w:p>
                    </w:txbxContent>
                  </v:textbox>
                </v:shape>
                <v:shape id="Text Box 71" o:spid="_x0000_s1087" type="#_x0000_t202" style="position:absolute;left:17886;top:14921;width:12610;height:30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8bqMQA&#10;AADbAAAADwAAAGRycy9kb3ducmV2LnhtbESP3WrCQBSE7wu+w3KE3tVNeqEluooI2lRowZ8HOGSP&#10;2Zjs2ZBdY/r23YLg5TAz3zCL1WAb0VPnK8cK0kkCgrhwuuJSwfm0ffsA4QOyxsYxKfglD6vl6GWB&#10;mXZ3PlB/DKWIEPYZKjAhtJmUvjBk0U9cSxy9i+sshii7UuoO7xFuG/meJFNpseK4YLCljaGiPt6s&#10;gl11SU8/fV22pv763O3z72t+DUq9jof1HESgITzDj3auFcxS+P8Sf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fG6jEAAAA2wAAAA8AAAAAAAAAAAAAAAAAmAIAAGRycy9k&#10;b3ducmV2LnhtbFBLBQYAAAAABAAEAPUAAACJAwAAAAA=&#10;" filled="f" stroked="f" strokeweight=".5pt">
                  <v:textbox inset="0,0,0,0">
                    <w:txbxContent>
                      <w:p w:rsidR="00414E5B" w:rsidRPr="00776A0D" w:rsidRDefault="00414E5B" w:rsidP="000A0A6D">
                        <w:pPr>
                          <w:spacing w:before="0" w:line="240" w:lineRule="exact"/>
                          <w:jc w:val="center"/>
                          <w:rPr>
                            <w:sz w:val="16"/>
                            <w:szCs w:val="22"/>
                            <w:lang w:bidi="ar-EG"/>
                          </w:rPr>
                        </w:pPr>
                        <w:r w:rsidRPr="00776A0D">
                          <w:rPr>
                            <w:rFonts w:hint="cs"/>
                            <w:sz w:val="16"/>
                            <w:szCs w:val="22"/>
                            <w:rtl/>
                            <w:lang w:bidi="ar-EG"/>
                          </w:rPr>
                          <w:t>نهاية اللقطات؟</w:t>
                        </w:r>
                      </w:p>
                    </w:txbxContent>
                  </v:textbox>
                </v:shape>
                <v:shape id="Text Box 72" o:spid="_x0000_s1088" type="#_x0000_t202" style="position:absolute;left:17887;top:46270;width:12611;height:34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2F38QA&#10;AADbAAAADwAAAGRycy9kb3ducmV2LnhtbESP3WrCQBSE7wu+w3IE7+pGL7REVxFBjUIL/jzAIXvM&#10;xmTPhuwa07fvFgq9HGbmG2a57m0tOmp96VjBZJyAIM6dLrlQcLvu3j9A+ICssXZMCr7Jw3o1eFti&#10;qt2Lz9RdQiEihH2KCkwITSqlzw1Z9GPXEEfv7lqLIcq2kLrFV4TbWk6TZCYtlhwXDDa0NZRXl6dV&#10;sC/vk+tXVxWNqY6H/Sn7fGSPoNRo2G8WIAL14T/81860gvkU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Nhd/EAAAA2wAAAA8AAAAAAAAAAAAAAAAAmAIAAGRycy9k&#10;b3ducmV2LnhtbFBLBQYAAAAABAAEAPUAAACJAwAAAAA=&#10;" filled="f" stroked="f" strokeweight=".5pt">
                  <v:textbox inset="0,0,0,0">
                    <w:txbxContent>
                      <w:p w:rsidR="00414E5B" w:rsidRPr="00776A0D" w:rsidRDefault="00414E5B" w:rsidP="000A0A6D">
                        <w:pPr>
                          <w:spacing w:before="0" w:line="240" w:lineRule="exact"/>
                          <w:jc w:val="center"/>
                          <w:rPr>
                            <w:sz w:val="16"/>
                            <w:szCs w:val="22"/>
                            <w:rtl/>
                            <w:lang w:bidi="ar-EG"/>
                          </w:rPr>
                        </w:pPr>
                        <w:r>
                          <w:rPr>
                            <w:rFonts w:hint="cs"/>
                            <w:sz w:val="16"/>
                            <w:szCs w:val="22"/>
                            <w:rtl/>
                            <w:lang w:bidi="ar-EG"/>
                          </w:rPr>
                          <w:t>اتصالات </w:t>
                        </w:r>
                        <w:r>
                          <w:rPr>
                            <w:sz w:val="16"/>
                            <w:szCs w:val="22"/>
                            <w:lang w:bidi="ar-EG"/>
                          </w:rPr>
                          <w:t>IMT</w:t>
                        </w:r>
                        <w:r>
                          <w:rPr>
                            <w:rFonts w:hint="cs"/>
                            <w:sz w:val="16"/>
                            <w:szCs w:val="22"/>
                            <w:rtl/>
                            <w:lang w:bidi="ar-EG"/>
                          </w:rPr>
                          <w:t xml:space="preserve"> </w:t>
                        </w:r>
                        <w:r>
                          <w:rPr>
                            <w:sz w:val="16"/>
                            <w:szCs w:val="22"/>
                            <w:rtl/>
                            <w:lang w:bidi="ar-EG"/>
                          </w:rPr>
                          <w:br/>
                        </w:r>
                        <w:r>
                          <w:rPr>
                            <w:rFonts w:hint="cs"/>
                            <w:sz w:val="16"/>
                            <w:szCs w:val="22"/>
                            <w:rtl/>
                            <w:lang w:bidi="ar-EG"/>
                          </w:rPr>
                          <w:t>معرضة للتداخل؟</w:t>
                        </w:r>
                      </w:p>
                    </w:txbxContent>
                  </v:textbox>
                </v:shape>
                <v:shape id="Text Box 73" o:spid="_x0000_s1089" type="#_x0000_t202" style="position:absolute;left:11705;top:21250;width:25021;height:3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EgRMQA&#10;AADbAAAADwAAAGRycy9kb3ducmV2LnhtbESP3WrCQBSE7wu+w3IE7+rGClaiq4hQmwoV/HmAQ/aY&#10;jcmeDdltTN/eFQq9HGbmG2a57m0tOmp96VjBZJyAIM6dLrlQcDl/vM5B+ICssXZMCn7Jw3o1eFli&#10;qt2dj9SdQiEihH2KCkwITSqlzw1Z9GPXEEfv6lqLIcq2kLrFe4TbWr4lyUxaLDkuGGxoayivTj9W&#10;wa68Ts6HrioaU3197vbZ9y27BaVGw36zABGoD//hv3amFbxP4f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BIETEAAAA2wAAAA8AAAAAAAAAAAAAAAAAmAIAAGRycy9k&#10;b3ducmV2LnhtbFBLBQYAAAAABAAEAPUAAACJAwAAAAA=&#10;" filled="f" stroked="f" strokeweight=".5pt">
                  <v:textbox inset="0,0,0,0">
                    <w:txbxContent>
                      <w:p w:rsidR="00414E5B" w:rsidRPr="00776A0D" w:rsidRDefault="00414E5B" w:rsidP="000A0A6D">
                        <w:pPr>
                          <w:spacing w:before="0" w:line="240" w:lineRule="exact"/>
                          <w:jc w:val="center"/>
                          <w:rPr>
                            <w:sz w:val="16"/>
                            <w:szCs w:val="22"/>
                            <w:rtl/>
                            <w:lang w:bidi="ar-EG"/>
                          </w:rPr>
                        </w:pPr>
                        <w:r>
                          <w:rPr>
                            <w:rFonts w:hint="cs"/>
                            <w:sz w:val="16"/>
                            <w:szCs w:val="22"/>
                            <w:rtl/>
                            <w:lang w:bidi="ar-EG"/>
                          </w:rPr>
                          <w:t>أنشئ محط</w:t>
                        </w:r>
                        <w:r w:rsidRPr="00776A0D">
                          <w:rPr>
                            <w:rFonts w:hint="cs"/>
                            <w:sz w:val="16"/>
                            <w:szCs w:val="22"/>
                            <w:rtl/>
                            <w:lang w:bidi="ar-EG"/>
                          </w:rPr>
                          <w:t>ة قاعدة للاتصالات </w:t>
                        </w:r>
                        <w:r w:rsidRPr="00776A0D">
                          <w:rPr>
                            <w:sz w:val="16"/>
                            <w:szCs w:val="22"/>
                            <w:lang w:bidi="ar-EG"/>
                          </w:rPr>
                          <w:t>IMT</w:t>
                        </w:r>
                        <w:r w:rsidRPr="00776A0D">
                          <w:rPr>
                            <w:sz w:val="16"/>
                            <w:szCs w:val="22"/>
                            <w:rtl/>
                            <w:lang w:bidi="ar-EG"/>
                          </w:rPr>
                          <w:br/>
                        </w:r>
                        <w:r w:rsidRPr="00776A0D">
                          <w:rPr>
                            <w:rFonts w:hint="cs"/>
                            <w:sz w:val="16"/>
                            <w:szCs w:val="22"/>
                            <w:rtl/>
                            <w:lang w:bidi="ar-EG"/>
                          </w:rPr>
                          <w:t>(في حالة المواقع العشوائية)</w:t>
                        </w:r>
                      </w:p>
                    </w:txbxContent>
                  </v:textbox>
                </v:shape>
                <v:shape id="Text Box 75" o:spid="_x0000_s1090" type="#_x0000_t202" style="position:absolute;left:5275;top:25422;width:14369;height:30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dq8QA&#10;AADbAAAADwAAAGRycy9kb3ducmV2LnhtbESP3WrCQBSE7wu+w3IE7+rGglaiq4hQmwoV/HmAQ/aY&#10;jcmeDdltTN/eFQq9HGbmG2a57m0tOmp96VjBZJyAIM6dLrlQcDl/vM5B+ICssXZMCn7Jw3o1eFli&#10;qt2dj9SdQiEihH2KCkwITSqlzw1Z9GPXEEfv6lqLIcq2kLrFe4TbWr4lyUxaLDkuGGxoayivTj9W&#10;wa68Ts6HrioaU3197vbZ9y27BaVGw36zABGoD//hv3amFbxP4f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kHavEAAAA2wAAAA8AAAAAAAAAAAAAAAAAmAIAAGRycy9k&#10;b3ducmV2LnhtbFBLBQYAAAAABAAEAPUAAACJAwAAAAA=&#10;" filled="f" stroked="f" strokeweight=".5pt">
                  <v:textbox inset="0,0,0,0">
                    <w:txbxContent>
                      <w:p w:rsidR="00414E5B" w:rsidRPr="00776A0D" w:rsidRDefault="00414E5B" w:rsidP="000A0A6D">
                        <w:pPr>
                          <w:spacing w:before="0" w:line="240" w:lineRule="exact"/>
                          <w:jc w:val="center"/>
                          <w:rPr>
                            <w:sz w:val="16"/>
                            <w:szCs w:val="22"/>
                            <w:lang w:bidi="ar-EG"/>
                          </w:rPr>
                        </w:pPr>
                        <w:r>
                          <w:rPr>
                            <w:rFonts w:hint="cs"/>
                            <w:sz w:val="16"/>
                            <w:szCs w:val="22"/>
                            <w:rtl/>
                            <w:lang w:bidi="ar-EG"/>
                          </w:rPr>
                          <w:t>أنشئ محطة قاعدة عشوائية</w:t>
                        </w:r>
                      </w:p>
                    </w:txbxContent>
                  </v:textbox>
                </v:shape>
                <v:shape id="Text Box 76" o:spid="_x0000_s1091" type="#_x0000_t202" style="position:absolute;left:17333;top:29590;width:14369;height:30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D3MQA&#10;AADbAAAADwAAAGRycy9kb3ducmV2LnhtbESP3WrCQBSE7wu+w3IE7+pGL7REVxFBjUIL/jzAIXvM&#10;xmTPhuwa07fvFgq9HGbmG2a57m0tOmp96VjBZJyAIM6dLrlQcLvu3j9A+ICssXZMCr7Jw3o1eFti&#10;qt2Lz9RdQiEihH2KCkwITSqlzw1Z9GPXEEfv7lqLIcq2kLrFV4TbWk6TZCYtlhwXDDa0NZRXl6dV&#10;sC/vk+tXVxWNqY6H/Sn7fGSPoNRo2G8WIAL14T/81860gvkM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2g9zEAAAA2wAAAA8AAAAAAAAAAAAAAAAAmAIAAGRycy9k&#10;b3ducmV2LnhtbFBLBQYAAAAABAAEAPUAAACJAwAAAAA=&#10;" filled="f" stroked="f" strokeweight=".5pt">
                  <v:textbox inset="0,0,0,0">
                    <w:txbxContent>
                      <w:p w:rsidR="00414E5B" w:rsidRPr="00776A0D" w:rsidRDefault="00414E5B" w:rsidP="000A0A6D">
                        <w:pPr>
                          <w:spacing w:before="0" w:line="240" w:lineRule="exact"/>
                          <w:jc w:val="center"/>
                          <w:rPr>
                            <w:sz w:val="16"/>
                            <w:szCs w:val="22"/>
                            <w:rtl/>
                            <w:lang w:bidi="ar-EG"/>
                          </w:rPr>
                        </w:pPr>
                        <w:r>
                          <w:rPr>
                            <w:rFonts w:hint="cs"/>
                            <w:sz w:val="16"/>
                            <w:szCs w:val="22"/>
                            <w:rtl/>
                            <w:lang w:bidi="ar-EG"/>
                          </w:rPr>
                          <w:t xml:space="preserve">أنشئ معدة مستعمل للاتصالات </w:t>
                        </w:r>
                        <w:r>
                          <w:rPr>
                            <w:sz w:val="16"/>
                            <w:szCs w:val="22"/>
                            <w:lang w:bidi="ar-EG"/>
                          </w:rPr>
                          <w:t>IMT</w:t>
                        </w:r>
                      </w:p>
                    </w:txbxContent>
                  </v:textbox>
                </v:shape>
                <v:shape id="Text Box 77" o:spid="_x0000_s1092" type="#_x0000_t202" style="position:absolute;left:17332;top:35310;width:14369;height:33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mR8QA&#10;AADbAAAADwAAAGRycy9kb3ducmV2LnhtbESP3WrCQBSE7wu+w3IE7+pGL7REVxFBG4UW/HmAQ/aY&#10;jcmeDdltjG/vFgq9HGbmG2a57m0tOmp96VjBZJyAIM6dLrlQcL3s3j9A+ICssXZMCp7kYb0avC0x&#10;1e7BJ+rOoRARwj5FBSaEJpXS54Ys+rFriKN3c63FEGVbSN3iI8JtLadJMpMWS44LBhvaGsqr849V&#10;sC9vk8t3VxWNqQ6f+2P2dc/uQanRsN8sQATqw3/4r51pBfM5/H6JP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6JkfEAAAA2wAAAA8AAAAAAAAAAAAAAAAAmAIAAGRycy9k&#10;b3ducmV2LnhtbFBLBQYAAAAABAAEAPUAAACJAwAAAAA=&#10;" filled="f" stroked="f" strokeweight=".5pt">
                  <v:textbox inset="0,0,0,0">
                    <w:txbxContent>
                      <w:p w:rsidR="00414E5B" w:rsidRPr="00776A0D" w:rsidRDefault="00414E5B" w:rsidP="000A0A6D">
                        <w:pPr>
                          <w:spacing w:before="0" w:line="240" w:lineRule="exact"/>
                          <w:jc w:val="center"/>
                          <w:rPr>
                            <w:spacing w:val="-6"/>
                            <w:sz w:val="16"/>
                            <w:szCs w:val="22"/>
                            <w:lang w:bidi="ar-EG"/>
                          </w:rPr>
                        </w:pPr>
                        <w:r w:rsidRPr="00776A0D">
                          <w:rPr>
                            <w:rFonts w:hint="cs"/>
                            <w:spacing w:val="-6"/>
                            <w:sz w:val="16"/>
                            <w:szCs w:val="22"/>
                            <w:rtl/>
                            <w:lang w:bidi="ar-EG"/>
                          </w:rPr>
                          <w:t>احسب خسارة الاقتران في المسير</w:t>
                        </w:r>
                        <w:r w:rsidRPr="00776A0D">
                          <w:rPr>
                            <w:spacing w:val="-6"/>
                            <w:sz w:val="16"/>
                            <w:szCs w:val="22"/>
                            <w:rtl/>
                            <w:lang w:bidi="ar-EG"/>
                          </w:rPr>
                          <w:br/>
                        </w:r>
                        <w:r w:rsidRPr="00776A0D">
                          <w:rPr>
                            <w:rFonts w:hint="cs"/>
                            <w:spacing w:val="-6"/>
                            <w:sz w:val="16"/>
                            <w:szCs w:val="22"/>
                            <w:rtl/>
                            <w:lang w:bidi="ar-EG"/>
                          </w:rPr>
                          <w:t>وصل معدات المستعملين بالمحطات القاعدة</w:t>
                        </w:r>
                      </w:p>
                    </w:txbxContent>
                  </v:textbox>
                </v:shape>
                <v:shape id="Text Box 80" o:spid="_x0000_s1093" type="#_x0000_t202" style="position:absolute;left:6029;top:52201;width:14369;height:30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bOFMAA&#10;AADbAAAADwAAAGRycy9kb3ducmV2LnhtbERPzYrCMBC+C/sOYRb2pql7WKQaRQTduqBg9QGGZmxq&#10;m0lpYu2+vTkIHj++/8VqsI3oqfOVYwXTSQKCuHC64lLB5bwdz0D4gKyxcUwK/snDavkxWmCq3YNP&#10;1OehFDGEfYoKTAhtKqUvDFn0E9cSR+7qOoshwq6UusNHDLeN/E6SH2mx4thgsKWNoaLO71bBrrpO&#10;z8e+LltT7393f9nhlt2CUl+fw3oOItAQ3uKXO9MKZnF9/B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bOFMAAAADbAAAADwAAAAAAAAAAAAAAAACYAgAAZHJzL2Rvd25y&#10;ZXYueG1sUEsFBgAAAAAEAAQA9QAAAIUDAAAAAA==&#10;" filled="f" stroked="f" strokeweight=".5pt">
                  <v:textbox inset="0,0,0,0">
                    <w:txbxContent>
                      <w:p w:rsidR="00414E5B" w:rsidRPr="00776A0D" w:rsidRDefault="00414E5B" w:rsidP="000A0A6D">
                        <w:pPr>
                          <w:spacing w:before="0" w:line="240" w:lineRule="exact"/>
                          <w:jc w:val="center"/>
                          <w:rPr>
                            <w:sz w:val="16"/>
                            <w:szCs w:val="22"/>
                            <w:rtl/>
                            <w:lang w:bidi="ar-EG"/>
                          </w:rPr>
                        </w:pPr>
                        <w:r>
                          <w:rPr>
                            <w:rFonts w:hint="cs"/>
                            <w:sz w:val="16"/>
                            <w:szCs w:val="22"/>
                            <w:rtl/>
                            <w:lang w:bidi="ar-EG"/>
                          </w:rPr>
                          <w:t xml:space="preserve">احسب: </w:t>
                        </w:r>
                        <w:r>
                          <w:rPr>
                            <w:sz w:val="16"/>
                            <w:szCs w:val="22"/>
                            <w:lang w:bidi="ar-EG"/>
                          </w:rPr>
                          <w:t>C</w:t>
                        </w:r>
                        <w:r>
                          <w:rPr>
                            <w:rFonts w:hint="cs"/>
                            <w:sz w:val="16"/>
                            <w:szCs w:val="22"/>
                            <w:rtl/>
                            <w:lang w:bidi="ar-EG"/>
                          </w:rPr>
                          <w:t xml:space="preserve"> و</w:t>
                        </w:r>
                        <w:r>
                          <w:rPr>
                            <w:sz w:val="16"/>
                            <w:szCs w:val="22"/>
                            <w:lang w:bidi="ar-EG"/>
                          </w:rPr>
                          <w:t>I</w:t>
                        </w:r>
                        <w:r>
                          <w:rPr>
                            <w:rFonts w:hint="cs"/>
                            <w:sz w:val="16"/>
                            <w:szCs w:val="22"/>
                            <w:rtl/>
                            <w:lang w:bidi="ar-EG"/>
                          </w:rPr>
                          <w:t xml:space="preserve"> و</w:t>
                        </w:r>
                        <w:r>
                          <w:rPr>
                            <w:sz w:val="16"/>
                            <w:szCs w:val="22"/>
                            <w:lang w:bidi="ar-EG"/>
                          </w:rPr>
                          <w:t>N</w:t>
                        </w:r>
                        <w:r>
                          <w:rPr>
                            <w:rFonts w:hint="cs"/>
                            <w:sz w:val="16"/>
                            <w:szCs w:val="22"/>
                            <w:rtl/>
                            <w:lang w:bidi="ar-EG"/>
                          </w:rPr>
                          <w:t xml:space="preserve"> و</w:t>
                        </w:r>
                        <w:r>
                          <w:rPr>
                            <w:sz w:val="16"/>
                            <w:szCs w:val="22"/>
                            <w:lang w:bidi="ar-EG"/>
                          </w:rPr>
                          <w:t>SINR</w:t>
                        </w:r>
                      </w:p>
                    </w:txbxContent>
                  </v:textbox>
                </v:shape>
                <v:shape id="Text Box 81" o:spid="_x0000_s1094" type="#_x0000_t202" style="position:absolute;left:6079;top:56974;width:14369;height:46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prj8MA&#10;AADbAAAADwAAAGRycy9kb3ducmV2LnhtbESP0WrCQBRE3wv+w3KFvtVN+iASXUUENRYUqn7AJXvN&#10;xmTvhuw2pn/fFYQ+DjNzhlmsBtuInjpfOVaQThIQxIXTFZcKrpftxwyED8gaG8ek4Jc8rJajtwVm&#10;2j34m/pzKEWEsM9QgQmhzaT0hSGLfuJa4ujdXGcxRNmVUnf4iHDbyM8kmUqLFccFgy1tDBX1+ccq&#10;2FW39HLq67I19WG/+8qP9/welHofD+s5iEBD+A+/2rlWMEvh+SX+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prj8MAAADbAAAADwAAAAAAAAAAAAAAAACYAgAAZHJzL2Rv&#10;d25yZXYueG1sUEsFBgAAAAAEAAQA9QAAAIgDAAAAAA==&#10;" filled="f" stroked="f" strokeweight=".5pt">
                  <v:textbox inset="0,0,0,0">
                    <w:txbxContent>
                      <w:p w:rsidR="00414E5B" w:rsidRPr="00776A0D" w:rsidRDefault="00414E5B" w:rsidP="000A0A6D">
                        <w:pPr>
                          <w:spacing w:before="0" w:line="240" w:lineRule="exact"/>
                          <w:jc w:val="center"/>
                          <w:rPr>
                            <w:sz w:val="16"/>
                            <w:szCs w:val="22"/>
                            <w:rtl/>
                            <w:lang w:bidi="ar-EG"/>
                          </w:rPr>
                        </w:pPr>
                        <w:r>
                          <w:rPr>
                            <w:rFonts w:hint="cs"/>
                            <w:sz w:val="16"/>
                            <w:szCs w:val="22"/>
                            <w:rtl/>
                            <w:lang w:bidi="ar-EG"/>
                          </w:rPr>
                          <w:t>أضف التداخل الخارجي</w:t>
                        </w:r>
                        <w:r>
                          <w:rPr>
                            <w:sz w:val="16"/>
                            <w:szCs w:val="22"/>
                            <w:rtl/>
                            <w:lang w:bidi="ar-EG"/>
                          </w:rPr>
                          <w:br/>
                        </w:r>
                        <w:r>
                          <w:rPr>
                            <w:rFonts w:hint="cs"/>
                            <w:sz w:val="16"/>
                            <w:szCs w:val="22"/>
                            <w:rtl/>
                            <w:lang w:bidi="ar-EG"/>
                          </w:rPr>
                          <w:t xml:space="preserve">أعد حساب: </w:t>
                        </w:r>
                        <w:r>
                          <w:rPr>
                            <w:sz w:val="16"/>
                            <w:szCs w:val="22"/>
                            <w:lang w:bidi="ar-EG"/>
                          </w:rPr>
                          <w:t>I</w:t>
                        </w:r>
                        <w:r>
                          <w:rPr>
                            <w:rFonts w:hint="cs"/>
                            <w:sz w:val="16"/>
                            <w:szCs w:val="22"/>
                            <w:rtl/>
                            <w:lang w:bidi="ar-EG"/>
                          </w:rPr>
                          <w:t xml:space="preserve"> و</w:t>
                        </w:r>
                        <w:r>
                          <w:rPr>
                            <w:sz w:val="16"/>
                            <w:szCs w:val="22"/>
                            <w:lang w:bidi="ar-EG"/>
                          </w:rPr>
                          <w:t>SINR</w:t>
                        </w:r>
                        <w:r>
                          <w:rPr>
                            <w:rFonts w:hint="cs"/>
                            <w:sz w:val="16"/>
                            <w:szCs w:val="22"/>
                            <w:rtl/>
                            <w:lang w:bidi="ar-EG"/>
                          </w:rPr>
                          <w:t xml:space="preserve"> </w:t>
                        </w:r>
                        <w:r>
                          <w:rPr>
                            <w:sz w:val="16"/>
                            <w:szCs w:val="22"/>
                            <w:rtl/>
                            <w:lang w:bidi="ar-EG"/>
                          </w:rPr>
                          <w:br/>
                        </w:r>
                        <w:r>
                          <w:rPr>
                            <w:rFonts w:hint="cs"/>
                            <w:sz w:val="16"/>
                            <w:szCs w:val="22"/>
                            <w:rtl/>
                            <w:lang w:bidi="ar-EG"/>
                          </w:rPr>
                          <w:t>احسب التدهور</w:t>
                        </w:r>
                      </w:p>
                    </w:txbxContent>
                  </v:textbox>
                </v:shape>
                <v:shape id="Text Box 84" o:spid="_x0000_s1095" type="#_x0000_t202" style="position:absolute;left:17330;top:39738;width:14020;height:43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IF8QA&#10;AADbAAAADwAAAGRycy9kb3ducmV2LnhtbESP3WrCQBSE7wu+w3IE7+pGEZHoKiJo04IFfx7gkD1m&#10;Y7JnQ3Yb07fvCkIvh5n5hllteluLjlpfOlYwGScgiHOnSy4UXC/79wUIH5A11o5JwS952KwHbytM&#10;tXvwibpzKESEsE9RgQmhSaX0uSGLfuwa4ujdXGsxRNkWUrf4iHBby2mSzKXFkuOCwYZ2hvLq/GMV&#10;HMrb5PLdVUVjqs+Pw1d2vGf3oNRo2G+XIAL14T/8amdawWIGzy/x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9yBfEAAAA2wAAAA8AAAAAAAAAAAAAAAAAmAIAAGRycy9k&#10;b3ducmV2LnhtbFBLBQYAAAAABAAEAPUAAACJAwAAAAA=&#10;" filled="f" stroked="f" strokeweight=".5pt">
                  <v:textbox inset="0,0,0,0">
                    <w:txbxContent>
                      <w:p w:rsidR="00414E5B" w:rsidRPr="00776A0D" w:rsidRDefault="00414E5B" w:rsidP="00A23A06">
                        <w:pPr>
                          <w:spacing w:before="0" w:line="240" w:lineRule="exact"/>
                          <w:jc w:val="center"/>
                          <w:rPr>
                            <w:sz w:val="16"/>
                            <w:szCs w:val="22"/>
                            <w:lang w:bidi="ar-EG"/>
                          </w:rPr>
                        </w:pPr>
                        <w:r>
                          <w:rPr>
                            <w:rFonts w:hint="cs"/>
                            <w:sz w:val="16"/>
                            <w:szCs w:val="22"/>
                            <w:rtl/>
                            <w:lang w:bidi="ar-EG"/>
                          </w:rPr>
                          <w:t>"التحكم في القدرة"/"مبرمج المواعيد"/</w:t>
                        </w:r>
                        <w:r>
                          <w:rPr>
                            <w:sz w:val="16"/>
                            <w:szCs w:val="22"/>
                            <w:rtl/>
                            <w:lang w:bidi="ar-EG"/>
                          </w:rPr>
                          <w:br/>
                        </w:r>
                        <w:r>
                          <w:rPr>
                            <w:rFonts w:hint="cs"/>
                            <w:sz w:val="16"/>
                            <w:szCs w:val="22"/>
                            <w:rtl/>
                            <w:lang w:bidi="ar-EG"/>
                          </w:rPr>
                          <w:t>احتمال حمولة في المحطة القاعدة</w:t>
                        </w:r>
                      </w:p>
                    </w:txbxContent>
                  </v:textbox>
                </v:shape>
                <v:shape id="Text Box 85" o:spid="_x0000_s1096" type="#_x0000_t202" style="position:absolute;left:24015;top:56974;width:25875;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tjMQA&#10;AADbAAAADwAAAGRycy9kb3ducmV2LnhtbESP3WrCQBSE7wu+w3IE7+pGQZHoKiJo04IFfx7gkD1m&#10;Y7JnQ3Yb07fvCkIvh5n5hllteluLjlpfOlYwGScgiHOnSy4UXC/79wUIH5A11o5JwS952KwHbytM&#10;tXvwibpzKESEsE9RgQmhSaX0uSGLfuwa4ujdXGsxRNkWUrf4iHBby2mSzKXFkuOCwYZ2hvLq/GMV&#10;HMrb5PLdVUVjqs+Pw1d2vGf3oNRo2G+XIAL14T/8amdawWIGzy/x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xbYzEAAAA2wAAAA8AAAAAAAAAAAAAAAAAmAIAAGRycy9k&#10;b3ducmV2LnhtbFBLBQYAAAAABAAEAPUAAACJAwAAAAA=&#10;" filled="f" stroked="f" strokeweight=".5pt">
                  <v:textbox inset="0,0,0,0">
                    <w:txbxContent>
                      <w:p w:rsidR="00414E5B" w:rsidRPr="00776A0D" w:rsidRDefault="00414E5B" w:rsidP="000A0A6D">
                        <w:pPr>
                          <w:spacing w:before="0" w:line="240" w:lineRule="exact"/>
                          <w:jc w:val="center"/>
                          <w:rPr>
                            <w:sz w:val="16"/>
                            <w:szCs w:val="22"/>
                            <w:lang w:bidi="ar-EG"/>
                          </w:rPr>
                        </w:pPr>
                        <w:r>
                          <w:rPr>
                            <w:rFonts w:hint="cs"/>
                            <w:sz w:val="16"/>
                            <w:szCs w:val="22"/>
                            <w:rtl/>
                            <w:lang w:bidi="ar-EG"/>
                          </w:rPr>
                          <w:t>احسب التداخل على النظام المعرض له</w:t>
                        </w:r>
                        <w:r>
                          <w:rPr>
                            <w:sz w:val="16"/>
                            <w:szCs w:val="22"/>
                            <w:rtl/>
                            <w:lang w:bidi="ar-EG"/>
                          </w:rPr>
                          <w:br/>
                        </w:r>
                        <w:r>
                          <w:rPr>
                            <w:rFonts w:hint="cs"/>
                            <w:sz w:val="16"/>
                            <w:szCs w:val="22"/>
                            <w:rtl/>
                            <w:lang w:bidi="ar-EG"/>
                          </w:rPr>
                          <w:t>احسب تدهور أداء النظام المعرض للتداخل</w:t>
                        </w:r>
                      </w:p>
                    </w:txbxContent>
                  </v:textbox>
                </v:shape>
                <v:shape id="Text Box 86" o:spid="_x0000_s1097" type="#_x0000_t202" style="position:absolute;left:6079;top:63395;width:43756;height:29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8MA&#10;AADbAAAADwAAAGRycy9kb3ducmV2LnhtbESP0YrCMBRE3xf8h3AF39ZUH0SqUURQuwsKq37Apbk2&#10;tc1NabK1/v1GEPZxmJkzzHLd21p01PrSsYLJOAFBnDtdcqHgetl9zkH4gKyxdkwKnuRhvRp8LDHV&#10;7sE/1J1DISKEfYoKTAhNKqXPDVn0Y9cQR+/mWoshyraQusVHhNtaTpNkJi2WHBcMNrQ1lFfnX6tg&#10;X94ml1NXFY2pvg777+x4z+5BqdGw3yxABOrDf/jdzrSC+QxeX+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z+8MAAADbAAAADwAAAAAAAAAAAAAAAACYAgAAZHJzL2Rv&#10;d25yZXYueG1sUEsFBgAAAAAEAAQA9QAAAIgDAAAAAA==&#10;" filled="f" stroked="f" strokeweight=".5pt">
                  <v:textbox inset="0,0,0,0">
                    <w:txbxContent>
                      <w:p w:rsidR="00414E5B" w:rsidRPr="00776A0D" w:rsidRDefault="00414E5B" w:rsidP="000A0A6D">
                        <w:pPr>
                          <w:spacing w:before="0" w:line="240" w:lineRule="exact"/>
                          <w:jc w:val="center"/>
                          <w:rPr>
                            <w:sz w:val="16"/>
                            <w:szCs w:val="22"/>
                            <w:lang w:bidi="ar-EG"/>
                          </w:rPr>
                        </w:pPr>
                        <w:r>
                          <w:rPr>
                            <w:rFonts w:hint="cs"/>
                            <w:sz w:val="16"/>
                            <w:szCs w:val="22"/>
                            <w:rtl/>
                            <w:lang w:bidi="ar-EG"/>
                          </w:rPr>
                          <w:t>احفظ نتائج اللقطات/إحصاءات النتائج</w:t>
                        </w:r>
                      </w:p>
                    </w:txbxContent>
                  </v:textbox>
                </v:shape>
                <v:shape id="Text Box 87" o:spid="_x0000_s1098" type="#_x0000_t202" style="position:absolute;left:200;top:69233;width:9047;height:24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9WYMQA&#10;AADbAAAADwAAAGRycy9kb3ducmV2LnhtbESP3WrCQBSE7wu+w3IE7+pGL1Siq4igTQsW/HmAQ/aY&#10;jcmeDdltTN++Kwi9HGbmG2a16W0tOmp96VjBZJyAIM6dLrlQcL3s3xcgfEDWWDsmBb/kYbMevK0w&#10;1e7BJ+rOoRARwj5FBSaEJpXS54Ys+rFriKN3c63FEGVbSN3iI8JtLadJMpMWS44LBhvaGcqr849V&#10;cChvk8t3VxWNqT4/Dl/Z8Z7dg1KjYb9dggjUh//wq51pBYs5PL/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vVmDEAAAA2wAAAA8AAAAAAAAAAAAAAAAAmAIAAGRycy9k&#10;b3ducmV2LnhtbFBLBQYAAAAABAAEAPUAAACJAwAAAAA=&#10;" filled="f" stroked="f" strokeweight=".5pt">
                  <v:textbox inset="0,0,0,0">
                    <w:txbxContent>
                      <w:p w:rsidR="00414E5B" w:rsidRPr="00776A0D" w:rsidRDefault="00414E5B" w:rsidP="000A0A6D">
                        <w:pPr>
                          <w:spacing w:before="0" w:line="240" w:lineRule="exact"/>
                          <w:jc w:val="center"/>
                          <w:rPr>
                            <w:color w:val="FFFFFF" w:themeColor="background1"/>
                            <w:sz w:val="16"/>
                            <w:szCs w:val="22"/>
                            <w:lang w:bidi="ar-EG"/>
                          </w:rPr>
                        </w:pPr>
                        <w:r>
                          <w:rPr>
                            <w:rFonts w:hint="cs"/>
                            <w:color w:val="FFFFFF" w:themeColor="background1"/>
                            <w:sz w:val="16"/>
                            <w:szCs w:val="22"/>
                            <w:rtl/>
                            <w:lang w:bidi="ar-EG"/>
                          </w:rPr>
                          <w:t>النهاية</w:t>
                        </w:r>
                      </w:p>
                    </w:txbxContent>
                  </v:textbox>
                </v:shape>
              </v:group>
            </w:pict>
          </mc:Fallback>
        </mc:AlternateContent>
      </w:r>
      <w:r>
        <w:object w:dxaOrig="6552" w:dyaOrig="9456">
          <v:shape id="_x0000_i2024" type="#_x0000_t75" style="width:408.3pt;height:588.9pt" o:ole="">
            <v:imagedata r:id="rId91" o:title=""/>
          </v:shape>
          <o:OLEObject Type="Embed" ProgID="CorelDraw.Graphic.16" ShapeID="_x0000_i2024" DrawAspect="Content" ObjectID="_1587480068" r:id="rId92"/>
        </w:object>
      </w:r>
    </w:p>
    <w:p w:rsidR="00FE1F6F" w:rsidRPr="00FE1F6F" w:rsidRDefault="00FE1F6F" w:rsidP="00FE1F6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E1F6F">
        <w:rPr>
          <w:rFonts w:eastAsia="SimSun" w:hint="cs"/>
          <w:rtl/>
          <w:lang w:eastAsia="zh-CN" w:bidi="ar-EG"/>
        </w:rPr>
        <w:t>أنشِئ شبكة لمحطات قاعدة (إذا كانت سكونية ذات مواقع ثابتة) وفقاً لحالة الاستعمال المختارة/سيناريو النشر</w:t>
      </w:r>
      <w:r w:rsidR="000A0A6D">
        <w:rPr>
          <w:rFonts w:eastAsia="SimSun" w:hint="cs"/>
          <w:rtl/>
          <w:lang w:eastAsia="zh-CN" w:bidi="ar-EG"/>
        </w:rPr>
        <w:t xml:space="preserve"> المختار</w:t>
      </w:r>
      <w:r w:rsidRPr="00FE1F6F">
        <w:rPr>
          <w:rFonts w:eastAsia="SimSun" w:hint="cs"/>
          <w:rtl/>
          <w:lang w:eastAsia="zh-CN" w:bidi="ar-EG"/>
        </w:rPr>
        <w:t>.</w:t>
      </w:r>
    </w:p>
    <w:p w:rsidR="00FE1F6F" w:rsidRPr="00FE1F6F" w:rsidRDefault="00FE1F6F" w:rsidP="003D3CB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E1F6F">
        <w:rPr>
          <w:rFonts w:eastAsia="SimSun" w:hint="cs"/>
          <w:rtl/>
          <w:lang w:eastAsia="zh-CN" w:bidi="ar-EG"/>
        </w:rPr>
        <w:t xml:space="preserve">فيما يخص </w:t>
      </w:r>
      <w:r w:rsidR="003D3CB9">
        <w:rPr>
          <w:rFonts w:eastAsia="SimSun"/>
          <w:lang w:eastAsia="zh-CN" w:bidi="ar-EG"/>
        </w:rPr>
        <w:t>1</w:t>
      </w:r>
      <w:r w:rsidR="008005AF">
        <w:rPr>
          <w:rFonts w:eastAsia="SimSun"/>
          <w:lang w:eastAsia="zh-CN" w:bidi="ar-EG"/>
        </w:rPr>
        <w:t> </w:t>
      </w:r>
      <w:r w:rsidR="003D3CB9">
        <w:rPr>
          <w:rFonts w:eastAsia="SimSun"/>
          <w:lang w:eastAsia="zh-CN" w:bidi="ar-EG"/>
        </w:rPr>
        <w:t>=</w:t>
      </w:r>
      <w:r w:rsidR="008005AF">
        <w:rPr>
          <w:rFonts w:eastAsia="SimSun"/>
          <w:lang w:eastAsia="zh-CN" w:bidi="ar-EG"/>
        </w:rPr>
        <w:t> </w:t>
      </w:r>
      <w:r w:rsidRPr="00FE1F6F">
        <w:rPr>
          <w:rFonts w:eastAsia="SimSun"/>
          <w:i/>
          <w:iCs/>
          <w:lang w:eastAsia="zh-CN" w:bidi="ar-EG"/>
        </w:rPr>
        <w:t>i</w:t>
      </w:r>
      <w:r w:rsidRPr="003D3CB9">
        <w:rPr>
          <w:rFonts w:eastAsia="SimSun" w:hint="cs"/>
          <w:rtl/>
          <w:lang w:eastAsia="zh-CN" w:bidi="ar-EG"/>
        </w:rPr>
        <w:t xml:space="preserve"> </w:t>
      </w:r>
      <w:r w:rsidRPr="00FE1F6F">
        <w:rPr>
          <w:rFonts w:eastAsia="SimSun" w:hint="cs"/>
          <w:rtl/>
          <w:lang w:eastAsia="zh-CN" w:bidi="ar-EG"/>
        </w:rPr>
        <w:t>إلى عدد اللقطات</w:t>
      </w:r>
    </w:p>
    <w:p w:rsidR="00FE1F6F" w:rsidRPr="00FE1F6F" w:rsidRDefault="00FE1F6F" w:rsidP="00536920">
      <w:pPr>
        <w:pStyle w:val="enumlev1"/>
        <w:rPr>
          <w:rFonts w:eastAsia="SimSun"/>
          <w:lang w:eastAsia="zh-CN"/>
        </w:rPr>
      </w:pPr>
      <w:r w:rsidRPr="00FE1F6F">
        <w:rPr>
          <w:rFonts w:eastAsia="SimSun"/>
          <w:lang w:eastAsia="zh-CN"/>
        </w:rPr>
        <w:t>1</w:t>
      </w:r>
      <w:r w:rsidRPr="00FE1F6F">
        <w:rPr>
          <w:rFonts w:eastAsia="SimSun"/>
          <w:lang w:eastAsia="zh-CN"/>
        </w:rPr>
        <w:tab/>
      </w:r>
      <w:r w:rsidRPr="00FE1F6F">
        <w:rPr>
          <w:rFonts w:eastAsia="SimSun" w:hint="cs"/>
          <w:rtl/>
          <w:lang w:eastAsia="zh-CN"/>
        </w:rPr>
        <w:t>ربما لا يكون هناك داعٍ ل</w:t>
      </w:r>
      <w:r w:rsidR="00536920">
        <w:rPr>
          <w:rFonts w:eastAsia="SimSun" w:hint="cs"/>
          <w:rtl/>
          <w:lang w:eastAsia="zh-CN"/>
        </w:rPr>
        <w:t>بعض ا</w:t>
      </w:r>
      <w:r w:rsidRPr="00FE1F6F">
        <w:rPr>
          <w:rFonts w:eastAsia="SimSun" w:hint="cs"/>
          <w:rtl/>
          <w:lang w:eastAsia="zh-CN"/>
        </w:rPr>
        <w:t>لخطوات من أ) إلى و) في كل لقطة رهناً بالمسار المختار بالمخطط الانسيابي.</w:t>
      </w:r>
    </w:p>
    <w:p w:rsidR="00FE1F6F" w:rsidRPr="00FE1F6F" w:rsidRDefault="00FE1F6F" w:rsidP="003D3CB9">
      <w:pPr>
        <w:pStyle w:val="enumlev2"/>
        <w:rPr>
          <w:rFonts w:eastAsia="SimSun"/>
          <w:rtl/>
          <w:lang w:eastAsia="zh-CN"/>
        </w:rPr>
      </w:pPr>
      <w:r w:rsidRPr="00FE1F6F">
        <w:rPr>
          <w:rFonts w:eastAsia="SimSun" w:hint="cs"/>
          <w:rtl/>
          <w:lang w:eastAsia="zh-CN"/>
        </w:rPr>
        <w:t> أ )</w:t>
      </w:r>
      <w:r w:rsidRPr="00FE1F6F">
        <w:rPr>
          <w:rFonts w:eastAsia="SimSun"/>
          <w:rtl/>
          <w:lang w:eastAsia="zh-CN"/>
        </w:rPr>
        <w:tab/>
      </w:r>
      <w:r w:rsidRPr="00FE1F6F">
        <w:rPr>
          <w:rFonts w:eastAsia="SimSun" w:hint="cs"/>
          <w:rtl/>
          <w:lang w:eastAsia="zh-CN"/>
        </w:rPr>
        <w:t xml:space="preserve">أنشئ/وزِّع عقد المحطات القاعدة بصورة عشوائية في حالة وجود شبكة للمحطات القاعدة بها عقد لهذه المحطات موضوعة عشوائياً. </w:t>
      </w:r>
    </w:p>
    <w:p w:rsidR="00FE1F6F" w:rsidRPr="00FE1F6F" w:rsidRDefault="00FE1F6F" w:rsidP="00A23A06">
      <w:pPr>
        <w:pStyle w:val="enumlev2"/>
        <w:rPr>
          <w:rFonts w:eastAsia="SimSun"/>
          <w:rtl/>
          <w:lang w:eastAsia="zh-CN"/>
        </w:rPr>
      </w:pPr>
      <w:r w:rsidRPr="00FE1F6F">
        <w:rPr>
          <w:rFonts w:eastAsia="SimSun" w:hint="cs"/>
          <w:rtl/>
          <w:lang w:eastAsia="zh-CN"/>
        </w:rPr>
        <w:t>ب)</w:t>
      </w:r>
      <w:r w:rsidRPr="00FE1F6F">
        <w:rPr>
          <w:rFonts w:eastAsia="SimSun"/>
          <w:rtl/>
          <w:lang w:eastAsia="zh-CN"/>
        </w:rPr>
        <w:tab/>
      </w:r>
      <w:r w:rsidRPr="00FE1F6F">
        <w:rPr>
          <w:rFonts w:eastAsia="SimSun" w:hint="cs"/>
          <w:rtl/>
          <w:lang w:eastAsia="zh-CN"/>
        </w:rPr>
        <w:t>وزِّع عدداً كافياً</w:t>
      </w:r>
      <w:r w:rsidRPr="003D3CB9">
        <w:rPr>
          <w:rStyle w:val="FootnoteReference"/>
          <w:rFonts w:eastAsia="SimSun"/>
          <w:rtl/>
        </w:rPr>
        <w:footnoteReference w:id="4"/>
      </w:r>
      <w:r w:rsidRPr="00FE1F6F">
        <w:rPr>
          <w:rFonts w:eastAsia="SimSun" w:hint="cs"/>
          <w:rtl/>
          <w:lang w:eastAsia="zh-CN"/>
        </w:rPr>
        <w:t xml:space="preserve"> من </w:t>
      </w:r>
      <w:r w:rsidR="00536920">
        <w:rPr>
          <w:rFonts w:eastAsia="SimSun" w:hint="cs"/>
          <w:rtl/>
          <w:lang w:eastAsia="zh-CN"/>
        </w:rPr>
        <w:t>معدات</w:t>
      </w:r>
      <w:r w:rsidRPr="00FE1F6F">
        <w:rPr>
          <w:rFonts w:eastAsia="SimSun" w:hint="cs"/>
          <w:rtl/>
          <w:lang w:eastAsia="zh-CN"/>
        </w:rPr>
        <w:t xml:space="preserve"> المستعملين بصورة عشوائية في كل منطقة النظام بحيث يوزَّع نفس العدد</w:t>
      </w:r>
      <w:r w:rsidR="008005AF">
        <w:rPr>
          <w:rFonts w:eastAsia="SimSun" w:hint="eastAsia"/>
          <w:rtl/>
          <w:lang w:eastAsia="zh-CN"/>
        </w:rPr>
        <w:t> </w:t>
      </w:r>
      <w:r w:rsidRPr="00FE1F6F">
        <w:rPr>
          <w:rFonts w:eastAsia="SimSun"/>
          <w:i/>
          <w:iCs/>
          <w:lang w:val="fr-CH" w:eastAsia="zh-CN"/>
        </w:rPr>
        <w:t>K</w:t>
      </w:r>
      <w:r w:rsidRPr="00FE1F6F">
        <w:rPr>
          <w:rFonts w:eastAsia="SimSun" w:hint="cs"/>
          <w:i/>
          <w:iCs/>
          <w:rtl/>
          <w:lang w:eastAsia="zh-CN"/>
        </w:rPr>
        <w:t xml:space="preserve"> </w:t>
      </w:r>
      <w:r w:rsidR="00536920" w:rsidRPr="00536920">
        <w:rPr>
          <w:rFonts w:eastAsia="SimSun" w:hint="cs"/>
          <w:rtl/>
          <w:lang w:eastAsia="zh-CN"/>
        </w:rPr>
        <w:t>من</w:t>
      </w:r>
      <w:r w:rsidR="00536920">
        <w:rPr>
          <w:rFonts w:eastAsia="SimSun" w:hint="cs"/>
          <w:i/>
          <w:iCs/>
          <w:rtl/>
          <w:lang w:eastAsia="zh-CN"/>
        </w:rPr>
        <w:t xml:space="preserve"> </w:t>
      </w:r>
      <w:r w:rsidR="00536920" w:rsidRPr="00536920">
        <w:rPr>
          <w:rFonts w:eastAsia="SimSun" w:hint="cs"/>
          <w:rtl/>
          <w:lang w:eastAsia="zh-CN"/>
        </w:rPr>
        <w:t>ا</w:t>
      </w:r>
      <w:r w:rsidRPr="00FE1F6F">
        <w:rPr>
          <w:rFonts w:eastAsia="SimSun" w:hint="cs"/>
          <w:rtl/>
          <w:lang w:eastAsia="zh-CN"/>
        </w:rPr>
        <w:t xml:space="preserve">لمستعملين "المختارين" على كل محطة قاعدة في حدود هامش </w:t>
      </w:r>
      <w:r w:rsidR="00A23A06">
        <w:rPr>
          <w:rFonts w:eastAsia="SimSun" w:hint="cs"/>
          <w:rtl/>
          <w:lang w:eastAsia="zh-CN"/>
        </w:rPr>
        <w:t>تمرير</w:t>
      </w:r>
      <w:r w:rsidRPr="00FE1F6F">
        <w:rPr>
          <w:rFonts w:eastAsia="SimSun" w:hint="cs"/>
          <w:rtl/>
          <w:lang w:eastAsia="zh-CN"/>
        </w:rPr>
        <w:t xml:space="preserve"> </w:t>
      </w:r>
      <w:r w:rsidR="003D3CB9">
        <w:rPr>
          <w:rFonts w:eastAsia="SimSun"/>
          <w:lang w:eastAsia="zh-CN"/>
        </w:rPr>
        <w:t>(</w:t>
      </w:r>
      <w:r w:rsidRPr="00FE1F6F">
        <w:rPr>
          <w:rFonts w:eastAsia="SimSun"/>
          <w:lang w:val="fr-CH" w:eastAsia="zh-CN"/>
        </w:rPr>
        <w:t>HO</w:t>
      </w:r>
      <w:r w:rsidR="003D3CB9">
        <w:rPr>
          <w:rFonts w:eastAsia="SimSun"/>
          <w:lang w:val="fr-CH" w:eastAsia="zh-CN"/>
        </w:rPr>
        <w:t>)</w:t>
      </w:r>
      <w:r w:rsidRPr="00FE1F6F">
        <w:rPr>
          <w:rFonts w:eastAsia="SimSun" w:hint="cs"/>
          <w:rtl/>
          <w:lang w:eastAsia="zh-CN"/>
        </w:rPr>
        <w:t xml:space="preserve"> </w:t>
      </w:r>
      <w:r w:rsidR="00536920">
        <w:rPr>
          <w:rFonts w:eastAsia="SimSun" w:hint="cs"/>
          <w:rtl/>
          <w:lang w:eastAsia="zh-CN"/>
        </w:rPr>
        <w:t>قيمته </w:t>
      </w:r>
      <w:r w:rsidR="003D3CB9">
        <w:rPr>
          <w:rFonts w:eastAsia="SimSun"/>
          <w:lang w:eastAsia="zh-CN"/>
        </w:rPr>
        <w:t>dB </w:t>
      </w:r>
      <w:r w:rsidRPr="00FE1F6F">
        <w:rPr>
          <w:rFonts w:eastAsia="SimSun"/>
          <w:lang w:val="fr-CH" w:eastAsia="zh-CN"/>
        </w:rPr>
        <w:t>3</w:t>
      </w:r>
      <w:r w:rsidRPr="00FE1F6F">
        <w:rPr>
          <w:rFonts w:eastAsia="SimSun" w:hint="cs"/>
          <w:rtl/>
          <w:lang w:eastAsia="zh-CN"/>
        </w:rPr>
        <w:t>. وتعتمد قيمة</w:t>
      </w:r>
      <w:r w:rsidR="008005AF">
        <w:rPr>
          <w:rFonts w:eastAsia="SimSun" w:hint="eastAsia"/>
          <w:rtl/>
          <w:lang w:eastAsia="zh-CN"/>
        </w:rPr>
        <w:t> </w:t>
      </w:r>
      <w:r w:rsidRPr="00FE1F6F">
        <w:rPr>
          <w:rFonts w:eastAsia="SimSun"/>
          <w:i/>
          <w:iCs/>
          <w:lang w:val="fr-CH" w:eastAsia="zh-CN"/>
        </w:rPr>
        <w:t>K</w:t>
      </w:r>
      <w:r w:rsidRPr="00FE1F6F">
        <w:rPr>
          <w:rFonts w:eastAsia="SimSun" w:hint="cs"/>
          <w:rtl/>
          <w:lang w:eastAsia="zh-CN"/>
        </w:rPr>
        <w:t xml:space="preserve"> على حالة الاستعمال/سيناريو النشر، والتردد، وعرض النطاق. ولا تزال تستعمل القيمة </w:t>
      </w:r>
      <w:r w:rsidRPr="00FE1F6F">
        <w:rPr>
          <w:rFonts w:eastAsia="SimSun"/>
          <w:i/>
          <w:iCs/>
          <w:lang w:val="fr-CH" w:eastAsia="zh-CN"/>
        </w:rPr>
        <w:t>K</w:t>
      </w:r>
      <w:r w:rsidRPr="00FE1F6F">
        <w:rPr>
          <w:rFonts w:eastAsia="SimSun" w:hint="cs"/>
          <w:rtl/>
          <w:lang w:eastAsia="zh-CN"/>
        </w:rPr>
        <w:t xml:space="preserve"> في المدى من </w:t>
      </w:r>
      <w:r w:rsidRPr="00FE1F6F">
        <w:rPr>
          <w:rFonts w:eastAsia="SimSun"/>
          <w:lang w:val="fr-CH" w:eastAsia="zh-CN"/>
        </w:rPr>
        <w:t>3</w:t>
      </w:r>
      <w:r w:rsidRPr="00FE1F6F">
        <w:rPr>
          <w:rFonts w:eastAsia="SimSun" w:hint="cs"/>
          <w:rtl/>
          <w:lang w:eastAsia="zh-CN"/>
        </w:rPr>
        <w:t xml:space="preserve"> إلى </w:t>
      </w:r>
      <w:r w:rsidRPr="00FE1F6F">
        <w:rPr>
          <w:rFonts w:eastAsia="SimSun"/>
          <w:lang w:val="fr-CH" w:eastAsia="zh-CN"/>
        </w:rPr>
        <w:t>6</w:t>
      </w:r>
      <w:r w:rsidRPr="00FE1F6F">
        <w:rPr>
          <w:rFonts w:eastAsia="SimSun" w:hint="cs"/>
          <w:rtl/>
          <w:lang w:eastAsia="zh-CN"/>
        </w:rPr>
        <w:t xml:space="preserve"> في</w:t>
      </w:r>
      <w:r w:rsidR="008005AF">
        <w:rPr>
          <w:rFonts w:eastAsia="SimSun" w:hint="eastAsia"/>
          <w:rtl/>
          <w:lang w:eastAsia="zh-CN"/>
        </w:rPr>
        <w:t> </w:t>
      </w:r>
      <w:r w:rsidRPr="00FE1F6F">
        <w:rPr>
          <w:rFonts w:eastAsia="SimSun" w:hint="cs"/>
          <w:rtl/>
          <w:lang w:eastAsia="zh-CN"/>
        </w:rPr>
        <w:t>دراسات النطاق العريض المتنقل.</w:t>
      </w:r>
    </w:p>
    <w:p w:rsidR="00FE1F6F" w:rsidRPr="00FE1F6F" w:rsidRDefault="00FE1F6F" w:rsidP="00536920">
      <w:pPr>
        <w:pStyle w:val="enumlev2"/>
        <w:rPr>
          <w:rFonts w:eastAsia="SimSun"/>
          <w:rtl/>
          <w:lang w:eastAsia="zh-CN"/>
        </w:rPr>
      </w:pPr>
      <w:r w:rsidRPr="00FE1F6F">
        <w:rPr>
          <w:rFonts w:eastAsia="SimSun" w:hint="cs"/>
          <w:rtl/>
          <w:lang w:eastAsia="zh-CN"/>
        </w:rPr>
        <w:t>ج)</w:t>
      </w:r>
      <w:r w:rsidRPr="00FE1F6F">
        <w:rPr>
          <w:rFonts w:eastAsia="SimSun" w:hint="cs"/>
          <w:rtl/>
          <w:lang w:eastAsia="zh-CN"/>
        </w:rPr>
        <w:tab/>
        <w:t>احسب خسارة الاقتران في المس</w:t>
      </w:r>
      <w:r w:rsidR="00536920">
        <w:rPr>
          <w:rFonts w:eastAsia="SimSun" w:hint="cs"/>
          <w:rtl/>
          <w:lang w:eastAsia="zh-CN"/>
        </w:rPr>
        <w:t>ي</w:t>
      </w:r>
      <w:r w:rsidRPr="00FE1F6F">
        <w:rPr>
          <w:rFonts w:eastAsia="SimSun" w:hint="cs"/>
          <w:rtl/>
          <w:lang w:eastAsia="zh-CN"/>
        </w:rPr>
        <w:t>ر (الحد الأقصى</w:t>
      </w:r>
      <w:r w:rsidR="001424C3">
        <w:rPr>
          <w:rFonts w:eastAsia="SimSun" w:hint="cs"/>
          <w:rtl/>
          <w:lang w:eastAsia="zh-CN"/>
        </w:rPr>
        <w:t> {</w:t>
      </w:r>
      <w:r w:rsidRPr="00FE1F6F">
        <w:rPr>
          <w:rFonts w:eastAsia="SimSun" w:hint="cs"/>
          <w:rtl/>
          <w:lang w:eastAsia="zh-CN"/>
        </w:rPr>
        <w:t>خسارة الانتشار+الخبو+</w:t>
      </w:r>
      <w:r w:rsidR="00536920">
        <w:rPr>
          <w:rFonts w:eastAsia="SimSun" w:hint="cs"/>
          <w:rtl/>
          <w:lang w:eastAsia="zh-CN"/>
        </w:rPr>
        <w:t xml:space="preserve">قيم </w:t>
      </w:r>
      <w:r w:rsidRPr="00FE1F6F">
        <w:rPr>
          <w:rFonts w:eastAsia="SimSun" w:hint="cs"/>
          <w:rtl/>
          <w:lang w:eastAsia="zh-CN"/>
        </w:rPr>
        <w:t>كسب الهوائي</w:t>
      </w:r>
      <w:r w:rsidR="001424C3">
        <w:rPr>
          <w:rFonts w:eastAsia="SimSun" w:hint="cs"/>
          <w:rtl/>
          <w:lang w:eastAsia="zh-CN"/>
        </w:rPr>
        <w:t>}</w:t>
      </w:r>
      <w:r w:rsidRPr="00FE1F6F">
        <w:rPr>
          <w:rFonts w:eastAsia="SimSun" w:hint="cs"/>
          <w:rtl/>
          <w:lang w:eastAsia="zh-CN"/>
        </w:rPr>
        <w:t xml:space="preserve">، الحد الأدنى لخسارة الاقتران) من كل </w:t>
      </w:r>
      <w:r w:rsidR="00536920">
        <w:rPr>
          <w:rFonts w:eastAsia="SimSun" w:hint="cs"/>
          <w:rtl/>
          <w:lang w:eastAsia="zh-CN"/>
        </w:rPr>
        <w:t>معدة مستعمل</w:t>
      </w:r>
      <w:r w:rsidRPr="00FE1F6F">
        <w:rPr>
          <w:rFonts w:eastAsia="SimSun" w:hint="cs"/>
          <w:rtl/>
          <w:lang w:eastAsia="zh-CN"/>
        </w:rPr>
        <w:t xml:space="preserve"> إلى جميع المحطات القاعدة. وإذا استعملت شبكة المحطات القاعدة منهجية الالتفاف، حدِّد أيضاً أصغر قيم لخسارة الاقتران بين </w:t>
      </w:r>
      <w:r w:rsidR="00536920">
        <w:rPr>
          <w:rFonts w:eastAsia="SimSun" w:hint="cs"/>
          <w:rtl/>
          <w:lang w:eastAsia="zh-CN"/>
        </w:rPr>
        <w:t>معدات</w:t>
      </w:r>
      <w:r w:rsidR="003D3CB9">
        <w:rPr>
          <w:rFonts w:eastAsia="SimSun" w:hint="cs"/>
          <w:rtl/>
          <w:lang w:eastAsia="zh-CN"/>
        </w:rPr>
        <w:t xml:space="preserve"> المستعملين والمحطات القاعدة.</w:t>
      </w:r>
    </w:p>
    <w:p w:rsidR="00FE1F6F" w:rsidRPr="00FE1F6F" w:rsidRDefault="00FE1F6F" w:rsidP="00A23A06">
      <w:pPr>
        <w:pStyle w:val="enumlev2"/>
        <w:rPr>
          <w:rFonts w:eastAsia="SimSun"/>
          <w:rtl/>
          <w:lang w:eastAsia="zh-CN"/>
        </w:rPr>
      </w:pPr>
      <w:r w:rsidRPr="00FE1F6F">
        <w:rPr>
          <w:rFonts w:eastAsia="SimSun" w:hint="cs"/>
          <w:rtl/>
          <w:lang w:eastAsia="zh-CN"/>
        </w:rPr>
        <w:t>د)</w:t>
      </w:r>
      <w:r w:rsidRPr="00FE1F6F">
        <w:rPr>
          <w:rFonts w:eastAsia="SimSun" w:hint="cs"/>
          <w:rtl/>
          <w:lang w:eastAsia="zh-CN"/>
        </w:rPr>
        <w:tab/>
        <w:t xml:space="preserve">اربط </w:t>
      </w:r>
      <w:r w:rsidR="00536920">
        <w:rPr>
          <w:rFonts w:eastAsia="SimSun" w:hint="cs"/>
          <w:rtl/>
          <w:lang w:eastAsia="zh-CN"/>
        </w:rPr>
        <w:t>معدة</w:t>
      </w:r>
      <w:r w:rsidRPr="00FE1F6F">
        <w:rPr>
          <w:rFonts w:eastAsia="SimSun" w:hint="cs"/>
          <w:rtl/>
          <w:lang w:eastAsia="zh-CN"/>
        </w:rPr>
        <w:t xml:space="preserve"> المستعمل عشوائياً بمحطة قاعدة تكون خسارة الاقتران في المس</w:t>
      </w:r>
      <w:r w:rsidR="00536920">
        <w:rPr>
          <w:rFonts w:eastAsia="SimSun" w:hint="cs"/>
          <w:rtl/>
          <w:lang w:eastAsia="zh-CN"/>
        </w:rPr>
        <w:t>ي</w:t>
      </w:r>
      <w:r w:rsidRPr="00FE1F6F">
        <w:rPr>
          <w:rFonts w:eastAsia="SimSun" w:hint="cs"/>
          <w:rtl/>
          <w:lang w:eastAsia="zh-CN"/>
        </w:rPr>
        <w:t>ر فيها في حدود أقل خسارة</w:t>
      </w:r>
      <w:r w:rsidR="003D3CB9">
        <w:rPr>
          <w:rFonts w:eastAsia="SimSun" w:hint="cs"/>
          <w:rtl/>
          <w:lang w:eastAsia="zh-CN"/>
        </w:rPr>
        <w:t xml:space="preserve"> للاقتران </w:t>
      </w:r>
      <w:r w:rsidR="00536920">
        <w:rPr>
          <w:rFonts w:eastAsia="SimSun" w:hint="cs"/>
          <w:rtl/>
          <w:lang w:eastAsia="zh-CN"/>
        </w:rPr>
        <w:t>مضافاً إليها</w:t>
      </w:r>
      <w:r w:rsidR="003D3CB9">
        <w:rPr>
          <w:rFonts w:eastAsia="SimSun" w:hint="cs"/>
          <w:rtl/>
          <w:lang w:eastAsia="zh-CN"/>
        </w:rPr>
        <w:t xml:space="preserve"> هامش </w:t>
      </w:r>
      <w:r w:rsidR="00A23A06">
        <w:rPr>
          <w:rFonts w:eastAsia="SimSun" w:hint="cs"/>
          <w:rtl/>
          <w:lang w:eastAsia="zh-CN"/>
        </w:rPr>
        <w:t>التمرير</w:t>
      </w:r>
      <w:r w:rsidR="003D3CB9">
        <w:rPr>
          <w:rFonts w:eastAsia="SimSun" w:hint="cs"/>
          <w:rtl/>
          <w:lang w:eastAsia="zh-CN"/>
        </w:rPr>
        <w:t>.</w:t>
      </w:r>
    </w:p>
    <w:p w:rsidR="00FE1F6F" w:rsidRPr="00FE1F6F" w:rsidRDefault="00FE1F6F" w:rsidP="00536920">
      <w:pPr>
        <w:pStyle w:val="enumlev2"/>
        <w:rPr>
          <w:rFonts w:eastAsia="SimSun"/>
          <w:rtl/>
          <w:lang w:eastAsia="zh-CN"/>
        </w:rPr>
      </w:pPr>
      <w:r w:rsidRPr="00FE1F6F">
        <w:rPr>
          <w:rFonts w:eastAsia="SimSun" w:hint="cs"/>
          <w:rtl/>
          <w:lang w:eastAsia="zh-CN"/>
        </w:rPr>
        <w:t>ه )</w:t>
      </w:r>
      <w:r w:rsidRPr="00FE1F6F">
        <w:rPr>
          <w:rFonts w:eastAsia="SimSun" w:hint="cs"/>
          <w:rtl/>
          <w:lang w:eastAsia="zh-CN"/>
        </w:rPr>
        <w:tab/>
        <w:t>اختر عشوائياً</w:t>
      </w:r>
      <w:r w:rsidR="00536920">
        <w:rPr>
          <w:rFonts w:eastAsia="SimSun" w:hint="cs"/>
          <w:rtl/>
          <w:lang w:eastAsia="zh-CN"/>
        </w:rPr>
        <w:t xml:space="preserve"> عدد</w:t>
      </w:r>
      <w:r w:rsidRPr="00FE1F6F">
        <w:rPr>
          <w:rFonts w:eastAsia="SimSun" w:hint="cs"/>
          <w:rtl/>
          <w:lang w:eastAsia="zh-CN"/>
        </w:rPr>
        <w:t xml:space="preserve"> </w:t>
      </w:r>
      <w:r w:rsidRPr="00FE1F6F">
        <w:rPr>
          <w:rFonts w:eastAsia="SimSun"/>
          <w:i/>
          <w:iCs/>
          <w:lang w:val="fr-CH" w:eastAsia="zh-CN"/>
        </w:rPr>
        <w:t>K</w:t>
      </w:r>
      <w:r w:rsidRPr="00FE1F6F">
        <w:rPr>
          <w:rFonts w:eastAsia="SimSun" w:hint="cs"/>
          <w:rtl/>
          <w:lang w:eastAsia="zh-CN"/>
        </w:rPr>
        <w:t xml:space="preserve"> من </w:t>
      </w:r>
      <w:r w:rsidR="00536920">
        <w:rPr>
          <w:rFonts w:eastAsia="SimSun" w:hint="cs"/>
          <w:rtl/>
          <w:lang w:eastAsia="zh-CN"/>
        </w:rPr>
        <w:t xml:space="preserve">معدات </w:t>
      </w:r>
      <w:r w:rsidRPr="00FE1F6F">
        <w:rPr>
          <w:rFonts w:eastAsia="SimSun" w:hint="cs"/>
          <w:rtl/>
          <w:lang w:eastAsia="zh-CN"/>
        </w:rPr>
        <w:t xml:space="preserve">المستعملين من بين جميع </w:t>
      </w:r>
      <w:r w:rsidR="00536920">
        <w:rPr>
          <w:rFonts w:eastAsia="SimSun" w:hint="cs"/>
          <w:rtl/>
          <w:lang w:eastAsia="zh-CN"/>
        </w:rPr>
        <w:t xml:space="preserve">المعدات المربوطة </w:t>
      </w:r>
      <w:r w:rsidRPr="00FE1F6F">
        <w:rPr>
          <w:rFonts w:eastAsia="SimSun" w:hint="cs"/>
          <w:rtl/>
          <w:lang w:eastAsia="zh-CN"/>
        </w:rPr>
        <w:t xml:space="preserve">بمحطة قاعدة واحدة لتكون </w:t>
      </w:r>
      <w:r w:rsidR="00536920">
        <w:rPr>
          <w:rFonts w:eastAsia="SimSun" w:hint="cs"/>
          <w:rtl/>
          <w:lang w:eastAsia="zh-CN"/>
        </w:rPr>
        <w:t>معدات المستعملين</w:t>
      </w:r>
      <w:r w:rsidR="003D3CB9">
        <w:rPr>
          <w:rFonts w:eastAsia="SimSun" w:hint="eastAsia"/>
          <w:rtl/>
          <w:lang w:eastAsia="zh-CN"/>
        </w:rPr>
        <w:t> </w:t>
      </w:r>
      <w:r w:rsidRPr="00FE1F6F">
        <w:rPr>
          <w:rFonts w:eastAsia="SimSun" w:hint="cs"/>
          <w:rtl/>
          <w:lang w:eastAsia="zh-CN"/>
        </w:rPr>
        <w:t xml:space="preserve">"المختارة". وهذا العدد </w:t>
      </w:r>
      <w:r w:rsidRPr="00FE1F6F">
        <w:rPr>
          <w:rFonts w:eastAsia="SimSun"/>
          <w:i/>
          <w:iCs/>
          <w:lang w:val="fr-CH" w:eastAsia="zh-CN"/>
        </w:rPr>
        <w:t>K</w:t>
      </w:r>
      <w:r w:rsidRPr="00FE1F6F">
        <w:rPr>
          <w:rFonts w:eastAsia="SimSun" w:hint="cs"/>
          <w:rtl/>
          <w:lang w:eastAsia="zh-CN"/>
        </w:rPr>
        <w:t xml:space="preserve"> من </w:t>
      </w:r>
      <w:r w:rsidR="00536920">
        <w:rPr>
          <w:rFonts w:eastAsia="SimSun" w:hint="cs"/>
          <w:rtl/>
          <w:lang w:eastAsia="zh-CN"/>
        </w:rPr>
        <w:t>المعدات</w:t>
      </w:r>
      <w:r w:rsidRPr="00FE1F6F">
        <w:rPr>
          <w:rFonts w:eastAsia="SimSun" w:hint="cs"/>
          <w:rtl/>
          <w:lang w:eastAsia="zh-CN"/>
        </w:rPr>
        <w:t xml:space="preserve"> "المختارة</w:t>
      </w:r>
      <w:r w:rsidR="003D3CB9">
        <w:rPr>
          <w:rFonts w:eastAsia="SimSun" w:hint="cs"/>
          <w:rtl/>
          <w:lang w:eastAsia="zh-CN"/>
        </w:rPr>
        <w:t>" ستُبرمَج مواعيده خلال اللقطة.</w:t>
      </w:r>
    </w:p>
    <w:p w:rsidR="00FE1F6F" w:rsidRPr="00FE1F6F" w:rsidRDefault="00FE1F6F" w:rsidP="003D3CB9">
      <w:pPr>
        <w:pStyle w:val="enumlev2"/>
        <w:rPr>
          <w:rFonts w:eastAsia="SimSun"/>
          <w:rtl/>
          <w:lang w:eastAsia="zh-CN"/>
        </w:rPr>
      </w:pPr>
      <w:r w:rsidRPr="00FE1F6F">
        <w:rPr>
          <w:rFonts w:eastAsia="SimSun" w:hint="cs"/>
          <w:rtl/>
          <w:lang w:eastAsia="zh-CN"/>
        </w:rPr>
        <w:t>و )</w:t>
      </w:r>
      <w:r w:rsidRPr="00FE1F6F">
        <w:rPr>
          <w:rFonts w:eastAsia="SimSun"/>
          <w:rtl/>
          <w:lang w:eastAsia="zh-CN"/>
        </w:rPr>
        <w:tab/>
      </w:r>
      <w:r w:rsidRPr="00FE1F6F">
        <w:rPr>
          <w:rFonts w:eastAsia="SimSun" w:hint="cs"/>
          <w:rtl/>
          <w:lang w:eastAsia="zh-CN"/>
        </w:rPr>
        <w:t>وت</w:t>
      </w:r>
      <w:r w:rsidR="00536920">
        <w:rPr>
          <w:rFonts w:eastAsia="SimSun" w:hint="cs"/>
          <w:rtl/>
          <w:lang w:eastAsia="zh-CN"/>
        </w:rPr>
        <w:t>ُ</w:t>
      </w:r>
      <w:r w:rsidRPr="00FE1F6F">
        <w:rPr>
          <w:rFonts w:eastAsia="SimSun" w:hint="cs"/>
          <w:rtl/>
          <w:lang w:eastAsia="zh-CN"/>
        </w:rPr>
        <w:t xml:space="preserve">حدَّد القدرة لكل جهاز </w:t>
      </w:r>
      <w:r w:rsidR="003D3CB9">
        <w:rPr>
          <w:rFonts w:eastAsia="SimSun" w:hint="cs"/>
          <w:rtl/>
          <w:lang w:eastAsia="zh-CN"/>
        </w:rPr>
        <w:t>بالتحكم في قدرة الوصلة الصاعدة.</w:t>
      </w:r>
    </w:p>
    <w:p w:rsidR="00FE1F6F" w:rsidRPr="00FE1F6F" w:rsidRDefault="00FE1F6F" w:rsidP="00A23A06">
      <w:pPr>
        <w:pStyle w:val="enumlev2"/>
        <w:rPr>
          <w:rFonts w:eastAsia="SimSun"/>
          <w:rtl/>
          <w:lang w:eastAsia="zh-CN"/>
        </w:rPr>
      </w:pPr>
      <w:r w:rsidRPr="00FE1F6F">
        <w:rPr>
          <w:rFonts w:eastAsia="SimSun" w:hint="cs"/>
          <w:rtl/>
          <w:lang w:eastAsia="zh-CN"/>
        </w:rPr>
        <w:t>ز )</w:t>
      </w:r>
      <w:r w:rsidRPr="00FE1F6F">
        <w:rPr>
          <w:rFonts w:eastAsia="SimSun"/>
          <w:rtl/>
          <w:lang w:eastAsia="zh-CN"/>
        </w:rPr>
        <w:tab/>
      </w:r>
      <w:r w:rsidRPr="00FE1F6F">
        <w:rPr>
          <w:rFonts w:eastAsia="SimSun" w:hint="cs"/>
          <w:rtl/>
          <w:lang w:eastAsia="zh-CN"/>
        </w:rPr>
        <w:t xml:space="preserve">ويفترض في محطة القاعدة أنها </w:t>
      </w:r>
      <w:r w:rsidR="00536920">
        <w:rPr>
          <w:rFonts w:eastAsia="SimSun" w:hint="cs"/>
          <w:rtl/>
          <w:lang w:eastAsia="zh-CN"/>
        </w:rPr>
        <w:t xml:space="preserve">تعمل بحمل </w:t>
      </w:r>
      <w:r w:rsidRPr="00FE1F6F">
        <w:rPr>
          <w:rFonts w:eastAsia="SimSun" w:hint="cs"/>
          <w:rtl/>
          <w:lang w:eastAsia="zh-CN"/>
        </w:rPr>
        <w:t xml:space="preserve">كامل، </w:t>
      </w:r>
      <w:r w:rsidR="00536920">
        <w:rPr>
          <w:rFonts w:eastAsia="SimSun" w:hint="cs"/>
          <w:rtl/>
          <w:lang w:eastAsia="zh-CN"/>
        </w:rPr>
        <w:t xml:space="preserve">بمعنى أن </w:t>
      </w:r>
      <w:r w:rsidRPr="00FE1F6F">
        <w:rPr>
          <w:rFonts w:eastAsia="SimSun" w:hint="cs"/>
          <w:rtl/>
          <w:lang w:eastAsia="zh-CN"/>
        </w:rPr>
        <w:t xml:space="preserve">توزَّع جميع </w:t>
      </w:r>
      <w:r w:rsidR="00536920">
        <w:rPr>
          <w:rFonts w:eastAsia="SimSun" w:hint="cs"/>
          <w:rtl/>
          <w:lang w:eastAsia="zh-CN"/>
        </w:rPr>
        <w:t xml:space="preserve">وحدات الموارد </w:t>
      </w:r>
      <w:r w:rsidRPr="00FE1F6F">
        <w:rPr>
          <w:rFonts w:eastAsia="SimSun" w:hint="cs"/>
          <w:rtl/>
          <w:lang w:eastAsia="zh-CN"/>
        </w:rPr>
        <w:t xml:space="preserve">على </w:t>
      </w:r>
      <w:r w:rsidR="00536920">
        <w:rPr>
          <w:rFonts w:eastAsia="SimSun" w:hint="cs"/>
          <w:rtl/>
          <w:lang w:eastAsia="zh-CN"/>
        </w:rPr>
        <w:t xml:space="preserve">معدات </w:t>
      </w:r>
      <w:r w:rsidRPr="00FE1F6F">
        <w:rPr>
          <w:rFonts w:eastAsia="SimSun" w:hint="cs"/>
          <w:rtl/>
          <w:lang w:eastAsia="zh-CN"/>
        </w:rPr>
        <w:t xml:space="preserve">المستعملين النشطة. وتُبرمَج مواعيد كل جهاز بنفس العدد </w:t>
      </w:r>
      <w:r w:rsidRPr="00FE1F6F">
        <w:rPr>
          <w:rFonts w:eastAsia="SimSun"/>
          <w:i/>
          <w:iCs/>
          <w:lang w:val="fr-CH" w:eastAsia="zh-CN"/>
        </w:rPr>
        <w:t>n</w:t>
      </w:r>
      <w:r w:rsidRPr="00FE1F6F">
        <w:rPr>
          <w:rFonts w:eastAsia="SimSun" w:hint="cs"/>
          <w:rtl/>
          <w:lang w:eastAsia="zh-CN"/>
        </w:rPr>
        <w:t xml:space="preserve"> من </w:t>
      </w:r>
      <w:r w:rsidR="00536920">
        <w:rPr>
          <w:rFonts w:eastAsia="SimSun" w:hint="cs"/>
          <w:rtl/>
          <w:lang w:eastAsia="zh-CN"/>
        </w:rPr>
        <w:t>وحدات الموارد</w:t>
      </w:r>
      <w:r w:rsidRPr="00FE1F6F">
        <w:rPr>
          <w:rFonts w:eastAsia="SimSun" w:hint="cs"/>
          <w:rtl/>
          <w:lang w:eastAsia="zh-CN"/>
        </w:rPr>
        <w:t xml:space="preserve">. وقد </w:t>
      </w:r>
      <w:r w:rsidR="00536920">
        <w:rPr>
          <w:rFonts w:eastAsia="SimSun" w:hint="cs"/>
          <w:rtl/>
          <w:lang w:eastAsia="zh-CN"/>
        </w:rPr>
        <w:t>تقوم</w:t>
      </w:r>
      <w:r w:rsidRPr="00FE1F6F">
        <w:rPr>
          <w:rFonts w:eastAsia="SimSun" w:hint="cs"/>
          <w:rtl/>
          <w:lang w:eastAsia="zh-CN"/>
        </w:rPr>
        <w:t xml:space="preserve"> </w:t>
      </w:r>
      <w:r w:rsidR="00536920">
        <w:rPr>
          <w:rFonts w:eastAsia="SimSun" w:hint="cs"/>
          <w:rtl/>
          <w:lang w:eastAsia="zh-CN"/>
        </w:rPr>
        <w:t xml:space="preserve">معدات </w:t>
      </w:r>
      <w:r w:rsidRPr="00FE1F6F">
        <w:rPr>
          <w:rFonts w:eastAsia="SimSun" w:hint="cs"/>
          <w:rtl/>
          <w:lang w:eastAsia="zh-CN"/>
        </w:rPr>
        <w:t xml:space="preserve">المستعملين الموصولة بمحطة قاعدة </w:t>
      </w:r>
      <w:r w:rsidR="00536920">
        <w:rPr>
          <w:rFonts w:eastAsia="SimSun" w:hint="cs"/>
          <w:rtl/>
          <w:lang w:eastAsia="zh-CN"/>
        </w:rPr>
        <w:t>بالإرسال أو عدم الإرسال</w:t>
      </w:r>
      <w:r w:rsidRPr="00FE1F6F">
        <w:rPr>
          <w:rFonts w:eastAsia="SimSun" w:hint="cs"/>
          <w:rtl/>
          <w:lang w:eastAsia="zh-CN"/>
        </w:rPr>
        <w:t>، بناء</w:t>
      </w:r>
      <w:r w:rsidR="00297BF6">
        <w:rPr>
          <w:rFonts w:eastAsia="SimSun" w:hint="cs"/>
          <w:rtl/>
          <w:lang w:eastAsia="zh-CN"/>
        </w:rPr>
        <w:t>ً</w:t>
      </w:r>
      <w:r w:rsidRPr="00FE1F6F">
        <w:rPr>
          <w:rFonts w:eastAsia="SimSun" w:hint="cs"/>
          <w:rtl/>
          <w:lang w:eastAsia="zh-CN"/>
        </w:rPr>
        <w:t xml:space="preserve"> على احتمال وجود حمولة، أي ترسل </w:t>
      </w:r>
      <w:r w:rsidR="00536920">
        <w:rPr>
          <w:rFonts w:eastAsia="SimSun" w:hint="cs"/>
          <w:rtl/>
          <w:lang w:eastAsia="zh-CN"/>
        </w:rPr>
        <w:t>معدات</w:t>
      </w:r>
      <w:r w:rsidRPr="00FE1F6F">
        <w:rPr>
          <w:rFonts w:eastAsia="SimSun" w:hint="cs"/>
          <w:rtl/>
          <w:lang w:eastAsia="zh-CN"/>
        </w:rPr>
        <w:t xml:space="preserve"> المستعملين في</w:t>
      </w:r>
      <w:r w:rsidR="00536920">
        <w:rPr>
          <w:rFonts w:eastAsia="SimSun" w:hint="eastAsia"/>
          <w:rtl/>
          <w:lang w:eastAsia="zh-CN"/>
        </w:rPr>
        <w:t> </w:t>
      </w:r>
      <w:r w:rsidRPr="00FE1F6F">
        <w:rPr>
          <w:rFonts w:eastAsia="SimSun"/>
          <w:lang w:eastAsia="zh-CN"/>
        </w:rPr>
        <w:t>%</w:t>
      </w:r>
      <w:r w:rsidRPr="00FE1F6F">
        <w:rPr>
          <w:rFonts w:eastAsia="SimSun"/>
          <w:i/>
          <w:iCs/>
          <w:lang w:eastAsia="zh-CN"/>
        </w:rPr>
        <w:t>x</w:t>
      </w:r>
      <w:r w:rsidRPr="00FE1F6F">
        <w:rPr>
          <w:rFonts w:eastAsia="SimSun" w:hint="cs"/>
          <w:rtl/>
          <w:lang w:eastAsia="zh-CN"/>
        </w:rPr>
        <w:t xml:space="preserve"> من المحطات القاعدة المختارة عشوائياً، بينما تظل </w:t>
      </w:r>
      <w:r w:rsidR="00A23A06">
        <w:rPr>
          <w:rFonts w:eastAsia="SimSun" w:hint="cs"/>
          <w:rtl/>
          <w:lang w:eastAsia="zh-CN"/>
        </w:rPr>
        <w:t>المعدات</w:t>
      </w:r>
      <w:r w:rsidRPr="00FE1F6F">
        <w:rPr>
          <w:rFonts w:eastAsia="SimSun" w:hint="cs"/>
          <w:rtl/>
          <w:lang w:eastAsia="zh-CN"/>
        </w:rPr>
        <w:t xml:space="preserve"> المتبقية صامتة. انظر القسم </w:t>
      </w:r>
      <w:r w:rsidRPr="00FE1F6F">
        <w:rPr>
          <w:rFonts w:eastAsia="SimSun"/>
          <w:lang w:val="fr-CH" w:eastAsia="zh-CN"/>
        </w:rPr>
        <w:t>6</w:t>
      </w:r>
      <w:r w:rsidRPr="00FE1F6F">
        <w:rPr>
          <w:rFonts w:eastAsia="SimSun" w:hint="cs"/>
          <w:rtl/>
          <w:lang w:eastAsia="zh-CN"/>
        </w:rPr>
        <w:t>. وقد تكون القيمة</w:t>
      </w:r>
      <w:r w:rsidR="00536920">
        <w:rPr>
          <w:rFonts w:eastAsia="SimSun" w:hint="eastAsia"/>
          <w:rtl/>
          <w:lang w:eastAsia="zh-CN"/>
        </w:rPr>
        <w:t> </w:t>
      </w:r>
      <w:r w:rsidRPr="00FE1F6F">
        <w:rPr>
          <w:rFonts w:eastAsia="SimSun"/>
          <w:i/>
          <w:iCs/>
          <w:lang w:eastAsia="zh-CN"/>
        </w:rPr>
        <w:t>x</w:t>
      </w:r>
      <w:r w:rsidRPr="00FE1F6F">
        <w:rPr>
          <w:rFonts w:eastAsia="SimSun" w:hint="cs"/>
          <w:rtl/>
          <w:lang w:eastAsia="zh-CN"/>
        </w:rPr>
        <w:t xml:space="preserve"> عدداً وحيداً وقد تُنتقى عشوائياً</w:t>
      </w:r>
      <w:r w:rsidR="003D3CB9">
        <w:rPr>
          <w:rFonts w:eastAsia="SimSun" w:hint="cs"/>
          <w:rtl/>
          <w:lang w:eastAsia="zh-CN"/>
        </w:rPr>
        <w:t xml:space="preserve"> من مدى</w:t>
      </w:r>
      <w:r w:rsidR="00536920">
        <w:rPr>
          <w:rFonts w:eastAsia="SimSun" w:hint="cs"/>
          <w:rtl/>
          <w:lang w:eastAsia="zh-CN"/>
        </w:rPr>
        <w:t xml:space="preserve"> معين</w:t>
      </w:r>
      <w:r w:rsidR="003D3CB9">
        <w:rPr>
          <w:rFonts w:eastAsia="SimSun" w:hint="cs"/>
          <w:rtl/>
          <w:lang w:eastAsia="zh-CN"/>
        </w:rPr>
        <w:t xml:space="preserve"> في كل لقطة.</w:t>
      </w:r>
    </w:p>
    <w:p w:rsidR="00FE1F6F" w:rsidRPr="00FE1F6F" w:rsidRDefault="00FE1F6F" w:rsidP="00FE1F6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E1F6F">
        <w:rPr>
          <w:rFonts w:eastAsia="SimSun"/>
          <w:lang w:eastAsia="zh-CN" w:bidi="ar-EG"/>
        </w:rPr>
        <w:t>2</w:t>
      </w:r>
      <w:r w:rsidRPr="00FE1F6F">
        <w:rPr>
          <w:rFonts w:eastAsia="SimSun"/>
          <w:rtl/>
          <w:lang w:eastAsia="zh-CN" w:bidi="ar-EG"/>
        </w:rPr>
        <w:tab/>
      </w:r>
      <w:r w:rsidRPr="00FE1F6F">
        <w:rPr>
          <w:rFonts w:eastAsia="SimSun" w:hint="cs"/>
          <w:rtl/>
          <w:lang w:eastAsia="zh-CN" w:bidi="ar-EG"/>
        </w:rPr>
        <w:t xml:space="preserve">نفِّذ </w:t>
      </w:r>
      <w:r w:rsidR="003D3CB9">
        <w:rPr>
          <w:rFonts w:eastAsia="SimSun" w:hint="cs"/>
          <w:rtl/>
          <w:lang w:eastAsia="zh-CN" w:bidi="ar-EG"/>
        </w:rPr>
        <w:t>التحكم في قدرة الوصلة الصاعدة.</w:t>
      </w:r>
    </w:p>
    <w:p w:rsidR="00FE1F6F" w:rsidRPr="00FE1F6F" w:rsidRDefault="003D3CB9" w:rsidP="00536920">
      <w:pPr>
        <w:pStyle w:val="enumlev1"/>
        <w:rPr>
          <w:rFonts w:eastAsia="SimSun"/>
          <w:rtl/>
          <w:lang w:eastAsia="zh-CN"/>
        </w:rPr>
      </w:pPr>
      <w:r>
        <w:rPr>
          <w:rFonts w:eastAsia="SimSun"/>
          <w:rtl/>
          <w:lang w:eastAsia="zh-CN"/>
        </w:rPr>
        <w:tab/>
      </w:r>
      <w:r w:rsidR="00FE1F6F" w:rsidRPr="00FE1F6F">
        <w:rPr>
          <w:rFonts w:eastAsia="SimSun" w:hint="cs"/>
          <w:rtl/>
          <w:lang w:eastAsia="zh-CN"/>
        </w:rPr>
        <w:t xml:space="preserve">تابع حتى الخطوة </w:t>
      </w:r>
      <w:r w:rsidR="00FE1F6F" w:rsidRPr="00FE1F6F">
        <w:rPr>
          <w:rFonts w:eastAsia="SimSun"/>
          <w:lang w:val="fr-CH" w:eastAsia="zh-CN"/>
        </w:rPr>
        <w:t>3</w:t>
      </w:r>
      <w:r w:rsidR="00FE1F6F" w:rsidRPr="00FE1F6F">
        <w:rPr>
          <w:rFonts w:eastAsia="SimSun" w:hint="cs"/>
          <w:rtl/>
          <w:lang w:eastAsia="zh-CN"/>
        </w:rPr>
        <w:t xml:space="preserve"> إذا كانت الوصلة الصاعدة في الاتصالات المتنقلة الدولية تعمل بوصفها نظاماً مسبباً للتداخل. وإذا كانت الوصلة الصاعدة </w:t>
      </w:r>
      <w:r w:rsidR="00536920">
        <w:rPr>
          <w:rFonts w:eastAsia="SimSun" w:hint="cs"/>
          <w:rtl/>
          <w:lang w:eastAsia="zh-CN"/>
        </w:rPr>
        <w:t>للاتصالات </w:t>
      </w:r>
      <w:r w:rsidR="00536920">
        <w:rPr>
          <w:rFonts w:eastAsia="SimSun"/>
          <w:lang w:eastAsia="zh-CN"/>
        </w:rPr>
        <w:t>IMT</w:t>
      </w:r>
      <w:r w:rsidR="00536920">
        <w:rPr>
          <w:rFonts w:eastAsia="SimSun" w:hint="cs"/>
          <w:rtl/>
          <w:lang w:eastAsia="zh-CN"/>
        </w:rPr>
        <w:t xml:space="preserve"> </w:t>
      </w:r>
      <w:r w:rsidR="00FE1F6F" w:rsidRPr="00FE1F6F">
        <w:rPr>
          <w:rFonts w:eastAsia="SimSun" w:hint="cs"/>
          <w:rtl/>
          <w:lang w:eastAsia="zh-CN"/>
        </w:rPr>
        <w:t xml:space="preserve">نظاماً معرضاً للتداخل، تابع حتى الخطوة </w:t>
      </w:r>
      <w:r w:rsidR="00FE1F6F" w:rsidRPr="00FE1F6F">
        <w:rPr>
          <w:rFonts w:eastAsia="SimSun"/>
          <w:lang w:val="fr-CH" w:eastAsia="zh-CN"/>
        </w:rPr>
        <w:t>4</w:t>
      </w:r>
      <w:r w:rsidR="00FE1F6F" w:rsidRPr="00FE1F6F">
        <w:rPr>
          <w:rFonts w:eastAsia="SimSun" w:hint="cs"/>
          <w:rtl/>
          <w:lang w:eastAsia="zh-CN"/>
        </w:rPr>
        <w:t xml:space="preserve">. </w:t>
      </w:r>
    </w:p>
    <w:p w:rsidR="00FE1F6F" w:rsidRPr="00FE1F6F" w:rsidRDefault="00FE1F6F" w:rsidP="003D3CB9">
      <w:pPr>
        <w:pStyle w:val="enumlev1"/>
        <w:rPr>
          <w:rFonts w:eastAsia="SimSun"/>
          <w:rtl/>
          <w:lang w:eastAsia="zh-CN"/>
        </w:rPr>
      </w:pPr>
      <w:r w:rsidRPr="00FE1F6F">
        <w:rPr>
          <w:rFonts w:eastAsia="SimSun"/>
          <w:lang w:eastAsia="zh-CN"/>
        </w:rPr>
        <w:t>3</w:t>
      </w:r>
      <w:r w:rsidRPr="00FE1F6F">
        <w:rPr>
          <w:rFonts w:eastAsia="SimSun"/>
          <w:rtl/>
          <w:lang w:eastAsia="zh-CN"/>
        </w:rPr>
        <w:tab/>
      </w:r>
      <w:r w:rsidRPr="00FE1F6F">
        <w:rPr>
          <w:rFonts w:eastAsia="SimSun" w:hint="cs"/>
          <w:rtl/>
          <w:lang w:eastAsia="zh-CN"/>
        </w:rPr>
        <w:t xml:space="preserve">اختر وصلة صاعدة في الاتصالات المتنقلة الدولية لتعمل بوصفها نظاماً مسبباً للتداخل. </w:t>
      </w:r>
    </w:p>
    <w:p w:rsidR="00FE1F6F" w:rsidRPr="00FE1F6F" w:rsidRDefault="00FE1F6F" w:rsidP="00536920">
      <w:pPr>
        <w:pStyle w:val="enumlev2"/>
        <w:rPr>
          <w:rFonts w:eastAsia="SimSun"/>
          <w:rtl/>
          <w:lang w:eastAsia="zh-CN"/>
        </w:rPr>
      </w:pPr>
      <w:r w:rsidRPr="00FE1F6F">
        <w:rPr>
          <w:rFonts w:eastAsia="SimSun" w:hint="cs"/>
          <w:rtl/>
          <w:lang w:eastAsia="zh-CN"/>
        </w:rPr>
        <w:t> أ )</w:t>
      </w:r>
      <w:r w:rsidRPr="00FE1F6F">
        <w:rPr>
          <w:rFonts w:eastAsia="SimSun"/>
          <w:rtl/>
          <w:lang w:eastAsia="zh-CN"/>
        </w:rPr>
        <w:tab/>
      </w:r>
      <w:r w:rsidRPr="00FE1F6F">
        <w:rPr>
          <w:rFonts w:eastAsia="SimSun" w:hint="cs"/>
          <w:rtl/>
          <w:lang w:eastAsia="zh-CN"/>
        </w:rPr>
        <w:t xml:space="preserve">اختر عشوائياً </w:t>
      </w:r>
      <w:r w:rsidRPr="00FE1F6F">
        <w:rPr>
          <w:rFonts w:eastAsia="SimSun"/>
          <w:lang w:eastAsia="zh-CN"/>
        </w:rPr>
        <w:t>%</w:t>
      </w:r>
      <w:r w:rsidRPr="00FE1F6F">
        <w:rPr>
          <w:rFonts w:eastAsia="SimSun"/>
          <w:i/>
          <w:iCs/>
          <w:lang w:eastAsia="zh-CN"/>
        </w:rPr>
        <w:t>x</w:t>
      </w:r>
      <w:r w:rsidRPr="00FE1F6F">
        <w:rPr>
          <w:rFonts w:eastAsia="SimSun" w:hint="cs"/>
          <w:i/>
          <w:iCs/>
          <w:rtl/>
          <w:lang w:eastAsia="zh-CN"/>
        </w:rPr>
        <w:t xml:space="preserve"> </w:t>
      </w:r>
      <w:r w:rsidRPr="00FE1F6F">
        <w:rPr>
          <w:rFonts w:eastAsia="SimSun" w:hint="cs"/>
          <w:rtl/>
          <w:lang w:eastAsia="zh-CN"/>
        </w:rPr>
        <w:t xml:space="preserve">من المحطات القاعدة بحسب حمولة النظام وظروف التداخل (النظام المسبب للتداخل الأقرب، </w:t>
      </w:r>
      <w:r w:rsidR="00536920">
        <w:rPr>
          <w:rFonts w:eastAsia="SimSun" w:hint="cs"/>
          <w:rtl/>
          <w:lang w:eastAsia="zh-CN"/>
        </w:rPr>
        <w:t xml:space="preserve">أو </w:t>
      </w:r>
      <w:r w:rsidRPr="00FE1F6F">
        <w:rPr>
          <w:rFonts w:eastAsia="SimSun" w:hint="cs"/>
          <w:rtl/>
          <w:lang w:eastAsia="zh-CN"/>
        </w:rPr>
        <w:t xml:space="preserve">تداخل متراكم). اختر </w:t>
      </w:r>
      <w:r w:rsidR="00536920">
        <w:rPr>
          <w:rFonts w:eastAsia="SimSun" w:hint="cs"/>
          <w:rtl/>
          <w:lang w:eastAsia="zh-CN"/>
        </w:rPr>
        <w:t>معدات</w:t>
      </w:r>
      <w:r w:rsidRPr="00FE1F6F">
        <w:rPr>
          <w:rFonts w:eastAsia="SimSun" w:hint="cs"/>
          <w:rtl/>
          <w:lang w:eastAsia="zh-CN"/>
        </w:rPr>
        <w:t xml:space="preserve"> المستعملين الموصولة بتلك المحطات القاعدة لتعمل بوصفها أنظمة مسببة للتداخل في</w:t>
      </w:r>
      <w:r w:rsidR="009870F9">
        <w:rPr>
          <w:rFonts w:eastAsia="SimSun" w:hint="eastAsia"/>
          <w:rtl/>
          <w:lang w:eastAsia="zh-CN"/>
        </w:rPr>
        <w:t> </w:t>
      </w:r>
      <w:r w:rsidRPr="00FE1F6F">
        <w:rPr>
          <w:rFonts w:eastAsia="SimSun" w:hint="cs"/>
          <w:rtl/>
          <w:lang w:eastAsia="zh-CN"/>
        </w:rPr>
        <w:t>اتجاه النظام المعرض للتداخل.</w:t>
      </w:r>
    </w:p>
    <w:p w:rsidR="00FE1F6F" w:rsidRPr="00FE1F6F" w:rsidRDefault="00FE1F6F" w:rsidP="003D3CB9">
      <w:pPr>
        <w:pStyle w:val="enumlev2"/>
        <w:rPr>
          <w:rFonts w:eastAsia="SimSun"/>
          <w:rtl/>
          <w:lang w:eastAsia="zh-CN"/>
        </w:rPr>
      </w:pPr>
      <w:r w:rsidRPr="00FE1F6F">
        <w:rPr>
          <w:rFonts w:eastAsia="SimSun" w:hint="cs"/>
          <w:rtl/>
          <w:lang w:eastAsia="zh-CN"/>
        </w:rPr>
        <w:t>ب)</w:t>
      </w:r>
      <w:r w:rsidRPr="00FE1F6F">
        <w:rPr>
          <w:rFonts w:eastAsia="SimSun"/>
          <w:rtl/>
          <w:lang w:eastAsia="zh-CN"/>
        </w:rPr>
        <w:tab/>
      </w:r>
      <w:r w:rsidRPr="00FE1F6F">
        <w:rPr>
          <w:rFonts w:eastAsia="SimSun" w:hint="cs"/>
          <w:rtl/>
          <w:lang w:eastAsia="zh-CN"/>
        </w:rPr>
        <w:t>طبق التداخل في اتجاه النظام المعرض له واحسب تأثيره:</w:t>
      </w:r>
    </w:p>
    <w:p w:rsidR="00FE1F6F" w:rsidRPr="00D609CC" w:rsidRDefault="00FE1F6F" w:rsidP="00627088">
      <w:pPr>
        <w:pStyle w:val="enumlev2"/>
        <w:rPr>
          <w:rFonts w:eastAsia="SimSun"/>
          <w:spacing w:val="-4"/>
          <w:rtl/>
          <w:lang w:eastAsia="zh-CN"/>
        </w:rPr>
      </w:pPr>
      <w:r w:rsidRPr="00D609CC">
        <w:rPr>
          <w:rFonts w:eastAsia="SimSun"/>
          <w:spacing w:val="-4"/>
          <w:rtl/>
          <w:lang w:eastAsia="zh-CN"/>
        </w:rPr>
        <w:tab/>
      </w:r>
      <w:r w:rsidRPr="00D609CC">
        <w:rPr>
          <w:rFonts w:eastAsia="SimSun" w:hint="cs"/>
          <w:spacing w:val="-4"/>
          <w:rtl/>
          <w:lang w:eastAsia="zh-CN"/>
        </w:rPr>
        <w:t xml:space="preserve">كرِّر </w:t>
      </w:r>
      <w:r w:rsidR="00536920" w:rsidRPr="00D609CC">
        <w:rPr>
          <w:rFonts w:eastAsia="SimSun" w:hint="cs"/>
          <w:spacing w:val="-4"/>
          <w:rtl/>
          <w:lang w:eastAsia="zh-CN"/>
        </w:rPr>
        <w:t xml:space="preserve">الأمر مع </w:t>
      </w:r>
      <w:r w:rsidRPr="00D609CC">
        <w:rPr>
          <w:rFonts w:eastAsia="SimSun" w:hint="cs"/>
          <w:spacing w:val="-4"/>
          <w:rtl/>
          <w:lang w:eastAsia="zh-CN"/>
        </w:rPr>
        <w:t>جميع المحطات القاعدة المختارة من</w:t>
      </w:r>
      <w:r w:rsidR="00627088" w:rsidRPr="00D609CC">
        <w:rPr>
          <w:rFonts w:eastAsia="SimSun" w:hint="cs"/>
          <w:spacing w:val="-4"/>
          <w:rtl/>
          <w:lang w:eastAsia="zh-CN"/>
        </w:rPr>
        <w:t xml:space="preserve"> </w:t>
      </w:r>
      <w:r w:rsidR="00627088" w:rsidRPr="00D609CC">
        <w:rPr>
          <w:i/>
          <w:iCs/>
          <w:spacing w:val="-4"/>
        </w:rPr>
        <w:t>j</w:t>
      </w:r>
      <w:r w:rsidR="001424C3" w:rsidRPr="00D609CC">
        <w:rPr>
          <w:i/>
          <w:iCs/>
          <w:spacing w:val="-4"/>
        </w:rPr>
        <w:t> </w:t>
      </w:r>
      <w:r w:rsidR="00627088" w:rsidRPr="00D609CC">
        <w:rPr>
          <w:spacing w:val="-4"/>
        </w:rPr>
        <w:t>=</w:t>
      </w:r>
      <w:r w:rsidR="001424C3" w:rsidRPr="00D609CC">
        <w:rPr>
          <w:spacing w:val="-4"/>
        </w:rPr>
        <w:t> </w:t>
      </w:r>
      <w:r w:rsidR="00627088" w:rsidRPr="00D609CC">
        <w:rPr>
          <w:spacing w:val="-4"/>
        </w:rPr>
        <w:t>1</w:t>
      </w:r>
      <w:r w:rsidR="00627088" w:rsidRPr="00D609CC">
        <w:rPr>
          <w:rFonts w:eastAsia="SimSun" w:hint="cs"/>
          <w:spacing w:val="-4"/>
          <w:rtl/>
          <w:lang w:eastAsia="zh-CN"/>
        </w:rPr>
        <w:t xml:space="preserve"> </w:t>
      </w:r>
      <w:r w:rsidRPr="00D609CC">
        <w:rPr>
          <w:rFonts w:eastAsia="SimSun" w:hint="cs"/>
          <w:spacing w:val="-4"/>
          <w:rtl/>
          <w:lang w:eastAsia="zh-CN"/>
        </w:rPr>
        <w:t xml:space="preserve">إلى </w:t>
      </w:r>
      <w:r w:rsidRPr="00D609CC">
        <w:rPr>
          <w:rFonts w:eastAsia="SimSun"/>
          <w:spacing w:val="-4"/>
          <w:position w:val="-12"/>
          <w:lang w:eastAsia="zh-CN"/>
        </w:rPr>
        <w:object w:dxaOrig="480" w:dyaOrig="360">
          <v:shape id="_x0000_i2025" type="#_x0000_t75" style="width:23.7pt;height:18.3pt" o:ole="">
            <v:imagedata r:id="rId50" o:title=""/>
          </v:shape>
          <o:OLEObject Type="Embed" ProgID="Equation.3" ShapeID="_x0000_i2025" DrawAspect="Content" ObjectID="_1587480069" r:id="rId93"/>
        </w:object>
      </w:r>
      <w:r w:rsidRPr="00D609CC">
        <w:rPr>
          <w:rFonts w:eastAsia="SimSun" w:hint="cs"/>
          <w:spacing w:val="-4"/>
          <w:rtl/>
          <w:lang w:eastAsia="zh-CN"/>
        </w:rPr>
        <w:t xml:space="preserve"> (عدد المحطات القاعدة المختارة في منطقة النظام)؛</w:t>
      </w:r>
    </w:p>
    <w:p w:rsidR="00FE1F6F" w:rsidRPr="00FE1F6F" w:rsidRDefault="00FE1F6F" w:rsidP="00297BF6">
      <w:pPr>
        <w:pStyle w:val="enumlev2"/>
        <w:rPr>
          <w:rFonts w:eastAsia="SimSun"/>
          <w:rtl/>
          <w:lang w:eastAsia="zh-CN"/>
        </w:rPr>
      </w:pPr>
      <w:r w:rsidRPr="00FE1F6F">
        <w:rPr>
          <w:rFonts w:eastAsia="SimSun"/>
          <w:rtl/>
          <w:lang w:eastAsia="zh-CN"/>
        </w:rPr>
        <w:tab/>
      </w:r>
      <w:r w:rsidRPr="00FE1F6F">
        <w:rPr>
          <w:rFonts w:eastAsia="SimSun" w:hint="cs"/>
          <w:rtl/>
          <w:lang w:eastAsia="zh-CN"/>
        </w:rPr>
        <w:t xml:space="preserve">كرِّر </w:t>
      </w:r>
      <w:r w:rsidR="00536920">
        <w:rPr>
          <w:rFonts w:eastAsia="SimSun" w:hint="cs"/>
          <w:rtl/>
          <w:lang w:eastAsia="zh-CN"/>
        </w:rPr>
        <w:t xml:space="preserve">الأمر مع </w:t>
      </w:r>
      <w:r w:rsidRPr="00FE1F6F">
        <w:rPr>
          <w:rFonts w:eastAsia="SimSun" w:hint="cs"/>
          <w:rtl/>
          <w:lang w:eastAsia="zh-CN"/>
        </w:rPr>
        <w:t xml:space="preserve">جميع </w:t>
      </w:r>
      <w:r w:rsidR="00536920">
        <w:rPr>
          <w:rFonts w:eastAsia="SimSun" w:hint="cs"/>
          <w:rtl/>
          <w:lang w:eastAsia="zh-CN"/>
        </w:rPr>
        <w:t>معدات المستعملين "المختارة" في </w:t>
      </w:r>
      <w:r w:rsidRPr="00FE1F6F">
        <w:rPr>
          <w:rFonts w:eastAsia="SimSun" w:hint="cs"/>
          <w:rtl/>
          <w:lang w:eastAsia="zh-CN"/>
        </w:rPr>
        <w:t xml:space="preserve">المحطات القاعدة المختارة من </w:t>
      </w:r>
      <w:r w:rsidR="00627088" w:rsidRPr="00627088">
        <w:rPr>
          <w:rFonts w:eastAsia="SimSun"/>
          <w:i/>
          <w:iCs/>
          <w:lang w:eastAsia="zh-CN"/>
        </w:rPr>
        <w:t>k</w:t>
      </w:r>
      <w:r w:rsidR="001424C3">
        <w:rPr>
          <w:rFonts w:eastAsia="SimSun"/>
          <w:i/>
          <w:iCs/>
          <w:lang w:eastAsia="zh-CN"/>
        </w:rPr>
        <w:t> </w:t>
      </w:r>
      <w:r w:rsidR="00627088">
        <w:rPr>
          <w:rFonts w:eastAsia="SimSun"/>
          <w:lang w:eastAsia="zh-CN"/>
        </w:rPr>
        <w:t>=</w:t>
      </w:r>
      <w:r w:rsidR="001424C3">
        <w:rPr>
          <w:rFonts w:eastAsia="SimSun"/>
          <w:lang w:eastAsia="zh-CN"/>
        </w:rPr>
        <w:t> </w:t>
      </w:r>
      <w:r w:rsidR="00627088">
        <w:rPr>
          <w:rFonts w:eastAsia="SimSun"/>
          <w:lang w:eastAsia="zh-CN"/>
        </w:rPr>
        <w:t>1</w:t>
      </w:r>
      <w:r w:rsidR="00627088">
        <w:rPr>
          <w:rFonts w:hint="cs"/>
          <w:rtl/>
        </w:rPr>
        <w:t xml:space="preserve"> </w:t>
      </w:r>
      <w:r w:rsidRPr="00FE1F6F">
        <w:rPr>
          <w:rFonts w:eastAsia="SimSun" w:hint="cs"/>
          <w:rtl/>
          <w:lang w:eastAsia="zh-CN"/>
        </w:rPr>
        <w:t xml:space="preserve">إلى </w:t>
      </w:r>
      <w:r w:rsidRPr="00FE1F6F">
        <w:rPr>
          <w:rFonts w:eastAsia="SimSun"/>
          <w:i/>
          <w:iCs/>
          <w:lang w:val="fr-CH" w:eastAsia="zh-CN"/>
        </w:rPr>
        <w:t>K</w:t>
      </w:r>
      <w:r w:rsidR="00627088">
        <w:rPr>
          <w:rFonts w:eastAsia="SimSun" w:hint="cs"/>
          <w:rtl/>
          <w:lang w:eastAsia="zh-CN"/>
        </w:rPr>
        <w:t>.</w:t>
      </w:r>
    </w:p>
    <w:p w:rsidR="00FE1F6F" w:rsidRPr="00FE1F6F" w:rsidRDefault="00627088" w:rsidP="003D3CB9">
      <w:pPr>
        <w:pStyle w:val="enumlev2"/>
        <w:rPr>
          <w:rFonts w:eastAsia="SimSun"/>
          <w:rtl/>
          <w:lang w:eastAsia="zh-CN"/>
        </w:rPr>
      </w:pPr>
      <w:r>
        <w:rPr>
          <w:rFonts w:eastAsia="SimSun"/>
          <w:rtl/>
          <w:lang w:eastAsia="zh-CN"/>
        </w:rPr>
        <w:tab/>
      </w:r>
      <w:r w:rsidR="00FE1F6F" w:rsidRPr="00FE1F6F">
        <w:rPr>
          <w:rFonts w:eastAsia="SimSun" w:hint="cs"/>
          <w:rtl/>
          <w:lang w:eastAsia="zh-CN"/>
        </w:rPr>
        <w:t>احسب التداخل الخارجي من كل وصلة صاعدة للاتصالات المتنقلة ال</w:t>
      </w:r>
      <w:r>
        <w:rPr>
          <w:rFonts w:eastAsia="SimSun" w:hint="cs"/>
          <w:rtl/>
          <w:lang w:eastAsia="zh-CN"/>
        </w:rPr>
        <w:t>دولية في النظام المعرض للتداخل.</w:t>
      </w:r>
    </w:p>
    <w:p w:rsidR="007B57C1" w:rsidRDefault="007B57C1" w:rsidP="007B57C1">
      <w:pPr>
        <w:pStyle w:val="Equation"/>
      </w:pPr>
      <w:r>
        <w:tab/>
      </w:r>
      <w:r w:rsidRPr="007934E6">
        <w:rPr>
          <w:rFonts w:eastAsia="MS Mincho"/>
          <w:position w:val="-14"/>
        </w:rPr>
        <w:object w:dxaOrig="6780" w:dyaOrig="420">
          <v:shape id="_x0000_i2075" type="#_x0000_t75" style="width:348.75pt;height:22.05pt" o:ole="">
            <v:imagedata r:id="rId94" o:title=""/>
          </v:shape>
          <o:OLEObject Type="Embed" ProgID="Equation.3" ShapeID="_x0000_i2075" DrawAspect="Content" ObjectID="_1587480070" r:id="rId95"/>
        </w:object>
      </w:r>
      <w:r w:rsidRPr="00416D44">
        <w:tab/>
        <w:t>(14)</w:t>
      </w:r>
    </w:p>
    <w:p w:rsidR="00FE1F6F" w:rsidRPr="00FE1F6F" w:rsidRDefault="00FE1F6F" w:rsidP="003D3CB9">
      <w:pPr>
        <w:pStyle w:val="enumlev2"/>
        <w:rPr>
          <w:rFonts w:eastAsia="SimSun"/>
          <w:rtl/>
          <w:lang w:eastAsia="zh-CN"/>
        </w:rPr>
      </w:pPr>
      <w:r w:rsidRPr="00FE1F6F">
        <w:rPr>
          <w:rFonts w:eastAsia="SimSun"/>
          <w:rtl/>
          <w:lang w:eastAsia="zh-CN"/>
        </w:rPr>
        <w:tab/>
      </w:r>
      <w:r w:rsidRPr="00FE1F6F">
        <w:rPr>
          <w:rFonts w:eastAsia="SimSun" w:hint="cs"/>
          <w:rtl/>
          <w:lang w:eastAsia="zh-CN"/>
        </w:rPr>
        <w:t xml:space="preserve">(استعض عن </w:t>
      </w:r>
      <w:r w:rsidRPr="00FE1F6F">
        <w:rPr>
          <w:rFonts w:eastAsia="SimSun"/>
          <w:i/>
          <w:lang w:eastAsia="zh-CN"/>
        </w:rPr>
        <w:t>ACIR</w:t>
      </w:r>
      <w:r w:rsidRPr="00FE1F6F">
        <w:rPr>
          <w:rFonts w:eastAsia="SimSun"/>
          <w:i/>
          <w:vertAlign w:val="subscript"/>
          <w:lang w:eastAsia="zh-CN"/>
        </w:rPr>
        <w:t>linear</w:t>
      </w:r>
      <w:r w:rsidRPr="00627088">
        <w:rPr>
          <w:rFonts w:eastAsia="SimSun" w:hint="cs"/>
          <w:rtl/>
        </w:rPr>
        <w:t xml:space="preserve"> </w:t>
      </w:r>
      <w:r w:rsidRPr="00FE1F6F">
        <w:rPr>
          <w:rFonts w:eastAsia="SimSun" w:hint="cs"/>
          <w:rtl/>
          <w:lang w:eastAsia="zh-CN"/>
        </w:rPr>
        <w:t xml:space="preserve">بالرفض القائم على التردد </w:t>
      </w:r>
      <w:r w:rsidRPr="00FE1F6F">
        <w:rPr>
          <w:rFonts w:eastAsia="SimSun"/>
          <w:lang w:val="fr-CH" w:eastAsia="zh-CN"/>
        </w:rPr>
        <w:t>FDR</w:t>
      </w:r>
      <w:r w:rsidRPr="00FE1F6F">
        <w:rPr>
          <w:rFonts w:eastAsia="SimSun" w:hint="cs"/>
          <w:rtl/>
          <w:lang w:eastAsia="zh-CN"/>
        </w:rPr>
        <w:t xml:space="preserve"> في حالة استعماله.</w:t>
      </w:r>
    </w:p>
    <w:p w:rsidR="00FE1F6F" w:rsidRPr="00FE1F6F" w:rsidRDefault="00FE1F6F" w:rsidP="003D3CB9">
      <w:pPr>
        <w:pStyle w:val="enumlev2"/>
        <w:rPr>
          <w:rFonts w:eastAsia="SimSun"/>
          <w:lang w:eastAsia="zh-CN"/>
        </w:rPr>
      </w:pPr>
      <w:r w:rsidRPr="00FE1F6F">
        <w:rPr>
          <w:rFonts w:eastAsia="SimSun"/>
          <w:rtl/>
          <w:lang w:eastAsia="zh-CN"/>
        </w:rPr>
        <w:tab/>
      </w:r>
      <w:r w:rsidRPr="00FE1F6F">
        <w:rPr>
          <w:rFonts w:eastAsia="SimSun" w:hint="cs"/>
          <w:rtl/>
          <w:lang w:eastAsia="zh-CN"/>
        </w:rPr>
        <w:t>حيث:</w:t>
      </w:r>
    </w:p>
    <w:p w:rsidR="00FE1F6F" w:rsidRPr="00FE1F6F" w:rsidRDefault="00FE1F6F" w:rsidP="00536920">
      <w:pPr>
        <w:pStyle w:val="enumlev2"/>
        <w:spacing w:before="80"/>
        <w:ind w:left="1984" w:hanging="1984"/>
        <w:rPr>
          <w:rFonts w:eastAsia="SimSun"/>
          <w:rtl/>
          <w:lang w:eastAsia="zh-CN"/>
        </w:rPr>
      </w:pPr>
      <w:r w:rsidRPr="00FE1F6F">
        <w:rPr>
          <w:rFonts w:eastAsia="SimSun"/>
          <w:rtl/>
          <w:lang w:eastAsia="zh-CN"/>
        </w:rPr>
        <w:tab/>
      </w:r>
      <w:r w:rsidRPr="00627088">
        <w:rPr>
          <w:rFonts w:eastAsia="SimSun"/>
          <w:position w:val="-12"/>
          <w:lang w:eastAsia="zh-CN"/>
        </w:rPr>
        <w:object w:dxaOrig="510" w:dyaOrig="435">
          <v:shape id="_x0000_i2026" type="#_x0000_t75" style="width:25.8pt;height:22.05pt" o:ole="">
            <v:imagedata r:id="rId96" o:title=""/>
          </v:shape>
          <o:OLEObject Type="Embed" ProgID="Equation.3" ShapeID="_x0000_i2026" DrawAspect="Content" ObjectID="_1587480071" r:id="rId97"/>
        </w:object>
      </w:r>
      <w:r w:rsidRPr="00FE1F6F">
        <w:rPr>
          <w:rFonts w:eastAsia="SimSun" w:hint="cs"/>
          <w:rtl/>
          <w:lang w:eastAsia="zh-CN"/>
        </w:rPr>
        <w:t>:</w:t>
      </w:r>
      <w:r w:rsidRPr="00FE1F6F">
        <w:rPr>
          <w:rFonts w:eastAsia="SimSun"/>
          <w:rtl/>
          <w:lang w:eastAsia="zh-CN"/>
        </w:rPr>
        <w:tab/>
      </w:r>
      <w:r w:rsidRPr="00FE1F6F">
        <w:rPr>
          <w:rFonts w:eastAsia="SimSun" w:hint="cs"/>
          <w:rtl/>
          <w:lang w:eastAsia="zh-CN"/>
        </w:rPr>
        <w:t xml:space="preserve">قدرة الإرسال </w:t>
      </w:r>
      <w:r w:rsidR="00536920">
        <w:rPr>
          <w:rFonts w:eastAsia="SimSun" w:hint="cs"/>
          <w:rtl/>
          <w:lang w:eastAsia="zh-CN"/>
        </w:rPr>
        <w:t xml:space="preserve">لمعدة المستعمل رقم </w:t>
      </w:r>
      <w:r w:rsidR="00627088" w:rsidRPr="00627088">
        <w:rPr>
          <w:rFonts w:eastAsia="SimSun"/>
          <w:i/>
          <w:iCs/>
          <w:lang w:eastAsia="zh-CN"/>
        </w:rPr>
        <w:t>k</w:t>
      </w:r>
      <w:r w:rsidRPr="00FE1F6F">
        <w:rPr>
          <w:rFonts w:eastAsia="SimSun" w:hint="cs"/>
          <w:rtl/>
          <w:lang w:eastAsia="zh-CN"/>
        </w:rPr>
        <w:t xml:space="preserve"> </w:t>
      </w:r>
      <w:r w:rsidR="00536920">
        <w:rPr>
          <w:rFonts w:eastAsia="SimSun" w:hint="cs"/>
          <w:rtl/>
          <w:lang w:eastAsia="zh-CN"/>
        </w:rPr>
        <w:t xml:space="preserve">التي تخدمها </w:t>
      </w:r>
      <w:r w:rsidRPr="00FE1F6F">
        <w:rPr>
          <w:rFonts w:eastAsia="SimSun" w:hint="cs"/>
          <w:rtl/>
          <w:lang w:eastAsia="zh-CN"/>
        </w:rPr>
        <w:t xml:space="preserve">المحطة القاعدة </w:t>
      </w:r>
      <w:r w:rsidRPr="00FE1F6F">
        <w:rPr>
          <w:rFonts w:eastAsia="SimSun"/>
          <w:i/>
          <w:iCs/>
          <w:lang w:eastAsia="zh-CN"/>
        </w:rPr>
        <w:t>BS</w:t>
      </w:r>
      <w:r w:rsidRPr="00FE1F6F">
        <w:rPr>
          <w:rFonts w:eastAsia="SimSun"/>
          <w:i/>
          <w:iCs/>
          <w:vertAlign w:val="subscript"/>
          <w:lang w:eastAsia="zh-CN"/>
        </w:rPr>
        <w:t>j</w:t>
      </w:r>
      <w:r w:rsidRPr="00FE1F6F">
        <w:rPr>
          <w:rFonts w:eastAsia="SimSun" w:hint="cs"/>
          <w:rtl/>
          <w:lang w:eastAsia="zh-CN"/>
        </w:rPr>
        <w:t xml:space="preserve">. </w:t>
      </w:r>
    </w:p>
    <w:p w:rsidR="00FE1F6F" w:rsidRPr="00FE1F6F" w:rsidRDefault="009870F9" w:rsidP="003B0A17">
      <w:pPr>
        <w:pStyle w:val="enumlev2"/>
        <w:tabs>
          <w:tab w:val="left" w:pos="4677"/>
        </w:tabs>
        <w:spacing w:before="80"/>
        <w:ind w:left="1984" w:hanging="1984"/>
        <w:rPr>
          <w:rFonts w:eastAsia="SimSun"/>
          <w:rtl/>
          <w:lang w:eastAsia="zh-CN"/>
        </w:rPr>
      </w:pPr>
      <w:r>
        <w:rPr>
          <w:rFonts w:eastAsia="SimSun"/>
          <w:position w:val="-12"/>
          <w:lang w:eastAsia="zh-CN"/>
        </w:rPr>
        <w:tab/>
      </w:r>
      <w:r w:rsidR="00FE1F6F" w:rsidRPr="00627088">
        <w:rPr>
          <w:rFonts w:eastAsia="SimSun"/>
          <w:position w:val="-12"/>
          <w:lang w:eastAsia="zh-CN"/>
        </w:rPr>
        <w:object w:dxaOrig="2415" w:dyaOrig="435">
          <v:shape id="_x0000_i2027" type="#_x0000_t75" style="width:120.7pt;height:22.05pt" o:ole="">
            <v:imagedata r:id="rId98" o:title=""/>
          </v:shape>
          <o:OLEObject Type="Embed" ProgID="Equation.3" ShapeID="_x0000_i2027" DrawAspect="Content" ObjectID="_1587480072" r:id="rId99"/>
        </w:object>
      </w:r>
      <w:r w:rsidR="00FE1F6F" w:rsidRPr="00FE1F6F">
        <w:rPr>
          <w:rFonts w:eastAsia="SimSun" w:hint="cs"/>
          <w:rtl/>
          <w:lang w:eastAsia="zh-CN"/>
        </w:rPr>
        <w:t>:</w:t>
      </w:r>
      <w:r w:rsidR="00FE1F6F" w:rsidRPr="00FE1F6F">
        <w:rPr>
          <w:rFonts w:eastAsia="SimSun"/>
          <w:rtl/>
          <w:lang w:eastAsia="zh-CN"/>
        </w:rPr>
        <w:tab/>
      </w:r>
      <w:r w:rsidR="00FE1F6F" w:rsidRPr="00FE1F6F">
        <w:rPr>
          <w:rFonts w:eastAsia="SimSun" w:hint="cs"/>
          <w:rtl/>
          <w:lang w:eastAsia="zh-CN"/>
        </w:rPr>
        <w:t xml:space="preserve">خسارة الاقتران من </w:t>
      </w:r>
      <w:r w:rsidR="00536920">
        <w:rPr>
          <w:rFonts w:eastAsia="SimSun" w:hint="cs"/>
          <w:rtl/>
          <w:lang w:eastAsia="zh-CN"/>
        </w:rPr>
        <w:t xml:space="preserve">معدة المستعمل رقم </w:t>
      </w:r>
      <w:r w:rsidR="00FE1F6F" w:rsidRPr="00627088">
        <w:rPr>
          <w:rFonts w:eastAsia="SimSun"/>
          <w:i/>
          <w:iCs/>
          <w:lang w:eastAsia="zh-CN"/>
        </w:rPr>
        <w:t>k</w:t>
      </w:r>
      <w:r w:rsidR="00FE1F6F" w:rsidRPr="00FE1F6F">
        <w:rPr>
          <w:rFonts w:eastAsia="SimSun" w:hint="cs"/>
          <w:rtl/>
          <w:lang w:eastAsia="zh-CN"/>
        </w:rPr>
        <w:t xml:space="preserve"> </w:t>
      </w:r>
      <w:r w:rsidR="00536920">
        <w:rPr>
          <w:rFonts w:eastAsia="SimSun" w:hint="cs"/>
          <w:rtl/>
          <w:lang w:eastAsia="zh-CN"/>
        </w:rPr>
        <w:t xml:space="preserve">التي تخدمها </w:t>
      </w:r>
      <w:r w:rsidR="00FE1F6F" w:rsidRPr="00FE1F6F">
        <w:rPr>
          <w:rFonts w:eastAsia="SimSun" w:hint="cs"/>
          <w:rtl/>
          <w:lang w:eastAsia="zh-CN"/>
        </w:rPr>
        <w:t xml:space="preserve">المحطة القاعدة </w:t>
      </w:r>
      <w:r w:rsidR="00FE1F6F" w:rsidRPr="00FE1F6F">
        <w:rPr>
          <w:rFonts w:eastAsia="SimSun"/>
          <w:i/>
          <w:iCs/>
          <w:lang w:eastAsia="zh-CN"/>
        </w:rPr>
        <w:t>BS</w:t>
      </w:r>
      <w:r w:rsidR="00FE1F6F" w:rsidRPr="009870F9">
        <w:rPr>
          <w:rFonts w:eastAsia="SimSun"/>
          <w:i/>
          <w:iCs/>
          <w:vertAlign w:val="subscript"/>
          <w:lang w:eastAsia="zh-CN"/>
        </w:rPr>
        <w:t>j</w:t>
      </w:r>
      <w:r w:rsidR="00FE1F6F" w:rsidRPr="00FE1F6F">
        <w:rPr>
          <w:rFonts w:eastAsia="SimSun" w:hint="cs"/>
          <w:rtl/>
          <w:lang w:eastAsia="zh-CN"/>
        </w:rPr>
        <w:t xml:space="preserve"> إلي</w:t>
      </w:r>
      <w:r w:rsidR="00536920" w:rsidRPr="00FE1F6F">
        <w:rPr>
          <w:rFonts w:eastAsia="SimSun" w:hint="cs"/>
          <w:rtl/>
          <w:lang w:eastAsia="zh-CN"/>
        </w:rPr>
        <w:t xml:space="preserve"> </w:t>
      </w:r>
      <w:r w:rsidR="00FE1F6F" w:rsidRPr="00FE1F6F">
        <w:rPr>
          <w:rFonts w:eastAsia="SimSun" w:hint="cs"/>
          <w:rtl/>
          <w:lang w:eastAsia="zh-CN"/>
        </w:rPr>
        <w:t xml:space="preserve">المستقبل المعرض للتداخل. </w:t>
      </w:r>
    </w:p>
    <w:p w:rsidR="00FE1F6F" w:rsidRPr="00FE1F6F" w:rsidRDefault="009870F9" w:rsidP="003B0A17">
      <w:pPr>
        <w:pStyle w:val="enumlev2"/>
        <w:tabs>
          <w:tab w:val="left" w:pos="4697"/>
        </w:tabs>
        <w:spacing w:before="80"/>
        <w:ind w:left="1984" w:hanging="1984"/>
        <w:rPr>
          <w:rFonts w:eastAsia="SimSun"/>
          <w:rtl/>
          <w:lang w:eastAsia="zh-CN"/>
        </w:rPr>
      </w:pPr>
      <w:r>
        <w:rPr>
          <w:rFonts w:eastAsia="SimSun"/>
          <w:lang w:eastAsia="zh-CN"/>
        </w:rPr>
        <w:tab/>
      </w:r>
      <w:r w:rsidR="00FE1F6F" w:rsidRPr="00627088">
        <w:rPr>
          <w:rFonts w:eastAsia="SimSun"/>
          <w:lang w:eastAsia="zh-CN"/>
        </w:rPr>
        <w:object w:dxaOrig="2235" w:dyaOrig="435">
          <v:shape id="_x0000_i2028" type="#_x0000_t75" style="width:112.35pt;height:22.05pt" o:ole="">
            <v:imagedata r:id="rId100" o:title=""/>
          </v:shape>
          <o:OLEObject Type="Embed" ProgID="Equation.3" ShapeID="_x0000_i2028" DrawAspect="Content" ObjectID="_1587480073" r:id="rId101"/>
        </w:object>
      </w:r>
      <w:r w:rsidR="00FE1F6F" w:rsidRPr="00FE1F6F">
        <w:rPr>
          <w:rFonts w:eastAsia="SimSun" w:hint="cs"/>
          <w:rtl/>
          <w:lang w:eastAsia="zh-CN"/>
        </w:rPr>
        <w:t>:</w:t>
      </w:r>
      <w:r w:rsidR="00536920">
        <w:rPr>
          <w:rFonts w:eastAsia="SimSun"/>
          <w:rtl/>
          <w:lang w:eastAsia="zh-CN"/>
        </w:rPr>
        <w:tab/>
      </w:r>
      <w:r w:rsidR="00FE1F6F" w:rsidRPr="00FE1F6F">
        <w:rPr>
          <w:rFonts w:eastAsia="SimSun" w:hint="cs"/>
          <w:rtl/>
          <w:lang w:eastAsia="zh-CN"/>
        </w:rPr>
        <w:t xml:space="preserve">التداخل بين الأنظمة الناجم عن </w:t>
      </w:r>
      <w:r w:rsidR="00536920">
        <w:rPr>
          <w:rFonts w:eastAsia="SimSun" w:hint="cs"/>
          <w:rtl/>
          <w:lang w:eastAsia="zh-CN"/>
        </w:rPr>
        <w:t xml:space="preserve">معدة </w:t>
      </w:r>
      <w:r w:rsidR="00FE1F6F" w:rsidRPr="00FE1F6F">
        <w:rPr>
          <w:rFonts w:eastAsia="SimSun" w:hint="cs"/>
          <w:rtl/>
          <w:lang w:eastAsia="zh-CN"/>
        </w:rPr>
        <w:t xml:space="preserve">المستعمل </w:t>
      </w:r>
      <w:r w:rsidR="00536920">
        <w:rPr>
          <w:rFonts w:eastAsia="SimSun" w:hint="cs"/>
          <w:rtl/>
          <w:lang w:eastAsia="zh-CN"/>
        </w:rPr>
        <w:t>رقم</w:t>
      </w:r>
      <w:r w:rsidR="00536920">
        <w:rPr>
          <w:rFonts w:eastAsia="SimSun" w:hint="eastAsia"/>
          <w:rtl/>
          <w:lang w:eastAsia="zh-CN"/>
        </w:rPr>
        <w:t> </w:t>
      </w:r>
      <w:r w:rsidR="00FE1F6F" w:rsidRPr="00627088">
        <w:rPr>
          <w:rFonts w:eastAsia="SimSun"/>
          <w:i/>
          <w:iCs/>
          <w:lang w:eastAsia="zh-CN"/>
        </w:rPr>
        <w:t>k</w:t>
      </w:r>
      <w:r w:rsidR="00FE1F6F" w:rsidRPr="00FE1F6F">
        <w:rPr>
          <w:rFonts w:eastAsia="SimSun" w:hint="cs"/>
          <w:rtl/>
          <w:lang w:eastAsia="zh-CN"/>
        </w:rPr>
        <w:t xml:space="preserve"> </w:t>
      </w:r>
      <w:r w:rsidR="00536920">
        <w:rPr>
          <w:rFonts w:eastAsia="SimSun" w:hint="cs"/>
          <w:rtl/>
          <w:lang w:eastAsia="zh-CN"/>
        </w:rPr>
        <w:t xml:space="preserve">التي تخدمها </w:t>
      </w:r>
      <w:r w:rsidR="00FE1F6F" w:rsidRPr="00FE1F6F">
        <w:rPr>
          <w:rFonts w:eastAsia="SimSun" w:hint="cs"/>
          <w:rtl/>
          <w:lang w:eastAsia="zh-CN"/>
        </w:rPr>
        <w:t xml:space="preserve">المحطة القاعدة </w:t>
      </w:r>
      <w:r w:rsidRPr="00FE1F6F">
        <w:rPr>
          <w:rFonts w:eastAsia="SimSun"/>
          <w:i/>
          <w:iCs/>
          <w:lang w:eastAsia="zh-CN"/>
        </w:rPr>
        <w:t>BS</w:t>
      </w:r>
      <w:r w:rsidRPr="009870F9">
        <w:rPr>
          <w:rFonts w:eastAsia="SimSun"/>
          <w:i/>
          <w:iCs/>
          <w:vertAlign w:val="subscript"/>
          <w:lang w:eastAsia="zh-CN"/>
        </w:rPr>
        <w:t>j</w:t>
      </w:r>
      <w:r w:rsidRPr="00FE1F6F">
        <w:rPr>
          <w:rFonts w:eastAsia="SimSun" w:hint="cs"/>
          <w:rtl/>
          <w:lang w:eastAsia="zh-CN"/>
        </w:rPr>
        <w:t xml:space="preserve"> </w:t>
      </w:r>
      <w:r w:rsidR="00FE1F6F" w:rsidRPr="00FE1F6F">
        <w:rPr>
          <w:rFonts w:eastAsia="SimSun" w:hint="cs"/>
          <w:rtl/>
          <w:lang w:eastAsia="zh-CN"/>
        </w:rPr>
        <w:t xml:space="preserve">إلي المستقبل المعرض للتداخل. </w:t>
      </w:r>
    </w:p>
    <w:p w:rsidR="00FE1F6F" w:rsidRPr="00FE1F6F" w:rsidRDefault="00627088" w:rsidP="00536920">
      <w:pPr>
        <w:pStyle w:val="enumlev2"/>
        <w:spacing w:before="80"/>
        <w:ind w:left="1984" w:hanging="1984"/>
        <w:rPr>
          <w:rFonts w:eastAsia="SimSun"/>
          <w:rtl/>
          <w:lang w:eastAsia="zh-CN"/>
        </w:rPr>
      </w:pPr>
      <w:r>
        <w:rPr>
          <w:rFonts w:eastAsia="SimSun"/>
          <w:rtl/>
          <w:lang w:eastAsia="zh-CN"/>
        </w:rPr>
        <w:tab/>
      </w:r>
      <w:r w:rsidR="00FE1F6F" w:rsidRPr="00FE1F6F">
        <w:rPr>
          <w:rFonts w:eastAsia="SimSun" w:hint="cs"/>
          <w:rtl/>
          <w:lang w:eastAsia="zh-CN"/>
        </w:rPr>
        <w:t>ويستخلص التداخل المتراكم من نظام خارجي على النحو التالي:</w:t>
      </w:r>
    </w:p>
    <w:p w:rsidR="008E221F" w:rsidRDefault="008E221F" w:rsidP="008E221F">
      <w:pPr>
        <w:pStyle w:val="Equation"/>
      </w:pPr>
      <w:r w:rsidRPr="001516C1">
        <w:tab/>
      </w:r>
      <w:r w:rsidRPr="007934E6">
        <w:rPr>
          <w:position w:val="-30"/>
        </w:rPr>
        <w:object w:dxaOrig="3680" w:dyaOrig="580">
          <v:shape id="_x0000_i2076" type="#_x0000_t75" style="width:185.2pt;height:29.55pt" o:ole="">
            <v:imagedata r:id="rId102" o:title=""/>
          </v:shape>
          <o:OLEObject Type="Embed" ProgID="Equation.3" ShapeID="_x0000_i2076" DrawAspect="Content" ObjectID="_1587480074" r:id="rId103"/>
        </w:object>
      </w:r>
      <w:r w:rsidRPr="007934E6">
        <w:rPr>
          <w:rFonts w:eastAsia="MS Mincho"/>
          <w:position w:val="-10"/>
        </w:rPr>
        <w:object w:dxaOrig="180" w:dyaOrig="340">
          <v:shape id="_x0000_i2077" type="#_x0000_t75" style="width:10.8pt;height:18.3pt" o:ole="">
            <v:imagedata r:id="rId60" o:title=""/>
          </v:shape>
          <o:OLEObject Type="Embed" ProgID="Equation.3" ShapeID="_x0000_i2077" DrawAspect="Content" ObjectID="_1587480075" r:id="rId104"/>
        </w:object>
      </w:r>
      <w:r w:rsidRPr="00416D44">
        <w:tab/>
        <w:t>(15)</w:t>
      </w:r>
    </w:p>
    <w:p w:rsidR="00FE1F6F" w:rsidRPr="00FE1F6F" w:rsidRDefault="00FE1F6F" w:rsidP="003D3CB9">
      <w:pPr>
        <w:pStyle w:val="enumlev2"/>
        <w:rPr>
          <w:rFonts w:eastAsia="SimSun"/>
          <w:rtl/>
          <w:lang w:eastAsia="zh-CN"/>
        </w:rPr>
      </w:pPr>
      <w:r w:rsidRPr="00FE1F6F">
        <w:rPr>
          <w:rFonts w:eastAsia="SimSun" w:hint="cs"/>
          <w:rtl/>
          <w:lang w:eastAsia="zh-CN"/>
        </w:rPr>
        <w:t>حيث:</w:t>
      </w:r>
    </w:p>
    <w:p w:rsidR="00FE1F6F" w:rsidRPr="00FE1F6F" w:rsidRDefault="00FE1F6F" w:rsidP="003D3CB9">
      <w:pPr>
        <w:pStyle w:val="enumlev2"/>
        <w:rPr>
          <w:rFonts w:eastAsia="SimSun"/>
          <w:rtl/>
          <w:lang w:eastAsia="zh-CN"/>
        </w:rPr>
      </w:pPr>
      <w:r w:rsidRPr="00FE1F6F">
        <w:rPr>
          <w:rFonts w:eastAsia="SimSun"/>
          <w:rtl/>
          <w:lang w:eastAsia="zh-CN"/>
        </w:rPr>
        <w:tab/>
      </w:r>
      <w:bookmarkStart w:id="71" w:name="lt_pId620"/>
      <w:r w:rsidRPr="00FE1F6F">
        <w:rPr>
          <w:rFonts w:eastAsia="SimSun"/>
          <w:i/>
          <w:lang w:val="fr-FR" w:eastAsia="zh-CN"/>
        </w:rPr>
        <w:t>I</w:t>
      </w:r>
      <w:r w:rsidRPr="00FE1F6F">
        <w:rPr>
          <w:rFonts w:eastAsia="SimSun"/>
          <w:i/>
          <w:vertAlign w:val="subscript"/>
          <w:lang w:val="fr-FR" w:eastAsia="zh-CN"/>
        </w:rPr>
        <w:t>External</w:t>
      </w:r>
      <w:bookmarkEnd w:id="71"/>
      <w:r w:rsidRPr="00FE1F6F">
        <w:rPr>
          <w:rFonts w:eastAsia="SimSun" w:hint="cs"/>
          <w:rtl/>
          <w:lang w:eastAsia="zh-CN"/>
        </w:rPr>
        <w:t>:</w:t>
      </w:r>
      <w:r w:rsidRPr="00FE1F6F">
        <w:rPr>
          <w:rFonts w:eastAsia="SimSun"/>
          <w:rtl/>
          <w:lang w:eastAsia="zh-CN"/>
        </w:rPr>
        <w:tab/>
      </w:r>
      <w:r w:rsidRPr="00FE1F6F">
        <w:rPr>
          <w:rFonts w:eastAsia="SimSun" w:hint="cs"/>
          <w:rtl/>
          <w:lang w:eastAsia="zh-CN"/>
        </w:rPr>
        <w:t xml:space="preserve">التداخل المتراكم من نظام خارجي في اتجاه النظام المعرض للتداخل. </w:t>
      </w:r>
    </w:p>
    <w:p w:rsidR="00FE1F6F" w:rsidRPr="00FE1F6F" w:rsidRDefault="00FE1F6F" w:rsidP="00536920">
      <w:pPr>
        <w:pStyle w:val="enumlev2"/>
        <w:rPr>
          <w:rFonts w:eastAsia="SimSun"/>
          <w:rtl/>
          <w:lang w:eastAsia="zh-CN"/>
        </w:rPr>
      </w:pPr>
      <w:r w:rsidRPr="00FE1F6F">
        <w:rPr>
          <w:rFonts w:eastAsia="SimSun"/>
          <w:rtl/>
          <w:lang w:eastAsia="zh-CN"/>
        </w:rPr>
        <w:tab/>
      </w:r>
      <w:r w:rsidRPr="00FE1F6F">
        <w:rPr>
          <w:rFonts w:eastAsia="SimSun" w:hint="cs"/>
          <w:rtl/>
          <w:lang w:eastAsia="zh-CN"/>
        </w:rPr>
        <w:t xml:space="preserve">احسب التأثير الناجم عن التداخل الخارجي على النظام المعرض للتداخل. </w:t>
      </w:r>
      <w:r w:rsidR="00536920">
        <w:rPr>
          <w:rFonts w:eastAsia="SimSun" w:hint="cs"/>
          <w:rtl/>
          <w:lang w:eastAsia="zh-CN"/>
        </w:rPr>
        <w:t>ويقع</w:t>
      </w:r>
      <w:r w:rsidRPr="00FE1F6F">
        <w:rPr>
          <w:rFonts w:eastAsia="SimSun" w:hint="cs"/>
          <w:rtl/>
          <w:lang w:eastAsia="zh-CN"/>
        </w:rPr>
        <w:t xml:space="preserve"> حساب التأثير على نظامٍ </w:t>
      </w:r>
      <w:r w:rsidR="00536920">
        <w:rPr>
          <w:rFonts w:eastAsia="SimSun" w:hint="cs"/>
          <w:rtl/>
          <w:lang w:eastAsia="zh-CN"/>
        </w:rPr>
        <w:t xml:space="preserve">من غير </w:t>
      </w:r>
      <w:r w:rsidRPr="00FE1F6F">
        <w:rPr>
          <w:rFonts w:eastAsia="SimSun" w:hint="cs"/>
          <w:rtl/>
          <w:lang w:eastAsia="zh-CN"/>
        </w:rPr>
        <w:t xml:space="preserve">أنظمة الاتصالات المتنقلة الدولية معرض للتداخل خارج نطاق هذه التوصية ويعتمد على سيناريو التقاسم. </w:t>
      </w:r>
    </w:p>
    <w:p w:rsidR="00FE1F6F" w:rsidRPr="00FE1F6F" w:rsidRDefault="00FE1F6F" w:rsidP="003D3CB9">
      <w:pPr>
        <w:pStyle w:val="enumlev2"/>
        <w:rPr>
          <w:rFonts w:eastAsia="SimSun"/>
          <w:rtl/>
          <w:lang w:eastAsia="zh-CN"/>
        </w:rPr>
      </w:pPr>
      <w:r w:rsidRPr="00FE1F6F">
        <w:rPr>
          <w:rFonts w:eastAsia="SimSun" w:hint="cs"/>
          <w:rtl/>
          <w:lang w:eastAsia="zh-CN"/>
        </w:rPr>
        <w:t>ج)</w:t>
      </w:r>
      <w:r w:rsidRPr="00FE1F6F">
        <w:rPr>
          <w:rFonts w:eastAsia="SimSun"/>
          <w:rtl/>
          <w:lang w:eastAsia="zh-CN"/>
        </w:rPr>
        <w:tab/>
      </w:r>
      <w:r w:rsidRPr="00FE1F6F">
        <w:rPr>
          <w:rFonts w:eastAsia="SimSun" w:hint="cs"/>
          <w:rtl/>
          <w:lang w:eastAsia="zh-CN"/>
        </w:rPr>
        <w:t xml:space="preserve">تابع حتى الخطوة </w:t>
      </w:r>
      <w:r w:rsidRPr="00FE1F6F">
        <w:rPr>
          <w:rFonts w:eastAsia="SimSun"/>
          <w:lang w:val="fr-CH" w:eastAsia="zh-CN"/>
        </w:rPr>
        <w:t>7</w:t>
      </w:r>
      <w:r w:rsidRPr="00FE1F6F">
        <w:rPr>
          <w:rFonts w:eastAsia="SimSun" w:hint="cs"/>
          <w:rtl/>
          <w:lang w:eastAsia="zh-CN"/>
        </w:rPr>
        <w:t>.</w:t>
      </w:r>
    </w:p>
    <w:p w:rsidR="00FE1F6F" w:rsidRPr="00FE1F6F" w:rsidRDefault="00FE1F6F" w:rsidP="00536920">
      <w:pPr>
        <w:pStyle w:val="enumlev1"/>
        <w:rPr>
          <w:rFonts w:eastAsia="SimSun"/>
          <w:rtl/>
          <w:lang w:eastAsia="zh-CN"/>
        </w:rPr>
      </w:pPr>
      <w:r w:rsidRPr="00FE1F6F">
        <w:rPr>
          <w:rFonts w:eastAsia="SimSun"/>
          <w:lang w:eastAsia="zh-CN"/>
        </w:rPr>
        <w:t>4</w:t>
      </w:r>
      <w:r w:rsidRPr="00FE1F6F">
        <w:rPr>
          <w:rFonts w:eastAsia="SimSun"/>
          <w:rtl/>
          <w:lang w:eastAsia="zh-CN"/>
        </w:rPr>
        <w:tab/>
      </w:r>
      <w:r w:rsidRPr="00FE1F6F">
        <w:rPr>
          <w:rFonts w:eastAsia="SimSun" w:hint="cs"/>
          <w:rtl/>
          <w:lang w:eastAsia="zh-CN"/>
        </w:rPr>
        <w:t xml:space="preserve">اختر وصلة صاعدة في الاتصالات المتنقلة الدولية </w:t>
      </w:r>
      <w:r w:rsidR="00536920">
        <w:rPr>
          <w:rFonts w:eastAsia="SimSun" w:hint="cs"/>
          <w:rtl/>
          <w:lang w:eastAsia="zh-CN"/>
        </w:rPr>
        <w:t>ك</w:t>
      </w:r>
      <w:r w:rsidRPr="00FE1F6F">
        <w:rPr>
          <w:rFonts w:eastAsia="SimSun" w:hint="cs"/>
          <w:rtl/>
          <w:lang w:eastAsia="zh-CN"/>
        </w:rPr>
        <w:t xml:space="preserve">محطة معرضة للتداخل. </w:t>
      </w:r>
    </w:p>
    <w:p w:rsidR="00FE1F6F" w:rsidRPr="00FE1F6F" w:rsidRDefault="00FE1F6F" w:rsidP="009870F9">
      <w:pPr>
        <w:pStyle w:val="enumlev2"/>
        <w:rPr>
          <w:rFonts w:eastAsia="SimSun"/>
          <w:rtl/>
          <w:lang w:eastAsia="zh-CN"/>
        </w:rPr>
      </w:pPr>
      <w:r w:rsidRPr="00FE1F6F">
        <w:rPr>
          <w:rFonts w:eastAsia="SimSun" w:hint="cs"/>
          <w:rtl/>
          <w:lang w:eastAsia="zh-CN"/>
        </w:rPr>
        <w:t> أ )</w:t>
      </w:r>
      <w:r w:rsidRPr="00FE1F6F">
        <w:rPr>
          <w:rFonts w:eastAsia="SimSun"/>
          <w:rtl/>
          <w:lang w:eastAsia="zh-CN"/>
        </w:rPr>
        <w:tab/>
      </w:r>
      <w:r w:rsidRPr="00FE1F6F">
        <w:rPr>
          <w:rFonts w:eastAsia="SimSun" w:hint="cs"/>
          <w:rtl/>
          <w:lang w:eastAsia="zh-CN"/>
        </w:rPr>
        <w:t xml:space="preserve">اختر عشوائياً </w:t>
      </w:r>
      <w:r w:rsidRPr="00FE1F6F">
        <w:rPr>
          <w:rFonts w:eastAsia="SimSun"/>
          <w:lang w:eastAsia="zh-CN"/>
        </w:rPr>
        <w:t>%</w:t>
      </w:r>
      <w:r w:rsidRPr="00FE1F6F">
        <w:rPr>
          <w:rFonts w:eastAsia="SimSun"/>
          <w:i/>
          <w:iCs/>
          <w:lang w:eastAsia="zh-CN"/>
        </w:rPr>
        <w:t>x</w:t>
      </w:r>
      <w:r w:rsidRPr="00FE1F6F">
        <w:rPr>
          <w:rFonts w:eastAsia="SimSun" w:hint="cs"/>
          <w:i/>
          <w:iCs/>
          <w:rtl/>
          <w:lang w:eastAsia="zh-CN"/>
        </w:rPr>
        <w:t xml:space="preserve"> </w:t>
      </w:r>
      <w:r w:rsidRPr="00FE1F6F">
        <w:rPr>
          <w:rFonts w:eastAsia="SimSun" w:hint="cs"/>
          <w:rtl/>
          <w:lang w:eastAsia="zh-CN"/>
        </w:rPr>
        <w:t>من المحطات القاعدة وفقاً لحمولة النظام.</w:t>
      </w:r>
      <w:r w:rsidRPr="00FE1F6F">
        <w:rPr>
          <w:rFonts w:eastAsia="SimSun" w:hint="cs"/>
          <w:i/>
          <w:iCs/>
          <w:rtl/>
          <w:lang w:eastAsia="zh-CN"/>
        </w:rPr>
        <w:t xml:space="preserve"> </w:t>
      </w:r>
    </w:p>
    <w:p w:rsidR="00FE1F6F" w:rsidRPr="00FE1F6F" w:rsidRDefault="00FE1F6F" w:rsidP="00536920">
      <w:pPr>
        <w:pStyle w:val="enumlev2"/>
        <w:rPr>
          <w:rFonts w:eastAsia="SimSun"/>
          <w:rtl/>
          <w:lang w:eastAsia="zh-CN"/>
        </w:rPr>
      </w:pPr>
      <w:r w:rsidRPr="00FE1F6F">
        <w:rPr>
          <w:rFonts w:eastAsia="SimSun" w:hint="cs"/>
          <w:rtl/>
          <w:lang w:eastAsia="zh-CN"/>
        </w:rPr>
        <w:t>ب)</w:t>
      </w:r>
      <w:r w:rsidRPr="00FE1F6F">
        <w:rPr>
          <w:rFonts w:eastAsia="SimSun"/>
          <w:rtl/>
          <w:lang w:eastAsia="zh-CN"/>
        </w:rPr>
        <w:tab/>
      </w:r>
      <w:r w:rsidRPr="00FE1F6F">
        <w:rPr>
          <w:rFonts w:eastAsia="SimSun" w:hint="cs"/>
          <w:rtl/>
          <w:lang w:eastAsia="zh-CN"/>
        </w:rPr>
        <w:t xml:space="preserve">احسب </w:t>
      </w:r>
      <w:r w:rsidR="00536920">
        <w:rPr>
          <w:rFonts w:eastAsia="SimSun"/>
          <w:rtl/>
          <w:lang w:eastAsia="zh-CN"/>
        </w:rPr>
        <w:t>نسبة الموجة الحاملة</w:t>
      </w:r>
      <w:r w:rsidR="00536920">
        <w:rPr>
          <w:rFonts w:eastAsia="SimSun" w:hint="cs"/>
          <w:rtl/>
          <w:lang w:eastAsia="zh-CN"/>
        </w:rPr>
        <w:t xml:space="preserve"> إلى </w:t>
      </w:r>
      <w:r w:rsidRPr="00FE1F6F">
        <w:rPr>
          <w:rFonts w:eastAsia="SimSun"/>
          <w:rtl/>
          <w:lang w:eastAsia="zh-CN"/>
        </w:rPr>
        <w:t>التداخ</w:t>
      </w:r>
      <w:r w:rsidRPr="00FE1F6F">
        <w:rPr>
          <w:rFonts w:eastAsia="SimSun" w:hint="cs"/>
          <w:rtl/>
          <w:lang w:eastAsia="zh-CN"/>
        </w:rPr>
        <w:t xml:space="preserve">ل </w:t>
      </w:r>
      <w:r w:rsidRPr="00FE1F6F">
        <w:rPr>
          <w:rFonts w:eastAsia="SimSun"/>
          <w:lang w:eastAsia="zh-CN"/>
        </w:rPr>
        <w:t>(</w:t>
      </w:r>
      <w:r w:rsidR="00627088" w:rsidRPr="00627088">
        <w:rPr>
          <w:rFonts w:eastAsia="SimSun"/>
          <w:i/>
          <w:iCs/>
          <w:lang w:eastAsia="zh-CN"/>
        </w:rPr>
        <w:t>C/I</w:t>
      </w:r>
      <w:r w:rsidR="00627088" w:rsidRPr="00627088">
        <w:rPr>
          <w:rFonts w:eastAsia="SimSun"/>
          <w:sz w:val="16"/>
          <w:szCs w:val="24"/>
          <w:lang w:eastAsia="zh-CN"/>
        </w:rPr>
        <w:t> </w:t>
      </w:r>
      <w:r w:rsidRPr="00FE1F6F">
        <w:rPr>
          <w:rFonts w:eastAsia="SimSun"/>
          <w:lang w:eastAsia="zh-CN"/>
        </w:rPr>
        <w:t>)</w:t>
      </w:r>
      <w:r w:rsidRPr="00FE1F6F">
        <w:rPr>
          <w:rFonts w:eastAsia="SimSun" w:hint="cs"/>
          <w:rtl/>
          <w:lang w:eastAsia="zh-CN"/>
        </w:rPr>
        <w:t xml:space="preserve"> للوصلة الصاعدة فيما يخص جميع </w:t>
      </w:r>
      <w:r w:rsidR="00536920">
        <w:rPr>
          <w:rFonts w:eastAsia="SimSun" w:hint="cs"/>
          <w:rtl/>
          <w:lang w:eastAsia="zh-CN"/>
        </w:rPr>
        <w:t xml:space="preserve">معدات </w:t>
      </w:r>
      <w:r w:rsidRPr="00FE1F6F">
        <w:rPr>
          <w:rFonts w:eastAsia="SimSun" w:hint="cs"/>
          <w:rtl/>
          <w:lang w:eastAsia="zh-CN"/>
        </w:rPr>
        <w:t>المستعملين "المختارة" في</w:t>
      </w:r>
      <w:r w:rsidR="009870F9">
        <w:rPr>
          <w:rFonts w:eastAsia="SimSun" w:hint="eastAsia"/>
          <w:rtl/>
          <w:lang w:eastAsia="zh-CN"/>
        </w:rPr>
        <w:t> </w:t>
      </w:r>
      <w:r w:rsidRPr="00FE1F6F">
        <w:rPr>
          <w:rFonts w:eastAsia="SimSun" w:hint="cs"/>
          <w:rtl/>
          <w:lang w:eastAsia="zh-CN"/>
        </w:rPr>
        <w:t>جميع</w:t>
      </w:r>
      <w:r w:rsidR="009870F9">
        <w:rPr>
          <w:rFonts w:eastAsia="SimSun" w:hint="eastAsia"/>
          <w:rtl/>
          <w:lang w:eastAsia="zh-CN"/>
        </w:rPr>
        <w:t> </w:t>
      </w:r>
      <w:r w:rsidRPr="00FE1F6F">
        <w:rPr>
          <w:rFonts w:eastAsia="SimSun" w:hint="cs"/>
          <w:rtl/>
          <w:lang w:eastAsia="zh-CN"/>
        </w:rPr>
        <w:t>الخلايا.</w:t>
      </w:r>
    </w:p>
    <w:p w:rsidR="00FE1F6F" w:rsidRPr="00FE1F6F" w:rsidRDefault="009870F9" w:rsidP="00627088">
      <w:pPr>
        <w:pStyle w:val="enumlev2"/>
        <w:rPr>
          <w:rFonts w:eastAsia="SimSun"/>
          <w:rtl/>
          <w:lang w:eastAsia="zh-CN"/>
        </w:rPr>
      </w:pPr>
      <w:r>
        <w:rPr>
          <w:rFonts w:eastAsia="SimSun"/>
          <w:lang w:eastAsia="zh-CN"/>
        </w:rPr>
        <w:tab/>
      </w:r>
      <w:r w:rsidR="00FE1F6F" w:rsidRPr="00FE1F6F">
        <w:rPr>
          <w:rFonts w:eastAsia="SimSun" w:hint="cs"/>
          <w:rtl/>
          <w:lang w:eastAsia="zh-CN"/>
        </w:rPr>
        <w:t xml:space="preserve">كرِّر </w:t>
      </w:r>
      <w:r w:rsidR="00536920">
        <w:rPr>
          <w:rFonts w:eastAsia="SimSun" w:hint="cs"/>
          <w:rtl/>
          <w:lang w:eastAsia="zh-CN"/>
        </w:rPr>
        <w:t xml:space="preserve">الأمر مع </w:t>
      </w:r>
      <w:r w:rsidR="00FE1F6F" w:rsidRPr="00FE1F6F">
        <w:rPr>
          <w:rFonts w:eastAsia="SimSun" w:hint="cs"/>
          <w:rtl/>
          <w:lang w:eastAsia="zh-CN"/>
        </w:rPr>
        <w:t xml:space="preserve">جميع المحطات القاعدة المختارة من </w:t>
      </w:r>
      <w:r w:rsidR="00627088" w:rsidRPr="00627088">
        <w:rPr>
          <w:i/>
          <w:iCs/>
        </w:rPr>
        <w:t>j</w:t>
      </w:r>
      <w:r w:rsidR="001424C3">
        <w:rPr>
          <w:i/>
          <w:iCs/>
        </w:rPr>
        <w:t> </w:t>
      </w:r>
      <w:r w:rsidR="00627088">
        <w:t>=</w:t>
      </w:r>
      <w:r w:rsidR="001424C3">
        <w:t> </w:t>
      </w:r>
      <w:r w:rsidR="00627088">
        <w:t>1</w:t>
      </w:r>
      <w:r w:rsidR="00627088" w:rsidRPr="00FE1F6F">
        <w:rPr>
          <w:rFonts w:eastAsia="SimSun" w:hint="cs"/>
          <w:rtl/>
          <w:lang w:eastAsia="zh-CN"/>
        </w:rPr>
        <w:t xml:space="preserve"> </w:t>
      </w:r>
      <w:r w:rsidR="00FE1F6F" w:rsidRPr="00FE1F6F">
        <w:rPr>
          <w:rFonts w:eastAsia="SimSun" w:hint="cs"/>
          <w:rtl/>
          <w:lang w:eastAsia="zh-CN"/>
        </w:rPr>
        <w:t xml:space="preserve">إلى </w:t>
      </w:r>
      <w:r w:rsidR="00FE1F6F" w:rsidRPr="00627088">
        <w:rPr>
          <w:rFonts w:eastAsia="SimSun"/>
          <w:position w:val="-12"/>
          <w:lang w:eastAsia="zh-CN"/>
        </w:rPr>
        <w:object w:dxaOrig="480" w:dyaOrig="360">
          <v:shape id="_x0000_i2029" type="#_x0000_t75" style="width:24.15pt;height:18.75pt" o:ole="">
            <v:imagedata r:id="rId50" o:title=""/>
          </v:shape>
          <o:OLEObject Type="Embed" ProgID="Equation.3" ShapeID="_x0000_i2029" DrawAspect="Content" ObjectID="_1587480076" r:id="rId105"/>
        </w:object>
      </w:r>
      <w:r w:rsidR="00FE1F6F" w:rsidRPr="00FE1F6F">
        <w:rPr>
          <w:rFonts w:eastAsia="SimSun" w:hint="cs"/>
          <w:rtl/>
          <w:lang w:eastAsia="zh-CN"/>
        </w:rPr>
        <w:t xml:space="preserve"> (عدد المحطات القاعدة المختارة في منطقة النظام). </w:t>
      </w:r>
    </w:p>
    <w:p w:rsidR="00FE1F6F" w:rsidRPr="00FE1F6F" w:rsidRDefault="00FE1F6F" w:rsidP="00536920">
      <w:pPr>
        <w:pStyle w:val="enumlev2"/>
        <w:rPr>
          <w:rFonts w:eastAsia="SimSun"/>
          <w:rtl/>
          <w:lang w:eastAsia="zh-CN"/>
        </w:rPr>
      </w:pPr>
      <w:r w:rsidRPr="00FE1F6F">
        <w:rPr>
          <w:rFonts w:eastAsia="SimSun"/>
          <w:rtl/>
          <w:lang w:eastAsia="zh-CN"/>
        </w:rPr>
        <w:tab/>
      </w:r>
      <w:r w:rsidRPr="00FE1F6F">
        <w:rPr>
          <w:rFonts w:eastAsia="SimSun" w:hint="cs"/>
          <w:rtl/>
          <w:lang w:eastAsia="zh-CN"/>
        </w:rPr>
        <w:t xml:space="preserve">كرِّر </w:t>
      </w:r>
      <w:r w:rsidR="00536920">
        <w:rPr>
          <w:rFonts w:eastAsia="SimSun" w:hint="cs"/>
          <w:rtl/>
          <w:lang w:eastAsia="zh-CN"/>
        </w:rPr>
        <w:t xml:space="preserve">الأمر مع </w:t>
      </w:r>
      <w:r w:rsidRPr="00FE1F6F">
        <w:rPr>
          <w:rFonts w:eastAsia="SimSun" w:hint="cs"/>
          <w:rtl/>
          <w:lang w:eastAsia="zh-CN"/>
        </w:rPr>
        <w:t xml:space="preserve">جميع </w:t>
      </w:r>
      <w:r w:rsidR="00536920">
        <w:rPr>
          <w:rFonts w:eastAsia="SimSun" w:hint="cs"/>
          <w:rtl/>
          <w:lang w:eastAsia="zh-CN"/>
        </w:rPr>
        <w:t xml:space="preserve">معدات </w:t>
      </w:r>
      <w:r w:rsidRPr="00FE1F6F">
        <w:rPr>
          <w:rFonts w:eastAsia="SimSun" w:hint="cs"/>
          <w:rtl/>
          <w:lang w:eastAsia="zh-CN"/>
        </w:rPr>
        <w:t xml:space="preserve">المستعملين "المختارة" في المحطات القاعدة المختارة من </w:t>
      </w:r>
      <w:r w:rsidR="00627088" w:rsidRPr="00627088">
        <w:rPr>
          <w:rFonts w:eastAsia="SimSun"/>
          <w:i/>
          <w:iCs/>
          <w:lang w:eastAsia="zh-CN"/>
        </w:rPr>
        <w:t>k</w:t>
      </w:r>
      <w:r w:rsidR="001424C3">
        <w:rPr>
          <w:rFonts w:eastAsia="SimSun"/>
          <w:i/>
          <w:iCs/>
          <w:lang w:eastAsia="zh-CN"/>
        </w:rPr>
        <w:t> </w:t>
      </w:r>
      <w:r w:rsidR="00627088">
        <w:rPr>
          <w:rFonts w:eastAsia="SimSun"/>
          <w:lang w:eastAsia="zh-CN"/>
        </w:rPr>
        <w:t>=</w:t>
      </w:r>
      <w:r w:rsidR="001424C3">
        <w:rPr>
          <w:rFonts w:eastAsia="SimSun"/>
          <w:lang w:eastAsia="zh-CN"/>
        </w:rPr>
        <w:t> </w:t>
      </w:r>
      <w:r w:rsidR="00627088">
        <w:rPr>
          <w:rFonts w:eastAsia="SimSun"/>
          <w:lang w:eastAsia="zh-CN"/>
        </w:rPr>
        <w:t>1</w:t>
      </w:r>
      <w:r w:rsidR="00627088">
        <w:rPr>
          <w:rFonts w:eastAsia="SimSun" w:hint="cs"/>
          <w:rtl/>
          <w:lang w:eastAsia="zh-CN"/>
        </w:rPr>
        <w:t xml:space="preserve"> </w:t>
      </w:r>
      <w:r w:rsidRPr="00FE1F6F">
        <w:rPr>
          <w:rFonts w:eastAsia="SimSun" w:hint="cs"/>
          <w:rtl/>
          <w:lang w:eastAsia="zh-CN"/>
        </w:rPr>
        <w:t xml:space="preserve">إلى </w:t>
      </w:r>
      <w:r w:rsidRPr="00FE1F6F">
        <w:rPr>
          <w:rFonts w:eastAsia="SimSun"/>
          <w:lang w:val="fr-CH" w:eastAsia="zh-CN"/>
        </w:rPr>
        <w:t>K</w:t>
      </w:r>
      <w:r w:rsidRPr="00FE1F6F">
        <w:rPr>
          <w:rFonts w:eastAsia="SimSun" w:hint="cs"/>
          <w:rtl/>
          <w:lang w:eastAsia="zh-CN"/>
        </w:rPr>
        <w:t xml:space="preserve">. </w:t>
      </w:r>
    </w:p>
    <w:p w:rsidR="00FE1F6F" w:rsidRPr="00CF6A80" w:rsidRDefault="00FE1F6F" w:rsidP="00536920">
      <w:pPr>
        <w:pStyle w:val="enumlev2"/>
        <w:rPr>
          <w:rFonts w:eastAsia="SimSun"/>
          <w:spacing w:val="-6"/>
          <w:lang w:eastAsia="zh-CN"/>
        </w:rPr>
      </w:pPr>
      <w:r w:rsidRPr="00CF6A80">
        <w:rPr>
          <w:rFonts w:eastAsia="SimSun"/>
          <w:spacing w:val="-6"/>
          <w:rtl/>
          <w:lang w:eastAsia="zh-CN"/>
        </w:rPr>
        <w:tab/>
      </w:r>
      <w:r w:rsidRPr="00CF6A80">
        <w:rPr>
          <w:rFonts w:eastAsia="SimSun" w:hint="cs"/>
          <w:spacing w:val="-6"/>
          <w:rtl/>
          <w:lang w:eastAsia="zh-CN"/>
        </w:rPr>
        <w:t xml:space="preserve">وفيما يخص </w:t>
      </w:r>
      <w:r w:rsidR="00536920" w:rsidRPr="00CF6A80">
        <w:rPr>
          <w:rFonts w:eastAsia="SimSun" w:hint="cs"/>
          <w:spacing w:val="-6"/>
          <w:rtl/>
          <w:lang w:eastAsia="zh-CN"/>
        </w:rPr>
        <w:t xml:space="preserve">معدة المستعمل </w:t>
      </w:r>
      <w:r w:rsidRPr="00CF6A80">
        <w:rPr>
          <w:rFonts w:eastAsia="SimSun" w:hint="cs"/>
          <w:spacing w:val="-6"/>
          <w:rtl/>
          <w:lang w:eastAsia="zh-CN"/>
        </w:rPr>
        <w:t>"المختار</w:t>
      </w:r>
      <w:r w:rsidR="00536920" w:rsidRPr="00CF6A80">
        <w:rPr>
          <w:rFonts w:eastAsia="SimSun" w:hint="cs"/>
          <w:spacing w:val="-6"/>
          <w:rtl/>
          <w:lang w:eastAsia="zh-CN"/>
        </w:rPr>
        <w:t>ة</w:t>
      </w:r>
      <w:r w:rsidRPr="00CF6A80">
        <w:rPr>
          <w:rFonts w:eastAsia="SimSun" w:hint="cs"/>
          <w:spacing w:val="-6"/>
          <w:rtl/>
          <w:lang w:eastAsia="zh-CN"/>
        </w:rPr>
        <w:t>"</w:t>
      </w:r>
      <w:r w:rsidR="00536920" w:rsidRPr="00CF6A80">
        <w:rPr>
          <w:rFonts w:eastAsia="SimSun" w:hint="cs"/>
          <w:spacing w:val="-6"/>
          <w:rtl/>
          <w:lang w:eastAsia="zh-CN"/>
        </w:rPr>
        <w:t xml:space="preserve"> رقم </w:t>
      </w:r>
      <w:r w:rsidR="00627088" w:rsidRPr="00CF6A80">
        <w:rPr>
          <w:rFonts w:eastAsia="SimSun"/>
          <w:i/>
          <w:iCs/>
          <w:spacing w:val="-6"/>
          <w:lang w:eastAsia="zh-CN"/>
        </w:rPr>
        <w:t>k</w:t>
      </w:r>
      <w:r w:rsidRPr="00CF6A80">
        <w:rPr>
          <w:rFonts w:eastAsia="SimSun" w:hint="cs"/>
          <w:spacing w:val="-6"/>
          <w:rtl/>
          <w:lang w:eastAsia="zh-CN"/>
        </w:rPr>
        <w:t xml:space="preserve"> في الخلية </w:t>
      </w:r>
      <w:r w:rsidR="00536920" w:rsidRPr="00CF6A80">
        <w:rPr>
          <w:rFonts w:eastAsia="SimSun" w:hint="cs"/>
          <w:spacing w:val="-6"/>
          <w:rtl/>
          <w:lang w:eastAsia="zh-CN"/>
        </w:rPr>
        <w:t>رقم </w:t>
      </w:r>
      <w:r w:rsidR="00627088" w:rsidRPr="00CF6A80">
        <w:rPr>
          <w:rFonts w:eastAsia="SimSun"/>
          <w:i/>
          <w:iCs/>
          <w:spacing w:val="-6"/>
          <w:lang w:eastAsia="zh-CN"/>
        </w:rPr>
        <w:t>j</w:t>
      </w:r>
      <w:r w:rsidRPr="00CF6A80">
        <w:rPr>
          <w:rFonts w:eastAsia="SimSun" w:hint="cs"/>
          <w:spacing w:val="-6"/>
          <w:rtl/>
          <w:lang w:eastAsia="zh-CN"/>
        </w:rPr>
        <w:t xml:space="preserve"> </w:t>
      </w:r>
      <w:r w:rsidR="009870F9" w:rsidRPr="00CF6A80">
        <w:rPr>
          <w:rFonts w:eastAsia="SimSun"/>
          <w:spacing w:val="-6"/>
          <w:lang w:eastAsia="zh-CN"/>
        </w:rPr>
        <w:t>(</w:t>
      </w:r>
      <w:r w:rsidRPr="00CF6A80">
        <w:rPr>
          <w:rFonts w:eastAsia="SimSun"/>
          <w:spacing w:val="-6"/>
          <w:position w:val="-12"/>
          <w:lang w:eastAsia="zh-CN"/>
        </w:rPr>
        <w:object w:dxaOrig="600" w:dyaOrig="375">
          <v:shape id="_x0000_i2030" type="#_x0000_t75" style="width:29.95pt;height:18.75pt" o:ole="">
            <v:imagedata r:id="rId63" o:title=""/>
          </v:shape>
          <o:OLEObject Type="Embed" ProgID="Equation.3" ShapeID="_x0000_i2030" DrawAspect="Content" ObjectID="_1587480077" r:id="rId106"/>
        </w:object>
      </w:r>
      <w:r w:rsidR="009870F9" w:rsidRPr="00CF6A80">
        <w:rPr>
          <w:rFonts w:eastAsia="SimSun"/>
          <w:spacing w:val="-6"/>
          <w:lang w:eastAsia="zh-CN"/>
        </w:rPr>
        <w:t>)</w:t>
      </w:r>
      <w:r w:rsidRPr="00CF6A80">
        <w:rPr>
          <w:rFonts w:eastAsia="SimSun" w:hint="cs"/>
          <w:spacing w:val="-6"/>
          <w:rtl/>
          <w:lang w:eastAsia="zh-CN"/>
        </w:rPr>
        <w:t xml:space="preserve">، يُشار إلى </w:t>
      </w:r>
      <w:r w:rsidR="00536920" w:rsidRPr="00CF6A80">
        <w:rPr>
          <w:rFonts w:eastAsia="SimSun" w:hint="cs"/>
          <w:spacing w:val="-6"/>
          <w:rtl/>
          <w:lang w:eastAsia="zh-CN"/>
        </w:rPr>
        <w:t xml:space="preserve">النسبة </w:t>
      </w:r>
      <w:r w:rsidR="00627088" w:rsidRPr="00CF6A80">
        <w:rPr>
          <w:rFonts w:eastAsia="SimSun"/>
          <w:i/>
          <w:iCs/>
          <w:spacing w:val="-6"/>
          <w:lang w:eastAsia="zh-CN"/>
        </w:rPr>
        <w:t>C/</w:t>
      </w:r>
      <w:r w:rsidRPr="00CF6A80">
        <w:rPr>
          <w:rFonts w:eastAsia="SimSun"/>
          <w:i/>
          <w:iCs/>
          <w:spacing w:val="-6"/>
          <w:lang w:val="fr-CH" w:eastAsia="zh-CN"/>
        </w:rPr>
        <w:t>I</w:t>
      </w:r>
      <w:r w:rsidRPr="00CF6A80">
        <w:rPr>
          <w:rFonts w:eastAsia="SimSun" w:hint="cs"/>
          <w:spacing w:val="-6"/>
          <w:rtl/>
          <w:lang w:eastAsia="zh-CN"/>
        </w:rPr>
        <w:t xml:space="preserve"> على النحو التالي:</w:t>
      </w:r>
      <w:r w:rsidR="00627088" w:rsidRPr="00CF6A80">
        <w:rPr>
          <w:rFonts w:eastAsia="SimSun" w:hint="cs"/>
          <w:spacing w:val="-6"/>
          <w:rtl/>
          <w:lang w:eastAsia="zh-CN"/>
        </w:rPr>
        <w:t xml:space="preserve"> </w:t>
      </w:r>
      <w:r w:rsidRPr="00CF6A80">
        <w:rPr>
          <w:rFonts w:eastAsia="SimSun"/>
          <w:spacing w:val="-6"/>
          <w:position w:val="-24"/>
          <w:lang w:eastAsia="zh-CN"/>
        </w:rPr>
        <w:object w:dxaOrig="780" w:dyaOrig="630">
          <v:shape id="_x0000_i2031" type="#_x0000_t75" style="width:39.1pt;height:31.65pt" o:ole="">
            <v:imagedata r:id="rId65" o:title=""/>
          </v:shape>
          <o:OLEObject Type="Embed" ProgID="Equation.3" ShapeID="_x0000_i2031" DrawAspect="Content" ObjectID="_1587480078" r:id="rId107"/>
        </w:object>
      </w:r>
    </w:p>
    <w:p w:rsidR="00FE1F6F" w:rsidRPr="00FE1F6F" w:rsidRDefault="00FE1F6F" w:rsidP="00627088">
      <w:pPr>
        <w:pStyle w:val="enumlev2"/>
        <w:rPr>
          <w:rFonts w:eastAsia="SimSun"/>
          <w:rtl/>
          <w:lang w:eastAsia="zh-CN"/>
        </w:rPr>
      </w:pPr>
      <w:r w:rsidRPr="00FE1F6F">
        <w:rPr>
          <w:rFonts w:eastAsia="SimSun"/>
          <w:rtl/>
          <w:lang w:eastAsia="zh-CN"/>
        </w:rPr>
        <w:tab/>
      </w:r>
      <w:r w:rsidRPr="00FE1F6F">
        <w:rPr>
          <w:rFonts w:eastAsia="SimSun" w:hint="cs"/>
          <w:rtl/>
          <w:lang w:eastAsia="zh-CN"/>
        </w:rPr>
        <w:t>حيث:</w:t>
      </w:r>
    </w:p>
    <w:p w:rsidR="00FE1F6F" w:rsidRPr="00FE1F6F" w:rsidRDefault="00FE1F6F" w:rsidP="00FC0CD5">
      <w:pPr>
        <w:pStyle w:val="enumlev2"/>
        <w:rPr>
          <w:rFonts w:eastAsia="SimSun"/>
          <w:rtl/>
          <w:lang w:eastAsia="zh-CN"/>
        </w:rPr>
      </w:pPr>
      <w:r w:rsidRPr="00FE1F6F">
        <w:rPr>
          <w:rFonts w:eastAsia="SimSun"/>
          <w:rtl/>
          <w:lang w:eastAsia="zh-CN"/>
        </w:rPr>
        <w:tab/>
      </w:r>
      <w:r w:rsidRPr="009870F9">
        <w:rPr>
          <w:rFonts w:eastAsia="SimSun"/>
          <w:position w:val="-12"/>
          <w:lang w:eastAsia="zh-CN"/>
        </w:rPr>
        <w:object w:dxaOrig="750" w:dyaOrig="360">
          <v:shape id="_x0000_i2032" type="#_x0000_t75" style="width:37.85pt;height:18.75pt" o:ole="">
            <v:imagedata r:id="rId67" o:title=""/>
          </v:shape>
          <o:OLEObject Type="Embed" ProgID="Equation.3" ShapeID="_x0000_i2032" DrawAspect="Content" ObjectID="_1587480079" r:id="rId108"/>
        </w:object>
      </w:r>
      <w:r w:rsidRPr="00FE1F6F">
        <w:rPr>
          <w:rFonts w:eastAsia="SimSun" w:hint="cs"/>
          <w:rtl/>
          <w:lang w:eastAsia="zh-CN"/>
        </w:rPr>
        <w:t xml:space="preserve">: القدرة </w:t>
      </w:r>
      <w:r w:rsidR="00FC0CD5">
        <w:rPr>
          <w:rFonts w:eastAsia="SimSun" w:hint="cs"/>
          <w:rtl/>
          <w:lang w:eastAsia="zh-CN"/>
        </w:rPr>
        <w:t>المستقبلة</w:t>
      </w:r>
      <w:r w:rsidRPr="00FE1F6F">
        <w:rPr>
          <w:rFonts w:eastAsia="SimSun" w:hint="cs"/>
          <w:rtl/>
          <w:lang w:eastAsia="zh-CN"/>
        </w:rPr>
        <w:t xml:space="preserve"> من </w:t>
      </w:r>
      <w:r w:rsidRPr="009870F9">
        <w:rPr>
          <w:rFonts w:eastAsia="SimSun"/>
          <w:position w:val="-12"/>
          <w:lang w:eastAsia="zh-CN"/>
        </w:rPr>
        <w:object w:dxaOrig="600" w:dyaOrig="375">
          <v:shape id="_x0000_i2033" type="#_x0000_t75" style="width:29.95pt;height:18.75pt" o:ole="">
            <v:imagedata r:id="rId63" o:title=""/>
          </v:shape>
          <o:OLEObject Type="Embed" ProgID="Equation.3" ShapeID="_x0000_i2033" DrawAspect="Content" ObjectID="_1587480080" r:id="rId109"/>
        </w:object>
      </w:r>
      <w:r w:rsidRPr="00FE1F6F">
        <w:rPr>
          <w:rFonts w:eastAsia="SimSun" w:hint="cs"/>
          <w:rtl/>
          <w:lang w:eastAsia="zh-CN"/>
        </w:rPr>
        <w:t xml:space="preserve"> </w:t>
      </w:r>
      <w:r w:rsidR="00FC0CD5">
        <w:rPr>
          <w:rFonts w:eastAsia="SimSun" w:hint="cs"/>
          <w:rtl/>
          <w:lang w:eastAsia="zh-CN"/>
        </w:rPr>
        <w:t xml:space="preserve">عند </w:t>
      </w:r>
      <w:r w:rsidRPr="00FE1F6F">
        <w:rPr>
          <w:rFonts w:eastAsia="SimSun" w:hint="cs"/>
          <w:rtl/>
          <w:lang w:eastAsia="zh-CN"/>
        </w:rPr>
        <w:t>المحطة القاعدة</w:t>
      </w:r>
      <w:r w:rsidR="00FC0CD5">
        <w:rPr>
          <w:rFonts w:eastAsia="SimSun" w:hint="cs"/>
          <w:rtl/>
          <w:lang w:eastAsia="zh-CN"/>
        </w:rPr>
        <w:t xml:space="preserve"> رقم</w:t>
      </w:r>
      <w:r w:rsidRPr="00FE1F6F">
        <w:rPr>
          <w:rFonts w:eastAsia="SimSun" w:hint="cs"/>
          <w:rtl/>
          <w:lang w:eastAsia="zh-CN"/>
        </w:rPr>
        <w:t xml:space="preserve"> </w:t>
      </w:r>
      <w:r w:rsidR="00627088" w:rsidRPr="00627088">
        <w:rPr>
          <w:rFonts w:eastAsia="SimSun"/>
          <w:i/>
          <w:iCs/>
          <w:lang w:eastAsia="zh-CN"/>
        </w:rPr>
        <w:t>j</w:t>
      </w:r>
      <w:r w:rsidRPr="00FE1F6F">
        <w:rPr>
          <w:rFonts w:eastAsia="SimSun" w:hint="cs"/>
          <w:rtl/>
          <w:lang w:eastAsia="zh-CN"/>
        </w:rPr>
        <w:t>.</w:t>
      </w:r>
    </w:p>
    <w:p w:rsidR="00126D59" w:rsidRPr="00416D44" w:rsidRDefault="00126D59" w:rsidP="00126D59">
      <w:pPr>
        <w:pStyle w:val="Equation"/>
        <w:rPr>
          <w:rFonts w:asciiTheme="majorBidi" w:hAnsiTheme="majorBidi" w:cstheme="majorBidi"/>
        </w:rPr>
      </w:pPr>
      <w:r>
        <w:tab/>
      </w:r>
      <w:r w:rsidRPr="007934E6">
        <w:rPr>
          <w:rFonts w:ascii="Calibri" w:hAnsi="Calibri"/>
          <w:noProof/>
          <w:position w:val="-14"/>
        </w:rPr>
        <w:drawing>
          <wp:inline distT="0" distB="0" distL="0" distR="0" wp14:anchorId="3934A417" wp14:editId="3387C658">
            <wp:extent cx="3752850" cy="28638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941289" cy="300765"/>
                    </a:xfrm>
                    <a:prstGeom prst="rect">
                      <a:avLst/>
                    </a:prstGeom>
                    <a:noFill/>
                    <a:ln>
                      <a:noFill/>
                    </a:ln>
                  </pic:spPr>
                </pic:pic>
              </a:graphicData>
            </a:graphic>
          </wp:inline>
        </w:drawing>
      </w:r>
      <w:r w:rsidRPr="00416D44">
        <w:tab/>
        <w:t>(16)</w:t>
      </w:r>
    </w:p>
    <w:p w:rsidR="00FE1F6F" w:rsidRPr="00FE1F6F" w:rsidRDefault="00FE1F6F" w:rsidP="00FC0CD5">
      <w:pPr>
        <w:pStyle w:val="enumlev2"/>
        <w:rPr>
          <w:rFonts w:eastAsia="SimSun"/>
          <w:rtl/>
          <w:lang w:eastAsia="zh-CN"/>
        </w:rPr>
      </w:pPr>
      <w:r w:rsidRPr="00FE1F6F">
        <w:rPr>
          <w:rFonts w:eastAsia="SimSun"/>
          <w:rtl/>
          <w:lang w:eastAsia="zh-CN"/>
        </w:rPr>
        <w:tab/>
      </w:r>
      <w:r w:rsidRPr="009870F9">
        <w:rPr>
          <w:rFonts w:eastAsia="SimSun"/>
          <w:position w:val="-12"/>
          <w:lang w:eastAsia="zh-CN"/>
        </w:rPr>
        <w:object w:dxaOrig="750" w:dyaOrig="360">
          <v:shape id="_x0000_i2034" type="#_x0000_t75" style="width:37.85pt;height:18.75pt" o:ole="">
            <v:imagedata r:id="rId70" o:title=""/>
          </v:shape>
          <o:OLEObject Type="Embed" ProgID="Equation.3" ShapeID="_x0000_i2034" DrawAspect="Content" ObjectID="_1587480081" r:id="rId111"/>
        </w:object>
      </w:r>
      <w:r w:rsidRPr="00FE1F6F">
        <w:rPr>
          <w:rFonts w:eastAsia="SimSun" w:hint="cs"/>
          <w:rtl/>
          <w:lang w:eastAsia="zh-CN"/>
        </w:rPr>
        <w:t xml:space="preserve"> هي قدرة التداخل </w:t>
      </w:r>
      <w:r w:rsidR="00FC0CD5">
        <w:rPr>
          <w:rFonts w:eastAsia="SimSun" w:hint="cs"/>
          <w:rtl/>
          <w:lang w:eastAsia="zh-CN"/>
        </w:rPr>
        <w:t>التي تتألف</w:t>
      </w:r>
      <w:r w:rsidRPr="00FE1F6F">
        <w:rPr>
          <w:rFonts w:eastAsia="SimSun" w:hint="cs"/>
          <w:rtl/>
          <w:lang w:eastAsia="zh-CN"/>
        </w:rPr>
        <w:t xml:space="preserve"> من التداخل بين الأنظمة (التداخل من </w:t>
      </w:r>
      <w:r w:rsidR="00FC0CD5">
        <w:rPr>
          <w:rFonts w:eastAsia="SimSun" w:hint="cs"/>
          <w:rtl/>
          <w:lang w:eastAsia="zh-CN"/>
        </w:rPr>
        <w:t xml:space="preserve">معدات </w:t>
      </w:r>
      <w:r w:rsidRPr="00FE1F6F">
        <w:rPr>
          <w:rFonts w:eastAsia="SimSun" w:hint="cs"/>
          <w:rtl/>
          <w:lang w:eastAsia="zh-CN"/>
        </w:rPr>
        <w:t xml:space="preserve">المستعملين الموزَّعة </w:t>
      </w:r>
      <w:r w:rsidR="00FC0CD5">
        <w:rPr>
          <w:rFonts w:eastAsia="SimSun" w:hint="cs"/>
          <w:rtl/>
          <w:lang w:eastAsia="zh-CN"/>
        </w:rPr>
        <w:t>ل</w:t>
      </w:r>
      <w:r w:rsidRPr="00FE1F6F">
        <w:rPr>
          <w:rFonts w:eastAsia="SimSun" w:hint="cs"/>
          <w:rtl/>
          <w:lang w:eastAsia="zh-CN"/>
        </w:rPr>
        <w:t xml:space="preserve">نفس </w:t>
      </w:r>
      <w:r w:rsidR="00FC0CD5">
        <w:rPr>
          <w:rFonts w:eastAsia="SimSun" w:hint="cs"/>
          <w:rtl/>
          <w:lang w:eastAsia="zh-CN"/>
        </w:rPr>
        <w:t xml:space="preserve">وحدات الموارد </w:t>
      </w:r>
      <w:r w:rsidRPr="00FE1F6F">
        <w:rPr>
          <w:rFonts w:eastAsia="SimSun" w:hint="cs"/>
          <w:rtl/>
          <w:lang w:eastAsia="zh-CN"/>
        </w:rPr>
        <w:t xml:space="preserve">في الخلايا الأخرى في نفس الشبكة) </w:t>
      </w:r>
      <w:r w:rsidRPr="009870F9">
        <w:rPr>
          <w:rFonts w:eastAsia="SimSun"/>
          <w:position w:val="-12"/>
          <w:lang w:eastAsia="zh-CN"/>
        </w:rPr>
        <w:object w:dxaOrig="960" w:dyaOrig="360">
          <v:shape id="_x0000_i2035" type="#_x0000_t75" style="width:47.85pt;height:18.75pt" o:ole="">
            <v:imagedata r:id="rId112" o:title=""/>
          </v:shape>
          <o:OLEObject Type="Embed" ProgID="Equation.3" ShapeID="_x0000_i2035" DrawAspect="Content" ObjectID="_1587480082" r:id="rId113"/>
        </w:object>
      </w:r>
      <w:r w:rsidRPr="00FE1F6F">
        <w:rPr>
          <w:rFonts w:eastAsia="SimSun" w:hint="cs"/>
          <w:rtl/>
          <w:lang w:eastAsia="zh-CN"/>
        </w:rPr>
        <w:t xml:space="preserve">، والضوضاء الحرارية </w:t>
      </w:r>
      <w:r w:rsidRPr="009870F9">
        <w:rPr>
          <w:rFonts w:eastAsia="SimSun"/>
          <w:position w:val="-12"/>
          <w:lang w:eastAsia="zh-CN"/>
        </w:rPr>
        <w:object w:dxaOrig="360" w:dyaOrig="360">
          <v:shape id="_x0000_i2036" type="#_x0000_t75" style="width:18.75pt;height:18.75pt" o:ole="">
            <v:imagedata r:id="rId74" o:title=""/>
          </v:shape>
          <o:OLEObject Type="Embed" ProgID="Equation.3" ShapeID="_x0000_i2036" DrawAspect="Content" ObjectID="_1587480083" r:id="rId114"/>
        </w:object>
      </w:r>
      <w:r w:rsidRPr="00FE1F6F">
        <w:rPr>
          <w:rFonts w:eastAsia="SimSun" w:hint="cs"/>
          <w:rtl/>
          <w:lang w:eastAsia="zh-CN"/>
        </w:rPr>
        <w:t xml:space="preserve">. </w:t>
      </w:r>
    </w:p>
    <w:p w:rsidR="00370B47" w:rsidRPr="00416D44" w:rsidRDefault="00370B47" w:rsidP="00370B47">
      <w:pPr>
        <w:pStyle w:val="Equation"/>
      </w:pPr>
      <w:r>
        <w:tab/>
      </w:r>
      <w:r w:rsidRPr="007934E6">
        <w:object w:dxaOrig="2320" w:dyaOrig="360">
          <v:shape id="_x0000_i2078" type="#_x0000_t75" style="width:116.55pt;height:18.3pt" o:ole="">
            <v:imagedata r:id="rId115" o:title=""/>
          </v:shape>
          <o:OLEObject Type="Embed" ProgID="Equation.3" ShapeID="_x0000_i2078" DrawAspect="Content" ObjectID="_1587480084" r:id="rId116"/>
        </w:object>
      </w:r>
      <w:r w:rsidRPr="00416D44">
        <w:tab/>
        <w:t>(17)</w:t>
      </w:r>
    </w:p>
    <w:p w:rsidR="00ED6C04" w:rsidRDefault="00ED6C04" w:rsidP="00ED6C04">
      <w:pPr>
        <w:pStyle w:val="Equation"/>
      </w:pPr>
      <w:r>
        <w:tab/>
      </w:r>
      <w:r w:rsidRPr="007934E6">
        <w:object w:dxaOrig="5820" w:dyaOrig="720">
          <v:shape id="_x0000_i2079" type="#_x0000_t75" style="width:306.3pt;height:37.45pt" o:ole="">
            <v:imagedata r:id="rId117" o:title=""/>
          </v:shape>
          <o:OLEObject Type="Embed" ProgID="Equation.3" ShapeID="_x0000_i2079" DrawAspect="Content" ObjectID="_1587480085" r:id="rId118"/>
        </w:object>
      </w:r>
      <w:r>
        <w:tab/>
      </w:r>
      <w:r w:rsidRPr="00416D44">
        <w:t>(18)</w:t>
      </w:r>
    </w:p>
    <w:p w:rsidR="00B2119A" w:rsidRPr="00416D44" w:rsidRDefault="00B2119A" w:rsidP="00B2119A">
      <w:pPr>
        <w:pStyle w:val="Equation"/>
      </w:pPr>
      <w:r>
        <w:tab/>
      </w:r>
      <w:r w:rsidRPr="007477DD">
        <w:rPr>
          <w:position w:val="-12"/>
        </w:rPr>
        <w:object w:dxaOrig="7620" w:dyaOrig="360">
          <v:shape id="_x0000_i2080" type="#_x0000_t75" style="width:382.05pt;height:18.3pt" o:ole="">
            <v:imagedata r:id="rId119" o:title=""/>
          </v:shape>
          <o:OLEObject Type="Embed" ProgID="Equation.3" ShapeID="_x0000_i2080" DrawAspect="Content" ObjectID="_1587480086" r:id="rId120"/>
        </w:object>
      </w:r>
      <w:r w:rsidRPr="00416D44">
        <w:tab/>
        <w:t>(19)</w:t>
      </w:r>
    </w:p>
    <w:p w:rsidR="00FE1F6F" w:rsidRPr="00FE1F6F" w:rsidRDefault="00FE1F6F" w:rsidP="00627088">
      <w:pPr>
        <w:pStyle w:val="enumlev2"/>
        <w:rPr>
          <w:rFonts w:eastAsia="SimSun"/>
          <w:rtl/>
          <w:lang w:eastAsia="zh-CN"/>
        </w:rPr>
      </w:pPr>
      <w:r w:rsidRPr="00FE1F6F">
        <w:rPr>
          <w:rFonts w:eastAsia="SimSun"/>
          <w:rtl/>
          <w:lang w:eastAsia="zh-CN"/>
        </w:rPr>
        <w:tab/>
      </w:r>
      <w:r w:rsidRPr="00FE1F6F">
        <w:rPr>
          <w:rFonts w:eastAsia="SimSun" w:hint="cs"/>
          <w:rtl/>
          <w:lang w:eastAsia="zh-CN"/>
        </w:rPr>
        <w:t xml:space="preserve">حيث </w:t>
      </w:r>
      <w:r w:rsidRPr="00FE1F6F">
        <w:rPr>
          <w:rFonts w:eastAsia="SimSun"/>
          <w:lang w:eastAsia="zh-CN"/>
        </w:rPr>
        <w:t>10log</w:t>
      </w:r>
      <w:r w:rsidRPr="00FE1F6F">
        <w:rPr>
          <w:rFonts w:eastAsia="SimSun"/>
          <w:vertAlign w:val="subscript"/>
          <w:lang w:eastAsia="zh-CN"/>
        </w:rPr>
        <w:t>10</w:t>
      </w:r>
      <w:r w:rsidRPr="00FE1F6F">
        <w:rPr>
          <w:rFonts w:eastAsia="SimSun"/>
          <w:lang w:eastAsia="zh-CN"/>
        </w:rPr>
        <w:t>(</w:t>
      </w:r>
      <w:r w:rsidRPr="00FE1F6F">
        <w:rPr>
          <w:rFonts w:eastAsia="SimSun"/>
          <w:i/>
          <w:iCs/>
          <w:lang w:eastAsia="zh-CN"/>
        </w:rPr>
        <w:t>kT</w:t>
      </w:r>
      <w:r w:rsidRPr="00FE1F6F">
        <w:rPr>
          <w:rFonts w:eastAsia="SimSun"/>
          <w:lang w:eastAsia="zh-CN"/>
        </w:rPr>
        <w:t>)</w:t>
      </w:r>
      <w:r w:rsidRPr="00FE1F6F">
        <w:rPr>
          <w:rFonts w:eastAsia="SimSun" w:hint="cs"/>
          <w:rtl/>
          <w:lang w:eastAsia="zh-CN"/>
        </w:rPr>
        <w:t xml:space="preserve"> هي الكثافة الطيفية لقدرة الضوضاء معبر عنها بالوحدة </w:t>
      </w:r>
      <w:r w:rsidRPr="00FE1F6F">
        <w:rPr>
          <w:rFonts w:eastAsia="SimSun"/>
          <w:lang w:val="fr-CH" w:eastAsia="zh-CN"/>
        </w:rPr>
        <w:t>dBm</w:t>
      </w:r>
      <w:r w:rsidR="009870F9">
        <w:rPr>
          <w:rFonts w:eastAsia="SimSun" w:hint="cs"/>
          <w:rtl/>
          <w:lang w:eastAsia="zh-CN"/>
        </w:rPr>
        <w:t>.</w:t>
      </w:r>
    </w:p>
    <w:p w:rsidR="00FE1F6F" w:rsidRPr="00FE1F6F" w:rsidRDefault="00FE1F6F" w:rsidP="00FC0CD5">
      <w:pPr>
        <w:pStyle w:val="enumlev1"/>
        <w:rPr>
          <w:rFonts w:eastAsia="SimSun"/>
          <w:rtl/>
          <w:lang w:eastAsia="zh-CN"/>
        </w:rPr>
      </w:pPr>
      <w:r w:rsidRPr="00FE1F6F">
        <w:rPr>
          <w:rFonts w:eastAsia="SimSun"/>
          <w:lang w:eastAsia="zh-CN"/>
        </w:rPr>
        <w:t>5</w:t>
      </w:r>
      <w:r w:rsidRPr="00FE1F6F">
        <w:rPr>
          <w:rFonts w:eastAsia="SimSun"/>
          <w:rtl/>
          <w:lang w:eastAsia="zh-CN"/>
        </w:rPr>
        <w:tab/>
      </w:r>
      <w:r w:rsidRPr="00FE1F6F">
        <w:rPr>
          <w:rFonts w:eastAsia="SimSun" w:hint="cs"/>
          <w:rtl/>
          <w:lang w:eastAsia="zh-CN"/>
        </w:rPr>
        <w:t xml:space="preserve">أضف التداخل الخارجي </w:t>
      </w:r>
      <w:r w:rsidRPr="00FE1F6F">
        <w:rPr>
          <w:rFonts w:eastAsia="SimSun"/>
          <w:i/>
          <w:iCs/>
          <w:lang w:eastAsia="zh-CN"/>
        </w:rPr>
        <w:t>Z</w:t>
      </w:r>
      <w:r w:rsidRPr="00FE1F6F">
        <w:rPr>
          <w:rFonts w:eastAsia="SimSun"/>
          <w:i/>
          <w:iCs/>
          <w:vertAlign w:val="subscript"/>
          <w:lang w:eastAsia="zh-CN"/>
        </w:rPr>
        <w:t>y</w:t>
      </w:r>
      <w:r w:rsidRPr="009870F9">
        <w:rPr>
          <w:rFonts w:eastAsia="SimSun" w:hint="cs"/>
          <w:rtl/>
        </w:rPr>
        <w:t xml:space="preserve"> </w:t>
      </w:r>
      <w:r w:rsidR="00FC0CD5">
        <w:rPr>
          <w:rFonts w:eastAsia="SimSun" w:hint="cs"/>
          <w:rtl/>
          <w:lang w:eastAsia="zh-CN"/>
        </w:rPr>
        <w:t xml:space="preserve">الذي يتألف من عدد </w:t>
      </w:r>
      <w:r w:rsidRPr="00FE1F6F">
        <w:rPr>
          <w:rFonts w:eastAsia="SimSun"/>
          <w:i/>
          <w:iCs/>
          <w:lang w:eastAsia="zh-CN"/>
        </w:rPr>
        <w:t>y</w:t>
      </w:r>
      <w:r w:rsidR="009870F9" w:rsidRPr="009870F9">
        <w:rPr>
          <w:rFonts w:eastAsia="SimSun" w:hint="cs"/>
          <w:rtl/>
        </w:rPr>
        <w:t xml:space="preserve"> </w:t>
      </w:r>
      <w:r w:rsidRPr="00FE1F6F">
        <w:rPr>
          <w:rFonts w:eastAsia="SimSun" w:hint="cs"/>
          <w:rtl/>
          <w:lang w:eastAsia="zh-CN"/>
        </w:rPr>
        <w:t xml:space="preserve">من الأنظمة المسببة للتداخل بقدرة </w:t>
      </w:r>
      <w:r w:rsidRPr="00FE1F6F">
        <w:rPr>
          <w:rFonts w:eastAsia="SimSun"/>
          <w:i/>
          <w:iCs/>
          <w:lang w:eastAsia="zh-CN"/>
        </w:rPr>
        <w:t>P</w:t>
      </w:r>
      <w:r w:rsidRPr="00FE1F6F">
        <w:rPr>
          <w:rFonts w:eastAsia="SimSun"/>
          <w:i/>
          <w:iCs/>
          <w:vertAlign w:val="subscript"/>
          <w:lang w:eastAsia="zh-CN"/>
        </w:rPr>
        <w:t>ext</w:t>
      </w:r>
      <w:r w:rsidRPr="009870F9">
        <w:rPr>
          <w:rFonts w:eastAsia="SimSun" w:hint="cs"/>
          <w:rtl/>
        </w:rPr>
        <w:t xml:space="preserve"> </w:t>
      </w:r>
      <w:r w:rsidRPr="00FE1F6F">
        <w:rPr>
          <w:rFonts w:eastAsia="SimSun" w:hint="cs"/>
          <w:rtl/>
          <w:lang w:eastAsia="zh-CN"/>
        </w:rPr>
        <w:t>لكل منها.</w:t>
      </w:r>
    </w:p>
    <w:p w:rsidR="00FE1F6F" w:rsidRPr="00FE1F6F" w:rsidRDefault="00FE1F6F" w:rsidP="009870F9">
      <w:pPr>
        <w:pStyle w:val="enumlev1"/>
        <w:rPr>
          <w:rFonts w:eastAsia="SimSun"/>
          <w:rtl/>
          <w:lang w:eastAsia="zh-CN"/>
        </w:rPr>
      </w:pPr>
      <w:r w:rsidRPr="00FE1F6F">
        <w:rPr>
          <w:rFonts w:eastAsia="SimSun"/>
          <w:rtl/>
          <w:lang w:eastAsia="zh-CN"/>
        </w:rPr>
        <w:tab/>
      </w:r>
      <w:r w:rsidRPr="00FE1F6F">
        <w:rPr>
          <w:rFonts w:eastAsia="SimSun" w:hint="cs"/>
          <w:rtl/>
          <w:lang w:eastAsia="zh-CN"/>
        </w:rPr>
        <w:t>إذا حدث التداخل في خلية واحدة أو عدد قليل من الخلايا، ينبغي وضع التداخل الرئيسي في خلية نشطة (أي خلية ذات محطة قاعدة مختارة).</w:t>
      </w:r>
    </w:p>
    <w:p w:rsidR="00FE1F6F" w:rsidRPr="00FE1F6F" w:rsidRDefault="00FE1F6F" w:rsidP="00FC0CD5">
      <w:pPr>
        <w:pStyle w:val="enumlev1"/>
        <w:rPr>
          <w:rFonts w:eastAsia="SimSun"/>
          <w:rtl/>
          <w:lang w:eastAsia="zh-CN"/>
        </w:rPr>
      </w:pPr>
      <w:r w:rsidRPr="00FE1F6F">
        <w:rPr>
          <w:rFonts w:eastAsia="SimSun"/>
          <w:rtl/>
          <w:lang w:eastAsia="zh-CN"/>
        </w:rPr>
        <w:tab/>
      </w:r>
      <w:r w:rsidRPr="00FE1F6F">
        <w:rPr>
          <w:rFonts w:eastAsia="SimSun" w:hint="cs"/>
          <w:rtl/>
          <w:lang w:eastAsia="zh-CN"/>
        </w:rPr>
        <w:t xml:space="preserve">احسب </w:t>
      </w:r>
      <w:r w:rsidR="009870F9" w:rsidRPr="009870F9">
        <w:rPr>
          <w:rFonts w:eastAsia="SimSun"/>
          <w:i/>
          <w:iCs/>
          <w:lang w:val="fr-CH" w:eastAsia="zh-CN"/>
        </w:rPr>
        <w:t>C/I</w:t>
      </w:r>
      <w:r w:rsidR="009870F9">
        <w:rPr>
          <w:rFonts w:eastAsia="SimSun" w:hint="cs"/>
          <w:rtl/>
          <w:lang w:val="fr-CH" w:eastAsia="zh-CN"/>
        </w:rPr>
        <w:t xml:space="preserve"> </w:t>
      </w:r>
      <w:r w:rsidRPr="00FE1F6F">
        <w:rPr>
          <w:rFonts w:eastAsia="SimSun" w:hint="cs"/>
          <w:rtl/>
          <w:lang w:eastAsia="zh-CN"/>
        </w:rPr>
        <w:t xml:space="preserve">= </w:t>
      </w:r>
      <w:r w:rsidRPr="009870F9">
        <w:rPr>
          <w:rFonts w:eastAsia="SimSun"/>
          <w:position w:val="-24"/>
          <w:lang w:eastAsia="zh-CN"/>
        </w:rPr>
        <w:object w:dxaOrig="780" w:dyaOrig="660">
          <v:shape id="_x0000_i2037" type="#_x0000_t75" style="width:39.1pt;height:33.3pt" o:ole="">
            <v:imagedata r:id="rId82" o:title=""/>
          </v:shape>
          <o:OLEObject Type="Embed" ProgID="Equation.3" ShapeID="_x0000_i2037" DrawAspect="Content" ObjectID="_1587480087" r:id="rId121"/>
        </w:object>
      </w:r>
      <w:r w:rsidR="009870F9" w:rsidRPr="009870F9">
        <w:rPr>
          <w:rFonts w:eastAsia="SimSun" w:hint="cs"/>
          <w:rtl/>
        </w:rPr>
        <w:t xml:space="preserve"> </w:t>
      </w:r>
      <w:r w:rsidRPr="00FE1F6F">
        <w:rPr>
          <w:rFonts w:eastAsia="SimSun" w:hint="cs"/>
          <w:rtl/>
          <w:lang w:eastAsia="zh-CN"/>
        </w:rPr>
        <w:t xml:space="preserve">لجميع </w:t>
      </w:r>
      <w:r w:rsidR="00FC0CD5">
        <w:rPr>
          <w:rFonts w:eastAsia="SimSun" w:hint="cs"/>
          <w:rtl/>
          <w:lang w:eastAsia="zh-CN"/>
        </w:rPr>
        <w:t>معدات</w:t>
      </w:r>
      <w:r w:rsidRPr="00FE1F6F">
        <w:rPr>
          <w:rFonts w:eastAsia="SimSun" w:hint="cs"/>
          <w:rtl/>
          <w:lang w:eastAsia="zh-CN"/>
        </w:rPr>
        <w:t xml:space="preserve"> المستعملين "المختارة".</w:t>
      </w:r>
    </w:p>
    <w:p w:rsidR="00FE1F6F" w:rsidRPr="00FE1F6F" w:rsidRDefault="009870F9" w:rsidP="009870F9">
      <w:pPr>
        <w:pStyle w:val="enumlev1"/>
        <w:rPr>
          <w:rFonts w:eastAsia="SimSun"/>
          <w:rtl/>
          <w:lang w:eastAsia="zh-CN"/>
        </w:rPr>
      </w:pPr>
      <w:r>
        <w:rPr>
          <w:rFonts w:eastAsia="SimSun"/>
          <w:rtl/>
          <w:lang w:eastAsia="zh-CN"/>
        </w:rPr>
        <w:tab/>
      </w:r>
      <w:r w:rsidR="00FE1F6F" w:rsidRPr="009870F9">
        <w:rPr>
          <w:rFonts w:eastAsia="SimSun"/>
          <w:position w:val="-12"/>
          <w:lang w:eastAsia="zh-CN"/>
        </w:rPr>
        <w:object w:dxaOrig="750" w:dyaOrig="360">
          <v:shape id="_x0000_i2038" type="#_x0000_t75" style="width:37.85pt;height:18.75pt" o:ole="">
            <v:imagedata r:id="rId67" o:title=""/>
          </v:shape>
          <o:OLEObject Type="Embed" ProgID="Equation.3" ShapeID="_x0000_i2038" DrawAspect="Content" ObjectID="_1587480088" r:id="rId122"/>
        </w:object>
      </w:r>
      <w:r w:rsidR="00FE1F6F" w:rsidRPr="00FE1F6F">
        <w:rPr>
          <w:rFonts w:eastAsia="SimSun" w:hint="cs"/>
          <w:rtl/>
          <w:lang w:eastAsia="zh-CN"/>
        </w:rPr>
        <w:t xml:space="preserve"> و</w:t>
      </w:r>
      <w:r w:rsidR="00FE1F6F" w:rsidRPr="009870F9">
        <w:rPr>
          <w:rFonts w:eastAsia="SimSun"/>
          <w:position w:val="-12"/>
          <w:lang w:eastAsia="zh-CN"/>
        </w:rPr>
        <w:object w:dxaOrig="1005" w:dyaOrig="360">
          <v:shape id="_x0000_i2039" type="#_x0000_t75" style="width:49.95pt;height:18.75pt" o:ole="">
            <v:imagedata r:id="rId72" o:title=""/>
          </v:shape>
          <o:OLEObject Type="Embed" ProgID="Equation.3" ShapeID="_x0000_i2039" DrawAspect="Content" ObjectID="_1587480089" r:id="rId123"/>
        </w:object>
      </w:r>
      <w:r w:rsidR="00FE1F6F" w:rsidRPr="00FE1F6F">
        <w:rPr>
          <w:rFonts w:eastAsia="SimSun" w:hint="cs"/>
          <w:rtl/>
          <w:lang w:eastAsia="zh-CN"/>
        </w:rPr>
        <w:t xml:space="preserve"> و</w:t>
      </w:r>
      <w:r w:rsidR="00FE1F6F" w:rsidRPr="009870F9">
        <w:rPr>
          <w:rFonts w:eastAsia="SimSun"/>
          <w:position w:val="-12"/>
          <w:lang w:eastAsia="zh-CN"/>
        </w:rPr>
        <w:object w:dxaOrig="360" w:dyaOrig="360">
          <v:shape id="_x0000_i2040" type="#_x0000_t75" style="width:18.75pt;height:18.75pt" o:ole="">
            <v:imagedata r:id="rId74" o:title=""/>
          </v:shape>
          <o:OLEObject Type="Embed" ProgID="Equation.3" ShapeID="_x0000_i2040" DrawAspect="Content" ObjectID="_1587480090" r:id="rId124"/>
        </w:object>
      </w:r>
      <w:r w:rsidR="00FE1F6F" w:rsidRPr="00FE1F6F">
        <w:rPr>
          <w:rFonts w:eastAsia="SimSun" w:hint="cs"/>
          <w:rtl/>
          <w:lang w:eastAsia="zh-CN"/>
        </w:rPr>
        <w:t xml:space="preserve"> هي نفسها كما في الخطوة </w:t>
      </w:r>
      <w:r w:rsidR="00FE1F6F" w:rsidRPr="00FE1F6F">
        <w:rPr>
          <w:rFonts w:eastAsia="SimSun"/>
          <w:lang w:val="fr-CH" w:eastAsia="zh-CN"/>
        </w:rPr>
        <w:t>4</w:t>
      </w:r>
      <w:r w:rsidR="00FE1F6F" w:rsidRPr="00FE1F6F">
        <w:rPr>
          <w:rFonts w:eastAsia="SimSun" w:hint="cs"/>
          <w:rtl/>
          <w:lang w:eastAsia="zh-CN"/>
        </w:rPr>
        <w:t>.</w:t>
      </w:r>
    </w:p>
    <w:p w:rsidR="005E1F31" w:rsidRPr="00416D44" w:rsidRDefault="005E1F31" w:rsidP="005E1F31">
      <w:pPr>
        <w:pStyle w:val="Equation"/>
      </w:pPr>
      <w:r>
        <w:tab/>
      </w:r>
      <w:r w:rsidRPr="007934E6">
        <w:object w:dxaOrig="3640" w:dyaOrig="360">
          <v:shape id="_x0000_i2081" type="#_x0000_t75" style="width:178.95pt;height:18.3pt" o:ole="">
            <v:imagedata r:id="rId87" o:title=""/>
          </v:shape>
          <o:OLEObject Type="Embed" ProgID="Equation.3" ShapeID="_x0000_i2081" DrawAspect="Content" ObjectID="_1587480091" r:id="rId125"/>
        </w:object>
      </w:r>
      <w:r w:rsidRPr="00416D44">
        <w:tab/>
        <w:t>(20)</w:t>
      </w:r>
    </w:p>
    <w:p w:rsidR="00A236C2" w:rsidRPr="00416D44" w:rsidRDefault="00A236C2" w:rsidP="00A236C2">
      <w:pPr>
        <w:pStyle w:val="Equation"/>
      </w:pPr>
      <w:r>
        <w:tab/>
      </w:r>
      <w:r w:rsidRPr="007934E6">
        <w:object w:dxaOrig="6340" w:dyaOrig="680">
          <v:shape id="_x0000_i2082" type="#_x0000_t75" style="width:315.45pt;height:34.55pt" o:ole="">
            <v:imagedata r:id="rId126" o:title=""/>
          </v:shape>
          <o:OLEObject Type="Embed" ProgID="Equation.3" ShapeID="_x0000_i2082" DrawAspect="Content" ObjectID="_1587480092" r:id="rId127"/>
        </w:object>
      </w:r>
      <w:r w:rsidRPr="00416D44">
        <w:tab/>
        <w:t>(21)</w:t>
      </w:r>
    </w:p>
    <w:p w:rsidR="00FE1F6F" w:rsidRPr="00FE1F6F" w:rsidRDefault="00FE1F6F" w:rsidP="00FC0CD5">
      <w:pPr>
        <w:pStyle w:val="enumlev1"/>
        <w:rPr>
          <w:rFonts w:eastAsia="SimSun"/>
          <w:rtl/>
          <w:lang w:eastAsia="zh-CN"/>
        </w:rPr>
      </w:pPr>
      <w:r w:rsidRPr="00FE1F6F">
        <w:rPr>
          <w:rFonts w:eastAsia="SimSun"/>
          <w:rtl/>
          <w:lang w:eastAsia="zh-CN"/>
        </w:rPr>
        <w:tab/>
      </w:r>
      <w:r w:rsidRPr="00FE1F6F">
        <w:rPr>
          <w:rFonts w:eastAsia="SimSun" w:hint="cs"/>
          <w:rtl/>
          <w:lang w:eastAsia="zh-CN"/>
        </w:rPr>
        <w:t xml:space="preserve">وينبغي حساب قيمة </w:t>
      </w:r>
      <w:r w:rsidRPr="00FE1F6F">
        <w:rPr>
          <w:rFonts w:eastAsia="SimSun"/>
          <w:lang w:val="fr-CH" w:eastAsia="zh-CN"/>
        </w:rPr>
        <w:t>ACIR</w:t>
      </w:r>
      <w:r w:rsidRPr="00FE1F6F">
        <w:rPr>
          <w:rFonts w:eastAsia="SimSun" w:hint="cs"/>
          <w:rtl/>
          <w:lang w:eastAsia="zh-CN"/>
        </w:rPr>
        <w:t xml:space="preserve"> استناداً إلى عدد </w:t>
      </w:r>
      <w:r w:rsidR="00FC0CD5">
        <w:rPr>
          <w:rFonts w:eastAsia="SimSun" w:hint="cs"/>
          <w:rtl/>
          <w:lang w:eastAsia="zh-CN"/>
        </w:rPr>
        <w:t xml:space="preserve">وحدات الموارد </w:t>
      </w:r>
      <w:r w:rsidRPr="00FE1F6F">
        <w:rPr>
          <w:rFonts w:eastAsia="SimSun" w:hint="cs"/>
          <w:rtl/>
          <w:lang w:eastAsia="zh-CN"/>
        </w:rPr>
        <w:t xml:space="preserve">الموزعة لكل </w:t>
      </w:r>
      <w:r w:rsidR="00FC0CD5">
        <w:rPr>
          <w:rFonts w:eastAsia="SimSun" w:hint="cs"/>
          <w:rtl/>
          <w:lang w:eastAsia="zh-CN"/>
        </w:rPr>
        <w:t>معدة مستعمل</w:t>
      </w:r>
      <w:r w:rsidRPr="00FE1F6F">
        <w:rPr>
          <w:rFonts w:eastAsia="SimSun" w:hint="cs"/>
          <w:rtl/>
          <w:lang w:eastAsia="zh-CN"/>
        </w:rPr>
        <w:t xml:space="preserve">. وينبغي الاستعاضة عن </w:t>
      </w:r>
      <w:r w:rsidRPr="00FE1F6F">
        <w:rPr>
          <w:rFonts w:eastAsia="SimSun"/>
          <w:i/>
          <w:lang w:eastAsia="zh-CN"/>
        </w:rPr>
        <w:t>ACIR</w:t>
      </w:r>
      <w:r w:rsidRPr="00FE1F6F">
        <w:rPr>
          <w:rFonts w:eastAsia="SimSun"/>
          <w:i/>
          <w:vertAlign w:val="subscript"/>
          <w:lang w:eastAsia="zh-CN"/>
        </w:rPr>
        <w:t>linear</w:t>
      </w:r>
      <w:r w:rsidRPr="009870F9">
        <w:rPr>
          <w:rFonts w:eastAsia="SimSun" w:hint="cs"/>
          <w:rtl/>
        </w:rPr>
        <w:t xml:space="preserve"> </w:t>
      </w:r>
      <w:r w:rsidRPr="00FE1F6F">
        <w:rPr>
          <w:rFonts w:eastAsia="SimSun" w:hint="cs"/>
          <w:rtl/>
          <w:lang w:eastAsia="zh-CN"/>
        </w:rPr>
        <w:t xml:space="preserve">بالرفض القائم على التردد </w:t>
      </w:r>
      <w:r w:rsidRPr="00FE1F6F">
        <w:rPr>
          <w:rFonts w:eastAsia="SimSun"/>
          <w:lang w:val="fr-CH" w:eastAsia="zh-CN"/>
        </w:rPr>
        <w:t>FDR</w:t>
      </w:r>
      <w:r w:rsidRPr="00FE1F6F">
        <w:rPr>
          <w:rFonts w:eastAsia="SimSun" w:hint="cs"/>
          <w:rtl/>
          <w:lang w:eastAsia="zh-CN"/>
        </w:rPr>
        <w:t xml:space="preserve"> في حالة استعماله. </w:t>
      </w:r>
    </w:p>
    <w:p w:rsidR="00450AF0" w:rsidRPr="00416D44" w:rsidRDefault="00450AF0" w:rsidP="00450AF0">
      <w:pPr>
        <w:pStyle w:val="Equation"/>
      </w:pPr>
      <w:r>
        <w:tab/>
      </w:r>
      <w:r w:rsidRPr="007477DD">
        <w:rPr>
          <w:position w:val="-12"/>
        </w:rPr>
        <w:object w:dxaOrig="7620" w:dyaOrig="360">
          <v:shape id="_x0000_i2083" type="#_x0000_t75" style="width:382.05pt;height:18.3pt" o:ole="">
            <v:imagedata r:id="rId128" o:title=""/>
          </v:shape>
          <o:OLEObject Type="Embed" ProgID="Equation.3" ShapeID="_x0000_i2083" DrawAspect="Content" ObjectID="_1587480093" r:id="rId129"/>
        </w:object>
      </w:r>
      <w:r w:rsidRPr="00416D44">
        <w:tab/>
        <w:t>(22)</w:t>
      </w:r>
    </w:p>
    <w:p w:rsidR="00FE1F6F" w:rsidRPr="00FE1F6F" w:rsidRDefault="00FE1F6F" w:rsidP="009870F9">
      <w:pPr>
        <w:pStyle w:val="enumlev1"/>
        <w:rPr>
          <w:rFonts w:eastAsia="SimSun"/>
          <w:rtl/>
          <w:lang w:eastAsia="zh-CN"/>
        </w:rPr>
      </w:pPr>
      <w:r w:rsidRPr="00FE1F6F">
        <w:rPr>
          <w:rFonts w:eastAsia="SimSun"/>
          <w:rtl/>
          <w:lang w:eastAsia="zh-CN"/>
        </w:rPr>
        <w:tab/>
      </w:r>
      <w:r w:rsidRPr="00FE1F6F">
        <w:rPr>
          <w:rFonts w:eastAsia="SimSun" w:hint="cs"/>
          <w:rtl/>
          <w:lang w:eastAsia="zh-CN"/>
        </w:rPr>
        <w:t xml:space="preserve">حيث </w:t>
      </w:r>
      <w:r w:rsidRPr="00FE1F6F">
        <w:rPr>
          <w:rFonts w:eastAsia="SimSun"/>
          <w:lang w:eastAsia="zh-CN"/>
        </w:rPr>
        <w:t>10log</w:t>
      </w:r>
      <w:r w:rsidRPr="00FE1F6F">
        <w:rPr>
          <w:rFonts w:eastAsia="SimSun"/>
          <w:vertAlign w:val="subscript"/>
          <w:lang w:eastAsia="zh-CN"/>
        </w:rPr>
        <w:t>10</w:t>
      </w:r>
      <w:r w:rsidRPr="00FE1F6F">
        <w:rPr>
          <w:rFonts w:eastAsia="SimSun"/>
          <w:lang w:eastAsia="zh-CN"/>
        </w:rPr>
        <w:t>(</w:t>
      </w:r>
      <w:r w:rsidRPr="00FE1F6F">
        <w:rPr>
          <w:rFonts w:eastAsia="SimSun"/>
          <w:i/>
          <w:iCs/>
          <w:lang w:eastAsia="zh-CN"/>
        </w:rPr>
        <w:t>kT</w:t>
      </w:r>
      <w:r w:rsidRPr="00FE1F6F">
        <w:rPr>
          <w:rFonts w:eastAsia="SimSun"/>
          <w:lang w:eastAsia="zh-CN"/>
        </w:rPr>
        <w:t>)</w:t>
      </w:r>
      <w:r w:rsidRPr="00FE1F6F">
        <w:rPr>
          <w:rFonts w:eastAsia="SimSun" w:hint="cs"/>
          <w:rtl/>
          <w:lang w:eastAsia="zh-CN"/>
        </w:rPr>
        <w:t xml:space="preserve"> هي الكثافة الطيفية لقدرة الضوضاء معبر عنها بالوحدة </w:t>
      </w:r>
      <w:r w:rsidRPr="00FE1F6F">
        <w:rPr>
          <w:rFonts w:eastAsia="SimSun"/>
          <w:lang w:val="fr-CH" w:eastAsia="zh-CN"/>
        </w:rPr>
        <w:t>dBm</w:t>
      </w:r>
      <w:r w:rsidR="009870F9">
        <w:rPr>
          <w:rFonts w:eastAsia="SimSun" w:hint="cs"/>
          <w:rtl/>
          <w:lang w:eastAsia="zh-CN"/>
        </w:rPr>
        <w:t>.</w:t>
      </w:r>
    </w:p>
    <w:p w:rsidR="00FE1F6F" w:rsidRPr="00FE1F6F" w:rsidRDefault="00FE1F6F" w:rsidP="00FC0CD5">
      <w:pPr>
        <w:pStyle w:val="enumlev1"/>
        <w:rPr>
          <w:rFonts w:eastAsia="SimSun"/>
          <w:rtl/>
          <w:lang w:eastAsia="zh-CN"/>
        </w:rPr>
      </w:pPr>
      <w:r w:rsidRPr="00FE1F6F">
        <w:rPr>
          <w:rFonts w:eastAsia="SimSun"/>
          <w:lang w:eastAsia="zh-CN"/>
        </w:rPr>
        <w:t>6</w:t>
      </w:r>
      <w:r w:rsidRPr="00FE1F6F">
        <w:rPr>
          <w:rFonts w:eastAsia="SimSun"/>
          <w:rtl/>
          <w:lang w:eastAsia="zh-CN"/>
        </w:rPr>
        <w:tab/>
      </w:r>
      <w:r w:rsidRPr="00FE1F6F">
        <w:rPr>
          <w:rFonts w:eastAsia="SimSun" w:hint="cs"/>
          <w:rtl/>
          <w:lang w:eastAsia="zh-CN"/>
        </w:rPr>
        <w:t xml:space="preserve">حدِّد الصبيب في </w:t>
      </w:r>
      <w:r w:rsidR="00FC0CD5">
        <w:rPr>
          <w:rFonts w:eastAsia="SimSun" w:hint="cs"/>
          <w:rtl/>
          <w:lang w:eastAsia="zh-CN"/>
        </w:rPr>
        <w:t xml:space="preserve">حالة </w:t>
      </w:r>
      <w:r w:rsidRPr="00FE1F6F">
        <w:rPr>
          <w:rFonts w:eastAsia="SimSun" w:hint="cs"/>
          <w:rtl/>
          <w:lang w:eastAsia="zh-CN"/>
        </w:rPr>
        <w:t xml:space="preserve">وجود </w:t>
      </w:r>
      <w:r w:rsidR="00FC0CD5">
        <w:rPr>
          <w:rFonts w:eastAsia="SimSun" w:hint="cs"/>
          <w:rtl/>
          <w:lang w:eastAsia="zh-CN"/>
        </w:rPr>
        <w:t xml:space="preserve">أو عدم وجود </w:t>
      </w:r>
      <w:r w:rsidRPr="00FE1F6F">
        <w:rPr>
          <w:rFonts w:eastAsia="SimSun" w:hint="cs"/>
          <w:rtl/>
          <w:lang w:eastAsia="zh-CN"/>
        </w:rPr>
        <w:t xml:space="preserve">تداخل خارجي لكل </w:t>
      </w:r>
      <w:r w:rsidR="00FC0CD5">
        <w:rPr>
          <w:rFonts w:eastAsia="SimSun" w:hint="cs"/>
          <w:rtl/>
          <w:lang w:eastAsia="zh-CN"/>
        </w:rPr>
        <w:t xml:space="preserve">معدة مستعمل </w:t>
      </w:r>
      <w:r w:rsidRPr="00FE1F6F">
        <w:rPr>
          <w:rFonts w:eastAsia="SimSun" w:hint="cs"/>
          <w:rtl/>
          <w:lang w:eastAsia="zh-CN"/>
        </w:rPr>
        <w:t>"مختار</w:t>
      </w:r>
      <w:r w:rsidR="00FC0CD5">
        <w:rPr>
          <w:rFonts w:eastAsia="SimSun" w:hint="cs"/>
          <w:rtl/>
          <w:lang w:eastAsia="zh-CN"/>
        </w:rPr>
        <w:t>ة</w:t>
      </w:r>
      <w:r w:rsidRPr="00FE1F6F">
        <w:rPr>
          <w:rFonts w:eastAsia="SimSun" w:hint="cs"/>
          <w:rtl/>
          <w:lang w:eastAsia="zh-CN"/>
        </w:rPr>
        <w:t>" مع</w:t>
      </w:r>
      <w:r w:rsidR="009870F9">
        <w:rPr>
          <w:rFonts w:eastAsia="SimSun" w:hint="eastAsia"/>
          <w:rtl/>
          <w:lang w:eastAsia="zh-CN"/>
        </w:rPr>
        <w:t> </w:t>
      </w:r>
      <w:r w:rsidR="00FC0CD5">
        <w:rPr>
          <w:rFonts w:eastAsia="SimSun" w:hint="cs"/>
          <w:rtl/>
          <w:lang w:eastAsia="zh-CN"/>
        </w:rPr>
        <w:t>قيمة للنسبة</w:t>
      </w:r>
      <w:r w:rsidR="00FC0CD5">
        <w:rPr>
          <w:rFonts w:eastAsia="SimSun" w:hint="eastAsia"/>
          <w:rtl/>
          <w:lang w:eastAsia="zh-CN"/>
        </w:rPr>
        <w:t> </w:t>
      </w:r>
      <w:r w:rsidR="009870F9" w:rsidRPr="009870F9">
        <w:rPr>
          <w:rFonts w:eastAsia="SimSun"/>
          <w:i/>
          <w:iCs/>
          <w:lang w:eastAsia="zh-CN"/>
        </w:rPr>
        <w:t>C/I</w:t>
      </w:r>
      <w:r w:rsidRPr="00FE1F6F">
        <w:rPr>
          <w:rFonts w:eastAsia="SimSun" w:hint="cs"/>
          <w:rtl/>
          <w:lang w:eastAsia="zh-CN"/>
        </w:rPr>
        <w:t xml:space="preserve"> وفقاً للتقابل بين مستوى الوصلة ومستوى</w:t>
      </w:r>
      <w:r w:rsidR="009870F9">
        <w:rPr>
          <w:rFonts w:eastAsia="SimSun" w:hint="eastAsia"/>
          <w:rtl/>
          <w:lang w:eastAsia="zh-CN"/>
        </w:rPr>
        <w:t> </w:t>
      </w:r>
      <w:r w:rsidR="009870F9">
        <w:rPr>
          <w:rFonts w:eastAsia="SimSun" w:hint="cs"/>
          <w:rtl/>
          <w:lang w:eastAsia="zh-CN"/>
        </w:rPr>
        <w:t>النظام.</w:t>
      </w:r>
    </w:p>
    <w:p w:rsidR="00FE1F6F" w:rsidRPr="00FE1F6F" w:rsidRDefault="00FE1F6F" w:rsidP="009870F9">
      <w:pPr>
        <w:pStyle w:val="enumlev1"/>
        <w:rPr>
          <w:rFonts w:eastAsia="SimSun"/>
          <w:rtl/>
          <w:lang w:eastAsia="zh-CN"/>
        </w:rPr>
      </w:pPr>
      <w:r w:rsidRPr="00FE1F6F">
        <w:rPr>
          <w:rFonts w:eastAsia="SimSun"/>
          <w:lang w:eastAsia="zh-CN"/>
        </w:rPr>
        <w:t>7</w:t>
      </w:r>
      <w:r w:rsidRPr="00FE1F6F">
        <w:rPr>
          <w:rFonts w:eastAsia="SimSun"/>
          <w:rtl/>
          <w:lang w:eastAsia="zh-CN"/>
        </w:rPr>
        <w:tab/>
      </w:r>
      <w:r w:rsidR="009870F9">
        <w:rPr>
          <w:rFonts w:eastAsia="SimSun" w:hint="cs"/>
          <w:rtl/>
          <w:lang w:eastAsia="zh-CN"/>
        </w:rPr>
        <w:t>اجمع الإحصاءات.</w:t>
      </w:r>
    </w:p>
    <w:p w:rsidR="00FE1F6F" w:rsidRPr="00FE1F6F" w:rsidRDefault="00FE1F6F" w:rsidP="00FC0CD5">
      <w:pPr>
        <w:pStyle w:val="Heading1"/>
        <w:rPr>
          <w:rFonts w:eastAsia="SimSun" w:hint="eastAsia"/>
          <w:rtl/>
          <w:lang w:eastAsia="zh-CN"/>
        </w:rPr>
      </w:pPr>
      <w:bookmarkStart w:id="72" w:name="_Toc500332596"/>
      <w:r w:rsidRPr="00FE1F6F">
        <w:rPr>
          <w:rFonts w:eastAsia="SimSun"/>
          <w:lang w:eastAsia="zh-CN" w:bidi="ar-EG"/>
        </w:rPr>
        <w:t>4</w:t>
      </w:r>
      <w:r w:rsidRPr="00FE1F6F">
        <w:rPr>
          <w:rFonts w:eastAsia="SimSun"/>
          <w:rtl/>
          <w:lang w:eastAsia="zh-CN"/>
        </w:rPr>
        <w:tab/>
      </w:r>
      <w:r w:rsidRPr="00FE1F6F">
        <w:rPr>
          <w:rFonts w:eastAsia="SimSun" w:hint="cs"/>
          <w:rtl/>
          <w:lang w:eastAsia="zh-CN"/>
        </w:rPr>
        <w:t xml:space="preserve">تنفيذ التحكم في قدرة </w:t>
      </w:r>
      <w:r w:rsidR="00FC0CD5">
        <w:rPr>
          <w:rFonts w:eastAsia="SimSun" w:hint="cs"/>
          <w:rtl/>
          <w:lang w:eastAsia="zh-CN"/>
        </w:rPr>
        <w:t>معدات</w:t>
      </w:r>
      <w:r w:rsidRPr="00FE1F6F">
        <w:rPr>
          <w:rFonts w:eastAsia="SimSun" w:hint="cs"/>
          <w:rtl/>
          <w:lang w:eastAsia="zh-CN"/>
        </w:rPr>
        <w:t xml:space="preserve"> المستعملين في الاتصالات المتنقلة الدولية</w:t>
      </w:r>
      <w:bookmarkEnd w:id="72"/>
    </w:p>
    <w:p w:rsidR="00FE1F6F" w:rsidRPr="009870F9" w:rsidRDefault="00FE1F6F" w:rsidP="00FC0CD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rtl/>
          <w:lang w:eastAsia="zh-CN"/>
        </w:rPr>
      </w:pPr>
      <w:r w:rsidRPr="009870F9">
        <w:rPr>
          <w:rFonts w:eastAsia="SimSun" w:hint="cs"/>
          <w:spacing w:val="-2"/>
          <w:rtl/>
          <w:lang w:eastAsia="zh-CN"/>
        </w:rPr>
        <w:t xml:space="preserve">إن التحكم في القدرة هو سمة تقنية مهمة في أنظمة الاتصالات المتنقلة الدولية. وتحد مستوياتُ التداخل الناجم عن </w:t>
      </w:r>
      <w:r w:rsidR="00FC0CD5">
        <w:rPr>
          <w:rFonts w:eastAsia="SimSun" w:hint="cs"/>
          <w:spacing w:val="-2"/>
          <w:rtl/>
          <w:lang w:eastAsia="zh-CN"/>
        </w:rPr>
        <w:t>معدات</w:t>
      </w:r>
      <w:r w:rsidRPr="009870F9">
        <w:rPr>
          <w:rFonts w:eastAsia="SimSun" w:hint="cs"/>
          <w:spacing w:val="-2"/>
          <w:rtl/>
          <w:lang w:eastAsia="zh-CN"/>
        </w:rPr>
        <w:t xml:space="preserve"> المستعملين الأخرى من </w:t>
      </w:r>
      <w:r w:rsidR="00FC0CD5">
        <w:rPr>
          <w:rFonts w:eastAsia="SimSun" w:hint="cs"/>
          <w:spacing w:val="-2"/>
          <w:rtl/>
          <w:lang w:eastAsia="zh-CN"/>
        </w:rPr>
        <w:t>سعة</w:t>
      </w:r>
      <w:r w:rsidRPr="009870F9">
        <w:rPr>
          <w:rFonts w:eastAsia="SimSun" w:hint="cs"/>
          <w:spacing w:val="-2"/>
          <w:rtl/>
          <w:lang w:eastAsia="zh-CN"/>
        </w:rPr>
        <w:t xml:space="preserve"> الخلية في الوصلة الصاعدة في الأنظمة القائمة على </w:t>
      </w:r>
      <w:r w:rsidRPr="009870F9">
        <w:rPr>
          <w:rFonts w:eastAsia="SimSun"/>
          <w:spacing w:val="-2"/>
          <w:rtl/>
          <w:lang w:eastAsia="zh-CN"/>
        </w:rPr>
        <w:t>النفاذ المتعدد بالتقسيم التعامدي للترد</w:t>
      </w:r>
      <w:r w:rsidRPr="009870F9">
        <w:rPr>
          <w:rFonts w:eastAsia="SimSun" w:hint="cs"/>
          <w:spacing w:val="-2"/>
          <w:rtl/>
          <w:lang w:eastAsia="zh-CN"/>
        </w:rPr>
        <w:t>د</w:t>
      </w:r>
      <w:r w:rsidR="009870F9" w:rsidRPr="009870F9">
        <w:rPr>
          <w:rFonts w:eastAsia="SimSun" w:hint="eastAsia"/>
          <w:spacing w:val="-2"/>
          <w:rtl/>
          <w:lang w:eastAsia="zh-CN"/>
        </w:rPr>
        <w:t> </w:t>
      </w:r>
      <w:r w:rsidRPr="009870F9">
        <w:rPr>
          <w:rFonts w:eastAsia="SimSun"/>
          <w:spacing w:val="-2"/>
          <w:lang w:eastAsia="zh-CN" w:bidi="ar-EG"/>
        </w:rPr>
        <w:t>(OFDMA)</w:t>
      </w:r>
      <w:r w:rsidRPr="009870F9">
        <w:rPr>
          <w:rFonts w:eastAsia="SimSun" w:hint="cs"/>
          <w:spacing w:val="-2"/>
          <w:rtl/>
          <w:lang w:eastAsia="zh-CN"/>
        </w:rPr>
        <w:t xml:space="preserve">. وتُضبط مستويات خرج قدرة </w:t>
      </w:r>
      <w:r w:rsidR="00FC0CD5">
        <w:rPr>
          <w:rFonts w:eastAsia="SimSun" w:hint="cs"/>
          <w:spacing w:val="-2"/>
          <w:rtl/>
          <w:lang w:eastAsia="zh-CN"/>
        </w:rPr>
        <w:t>معدات</w:t>
      </w:r>
      <w:r w:rsidRPr="009870F9">
        <w:rPr>
          <w:rFonts w:eastAsia="SimSun" w:hint="cs"/>
          <w:spacing w:val="-2"/>
          <w:rtl/>
          <w:lang w:eastAsia="zh-CN"/>
        </w:rPr>
        <w:t xml:space="preserve"> المستعملين للحفاظ على الحد الأدنى من التداخل ولضمان تغطية حافة الخلية. ويمكن الجمع بين التحكم في</w:t>
      </w:r>
      <w:r w:rsidR="009870F9">
        <w:rPr>
          <w:rFonts w:eastAsia="SimSun" w:hint="eastAsia"/>
          <w:spacing w:val="-2"/>
          <w:rtl/>
          <w:lang w:eastAsia="zh-CN"/>
        </w:rPr>
        <w:t> </w:t>
      </w:r>
      <w:r w:rsidRPr="009870F9">
        <w:rPr>
          <w:rFonts w:eastAsia="SimSun" w:hint="cs"/>
          <w:spacing w:val="-2"/>
          <w:rtl/>
          <w:lang w:eastAsia="zh-CN"/>
        </w:rPr>
        <w:t xml:space="preserve">القدرة واستراتيجيات توزيع الموارد </w:t>
      </w:r>
      <w:r w:rsidR="00FC0CD5">
        <w:rPr>
          <w:rFonts w:eastAsia="SimSun" w:hint="cs"/>
          <w:spacing w:val="-2"/>
          <w:rtl/>
          <w:lang w:eastAsia="zh-CN"/>
        </w:rPr>
        <w:t xml:space="preserve">الخاصة بالميدان الترددي </w:t>
      </w:r>
      <w:r w:rsidRPr="009870F9">
        <w:rPr>
          <w:rFonts w:eastAsia="SimSun" w:hint="cs"/>
          <w:spacing w:val="-2"/>
          <w:rtl/>
          <w:lang w:eastAsia="zh-CN"/>
        </w:rPr>
        <w:t>لتحسين إداء حافة الخلية و</w:t>
      </w:r>
      <w:r w:rsidR="00FC0CD5">
        <w:rPr>
          <w:rFonts w:eastAsia="SimSun" w:hint="cs"/>
          <w:spacing w:val="-2"/>
          <w:rtl/>
          <w:lang w:eastAsia="zh-CN"/>
        </w:rPr>
        <w:t>الكفاءة الطيفية.</w:t>
      </w:r>
    </w:p>
    <w:p w:rsidR="00FE1F6F" w:rsidRPr="00FE1F6F" w:rsidRDefault="00FE1F6F" w:rsidP="00FC0CD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E1F6F">
        <w:rPr>
          <w:rFonts w:eastAsia="SimSun" w:hint="cs"/>
          <w:rtl/>
          <w:lang w:eastAsia="zh-CN"/>
        </w:rPr>
        <w:t xml:space="preserve">والجدير بالذكر أن قدرة خرج المرسل في </w:t>
      </w:r>
      <w:r w:rsidR="00FC0CD5">
        <w:rPr>
          <w:rFonts w:eastAsia="SimSun" w:hint="cs"/>
          <w:rtl/>
          <w:lang w:eastAsia="zh-CN"/>
        </w:rPr>
        <w:t>معدات</w:t>
      </w:r>
      <w:r w:rsidRPr="00FE1F6F">
        <w:rPr>
          <w:rFonts w:eastAsia="SimSun" w:hint="cs"/>
          <w:rtl/>
          <w:lang w:eastAsia="zh-CN"/>
        </w:rPr>
        <w:t xml:space="preserve"> المستعملين قد تكون أقل من الحد الأقصى لقدرة خرج المرسل في </w:t>
      </w:r>
      <w:r w:rsidR="00FC0CD5">
        <w:rPr>
          <w:rFonts w:eastAsia="SimSun" w:hint="cs"/>
          <w:rtl/>
          <w:lang w:eastAsia="zh-CN"/>
        </w:rPr>
        <w:t>نطاق تردد الإرسال</w:t>
      </w:r>
      <w:r w:rsidRPr="00FE1F6F">
        <w:rPr>
          <w:rFonts w:eastAsia="SimSun" w:hint="cs"/>
          <w:rtl/>
          <w:lang w:eastAsia="zh-CN"/>
        </w:rPr>
        <w:t xml:space="preserve">، وسيكون متوسط مستوى البث خارج النظاق </w:t>
      </w:r>
      <w:r w:rsidR="009870F9">
        <w:rPr>
          <w:rFonts w:eastAsia="SimSun"/>
          <w:lang w:eastAsia="zh-CN"/>
        </w:rPr>
        <w:t>(</w:t>
      </w:r>
      <w:r w:rsidRPr="00FE1F6F">
        <w:rPr>
          <w:rFonts w:eastAsia="SimSun"/>
          <w:lang w:val="fr-CH" w:eastAsia="zh-CN" w:bidi="ar-EG"/>
        </w:rPr>
        <w:t>OOBE</w:t>
      </w:r>
      <w:r w:rsidR="009870F9">
        <w:rPr>
          <w:rFonts w:eastAsia="SimSun"/>
          <w:lang w:val="fr-CH" w:eastAsia="zh-CN" w:bidi="ar-EG"/>
        </w:rPr>
        <w:t>)</w:t>
      </w:r>
      <w:r w:rsidRPr="00FE1F6F">
        <w:rPr>
          <w:rFonts w:eastAsia="SimSun" w:hint="cs"/>
          <w:rtl/>
          <w:lang w:eastAsia="zh-CN" w:bidi="ar-EG"/>
        </w:rPr>
        <w:t xml:space="preserve"> أقل من المستوى </w:t>
      </w:r>
      <w:r w:rsidR="00FC0CD5">
        <w:rPr>
          <w:rFonts w:eastAsia="SimSun" w:hint="cs"/>
          <w:rtl/>
          <w:lang w:eastAsia="zh-CN" w:bidi="ar-EG"/>
        </w:rPr>
        <w:t>الموصف للبث خارج النطاق.</w:t>
      </w:r>
    </w:p>
    <w:p w:rsidR="00FE1F6F" w:rsidRPr="00FE1F6F" w:rsidRDefault="00FE1F6F" w:rsidP="009870F9">
      <w:pPr>
        <w:pStyle w:val="Heading2"/>
        <w:rPr>
          <w:rFonts w:eastAsia="SimSun" w:hint="eastAsia"/>
          <w:rtl/>
          <w:lang w:eastAsia="zh-CN" w:bidi="ar-EG"/>
        </w:rPr>
      </w:pPr>
      <w:bookmarkStart w:id="73" w:name="_Toc500332597"/>
      <w:r w:rsidRPr="00FE1F6F">
        <w:rPr>
          <w:rFonts w:eastAsia="SimSun"/>
          <w:lang w:eastAsia="zh-CN" w:bidi="ar-EG"/>
        </w:rPr>
        <w:t>1.4</w:t>
      </w:r>
      <w:r w:rsidRPr="00FE1F6F">
        <w:rPr>
          <w:rFonts w:eastAsia="SimSun"/>
          <w:lang w:eastAsia="zh-CN" w:bidi="ar-EG"/>
        </w:rPr>
        <w:tab/>
      </w:r>
      <w:r w:rsidR="009870F9">
        <w:rPr>
          <w:rFonts w:eastAsia="SimSun" w:hint="cs"/>
          <w:rtl/>
          <w:lang w:eastAsia="zh-CN" w:bidi="ar-EG"/>
        </w:rPr>
        <w:t>خوارزمية التحكم في القدرة</w:t>
      </w:r>
      <w:bookmarkEnd w:id="73"/>
    </w:p>
    <w:p w:rsidR="00FE1F6F" w:rsidRPr="00FE1F6F" w:rsidRDefault="00FE1F6F" w:rsidP="00FC0CD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FE1F6F">
        <w:rPr>
          <w:rFonts w:eastAsia="SimSun" w:hint="cs"/>
          <w:rtl/>
          <w:lang w:eastAsia="zh-CN"/>
        </w:rPr>
        <w:t xml:space="preserve">في أنظمة الاتصالات المتنقلة الدولية-المتقدمة، تكون خوارزمية التحكم في قدرة </w:t>
      </w:r>
      <w:r w:rsidR="00FC0CD5">
        <w:rPr>
          <w:rFonts w:eastAsia="SimSun" w:hint="cs"/>
          <w:rtl/>
          <w:lang w:eastAsia="zh-CN"/>
        </w:rPr>
        <w:t>معدات</w:t>
      </w:r>
      <w:r w:rsidRPr="00FE1F6F">
        <w:rPr>
          <w:rFonts w:eastAsia="SimSun" w:hint="cs"/>
          <w:rtl/>
          <w:lang w:eastAsia="zh-CN"/>
        </w:rPr>
        <w:t xml:space="preserve"> المستعملين التي </w:t>
      </w:r>
      <w:r w:rsidR="00FC0CD5">
        <w:rPr>
          <w:rFonts w:eastAsia="SimSun" w:hint="cs"/>
          <w:rtl/>
          <w:lang w:eastAsia="zh-CN"/>
        </w:rPr>
        <w:t>يجب</w:t>
      </w:r>
      <w:r w:rsidRPr="00FE1F6F">
        <w:rPr>
          <w:rFonts w:eastAsia="SimSun" w:hint="cs"/>
          <w:rtl/>
          <w:lang w:eastAsia="zh-CN"/>
        </w:rPr>
        <w:t xml:space="preserve"> استعمالها في</w:t>
      </w:r>
      <w:r w:rsidR="008005AF">
        <w:rPr>
          <w:rFonts w:eastAsia="SimSun" w:hint="eastAsia"/>
          <w:rtl/>
          <w:lang w:eastAsia="zh-CN"/>
        </w:rPr>
        <w:t> </w:t>
      </w:r>
      <w:r w:rsidRPr="00FE1F6F">
        <w:rPr>
          <w:rFonts w:eastAsia="SimSun" w:hint="cs"/>
          <w:rtl/>
          <w:lang w:eastAsia="zh-CN"/>
        </w:rPr>
        <w:t>دراسات التقاسم على النحو التالي:</w:t>
      </w:r>
    </w:p>
    <w:p w:rsidR="009A3109" w:rsidRPr="00416D44" w:rsidRDefault="009A3109" w:rsidP="009A3109">
      <w:pPr>
        <w:pStyle w:val="Equation"/>
        <w:rPr>
          <w:lang w:eastAsia="ja-JP"/>
        </w:rPr>
      </w:pPr>
      <w:r w:rsidRPr="00416D44">
        <w:tab/>
      </w:r>
      <w:r w:rsidRPr="006D5D21">
        <w:rPr>
          <w:position w:val="-14"/>
        </w:rPr>
        <w:object w:dxaOrig="6560" w:dyaOrig="380">
          <v:shape id="_x0000_i2084" type="#_x0000_t75" style="width:327.55pt;height:18.75pt" o:ole="">
            <v:imagedata r:id="rId130" o:title=""/>
          </v:shape>
          <o:OLEObject Type="Embed" ProgID="Equation.3" ShapeID="_x0000_i2084" DrawAspect="Content" ObjectID="_1587480094" r:id="rId131"/>
        </w:object>
      </w:r>
      <w:r>
        <w:tab/>
        <w:t>(23</w:t>
      </w:r>
      <w:r w:rsidRPr="00416D44">
        <w:t>)</w:t>
      </w:r>
    </w:p>
    <w:p w:rsidR="00FE1F6F" w:rsidRPr="00FE1F6F" w:rsidRDefault="00FE1F6F" w:rsidP="00FE1F6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FE1F6F">
        <w:rPr>
          <w:rFonts w:eastAsia="SimSun" w:hint="cs"/>
          <w:rtl/>
          <w:lang w:eastAsia="zh-CN"/>
        </w:rPr>
        <w:t>حيث:</w:t>
      </w:r>
    </w:p>
    <w:p w:rsidR="00FE1F6F" w:rsidRPr="00FE1F6F" w:rsidRDefault="00FE1F6F" w:rsidP="00B7109F">
      <w:pPr>
        <w:pStyle w:val="Equationlegend"/>
        <w:rPr>
          <w:rFonts w:eastAsia="SimSun"/>
          <w:lang w:val="fr-CH" w:eastAsia="zh-CN" w:bidi="ar-EG"/>
        </w:rPr>
      </w:pPr>
      <w:bookmarkStart w:id="74" w:name="lt_pId683"/>
      <w:r w:rsidRPr="00FE1F6F">
        <w:rPr>
          <w:rFonts w:eastAsia="SimSun"/>
          <w:i/>
          <w:rtl/>
          <w:lang w:eastAsia="zh-CN"/>
        </w:rPr>
        <w:tab/>
      </w:r>
      <w:r w:rsidRPr="00FE1F6F">
        <w:rPr>
          <w:rFonts w:eastAsia="SimSun"/>
          <w:i/>
          <w:lang w:eastAsia="zh-CN" w:bidi="ar-EG"/>
        </w:rPr>
        <w:t>P</w:t>
      </w:r>
      <w:r w:rsidRPr="00FE1F6F">
        <w:rPr>
          <w:rFonts w:eastAsia="SimSun"/>
          <w:vertAlign w:val="subscript"/>
          <w:lang w:eastAsia="zh-CN" w:bidi="ar-EG"/>
        </w:rPr>
        <w:t>PUSCH</w:t>
      </w:r>
      <w:bookmarkEnd w:id="74"/>
      <w:r w:rsidRPr="00FE1F6F">
        <w:rPr>
          <w:rFonts w:eastAsia="SimSun" w:hint="cs"/>
          <w:rtl/>
          <w:lang w:eastAsia="zh-CN"/>
        </w:rPr>
        <w:t>:</w:t>
      </w:r>
      <w:r w:rsidRPr="00FE1F6F">
        <w:rPr>
          <w:rFonts w:eastAsia="SimSun"/>
          <w:rtl/>
          <w:lang w:eastAsia="zh-CN"/>
        </w:rPr>
        <w:tab/>
      </w:r>
      <w:r w:rsidRPr="00FE1F6F">
        <w:rPr>
          <w:rFonts w:eastAsia="SimSun" w:hint="cs"/>
          <w:rtl/>
          <w:lang w:eastAsia="zh-CN"/>
        </w:rPr>
        <w:t xml:space="preserve">قدرة إرسال المطراف معبر عنها بالوحدة </w:t>
      </w:r>
      <w:r w:rsidRPr="00FE1F6F">
        <w:rPr>
          <w:rFonts w:eastAsia="SimSun"/>
          <w:lang w:val="fr-CH" w:eastAsia="zh-CN" w:bidi="ar-EG"/>
        </w:rPr>
        <w:t>dBm</w:t>
      </w:r>
    </w:p>
    <w:p w:rsidR="00FE1F6F" w:rsidRPr="00FE1F6F" w:rsidRDefault="00FE1F6F" w:rsidP="00B7109F">
      <w:pPr>
        <w:pStyle w:val="Equationlegend"/>
        <w:rPr>
          <w:rFonts w:eastAsia="SimSun"/>
          <w:lang w:eastAsia="zh-CN" w:bidi="ar-EG"/>
        </w:rPr>
      </w:pPr>
      <w:r w:rsidRPr="00FE1F6F">
        <w:rPr>
          <w:rFonts w:eastAsia="SimSun"/>
          <w:i/>
          <w:lang w:eastAsia="zh-CN" w:bidi="ar-EG"/>
        </w:rPr>
        <w:tab/>
      </w:r>
      <w:bookmarkStart w:id="75" w:name="lt_pId685"/>
      <w:r w:rsidRPr="00FE1F6F">
        <w:rPr>
          <w:rFonts w:eastAsia="SimSun"/>
          <w:i/>
          <w:lang w:eastAsia="zh-CN" w:bidi="ar-EG"/>
        </w:rPr>
        <w:t>P</w:t>
      </w:r>
      <w:r w:rsidRPr="00FE1F6F">
        <w:rPr>
          <w:rFonts w:eastAsia="SimSun"/>
          <w:vertAlign w:val="subscript"/>
          <w:lang w:eastAsia="zh-CN" w:bidi="ar-EG"/>
        </w:rPr>
        <w:t>CMAX</w:t>
      </w:r>
      <w:bookmarkEnd w:id="75"/>
      <w:r w:rsidRPr="00FE1F6F">
        <w:rPr>
          <w:rFonts w:eastAsia="SimSun" w:hint="cs"/>
          <w:rtl/>
          <w:lang w:eastAsia="zh-CN"/>
        </w:rPr>
        <w:t>:</w:t>
      </w:r>
      <w:r w:rsidRPr="00FE1F6F">
        <w:rPr>
          <w:rFonts w:eastAsia="SimSun"/>
          <w:rtl/>
          <w:lang w:eastAsia="zh-CN"/>
        </w:rPr>
        <w:tab/>
      </w:r>
      <w:r w:rsidRPr="00FE1F6F">
        <w:rPr>
          <w:rFonts w:eastAsia="SimSun" w:hint="cs"/>
          <w:rtl/>
          <w:lang w:eastAsia="zh-CN"/>
        </w:rPr>
        <w:t xml:space="preserve">أقصى قدرة إرسال معبر عنها بالوحدة </w:t>
      </w:r>
      <w:r w:rsidRPr="00FE1F6F">
        <w:rPr>
          <w:rFonts w:eastAsia="SimSun"/>
          <w:lang w:val="fr-CH" w:eastAsia="zh-CN" w:bidi="ar-EG"/>
        </w:rPr>
        <w:t>dBm</w:t>
      </w:r>
    </w:p>
    <w:p w:rsidR="00FE1F6F" w:rsidRPr="00FE1F6F" w:rsidRDefault="00FE1F6F" w:rsidP="00B7109F">
      <w:pPr>
        <w:pStyle w:val="Equationlegend"/>
        <w:rPr>
          <w:rFonts w:eastAsia="SimSun"/>
          <w:lang w:eastAsia="zh-CN" w:bidi="ar-EG"/>
        </w:rPr>
      </w:pPr>
      <w:r w:rsidRPr="00FE1F6F">
        <w:rPr>
          <w:rFonts w:eastAsia="SimSun"/>
          <w:i/>
          <w:lang w:eastAsia="zh-CN" w:bidi="ar-EG"/>
        </w:rPr>
        <w:tab/>
      </w:r>
      <w:bookmarkStart w:id="76" w:name="lt_pId687"/>
      <w:r w:rsidRPr="00FE1F6F">
        <w:rPr>
          <w:rFonts w:eastAsia="SimSun"/>
          <w:i/>
          <w:lang w:eastAsia="zh-CN" w:bidi="ar-EG"/>
        </w:rPr>
        <w:t>M</w:t>
      </w:r>
      <w:r w:rsidRPr="00FE1F6F">
        <w:rPr>
          <w:rFonts w:eastAsia="SimSun"/>
          <w:vertAlign w:val="subscript"/>
          <w:lang w:eastAsia="zh-CN" w:bidi="ar-EG"/>
        </w:rPr>
        <w:t>PUSCH</w:t>
      </w:r>
      <w:bookmarkEnd w:id="76"/>
      <w:r w:rsidRPr="00FE1F6F">
        <w:rPr>
          <w:rFonts w:eastAsia="SimSun" w:hint="cs"/>
          <w:rtl/>
          <w:lang w:eastAsia="zh-CN"/>
        </w:rPr>
        <w:t>:</w:t>
      </w:r>
      <w:r w:rsidRPr="00FE1F6F">
        <w:rPr>
          <w:rFonts w:eastAsia="SimSun"/>
          <w:rtl/>
          <w:lang w:eastAsia="zh-CN"/>
        </w:rPr>
        <w:tab/>
      </w:r>
      <w:r w:rsidRPr="00FE1F6F">
        <w:rPr>
          <w:rFonts w:eastAsia="SimSun" w:hint="cs"/>
          <w:rtl/>
          <w:lang w:eastAsia="zh-CN"/>
        </w:rPr>
        <w:t xml:space="preserve">عدد </w:t>
      </w:r>
      <w:r w:rsidR="00FC0CD5">
        <w:rPr>
          <w:rFonts w:eastAsia="SimSun" w:hint="cs"/>
          <w:rtl/>
          <w:lang w:eastAsia="zh-CN"/>
        </w:rPr>
        <w:t xml:space="preserve">وحدات الموارد </w:t>
      </w:r>
      <w:r w:rsidRPr="00FE1F6F">
        <w:rPr>
          <w:rFonts w:eastAsia="SimSun" w:hint="cs"/>
          <w:rtl/>
          <w:lang w:eastAsia="zh-CN"/>
        </w:rPr>
        <w:t>الموزَّعة</w:t>
      </w:r>
    </w:p>
    <w:p w:rsidR="00FE1F6F" w:rsidRPr="00FE1F6F" w:rsidRDefault="00FE1F6F" w:rsidP="00B7109F">
      <w:pPr>
        <w:pStyle w:val="Equationlegend"/>
        <w:rPr>
          <w:rFonts w:eastAsia="SimSun"/>
          <w:lang w:eastAsia="zh-CN" w:bidi="ar-EG"/>
        </w:rPr>
      </w:pPr>
      <w:r w:rsidRPr="00FE1F6F">
        <w:rPr>
          <w:rFonts w:eastAsia="SimSun"/>
          <w:i/>
          <w:lang w:eastAsia="zh-CN" w:bidi="ar-EG"/>
        </w:rPr>
        <w:tab/>
      </w:r>
      <w:bookmarkStart w:id="77" w:name="lt_pId689"/>
      <w:r w:rsidRPr="00FE1F6F">
        <w:rPr>
          <w:rFonts w:eastAsia="SimSun"/>
          <w:i/>
          <w:lang w:eastAsia="zh-CN" w:bidi="ar-EG"/>
        </w:rPr>
        <w:t>P</w:t>
      </w:r>
      <w:r w:rsidRPr="00FE1F6F">
        <w:rPr>
          <w:rFonts w:eastAsia="SimSun"/>
          <w:vertAlign w:val="subscript"/>
          <w:lang w:eastAsia="zh-CN" w:bidi="ar-EG"/>
        </w:rPr>
        <w:t>0_PUSCH</w:t>
      </w:r>
      <w:bookmarkEnd w:id="77"/>
      <w:r w:rsidRPr="00FE1F6F">
        <w:rPr>
          <w:rFonts w:eastAsia="SimSun" w:hint="cs"/>
          <w:rtl/>
          <w:lang w:eastAsia="zh-CN"/>
        </w:rPr>
        <w:t>:</w:t>
      </w:r>
      <w:r w:rsidRPr="00FE1F6F">
        <w:rPr>
          <w:rFonts w:eastAsia="SimSun"/>
          <w:rtl/>
          <w:lang w:eastAsia="zh-CN"/>
        </w:rPr>
        <w:tab/>
      </w:r>
      <w:r w:rsidRPr="00FE1F6F">
        <w:rPr>
          <w:rFonts w:eastAsia="SimSun" w:hint="cs"/>
          <w:rtl/>
          <w:lang w:eastAsia="zh-CN"/>
        </w:rPr>
        <w:t xml:space="preserve">القيمة المستهدفة للقدرة لكل </w:t>
      </w:r>
      <w:r w:rsidR="00FC0CD5">
        <w:rPr>
          <w:rFonts w:eastAsia="SimSun" w:hint="cs"/>
          <w:rtl/>
          <w:lang w:eastAsia="zh-CN"/>
        </w:rPr>
        <w:t xml:space="preserve">وحدة موارد </w:t>
      </w:r>
      <w:r w:rsidRPr="00FE1F6F">
        <w:rPr>
          <w:rFonts w:eastAsia="SimSun" w:hint="cs"/>
          <w:rtl/>
          <w:lang w:eastAsia="zh-CN"/>
        </w:rPr>
        <w:t xml:space="preserve">مستعملة معبر عنها بالوحدة </w:t>
      </w:r>
      <w:r w:rsidRPr="00FE1F6F">
        <w:rPr>
          <w:rFonts w:eastAsia="SimSun"/>
          <w:lang w:val="fr-CH" w:eastAsia="zh-CN" w:bidi="ar-EG"/>
        </w:rPr>
        <w:t>dBm</w:t>
      </w:r>
    </w:p>
    <w:p w:rsidR="00FE1F6F" w:rsidRPr="00FE1F6F" w:rsidRDefault="00FE1F6F" w:rsidP="00B7109F">
      <w:pPr>
        <w:pStyle w:val="Equationlegend"/>
        <w:rPr>
          <w:rFonts w:eastAsia="SimSun"/>
          <w:lang w:eastAsia="zh-CN" w:bidi="ar-EG"/>
        </w:rPr>
      </w:pPr>
      <w:r w:rsidRPr="00FE1F6F">
        <w:rPr>
          <w:rFonts w:eastAsia="SimSun"/>
          <w:lang w:eastAsia="zh-CN" w:bidi="ar-EG"/>
        </w:rPr>
        <w:tab/>
      </w:r>
      <w:bookmarkStart w:id="78" w:name="lt_pId691"/>
      <w:r w:rsidRPr="00FE1F6F">
        <w:rPr>
          <w:rFonts w:eastAsia="SimSun"/>
          <w:lang w:eastAsia="zh-CN" w:bidi="ar-EG"/>
        </w:rPr>
        <w:sym w:font="Symbol" w:char="F061"/>
      </w:r>
      <w:bookmarkEnd w:id="78"/>
      <w:r w:rsidRPr="00FE1F6F">
        <w:rPr>
          <w:rFonts w:eastAsia="SimSun" w:hint="cs"/>
          <w:rtl/>
          <w:lang w:eastAsia="zh-CN"/>
        </w:rPr>
        <w:t>:</w:t>
      </w:r>
      <w:r w:rsidRPr="00FE1F6F">
        <w:rPr>
          <w:rFonts w:eastAsia="SimSun"/>
          <w:rtl/>
          <w:lang w:eastAsia="zh-CN"/>
        </w:rPr>
        <w:tab/>
      </w:r>
      <w:r w:rsidRPr="00FE1F6F">
        <w:rPr>
          <w:rFonts w:eastAsia="SimSun" w:hint="cs"/>
          <w:rtl/>
          <w:lang w:eastAsia="zh-CN"/>
        </w:rPr>
        <w:t xml:space="preserve">عامل التوازن </w:t>
      </w:r>
      <w:r w:rsidR="00FC0CD5">
        <w:rPr>
          <w:rFonts w:eastAsia="SimSun" w:hint="cs"/>
          <w:rtl/>
          <w:lang w:eastAsia="zh-CN"/>
        </w:rPr>
        <w:t>لمعدات</w:t>
      </w:r>
      <w:r w:rsidRPr="00FE1F6F">
        <w:rPr>
          <w:rFonts w:eastAsia="SimSun" w:hint="cs"/>
          <w:rtl/>
          <w:lang w:eastAsia="zh-CN"/>
        </w:rPr>
        <w:t xml:space="preserve"> المستعملين ذات القناة السيئة </w:t>
      </w:r>
      <w:r w:rsidR="00FC0CD5">
        <w:rPr>
          <w:rFonts w:eastAsia="SimSun" w:hint="cs"/>
          <w:rtl/>
          <w:lang w:eastAsia="zh-CN"/>
        </w:rPr>
        <w:t>ومعدات</w:t>
      </w:r>
      <w:r w:rsidR="00297BF6">
        <w:rPr>
          <w:rFonts w:eastAsia="SimSun" w:hint="cs"/>
          <w:rtl/>
          <w:lang w:eastAsia="zh-CN"/>
        </w:rPr>
        <w:t xml:space="preserve"> المستع</w:t>
      </w:r>
      <w:r w:rsidRPr="00FE1F6F">
        <w:rPr>
          <w:rFonts w:eastAsia="SimSun" w:hint="cs"/>
          <w:rtl/>
          <w:lang w:eastAsia="zh-CN"/>
        </w:rPr>
        <w:t>م</w:t>
      </w:r>
      <w:r w:rsidR="00297BF6">
        <w:rPr>
          <w:rFonts w:eastAsia="SimSun" w:hint="cs"/>
          <w:rtl/>
          <w:lang w:eastAsia="zh-CN"/>
        </w:rPr>
        <w:t>ل</w:t>
      </w:r>
      <w:r w:rsidRPr="00FE1F6F">
        <w:rPr>
          <w:rFonts w:eastAsia="SimSun" w:hint="cs"/>
          <w:rtl/>
          <w:lang w:eastAsia="zh-CN"/>
        </w:rPr>
        <w:t>ين ذات القناة الجيدة</w:t>
      </w:r>
    </w:p>
    <w:p w:rsidR="00FE1F6F" w:rsidRPr="00FE1F6F" w:rsidRDefault="00FE1F6F" w:rsidP="00B7109F">
      <w:pPr>
        <w:pStyle w:val="Equationlegend"/>
        <w:rPr>
          <w:rFonts w:eastAsia="SimSun"/>
          <w:rtl/>
          <w:lang w:eastAsia="zh-CN" w:bidi="ar-EG"/>
        </w:rPr>
      </w:pPr>
      <w:r w:rsidRPr="00FE1F6F">
        <w:rPr>
          <w:rFonts w:eastAsia="SimSun"/>
          <w:i/>
          <w:lang w:eastAsia="zh-CN" w:bidi="ar-EG"/>
        </w:rPr>
        <w:tab/>
      </w:r>
      <w:bookmarkStart w:id="79" w:name="lt_pId693"/>
      <w:r w:rsidRPr="00FE1F6F">
        <w:rPr>
          <w:rFonts w:eastAsia="SimSun"/>
          <w:i/>
          <w:lang w:eastAsia="zh-CN" w:bidi="ar-EG"/>
        </w:rPr>
        <w:t>PL</w:t>
      </w:r>
      <w:bookmarkEnd w:id="79"/>
      <w:r w:rsidRPr="00FE1F6F">
        <w:rPr>
          <w:rFonts w:eastAsia="SimSun" w:hint="cs"/>
          <w:rtl/>
          <w:lang w:eastAsia="zh-CN"/>
        </w:rPr>
        <w:t>:</w:t>
      </w:r>
      <w:r w:rsidRPr="00FE1F6F">
        <w:rPr>
          <w:rFonts w:eastAsia="SimSun"/>
          <w:rtl/>
          <w:lang w:eastAsia="zh-CN"/>
        </w:rPr>
        <w:tab/>
      </w:r>
      <w:r w:rsidRPr="00FE1F6F">
        <w:rPr>
          <w:rFonts w:eastAsia="SimSun" w:hint="cs"/>
          <w:rtl/>
          <w:lang w:eastAsia="zh-CN"/>
        </w:rPr>
        <w:t>خسارة المس</w:t>
      </w:r>
      <w:r w:rsidR="00FC0CD5">
        <w:rPr>
          <w:rFonts w:eastAsia="SimSun" w:hint="cs"/>
          <w:rtl/>
          <w:lang w:eastAsia="zh-CN"/>
        </w:rPr>
        <w:t>ي</w:t>
      </w:r>
      <w:r w:rsidRPr="00FE1F6F">
        <w:rPr>
          <w:rFonts w:eastAsia="SimSun" w:hint="cs"/>
          <w:rtl/>
          <w:lang w:eastAsia="zh-CN"/>
        </w:rPr>
        <w:t xml:space="preserve">ر في </w:t>
      </w:r>
      <w:r w:rsidR="00FC0CD5">
        <w:rPr>
          <w:rFonts w:eastAsia="SimSun" w:hint="cs"/>
          <w:rtl/>
          <w:lang w:eastAsia="zh-CN"/>
        </w:rPr>
        <w:t>معدات</w:t>
      </w:r>
      <w:r w:rsidRPr="00FE1F6F">
        <w:rPr>
          <w:rFonts w:eastAsia="SimSun" w:hint="cs"/>
          <w:rtl/>
          <w:lang w:eastAsia="zh-CN"/>
        </w:rPr>
        <w:t xml:space="preserve"> المستعملين </w:t>
      </w:r>
      <w:r w:rsidR="00FC0CD5">
        <w:rPr>
          <w:rFonts w:eastAsia="SimSun" w:hint="cs"/>
          <w:rtl/>
          <w:lang w:eastAsia="zh-CN"/>
        </w:rPr>
        <w:t xml:space="preserve">من </w:t>
      </w:r>
      <w:r w:rsidRPr="00FE1F6F">
        <w:rPr>
          <w:rFonts w:eastAsia="SimSun" w:hint="cs"/>
          <w:rtl/>
          <w:lang w:eastAsia="zh-CN"/>
        </w:rPr>
        <w:t xml:space="preserve">محطة القاعدة التي </w:t>
      </w:r>
      <w:r w:rsidR="00FC0CD5">
        <w:rPr>
          <w:rFonts w:eastAsia="SimSun" w:hint="cs"/>
          <w:rtl/>
          <w:lang w:eastAsia="zh-CN"/>
        </w:rPr>
        <w:t xml:space="preserve">تخدمها </w:t>
      </w:r>
      <w:r w:rsidRPr="00FE1F6F">
        <w:rPr>
          <w:rFonts w:eastAsia="SimSun" w:hint="cs"/>
          <w:rtl/>
          <w:lang w:eastAsia="zh-CN"/>
        </w:rPr>
        <w:t>بالوحدة</w:t>
      </w:r>
      <w:r w:rsidR="009870F9">
        <w:rPr>
          <w:rFonts w:eastAsia="SimSun" w:hint="eastAsia"/>
          <w:rtl/>
          <w:lang w:eastAsia="zh-CN"/>
        </w:rPr>
        <w:t> </w:t>
      </w:r>
      <w:r w:rsidRPr="00FE1F6F">
        <w:rPr>
          <w:rFonts w:eastAsia="SimSun"/>
          <w:lang w:val="fr-CH" w:eastAsia="zh-CN" w:bidi="ar-EG"/>
        </w:rPr>
        <w:t>dB</w:t>
      </w:r>
    </w:p>
    <w:p w:rsidR="00FE1F6F" w:rsidRPr="00FE1F6F" w:rsidRDefault="00FE1F6F" w:rsidP="00FC0CD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E1F6F">
        <w:rPr>
          <w:rFonts w:eastAsia="SimSun" w:hint="cs"/>
          <w:rtl/>
          <w:lang w:eastAsia="zh-CN"/>
        </w:rPr>
        <w:t>ومن المتوقع في أنظمة الاتصالات المتنقلة الدولية-</w:t>
      </w:r>
      <w:r w:rsidRPr="00FE1F6F">
        <w:rPr>
          <w:rFonts w:eastAsia="SimSun"/>
          <w:lang w:val="fr-CH" w:eastAsia="zh-CN" w:bidi="ar-EG"/>
        </w:rPr>
        <w:t>2020</w:t>
      </w:r>
      <w:r w:rsidRPr="00FE1F6F">
        <w:rPr>
          <w:rFonts w:eastAsia="SimSun" w:hint="cs"/>
          <w:rtl/>
          <w:lang w:eastAsia="zh-CN" w:bidi="ar-EG"/>
        </w:rPr>
        <w:t xml:space="preserve"> أن تكون خوارزمية التحكم في قدرة </w:t>
      </w:r>
      <w:r w:rsidR="00FC0CD5">
        <w:rPr>
          <w:rFonts w:eastAsia="SimSun" w:hint="cs"/>
          <w:rtl/>
          <w:lang w:eastAsia="zh-CN" w:bidi="ar-EG"/>
        </w:rPr>
        <w:t>معدات</w:t>
      </w:r>
      <w:r w:rsidRPr="00FE1F6F">
        <w:rPr>
          <w:rFonts w:eastAsia="SimSun" w:hint="cs"/>
          <w:rtl/>
          <w:lang w:eastAsia="zh-CN" w:bidi="ar-EG"/>
        </w:rPr>
        <w:t xml:space="preserve"> المستعملين مماثلة لتلك المستعملة في</w:t>
      </w:r>
      <w:r w:rsidR="009870F9">
        <w:rPr>
          <w:rFonts w:eastAsia="SimSun" w:hint="eastAsia"/>
          <w:rtl/>
          <w:lang w:eastAsia="zh-CN" w:bidi="ar-EG"/>
        </w:rPr>
        <w:t> </w:t>
      </w:r>
      <w:r w:rsidRPr="00FE1F6F">
        <w:rPr>
          <w:rFonts w:eastAsia="SimSun" w:hint="cs"/>
          <w:rtl/>
          <w:lang w:eastAsia="zh-CN" w:bidi="ar-EG"/>
        </w:rPr>
        <w:t>شبكات الاتصالات المتنقلة الدو</w:t>
      </w:r>
      <w:r w:rsidR="00C46C22">
        <w:rPr>
          <w:rFonts w:eastAsia="SimSun" w:hint="cs"/>
          <w:rtl/>
          <w:lang w:eastAsia="zh-CN" w:bidi="ar-EG"/>
        </w:rPr>
        <w:t>لية-المتقدمة.</w:t>
      </w:r>
    </w:p>
    <w:p w:rsidR="00FE1F6F" w:rsidRPr="00FE1F6F" w:rsidRDefault="00FE1F6F" w:rsidP="00FC0CD5">
      <w:pPr>
        <w:pStyle w:val="Heading1"/>
        <w:rPr>
          <w:rFonts w:eastAsia="SimSun" w:hint="eastAsia"/>
          <w:rtl/>
          <w:lang w:eastAsia="zh-CN" w:bidi="ar-EG"/>
        </w:rPr>
      </w:pPr>
      <w:bookmarkStart w:id="80" w:name="_Toc500332598"/>
      <w:r w:rsidRPr="00FE1F6F">
        <w:rPr>
          <w:rFonts w:eastAsia="SimSun"/>
          <w:lang w:eastAsia="zh-CN" w:bidi="ar-EG"/>
        </w:rPr>
        <w:t>5</w:t>
      </w:r>
      <w:r w:rsidRPr="00FE1F6F">
        <w:rPr>
          <w:rFonts w:eastAsia="SimSun"/>
          <w:rtl/>
          <w:lang w:eastAsia="zh-CN" w:bidi="ar-EG"/>
        </w:rPr>
        <w:tab/>
      </w:r>
      <w:r w:rsidRPr="00FC0CD5">
        <w:rPr>
          <w:rFonts w:eastAsia="SimSun" w:hint="cs"/>
          <w:spacing w:val="-4"/>
          <w:rtl/>
          <w:lang w:eastAsia="zh-CN" w:bidi="ar-EG"/>
        </w:rPr>
        <w:t>تنفيذ مخطط الهوائي المكوِّن للحزم في المحط</w:t>
      </w:r>
      <w:r w:rsidR="00FC0CD5" w:rsidRPr="00FC0CD5">
        <w:rPr>
          <w:rFonts w:eastAsia="SimSun" w:hint="cs"/>
          <w:spacing w:val="-4"/>
          <w:rtl/>
          <w:lang w:eastAsia="zh-CN" w:bidi="ar-EG"/>
        </w:rPr>
        <w:t>ات</w:t>
      </w:r>
      <w:r w:rsidRPr="00FC0CD5">
        <w:rPr>
          <w:rFonts w:eastAsia="SimSun" w:hint="cs"/>
          <w:spacing w:val="-4"/>
          <w:rtl/>
          <w:lang w:eastAsia="zh-CN" w:bidi="ar-EG"/>
        </w:rPr>
        <w:t xml:space="preserve"> القاعدة و</w:t>
      </w:r>
      <w:r w:rsidR="00FC0CD5" w:rsidRPr="00FC0CD5">
        <w:rPr>
          <w:rFonts w:eastAsia="SimSun" w:hint="cs"/>
          <w:spacing w:val="-4"/>
          <w:rtl/>
          <w:lang w:eastAsia="zh-CN" w:bidi="ar-EG"/>
        </w:rPr>
        <w:t>معدات</w:t>
      </w:r>
      <w:r w:rsidRPr="00FC0CD5">
        <w:rPr>
          <w:rFonts w:eastAsia="SimSun" w:hint="cs"/>
          <w:spacing w:val="-4"/>
          <w:rtl/>
          <w:lang w:eastAsia="zh-CN" w:bidi="ar-EG"/>
        </w:rPr>
        <w:t xml:space="preserve"> المستعملين في</w:t>
      </w:r>
      <w:r w:rsidR="00FC0CD5" w:rsidRPr="00FC0CD5">
        <w:rPr>
          <w:rFonts w:eastAsia="SimSun" w:hint="eastAsia"/>
          <w:spacing w:val="-4"/>
          <w:rtl/>
          <w:lang w:eastAsia="zh-CN" w:bidi="ar-EG"/>
        </w:rPr>
        <w:t> </w:t>
      </w:r>
      <w:r w:rsidRPr="00FC0CD5">
        <w:rPr>
          <w:rFonts w:eastAsia="SimSun" w:hint="cs"/>
          <w:spacing w:val="-4"/>
          <w:rtl/>
          <w:lang w:eastAsia="zh-CN" w:bidi="ar-EG"/>
        </w:rPr>
        <w:t>الاتصالات المتنقلة الدولية</w:t>
      </w:r>
      <w:bookmarkEnd w:id="80"/>
    </w:p>
    <w:p w:rsidR="00FE1F6F" w:rsidRPr="00FE1F6F" w:rsidRDefault="00FE1F6F" w:rsidP="00FE1F6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E1F6F">
        <w:rPr>
          <w:rFonts w:eastAsia="SimSun" w:hint="cs"/>
          <w:rtl/>
          <w:lang w:eastAsia="zh-CN" w:bidi="ar-EG"/>
        </w:rPr>
        <w:t xml:space="preserve">استعملت التوصية </w:t>
      </w:r>
      <w:r w:rsidRPr="00FE1F6F">
        <w:rPr>
          <w:rFonts w:eastAsia="SimSun"/>
          <w:lang w:eastAsia="zh-CN" w:bidi="ar-EG"/>
        </w:rPr>
        <w:t>ITU-R F.1336</w:t>
      </w:r>
      <w:r w:rsidRPr="00FE1F6F">
        <w:rPr>
          <w:rFonts w:eastAsia="SimSun" w:hint="cs"/>
          <w:rtl/>
          <w:lang w:eastAsia="zh-CN" w:bidi="ar-EG"/>
        </w:rPr>
        <w:t xml:space="preserve"> في السابق لدى إجراء دراسات التقاسم (انظر التقرير </w:t>
      </w:r>
      <w:r w:rsidRPr="00FE1F6F">
        <w:rPr>
          <w:rFonts w:eastAsia="SimSun"/>
          <w:lang w:eastAsia="zh-CN" w:bidi="ar-EG"/>
        </w:rPr>
        <w:t>ITU-R M.2292</w:t>
      </w:r>
      <w:r w:rsidRPr="00FE1F6F">
        <w:rPr>
          <w:rFonts w:eastAsia="SimSun" w:hint="cs"/>
          <w:rtl/>
          <w:lang w:eastAsia="zh-CN" w:bidi="ar-EG"/>
        </w:rPr>
        <w:t>) وربما يكون من الممكن تطبيقها على بعض سيناريوهات الاتصالات المتنقلة الدولية. وسيستعمل معظم أنظمة الاتصالات المتنقلة الدولية-</w:t>
      </w:r>
      <w:r w:rsidRPr="00FE1F6F">
        <w:rPr>
          <w:rFonts w:eastAsia="SimSun"/>
          <w:lang w:val="fr-CH" w:eastAsia="zh-CN" w:bidi="ar-EG"/>
        </w:rPr>
        <w:t>2020</w:t>
      </w:r>
      <w:r w:rsidRPr="00FE1F6F">
        <w:rPr>
          <w:rFonts w:eastAsia="SimSun" w:hint="cs"/>
          <w:rtl/>
          <w:lang w:eastAsia="zh-CN" w:bidi="ar-EG"/>
        </w:rPr>
        <w:t xml:space="preserve"> تكوين الحزم في الترددات الأعلى على وجه الخصوص. </w:t>
      </w:r>
    </w:p>
    <w:p w:rsidR="00FE1F6F" w:rsidRPr="00AD5477" w:rsidRDefault="00FE1F6F" w:rsidP="00FC0CD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i/>
          <w:spacing w:val="-4"/>
          <w:rtl/>
          <w:lang w:eastAsia="zh-CN" w:bidi="ar-EG"/>
        </w:rPr>
      </w:pPr>
      <w:r w:rsidRPr="00AD5477">
        <w:rPr>
          <w:rFonts w:eastAsia="SimSun" w:hint="cs"/>
          <w:spacing w:val="-4"/>
          <w:rtl/>
          <w:lang w:eastAsia="zh-CN" w:bidi="ar-EG"/>
        </w:rPr>
        <w:t xml:space="preserve">ويرتكز الهوائي المكوِّن للحزم على صفيفٍ من الهوائيات ويتألف من عدد من العناصر المشعة المتطابقة </w:t>
      </w:r>
      <w:r w:rsidR="00FC0CD5">
        <w:rPr>
          <w:rFonts w:eastAsia="SimSun" w:hint="cs"/>
          <w:spacing w:val="-4"/>
          <w:rtl/>
          <w:lang w:eastAsia="zh-CN" w:bidi="ar-EG"/>
        </w:rPr>
        <w:t xml:space="preserve">المثبتة في </w:t>
      </w:r>
      <w:r w:rsidRPr="00AD5477">
        <w:rPr>
          <w:rFonts w:eastAsia="SimSun" w:hint="cs"/>
          <w:spacing w:val="-4"/>
          <w:rtl/>
          <w:lang w:eastAsia="zh-CN" w:bidi="ar-EG"/>
        </w:rPr>
        <w:t xml:space="preserve">المستوى </w:t>
      </w:r>
      <w:r w:rsidRPr="00AD5477">
        <w:rPr>
          <w:rFonts w:eastAsia="SimSun"/>
          <w:iCs/>
          <w:spacing w:val="-4"/>
          <w:lang w:eastAsia="zh-CN" w:bidi="ar-EG"/>
        </w:rPr>
        <w:t>yz</w:t>
      </w:r>
      <w:r w:rsidRPr="00AD5477">
        <w:rPr>
          <w:rFonts w:eastAsia="SimSun" w:hint="cs"/>
          <w:iCs/>
          <w:spacing w:val="-4"/>
          <w:rtl/>
          <w:lang w:eastAsia="zh-CN" w:bidi="ar-EG"/>
        </w:rPr>
        <w:t xml:space="preserve"> </w:t>
      </w:r>
      <w:r w:rsidRPr="00AD5477">
        <w:rPr>
          <w:rFonts w:eastAsia="SimSun" w:hint="cs"/>
          <w:spacing w:val="-4"/>
          <w:rtl/>
          <w:lang w:eastAsia="zh-CN" w:bidi="ar-EG"/>
        </w:rPr>
        <w:t>مع وجود مسافة فصل ثابتة (مثلا</w:t>
      </w:r>
      <w:r w:rsidR="009870F9" w:rsidRPr="00AD5477">
        <w:rPr>
          <w:rFonts w:eastAsia="SimSun" w:hint="cs"/>
          <w:spacing w:val="-4"/>
          <w:rtl/>
          <w:lang w:eastAsia="zh-CN" w:bidi="ar-EG"/>
        </w:rPr>
        <w:t>ً</w:t>
      </w:r>
      <w:r w:rsidRPr="00AD5477">
        <w:rPr>
          <w:rFonts w:eastAsia="SimSun" w:hint="cs"/>
          <w:iCs/>
          <w:spacing w:val="-4"/>
          <w:rtl/>
          <w:lang w:eastAsia="zh-CN" w:bidi="ar-EG"/>
        </w:rPr>
        <w:t xml:space="preserve"> </w:t>
      </w:r>
      <w:r w:rsidRPr="00AD5477">
        <w:rPr>
          <w:rFonts w:eastAsia="SimSun"/>
          <w:iCs/>
          <w:spacing w:val="-4"/>
          <w:lang w:eastAsia="zh-CN" w:bidi="ar-EG"/>
        </w:rPr>
        <w:t>2/</w:t>
      </w:r>
      <w:r w:rsidRPr="00AD5477">
        <w:rPr>
          <w:rFonts w:eastAsia="SimSun"/>
          <w:iCs/>
          <w:spacing w:val="-4"/>
          <w:lang w:eastAsia="zh-CN" w:bidi="ar-EG"/>
        </w:rPr>
        <w:sym w:font="Symbol" w:char="F06C"/>
      </w:r>
      <w:r w:rsidRPr="00AD5477">
        <w:rPr>
          <w:rFonts w:eastAsia="SimSun" w:hint="cs"/>
          <w:iCs/>
          <w:spacing w:val="-4"/>
          <w:rtl/>
          <w:lang w:eastAsia="zh-CN"/>
        </w:rPr>
        <w:t xml:space="preserve">)، </w:t>
      </w:r>
      <w:r w:rsidRPr="00AD5477">
        <w:rPr>
          <w:rFonts w:eastAsia="SimSun" w:hint="cs"/>
          <w:spacing w:val="-4"/>
          <w:rtl/>
          <w:lang w:eastAsia="zh-CN"/>
        </w:rPr>
        <w:t xml:space="preserve">مع العلم بأن </w:t>
      </w:r>
      <w:r w:rsidRPr="00AD5477">
        <w:rPr>
          <w:rFonts w:eastAsia="SimSun" w:hint="cs"/>
          <w:spacing w:val="-4"/>
          <w:rtl/>
          <w:lang w:eastAsia="zh-CN" w:bidi="ar-EG"/>
        </w:rPr>
        <w:t xml:space="preserve">لجميع العناصر مخططات إشعاع متطابقة </w:t>
      </w:r>
      <w:r w:rsidR="00FC0CD5">
        <w:rPr>
          <w:rFonts w:eastAsia="SimSun" w:hint="cs"/>
          <w:spacing w:val="-4"/>
          <w:rtl/>
          <w:lang w:eastAsia="zh-CN" w:bidi="ar-EG"/>
        </w:rPr>
        <w:t xml:space="preserve">"مع التسديد" </w:t>
      </w:r>
      <w:r w:rsidRPr="00AD5477">
        <w:rPr>
          <w:rFonts w:eastAsia="SimSun" w:hint="cs"/>
          <w:spacing w:val="-4"/>
          <w:rtl/>
          <w:lang w:eastAsia="zh-CN" w:bidi="ar-EG"/>
        </w:rPr>
        <w:t>(لها اتجاهية قصوى) على طول المحور</w:t>
      </w:r>
      <w:r w:rsidR="008005AF">
        <w:rPr>
          <w:rFonts w:eastAsia="SimSun" w:hint="eastAsia"/>
          <w:iCs/>
          <w:spacing w:val="-4"/>
          <w:rtl/>
          <w:lang w:eastAsia="zh-CN"/>
        </w:rPr>
        <w:t> </w:t>
      </w:r>
      <w:r w:rsidRPr="00AD5477">
        <w:rPr>
          <w:rFonts w:eastAsia="SimSun"/>
          <w:iCs/>
          <w:spacing w:val="-4"/>
          <w:lang w:eastAsia="zh-CN" w:bidi="ar-EG"/>
        </w:rPr>
        <w:t>x</w:t>
      </w:r>
      <w:r w:rsidRPr="00AD5477">
        <w:rPr>
          <w:rFonts w:eastAsia="SimSun" w:hint="cs"/>
          <w:iCs/>
          <w:spacing w:val="-4"/>
          <w:rtl/>
          <w:lang w:eastAsia="zh-CN"/>
        </w:rPr>
        <w:t xml:space="preserve">. </w:t>
      </w:r>
      <w:r w:rsidRPr="00AD5477">
        <w:rPr>
          <w:rFonts w:eastAsia="SimSun" w:hint="cs"/>
          <w:i/>
          <w:spacing w:val="-4"/>
          <w:rtl/>
          <w:lang w:eastAsia="zh-CN"/>
        </w:rPr>
        <w:t>وتستخدم دالةُ ترجيحٍ لتوجيه الحزمة في مختلف الاتجاهات. و</w:t>
      </w:r>
      <w:r w:rsidR="00FC0CD5">
        <w:rPr>
          <w:rFonts w:eastAsia="SimSun" w:hint="cs"/>
          <w:i/>
          <w:spacing w:val="-4"/>
          <w:rtl/>
          <w:lang w:eastAsia="zh-CN"/>
        </w:rPr>
        <w:t xml:space="preserve">الكسب الإجمالي للهوائي </w:t>
      </w:r>
      <w:r w:rsidRPr="00AD5477">
        <w:rPr>
          <w:rFonts w:eastAsia="SimSun" w:hint="cs"/>
          <w:i/>
          <w:spacing w:val="-4"/>
          <w:rtl/>
          <w:lang w:eastAsia="zh-CN"/>
        </w:rPr>
        <w:t xml:space="preserve">هو حاصل جمع (مقياس </w:t>
      </w:r>
      <w:r w:rsidR="00FC0CD5">
        <w:rPr>
          <w:rFonts w:eastAsia="SimSun" w:hint="cs"/>
          <w:i/>
          <w:spacing w:val="-4"/>
          <w:rtl/>
          <w:lang w:eastAsia="zh-CN"/>
        </w:rPr>
        <w:t>لوغاريتمي</w:t>
      </w:r>
      <w:r w:rsidRPr="00AD5477">
        <w:rPr>
          <w:rFonts w:eastAsia="SimSun" w:hint="cs"/>
          <w:i/>
          <w:spacing w:val="-4"/>
          <w:rtl/>
          <w:lang w:eastAsia="zh-CN"/>
        </w:rPr>
        <w:t>) كسب الصفيف وكسب العن</w:t>
      </w:r>
      <w:r w:rsidR="00FC0CD5">
        <w:rPr>
          <w:rFonts w:eastAsia="SimSun" w:hint="cs"/>
          <w:i/>
          <w:spacing w:val="-4"/>
          <w:rtl/>
          <w:lang w:eastAsia="zh-CN"/>
        </w:rPr>
        <w:t>ا</w:t>
      </w:r>
      <w:r w:rsidRPr="00AD5477">
        <w:rPr>
          <w:rFonts w:eastAsia="SimSun" w:hint="cs"/>
          <w:i/>
          <w:spacing w:val="-4"/>
          <w:rtl/>
          <w:lang w:eastAsia="zh-CN"/>
        </w:rPr>
        <w:t xml:space="preserve">صر. ويبيَّن هذا النموذج في المواصفة </w:t>
      </w:r>
      <w:r w:rsidRPr="00AD5477">
        <w:rPr>
          <w:rFonts w:eastAsia="SimSun"/>
          <w:iCs/>
          <w:spacing w:val="-4"/>
          <w:lang w:eastAsia="zh-CN" w:bidi="ar-EG"/>
        </w:rPr>
        <w:t>3GPP</w:t>
      </w:r>
      <w:r w:rsidR="00AD5477" w:rsidRPr="00AD5477">
        <w:rPr>
          <w:rFonts w:eastAsia="SimSun"/>
          <w:iCs/>
          <w:spacing w:val="-4"/>
          <w:lang w:eastAsia="zh-CN" w:bidi="ar-EG"/>
        </w:rPr>
        <w:t> </w:t>
      </w:r>
      <w:r w:rsidRPr="00AD5477">
        <w:rPr>
          <w:rFonts w:eastAsia="SimSun"/>
          <w:iCs/>
          <w:spacing w:val="-4"/>
          <w:lang w:eastAsia="zh-CN" w:bidi="ar-EG"/>
        </w:rPr>
        <w:t>TR</w:t>
      </w:r>
      <w:r w:rsidR="00AD5477" w:rsidRPr="00AD5477">
        <w:rPr>
          <w:rFonts w:eastAsia="SimSun"/>
          <w:iCs/>
          <w:spacing w:val="-4"/>
          <w:lang w:eastAsia="zh-CN" w:bidi="ar-EG"/>
        </w:rPr>
        <w:t> </w:t>
      </w:r>
      <w:r w:rsidRPr="00AD5477">
        <w:rPr>
          <w:rFonts w:eastAsia="SimSun"/>
          <w:iCs/>
          <w:spacing w:val="-4"/>
          <w:lang w:eastAsia="zh-CN" w:bidi="ar-EG"/>
        </w:rPr>
        <w:t>37.842</w:t>
      </w:r>
      <w:r w:rsidRPr="00AD5477">
        <w:rPr>
          <w:rFonts w:eastAsia="SimSun" w:hint="cs"/>
          <w:iCs/>
          <w:spacing w:val="-4"/>
          <w:rtl/>
          <w:lang w:eastAsia="zh-CN"/>
        </w:rPr>
        <w:t xml:space="preserve"> </w:t>
      </w:r>
      <w:r w:rsidRPr="00AD5477">
        <w:rPr>
          <w:rFonts w:eastAsia="SimSun" w:hint="cs"/>
          <w:i/>
          <w:spacing w:val="-4"/>
          <w:rtl/>
          <w:lang w:eastAsia="zh-CN"/>
        </w:rPr>
        <w:t>والقسم</w:t>
      </w:r>
      <w:r w:rsidRPr="00AD5477">
        <w:rPr>
          <w:rFonts w:eastAsia="SimSun" w:hint="cs"/>
          <w:iCs/>
          <w:spacing w:val="-4"/>
          <w:rtl/>
          <w:lang w:eastAsia="zh-CN"/>
        </w:rPr>
        <w:t xml:space="preserve"> </w:t>
      </w:r>
      <w:r w:rsidRPr="00AD5477">
        <w:rPr>
          <w:rFonts w:eastAsia="SimSun"/>
          <w:iCs/>
          <w:spacing w:val="-4"/>
          <w:lang w:val="fr-CH" w:eastAsia="zh-CN" w:bidi="ar-EG"/>
        </w:rPr>
        <w:t>1.4.4.5</w:t>
      </w:r>
      <w:r w:rsidRPr="00AD5477">
        <w:rPr>
          <w:rFonts w:eastAsia="SimSun" w:hint="cs"/>
          <w:iCs/>
          <w:spacing w:val="-4"/>
          <w:rtl/>
          <w:lang w:eastAsia="zh-CN" w:bidi="ar-EG"/>
        </w:rPr>
        <w:t xml:space="preserve"> </w:t>
      </w:r>
      <w:r w:rsidRPr="00AD5477">
        <w:rPr>
          <w:rFonts w:eastAsia="SimSun" w:hint="cs"/>
          <w:i/>
          <w:spacing w:val="-4"/>
          <w:rtl/>
          <w:lang w:eastAsia="zh-CN"/>
        </w:rPr>
        <w:t>من المواصفة</w:t>
      </w:r>
      <w:r w:rsidR="00AD5477" w:rsidRPr="00AD5477">
        <w:rPr>
          <w:rFonts w:eastAsia="SimSun" w:hint="eastAsia"/>
          <w:iCs/>
          <w:spacing w:val="-4"/>
          <w:rtl/>
          <w:lang w:eastAsia="zh-CN" w:bidi="ar-EG"/>
        </w:rPr>
        <w:t> </w:t>
      </w:r>
      <w:r w:rsidRPr="00AD5477">
        <w:rPr>
          <w:rFonts w:eastAsia="SimSun"/>
          <w:spacing w:val="-4"/>
          <w:lang w:eastAsia="zh-CN" w:bidi="ar-EG"/>
        </w:rPr>
        <w:t>3GPP</w:t>
      </w:r>
      <w:r w:rsidR="00AD5477" w:rsidRPr="00AD5477">
        <w:rPr>
          <w:rFonts w:eastAsia="SimSun"/>
          <w:spacing w:val="-4"/>
          <w:lang w:eastAsia="zh-CN" w:bidi="ar-EG"/>
        </w:rPr>
        <w:t> </w:t>
      </w:r>
      <w:r w:rsidRPr="00AD5477">
        <w:rPr>
          <w:rFonts w:eastAsia="SimSun"/>
          <w:spacing w:val="-4"/>
          <w:lang w:eastAsia="zh-CN" w:bidi="ar-EG"/>
        </w:rPr>
        <w:t>TR</w:t>
      </w:r>
      <w:r w:rsidR="00AD5477" w:rsidRPr="00AD5477">
        <w:rPr>
          <w:rFonts w:eastAsia="SimSun"/>
          <w:spacing w:val="-4"/>
          <w:lang w:eastAsia="zh-CN" w:bidi="ar-EG"/>
        </w:rPr>
        <w:t> </w:t>
      </w:r>
      <w:r w:rsidRPr="00AD5477">
        <w:rPr>
          <w:rFonts w:eastAsia="SimSun"/>
          <w:spacing w:val="-4"/>
          <w:lang w:eastAsia="zh-CN" w:bidi="ar-EG"/>
        </w:rPr>
        <w:t>37.840</w:t>
      </w:r>
      <w:r w:rsidRPr="00AD5477">
        <w:rPr>
          <w:rFonts w:eastAsia="SimSun" w:hint="cs"/>
          <w:spacing w:val="-4"/>
          <w:rtl/>
          <w:lang w:eastAsia="zh-CN"/>
        </w:rPr>
        <w:t xml:space="preserve"> على النحو التالي:</w:t>
      </w:r>
    </w:p>
    <w:p w:rsidR="00FE1F6F" w:rsidRPr="00FE1F6F" w:rsidRDefault="00FE1F6F" w:rsidP="00FC0CD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E1F6F">
        <w:rPr>
          <w:rFonts w:eastAsia="SimSun" w:hint="cs"/>
          <w:rtl/>
          <w:lang w:eastAsia="zh-CN"/>
        </w:rPr>
        <w:t>يستند تعريف</w:t>
      </w:r>
      <w:r w:rsidR="00FC0CD5">
        <w:rPr>
          <w:rFonts w:eastAsia="SimSun" w:hint="cs"/>
          <w:rtl/>
          <w:lang w:eastAsia="zh-CN"/>
        </w:rPr>
        <w:t xml:space="preserve"> الزاويتين</w:t>
      </w:r>
      <w:r w:rsidRPr="00FE1F6F">
        <w:rPr>
          <w:rFonts w:eastAsia="SimSun" w:hint="cs"/>
          <w:rtl/>
          <w:lang w:eastAsia="zh-CN"/>
        </w:rPr>
        <w:t xml:space="preserve"> </w:t>
      </w:r>
      <w:r w:rsidRPr="00FE1F6F">
        <w:rPr>
          <w:rFonts w:eastAsia="SimSun"/>
          <w:lang w:eastAsia="zh-CN" w:bidi="ar-EG"/>
        </w:rPr>
        <w:sym w:font="Symbol" w:char="F071"/>
      </w:r>
      <w:r w:rsidRPr="00FE1F6F">
        <w:rPr>
          <w:rFonts w:eastAsia="SimSun" w:hint="cs"/>
          <w:rtl/>
          <w:lang w:eastAsia="zh-CN" w:bidi="ar-EG"/>
        </w:rPr>
        <w:t xml:space="preserve"> و</w:t>
      </w:r>
      <w:r w:rsidRPr="00FE1F6F">
        <w:rPr>
          <w:rFonts w:eastAsia="SimSun"/>
          <w:lang w:eastAsia="zh-CN" w:bidi="ar-EG"/>
        </w:rPr>
        <w:sym w:font="Symbol" w:char="F06A"/>
      </w:r>
      <w:r w:rsidR="00AD5477">
        <w:rPr>
          <w:rFonts w:eastAsia="SimSun" w:hint="cs"/>
          <w:rtl/>
          <w:lang w:eastAsia="zh-CN" w:bidi="ar-EG"/>
        </w:rPr>
        <w:t xml:space="preserve"> </w:t>
      </w:r>
      <w:r w:rsidRPr="00FE1F6F">
        <w:rPr>
          <w:rFonts w:eastAsia="SimSun" w:hint="cs"/>
          <w:rtl/>
          <w:lang w:eastAsia="zh-CN" w:bidi="ar-EG"/>
        </w:rPr>
        <w:t xml:space="preserve">إلى نظام الإحداثيات </w:t>
      </w:r>
      <w:r w:rsidR="00FC0CD5">
        <w:rPr>
          <w:rFonts w:eastAsia="SimSun" w:hint="cs"/>
          <w:rtl/>
          <w:lang w:eastAsia="zh-CN" w:bidi="ar-EG"/>
        </w:rPr>
        <w:t>وهما موضحتان</w:t>
      </w:r>
      <w:r w:rsidRPr="00FE1F6F">
        <w:rPr>
          <w:rFonts w:eastAsia="SimSun" w:hint="cs"/>
          <w:rtl/>
          <w:lang w:eastAsia="zh-CN" w:bidi="ar-EG"/>
        </w:rPr>
        <w:t xml:space="preserve"> في الشكل </w:t>
      </w:r>
      <w:r w:rsidRPr="00FE1F6F">
        <w:rPr>
          <w:rFonts w:eastAsia="SimSun"/>
          <w:lang w:val="fr-CH" w:eastAsia="zh-CN" w:bidi="ar-EG"/>
        </w:rPr>
        <w:t>10</w:t>
      </w:r>
      <w:r w:rsidR="00AD5477">
        <w:rPr>
          <w:rFonts w:eastAsia="SimSun" w:hint="cs"/>
          <w:rtl/>
          <w:lang w:eastAsia="zh-CN" w:bidi="ar-EG"/>
        </w:rPr>
        <w:t>.</w:t>
      </w:r>
    </w:p>
    <w:p w:rsidR="00FE1F6F" w:rsidRPr="00FE1F6F" w:rsidRDefault="00FE1F6F" w:rsidP="00AD5477">
      <w:pPr>
        <w:pStyle w:val="FigureNo"/>
        <w:rPr>
          <w:rFonts w:eastAsia="SimSun" w:hint="eastAsia"/>
          <w:rtl/>
          <w:lang w:eastAsia="zh-CN"/>
        </w:rPr>
      </w:pPr>
      <w:r w:rsidRPr="00FE1F6F">
        <w:rPr>
          <w:rFonts w:eastAsia="SimSun" w:hint="cs"/>
          <w:rtl/>
          <w:lang w:eastAsia="zh-CN"/>
        </w:rPr>
        <w:t>الشكل </w:t>
      </w:r>
      <w:r w:rsidRPr="00FE1F6F">
        <w:rPr>
          <w:rFonts w:eastAsia="SimSun"/>
          <w:lang w:eastAsia="zh-CN"/>
        </w:rPr>
        <w:t>10</w:t>
      </w:r>
    </w:p>
    <w:p w:rsidR="00FE1F6F" w:rsidRPr="003B0A17" w:rsidRDefault="00FE1F6F" w:rsidP="00FC0CD5">
      <w:pPr>
        <w:pStyle w:val="FigureTitle"/>
        <w:rPr>
          <w:rFonts w:eastAsia="SimSun" w:hint="eastAsia"/>
          <w:sz w:val="22"/>
          <w:szCs w:val="30"/>
          <w:rtl/>
          <w:lang w:eastAsia="zh-CN"/>
        </w:rPr>
      </w:pPr>
      <w:r w:rsidRPr="003B0A17">
        <w:rPr>
          <w:rFonts w:eastAsia="SimSun" w:hint="cs"/>
          <w:sz w:val="22"/>
          <w:szCs w:val="30"/>
          <w:rtl/>
          <w:lang w:eastAsia="zh-CN"/>
        </w:rPr>
        <w:t xml:space="preserve">هندسة نموذج الهوائي، </w:t>
      </w:r>
      <w:r w:rsidRPr="003B0A17">
        <w:rPr>
          <w:rFonts w:eastAsia="SimSun"/>
          <w:sz w:val="22"/>
          <w:szCs w:val="30"/>
          <w:lang w:eastAsia="zh-CN"/>
        </w:rPr>
        <w:sym w:font="Symbol" w:char="F071"/>
      </w:r>
      <w:r w:rsidRPr="003B0A17">
        <w:rPr>
          <w:rFonts w:eastAsia="SimSun" w:hint="cs"/>
          <w:sz w:val="22"/>
          <w:szCs w:val="30"/>
          <w:rtl/>
          <w:lang w:eastAsia="zh-CN"/>
        </w:rPr>
        <w:t xml:space="preserve">: </w:t>
      </w:r>
      <w:r w:rsidR="00FC0CD5" w:rsidRPr="003B0A17">
        <w:rPr>
          <w:rFonts w:eastAsia="SimSun" w:hint="cs"/>
          <w:sz w:val="22"/>
          <w:szCs w:val="30"/>
          <w:rtl/>
          <w:lang w:eastAsia="zh-CN"/>
        </w:rPr>
        <w:t xml:space="preserve">زاوية </w:t>
      </w:r>
      <w:r w:rsidRPr="003B0A17">
        <w:rPr>
          <w:rFonts w:eastAsia="SimSun" w:hint="cs"/>
          <w:sz w:val="22"/>
          <w:szCs w:val="30"/>
          <w:rtl/>
          <w:lang w:eastAsia="zh-CN"/>
        </w:rPr>
        <w:t xml:space="preserve">الارتفاع، </w:t>
      </w:r>
      <w:r w:rsidR="00FC0CD5" w:rsidRPr="003B0A17">
        <w:rPr>
          <w:rFonts w:eastAsia="SimSun" w:hint="cs"/>
          <w:sz w:val="22"/>
          <w:szCs w:val="30"/>
          <w:rtl/>
          <w:lang w:eastAsia="zh-CN"/>
        </w:rPr>
        <w:t>ت</w:t>
      </w:r>
      <w:r w:rsidRPr="003B0A17">
        <w:rPr>
          <w:rFonts w:eastAsia="SimSun" w:hint="cs"/>
          <w:sz w:val="22"/>
          <w:szCs w:val="30"/>
          <w:rtl/>
          <w:lang w:eastAsia="zh-CN"/>
        </w:rPr>
        <w:t xml:space="preserve">تراوح بين </w:t>
      </w:r>
      <w:r w:rsidR="00AD5477" w:rsidRPr="003B0A17">
        <w:rPr>
          <w:rFonts w:eastAsia="SimSun"/>
          <w:sz w:val="22"/>
          <w:szCs w:val="30"/>
          <w:lang w:val="en-US" w:eastAsia="zh-CN"/>
        </w:rPr>
        <w:t>0</w:t>
      </w:r>
      <w:r w:rsidRPr="003B0A17">
        <w:rPr>
          <w:rFonts w:eastAsia="SimSun" w:hint="cs"/>
          <w:sz w:val="22"/>
          <w:szCs w:val="30"/>
          <w:rtl/>
          <w:lang w:eastAsia="zh-CN"/>
        </w:rPr>
        <w:t xml:space="preserve"> و</w:t>
      </w:r>
      <w:r w:rsidR="00AD5477" w:rsidRPr="003B0A17">
        <w:rPr>
          <w:rFonts w:eastAsia="SimSun"/>
          <w:sz w:val="22"/>
          <w:szCs w:val="30"/>
          <w:lang w:val="en-US" w:eastAsia="zh-CN"/>
        </w:rPr>
        <w:t>180</w:t>
      </w:r>
      <w:r w:rsidRPr="003B0A17">
        <w:rPr>
          <w:rFonts w:eastAsia="SimSun" w:hint="cs"/>
          <w:sz w:val="22"/>
          <w:szCs w:val="30"/>
          <w:rtl/>
          <w:lang w:eastAsia="zh-CN"/>
        </w:rPr>
        <w:t xml:space="preserve"> درجة</w:t>
      </w:r>
      <w:r w:rsidR="00AD5477" w:rsidRPr="003B0A17">
        <w:rPr>
          <w:rFonts w:eastAsia="SimSun"/>
          <w:sz w:val="22"/>
          <w:szCs w:val="30"/>
          <w:rtl/>
          <w:lang w:eastAsia="zh-CN"/>
        </w:rPr>
        <w:br/>
      </w:r>
      <w:r w:rsidRPr="003B0A17">
        <w:rPr>
          <w:rFonts w:eastAsia="SimSun"/>
          <w:sz w:val="22"/>
          <w:szCs w:val="30"/>
          <w:lang w:eastAsia="zh-CN"/>
        </w:rPr>
        <w:sym w:font="Symbol" w:char="F06A"/>
      </w:r>
      <w:r w:rsidRPr="003B0A17">
        <w:rPr>
          <w:rFonts w:eastAsia="SimSun" w:hint="cs"/>
          <w:sz w:val="22"/>
          <w:szCs w:val="30"/>
          <w:rtl/>
          <w:lang w:eastAsia="zh-CN"/>
        </w:rPr>
        <w:t xml:space="preserve">: </w:t>
      </w:r>
      <w:r w:rsidR="00FC0CD5" w:rsidRPr="003B0A17">
        <w:rPr>
          <w:rFonts w:eastAsia="SimSun" w:hint="cs"/>
          <w:sz w:val="22"/>
          <w:szCs w:val="30"/>
          <w:rtl/>
          <w:lang w:eastAsia="zh-CN"/>
        </w:rPr>
        <w:t xml:space="preserve">زاوية </w:t>
      </w:r>
      <w:r w:rsidRPr="003B0A17">
        <w:rPr>
          <w:rFonts w:eastAsia="SimSun" w:hint="cs"/>
          <w:sz w:val="22"/>
          <w:szCs w:val="30"/>
          <w:rtl/>
          <w:lang w:eastAsia="zh-CN"/>
        </w:rPr>
        <w:t xml:space="preserve">السمت، </w:t>
      </w:r>
      <w:r w:rsidR="00FC0CD5" w:rsidRPr="003B0A17">
        <w:rPr>
          <w:rFonts w:eastAsia="SimSun" w:hint="cs"/>
          <w:sz w:val="22"/>
          <w:szCs w:val="30"/>
          <w:rtl/>
          <w:lang w:eastAsia="zh-CN"/>
        </w:rPr>
        <w:t>ت</w:t>
      </w:r>
      <w:r w:rsidRPr="003B0A17">
        <w:rPr>
          <w:rFonts w:eastAsia="SimSun" w:hint="cs"/>
          <w:sz w:val="22"/>
          <w:szCs w:val="30"/>
          <w:rtl/>
          <w:lang w:eastAsia="zh-CN"/>
        </w:rPr>
        <w:t>تراوح بين -</w:t>
      </w:r>
      <w:r w:rsidRPr="003B0A17">
        <w:rPr>
          <w:rFonts w:eastAsia="SimSun"/>
          <w:sz w:val="22"/>
          <w:szCs w:val="30"/>
          <w:lang w:eastAsia="zh-CN"/>
        </w:rPr>
        <w:t>180</w:t>
      </w:r>
      <w:r w:rsidRPr="003B0A17">
        <w:rPr>
          <w:rFonts w:eastAsia="SimSun" w:hint="cs"/>
          <w:sz w:val="22"/>
          <w:szCs w:val="30"/>
          <w:rtl/>
          <w:lang w:eastAsia="zh-CN"/>
        </w:rPr>
        <w:t xml:space="preserve"> و</w:t>
      </w:r>
      <w:r w:rsidRPr="003B0A17">
        <w:rPr>
          <w:rFonts w:eastAsia="SimSun"/>
          <w:sz w:val="22"/>
          <w:szCs w:val="30"/>
          <w:lang w:eastAsia="zh-CN"/>
        </w:rPr>
        <w:t>180</w:t>
      </w:r>
      <w:r w:rsidRPr="003B0A17">
        <w:rPr>
          <w:rFonts w:eastAsia="SimSun" w:hint="cs"/>
          <w:sz w:val="22"/>
          <w:szCs w:val="30"/>
          <w:rtl/>
          <w:lang w:eastAsia="zh-CN"/>
        </w:rPr>
        <w:t xml:space="preserve"> درجة</w:t>
      </w:r>
    </w:p>
    <w:p w:rsidR="00FE1F6F" w:rsidRPr="00FE1F6F" w:rsidRDefault="00FE1F6F" w:rsidP="00806078">
      <w:pPr>
        <w:pStyle w:val="Figure"/>
        <w:rPr>
          <w:rtl/>
        </w:rPr>
      </w:pPr>
      <w:r w:rsidRPr="00FE1F6F">
        <w:object w:dxaOrig="4755" w:dyaOrig="5520">
          <v:shape id="_x0000_i2041" type="#_x0000_t75" style="width:238.45pt;height:276.35pt" o:ole="">
            <v:imagedata r:id="rId132" o:title=""/>
          </v:shape>
          <o:OLEObject Type="Embed" ProgID="CorelDraw.Graphic.17" ShapeID="_x0000_i2041" DrawAspect="Content" ObjectID="_1587480095" r:id="rId133"/>
        </w:object>
      </w:r>
    </w:p>
    <w:p w:rsidR="00FE1F6F" w:rsidRPr="00FE1F6F" w:rsidRDefault="00FC0CD5" w:rsidP="00FC0CD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تثبت</w:t>
      </w:r>
      <w:r w:rsidR="00FE1F6F" w:rsidRPr="00FE1F6F">
        <w:rPr>
          <w:rFonts w:eastAsia="SimSun" w:hint="cs"/>
          <w:rtl/>
          <w:lang w:eastAsia="zh-CN" w:bidi="ar-EG"/>
        </w:rPr>
        <w:t xml:space="preserve"> عناصر الإشعاع </w:t>
      </w:r>
      <w:r>
        <w:rPr>
          <w:rFonts w:eastAsia="SimSun" w:hint="cs"/>
          <w:rtl/>
          <w:lang w:eastAsia="zh-CN" w:bidi="ar-EG"/>
        </w:rPr>
        <w:t xml:space="preserve">بانتظام </w:t>
      </w:r>
      <w:r w:rsidR="00FE1F6F" w:rsidRPr="00FE1F6F">
        <w:rPr>
          <w:rFonts w:eastAsia="SimSun" w:hint="cs"/>
          <w:rtl/>
          <w:lang w:eastAsia="zh-CN" w:bidi="ar-EG"/>
        </w:rPr>
        <w:t xml:space="preserve">على طول المحور الرأسي </w:t>
      </w:r>
      <w:r w:rsidR="00FE1F6F" w:rsidRPr="00FE1F6F">
        <w:rPr>
          <w:rFonts w:eastAsia="SimSun"/>
          <w:lang w:eastAsia="zh-CN" w:bidi="ar-EG"/>
        </w:rPr>
        <w:t>z</w:t>
      </w:r>
      <w:r w:rsidR="00FE1F6F" w:rsidRPr="00FE1F6F">
        <w:rPr>
          <w:rFonts w:eastAsia="SimSun" w:hint="cs"/>
          <w:rtl/>
          <w:lang w:eastAsia="zh-CN" w:bidi="ar-EG"/>
        </w:rPr>
        <w:t xml:space="preserve"> في نظام الإحداثيات الديكارتي. ويشير المستوى</w:t>
      </w:r>
      <w:r w:rsidR="008005AF">
        <w:rPr>
          <w:rFonts w:eastAsia="SimSun" w:hint="eastAsia"/>
          <w:rtl/>
          <w:lang w:eastAsia="zh-CN" w:bidi="ar-EG"/>
        </w:rPr>
        <w:t> </w:t>
      </w:r>
      <w:r w:rsidR="00630CE6">
        <w:rPr>
          <w:rFonts w:eastAsia="SimSun"/>
          <w:lang w:eastAsia="zh-CN" w:bidi="ar-EG"/>
        </w:rPr>
        <w:t>x</w:t>
      </w:r>
      <w:r w:rsidR="00630CE6">
        <w:rPr>
          <w:rFonts w:eastAsia="SimSun"/>
          <w:lang w:eastAsia="zh-CN" w:bidi="ar-EG"/>
        </w:rPr>
        <w:noBreakHyphen/>
        <w:t>y</w:t>
      </w:r>
      <w:r w:rsidR="00FE1F6F" w:rsidRPr="00FE1F6F">
        <w:rPr>
          <w:rFonts w:eastAsia="SimSun" w:hint="cs"/>
          <w:rtl/>
          <w:lang w:eastAsia="zh-CN" w:bidi="ar-EG"/>
        </w:rPr>
        <w:t xml:space="preserve"> الى المستوى الأفقي. ويُرمز إلى زاوية ارتفاع اتجاه الإشارة بالرمز </w:t>
      </w:r>
      <w:r w:rsidR="00FE1F6F" w:rsidRPr="00FE1F6F">
        <w:rPr>
          <w:rFonts w:eastAsia="SimSun"/>
          <w:lang w:eastAsia="zh-CN" w:bidi="ar-EG"/>
        </w:rPr>
        <w:sym w:font="Symbol" w:char="F071"/>
      </w:r>
      <w:r w:rsidR="00FE1F6F" w:rsidRPr="00FE1F6F">
        <w:rPr>
          <w:rFonts w:eastAsia="SimSun" w:hint="cs"/>
          <w:rtl/>
          <w:lang w:eastAsia="zh-CN"/>
        </w:rPr>
        <w:t xml:space="preserve"> (وتحدَّد ما بين </w:t>
      </w:r>
      <w:r w:rsidR="00FE1F6F" w:rsidRPr="00FE1F6F">
        <w:rPr>
          <w:rFonts w:eastAsia="SimSun"/>
          <w:lang w:eastAsia="zh-CN" w:bidi="ar-EG"/>
        </w:rPr>
        <w:t>°</w:t>
      </w:r>
      <w:r w:rsidR="00630CE6">
        <w:rPr>
          <w:rFonts w:eastAsia="SimSun"/>
          <w:lang w:eastAsia="zh-CN" w:bidi="ar-EG"/>
        </w:rPr>
        <w:t>0</w:t>
      </w:r>
      <w:r w:rsidR="00FE1F6F" w:rsidRPr="00FE1F6F">
        <w:rPr>
          <w:rFonts w:eastAsia="SimSun" w:hint="cs"/>
          <w:rtl/>
          <w:lang w:eastAsia="zh-CN"/>
        </w:rPr>
        <w:t xml:space="preserve"> إلى </w:t>
      </w:r>
      <w:r w:rsidR="00FE1F6F" w:rsidRPr="00FE1F6F">
        <w:rPr>
          <w:rFonts w:eastAsia="SimSun"/>
          <w:lang w:eastAsia="zh-CN" w:bidi="ar-EG"/>
        </w:rPr>
        <w:t>°</w:t>
      </w:r>
      <w:r w:rsidR="00630CE6">
        <w:rPr>
          <w:rFonts w:eastAsia="SimSun"/>
          <w:lang w:eastAsia="zh-CN" w:bidi="ar-EG"/>
        </w:rPr>
        <w:t>180</w:t>
      </w:r>
      <w:r w:rsidR="00FE1F6F" w:rsidRPr="00FE1F6F">
        <w:rPr>
          <w:rFonts w:eastAsia="SimSun" w:hint="cs"/>
          <w:rtl/>
          <w:lang w:eastAsia="zh-CN" w:bidi="ar-EG"/>
        </w:rPr>
        <w:t xml:space="preserve">، وتمثل الزاوية </w:t>
      </w:r>
      <w:r w:rsidR="00FE1F6F" w:rsidRPr="00FE1F6F">
        <w:rPr>
          <w:rFonts w:eastAsia="SimSun"/>
          <w:lang w:eastAsia="zh-CN" w:bidi="ar-EG"/>
        </w:rPr>
        <w:t>°</w:t>
      </w:r>
      <w:r w:rsidR="00630CE6">
        <w:rPr>
          <w:rFonts w:eastAsia="SimSun"/>
          <w:lang w:eastAsia="zh-CN" w:bidi="ar-EG"/>
        </w:rPr>
        <w:t>90</w:t>
      </w:r>
      <w:r w:rsidR="00FE1F6F" w:rsidRPr="00FE1F6F">
        <w:rPr>
          <w:rFonts w:eastAsia="SimSun" w:hint="cs"/>
          <w:rtl/>
          <w:lang w:eastAsia="zh-CN" w:bidi="ar-EG"/>
        </w:rPr>
        <w:t xml:space="preserve"> زاوية عمودية على فتحة الهوائي الصفيف</w:t>
      </w:r>
      <w:r>
        <w:rPr>
          <w:rFonts w:eastAsia="SimSun" w:hint="cs"/>
          <w:rtl/>
          <w:lang w:eastAsia="zh-CN" w:bidi="ar-EG"/>
        </w:rPr>
        <w:t>ي</w:t>
      </w:r>
      <w:r w:rsidR="00FE1F6F" w:rsidRPr="00FE1F6F">
        <w:rPr>
          <w:rFonts w:eastAsia="SimSun" w:hint="cs"/>
          <w:rtl/>
          <w:lang w:eastAsia="zh-CN" w:bidi="ar-EG"/>
        </w:rPr>
        <w:t xml:space="preserve">). ويرمز إلى زواية السمت بالرمز </w:t>
      </w:r>
      <w:r w:rsidR="00FE1F6F" w:rsidRPr="00FE1F6F">
        <w:rPr>
          <w:rFonts w:eastAsia="SimSun"/>
          <w:lang w:eastAsia="zh-CN" w:bidi="ar-EG"/>
        </w:rPr>
        <w:sym w:font="Symbol" w:char="F06A"/>
      </w:r>
      <w:r w:rsidR="00FE1F6F" w:rsidRPr="00FE1F6F">
        <w:rPr>
          <w:rFonts w:eastAsia="SimSun" w:hint="cs"/>
          <w:rtl/>
          <w:lang w:eastAsia="zh-CN"/>
        </w:rPr>
        <w:t xml:space="preserve"> (وتحدد ما بين -</w:t>
      </w:r>
      <w:r w:rsidR="00FE1F6F" w:rsidRPr="00FE1F6F">
        <w:rPr>
          <w:rFonts w:eastAsia="SimSun"/>
          <w:lang w:eastAsia="zh-CN" w:bidi="ar-EG"/>
        </w:rPr>
        <w:t>°</w:t>
      </w:r>
      <w:r w:rsidR="00630CE6">
        <w:rPr>
          <w:rFonts w:eastAsia="SimSun"/>
          <w:lang w:eastAsia="zh-CN" w:bidi="ar-EG"/>
        </w:rPr>
        <w:t>180</w:t>
      </w:r>
      <w:r w:rsidR="00FE1F6F" w:rsidRPr="00FE1F6F">
        <w:rPr>
          <w:rFonts w:eastAsia="SimSun" w:hint="cs"/>
          <w:rtl/>
          <w:lang w:eastAsia="zh-CN" w:bidi="ar-EG"/>
        </w:rPr>
        <w:t xml:space="preserve"> و</w:t>
      </w:r>
      <w:r w:rsidR="00FE1F6F" w:rsidRPr="00FE1F6F">
        <w:rPr>
          <w:rFonts w:eastAsia="SimSun"/>
          <w:lang w:eastAsia="zh-CN" w:bidi="ar-EG"/>
        </w:rPr>
        <w:t>°</w:t>
      </w:r>
      <w:r w:rsidR="00630CE6">
        <w:rPr>
          <w:rFonts w:eastAsia="SimSun"/>
          <w:lang w:eastAsia="zh-CN" w:bidi="ar-EG"/>
        </w:rPr>
        <w:t>180</w:t>
      </w:r>
      <w:r w:rsidR="000B54F3">
        <w:rPr>
          <w:rFonts w:eastAsia="SimSun" w:hint="cs"/>
          <w:rtl/>
          <w:lang w:eastAsia="zh-CN" w:bidi="ar-EG"/>
        </w:rPr>
        <w:t>).</w:t>
      </w:r>
    </w:p>
    <w:p w:rsidR="00FE1F6F" w:rsidRPr="00FE1F6F" w:rsidRDefault="00FE1F6F" w:rsidP="00297BF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E1F6F">
        <w:rPr>
          <w:rFonts w:eastAsia="SimSun" w:hint="cs"/>
          <w:rtl/>
          <w:lang w:eastAsia="zh-CN" w:bidi="ar-EG"/>
        </w:rPr>
        <w:t>وثمة اختلاف بين نظام هوائيات منفعل (</w:t>
      </w:r>
      <w:r w:rsidR="00FC0CD5">
        <w:rPr>
          <w:rFonts w:eastAsia="SimSun" w:hint="cs"/>
          <w:rtl/>
          <w:lang w:eastAsia="zh-CN" w:bidi="ar-EG"/>
        </w:rPr>
        <w:t xml:space="preserve">كالنظام المستند </w:t>
      </w:r>
      <w:r w:rsidRPr="00FE1F6F">
        <w:rPr>
          <w:rFonts w:eastAsia="SimSun" w:hint="cs"/>
          <w:rtl/>
          <w:lang w:eastAsia="zh-CN" w:bidi="ar-EG"/>
        </w:rPr>
        <w:t xml:space="preserve">إلى التوصية </w:t>
      </w:r>
      <w:r w:rsidRPr="00FE1F6F">
        <w:rPr>
          <w:rFonts w:eastAsia="SimSun"/>
          <w:lang w:eastAsia="zh-CN" w:bidi="ar-EG"/>
        </w:rPr>
        <w:t>ITU-R F.1336</w:t>
      </w:r>
      <w:r w:rsidR="00FC0CD5">
        <w:rPr>
          <w:rFonts w:eastAsia="SimSun" w:hint="cs"/>
          <w:rtl/>
          <w:lang w:eastAsia="zh-CN" w:bidi="ar-EG"/>
        </w:rPr>
        <w:t xml:space="preserve"> مثلاً</w:t>
      </w:r>
      <w:r w:rsidRPr="00FE1F6F">
        <w:rPr>
          <w:rFonts w:eastAsia="SimSun" w:hint="cs"/>
          <w:rtl/>
          <w:lang w:eastAsia="zh-CN" w:bidi="ar-EG"/>
        </w:rPr>
        <w:t>) ونظام الهوائ</w:t>
      </w:r>
      <w:r w:rsidR="00FC0CD5">
        <w:rPr>
          <w:rFonts w:eastAsia="SimSun" w:hint="cs"/>
          <w:rtl/>
          <w:lang w:eastAsia="zh-CN" w:bidi="ar-EG"/>
        </w:rPr>
        <w:t>يات المتقدم</w:t>
      </w:r>
      <w:r w:rsidRPr="00FE1F6F">
        <w:rPr>
          <w:rFonts w:eastAsia="SimSun" w:hint="cs"/>
          <w:rtl/>
          <w:lang w:eastAsia="zh-CN" w:bidi="ar-EG"/>
        </w:rPr>
        <w:t xml:space="preserve"> النشط</w:t>
      </w:r>
      <w:r w:rsidR="00630CE6">
        <w:rPr>
          <w:rFonts w:eastAsia="SimSun" w:hint="eastAsia"/>
          <w:rtl/>
          <w:lang w:eastAsia="zh-CN" w:bidi="ar-EG"/>
        </w:rPr>
        <w:t> </w:t>
      </w:r>
      <w:r w:rsidR="00630CE6">
        <w:rPr>
          <w:rFonts w:eastAsia="SimSun"/>
          <w:lang w:eastAsia="zh-CN" w:bidi="ar-EG"/>
        </w:rPr>
        <w:t>(</w:t>
      </w:r>
      <w:r w:rsidRPr="00FE1F6F">
        <w:rPr>
          <w:rFonts w:eastAsia="SimSun"/>
          <w:lang w:val="fr-CH" w:eastAsia="zh-CN" w:bidi="ar-EG"/>
        </w:rPr>
        <w:t>AAS</w:t>
      </w:r>
      <w:r w:rsidR="00630CE6">
        <w:rPr>
          <w:rFonts w:eastAsia="SimSun"/>
          <w:lang w:val="fr-CH" w:eastAsia="zh-CN" w:bidi="ar-EG"/>
        </w:rPr>
        <w:t>)</w:t>
      </w:r>
      <w:r w:rsidRPr="00FE1F6F">
        <w:rPr>
          <w:rFonts w:eastAsia="SimSun" w:hint="cs"/>
          <w:rtl/>
          <w:lang w:eastAsia="zh-CN" w:bidi="ar-EG"/>
        </w:rPr>
        <w:t xml:space="preserve"> </w:t>
      </w:r>
      <w:r w:rsidR="00FC0CD5">
        <w:rPr>
          <w:rFonts w:eastAsia="SimSun" w:hint="cs"/>
          <w:rtl/>
          <w:lang w:eastAsia="zh-CN" w:bidi="ar-EG"/>
        </w:rPr>
        <w:t xml:space="preserve">يتمثل في أنه </w:t>
      </w:r>
      <w:r w:rsidRPr="00FE1F6F">
        <w:rPr>
          <w:rFonts w:eastAsia="SimSun" w:hint="cs"/>
          <w:rtl/>
          <w:lang w:eastAsia="zh-CN" w:bidi="ar-EG"/>
        </w:rPr>
        <w:t xml:space="preserve">في حالة النظام </w:t>
      </w:r>
      <w:r w:rsidRPr="00FE1F6F">
        <w:rPr>
          <w:rFonts w:eastAsia="SimSun"/>
          <w:lang w:val="fr-CH" w:eastAsia="zh-CN" w:bidi="ar-EG"/>
        </w:rPr>
        <w:t>AAS</w:t>
      </w:r>
      <w:r w:rsidRPr="00FE1F6F">
        <w:rPr>
          <w:rFonts w:eastAsia="SimSun" w:hint="cs"/>
          <w:rtl/>
          <w:lang w:eastAsia="zh-CN" w:bidi="ar-EG"/>
        </w:rPr>
        <w:t>، ينطوي البث غير المرغوب فيه (خارج النطاق) على سلوك مختلف للهوائيات مقارنة بالبث المرغوب فيه</w:t>
      </w:r>
      <w:r w:rsidR="008005AF">
        <w:rPr>
          <w:rFonts w:eastAsia="SimSun" w:hint="eastAsia"/>
          <w:rtl/>
          <w:lang w:eastAsia="zh-CN" w:bidi="ar-EG"/>
        </w:rPr>
        <w:t> </w:t>
      </w:r>
      <w:r w:rsidR="000B54F3">
        <w:rPr>
          <w:rFonts w:eastAsia="SimSun" w:hint="cs"/>
          <w:rtl/>
          <w:lang w:eastAsia="zh-CN" w:bidi="ar-EG"/>
        </w:rPr>
        <w:t>(داخل النطاق).</w:t>
      </w:r>
    </w:p>
    <w:p w:rsidR="00FE1F6F" w:rsidRPr="00630CE6" w:rsidRDefault="00FE1F6F" w:rsidP="00FC0CD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rtl/>
          <w:lang w:eastAsia="zh-CN" w:bidi="ar-EG"/>
        </w:rPr>
      </w:pPr>
      <w:r w:rsidRPr="00630CE6">
        <w:rPr>
          <w:rFonts w:eastAsia="SimSun" w:hint="cs"/>
          <w:spacing w:val="-2"/>
          <w:rtl/>
          <w:lang w:eastAsia="zh-CN" w:bidi="ar-EG"/>
        </w:rPr>
        <w:t xml:space="preserve">وفي نظام الاتصالات المتنقلة الدولية، سيتحكم استعمال النظام </w:t>
      </w:r>
      <w:r w:rsidRPr="00630CE6">
        <w:rPr>
          <w:rFonts w:eastAsia="SimSun"/>
          <w:spacing w:val="-2"/>
          <w:lang w:val="fr-CH" w:eastAsia="zh-CN" w:bidi="ar-EG"/>
        </w:rPr>
        <w:t>AAS</w:t>
      </w:r>
      <w:r w:rsidRPr="00630CE6">
        <w:rPr>
          <w:rFonts w:eastAsia="SimSun" w:hint="cs"/>
          <w:spacing w:val="-2"/>
          <w:rtl/>
          <w:lang w:eastAsia="zh-CN" w:bidi="ar-EG"/>
        </w:rPr>
        <w:t xml:space="preserve"> تحكماً نشطاً في جميع الإشارات</w:t>
      </w:r>
      <w:r w:rsidR="00630CE6" w:rsidRPr="00630CE6">
        <w:rPr>
          <w:rFonts w:eastAsia="SimSun" w:hint="cs"/>
          <w:spacing w:val="-2"/>
          <w:rtl/>
          <w:lang w:eastAsia="zh-CN" w:bidi="ar-EG"/>
        </w:rPr>
        <w:t xml:space="preserve"> </w:t>
      </w:r>
      <w:r w:rsidR="00FC0CD5">
        <w:rPr>
          <w:rFonts w:eastAsia="SimSun" w:hint="cs"/>
          <w:spacing w:val="-2"/>
          <w:rtl/>
          <w:lang w:eastAsia="zh-CN" w:bidi="ar-EG"/>
        </w:rPr>
        <w:t>الفردية</w:t>
      </w:r>
      <w:r w:rsidRPr="00630CE6">
        <w:rPr>
          <w:rFonts w:eastAsia="SimSun" w:hint="cs"/>
          <w:spacing w:val="-2"/>
          <w:rtl/>
          <w:lang w:eastAsia="zh-CN" w:bidi="ar-EG"/>
        </w:rPr>
        <w:t xml:space="preserve"> التي يُغذى بها كل عنصر من عناصر الهوائيات في الصفيف</w:t>
      </w:r>
      <w:r w:rsidR="00FC0CD5">
        <w:rPr>
          <w:rFonts w:eastAsia="SimSun" w:hint="cs"/>
          <w:spacing w:val="-2"/>
          <w:rtl/>
          <w:lang w:eastAsia="zh-CN" w:bidi="ar-EG"/>
        </w:rPr>
        <w:t xml:space="preserve"> لتشكيل وتوجيه مخطط بث الهوائي</w:t>
      </w:r>
      <w:r w:rsidRPr="00630CE6">
        <w:rPr>
          <w:rFonts w:eastAsia="SimSun" w:hint="cs"/>
          <w:spacing w:val="-2"/>
          <w:rtl/>
          <w:lang w:eastAsia="zh-CN" w:bidi="ar-EG"/>
        </w:rPr>
        <w:t xml:space="preserve"> نحو شكل مرغوب، مثل حزمة ضيقة في</w:t>
      </w:r>
      <w:r w:rsidR="00630CE6">
        <w:rPr>
          <w:rFonts w:eastAsia="SimSun" w:hint="eastAsia"/>
          <w:spacing w:val="-2"/>
          <w:rtl/>
          <w:lang w:eastAsia="zh-CN" w:bidi="ar-EG"/>
        </w:rPr>
        <w:t> </w:t>
      </w:r>
      <w:r w:rsidRPr="00630CE6">
        <w:rPr>
          <w:rFonts w:eastAsia="SimSun" w:hint="cs"/>
          <w:spacing w:val="-2"/>
          <w:rtl/>
          <w:lang w:eastAsia="zh-CN" w:bidi="ar-EG"/>
        </w:rPr>
        <w:t xml:space="preserve">اتجاه مستعمل. بمعنى </w:t>
      </w:r>
      <w:r w:rsidR="00FC0CD5">
        <w:rPr>
          <w:rFonts w:eastAsia="SimSun" w:hint="cs"/>
          <w:spacing w:val="-2"/>
          <w:rtl/>
          <w:lang w:eastAsia="zh-CN" w:bidi="ar-EG"/>
        </w:rPr>
        <w:t xml:space="preserve">أن </w:t>
      </w:r>
      <w:r w:rsidRPr="00630CE6">
        <w:rPr>
          <w:rFonts w:eastAsia="SimSun" w:hint="cs"/>
          <w:spacing w:val="-2"/>
          <w:rtl/>
          <w:lang w:eastAsia="zh-CN" w:bidi="ar-EG"/>
        </w:rPr>
        <w:t xml:space="preserve">النظام </w:t>
      </w:r>
      <w:r w:rsidR="00FC0CD5">
        <w:rPr>
          <w:rFonts w:eastAsia="SimSun" w:hint="cs"/>
          <w:spacing w:val="-2"/>
          <w:rtl/>
          <w:lang w:eastAsia="zh-CN" w:bidi="ar-EG"/>
        </w:rPr>
        <w:t xml:space="preserve">ينشئ </w:t>
      </w:r>
      <w:r w:rsidRPr="00630CE6">
        <w:rPr>
          <w:rFonts w:eastAsia="SimSun" w:hint="cs"/>
          <w:spacing w:val="-2"/>
          <w:rtl/>
          <w:lang w:eastAsia="zh-CN" w:bidi="ar-EG"/>
        </w:rPr>
        <w:t>بثاً مترابطاً ومرغوباً فيه من الهوائي. وفيما يخص الإشارة غير المرغوب فيها الناجمة عن التشكيل خارج النطاق في</w:t>
      </w:r>
      <w:r w:rsidR="00FC0CD5">
        <w:rPr>
          <w:rFonts w:eastAsia="SimSun" w:hint="eastAsia"/>
          <w:spacing w:val="-2"/>
          <w:rtl/>
          <w:lang w:eastAsia="zh-CN" w:bidi="ar-EG"/>
        </w:rPr>
        <w:t> </w:t>
      </w:r>
      <w:r w:rsidR="00FC0CD5">
        <w:rPr>
          <w:rFonts w:eastAsia="SimSun" w:hint="cs"/>
          <w:spacing w:val="-2"/>
          <w:rtl/>
          <w:lang w:eastAsia="zh-CN" w:bidi="ar-EG"/>
        </w:rPr>
        <w:t>المرسل</w:t>
      </w:r>
      <w:r w:rsidRPr="00630CE6">
        <w:rPr>
          <w:rFonts w:eastAsia="SimSun" w:hint="cs"/>
          <w:spacing w:val="-2"/>
          <w:rtl/>
          <w:lang w:eastAsia="zh-CN" w:bidi="ar-EG"/>
        </w:rPr>
        <w:t xml:space="preserve">، ومنتجات التشكيل البيني، ومكونات البث الهامشي، فلن ينطبق عليها نفس الوضع المترابط من الهوائيات وسيكون لها مخطط بث مختلف. وللنظام </w:t>
      </w:r>
      <w:r w:rsidRPr="00630CE6">
        <w:rPr>
          <w:rFonts w:eastAsia="SimSun"/>
          <w:spacing w:val="-2"/>
          <w:lang w:val="fr-CH" w:eastAsia="zh-CN" w:bidi="ar-EG"/>
        </w:rPr>
        <w:t>AAS</w:t>
      </w:r>
      <w:r w:rsidRPr="00630CE6">
        <w:rPr>
          <w:rFonts w:eastAsia="SimSun" w:hint="cs"/>
          <w:spacing w:val="-2"/>
          <w:rtl/>
          <w:lang w:eastAsia="zh-CN" w:bidi="ar-EG"/>
        </w:rPr>
        <w:t xml:space="preserve"> غير المترابط مخطط بث خاص بالهوائيات </w:t>
      </w:r>
      <w:r w:rsidR="00630CE6" w:rsidRPr="00630CE6">
        <w:rPr>
          <w:rFonts w:eastAsia="SimSun" w:hint="cs"/>
          <w:spacing w:val="-2"/>
          <w:rtl/>
          <w:lang w:eastAsia="zh-CN" w:bidi="ar-EG"/>
        </w:rPr>
        <w:t>مشابه لعنصر هوائي وحيد.</w:t>
      </w:r>
    </w:p>
    <w:p w:rsidR="00FE1F6F" w:rsidRPr="00FE1F6F" w:rsidRDefault="00FE1F6F" w:rsidP="00FC0CD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E1F6F">
        <w:rPr>
          <w:rFonts w:eastAsia="SimSun" w:hint="cs"/>
          <w:rtl/>
          <w:lang w:eastAsia="zh-CN" w:bidi="ar-EG"/>
        </w:rPr>
        <w:t xml:space="preserve">وفي حالة نطاق ترددات مجاور تكون فيه الاتصالات المتنقلة الدولية نظاماً مسبباً للتداخل، يمكن افتراض أن لمخطط الهوائيات الخاص بالبث غير المرغوب فيه مخطط هوائيات مماثل </w:t>
      </w:r>
      <w:r w:rsidR="00FC0CD5" w:rsidRPr="00630CE6">
        <w:rPr>
          <w:rFonts w:eastAsia="SimSun" w:hint="cs"/>
          <w:spacing w:val="-2"/>
          <w:rtl/>
          <w:lang w:eastAsia="zh-CN" w:bidi="ar-EG"/>
        </w:rPr>
        <w:t>لعنصر هوائي وحيد</w:t>
      </w:r>
      <w:r w:rsidRPr="00FE1F6F">
        <w:rPr>
          <w:rFonts w:eastAsia="SimSun" w:hint="cs"/>
          <w:rtl/>
          <w:lang w:eastAsia="zh-CN" w:bidi="ar-EG"/>
        </w:rPr>
        <w:t xml:space="preserve">. وفيما يخص البث الخاص بنظام الاتصالات المتنقلة الدولية داخل عرض نطاق القناة، </w:t>
      </w:r>
      <w:r w:rsidR="00FC0CD5">
        <w:rPr>
          <w:rFonts w:eastAsia="SimSun" w:hint="cs"/>
          <w:rtl/>
          <w:lang w:eastAsia="zh-CN" w:bidi="ar-EG"/>
        </w:rPr>
        <w:t>ت</w:t>
      </w:r>
      <w:r w:rsidRPr="00FE1F6F">
        <w:rPr>
          <w:rFonts w:eastAsia="SimSun" w:hint="cs"/>
          <w:rtl/>
          <w:lang w:eastAsia="zh-CN" w:bidi="ar-EG"/>
        </w:rPr>
        <w:t>نبغي محاكاة مخ</w:t>
      </w:r>
      <w:r w:rsidR="00FC0CD5">
        <w:rPr>
          <w:rFonts w:eastAsia="SimSun" w:hint="cs"/>
          <w:rtl/>
          <w:lang w:eastAsia="zh-CN" w:bidi="ar-EG"/>
        </w:rPr>
        <w:t>طط الهوائي المركب</w:t>
      </w:r>
      <w:r w:rsidRPr="00FE1F6F">
        <w:rPr>
          <w:rFonts w:eastAsia="SimSun" w:hint="cs"/>
          <w:rtl/>
          <w:lang w:eastAsia="zh-CN" w:bidi="ar-EG"/>
        </w:rPr>
        <w:t xml:space="preserve">. </w:t>
      </w:r>
    </w:p>
    <w:p w:rsidR="00FE1F6F" w:rsidRPr="00FE1F6F" w:rsidRDefault="00FE1F6F" w:rsidP="00FC0CD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E1F6F">
        <w:rPr>
          <w:rFonts w:eastAsia="SimSun" w:hint="cs"/>
          <w:rtl/>
          <w:lang w:eastAsia="zh-CN" w:bidi="ar-EG"/>
        </w:rPr>
        <w:t xml:space="preserve">وفي حالة نطاق ترددات مجاور تكون فيه الاتصالات المتنقلة الدولية نظاماً معرضاً للتداخل عند حساب تداخل القناة المجاورة، يمكن افتراض أن مخطط الهوائيات يماثل </w:t>
      </w:r>
      <w:r w:rsidR="00FC0CD5" w:rsidRPr="00630CE6">
        <w:rPr>
          <w:rFonts w:eastAsia="SimSun" w:hint="cs"/>
          <w:spacing w:val="-2"/>
          <w:rtl/>
          <w:lang w:eastAsia="zh-CN" w:bidi="ar-EG"/>
        </w:rPr>
        <w:t>عنصر هوائي وحيد</w:t>
      </w:r>
      <w:r w:rsidRPr="00FE1F6F">
        <w:rPr>
          <w:rFonts w:eastAsia="SimSun" w:hint="cs"/>
          <w:rtl/>
          <w:lang w:eastAsia="zh-CN" w:bidi="ar-EG"/>
        </w:rPr>
        <w:t>. وفيما يخص التداخل في عرض نطاق القناة في نظام الاتصالات المتنقلة الدولية، ينب</w:t>
      </w:r>
      <w:r w:rsidR="00FC0CD5">
        <w:rPr>
          <w:rFonts w:eastAsia="SimSun" w:hint="cs"/>
          <w:rtl/>
          <w:lang w:eastAsia="zh-CN" w:bidi="ar-EG"/>
        </w:rPr>
        <w:t>غي محاكاة مخطط الهوائي المركب</w:t>
      </w:r>
      <w:r w:rsidRPr="00FE1F6F">
        <w:rPr>
          <w:rFonts w:eastAsia="SimSun" w:hint="cs"/>
          <w:rtl/>
          <w:lang w:eastAsia="zh-CN" w:bidi="ar-EG"/>
        </w:rPr>
        <w:t xml:space="preserve">. </w:t>
      </w:r>
    </w:p>
    <w:p w:rsidR="00FE1F6F" w:rsidRPr="00FE1F6F" w:rsidRDefault="00FE1F6F" w:rsidP="00FC0CD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E1F6F">
        <w:rPr>
          <w:rFonts w:eastAsia="SimSun" w:hint="cs"/>
          <w:rtl/>
          <w:lang w:eastAsia="zh-CN" w:bidi="ar-EG"/>
        </w:rPr>
        <w:t xml:space="preserve">ويحدَّد نموذج صفيف الهوائيات في النظام </w:t>
      </w:r>
      <w:r w:rsidRPr="00FE1F6F">
        <w:rPr>
          <w:rFonts w:eastAsia="SimSun"/>
          <w:lang w:val="fr-CH" w:eastAsia="zh-CN" w:bidi="ar-EG"/>
        </w:rPr>
        <w:t>AAS</w:t>
      </w:r>
      <w:r w:rsidRPr="00FE1F6F">
        <w:rPr>
          <w:rFonts w:eastAsia="SimSun" w:hint="cs"/>
          <w:rtl/>
          <w:lang w:eastAsia="zh-CN" w:bidi="ar-EG"/>
        </w:rPr>
        <w:t xml:space="preserve"> بواسطة مخطط عنصر الصفيف وعامل الصفيف والإشارات المطبقة على نظام الصفيف. ويرد في القسم أدناه وصف لمخطط العنصر ومخطط الهوائي المركب.</w:t>
      </w:r>
    </w:p>
    <w:p w:rsidR="00FE1F6F" w:rsidRPr="00FE1F6F" w:rsidRDefault="00FE1F6F" w:rsidP="00FC0CD5">
      <w:pPr>
        <w:pStyle w:val="Heading2"/>
        <w:rPr>
          <w:rFonts w:eastAsia="SimSun" w:hint="eastAsia"/>
          <w:rtl/>
          <w:lang w:eastAsia="zh-CN" w:bidi="ar-EG"/>
        </w:rPr>
      </w:pPr>
      <w:bookmarkStart w:id="81" w:name="_Toc500332599"/>
      <w:r w:rsidRPr="00FE1F6F">
        <w:rPr>
          <w:rFonts w:eastAsia="SimSun"/>
          <w:lang w:eastAsia="zh-CN" w:bidi="ar-EG"/>
        </w:rPr>
        <w:t>1.5</w:t>
      </w:r>
      <w:r w:rsidRPr="00FE1F6F">
        <w:rPr>
          <w:rFonts w:eastAsia="SimSun"/>
          <w:rtl/>
          <w:lang w:eastAsia="zh-CN" w:bidi="ar-EG"/>
        </w:rPr>
        <w:tab/>
      </w:r>
      <w:r w:rsidRPr="00FE1F6F">
        <w:rPr>
          <w:rFonts w:eastAsia="SimSun" w:hint="cs"/>
          <w:rtl/>
          <w:lang w:eastAsia="zh-CN" w:bidi="ar-EG"/>
        </w:rPr>
        <w:t>مخطط العنصر</w:t>
      </w:r>
      <w:bookmarkEnd w:id="81"/>
    </w:p>
    <w:p w:rsidR="00FE1F6F" w:rsidRPr="00FE1F6F" w:rsidRDefault="00FE1F6F" w:rsidP="00D5207C">
      <w:pPr>
        <w:pStyle w:val="TableNo"/>
        <w:rPr>
          <w:rFonts w:eastAsia="SimSun"/>
          <w:rtl/>
          <w:lang w:eastAsia="zh-CN"/>
        </w:rPr>
      </w:pPr>
      <w:r w:rsidRPr="00FE1F6F">
        <w:rPr>
          <w:rFonts w:eastAsia="SimSun" w:hint="cs"/>
          <w:rtl/>
          <w:lang w:eastAsia="zh-CN"/>
        </w:rPr>
        <w:t>الجدول </w:t>
      </w:r>
      <w:r w:rsidRPr="00FE1F6F">
        <w:rPr>
          <w:rFonts w:eastAsia="SimSun"/>
          <w:lang w:eastAsia="zh-CN"/>
        </w:rPr>
        <w:t>3</w:t>
      </w:r>
    </w:p>
    <w:p w:rsidR="00FE1F6F" w:rsidRPr="00FE1F6F" w:rsidRDefault="00FE1F6F" w:rsidP="00FC0CD5">
      <w:pPr>
        <w:pStyle w:val="Tabletitle"/>
        <w:rPr>
          <w:rFonts w:eastAsia="SimSun" w:hint="eastAsia"/>
          <w:rtl/>
          <w:lang w:eastAsia="zh-CN"/>
        </w:rPr>
      </w:pPr>
      <w:r w:rsidRPr="00FE1F6F">
        <w:rPr>
          <w:rFonts w:eastAsia="SimSun" w:hint="cs"/>
          <w:rtl/>
          <w:lang w:eastAsia="zh-CN"/>
        </w:rPr>
        <w:t>مخطط العنصر لنموذج صفيف الهوائيات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7325"/>
      </w:tblGrid>
      <w:tr w:rsidR="00FE1F6F" w:rsidRPr="00D5207C" w:rsidTr="001C0E54">
        <w:trPr>
          <w:jc w:val="center"/>
        </w:trPr>
        <w:tc>
          <w:tcPr>
            <w:tcW w:w="2304" w:type="dxa"/>
            <w:shd w:val="clear" w:color="auto" w:fill="auto"/>
            <w:vAlign w:val="center"/>
          </w:tcPr>
          <w:p w:rsidR="00FE1F6F" w:rsidRPr="000B54F3" w:rsidRDefault="00FE1F6F" w:rsidP="001C0E5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left"/>
              <w:textAlignment w:val="auto"/>
              <w:rPr>
                <w:rFonts w:eastAsia="SimSun"/>
                <w:sz w:val="20"/>
                <w:szCs w:val="26"/>
                <w:lang w:eastAsia="zh-CN"/>
              </w:rPr>
            </w:pPr>
            <w:r w:rsidRPr="000B54F3">
              <w:rPr>
                <w:rFonts w:eastAsia="SimSun" w:hint="cs"/>
                <w:sz w:val="20"/>
                <w:szCs w:val="26"/>
                <w:rtl/>
                <w:lang w:eastAsia="zh-CN"/>
              </w:rPr>
              <w:t>مخطط الإشعاع الأفقي</w:t>
            </w:r>
          </w:p>
        </w:tc>
        <w:tc>
          <w:tcPr>
            <w:tcW w:w="7325" w:type="dxa"/>
            <w:shd w:val="clear" w:color="auto" w:fill="auto"/>
            <w:vAlign w:val="center"/>
          </w:tcPr>
          <w:p w:rsidR="00FE1F6F" w:rsidRPr="000B54F3" w:rsidRDefault="00FE1F6F" w:rsidP="001C0E5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left"/>
              <w:textAlignment w:val="auto"/>
              <w:rPr>
                <w:rFonts w:eastAsia="SimSun"/>
                <w:sz w:val="20"/>
                <w:szCs w:val="26"/>
                <w:lang w:eastAsia="zh-CN"/>
              </w:rPr>
            </w:pPr>
            <w:r w:rsidRPr="000B54F3">
              <w:rPr>
                <w:rFonts w:eastAsia="SimSun"/>
                <w:sz w:val="20"/>
                <w:szCs w:val="26"/>
                <w:lang w:eastAsia="zh-CN"/>
              </w:rPr>
              <w:object w:dxaOrig="2955" w:dyaOrig="750">
                <v:shape id="_x0000_i2085" type="#_x0000_t75" style="width:148.15pt;height:37.85pt" o:ole="">
                  <v:imagedata r:id="rId134" o:title=""/>
                </v:shape>
                <o:OLEObject Type="Embed" ProgID="Equation.3" ShapeID="_x0000_i2085" DrawAspect="Content" ObjectID="_1587480096" r:id="rId135"/>
              </w:object>
            </w:r>
          </w:p>
        </w:tc>
      </w:tr>
      <w:tr w:rsidR="00FE1F6F" w:rsidRPr="00D5207C" w:rsidTr="001C0E54">
        <w:trPr>
          <w:trHeight w:val="483"/>
          <w:jc w:val="center"/>
        </w:trPr>
        <w:tc>
          <w:tcPr>
            <w:tcW w:w="2304" w:type="dxa"/>
            <w:shd w:val="clear" w:color="auto" w:fill="auto"/>
            <w:vAlign w:val="center"/>
          </w:tcPr>
          <w:p w:rsidR="00FE1F6F" w:rsidRPr="00D5207C" w:rsidRDefault="00FE1F6F" w:rsidP="001C0E5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left"/>
              <w:textAlignment w:val="auto"/>
              <w:rPr>
                <w:rFonts w:eastAsia="SimSun"/>
                <w:sz w:val="20"/>
                <w:szCs w:val="26"/>
                <w:lang w:eastAsia="zh-CN" w:bidi="ar-EG"/>
              </w:rPr>
            </w:pPr>
            <w:bookmarkStart w:id="82" w:name="lt_pId730"/>
            <w:r w:rsidRPr="00D5207C">
              <w:rPr>
                <w:rFonts w:eastAsia="SimSun" w:hint="cs"/>
                <w:sz w:val="20"/>
                <w:szCs w:val="26"/>
                <w:rtl/>
                <w:lang w:eastAsia="zh-CN"/>
              </w:rPr>
              <w:t xml:space="preserve">عرض نطاق </w:t>
            </w:r>
            <w:r w:rsidRPr="00D5207C">
              <w:rPr>
                <w:rFonts w:eastAsia="SimSun" w:hint="cs"/>
                <w:sz w:val="20"/>
                <w:szCs w:val="26"/>
                <w:rtl/>
                <w:lang w:eastAsia="zh-CN" w:bidi="ar-EG"/>
              </w:rPr>
              <w:t>أفقي</w:t>
            </w:r>
            <w:r w:rsidRPr="00D5207C">
              <w:rPr>
                <w:rFonts w:eastAsia="SimSun" w:hint="cs"/>
                <w:sz w:val="20"/>
                <w:szCs w:val="26"/>
                <w:rtl/>
                <w:lang w:eastAsia="zh-CN"/>
              </w:rPr>
              <w:t xml:space="preserve"> </w:t>
            </w:r>
            <w:r w:rsidR="00D5207C">
              <w:rPr>
                <w:rFonts w:eastAsia="SimSun"/>
                <w:sz w:val="20"/>
                <w:szCs w:val="26"/>
                <w:lang w:eastAsia="zh-CN"/>
              </w:rPr>
              <w:t>(dB 3)</w:t>
            </w:r>
            <w:r w:rsidRPr="00D5207C">
              <w:rPr>
                <w:rFonts w:eastAsia="SimSun" w:hint="cs"/>
                <w:sz w:val="20"/>
                <w:szCs w:val="26"/>
                <w:rtl/>
                <w:lang w:eastAsia="zh-CN" w:bidi="ar-EG"/>
              </w:rPr>
              <w:t xml:space="preserve"> </w:t>
            </w:r>
            <w:r w:rsidRPr="00D5207C">
              <w:rPr>
                <w:rFonts w:eastAsia="SimSun" w:hint="cs"/>
                <w:sz w:val="20"/>
                <w:szCs w:val="26"/>
                <w:rtl/>
                <w:lang w:eastAsia="zh-CN"/>
              </w:rPr>
              <w:t>لعنصر وحيد</w:t>
            </w:r>
            <w:r w:rsidRPr="00D5207C">
              <w:rPr>
                <w:rFonts w:eastAsia="SimSun" w:hint="cs"/>
                <w:sz w:val="20"/>
                <w:szCs w:val="26"/>
                <w:rtl/>
                <w:lang w:eastAsia="zh-CN" w:bidi="ar-EG"/>
              </w:rPr>
              <w:t>/الزواية</w:t>
            </w:r>
            <w:r w:rsidRPr="00D5207C">
              <w:rPr>
                <w:rFonts w:eastAsia="SimSun" w:hint="cs"/>
                <w:sz w:val="20"/>
                <w:szCs w:val="26"/>
                <w:rtl/>
                <w:lang w:eastAsia="zh-CN"/>
              </w:rPr>
              <w:t xml:space="preserve"> </w:t>
            </w:r>
            <w:r w:rsidRPr="00D5207C">
              <w:rPr>
                <w:rFonts w:eastAsia="SimSun"/>
                <w:sz w:val="20"/>
                <w:szCs w:val="26"/>
                <w:lang w:eastAsia="zh-CN" w:bidi="ar-EG"/>
              </w:rPr>
              <w:t>(</w:t>
            </w:r>
            <w:bookmarkEnd w:id="82"/>
            <w:r w:rsidRPr="00D5207C">
              <w:rPr>
                <w:rFonts w:eastAsia="SimSun"/>
                <w:position w:val="-12"/>
                <w:sz w:val="20"/>
                <w:szCs w:val="26"/>
                <w:lang w:eastAsia="zh-CN" w:bidi="ar-EG"/>
              </w:rPr>
              <w:object w:dxaOrig="450" w:dyaOrig="360">
                <v:shape id="_x0000_i2086" type="#_x0000_t75" style="width:22.45pt;height:18.75pt" o:ole="">
                  <v:imagedata r:id="rId136" o:title=""/>
                </v:shape>
                <o:OLEObject Type="Embed" ProgID="Equation.3" ShapeID="_x0000_i2086" DrawAspect="Content" ObjectID="_1587480097" r:id="rId137"/>
              </w:object>
            </w:r>
            <w:r w:rsidRPr="00D5207C">
              <w:rPr>
                <w:rFonts w:eastAsia="SimSun"/>
                <w:sz w:val="20"/>
                <w:szCs w:val="26"/>
                <w:lang w:eastAsia="zh-CN" w:bidi="ar-EG"/>
              </w:rPr>
              <w:t>)</w:t>
            </w:r>
          </w:p>
        </w:tc>
        <w:tc>
          <w:tcPr>
            <w:tcW w:w="7325" w:type="dxa"/>
            <w:shd w:val="clear" w:color="auto" w:fill="auto"/>
            <w:vAlign w:val="center"/>
          </w:tcPr>
          <w:p w:rsidR="00FE1F6F" w:rsidRPr="00D5207C" w:rsidRDefault="00FE1F6F" w:rsidP="001C0E5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left"/>
              <w:textAlignment w:val="auto"/>
              <w:rPr>
                <w:rFonts w:eastAsia="SimSun"/>
                <w:sz w:val="20"/>
                <w:szCs w:val="26"/>
                <w:lang w:eastAsia="zh-CN" w:bidi="ar-EG"/>
              </w:rPr>
            </w:pPr>
            <w:r w:rsidRPr="00D5207C">
              <w:rPr>
                <w:rFonts w:eastAsia="SimSun" w:hint="cs"/>
                <w:sz w:val="20"/>
                <w:szCs w:val="26"/>
                <w:rtl/>
                <w:lang w:eastAsia="zh-CN"/>
              </w:rPr>
              <w:t xml:space="preserve">معلمة </w:t>
            </w:r>
            <w:r w:rsidR="00FC0CD5">
              <w:rPr>
                <w:rFonts w:eastAsia="SimSun" w:hint="cs"/>
                <w:sz w:val="20"/>
                <w:szCs w:val="26"/>
                <w:rtl/>
                <w:lang w:eastAsia="zh-CN"/>
              </w:rPr>
              <w:t>دخل</w:t>
            </w:r>
          </w:p>
        </w:tc>
      </w:tr>
      <w:tr w:rsidR="00FE1F6F" w:rsidRPr="00D5207C" w:rsidTr="001C0E54">
        <w:trPr>
          <w:trHeight w:val="191"/>
          <w:jc w:val="center"/>
        </w:trPr>
        <w:tc>
          <w:tcPr>
            <w:tcW w:w="2304" w:type="dxa"/>
            <w:shd w:val="clear" w:color="auto" w:fill="auto"/>
            <w:vAlign w:val="center"/>
          </w:tcPr>
          <w:p w:rsidR="00FE1F6F" w:rsidRPr="00D5207C" w:rsidRDefault="00FE1F6F" w:rsidP="001C0E5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left"/>
              <w:textAlignment w:val="auto"/>
              <w:rPr>
                <w:rFonts w:eastAsia="SimSun"/>
                <w:sz w:val="20"/>
                <w:szCs w:val="26"/>
                <w:lang w:eastAsia="zh-CN" w:bidi="ar-EG"/>
              </w:rPr>
            </w:pPr>
            <w:r w:rsidRPr="00D5207C">
              <w:rPr>
                <w:rFonts w:eastAsia="SimSun" w:hint="cs"/>
                <w:sz w:val="20"/>
                <w:szCs w:val="26"/>
                <w:rtl/>
                <w:lang w:eastAsia="zh-CN"/>
              </w:rPr>
              <w:t xml:space="preserve">نسبة الإشعاع الأمامي إلى الإشعاع الخلفي: </w:t>
            </w:r>
            <w:bookmarkStart w:id="83" w:name="lt_pId734"/>
            <w:r w:rsidRPr="00D5207C">
              <w:rPr>
                <w:rFonts w:eastAsia="SimSun"/>
                <w:i/>
                <w:sz w:val="20"/>
                <w:szCs w:val="26"/>
                <w:lang w:eastAsia="zh-CN" w:bidi="ar-EG"/>
              </w:rPr>
              <w:t>A</w:t>
            </w:r>
            <w:r w:rsidRPr="00D5207C">
              <w:rPr>
                <w:rFonts w:eastAsia="SimSun"/>
                <w:i/>
                <w:sz w:val="20"/>
                <w:szCs w:val="26"/>
                <w:vertAlign w:val="subscript"/>
                <w:lang w:eastAsia="zh-CN" w:bidi="ar-EG"/>
              </w:rPr>
              <w:t>m</w:t>
            </w:r>
            <w:r w:rsidRPr="00D5207C">
              <w:rPr>
                <w:rFonts w:eastAsia="SimSun" w:hint="cs"/>
                <w:sz w:val="20"/>
                <w:szCs w:val="26"/>
                <w:rtl/>
                <w:lang w:eastAsia="zh-CN"/>
              </w:rPr>
              <w:t xml:space="preserve"> و</w:t>
            </w:r>
            <w:r w:rsidRPr="00D5207C">
              <w:rPr>
                <w:rFonts w:eastAsia="SimSun"/>
                <w:i/>
                <w:sz w:val="20"/>
                <w:szCs w:val="26"/>
                <w:lang w:eastAsia="zh-CN" w:bidi="ar-EG"/>
              </w:rPr>
              <w:t>SLA</w:t>
            </w:r>
            <w:r w:rsidRPr="00D5207C">
              <w:rPr>
                <w:rFonts w:eastAsia="SimSun"/>
                <w:i/>
                <w:sz w:val="20"/>
                <w:szCs w:val="26"/>
                <w:vertAlign w:val="subscript"/>
                <w:lang w:eastAsia="zh-CN" w:bidi="ar-EG"/>
              </w:rPr>
              <w:t>v</w:t>
            </w:r>
            <w:bookmarkEnd w:id="83"/>
          </w:p>
        </w:tc>
        <w:tc>
          <w:tcPr>
            <w:tcW w:w="7325" w:type="dxa"/>
            <w:shd w:val="clear" w:color="auto" w:fill="auto"/>
            <w:vAlign w:val="center"/>
          </w:tcPr>
          <w:p w:rsidR="00FE1F6F" w:rsidRPr="00D5207C" w:rsidRDefault="00FE1F6F" w:rsidP="001C0E5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left"/>
              <w:textAlignment w:val="auto"/>
              <w:rPr>
                <w:rFonts w:eastAsia="SimSun"/>
                <w:sz w:val="20"/>
                <w:szCs w:val="26"/>
                <w:lang w:eastAsia="zh-CN" w:bidi="ar-EG"/>
              </w:rPr>
            </w:pPr>
            <w:r w:rsidRPr="00D5207C">
              <w:rPr>
                <w:rFonts w:eastAsia="SimSun" w:hint="cs"/>
                <w:sz w:val="20"/>
                <w:szCs w:val="26"/>
                <w:rtl/>
                <w:lang w:eastAsia="zh-CN"/>
              </w:rPr>
              <w:t xml:space="preserve">معلمة </w:t>
            </w:r>
            <w:r w:rsidR="007B54EC">
              <w:rPr>
                <w:rFonts w:eastAsia="SimSun" w:hint="cs"/>
                <w:sz w:val="20"/>
                <w:szCs w:val="26"/>
                <w:rtl/>
                <w:lang w:eastAsia="zh-CN"/>
              </w:rPr>
              <w:t>دخل</w:t>
            </w:r>
          </w:p>
        </w:tc>
      </w:tr>
      <w:tr w:rsidR="00FE1F6F" w:rsidRPr="00D5207C" w:rsidTr="001C0E54">
        <w:trPr>
          <w:jc w:val="center"/>
        </w:trPr>
        <w:tc>
          <w:tcPr>
            <w:tcW w:w="2304" w:type="dxa"/>
            <w:shd w:val="clear" w:color="auto" w:fill="auto"/>
            <w:vAlign w:val="center"/>
          </w:tcPr>
          <w:p w:rsidR="00FE1F6F" w:rsidRPr="00D5207C" w:rsidRDefault="00FE1F6F" w:rsidP="001C0E5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left"/>
              <w:textAlignment w:val="auto"/>
              <w:rPr>
                <w:rFonts w:eastAsia="SimSun"/>
                <w:sz w:val="20"/>
                <w:szCs w:val="26"/>
                <w:lang w:eastAsia="zh-CN" w:bidi="ar-EG"/>
              </w:rPr>
            </w:pPr>
            <w:r w:rsidRPr="00D5207C">
              <w:rPr>
                <w:rFonts w:eastAsia="SimSun" w:hint="cs"/>
                <w:sz w:val="20"/>
                <w:szCs w:val="26"/>
                <w:rtl/>
                <w:lang w:eastAsia="zh-CN"/>
              </w:rPr>
              <w:t xml:space="preserve">مخطط الإشعاع </w:t>
            </w:r>
            <w:r w:rsidR="007B54EC">
              <w:rPr>
                <w:rFonts w:eastAsia="SimSun" w:hint="cs"/>
                <w:sz w:val="20"/>
                <w:szCs w:val="26"/>
                <w:rtl/>
                <w:lang w:eastAsia="zh-CN"/>
              </w:rPr>
              <w:t>الرأسي</w:t>
            </w:r>
          </w:p>
        </w:tc>
        <w:tc>
          <w:tcPr>
            <w:tcW w:w="7325" w:type="dxa"/>
            <w:shd w:val="clear" w:color="auto" w:fill="auto"/>
            <w:vAlign w:val="center"/>
          </w:tcPr>
          <w:p w:rsidR="00FE1F6F" w:rsidRPr="00D5207C" w:rsidRDefault="00FE1F6F" w:rsidP="001C0E54">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00" w:beforeAutospacing="1" w:after="100" w:afterAutospacing="1" w:line="240" w:lineRule="auto"/>
              <w:jc w:val="left"/>
              <w:rPr>
                <w:rFonts w:eastAsia="SimSun"/>
                <w:sz w:val="20"/>
                <w:szCs w:val="26"/>
                <w:lang w:eastAsia="zh-CN" w:bidi="ar-EG"/>
              </w:rPr>
            </w:pPr>
            <w:r w:rsidRPr="00D5207C">
              <w:rPr>
                <w:rFonts w:eastAsia="SimSun"/>
                <w:position w:val="-24"/>
                <w:sz w:val="20"/>
                <w:szCs w:val="26"/>
                <w:lang w:eastAsia="zh-CN" w:bidi="ar-EG"/>
              </w:rPr>
              <w:object w:dxaOrig="2940" w:dyaOrig="750">
                <v:shape id="_x0000_i2087" type="#_x0000_t75" style="width:147.75pt;height:37.85pt" o:ole="">
                  <v:imagedata r:id="rId138" o:title=""/>
                </v:shape>
                <o:OLEObject Type="Embed" ProgID="Equation.3" ShapeID="_x0000_i2087" DrawAspect="Content" ObjectID="_1587480098" r:id="rId139"/>
              </w:object>
            </w:r>
            <w:r w:rsidRPr="00D5207C">
              <w:rPr>
                <w:rFonts w:eastAsia="SimSun"/>
                <w:sz w:val="20"/>
                <w:szCs w:val="26"/>
                <w:lang w:eastAsia="zh-CN" w:bidi="ar-EG"/>
              </w:rPr>
              <w:t xml:space="preserve"> </w:t>
            </w:r>
            <w:bookmarkStart w:id="84" w:name="lt_pId737"/>
            <w:r w:rsidRPr="00D5207C">
              <w:rPr>
                <w:rFonts w:eastAsia="SimSun"/>
                <w:sz w:val="20"/>
                <w:szCs w:val="26"/>
                <w:lang w:eastAsia="zh-CN" w:bidi="ar-EG"/>
              </w:rPr>
              <w:t>dB</w:t>
            </w:r>
            <w:bookmarkEnd w:id="84"/>
          </w:p>
        </w:tc>
      </w:tr>
      <w:tr w:rsidR="00FE1F6F" w:rsidRPr="00D5207C" w:rsidTr="001C0E54">
        <w:trPr>
          <w:jc w:val="center"/>
        </w:trPr>
        <w:tc>
          <w:tcPr>
            <w:tcW w:w="2304" w:type="dxa"/>
            <w:shd w:val="clear" w:color="auto" w:fill="auto"/>
            <w:vAlign w:val="center"/>
          </w:tcPr>
          <w:p w:rsidR="00FE1F6F" w:rsidRPr="00D5207C" w:rsidRDefault="00FE1F6F" w:rsidP="001C0E5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left"/>
              <w:textAlignment w:val="auto"/>
              <w:rPr>
                <w:rFonts w:eastAsia="SimSun"/>
                <w:sz w:val="20"/>
                <w:szCs w:val="26"/>
                <w:lang w:eastAsia="zh-CN" w:bidi="ar-EG"/>
              </w:rPr>
            </w:pPr>
            <w:bookmarkStart w:id="85" w:name="lt_pId738"/>
            <w:r w:rsidRPr="00D5207C">
              <w:rPr>
                <w:rFonts w:eastAsia="SimSun" w:hint="cs"/>
                <w:sz w:val="20"/>
                <w:szCs w:val="26"/>
                <w:rtl/>
                <w:lang w:eastAsia="zh-CN"/>
              </w:rPr>
              <w:t>عرض نطاق رأسي</w:t>
            </w:r>
            <w:r w:rsidR="00D5207C">
              <w:rPr>
                <w:rFonts w:eastAsia="SimSun" w:hint="eastAsia"/>
                <w:sz w:val="20"/>
                <w:szCs w:val="26"/>
                <w:rtl/>
                <w:lang w:eastAsia="zh-CN"/>
              </w:rPr>
              <w:t> </w:t>
            </w:r>
            <w:r w:rsidR="00D5207C">
              <w:rPr>
                <w:rFonts w:eastAsia="SimSun"/>
                <w:sz w:val="20"/>
                <w:szCs w:val="26"/>
                <w:lang w:eastAsia="zh-CN"/>
              </w:rPr>
              <w:t>(dB 3)</w:t>
            </w:r>
            <w:r w:rsidRPr="00D5207C">
              <w:rPr>
                <w:rFonts w:eastAsia="SimSun" w:hint="cs"/>
                <w:sz w:val="20"/>
                <w:szCs w:val="26"/>
                <w:rtl/>
                <w:lang w:eastAsia="zh-CN"/>
              </w:rPr>
              <w:t xml:space="preserve"> لعنصر وحيد</w:t>
            </w:r>
            <w:r w:rsidRPr="00D5207C">
              <w:rPr>
                <w:rFonts w:eastAsia="SimSun" w:hint="cs"/>
                <w:sz w:val="20"/>
                <w:szCs w:val="26"/>
                <w:rtl/>
                <w:lang w:eastAsia="zh-CN" w:bidi="ar-EG"/>
              </w:rPr>
              <w:t>/الزواية</w:t>
            </w:r>
            <w:r w:rsidRPr="00D5207C">
              <w:rPr>
                <w:rFonts w:eastAsia="SimSun" w:hint="cs"/>
                <w:sz w:val="20"/>
                <w:szCs w:val="26"/>
                <w:rtl/>
                <w:lang w:eastAsia="zh-CN"/>
              </w:rPr>
              <w:t xml:space="preserve"> </w:t>
            </w:r>
            <w:r w:rsidRPr="00D5207C">
              <w:rPr>
                <w:rFonts w:eastAsia="SimSun"/>
                <w:sz w:val="20"/>
                <w:szCs w:val="26"/>
                <w:lang w:eastAsia="zh-CN" w:bidi="ar-EG"/>
              </w:rPr>
              <w:t>(</w:t>
            </w:r>
            <w:bookmarkEnd w:id="85"/>
            <w:r w:rsidRPr="00D5207C">
              <w:rPr>
                <w:rFonts w:eastAsia="SimSun"/>
                <w:position w:val="-12"/>
                <w:sz w:val="20"/>
                <w:szCs w:val="26"/>
                <w:lang w:eastAsia="zh-CN" w:bidi="ar-EG"/>
              </w:rPr>
              <w:object w:dxaOrig="450" w:dyaOrig="360">
                <v:shape id="_x0000_i2088" type="#_x0000_t75" style="width:22.45pt;height:18.75pt" o:ole="">
                  <v:imagedata r:id="rId140" o:title=""/>
                </v:shape>
                <o:OLEObject Type="Embed" ProgID="Equation.3" ShapeID="_x0000_i2088" DrawAspect="Content" ObjectID="_1587480099" r:id="rId141"/>
              </w:object>
            </w:r>
            <w:r w:rsidRPr="00D5207C">
              <w:rPr>
                <w:rFonts w:eastAsia="SimSun"/>
                <w:sz w:val="20"/>
                <w:szCs w:val="26"/>
                <w:lang w:eastAsia="zh-CN" w:bidi="ar-EG"/>
              </w:rPr>
              <w:t>)</w:t>
            </w:r>
          </w:p>
        </w:tc>
        <w:tc>
          <w:tcPr>
            <w:tcW w:w="7325" w:type="dxa"/>
            <w:shd w:val="clear" w:color="auto" w:fill="auto"/>
            <w:vAlign w:val="center"/>
          </w:tcPr>
          <w:p w:rsidR="00FE1F6F" w:rsidRPr="00D5207C" w:rsidRDefault="00FE1F6F" w:rsidP="001C0E5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left"/>
              <w:textAlignment w:val="auto"/>
              <w:rPr>
                <w:rFonts w:eastAsia="SimSun"/>
                <w:sz w:val="20"/>
                <w:szCs w:val="26"/>
                <w:lang w:eastAsia="zh-CN" w:bidi="ar-EG"/>
              </w:rPr>
            </w:pPr>
            <w:r w:rsidRPr="00D5207C">
              <w:rPr>
                <w:rFonts w:eastAsia="SimSun" w:hint="cs"/>
                <w:sz w:val="20"/>
                <w:szCs w:val="26"/>
                <w:rtl/>
                <w:lang w:eastAsia="zh-CN"/>
              </w:rPr>
              <w:t xml:space="preserve">معلمة </w:t>
            </w:r>
            <w:r w:rsidR="007B54EC">
              <w:rPr>
                <w:rFonts w:eastAsia="SimSun" w:hint="cs"/>
                <w:sz w:val="20"/>
                <w:szCs w:val="26"/>
                <w:rtl/>
                <w:lang w:eastAsia="zh-CN"/>
              </w:rPr>
              <w:t>دخل</w:t>
            </w:r>
          </w:p>
        </w:tc>
      </w:tr>
      <w:tr w:rsidR="00FE1F6F" w:rsidRPr="00D5207C" w:rsidTr="001C0E54">
        <w:trPr>
          <w:jc w:val="center"/>
        </w:trPr>
        <w:tc>
          <w:tcPr>
            <w:tcW w:w="2304" w:type="dxa"/>
            <w:shd w:val="clear" w:color="auto" w:fill="auto"/>
            <w:vAlign w:val="center"/>
          </w:tcPr>
          <w:p w:rsidR="00FE1F6F" w:rsidRPr="00D5207C" w:rsidRDefault="00FE1F6F" w:rsidP="001C0E5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left"/>
              <w:textAlignment w:val="auto"/>
              <w:rPr>
                <w:rFonts w:eastAsia="SimSun"/>
                <w:sz w:val="20"/>
                <w:szCs w:val="26"/>
                <w:lang w:eastAsia="zh-CN" w:bidi="ar-EG"/>
              </w:rPr>
            </w:pPr>
            <w:r w:rsidRPr="00D5207C">
              <w:rPr>
                <w:rFonts w:eastAsia="SimSun" w:hint="cs"/>
                <w:sz w:val="20"/>
                <w:szCs w:val="26"/>
                <w:rtl/>
                <w:lang w:eastAsia="zh-CN"/>
              </w:rPr>
              <w:t>مخطط عنصر وحيد</w:t>
            </w:r>
          </w:p>
        </w:tc>
        <w:tc>
          <w:tcPr>
            <w:tcW w:w="7325" w:type="dxa"/>
            <w:shd w:val="clear" w:color="auto" w:fill="auto"/>
            <w:vAlign w:val="center"/>
          </w:tcPr>
          <w:p w:rsidR="00FE1F6F" w:rsidRPr="00D5207C" w:rsidRDefault="00FE1F6F" w:rsidP="001C0E54">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00" w:beforeAutospacing="1" w:after="100" w:afterAutospacing="1" w:line="240" w:lineRule="auto"/>
              <w:jc w:val="left"/>
              <w:rPr>
                <w:rFonts w:eastAsia="SimSun"/>
                <w:sz w:val="20"/>
                <w:szCs w:val="26"/>
                <w:lang w:eastAsia="zh-CN" w:bidi="ar-EG"/>
              </w:rPr>
            </w:pPr>
            <w:r w:rsidRPr="00D5207C">
              <w:rPr>
                <w:rFonts w:eastAsia="SimSun"/>
                <w:sz w:val="20"/>
                <w:szCs w:val="26"/>
                <w:lang w:eastAsia="zh-CN" w:bidi="ar-EG"/>
              </w:rPr>
              <w:object w:dxaOrig="4530" w:dyaOrig="315">
                <v:shape id="_x0000_i2089" type="#_x0000_t75" style="width:227.25pt;height:16.25pt" o:ole="">
                  <v:imagedata r:id="rId142" o:title=""/>
                </v:shape>
                <o:OLEObject Type="Embed" ProgID="Equation.3" ShapeID="_x0000_i2089" DrawAspect="Content" ObjectID="_1587480100" r:id="rId143"/>
              </w:object>
            </w:r>
          </w:p>
        </w:tc>
      </w:tr>
      <w:tr w:rsidR="00FE1F6F" w:rsidRPr="00D5207C" w:rsidTr="001C0E54">
        <w:trPr>
          <w:jc w:val="center"/>
        </w:trPr>
        <w:tc>
          <w:tcPr>
            <w:tcW w:w="2304" w:type="dxa"/>
            <w:shd w:val="clear" w:color="auto" w:fill="auto"/>
            <w:vAlign w:val="center"/>
          </w:tcPr>
          <w:p w:rsidR="00FE1F6F" w:rsidRPr="00D5207C" w:rsidRDefault="00FE1F6F" w:rsidP="001C0E5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left"/>
              <w:textAlignment w:val="auto"/>
              <w:rPr>
                <w:rFonts w:eastAsia="SimSun"/>
                <w:sz w:val="20"/>
                <w:szCs w:val="26"/>
                <w:lang w:eastAsia="zh-CN" w:bidi="ar-EG"/>
              </w:rPr>
            </w:pPr>
            <w:bookmarkStart w:id="86" w:name="lt_pId742"/>
            <w:r w:rsidRPr="00D5207C">
              <w:rPr>
                <w:rFonts w:eastAsia="SimSun" w:hint="cs"/>
                <w:sz w:val="20"/>
                <w:szCs w:val="26"/>
                <w:rtl/>
                <w:lang w:eastAsia="zh-CN"/>
              </w:rPr>
              <w:t xml:space="preserve">كسب العنصر </w:t>
            </w:r>
            <w:r w:rsidR="00D5207C">
              <w:rPr>
                <w:rFonts w:eastAsia="SimSun"/>
                <w:sz w:val="20"/>
                <w:szCs w:val="26"/>
                <w:lang w:eastAsia="zh-CN"/>
              </w:rPr>
              <w:t>(dBi)</w:t>
            </w:r>
            <w:r w:rsidRPr="00D5207C">
              <w:rPr>
                <w:rFonts w:eastAsia="SimSun" w:hint="cs"/>
                <w:sz w:val="20"/>
                <w:szCs w:val="26"/>
                <w:rtl/>
                <w:lang w:eastAsia="zh-CN"/>
              </w:rPr>
              <w:t xml:space="preserve">، </w:t>
            </w:r>
            <w:r w:rsidRPr="00D5207C">
              <w:rPr>
                <w:rFonts w:eastAsia="SimSun"/>
                <w:i/>
                <w:iCs/>
                <w:sz w:val="20"/>
                <w:szCs w:val="26"/>
                <w:lang w:eastAsia="zh-CN" w:bidi="ar-EG"/>
              </w:rPr>
              <w:t>G</w:t>
            </w:r>
            <w:r w:rsidRPr="00D5207C">
              <w:rPr>
                <w:rFonts w:eastAsia="SimSun"/>
                <w:i/>
                <w:iCs/>
                <w:sz w:val="20"/>
                <w:szCs w:val="26"/>
                <w:vertAlign w:val="subscript"/>
                <w:lang w:eastAsia="zh-CN" w:bidi="ar-EG"/>
              </w:rPr>
              <w:t>E</w:t>
            </w:r>
            <w:r w:rsidRPr="00D5207C">
              <w:rPr>
                <w:rFonts w:eastAsia="SimSun"/>
                <w:sz w:val="20"/>
                <w:szCs w:val="26"/>
                <w:vertAlign w:val="subscript"/>
                <w:lang w:eastAsia="zh-CN" w:bidi="ar-EG"/>
              </w:rPr>
              <w:t>,max</w:t>
            </w:r>
            <w:bookmarkEnd w:id="86"/>
          </w:p>
        </w:tc>
        <w:tc>
          <w:tcPr>
            <w:tcW w:w="7325" w:type="dxa"/>
            <w:shd w:val="clear" w:color="auto" w:fill="auto"/>
            <w:vAlign w:val="center"/>
          </w:tcPr>
          <w:p w:rsidR="00FE1F6F" w:rsidRPr="00D5207C" w:rsidRDefault="00FE1F6F" w:rsidP="001C0E5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left"/>
              <w:textAlignment w:val="auto"/>
              <w:rPr>
                <w:rFonts w:eastAsia="SimSun"/>
                <w:sz w:val="20"/>
                <w:szCs w:val="26"/>
                <w:lang w:eastAsia="zh-CN" w:bidi="ar-EG"/>
              </w:rPr>
            </w:pPr>
            <w:r w:rsidRPr="00D5207C">
              <w:rPr>
                <w:rFonts w:eastAsia="SimSun" w:hint="cs"/>
                <w:sz w:val="20"/>
                <w:szCs w:val="26"/>
                <w:rtl/>
                <w:lang w:eastAsia="zh-CN"/>
              </w:rPr>
              <w:t xml:space="preserve">معلمة </w:t>
            </w:r>
            <w:r w:rsidR="007B54EC">
              <w:rPr>
                <w:rFonts w:eastAsia="SimSun" w:hint="cs"/>
                <w:sz w:val="20"/>
                <w:szCs w:val="26"/>
                <w:rtl/>
                <w:lang w:eastAsia="zh-CN"/>
              </w:rPr>
              <w:t>دخل</w:t>
            </w:r>
          </w:p>
        </w:tc>
      </w:tr>
    </w:tbl>
    <w:p w:rsidR="00FE1F6F" w:rsidRPr="00FE1F6F" w:rsidRDefault="00FE1F6F" w:rsidP="007B54EC">
      <w:pPr>
        <w:pStyle w:val="Heading2"/>
        <w:rPr>
          <w:rFonts w:eastAsia="SimSun" w:hint="eastAsia"/>
          <w:rtl/>
          <w:lang w:eastAsia="zh-CN" w:bidi="ar-EG"/>
        </w:rPr>
      </w:pPr>
      <w:bookmarkStart w:id="87" w:name="_Toc500332600"/>
      <w:r w:rsidRPr="00FE1F6F">
        <w:rPr>
          <w:rFonts w:eastAsia="SimSun"/>
          <w:lang w:eastAsia="zh-CN" w:bidi="ar-EG"/>
        </w:rPr>
        <w:t>2.5</w:t>
      </w:r>
      <w:r w:rsidRPr="00FE1F6F">
        <w:rPr>
          <w:rFonts w:eastAsia="SimSun"/>
          <w:rtl/>
          <w:lang w:eastAsia="zh-CN" w:bidi="ar-EG"/>
        </w:rPr>
        <w:tab/>
      </w:r>
      <w:r w:rsidRPr="00FE1F6F">
        <w:rPr>
          <w:rFonts w:eastAsia="SimSun" w:hint="cs"/>
          <w:rtl/>
          <w:lang w:eastAsia="zh-CN" w:bidi="ar-EG"/>
        </w:rPr>
        <w:t>مخطط الهوائي المركب</w:t>
      </w:r>
      <w:bookmarkEnd w:id="87"/>
    </w:p>
    <w:p w:rsidR="00FE1F6F" w:rsidRPr="007B54EC" w:rsidRDefault="00FE1F6F" w:rsidP="007B54E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6"/>
          <w:rtl/>
          <w:lang w:eastAsia="zh-CN" w:bidi="ar-EG"/>
        </w:rPr>
      </w:pPr>
      <w:r w:rsidRPr="007B54EC">
        <w:rPr>
          <w:rFonts w:eastAsia="SimSun" w:hint="cs"/>
          <w:spacing w:val="-6"/>
          <w:rtl/>
          <w:lang w:eastAsia="zh-CN" w:bidi="ar-EG"/>
        </w:rPr>
        <w:t xml:space="preserve">يبيِّن الجدول </w:t>
      </w:r>
      <w:r w:rsidRPr="007B54EC">
        <w:rPr>
          <w:rFonts w:eastAsia="SimSun"/>
          <w:spacing w:val="-6"/>
          <w:lang w:val="fr-CH" w:eastAsia="zh-CN" w:bidi="ar-EG"/>
        </w:rPr>
        <w:t>4</w:t>
      </w:r>
      <w:r w:rsidRPr="007B54EC">
        <w:rPr>
          <w:rFonts w:eastAsia="SimSun" w:hint="cs"/>
          <w:spacing w:val="-6"/>
          <w:rtl/>
          <w:lang w:eastAsia="zh-CN" w:bidi="ar-EG"/>
        </w:rPr>
        <w:t xml:space="preserve"> اشتقاق مخطط الهوائي المركب </w:t>
      </w:r>
      <w:r w:rsidRPr="007B54EC">
        <w:rPr>
          <w:rFonts w:eastAsia="SimSun"/>
          <w:spacing w:val="-6"/>
          <w:position w:val="-8"/>
          <w:lang w:eastAsia="zh-CN" w:bidi="ar-EG"/>
        </w:rPr>
        <w:object w:dxaOrig="735" w:dyaOrig="285">
          <v:shape id="_x0000_i2042" type="#_x0000_t75" style="width:37.05pt;height:14.55pt" o:ole="">
            <v:imagedata r:id="rId144" o:title=""/>
          </v:shape>
          <o:OLEObject Type="Embed" ProgID="Equation.3" ShapeID="_x0000_i2042" DrawAspect="Content" ObjectID="_1587480101" r:id="rId145"/>
        </w:object>
      </w:r>
      <w:r w:rsidRPr="007B54EC">
        <w:rPr>
          <w:rFonts w:eastAsia="SimSun" w:hint="cs"/>
          <w:spacing w:val="-6"/>
          <w:rtl/>
          <w:lang w:eastAsia="zh-CN" w:bidi="ar-EG"/>
        </w:rPr>
        <w:t>. و</w:t>
      </w:r>
      <w:r w:rsidRPr="007B54EC">
        <w:rPr>
          <w:rFonts w:eastAsia="SimSun"/>
          <w:spacing w:val="-6"/>
          <w:position w:val="-8"/>
          <w:lang w:eastAsia="zh-CN" w:bidi="ar-EG"/>
        </w:rPr>
        <w:object w:dxaOrig="735" w:dyaOrig="285">
          <v:shape id="_x0000_i2043" type="#_x0000_t75" style="width:37.05pt;height:14.55pt" o:ole="">
            <v:imagedata r:id="rId144" o:title=""/>
          </v:shape>
          <o:OLEObject Type="Embed" ProgID="Equation.3" ShapeID="_x0000_i2043" DrawAspect="Content" ObjectID="_1587480102" r:id="rId146"/>
        </w:object>
      </w:r>
      <w:r w:rsidRPr="007B54EC">
        <w:rPr>
          <w:rFonts w:eastAsia="SimSun" w:hint="cs"/>
          <w:spacing w:val="-6"/>
          <w:rtl/>
          <w:lang w:eastAsia="zh-CN"/>
        </w:rPr>
        <w:t xml:space="preserve"> </w:t>
      </w:r>
      <w:r w:rsidR="007B54EC" w:rsidRPr="007B54EC">
        <w:rPr>
          <w:rFonts w:eastAsia="SimSun" w:hint="cs"/>
          <w:spacing w:val="-6"/>
          <w:rtl/>
          <w:lang w:eastAsia="zh-CN" w:bidi="ar-EG"/>
        </w:rPr>
        <w:t>هو مخطط الهوائي المكون</w:t>
      </w:r>
      <w:r w:rsidRPr="007B54EC">
        <w:rPr>
          <w:rFonts w:eastAsia="SimSun" w:hint="cs"/>
          <w:spacing w:val="-6"/>
          <w:rtl/>
          <w:lang w:eastAsia="zh-CN" w:bidi="ar-EG"/>
        </w:rPr>
        <w:t xml:space="preserve"> للحزم الناتج عن المجموع </w:t>
      </w:r>
      <w:r w:rsidR="007B54EC" w:rsidRPr="007B54EC">
        <w:rPr>
          <w:rFonts w:eastAsia="SimSun" w:hint="cs"/>
          <w:spacing w:val="-6"/>
          <w:rtl/>
          <w:lang w:eastAsia="zh-CN" w:bidi="ar-EG"/>
        </w:rPr>
        <w:t>اللوغاريتمي</w:t>
      </w:r>
      <w:r w:rsidRPr="007B54EC">
        <w:rPr>
          <w:rFonts w:eastAsia="SimSun" w:hint="cs"/>
          <w:spacing w:val="-6"/>
          <w:rtl/>
          <w:lang w:eastAsia="zh-CN" w:bidi="ar-EG"/>
        </w:rPr>
        <w:t xml:space="preserve"> لكسب الصفيف، </w:t>
      </w:r>
      <w:r w:rsidRPr="007B54EC">
        <w:rPr>
          <w:rFonts w:eastAsia="SimSun"/>
          <w:spacing w:val="-6"/>
          <w:position w:val="-34"/>
          <w:lang w:eastAsia="zh-CN" w:bidi="ar-EG"/>
        </w:rPr>
        <w:object w:dxaOrig="2505" w:dyaOrig="780">
          <v:shape id="_x0000_i2044" type="#_x0000_t75" style="width:125.25pt;height:39.1pt" o:ole="">
            <v:imagedata r:id="rId147" o:title=""/>
          </v:shape>
          <o:OLEObject Type="Embed" ProgID="Equation.3" ShapeID="_x0000_i2044" DrawAspect="Content" ObjectID="_1587480103" r:id="rId148"/>
        </w:object>
      </w:r>
      <w:r w:rsidRPr="007B54EC">
        <w:rPr>
          <w:rFonts w:eastAsia="SimSun" w:hint="cs"/>
          <w:spacing w:val="-6"/>
          <w:rtl/>
          <w:lang w:eastAsia="zh-CN" w:bidi="ar-EG"/>
        </w:rPr>
        <w:t xml:space="preserve">، وكسب العنصر </w:t>
      </w:r>
      <w:r w:rsidRPr="007B54EC">
        <w:rPr>
          <w:rFonts w:eastAsia="SimSun"/>
          <w:spacing w:val="-6"/>
          <w:position w:val="-12"/>
          <w:lang w:eastAsia="zh-CN" w:bidi="ar-EG"/>
        </w:rPr>
        <w:object w:dxaOrig="750" w:dyaOrig="360">
          <v:shape id="_x0000_i2045" type="#_x0000_t75" style="width:37.85pt;height:18.75pt" o:ole="">
            <v:imagedata r:id="rId149" o:title=""/>
          </v:shape>
          <o:OLEObject Type="Embed" ProgID="Equation.3" ShapeID="_x0000_i2045" DrawAspect="Content" ObjectID="_1587480104" r:id="rId150"/>
        </w:object>
      </w:r>
      <w:r w:rsidRPr="007B54EC">
        <w:rPr>
          <w:rFonts w:eastAsia="SimSun" w:hint="cs"/>
          <w:spacing w:val="-6"/>
          <w:rtl/>
          <w:lang w:eastAsia="zh-CN"/>
        </w:rPr>
        <w:t xml:space="preserve">. </w:t>
      </w:r>
      <w:r w:rsidRPr="007B54EC">
        <w:rPr>
          <w:rFonts w:eastAsia="SimSun" w:hint="cs"/>
          <w:spacing w:val="-6"/>
          <w:rtl/>
          <w:lang w:eastAsia="zh-CN" w:bidi="ar-EG"/>
        </w:rPr>
        <w:t xml:space="preserve">وينبغي استعمال المخطط المركب لهوائي المحطة القاعدة </w:t>
      </w:r>
      <w:r w:rsidR="007B54EC" w:rsidRPr="007B54EC">
        <w:rPr>
          <w:rFonts w:eastAsia="SimSun" w:hint="cs"/>
          <w:spacing w:val="-6"/>
          <w:rtl/>
          <w:lang w:eastAsia="zh-CN" w:bidi="ar-EG"/>
        </w:rPr>
        <w:t xml:space="preserve">عندما يخدم </w:t>
      </w:r>
      <w:r w:rsidRPr="007B54EC">
        <w:rPr>
          <w:rFonts w:eastAsia="SimSun" w:hint="cs"/>
          <w:spacing w:val="-6"/>
          <w:rtl/>
          <w:lang w:eastAsia="zh-CN" w:bidi="ar-EG"/>
        </w:rPr>
        <w:t xml:space="preserve">الصفيف </w:t>
      </w:r>
      <w:r w:rsidR="007B54EC" w:rsidRPr="007B54EC">
        <w:rPr>
          <w:rFonts w:eastAsia="SimSun" w:hint="cs"/>
          <w:spacing w:val="-6"/>
          <w:rtl/>
          <w:lang w:eastAsia="zh-CN" w:bidi="ar-EG"/>
        </w:rPr>
        <w:t xml:space="preserve">معدة واحدة </w:t>
      </w:r>
      <w:r w:rsidRPr="007B54EC">
        <w:rPr>
          <w:rFonts w:eastAsia="SimSun" w:hint="cs"/>
          <w:spacing w:val="-6"/>
          <w:rtl/>
          <w:lang w:eastAsia="zh-CN" w:bidi="ar-EG"/>
        </w:rPr>
        <w:t xml:space="preserve">أو أكثر من </w:t>
      </w:r>
      <w:r w:rsidR="007B54EC" w:rsidRPr="007B54EC">
        <w:rPr>
          <w:rFonts w:eastAsia="SimSun" w:hint="cs"/>
          <w:spacing w:val="-6"/>
          <w:rtl/>
          <w:lang w:eastAsia="zh-CN" w:bidi="ar-EG"/>
        </w:rPr>
        <w:t xml:space="preserve">معدات </w:t>
      </w:r>
      <w:r w:rsidRPr="007B54EC">
        <w:rPr>
          <w:rFonts w:eastAsia="SimSun" w:hint="cs"/>
          <w:spacing w:val="-6"/>
          <w:rtl/>
          <w:lang w:eastAsia="zh-CN" w:bidi="ar-EG"/>
        </w:rPr>
        <w:t xml:space="preserve">المستعملين بحزمة واحد أو أكثر من الحزم </w:t>
      </w:r>
      <w:r w:rsidR="007B54EC" w:rsidRPr="007B54EC">
        <w:rPr>
          <w:rFonts w:eastAsia="SimSun" w:hint="cs"/>
          <w:spacing w:val="-6"/>
          <w:rtl/>
          <w:lang w:eastAsia="zh-CN" w:bidi="ar-EG"/>
        </w:rPr>
        <w:t xml:space="preserve">التي </w:t>
      </w:r>
      <w:r w:rsidRPr="007B54EC">
        <w:rPr>
          <w:rFonts w:eastAsia="SimSun" w:hint="cs"/>
          <w:spacing w:val="-6"/>
          <w:rtl/>
          <w:lang w:eastAsia="zh-CN" w:bidi="ar-EG"/>
        </w:rPr>
        <w:t>يُشار إلى كل منها بالمعلمة</w:t>
      </w:r>
      <w:r w:rsidR="007B54EC" w:rsidRPr="007B54EC">
        <w:rPr>
          <w:rFonts w:eastAsia="SimSun" w:hint="eastAsia"/>
          <w:spacing w:val="-6"/>
          <w:rtl/>
          <w:lang w:eastAsia="zh-CN" w:bidi="ar-EG"/>
        </w:rPr>
        <w:t> </w:t>
      </w:r>
      <w:r w:rsidRPr="007B54EC">
        <w:rPr>
          <w:rFonts w:eastAsia="SimSun"/>
          <w:i/>
          <w:iCs/>
          <w:spacing w:val="-6"/>
          <w:lang w:val="fr-CH" w:eastAsia="zh-CN" w:bidi="ar-EG"/>
        </w:rPr>
        <w:t>i</w:t>
      </w:r>
      <w:r w:rsidRPr="007B54EC">
        <w:rPr>
          <w:rFonts w:eastAsia="SimSun" w:hint="cs"/>
          <w:spacing w:val="-6"/>
          <w:rtl/>
          <w:lang w:eastAsia="zh-CN" w:bidi="ar-EG"/>
        </w:rPr>
        <w:t>.</w:t>
      </w:r>
    </w:p>
    <w:p w:rsidR="00D5207C" w:rsidRDefault="00D5207C" w:rsidP="00D5207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rtl/>
          <w:lang w:eastAsia="zh-CN" w:bidi="ar-EG"/>
        </w:rPr>
        <w:br w:type="page"/>
      </w:r>
    </w:p>
    <w:p w:rsidR="00FE1F6F" w:rsidRPr="00FE1F6F" w:rsidRDefault="00FE1F6F" w:rsidP="00D5207C">
      <w:pPr>
        <w:pStyle w:val="TableNo"/>
        <w:rPr>
          <w:rFonts w:eastAsia="SimSun"/>
          <w:rtl/>
          <w:lang w:eastAsia="zh-CN"/>
        </w:rPr>
      </w:pPr>
      <w:r w:rsidRPr="00FE1F6F">
        <w:rPr>
          <w:rFonts w:eastAsia="SimSun" w:hint="cs"/>
          <w:rtl/>
          <w:lang w:eastAsia="zh-CN"/>
        </w:rPr>
        <w:t>الجدول </w:t>
      </w:r>
      <w:r w:rsidRPr="00FE1F6F">
        <w:rPr>
          <w:rFonts w:eastAsia="SimSun"/>
          <w:lang w:eastAsia="zh-CN"/>
        </w:rPr>
        <w:t>4</w:t>
      </w:r>
    </w:p>
    <w:p w:rsidR="00FE1F6F" w:rsidRPr="00FE1F6F" w:rsidRDefault="00FE1F6F" w:rsidP="007B54EC">
      <w:pPr>
        <w:pStyle w:val="Tabletitle"/>
        <w:rPr>
          <w:rFonts w:eastAsia="SimSun" w:hint="eastAsia"/>
          <w:rtl/>
          <w:lang w:eastAsia="zh-CN"/>
        </w:rPr>
      </w:pPr>
      <w:r w:rsidRPr="00FE1F6F">
        <w:rPr>
          <w:rFonts w:eastAsia="SimSun" w:hint="cs"/>
          <w:rtl/>
          <w:lang w:eastAsia="zh-CN"/>
        </w:rPr>
        <w:t>مخطط الهوائي المركب لتكوين الحزم في المحطة القاعدة و</w:t>
      </w:r>
      <w:r w:rsidR="007B54EC">
        <w:rPr>
          <w:rFonts w:eastAsia="SimSun" w:hint="cs"/>
          <w:rtl/>
          <w:lang w:eastAsia="zh-CN"/>
        </w:rPr>
        <w:t>معدات</w:t>
      </w:r>
      <w:r w:rsidRPr="00FE1F6F">
        <w:rPr>
          <w:rFonts w:eastAsia="SimSun" w:hint="cs"/>
          <w:rtl/>
          <w:lang w:eastAsia="zh-CN"/>
        </w:rPr>
        <w:t xml:space="preserve"> المستعملين</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6663"/>
      </w:tblGrid>
      <w:tr w:rsidR="00FE1F6F" w:rsidRPr="00D5207C" w:rsidTr="008005AF">
        <w:trPr>
          <w:trHeight w:val="510"/>
          <w:jc w:val="center"/>
        </w:trPr>
        <w:tc>
          <w:tcPr>
            <w:tcW w:w="2966" w:type="dxa"/>
            <w:vAlign w:val="center"/>
          </w:tcPr>
          <w:p w:rsidR="00FE1F6F" w:rsidRPr="00D5207C" w:rsidRDefault="00FE1F6F" w:rsidP="00D5207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spacing w:before="60" w:after="60" w:line="260" w:lineRule="exact"/>
              <w:jc w:val="left"/>
              <w:textAlignment w:val="auto"/>
              <w:rPr>
                <w:rFonts w:eastAsia="SimSun"/>
                <w:sz w:val="20"/>
                <w:szCs w:val="26"/>
                <w:lang w:eastAsia="zh-CN" w:bidi="ar-EG"/>
              </w:rPr>
            </w:pPr>
            <w:r w:rsidRPr="00D5207C">
              <w:rPr>
                <w:rFonts w:eastAsia="SimSun" w:hint="cs"/>
                <w:sz w:val="20"/>
                <w:szCs w:val="26"/>
                <w:rtl/>
                <w:lang w:eastAsia="zh-CN"/>
              </w:rPr>
              <w:t>التشكيل</w:t>
            </w:r>
            <w:r w:rsidR="007B54EC">
              <w:rPr>
                <w:rFonts w:eastAsia="SimSun" w:hint="cs"/>
                <w:sz w:val="20"/>
                <w:szCs w:val="26"/>
                <w:rtl/>
                <w:lang w:eastAsia="zh-CN"/>
              </w:rPr>
              <w:t>ة</w:t>
            </w:r>
          </w:p>
        </w:tc>
        <w:tc>
          <w:tcPr>
            <w:tcW w:w="6663" w:type="dxa"/>
            <w:vAlign w:val="center"/>
          </w:tcPr>
          <w:p w:rsidR="00FE1F6F" w:rsidRPr="00D5207C" w:rsidRDefault="00FE1F6F" w:rsidP="007B54E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spacing w:before="60" w:after="60" w:line="260" w:lineRule="exact"/>
              <w:textAlignment w:val="auto"/>
              <w:rPr>
                <w:rFonts w:eastAsia="SimSun"/>
                <w:sz w:val="20"/>
                <w:szCs w:val="26"/>
                <w:rtl/>
                <w:lang w:eastAsia="zh-CN" w:bidi="ar-EG"/>
              </w:rPr>
            </w:pPr>
            <w:bookmarkStart w:id="88" w:name="lt_pId755"/>
            <w:r w:rsidRPr="00D5207C">
              <w:rPr>
                <w:rFonts w:eastAsia="SimSun" w:hint="cs"/>
                <w:sz w:val="20"/>
                <w:szCs w:val="26"/>
                <w:rtl/>
                <w:lang w:eastAsia="zh-CN"/>
              </w:rPr>
              <w:t xml:space="preserve">أعمدة متعددة </w:t>
            </w:r>
            <w:bookmarkEnd w:id="88"/>
            <w:r w:rsidRPr="00D5207C">
              <w:rPr>
                <w:rFonts w:eastAsia="SimSun" w:hint="cs"/>
                <w:sz w:val="20"/>
                <w:szCs w:val="26"/>
                <w:rtl/>
                <w:lang w:eastAsia="zh-CN"/>
              </w:rPr>
              <w:t>(</w:t>
            </w:r>
            <w:r w:rsidR="007B54EC">
              <w:rPr>
                <w:rFonts w:eastAsia="SimSun" w:hint="cs"/>
                <w:sz w:val="20"/>
                <w:szCs w:val="26"/>
                <w:rtl/>
                <w:lang w:eastAsia="zh-CN"/>
              </w:rPr>
              <w:t xml:space="preserve">عدد </w:t>
            </w:r>
            <w:r w:rsidRPr="00D5207C">
              <w:rPr>
                <w:rFonts w:eastAsia="SimSun"/>
                <w:i/>
                <w:sz w:val="20"/>
                <w:szCs w:val="26"/>
                <w:lang w:eastAsia="zh-CN" w:bidi="ar-EG"/>
              </w:rPr>
              <w:t>N</w:t>
            </w:r>
            <w:r w:rsidRPr="00D5207C">
              <w:rPr>
                <w:rFonts w:eastAsia="SimSun"/>
                <w:i/>
                <w:sz w:val="20"/>
                <w:szCs w:val="26"/>
                <w:vertAlign w:val="subscript"/>
                <w:lang w:eastAsia="zh-CN" w:bidi="ar-EG"/>
              </w:rPr>
              <w:t>V</w:t>
            </w:r>
            <w:r w:rsidRPr="00D5207C">
              <w:rPr>
                <w:rFonts w:eastAsia="SimSun" w:hint="cs"/>
                <w:sz w:val="20"/>
                <w:szCs w:val="26"/>
                <w:rtl/>
              </w:rPr>
              <w:t xml:space="preserve"> </w:t>
            </w:r>
            <w:r w:rsidRPr="00D5207C">
              <w:rPr>
                <w:rFonts w:eastAsia="SimSun"/>
                <w:sz w:val="20"/>
                <w:szCs w:val="26"/>
                <w:lang w:eastAsia="zh-CN" w:bidi="ar-EG"/>
              </w:rPr>
              <w:t>×</w:t>
            </w:r>
            <w:r w:rsidRPr="00D5207C">
              <w:rPr>
                <w:rFonts w:eastAsia="SimSun" w:hint="cs"/>
                <w:sz w:val="20"/>
                <w:szCs w:val="26"/>
                <w:rtl/>
                <w:lang w:eastAsia="zh-CN"/>
              </w:rPr>
              <w:t xml:space="preserve"> </w:t>
            </w:r>
            <w:r w:rsidRPr="00D5207C">
              <w:rPr>
                <w:rFonts w:eastAsia="SimSun"/>
                <w:i/>
                <w:sz w:val="20"/>
                <w:szCs w:val="26"/>
                <w:lang w:eastAsia="zh-CN" w:bidi="ar-EG"/>
              </w:rPr>
              <w:t>N</w:t>
            </w:r>
            <w:r w:rsidRPr="00D5207C">
              <w:rPr>
                <w:rFonts w:eastAsia="SimSun"/>
                <w:i/>
                <w:sz w:val="20"/>
                <w:szCs w:val="26"/>
                <w:vertAlign w:val="subscript"/>
                <w:lang w:eastAsia="zh-CN" w:bidi="ar-EG"/>
              </w:rPr>
              <w:t>H</w:t>
            </w:r>
            <w:r w:rsidR="007B54EC" w:rsidRPr="007B54EC">
              <w:rPr>
                <w:rFonts w:eastAsia="SimSun" w:hint="cs"/>
                <w:rtl/>
              </w:rPr>
              <w:t xml:space="preserve"> </w:t>
            </w:r>
            <w:r w:rsidR="007B54EC" w:rsidRPr="007B54EC">
              <w:rPr>
                <w:rFonts w:eastAsia="SimSun" w:hint="cs"/>
                <w:sz w:val="20"/>
                <w:szCs w:val="26"/>
                <w:rtl/>
                <w:lang w:eastAsia="zh-CN"/>
              </w:rPr>
              <w:t>من العناصر</w:t>
            </w:r>
            <w:r w:rsidRPr="00D5207C">
              <w:rPr>
                <w:rFonts w:eastAsia="SimSun" w:hint="cs"/>
                <w:sz w:val="20"/>
                <w:szCs w:val="26"/>
                <w:rtl/>
                <w:lang w:eastAsia="zh-CN"/>
              </w:rPr>
              <w:t>)</w:t>
            </w:r>
          </w:p>
        </w:tc>
      </w:tr>
      <w:tr w:rsidR="00FE1F6F" w:rsidRPr="00D5207C" w:rsidTr="008005AF">
        <w:trPr>
          <w:trHeight w:val="4338"/>
          <w:jc w:val="center"/>
        </w:trPr>
        <w:tc>
          <w:tcPr>
            <w:tcW w:w="2966" w:type="dxa"/>
            <w:vAlign w:val="center"/>
          </w:tcPr>
          <w:p w:rsidR="00FE1F6F" w:rsidRPr="00D5207C" w:rsidRDefault="00FE1F6F" w:rsidP="007B54E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spacing w:before="60" w:after="60" w:line="260" w:lineRule="exact"/>
              <w:jc w:val="left"/>
              <w:textAlignment w:val="auto"/>
              <w:rPr>
                <w:rFonts w:eastAsia="SimSun"/>
                <w:sz w:val="20"/>
                <w:szCs w:val="26"/>
                <w:lang w:eastAsia="zh-CN" w:bidi="ar-EG"/>
              </w:rPr>
            </w:pPr>
            <w:r w:rsidRPr="00D5207C">
              <w:rPr>
                <w:rFonts w:eastAsia="SimSun" w:hint="cs"/>
                <w:sz w:val="20"/>
                <w:szCs w:val="26"/>
                <w:rtl/>
                <w:lang w:eastAsia="zh-CN"/>
              </w:rPr>
              <w:t xml:space="preserve">مخطط </w:t>
            </w:r>
            <w:r w:rsidR="007B54EC">
              <w:rPr>
                <w:rFonts w:eastAsia="SimSun" w:hint="cs"/>
                <w:sz w:val="20"/>
                <w:szCs w:val="26"/>
                <w:rtl/>
                <w:lang w:eastAsia="zh-CN"/>
              </w:rPr>
              <w:t xml:space="preserve">الإشعاع المركب للصفيف </w:t>
            </w:r>
            <w:r w:rsidRPr="00D5207C">
              <w:rPr>
                <w:rFonts w:eastAsia="SimSun" w:hint="cs"/>
                <w:sz w:val="20"/>
                <w:szCs w:val="26"/>
                <w:rtl/>
                <w:lang w:eastAsia="zh-CN"/>
              </w:rPr>
              <w:t>بالوحدة</w:t>
            </w:r>
            <w:r w:rsidR="008005AF">
              <w:rPr>
                <w:rFonts w:eastAsia="SimSun" w:hint="eastAsia"/>
                <w:sz w:val="20"/>
                <w:szCs w:val="26"/>
                <w:rtl/>
                <w:lang w:eastAsia="zh-CN"/>
              </w:rPr>
              <w:t> </w:t>
            </w:r>
            <w:r w:rsidRPr="00D5207C">
              <w:rPr>
                <w:rFonts w:eastAsia="SimSun"/>
                <w:sz w:val="20"/>
                <w:szCs w:val="26"/>
                <w:lang w:val="fr-CH" w:eastAsia="zh-CN" w:bidi="ar-EG"/>
              </w:rPr>
              <w:t>dB</w:t>
            </w:r>
            <w:r w:rsidRPr="00D5207C">
              <w:rPr>
                <w:rFonts w:eastAsia="SimSun" w:hint="cs"/>
                <w:sz w:val="20"/>
                <w:szCs w:val="26"/>
                <w:rtl/>
                <w:lang w:eastAsia="zh-CN"/>
              </w:rPr>
              <w:t xml:space="preserve"> </w:t>
            </w:r>
            <w:r w:rsidRPr="00D5207C">
              <w:rPr>
                <w:rFonts w:eastAsia="SimSun"/>
                <w:position w:val="-10"/>
                <w:sz w:val="20"/>
                <w:szCs w:val="26"/>
                <w:lang w:eastAsia="zh-CN" w:bidi="ar-EG"/>
              </w:rPr>
              <w:object w:dxaOrig="765" w:dyaOrig="285">
                <v:shape id="_x0000_i2046" type="#_x0000_t75" style="width:38.7pt;height:14.55pt" o:ole="">
                  <v:imagedata r:id="rId151" o:title=""/>
                </v:shape>
                <o:OLEObject Type="Embed" ProgID="Equation.3" ShapeID="_x0000_i2046" DrawAspect="Content" ObjectID="_1587480105" r:id="rId152"/>
              </w:object>
            </w:r>
          </w:p>
        </w:tc>
        <w:tc>
          <w:tcPr>
            <w:tcW w:w="6663" w:type="dxa"/>
            <w:vAlign w:val="center"/>
          </w:tcPr>
          <w:p w:rsidR="00FE1F6F" w:rsidRPr="00D5207C" w:rsidRDefault="00FE1F6F" w:rsidP="00D5207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spacing w:before="100" w:beforeAutospacing="1" w:after="100" w:afterAutospacing="1" w:line="240" w:lineRule="auto"/>
              <w:textAlignment w:val="auto"/>
              <w:rPr>
                <w:rFonts w:eastAsia="SimSun"/>
                <w:sz w:val="20"/>
                <w:szCs w:val="26"/>
                <w:lang w:eastAsia="zh-CN" w:bidi="ar-EG"/>
              </w:rPr>
            </w:pPr>
            <w:bookmarkStart w:id="89" w:name="lt_pId757"/>
            <w:r w:rsidRPr="00D5207C">
              <w:rPr>
                <w:rFonts w:eastAsia="SimSun" w:hint="cs"/>
                <w:sz w:val="20"/>
                <w:szCs w:val="26"/>
                <w:rtl/>
                <w:lang w:eastAsia="zh-CN"/>
              </w:rPr>
              <w:t xml:space="preserve">فيما يخص الحزمة </w:t>
            </w:r>
            <w:r w:rsidRPr="00D5207C">
              <w:rPr>
                <w:rFonts w:eastAsia="SimSun"/>
                <w:i/>
                <w:iCs/>
                <w:sz w:val="20"/>
                <w:szCs w:val="26"/>
                <w:lang w:eastAsia="zh-CN" w:bidi="ar-EG"/>
              </w:rPr>
              <w:t>i</w:t>
            </w:r>
            <w:bookmarkEnd w:id="89"/>
            <w:r w:rsidRPr="00D5207C">
              <w:rPr>
                <w:rFonts w:eastAsia="SimSun" w:hint="cs"/>
                <w:sz w:val="20"/>
                <w:szCs w:val="26"/>
                <w:rtl/>
                <w:lang w:eastAsia="zh-CN"/>
              </w:rPr>
              <w:t>:</w:t>
            </w:r>
          </w:p>
          <w:p w:rsidR="00FE1F6F" w:rsidRPr="00D5207C" w:rsidRDefault="00FE1F6F" w:rsidP="00D5207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spacing w:before="100" w:beforeAutospacing="1" w:after="100" w:afterAutospacing="1" w:line="240" w:lineRule="auto"/>
              <w:textAlignment w:val="auto"/>
              <w:rPr>
                <w:rFonts w:eastAsia="SimSun"/>
                <w:sz w:val="20"/>
                <w:szCs w:val="26"/>
                <w:lang w:eastAsia="zh-CN" w:bidi="ar-EG"/>
              </w:rPr>
            </w:pPr>
            <w:r w:rsidRPr="00D5207C">
              <w:rPr>
                <w:rFonts w:eastAsia="SimSun"/>
                <w:sz w:val="20"/>
                <w:szCs w:val="26"/>
                <w:lang w:eastAsia="zh-CN" w:bidi="ar-EG"/>
              </w:rPr>
              <w:object w:dxaOrig="4635" w:dyaOrig="780">
                <v:shape id="_x0000_i2047" type="#_x0000_t75" style="width:231.8pt;height:39.1pt" o:ole="">
                  <v:imagedata r:id="rId153" o:title=""/>
                </v:shape>
                <o:OLEObject Type="Embed" ProgID="Equation.3" ShapeID="_x0000_i2047" DrawAspect="Content" ObjectID="_1587480106" r:id="rId154"/>
              </w:object>
            </w:r>
          </w:p>
          <w:p w:rsidR="00FE1F6F" w:rsidRPr="00D5207C" w:rsidRDefault="00FE1F6F" w:rsidP="007B54E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spacing w:before="100" w:beforeAutospacing="1" w:after="100" w:afterAutospacing="1" w:line="240" w:lineRule="auto"/>
              <w:textAlignment w:val="auto"/>
              <w:rPr>
                <w:rFonts w:eastAsia="SimSun"/>
                <w:sz w:val="20"/>
                <w:szCs w:val="26"/>
                <w:lang w:eastAsia="zh-CN" w:bidi="ar-EG"/>
              </w:rPr>
            </w:pPr>
            <w:r w:rsidRPr="00D5207C">
              <w:rPr>
                <w:rFonts w:eastAsia="SimSun" w:hint="cs"/>
                <w:sz w:val="20"/>
                <w:szCs w:val="26"/>
                <w:rtl/>
                <w:lang w:eastAsia="zh-CN"/>
              </w:rPr>
              <w:t xml:space="preserve">ويُستخلص متجه موقع </w:t>
            </w:r>
            <w:r w:rsidR="007B54EC">
              <w:rPr>
                <w:rFonts w:eastAsia="SimSun" w:hint="cs"/>
                <w:sz w:val="20"/>
                <w:szCs w:val="26"/>
                <w:rtl/>
                <w:lang w:eastAsia="zh-CN"/>
              </w:rPr>
              <w:t xml:space="preserve">فوقي </w:t>
            </w:r>
            <w:r w:rsidRPr="00D5207C">
              <w:rPr>
                <w:rFonts w:eastAsia="SimSun" w:hint="cs"/>
                <w:sz w:val="20"/>
                <w:szCs w:val="26"/>
                <w:rtl/>
                <w:lang w:eastAsia="zh-CN"/>
              </w:rPr>
              <w:t>كما يلي:</w:t>
            </w:r>
          </w:p>
          <w:p w:rsidR="00FE1F6F" w:rsidRPr="00D5207C" w:rsidRDefault="00FE1F6F" w:rsidP="00D5207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spacing w:before="100" w:beforeAutospacing="1" w:after="100" w:afterAutospacing="1" w:line="240" w:lineRule="auto"/>
              <w:textAlignment w:val="auto"/>
              <w:rPr>
                <w:rFonts w:eastAsia="SimSun"/>
                <w:sz w:val="20"/>
                <w:szCs w:val="26"/>
                <w:lang w:eastAsia="zh-CN" w:bidi="ar-EG"/>
              </w:rPr>
            </w:pPr>
            <w:r w:rsidRPr="00D5207C">
              <w:rPr>
                <w:rFonts w:eastAsia="SimSun"/>
                <w:sz w:val="20"/>
                <w:szCs w:val="26"/>
                <w:lang w:eastAsia="zh-CN" w:bidi="ar-EG"/>
              </w:rPr>
              <w:object w:dxaOrig="5940" w:dyaOrig="930">
                <v:shape id="_x0000_i2048" type="#_x0000_t75" style="width:298pt;height:46.6pt" o:ole="">
                  <v:imagedata r:id="rId155" o:title=""/>
                </v:shape>
                <o:OLEObject Type="Embed" ProgID="Equation.3" ShapeID="_x0000_i2048" DrawAspect="Content" ObjectID="_1587480107" r:id="rId156"/>
              </w:object>
            </w:r>
          </w:p>
          <w:p w:rsidR="00FE1F6F" w:rsidRPr="00D5207C" w:rsidRDefault="00FE1F6F" w:rsidP="00D5207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spacing w:before="100" w:beforeAutospacing="1" w:after="100" w:afterAutospacing="1" w:line="240" w:lineRule="auto"/>
              <w:textAlignment w:val="auto"/>
              <w:rPr>
                <w:rFonts w:eastAsia="SimSun"/>
                <w:sz w:val="20"/>
                <w:szCs w:val="26"/>
                <w:lang w:eastAsia="zh-CN" w:bidi="ar-EG"/>
              </w:rPr>
            </w:pPr>
            <w:r w:rsidRPr="00D5207C">
              <w:rPr>
                <w:rFonts w:eastAsia="SimSun" w:hint="cs"/>
                <w:sz w:val="20"/>
                <w:szCs w:val="26"/>
                <w:rtl/>
                <w:lang w:eastAsia="zh-CN"/>
              </w:rPr>
              <w:t>ويُستخلص الترجيح كما يلي:</w:t>
            </w:r>
          </w:p>
          <w:p w:rsidR="00FE1F6F" w:rsidRPr="00D5207C" w:rsidRDefault="00FE1F6F" w:rsidP="00D5207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spacing w:before="100" w:beforeAutospacing="1" w:after="100" w:afterAutospacing="1" w:line="240" w:lineRule="auto"/>
              <w:textAlignment w:val="auto"/>
              <w:rPr>
                <w:rFonts w:eastAsia="SimSun"/>
                <w:sz w:val="20"/>
                <w:szCs w:val="26"/>
                <w:lang w:eastAsia="zh-CN" w:bidi="ar-EG"/>
              </w:rPr>
            </w:pPr>
            <w:r w:rsidRPr="00D5207C">
              <w:rPr>
                <w:rFonts w:eastAsia="SimSun"/>
                <w:sz w:val="20"/>
                <w:szCs w:val="26"/>
                <w:lang w:eastAsia="zh-CN" w:bidi="ar-EG"/>
              </w:rPr>
              <w:object w:dxaOrig="6330" w:dyaOrig="510">
                <v:shape id="_x0000_i2049" type="#_x0000_t75" style="width:316.3pt;height:25.4pt" o:ole="">
                  <v:imagedata r:id="rId157" o:title=""/>
                </v:shape>
                <o:OLEObject Type="Embed" ProgID="Equation.3" ShapeID="_x0000_i2049" DrawAspect="Content" ObjectID="_1587480108" r:id="rId158"/>
              </w:object>
            </w:r>
          </w:p>
        </w:tc>
      </w:tr>
      <w:tr w:rsidR="00FE1F6F" w:rsidRPr="00D5207C" w:rsidTr="008005AF">
        <w:trPr>
          <w:jc w:val="center"/>
        </w:trPr>
        <w:tc>
          <w:tcPr>
            <w:tcW w:w="2966" w:type="dxa"/>
          </w:tcPr>
          <w:p w:rsidR="00FE1F6F" w:rsidRPr="008005AF" w:rsidRDefault="00FE1F6F" w:rsidP="00D5207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spacing w:before="60" w:after="60" w:line="260" w:lineRule="exact"/>
              <w:jc w:val="left"/>
              <w:textAlignment w:val="auto"/>
              <w:rPr>
                <w:rFonts w:eastAsia="SimSun"/>
                <w:spacing w:val="-6"/>
                <w:sz w:val="20"/>
                <w:szCs w:val="26"/>
                <w:lang w:eastAsia="zh-CN" w:bidi="ar-EG"/>
              </w:rPr>
            </w:pPr>
            <w:r w:rsidRPr="008005AF">
              <w:rPr>
                <w:rFonts w:eastAsia="SimSun" w:hint="cs"/>
                <w:spacing w:val="-6"/>
                <w:sz w:val="20"/>
                <w:szCs w:val="26"/>
                <w:rtl/>
                <w:lang w:eastAsia="zh-CN"/>
              </w:rPr>
              <w:t>تشكيل</w:t>
            </w:r>
            <w:r w:rsidR="007B54EC">
              <w:rPr>
                <w:rFonts w:eastAsia="SimSun" w:hint="cs"/>
                <w:spacing w:val="-6"/>
                <w:sz w:val="20"/>
                <w:szCs w:val="26"/>
                <w:rtl/>
                <w:lang w:eastAsia="zh-CN"/>
              </w:rPr>
              <w:t>ة</w:t>
            </w:r>
            <w:r w:rsidRPr="008005AF">
              <w:rPr>
                <w:rFonts w:eastAsia="SimSun" w:hint="cs"/>
                <w:spacing w:val="-6"/>
                <w:sz w:val="20"/>
                <w:szCs w:val="26"/>
                <w:rtl/>
                <w:lang w:eastAsia="zh-CN"/>
              </w:rPr>
              <w:t xml:space="preserve"> صفيف الهوائيات (الصف × العمود)</w:t>
            </w:r>
          </w:p>
        </w:tc>
        <w:tc>
          <w:tcPr>
            <w:tcW w:w="6663" w:type="dxa"/>
            <w:vAlign w:val="center"/>
          </w:tcPr>
          <w:p w:rsidR="00FE1F6F" w:rsidRPr="00D5207C" w:rsidRDefault="00FE1F6F" w:rsidP="00D5207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spacing w:before="60" w:after="60" w:line="260" w:lineRule="exact"/>
              <w:jc w:val="left"/>
              <w:textAlignment w:val="auto"/>
              <w:rPr>
                <w:rFonts w:eastAsia="SimSun"/>
                <w:sz w:val="20"/>
                <w:szCs w:val="26"/>
                <w:lang w:eastAsia="zh-CN" w:bidi="ar-EG"/>
              </w:rPr>
            </w:pPr>
            <w:r w:rsidRPr="00D5207C">
              <w:rPr>
                <w:rFonts w:eastAsia="SimSun" w:hint="cs"/>
                <w:sz w:val="20"/>
                <w:szCs w:val="26"/>
                <w:rtl/>
                <w:lang w:eastAsia="zh-CN"/>
              </w:rPr>
              <w:t xml:space="preserve">معلمة </w:t>
            </w:r>
            <w:r w:rsidR="007B54EC">
              <w:rPr>
                <w:rFonts w:eastAsia="SimSun" w:hint="cs"/>
                <w:sz w:val="20"/>
                <w:szCs w:val="26"/>
                <w:rtl/>
                <w:lang w:eastAsia="zh-CN"/>
              </w:rPr>
              <w:t>دخل</w:t>
            </w:r>
          </w:p>
        </w:tc>
      </w:tr>
      <w:tr w:rsidR="00FE1F6F" w:rsidRPr="00D5207C" w:rsidTr="008005AF">
        <w:trPr>
          <w:jc w:val="center"/>
        </w:trPr>
        <w:tc>
          <w:tcPr>
            <w:tcW w:w="2966" w:type="dxa"/>
          </w:tcPr>
          <w:p w:rsidR="00FE1F6F" w:rsidRPr="00D5207C" w:rsidRDefault="007B54EC" w:rsidP="00D5207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spacing w:before="60" w:after="60" w:line="260" w:lineRule="exact"/>
              <w:jc w:val="left"/>
              <w:textAlignment w:val="auto"/>
              <w:rPr>
                <w:rFonts w:eastAsia="SimSun"/>
                <w:sz w:val="20"/>
                <w:szCs w:val="26"/>
                <w:lang w:eastAsia="zh-CN" w:bidi="ar-EG"/>
              </w:rPr>
            </w:pPr>
            <w:bookmarkStart w:id="90" w:name="lt_pId762"/>
            <w:r>
              <w:rPr>
                <w:rFonts w:eastAsia="SimSun" w:hint="cs"/>
                <w:sz w:val="20"/>
                <w:szCs w:val="26"/>
                <w:rtl/>
                <w:lang w:eastAsia="zh-CN"/>
              </w:rPr>
              <w:t>المباعدة</w:t>
            </w:r>
            <w:r w:rsidR="00FE1F6F" w:rsidRPr="00D5207C">
              <w:rPr>
                <w:rFonts w:eastAsia="SimSun" w:hint="cs"/>
                <w:sz w:val="20"/>
                <w:szCs w:val="26"/>
                <w:rtl/>
                <w:lang w:eastAsia="zh-CN"/>
              </w:rPr>
              <w:t xml:space="preserve"> الأفقية بين العناصر المشعة </w:t>
            </w:r>
            <w:r w:rsidR="00FE1F6F" w:rsidRPr="00D5207C">
              <w:rPr>
                <w:rFonts w:eastAsia="SimSun"/>
                <w:i/>
                <w:iCs/>
                <w:sz w:val="20"/>
                <w:szCs w:val="26"/>
                <w:lang w:eastAsia="zh-CN" w:bidi="ar-EG"/>
              </w:rPr>
              <w:t>d</w:t>
            </w:r>
            <w:r w:rsidR="00FE1F6F" w:rsidRPr="00D5207C">
              <w:rPr>
                <w:rFonts w:eastAsia="SimSun"/>
                <w:sz w:val="20"/>
                <w:szCs w:val="26"/>
                <w:lang w:eastAsia="zh-CN" w:bidi="ar-EG"/>
              </w:rPr>
              <w:t>/ λ</w:t>
            </w:r>
            <w:bookmarkEnd w:id="90"/>
          </w:p>
        </w:tc>
        <w:tc>
          <w:tcPr>
            <w:tcW w:w="6663" w:type="dxa"/>
            <w:vAlign w:val="center"/>
          </w:tcPr>
          <w:p w:rsidR="00FE1F6F" w:rsidRPr="00D5207C" w:rsidRDefault="00FE1F6F" w:rsidP="00D5207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spacing w:before="60" w:after="60" w:line="260" w:lineRule="exact"/>
              <w:jc w:val="left"/>
              <w:textAlignment w:val="auto"/>
              <w:rPr>
                <w:rFonts w:eastAsia="SimSun"/>
                <w:sz w:val="20"/>
                <w:szCs w:val="26"/>
                <w:lang w:eastAsia="zh-CN" w:bidi="ar-EG"/>
              </w:rPr>
            </w:pPr>
            <w:r w:rsidRPr="00D5207C">
              <w:rPr>
                <w:rFonts w:eastAsia="SimSun" w:hint="cs"/>
                <w:sz w:val="20"/>
                <w:szCs w:val="26"/>
                <w:rtl/>
                <w:lang w:eastAsia="zh-CN"/>
              </w:rPr>
              <w:t xml:space="preserve">معلمة </w:t>
            </w:r>
            <w:r w:rsidR="007B54EC">
              <w:rPr>
                <w:rFonts w:eastAsia="SimSun" w:hint="cs"/>
                <w:sz w:val="20"/>
                <w:szCs w:val="26"/>
                <w:rtl/>
                <w:lang w:eastAsia="zh-CN"/>
              </w:rPr>
              <w:t>دخل</w:t>
            </w:r>
          </w:p>
        </w:tc>
      </w:tr>
      <w:tr w:rsidR="00FE1F6F" w:rsidRPr="00D5207C" w:rsidTr="008005AF">
        <w:trPr>
          <w:jc w:val="center"/>
        </w:trPr>
        <w:tc>
          <w:tcPr>
            <w:tcW w:w="2966" w:type="dxa"/>
          </w:tcPr>
          <w:p w:rsidR="00FE1F6F" w:rsidRPr="00D5207C" w:rsidRDefault="007B54EC" w:rsidP="007B54E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spacing w:before="60" w:after="60" w:line="260" w:lineRule="exact"/>
              <w:jc w:val="left"/>
              <w:textAlignment w:val="auto"/>
              <w:rPr>
                <w:rFonts w:eastAsia="SimSun"/>
                <w:sz w:val="20"/>
                <w:szCs w:val="26"/>
                <w:lang w:eastAsia="zh-CN" w:bidi="ar-EG"/>
              </w:rPr>
            </w:pPr>
            <w:bookmarkStart w:id="91" w:name="lt_pId764"/>
            <w:r>
              <w:rPr>
                <w:rFonts w:eastAsia="SimSun" w:hint="cs"/>
                <w:sz w:val="20"/>
                <w:szCs w:val="26"/>
                <w:rtl/>
                <w:lang w:eastAsia="zh-CN"/>
              </w:rPr>
              <w:t>المباعدة</w:t>
            </w:r>
            <w:r w:rsidRPr="00D5207C">
              <w:rPr>
                <w:rFonts w:eastAsia="SimSun" w:hint="cs"/>
                <w:sz w:val="20"/>
                <w:szCs w:val="26"/>
                <w:rtl/>
                <w:lang w:eastAsia="zh-CN"/>
              </w:rPr>
              <w:t xml:space="preserve"> </w:t>
            </w:r>
            <w:r>
              <w:rPr>
                <w:rFonts w:eastAsia="SimSun" w:hint="cs"/>
                <w:sz w:val="20"/>
                <w:szCs w:val="26"/>
                <w:rtl/>
                <w:lang w:eastAsia="zh-CN"/>
              </w:rPr>
              <w:t>الرأسية</w:t>
            </w:r>
            <w:r w:rsidR="00FE1F6F" w:rsidRPr="00D5207C">
              <w:rPr>
                <w:rFonts w:eastAsia="SimSun" w:hint="cs"/>
                <w:sz w:val="20"/>
                <w:szCs w:val="26"/>
                <w:rtl/>
                <w:lang w:eastAsia="zh-CN"/>
              </w:rPr>
              <w:t xml:space="preserve"> بين العناصر المشعة </w:t>
            </w:r>
            <w:r w:rsidR="00FE1F6F" w:rsidRPr="00D5207C">
              <w:rPr>
                <w:rFonts w:eastAsia="SimSun"/>
                <w:i/>
                <w:iCs/>
                <w:sz w:val="20"/>
                <w:szCs w:val="26"/>
                <w:lang w:eastAsia="zh-CN" w:bidi="ar-EG"/>
              </w:rPr>
              <w:t>d</w:t>
            </w:r>
            <w:r w:rsidR="00FE1F6F" w:rsidRPr="00D5207C">
              <w:rPr>
                <w:rFonts w:eastAsia="SimSun"/>
                <w:sz w:val="20"/>
                <w:szCs w:val="26"/>
                <w:lang w:eastAsia="zh-CN" w:bidi="ar-EG"/>
              </w:rPr>
              <w:t>/λ</w:t>
            </w:r>
            <w:bookmarkEnd w:id="91"/>
          </w:p>
        </w:tc>
        <w:tc>
          <w:tcPr>
            <w:tcW w:w="6663" w:type="dxa"/>
            <w:vAlign w:val="center"/>
          </w:tcPr>
          <w:p w:rsidR="00FE1F6F" w:rsidRPr="00D5207C" w:rsidRDefault="00FE1F6F" w:rsidP="00D5207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spacing w:before="60" w:after="60" w:line="260" w:lineRule="exact"/>
              <w:jc w:val="left"/>
              <w:textAlignment w:val="auto"/>
              <w:rPr>
                <w:rFonts w:eastAsia="SimSun"/>
                <w:sz w:val="20"/>
                <w:szCs w:val="26"/>
                <w:lang w:eastAsia="zh-CN" w:bidi="ar-EG"/>
              </w:rPr>
            </w:pPr>
            <w:r w:rsidRPr="00D5207C">
              <w:rPr>
                <w:rFonts w:eastAsia="SimSun" w:hint="cs"/>
                <w:sz w:val="20"/>
                <w:szCs w:val="26"/>
                <w:rtl/>
                <w:lang w:eastAsia="zh-CN"/>
              </w:rPr>
              <w:t xml:space="preserve">معلمة </w:t>
            </w:r>
            <w:r w:rsidR="007B54EC">
              <w:rPr>
                <w:rFonts w:eastAsia="SimSun" w:hint="cs"/>
                <w:sz w:val="20"/>
                <w:szCs w:val="26"/>
                <w:rtl/>
                <w:lang w:eastAsia="zh-CN"/>
              </w:rPr>
              <w:t>دخل</w:t>
            </w:r>
          </w:p>
        </w:tc>
      </w:tr>
      <w:tr w:rsidR="00FE1F6F" w:rsidRPr="00D5207C" w:rsidTr="008005AF">
        <w:trPr>
          <w:jc w:val="center"/>
        </w:trPr>
        <w:tc>
          <w:tcPr>
            <w:tcW w:w="2966" w:type="dxa"/>
          </w:tcPr>
          <w:p w:rsidR="00FE1F6F" w:rsidRPr="00D5207C" w:rsidRDefault="00FE1F6F" w:rsidP="007B54E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spacing w:before="60" w:after="60" w:line="260" w:lineRule="exact"/>
              <w:jc w:val="left"/>
              <w:textAlignment w:val="auto"/>
              <w:rPr>
                <w:rFonts w:eastAsia="SimSun"/>
                <w:sz w:val="20"/>
                <w:szCs w:val="26"/>
                <w:lang w:eastAsia="zh-CN" w:bidi="ar-EG"/>
              </w:rPr>
            </w:pPr>
            <w:r w:rsidRPr="00D5207C">
              <w:rPr>
                <w:rFonts w:eastAsia="SimSun" w:hint="cs"/>
                <w:sz w:val="20"/>
                <w:szCs w:val="26"/>
                <w:rtl/>
                <w:lang w:eastAsia="zh-CN"/>
              </w:rPr>
              <w:t xml:space="preserve">زاوية </w:t>
            </w:r>
            <w:r w:rsidR="007B54EC">
              <w:rPr>
                <w:rFonts w:eastAsia="SimSun" w:hint="cs"/>
                <w:sz w:val="20"/>
                <w:szCs w:val="26"/>
                <w:rtl/>
                <w:lang w:eastAsia="zh-CN"/>
              </w:rPr>
              <w:t>الإمالة</w:t>
            </w:r>
            <w:r w:rsidRPr="00D5207C">
              <w:rPr>
                <w:rFonts w:eastAsia="SimSun" w:hint="cs"/>
                <w:sz w:val="20"/>
                <w:szCs w:val="26"/>
                <w:rtl/>
                <w:lang w:eastAsia="zh-CN"/>
              </w:rPr>
              <w:t xml:space="preserve"> نحو الأسفل (بالدرجات)</w:t>
            </w:r>
          </w:p>
        </w:tc>
        <w:tc>
          <w:tcPr>
            <w:tcW w:w="6663" w:type="dxa"/>
            <w:vAlign w:val="center"/>
          </w:tcPr>
          <w:p w:rsidR="00FE1F6F" w:rsidRPr="00D5207C" w:rsidRDefault="00FE1F6F" w:rsidP="00D5207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spacing w:before="60" w:after="60" w:line="260" w:lineRule="exact"/>
              <w:jc w:val="left"/>
              <w:textAlignment w:val="auto"/>
              <w:rPr>
                <w:rFonts w:eastAsia="SimSun"/>
                <w:sz w:val="20"/>
                <w:szCs w:val="26"/>
                <w:lang w:eastAsia="zh-CN" w:bidi="ar-EG"/>
              </w:rPr>
            </w:pPr>
            <w:r w:rsidRPr="00D5207C">
              <w:rPr>
                <w:rFonts w:eastAsia="SimSun" w:hint="cs"/>
                <w:sz w:val="20"/>
                <w:szCs w:val="26"/>
                <w:rtl/>
                <w:lang w:eastAsia="zh-CN"/>
              </w:rPr>
              <w:t xml:space="preserve">معلمة </w:t>
            </w:r>
            <w:r w:rsidR="007B54EC">
              <w:rPr>
                <w:rFonts w:eastAsia="SimSun" w:hint="cs"/>
                <w:sz w:val="20"/>
                <w:szCs w:val="26"/>
                <w:rtl/>
                <w:lang w:eastAsia="zh-CN"/>
              </w:rPr>
              <w:t>دخل</w:t>
            </w:r>
          </w:p>
        </w:tc>
      </w:tr>
    </w:tbl>
    <w:p w:rsidR="00FE1F6F" w:rsidRPr="00FE1F6F" w:rsidRDefault="00FE1F6F" w:rsidP="007B54EC">
      <w:pPr>
        <w:pStyle w:val="Heading1"/>
        <w:rPr>
          <w:rFonts w:eastAsia="SimSun" w:hint="eastAsia"/>
          <w:rtl/>
          <w:lang w:eastAsia="zh-CN" w:bidi="ar-EG"/>
        </w:rPr>
      </w:pPr>
      <w:bookmarkStart w:id="92" w:name="_Toc500332601"/>
      <w:r w:rsidRPr="00FE1F6F">
        <w:rPr>
          <w:rFonts w:eastAsia="SimSun"/>
          <w:lang w:eastAsia="zh-CN" w:bidi="ar-EG"/>
        </w:rPr>
        <w:t>6</w:t>
      </w:r>
      <w:r w:rsidRPr="00FE1F6F">
        <w:rPr>
          <w:rFonts w:eastAsia="SimSun" w:hint="cs"/>
          <w:rtl/>
          <w:lang w:eastAsia="zh-CN" w:bidi="ar-EG"/>
        </w:rPr>
        <w:tab/>
      </w:r>
      <w:r w:rsidR="007B54EC">
        <w:rPr>
          <w:rFonts w:eastAsia="SimSun" w:hint="cs"/>
          <w:rtl/>
          <w:lang w:eastAsia="zh-CN" w:bidi="ar-EG"/>
        </w:rPr>
        <w:t xml:space="preserve">تطبيق </w:t>
      </w:r>
      <w:r w:rsidRPr="00FE1F6F">
        <w:rPr>
          <w:rFonts w:eastAsia="SimSun" w:hint="cs"/>
          <w:rtl/>
          <w:lang w:eastAsia="zh-CN" w:bidi="ar-EG"/>
        </w:rPr>
        <w:t>معلومات حركة الاتصالات المتنقلة الدولية</w:t>
      </w:r>
      <w:bookmarkEnd w:id="92"/>
    </w:p>
    <w:p w:rsidR="00FE1F6F" w:rsidRPr="00FE1F6F" w:rsidRDefault="007B54EC" w:rsidP="00297BF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 xml:space="preserve">فيما يخص معظم دراسات </w:t>
      </w:r>
      <w:r w:rsidRPr="00FE1F6F">
        <w:rPr>
          <w:rFonts w:eastAsia="SimSun" w:hint="cs"/>
          <w:rtl/>
          <w:lang w:eastAsia="zh-CN" w:bidi="ar-EG"/>
        </w:rPr>
        <w:t>محاكاة</w:t>
      </w:r>
      <w:r>
        <w:rPr>
          <w:rFonts w:eastAsia="SimSun" w:hint="cs"/>
          <w:rtl/>
          <w:lang w:eastAsia="zh-CN" w:bidi="ar-EG"/>
        </w:rPr>
        <w:t xml:space="preserve"> مونت كارلو</w:t>
      </w:r>
      <w:r w:rsidR="00FE1F6F" w:rsidRPr="00FE1F6F">
        <w:rPr>
          <w:rFonts w:eastAsia="SimSun" w:hint="cs"/>
          <w:rtl/>
          <w:lang w:eastAsia="zh-CN" w:bidi="ar-EG"/>
        </w:rPr>
        <w:t xml:space="preserve">، التي </w:t>
      </w:r>
      <w:r>
        <w:rPr>
          <w:rFonts w:eastAsia="SimSun" w:hint="cs"/>
          <w:rtl/>
          <w:lang w:eastAsia="zh-CN" w:bidi="ar-EG"/>
        </w:rPr>
        <w:t>تضم</w:t>
      </w:r>
      <w:r w:rsidR="00FE1F6F" w:rsidRPr="00FE1F6F">
        <w:rPr>
          <w:rFonts w:eastAsia="SimSun" w:hint="cs"/>
          <w:rtl/>
          <w:lang w:eastAsia="zh-CN" w:bidi="ar-EG"/>
        </w:rPr>
        <w:t xml:space="preserve"> أنظمة للاتصالات المتنقلة الدولية المتقدمة، يفترض نموذج لحركة مخزونة </w:t>
      </w:r>
      <w:r>
        <w:rPr>
          <w:rFonts w:eastAsia="SimSun" w:hint="cs"/>
          <w:rtl/>
          <w:lang w:eastAsia="zh-CN" w:bidi="ar-EG"/>
        </w:rPr>
        <w:t>بأكملها</w:t>
      </w:r>
      <w:r w:rsidR="00FE1F6F" w:rsidRPr="00FE1F6F">
        <w:rPr>
          <w:rFonts w:eastAsia="SimSun" w:hint="cs"/>
          <w:rtl/>
          <w:lang w:eastAsia="zh-CN" w:bidi="ar-EG"/>
        </w:rPr>
        <w:t xml:space="preserve">. ويكافئ هذا الافتراض افتراض أن المحطات القاعدة ترسل/تستقبل على الدوام باستعمال جميع </w:t>
      </w:r>
      <w:r>
        <w:rPr>
          <w:rFonts w:eastAsia="SimSun" w:hint="cs"/>
          <w:rtl/>
          <w:lang w:eastAsia="zh-CN" w:bidi="ar-EG"/>
        </w:rPr>
        <w:t>وحدات الموارد</w:t>
      </w:r>
      <w:r w:rsidR="00FE1F6F" w:rsidRPr="00FE1F6F">
        <w:rPr>
          <w:rFonts w:eastAsia="SimSun" w:hint="cs"/>
          <w:rtl/>
          <w:lang w:eastAsia="zh-CN" w:bidi="ar-EG"/>
        </w:rPr>
        <w:t>. ويبيِّن التقرير</w:t>
      </w:r>
      <w:r w:rsidR="00B9046B">
        <w:rPr>
          <w:rFonts w:eastAsia="SimSun" w:hint="eastAsia"/>
          <w:rtl/>
          <w:lang w:eastAsia="zh-CN" w:bidi="ar-EG"/>
        </w:rPr>
        <w:t> </w:t>
      </w:r>
      <w:r w:rsidR="00FE1F6F" w:rsidRPr="00FE1F6F">
        <w:rPr>
          <w:rFonts w:eastAsia="SimSun"/>
          <w:lang w:eastAsia="zh-CN" w:bidi="ar-EG"/>
        </w:rPr>
        <w:t>ITU</w:t>
      </w:r>
      <w:r w:rsidR="00B9046B">
        <w:rPr>
          <w:rFonts w:eastAsia="SimSun"/>
          <w:lang w:eastAsia="zh-CN" w:bidi="ar-EG"/>
        </w:rPr>
        <w:noBreakHyphen/>
      </w:r>
      <w:r w:rsidR="00FE1F6F" w:rsidRPr="00FE1F6F">
        <w:rPr>
          <w:rFonts w:eastAsia="SimSun"/>
          <w:lang w:eastAsia="zh-CN" w:bidi="ar-EG"/>
        </w:rPr>
        <w:t>R</w:t>
      </w:r>
      <w:r w:rsidR="00B9046B">
        <w:rPr>
          <w:rFonts w:eastAsia="SimSun"/>
          <w:lang w:eastAsia="zh-CN" w:bidi="ar-EG"/>
        </w:rPr>
        <w:t> </w:t>
      </w:r>
      <w:r w:rsidR="00FE1F6F" w:rsidRPr="00FE1F6F">
        <w:rPr>
          <w:rFonts w:eastAsia="SimSun"/>
          <w:lang w:eastAsia="zh-CN" w:bidi="ar-EG"/>
        </w:rPr>
        <w:t>M.2241</w:t>
      </w:r>
      <w:r w:rsidR="00FE1F6F" w:rsidRPr="00FE1F6F">
        <w:rPr>
          <w:rFonts w:eastAsia="SimSun" w:hint="cs"/>
          <w:rtl/>
          <w:lang w:eastAsia="zh-CN" w:bidi="ar-EG"/>
        </w:rPr>
        <w:t xml:space="preserve"> أن هذا الوضع لا ينطبق على شبكات </w:t>
      </w:r>
      <w:r w:rsidR="00FE1F6F" w:rsidRPr="00FE1F6F">
        <w:rPr>
          <w:rFonts w:eastAsia="SimSun"/>
          <w:rtl/>
          <w:lang w:eastAsia="zh-CN"/>
        </w:rPr>
        <w:t>تعدد الإرسال بتقسيم تعامدي للتردد</w:t>
      </w:r>
      <w:r w:rsidR="00FE1F6F" w:rsidRPr="00FE1F6F">
        <w:rPr>
          <w:rFonts w:eastAsia="SimSun" w:hint="cs"/>
          <w:rtl/>
          <w:lang w:eastAsia="zh-CN"/>
        </w:rPr>
        <w:t xml:space="preserve"> </w:t>
      </w:r>
      <w:r w:rsidR="00B9046B">
        <w:rPr>
          <w:rFonts w:eastAsia="SimSun"/>
          <w:lang w:eastAsia="zh-CN"/>
        </w:rPr>
        <w:t>(</w:t>
      </w:r>
      <w:r w:rsidR="00FE1F6F" w:rsidRPr="00FE1F6F">
        <w:rPr>
          <w:rFonts w:eastAsia="SimSun"/>
          <w:lang w:val="fr-CH" w:eastAsia="zh-CN" w:bidi="ar-EG"/>
        </w:rPr>
        <w:t>OFDM</w:t>
      </w:r>
      <w:r w:rsidR="00B9046B">
        <w:rPr>
          <w:rFonts w:eastAsia="SimSun"/>
          <w:lang w:val="fr-CH" w:eastAsia="zh-CN" w:bidi="ar-EG"/>
        </w:rPr>
        <w:t>)</w:t>
      </w:r>
      <w:r w:rsidR="00FE1F6F" w:rsidRPr="00FE1F6F">
        <w:rPr>
          <w:rFonts w:eastAsia="SimSun" w:hint="cs"/>
          <w:rtl/>
          <w:lang w:eastAsia="zh-CN" w:bidi="ar-EG"/>
        </w:rPr>
        <w:t xml:space="preserve"> المنشورة لأن إرسال</w:t>
      </w:r>
      <w:r w:rsidR="00B9046B">
        <w:rPr>
          <w:rFonts w:eastAsia="SimSun" w:hint="eastAsia"/>
          <w:rtl/>
          <w:lang w:eastAsia="zh-CN" w:bidi="ar-EG"/>
        </w:rPr>
        <w:t> </w:t>
      </w:r>
      <w:r w:rsidR="00B9046B" w:rsidRPr="00FE1F6F">
        <w:rPr>
          <w:rFonts w:eastAsia="SimSun"/>
          <w:lang w:val="fr-CH" w:eastAsia="zh-CN" w:bidi="ar-EG"/>
        </w:rPr>
        <w:t>%</w:t>
      </w:r>
      <w:r w:rsidR="00FE1F6F" w:rsidRPr="00FE1F6F">
        <w:rPr>
          <w:rFonts w:eastAsia="SimSun"/>
          <w:lang w:val="fr-CH" w:eastAsia="zh-CN" w:bidi="ar-EG"/>
        </w:rPr>
        <w:t>100</w:t>
      </w:r>
      <w:r w:rsidR="00FE1F6F" w:rsidRPr="00FE1F6F">
        <w:rPr>
          <w:rFonts w:eastAsia="SimSun" w:hint="cs"/>
          <w:rtl/>
          <w:lang w:eastAsia="zh-CN" w:bidi="ar-EG"/>
        </w:rPr>
        <w:t xml:space="preserve"> من </w:t>
      </w:r>
      <w:r>
        <w:rPr>
          <w:rFonts w:eastAsia="SimSun" w:hint="cs"/>
          <w:rtl/>
          <w:lang w:eastAsia="zh-CN" w:bidi="ar-EG"/>
        </w:rPr>
        <w:t xml:space="preserve">وحدات موارد </w:t>
      </w:r>
      <w:r w:rsidR="00FE1F6F" w:rsidRPr="00FE1F6F">
        <w:rPr>
          <w:rFonts w:eastAsia="SimSun" w:hint="cs"/>
          <w:rtl/>
          <w:lang w:eastAsia="zh-CN" w:bidi="ar-EG"/>
        </w:rPr>
        <w:t xml:space="preserve">الترددات في </w:t>
      </w:r>
      <w:r>
        <w:rPr>
          <w:rFonts w:eastAsia="SimSun"/>
          <w:lang w:eastAsia="zh-CN" w:bidi="ar-EG"/>
        </w:rPr>
        <w:t>%100</w:t>
      </w:r>
      <w:r>
        <w:rPr>
          <w:rFonts w:eastAsia="SimSun" w:hint="cs"/>
          <w:rtl/>
          <w:lang w:eastAsia="zh-CN" w:bidi="ar-EG"/>
        </w:rPr>
        <w:t xml:space="preserve"> من </w:t>
      </w:r>
      <w:r w:rsidR="00FE1F6F" w:rsidRPr="00FE1F6F">
        <w:rPr>
          <w:rFonts w:eastAsia="SimSun" w:hint="cs"/>
          <w:rtl/>
          <w:lang w:eastAsia="zh-CN" w:bidi="ar-EG"/>
        </w:rPr>
        <w:t xml:space="preserve">الوقت يؤدي إلى تشبع الخلية وتوقف الخدمة عن العديد من المستعملين. وعليه، فإن المحطات القاعدة ترسل فقط باستعمال </w:t>
      </w:r>
      <w:r>
        <w:rPr>
          <w:rFonts w:eastAsia="SimSun" w:hint="cs"/>
          <w:rtl/>
          <w:lang w:eastAsia="zh-CN" w:bidi="ar-EG"/>
        </w:rPr>
        <w:t>ال</w:t>
      </w:r>
      <w:r w:rsidR="00FE1F6F" w:rsidRPr="00FE1F6F">
        <w:rPr>
          <w:rFonts w:eastAsia="SimSun" w:hint="cs"/>
          <w:rtl/>
          <w:lang w:eastAsia="zh-CN" w:bidi="ar-EG"/>
        </w:rPr>
        <w:t xml:space="preserve">جزء </w:t>
      </w:r>
      <w:r>
        <w:rPr>
          <w:rFonts w:eastAsia="SimSun" w:hint="cs"/>
          <w:rtl/>
          <w:lang w:eastAsia="zh-CN" w:bidi="ar-EG"/>
        </w:rPr>
        <w:t>المتاح فقط من وحدات الموارد في معظم الوقت</w:t>
      </w:r>
      <w:r w:rsidR="00FE1F6F" w:rsidRPr="00FE1F6F">
        <w:rPr>
          <w:rFonts w:eastAsia="SimSun" w:hint="cs"/>
          <w:rtl/>
          <w:lang w:eastAsia="zh-CN" w:bidi="ar-EG"/>
        </w:rPr>
        <w:t xml:space="preserve">. </w:t>
      </w:r>
    </w:p>
    <w:p w:rsidR="00FE1F6F" w:rsidRPr="00B9046B" w:rsidRDefault="00FE1F6F" w:rsidP="007B54E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rtl/>
          <w:lang w:eastAsia="zh-CN" w:bidi="ar-EG"/>
        </w:rPr>
      </w:pPr>
      <w:r w:rsidRPr="00B9046B">
        <w:rPr>
          <w:rFonts w:eastAsia="SimSun" w:hint="cs"/>
          <w:spacing w:val="-2"/>
          <w:rtl/>
          <w:lang w:eastAsia="zh-CN" w:bidi="ar-EG"/>
        </w:rPr>
        <w:t>وتفصَّل في هذه التوصية (</w:t>
      </w:r>
      <w:r w:rsidR="007B54EC">
        <w:rPr>
          <w:rFonts w:eastAsia="SimSun" w:hint="cs"/>
          <w:spacing w:val="-2"/>
          <w:rtl/>
          <w:lang w:eastAsia="zh-CN" w:bidi="ar-EG"/>
        </w:rPr>
        <w:t>الفقرة</w:t>
      </w:r>
      <w:r w:rsidRPr="00B9046B">
        <w:rPr>
          <w:rFonts w:eastAsia="SimSun" w:hint="cs"/>
          <w:spacing w:val="-2"/>
          <w:rtl/>
          <w:lang w:eastAsia="zh-CN" w:bidi="ar-EG"/>
        </w:rPr>
        <w:t xml:space="preserve"> </w:t>
      </w:r>
      <w:r w:rsidRPr="00B9046B">
        <w:rPr>
          <w:rFonts w:eastAsia="SimSun"/>
          <w:spacing w:val="-2"/>
          <w:lang w:val="fr-CH" w:eastAsia="zh-CN" w:bidi="ar-EG"/>
        </w:rPr>
        <w:t>7</w:t>
      </w:r>
      <w:r w:rsidRPr="00B9046B">
        <w:rPr>
          <w:rFonts w:eastAsia="SimSun" w:hint="cs"/>
          <w:spacing w:val="-2"/>
          <w:rtl/>
          <w:lang w:eastAsia="zh-CN" w:bidi="ar-EG"/>
        </w:rPr>
        <w:t xml:space="preserve">) الإرشادات اللازمة لتوضيح السلوك الفعلي لشبكات الاتصالات المتنقلة الدولية بصورة أفضل، بصرف النظر عما إذا كان نظام الاتصالات المتنقلة الدولية نظاماً معرضاً للتداخل أم كان يعمل بوصفه نظاماً مسبباً للتداخل المتراكم. </w:t>
      </w:r>
    </w:p>
    <w:p w:rsidR="00FE1F6F" w:rsidRPr="003B0A17" w:rsidRDefault="00FE1F6F" w:rsidP="003B0A1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4"/>
          <w:rtl/>
          <w:lang w:eastAsia="zh-CN" w:bidi="ar-EG"/>
        </w:rPr>
      </w:pPr>
      <w:r w:rsidRPr="003B0A17">
        <w:rPr>
          <w:rFonts w:eastAsia="SimSun" w:hint="cs"/>
          <w:spacing w:val="4"/>
          <w:rtl/>
          <w:lang w:eastAsia="zh-CN" w:bidi="ar-EG"/>
        </w:rPr>
        <w:t xml:space="preserve">ويعتمد التحميل في شبكة للاتصالات المتنقلة الدولية على عدد من العوامل من قبيل سلوك المستعمل، والتطبيقات، وسيناريوهات النشر. ولغرض التبسيط، تجُرى نمذجة حمولة الشبكة بأن تعدَّل إحصائياً </w:t>
      </w:r>
      <w:r w:rsidR="007B54EC" w:rsidRPr="003B0A17">
        <w:rPr>
          <w:rFonts w:eastAsia="SimSun" w:hint="cs"/>
          <w:spacing w:val="4"/>
          <w:rtl/>
          <w:lang w:eastAsia="zh-CN" w:bidi="ar-EG"/>
        </w:rPr>
        <w:t xml:space="preserve">بحيث تقوم </w:t>
      </w:r>
      <w:r w:rsidRPr="003B0A17">
        <w:rPr>
          <w:rFonts w:eastAsia="SimSun" w:hint="cs"/>
          <w:spacing w:val="4"/>
          <w:rtl/>
          <w:lang w:eastAsia="zh-CN" w:bidi="ar-EG"/>
        </w:rPr>
        <w:t xml:space="preserve">المحطات القاعدة ذات الحمولة الكاملة </w:t>
      </w:r>
      <w:r w:rsidR="007B54EC" w:rsidRPr="003B0A17">
        <w:rPr>
          <w:rFonts w:eastAsia="SimSun" w:hint="cs"/>
          <w:spacing w:val="4"/>
          <w:rtl/>
          <w:lang w:eastAsia="zh-CN" w:bidi="ar-EG"/>
        </w:rPr>
        <w:t xml:space="preserve">بالإرسال جميعها و/أو عدد منها </w:t>
      </w:r>
      <w:r w:rsidRPr="003B0A17">
        <w:rPr>
          <w:rFonts w:eastAsia="SimSun" w:hint="cs"/>
          <w:spacing w:val="4"/>
          <w:rtl/>
          <w:lang w:eastAsia="zh-CN" w:bidi="ar-EG"/>
        </w:rPr>
        <w:t>في آن واحد. وعُرض هذا الأمر بوصفه عامل نشاط في المحطات القاعدة في</w:t>
      </w:r>
      <w:r w:rsidR="007B54EC" w:rsidRPr="003B0A17">
        <w:rPr>
          <w:rFonts w:eastAsia="SimSun" w:hint="eastAsia"/>
          <w:spacing w:val="4"/>
          <w:rtl/>
          <w:lang w:eastAsia="zh-CN" w:bidi="ar-EG"/>
        </w:rPr>
        <w:t> </w:t>
      </w:r>
      <w:r w:rsidRPr="003B0A17">
        <w:rPr>
          <w:rFonts w:eastAsia="SimSun" w:hint="cs"/>
          <w:spacing w:val="4"/>
          <w:rtl/>
          <w:lang w:eastAsia="zh-CN" w:bidi="ar-EG"/>
        </w:rPr>
        <w:t>وثائق قطاع الاتصالات الراديوية ذات الصلة، مثل التقرير</w:t>
      </w:r>
      <w:r w:rsidR="00B9046B" w:rsidRPr="003B0A17">
        <w:rPr>
          <w:rFonts w:eastAsia="SimSun" w:hint="eastAsia"/>
          <w:spacing w:val="4"/>
          <w:rtl/>
          <w:lang w:eastAsia="zh-CN" w:bidi="ar-EG"/>
        </w:rPr>
        <w:t> </w:t>
      </w:r>
      <w:r w:rsidRPr="003B0A17">
        <w:rPr>
          <w:rFonts w:eastAsia="SimSun"/>
          <w:spacing w:val="4"/>
          <w:lang w:eastAsia="zh-CN" w:bidi="ar-EG"/>
        </w:rPr>
        <w:t>ITU</w:t>
      </w:r>
      <w:r w:rsidR="00B9046B" w:rsidRPr="003B0A17">
        <w:rPr>
          <w:rFonts w:eastAsia="SimSun"/>
          <w:spacing w:val="4"/>
          <w:lang w:eastAsia="zh-CN" w:bidi="ar-EG"/>
        </w:rPr>
        <w:noBreakHyphen/>
      </w:r>
      <w:r w:rsidRPr="003B0A17">
        <w:rPr>
          <w:rFonts w:eastAsia="SimSun"/>
          <w:spacing w:val="4"/>
          <w:lang w:eastAsia="zh-CN" w:bidi="ar-EG"/>
        </w:rPr>
        <w:t>R</w:t>
      </w:r>
      <w:r w:rsidR="00B9046B" w:rsidRPr="003B0A17">
        <w:rPr>
          <w:rFonts w:eastAsia="SimSun"/>
          <w:spacing w:val="4"/>
          <w:lang w:eastAsia="zh-CN" w:bidi="ar-EG"/>
        </w:rPr>
        <w:t> </w:t>
      </w:r>
      <w:r w:rsidRPr="003B0A17">
        <w:rPr>
          <w:rFonts w:eastAsia="SimSun"/>
          <w:spacing w:val="4"/>
          <w:lang w:eastAsia="zh-CN" w:bidi="ar-EG"/>
        </w:rPr>
        <w:t>M.2292</w:t>
      </w:r>
      <w:r w:rsidRPr="003B0A17">
        <w:rPr>
          <w:rFonts w:eastAsia="SimSun" w:hint="cs"/>
          <w:spacing w:val="4"/>
          <w:rtl/>
          <w:lang w:eastAsia="zh-CN" w:bidi="ar-EG"/>
        </w:rPr>
        <w:t>. وقد تعتمد نمذجة حمولة شبكة الاتصالات المتنقلة الدولية على سيناريو التقاسم. مثلا</w:t>
      </w:r>
      <w:r w:rsidR="001424C3" w:rsidRPr="003B0A17">
        <w:rPr>
          <w:rFonts w:eastAsia="SimSun" w:hint="cs"/>
          <w:spacing w:val="4"/>
          <w:rtl/>
          <w:lang w:eastAsia="zh-CN" w:bidi="ar-EG"/>
        </w:rPr>
        <w:t>ً</w:t>
      </w:r>
      <w:r w:rsidRPr="003B0A17">
        <w:rPr>
          <w:rFonts w:eastAsia="SimSun" w:hint="cs"/>
          <w:spacing w:val="4"/>
          <w:rtl/>
          <w:lang w:eastAsia="zh-CN" w:bidi="ar-EG"/>
        </w:rPr>
        <w:t xml:space="preserve">، نمذجة حمولة الشبكة </w:t>
      </w:r>
      <w:r w:rsidR="007B54EC" w:rsidRPr="003B0A17">
        <w:rPr>
          <w:rFonts w:eastAsia="SimSun" w:hint="cs"/>
          <w:spacing w:val="4"/>
          <w:rtl/>
          <w:lang w:eastAsia="zh-CN" w:bidi="ar-EG"/>
        </w:rPr>
        <w:t>عند</w:t>
      </w:r>
      <w:r w:rsidRPr="003B0A17">
        <w:rPr>
          <w:rFonts w:eastAsia="SimSun" w:hint="cs"/>
          <w:spacing w:val="4"/>
          <w:rtl/>
          <w:lang w:eastAsia="zh-CN" w:bidi="ar-EG"/>
        </w:rPr>
        <w:t xml:space="preserve"> نمذجة التداخل ربما تعتمد على عوامل مثل </w:t>
      </w:r>
      <w:r w:rsidR="007B54EC" w:rsidRPr="003B0A17">
        <w:rPr>
          <w:rFonts w:eastAsia="SimSun" w:hint="cs"/>
          <w:spacing w:val="4"/>
          <w:rtl/>
          <w:lang w:eastAsia="zh-CN" w:bidi="ar-EG"/>
        </w:rPr>
        <w:t xml:space="preserve">مساحة </w:t>
      </w:r>
      <w:r w:rsidRPr="003B0A17">
        <w:rPr>
          <w:rFonts w:eastAsia="SimSun" w:hint="cs"/>
          <w:spacing w:val="4"/>
          <w:rtl/>
          <w:lang w:eastAsia="zh-CN" w:bidi="ar-EG"/>
        </w:rPr>
        <w:t xml:space="preserve">المنطقة التي </w:t>
      </w:r>
      <w:r w:rsidR="007B54EC" w:rsidRPr="003B0A17">
        <w:rPr>
          <w:rFonts w:eastAsia="SimSun" w:hint="cs"/>
          <w:spacing w:val="4"/>
          <w:rtl/>
          <w:lang w:eastAsia="zh-CN" w:bidi="ar-EG"/>
        </w:rPr>
        <w:t xml:space="preserve">يتراكم </w:t>
      </w:r>
      <w:r w:rsidRPr="003B0A17">
        <w:rPr>
          <w:rFonts w:eastAsia="SimSun" w:hint="cs"/>
          <w:spacing w:val="4"/>
          <w:rtl/>
          <w:lang w:eastAsia="zh-CN" w:bidi="ar-EG"/>
        </w:rPr>
        <w:t xml:space="preserve">فوقها التداخل. </w:t>
      </w:r>
    </w:p>
    <w:p w:rsidR="00FE1F6F" w:rsidRPr="00FE1F6F" w:rsidRDefault="00FE1F6F" w:rsidP="00B9046B">
      <w:pPr>
        <w:pStyle w:val="Heading1"/>
        <w:rPr>
          <w:rFonts w:eastAsia="SimSun" w:hint="eastAsia"/>
          <w:rtl/>
          <w:lang w:eastAsia="zh-CN" w:bidi="ar-EG"/>
        </w:rPr>
      </w:pPr>
      <w:bookmarkStart w:id="93" w:name="_Toc500332602"/>
      <w:r w:rsidRPr="00FE1F6F">
        <w:rPr>
          <w:rFonts w:eastAsia="SimSun"/>
          <w:lang w:eastAsia="zh-CN" w:bidi="ar-EG"/>
        </w:rPr>
        <w:t>7</w:t>
      </w:r>
      <w:r w:rsidRPr="00FE1F6F">
        <w:rPr>
          <w:rFonts w:eastAsia="SimSun"/>
          <w:rtl/>
          <w:lang w:eastAsia="zh-CN" w:bidi="ar-EG"/>
        </w:rPr>
        <w:tab/>
      </w:r>
      <w:r w:rsidRPr="00FE1F6F">
        <w:rPr>
          <w:rFonts w:eastAsia="SimSun" w:hint="cs"/>
          <w:rtl/>
          <w:lang w:eastAsia="zh-CN" w:bidi="ar-EG"/>
        </w:rPr>
        <w:t>تحديد التداخل المتراكم</w:t>
      </w:r>
      <w:bookmarkEnd w:id="93"/>
    </w:p>
    <w:p w:rsidR="00FE1F6F" w:rsidRPr="00FE1F6F" w:rsidRDefault="007B54EC" w:rsidP="007B54E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تحسب تشكيلة</w:t>
      </w:r>
      <w:r w:rsidR="00FE1F6F" w:rsidRPr="00FE1F6F">
        <w:rPr>
          <w:rFonts w:eastAsia="SimSun" w:hint="cs"/>
          <w:rtl/>
          <w:lang w:eastAsia="zh-CN" w:bidi="ar-EG"/>
        </w:rPr>
        <w:t xml:space="preserve"> المحاكاة المبيَّن</w:t>
      </w:r>
      <w:r>
        <w:rPr>
          <w:rFonts w:eastAsia="SimSun" w:hint="cs"/>
          <w:rtl/>
          <w:lang w:eastAsia="zh-CN" w:bidi="ar-EG"/>
        </w:rPr>
        <w:t xml:space="preserve">ة في الفقرة </w:t>
      </w:r>
      <w:r w:rsidR="00FE1F6F" w:rsidRPr="00FE1F6F">
        <w:rPr>
          <w:rFonts w:eastAsia="SimSun"/>
          <w:lang w:val="fr-CH" w:eastAsia="zh-CN" w:bidi="ar-EG"/>
        </w:rPr>
        <w:t>3</w:t>
      </w:r>
      <w:r w:rsidR="00FE1F6F" w:rsidRPr="00FE1F6F">
        <w:rPr>
          <w:rFonts w:eastAsia="SimSun" w:hint="cs"/>
          <w:rtl/>
          <w:lang w:eastAsia="zh-CN" w:bidi="ar-EG"/>
        </w:rPr>
        <w:t xml:space="preserve"> من هذه التوصية التداخل المتراكم من مختلف المحطات القاعدة و/أو </w:t>
      </w:r>
      <w:r>
        <w:rPr>
          <w:rFonts w:eastAsia="SimSun" w:hint="cs"/>
          <w:rtl/>
          <w:lang w:eastAsia="zh-CN" w:bidi="ar-EG"/>
        </w:rPr>
        <w:t xml:space="preserve">معدات </w:t>
      </w:r>
      <w:r w:rsidR="00FE1F6F" w:rsidRPr="00FE1F6F">
        <w:rPr>
          <w:rFonts w:eastAsia="SimSun" w:hint="cs"/>
          <w:rtl/>
          <w:lang w:eastAsia="zh-CN" w:bidi="ar-EG"/>
        </w:rPr>
        <w:t xml:space="preserve">المستعملين. وعليه، يمكن استنتاج أن المحاكي بطبيعته يحسب دوماً التداخل المتراكم من شبكة الاتصالات المتنقلة الدولية </w:t>
      </w:r>
      <w:r>
        <w:rPr>
          <w:rFonts w:eastAsia="SimSun" w:hint="cs"/>
          <w:rtl/>
          <w:lang w:eastAsia="zh-CN" w:bidi="ar-EG"/>
        </w:rPr>
        <w:t>على</w:t>
      </w:r>
      <w:r w:rsidR="00FE1F6F" w:rsidRPr="00FE1F6F">
        <w:rPr>
          <w:rFonts w:eastAsia="SimSun" w:hint="cs"/>
          <w:rtl/>
          <w:lang w:eastAsia="zh-CN" w:bidi="ar-EG"/>
        </w:rPr>
        <w:t xml:space="preserve"> النظام المعرض للتداخل. لكن، بناءً على سيناريو التعايش، ينبغي أيضاً دراسة المسائل المذكورة أدناه. </w:t>
      </w:r>
    </w:p>
    <w:p w:rsidR="00FE1F6F" w:rsidRPr="00FE1F6F" w:rsidRDefault="00FE1F6F" w:rsidP="007B54EC">
      <w:pPr>
        <w:pStyle w:val="enumlev1"/>
        <w:rPr>
          <w:rFonts w:eastAsia="SimSun"/>
          <w:rtl/>
          <w:lang w:eastAsia="zh-CN"/>
        </w:rPr>
      </w:pPr>
      <w:r w:rsidRPr="00FE1F6F">
        <w:rPr>
          <w:rFonts w:eastAsia="SimSun" w:hint="cs"/>
          <w:rtl/>
          <w:lang w:eastAsia="zh-CN"/>
        </w:rPr>
        <w:t>-</w:t>
      </w:r>
      <w:r w:rsidRPr="00FE1F6F">
        <w:rPr>
          <w:rFonts w:eastAsia="SimSun" w:hint="cs"/>
          <w:rtl/>
          <w:lang w:eastAsia="zh-CN"/>
        </w:rPr>
        <w:tab/>
        <w:t xml:space="preserve">تُجرَى نمذجة المحطات القاعدة باعتبار أنها ترسل بقدرة كاملة أو أنها لا ترسل </w:t>
      </w:r>
      <w:r w:rsidR="007B54EC">
        <w:rPr>
          <w:rFonts w:eastAsia="SimSun" w:hint="cs"/>
          <w:rtl/>
          <w:lang w:eastAsia="zh-CN"/>
        </w:rPr>
        <w:t>بالمرة</w:t>
      </w:r>
      <w:r w:rsidRPr="00FE1F6F">
        <w:rPr>
          <w:rFonts w:eastAsia="SimSun" w:hint="cs"/>
          <w:rtl/>
          <w:lang w:eastAsia="zh-CN"/>
        </w:rPr>
        <w:t xml:space="preserve"> مع احتمال وجود حمولة، أي </w:t>
      </w:r>
      <w:r w:rsidR="007B54EC">
        <w:rPr>
          <w:rFonts w:eastAsia="SimSun" w:hint="cs"/>
          <w:rtl/>
          <w:lang w:eastAsia="zh-CN"/>
        </w:rPr>
        <w:t>يتم اختيار </w:t>
      </w:r>
      <w:r w:rsidR="00B9046B">
        <w:rPr>
          <w:rFonts w:eastAsia="SimSun"/>
          <w:lang w:eastAsia="zh-CN"/>
        </w:rPr>
        <w:t>%</w:t>
      </w:r>
      <w:r w:rsidRPr="00FE1F6F">
        <w:rPr>
          <w:rFonts w:eastAsia="SimSun"/>
          <w:i/>
          <w:iCs/>
          <w:lang w:val="fr-CH" w:eastAsia="zh-CN"/>
        </w:rPr>
        <w:t>x</w:t>
      </w:r>
      <w:r w:rsidR="00B9046B">
        <w:rPr>
          <w:rFonts w:eastAsia="SimSun" w:hint="cs"/>
          <w:i/>
          <w:iCs/>
          <w:rtl/>
          <w:lang w:val="fr-CH" w:eastAsia="zh-CN"/>
        </w:rPr>
        <w:t xml:space="preserve"> </w:t>
      </w:r>
      <w:r w:rsidRPr="00FE1F6F">
        <w:rPr>
          <w:rFonts w:eastAsia="SimSun" w:hint="cs"/>
          <w:rtl/>
          <w:lang w:eastAsia="zh-CN"/>
        </w:rPr>
        <w:t xml:space="preserve">من المحطات القاعدة عشوائياً لترسل أما المحطات المتبقية فلا ترسل. انظر </w:t>
      </w:r>
      <w:r w:rsidR="007B54EC">
        <w:rPr>
          <w:rFonts w:eastAsia="SimSun" w:hint="cs"/>
          <w:rtl/>
          <w:lang w:eastAsia="zh-CN"/>
        </w:rPr>
        <w:t>الفقرة</w:t>
      </w:r>
      <w:r w:rsidRPr="00FE1F6F">
        <w:rPr>
          <w:rFonts w:eastAsia="SimSun" w:hint="cs"/>
          <w:rtl/>
          <w:lang w:eastAsia="zh-CN"/>
        </w:rPr>
        <w:t xml:space="preserve"> </w:t>
      </w:r>
      <w:r w:rsidRPr="00FE1F6F">
        <w:rPr>
          <w:rFonts w:eastAsia="SimSun"/>
          <w:lang w:val="fr-CH" w:eastAsia="zh-CN"/>
        </w:rPr>
        <w:t>6</w:t>
      </w:r>
      <w:r w:rsidRPr="00FE1F6F">
        <w:rPr>
          <w:rFonts w:eastAsia="SimSun" w:hint="cs"/>
          <w:rtl/>
          <w:lang w:eastAsia="zh-CN"/>
        </w:rPr>
        <w:t>. وقد تكون القيمة</w:t>
      </w:r>
      <w:r w:rsidR="008005AF">
        <w:rPr>
          <w:rFonts w:eastAsia="SimSun" w:hint="eastAsia"/>
          <w:rtl/>
          <w:lang w:eastAsia="zh-CN"/>
        </w:rPr>
        <w:t> </w:t>
      </w:r>
      <w:r w:rsidRPr="00FE1F6F">
        <w:rPr>
          <w:rFonts w:eastAsia="SimSun"/>
          <w:i/>
          <w:iCs/>
          <w:lang w:val="fr-CH" w:eastAsia="zh-CN"/>
        </w:rPr>
        <w:t>x</w:t>
      </w:r>
      <w:r w:rsidRPr="00FE1F6F">
        <w:rPr>
          <w:rFonts w:eastAsia="SimSun" w:hint="cs"/>
          <w:rtl/>
          <w:lang w:eastAsia="zh-CN"/>
        </w:rPr>
        <w:t xml:space="preserve"> عدداً وحيداً وقد تُنتقى عشوائياً من مدى </w:t>
      </w:r>
      <w:r w:rsidR="007B54EC">
        <w:rPr>
          <w:rFonts w:eastAsia="SimSun" w:hint="cs"/>
          <w:rtl/>
          <w:lang w:eastAsia="zh-CN"/>
        </w:rPr>
        <w:t xml:space="preserve">محدد </w:t>
      </w:r>
      <w:r w:rsidRPr="00FE1F6F">
        <w:rPr>
          <w:rFonts w:eastAsia="SimSun" w:hint="cs"/>
          <w:rtl/>
          <w:lang w:eastAsia="zh-CN"/>
        </w:rPr>
        <w:t xml:space="preserve">في كل لقطة. </w:t>
      </w:r>
    </w:p>
    <w:p w:rsidR="00FE1F6F" w:rsidRPr="00FE1F6F" w:rsidRDefault="00FE1F6F" w:rsidP="007B54EC">
      <w:pPr>
        <w:pStyle w:val="enumlev1"/>
        <w:rPr>
          <w:rFonts w:eastAsia="SimSun"/>
          <w:rtl/>
          <w:lang w:eastAsia="zh-CN"/>
        </w:rPr>
      </w:pPr>
      <w:r w:rsidRPr="00FE1F6F">
        <w:rPr>
          <w:rFonts w:eastAsia="SimSun" w:hint="cs"/>
          <w:rtl/>
          <w:lang w:eastAsia="zh-CN"/>
        </w:rPr>
        <w:t>-</w:t>
      </w:r>
      <w:r w:rsidRPr="00FE1F6F">
        <w:rPr>
          <w:rFonts w:eastAsia="SimSun" w:hint="cs"/>
          <w:rtl/>
          <w:lang w:eastAsia="zh-CN"/>
        </w:rPr>
        <w:tab/>
        <w:t xml:space="preserve">وفي تلك الحالات التي تتطلب فيها دراسات التقاسم </w:t>
      </w:r>
      <w:r w:rsidR="007B54EC">
        <w:rPr>
          <w:rFonts w:eastAsia="SimSun" w:hint="cs"/>
          <w:rtl/>
          <w:lang w:eastAsia="zh-CN"/>
        </w:rPr>
        <w:t xml:space="preserve">عمليات </w:t>
      </w:r>
      <w:r w:rsidRPr="00FE1F6F">
        <w:rPr>
          <w:rFonts w:eastAsia="SimSun" w:hint="cs"/>
          <w:rtl/>
          <w:lang w:eastAsia="zh-CN"/>
        </w:rPr>
        <w:t xml:space="preserve">محاكاة مع عدد كبير جداً من محطات الاتصالات المتنقلة الدولية، قد يستغرق التنفيذ المباشر للنمذجة المبيَّنة أعلاه وقتاً طويلاً للغاية. وفي تلك الحالات، يمكن نمذجة وجمع إحصاءات </w:t>
      </w:r>
      <w:r w:rsidR="007B54EC">
        <w:rPr>
          <w:rFonts w:eastAsia="SimSun" w:hint="cs"/>
          <w:rtl/>
          <w:lang w:eastAsia="zh-CN"/>
        </w:rPr>
        <w:t>إرسالات</w:t>
      </w:r>
      <w:r w:rsidRPr="00FE1F6F">
        <w:rPr>
          <w:rFonts w:eastAsia="SimSun" w:hint="cs"/>
          <w:rtl/>
          <w:lang w:eastAsia="zh-CN"/>
        </w:rPr>
        <w:t xml:space="preserve"> نظام الاتصالات المتنقلة الدولية من شريحة كبيرة تمثِّل شبكة الاتصالات المتن</w:t>
      </w:r>
      <w:r w:rsidR="007B54EC">
        <w:rPr>
          <w:rFonts w:eastAsia="SimSun" w:hint="cs"/>
          <w:rtl/>
          <w:lang w:eastAsia="zh-CN"/>
        </w:rPr>
        <w:t>قلة الدولية. ويجوز أن تستعمل الإ</w:t>
      </w:r>
      <w:r w:rsidRPr="00FE1F6F">
        <w:rPr>
          <w:rFonts w:eastAsia="SimSun" w:hint="cs"/>
          <w:rtl/>
          <w:lang w:eastAsia="zh-CN"/>
        </w:rPr>
        <w:t xml:space="preserve">حصاءات </w:t>
      </w:r>
      <w:r w:rsidR="007B54EC">
        <w:rPr>
          <w:rFonts w:eastAsia="SimSun" w:hint="cs"/>
          <w:rtl/>
          <w:lang w:eastAsia="zh-CN"/>
        </w:rPr>
        <w:t xml:space="preserve">التي تجمع </w:t>
      </w:r>
      <w:r w:rsidRPr="00FE1F6F">
        <w:rPr>
          <w:rFonts w:eastAsia="SimSun" w:hint="cs"/>
          <w:rtl/>
          <w:lang w:eastAsia="zh-CN"/>
        </w:rPr>
        <w:t xml:space="preserve">من هذه الشريحة في حساب التداخل الناجم عن شرائح متعددة ذات خصائص مكافئة من حيث التداخل مع الأخذ بعين الاعتبار تباين سيناريوهات النشر </w:t>
      </w:r>
      <w:r w:rsidR="007B54EC">
        <w:rPr>
          <w:rFonts w:eastAsia="SimSun" w:hint="cs"/>
          <w:rtl/>
          <w:lang w:eastAsia="zh-CN"/>
        </w:rPr>
        <w:t xml:space="preserve">لأنظمة </w:t>
      </w:r>
      <w:r w:rsidRPr="00FE1F6F">
        <w:rPr>
          <w:rFonts w:eastAsia="SimSun" w:hint="cs"/>
          <w:rtl/>
          <w:lang w:eastAsia="zh-CN"/>
        </w:rPr>
        <w:t xml:space="preserve">الاتصالات المتنقلة الدولية </w:t>
      </w:r>
      <w:r w:rsidR="007B54EC">
        <w:rPr>
          <w:rFonts w:eastAsia="SimSun" w:hint="cs"/>
          <w:rtl/>
          <w:lang w:eastAsia="zh-CN"/>
        </w:rPr>
        <w:t xml:space="preserve">عبر </w:t>
      </w:r>
      <w:r w:rsidRPr="00FE1F6F">
        <w:rPr>
          <w:rFonts w:eastAsia="SimSun" w:hint="cs"/>
          <w:rtl/>
          <w:lang w:eastAsia="zh-CN"/>
        </w:rPr>
        <w:t xml:space="preserve">المناطق </w:t>
      </w:r>
      <w:r w:rsidR="007B54EC">
        <w:rPr>
          <w:rFonts w:eastAsia="SimSun" w:hint="cs"/>
          <w:rtl/>
          <w:lang w:eastAsia="zh-CN"/>
        </w:rPr>
        <w:t>الواسعة بالكامل</w:t>
      </w:r>
      <w:r w:rsidRPr="00FE1F6F">
        <w:rPr>
          <w:rFonts w:eastAsia="SimSun" w:hint="cs"/>
          <w:rtl/>
          <w:lang w:eastAsia="zh-CN"/>
        </w:rPr>
        <w:t xml:space="preserve">. وينبغي الاهتمام بتجسيد التباين في زواية التداخل عند الوصول إلى النظام المعرض للتداخل ومغادرته مع مراعاة جغرافيا المنطقة </w:t>
      </w:r>
      <w:r w:rsidR="007B54EC">
        <w:rPr>
          <w:rFonts w:eastAsia="SimSun" w:hint="cs"/>
          <w:rtl/>
          <w:lang w:eastAsia="zh-CN"/>
        </w:rPr>
        <w:t>الواسعة</w:t>
      </w:r>
      <w:r w:rsidRPr="00FE1F6F">
        <w:rPr>
          <w:rFonts w:eastAsia="SimSun" w:hint="cs"/>
          <w:rtl/>
          <w:lang w:eastAsia="zh-CN"/>
        </w:rPr>
        <w:t>. وينبغي التشديد على أنه لا ينبغي أن يؤدي أي تبسيط في التنفيذ إلى انحراف في</w:t>
      </w:r>
      <w:r w:rsidR="007B54EC">
        <w:rPr>
          <w:rFonts w:eastAsia="SimSun" w:hint="eastAsia"/>
          <w:rtl/>
          <w:lang w:eastAsia="zh-CN"/>
        </w:rPr>
        <w:t> </w:t>
      </w:r>
      <w:r w:rsidRPr="00FE1F6F">
        <w:rPr>
          <w:rFonts w:eastAsia="SimSun" w:hint="cs"/>
          <w:rtl/>
          <w:lang w:eastAsia="zh-CN"/>
        </w:rPr>
        <w:t xml:space="preserve">الإحصاءات الناتجة المتعلقة </w:t>
      </w:r>
      <w:r w:rsidR="007B54EC">
        <w:rPr>
          <w:rFonts w:eastAsia="SimSun" w:hint="cs"/>
          <w:rtl/>
          <w:lang w:eastAsia="zh-CN"/>
        </w:rPr>
        <w:t xml:space="preserve">بإرسالات </w:t>
      </w:r>
      <w:r w:rsidRPr="00FE1F6F">
        <w:rPr>
          <w:rFonts w:eastAsia="SimSun" w:hint="cs"/>
          <w:rtl/>
          <w:lang w:eastAsia="zh-CN"/>
        </w:rPr>
        <w:t xml:space="preserve">نظام الاتصالات المتنقلة الدولية مقارنة بالتطبيق المباشر لهذه المنهجية. </w:t>
      </w:r>
    </w:p>
    <w:p w:rsidR="00FE1F6F" w:rsidRPr="007B54EC" w:rsidRDefault="00FE1F6F" w:rsidP="007B54EC">
      <w:pPr>
        <w:pStyle w:val="enumlev1"/>
        <w:rPr>
          <w:rFonts w:eastAsia="SimSun"/>
          <w:spacing w:val="2"/>
          <w:rtl/>
          <w:lang w:eastAsia="zh-CN"/>
        </w:rPr>
      </w:pPr>
      <w:r w:rsidRPr="007B54EC">
        <w:rPr>
          <w:rFonts w:eastAsia="SimSun" w:hint="cs"/>
          <w:spacing w:val="2"/>
          <w:rtl/>
          <w:lang w:eastAsia="zh-CN"/>
        </w:rPr>
        <w:t>-</w:t>
      </w:r>
      <w:r w:rsidRPr="007B54EC">
        <w:rPr>
          <w:rFonts w:eastAsia="SimSun" w:hint="cs"/>
          <w:spacing w:val="2"/>
          <w:rtl/>
          <w:lang w:eastAsia="zh-CN"/>
        </w:rPr>
        <w:tab/>
        <w:t xml:space="preserve">ويمكن تشغيل/وقف تشغيل الخلايا الصغيرة في الاتصالات المتنقلة الدولية في نطاقات زمنية كبيرة بطريقة شبه سكونية أو دينامية، الأمر الذي قد يؤثر في احتمال وجود حمولة. وقد يشمل ذلك إدراج الوقت في عملية المحاكاة. ويمكن </w:t>
      </w:r>
      <w:r w:rsidR="007B54EC" w:rsidRPr="007B54EC">
        <w:rPr>
          <w:rFonts w:eastAsia="SimSun" w:hint="cs"/>
          <w:spacing w:val="2"/>
          <w:rtl/>
          <w:lang w:eastAsia="zh-CN"/>
        </w:rPr>
        <w:t xml:space="preserve">لمخطط التشغيل/وقف التشغيل أن يحد من </w:t>
      </w:r>
      <w:r w:rsidRPr="007B54EC">
        <w:rPr>
          <w:rFonts w:eastAsia="SimSun" w:hint="cs"/>
          <w:spacing w:val="2"/>
          <w:rtl/>
          <w:lang w:eastAsia="zh-CN"/>
        </w:rPr>
        <w:t xml:space="preserve">التداخل </w:t>
      </w:r>
      <w:r w:rsidR="007B54EC" w:rsidRPr="007B54EC">
        <w:rPr>
          <w:rFonts w:eastAsia="SimSun" w:hint="cs"/>
          <w:spacing w:val="2"/>
          <w:rtl/>
          <w:lang w:eastAsia="zh-CN"/>
        </w:rPr>
        <w:t xml:space="preserve">على </w:t>
      </w:r>
      <w:r w:rsidRPr="007B54EC">
        <w:rPr>
          <w:rFonts w:eastAsia="SimSun" w:hint="cs"/>
          <w:spacing w:val="2"/>
          <w:rtl/>
          <w:lang w:eastAsia="zh-CN"/>
        </w:rPr>
        <w:t xml:space="preserve">الخلايات الصغيرة المجاورة الأخرى أو الأنظمة الأخرى عند استعمال نفس قناة التردد أو قناة تردد مجاورة (انظر الشكل </w:t>
      </w:r>
      <w:r w:rsidRPr="007B54EC">
        <w:rPr>
          <w:rFonts w:eastAsia="SimSun"/>
          <w:spacing w:val="2"/>
          <w:lang w:val="fr-CH" w:eastAsia="zh-CN"/>
        </w:rPr>
        <w:t>11</w:t>
      </w:r>
      <w:r w:rsidRPr="007B54EC">
        <w:rPr>
          <w:rFonts w:eastAsia="SimSun" w:hint="cs"/>
          <w:spacing w:val="2"/>
          <w:rtl/>
          <w:lang w:eastAsia="zh-CN"/>
        </w:rPr>
        <w:t xml:space="preserve">). وفضلاً عن ذلك، فإن </w:t>
      </w:r>
      <w:r w:rsidR="007B54EC" w:rsidRPr="007B54EC">
        <w:rPr>
          <w:rFonts w:eastAsia="SimSun" w:hint="cs"/>
          <w:spacing w:val="2"/>
          <w:rtl/>
          <w:lang w:eastAsia="zh-CN"/>
        </w:rPr>
        <w:t xml:space="preserve">مخططات تشغيل/وقف تشغيل </w:t>
      </w:r>
      <w:r w:rsidRPr="007B54EC">
        <w:rPr>
          <w:rFonts w:eastAsia="SimSun" w:hint="cs"/>
          <w:spacing w:val="2"/>
          <w:rtl/>
          <w:lang w:eastAsia="zh-CN"/>
        </w:rPr>
        <w:t>الخلية الصغيرة قد</w:t>
      </w:r>
      <w:r w:rsidR="007B54EC" w:rsidRPr="007B54EC">
        <w:rPr>
          <w:rFonts w:eastAsia="SimSun" w:hint="eastAsia"/>
          <w:spacing w:val="2"/>
          <w:rtl/>
          <w:lang w:eastAsia="zh-CN"/>
        </w:rPr>
        <w:t> </w:t>
      </w:r>
      <w:r w:rsidR="00694916">
        <w:rPr>
          <w:rFonts w:eastAsia="SimSun" w:hint="cs"/>
          <w:spacing w:val="2"/>
          <w:rtl/>
          <w:lang w:eastAsia="zh-CN"/>
        </w:rPr>
        <w:t>ي</w:t>
      </w:r>
      <w:r w:rsidRPr="007B54EC">
        <w:rPr>
          <w:rFonts w:eastAsia="SimSun" w:hint="cs"/>
          <w:spacing w:val="2"/>
          <w:rtl/>
          <w:lang w:eastAsia="zh-CN"/>
        </w:rPr>
        <w:t xml:space="preserve">نتج عنها فوائد من حيث توفير الطاقة. ويمكن الاطلاع على معلومات مفصلة ذات صلة </w:t>
      </w:r>
      <w:r w:rsidR="007B54EC" w:rsidRPr="007B54EC">
        <w:rPr>
          <w:rFonts w:eastAsia="SimSun" w:hint="cs"/>
          <w:spacing w:val="2"/>
          <w:rtl/>
          <w:lang w:eastAsia="zh-CN"/>
        </w:rPr>
        <w:t xml:space="preserve">عن هذه التكنولوجيا </w:t>
      </w:r>
      <w:r w:rsidRPr="007B54EC">
        <w:rPr>
          <w:rFonts w:eastAsia="SimSun" w:hint="cs"/>
          <w:spacing w:val="2"/>
          <w:rtl/>
          <w:lang w:eastAsia="zh-CN"/>
        </w:rPr>
        <w:t>في</w:t>
      </w:r>
      <w:r w:rsidR="00B9046B" w:rsidRPr="007B54EC">
        <w:rPr>
          <w:rFonts w:eastAsia="SimSun" w:hint="eastAsia"/>
          <w:spacing w:val="2"/>
          <w:rtl/>
          <w:lang w:eastAsia="zh-CN"/>
        </w:rPr>
        <w:t> </w:t>
      </w:r>
      <w:r w:rsidRPr="007B54EC">
        <w:rPr>
          <w:rFonts w:eastAsia="SimSun" w:hint="cs"/>
          <w:spacing w:val="2"/>
          <w:rtl/>
          <w:lang w:eastAsia="zh-CN"/>
        </w:rPr>
        <w:t>المواصفات</w:t>
      </w:r>
      <w:r w:rsidR="00B9046B" w:rsidRPr="007B54EC">
        <w:rPr>
          <w:rFonts w:eastAsia="SimSun" w:hint="eastAsia"/>
          <w:spacing w:val="2"/>
          <w:rtl/>
          <w:lang w:eastAsia="zh-CN"/>
        </w:rPr>
        <w:t> </w:t>
      </w:r>
      <w:r w:rsidRPr="007B54EC">
        <w:rPr>
          <w:rFonts w:eastAsia="SimSun"/>
          <w:spacing w:val="2"/>
          <w:lang w:eastAsia="zh-CN"/>
        </w:rPr>
        <w:t>3GPP</w:t>
      </w:r>
      <w:r w:rsidR="00B9046B" w:rsidRPr="007B54EC">
        <w:rPr>
          <w:rFonts w:eastAsia="SimSun"/>
          <w:spacing w:val="2"/>
          <w:lang w:eastAsia="zh-CN"/>
        </w:rPr>
        <w:t> </w:t>
      </w:r>
      <w:r w:rsidRPr="007B54EC">
        <w:rPr>
          <w:rFonts w:eastAsia="SimSun"/>
          <w:spacing w:val="2"/>
          <w:lang w:eastAsia="zh-CN"/>
        </w:rPr>
        <w:t>RP</w:t>
      </w:r>
      <w:r w:rsidR="00B9046B" w:rsidRPr="007B54EC">
        <w:rPr>
          <w:rFonts w:eastAsia="SimSun"/>
          <w:spacing w:val="2"/>
          <w:lang w:eastAsia="zh-CN"/>
        </w:rPr>
        <w:noBreakHyphen/>
      </w:r>
      <w:r w:rsidRPr="007B54EC">
        <w:rPr>
          <w:rFonts w:eastAsia="SimSun"/>
          <w:spacing w:val="2"/>
          <w:lang w:eastAsia="zh-CN"/>
        </w:rPr>
        <w:t>130811</w:t>
      </w:r>
      <w:r w:rsidR="00B9046B" w:rsidRPr="007B54EC">
        <w:rPr>
          <w:rFonts w:eastAsia="SimSun" w:hint="cs"/>
          <w:spacing w:val="2"/>
          <w:rtl/>
          <w:lang w:eastAsia="zh-CN"/>
        </w:rPr>
        <w:t> </w:t>
      </w:r>
      <w:r w:rsidRPr="007B54EC">
        <w:rPr>
          <w:rFonts w:eastAsia="SimSun"/>
          <w:spacing w:val="2"/>
          <w:lang w:eastAsia="zh-CN"/>
        </w:rPr>
        <w:t>[3]</w:t>
      </w:r>
      <w:r w:rsidRPr="007B54EC">
        <w:rPr>
          <w:rFonts w:eastAsia="SimSun" w:hint="cs"/>
          <w:spacing w:val="2"/>
          <w:rtl/>
          <w:lang w:eastAsia="zh-CN"/>
        </w:rPr>
        <w:t>، و</w:t>
      </w:r>
      <w:r w:rsidRPr="007B54EC">
        <w:rPr>
          <w:rFonts w:eastAsia="SimSun"/>
          <w:spacing w:val="2"/>
          <w:lang w:eastAsia="zh-CN"/>
        </w:rPr>
        <w:t>3GPP TR 36.873</w:t>
      </w:r>
      <w:r w:rsidR="00B9046B" w:rsidRPr="007B54EC">
        <w:rPr>
          <w:rFonts w:eastAsia="SimSun" w:hint="cs"/>
          <w:spacing w:val="2"/>
          <w:rtl/>
          <w:lang w:eastAsia="zh-CN"/>
        </w:rPr>
        <w:t> </w:t>
      </w:r>
      <w:r w:rsidRPr="007B54EC">
        <w:rPr>
          <w:rFonts w:eastAsia="SimSun"/>
          <w:spacing w:val="2"/>
          <w:lang w:eastAsia="zh-CN"/>
        </w:rPr>
        <w:t>[4]</w:t>
      </w:r>
      <w:r w:rsidRPr="007B54EC">
        <w:rPr>
          <w:rFonts w:eastAsia="SimSun" w:hint="cs"/>
          <w:spacing w:val="2"/>
          <w:rtl/>
          <w:lang w:eastAsia="zh-CN"/>
        </w:rPr>
        <w:t xml:space="preserve"> و</w:t>
      </w:r>
      <w:r w:rsidRPr="007B54EC">
        <w:rPr>
          <w:rFonts w:eastAsia="SimSun"/>
          <w:spacing w:val="2"/>
          <w:lang w:eastAsia="zh-CN"/>
        </w:rPr>
        <w:t>3GPP</w:t>
      </w:r>
      <w:r w:rsidR="007B54EC" w:rsidRPr="007B54EC">
        <w:rPr>
          <w:rFonts w:eastAsia="SimSun"/>
          <w:spacing w:val="2"/>
          <w:lang w:eastAsia="zh-CN"/>
        </w:rPr>
        <w:t> </w:t>
      </w:r>
      <w:r w:rsidRPr="007B54EC">
        <w:rPr>
          <w:rFonts w:eastAsia="SimSun"/>
          <w:spacing w:val="2"/>
          <w:lang w:eastAsia="zh-CN"/>
        </w:rPr>
        <w:t>TR36.897</w:t>
      </w:r>
      <w:r w:rsidR="00B9046B" w:rsidRPr="007B54EC">
        <w:rPr>
          <w:rFonts w:eastAsia="SimSun" w:hint="cs"/>
          <w:spacing w:val="2"/>
          <w:rtl/>
          <w:lang w:eastAsia="zh-CN"/>
        </w:rPr>
        <w:t> </w:t>
      </w:r>
      <w:r w:rsidRPr="007B54EC">
        <w:rPr>
          <w:rFonts w:eastAsia="SimSun"/>
          <w:spacing w:val="2"/>
          <w:lang w:eastAsia="zh-CN"/>
        </w:rPr>
        <w:t>[5]</w:t>
      </w:r>
      <w:r w:rsidRPr="007B54EC">
        <w:rPr>
          <w:rFonts w:eastAsia="SimSun" w:hint="cs"/>
          <w:spacing w:val="2"/>
          <w:rtl/>
          <w:lang w:eastAsia="zh-CN"/>
        </w:rPr>
        <w:t xml:space="preserve"> و</w:t>
      </w:r>
      <w:r w:rsidRPr="007B54EC">
        <w:rPr>
          <w:rFonts w:eastAsia="SimSun"/>
          <w:spacing w:val="2"/>
          <w:lang w:eastAsia="zh-CN"/>
        </w:rPr>
        <w:t>3GPP</w:t>
      </w:r>
      <w:r w:rsidR="007B54EC" w:rsidRPr="007B54EC">
        <w:rPr>
          <w:rFonts w:eastAsia="SimSun"/>
          <w:spacing w:val="2"/>
          <w:lang w:eastAsia="zh-CN"/>
        </w:rPr>
        <w:t> </w:t>
      </w:r>
      <w:r w:rsidRPr="007B54EC">
        <w:rPr>
          <w:rFonts w:eastAsia="SimSun"/>
          <w:spacing w:val="2"/>
          <w:lang w:eastAsia="zh-CN"/>
        </w:rPr>
        <w:t>TR</w:t>
      </w:r>
      <w:r w:rsidR="007B54EC" w:rsidRPr="007B54EC">
        <w:rPr>
          <w:rFonts w:eastAsia="SimSun"/>
          <w:spacing w:val="2"/>
          <w:lang w:eastAsia="zh-CN"/>
        </w:rPr>
        <w:t> </w:t>
      </w:r>
      <w:r w:rsidRPr="007B54EC">
        <w:rPr>
          <w:rFonts w:eastAsia="SimSun"/>
          <w:spacing w:val="2"/>
          <w:lang w:eastAsia="zh-CN"/>
        </w:rPr>
        <w:t>36.872</w:t>
      </w:r>
      <w:r w:rsidR="00B9046B" w:rsidRPr="007B54EC">
        <w:rPr>
          <w:rFonts w:eastAsia="SimSun" w:hint="cs"/>
          <w:spacing w:val="2"/>
          <w:rtl/>
          <w:lang w:eastAsia="zh-CN"/>
        </w:rPr>
        <w:t> </w:t>
      </w:r>
      <w:r w:rsidRPr="007B54EC">
        <w:rPr>
          <w:rFonts w:eastAsia="SimSun"/>
          <w:spacing w:val="2"/>
          <w:lang w:eastAsia="zh-CN"/>
        </w:rPr>
        <w:t>[1]</w:t>
      </w:r>
      <w:r w:rsidRPr="007B54EC">
        <w:rPr>
          <w:rFonts w:eastAsia="SimSun" w:hint="cs"/>
          <w:spacing w:val="2"/>
          <w:rtl/>
          <w:lang w:eastAsia="zh-CN"/>
        </w:rPr>
        <w:t xml:space="preserve">. </w:t>
      </w:r>
    </w:p>
    <w:p w:rsidR="00FE1F6F" w:rsidRPr="00FE1F6F" w:rsidRDefault="00FE1F6F" w:rsidP="00B9046B">
      <w:pPr>
        <w:pStyle w:val="FigureNo"/>
        <w:rPr>
          <w:rFonts w:eastAsia="SimSun" w:hint="eastAsia"/>
          <w:rtl/>
          <w:lang w:eastAsia="zh-CN"/>
        </w:rPr>
      </w:pPr>
      <w:r w:rsidRPr="00FE1F6F">
        <w:rPr>
          <w:rFonts w:eastAsia="SimSun" w:hint="cs"/>
          <w:rtl/>
          <w:lang w:eastAsia="zh-CN"/>
        </w:rPr>
        <w:t>الشكل </w:t>
      </w:r>
      <w:r w:rsidRPr="00FE1F6F">
        <w:rPr>
          <w:rFonts w:eastAsia="SimSun"/>
          <w:lang w:eastAsia="zh-CN"/>
        </w:rPr>
        <w:t>11</w:t>
      </w:r>
    </w:p>
    <w:p w:rsidR="00FE1F6F" w:rsidRPr="003B0A17" w:rsidRDefault="007B54EC" w:rsidP="00B9046B">
      <w:pPr>
        <w:pStyle w:val="FigureTitle"/>
        <w:rPr>
          <w:rFonts w:eastAsia="SimSun" w:hint="eastAsia"/>
          <w:sz w:val="22"/>
          <w:szCs w:val="30"/>
          <w:rtl/>
          <w:lang w:eastAsia="zh-CN"/>
        </w:rPr>
      </w:pPr>
      <w:r w:rsidRPr="003B0A17">
        <w:rPr>
          <w:rFonts w:eastAsia="SimSun" w:hint="cs"/>
          <w:sz w:val="22"/>
          <w:szCs w:val="30"/>
          <w:rtl/>
          <w:lang w:eastAsia="zh-CN"/>
        </w:rPr>
        <w:t xml:space="preserve">مخطط تشغيل/وقف تشغيل </w:t>
      </w:r>
      <w:r w:rsidR="00FE1F6F" w:rsidRPr="003B0A17">
        <w:rPr>
          <w:rFonts w:eastAsia="SimSun" w:hint="cs"/>
          <w:sz w:val="22"/>
          <w:szCs w:val="30"/>
          <w:rtl/>
          <w:lang w:eastAsia="zh-CN"/>
        </w:rPr>
        <w:t>الخلية الصغيرة</w:t>
      </w:r>
    </w:p>
    <w:p w:rsidR="00FE1F6F" w:rsidRPr="00FE1F6F" w:rsidRDefault="00FE1F6F" w:rsidP="00615E8D">
      <w:pPr>
        <w:pStyle w:val="Figure"/>
        <w:rPr>
          <w:rtl/>
        </w:rPr>
      </w:pPr>
      <w:r w:rsidRPr="00FE1F6F">
        <w:rPr>
          <w:noProof/>
          <w:rtl/>
        </w:rPr>
        <mc:AlternateContent>
          <mc:Choice Requires="wpg">
            <w:drawing>
              <wp:anchor distT="0" distB="0" distL="114300" distR="114300" simplePos="0" relativeHeight="251661824" behindDoc="0" locked="0" layoutInCell="1" allowOverlap="1" wp14:anchorId="6A7298D6" wp14:editId="495E26BA">
                <wp:simplePos x="0" y="0"/>
                <wp:positionH relativeFrom="column">
                  <wp:posOffset>1560830</wp:posOffset>
                </wp:positionH>
                <wp:positionV relativeFrom="paragraph">
                  <wp:posOffset>610153</wp:posOffset>
                </wp:positionV>
                <wp:extent cx="3324132" cy="1419227"/>
                <wp:effectExtent l="0" t="0" r="10160" b="9525"/>
                <wp:wrapNone/>
                <wp:docPr id="40" name="Group 40"/>
                <wp:cNvGraphicFramePr/>
                <a:graphic xmlns:a="http://schemas.openxmlformats.org/drawingml/2006/main">
                  <a:graphicData uri="http://schemas.microsoft.com/office/word/2010/wordprocessingGroup">
                    <wpg:wgp>
                      <wpg:cNvGrpSpPr/>
                      <wpg:grpSpPr>
                        <a:xfrm>
                          <a:off x="0" y="0"/>
                          <a:ext cx="3324132" cy="1419227"/>
                          <a:chOff x="0" y="0"/>
                          <a:chExt cx="3324132" cy="1419227"/>
                        </a:xfrm>
                      </wpg:grpSpPr>
                      <wps:wsp>
                        <wps:cNvPr id="36" name="Text Box 36"/>
                        <wps:cNvSpPr txBox="1"/>
                        <wps:spPr>
                          <a:xfrm>
                            <a:off x="1562100" y="0"/>
                            <a:ext cx="746032" cy="34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EE1FB9" w:rsidRDefault="00414E5B" w:rsidP="007B54EC">
                              <w:pPr>
                                <w:spacing w:before="0" w:line="200" w:lineRule="exact"/>
                                <w:jc w:val="center"/>
                                <w:rPr>
                                  <w:sz w:val="18"/>
                                  <w:szCs w:val="24"/>
                                  <w:rtl/>
                                  <w:lang w:bidi="ar-EG"/>
                                </w:rPr>
                              </w:pPr>
                              <w:r>
                                <w:rPr>
                                  <w:rFonts w:hint="cs"/>
                                  <w:sz w:val="18"/>
                                  <w:szCs w:val="24"/>
                                  <w:rtl/>
                                  <w:lang w:bidi="ar-EG"/>
                                </w:rPr>
                                <w:t xml:space="preserve">خلية صغيرة </w:t>
                              </w:r>
                              <w:r>
                                <w:rPr>
                                  <w:sz w:val="18"/>
                                  <w:szCs w:val="24"/>
                                  <w:lang w:val="fr-CH" w:bidi="ar-EG"/>
                                </w:rPr>
                                <w:t>1</w:t>
                              </w:r>
                              <w:r>
                                <w:rPr>
                                  <w:sz w:val="18"/>
                                  <w:szCs w:val="24"/>
                                  <w:rtl/>
                                  <w:lang w:bidi="ar-EG"/>
                                </w:rPr>
                                <w:br/>
                              </w:r>
                              <w:r>
                                <w:rPr>
                                  <w:rFonts w:hint="cs"/>
                                  <w:sz w:val="18"/>
                                  <w:szCs w:val="24"/>
                                  <w:rtl/>
                                  <w:lang w:bidi="ar-EG"/>
                                </w:rPr>
                                <w:t>لا تعمل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2578100" y="698500"/>
                            <a:ext cx="746032" cy="34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EE1FB9" w:rsidRDefault="00414E5B" w:rsidP="007B54EC">
                              <w:pPr>
                                <w:spacing w:before="0" w:line="200" w:lineRule="exact"/>
                                <w:jc w:val="center"/>
                                <w:rPr>
                                  <w:sz w:val="18"/>
                                  <w:szCs w:val="24"/>
                                  <w:rtl/>
                                  <w:lang w:bidi="ar-EG"/>
                                </w:rPr>
                              </w:pPr>
                              <w:r>
                                <w:rPr>
                                  <w:rFonts w:hint="cs"/>
                                  <w:sz w:val="18"/>
                                  <w:szCs w:val="24"/>
                                  <w:rtl/>
                                  <w:lang w:bidi="ar-EG"/>
                                </w:rPr>
                                <w:t xml:space="preserve">خلية صغيرة </w:t>
                              </w:r>
                              <w:r>
                                <w:rPr>
                                  <w:sz w:val="18"/>
                                  <w:szCs w:val="24"/>
                                  <w:lang w:val="fr-CH" w:bidi="ar-EG"/>
                                </w:rPr>
                                <w:t>3</w:t>
                              </w:r>
                              <w:r>
                                <w:rPr>
                                  <w:sz w:val="18"/>
                                  <w:szCs w:val="24"/>
                                  <w:rtl/>
                                  <w:lang w:bidi="ar-EG"/>
                                </w:rPr>
                                <w:br/>
                              </w:r>
                              <w:r>
                                <w:rPr>
                                  <w:rFonts w:hint="cs"/>
                                  <w:sz w:val="18"/>
                                  <w:szCs w:val="24"/>
                                  <w:rtl/>
                                  <w:lang w:bidi="ar-EG"/>
                                </w:rPr>
                                <w:t>لا تعمل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819150" y="1069977"/>
                            <a:ext cx="746032" cy="34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EE1FB9" w:rsidRDefault="00414E5B" w:rsidP="007B54EC">
                              <w:pPr>
                                <w:spacing w:before="0" w:line="200" w:lineRule="exact"/>
                                <w:jc w:val="center"/>
                                <w:rPr>
                                  <w:sz w:val="18"/>
                                  <w:szCs w:val="24"/>
                                  <w:rtl/>
                                  <w:lang w:bidi="ar-EG"/>
                                </w:rPr>
                              </w:pPr>
                              <w:r>
                                <w:rPr>
                                  <w:rFonts w:hint="cs"/>
                                  <w:sz w:val="18"/>
                                  <w:szCs w:val="24"/>
                                  <w:rtl/>
                                  <w:lang w:bidi="ar-EG"/>
                                </w:rPr>
                                <w:t xml:space="preserve">خلية صغيرة </w:t>
                              </w:r>
                              <w:r>
                                <w:rPr>
                                  <w:sz w:val="18"/>
                                  <w:szCs w:val="24"/>
                                  <w:lang w:val="fr-CH" w:bidi="ar-EG"/>
                                </w:rPr>
                                <w:t>2</w:t>
                              </w:r>
                              <w:r>
                                <w:rPr>
                                  <w:sz w:val="18"/>
                                  <w:szCs w:val="24"/>
                                  <w:rtl/>
                                  <w:lang w:bidi="ar-EG"/>
                                </w:rPr>
                                <w:br/>
                              </w:r>
                              <w:r>
                                <w:rPr>
                                  <w:rFonts w:hint="cs"/>
                                  <w:sz w:val="18"/>
                                  <w:szCs w:val="24"/>
                                  <w:rtl/>
                                  <w:lang w:bidi="ar-EG"/>
                                </w:rPr>
                                <w:t>تعمل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0" y="457200"/>
                            <a:ext cx="746032" cy="34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951950" w:rsidRDefault="00414E5B" w:rsidP="00FE1F6F">
                              <w:pPr>
                                <w:spacing w:before="0"/>
                                <w:jc w:val="center"/>
                                <w:rPr>
                                  <w:sz w:val="18"/>
                                  <w:szCs w:val="24"/>
                                  <w:rtl/>
                                  <w:lang w:bidi="ar-EG"/>
                                </w:rPr>
                              </w:pPr>
                              <w:r>
                                <w:rPr>
                                  <w:rFonts w:hint="cs"/>
                                  <w:sz w:val="18"/>
                                  <w:szCs w:val="24"/>
                                  <w:rtl/>
                                  <w:lang w:val="fr-CH" w:bidi="ar-EG"/>
                                </w:rPr>
                                <w:t xml:space="preserve">عقدة </w:t>
                              </w:r>
                              <w:r w:rsidRPr="00B9046B">
                                <w:rPr>
                                  <w:sz w:val="18"/>
                                  <w:szCs w:val="24"/>
                                  <w:lang w:val="fr-CH" w:bidi="ar-EG"/>
                                </w:rPr>
                                <w:t>eNB</w:t>
                              </w:r>
                              <w:r w:rsidRPr="00B9046B">
                                <w:rPr>
                                  <w:rFonts w:hint="cs"/>
                                  <w:sz w:val="18"/>
                                  <w:szCs w:val="24"/>
                                  <w:rtl/>
                                  <w:lang w:bidi="ar-EG"/>
                                </w:rPr>
                                <w:t xml:space="preserve"> كبيرة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A7298D6" id="Group 40" o:spid="_x0000_s1099" style="position:absolute;left:0;text-align:left;margin-left:122.9pt;margin-top:48.05pt;width:261.75pt;height:111.75pt;z-index:251661824;mso-height-relative:margin" coordsize="33241,1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">
                <v:shape id="Text Box 36" o:spid="_x0000_s1100" type="#_x0000_t202" style="position:absolute;left:15621;width:7460;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A2xcUA&#10;AADbAAAADwAAAGRycy9kb3ducmV2LnhtbESPX2vCQBDE3wv9DscKfasXK0hJPUVsCz70n9pCfVtz&#10;axKa2wt3a4zf3isU+jjMzG+Y6bx3jeooxNqzgdEwA0VceFtzaeBz+3x7DyoKssXGMxk4U4T57Ppq&#10;irn1J15Tt5FSJQjHHA1UIm2udSwqchiHviVO3sEHh5JkKLUNeEpw1+i7LJtohzWnhQpbWlZU/GyO&#10;zkDzHcPLPpNd91i+yse7Pn49jd6MuRn0iwdQQr38h//aK2tgPIH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DbFxQAAANsAAAAPAAAAAAAAAAAAAAAAAJgCAABkcnMv&#10;ZG93bnJldi54bWxQSwUGAAAAAAQABAD1AAAAigMAAAAA&#10;" filled="f" stroked="f" strokeweight=".5pt">
                  <v:textbox inset="0,0,0,0">
                    <w:txbxContent>
                      <w:p w:rsidR="00414E5B" w:rsidRPr="00EE1FB9" w:rsidRDefault="00414E5B" w:rsidP="007B54EC">
                        <w:pPr>
                          <w:spacing w:before="0" w:line="200" w:lineRule="exact"/>
                          <w:jc w:val="center"/>
                          <w:rPr>
                            <w:sz w:val="18"/>
                            <w:szCs w:val="24"/>
                            <w:rtl/>
                            <w:lang w:bidi="ar-EG"/>
                          </w:rPr>
                        </w:pPr>
                        <w:r>
                          <w:rPr>
                            <w:rFonts w:hint="cs"/>
                            <w:sz w:val="18"/>
                            <w:szCs w:val="24"/>
                            <w:rtl/>
                            <w:lang w:bidi="ar-EG"/>
                          </w:rPr>
                          <w:t xml:space="preserve">خلية صغيرة </w:t>
                        </w:r>
                        <w:r>
                          <w:rPr>
                            <w:sz w:val="18"/>
                            <w:szCs w:val="24"/>
                            <w:lang w:val="fr-CH" w:bidi="ar-EG"/>
                          </w:rPr>
                          <w:t>1</w:t>
                        </w:r>
                        <w:r>
                          <w:rPr>
                            <w:sz w:val="18"/>
                            <w:szCs w:val="24"/>
                            <w:rtl/>
                            <w:lang w:bidi="ar-EG"/>
                          </w:rPr>
                          <w:br/>
                        </w:r>
                        <w:r>
                          <w:rPr>
                            <w:rFonts w:hint="cs"/>
                            <w:sz w:val="18"/>
                            <w:szCs w:val="24"/>
                            <w:rtl/>
                            <w:lang w:bidi="ar-EG"/>
                          </w:rPr>
                          <w:t>لا تعمل</w:t>
                        </w:r>
                      </w:p>
                    </w:txbxContent>
                  </v:textbox>
                </v:shape>
                <v:shape id="Text Box 37" o:spid="_x0000_s1101" type="#_x0000_t202" style="position:absolute;left:25781;top:6985;width:7460;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TXsYA&#10;AADbAAAADwAAAGRycy9kb3ducmV2LnhtbESPX0vDQBDE3wv9DscWfGsvVbAl9lrEP9CHWrUq6Nua&#10;W5Ngbi/cbdP47b1CoY/DzPyGWax616iOQqw9G5hOMlDEhbc1lwbe3x7Hc1BRkC02nsnAH0VYLYeD&#10;BebWH/iVup2UKkE45migEmlzrWNRkcM48S1x8n58cChJhlLbgIcEd42+zLJr7bDmtFBhS3cVFb+7&#10;vTPQfMaw+c7kq7svn+TlWe8/HqZbYy5G/e0NKKFezuFTe20NXM3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yTXsYAAADbAAAADwAAAAAAAAAAAAAAAACYAgAAZHJz&#10;L2Rvd25yZXYueG1sUEsFBgAAAAAEAAQA9QAAAIsDAAAAAA==&#10;" filled="f" stroked="f" strokeweight=".5pt">
                  <v:textbox inset="0,0,0,0">
                    <w:txbxContent>
                      <w:p w:rsidR="00414E5B" w:rsidRPr="00EE1FB9" w:rsidRDefault="00414E5B" w:rsidP="007B54EC">
                        <w:pPr>
                          <w:spacing w:before="0" w:line="200" w:lineRule="exact"/>
                          <w:jc w:val="center"/>
                          <w:rPr>
                            <w:sz w:val="18"/>
                            <w:szCs w:val="24"/>
                            <w:rtl/>
                            <w:lang w:bidi="ar-EG"/>
                          </w:rPr>
                        </w:pPr>
                        <w:r>
                          <w:rPr>
                            <w:rFonts w:hint="cs"/>
                            <w:sz w:val="18"/>
                            <w:szCs w:val="24"/>
                            <w:rtl/>
                            <w:lang w:bidi="ar-EG"/>
                          </w:rPr>
                          <w:t xml:space="preserve">خلية صغيرة </w:t>
                        </w:r>
                        <w:r>
                          <w:rPr>
                            <w:sz w:val="18"/>
                            <w:szCs w:val="24"/>
                            <w:lang w:val="fr-CH" w:bidi="ar-EG"/>
                          </w:rPr>
                          <w:t>3</w:t>
                        </w:r>
                        <w:r>
                          <w:rPr>
                            <w:sz w:val="18"/>
                            <w:szCs w:val="24"/>
                            <w:rtl/>
                            <w:lang w:bidi="ar-EG"/>
                          </w:rPr>
                          <w:br/>
                        </w:r>
                        <w:r>
                          <w:rPr>
                            <w:rFonts w:hint="cs"/>
                            <w:sz w:val="18"/>
                            <w:szCs w:val="24"/>
                            <w:rtl/>
                            <w:lang w:bidi="ar-EG"/>
                          </w:rPr>
                          <w:t>لا تعمل</w:t>
                        </w:r>
                      </w:p>
                    </w:txbxContent>
                  </v:textbox>
                </v:shape>
                <v:shape id="Text Box 38" o:spid="_x0000_s1102" type="#_x0000_t202" style="position:absolute;left:8191;top:10699;width:7460;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HLMMA&#10;AADbAAAADwAAAGRycy9kb3ducmV2LnhtbERPTU/CQBC9m/gfNmPiTbZAYkxlIUYl4aAgIAnchu7Y&#10;NnZnm92hlH/PHkw8vrzvyax3jeooxNqzgeEgA0VceFtzaeB7O394AhUF2WLjmQxcKMJsenszwdz6&#10;M6+p20ipUgjHHA1UIm2udSwqchgHviVO3I8PDiXBUGob8JzCXaNHWfaoHdacGips6bWi4ndzcgaa&#10;fQwfx0wO3Vv5KV8rfdq9D5fG3N/1L8+ghHr5F/+5F9bAOI1N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MHLMMAAADbAAAADwAAAAAAAAAAAAAAAACYAgAAZHJzL2Rv&#10;d25yZXYueG1sUEsFBgAAAAAEAAQA9QAAAIgDAAAAAA==&#10;" filled="f" stroked="f" strokeweight=".5pt">
                  <v:textbox inset="0,0,0,0">
                    <w:txbxContent>
                      <w:p w:rsidR="00414E5B" w:rsidRPr="00EE1FB9" w:rsidRDefault="00414E5B" w:rsidP="007B54EC">
                        <w:pPr>
                          <w:spacing w:before="0" w:line="200" w:lineRule="exact"/>
                          <w:jc w:val="center"/>
                          <w:rPr>
                            <w:sz w:val="18"/>
                            <w:szCs w:val="24"/>
                            <w:rtl/>
                            <w:lang w:bidi="ar-EG"/>
                          </w:rPr>
                        </w:pPr>
                        <w:r>
                          <w:rPr>
                            <w:rFonts w:hint="cs"/>
                            <w:sz w:val="18"/>
                            <w:szCs w:val="24"/>
                            <w:rtl/>
                            <w:lang w:bidi="ar-EG"/>
                          </w:rPr>
                          <w:t xml:space="preserve">خلية صغيرة </w:t>
                        </w:r>
                        <w:r>
                          <w:rPr>
                            <w:sz w:val="18"/>
                            <w:szCs w:val="24"/>
                            <w:lang w:val="fr-CH" w:bidi="ar-EG"/>
                          </w:rPr>
                          <w:t>2</w:t>
                        </w:r>
                        <w:r>
                          <w:rPr>
                            <w:sz w:val="18"/>
                            <w:szCs w:val="24"/>
                            <w:rtl/>
                            <w:lang w:bidi="ar-EG"/>
                          </w:rPr>
                          <w:br/>
                        </w:r>
                        <w:r>
                          <w:rPr>
                            <w:rFonts w:hint="cs"/>
                            <w:sz w:val="18"/>
                            <w:szCs w:val="24"/>
                            <w:rtl/>
                            <w:lang w:bidi="ar-EG"/>
                          </w:rPr>
                          <w:t>تعمل</w:t>
                        </w:r>
                      </w:p>
                    </w:txbxContent>
                  </v:textbox>
                </v:shape>
                <v:shape id="Text Box 39" o:spid="_x0000_s1103" type="#_x0000_t202" style="position:absolute;top:4572;width:7460;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t8YA&#10;AADbAAAADwAAAGRycy9kb3ducmV2LnhtbESPX0vDQBDE3wv9DscWfGsvVZA29lrEP9CHWrUq6Nua&#10;W5Ngbi/cbdP47b1CoY/DzPyGWax616iOQqw9G5hOMlDEhbc1lwbe3x7HM1BRkC02nsnAH0VYLYeD&#10;BebWH/iVup2UKkE45migEmlzrWNRkcM48S1x8n58cChJhlLbgIcEd42+zLJr7bDmtFBhS3cVFb+7&#10;vTPQfMaw+c7kq7svn+TlWe8/HqZbYy5G/e0NKKFezuFTe20NXM3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it8YAAADbAAAADwAAAAAAAAAAAAAAAACYAgAAZHJz&#10;L2Rvd25yZXYueG1sUEsFBgAAAAAEAAQA9QAAAIsDAAAAAA==&#10;" filled="f" stroked="f" strokeweight=".5pt">
                  <v:textbox inset="0,0,0,0">
                    <w:txbxContent>
                      <w:p w:rsidR="00414E5B" w:rsidRPr="00951950" w:rsidRDefault="00414E5B" w:rsidP="00FE1F6F">
                        <w:pPr>
                          <w:spacing w:before="0"/>
                          <w:jc w:val="center"/>
                          <w:rPr>
                            <w:sz w:val="18"/>
                            <w:szCs w:val="24"/>
                            <w:rtl/>
                            <w:lang w:bidi="ar-EG"/>
                          </w:rPr>
                        </w:pPr>
                        <w:r>
                          <w:rPr>
                            <w:rFonts w:hint="cs"/>
                            <w:sz w:val="18"/>
                            <w:szCs w:val="24"/>
                            <w:rtl/>
                            <w:lang w:val="fr-CH" w:bidi="ar-EG"/>
                          </w:rPr>
                          <w:t xml:space="preserve">عقدة </w:t>
                        </w:r>
                        <w:r w:rsidRPr="00B9046B">
                          <w:rPr>
                            <w:sz w:val="18"/>
                            <w:szCs w:val="24"/>
                            <w:lang w:val="fr-CH" w:bidi="ar-EG"/>
                          </w:rPr>
                          <w:t>eNB</w:t>
                        </w:r>
                        <w:r w:rsidRPr="00B9046B">
                          <w:rPr>
                            <w:rFonts w:hint="cs"/>
                            <w:sz w:val="18"/>
                            <w:szCs w:val="24"/>
                            <w:rtl/>
                            <w:lang w:bidi="ar-EG"/>
                          </w:rPr>
                          <w:t xml:space="preserve"> كبيرة</w:t>
                        </w:r>
                      </w:p>
                    </w:txbxContent>
                  </v:textbox>
                </v:shape>
              </v:group>
            </w:pict>
          </mc:Fallback>
        </mc:AlternateContent>
      </w:r>
      <w:r w:rsidRPr="00FE1F6F">
        <w:object w:dxaOrig="4970" w:dyaOrig="2572">
          <v:shape id="_x0000_i2050" type="#_x0000_t75" style="width:325.45pt;height:168.95pt" o:ole="">
            <v:imagedata r:id="rId159" o:title=""/>
          </v:shape>
          <o:OLEObject Type="Embed" ProgID="CorelDraw.Graphic.16" ShapeID="_x0000_i2050" DrawAspect="Content" ObjectID="_1587480109" r:id="rId160"/>
        </w:object>
      </w:r>
    </w:p>
    <w:p w:rsidR="00FE1F6F" w:rsidRPr="00FE1F6F" w:rsidRDefault="00FE1F6F" w:rsidP="001C2AAC">
      <w:pPr>
        <w:pStyle w:val="enumlev1"/>
        <w:rPr>
          <w:rFonts w:eastAsia="SimSun"/>
          <w:rtl/>
          <w:lang w:eastAsia="zh-CN"/>
        </w:rPr>
      </w:pPr>
      <w:r w:rsidRPr="00FE1F6F">
        <w:rPr>
          <w:rFonts w:eastAsia="SimSun" w:hint="cs"/>
          <w:rtl/>
          <w:lang w:eastAsia="zh-CN"/>
        </w:rPr>
        <w:t>-</w:t>
      </w:r>
      <w:r w:rsidRPr="00FE1F6F">
        <w:rPr>
          <w:rFonts w:eastAsia="SimSun"/>
          <w:rtl/>
          <w:lang w:eastAsia="zh-CN"/>
        </w:rPr>
        <w:tab/>
      </w:r>
      <w:r w:rsidRPr="00FE1F6F">
        <w:rPr>
          <w:rFonts w:eastAsia="SimSun" w:hint="cs"/>
          <w:rtl/>
          <w:lang w:eastAsia="zh-CN"/>
        </w:rPr>
        <w:t xml:space="preserve">وإذا كان من المقرر محاكاة </w:t>
      </w:r>
      <w:r w:rsidR="001C2AAC">
        <w:rPr>
          <w:rFonts w:eastAsia="SimSun" w:hint="cs"/>
          <w:rtl/>
          <w:lang w:eastAsia="zh-CN"/>
        </w:rPr>
        <w:t>تشغيل</w:t>
      </w:r>
      <w:r w:rsidRPr="00FE1F6F">
        <w:rPr>
          <w:rFonts w:eastAsia="SimSun" w:hint="cs"/>
          <w:rtl/>
          <w:lang w:eastAsia="zh-CN"/>
        </w:rPr>
        <w:t xml:space="preserve"> الإرسال المزدوج بتقسيم الزمن </w:t>
      </w:r>
      <w:r w:rsidR="00B9046B">
        <w:rPr>
          <w:rFonts w:eastAsia="SimSun"/>
          <w:lang w:eastAsia="zh-CN"/>
        </w:rPr>
        <w:t>(</w:t>
      </w:r>
      <w:r w:rsidRPr="00FE1F6F">
        <w:rPr>
          <w:rFonts w:eastAsia="SimSun"/>
          <w:lang w:val="fr-CH" w:eastAsia="zh-CN"/>
        </w:rPr>
        <w:t>TDD</w:t>
      </w:r>
      <w:r w:rsidR="00B9046B">
        <w:rPr>
          <w:rFonts w:eastAsia="SimSun"/>
          <w:lang w:val="fr-CH" w:eastAsia="zh-CN"/>
        </w:rPr>
        <w:t>)</w:t>
      </w:r>
      <w:r w:rsidRPr="00FE1F6F">
        <w:rPr>
          <w:rFonts w:eastAsia="SimSun" w:hint="cs"/>
          <w:rtl/>
          <w:lang w:eastAsia="zh-CN"/>
        </w:rPr>
        <w:t>، يحدث الإرسال في الوصلة الهابطة بالمحطة القاعدة في جزء من الوقت</w:t>
      </w:r>
      <w:r w:rsidR="001C2AAC">
        <w:rPr>
          <w:rFonts w:eastAsia="SimSun" w:hint="cs"/>
          <w:rtl/>
          <w:lang w:eastAsia="zh-CN"/>
        </w:rPr>
        <w:t xml:space="preserve"> فقط</w:t>
      </w:r>
      <w:r w:rsidRPr="00FE1F6F">
        <w:rPr>
          <w:rFonts w:eastAsia="SimSun" w:hint="cs"/>
          <w:rtl/>
          <w:lang w:eastAsia="zh-CN"/>
        </w:rPr>
        <w:t xml:space="preserve">، الأمر الذي يخفض من </w:t>
      </w:r>
      <w:r w:rsidR="001C2AAC">
        <w:rPr>
          <w:rFonts w:eastAsia="SimSun" w:hint="cs"/>
          <w:rtl/>
          <w:lang w:eastAsia="zh-CN"/>
        </w:rPr>
        <w:t>ال</w:t>
      </w:r>
      <w:r w:rsidRPr="00FE1F6F">
        <w:rPr>
          <w:rFonts w:eastAsia="SimSun" w:hint="cs"/>
          <w:rtl/>
          <w:lang w:eastAsia="zh-CN"/>
        </w:rPr>
        <w:t xml:space="preserve">قدرة </w:t>
      </w:r>
      <w:r w:rsidR="001C2AAC">
        <w:rPr>
          <w:rFonts w:eastAsia="SimSun" w:hint="cs"/>
          <w:rtl/>
          <w:lang w:eastAsia="zh-CN"/>
        </w:rPr>
        <w:t>المتوسطة ل</w:t>
      </w:r>
      <w:r w:rsidRPr="00FE1F6F">
        <w:rPr>
          <w:rFonts w:eastAsia="SimSun" w:hint="cs"/>
          <w:rtl/>
          <w:lang w:eastAsia="zh-CN"/>
        </w:rPr>
        <w:t xml:space="preserve">لمحطة القاعدة على امتداد </w:t>
      </w:r>
      <w:r w:rsidR="001C2AAC">
        <w:rPr>
          <w:rFonts w:eastAsia="SimSun" w:hint="cs"/>
          <w:rtl/>
          <w:lang w:eastAsia="zh-CN"/>
        </w:rPr>
        <w:t>الرتل</w:t>
      </w:r>
      <w:r w:rsidRPr="00FE1F6F">
        <w:rPr>
          <w:rFonts w:eastAsia="SimSun" w:hint="cs"/>
          <w:rtl/>
          <w:lang w:eastAsia="zh-CN"/>
        </w:rPr>
        <w:t>. لكن، لا</w:t>
      </w:r>
      <w:r w:rsidR="001424C3">
        <w:rPr>
          <w:rFonts w:eastAsia="SimSun" w:hint="eastAsia"/>
          <w:rtl/>
          <w:lang w:eastAsia="zh-CN"/>
        </w:rPr>
        <w:t> </w:t>
      </w:r>
      <w:r w:rsidRPr="00FE1F6F">
        <w:rPr>
          <w:rFonts w:eastAsia="SimSun" w:hint="cs"/>
          <w:rtl/>
          <w:lang w:eastAsia="zh-CN"/>
        </w:rPr>
        <w:t xml:space="preserve">يؤخذ هذا التأثير في الحسبان في النمذجة المبيَّنة في هذه التوصية. </w:t>
      </w:r>
    </w:p>
    <w:p w:rsidR="00FE1F6F" w:rsidRPr="001C2AAC" w:rsidRDefault="00FE1F6F" w:rsidP="001C2AA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1C2AAC">
        <w:rPr>
          <w:rFonts w:eastAsia="SimSun" w:hint="cs"/>
          <w:rtl/>
          <w:lang w:eastAsia="zh-CN" w:bidi="ar-EG"/>
        </w:rPr>
        <w:t xml:space="preserve">وسيكون نشر الشبكات أكثر مرونة في المستقبل وذلك بفضل تنوع متطلبات الخدمة؛ تحدث حركة معدلات البيانات العالية بصورة رئيسية فقط في مناطق </w:t>
      </w:r>
      <w:r w:rsidR="001C2AAC" w:rsidRPr="001C2AAC">
        <w:rPr>
          <w:rFonts w:eastAsia="SimSun" w:hint="cs"/>
          <w:rtl/>
          <w:lang w:eastAsia="zh-CN" w:bidi="ar-EG"/>
        </w:rPr>
        <w:t xml:space="preserve">بؤر التوصيل </w:t>
      </w:r>
      <w:r w:rsidRPr="001C2AAC">
        <w:rPr>
          <w:rFonts w:eastAsia="SimSun" w:hint="cs"/>
          <w:rtl/>
          <w:lang w:eastAsia="zh-CN" w:bidi="ar-EG"/>
        </w:rPr>
        <w:t xml:space="preserve">المنفصلة، لذا يجوز الأخذ في الاعتبار التداخل الجزئي من المنطقة </w:t>
      </w:r>
      <w:r w:rsidR="001C2AAC" w:rsidRPr="001C2AAC">
        <w:rPr>
          <w:rFonts w:eastAsia="SimSun" w:hint="cs"/>
          <w:rtl/>
          <w:lang w:eastAsia="zh-CN" w:bidi="ar-EG"/>
        </w:rPr>
        <w:t>عند</w:t>
      </w:r>
      <w:r w:rsidR="00B9046B" w:rsidRPr="001C2AAC">
        <w:rPr>
          <w:rFonts w:eastAsia="SimSun" w:hint="eastAsia"/>
          <w:rtl/>
          <w:lang w:eastAsia="zh-CN" w:bidi="ar-EG"/>
        </w:rPr>
        <w:t> </w:t>
      </w:r>
      <w:r w:rsidRPr="001C2AAC">
        <w:rPr>
          <w:rFonts w:eastAsia="SimSun" w:hint="cs"/>
          <w:rtl/>
          <w:lang w:eastAsia="zh-CN" w:bidi="ar-EG"/>
        </w:rPr>
        <w:t xml:space="preserve">حساب التداخل المتراكم. </w:t>
      </w:r>
    </w:p>
    <w:p w:rsidR="00FE1F6F" w:rsidRPr="00FE1F6F" w:rsidRDefault="00FE1F6F" w:rsidP="001C2AAC">
      <w:pPr>
        <w:pStyle w:val="Heading1"/>
        <w:rPr>
          <w:rFonts w:eastAsia="SimSun" w:hint="eastAsia"/>
          <w:rtl/>
          <w:lang w:eastAsia="zh-CN" w:bidi="ar-EG"/>
        </w:rPr>
      </w:pPr>
      <w:bookmarkStart w:id="94" w:name="_Toc500332603"/>
      <w:r w:rsidRPr="00FE1F6F">
        <w:rPr>
          <w:rFonts w:eastAsia="SimSun"/>
          <w:lang w:eastAsia="zh-CN" w:bidi="ar-EG"/>
        </w:rPr>
        <w:t>8</w:t>
      </w:r>
      <w:r w:rsidRPr="00FE1F6F">
        <w:rPr>
          <w:rFonts w:eastAsia="SimSun"/>
          <w:rtl/>
          <w:lang w:eastAsia="zh-CN" w:bidi="ar-EG"/>
        </w:rPr>
        <w:tab/>
      </w:r>
      <w:r w:rsidR="001C2AAC">
        <w:rPr>
          <w:rFonts w:eastAsia="SimSun" w:hint="cs"/>
          <w:rtl/>
          <w:lang w:eastAsia="zh-CN" w:bidi="ar-EG"/>
        </w:rPr>
        <w:t>توضيح</w:t>
      </w:r>
      <w:r w:rsidRPr="00FE1F6F">
        <w:rPr>
          <w:rFonts w:eastAsia="SimSun" w:hint="cs"/>
          <w:rtl/>
          <w:lang w:eastAsia="zh-CN" w:bidi="ar-EG"/>
        </w:rPr>
        <w:t xml:space="preserve"> النتائج المؤقتة لنمذجة الاتصالات المتنقلة الدولية</w:t>
      </w:r>
      <w:bookmarkEnd w:id="94"/>
    </w:p>
    <w:p w:rsidR="00FE1F6F" w:rsidRPr="00FE1F6F" w:rsidRDefault="00FE1F6F" w:rsidP="00FE1F6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E1F6F">
        <w:rPr>
          <w:rFonts w:eastAsia="SimSun" w:hint="cs"/>
          <w:rtl/>
          <w:lang w:eastAsia="zh-CN" w:bidi="ar-EG"/>
        </w:rPr>
        <w:t>في نمذجة أنظمة الاتصالات المتنقلة الدولية، من المحتمل أن تؤتي نفس الدراسة التي تجريها أطراف مختلفة نتائج مختلفة أول الأمر. وحتى يمكن مقارنة عمليات تنفيذ المحاكي في نظام الاتصالات المتنقلة الدولية، من الممكن استعمال بعض النتائج الوسيطة. ومن أمثلة المعلمات من هذا القبيل:</w:t>
      </w:r>
    </w:p>
    <w:p w:rsidR="00FE1F6F" w:rsidRPr="00FE1F6F" w:rsidRDefault="00FE1F6F" w:rsidP="00B9046B">
      <w:pPr>
        <w:pStyle w:val="enumlev1"/>
        <w:rPr>
          <w:rFonts w:eastAsia="SimSun"/>
          <w:rtl/>
          <w:lang w:eastAsia="zh-CN"/>
        </w:rPr>
      </w:pPr>
      <w:r w:rsidRPr="00FE1F6F">
        <w:rPr>
          <w:rFonts w:eastAsia="SimSun" w:hint="cs"/>
          <w:rtl/>
          <w:lang w:eastAsia="zh-CN"/>
        </w:rPr>
        <w:t>-</w:t>
      </w:r>
      <w:r w:rsidRPr="00FE1F6F">
        <w:rPr>
          <w:rFonts w:eastAsia="SimSun" w:hint="cs"/>
          <w:rtl/>
          <w:lang w:eastAsia="zh-CN"/>
        </w:rPr>
        <w:tab/>
        <w:t>توزيع قدرة الإرسال.</w:t>
      </w:r>
    </w:p>
    <w:p w:rsidR="00FE1F6F" w:rsidRPr="00FE1F6F" w:rsidRDefault="00FE1F6F" w:rsidP="00B9046B">
      <w:pPr>
        <w:pStyle w:val="enumlev1"/>
        <w:rPr>
          <w:rFonts w:eastAsia="SimSun"/>
          <w:rtl/>
          <w:lang w:eastAsia="zh-CN"/>
        </w:rPr>
      </w:pPr>
      <w:r w:rsidRPr="00FE1F6F">
        <w:rPr>
          <w:rFonts w:eastAsia="SimSun" w:hint="cs"/>
          <w:rtl/>
          <w:lang w:eastAsia="zh-CN"/>
        </w:rPr>
        <w:t>-</w:t>
      </w:r>
      <w:r w:rsidRPr="00FE1F6F">
        <w:rPr>
          <w:rFonts w:eastAsia="SimSun" w:hint="cs"/>
          <w:rtl/>
          <w:lang w:eastAsia="zh-CN"/>
        </w:rPr>
        <w:tab/>
        <w:t>توزيع التداخل الداخلي والخارجي.</w:t>
      </w:r>
    </w:p>
    <w:p w:rsidR="00FE1F6F" w:rsidRPr="00FE1F6F" w:rsidRDefault="00FE1F6F" w:rsidP="001424C3">
      <w:pPr>
        <w:pStyle w:val="enumlev1"/>
        <w:rPr>
          <w:rFonts w:eastAsia="SimSun"/>
          <w:rtl/>
          <w:lang w:eastAsia="zh-CN"/>
        </w:rPr>
      </w:pPr>
      <w:r w:rsidRPr="00FE1F6F">
        <w:rPr>
          <w:rFonts w:eastAsia="SimSun" w:hint="cs"/>
          <w:rtl/>
          <w:lang w:eastAsia="zh-CN"/>
        </w:rPr>
        <w:t>-</w:t>
      </w:r>
      <w:r w:rsidRPr="00FE1F6F">
        <w:rPr>
          <w:rFonts w:eastAsia="SimSun" w:hint="cs"/>
          <w:rtl/>
          <w:lang w:eastAsia="zh-CN"/>
        </w:rPr>
        <w:tab/>
        <w:t xml:space="preserve">توزيع </w:t>
      </w:r>
      <w:r w:rsidRPr="00FE1F6F">
        <w:rPr>
          <w:rFonts w:eastAsia="SimSun"/>
          <w:rtl/>
          <w:lang w:eastAsia="zh-CN"/>
        </w:rPr>
        <w:t>نسبة الإشارة إلى التداخل والضوضاء</w:t>
      </w:r>
      <w:r w:rsidR="001424C3">
        <w:rPr>
          <w:rFonts w:eastAsia="SimSun" w:hint="eastAsia"/>
          <w:rtl/>
          <w:lang w:eastAsia="zh-CN"/>
        </w:rPr>
        <w:t> </w:t>
      </w:r>
      <w:r w:rsidR="00B9046B">
        <w:rPr>
          <w:rFonts w:eastAsia="SimSun"/>
          <w:lang w:eastAsia="zh-CN"/>
        </w:rPr>
        <w:t>(</w:t>
      </w:r>
      <w:r w:rsidRPr="00FE1F6F">
        <w:rPr>
          <w:rFonts w:eastAsia="SimSun"/>
          <w:lang w:val="fr-CH" w:eastAsia="zh-CN"/>
        </w:rPr>
        <w:t>SINR</w:t>
      </w:r>
      <w:r w:rsidR="00B9046B">
        <w:rPr>
          <w:rFonts w:eastAsia="SimSun"/>
          <w:lang w:val="fr-CH" w:eastAsia="zh-CN"/>
        </w:rPr>
        <w:t>)</w:t>
      </w:r>
      <w:r w:rsidRPr="00FE1F6F">
        <w:rPr>
          <w:rFonts w:eastAsia="SimSun" w:hint="cs"/>
          <w:rtl/>
          <w:lang w:eastAsia="zh-CN"/>
        </w:rPr>
        <w:t>.</w:t>
      </w:r>
    </w:p>
    <w:p w:rsidR="00FE1F6F" w:rsidRPr="00FE1F6F" w:rsidRDefault="00FE1F6F" w:rsidP="001C2AAC">
      <w:pPr>
        <w:pStyle w:val="enumlev1"/>
        <w:rPr>
          <w:rFonts w:eastAsia="SimSun"/>
          <w:rtl/>
          <w:lang w:eastAsia="zh-CN"/>
        </w:rPr>
      </w:pPr>
      <w:r w:rsidRPr="00FE1F6F">
        <w:rPr>
          <w:rFonts w:eastAsia="SimSun" w:hint="cs"/>
          <w:rtl/>
          <w:lang w:eastAsia="zh-CN"/>
        </w:rPr>
        <w:t>-</w:t>
      </w:r>
      <w:r w:rsidRPr="00FE1F6F">
        <w:rPr>
          <w:rFonts w:eastAsia="SimSun" w:hint="cs"/>
          <w:rtl/>
          <w:lang w:eastAsia="zh-CN"/>
        </w:rPr>
        <w:tab/>
        <w:t xml:space="preserve">توزيع </w:t>
      </w:r>
      <w:r w:rsidR="001C2AAC">
        <w:rPr>
          <w:rFonts w:eastAsia="SimSun" w:hint="cs"/>
          <w:rtl/>
          <w:lang w:eastAsia="zh-CN"/>
        </w:rPr>
        <w:t>القدرة المستقبلة</w:t>
      </w:r>
      <w:r w:rsidRPr="00FE1F6F">
        <w:rPr>
          <w:rFonts w:eastAsia="SimSun" w:hint="cs"/>
          <w:rtl/>
          <w:lang w:eastAsia="zh-CN"/>
        </w:rPr>
        <w:t>.</w:t>
      </w:r>
    </w:p>
    <w:p w:rsidR="00FE1F6F" w:rsidRPr="003E31A9" w:rsidRDefault="00FE1F6F" w:rsidP="001C2AAC">
      <w:pPr>
        <w:pStyle w:val="enumlev1"/>
        <w:rPr>
          <w:rFonts w:eastAsia="SimSun"/>
          <w:spacing w:val="-4"/>
          <w:rtl/>
          <w:lang w:eastAsia="zh-CN"/>
        </w:rPr>
      </w:pPr>
      <w:r w:rsidRPr="003E31A9">
        <w:rPr>
          <w:rFonts w:eastAsia="SimSun" w:hint="cs"/>
          <w:spacing w:val="-4"/>
          <w:rtl/>
          <w:lang w:eastAsia="zh-CN"/>
        </w:rPr>
        <w:t>-</w:t>
      </w:r>
      <w:r w:rsidRPr="003E31A9">
        <w:rPr>
          <w:rFonts w:eastAsia="SimSun" w:hint="cs"/>
          <w:spacing w:val="-4"/>
          <w:rtl/>
          <w:lang w:eastAsia="zh-CN"/>
        </w:rPr>
        <w:tab/>
        <w:t>توزيع خسارة الاقتران في المس</w:t>
      </w:r>
      <w:r w:rsidR="001C2AAC" w:rsidRPr="003E31A9">
        <w:rPr>
          <w:rFonts w:eastAsia="SimSun" w:hint="cs"/>
          <w:spacing w:val="-4"/>
          <w:rtl/>
          <w:lang w:eastAsia="zh-CN"/>
        </w:rPr>
        <w:t>ي</w:t>
      </w:r>
      <w:r w:rsidRPr="003E31A9">
        <w:rPr>
          <w:rFonts w:eastAsia="SimSun" w:hint="cs"/>
          <w:spacing w:val="-4"/>
          <w:rtl/>
          <w:lang w:eastAsia="zh-CN"/>
        </w:rPr>
        <w:t xml:space="preserve">ر (ويشمل هذا كسب هوائي </w:t>
      </w:r>
      <w:r w:rsidR="001C2AAC" w:rsidRPr="003E31A9">
        <w:rPr>
          <w:rFonts w:eastAsia="SimSun" w:hint="cs"/>
          <w:spacing w:val="-4"/>
          <w:rtl/>
          <w:lang w:eastAsia="zh-CN"/>
        </w:rPr>
        <w:t>المرسل</w:t>
      </w:r>
      <w:r w:rsidRPr="003E31A9">
        <w:rPr>
          <w:rFonts w:eastAsia="SimSun" w:hint="cs"/>
          <w:spacing w:val="-4"/>
          <w:rtl/>
          <w:lang w:eastAsia="zh-CN"/>
        </w:rPr>
        <w:t xml:space="preserve">، وكسب هوائي </w:t>
      </w:r>
      <w:r w:rsidR="001C2AAC" w:rsidRPr="003E31A9">
        <w:rPr>
          <w:rFonts w:eastAsia="SimSun" w:hint="cs"/>
          <w:spacing w:val="-4"/>
          <w:rtl/>
          <w:lang w:eastAsia="zh-CN"/>
        </w:rPr>
        <w:t>المستقبل</w:t>
      </w:r>
      <w:r w:rsidRPr="003E31A9">
        <w:rPr>
          <w:rFonts w:eastAsia="SimSun" w:hint="cs"/>
          <w:spacing w:val="-4"/>
          <w:rtl/>
          <w:lang w:eastAsia="zh-CN"/>
        </w:rPr>
        <w:t>، وخسارة الانتشار، والخبو، إلخ).</w:t>
      </w:r>
    </w:p>
    <w:p w:rsidR="00FE1F6F" w:rsidRPr="00FE1F6F" w:rsidRDefault="00FE1F6F" w:rsidP="001C2AA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E1F6F">
        <w:rPr>
          <w:rFonts w:eastAsia="SimSun" w:hint="cs"/>
          <w:rtl/>
          <w:lang w:eastAsia="zh-CN" w:bidi="ar-EG"/>
        </w:rPr>
        <w:t xml:space="preserve">ويوصى بالحصول على نتيتجين مؤقتتين على الأقل </w:t>
      </w:r>
      <w:r w:rsidR="001C2AAC">
        <w:rPr>
          <w:rFonts w:eastAsia="SimSun" w:hint="cs"/>
          <w:rtl/>
          <w:lang w:eastAsia="zh-CN" w:bidi="ar-EG"/>
        </w:rPr>
        <w:t xml:space="preserve">للمعلمات </w:t>
      </w:r>
      <w:r w:rsidRPr="00FE1F6F">
        <w:rPr>
          <w:rFonts w:eastAsia="SimSun" w:hint="cs"/>
          <w:rtl/>
          <w:lang w:eastAsia="zh-CN" w:bidi="ar-EG"/>
        </w:rPr>
        <w:t xml:space="preserve">أعلاه. ويبيِّن الشكل </w:t>
      </w:r>
      <w:r w:rsidRPr="00FE1F6F">
        <w:rPr>
          <w:rFonts w:eastAsia="SimSun"/>
          <w:lang w:val="fr-CH" w:eastAsia="zh-CN" w:bidi="ar-EG"/>
        </w:rPr>
        <w:t>12</w:t>
      </w:r>
      <w:r w:rsidRPr="00FE1F6F">
        <w:rPr>
          <w:rFonts w:eastAsia="SimSun" w:hint="cs"/>
          <w:rtl/>
          <w:lang w:eastAsia="zh-CN" w:bidi="ar-EG"/>
        </w:rPr>
        <w:t xml:space="preserve"> أدناه مثالاً توضيحياً للنتيجة المؤقتة </w:t>
      </w:r>
      <w:r w:rsidR="001C2AAC">
        <w:rPr>
          <w:rFonts w:eastAsia="SimSun" w:hint="cs"/>
          <w:rtl/>
          <w:lang w:eastAsia="zh-CN" w:bidi="ar-EG"/>
        </w:rPr>
        <w:t>ل</w:t>
      </w:r>
      <w:r w:rsidRPr="00FE1F6F">
        <w:rPr>
          <w:rFonts w:eastAsia="SimSun" w:hint="cs"/>
          <w:rtl/>
          <w:lang w:eastAsia="zh-CN" w:bidi="ar-EG"/>
        </w:rPr>
        <w:t>توزيع خسارة المس</w:t>
      </w:r>
      <w:r w:rsidR="001C2AAC">
        <w:rPr>
          <w:rFonts w:eastAsia="SimSun" w:hint="cs"/>
          <w:rtl/>
          <w:lang w:eastAsia="zh-CN" w:bidi="ar-EG"/>
        </w:rPr>
        <w:t>ي</w:t>
      </w:r>
      <w:r w:rsidRPr="00FE1F6F">
        <w:rPr>
          <w:rFonts w:eastAsia="SimSun" w:hint="cs"/>
          <w:rtl/>
          <w:lang w:eastAsia="zh-CN" w:bidi="ar-EG"/>
        </w:rPr>
        <w:t xml:space="preserve">ر. وينبغي دراسة النتائج المؤقتة من هذا القبيل جنباً إلى جنب مع المجموعة الكاملة لمعلمات </w:t>
      </w:r>
      <w:r w:rsidR="001C2AAC">
        <w:rPr>
          <w:rFonts w:eastAsia="SimSun" w:hint="cs"/>
          <w:rtl/>
          <w:lang w:eastAsia="zh-CN" w:bidi="ar-EG"/>
        </w:rPr>
        <w:t>الدخل</w:t>
      </w:r>
      <w:r w:rsidRPr="00FE1F6F">
        <w:rPr>
          <w:rFonts w:eastAsia="SimSun" w:hint="cs"/>
          <w:rtl/>
          <w:lang w:eastAsia="zh-CN" w:bidi="ar-EG"/>
        </w:rPr>
        <w:t>. كما يمكن الحصول</w:t>
      </w:r>
      <w:r w:rsidR="00B9046B">
        <w:rPr>
          <w:rFonts w:eastAsia="SimSun" w:hint="cs"/>
          <w:rtl/>
          <w:lang w:eastAsia="zh-CN" w:bidi="ar-EG"/>
        </w:rPr>
        <w:t xml:space="preserve"> على نتائج أخرى بطريقة مماثلة.</w:t>
      </w:r>
    </w:p>
    <w:p w:rsidR="00FE1F6F" w:rsidRPr="00FE1F6F" w:rsidRDefault="00FE1F6F" w:rsidP="00B9046B">
      <w:pPr>
        <w:pStyle w:val="FigureNo"/>
        <w:rPr>
          <w:rFonts w:eastAsia="SimSun" w:hint="eastAsia"/>
          <w:rtl/>
          <w:lang w:eastAsia="zh-CN"/>
        </w:rPr>
      </w:pPr>
      <w:r w:rsidRPr="00FE1F6F">
        <w:rPr>
          <w:rFonts w:eastAsia="SimSun" w:hint="cs"/>
          <w:rtl/>
          <w:lang w:eastAsia="zh-CN"/>
        </w:rPr>
        <w:t>الشكل </w:t>
      </w:r>
      <w:r w:rsidRPr="00FE1F6F">
        <w:rPr>
          <w:rFonts w:eastAsia="SimSun"/>
          <w:lang w:eastAsia="zh-CN"/>
        </w:rPr>
        <w:t>12</w:t>
      </w:r>
    </w:p>
    <w:p w:rsidR="00FE1F6F" w:rsidRPr="003B0A17" w:rsidRDefault="00FE1F6F" w:rsidP="001C2AAC">
      <w:pPr>
        <w:pStyle w:val="FigureTitle"/>
        <w:rPr>
          <w:rFonts w:eastAsia="SimSun" w:hint="eastAsia"/>
          <w:sz w:val="22"/>
          <w:szCs w:val="30"/>
          <w:rtl/>
          <w:lang w:eastAsia="zh-CN"/>
        </w:rPr>
      </w:pPr>
      <w:r w:rsidRPr="003B0A17">
        <w:rPr>
          <w:rFonts w:eastAsia="SimSun" w:hint="cs"/>
          <w:sz w:val="22"/>
          <w:szCs w:val="30"/>
          <w:rtl/>
          <w:lang w:eastAsia="zh-CN"/>
        </w:rPr>
        <w:t>مثال على توزيع خسارة المس</w:t>
      </w:r>
      <w:r w:rsidR="001C2AAC" w:rsidRPr="003B0A17">
        <w:rPr>
          <w:rFonts w:eastAsia="SimSun" w:hint="cs"/>
          <w:sz w:val="22"/>
          <w:szCs w:val="30"/>
          <w:rtl/>
          <w:lang w:eastAsia="zh-CN"/>
        </w:rPr>
        <w:t>ي</w:t>
      </w:r>
      <w:r w:rsidRPr="003B0A17">
        <w:rPr>
          <w:rFonts w:eastAsia="SimSun" w:hint="cs"/>
          <w:sz w:val="22"/>
          <w:szCs w:val="30"/>
          <w:rtl/>
          <w:lang w:eastAsia="zh-CN"/>
        </w:rPr>
        <w:t xml:space="preserve">ر من محاكاة </w:t>
      </w:r>
      <w:r w:rsidR="001C2AAC" w:rsidRPr="003B0A17">
        <w:rPr>
          <w:rFonts w:eastAsia="SimSun" w:hint="cs"/>
          <w:sz w:val="22"/>
          <w:szCs w:val="30"/>
          <w:rtl/>
          <w:lang w:eastAsia="zh-CN"/>
        </w:rPr>
        <w:t>ل</w:t>
      </w:r>
      <w:r w:rsidRPr="003B0A17">
        <w:rPr>
          <w:rFonts w:eastAsia="SimSun" w:hint="cs"/>
          <w:sz w:val="22"/>
          <w:szCs w:val="30"/>
          <w:rtl/>
          <w:lang w:eastAsia="zh-CN"/>
        </w:rPr>
        <w:t>شبكة للاتصالات المتنقلة الدولية</w:t>
      </w:r>
    </w:p>
    <w:p w:rsidR="00FE1F6F" w:rsidRPr="00FE1F6F" w:rsidRDefault="00AB417E" w:rsidP="00C50F2F">
      <w:pPr>
        <w:pStyle w:val="Figure"/>
        <w:rPr>
          <w:rtl/>
        </w:rPr>
      </w:pPr>
      <w:r>
        <w:rPr>
          <w:noProof/>
        </w:rPr>
        <mc:AlternateContent>
          <mc:Choice Requires="wpg">
            <w:drawing>
              <wp:anchor distT="0" distB="0" distL="114300" distR="114300" simplePos="0" relativeHeight="251708928" behindDoc="0" locked="0" layoutInCell="1" allowOverlap="1">
                <wp:simplePos x="0" y="0"/>
                <wp:positionH relativeFrom="column">
                  <wp:posOffset>923716</wp:posOffset>
                </wp:positionH>
                <wp:positionV relativeFrom="paragraph">
                  <wp:posOffset>1127393</wp:posOffset>
                </wp:positionV>
                <wp:extent cx="2912337" cy="2225216"/>
                <wp:effectExtent l="0" t="0" r="2540" b="3810"/>
                <wp:wrapNone/>
                <wp:docPr id="74" name="Group 74"/>
                <wp:cNvGraphicFramePr/>
                <a:graphic xmlns:a="http://schemas.openxmlformats.org/drawingml/2006/main">
                  <a:graphicData uri="http://schemas.microsoft.com/office/word/2010/wordprocessingGroup">
                    <wpg:wgp>
                      <wpg:cNvGrpSpPr/>
                      <wpg:grpSpPr>
                        <a:xfrm>
                          <a:off x="0" y="0"/>
                          <a:ext cx="2912337" cy="2225216"/>
                          <a:chOff x="0" y="0"/>
                          <a:chExt cx="2912337" cy="2225216"/>
                        </a:xfrm>
                      </wpg:grpSpPr>
                      <wps:wsp>
                        <wps:cNvPr id="34" name="Text Box 34"/>
                        <wps:cNvSpPr txBox="1"/>
                        <wps:spPr>
                          <a:xfrm>
                            <a:off x="1680804" y="1871084"/>
                            <a:ext cx="1231533" cy="3541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AB417E" w:rsidRDefault="00414E5B" w:rsidP="00AB417E">
                              <w:pPr>
                                <w:spacing w:line="144" w:lineRule="auto"/>
                                <w:jc w:val="center"/>
                                <w:rPr>
                                  <w:sz w:val="20"/>
                                  <w:szCs w:val="26"/>
                                </w:rPr>
                              </w:pPr>
                              <w:r>
                                <w:rPr>
                                  <w:sz w:val="20"/>
                                  <w:szCs w:val="26"/>
                                </w:rPr>
                                <w:t>Pathloss (dB)</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s:wsp>
                        <wps:cNvPr id="44" name="Text Box 44"/>
                        <wps:cNvSpPr txBox="1"/>
                        <wps:spPr>
                          <a:xfrm>
                            <a:off x="0" y="0"/>
                            <a:ext cx="253707" cy="6074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E5B" w:rsidRPr="00AB417E" w:rsidRDefault="00414E5B" w:rsidP="00AB417E">
                              <w:pPr>
                                <w:spacing w:line="144" w:lineRule="auto"/>
                                <w:jc w:val="center"/>
                                <w:rPr>
                                  <w:sz w:val="20"/>
                                  <w:szCs w:val="26"/>
                                  <w:rtl/>
                                  <w:lang w:bidi="ar-EG"/>
                                </w:rPr>
                              </w:pPr>
                              <w:r>
                                <w:rPr>
                                  <w:sz w:val="20"/>
                                  <w:szCs w:val="26"/>
                                </w:rPr>
                                <w:t>CDF</w:t>
                              </w:r>
                            </w:p>
                          </w:txbxContent>
                        </wps:txbx>
                        <wps:bodyPr rot="0" spcFirstLastPara="0" vertOverflow="overflow" horzOverflow="overflow" vert="vert270" wrap="square" lIns="0" tIns="0" rIns="0" bIns="0" numCol="1" spcCol="0" rtlCol="1" fromWordArt="0" anchor="t" anchorCtr="0" forceAA="0" compatLnSpc="1">
                          <a:prstTxWarp prst="textNoShape">
                            <a:avLst/>
                          </a:prstTxWarp>
                          <a:noAutofit/>
                        </wps:bodyPr>
                      </wps:wsp>
                    </wpg:wgp>
                  </a:graphicData>
                </a:graphic>
              </wp:anchor>
            </w:drawing>
          </mc:Choice>
          <mc:Fallback>
            <w:pict>
              <v:group id="Group 74" o:spid="_x0000_s1104" style="position:absolute;left:0;text-align:left;margin-left:72.75pt;margin-top:88.75pt;width:229.3pt;height:175.2pt;z-index:251708928" coordsize="29123,2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">
                <v:shape id="Text Box 34" o:spid="_x0000_s1105" type="#_x0000_t202" style="position:absolute;left:16808;top:18710;width:12315;height:3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4NKcYA&#10;AADbAAAADwAAAGRycy9kb3ducmV2LnhtbESPX0vDQBDE3wv9DscWfGsvVSkl9lrEP9CHWrUq6Nua&#10;W5Ngbi/cbdP47b1CoY/DzPyGWax616iOQqw9G5hOMlDEhbc1lwbe3x7Hc1BRkC02nsnAH0VYLYeD&#10;BebWH/iVup2UKkE45migEmlzrWNRkcM48S1x8n58cChJhlLbgIcEd42+zLKZdlhzWqiwpbuKit/d&#10;3hloPmPYfGfy1d2XT/LyrPcfD9OtMRej/vYGlFAv5/CpvbYGrq7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4NKcYAAADbAAAADwAAAAAAAAAAAAAAAACYAgAAZHJz&#10;L2Rvd25yZXYueG1sUEsFBgAAAAAEAAQA9QAAAIsDAAAAAA==&#10;" filled="f" stroked="f" strokeweight=".5pt">
                  <v:textbox inset="0,0,0,0">
                    <w:txbxContent>
                      <w:p w:rsidR="00414E5B" w:rsidRPr="00AB417E" w:rsidRDefault="00414E5B" w:rsidP="00AB417E">
                        <w:pPr>
                          <w:spacing w:line="144" w:lineRule="auto"/>
                          <w:jc w:val="center"/>
                          <w:rPr>
                            <w:sz w:val="20"/>
                            <w:szCs w:val="26"/>
                          </w:rPr>
                        </w:pPr>
                        <w:r>
                          <w:rPr>
                            <w:sz w:val="20"/>
                            <w:szCs w:val="26"/>
                          </w:rPr>
                          <w:t>Pathloss (dB)</w:t>
                        </w:r>
                      </w:p>
                    </w:txbxContent>
                  </v:textbox>
                </v:shape>
                <v:shape id="Text Box 44" o:spid="_x0000_s1106" type="#_x0000_t202" style="position:absolute;width:2537;height:6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o9cIA&#10;AADbAAAADwAAAGRycy9kb3ducmV2LnhtbESPQWvCQBSE7wX/w/IEL0E3KSISXaUKQgq9VAWvj+xr&#10;Nph9G7LbJP77bkHwOMzMN8x2P9pG9NT52rGCbJGCIC6drrlScL2c5msQPiBrbByTggd52O8mb1vM&#10;tRv4m/pzqESEsM9RgQmhzaX0pSGLfuFa4uj9uM5iiLKrpO5wiHDbyPc0XUmLNccFgy0dDZX3869V&#10;kBidUPGZ3FYHcml2O/l73X4pNZuOHxsQgcbwCj/bhVawXML/l/gD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BWj1wgAAANsAAAAPAAAAAAAAAAAAAAAAAJgCAABkcnMvZG93&#10;bnJldi54bWxQSwUGAAAAAAQABAD1AAAAhwMAAAAA&#10;" filled="f" stroked="f" strokeweight=".5pt">
                  <v:textbox style="layout-flow:vertical;mso-layout-flow-alt:bottom-to-top" inset="0,0,0,0">
                    <w:txbxContent>
                      <w:p w:rsidR="00414E5B" w:rsidRPr="00AB417E" w:rsidRDefault="00414E5B" w:rsidP="00AB417E">
                        <w:pPr>
                          <w:spacing w:line="144" w:lineRule="auto"/>
                          <w:jc w:val="center"/>
                          <w:rPr>
                            <w:sz w:val="20"/>
                            <w:szCs w:val="26"/>
                            <w:rtl/>
                            <w:lang w:bidi="ar-EG"/>
                          </w:rPr>
                        </w:pPr>
                        <w:r>
                          <w:rPr>
                            <w:sz w:val="20"/>
                            <w:szCs w:val="26"/>
                          </w:rPr>
                          <w:t>CDF</w:t>
                        </w:r>
                      </w:p>
                    </w:txbxContent>
                  </v:textbox>
                </v:shape>
              </v:group>
            </w:pict>
          </mc:Fallback>
        </mc:AlternateContent>
      </w:r>
      <w:r w:rsidR="00FE1F6F" w:rsidRPr="00FE1F6F">
        <w:object w:dxaOrig="4728" w:dyaOrig="4025">
          <v:shape id="_x0000_i2051" type="#_x0000_t75" style="width:311.7pt;height:265.95pt" o:ole="">
            <v:imagedata r:id="rId161" o:title=""/>
          </v:shape>
          <o:OLEObject Type="Embed" ProgID="CorelDraw.Graphic.16" ShapeID="_x0000_i2051" DrawAspect="Content" ObjectID="_1587480110" r:id="rId162"/>
        </w:object>
      </w:r>
      <w:r w:rsidR="00FE1F6F" w:rsidRPr="00FE1F6F">
        <w:rPr>
          <w:rtl/>
        </w:rPr>
        <w:br w:type="page"/>
      </w:r>
    </w:p>
    <w:p w:rsidR="00FE1F6F" w:rsidRPr="00FE1F6F" w:rsidRDefault="00FE1F6F" w:rsidP="00B9046B">
      <w:pPr>
        <w:pStyle w:val="Heading1"/>
        <w:rPr>
          <w:rFonts w:eastAsia="SimSun" w:hint="eastAsia"/>
          <w:rtl/>
          <w:lang w:eastAsia="zh-CN" w:bidi="ar-EG"/>
        </w:rPr>
      </w:pPr>
      <w:bookmarkStart w:id="95" w:name="_Toc500332604"/>
      <w:r w:rsidRPr="00FE1F6F">
        <w:rPr>
          <w:rFonts w:eastAsia="SimSun"/>
          <w:lang w:eastAsia="zh-CN" w:bidi="ar-EG"/>
        </w:rPr>
        <w:t>9</w:t>
      </w:r>
      <w:r w:rsidRPr="00FE1F6F">
        <w:rPr>
          <w:rFonts w:eastAsia="SimSun"/>
          <w:rtl/>
          <w:lang w:eastAsia="zh-CN" w:bidi="ar-EG"/>
        </w:rPr>
        <w:tab/>
      </w:r>
      <w:r w:rsidRPr="00FE1F6F">
        <w:rPr>
          <w:rFonts w:eastAsia="SimSun" w:hint="cs"/>
          <w:rtl/>
          <w:lang w:eastAsia="zh-CN" w:bidi="ar-EG"/>
        </w:rPr>
        <w:t>المراجع</w:t>
      </w:r>
      <w:bookmarkEnd w:id="95"/>
    </w:p>
    <w:p w:rsidR="00C54711" w:rsidRPr="00C50F2F" w:rsidRDefault="00C54711" w:rsidP="00C54711">
      <w:pPr>
        <w:tabs>
          <w:tab w:val="left" w:pos="794"/>
          <w:tab w:val="left" w:pos="1191"/>
          <w:tab w:val="left" w:pos="1588"/>
          <w:tab w:val="left" w:pos="1985"/>
        </w:tabs>
        <w:bidi w:val="0"/>
        <w:spacing w:before="240" w:line="240" w:lineRule="auto"/>
        <w:ind w:left="794" w:hanging="794"/>
        <w:rPr>
          <w:rFonts w:cs="Times New Roman"/>
          <w:szCs w:val="22"/>
          <w:lang w:eastAsia="zh-CN"/>
        </w:rPr>
      </w:pPr>
      <w:r w:rsidRPr="00C50F2F">
        <w:rPr>
          <w:rFonts w:cs="Times New Roman"/>
          <w:szCs w:val="22"/>
          <w:lang w:eastAsia="zh-CN"/>
        </w:rPr>
        <w:t>[1]</w:t>
      </w:r>
      <w:r w:rsidRPr="00C50F2F">
        <w:rPr>
          <w:rFonts w:cs="Times New Roman"/>
          <w:szCs w:val="22"/>
          <w:lang w:eastAsia="zh-CN"/>
        </w:rPr>
        <w:tab/>
        <w:t xml:space="preserve">3GPP TR 36.872 V12.1.0, </w:t>
      </w:r>
      <w:r w:rsidRPr="00C50F2F">
        <w:rPr>
          <w:rFonts w:cs="Times New Roman"/>
          <w:szCs w:val="22"/>
          <w:lang w:eastAsia="en-US"/>
        </w:rPr>
        <w:t>Small cell enhancements for E-UTRA and E-UTRAN</w:t>
      </w:r>
      <w:r w:rsidRPr="00C50F2F">
        <w:rPr>
          <w:rFonts w:cs="Times New Roman"/>
          <w:szCs w:val="22"/>
          <w:lang w:eastAsia="zh-CN"/>
        </w:rPr>
        <w:t xml:space="preserve"> (Release 12).</w:t>
      </w:r>
    </w:p>
    <w:p w:rsidR="00C54711" w:rsidRPr="00C50F2F" w:rsidRDefault="00C54711" w:rsidP="00C54711">
      <w:pPr>
        <w:tabs>
          <w:tab w:val="left" w:pos="794"/>
          <w:tab w:val="left" w:pos="1191"/>
          <w:tab w:val="left" w:pos="1588"/>
          <w:tab w:val="left" w:pos="1985"/>
        </w:tabs>
        <w:bidi w:val="0"/>
        <w:spacing w:line="240" w:lineRule="auto"/>
        <w:ind w:left="794" w:hanging="794"/>
        <w:rPr>
          <w:rFonts w:cs="Times New Roman"/>
          <w:szCs w:val="22"/>
          <w:lang w:eastAsia="zh-CN"/>
        </w:rPr>
      </w:pPr>
      <w:r w:rsidRPr="00C50F2F">
        <w:rPr>
          <w:rFonts w:cs="Times New Roman"/>
          <w:szCs w:val="22"/>
          <w:lang w:eastAsia="zh-CN"/>
        </w:rPr>
        <w:t>[2]</w:t>
      </w:r>
      <w:r w:rsidRPr="00C50F2F">
        <w:rPr>
          <w:rFonts w:cs="Times New Roman"/>
          <w:szCs w:val="22"/>
          <w:lang w:eastAsia="zh-CN"/>
        </w:rPr>
        <w:tab/>
        <w:t>3GPP TR 25.942 V10.0.0, Radio Frequency (RF) system scenarios (Release 10).</w:t>
      </w:r>
    </w:p>
    <w:p w:rsidR="00C54711" w:rsidRPr="00C50F2F" w:rsidRDefault="00C54711" w:rsidP="00C54711">
      <w:pPr>
        <w:tabs>
          <w:tab w:val="left" w:pos="794"/>
          <w:tab w:val="left" w:pos="1191"/>
          <w:tab w:val="left" w:pos="1588"/>
          <w:tab w:val="left" w:pos="1985"/>
        </w:tabs>
        <w:bidi w:val="0"/>
        <w:spacing w:line="240" w:lineRule="auto"/>
        <w:ind w:left="794" w:hanging="794"/>
        <w:rPr>
          <w:rFonts w:cs="Times New Roman"/>
          <w:szCs w:val="22"/>
          <w:lang w:eastAsia="zh-CN"/>
        </w:rPr>
      </w:pPr>
      <w:r w:rsidRPr="00C50F2F">
        <w:rPr>
          <w:rFonts w:cs="Times New Roman"/>
          <w:szCs w:val="22"/>
          <w:lang w:eastAsia="zh-CN"/>
        </w:rPr>
        <w:t>[3]</w:t>
      </w:r>
      <w:r w:rsidRPr="00C50F2F">
        <w:rPr>
          <w:rFonts w:cs="Times New Roman"/>
          <w:szCs w:val="22"/>
          <w:lang w:eastAsia="zh-CN"/>
        </w:rPr>
        <w:tab/>
        <w:t xml:space="preserve">3GPP RP-130811, 3GPP Work Item Description, </w:t>
      </w:r>
      <w:r w:rsidRPr="00C50F2F">
        <w:rPr>
          <w:rFonts w:cs="Times New Roman"/>
          <w:szCs w:val="22"/>
          <w:lang w:eastAsia="en-US"/>
        </w:rPr>
        <w:t>Study on 3D-channel model for Elevation Beamforming and FD-MIMO studies for LTE</w:t>
      </w:r>
      <w:r w:rsidRPr="00C50F2F">
        <w:rPr>
          <w:rFonts w:cs="Times New Roman"/>
          <w:szCs w:val="22"/>
          <w:lang w:eastAsia="zh-CN"/>
        </w:rPr>
        <w:t>.</w:t>
      </w:r>
    </w:p>
    <w:p w:rsidR="00C54711" w:rsidRPr="00C50F2F" w:rsidRDefault="00C54711" w:rsidP="00C54711">
      <w:pPr>
        <w:tabs>
          <w:tab w:val="left" w:pos="794"/>
          <w:tab w:val="left" w:pos="1191"/>
          <w:tab w:val="left" w:pos="1588"/>
          <w:tab w:val="left" w:pos="1985"/>
        </w:tabs>
        <w:bidi w:val="0"/>
        <w:spacing w:line="240" w:lineRule="auto"/>
        <w:ind w:left="794" w:hanging="794"/>
        <w:rPr>
          <w:rFonts w:cs="Times New Roman"/>
          <w:szCs w:val="22"/>
          <w:lang w:eastAsia="zh-CN"/>
        </w:rPr>
      </w:pPr>
      <w:r w:rsidRPr="00C50F2F">
        <w:rPr>
          <w:rFonts w:cs="Times New Roman"/>
          <w:szCs w:val="22"/>
          <w:lang w:eastAsia="zh-CN"/>
        </w:rPr>
        <w:t>[4]</w:t>
      </w:r>
      <w:r w:rsidRPr="00C50F2F">
        <w:rPr>
          <w:rFonts w:cs="Times New Roman"/>
          <w:szCs w:val="22"/>
          <w:lang w:eastAsia="zh-CN"/>
        </w:rPr>
        <w:tab/>
        <w:t>3GPP TR 36.873 V12.0.0, Study on 3D channel model for LTE (Release 12).</w:t>
      </w:r>
    </w:p>
    <w:p w:rsidR="00C54711" w:rsidRPr="00C50F2F" w:rsidRDefault="00C54711" w:rsidP="00C54711">
      <w:pPr>
        <w:tabs>
          <w:tab w:val="left" w:pos="794"/>
          <w:tab w:val="left" w:pos="1191"/>
          <w:tab w:val="left" w:pos="1588"/>
          <w:tab w:val="left" w:pos="1985"/>
        </w:tabs>
        <w:bidi w:val="0"/>
        <w:spacing w:line="240" w:lineRule="auto"/>
        <w:ind w:left="794" w:hanging="794"/>
        <w:rPr>
          <w:rFonts w:cs="Times New Roman"/>
          <w:szCs w:val="22"/>
          <w:lang w:eastAsia="zh-CN"/>
        </w:rPr>
      </w:pPr>
      <w:r w:rsidRPr="00C50F2F">
        <w:rPr>
          <w:rFonts w:cs="Times New Roman"/>
          <w:szCs w:val="22"/>
          <w:lang w:eastAsia="zh-CN"/>
        </w:rPr>
        <w:t>[5]</w:t>
      </w:r>
      <w:r w:rsidRPr="00C50F2F">
        <w:rPr>
          <w:rFonts w:cs="Times New Roman"/>
          <w:szCs w:val="22"/>
          <w:lang w:eastAsia="zh-CN"/>
        </w:rPr>
        <w:tab/>
        <w:t>3GPP TR 36.897 V0.3.1, Elevation Beamforming/Full-Dimension (FD) MIMO for LTE (Release 13).</w:t>
      </w:r>
    </w:p>
    <w:p w:rsidR="00C54711" w:rsidRPr="00C50F2F" w:rsidRDefault="00C54711" w:rsidP="00C54711">
      <w:pPr>
        <w:tabs>
          <w:tab w:val="left" w:pos="794"/>
          <w:tab w:val="left" w:pos="1191"/>
          <w:tab w:val="left" w:pos="1588"/>
          <w:tab w:val="left" w:pos="1985"/>
        </w:tabs>
        <w:bidi w:val="0"/>
        <w:spacing w:line="240" w:lineRule="auto"/>
        <w:ind w:left="794" w:hanging="794"/>
        <w:rPr>
          <w:rFonts w:cs="Times New Roman"/>
          <w:szCs w:val="22"/>
          <w:lang w:eastAsia="zh-CN"/>
        </w:rPr>
      </w:pPr>
      <w:r w:rsidRPr="00C50F2F">
        <w:rPr>
          <w:rFonts w:cs="Times New Roman"/>
          <w:szCs w:val="22"/>
          <w:lang w:eastAsia="zh-CN"/>
        </w:rPr>
        <w:t>[6]</w:t>
      </w:r>
      <w:r w:rsidRPr="00C50F2F">
        <w:rPr>
          <w:rFonts w:cs="Times New Roman"/>
          <w:szCs w:val="22"/>
          <w:lang w:eastAsia="zh-CN"/>
        </w:rPr>
        <w:tab/>
        <w:t>3GPP TS 36.104 V12.7.0, Base Station (BS) radio transmission and reception (Release 12).</w:t>
      </w:r>
    </w:p>
    <w:p w:rsidR="00C54711" w:rsidRPr="00C50F2F" w:rsidRDefault="00C54711" w:rsidP="00C54711">
      <w:pPr>
        <w:tabs>
          <w:tab w:val="left" w:pos="794"/>
          <w:tab w:val="left" w:pos="1191"/>
          <w:tab w:val="left" w:pos="1588"/>
          <w:tab w:val="left" w:pos="1985"/>
        </w:tabs>
        <w:bidi w:val="0"/>
        <w:spacing w:line="240" w:lineRule="auto"/>
        <w:ind w:left="794" w:hanging="794"/>
        <w:rPr>
          <w:rFonts w:cs="Times New Roman"/>
          <w:szCs w:val="22"/>
          <w:lang w:eastAsia="zh-CN"/>
        </w:rPr>
      </w:pPr>
      <w:r w:rsidRPr="00C50F2F">
        <w:rPr>
          <w:rFonts w:cs="Times New Roman"/>
          <w:szCs w:val="22"/>
          <w:lang w:eastAsia="zh-CN"/>
        </w:rPr>
        <w:t>[7]</w:t>
      </w:r>
      <w:r w:rsidRPr="00C50F2F">
        <w:rPr>
          <w:rFonts w:cs="Times New Roman"/>
          <w:szCs w:val="22"/>
          <w:lang w:eastAsia="zh-CN"/>
        </w:rPr>
        <w:tab/>
        <w:t>3GPP TS 36.101 V12.7.0, User Equipment (UE) radio transmission and reception (Release12).</w:t>
      </w:r>
    </w:p>
    <w:p w:rsidR="00C54711" w:rsidRPr="00C54711" w:rsidRDefault="00C54711" w:rsidP="00C54711">
      <w:pPr>
        <w:tabs>
          <w:tab w:val="left" w:pos="794"/>
          <w:tab w:val="left" w:pos="1191"/>
          <w:tab w:val="left" w:pos="1588"/>
          <w:tab w:val="left" w:pos="1985"/>
        </w:tabs>
        <w:bidi w:val="0"/>
        <w:spacing w:line="240" w:lineRule="auto"/>
        <w:ind w:left="794" w:hanging="794"/>
        <w:rPr>
          <w:rFonts w:cs="Times New Roman"/>
          <w:sz w:val="24"/>
          <w:szCs w:val="20"/>
          <w:lang w:eastAsia="zh-CN"/>
        </w:rPr>
      </w:pPr>
      <w:r w:rsidRPr="00C50F2F">
        <w:rPr>
          <w:rFonts w:cs="Times New Roman"/>
          <w:szCs w:val="22"/>
          <w:lang w:eastAsia="zh-CN"/>
        </w:rPr>
        <w:t>[8]</w:t>
      </w:r>
      <w:r w:rsidRPr="00C50F2F">
        <w:rPr>
          <w:rFonts w:cs="Times New Roman"/>
          <w:szCs w:val="22"/>
          <w:lang w:eastAsia="zh-CN"/>
        </w:rPr>
        <w:tab/>
        <w:t xml:space="preserve">H. Houas, Y. Louet, E. Fournier and Y. Maigron, </w:t>
      </w:r>
      <w:r w:rsidRPr="00C50F2F">
        <w:rPr>
          <w:rFonts w:cs="Times New Roman"/>
          <w:i/>
          <w:szCs w:val="22"/>
          <w:lang w:eastAsia="zh-CN"/>
        </w:rPr>
        <w:t>Distribution of microcells for cellular mobile networks</w:t>
      </w:r>
      <w:r w:rsidRPr="00C50F2F">
        <w:rPr>
          <w:rFonts w:cs="Times New Roman"/>
          <w:szCs w:val="22"/>
          <w:lang w:eastAsia="zh-CN"/>
        </w:rPr>
        <w:t xml:space="preserve">, </w:t>
      </w:r>
      <w:r w:rsidRPr="00C50F2F">
        <w:rPr>
          <w:rFonts w:cs="Times New Roman"/>
          <w:i/>
          <w:szCs w:val="22"/>
          <w:lang w:eastAsia="zh-CN"/>
        </w:rPr>
        <w:t>IEEE VTC Nanjing, 15-18</w:t>
      </w:r>
      <w:r w:rsidRPr="00C50F2F">
        <w:rPr>
          <w:rFonts w:cs="Times New Roman"/>
          <w:i/>
          <w:szCs w:val="22"/>
          <w:vertAlign w:val="superscript"/>
          <w:lang w:eastAsia="zh-CN"/>
        </w:rPr>
        <w:t>th</w:t>
      </w:r>
      <w:r w:rsidRPr="00C50F2F">
        <w:rPr>
          <w:rFonts w:cs="Times New Roman"/>
          <w:i/>
          <w:szCs w:val="22"/>
          <w:lang w:eastAsia="zh-CN"/>
        </w:rPr>
        <w:t xml:space="preserve"> May 2016</w:t>
      </w:r>
      <w:r w:rsidRPr="00C50F2F">
        <w:rPr>
          <w:rFonts w:cs="Times New Roman"/>
          <w:szCs w:val="22"/>
          <w:lang w:eastAsia="zh-CN"/>
        </w:rPr>
        <w:t>.</w:t>
      </w:r>
    </w:p>
    <w:p w:rsidR="00FE1F6F" w:rsidRPr="00C54711" w:rsidRDefault="00FE1F6F" w:rsidP="00C54711">
      <w:pPr>
        <w:rPr>
          <w:rFonts w:eastAsia="SimSun"/>
          <w:lang w:eastAsia="zh-CN" w:bidi="ar-EG"/>
        </w:rPr>
      </w:pPr>
    </w:p>
    <w:p w:rsidR="00FE1F6F" w:rsidRPr="00FE1F6F" w:rsidRDefault="00FE1F6F" w:rsidP="00FE1F6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E1F6F">
        <w:rPr>
          <w:rFonts w:eastAsia="SimSun"/>
          <w:rtl/>
          <w:lang w:eastAsia="zh-CN" w:bidi="ar-EG"/>
        </w:rPr>
        <w:br w:type="page"/>
      </w:r>
    </w:p>
    <w:p w:rsidR="00FE1F6F" w:rsidRPr="00FE1F6F" w:rsidRDefault="00FE1F6F" w:rsidP="001C2AAC">
      <w:pPr>
        <w:pStyle w:val="AnnexNotitle"/>
        <w:rPr>
          <w:rFonts w:hint="eastAsia"/>
          <w:rtl/>
          <w:lang w:eastAsia="zh-CN"/>
        </w:rPr>
      </w:pPr>
      <w:bookmarkStart w:id="96" w:name="_Toc500332605"/>
      <w:r w:rsidRPr="00FE1F6F">
        <w:rPr>
          <w:rFonts w:hint="cs"/>
          <w:rtl/>
          <w:lang w:eastAsia="zh-CN"/>
        </w:rPr>
        <w:t>المرفق </w:t>
      </w:r>
      <w:r w:rsidRPr="00FE1F6F">
        <w:rPr>
          <w:lang w:eastAsia="zh-CN"/>
        </w:rPr>
        <w:t>1</w:t>
      </w:r>
      <w:r w:rsidRPr="00FE1F6F">
        <w:rPr>
          <w:rtl/>
          <w:lang w:eastAsia="zh-CN"/>
        </w:rPr>
        <w:br/>
      </w:r>
      <w:r w:rsidR="001C2AAC">
        <w:rPr>
          <w:rFonts w:hint="cs"/>
          <w:rtl/>
          <w:lang w:eastAsia="zh-CN"/>
        </w:rPr>
        <w:t>با</w:t>
      </w:r>
      <w:r w:rsidRPr="00FE1F6F">
        <w:rPr>
          <w:rFonts w:hint="cs"/>
          <w:rtl/>
          <w:lang w:eastAsia="zh-CN"/>
        </w:rPr>
        <w:t>لملحق </w:t>
      </w:r>
      <w:r w:rsidRPr="00FE1F6F">
        <w:rPr>
          <w:lang w:eastAsia="zh-CN"/>
        </w:rPr>
        <w:t>1</w:t>
      </w:r>
      <w:r w:rsidRPr="00FE1F6F">
        <w:rPr>
          <w:rtl/>
          <w:lang w:eastAsia="zh-CN"/>
        </w:rPr>
        <w:br/>
      </w:r>
      <w:r w:rsidRPr="00FE1F6F">
        <w:rPr>
          <w:rtl/>
          <w:lang w:eastAsia="zh-CN"/>
        </w:rPr>
        <w:br/>
      </w:r>
      <w:r w:rsidRPr="00FE1F6F">
        <w:rPr>
          <w:rFonts w:hint="cs"/>
          <w:rtl/>
          <w:lang w:eastAsia="zh-CN"/>
        </w:rPr>
        <w:t>اعتبارات بشأن المعلمات المتس</w:t>
      </w:r>
      <w:r w:rsidR="007D56F3">
        <w:rPr>
          <w:rFonts w:hint="cs"/>
          <w:rtl/>
          <w:lang w:eastAsia="zh-CN"/>
        </w:rPr>
        <w:t>ببة في توزيع تباين غاما (بيسيل)</w:t>
      </w:r>
      <w:r w:rsidR="00B9046B">
        <w:rPr>
          <w:lang w:eastAsia="zh-CN"/>
        </w:rPr>
        <w:br/>
      </w:r>
      <w:r w:rsidRPr="00FE1F6F">
        <w:rPr>
          <w:rFonts w:hint="cs"/>
          <w:rtl/>
          <w:lang w:eastAsia="zh-CN"/>
        </w:rPr>
        <w:t>في مواقع المحطات القاعدة الصغيرة</w:t>
      </w:r>
      <w:bookmarkEnd w:id="96"/>
    </w:p>
    <w:p w:rsidR="00FE1F6F" w:rsidRPr="00FE1F6F" w:rsidRDefault="00FE1F6F" w:rsidP="00B9046B">
      <w:pPr>
        <w:pStyle w:val="Normalaftertitle0"/>
        <w:rPr>
          <w:rtl/>
        </w:rPr>
      </w:pPr>
      <w:r w:rsidRPr="00FE1F6F">
        <w:rPr>
          <w:rFonts w:hint="cs"/>
          <w:rtl/>
        </w:rPr>
        <w:t>عند توزيع مواقع خلايا صغيرة داخل منطقة لخلية كبيرة،</w:t>
      </w:r>
    </w:p>
    <w:p w:rsidR="00FE1F6F" w:rsidRPr="00FE1F6F" w:rsidRDefault="00FE1F6F" w:rsidP="001C2AAC">
      <w:pPr>
        <w:pStyle w:val="enumlev1"/>
        <w:rPr>
          <w:rFonts w:eastAsia="SimSun"/>
          <w:rtl/>
          <w:lang w:eastAsia="zh-CN"/>
        </w:rPr>
      </w:pPr>
      <w:r w:rsidRPr="00FE1F6F">
        <w:rPr>
          <w:rFonts w:eastAsia="SimSun"/>
          <w:lang w:eastAsia="zh-CN"/>
        </w:rPr>
        <w:t>1</w:t>
      </w:r>
      <w:r w:rsidRPr="00FE1F6F">
        <w:rPr>
          <w:rFonts w:eastAsia="SimSun"/>
          <w:rtl/>
          <w:lang w:eastAsia="zh-CN"/>
        </w:rPr>
        <w:tab/>
      </w:r>
      <w:r w:rsidRPr="00FE1F6F">
        <w:rPr>
          <w:rFonts w:eastAsia="SimSun" w:hint="cs"/>
          <w:rtl/>
          <w:lang w:eastAsia="zh-CN"/>
        </w:rPr>
        <w:t>لا</w:t>
      </w:r>
      <w:r w:rsidR="008005AF">
        <w:rPr>
          <w:rFonts w:eastAsia="SimSun" w:hint="eastAsia"/>
          <w:rtl/>
          <w:lang w:eastAsia="zh-CN"/>
        </w:rPr>
        <w:t> </w:t>
      </w:r>
      <w:r w:rsidRPr="00FE1F6F">
        <w:rPr>
          <w:rFonts w:eastAsia="SimSun" w:hint="cs"/>
          <w:rtl/>
          <w:lang w:eastAsia="zh-CN"/>
        </w:rPr>
        <w:t xml:space="preserve">بد من تحديد (متوسط) عدد المجموعات التي تشمل هذه الخلايا الصغيرة داخل هذه المنطقة. ويمكن اشتقاق هذه المعلمة بأن تُدرَس مبدئياً خارطة لمحطات القاعدة الكبيرة (ذات الشكل السداسي) التي يمكن وضع مجموعة (من الخلايا الصغيرة) </w:t>
      </w:r>
      <w:r w:rsidR="001C2AAC">
        <w:rPr>
          <w:rFonts w:eastAsia="SimSun" w:hint="cs"/>
          <w:rtl/>
          <w:lang w:eastAsia="zh-CN"/>
        </w:rPr>
        <w:t>عليها</w:t>
      </w:r>
      <w:r w:rsidRPr="00FE1F6F">
        <w:rPr>
          <w:rFonts w:eastAsia="SimSun" w:hint="cs"/>
          <w:rtl/>
          <w:lang w:eastAsia="zh-CN"/>
        </w:rPr>
        <w:t xml:space="preserve">. وهذه المعلمة تقابل </w:t>
      </w:r>
      <w:r w:rsidRPr="00FE1F6F">
        <w:rPr>
          <w:rFonts w:eastAsia="SimSun"/>
          <w:bCs/>
          <w:iCs/>
          <w:lang w:eastAsia="zh-CN"/>
        </w:rPr>
        <w:t>λ</w:t>
      </w:r>
      <w:r w:rsidRPr="00FE1F6F">
        <w:rPr>
          <w:rFonts w:eastAsia="SimSun"/>
          <w:bCs/>
          <w:i/>
          <w:vertAlign w:val="subscript"/>
          <w:lang w:eastAsia="zh-CN"/>
        </w:rPr>
        <w:t>p</w:t>
      </w:r>
      <w:r w:rsidR="001424C3" w:rsidRPr="001424C3">
        <w:rPr>
          <w:rFonts w:eastAsia="SimSun" w:hint="cs"/>
          <w:rtl/>
        </w:rPr>
        <w:t>.</w:t>
      </w:r>
    </w:p>
    <w:p w:rsidR="00FE1F6F" w:rsidRPr="00FE1F6F" w:rsidRDefault="00FE1F6F" w:rsidP="001424C3">
      <w:pPr>
        <w:pStyle w:val="enumlev1"/>
        <w:rPr>
          <w:rFonts w:eastAsia="SimSun"/>
          <w:rtl/>
          <w:lang w:eastAsia="zh-CN"/>
        </w:rPr>
      </w:pPr>
      <w:r w:rsidRPr="00FE1F6F">
        <w:rPr>
          <w:rFonts w:eastAsia="SimSun"/>
          <w:lang w:eastAsia="zh-CN"/>
        </w:rPr>
        <w:t>2</w:t>
      </w:r>
      <w:r w:rsidRPr="00FE1F6F">
        <w:rPr>
          <w:rFonts w:eastAsia="SimSun"/>
          <w:rtl/>
          <w:lang w:eastAsia="zh-CN"/>
        </w:rPr>
        <w:tab/>
      </w:r>
      <w:r w:rsidRPr="00FE1F6F">
        <w:rPr>
          <w:rFonts w:eastAsia="SimSun" w:hint="cs"/>
          <w:rtl/>
          <w:lang w:eastAsia="zh-CN"/>
        </w:rPr>
        <w:t xml:space="preserve">وينبغي افتراض (متوسط) عدد الخلايا الصغيرة داخل كل مجموعة. وهو يقابل </w:t>
      </w:r>
      <w:r w:rsidRPr="00FE1F6F">
        <w:rPr>
          <w:rFonts w:eastAsia="SimSun"/>
          <w:bCs/>
          <w:lang w:eastAsia="zh-CN"/>
        </w:rPr>
        <w:t>λ</w:t>
      </w:r>
      <w:r w:rsidRPr="00FE1F6F">
        <w:rPr>
          <w:rFonts w:eastAsia="SimSun"/>
          <w:bCs/>
          <w:i/>
          <w:iCs/>
          <w:vertAlign w:val="subscript"/>
          <w:lang w:eastAsia="zh-CN"/>
        </w:rPr>
        <w:t>o</w:t>
      </w:r>
      <w:r w:rsidR="001424C3" w:rsidRPr="001424C3">
        <w:rPr>
          <w:rFonts w:eastAsia="SimSun" w:hint="cs"/>
          <w:rtl/>
        </w:rPr>
        <w:t>.</w:t>
      </w:r>
    </w:p>
    <w:p w:rsidR="00FE1F6F" w:rsidRPr="00FE1F6F" w:rsidRDefault="00FE1F6F" w:rsidP="00B9046B">
      <w:pPr>
        <w:pStyle w:val="enumlev1"/>
        <w:rPr>
          <w:rFonts w:eastAsia="SimSun"/>
          <w:rtl/>
          <w:lang w:eastAsia="zh-CN"/>
        </w:rPr>
      </w:pPr>
      <w:r w:rsidRPr="00FE1F6F">
        <w:rPr>
          <w:rFonts w:eastAsia="SimSun"/>
          <w:lang w:eastAsia="zh-CN"/>
        </w:rPr>
        <w:t>3</w:t>
      </w:r>
      <w:r w:rsidRPr="00FE1F6F">
        <w:rPr>
          <w:rFonts w:eastAsia="SimSun"/>
          <w:rtl/>
          <w:lang w:eastAsia="zh-CN"/>
        </w:rPr>
        <w:tab/>
      </w:r>
      <w:r w:rsidRPr="00FE1F6F">
        <w:rPr>
          <w:rFonts w:eastAsia="SimSun"/>
          <w:lang w:eastAsia="zh-CN"/>
        </w:rPr>
        <w:t>[1]</w:t>
      </w:r>
      <w:r w:rsidRPr="00B9046B">
        <w:rPr>
          <w:rStyle w:val="FootnoteReference"/>
          <w:rFonts w:eastAsia="SimSun"/>
          <w:rtl/>
        </w:rPr>
        <w:footnoteReference w:id="5"/>
      </w:r>
      <w:r w:rsidRPr="00FE1F6F">
        <w:rPr>
          <w:rFonts w:eastAsia="SimSun" w:hint="cs"/>
          <w:rtl/>
          <w:lang w:eastAsia="zh-CN"/>
        </w:rPr>
        <w:t xml:space="preserve"> يشير إلى أن المعلمة </w:t>
      </w:r>
      <w:r w:rsidRPr="00FE1F6F">
        <w:rPr>
          <w:rFonts w:eastAsia="SimSun"/>
          <w:bCs/>
          <w:lang w:eastAsia="zh-CN"/>
        </w:rPr>
        <w:t>γ</w:t>
      </w:r>
      <w:r w:rsidRPr="00FE1F6F">
        <w:rPr>
          <w:rFonts w:eastAsia="SimSun" w:hint="cs"/>
          <w:bCs/>
          <w:rtl/>
          <w:lang w:eastAsia="zh-CN"/>
        </w:rPr>
        <w:t xml:space="preserve"> </w:t>
      </w:r>
      <w:r w:rsidRPr="00FE1F6F">
        <w:rPr>
          <w:rFonts w:eastAsia="SimSun" w:hint="cs"/>
          <w:rtl/>
          <w:lang w:eastAsia="zh-CN"/>
        </w:rPr>
        <w:t>تختلف في المدى</w:t>
      </w:r>
      <w:r w:rsidR="00B9046B">
        <w:rPr>
          <w:rFonts w:eastAsia="SimSun" w:hint="cs"/>
          <w:rtl/>
          <w:lang w:eastAsia="zh-CN"/>
        </w:rPr>
        <w:t xml:space="preserve"> </w:t>
      </w:r>
      <w:r w:rsidR="00B9046B">
        <w:rPr>
          <w:rFonts w:hint="cs"/>
          <w:rtl/>
        </w:rPr>
        <w:t>[</w:t>
      </w:r>
      <w:r w:rsidR="00B9046B" w:rsidRPr="00E92BEA">
        <w:t>0</w:t>
      </w:r>
      <w:r w:rsidR="00B9046B">
        <w:t>,</w:t>
      </w:r>
      <w:r w:rsidR="00B9046B" w:rsidRPr="00E92BEA">
        <w:t>45−</w:t>
      </w:r>
      <w:r w:rsidR="00B9046B">
        <w:rPr>
          <w:rFonts w:hint="cs"/>
          <w:rtl/>
        </w:rPr>
        <w:t xml:space="preserve">، </w:t>
      </w:r>
      <w:r w:rsidR="00B9046B" w:rsidRPr="00E92BEA">
        <w:t>0</w:t>
      </w:r>
      <w:r w:rsidR="00B9046B">
        <w:t>,</w:t>
      </w:r>
      <w:r w:rsidR="00B9046B" w:rsidRPr="00E92BEA">
        <w:t>3</w:t>
      </w:r>
      <w:r w:rsidR="00B9046B">
        <w:noBreakHyphen/>
      </w:r>
      <w:r w:rsidR="00B9046B">
        <w:rPr>
          <w:rFonts w:hint="cs"/>
          <w:rtl/>
        </w:rPr>
        <w:t>]</w:t>
      </w:r>
      <w:r w:rsidRPr="00FE1F6F">
        <w:rPr>
          <w:rFonts w:eastAsia="SimSun" w:hint="cs"/>
          <w:bCs/>
          <w:rtl/>
          <w:lang w:eastAsia="zh-CN"/>
        </w:rPr>
        <w:t>.</w:t>
      </w:r>
      <w:r w:rsidRPr="008005AF">
        <w:rPr>
          <w:rFonts w:eastAsia="SimSun" w:hint="cs"/>
          <w:rtl/>
        </w:rPr>
        <w:t xml:space="preserve"> </w:t>
      </w:r>
      <w:r w:rsidRPr="00FE1F6F">
        <w:rPr>
          <w:rFonts w:eastAsia="SimSun" w:hint="cs"/>
          <w:rtl/>
          <w:lang w:eastAsia="zh-CN"/>
        </w:rPr>
        <w:t>وعليه يوصى بالعمل بالقيم الدنيا/القصوى في هذا المدى.</w:t>
      </w:r>
    </w:p>
    <w:p w:rsidR="00FE1F6F" w:rsidRPr="00FE1F6F" w:rsidRDefault="00FE1F6F" w:rsidP="00B9046B">
      <w:pPr>
        <w:pStyle w:val="enumlev1"/>
        <w:rPr>
          <w:rFonts w:eastAsia="SimSun"/>
          <w:rtl/>
          <w:lang w:eastAsia="zh-CN"/>
        </w:rPr>
      </w:pPr>
      <w:r w:rsidRPr="00FE1F6F">
        <w:rPr>
          <w:rFonts w:eastAsia="SimSun"/>
          <w:lang w:eastAsia="zh-CN"/>
        </w:rPr>
        <w:t>4</w:t>
      </w:r>
      <w:r w:rsidRPr="00FE1F6F">
        <w:rPr>
          <w:rFonts w:eastAsia="SimSun"/>
          <w:rtl/>
          <w:lang w:eastAsia="zh-CN"/>
        </w:rPr>
        <w:tab/>
      </w:r>
      <w:r w:rsidRPr="00FE1F6F">
        <w:rPr>
          <w:rFonts w:eastAsia="SimSun" w:hint="cs"/>
          <w:rtl/>
          <w:lang w:eastAsia="zh-CN"/>
        </w:rPr>
        <w:t xml:space="preserve">وتحتاج المعلمة الأخيرة، </w:t>
      </w:r>
      <w:r w:rsidRPr="00FE1F6F">
        <w:rPr>
          <w:rFonts w:eastAsia="SimSun"/>
          <w:bCs/>
          <w:iCs/>
          <w:lang w:eastAsia="zh-CN"/>
        </w:rPr>
        <w:t>ω</w:t>
      </w:r>
      <w:r w:rsidRPr="00B9046B">
        <w:rPr>
          <w:rFonts w:eastAsia="SimSun" w:hint="cs"/>
          <w:rtl/>
        </w:rPr>
        <w:t xml:space="preserve">، </w:t>
      </w:r>
      <w:r w:rsidRPr="00FE1F6F">
        <w:rPr>
          <w:rFonts w:eastAsia="SimSun" w:hint="cs"/>
          <w:rtl/>
          <w:lang w:eastAsia="zh-CN"/>
        </w:rPr>
        <w:t>مزيداً من الدراسة حتى يمكن اشتقاقها على النحو المناسب:</w:t>
      </w:r>
    </w:p>
    <w:p w:rsidR="00FE1F6F" w:rsidRPr="00B9046B" w:rsidRDefault="00FE1F6F" w:rsidP="001C2AAC">
      <w:pPr>
        <w:pStyle w:val="enumlev2"/>
        <w:rPr>
          <w:rFonts w:eastAsia="SimSun"/>
          <w:spacing w:val="2"/>
          <w:rtl/>
          <w:lang w:eastAsia="zh-CN"/>
        </w:rPr>
      </w:pPr>
      <w:r w:rsidRPr="00B9046B">
        <w:rPr>
          <w:rFonts w:eastAsia="SimSun" w:hint="cs"/>
          <w:spacing w:val="2"/>
          <w:rtl/>
          <w:lang w:eastAsia="zh-CN"/>
        </w:rPr>
        <w:t>’</w:t>
      </w:r>
      <w:r w:rsidRPr="00B9046B">
        <w:rPr>
          <w:rFonts w:eastAsia="SimSun"/>
          <w:spacing w:val="2"/>
          <w:lang w:eastAsia="zh-CN"/>
        </w:rPr>
        <w:t>1</w:t>
      </w:r>
      <w:r w:rsidRPr="00B9046B">
        <w:rPr>
          <w:rFonts w:eastAsia="SimSun" w:hint="cs"/>
          <w:spacing w:val="2"/>
          <w:rtl/>
          <w:lang w:eastAsia="zh-CN"/>
        </w:rPr>
        <w:t>‘</w:t>
      </w:r>
      <w:r w:rsidRPr="00B9046B">
        <w:rPr>
          <w:rFonts w:eastAsia="SimSun"/>
          <w:spacing w:val="2"/>
          <w:rtl/>
          <w:lang w:eastAsia="zh-CN"/>
        </w:rPr>
        <w:tab/>
      </w:r>
      <w:r w:rsidRPr="00B9046B">
        <w:rPr>
          <w:rFonts w:eastAsia="SimSun" w:hint="cs"/>
          <w:b/>
          <w:bCs/>
          <w:spacing w:val="2"/>
          <w:rtl/>
          <w:lang w:eastAsia="zh-CN"/>
        </w:rPr>
        <w:t xml:space="preserve">المرحلة </w:t>
      </w:r>
      <w:r w:rsidRPr="00B9046B">
        <w:rPr>
          <w:rFonts w:eastAsia="SimSun"/>
          <w:b/>
          <w:bCs/>
          <w:spacing w:val="2"/>
          <w:lang w:val="fr-CH" w:eastAsia="zh-CN"/>
        </w:rPr>
        <w:t>1</w:t>
      </w:r>
      <w:r w:rsidRPr="00B9046B">
        <w:rPr>
          <w:rFonts w:eastAsia="SimSun" w:hint="cs"/>
          <w:spacing w:val="2"/>
          <w:rtl/>
          <w:lang w:eastAsia="zh-CN"/>
        </w:rPr>
        <w:t>: ثمة معلمة أخرى، يسهل تحديدها لأنها تجسد معنى مادياً وهي نصف قطر المجموعة</w:t>
      </w:r>
      <w:r w:rsidR="001C2AAC">
        <w:rPr>
          <w:rFonts w:eastAsia="SimSun" w:hint="cs"/>
          <w:spacing w:val="2"/>
          <w:rtl/>
          <w:lang w:eastAsia="zh-CN"/>
        </w:rPr>
        <w:t xml:space="preserve"> </w:t>
      </w:r>
      <w:r w:rsidR="001C2AAC" w:rsidRPr="00B9046B">
        <w:rPr>
          <w:rFonts w:eastAsia="SimSun" w:hint="cs"/>
          <w:spacing w:val="2"/>
          <w:rtl/>
          <w:lang w:eastAsia="zh-CN"/>
        </w:rPr>
        <w:t>(</w:t>
      </w:r>
      <w:r w:rsidR="001C2AAC">
        <w:rPr>
          <w:rFonts w:eastAsia="SimSun" w:hint="cs"/>
          <w:spacing w:val="2"/>
          <w:rtl/>
          <w:lang w:eastAsia="zh-CN"/>
        </w:rPr>
        <w:t>ال</w:t>
      </w:r>
      <w:r w:rsidR="001C2AAC" w:rsidRPr="00B9046B">
        <w:rPr>
          <w:rFonts w:eastAsia="SimSun" w:hint="cs"/>
          <w:spacing w:val="2"/>
          <w:rtl/>
          <w:lang w:eastAsia="zh-CN"/>
        </w:rPr>
        <w:t>متوسط)</w:t>
      </w:r>
      <w:r w:rsidRPr="00B9046B">
        <w:rPr>
          <w:rFonts w:eastAsia="SimSun" w:hint="cs"/>
          <w:spacing w:val="2"/>
          <w:rtl/>
          <w:lang w:eastAsia="zh-CN"/>
        </w:rPr>
        <w:t>، ويطلق عليها</w:t>
      </w:r>
      <w:r w:rsidR="00B9046B">
        <w:rPr>
          <w:rFonts w:eastAsia="SimSun" w:hint="eastAsia"/>
          <w:spacing w:val="2"/>
          <w:rtl/>
          <w:lang w:eastAsia="zh-CN"/>
        </w:rPr>
        <w:t> </w:t>
      </w:r>
      <w:r w:rsidRPr="00B9046B">
        <w:rPr>
          <w:rFonts w:eastAsia="SimSun"/>
          <w:i/>
          <w:iCs/>
          <w:spacing w:val="2"/>
          <w:lang w:val="fr-CH" w:eastAsia="zh-CN"/>
        </w:rPr>
        <w:t>R</w:t>
      </w:r>
      <w:r w:rsidRPr="00B9046B">
        <w:rPr>
          <w:rFonts w:eastAsia="SimSun" w:hint="cs"/>
          <w:spacing w:val="2"/>
          <w:rtl/>
          <w:lang w:eastAsia="zh-CN"/>
        </w:rPr>
        <w:t>. ويمكن فهمها على أنها نصف قطر المنطقة (</w:t>
      </w:r>
      <w:r w:rsidR="001C2AAC">
        <w:rPr>
          <w:rFonts w:eastAsia="SimSun" w:hint="cs"/>
          <w:spacing w:val="2"/>
          <w:rtl/>
          <w:lang w:eastAsia="zh-CN"/>
        </w:rPr>
        <w:t>مساحة دائرية مفترضة</w:t>
      </w:r>
      <w:r w:rsidRPr="00B9046B">
        <w:rPr>
          <w:rFonts w:eastAsia="SimSun" w:hint="cs"/>
          <w:spacing w:val="2"/>
          <w:rtl/>
          <w:lang w:eastAsia="zh-CN"/>
        </w:rPr>
        <w:t>) الواقعة به</w:t>
      </w:r>
      <w:r w:rsidR="00B9046B" w:rsidRPr="00B9046B">
        <w:rPr>
          <w:rFonts w:eastAsia="SimSun" w:hint="cs"/>
          <w:spacing w:val="2"/>
          <w:rtl/>
          <w:lang w:eastAsia="zh-CN"/>
        </w:rPr>
        <w:t xml:space="preserve">ا الخلايا الصغيرة (على الأرجح، </w:t>
      </w:r>
      <w:r w:rsidRPr="00B9046B">
        <w:rPr>
          <w:rFonts w:eastAsia="SimSun" w:hint="cs"/>
          <w:spacing w:val="2"/>
          <w:rtl/>
          <w:lang w:eastAsia="zh-CN"/>
        </w:rPr>
        <w:t>في</w:t>
      </w:r>
      <w:r w:rsidR="00B9046B" w:rsidRPr="00B9046B">
        <w:rPr>
          <w:rFonts w:eastAsia="SimSun" w:hint="eastAsia"/>
          <w:spacing w:val="2"/>
          <w:rtl/>
          <w:lang w:eastAsia="zh-CN"/>
        </w:rPr>
        <w:t> </w:t>
      </w:r>
      <w:r w:rsidRPr="00B9046B">
        <w:rPr>
          <w:rFonts w:eastAsia="SimSun" w:hint="cs"/>
          <w:spacing w:val="2"/>
          <w:rtl/>
          <w:lang w:eastAsia="zh-CN"/>
        </w:rPr>
        <w:t xml:space="preserve">وجود احتمال كبير) لتوفير التطبيق المتوقع من أجل المستعمل. ويفترض في نصف القطر هذا </w:t>
      </w:r>
      <w:r w:rsidR="001C2AAC">
        <w:rPr>
          <w:rFonts w:eastAsia="SimSun" w:hint="cs"/>
          <w:spacing w:val="2"/>
          <w:rtl/>
          <w:lang w:eastAsia="zh-CN"/>
        </w:rPr>
        <w:t xml:space="preserve">وجود </w:t>
      </w:r>
      <w:r w:rsidRPr="00B9046B">
        <w:rPr>
          <w:rFonts w:eastAsia="SimSun" w:hint="cs"/>
          <w:spacing w:val="2"/>
          <w:rtl/>
          <w:lang w:eastAsia="zh-CN"/>
        </w:rPr>
        <w:t xml:space="preserve">مركز يقابل مركز المجموعة. </w:t>
      </w:r>
    </w:p>
    <w:p w:rsidR="00FE1F6F" w:rsidRPr="00FE1F6F" w:rsidRDefault="00FE1F6F" w:rsidP="001C2AAC">
      <w:pPr>
        <w:pStyle w:val="enumlev2"/>
        <w:rPr>
          <w:rFonts w:eastAsia="SimSun"/>
          <w:rtl/>
          <w:lang w:eastAsia="zh-CN"/>
        </w:rPr>
      </w:pPr>
      <w:r w:rsidRPr="00FE1F6F">
        <w:rPr>
          <w:rFonts w:eastAsia="SimSun" w:hint="cs"/>
          <w:rtl/>
          <w:lang w:eastAsia="zh-CN"/>
        </w:rPr>
        <w:t>’</w:t>
      </w:r>
      <w:r w:rsidRPr="00FE1F6F">
        <w:rPr>
          <w:rFonts w:eastAsia="SimSun"/>
          <w:lang w:eastAsia="zh-CN"/>
        </w:rPr>
        <w:t>2</w:t>
      </w:r>
      <w:r w:rsidRPr="00FE1F6F">
        <w:rPr>
          <w:rFonts w:eastAsia="SimSun" w:hint="cs"/>
          <w:rtl/>
          <w:lang w:eastAsia="zh-CN"/>
        </w:rPr>
        <w:t>‘</w:t>
      </w:r>
      <w:r w:rsidRPr="00FE1F6F">
        <w:rPr>
          <w:rFonts w:eastAsia="SimSun"/>
          <w:rtl/>
          <w:lang w:eastAsia="zh-CN"/>
        </w:rPr>
        <w:tab/>
      </w:r>
      <w:r w:rsidRPr="00FE1F6F">
        <w:rPr>
          <w:rFonts w:eastAsia="SimSun" w:hint="cs"/>
          <w:b/>
          <w:bCs/>
          <w:rtl/>
          <w:lang w:eastAsia="zh-CN"/>
        </w:rPr>
        <w:t xml:space="preserve">المرحلة </w:t>
      </w:r>
      <w:r w:rsidRPr="00FE1F6F">
        <w:rPr>
          <w:rFonts w:eastAsia="SimSun"/>
          <w:b/>
          <w:bCs/>
          <w:lang w:val="fr-CH" w:eastAsia="zh-CN"/>
        </w:rPr>
        <w:t>2</w:t>
      </w:r>
      <w:r w:rsidRPr="00FE1F6F">
        <w:rPr>
          <w:rFonts w:eastAsia="SimSun" w:hint="cs"/>
          <w:b/>
          <w:bCs/>
          <w:rtl/>
          <w:lang w:eastAsia="zh-CN"/>
        </w:rPr>
        <w:t>:</w:t>
      </w:r>
      <w:r w:rsidRPr="00FE1F6F">
        <w:rPr>
          <w:rFonts w:eastAsia="SimSun" w:hint="cs"/>
          <w:rtl/>
          <w:lang w:eastAsia="zh-CN"/>
        </w:rPr>
        <w:t xml:space="preserve"> بما أن نصف القطر </w:t>
      </w:r>
      <w:r w:rsidRPr="00FE1F6F">
        <w:rPr>
          <w:rFonts w:eastAsia="SimSun"/>
          <w:i/>
          <w:iCs/>
          <w:lang w:val="fr-CH" w:eastAsia="zh-CN"/>
        </w:rPr>
        <w:t>R</w:t>
      </w:r>
      <w:r w:rsidRPr="00FE1F6F">
        <w:rPr>
          <w:rFonts w:eastAsia="SimSun" w:hint="cs"/>
          <w:rtl/>
          <w:lang w:eastAsia="zh-CN"/>
        </w:rPr>
        <w:t xml:space="preserve"> الخاص بالمجموعة يُشتق في الأصل من الدالة </w:t>
      </w:r>
      <w:r w:rsidRPr="00FE1F6F">
        <w:rPr>
          <w:rFonts w:eastAsia="SimSun"/>
          <w:i/>
          <w:iCs/>
          <w:lang w:val="fr-CH" w:eastAsia="zh-CN"/>
        </w:rPr>
        <w:t>R</w:t>
      </w:r>
      <w:r w:rsidRPr="00B9046B">
        <w:rPr>
          <w:rStyle w:val="FootnoteReference"/>
          <w:rFonts w:eastAsia="SimSun"/>
          <w:rtl/>
        </w:rPr>
        <w:footnoteReference w:id="6"/>
      </w:r>
      <w:r w:rsidRPr="00FE1F6F">
        <w:rPr>
          <w:rFonts w:eastAsia="SimSun" w:hint="cs"/>
          <w:rtl/>
          <w:lang w:eastAsia="zh-CN"/>
        </w:rPr>
        <w:t xml:space="preserve"> عبر </w:t>
      </w:r>
      <w:r w:rsidR="001C2AAC">
        <w:rPr>
          <w:rFonts w:eastAsia="SimSun" w:hint="cs"/>
          <w:rtl/>
          <w:lang w:eastAsia="zh-CN"/>
        </w:rPr>
        <w:t>باستخدام معلمتي الدخل</w:t>
      </w:r>
      <w:r w:rsidR="001C2AAC">
        <w:rPr>
          <w:rFonts w:eastAsia="SimSun" w:hint="eastAsia"/>
          <w:rtl/>
          <w:lang w:eastAsia="zh-CN"/>
        </w:rPr>
        <w:t> </w:t>
      </w:r>
      <w:r w:rsidRPr="00FE1F6F">
        <w:rPr>
          <w:rFonts w:eastAsia="SimSun"/>
          <w:lang w:eastAsia="zh-CN"/>
        </w:rPr>
        <w:t>ω</w:t>
      </w:r>
      <w:r w:rsidRPr="00FE1F6F">
        <w:rPr>
          <w:rFonts w:eastAsia="SimSun" w:hint="cs"/>
          <w:rtl/>
          <w:lang w:eastAsia="zh-CN"/>
        </w:rPr>
        <w:t xml:space="preserve"> و</w:t>
      </w:r>
      <w:r w:rsidRPr="00FE1F6F">
        <w:rPr>
          <w:rFonts w:eastAsia="SimSun"/>
          <w:bCs/>
          <w:iCs/>
          <w:lang w:eastAsia="zh-CN"/>
        </w:rPr>
        <w:t>γ</w:t>
      </w:r>
      <w:r w:rsidRPr="00B9046B">
        <w:rPr>
          <w:rFonts w:eastAsia="SimSun" w:hint="cs"/>
          <w:rtl/>
        </w:rPr>
        <w:t xml:space="preserve"> </w:t>
      </w:r>
      <w:r w:rsidRPr="00FE1F6F">
        <w:rPr>
          <w:rFonts w:eastAsia="SimSun" w:hint="cs"/>
          <w:rtl/>
          <w:lang w:eastAsia="zh-CN"/>
        </w:rPr>
        <w:t xml:space="preserve">وبما أن المعلمة </w:t>
      </w:r>
      <w:r w:rsidRPr="00FE1F6F">
        <w:rPr>
          <w:rFonts w:eastAsia="SimSun"/>
          <w:lang w:eastAsia="zh-CN"/>
        </w:rPr>
        <w:t>γ</w:t>
      </w:r>
      <w:r w:rsidRPr="00FE1F6F">
        <w:rPr>
          <w:rFonts w:eastAsia="SimSun" w:hint="cs"/>
          <w:rtl/>
          <w:lang w:eastAsia="zh-CN"/>
        </w:rPr>
        <w:t xml:space="preserve"> معلومة بينما المعلمة </w:t>
      </w:r>
      <w:r w:rsidRPr="00FE1F6F">
        <w:rPr>
          <w:rFonts w:eastAsia="SimSun"/>
          <w:lang w:eastAsia="zh-CN"/>
        </w:rPr>
        <w:t>ω</w:t>
      </w:r>
      <w:r w:rsidRPr="00FE1F6F">
        <w:rPr>
          <w:rFonts w:eastAsia="SimSun" w:hint="cs"/>
          <w:rtl/>
          <w:lang w:eastAsia="zh-CN"/>
        </w:rPr>
        <w:t xml:space="preserve"> غير معلومة، إذن من الممكن إنشاء جدول بحث يَنسِب لكل زوج</w:t>
      </w:r>
      <w:r w:rsidRPr="00FE1F6F">
        <w:rPr>
          <w:rFonts w:eastAsia="SimSun" w:hint="cs"/>
          <w:bCs/>
          <w:iCs/>
          <w:rtl/>
          <w:lang w:eastAsia="zh-CN"/>
        </w:rPr>
        <w:t xml:space="preserve"> </w:t>
      </w:r>
      <w:r w:rsidRPr="00B9046B">
        <w:rPr>
          <w:rFonts w:eastAsia="SimSun" w:hint="cs"/>
          <w:bCs/>
          <w:i/>
          <w:rtl/>
          <w:lang w:eastAsia="zh-CN"/>
        </w:rPr>
        <w:t>(</w:t>
      </w:r>
      <w:r w:rsidRPr="00FE1F6F">
        <w:rPr>
          <w:rFonts w:eastAsia="SimSun"/>
          <w:bCs/>
          <w:iCs/>
          <w:lang w:eastAsia="zh-CN"/>
        </w:rPr>
        <w:t>γ</w:t>
      </w:r>
      <w:r w:rsidRPr="00B9046B">
        <w:rPr>
          <w:rFonts w:eastAsia="SimSun" w:hint="cs"/>
          <w:rtl/>
        </w:rPr>
        <w:t>،</w:t>
      </w:r>
      <w:r w:rsidR="00B9046B" w:rsidRPr="00B9046B">
        <w:rPr>
          <w:rFonts w:eastAsia="SimSun" w:hint="cs"/>
          <w:rtl/>
        </w:rPr>
        <w:t xml:space="preserve"> </w:t>
      </w:r>
      <w:r w:rsidRPr="00B9046B">
        <w:rPr>
          <w:rFonts w:eastAsia="SimSun"/>
          <w:i/>
          <w:iCs/>
          <w:lang w:val="fr-CH" w:eastAsia="zh-CN"/>
        </w:rPr>
        <w:t>R</w:t>
      </w:r>
      <w:r w:rsidRPr="00FE1F6F">
        <w:rPr>
          <w:rFonts w:eastAsia="SimSun" w:hint="cs"/>
          <w:rtl/>
          <w:lang w:eastAsia="zh-CN"/>
        </w:rPr>
        <w:t>) المقياس غير</w:t>
      </w:r>
      <w:r w:rsidR="00B9046B">
        <w:rPr>
          <w:rFonts w:eastAsia="SimSun" w:hint="eastAsia"/>
          <w:rtl/>
          <w:lang w:eastAsia="zh-CN"/>
        </w:rPr>
        <w:t> </w:t>
      </w:r>
      <w:r w:rsidRPr="00FE1F6F">
        <w:rPr>
          <w:rFonts w:eastAsia="SimSun" w:hint="cs"/>
          <w:rtl/>
          <w:lang w:eastAsia="zh-CN"/>
        </w:rPr>
        <w:t>المعلوم</w:t>
      </w:r>
      <w:r w:rsidR="00B9046B">
        <w:rPr>
          <w:rFonts w:eastAsia="SimSun" w:hint="eastAsia"/>
          <w:rtl/>
          <w:lang w:eastAsia="zh-CN"/>
        </w:rPr>
        <w:t> </w:t>
      </w:r>
      <w:r w:rsidRPr="00FE1F6F">
        <w:rPr>
          <w:rFonts w:eastAsia="SimSun"/>
          <w:bCs/>
          <w:iCs/>
          <w:lang w:eastAsia="zh-CN"/>
        </w:rPr>
        <w:t>ω</w:t>
      </w:r>
      <w:r w:rsidRPr="00FE1F6F">
        <w:rPr>
          <w:rFonts w:eastAsia="SimSun" w:hint="cs"/>
          <w:bCs/>
          <w:iCs/>
          <w:rtl/>
          <w:lang w:eastAsia="zh-CN"/>
        </w:rPr>
        <w:t>.</w:t>
      </w:r>
    </w:p>
    <w:p w:rsidR="00FE1F6F" w:rsidRPr="00FE1F6F" w:rsidRDefault="00FE1F6F" w:rsidP="001424C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E1F6F">
        <w:rPr>
          <w:rFonts w:eastAsia="SimSun" w:hint="cs"/>
          <w:rtl/>
          <w:lang w:eastAsia="zh-CN" w:bidi="ar-EG"/>
        </w:rPr>
        <w:t>وتمك</w:t>
      </w:r>
      <w:r w:rsidR="00C54711">
        <w:rPr>
          <w:rFonts w:eastAsia="SimSun" w:hint="cs"/>
          <w:rtl/>
          <w:lang w:eastAsia="zh-CN" w:bidi="ar-EG"/>
        </w:rPr>
        <w:t>ّ</w:t>
      </w:r>
      <w:r w:rsidRPr="00FE1F6F">
        <w:rPr>
          <w:rFonts w:eastAsia="SimSun" w:hint="cs"/>
          <w:rtl/>
          <w:lang w:eastAsia="zh-CN" w:bidi="ar-EG"/>
        </w:rPr>
        <w:t xml:space="preserve">ن هذه المعلمات الأربع من إعداد مجموعة عشوائية من العينات </w:t>
      </w:r>
      <w:r w:rsidRPr="00FE1F6F">
        <w:rPr>
          <w:rFonts w:eastAsia="SimSun"/>
          <w:lang w:val="fr-CH" w:eastAsia="zh-CN" w:bidi="ar-EG"/>
        </w:rPr>
        <w:t>NSVGP</w:t>
      </w:r>
      <w:r w:rsidRPr="00FE1F6F">
        <w:rPr>
          <w:rFonts w:eastAsia="SimSun" w:hint="cs"/>
          <w:rtl/>
          <w:lang w:eastAsia="zh-CN" w:bidi="ar-EG"/>
        </w:rPr>
        <w:t xml:space="preserve">، مع العلم بأن بناء العملية يُجرى أولاً من خلال توليد عملية نقطة بواسون للنقاط "الأصلية" (أي مراكز المجموعات) بكثافة </w:t>
      </w:r>
      <w:r w:rsidRPr="00FE1F6F">
        <w:rPr>
          <w:rFonts w:eastAsia="SimSun"/>
          <w:bCs/>
          <w:iCs/>
          <w:lang w:eastAsia="zh-CN" w:bidi="ar-EG"/>
        </w:rPr>
        <w:t>λ</w:t>
      </w:r>
      <w:r w:rsidRPr="00FE1F6F">
        <w:rPr>
          <w:rFonts w:eastAsia="SimSun"/>
          <w:bCs/>
          <w:i/>
          <w:vertAlign w:val="subscript"/>
          <w:lang w:eastAsia="zh-CN" w:bidi="ar-EG"/>
        </w:rPr>
        <w:t>p</w:t>
      </w:r>
      <w:r w:rsidRPr="00B9046B">
        <w:rPr>
          <w:rFonts w:eastAsia="SimSun" w:hint="cs"/>
          <w:rtl/>
        </w:rPr>
        <w:t>.</w:t>
      </w:r>
      <w:r w:rsidRPr="00FE1F6F">
        <w:rPr>
          <w:rFonts w:eastAsia="SimSun" w:hint="cs"/>
          <w:rtl/>
          <w:lang w:eastAsia="zh-CN" w:bidi="ar-EG"/>
        </w:rPr>
        <w:t xml:space="preserve"> ثم يُستعاض عن كل نقطة أصلية بمجموعة عشوائية من النقاط، حيث يكون عدد النقاط في كل مجموعة عشوائياً بتوزيع بواسون</w:t>
      </w:r>
      <w:r w:rsidR="001424C3" w:rsidRPr="001424C3">
        <w:rPr>
          <w:rFonts w:eastAsia="SimSun" w:hint="eastAsia"/>
          <w:rtl/>
        </w:rPr>
        <w:t> </w:t>
      </w:r>
      <w:r w:rsidR="00B9046B">
        <w:rPr>
          <w:rFonts w:eastAsia="SimSun"/>
          <w:bCs/>
          <w:iCs/>
          <w:lang w:eastAsia="zh-CN"/>
        </w:rPr>
        <w:t>(</w:t>
      </w:r>
      <w:r w:rsidRPr="00FE1F6F">
        <w:rPr>
          <w:rFonts w:eastAsia="SimSun"/>
          <w:bCs/>
          <w:iCs/>
          <w:lang w:eastAsia="zh-CN" w:bidi="ar-EG"/>
        </w:rPr>
        <w:t>λ</w:t>
      </w:r>
      <w:r w:rsidRPr="00FE1F6F">
        <w:rPr>
          <w:rFonts w:eastAsia="SimSun"/>
          <w:bCs/>
          <w:i/>
          <w:vertAlign w:val="subscript"/>
          <w:lang w:eastAsia="zh-CN" w:bidi="ar-EG"/>
        </w:rPr>
        <w:t>o</w:t>
      </w:r>
      <w:r w:rsidR="00B9046B" w:rsidRPr="00B9046B">
        <w:rPr>
          <w:rFonts w:eastAsia="SimSun"/>
        </w:rPr>
        <w:t>)</w:t>
      </w:r>
      <w:r w:rsidRPr="00B9046B">
        <w:rPr>
          <w:rFonts w:eastAsia="SimSun" w:hint="cs"/>
          <w:rtl/>
        </w:rPr>
        <w:t>،</w:t>
      </w:r>
      <w:r w:rsidR="00B9046B" w:rsidRPr="00B9046B">
        <w:rPr>
          <w:rFonts w:eastAsia="SimSun" w:hint="cs"/>
          <w:rtl/>
        </w:rPr>
        <w:t xml:space="preserve"> </w:t>
      </w:r>
      <w:r w:rsidRPr="00FE1F6F">
        <w:rPr>
          <w:rFonts w:eastAsia="SimSun" w:hint="cs"/>
          <w:rtl/>
          <w:lang w:eastAsia="zh-CN" w:bidi="ar-EG"/>
        </w:rPr>
        <w:t>وتوضع النقاط بشكل مستقل ومنتظم وفقاً لكرنيل تباين غاما الذي يُحدَّد وفقاً للمعلمتين</w:t>
      </w:r>
      <w:r w:rsidRPr="00B9046B">
        <w:rPr>
          <w:rFonts w:eastAsia="SimSun" w:hint="cs"/>
          <w:rtl/>
        </w:rPr>
        <w:t xml:space="preserve"> </w:t>
      </w:r>
      <w:r w:rsidRPr="00FE1F6F">
        <w:rPr>
          <w:rFonts w:eastAsia="SimSun"/>
          <w:bCs/>
          <w:iCs/>
          <w:lang w:eastAsia="zh-CN" w:bidi="ar-EG"/>
        </w:rPr>
        <w:t>γ</w:t>
      </w:r>
      <w:r w:rsidRPr="00B9046B">
        <w:rPr>
          <w:rFonts w:eastAsia="SimSun" w:hint="cs"/>
          <w:rtl/>
        </w:rPr>
        <w:t xml:space="preserve"> </w:t>
      </w:r>
      <w:r w:rsidRPr="00FE1F6F">
        <w:rPr>
          <w:rFonts w:eastAsia="SimSun" w:hint="cs"/>
          <w:rtl/>
          <w:lang w:eastAsia="zh-CN" w:bidi="ar-EG"/>
        </w:rPr>
        <w:t>و</w:t>
      </w:r>
      <w:r w:rsidRPr="00FE1F6F">
        <w:rPr>
          <w:rFonts w:eastAsia="SimSun"/>
          <w:bCs/>
          <w:iCs/>
          <w:lang w:eastAsia="zh-CN" w:bidi="ar-EG"/>
        </w:rPr>
        <w:t>ω</w:t>
      </w:r>
      <w:r w:rsidRPr="007D56F3">
        <w:rPr>
          <w:rFonts w:eastAsia="SimSun" w:hint="cs"/>
          <w:b/>
          <w:i/>
          <w:rtl/>
          <w:lang w:eastAsia="zh-CN"/>
        </w:rPr>
        <w:t>.</w:t>
      </w:r>
    </w:p>
    <w:p w:rsidR="00FE1F6F" w:rsidRPr="00FE1F6F" w:rsidRDefault="00FE1F6F" w:rsidP="001C2AA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E1F6F">
        <w:rPr>
          <w:rFonts w:eastAsia="SimSun" w:hint="cs"/>
          <w:rtl/>
          <w:lang w:eastAsia="zh-CN" w:bidi="ar-EG"/>
        </w:rPr>
        <w:t xml:space="preserve">وبعد الانتهاء من وصف المعلمات التي تؤدي إلى هذا التوزيع، </w:t>
      </w:r>
      <w:r w:rsidR="001C2AAC">
        <w:rPr>
          <w:rFonts w:eastAsia="SimSun" w:hint="cs"/>
          <w:rtl/>
          <w:lang w:eastAsia="zh-CN" w:bidi="ar-EG"/>
        </w:rPr>
        <w:t xml:space="preserve">يتسنى بعد ذلك </w:t>
      </w:r>
      <w:r w:rsidRPr="00FE1F6F">
        <w:rPr>
          <w:rFonts w:eastAsia="SimSun" w:hint="cs"/>
          <w:rtl/>
          <w:lang w:eastAsia="zh-CN" w:bidi="ar-EG"/>
        </w:rPr>
        <w:t xml:space="preserve">وصف توزيع بيسيل غاما للتباين إحصائياً (من خلال دالة كثافة الاحتمال </w:t>
      </w:r>
      <w:r w:rsidR="00B9046B">
        <w:rPr>
          <w:rFonts w:eastAsia="SimSun"/>
          <w:lang w:eastAsia="zh-CN" w:bidi="ar-EG"/>
        </w:rPr>
        <w:t>(</w:t>
      </w:r>
      <w:r w:rsidRPr="00FE1F6F">
        <w:rPr>
          <w:rFonts w:eastAsia="SimSun"/>
          <w:lang w:val="fr-CH" w:eastAsia="zh-CN" w:bidi="ar-EG"/>
        </w:rPr>
        <w:t>pdf</w:t>
      </w:r>
      <w:r w:rsidR="00B9046B">
        <w:rPr>
          <w:rFonts w:eastAsia="SimSun"/>
          <w:lang w:val="fr-CH" w:eastAsia="zh-CN" w:bidi="ar-EG"/>
        </w:rPr>
        <w:t>)</w:t>
      </w:r>
      <w:r w:rsidR="00C54711">
        <w:rPr>
          <w:rFonts w:eastAsia="SimSun" w:hint="cs"/>
          <w:rtl/>
          <w:lang w:val="fr-CH" w:eastAsia="zh-CN" w:bidi="ar-EG"/>
        </w:rPr>
        <w:t>)</w:t>
      </w:r>
      <w:r w:rsidRPr="00FE1F6F">
        <w:rPr>
          <w:rFonts w:eastAsia="SimSun" w:hint="cs"/>
          <w:rtl/>
          <w:lang w:eastAsia="zh-CN" w:bidi="ar-EG"/>
        </w:rPr>
        <w:t xml:space="preserve">. وبملاحظة أن النقاط الوليدة داخل كل مجموعة تنشأ باتباع توزيع معياري مزيج للتباين المتوسط، أي بتوزيع معياري مختلط مع توزيع غاما بدالة كثافة الاحتمال </w:t>
      </w:r>
      <w:r w:rsidR="00B9046B">
        <w:rPr>
          <w:rFonts w:eastAsia="SimSun"/>
          <w:lang w:eastAsia="zh-CN" w:bidi="ar-EG"/>
        </w:rPr>
        <w:t>(</w:t>
      </w:r>
      <w:r w:rsidRPr="00FE1F6F">
        <w:rPr>
          <w:rFonts w:eastAsia="SimSun"/>
          <w:lang w:val="fr-CH" w:eastAsia="zh-CN" w:bidi="ar-EG"/>
        </w:rPr>
        <w:t>pdf</w:t>
      </w:r>
      <w:r w:rsidR="00B9046B">
        <w:rPr>
          <w:rFonts w:eastAsia="SimSun"/>
          <w:lang w:val="fr-CH" w:eastAsia="zh-CN" w:bidi="ar-EG"/>
        </w:rPr>
        <w:t>)</w:t>
      </w:r>
      <w:r w:rsidRPr="00FE1F6F">
        <w:rPr>
          <w:rFonts w:eastAsia="SimSun" w:hint="cs"/>
          <w:rtl/>
          <w:lang w:eastAsia="zh-CN" w:bidi="ar-EG"/>
        </w:rPr>
        <w:t xml:space="preserve"> التالية: </w:t>
      </w:r>
      <m:oMath>
        <m:r>
          <w:rPr>
            <w:rFonts w:ascii="Cambria Math" w:eastAsia="SimSun" w:hAnsi="Cambria Math"/>
            <w:lang w:eastAsia="zh-CN" w:bidi="ar-EG"/>
          </w:rPr>
          <m:t>f(x;k,</m:t>
        </m:r>
        <m:r>
          <m:rPr>
            <m:sty m:val="p"/>
          </m:rPr>
          <w:rPr>
            <w:rFonts w:ascii="Cambria Math" w:eastAsia="SimSun" w:hAnsi="Cambria Math"/>
            <w:lang w:eastAsia="zh-CN" w:bidi="ar-EG"/>
          </w:rPr>
          <m:t>θ</m:t>
        </m:r>
        <m:r>
          <w:rPr>
            <w:rFonts w:ascii="Cambria Math" w:eastAsia="SimSun" w:hAnsi="Cambria Math"/>
            <w:lang w:eastAsia="zh-CN" w:bidi="ar-EG"/>
          </w:rPr>
          <m:t>)=</m:t>
        </m:r>
        <m:f>
          <m:fPr>
            <m:ctrlPr>
              <w:rPr>
                <w:rFonts w:ascii="Cambria Math" w:eastAsia="SimSun" w:hAnsi="Cambria Math"/>
                <w:i/>
                <w:lang w:eastAsia="zh-CN" w:bidi="ar-EG"/>
              </w:rPr>
            </m:ctrlPr>
          </m:fPr>
          <m:num>
            <m:sSup>
              <m:sSupPr>
                <m:ctrlPr>
                  <w:rPr>
                    <w:rFonts w:ascii="Cambria Math" w:eastAsia="SimSun" w:hAnsi="Cambria Math"/>
                    <w:i/>
                    <w:lang w:eastAsia="zh-CN" w:bidi="ar-EG"/>
                  </w:rPr>
                </m:ctrlPr>
              </m:sSupPr>
              <m:e>
                <m:r>
                  <w:rPr>
                    <w:rFonts w:ascii="Cambria Math" w:eastAsia="SimSun" w:hAnsi="Cambria Math"/>
                    <w:lang w:eastAsia="zh-CN" w:bidi="ar-EG"/>
                  </w:rPr>
                  <m:t>x</m:t>
                </m:r>
              </m:e>
              <m:sup>
                <m:r>
                  <w:rPr>
                    <w:rFonts w:ascii="Cambria Math" w:eastAsia="SimSun" w:hAnsi="Cambria Math"/>
                    <w:lang w:eastAsia="zh-CN" w:bidi="ar-EG"/>
                  </w:rPr>
                  <m:t>k-1</m:t>
                </m:r>
              </m:sup>
            </m:sSup>
            <m:sSup>
              <m:sSupPr>
                <m:ctrlPr>
                  <w:rPr>
                    <w:rFonts w:ascii="Cambria Math" w:eastAsia="SimSun" w:hAnsi="Cambria Math"/>
                    <w:i/>
                    <w:lang w:eastAsia="zh-CN" w:bidi="ar-EG"/>
                  </w:rPr>
                </m:ctrlPr>
              </m:sSupPr>
              <m:e>
                <m:r>
                  <w:rPr>
                    <w:rFonts w:ascii="Cambria Math" w:eastAsia="SimSun" w:hAnsi="Cambria Math"/>
                    <w:lang w:eastAsia="zh-CN" w:bidi="ar-EG"/>
                  </w:rPr>
                  <m:t>e</m:t>
                </m:r>
              </m:e>
              <m:sup>
                <m:r>
                  <w:rPr>
                    <w:rFonts w:ascii="Cambria Math" w:eastAsia="SimSun" w:hAnsi="Cambria Math"/>
                    <w:lang w:eastAsia="zh-CN" w:bidi="ar-EG"/>
                  </w:rPr>
                  <m:t>-</m:t>
                </m:r>
                <m:f>
                  <m:fPr>
                    <m:ctrlPr>
                      <w:rPr>
                        <w:rFonts w:ascii="Cambria Math" w:eastAsia="SimSun" w:hAnsi="Cambria Math"/>
                        <w:i/>
                        <w:lang w:eastAsia="zh-CN" w:bidi="ar-EG"/>
                      </w:rPr>
                    </m:ctrlPr>
                  </m:fPr>
                  <m:num>
                    <m:r>
                      <w:rPr>
                        <w:rFonts w:ascii="Cambria Math" w:eastAsia="SimSun" w:hAnsi="Cambria Math"/>
                        <w:lang w:eastAsia="zh-CN" w:bidi="ar-EG"/>
                      </w:rPr>
                      <m:t>x</m:t>
                    </m:r>
                  </m:num>
                  <m:den>
                    <m:r>
                      <m:rPr>
                        <m:sty m:val="p"/>
                      </m:rPr>
                      <w:rPr>
                        <w:rFonts w:ascii="Cambria Math" w:eastAsia="SimSun" w:hAnsi="Cambria Math"/>
                        <w:lang w:eastAsia="zh-CN" w:bidi="ar-EG"/>
                      </w:rPr>
                      <m:t>θ</m:t>
                    </m:r>
                  </m:den>
                </m:f>
              </m:sup>
            </m:sSup>
          </m:num>
          <m:den>
            <m:r>
              <m:rPr>
                <m:sty m:val="p"/>
              </m:rPr>
              <w:rPr>
                <w:rFonts w:ascii="Cambria Math" w:eastAsia="SimSun" w:hAnsi="Cambria Math"/>
                <w:lang w:eastAsia="zh-CN" w:bidi="ar-EG"/>
              </w:rPr>
              <m:t>Γ</m:t>
            </m:r>
            <m:r>
              <w:rPr>
                <w:rFonts w:ascii="Cambria Math" w:eastAsia="SimSun" w:hAnsi="Cambria Math"/>
                <w:lang w:eastAsia="zh-CN" w:bidi="ar-EG"/>
              </w:rPr>
              <m:t>(k)</m:t>
            </m:r>
            <m:sSup>
              <m:sSupPr>
                <m:ctrlPr>
                  <w:rPr>
                    <w:rFonts w:ascii="Cambria Math" w:eastAsia="SimSun" w:hAnsi="Cambria Math"/>
                    <w:iCs/>
                    <w:lang w:eastAsia="zh-CN" w:bidi="ar-EG"/>
                  </w:rPr>
                </m:ctrlPr>
              </m:sSupPr>
              <m:e>
                <m:r>
                  <m:rPr>
                    <m:sty m:val="p"/>
                  </m:rPr>
                  <w:rPr>
                    <w:rFonts w:ascii="Cambria Math" w:eastAsia="SimSun" w:hAnsi="Cambria Math"/>
                    <w:lang w:eastAsia="zh-CN" w:bidi="ar-EG"/>
                  </w:rPr>
                  <m:t>θ</m:t>
                </m:r>
              </m:e>
              <m:sup>
                <m:r>
                  <w:rPr>
                    <w:rFonts w:ascii="Cambria Math" w:eastAsia="SimSun" w:hAnsi="Cambria Math"/>
                    <w:lang w:eastAsia="zh-CN" w:bidi="ar-EG"/>
                  </w:rPr>
                  <m:t>k</m:t>
                </m:r>
              </m:sup>
            </m:sSup>
          </m:den>
        </m:f>
      </m:oMath>
    </w:p>
    <w:p w:rsidR="00FE1F6F" w:rsidRPr="00FE1F6F" w:rsidRDefault="00C54711" w:rsidP="00C54711">
      <w:pPr>
        <w:spacing w:before="100" w:beforeAutospacing="1" w:after="100" w:afterAutospacing="1" w:line="240" w:lineRule="auto"/>
        <w:rPr>
          <w:rFonts w:eastAsia="SimSun"/>
          <w:rtl/>
          <w:lang w:eastAsia="zh-CN"/>
        </w:rPr>
      </w:pPr>
      <w:r>
        <w:rPr>
          <w:rFonts w:eastAsia="SimSun" w:hint="cs"/>
          <w:rtl/>
          <w:lang w:eastAsia="zh-CN" w:bidi="ar-EG"/>
        </w:rPr>
        <w:t xml:space="preserve">حيث </w:t>
      </w:r>
      <m:oMath>
        <m:r>
          <m:rPr>
            <m:sty m:val="p"/>
          </m:rPr>
          <w:rPr>
            <w:rFonts w:ascii="Cambria Math" w:hAnsi="Cambria Math" w:hint="eastAsia"/>
            <w:szCs w:val="24"/>
          </w:rPr>
          <m:t>Γ</m:t>
        </m:r>
        <m:d>
          <m:dPr>
            <m:ctrlPr>
              <w:rPr>
                <w:rFonts w:ascii="Cambria Math" w:hAnsi="Cambria Math"/>
                <w:szCs w:val="24"/>
              </w:rPr>
            </m:ctrlPr>
          </m:dPr>
          <m:e>
            <m:r>
              <m:rPr>
                <m:sty m:val="p"/>
              </m:rPr>
              <w:rPr>
                <w:rFonts w:ascii="Cambria Math" w:hAnsi="Cambria Math"/>
                <w:szCs w:val="24"/>
              </w:rPr>
              <m:t>k</m:t>
            </m:r>
          </m:e>
        </m:d>
        <m:r>
          <m:rPr>
            <m:sty m:val="p"/>
          </m:rPr>
          <w:rPr>
            <w:rFonts w:ascii="Cambria Math" w:hAnsi="Cambria Math"/>
            <w:szCs w:val="24"/>
          </w:rPr>
          <m:t>=</m:t>
        </m:r>
        <m:f>
          <m:fPr>
            <m:ctrlPr>
              <w:rPr>
                <w:rFonts w:ascii="Cambria Math" w:hAnsi="Cambria Math"/>
                <w:szCs w:val="24"/>
              </w:rPr>
            </m:ctrlPr>
          </m:fPr>
          <m:num>
            <m:sSup>
              <m:sSupPr>
                <m:ctrlPr>
                  <w:rPr>
                    <w:rFonts w:ascii="Cambria Math" w:hAnsi="Cambria Math"/>
                    <w:i/>
                    <w:szCs w:val="24"/>
                  </w:rPr>
                </m:ctrlPr>
              </m:sSupPr>
              <m:e>
                <m:r>
                  <w:rPr>
                    <w:rFonts w:ascii="Cambria Math" w:hAnsi="Cambria Math"/>
                    <w:szCs w:val="24"/>
                  </w:rPr>
                  <m:t>e</m:t>
                </m:r>
              </m:e>
              <m:sup>
                <m:r>
                  <w:rPr>
                    <w:rFonts w:ascii="Cambria Math" w:hAnsi="Cambria Math"/>
                    <w:szCs w:val="24"/>
                  </w:rPr>
                  <m:t>-</m:t>
                </m:r>
                <m:r>
                  <m:rPr>
                    <m:sty m:val="p"/>
                  </m:rPr>
                  <w:rPr>
                    <w:rFonts w:ascii="Cambria Math" w:hAnsi="Cambria Math"/>
                    <w:szCs w:val="24"/>
                  </w:rPr>
                  <m:t>γ</m:t>
                </m:r>
                <m:r>
                  <w:rPr>
                    <w:rFonts w:ascii="Cambria Math" w:hAnsi="Cambria Math"/>
                    <w:szCs w:val="24"/>
                  </w:rPr>
                  <m:t>k</m:t>
                </m:r>
              </m:sup>
            </m:sSup>
          </m:num>
          <m:den>
            <m:r>
              <w:rPr>
                <w:rFonts w:ascii="Cambria Math" w:hAnsi="Cambria Math"/>
                <w:szCs w:val="24"/>
              </w:rPr>
              <m:t>k</m:t>
            </m:r>
          </m:den>
        </m:f>
        <m:nary>
          <m:naryPr>
            <m:chr m:val="∏"/>
            <m:limLoc m:val="undOvr"/>
            <m:ctrlPr>
              <w:rPr>
                <w:rFonts w:ascii="Cambria Math" w:hAnsi="Cambria Math"/>
                <w:i/>
                <w:szCs w:val="24"/>
              </w:rPr>
            </m:ctrlPr>
          </m:naryPr>
          <m:sub>
            <m:r>
              <w:rPr>
                <w:rFonts w:ascii="Cambria Math" w:hAnsi="Cambria Math"/>
                <w:szCs w:val="24"/>
              </w:rPr>
              <m:t>n=1</m:t>
            </m:r>
          </m:sub>
          <m:sup>
            <m:r>
              <w:rPr>
                <w:rFonts w:ascii="Cambria Math" w:hAnsi="Cambria Math"/>
                <w:szCs w:val="24"/>
              </w:rPr>
              <m:t>+</m:t>
            </m:r>
            <m:r>
              <m:rPr>
                <m:sty m:val="p"/>
              </m:rPr>
              <w:rPr>
                <w:rFonts w:ascii="Cambria Math" w:hAnsi="Cambria Math" w:hint="eastAsia"/>
                <w:szCs w:val="24"/>
              </w:rPr>
              <m:t>∞</m:t>
            </m:r>
          </m:sup>
          <m:e>
            <m:sSup>
              <m:sSupPr>
                <m:ctrlPr>
                  <w:rPr>
                    <w:rFonts w:ascii="Cambria Math" w:hAnsi="Cambria Math"/>
                    <w:i/>
                    <w:szCs w:val="24"/>
                  </w:rPr>
                </m:ctrlPr>
              </m:sSupPr>
              <m:e>
                <m:d>
                  <m:dPr>
                    <m:ctrlPr>
                      <w:rPr>
                        <w:rFonts w:ascii="Cambria Math" w:hAnsi="Cambria Math"/>
                        <w:i/>
                        <w:szCs w:val="24"/>
                      </w:rPr>
                    </m:ctrlPr>
                  </m:dPr>
                  <m:e>
                    <m:r>
                      <w:rPr>
                        <w:rFonts w:ascii="Cambria Math" w:hAnsi="Cambria Math"/>
                        <w:szCs w:val="24"/>
                      </w:rPr>
                      <m:t>1+</m:t>
                    </m:r>
                    <m:f>
                      <m:fPr>
                        <m:ctrlPr>
                          <w:rPr>
                            <w:rFonts w:ascii="Cambria Math" w:hAnsi="Cambria Math"/>
                            <w:i/>
                            <w:szCs w:val="24"/>
                          </w:rPr>
                        </m:ctrlPr>
                      </m:fPr>
                      <m:num>
                        <m:r>
                          <w:rPr>
                            <w:rFonts w:ascii="Cambria Math" w:hAnsi="Cambria Math"/>
                            <w:szCs w:val="24"/>
                          </w:rPr>
                          <m:t>k</m:t>
                        </m:r>
                      </m:num>
                      <m:den>
                        <m:r>
                          <w:rPr>
                            <w:rFonts w:ascii="Cambria Math" w:hAnsi="Cambria Math"/>
                            <w:szCs w:val="24"/>
                          </w:rPr>
                          <m:t>n</m:t>
                        </m:r>
                      </m:den>
                    </m:f>
                  </m:e>
                </m:d>
              </m:e>
              <m:sup>
                <m:r>
                  <w:rPr>
                    <w:rFonts w:ascii="Cambria Math" w:hAnsi="Cambria Math"/>
                    <w:szCs w:val="24"/>
                  </w:rPr>
                  <m:t>-1</m:t>
                </m:r>
              </m:sup>
            </m:sSup>
            <m:sSup>
              <m:sSupPr>
                <m:ctrlPr>
                  <w:rPr>
                    <w:rFonts w:ascii="Cambria Math" w:hAnsi="Cambria Math"/>
                    <w:i/>
                    <w:szCs w:val="24"/>
                  </w:rPr>
                </m:ctrlPr>
              </m:sSupPr>
              <m:e>
                <m:r>
                  <w:rPr>
                    <w:rFonts w:ascii="Cambria Math" w:hAnsi="Cambria Math"/>
                    <w:szCs w:val="24"/>
                  </w:rPr>
                  <m:t>e</m:t>
                </m:r>
              </m:e>
              <m:sup>
                <m:f>
                  <m:fPr>
                    <m:ctrlPr>
                      <w:rPr>
                        <w:rFonts w:ascii="Cambria Math" w:hAnsi="Cambria Math"/>
                        <w:i/>
                        <w:szCs w:val="24"/>
                      </w:rPr>
                    </m:ctrlPr>
                  </m:fPr>
                  <m:num>
                    <m:r>
                      <w:rPr>
                        <w:rFonts w:ascii="Cambria Math" w:hAnsi="Cambria Math"/>
                        <w:szCs w:val="24"/>
                      </w:rPr>
                      <m:t>k</m:t>
                    </m:r>
                  </m:num>
                  <m:den>
                    <m:r>
                      <w:rPr>
                        <w:rFonts w:ascii="Cambria Math" w:hAnsi="Cambria Math"/>
                        <w:szCs w:val="24"/>
                      </w:rPr>
                      <m:t>n</m:t>
                    </m:r>
                  </m:den>
                </m:f>
              </m:sup>
            </m:sSup>
          </m:e>
        </m:nary>
      </m:oMath>
      <w:r w:rsidRPr="00416D44">
        <w:rPr>
          <w:szCs w:val="24"/>
        </w:rPr>
        <w:t xml:space="preserve"> and </w:t>
      </w:r>
      <m:oMath>
        <m:r>
          <m:rPr>
            <m:sty m:val="p"/>
          </m:rPr>
          <w:rPr>
            <w:rFonts w:ascii="Cambria Math" w:hAnsi="Cambria Math"/>
            <w:szCs w:val="24"/>
          </w:rPr>
          <m:t>γ</m:t>
        </m:r>
        <m:r>
          <w:rPr>
            <w:rFonts w:ascii="Cambria Math" w:hAnsi="Cambria Math"/>
            <w:szCs w:val="24"/>
          </w:rPr>
          <m:t>=</m:t>
        </m:r>
        <m:func>
          <m:funcPr>
            <m:ctrlPr>
              <w:rPr>
                <w:rFonts w:ascii="Cambria Math" w:hAnsi="Cambria Math"/>
                <w:i/>
                <w:szCs w:val="24"/>
              </w:rPr>
            </m:ctrlPr>
          </m:funcPr>
          <m:fName>
            <m:limLow>
              <m:limLowPr>
                <m:ctrlPr>
                  <w:rPr>
                    <w:rFonts w:ascii="Cambria Math" w:hAnsi="Cambria Math"/>
                    <w:i/>
                    <w:szCs w:val="24"/>
                  </w:rPr>
                </m:ctrlPr>
              </m:limLowPr>
              <m:e>
                <m:r>
                  <m:rPr>
                    <m:sty m:val="p"/>
                  </m:rPr>
                  <w:rPr>
                    <w:rFonts w:ascii="Cambria Math" w:hAnsi="Cambria Math"/>
                    <w:szCs w:val="24"/>
                  </w:rPr>
                  <m:t>lim</m:t>
                </m:r>
              </m:e>
              <m:lim>
                <m:r>
                  <w:rPr>
                    <w:rFonts w:ascii="Cambria Math" w:hAnsi="Cambria Math"/>
                    <w:szCs w:val="24"/>
                  </w:rPr>
                  <m:t>n</m:t>
                </m:r>
                <m:r>
                  <w:rPr>
                    <w:rFonts w:ascii="Cambria Math" w:hAnsi="Cambria Math" w:hint="eastAsia"/>
                    <w:szCs w:val="24"/>
                  </w:rPr>
                  <m:t>→</m:t>
                </m:r>
                <m:r>
                  <m:rPr>
                    <m:sty m:val="p"/>
                  </m:rPr>
                  <w:rPr>
                    <w:rFonts w:ascii="Cambria Math" w:hAnsi="Cambria Math" w:hint="eastAsia"/>
                    <w:szCs w:val="24"/>
                  </w:rPr>
                  <m:t>∞</m:t>
                </m:r>
              </m:lim>
            </m:limLow>
          </m:fName>
          <m:e>
            <m:d>
              <m:dPr>
                <m:ctrlPr>
                  <w:rPr>
                    <w:rFonts w:ascii="Cambria Math" w:hAnsi="Cambria Math"/>
                    <w:i/>
                    <w:szCs w:val="24"/>
                  </w:rPr>
                </m:ctrlPr>
              </m:dPr>
              <m:e>
                <m:nary>
                  <m:naryPr>
                    <m:chr m:val="∑"/>
                    <m:limLoc m:val="undOvr"/>
                    <m:ctrlPr>
                      <w:rPr>
                        <w:rFonts w:ascii="Cambria Math" w:hAnsi="Cambria Math"/>
                        <w:i/>
                        <w:szCs w:val="24"/>
                      </w:rPr>
                    </m:ctrlPr>
                  </m:naryPr>
                  <m:sub>
                    <m:r>
                      <w:rPr>
                        <w:rFonts w:ascii="Cambria Math" w:hAnsi="Cambria Math"/>
                        <w:szCs w:val="24"/>
                      </w:rPr>
                      <m:t>k=1</m:t>
                    </m:r>
                  </m:sub>
                  <m:sup>
                    <m:r>
                      <w:rPr>
                        <w:rFonts w:ascii="Cambria Math" w:hAnsi="Cambria Math"/>
                        <w:szCs w:val="24"/>
                      </w:rPr>
                      <m:t>n</m:t>
                    </m:r>
                  </m:sup>
                  <m:e>
                    <m:f>
                      <m:fPr>
                        <m:ctrlPr>
                          <w:rPr>
                            <w:rFonts w:ascii="Cambria Math" w:hAnsi="Cambria Math"/>
                            <w:i/>
                            <w:szCs w:val="24"/>
                          </w:rPr>
                        </m:ctrlPr>
                      </m:fPr>
                      <m:num>
                        <m:r>
                          <w:rPr>
                            <w:rFonts w:ascii="Cambria Math" w:hAnsi="Cambria Math"/>
                            <w:szCs w:val="24"/>
                          </w:rPr>
                          <m:t>1</m:t>
                        </m:r>
                      </m:num>
                      <m:den>
                        <m:r>
                          <w:rPr>
                            <w:rFonts w:ascii="Cambria Math" w:hAnsi="Cambria Math"/>
                            <w:szCs w:val="24"/>
                          </w:rPr>
                          <m:t>k</m:t>
                        </m:r>
                      </m:den>
                    </m:f>
                  </m:e>
                </m:nary>
                <m:r>
                  <w:rPr>
                    <w:rFonts w:ascii="Cambria Math" w:hAnsi="Cambria Math"/>
                    <w:szCs w:val="24"/>
                  </w:rPr>
                  <m:t>-</m:t>
                </m:r>
                <m:r>
                  <m:rPr>
                    <m:sty m:val="p"/>
                  </m:rPr>
                  <w:rPr>
                    <w:rFonts w:ascii="Cambria Math" w:hAnsi="Cambria Math"/>
                    <w:szCs w:val="24"/>
                  </w:rPr>
                  <m:t>ln⁡</m:t>
                </m:r>
                <m:r>
                  <w:rPr>
                    <w:rFonts w:ascii="Cambria Math" w:hAnsi="Cambria Math"/>
                    <w:szCs w:val="24"/>
                  </w:rPr>
                  <m:t>(n)</m:t>
                </m:r>
              </m:e>
            </m:d>
          </m:e>
        </m:func>
      </m:oMath>
      <w:r w:rsidRPr="00416D44">
        <w:rPr>
          <w:szCs w:val="24"/>
        </w:rPr>
        <w:t>,</w:t>
      </w:r>
    </w:p>
    <w:p w:rsidR="00FE1F6F" w:rsidRPr="00FE1F6F" w:rsidRDefault="00FE1F6F" w:rsidP="00AE198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E1F6F">
        <w:rPr>
          <w:rFonts w:eastAsia="SimSun" w:hint="cs"/>
          <w:rtl/>
          <w:lang w:eastAsia="zh-CN" w:bidi="ar-EG"/>
        </w:rPr>
        <w:t xml:space="preserve">ويمكن ملاحظة أن المعلمتين </w:t>
      </w:r>
      <m:oMath>
        <m:r>
          <m:rPr>
            <m:sty m:val="p"/>
          </m:rPr>
          <w:rPr>
            <w:rFonts w:ascii="Cambria Math" w:eastAsia="SimSun" w:hAnsi="Cambria Math"/>
            <w:lang w:eastAsia="zh-CN" w:bidi="ar-EG"/>
          </w:rPr>
          <m:t xml:space="preserve">θ </m:t>
        </m:r>
      </m:oMath>
      <w:r w:rsidRPr="00FE1F6F">
        <w:rPr>
          <w:rFonts w:eastAsia="SimSun" w:hint="cs"/>
          <w:rtl/>
          <w:lang w:eastAsia="zh-CN" w:bidi="ar-EG"/>
        </w:rPr>
        <w:t xml:space="preserve"> و</w:t>
      </w:r>
      <w:r w:rsidRPr="00FE1F6F">
        <w:rPr>
          <w:rFonts w:eastAsia="SimSun"/>
          <w:i/>
          <w:iCs/>
          <w:lang w:eastAsia="zh-CN" w:bidi="ar-EG"/>
        </w:rPr>
        <w:t>k</w:t>
      </w:r>
      <w:r w:rsidRPr="00FE1F6F">
        <w:rPr>
          <w:rFonts w:eastAsia="SimSun" w:hint="cs"/>
          <w:i/>
          <w:iCs/>
          <w:rtl/>
          <w:lang w:eastAsia="zh-CN"/>
        </w:rPr>
        <w:t xml:space="preserve"> </w:t>
      </w:r>
      <w:r w:rsidRPr="00FE1F6F">
        <w:rPr>
          <w:rFonts w:eastAsia="SimSun" w:hint="cs"/>
          <w:rtl/>
          <w:lang w:eastAsia="zh-CN" w:bidi="ar-EG"/>
        </w:rPr>
        <w:t xml:space="preserve">مرتبطتان بالمعلمات الأخرى المبينة في الأقسام السابقة عبر </w:t>
      </w:r>
      <w:r w:rsidR="001C2AAC">
        <w:rPr>
          <w:rFonts w:eastAsia="SimSun" w:hint="cs"/>
          <w:rtl/>
          <w:lang w:eastAsia="zh-CN" w:bidi="ar-EG"/>
        </w:rPr>
        <w:t>المعادلة</w:t>
      </w:r>
      <w:r w:rsidRPr="00FE1F6F">
        <w:rPr>
          <w:rFonts w:eastAsia="SimSun" w:hint="cs"/>
          <w:rtl/>
          <w:lang w:eastAsia="zh-CN" w:bidi="ar-EG"/>
        </w:rPr>
        <w:t xml:space="preserve"> التالية: </w:t>
      </w:r>
      <w:r w:rsidRPr="00FE1F6F">
        <w:rPr>
          <w:rFonts w:eastAsia="SimSun"/>
          <w:bCs/>
          <w:iCs/>
          <w:lang w:eastAsia="zh-CN" w:bidi="ar-EG"/>
        </w:rPr>
        <w:t>γ</w:t>
      </w:r>
      <w:r w:rsidR="00155FF6">
        <w:rPr>
          <w:rFonts w:eastAsia="SimSun"/>
          <w:bCs/>
          <w:iCs/>
          <w:lang w:eastAsia="zh-CN" w:bidi="ar-EG"/>
        </w:rPr>
        <w:t xml:space="preserve"> =</w:t>
      </w:r>
      <w:r w:rsidR="00AE1980" w:rsidRPr="00AE1980">
        <w:rPr>
          <w:i/>
          <w:iCs/>
          <w:szCs w:val="24"/>
        </w:rPr>
        <w:t xml:space="preserve"> </w:t>
      </w:r>
      <w:r w:rsidR="00AE1980" w:rsidRPr="00BE4B1D">
        <w:rPr>
          <w:i/>
          <w:iCs/>
          <w:szCs w:val="24"/>
        </w:rPr>
        <w:t>k</w:t>
      </w:r>
      <w:r w:rsidR="00AE1980" w:rsidRPr="00155FF6">
        <w:rPr>
          <w:rFonts w:eastAsia="SimSun" w:hint="cs"/>
          <w:rtl/>
        </w:rPr>
        <w:t xml:space="preserve"> </w:t>
      </w:r>
      <w:r w:rsidRPr="00155FF6">
        <w:rPr>
          <w:rFonts w:eastAsia="SimSun" w:hint="cs"/>
          <w:rtl/>
        </w:rPr>
        <w:t>+</w:t>
      </w:r>
      <w:r w:rsidRPr="00155FF6">
        <w:rPr>
          <w:rFonts w:eastAsia="SimSun"/>
        </w:rPr>
        <w:t>1</w:t>
      </w:r>
      <w:r w:rsidRPr="00155FF6">
        <w:rPr>
          <w:rFonts w:eastAsia="SimSun" w:hint="cs"/>
          <w:rtl/>
        </w:rPr>
        <w:t xml:space="preserve"> و</w:t>
      </w:r>
      <w:r w:rsidRPr="00FE1F6F">
        <w:rPr>
          <w:rFonts w:eastAsia="SimSun"/>
          <w:lang w:eastAsia="zh-CN" w:bidi="ar-EG"/>
        </w:rPr>
        <w:t>θ</w:t>
      </w:r>
      <w:r w:rsidRPr="00FE1F6F">
        <w:rPr>
          <w:rFonts w:eastAsia="SimSun" w:hint="cs"/>
          <w:rtl/>
          <w:lang w:eastAsia="zh-CN"/>
        </w:rPr>
        <w:t>=</w:t>
      </w:r>
      <m:oMath>
        <m:f>
          <m:fPr>
            <m:ctrlPr>
              <w:rPr>
                <w:rFonts w:ascii="Cambria Math" w:eastAsia="SimSun" w:hAnsi="Cambria Math"/>
                <w:i/>
                <w:lang w:eastAsia="zh-CN" w:bidi="ar-EG"/>
              </w:rPr>
            </m:ctrlPr>
          </m:fPr>
          <m:num>
            <m:r>
              <w:rPr>
                <w:rFonts w:ascii="Cambria Math" w:eastAsia="SimSun" w:hAnsi="Cambria Math"/>
                <w:lang w:eastAsia="zh-CN" w:bidi="ar-EG"/>
              </w:rPr>
              <m:t>1</m:t>
            </m:r>
          </m:num>
          <m:den>
            <m:r>
              <w:rPr>
                <w:rFonts w:ascii="Cambria Math" w:eastAsia="SimSun" w:hAnsi="Cambria Math"/>
                <w:lang w:eastAsia="zh-CN" w:bidi="ar-EG"/>
              </w:rPr>
              <m:t>2</m:t>
            </m:r>
            <m:sSup>
              <m:sSupPr>
                <m:ctrlPr>
                  <w:rPr>
                    <w:rFonts w:ascii="Cambria Math" w:eastAsia="SimSun" w:hAnsi="Cambria Math"/>
                    <w:iCs/>
                    <w:lang w:eastAsia="zh-CN" w:bidi="ar-EG"/>
                  </w:rPr>
                </m:ctrlPr>
              </m:sSupPr>
              <m:e>
                <m:r>
                  <m:rPr>
                    <m:sty m:val="p"/>
                  </m:rPr>
                  <w:rPr>
                    <w:rFonts w:ascii="Cambria Math" w:eastAsia="SimSun" w:hAnsi="Cambria Math"/>
                    <w:lang w:eastAsia="zh-CN" w:bidi="ar-EG"/>
                  </w:rPr>
                  <m:t>ω</m:t>
                </m:r>
              </m:e>
              <m:sup>
                <m:r>
                  <m:rPr>
                    <m:sty m:val="p"/>
                  </m:rPr>
                  <w:rPr>
                    <w:rFonts w:ascii="Cambria Math" w:eastAsia="SimSun" w:hAnsi="Cambria Math"/>
                    <w:vertAlign w:val="superscript"/>
                    <w:lang w:eastAsia="zh-CN" w:bidi="ar-EG"/>
                  </w:rPr>
                  <m:t>2</m:t>
                </m:r>
              </m:sup>
            </m:sSup>
          </m:den>
        </m:f>
      </m:oMath>
      <w:r w:rsidRPr="00FE1F6F">
        <w:rPr>
          <w:rFonts w:eastAsia="SimSun" w:hint="cs"/>
          <w:rtl/>
          <w:lang w:eastAsia="zh-CN"/>
        </w:rPr>
        <w:t>.</w:t>
      </w:r>
    </w:p>
    <w:p w:rsidR="00FE1F6F" w:rsidRPr="00FE1F6F" w:rsidRDefault="00FE1F6F" w:rsidP="00FE1F6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E1F6F">
        <w:rPr>
          <w:rFonts w:eastAsia="SimSun"/>
          <w:rtl/>
          <w:lang w:eastAsia="zh-CN" w:bidi="ar-EG"/>
        </w:rPr>
        <w:br w:type="page"/>
      </w:r>
    </w:p>
    <w:p w:rsidR="00FE1F6F" w:rsidRPr="00FE1F6F" w:rsidRDefault="00FE1F6F" w:rsidP="001C2AAC">
      <w:pPr>
        <w:pStyle w:val="AnnexNotitle"/>
        <w:rPr>
          <w:rFonts w:hint="eastAsia"/>
          <w:rtl/>
          <w:lang w:eastAsia="zh-CN"/>
        </w:rPr>
      </w:pPr>
      <w:bookmarkStart w:id="97" w:name="_Toc500332606"/>
      <w:r w:rsidRPr="00FE1F6F">
        <w:rPr>
          <w:rFonts w:hint="cs"/>
          <w:rtl/>
          <w:lang w:eastAsia="zh-CN"/>
        </w:rPr>
        <w:t>المرفق </w:t>
      </w:r>
      <w:r w:rsidRPr="00FE1F6F">
        <w:rPr>
          <w:lang w:eastAsia="zh-CN"/>
        </w:rPr>
        <w:t>2</w:t>
      </w:r>
      <w:r w:rsidRPr="00FE1F6F">
        <w:rPr>
          <w:rtl/>
          <w:lang w:eastAsia="zh-CN"/>
        </w:rPr>
        <w:br/>
      </w:r>
      <w:r w:rsidR="001C2AAC">
        <w:rPr>
          <w:rFonts w:hint="cs"/>
          <w:rtl/>
          <w:lang w:eastAsia="zh-CN"/>
        </w:rPr>
        <w:t>بال</w:t>
      </w:r>
      <w:r w:rsidRPr="00FE1F6F">
        <w:rPr>
          <w:rFonts w:hint="cs"/>
          <w:rtl/>
          <w:lang w:eastAsia="zh-CN"/>
        </w:rPr>
        <w:t>ملحق </w:t>
      </w:r>
      <w:r w:rsidRPr="00FE1F6F">
        <w:rPr>
          <w:lang w:eastAsia="zh-CN"/>
        </w:rPr>
        <w:t>1</w:t>
      </w:r>
      <w:r w:rsidRPr="00FE1F6F">
        <w:rPr>
          <w:rtl/>
          <w:lang w:eastAsia="zh-CN"/>
        </w:rPr>
        <w:br/>
      </w:r>
      <w:r w:rsidRPr="00FE1F6F">
        <w:rPr>
          <w:rtl/>
          <w:lang w:eastAsia="zh-CN"/>
        </w:rPr>
        <w:br/>
      </w:r>
      <w:r w:rsidRPr="00FE1F6F">
        <w:rPr>
          <w:rFonts w:hint="cs"/>
          <w:rtl/>
          <w:lang w:eastAsia="zh-CN"/>
        </w:rPr>
        <w:t>تقنية الالتفاف</w:t>
      </w:r>
      <w:bookmarkEnd w:id="97"/>
    </w:p>
    <w:p w:rsidR="00FE1F6F" w:rsidRPr="00FE1F6F" w:rsidRDefault="00FE1F6F" w:rsidP="001C2AAC">
      <w:pPr>
        <w:pStyle w:val="Normalaftertitle0"/>
        <w:rPr>
          <w:rtl/>
        </w:rPr>
      </w:pPr>
      <w:r w:rsidRPr="00FE1F6F">
        <w:rPr>
          <w:rFonts w:hint="cs"/>
          <w:rtl/>
        </w:rPr>
        <w:t xml:space="preserve">من الضروري دراسة الشبكة الخلوية اللامتناهية من أجل تحليل سلوك الشبكة الخلوية من دون </w:t>
      </w:r>
      <w:r w:rsidR="001C2AAC">
        <w:rPr>
          <w:rFonts w:hint="cs"/>
          <w:rtl/>
        </w:rPr>
        <w:t xml:space="preserve">إحداث أي مظاهر خلل </w:t>
      </w:r>
      <w:r w:rsidRPr="00FE1F6F">
        <w:rPr>
          <w:rFonts w:hint="cs"/>
          <w:rtl/>
        </w:rPr>
        <w:t>بسبب القيود المتمثلة في التأثيرات الحدودية. وأحد الطرق لتحقيق ذلك هو استعمال تقنية "الالتفاف" حيث تلتف المجموعة الأصلي</w:t>
      </w:r>
      <w:r w:rsidR="00155FF6">
        <w:rPr>
          <w:rFonts w:hint="cs"/>
          <w:rtl/>
        </w:rPr>
        <w:t>ة من الخلايا لتشكيل سطح حَلَقي.</w:t>
      </w:r>
    </w:p>
    <w:p w:rsidR="00FE1F6F" w:rsidRPr="00155FF6" w:rsidRDefault="00FE1F6F" w:rsidP="001C2AA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rtl/>
          <w:lang w:eastAsia="zh-CN" w:bidi="ar-EG"/>
        </w:rPr>
      </w:pPr>
      <w:r w:rsidRPr="00155FF6">
        <w:rPr>
          <w:rFonts w:eastAsia="SimSun" w:hint="cs"/>
          <w:spacing w:val="2"/>
          <w:rtl/>
          <w:lang w:eastAsia="zh-CN" w:bidi="ar-EG"/>
        </w:rPr>
        <w:t xml:space="preserve">ولتوضيح طبيعة هيكل خلية الالتفاف، تتكرر مجموعة من </w:t>
      </w:r>
      <w:r w:rsidRPr="00155FF6">
        <w:rPr>
          <w:rFonts w:eastAsia="SimSun"/>
          <w:spacing w:val="2"/>
          <w:lang w:val="fr-CH" w:eastAsia="zh-CN" w:bidi="ar-EG"/>
        </w:rPr>
        <w:t>19</w:t>
      </w:r>
      <w:r w:rsidRPr="00155FF6">
        <w:rPr>
          <w:rFonts w:eastAsia="SimSun" w:hint="cs"/>
          <w:spacing w:val="2"/>
          <w:rtl/>
          <w:lang w:eastAsia="zh-CN" w:bidi="ar-EG"/>
        </w:rPr>
        <w:t xml:space="preserve"> موقعاً من مواقع المحطات القاعدة (</w:t>
      </w:r>
      <w:r w:rsidRPr="00155FF6">
        <w:rPr>
          <w:rFonts w:eastAsia="SimSun"/>
          <w:spacing w:val="2"/>
          <w:lang w:val="fr-CH" w:eastAsia="zh-CN" w:bidi="ar-EG"/>
        </w:rPr>
        <w:t>57</w:t>
      </w:r>
      <w:r w:rsidRPr="00155FF6">
        <w:rPr>
          <w:rFonts w:eastAsia="SimSun" w:hint="cs"/>
          <w:spacing w:val="2"/>
          <w:rtl/>
          <w:lang w:eastAsia="zh-CN" w:bidi="ar-EG"/>
        </w:rPr>
        <w:t xml:space="preserve"> خلية) ست مرات على النحو المبين في الشكل </w:t>
      </w:r>
      <w:r w:rsidRPr="00155FF6">
        <w:rPr>
          <w:rFonts w:eastAsia="SimSun"/>
          <w:spacing w:val="2"/>
          <w:lang w:val="fr-CH" w:eastAsia="zh-CN" w:bidi="ar-EG"/>
        </w:rPr>
        <w:t>13</w:t>
      </w:r>
      <w:r w:rsidRPr="00155FF6">
        <w:rPr>
          <w:rFonts w:eastAsia="SimSun" w:hint="cs"/>
          <w:spacing w:val="2"/>
          <w:rtl/>
          <w:lang w:eastAsia="zh-CN" w:bidi="ar-EG"/>
        </w:rPr>
        <w:t xml:space="preserve">. </w:t>
      </w:r>
      <w:r w:rsidR="001C2AAC">
        <w:rPr>
          <w:rFonts w:eastAsia="SimSun" w:hint="cs"/>
          <w:spacing w:val="2"/>
          <w:rtl/>
          <w:lang w:eastAsia="zh-CN" w:bidi="ar-EG"/>
        </w:rPr>
        <w:t>وي</w:t>
      </w:r>
      <w:r w:rsidRPr="00155FF6">
        <w:rPr>
          <w:rFonts w:eastAsia="SimSun" w:hint="cs"/>
          <w:spacing w:val="2"/>
          <w:rtl/>
          <w:lang w:eastAsia="zh-CN" w:bidi="ar-EG"/>
        </w:rPr>
        <w:t>لاحظ أن مجموعة الخلايا الأصلية تظل في المركز بينما تحيط المجموعات الست بهذه ال</w:t>
      </w:r>
      <w:r w:rsidR="00155FF6" w:rsidRPr="00155FF6">
        <w:rPr>
          <w:rFonts w:eastAsia="SimSun" w:hint="cs"/>
          <w:spacing w:val="2"/>
          <w:rtl/>
          <w:lang w:eastAsia="zh-CN" w:bidi="ar-EG"/>
        </w:rPr>
        <w:t>مجموعة المركزية على نحو متساوٍ.</w:t>
      </w:r>
    </w:p>
    <w:p w:rsidR="00FE1F6F" w:rsidRPr="00FE1F6F" w:rsidRDefault="00FE1F6F" w:rsidP="0069491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E1F6F">
        <w:rPr>
          <w:rFonts w:eastAsia="SimSun" w:hint="cs"/>
          <w:rtl/>
          <w:lang w:eastAsia="zh-CN" w:bidi="ar-EG"/>
        </w:rPr>
        <w:t xml:space="preserve">وفي نموذج الالتفاف موضع الدراسة، تعامل الإشارة أو التداخل من أي محطة متنقلة </w:t>
      </w:r>
      <w:r w:rsidR="001C2AAC">
        <w:rPr>
          <w:rFonts w:eastAsia="SimSun" w:hint="cs"/>
          <w:rtl/>
          <w:lang w:eastAsia="zh-CN" w:bidi="ar-EG"/>
        </w:rPr>
        <w:t>على</w:t>
      </w:r>
      <w:r w:rsidRPr="00FE1F6F">
        <w:rPr>
          <w:rFonts w:eastAsia="SimSun" w:hint="cs"/>
          <w:rtl/>
          <w:lang w:eastAsia="zh-CN" w:bidi="ar-EG"/>
        </w:rPr>
        <w:t xml:space="preserve"> خلية ما كما لو أن تلك المحطة المتنقلة تقع في</w:t>
      </w:r>
      <w:r w:rsidR="00155FF6">
        <w:rPr>
          <w:rFonts w:eastAsia="SimSun" w:hint="eastAsia"/>
          <w:rtl/>
          <w:lang w:eastAsia="zh-CN" w:bidi="ar-EG"/>
        </w:rPr>
        <w:t> </w:t>
      </w:r>
      <w:r w:rsidRPr="00FE1F6F">
        <w:rPr>
          <w:rFonts w:eastAsia="SimSun" w:hint="cs"/>
          <w:rtl/>
          <w:lang w:eastAsia="zh-CN" w:bidi="ar-EG"/>
        </w:rPr>
        <w:t>مجموعة الخلايا الأصلية بينما تقع المحطة القاعدة في أي مجموعة من المجموعات السبع. ويمكن الحصول على خسارة الاقتران في</w:t>
      </w:r>
      <w:r w:rsidR="00155FF6">
        <w:rPr>
          <w:rFonts w:eastAsia="SimSun" w:hint="eastAsia"/>
          <w:rtl/>
          <w:lang w:eastAsia="zh-CN" w:bidi="ar-EG"/>
        </w:rPr>
        <w:t> </w:t>
      </w:r>
      <w:r w:rsidRPr="00FE1F6F">
        <w:rPr>
          <w:rFonts w:eastAsia="SimSun" w:hint="cs"/>
          <w:rtl/>
          <w:lang w:eastAsia="zh-CN" w:bidi="ar-EG"/>
        </w:rPr>
        <w:t>المس</w:t>
      </w:r>
      <w:r w:rsidR="001C2AAC">
        <w:rPr>
          <w:rFonts w:eastAsia="SimSun" w:hint="cs"/>
          <w:rtl/>
          <w:lang w:eastAsia="zh-CN" w:bidi="ar-EG"/>
        </w:rPr>
        <w:t>ي</w:t>
      </w:r>
      <w:r w:rsidRPr="00FE1F6F">
        <w:rPr>
          <w:rFonts w:eastAsia="SimSun" w:hint="cs"/>
          <w:rtl/>
          <w:lang w:eastAsia="zh-CN" w:bidi="ar-EG"/>
        </w:rPr>
        <w:t xml:space="preserve">ر </w:t>
      </w:r>
      <w:r w:rsidR="00694916">
        <w:rPr>
          <w:rFonts w:eastAsia="SimSun" w:hint="cs"/>
          <w:rtl/>
          <w:lang w:eastAsia="zh-CN" w:bidi="ar-EG"/>
        </w:rPr>
        <w:t>من</w:t>
      </w:r>
      <w:r w:rsidR="001C2AAC">
        <w:rPr>
          <w:rFonts w:eastAsia="SimSun" w:hint="cs"/>
          <w:rtl/>
          <w:lang w:eastAsia="zh-CN" w:bidi="ar-EG"/>
        </w:rPr>
        <w:t xml:space="preserve"> </w:t>
      </w:r>
      <w:r w:rsidRPr="00FE1F6F">
        <w:rPr>
          <w:rFonts w:eastAsia="SimSun" w:hint="cs"/>
          <w:rtl/>
          <w:lang w:eastAsia="zh-CN" w:bidi="ar-EG"/>
        </w:rPr>
        <w:t xml:space="preserve">أي محطة متنقلة </w:t>
      </w:r>
      <w:r w:rsidR="001C2AAC">
        <w:rPr>
          <w:rFonts w:eastAsia="SimSun" w:hint="cs"/>
          <w:rtl/>
          <w:lang w:eastAsia="zh-CN" w:bidi="ar-EG"/>
        </w:rPr>
        <w:t xml:space="preserve">إلى </w:t>
      </w:r>
      <w:r w:rsidRPr="00FE1F6F">
        <w:rPr>
          <w:rFonts w:eastAsia="SimSun" w:hint="cs"/>
          <w:rtl/>
          <w:lang w:eastAsia="zh-CN" w:bidi="ar-EG"/>
        </w:rPr>
        <w:t>أي محطة قاعدة على النحو التالي:</w:t>
      </w:r>
    </w:p>
    <w:p w:rsidR="00FE1F6F" w:rsidRPr="00FE1F6F" w:rsidRDefault="00FE1F6F" w:rsidP="001C2AAC">
      <w:pPr>
        <w:pStyle w:val="enumlev1"/>
        <w:rPr>
          <w:rFonts w:eastAsia="SimSun"/>
          <w:rtl/>
          <w:lang w:eastAsia="zh-CN"/>
        </w:rPr>
      </w:pPr>
      <w:r w:rsidRPr="00FE1F6F">
        <w:rPr>
          <w:rFonts w:eastAsia="SimSun"/>
          <w:lang w:eastAsia="zh-CN"/>
        </w:rPr>
        <w:t>1</w:t>
      </w:r>
      <w:r w:rsidRPr="00FE1F6F">
        <w:rPr>
          <w:rFonts w:eastAsia="SimSun"/>
          <w:rtl/>
          <w:lang w:eastAsia="zh-CN"/>
        </w:rPr>
        <w:tab/>
      </w:r>
      <w:r w:rsidRPr="00FE1F6F">
        <w:rPr>
          <w:rFonts w:eastAsia="SimSun" w:hint="cs"/>
          <w:rtl/>
          <w:lang w:eastAsia="zh-CN"/>
        </w:rPr>
        <w:t xml:space="preserve">حدِّد نظاماً للإحداثيات بحيث يقع مركز الخلية </w:t>
      </w:r>
      <w:r w:rsidRPr="00FE1F6F">
        <w:rPr>
          <w:rFonts w:eastAsia="SimSun"/>
          <w:lang w:val="fr-CH" w:eastAsia="zh-CN"/>
        </w:rPr>
        <w:t>0</w:t>
      </w:r>
      <w:r w:rsidRPr="00FE1F6F">
        <w:rPr>
          <w:rFonts w:eastAsia="SimSun" w:hint="cs"/>
          <w:rtl/>
          <w:lang w:eastAsia="zh-CN"/>
        </w:rPr>
        <w:t xml:space="preserve"> </w:t>
      </w:r>
      <w:r w:rsidR="001C2AAC">
        <w:rPr>
          <w:rFonts w:eastAsia="SimSun" w:hint="cs"/>
          <w:rtl/>
          <w:lang w:eastAsia="zh-CN"/>
        </w:rPr>
        <w:t>على نقطة الأصل</w:t>
      </w:r>
      <w:r w:rsidRPr="00FE1F6F">
        <w:rPr>
          <w:rFonts w:eastAsia="SimSun" w:hint="cs"/>
          <w:rtl/>
          <w:lang w:eastAsia="zh-CN"/>
        </w:rPr>
        <w:t xml:space="preserve"> </w:t>
      </w:r>
      <w:r w:rsidR="00155FF6">
        <w:rPr>
          <w:rFonts w:eastAsia="SimSun"/>
          <w:lang w:eastAsia="zh-CN"/>
        </w:rPr>
        <w:t>(0,0)</w:t>
      </w:r>
      <w:r w:rsidR="001424C3">
        <w:rPr>
          <w:rFonts w:eastAsia="SimSun" w:hint="cs"/>
          <w:rtl/>
          <w:lang w:eastAsia="zh-CN"/>
        </w:rPr>
        <w:t>.</w:t>
      </w:r>
    </w:p>
    <w:p w:rsidR="00FE1F6F" w:rsidRPr="00FE1F6F" w:rsidRDefault="00FE1F6F" w:rsidP="001C2AAC">
      <w:pPr>
        <w:pStyle w:val="enumlev1"/>
        <w:rPr>
          <w:rFonts w:eastAsia="SimSun"/>
          <w:rtl/>
          <w:lang w:eastAsia="zh-CN"/>
        </w:rPr>
      </w:pPr>
      <w:r w:rsidRPr="00FE1F6F">
        <w:rPr>
          <w:rFonts w:eastAsia="SimSun"/>
          <w:lang w:eastAsia="zh-CN"/>
        </w:rPr>
        <w:t>2</w:t>
      </w:r>
      <w:r w:rsidRPr="00FE1F6F">
        <w:rPr>
          <w:rFonts w:eastAsia="SimSun"/>
          <w:rtl/>
          <w:lang w:eastAsia="zh-CN"/>
        </w:rPr>
        <w:tab/>
      </w:r>
      <w:r w:rsidRPr="00FE1F6F">
        <w:rPr>
          <w:rFonts w:eastAsia="SimSun" w:hint="cs"/>
          <w:rtl/>
          <w:lang w:eastAsia="zh-CN"/>
        </w:rPr>
        <w:t>تكون مسافات وزوايا المس</w:t>
      </w:r>
      <w:r w:rsidR="001C2AAC">
        <w:rPr>
          <w:rFonts w:eastAsia="SimSun" w:hint="cs"/>
          <w:rtl/>
          <w:lang w:eastAsia="zh-CN"/>
        </w:rPr>
        <w:t>ي</w:t>
      </w:r>
      <w:r w:rsidRPr="00FE1F6F">
        <w:rPr>
          <w:rFonts w:eastAsia="SimSun" w:hint="cs"/>
          <w:rtl/>
          <w:lang w:eastAsia="zh-CN"/>
        </w:rPr>
        <w:t xml:space="preserve">ر المستعملة في حساب </w:t>
      </w:r>
      <w:r w:rsidR="001C2AAC">
        <w:rPr>
          <w:rFonts w:eastAsia="SimSun" w:hint="cs"/>
          <w:rtl/>
          <w:lang w:eastAsia="zh-CN"/>
        </w:rPr>
        <w:t>قيم الخسارة</w:t>
      </w:r>
      <w:r w:rsidRPr="00FE1F6F">
        <w:rPr>
          <w:rFonts w:eastAsia="SimSun" w:hint="cs"/>
          <w:rtl/>
          <w:lang w:eastAsia="zh-CN"/>
        </w:rPr>
        <w:t xml:space="preserve"> في المس</w:t>
      </w:r>
      <w:r w:rsidR="001C2AAC">
        <w:rPr>
          <w:rFonts w:eastAsia="SimSun" w:hint="cs"/>
          <w:rtl/>
          <w:lang w:eastAsia="zh-CN"/>
        </w:rPr>
        <w:t>ي</w:t>
      </w:r>
      <w:r w:rsidRPr="00FE1F6F">
        <w:rPr>
          <w:rFonts w:eastAsia="SimSun" w:hint="cs"/>
          <w:rtl/>
          <w:lang w:eastAsia="zh-CN"/>
        </w:rPr>
        <w:t>ر و</w:t>
      </w:r>
      <w:r w:rsidR="001C2AAC">
        <w:rPr>
          <w:rFonts w:eastAsia="SimSun" w:hint="cs"/>
          <w:rtl/>
          <w:lang w:eastAsia="zh-CN"/>
        </w:rPr>
        <w:t>قيم كسب الهوائي</w:t>
      </w:r>
      <w:r w:rsidRPr="00FE1F6F">
        <w:rPr>
          <w:rFonts w:eastAsia="SimSun" w:hint="cs"/>
          <w:rtl/>
          <w:lang w:eastAsia="zh-CN"/>
        </w:rPr>
        <w:t xml:space="preserve"> في محطة متنقلة تقع على</w:t>
      </w:r>
      <w:r w:rsidR="00155FF6">
        <w:rPr>
          <w:rFonts w:eastAsia="SimSun" w:hint="eastAsia"/>
          <w:rtl/>
          <w:lang w:eastAsia="zh-CN"/>
        </w:rPr>
        <w:t> </w:t>
      </w:r>
      <w:r w:rsidR="00155FF6">
        <w:rPr>
          <w:rFonts w:eastAsia="SimSun"/>
          <w:lang w:eastAsia="zh-CN"/>
        </w:rPr>
        <w:t>(x,y)</w:t>
      </w:r>
      <w:r w:rsidRPr="00FE1F6F">
        <w:rPr>
          <w:rFonts w:eastAsia="SimSun" w:hint="cs"/>
          <w:rtl/>
          <w:lang w:eastAsia="zh-CN"/>
        </w:rPr>
        <w:t xml:space="preserve"> إلى محطة قاعدة تقع على </w:t>
      </w:r>
      <w:r w:rsidR="00155FF6">
        <w:rPr>
          <w:rFonts w:eastAsia="SimSun"/>
          <w:lang w:eastAsia="zh-CN"/>
        </w:rPr>
        <w:t>(a,b)</w:t>
      </w:r>
      <w:r w:rsidRPr="00FE1F6F">
        <w:rPr>
          <w:rFonts w:eastAsia="SimSun" w:hint="cs"/>
          <w:rtl/>
          <w:lang w:eastAsia="zh-CN"/>
        </w:rPr>
        <w:t xml:space="preserve"> كما يلي:</w:t>
      </w:r>
    </w:p>
    <w:p w:rsidR="00FE1F6F" w:rsidRPr="00FE1F6F" w:rsidRDefault="00FE1F6F" w:rsidP="00C54711">
      <w:pPr>
        <w:pStyle w:val="enumlev1"/>
        <w:jc w:val="left"/>
        <w:rPr>
          <w:rFonts w:eastAsia="SimSun"/>
          <w:rtl/>
          <w:lang w:eastAsia="zh-CN"/>
        </w:rPr>
      </w:pPr>
      <w:r w:rsidRPr="00FE1F6F">
        <w:rPr>
          <w:rFonts w:eastAsia="SimSun"/>
          <w:rtl/>
          <w:lang w:eastAsia="zh-CN"/>
        </w:rPr>
        <w:tab/>
      </w:r>
      <w:bookmarkStart w:id="98" w:name="lt_pId892"/>
      <w:r w:rsidRPr="00FE1F6F">
        <w:rPr>
          <w:rFonts w:eastAsia="SimSun" w:hint="cs"/>
          <w:rtl/>
          <w:lang w:eastAsia="zh-CN"/>
        </w:rPr>
        <w:t xml:space="preserve">المسافة بين </w:t>
      </w:r>
      <w:r w:rsidRPr="00FE1F6F">
        <w:rPr>
          <w:rFonts w:eastAsia="SimSun"/>
          <w:lang w:eastAsia="zh-CN"/>
        </w:rPr>
        <w:t>(x,y)</w:t>
      </w:r>
      <w:r w:rsidRPr="00FE1F6F">
        <w:rPr>
          <w:rFonts w:eastAsia="SimSun" w:hint="cs"/>
          <w:rtl/>
          <w:lang w:eastAsia="zh-CN"/>
        </w:rPr>
        <w:t xml:space="preserve"> و</w:t>
      </w:r>
      <w:r w:rsidRPr="00FE1F6F">
        <w:rPr>
          <w:rFonts w:eastAsia="SimSun"/>
          <w:lang w:eastAsia="zh-CN"/>
        </w:rPr>
        <w:t>(a,b)</w:t>
      </w:r>
      <w:bookmarkEnd w:id="98"/>
      <w:r w:rsidRPr="00FE1F6F">
        <w:rPr>
          <w:rFonts w:eastAsia="SimSun" w:hint="cs"/>
          <w:rtl/>
          <w:lang w:eastAsia="zh-CN"/>
        </w:rPr>
        <w:t>؛</w:t>
      </w:r>
      <w:r w:rsidRPr="00FE1F6F">
        <w:rPr>
          <w:rFonts w:eastAsia="SimSun"/>
          <w:lang w:eastAsia="zh-CN"/>
        </w:rPr>
        <w:br/>
      </w:r>
      <w:bookmarkStart w:id="99" w:name="lt_pId893"/>
      <w:r w:rsidRPr="00FE1F6F">
        <w:rPr>
          <w:rFonts w:eastAsia="SimSun" w:hint="cs"/>
          <w:rtl/>
          <w:lang w:eastAsia="zh-CN"/>
        </w:rPr>
        <w:t xml:space="preserve">المسافة بين </w:t>
      </w:r>
      <w:r w:rsidRPr="00FE1F6F">
        <w:rPr>
          <w:rFonts w:eastAsia="SimSun"/>
          <w:lang w:eastAsia="zh-CN"/>
        </w:rPr>
        <w:t>(x,y)</w:t>
      </w:r>
      <w:bookmarkEnd w:id="99"/>
      <w:r w:rsidRPr="00FE1F6F">
        <w:rPr>
          <w:rFonts w:eastAsia="SimSun" w:hint="cs"/>
          <w:rtl/>
          <w:lang w:eastAsia="zh-CN"/>
        </w:rPr>
        <w:t xml:space="preserve"> و</w:t>
      </w:r>
      <w:r w:rsidRPr="00155FF6">
        <w:rPr>
          <w:rFonts w:eastAsia="SimSun"/>
          <w:position w:val="-12"/>
          <w:lang w:val="fr-FR" w:eastAsia="zh-CN"/>
        </w:rPr>
        <w:object w:dxaOrig="2540" w:dyaOrig="360">
          <v:shape id="_x0000_i2052" type="#_x0000_t75" style="width:125.7pt;height:18.75pt" o:ole="" fillcolor="window">
            <v:imagedata r:id="rId163" o:title=""/>
          </v:shape>
          <o:OLEObject Type="Embed" ProgID="Equation.3" ShapeID="_x0000_i2052" DrawAspect="Content" ObjectID="_1587480111" r:id="rId164"/>
        </w:object>
      </w:r>
      <w:r w:rsidRPr="00FE1F6F">
        <w:rPr>
          <w:rFonts w:eastAsia="SimSun" w:hint="cs"/>
          <w:rtl/>
          <w:lang w:eastAsia="zh-CN"/>
        </w:rPr>
        <w:t>؛</w:t>
      </w:r>
      <w:r w:rsidRPr="00FE1F6F">
        <w:rPr>
          <w:rFonts w:eastAsia="SimSun"/>
          <w:lang w:eastAsia="zh-CN"/>
        </w:rPr>
        <w:br/>
      </w:r>
      <w:bookmarkStart w:id="100" w:name="lt_pId894"/>
      <w:r w:rsidRPr="00FE1F6F">
        <w:rPr>
          <w:rFonts w:eastAsia="SimSun" w:hint="cs"/>
          <w:rtl/>
          <w:lang w:eastAsia="zh-CN"/>
        </w:rPr>
        <w:t xml:space="preserve">المسافة بين </w:t>
      </w:r>
      <w:r w:rsidRPr="00FE1F6F">
        <w:rPr>
          <w:rFonts w:eastAsia="SimSun"/>
          <w:lang w:eastAsia="zh-CN"/>
        </w:rPr>
        <w:t>(x,y)</w:t>
      </w:r>
      <w:bookmarkEnd w:id="100"/>
      <w:r w:rsidRPr="00FE1F6F">
        <w:rPr>
          <w:rFonts w:eastAsia="SimSun" w:hint="cs"/>
          <w:rtl/>
          <w:lang w:eastAsia="zh-CN"/>
        </w:rPr>
        <w:t xml:space="preserve"> و</w:t>
      </w:r>
      <w:r w:rsidRPr="00155FF6">
        <w:rPr>
          <w:rFonts w:eastAsia="SimSun"/>
          <w:position w:val="-12"/>
          <w:lang w:val="fr-FR" w:eastAsia="zh-CN"/>
        </w:rPr>
        <w:object w:dxaOrig="2540" w:dyaOrig="360">
          <v:shape id="_x0000_i2053" type="#_x0000_t75" style="width:125.7pt;height:18.75pt" o:ole="" fillcolor="window">
            <v:imagedata r:id="rId165" o:title=""/>
          </v:shape>
          <o:OLEObject Type="Embed" ProgID="Equation.3" ShapeID="_x0000_i2053" DrawAspect="Content" ObjectID="_1587480112" r:id="rId166"/>
        </w:object>
      </w:r>
      <w:r w:rsidR="000D175F">
        <w:rPr>
          <w:rFonts w:eastAsia="SimSun" w:hint="cs"/>
          <w:rtl/>
          <w:lang w:val="fr-FR" w:eastAsia="zh-CN"/>
        </w:rPr>
        <w:t>؛</w:t>
      </w:r>
      <w:r w:rsidRPr="00FE1F6F">
        <w:rPr>
          <w:rFonts w:eastAsia="SimSun"/>
          <w:lang w:eastAsia="zh-CN"/>
        </w:rPr>
        <w:br/>
      </w:r>
      <w:bookmarkStart w:id="101" w:name="lt_pId895"/>
      <w:r w:rsidRPr="00FE1F6F">
        <w:rPr>
          <w:rFonts w:eastAsia="SimSun" w:hint="cs"/>
          <w:rtl/>
          <w:lang w:eastAsia="zh-CN"/>
        </w:rPr>
        <w:t xml:space="preserve">المسافة بين </w:t>
      </w:r>
      <w:r w:rsidRPr="00FE1F6F">
        <w:rPr>
          <w:rFonts w:eastAsia="SimSun"/>
          <w:lang w:eastAsia="zh-CN"/>
        </w:rPr>
        <w:t>(x,y)</w:t>
      </w:r>
      <w:bookmarkEnd w:id="101"/>
      <w:r w:rsidRPr="00FE1F6F">
        <w:rPr>
          <w:rFonts w:eastAsia="SimSun" w:hint="cs"/>
          <w:rtl/>
          <w:lang w:eastAsia="zh-CN"/>
        </w:rPr>
        <w:t xml:space="preserve"> و</w:t>
      </w:r>
      <w:r w:rsidRPr="00155FF6">
        <w:rPr>
          <w:rFonts w:eastAsia="SimSun"/>
          <w:position w:val="-12"/>
          <w:lang w:val="fr-FR" w:eastAsia="zh-CN"/>
        </w:rPr>
        <w:object w:dxaOrig="1960" w:dyaOrig="360">
          <v:shape id="_x0000_i2054" type="#_x0000_t75" style="width:98.2pt;height:18.75pt" o:ole="" fillcolor="window">
            <v:imagedata r:id="rId167" o:title=""/>
          </v:shape>
          <o:OLEObject Type="Embed" ProgID="Equation.3" ShapeID="_x0000_i2054" DrawAspect="Content" ObjectID="_1587480113" r:id="rId168"/>
        </w:object>
      </w:r>
      <w:r w:rsidR="000D175F">
        <w:rPr>
          <w:rFonts w:eastAsia="SimSun" w:hint="cs"/>
          <w:rtl/>
          <w:lang w:val="fr-FR" w:eastAsia="zh-CN"/>
        </w:rPr>
        <w:t>؛</w:t>
      </w:r>
      <w:r w:rsidRPr="00FE1F6F">
        <w:rPr>
          <w:rFonts w:eastAsia="SimSun"/>
          <w:lang w:eastAsia="zh-CN"/>
        </w:rPr>
        <w:br/>
      </w:r>
      <w:bookmarkStart w:id="102" w:name="lt_pId896"/>
      <w:r w:rsidRPr="00FE1F6F">
        <w:rPr>
          <w:rFonts w:eastAsia="SimSun" w:hint="cs"/>
          <w:rtl/>
          <w:lang w:eastAsia="zh-CN"/>
        </w:rPr>
        <w:t xml:space="preserve">المسافة بين </w:t>
      </w:r>
      <w:r w:rsidRPr="00FE1F6F">
        <w:rPr>
          <w:rFonts w:eastAsia="SimSun"/>
          <w:lang w:eastAsia="zh-CN"/>
        </w:rPr>
        <w:t>(x,y)</w:t>
      </w:r>
      <w:bookmarkEnd w:id="102"/>
      <w:r w:rsidRPr="00FE1F6F">
        <w:rPr>
          <w:rFonts w:eastAsia="SimSun" w:hint="cs"/>
          <w:rtl/>
          <w:lang w:eastAsia="zh-CN"/>
        </w:rPr>
        <w:t xml:space="preserve"> و</w:t>
      </w:r>
      <w:r w:rsidRPr="00155FF6">
        <w:rPr>
          <w:rFonts w:eastAsia="SimSun"/>
          <w:position w:val="-12"/>
          <w:lang w:val="fr-FR" w:eastAsia="zh-CN"/>
        </w:rPr>
        <w:object w:dxaOrig="2520" w:dyaOrig="360">
          <v:shape id="_x0000_i2055" type="#_x0000_t75" style="width:126.1pt;height:18.75pt" o:ole="" fillcolor="window">
            <v:imagedata r:id="rId169" o:title=""/>
          </v:shape>
          <o:OLEObject Type="Embed" ProgID="Equation.3" ShapeID="_x0000_i2055" DrawAspect="Content" ObjectID="_1587480114" r:id="rId170"/>
        </w:object>
      </w:r>
      <w:r w:rsidR="000D175F">
        <w:rPr>
          <w:rFonts w:eastAsia="SimSun" w:hint="cs"/>
          <w:rtl/>
          <w:lang w:val="fr-FR" w:eastAsia="zh-CN"/>
        </w:rPr>
        <w:t>؛</w:t>
      </w:r>
      <w:r w:rsidRPr="00FE1F6F">
        <w:rPr>
          <w:rFonts w:eastAsia="SimSun"/>
          <w:lang w:eastAsia="zh-CN"/>
        </w:rPr>
        <w:br/>
      </w:r>
      <w:bookmarkStart w:id="103" w:name="lt_pId897"/>
      <w:r w:rsidRPr="00FE1F6F">
        <w:rPr>
          <w:rFonts w:eastAsia="SimSun" w:hint="cs"/>
          <w:rtl/>
          <w:lang w:eastAsia="zh-CN"/>
        </w:rPr>
        <w:t xml:space="preserve">المسافة بين </w:t>
      </w:r>
      <w:r w:rsidRPr="00FE1F6F">
        <w:rPr>
          <w:rFonts w:eastAsia="SimSun"/>
          <w:lang w:eastAsia="zh-CN"/>
        </w:rPr>
        <w:t>(x,y)</w:t>
      </w:r>
      <w:bookmarkEnd w:id="103"/>
      <w:r w:rsidRPr="00FE1F6F">
        <w:rPr>
          <w:rFonts w:eastAsia="SimSun" w:hint="cs"/>
          <w:rtl/>
          <w:lang w:eastAsia="zh-CN"/>
        </w:rPr>
        <w:t xml:space="preserve"> و</w:t>
      </w:r>
      <w:r w:rsidRPr="00155FF6">
        <w:rPr>
          <w:rFonts w:eastAsia="SimSun"/>
          <w:position w:val="-12"/>
          <w:lang w:val="fr-FR" w:eastAsia="zh-CN"/>
        </w:rPr>
        <w:object w:dxaOrig="2580" w:dyaOrig="360">
          <v:shape id="_x0000_i2056" type="#_x0000_t75" style="width:129pt;height:18.75pt" o:ole="" fillcolor="window">
            <v:imagedata r:id="rId171" o:title=""/>
          </v:shape>
          <o:OLEObject Type="Embed" ProgID="Equation.3" ShapeID="_x0000_i2056" DrawAspect="Content" ObjectID="_1587480115" r:id="rId172"/>
        </w:object>
      </w:r>
      <w:r w:rsidRPr="00FE1F6F">
        <w:rPr>
          <w:rFonts w:eastAsia="SimSun" w:hint="cs"/>
          <w:rtl/>
          <w:lang w:eastAsia="zh-CN"/>
        </w:rPr>
        <w:t>؛</w:t>
      </w:r>
      <w:r w:rsidRPr="00FE1F6F">
        <w:rPr>
          <w:rFonts w:eastAsia="SimSun"/>
          <w:lang w:eastAsia="zh-CN"/>
        </w:rPr>
        <w:br/>
      </w:r>
      <w:bookmarkStart w:id="104" w:name="lt_pId898"/>
      <w:r w:rsidRPr="00FE1F6F">
        <w:rPr>
          <w:rFonts w:eastAsia="SimSun" w:hint="cs"/>
          <w:rtl/>
          <w:lang w:eastAsia="zh-CN"/>
        </w:rPr>
        <w:t xml:space="preserve">المسافة بين </w:t>
      </w:r>
      <w:r w:rsidRPr="00FE1F6F">
        <w:rPr>
          <w:rFonts w:eastAsia="SimSun"/>
          <w:lang w:eastAsia="zh-CN"/>
        </w:rPr>
        <w:t>(x,y)</w:t>
      </w:r>
      <w:bookmarkEnd w:id="104"/>
      <w:r w:rsidRPr="00FE1F6F">
        <w:rPr>
          <w:rFonts w:eastAsia="SimSun" w:hint="cs"/>
          <w:rtl/>
          <w:lang w:eastAsia="zh-CN"/>
        </w:rPr>
        <w:t xml:space="preserve"> و</w:t>
      </w:r>
      <w:r w:rsidRPr="00155FF6">
        <w:rPr>
          <w:rFonts w:eastAsia="SimSun"/>
          <w:position w:val="-12"/>
          <w:lang w:val="fr-FR" w:eastAsia="zh-CN"/>
        </w:rPr>
        <w:object w:dxaOrig="1960" w:dyaOrig="360">
          <v:shape id="_x0000_i2057" type="#_x0000_t75" style="width:98.2pt;height:18.75pt" o:ole="" fillcolor="window">
            <v:imagedata r:id="rId173" o:title=""/>
          </v:shape>
          <o:OLEObject Type="Embed" ProgID="Equation.3" ShapeID="_x0000_i2057" DrawAspect="Content" ObjectID="_1587480116" r:id="rId174"/>
        </w:object>
      </w:r>
      <w:r w:rsidRPr="00FE1F6F">
        <w:rPr>
          <w:rFonts w:eastAsia="SimSun" w:hint="cs"/>
          <w:rtl/>
          <w:lang w:eastAsia="zh-CN"/>
        </w:rPr>
        <w:t>،</w:t>
      </w:r>
    </w:p>
    <w:p w:rsidR="00FE1F6F" w:rsidRPr="00FE1F6F" w:rsidRDefault="00FE1F6F" w:rsidP="001C2AAC">
      <w:pPr>
        <w:pStyle w:val="enumlev1"/>
        <w:rPr>
          <w:rFonts w:eastAsia="SimSun"/>
          <w:rtl/>
          <w:lang w:eastAsia="zh-CN"/>
        </w:rPr>
      </w:pPr>
      <w:r w:rsidRPr="00FE1F6F">
        <w:rPr>
          <w:rFonts w:eastAsia="SimSun"/>
          <w:rtl/>
          <w:lang w:eastAsia="zh-CN"/>
        </w:rPr>
        <w:tab/>
      </w:r>
      <w:r w:rsidRPr="00FE1F6F">
        <w:rPr>
          <w:rFonts w:eastAsia="SimSun" w:hint="cs"/>
          <w:rtl/>
          <w:lang w:eastAsia="zh-CN"/>
        </w:rPr>
        <w:t xml:space="preserve">حيث </w:t>
      </w:r>
      <w:r w:rsidRPr="00FE1F6F">
        <w:rPr>
          <w:rFonts w:eastAsia="SimSun"/>
          <w:i/>
          <w:iCs/>
          <w:lang w:val="fr-CH" w:eastAsia="zh-CN"/>
        </w:rPr>
        <w:t>D</w:t>
      </w:r>
      <w:r w:rsidRPr="00FE1F6F">
        <w:rPr>
          <w:rFonts w:eastAsia="SimSun" w:hint="cs"/>
          <w:rtl/>
          <w:lang w:eastAsia="zh-CN"/>
        </w:rPr>
        <w:t xml:space="preserve"> هي المسافة بين موقعين </w:t>
      </w:r>
      <w:r w:rsidR="001C2AAC">
        <w:rPr>
          <w:rFonts w:eastAsia="SimSun" w:hint="cs"/>
          <w:rtl/>
          <w:lang w:eastAsia="zh-CN"/>
        </w:rPr>
        <w:t xml:space="preserve">لمحطتين </w:t>
      </w:r>
      <w:r w:rsidRPr="00FE1F6F">
        <w:rPr>
          <w:rFonts w:eastAsia="SimSun" w:hint="cs"/>
          <w:rtl/>
          <w:lang w:eastAsia="zh-CN"/>
        </w:rPr>
        <w:t xml:space="preserve">قاعدة. </w:t>
      </w:r>
    </w:p>
    <w:p w:rsidR="00FE1F6F" w:rsidRPr="001C2AAC" w:rsidRDefault="00FE1F6F" w:rsidP="001C2AAC">
      <w:pPr>
        <w:pStyle w:val="enumlev1"/>
        <w:rPr>
          <w:rFonts w:eastAsia="SimSun"/>
          <w:spacing w:val="-2"/>
          <w:lang w:eastAsia="zh-CN"/>
        </w:rPr>
      </w:pPr>
      <w:r w:rsidRPr="001C2AAC">
        <w:rPr>
          <w:rFonts w:eastAsia="SimSun"/>
          <w:spacing w:val="-2"/>
          <w:lang w:eastAsia="zh-CN"/>
        </w:rPr>
        <w:t>3</w:t>
      </w:r>
      <w:r w:rsidRPr="001C2AAC">
        <w:rPr>
          <w:rFonts w:eastAsia="SimSun"/>
          <w:spacing w:val="-2"/>
          <w:rtl/>
          <w:lang w:eastAsia="zh-CN"/>
        </w:rPr>
        <w:tab/>
      </w:r>
      <w:r w:rsidRPr="001C2AAC">
        <w:rPr>
          <w:rFonts w:eastAsia="SimSun" w:hint="cs"/>
          <w:spacing w:val="-2"/>
          <w:rtl/>
          <w:lang w:eastAsia="zh-CN"/>
        </w:rPr>
        <w:t>وتُحسب قيم خسارة الاقتران (الحد الأقصى</w:t>
      </w:r>
      <w:r w:rsidR="001424C3" w:rsidRPr="001C2AAC">
        <w:rPr>
          <w:rFonts w:eastAsia="SimSun" w:hint="eastAsia"/>
          <w:spacing w:val="-2"/>
          <w:rtl/>
          <w:lang w:eastAsia="zh-CN"/>
        </w:rPr>
        <w:t> </w:t>
      </w:r>
      <w:r w:rsidR="001424C3" w:rsidRPr="001C2AAC">
        <w:rPr>
          <w:rFonts w:eastAsia="SimSun" w:hint="cs"/>
          <w:spacing w:val="-2"/>
          <w:rtl/>
          <w:lang w:eastAsia="zh-CN"/>
        </w:rPr>
        <w:t>{</w:t>
      </w:r>
      <w:r w:rsidRPr="001C2AAC">
        <w:rPr>
          <w:rFonts w:eastAsia="SimSun" w:hint="cs"/>
          <w:spacing w:val="-2"/>
          <w:rtl/>
          <w:lang w:eastAsia="zh-CN"/>
        </w:rPr>
        <w:t>خسارة الانتشار + الخبو +</w:t>
      </w:r>
      <w:r w:rsidR="00F44BA0">
        <w:rPr>
          <w:rFonts w:eastAsia="SimSun" w:hint="cs"/>
          <w:spacing w:val="-2"/>
          <w:rtl/>
          <w:lang w:eastAsia="zh-CN"/>
        </w:rPr>
        <w:t xml:space="preserve"> </w:t>
      </w:r>
      <w:r w:rsidR="001C2AAC" w:rsidRPr="001C2AAC">
        <w:rPr>
          <w:rFonts w:eastAsia="SimSun" w:hint="cs"/>
          <w:spacing w:val="-2"/>
          <w:rtl/>
          <w:lang w:eastAsia="zh-CN"/>
        </w:rPr>
        <w:t>قيم كسب الهوائي</w:t>
      </w:r>
      <w:r w:rsidRPr="001C2AAC">
        <w:rPr>
          <w:rFonts w:eastAsia="SimSun" w:hint="cs"/>
          <w:spacing w:val="-2"/>
          <w:rtl/>
          <w:lang w:eastAsia="zh-CN"/>
        </w:rPr>
        <w:t>، الحد الأدني لخسارة الاقتران</w:t>
      </w:r>
      <w:r w:rsidR="001424C3" w:rsidRPr="001C2AAC">
        <w:rPr>
          <w:rFonts w:eastAsia="SimSun" w:hint="cs"/>
          <w:spacing w:val="-2"/>
          <w:rtl/>
          <w:lang w:eastAsia="zh-CN"/>
        </w:rPr>
        <w:t>}</w:t>
      </w:r>
      <w:r w:rsidRPr="001C2AAC">
        <w:rPr>
          <w:rFonts w:eastAsia="SimSun" w:hint="cs"/>
          <w:spacing w:val="-2"/>
          <w:rtl/>
          <w:lang w:eastAsia="zh-CN"/>
        </w:rPr>
        <w:t>) لمسافات/زوايا المس</w:t>
      </w:r>
      <w:r w:rsidR="001C2AAC" w:rsidRPr="001C2AAC">
        <w:rPr>
          <w:rFonts w:eastAsia="SimSun" w:hint="cs"/>
          <w:spacing w:val="-2"/>
          <w:rtl/>
          <w:lang w:eastAsia="zh-CN"/>
        </w:rPr>
        <w:t>ي</w:t>
      </w:r>
      <w:r w:rsidRPr="001C2AAC">
        <w:rPr>
          <w:rFonts w:eastAsia="SimSun" w:hint="cs"/>
          <w:spacing w:val="-2"/>
          <w:rtl/>
          <w:lang w:eastAsia="zh-CN"/>
        </w:rPr>
        <w:t>ر المبينة أعلاه ويتم اختيار أدنى قي</w:t>
      </w:r>
      <w:r w:rsidR="001424C3" w:rsidRPr="001C2AAC">
        <w:rPr>
          <w:rFonts w:eastAsia="SimSun" w:hint="cs"/>
          <w:spacing w:val="-2"/>
          <w:rtl/>
          <w:lang w:eastAsia="zh-CN"/>
        </w:rPr>
        <w:t>مة لاستعمالها في لقطة المحاكاة.</w:t>
      </w:r>
    </w:p>
    <w:p w:rsidR="00FE1F6F" w:rsidRPr="00FE1F6F" w:rsidRDefault="00FE1F6F" w:rsidP="00155FF6">
      <w:pPr>
        <w:pStyle w:val="FigureNo"/>
        <w:rPr>
          <w:rFonts w:eastAsia="SimSun" w:hint="eastAsia"/>
          <w:rtl/>
          <w:lang w:eastAsia="zh-CN"/>
        </w:rPr>
      </w:pPr>
      <w:r w:rsidRPr="00FE1F6F">
        <w:rPr>
          <w:rFonts w:eastAsia="SimSun" w:hint="cs"/>
          <w:rtl/>
          <w:lang w:eastAsia="zh-CN"/>
        </w:rPr>
        <w:t>الشكل </w:t>
      </w:r>
      <w:r w:rsidRPr="00FE1F6F">
        <w:rPr>
          <w:rFonts w:eastAsia="SimSun"/>
          <w:lang w:eastAsia="zh-CN"/>
        </w:rPr>
        <w:t>13</w:t>
      </w:r>
    </w:p>
    <w:p w:rsidR="00FE1F6F" w:rsidRPr="003B0A17" w:rsidRDefault="00FE1F6F" w:rsidP="00617F48">
      <w:pPr>
        <w:pStyle w:val="FigureTitle"/>
        <w:rPr>
          <w:rFonts w:eastAsia="SimSun" w:hint="eastAsia"/>
          <w:sz w:val="22"/>
          <w:szCs w:val="30"/>
          <w:rtl/>
          <w:lang w:eastAsia="zh-CN"/>
        </w:rPr>
      </w:pPr>
      <w:r w:rsidRPr="003B0A17">
        <w:rPr>
          <w:rFonts w:eastAsia="SimSun" w:hint="cs"/>
          <w:sz w:val="22"/>
          <w:szCs w:val="30"/>
          <w:rtl/>
          <w:lang w:eastAsia="zh-CN"/>
        </w:rPr>
        <w:t xml:space="preserve">الالتفاف من خلال </w:t>
      </w:r>
      <w:r w:rsidRPr="003B0A17">
        <w:rPr>
          <w:rFonts w:eastAsia="SimSun"/>
          <w:sz w:val="22"/>
          <w:szCs w:val="30"/>
          <w:lang w:val="fr-CH" w:eastAsia="zh-CN"/>
        </w:rPr>
        <w:t>7</w:t>
      </w:r>
      <w:r w:rsidRPr="003B0A17">
        <w:rPr>
          <w:rFonts w:eastAsia="SimSun" w:hint="cs"/>
          <w:sz w:val="22"/>
          <w:szCs w:val="30"/>
          <w:rtl/>
          <w:lang w:eastAsia="zh-CN"/>
        </w:rPr>
        <w:t xml:space="preserve"> مجموعات من </w:t>
      </w:r>
      <w:r w:rsidRPr="003B0A17">
        <w:rPr>
          <w:rFonts w:eastAsia="SimSun"/>
          <w:sz w:val="22"/>
          <w:szCs w:val="30"/>
          <w:lang w:val="fr-CH" w:eastAsia="zh-CN"/>
        </w:rPr>
        <w:t>19</w:t>
      </w:r>
      <w:r w:rsidRPr="003B0A17">
        <w:rPr>
          <w:rFonts w:eastAsia="SimSun" w:hint="cs"/>
          <w:sz w:val="22"/>
          <w:szCs w:val="30"/>
          <w:rtl/>
          <w:lang w:eastAsia="zh-CN"/>
        </w:rPr>
        <w:t xml:space="preserve"> موقعاً </w:t>
      </w:r>
      <w:r w:rsidR="00A3338B" w:rsidRPr="003B0A17">
        <w:rPr>
          <w:rFonts w:eastAsia="SimSun" w:hint="cs"/>
          <w:sz w:val="22"/>
          <w:szCs w:val="30"/>
          <w:rtl/>
          <w:lang w:eastAsia="zh-CN"/>
        </w:rPr>
        <w:t>ل</w:t>
      </w:r>
      <w:r w:rsidRPr="003B0A17">
        <w:rPr>
          <w:rFonts w:eastAsia="SimSun" w:hint="cs"/>
          <w:sz w:val="22"/>
          <w:szCs w:val="30"/>
          <w:rtl/>
          <w:lang w:eastAsia="zh-CN"/>
        </w:rPr>
        <w:t xml:space="preserve">لمحطات القاعدة </w:t>
      </w:r>
      <w:r w:rsidR="00A3338B" w:rsidRPr="003B0A17">
        <w:rPr>
          <w:rFonts w:eastAsia="SimSun" w:hint="cs"/>
          <w:sz w:val="22"/>
          <w:szCs w:val="30"/>
          <w:rtl/>
          <w:lang w:eastAsia="zh-CN"/>
        </w:rPr>
        <w:t>(</w:t>
      </w:r>
      <w:r w:rsidRPr="003B0A17">
        <w:rPr>
          <w:rFonts w:eastAsia="SimSun"/>
          <w:sz w:val="22"/>
          <w:szCs w:val="30"/>
          <w:lang w:val="fr-CH" w:eastAsia="zh-CN"/>
        </w:rPr>
        <w:t>57</w:t>
      </w:r>
      <w:r w:rsidR="00A3338B" w:rsidRPr="003B0A17">
        <w:rPr>
          <w:rFonts w:eastAsia="SimSun" w:hint="eastAsia"/>
          <w:sz w:val="22"/>
          <w:szCs w:val="30"/>
          <w:rtl/>
          <w:lang w:val="fr-CH" w:eastAsia="zh-CN"/>
        </w:rPr>
        <w:t> خلية)</w:t>
      </w:r>
      <w:r w:rsidR="00617F48">
        <w:rPr>
          <w:rFonts w:eastAsia="SimSun"/>
          <w:sz w:val="22"/>
          <w:szCs w:val="30"/>
          <w:rtl/>
          <w:lang w:eastAsia="zh-CN"/>
        </w:rPr>
        <w:br/>
      </w:r>
      <w:r w:rsidRPr="003B0A17">
        <w:rPr>
          <w:rFonts w:eastAsia="SimSun" w:hint="cs"/>
          <w:sz w:val="22"/>
          <w:szCs w:val="30"/>
          <w:rtl/>
          <w:lang w:eastAsia="zh-CN"/>
        </w:rPr>
        <w:t>تبيِّن الطبيعة الحَلَقية لسطح الالتفاف</w:t>
      </w:r>
    </w:p>
    <w:p w:rsidR="00FE1F6F" w:rsidRPr="00FE1F6F" w:rsidRDefault="00FE1F6F" w:rsidP="00915305">
      <w:pPr>
        <w:pStyle w:val="Figure"/>
        <w:rPr>
          <w:rtl/>
        </w:rPr>
      </w:pPr>
      <w:r w:rsidRPr="00FE1F6F">
        <w:object w:dxaOrig="8940" w:dyaOrig="9765">
          <v:shape id="_x0000_i2058" type="#_x0000_t75" style="width:447pt;height:488.6pt" o:ole="">
            <v:imagedata r:id="rId175" o:title=""/>
          </v:shape>
          <o:OLEObject Type="Embed" ProgID="CorelDraw.Graphic.16" ShapeID="_x0000_i2058" DrawAspect="Content" ObjectID="_1587480117" r:id="rId176"/>
        </w:object>
      </w:r>
    </w:p>
    <w:p w:rsidR="00E726E9" w:rsidRDefault="00F44BA0" w:rsidP="00F44BA0">
      <w:pPr>
        <w:overflowPunct/>
        <w:autoSpaceDE/>
        <w:autoSpaceDN/>
        <w:adjustRightInd/>
        <w:spacing w:before="600"/>
        <w:jc w:val="center"/>
        <w:textAlignment w:val="auto"/>
      </w:pPr>
      <w:r>
        <w:rPr>
          <w:rtl/>
        </w:rPr>
        <w:t>___________</w:t>
      </w:r>
    </w:p>
    <w:p w:rsidR="00D62C25" w:rsidRDefault="00D62C25" w:rsidP="00F44BA0">
      <w:pPr>
        <w:overflowPunct/>
        <w:autoSpaceDE/>
        <w:autoSpaceDN/>
        <w:adjustRightInd/>
        <w:spacing w:before="600"/>
        <w:jc w:val="center"/>
        <w:textAlignment w:val="auto"/>
      </w:pPr>
      <w:bookmarkStart w:id="105" w:name="_GoBack"/>
      <w:bookmarkEnd w:id="105"/>
    </w:p>
    <w:sectPr w:rsidR="00D62C25" w:rsidSect="003A174E">
      <w:headerReference w:type="even" r:id="rId177"/>
      <w:headerReference w:type="default" r:id="rId178"/>
      <w:footerReference w:type="even" r:id="rId179"/>
      <w:footerReference w:type="default" r:id="rId180"/>
      <w:headerReference w:type="first" r:id="rId181"/>
      <w:footerReference w:type="first" r:id="rId182"/>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4E5B" w:rsidRDefault="00414E5B">
      <w:r>
        <w:separator/>
      </w:r>
    </w:p>
  </w:endnote>
  <w:endnote w:type="continuationSeparator" w:id="0">
    <w:p w:rsidR="00414E5B" w:rsidRDefault="00414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E5B" w:rsidRDefault="00414E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E5B" w:rsidRPr="005E066B" w:rsidRDefault="00414E5B"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E5B" w:rsidRPr="002845BF" w:rsidRDefault="00414E5B">
    <w:pPr>
      <w:pStyle w:val="Footer"/>
    </w:pPr>
    <w:r>
      <w:fldChar w:fldCharType="begin"/>
    </w:r>
    <w:r w:rsidRPr="002845BF">
      <w:instrText xml:space="preserve"> FILENAME \p \* MERGEFORMAT </w:instrText>
    </w:r>
    <w:r>
      <w:fldChar w:fldCharType="separate"/>
    </w:r>
    <w:r w:rsidR="006332A0">
      <w:t>P:\QPUB\BR\REC\M\2101-0\M2101-0A.docx</w:t>
    </w:r>
    <w:r>
      <w:fldChar w:fldCharType="end"/>
    </w:r>
    <w:r w:rsidRPr="002845BF">
      <w:tab/>
    </w:r>
    <w:r>
      <w:fldChar w:fldCharType="begin"/>
    </w:r>
    <w:r>
      <w:instrText xml:space="preserve"> savedate \@ dd.MM.yy </w:instrText>
    </w:r>
    <w:r>
      <w:fldChar w:fldCharType="separate"/>
    </w:r>
    <w:r w:rsidR="006332A0">
      <w:t>10.05.18</w:t>
    </w:r>
    <w:r>
      <w:fldChar w:fldCharType="end"/>
    </w:r>
    <w:r w:rsidRPr="002845BF">
      <w:tab/>
    </w:r>
    <w:r>
      <w:fldChar w:fldCharType="begin"/>
    </w:r>
    <w:r>
      <w:instrText xml:space="preserve"> printdate \@ dd.MM.yy </w:instrText>
    </w:r>
    <w:r>
      <w:fldChar w:fldCharType="separate"/>
    </w:r>
    <w:r w:rsidR="006332A0">
      <w:t>10.05.18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4E5B" w:rsidRDefault="00414E5B" w:rsidP="00E1601B">
      <w:pPr>
        <w:spacing w:line="240" w:lineRule="auto"/>
      </w:pPr>
      <w:r>
        <w:t>____________________</w:t>
      </w:r>
    </w:p>
  </w:footnote>
  <w:footnote w:type="continuationSeparator" w:id="0">
    <w:p w:rsidR="00414E5B" w:rsidRDefault="00414E5B">
      <w:r>
        <w:continuationSeparator/>
      </w:r>
    </w:p>
  </w:footnote>
  <w:footnote w:id="1">
    <w:p w:rsidR="00414E5B" w:rsidRPr="00EC328A" w:rsidRDefault="00414E5B" w:rsidP="00AA5ACD">
      <w:pPr>
        <w:pStyle w:val="FootnoteText"/>
        <w:rPr>
          <w:rtl/>
          <w:lang w:bidi="ar-EG"/>
        </w:rPr>
      </w:pPr>
      <w:r>
        <w:rPr>
          <w:rStyle w:val="FootnoteReference"/>
        </w:rPr>
        <w:footnoteRef/>
      </w:r>
      <w:r>
        <w:rPr>
          <w:rtl/>
        </w:rPr>
        <w:tab/>
      </w:r>
      <w:r w:rsidRPr="00AA5ACD">
        <w:rPr>
          <w:rFonts w:hint="cs"/>
          <w:spacing w:val="6"/>
          <w:rtl/>
        </w:rPr>
        <w:t>تتناول الإشارات إلى الاتصالات المتنقلة الدولية في هذه التوصية نمذجة</w:t>
      </w:r>
      <w:r>
        <w:rPr>
          <w:rFonts w:hint="cs"/>
          <w:spacing w:val="6"/>
          <w:rtl/>
        </w:rPr>
        <w:t xml:space="preserve"> شبكات</w:t>
      </w:r>
      <w:r w:rsidRPr="00AA5ACD">
        <w:rPr>
          <w:rFonts w:hint="cs"/>
          <w:spacing w:val="6"/>
          <w:rtl/>
        </w:rPr>
        <w:t xml:space="preserve"> الاتصالات المتنقلة الدولية-المتقدمة وشبكات الاتصالات المتنقلة الدولية-</w:t>
      </w:r>
      <w:r w:rsidRPr="00AA5ACD">
        <w:rPr>
          <w:spacing w:val="6"/>
          <w:lang w:val="fr-CH"/>
        </w:rPr>
        <w:t>2020</w:t>
      </w:r>
      <w:r w:rsidRPr="00AA5ACD">
        <w:rPr>
          <w:rFonts w:hint="cs"/>
          <w:spacing w:val="6"/>
          <w:rtl/>
          <w:lang w:bidi="ar-EG"/>
        </w:rPr>
        <w:t>.</w:t>
      </w:r>
    </w:p>
  </w:footnote>
  <w:footnote w:id="2">
    <w:p w:rsidR="00414E5B" w:rsidRPr="0054563D" w:rsidRDefault="00414E5B" w:rsidP="00952664">
      <w:pPr>
        <w:pStyle w:val="FootnoteText"/>
        <w:rPr>
          <w:rtl/>
          <w:lang w:bidi="ar-EG"/>
        </w:rPr>
      </w:pPr>
      <w:r>
        <w:rPr>
          <w:rStyle w:val="FootnoteReference"/>
        </w:rPr>
        <w:footnoteRef/>
      </w:r>
      <w:r>
        <w:rPr>
          <w:rtl/>
        </w:rPr>
        <w:tab/>
      </w:r>
      <w:r>
        <w:rPr>
          <w:rFonts w:hint="cs"/>
          <w:rtl/>
        </w:rPr>
        <w:t xml:space="preserve">"سيعتمد تحديد العدد الكافي من الأجهزة التي تُسقط (توزع) على أسلوب الإسقاط المستعمل، أي إذا كان الإسقاط العشوائي قد تمّ داخل منطقة تغطية كل محطة قاعدة أو كان قد تم عشوائياً داخل منطقة تغطية الشبكة بالكامل، وعلى العدد </w:t>
      </w:r>
      <w:r w:rsidRPr="005149E8">
        <w:rPr>
          <w:i/>
          <w:iCs/>
          <w:lang w:val="fr-CH"/>
        </w:rPr>
        <w:t>K</w:t>
      </w:r>
      <w:r>
        <w:rPr>
          <w:rFonts w:hint="cs"/>
          <w:rtl/>
          <w:lang w:bidi="ar-EG"/>
        </w:rPr>
        <w:t xml:space="preserve"> الذي ينبغي </w:t>
      </w:r>
      <w:r>
        <w:rPr>
          <w:rFonts w:hint="cs"/>
          <w:rtl/>
        </w:rPr>
        <w:t xml:space="preserve">أن يوزع لكل محطة قاعدة. وفي العادة، يتراوح العدد الكافي بين </w:t>
      </w:r>
      <w:r>
        <w:t>2*</w:t>
      </w:r>
      <w:r w:rsidRPr="00381F13">
        <w:rPr>
          <w:i/>
          <w:iCs/>
        </w:rPr>
        <w:t>K</w:t>
      </w:r>
      <w:r>
        <w:rPr>
          <w:rFonts w:hint="cs"/>
          <w:rtl/>
        </w:rPr>
        <w:t xml:space="preserve"> </w:t>
      </w:r>
      <w:r w:rsidRPr="0054563D">
        <w:rPr>
          <w:rFonts w:hint="cs"/>
          <w:rtl/>
        </w:rPr>
        <w:t>و</w:t>
      </w:r>
      <w:r>
        <w:t>10*</w:t>
      </w:r>
      <w:r w:rsidRPr="00381F13">
        <w:rPr>
          <w:i/>
          <w:iCs/>
        </w:rPr>
        <w:t>K</w:t>
      </w:r>
      <w:r>
        <w:rPr>
          <w:rFonts w:hint="cs"/>
          <w:rtl/>
        </w:rPr>
        <w:t xml:space="preserve"> من أجل</w:t>
      </w:r>
      <w:r w:rsidRPr="0054563D">
        <w:rPr>
          <w:rFonts w:hint="cs"/>
          <w:rtl/>
        </w:rPr>
        <w:t xml:space="preserve"> تحقيق التوزيع المطلوب لكل محطة قاعدة </w:t>
      </w:r>
      <w:r>
        <w:rPr>
          <w:rFonts w:hint="cs"/>
          <w:rtl/>
        </w:rPr>
        <w:t>وفقاً</w:t>
      </w:r>
      <w:r w:rsidRPr="0054563D">
        <w:rPr>
          <w:rFonts w:hint="cs"/>
          <w:rtl/>
        </w:rPr>
        <w:t xml:space="preserve"> </w:t>
      </w:r>
      <w:r>
        <w:rPr>
          <w:rFonts w:hint="cs"/>
          <w:rtl/>
        </w:rPr>
        <w:t>ل</w:t>
      </w:r>
      <w:r w:rsidRPr="0054563D">
        <w:rPr>
          <w:rFonts w:hint="cs"/>
          <w:rtl/>
        </w:rPr>
        <w:t>أسلوب الإسقاط المستعمل."</w:t>
      </w:r>
    </w:p>
  </w:footnote>
  <w:footnote w:id="3">
    <w:p w:rsidR="00414E5B" w:rsidRPr="009B193F" w:rsidRDefault="00414E5B" w:rsidP="00F629FC">
      <w:pPr>
        <w:pStyle w:val="FootnoteText"/>
        <w:rPr>
          <w:rtl/>
        </w:rPr>
      </w:pPr>
      <w:r>
        <w:rPr>
          <w:rStyle w:val="FootnoteReference"/>
        </w:rPr>
        <w:footnoteRef/>
      </w:r>
      <w:r>
        <w:rPr>
          <w:rtl/>
        </w:rPr>
        <w:tab/>
      </w:r>
      <w:r>
        <w:rPr>
          <w:rFonts w:hint="cs"/>
          <w:rtl/>
        </w:rPr>
        <w:t xml:space="preserve">كما هو مبيَّن في المخطط الانسيابي، لا يقتضي مسير واحد محتمل إنشاء معدات مستعملين. ولهذا المسير، ضع </w:t>
      </w:r>
      <w:r>
        <w:rPr>
          <w:rFonts w:eastAsia="MS Mincho" w:cs="Times New Roman"/>
          <w:position w:val="-12"/>
          <w:sz w:val="24"/>
          <w:szCs w:val="20"/>
        </w:rPr>
        <w:object w:dxaOrig="1155" w:dyaOrig="435">
          <v:shape id="_x0000_i2090" type="#_x0000_t75" style="width:41.6pt;height:15.4pt" o:ole="">
            <v:imagedata r:id="rId1" o:title=""/>
          </v:shape>
          <o:OLEObject Type="Embed" ProgID="Equation.3" ShapeID="_x0000_i2090" DrawAspect="Content" ObjectID="_1587480118" r:id="rId2"/>
        </w:object>
      </w:r>
      <w:r w:rsidRPr="009870F9">
        <w:rPr>
          <w:rFonts w:eastAsia="MS Mincho" w:hint="cs"/>
          <w:rtl/>
        </w:rPr>
        <w:t xml:space="preserve"> </w:t>
      </w:r>
      <w:r w:rsidRPr="009B193F">
        <w:rPr>
          <w:rFonts w:hint="cs"/>
          <w:rtl/>
        </w:rPr>
        <w:t>لمواصلة الإجراء في</w:t>
      </w:r>
      <w:r>
        <w:rPr>
          <w:rFonts w:hint="eastAsia"/>
          <w:rtl/>
        </w:rPr>
        <w:t> </w:t>
      </w:r>
      <w:r w:rsidRPr="009B193F">
        <w:rPr>
          <w:rFonts w:hint="cs"/>
          <w:rtl/>
        </w:rPr>
        <w:t>الخطو</w:t>
      </w:r>
      <w:r>
        <w:rPr>
          <w:rFonts w:hint="cs"/>
          <w:rtl/>
          <w:lang w:bidi="ar-EG"/>
        </w:rPr>
        <w:t>تين</w:t>
      </w:r>
      <w:r w:rsidRPr="009B193F">
        <w:rPr>
          <w:rFonts w:hint="cs"/>
          <w:rtl/>
        </w:rPr>
        <w:t xml:space="preserve"> </w:t>
      </w:r>
      <w:r w:rsidRPr="009B193F">
        <w:t>2</w:t>
      </w:r>
      <w:r w:rsidRPr="009B193F">
        <w:rPr>
          <w:rFonts w:hint="cs"/>
          <w:rtl/>
        </w:rPr>
        <w:t xml:space="preserve"> </w:t>
      </w:r>
      <w:r>
        <w:rPr>
          <w:rFonts w:hint="cs"/>
          <w:rtl/>
        </w:rPr>
        <w:t>و</w:t>
      </w:r>
      <w:r w:rsidRPr="009B193F">
        <w:t>6</w:t>
      </w:r>
      <w:r w:rsidRPr="009B193F">
        <w:rPr>
          <w:rFonts w:hint="cs"/>
          <w:rtl/>
        </w:rPr>
        <w:t>.</w:t>
      </w:r>
    </w:p>
  </w:footnote>
  <w:footnote w:id="4">
    <w:p w:rsidR="00414E5B" w:rsidRPr="0054563D" w:rsidRDefault="00414E5B" w:rsidP="003B0A17">
      <w:pPr>
        <w:pStyle w:val="FootnoteText"/>
        <w:rPr>
          <w:rtl/>
          <w:lang w:bidi="ar-EG"/>
        </w:rPr>
      </w:pPr>
      <w:r>
        <w:rPr>
          <w:rStyle w:val="FootnoteReference"/>
        </w:rPr>
        <w:footnoteRef/>
      </w:r>
      <w:r>
        <w:rPr>
          <w:rtl/>
        </w:rPr>
        <w:tab/>
      </w:r>
      <w:r>
        <w:rPr>
          <w:rFonts w:hint="cs"/>
          <w:rtl/>
        </w:rPr>
        <w:t xml:space="preserve">"سيعتمد تحديد العدد الكافي من الأجهزة التي تُسقط (توزع) على أسلوب الإسقاط المستعمل، أي إذا كان الإسقاط العشوائي قد تمّ داخل منطقة تغطية بل محطة قاعدة أو كان قد تم عشوائياً داخل منطقة تغطية الشبكة بالكامل، وعلى العدد </w:t>
      </w:r>
      <w:r w:rsidRPr="00155FF6">
        <w:rPr>
          <w:i/>
          <w:iCs/>
          <w:lang w:val="fr-CH"/>
        </w:rPr>
        <w:t>K</w:t>
      </w:r>
      <w:r>
        <w:rPr>
          <w:rFonts w:hint="cs"/>
          <w:rtl/>
          <w:lang w:bidi="ar-EG"/>
        </w:rPr>
        <w:t xml:space="preserve"> الذي ينبغي </w:t>
      </w:r>
      <w:r>
        <w:rPr>
          <w:rFonts w:hint="cs"/>
          <w:rtl/>
        </w:rPr>
        <w:t xml:space="preserve">أن يوزع لكل محطة قاعدة. وفي العادة، يتراوح العدد الكافي بين </w:t>
      </w:r>
      <w:r>
        <w:t>2*</w:t>
      </w:r>
      <w:r w:rsidRPr="00381F13">
        <w:rPr>
          <w:i/>
          <w:iCs/>
        </w:rPr>
        <w:t>K</w:t>
      </w:r>
      <w:r>
        <w:rPr>
          <w:rFonts w:hint="cs"/>
          <w:rtl/>
        </w:rPr>
        <w:t xml:space="preserve"> </w:t>
      </w:r>
      <w:r w:rsidRPr="0054563D">
        <w:rPr>
          <w:rFonts w:hint="cs"/>
          <w:rtl/>
        </w:rPr>
        <w:t>و</w:t>
      </w:r>
      <w:r>
        <w:t>10*</w:t>
      </w:r>
      <w:r w:rsidRPr="00381F13">
        <w:rPr>
          <w:i/>
          <w:iCs/>
        </w:rPr>
        <w:t>K</w:t>
      </w:r>
      <w:r>
        <w:rPr>
          <w:rFonts w:hint="cs"/>
          <w:rtl/>
        </w:rPr>
        <w:t xml:space="preserve"> من أجل</w:t>
      </w:r>
      <w:r w:rsidRPr="0054563D">
        <w:rPr>
          <w:rFonts w:hint="cs"/>
          <w:rtl/>
        </w:rPr>
        <w:t xml:space="preserve"> تحقيق التوزيع المطلوب لكل محطة قاعدة </w:t>
      </w:r>
      <w:r>
        <w:rPr>
          <w:rFonts w:hint="cs"/>
          <w:rtl/>
        </w:rPr>
        <w:t>وفقاً</w:t>
      </w:r>
      <w:r w:rsidRPr="0054563D">
        <w:rPr>
          <w:rFonts w:hint="cs"/>
          <w:rtl/>
        </w:rPr>
        <w:t xml:space="preserve"> </w:t>
      </w:r>
      <w:r>
        <w:rPr>
          <w:rFonts w:hint="cs"/>
          <w:rtl/>
        </w:rPr>
        <w:t>ل</w:t>
      </w:r>
      <w:r w:rsidRPr="0054563D">
        <w:rPr>
          <w:rFonts w:hint="cs"/>
          <w:rtl/>
        </w:rPr>
        <w:t>أسلوب الإسقاط المستعمل."</w:t>
      </w:r>
    </w:p>
  </w:footnote>
  <w:footnote w:id="5">
    <w:p w:rsidR="00414E5B" w:rsidRDefault="00414E5B" w:rsidP="00155FF6">
      <w:pPr>
        <w:pStyle w:val="FootnoteText"/>
      </w:pPr>
      <w:r>
        <w:rPr>
          <w:rStyle w:val="FootnoteReference"/>
        </w:rPr>
        <w:footnoteRef/>
      </w:r>
      <w:r>
        <w:rPr>
          <w:rtl/>
        </w:rPr>
        <w:tab/>
      </w:r>
      <w:r w:rsidRPr="00155FF6">
        <w:rPr>
          <w:rFonts w:hint="cs"/>
          <w:i/>
          <w:iCs/>
          <w:rtl/>
          <w:lang w:bidi="ar-EG"/>
        </w:rPr>
        <w:t>توزيع المحطات القاعدة ذات الخلايا الصغيرة داخل الشبكات الخلوية</w:t>
      </w:r>
      <w:r>
        <w:rPr>
          <w:rFonts w:hint="cs"/>
          <w:rtl/>
          <w:lang w:bidi="ar-EG"/>
        </w:rPr>
        <w:t xml:space="preserve">، </w:t>
      </w:r>
      <w:r>
        <w:t>IEEE VTC</w:t>
      </w:r>
      <w:r>
        <w:rPr>
          <w:rFonts w:hint="cs"/>
          <w:rtl/>
        </w:rPr>
        <w:t xml:space="preserve">، مايو </w:t>
      </w:r>
      <w:r>
        <w:rPr>
          <w:lang w:val="fr-CH"/>
        </w:rPr>
        <w:t>2016</w:t>
      </w:r>
      <w:r>
        <w:rPr>
          <w:rFonts w:hint="cs"/>
          <w:rtl/>
          <w:lang w:bidi="ar-EG"/>
        </w:rPr>
        <w:t>، نانجينغ.</w:t>
      </w:r>
    </w:p>
  </w:footnote>
  <w:footnote w:id="6">
    <w:p w:rsidR="00414E5B" w:rsidRPr="00720159" w:rsidRDefault="00414E5B" w:rsidP="00155FF6">
      <w:pPr>
        <w:pStyle w:val="FootnoteText"/>
        <w:rPr>
          <w:rtl/>
          <w:lang w:bidi="ar-EG"/>
        </w:rPr>
      </w:pPr>
      <w:r>
        <w:rPr>
          <w:rStyle w:val="FootnoteReference"/>
        </w:rPr>
        <w:footnoteRef/>
      </w:r>
      <w:r>
        <w:rPr>
          <w:rtl/>
        </w:rPr>
        <w:tab/>
      </w:r>
      <w:r>
        <w:rPr>
          <w:rFonts w:hint="cs"/>
          <w:rtl/>
          <w:lang w:bidi="ar-EG"/>
        </w:rPr>
        <w:t xml:space="preserve">من اللغة الروسية (الحزمة </w:t>
      </w:r>
      <w:r>
        <w:rPr>
          <w:lang w:val="fr-CH" w:bidi="ar-EG"/>
        </w:rPr>
        <w:t>spatstat</w:t>
      </w:r>
      <w:r>
        <w:rPr>
          <w:rFonts w:hint="cs"/>
          <w:rtl/>
          <w:lang w:bidi="ar-EG"/>
        </w:rPr>
        <w:t xml:space="preserve">، </w:t>
      </w:r>
      <w:hyperlink r:id="rId3" w:history="1">
        <w:r>
          <w:rPr>
            <w:rStyle w:val="Hyperlink"/>
          </w:rPr>
          <w:t>http://spatstat.github.io</w:t>
        </w:r>
      </w:hyperlink>
      <w:r w:rsidR="00AE1980">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E5B" w:rsidRPr="003D017C" w:rsidRDefault="00414E5B"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E5B" w:rsidRDefault="00414E5B">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E5B" w:rsidRPr="003D017C" w:rsidRDefault="00414E5B"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D62C25">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D62C25">
      <w:rPr>
        <w:noProof/>
      </w:rPr>
      <w:t>ITU-R  M.2101-0</w:t>
    </w:r>
    <w:r w:rsidRPr="00E33FA2">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E5B" w:rsidRPr="00AC1496" w:rsidRDefault="00414E5B"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E5B" w:rsidRPr="003D017C" w:rsidRDefault="00414E5B"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D62C25" w:rsidRPr="00D62C25">
      <w:rPr>
        <w:rFonts w:cs="Times New Roman Bold"/>
        <w:noProof/>
        <w:szCs w:val="22"/>
        <w:rtl/>
      </w:rPr>
      <w:t>14</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D62C25">
      <w:rPr>
        <w:noProof/>
      </w:rPr>
      <w:t>ITU-R  M.2101-0</w:t>
    </w:r>
    <w:r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E5B" w:rsidRPr="00AE3E36" w:rsidRDefault="00414E5B"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D62C25">
      <w:rPr>
        <w:rFonts w:ascii="Times New Roman Bold" w:hAnsi="Times New Roman Bold"/>
        <w:b/>
        <w:bCs/>
        <w:noProof/>
      </w:rPr>
      <w:t>ITU-R  M.2101-0</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D62C25">
      <w:rPr>
        <w:rFonts w:cs="Times New Roman"/>
        <w:b/>
        <w:bCs/>
        <w:noProof/>
        <w:szCs w:val="22"/>
        <w:rtl/>
      </w:rPr>
      <w:t>13</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E5B" w:rsidRDefault="00414E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16618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DB61B3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4EAD82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3906A8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5B23D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80815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6E68DF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0D038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B821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9D474A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activeWritingStyle w:appName="MSWord" w:lang="ar-SA" w:vendorID="64" w:dllVersion="131078" w:nlCheck="1" w:checkStyle="0"/>
  <w:activeWritingStyle w:appName="MSWord" w:lang="ar-EG" w:vendorID="64" w:dllVersion="131078" w:nlCheck="1" w:checkStyle="0"/>
  <w:activeWritingStyle w:appName="MSWord" w:lang="ru-RU" w:vendorID="64" w:dllVersion="131078" w:nlCheck="1" w:checkStyle="0"/>
  <w:activeWritingStyle w:appName="MSWord" w:lang="en-US" w:vendorID="64" w:dllVersion="131078" w:nlCheck="1" w:checkStyle="1"/>
  <w:activeWritingStyle w:appName="MSWord" w:lang="ar-SY" w:vendorID="64" w:dllVersion="131078" w:nlCheck="1" w:checkStyle="0"/>
  <w:activeWritingStyle w:appName="MSWord" w:lang="ar-MA" w:vendorID="64" w:dllVersion="131078" w:nlCheck="1" w:checkStyle="0"/>
  <w:activeWritingStyle w:appName="MSWord" w:lang="fr-CH" w:vendorID="64" w:dllVersion="131078" w:nlCheck="1" w:checkStyle="1"/>
  <w:activeWritingStyle w:appName="MSWord" w:lang="fr-FR" w:vendorID="64" w:dllVersion="131078" w:nlCheck="1" w:checkStyle="1"/>
  <w:activeWritingStyle w:appName="MSWord" w:lang="es-ES" w:vendorID="64" w:dllVersion="131078" w:nlCheck="1" w:checkStyle="1"/>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F6F"/>
    <w:rsid w:val="00002849"/>
    <w:rsid w:val="000029F1"/>
    <w:rsid w:val="00003D39"/>
    <w:rsid w:val="00004474"/>
    <w:rsid w:val="00006739"/>
    <w:rsid w:val="00027907"/>
    <w:rsid w:val="000473FF"/>
    <w:rsid w:val="000522D1"/>
    <w:rsid w:val="00064A46"/>
    <w:rsid w:val="00067954"/>
    <w:rsid w:val="00081122"/>
    <w:rsid w:val="00081D3D"/>
    <w:rsid w:val="000834AC"/>
    <w:rsid w:val="00096F01"/>
    <w:rsid w:val="000A079C"/>
    <w:rsid w:val="000A0A6D"/>
    <w:rsid w:val="000B30D7"/>
    <w:rsid w:val="000B4F10"/>
    <w:rsid w:val="000B54F3"/>
    <w:rsid w:val="000B55B6"/>
    <w:rsid w:val="000C4964"/>
    <w:rsid w:val="000D175F"/>
    <w:rsid w:val="000D5CCC"/>
    <w:rsid w:val="000E5798"/>
    <w:rsid w:val="000F312E"/>
    <w:rsid w:val="000F6D38"/>
    <w:rsid w:val="00102C19"/>
    <w:rsid w:val="001048FC"/>
    <w:rsid w:val="00113EE4"/>
    <w:rsid w:val="001231D6"/>
    <w:rsid w:val="00125932"/>
    <w:rsid w:val="00126D59"/>
    <w:rsid w:val="001272C4"/>
    <w:rsid w:val="00132731"/>
    <w:rsid w:val="001402C0"/>
    <w:rsid w:val="00140B98"/>
    <w:rsid w:val="001424C3"/>
    <w:rsid w:val="00155FF6"/>
    <w:rsid w:val="001568ED"/>
    <w:rsid w:val="00165E63"/>
    <w:rsid w:val="0017413D"/>
    <w:rsid w:val="00174247"/>
    <w:rsid w:val="00182385"/>
    <w:rsid w:val="00183CAB"/>
    <w:rsid w:val="00196389"/>
    <w:rsid w:val="00197749"/>
    <w:rsid w:val="001A6594"/>
    <w:rsid w:val="001A6B23"/>
    <w:rsid w:val="001B03B8"/>
    <w:rsid w:val="001B2E69"/>
    <w:rsid w:val="001C0E54"/>
    <w:rsid w:val="001C119C"/>
    <w:rsid w:val="001C2AAC"/>
    <w:rsid w:val="001C69A5"/>
    <w:rsid w:val="001D2146"/>
    <w:rsid w:val="001D2176"/>
    <w:rsid w:val="001D23B6"/>
    <w:rsid w:val="001E0B6B"/>
    <w:rsid w:val="001F1A52"/>
    <w:rsid w:val="001F23C7"/>
    <w:rsid w:val="001F264B"/>
    <w:rsid w:val="00200249"/>
    <w:rsid w:val="00201143"/>
    <w:rsid w:val="00212A4F"/>
    <w:rsid w:val="002137FD"/>
    <w:rsid w:val="002144CB"/>
    <w:rsid w:val="00227073"/>
    <w:rsid w:val="00230502"/>
    <w:rsid w:val="00242646"/>
    <w:rsid w:val="002434E6"/>
    <w:rsid w:val="00247DCE"/>
    <w:rsid w:val="00271843"/>
    <w:rsid w:val="00284682"/>
    <w:rsid w:val="002971E7"/>
    <w:rsid w:val="00297BF6"/>
    <w:rsid w:val="002A279E"/>
    <w:rsid w:val="002B261D"/>
    <w:rsid w:val="002C0F17"/>
    <w:rsid w:val="002C1FE8"/>
    <w:rsid w:val="002D3483"/>
    <w:rsid w:val="002E6ECC"/>
    <w:rsid w:val="002E7058"/>
    <w:rsid w:val="002F0ABF"/>
    <w:rsid w:val="002F4285"/>
    <w:rsid w:val="00303491"/>
    <w:rsid w:val="00304728"/>
    <w:rsid w:val="0030719D"/>
    <w:rsid w:val="00307D29"/>
    <w:rsid w:val="00314E5F"/>
    <w:rsid w:val="0031797C"/>
    <w:rsid w:val="00320189"/>
    <w:rsid w:val="00340205"/>
    <w:rsid w:val="00350B46"/>
    <w:rsid w:val="00351106"/>
    <w:rsid w:val="00357119"/>
    <w:rsid w:val="003706F6"/>
    <w:rsid w:val="00370B47"/>
    <w:rsid w:val="00380511"/>
    <w:rsid w:val="003864B4"/>
    <w:rsid w:val="00392BD7"/>
    <w:rsid w:val="00393745"/>
    <w:rsid w:val="003A174E"/>
    <w:rsid w:val="003A2C7B"/>
    <w:rsid w:val="003B0A17"/>
    <w:rsid w:val="003D017C"/>
    <w:rsid w:val="003D307E"/>
    <w:rsid w:val="003D3CB9"/>
    <w:rsid w:val="003D40E1"/>
    <w:rsid w:val="003E31A9"/>
    <w:rsid w:val="003F0166"/>
    <w:rsid w:val="003F15D8"/>
    <w:rsid w:val="00402F6B"/>
    <w:rsid w:val="00414E5B"/>
    <w:rsid w:val="00422D17"/>
    <w:rsid w:val="0042647B"/>
    <w:rsid w:val="0044201D"/>
    <w:rsid w:val="00450AF0"/>
    <w:rsid w:val="00451393"/>
    <w:rsid w:val="00454B79"/>
    <w:rsid w:val="00464C36"/>
    <w:rsid w:val="00475725"/>
    <w:rsid w:val="00490E10"/>
    <w:rsid w:val="004910A2"/>
    <w:rsid w:val="004B094A"/>
    <w:rsid w:val="004D131D"/>
    <w:rsid w:val="004D79B4"/>
    <w:rsid w:val="004E1620"/>
    <w:rsid w:val="004E4DF1"/>
    <w:rsid w:val="004E73A0"/>
    <w:rsid w:val="004E7D1E"/>
    <w:rsid w:val="004F1AC3"/>
    <w:rsid w:val="004F2401"/>
    <w:rsid w:val="004F2588"/>
    <w:rsid w:val="005007FB"/>
    <w:rsid w:val="00506547"/>
    <w:rsid w:val="00511801"/>
    <w:rsid w:val="0052017F"/>
    <w:rsid w:val="00527EAF"/>
    <w:rsid w:val="00536920"/>
    <w:rsid w:val="005514CA"/>
    <w:rsid w:val="005570BF"/>
    <w:rsid w:val="00557FCD"/>
    <w:rsid w:val="0056060A"/>
    <w:rsid w:val="00561D91"/>
    <w:rsid w:val="005710A0"/>
    <w:rsid w:val="00575822"/>
    <w:rsid w:val="00577803"/>
    <w:rsid w:val="00580E26"/>
    <w:rsid w:val="00584B8F"/>
    <w:rsid w:val="0059020C"/>
    <w:rsid w:val="00591053"/>
    <w:rsid w:val="005940D2"/>
    <w:rsid w:val="005960C8"/>
    <w:rsid w:val="005A018F"/>
    <w:rsid w:val="005A7F75"/>
    <w:rsid w:val="005B0704"/>
    <w:rsid w:val="005B1E78"/>
    <w:rsid w:val="005B530B"/>
    <w:rsid w:val="005C397A"/>
    <w:rsid w:val="005C43CD"/>
    <w:rsid w:val="005D1659"/>
    <w:rsid w:val="005D6161"/>
    <w:rsid w:val="005D6A35"/>
    <w:rsid w:val="005D74B2"/>
    <w:rsid w:val="005E066B"/>
    <w:rsid w:val="005E1F31"/>
    <w:rsid w:val="005E3C7D"/>
    <w:rsid w:val="005E7306"/>
    <w:rsid w:val="005F01A2"/>
    <w:rsid w:val="005F24EB"/>
    <w:rsid w:val="005F3E06"/>
    <w:rsid w:val="005F3FD2"/>
    <w:rsid w:val="00607FA9"/>
    <w:rsid w:val="00615E8D"/>
    <w:rsid w:val="00617F48"/>
    <w:rsid w:val="00621244"/>
    <w:rsid w:val="00627088"/>
    <w:rsid w:val="00630CE6"/>
    <w:rsid w:val="006332A0"/>
    <w:rsid w:val="006338BF"/>
    <w:rsid w:val="0064617C"/>
    <w:rsid w:val="00660BC4"/>
    <w:rsid w:val="00667C08"/>
    <w:rsid w:val="00680CA6"/>
    <w:rsid w:val="00685DF3"/>
    <w:rsid w:val="00686ACA"/>
    <w:rsid w:val="00694916"/>
    <w:rsid w:val="006969DE"/>
    <w:rsid w:val="006A1027"/>
    <w:rsid w:val="006B6FFF"/>
    <w:rsid w:val="006E0847"/>
    <w:rsid w:val="006F0DD4"/>
    <w:rsid w:val="006F245A"/>
    <w:rsid w:val="007018B4"/>
    <w:rsid w:val="00710B41"/>
    <w:rsid w:val="00733CDF"/>
    <w:rsid w:val="007362CE"/>
    <w:rsid w:val="007426C1"/>
    <w:rsid w:val="00776A0D"/>
    <w:rsid w:val="00794E1C"/>
    <w:rsid w:val="00796F0C"/>
    <w:rsid w:val="007A4716"/>
    <w:rsid w:val="007B1739"/>
    <w:rsid w:val="007B54EC"/>
    <w:rsid w:val="007B57C1"/>
    <w:rsid w:val="007C58FE"/>
    <w:rsid w:val="007D56F3"/>
    <w:rsid w:val="007D7E68"/>
    <w:rsid w:val="007F2D7A"/>
    <w:rsid w:val="008005AF"/>
    <w:rsid w:val="00802B34"/>
    <w:rsid w:val="00805233"/>
    <w:rsid w:val="00806078"/>
    <w:rsid w:val="00811188"/>
    <w:rsid w:val="008113E9"/>
    <w:rsid w:val="00815E12"/>
    <w:rsid w:val="0081778C"/>
    <w:rsid w:val="0082253F"/>
    <w:rsid w:val="0083115C"/>
    <w:rsid w:val="00843DD0"/>
    <w:rsid w:val="00846C0D"/>
    <w:rsid w:val="0085112A"/>
    <w:rsid w:val="008656C3"/>
    <w:rsid w:val="0087705A"/>
    <w:rsid w:val="0088271D"/>
    <w:rsid w:val="00890EE5"/>
    <w:rsid w:val="00891D5D"/>
    <w:rsid w:val="00894394"/>
    <w:rsid w:val="00894DB4"/>
    <w:rsid w:val="008B11B0"/>
    <w:rsid w:val="008B203E"/>
    <w:rsid w:val="008B76A0"/>
    <w:rsid w:val="008C5CCB"/>
    <w:rsid w:val="008C6A66"/>
    <w:rsid w:val="008C733D"/>
    <w:rsid w:val="008E221F"/>
    <w:rsid w:val="008E491A"/>
    <w:rsid w:val="00904910"/>
    <w:rsid w:val="009067BA"/>
    <w:rsid w:val="00912445"/>
    <w:rsid w:val="00912A86"/>
    <w:rsid w:val="00915305"/>
    <w:rsid w:val="009230F4"/>
    <w:rsid w:val="00925FAA"/>
    <w:rsid w:val="00930F9D"/>
    <w:rsid w:val="009352F6"/>
    <w:rsid w:val="00936CB4"/>
    <w:rsid w:val="00952664"/>
    <w:rsid w:val="009533AE"/>
    <w:rsid w:val="0096112A"/>
    <w:rsid w:val="00962771"/>
    <w:rsid w:val="00962AC4"/>
    <w:rsid w:val="009643BD"/>
    <w:rsid w:val="00964A11"/>
    <w:rsid w:val="00970B2D"/>
    <w:rsid w:val="009719C7"/>
    <w:rsid w:val="00972570"/>
    <w:rsid w:val="009845C0"/>
    <w:rsid w:val="009870F9"/>
    <w:rsid w:val="00993FF6"/>
    <w:rsid w:val="00997D66"/>
    <w:rsid w:val="009A3109"/>
    <w:rsid w:val="009C6655"/>
    <w:rsid w:val="009E6D79"/>
    <w:rsid w:val="00A0453F"/>
    <w:rsid w:val="00A163C1"/>
    <w:rsid w:val="00A177D7"/>
    <w:rsid w:val="00A236C2"/>
    <w:rsid w:val="00A23A06"/>
    <w:rsid w:val="00A2420C"/>
    <w:rsid w:val="00A3338B"/>
    <w:rsid w:val="00A53DBC"/>
    <w:rsid w:val="00A56CCF"/>
    <w:rsid w:val="00A60301"/>
    <w:rsid w:val="00A70D90"/>
    <w:rsid w:val="00A96D62"/>
    <w:rsid w:val="00AA5ACD"/>
    <w:rsid w:val="00AB28A0"/>
    <w:rsid w:val="00AB2BD9"/>
    <w:rsid w:val="00AB417E"/>
    <w:rsid w:val="00AC1496"/>
    <w:rsid w:val="00AD5477"/>
    <w:rsid w:val="00AE09F4"/>
    <w:rsid w:val="00AE1980"/>
    <w:rsid w:val="00AE20DD"/>
    <w:rsid w:val="00AE2234"/>
    <w:rsid w:val="00AE28C8"/>
    <w:rsid w:val="00AE46C8"/>
    <w:rsid w:val="00AE7C5A"/>
    <w:rsid w:val="00AF5F81"/>
    <w:rsid w:val="00AF6ABB"/>
    <w:rsid w:val="00B16E8C"/>
    <w:rsid w:val="00B2119A"/>
    <w:rsid w:val="00B22D33"/>
    <w:rsid w:val="00B244FA"/>
    <w:rsid w:val="00B35DEF"/>
    <w:rsid w:val="00B452E5"/>
    <w:rsid w:val="00B60FFE"/>
    <w:rsid w:val="00B7109F"/>
    <w:rsid w:val="00B71581"/>
    <w:rsid w:val="00B9046B"/>
    <w:rsid w:val="00B978E1"/>
    <w:rsid w:val="00B97F45"/>
    <w:rsid w:val="00BC6301"/>
    <w:rsid w:val="00BD27D1"/>
    <w:rsid w:val="00BD5B67"/>
    <w:rsid w:val="00BE0ABF"/>
    <w:rsid w:val="00BE0D0E"/>
    <w:rsid w:val="00BE259D"/>
    <w:rsid w:val="00BE5AAE"/>
    <w:rsid w:val="00BF3DD6"/>
    <w:rsid w:val="00C04244"/>
    <w:rsid w:val="00C1100F"/>
    <w:rsid w:val="00C12213"/>
    <w:rsid w:val="00C309D1"/>
    <w:rsid w:val="00C32953"/>
    <w:rsid w:val="00C46925"/>
    <w:rsid w:val="00C46C22"/>
    <w:rsid w:val="00C50B28"/>
    <w:rsid w:val="00C50F2F"/>
    <w:rsid w:val="00C53F27"/>
    <w:rsid w:val="00C54711"/>
    <w:rsid w:val="00C71576"/>
    <w:rsid w:val="00C93F89"/>
    <w:rsid w:val="00C94B6E"/>
    <w:rsid w:val="00CA2096"/>
    <w:rsid w:val="00CA6DBE"/>
    <w:rsid w:val="00CB283B"/>
    <w:rsid w:val="00CB4BE8"/>
    <w:rsid w:val="00CC4092"/>
    <w:rsid w:val="00CC48AA"/>
    <w:rsid w:val="00CC6EA6"/>
    <w:rsid w:val="00CD2E0B"/>
    <w:rsid w:val="00CD71D4"/>
    <w:rsid w:val="00CE240B"/>
    <w:rsid w:val="00CE6EB7"/>
    <w:rsid w:val="00CF033A"/>
    <w:rsid w:val="00CF545E"/>
    <w:rsid w:val="00CF6A80"/>
    <w:rsid w:val="00CF73A8"/>
    <w:rsid w:val="00D00E58"/>
    <w:rsid w:val="00D14F93"/>
    <w:rsid w:val="00D2107D"/>
    <w:rsid w:val="00D23D39"/>
    <w:rsid w:val="00D30A6C"/>
    <w:rsid w:val="00D30FE6"/>
    <w:rsid w:val="00D34703"/>
    <w:rsid w:val="00D5207C"/>
    <w:rsid w:val="00D53994"/>
    <w:rsid w:val="00D609CC"/>
    <w:rsid w:val="00D62C25"/>
    <w:rsid w:val="00D85FA6"/>
    <w:rsid w:val="00DA348F"/>
    <w:rsid w:val="00DB3D2A"/>
    <w:rsid w:val="00DC7E91"/>
    <w:rsid w:val="00DD5088"/>
    <w:rsid w:val="00DD670F"/>
    <w:rsid w:val="00DD752F"/>
    <w:rsid w:val="00DE149B"/>
    <w:rsid w:val="00DF4BE4"/>
    <w:rsid w:val="00DF4E37"/>
    <w:rsid w:val="00E103BB"/>
    <w:rsid w:val="00E1156A"/>
    <w:rsid w:val="00E12EB0"/>
    <w:rsid w:val="00E1601B"/>
    <w:rsid w:val="00E16062"/>
    <w:rsid w:val="00E3032C"/>
    <w:rsid w:val="00E33FA2"/>
    <w:rsid w:val="00E45AFF"/>
    <w:rsid w:val="00E45CFF"/>
    <w:rsid w:val="00E513EB"/>
    <w:rsid w:val="00E577A6"/>
    <w:rsid w:val="00E60E41"/>
    <w:rsid w:val="00E6418C"/>
    <w:rsid w:val="00E650A3"/>
    <w:rsid w:val="00E721FD"/>
    <w:rsid w:val="00E726E9"/>
    <w:rsid w:val="00E736B4"/>
    <w:rsid w:val="00E9048A"/>
    <w:rsid w:val="00E964C9"/>
    <w:rsid w:val="00E97B07"/>
    <w:rsid w:val="00EA2167"/>
    <w:rsid w:val="00EB6AFF"/>
    <w:rsid w:val="00EC2BCA"/>
    <w:rsid w:val="00ED254A"/>
    <w:rsid w:val="00ED6C04"/>
    <w:rsid w:val="00EF0744"/>
    <w:rsid w:val="00EF7CB5"/>
    <w:rsid w:val="00F03792"/>
    <w:rsid w:val="00F1320B"/>
    <w:rsid w:val="00F22C87"/>
    <w:rsid w:val="00F244F0"/>
    <w:rsid w:val="00F3359B"/>
    <w:rsid w:val="00F34C39"/>
    <w:rsid w:val="00F35D43"/>
    <w:rsid w:val="00F40BC5"/>
    <w:rsid w:val="00F44BA0"/>
    <w:rsid w:val="00F4725F"/>
    <w:rsid w:val="00F615CE"/>
    <w:rsid w:val="00F629FC"/>
    <w:rsid w:val="00F749FB"/>
    <w:rsid w:val="00F7560F"/>
    <w:rsid w:val="00F82120"/>
    <w:rsid w:val="00F82FD6"/>
    <w:rsid w:val="00F939BC"/>
    <w:rsid w:val="00F95755"/>
    <w:rsid w:val="00F97C53"/>
    <w:rsid w:val="00FA00A4"/>
    <w:rsid w:val="00FA3938"/>
    <w:rsid w:val="00FB1155"/>
    <w:rsid w:val="00FC0CD5"/>
    <w:rsid w:val="00FC3300"/>
    <w:rsid w:val="00FD462C"/>
    <w:rsid w:val="00FD66EC"/>
    <w:rsid w:val="00FE1F6F"/>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BC30B13F-F1E5-43F7-BA11-A2511E8FA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2A4F"/>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link w:val="EquationlegendChar"/>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165E63"/>
    <w:pPr>
      <w:tabs>
        <w:tab w:val="left" w:pos="567"/>
        <w:tab w:val="left" w:leader="dot" w:pos="9072"/>
        <w:tab w:val="left" w:pos="9407"/>
      </w:tabs>
      <w:ind w:left="567" w:right="567" w:hanging="567"/>
    </w:pPr>
    <w:rPr>
      <w:lang w:bidi="ar-SY"/>
    </w:rPr>
  </w:style>
  <w:style w:type="paragraph" w:styleId="TOC2">
    <w:name w:val="toc 2"/>
    <w:basedOn w:val="TOC1"/>
    <w:uiPriority w:val="39"/>
    <w:rsid w:val="00165E63"/>
    <w:pPr>
      <w:tabs>
        <w:tab w:val="clear" w:pos="567"/>
        <w:tab w:val="left" w:pos="1134"/>
      </w:tabs>
      <w:spacing w:before="60"/>
      <w:ind w:left="1701" w:right="1134" w:hanging="1134"/>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TableheadChar">
    <w:name w:val="Table_head Char"/>
    <w:basedOn w:val="DefaultParagraphFont"/>
    <w:link w:val="Tablehead"/>
    <w:locked/>
    <w:rsid w:val="00FE1F6F"/>
    <w:rPr>
      <w:rFonts w:ascii="Times New Roman Bold" w:hAnsi="Times New Roman Bold" w:cs="Traditional Arabic"/>
      <w:b/>
      <w:bCs/>
      <w:szCs w:val="26"/>
      <w:lang w:eastAsia="en-US"/>
    </w:rPr>
  </w:style>
  <w:style w:type="character" w:customStyle="1" w:styleId="TabletextChar">
    <w:name w:val="Table_text Char"/>
    <w:basedOn w:val="DefaultParagraphFont"/>
    <w:link w:val="Tabletext"/>
    <w:locked/>
    <w:rsid w:val="00FE1F6F"/>
    <w:rPr>
      <w:rFonts w:ascii="Times New Roman" w:hAnsi="Times New Roman" w:cs="Traditional Arabic"/>
      <w:szCs w:val="26"/>
      <w:lang w:eastAsia="fr-FR"/>
    </w:rPr>
  </w:style>
  <w:style w:type="character" w:customStyle="1" w:styleId="EquationlegendChar">
    <w:name w:val="Equation_legend Char"/>
    <w:link w:val="Equationlegend"/>
    <w:locked/>
    <w:rsid w:val="00FE1F6F"/>
    <w:rPr>
      <w:rFonts w:ascii="Times New Roman" w:hAnsi="Times New Roman" w:cs="Traditional Arabic"/>
      <w:sz w:val="22"/>
      <w:szCs w:val="30"/>
      <w:lang w:eastAsia="fr-FR"/>
    </w:rPr>
  </w:style>
  <w:style w:type="paragraph" w:styleId="BalloonText">
    <w:name w:val="Balloon Text"/>
    <w:basedOn w:val="Normal"/>
    <w:link w:val="BalloonTextChar"/>
    <w:semiHidden/>
    <w:unhideWhenUsed/>
    <w:rsid w:val="00FE1F6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FE1F6F"/>
    <w:rPr>
      <w:rFonts w:ascii="Segoe UI" w:hAnsi="Segoe UI" w:cs="Segoe UI"/>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image" Target="media/image49.wmf"/><Relationship Id="rId21" Type="http://schemas.openxmlformats.org/officeDocument/2006/relationships/oleObject" Target="embeddings/oleObject4.bin"/><Relationship Id="rId42" Type="http://schemas.openxmlformats.org/officeDocument/2006/relationships/image" Target="media/image17.wmf"/><Relationship Id="rId47" Type="http://schemas.openxmlformats.org/officeDocument/2006/relationships/oleObject" Target="embeddings/oleObject18.bin"/><Relationship Id="rId63" Type="http://schemas.openxmlformats.org/officeDocument/2006/relationships/image" Target="media/image27.wmf"/><Relationship Id="rId68" Type="http://schemas.openxmlformats.org/officeDocument/2006/relationships/oleObject" Target="embeddings/oleObject29.bin"/><Relationship Id="rId84" Type="http://schemas.openxmlformats.org/officeDocument/2006/relationships/oleObject" Target="embeddings/oleObject37.bin"/><Relationship Id="rId89" Type="http://schemas.openxmlformats.org/officeDocument/2006/relationships/image" Target="media/image39.wmf"/><Relationship Id="rId112" Type="http://schemas.openxmlformats.org/officeDocument/2006/relationships/image" Target="media/image47.wmf"/><Relationship Id="rId133" Type="http://schemas.openxmlformats.org/officeDocument/2006/relationships/oleObject" Target="embeddings/oleObject69.bin"/><Relationship Id="rId138" Type="http://schemas.openxmlformats.org/officeDocument/2006/relationships/image" Target="media/image57.wmf"/><Relationship Id="rId154" Type="http://schemas.openxmlformats.org/officeDocument/2006/relationships/oleObject" Target="embeddings/oleObject80.bin"/><Relationship Id="rId159" Type="http://schemas.openxmlformats.org/officeDocument/2006/relationships/image" Target="media/image67.emf"/><Relationship Id="rId175" Type="http://schemas.openxmlformats.org/officeDocument/2006/relationships/image" Target="media/image75.emf"/><Relationship Id="rId170" Type="http://schemas.openxmlformats.org/officeDocument/2006/relationships/oleObject" Target="embeddings/oleObject88.bin"/><Relationship Id="rId16" Type="http://schemas.openxmlformats.org/officeDocument/2006/relationships/image" Target="media/image3.emf"/><Relationship Id="rId107" Type="http://schemas.openxmlformats.org/officeDocument/2006/relationships/oleObject" Target="embeddings/oleObject52.bin"/><Relationship Id="rId11" Type="http://schemas.openxmlformats.org/officeDocument/2006/relationships/hyperlink" Target="http://www.itu.int/publ/R-REC/en"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1.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34.bin"/><Relationship Id="rId102" Type="http://schemas.openxmlformats.org/officeDocument/2006/relationships/image" Target="media/image45.wmf"/><Relationship Id="rId123" Type="http://schemas.openxmlformats.org/officeDocument/2006/relationships/oleObject" Target="embeddings/oleObject63.bin"/><Relationship Id="rId128" Type="http://schemas.openxmlformats.org/officeDocument/2006/relationships/image" Target="media/image52.wmf"/><Relationship Id="rId144" Type="http://schemas.openxmlformats.org/officeDocument/2006/relationships/image" Target="media/image60.wmf"/><Relationship Id="rId149" Type="http://schemas.openxmlformats.org/officeDocument/2006/relationships/image" Target="media/image62.wmf"/><Relationship Id="rId5" Type="http://schemas.openxmlformats.org/officeDocument/2006/relationships/webSettings" Target="webSettings.xml"/><Relationship Id="rId90" Type="http://schemas.openxmlformats.org/officeDocument/2006/relationships/oleObject" Target="embeddings/oleObject41.bin"/><Relationship Id="rId95" Type="http://schemas.openxmlformats.org/officeDocument/2006/relationships/oleObject" Target="embeddings/oleObject44.bin"/><Relationship Id="rId160" Type="http://schemas.openxmlformats.org/officeDocument/2006/relationships/oleObject" Target="embeddings/oleObject83.bin"/><Relationship Id="rId165" Type="http://schemas.openxmlformats.org/officeDocument/2006/relationships/image" Target="media/image70.wmf"/><Relationship Id="rId181" Type="http://schemas.openxmlformats.org/officeDocument/2006/relationships/header" Target="header7.xml"/><Relationship Id="rId22" Type="http://schemas.openxmlformats.org/officeDocument/2006/relationships/image" Target="media/image6.emf"/><Relationship Id="rId27" Type="http://schemas.openxmlformats.org/officeDocument/2006/relationships/oleObject" Target="embeddings/oleObject7.bin"/><Relationship Id="rId43" Type="http://schemas.openxmlformats.org/officeDocument/2006/relationships/oleObject" Target="embeddings/oleObject16.bin"/><Relationship Id="rId48" Type="http://schemas.openxmlformats.org/officeDocument/2006/relationships/image" Target="media/image20.wmf"/><Relationship Id="rId64" Type="http://schemas.openxmlformats.org/officeDocument/2006/relationships/oleObject" Target="embeddings/oleObject27.bin"/><Relationship Id="rId69" Type="http://schemas.openxmlformats.org/officeDocument/2006/relationships/image" Target="media/image30.wmf"/><Relationship Id="rId113" Type="http://schemas.openxmlformats.org/officeDocument/2006/relationships/oleObject" Target="embeddings/oleObject56.bin"/><Relationship Id="rId118" Type="http://schemas.openxmlformats.org/officeDocument/2006/relationships/oleObject" Target="embeddings/oleObject59.bin"/><Relationship Id="rId134" Type="http://schemas.openxmlformats.org/officeDocument/2006/relationships/image" Target="media/image55.wmf"/><Relationship Id="rId139" Type="http://schemas.openxmlformats.org/officeDocument/2006/relationships/oleObject" Target="embeddings/oleObject72.bin"/><Relationship Id="rId80" Type="http://schemas.openxmlformats.org/officeDocument/2006/relationships/image" Target="media/image36.wmf"/><Relationship Id="rId85" Type="http://schemas.openxmlformats.org/officeDocument/2006/relationships/oleObject" Target="embeddings/oleObject38.bin"/><Relationship Id="rId150" Type="http://schemas.openxmlformats.org/officeDocument/2006/relationships/oleObject" Target="embeddings/oleObject78.bin"/><Relationship Id="rId155" Type="http://schemas.openxmlformats.org/officeDocument/2006/relationships/image" Target="media/image65.wmf"/><Relationship Id="rId171" Type="http://schemas.openxmlformats.org/officeDocument/2006/relationships/image" Target="media/image73.wmf"/><Relationship Id="rId176" Type="http://schemas.openxmlformats.org/officeDocument/2006/relationships/oleObject" Target="embeddings/oleObject91.bin"/><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wmf"/><Relationship Id="rId59" Type="http://schemas.openxmlformats.org/officeDocument/2006/relationships/oleObject" Target="embeddings/oleObject24.bin"/><Relationship Id="rId103" Type="http://schemas.openxmlformats.org/officeDocument/2006/relationships/oleObject" Target="embeddings/oleObject48.bin"/><Relationship Id="rId108" Type="http://schemas.openxmlformats.org/officeDocument/2006/relationships/oleObject" Target="embeddings/oleObject53.bin"/><Relationship Id="rId124" Type="http://schemas.openxmlformats.org/officeDocument/2006/relationships/oleObject" Target="embeddings/oleObject64.bin"/><Relationship Id="rId129" Type="http://schemas.openxmlformats.org/officeDocument/2006/relationships/oleObject" Target="embeddings/oleObject67.bin"/><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32.bin"/><Relationship Id="rId91" Type="http://schemas.openxmlformats.org/officeDocument/2006/relationships/image" Target="media/image40.emf"/><Relationship Id="rId96" Type="http://schemas.openxmlformats.org/officeDocument/2006/relationships/image" Target="media/image42.wmf"/><Relationship Id="rId140" Type="http://schemas.openxmlformats.org/officeDocument/2006/relationships/image" Target="media/image58.wmf"/><Relationship Id="rId145" Type="http://schemas.openxmlformats.org/officeDocument/2006/relationships/oleObject" Target="embeddings/oleObject75.bin"/><Relationship Id="rId161" Type="http://schemas.openxmlformats.org/officeDocument/2006/relationships/image" Target="media/image68.emf"/><Relationship Id="rId166" Type="http://schemas.openxmlformats.org/officeDocument/2006/relationships/oleObject" Target="embeddings/oleObject86.bin"/><Relationship Id="rId18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5.bin"/><Relationship Id="rId28" Type="http://schemas.openxmlformats.org/officeDocument/2006/relationships/image" Target="media/image9.wmf"/><Relationship Id="rId49" Type="http://schemas.openxmlformats.org/officeDocument/2006/relationships/oleObject" Target="embeddings/oleObject19.bin"/><Relationship Id="rId114" Type="http://schemas.openxmlformats.org/officeDocument/2006/relationships/oleObject" Target="embeddings/oleObject57.bin"/><Relationship Id="rId119" Type="http://schemas.openxmlformats.org/officeDocument/2006/relationships/image" Target="media/image50.wmf"/><Relationship Id="rId44" Type="http://schemas.openxmlformats.org/officeDocument/2006/relationships/image" Target="media/image18.wmf"/><Relationship Id="rId60" Type="http://schemas.openxmlformats.org/officeDocument/2006/relationships/image" Target="media/image26.wmf"/><Relationship Id="rId65" Type="http://schemas.openxmlformats.org/officeDocument/2006/relationships/image" Target="media/image28.wmf"/><Relationship Id="rId81" Type="http://schemas.openxmlformats.org/officeDocument/2006/relationships/oleObject" Target="embeddings/oleObject35.bin"/><Relationship Id="rId86" Type="http://schemas.openxmlformats.org/officeDocument/2006/relationships/oleObject" Target="embeddings/oleObject39.bin"/><Relationship Id="rId130" Type="http://schemas.openxmlformats.org/officeDocument/2006/relationships/image" Target="media/image53.wmf"/><Relationship Id="rId135" Type="http://schemas.openxmlformats.org/officeDocument/2006/relationships/oleObject" Target="embeddings/oleObject70.bin"/><Relationship Id="rId151" Type="http://schemas.openxmlformats.org/officeDocument/2006/relationships/image" Target="media/image63.wmf"/><Relationship Id="rId156" Type="http://schemas.openxmlformats.org/officeDocument/2006/relationships/oleObject" Target="embeddings/oleObject81.bin"/><Relationship Id="rId177"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oleObject" Target="embeddings/oleObject89.bin"/><Relationship Id="rId180" Type="http://schemas.openxmlformats.org/officeDocument/2006/relationships/footer" Target="footer2.xml"/><Relationship Id="rId13" Type="http://schemas.openxmlformats.org/officeDocument/2006/relationships/header" Target="header4.xml"/><Relationship Id="rId18" Type="http://schemas.openxmlformats.org/officeDocument/2006/relationships/image" Target="media/image4.emf"/><Relationship Id="rId39" Type="http://schemas.openxmlformats.org/officeDocument/2006/relationships/oleObject" Target="embeddings/oleObject13.bin"/><Relationship Id="rId109" Type="http://schemas.openxmlformats.org/officeDocument/2006/relationships/oleObject" Target="embeddings/oleObject54.bin"/><Relationship Id="rId34" Type="http://schemas.openxmlformats.org/officeDocument/2006/relationships/image" Target="media/image12.wmf"/><Relationship Id="rId50" Type="http://schemas.openxmlformats.org/officeDocument/2006/relationships/image" Target="media/image21.wmf"/><Relationship Id="rId55" Type="http://schemas.openxmlformats.org/officeDocument/2006/relationships/oleObject" Target="embeddings/oleObject22.bin"/><Relationship Id="rId76" Type="http://schemas.openxmlformats.org/officeDocument/2006/relationships/image" Target="media/image34.wmf"/><Relationship Id="rId97" Type="http://schemas.openxmlformats.org/officeDocument/2006/relationships/oleObject" Target="embeddings/oleObject45.bin"/><Relationship Id="rId104" Type="http://schemas.openxmlformats.org/officeDocument/2006/relationships/oleObject" Target="embeddings/oleObject49.bin"/><Relationship Id="rId120" Type="http://schemas.openxmlformats.org/officeDocument/2006/relationships/oleObject" Target="embeddings/oleObject60.bin"/><Relationship Id="rId125" Type="http://schemas.openxmlformats.org/officeDocument/2006/relationships/oleObject" Target="embeddings/oleObject65.bin"/><Relationship Id="rId141" Type="http://schemas.openxmlformats.org/officeDocument/2006/relationships/oleObject" Target="embeddings/oleObject73.bin"/><Relationship Id="rId146" Type="http://schemas.openxmlformats.org/officeDocument/2006/relationships/oleObject" Target="embeddings/oleObject76.bin"/><Relationship Id="rId167" Type="http://schemas.openxmlformats.org/officeDocument/2006/relationships/image" Target="media/image71.wmf"/><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oleObject" Target="embeddings/oleObject42.bin"/><Relationship Id="rId162" Type="http://schemas.openxmlformats.org/officeDocument/2006/relationships/oleObject" Target="embeddings/oleObject84.bin"/><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oleObject" Target="embeddings/oleObject17.bin"/><Relationship Id="rId66" Type="http://schemas.openxmlformats.org/officeDocument/2006/relationships/oleObject" Target="embeddings/oleObject28.bin"/><Relationship Id="rId87" Type="http://schemas.openxmlformats.org/officeDocument/2006/relationships/image" Target="media/image38.wmf"/><Relationship Id="rId110" Type="http://schemas.openxmlformats.org/officeDocument/2006/relationships/image" Target="media/image46.wmf"/><Relationship Id="rId115" Type="http://schemas.openxmlformats.org/officeDocument/2006/relationships/image" Target="media/image48.wmf"/><Relationship Id="rId131" Type="http://schemas.openxmlformats.org/officeDocument/2006/relationships/oleObject" Target="embeddings/oleObject68.bin"/><Relationship Id="rId136" Type="http://schemas.openxmlformats.org/officeDocument/2006/relationships/image" Target="media/image56.wmf"/><Relationship Id="rId157" Type="http://schemas.openxmlformats.org/officeDocument/2006/relationships/image" Target="media/image66.wmf"/><Relationship Id="rId178" Type="http://schemas.openxmlformats.org/officeDocument/2006/relationships/header" Target="header6.xml"/><Relationship Id="rId61" Type="http://schemas.openxmlformats.org/officeDocument/2006/relationships/oleObject" Target="embeddings/oleObject25.bin"/><Relationship Id="rId82" Type="http://schemas.openxmlformats.org/officeDocument/2006/relationships/image" Target="media/image37.wmf"/><Relationship Id="rId152" Type="http://schemas.openxmlformats.org/officeDocument/2006/relationships/oleObject" Target="embeddings/oleObject79.bin"/><Relationship Id="rId173" Type="http://schemas.openxmlformats.org/officeDocument/2006/relationships/image" Target="media/image74.wmf"/><Relationship Id="rId19" Type="http://schemas.openxmlformats.org/officeDocument/2006/relationships/oleObject" Target="embeddings/oleObject3.bin"/><Relationship Id="rId14" Type="http://schemas.openxmlformats.org/officeDocument/2006/relationships/image" Target="media/image2.e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image" Target="media/image24.wmf"/><Relationship Id="rId77" Type="http://schemas.openxmlformats.org/officeDocument/2006/relationships/oleObject" Target="embeddings/oleObject33.bin"/><Relationship Id="rId100" Type="http://schemas.openxmlformats.org/officeDocument/2006/relationships/image" Target="media/image44.wmf"/><Relationship Id="rId105" Type="http://schemas.openxmlformats.org/officeDocument/2006/relationships/oleObject" Target="embeddings/oleObject50.bin"/><Relationship Id="rId126" Type="http://schemas.openxmlformats.org/officeDocument/2006/relationships/image" Target="media/image51.wmf"/><Relationship Id="rId147" Type="http://schemas.openxmlformats.org/officeDocument/2006/relationships/image" Target="media/image61.wmf"/><Relationship Id="rId168" Type="http://schemas.openxmlformats.org/officeDocument/2006/relationships/oleObject" Target="embeddings/oleObject87.bin"/><Relationship Id="rId8" Type="http://schemas.openxmlformats.org/officeDocument/2006/relationships/header" Target="header1.xml"/><Relationship Id="rId51" Type="http://schemas.openxmlformats.org/officeDocument/2006/relationships/oleObject" Target="embeddings/oleObject20.bin"/><Relationship Id="rId72" Type="http://schemas.openxmlformats.org/officeDocument/2006/relationships/image" Target="media/image32.wmf"/><Relationship Id="rId93" Type="http://schemas.openxmlformats.org/officeDocument/2006/relationships/oleObject" Target="embeddings/oleObject43.bin"/><Relationship Id="rId98" Type="http://schemas.openxmlformats.org/officeDocument/2006/relationships/image" Target="media/image43.wmf"/><Relationship Id="rId121" Type="http://schemas.openxmlformats.org/officeDocument/2006/relationships/oleObject" Target="embeddings/oleObject61.bin"/><Relationship Id="rId142" Type="http://schemas.openxmlformats.org/officeDocument/2006/relationships/image" Target="media/image59.wmf"/><Relationship Id="rId163" Type="http://schemas.openxmlformats.org/officeDocument/2006/relationships/image" Target="media/image69.wmf"/><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9.wmf"/><Relationship Id="rId67" Type="http://schemas.openxmlformats.org/officeDocument/2006/relationships/image" Target="media/image29.wmf"/><Relationship Id="rId116" Type="http://schemas.openxmlformats.org/officeDocument/2006/relationships/oleObject" Target="embeddings/oleObject58.bin"/><Relationship Id="rId137" Type="http://schemas.openxmlformats.org/officeDocument/2006/relationships/oleObject" Target="embeddings/oleObject71.bin"/><Relationship Id="rId158" Type="http://schemas.openxmlformats.org/officeDocument/2006/relationships/oleObject" Target="embeddings/oleObject82.bin"/><Relationship Id="rId20" Type="http://schemas.openxmlformats.org/officeDocument/2006/relationships/image" Target="media/image5.emf"/><Relationship Id="rId41" Type="http://schemas.openxmlformats.org/officeDocument/2006/relationships/oleObject" Target="embeddings/oleObject14.bin"/><Relationship Id="rId62" Type="http://schemas.openxmlformats.org/officeDocument/2006/relationships/oleObject" Target="embeddings/oleObject26.bin"/><Relationship Id="rId83" Type="http://schemas.openxmlformats.org/officeDocument/2006/relationships/oleObject" Target="embeddings/oleObject36.bin"/><Relationship Id="rId88" Type="http://schemas.openxmlformats.org/officeDocument/2006/relationships/oleObject" Target="embeddings/oleObject40.bin"/><Relationship Id="rId111" Type="http://schemas.openxmlformats.org/officeDocument/2006/relationships/oleObject" Target="embeddings/oleObject55.bin"/><Relationship Id="rId132" Type="http://schemas.openxmlformats.org/officeDocument/2006/relationships/image" Target="media/image54.emf"/><Relationship Id="rId153" Type="http://schemas.openxmlformats.org/officeDocument/2006/relationships/image" Target="media/image64.wmf"/><Relationship Id="rId174" Type="http://schemas.openxmlformats.org/officeDocument/2006/relationships/oleObject" Target="embeddings/oleObject90.bin"/><Relationship Id="rId179" Type="http://schemas.openxmlformats.org/officeDocument/2006/relationships/footer" Target="footer1.xml"/><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oleObject" Target="embeddings/oleObject23.bin"/><Relationship Id="rId106" Type="http://schemas.openxmlformats.org/officeDocument/2006/relationships/oleObject" Target="embeddings/oleObject51.bin"/><Relationship Id="rId127" Type="http://schemas.openxmlformats.org/officeDocument/2006/relationships/oleObject" Target="embeddings/oleObject66.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52" Type="http://schemas.openxmlformats.org/officeDocument/2006/relationships/image" Target="media/image22.wmf"/><Relationship Id="rId73" Type="http://schemas.openxmlformats.org/officeDocument/2006/relationships/oleObject" Target="embeddings/oleObject31.bin"/><Relationship Id="rId78" Type="http://schemas.openxmlformats.org/officeDocument/2006/relationships/image" Target="media/image35.wmf"/><Relationship Id="rId94" Type="http://schemas.openxmlformats.org/officeDocument/2006/relationships/image" Target="media/image41.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oleObject" Target="embeddings/oleObject62.bin"/><Relationship Id="rId143" Type="http://schemas.openxmlformats.org/officeDocument/2006/relationships/oleObject" Target="embeddings/oleObject74.bin"/><Relationship Id="rId148" Type="http://schemas.openxmlformats.org/officeDocument/2006/relationships/oleObject" Target="embeddings/oleObject77.bin"/><Relationship Id="rId164" Type="http://schemas.openxmlformats.org/officeDocument/2006/relationships/oleObject" Target="embeddings/oleObject85.bin"/><Relationship Id="rId169" Type="http://schemas.openxmlformats.org/officeDocument/2006/relationships/image" Target="media/image72.wmf"/></Relationships>
</file>

<file path=word/_rels/footnotes.xml.rels><?xml version="1.0" encoding="UTF-8" standalone="yes"?>
<Relationships xmlns="http://schemas.openxmlformats.org/package/2006/relationships"><Relationship Id="rId3" Type="http://schemas.openxmlformats.org/officeDocument/2006/relationships/hyperlink" Target="http://spatstat.github.io" TargetMode="External"/><Relationship Id="rId2" Type="http://schemas.openxmlformats.org/officeDocument/2006/relationships/oleObject" Target="embeddings/oleObject15.bin"/><Relationship Id="rId1" Type="http://schemas.openxmlformats.org/officeDocument/2006/relationships/image" Target="media/image16.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7\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5F3BB1-60AD-4995-A15A-AE72B4349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98</TotalTime>
  <Pages>35</Pages>
  <Words>9182</Words>
  <Characters>52342</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61402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Gergis, Mina</cp:lastModifiedBy>
  <cp:revision>72</cp:revision>
  <cp:lastPrinted>2018-05-10T13:45:00Z</cp:lastPrinted>
  <dcterms:created xsi:type="dcterms:W3CDTF">2018-05-10T09:22:00Z</dcterms:created>
  <dcterms:modified xsi:type="dcterms:W3CDTF">2018-05-10T14:19:00Z</dcterms:modified>
</cp:coreProperties>
</file>