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5A1D5" w14:textId="77777777" w:rsidR="00197749" w:rsidRDefault="00197749" w:rsidP="00BD0CA5">
      <w:pPr>
        <w:pStyle w:val="Normal13"/>
      </w:pPr>
    </w:p>
    <w:p w14:paraId="08AE5434" w14:textId="07A7CB4F" w:rsidR="005E066B" w:rsidRDefault="00606CF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5680" behindDoc="0" locked="0" layoutInCell="1" allowOverlap="1" wp14:anchorId="6B8B6AAD" wp14:editId="2986C3C5">
                <wp:simplePos x="0" y="0"/>
                <wp:positionH relativeFrom="column">
                  <wp:posOffset>373230</wp:posOffset>
                </wp:positionH>
                <wp:positionV relativeFrom="paragraph">
                  <wp:posOffset>4327746</wp:posOffset>
                </wp:positionV>
                <wp:extent cx="5600700" cy="1797978"/>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97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3E447" w14:textId="77777777" w:rsidR="00606CF3" w:rsidRDefault="00BE7957" w:rsidP="00422891">
                            <w:pPr>
                              <w:spacing w:line="168" w:lineRule="auto"/>
                              <w:ind w:right="-125"/>
                              <w:jc w:val="right"/>
                              <w:outlineLvl w:val="0"/>
                              <w:rPr>
                                <w:rFonts w:ascii="Tahoma" w:hAnsi="Tahoma"/>
                                <w:b/>
                                <w:bCs/>
                                <w:color w:val="000068"/>
                                <w:sz w:val="40"/>
                                <w:szCs w:val="72"/>
                              </w:rPr>
                            </w:pPr>
                            <w:r w:rsidRPr="002F3CD0">
                              <w:rPr>
                                <w:rFonts w:ascii="Tahoma" w:hAnsi="Tahoma" w:hint="cs"/>
                                <w:b/>
                                <w:bCs/>
                                <w:color w:val="000068"/>
                                <w:sz w:val="40"/>
                                <w:szCs w:val="72"/>
                                <w:rtl/>
                              </w:rPr>
                              <w:t>الخصائص ومعايير الحماية ل</w:t>
                            </w:r>
                            <w:r>
                              <w:rPr>
                                <w:rFonts w:ascii="Tahoma" w:hAnsi="Tahoma" w:hint="cs"/>
                                <w:b/>
                                <w:bCs/>
                                <w:color w:val="000068"/>
                                <w:sz w:val="40"/>
                                <w:szCs w:val="72"/>
                                <w:rtl/>
                              </w:rPr>
                              <w:t>ل</w:t>
                            </w:r>
                            <w:r w:rsidRPr="002F3CD0">
                              <w:rPr>
                                <w:rFonts w:ascii="Tahoma" w:hAnsi="Tahoma" w:hint="cs"/>
                                <w:b/>
                                <w:bCs/>
                                <w:color w:val="000068"/>
                                <w:sz w:val="40"/>
                                <w:szCs w:val="72"/>
                                <w:rtl/>
                              </w:rPr>
                              <w:t>رادارات العاملة في خدمة الاستدلال الراديوي</w:t>
                            </w:r>
                            <w:r>
                              <w:rPr>
                                <w:rFonts w:ascii="Tahoma" w:hAnsi="Tahoma" w:hint="cs"/>
                                <w:b/>
                                <w:bCs/>
                                <w:color w:val="000068"/>
                                <w:sz w:val="40"/>
                                <w:szCs w:val="72"/>
                                <w:rtl/>
                              </w:rPr>
                              <w:t xml:space="preserve"> </w:t>
                            </w:r>
                            <w:r w:rsidRPr="002F3CD0">
                              <w:rPr>
                                <w:rFonts w:ascii="Tahoma" w:hAnsi="Tahoma" w:hint="cs"/>
                                <w:b/>
                                <w:bCs/>
                                <w:color w:val="000068"/>
                                <w:sz w:val="40"/>
                                <w:szCs w:val="72"/>
                                <w:rtl/>
                              </w:rPr>
                              <w:t>في</w:t>
                            </w:r>
                            <w:r>
                              <w:rPr>
                                <w:rFonts w:ascii="Tahoma" w:hAnsi="Tahoma" w:hint="eastAsia"/>
                                <w:b/>
                                <w:bCs/>
                                <w:color w:val="000068"/>
                                <w:sz w:val="40"/>
                                <w:szCs w:val="72"/>
                                <w:rtl/>
                              </w:rPr>
                              <w:t> </w:t>
                            </w:r>
                            <w:r w:rsidRPr="002F3CD0">
                              <w:rPr>
                                <w:rFonts w:ascii="Tahoma" w:hAnsi="Tahoma" w:hint="cs"/>
                                <w:b/>
                                <w:bCs/>
                                <w:color w:val="000068"/>
                                <w:sz w:val="40"/>
                                <w:szCs w:val="72"/>
                                <w:rtl/>
                              </w:rPr>
                              <w:t>نطاق التردد</w:t>
                            </w:r>
                          </w:p>
                          <w:p w14:paraId="1E2AA52B" w14:textId="4B2F4055" w:rsidR="00BE7957" w:rsidRPr="005F01A2" w:rsidRDefault="00BE7957" w:rsidP="00422891">
                            <w:pPr>
                              <w:spacing w:line="168" w:lineRule="auto"/>
                              <w:ind w:right="-125"/>
                              <w:jc w:val="right"/>
                              <w:outlineLvl w:val="0"/>
                              <w:rPr>
                                <w:rFonts w:ascii="Tahoma" w:hAnsi="Tahoma"/>
                                <w:b/>
                                <w:bCs/>
                                <w:color w:val="000068"/>
                                <w:sz w:val="40"/>
                                <w:szCs w:val="72"/>
                                <w:rtl/>
                                <w:lang w:bidi="ar-EG"/>
                              </w:rPr>
                            </w:pPr>
                            <w:r w:rsidRPr="002F3CD0">
                              <w:rPr>
                                <w:rFonts w:ascii="Tahoma" w:hAnsi="Tahoma" w:hint="cs"/>
                                <w:b/>
                                <w:bCs/>
                                <w:color w:val="000068"/>
                                <w:sz w:val="40"/>
                                <w:szCs w:val="72"/>
                                <w:rtl/>
                              </w:rPr>
                              <w:t xml:space="preserve"> </w:t>
                            </w:r>
                            <w:r w:rsidRPr="002F3CD0">
                              <w:rPr>
                                <w:rFonts w:ascii="Tahoma" w:hAnsi="Tahoma"/>
                                <w:b/>
                                <w:bCs/>
                                <w:color w:val="000068"/>
                                <w:sz w:val="40"/>
                                <w:szCs w:val="72"/>
                                <w:lang w:bidi="ar-EG"/>
                              </w:rPr>
                              <w:t>MHz </w:t>
                            </w:r>
                            <w:r w:rsidRPr="00123F4B">
                              <w:rPr>
                                <w:rFonts w:ascii="Tahoma" w:hAnsi="Tahoma"/>
                                <w:b/>
                                <w:bCs/>
                                <w:color w:val="000068"/>
                                <w:sz w:val="40"/>
                                <w:szCs w:val="72"/>
                                <w:lang w:bidi="ar-EG"/>
                              </w:rPr>
                              <w:t>10</w:t>
                            </w:r>
                            <w:r w:rsidRPr="002F3CD0">
                              <w:rPr>
                                <w:rFonts w:ascii="Tahoma" w:hAnsi="Tahoma"/>
                                <w:b/>
                                <w:bCs/>
                                <w:color w:val="000068"/>
                                <w:sz w:val="40"/>
                                <w:szCs w:val="72"/>
                                <w:lang w:bidi="ar-EG"/>
                              </w:rPr>
                              <w:t> </w:t>
                            </w:r>
                            <w:r w:rsidRPr="00123F4B">
                              <w:rPr>
                                <w:rFonts w:ascii="Tahoma" w:hAnsi="Tahoma"/>
                                <w:b/>
                                <w:bCs/>
                                <w:color w:val="000068"/>
                                <w:sz w:val="40"/>
                                <w:szCs w:val="72"/>
                                <w:lang w:bidi="ar-EG"/>
                              </w:rPr>
                              <w:t>680</w:t>
                            </w:r>
                            <w:r w:rsidRPr="002F3CD0">
                              <w:rPr>
                                <w:rFonts w:ascii="Tahoma" w:hAnsi="Tahoma"/>
                                <w:b/>
                                <w:bCs/>
                                <w:color w:val="000068"/>
                                <w:sz w:val="40"/>
                                <w:szCs w:val="72"/>
                                <w:lang w:bidi="ar-EG"/>
                              </w:rPr>
                              <w:t>-</w:t>
                            </w:r>
                            <w:r w:rsidRPr="00123F4B">
                              <w:rPr>
                                <w:rFonts w:ascii="Tahoma" w:hAnsi="Tahoma"/>
                                <w:b/>
                                <w:bCs/>
                                <w:color w:val="000068"/>
                                <w:sz w:val="40"/>
                                <w:szCs w:val="72"/>
                                <w:lang w:bidi="ar-EG"/>
                              </w:rPr>
                              <w:t>8</w:t>
                            </w:r>
                            <w:r w:rsidRPr="002F3CD0">
                              <w:rPr>
                                <w:rFonts w:ascii="Tahoma" w:hAnsi="Tahoma"/>
                                <w:b/>
                                <w:bCs/>
                                <w:color w:val="000068"/>
                                <w:sz w:val="40"/>
                                <w:szCs w:val="72"/>
                                <w:lang w:bidi="ar-EG"/>
                              </w:rPr>
                              <w:t> </w:t>
                            </w:r>
                            <w:r w:rsidRPr="00123F4B">
                              <w:rPr>
                                <w:rFonts w:ascii="Tahoma" w:hAnsi="Tahoma"/>
                                <w:b/>
                                <w:bCs/>
                                <w:color w:val="000068"/>
                                <w:sz w:val="40"/>
                                <w:szCs w:val="72"/>
                                <w:lang w:bidi="ar-EG"/>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B8B6AAD" id="_x0000_t202" coordsize="21600,21600" o:spt="202" path="m,l,21600r21600,l21600,xe">
                <v:stroke joinstyle="miter"/>
                <v:path gradientshapeok="t" o:connecttype="rect"/>
              </v:shapetype>
              <v:shape id="Text Box 2859" o:spid="_x0000_s1026" type="#_x0000_t202" style="position:absolute;left:0;text-align:left;margin-left:29.4pt;margin-top:340.75pt;width:441pt;height:141.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" filled="f" stroked="f">
                <v:textbox>
                  <w:txbxContent>
                    <w:p w14:paraId="6EC3E447" w14:textId="77777777" w:rsidR="00606CF3" w:rsidRDefault="00BE7957" w:rsidP="00422891">
                      <w:pPr>
                        <w:spacing w:line="168" w:lineRule="auto"/>
                        <w:ind w:right="-125"/>
                        <w:jc w:val="right"/>
                        <w:outlineLvl w:val="0"/>
                        <w:rPr>
                          <w:rFonts w:ascii="Tahoma" w:hAnsi="Tahoma"/>
                          <w:b/>
                          <w:bCs/>
                          <w:color w:val="000068"/>
                          <w:sz w:val="40"/>
                          <w:szCs w:val="72"/>
                        </w:rPr>
                      </w:pPr>
                      <w:r w:rsidRPr="002F3CD0">
                        <w:rPr>
                          <w:rFonts w:ascii="Tahoma" w:hAnsi="Tahoma" w:hint="cs"/>
                          <w:b/>
                          <w:bCs/>
                          <w:color w:val="000068"/>
                          <w:sz w:val="40"/>
                          <w:szCs w:val="72"/>
                          <w:rtl/>
                        </w:rPr>
                        <w:t>الخصائص ومعايير الحماية ل</w:t>
                      </w:r>
                      <w:r>
                        <w:rPr>
                          <w:rFonts w:ascii="Tahoma" w:hAnsi="Tahoma" w:hint="cs"/>
                          <w:b/>
                          <w:bCs/>
                          <w:color w:val="000068"/>
                          <w:sz w:val="40"/>
                          <w:szCs w:val="72"/>
                          <w:rtl/>
                        </w:rPr>
                        <w:t>ل</w:t>
                      </w:r>
                      <w:r w:rsidRPr="002F3CD0">
                        <w:rPr>
                          <w:rFonts w:ascii="Tahoma" w:hAnsi="Tahoma" w:hint="cs"/>
                          <w:b/>
                          <w:bCs/>
                          <w:color w:val="000068"/>
                          <w:sz w:val="40"/>
                          <w:szCs w:val="72"/>
                          <w:rtl/>
                        </w:rPr>
                        <w:t>رادارات العاملة في خدمة الاستدلال الراديوي</w:t>
                      </w:r>
                      <w:r>
                        <w:rPr>
                          <w:rFonts w:ascii="Tahoma" w:hAnsi="Tahoma" w:hint="cs"/>
                          <w:b/>
                          <w:bCs/>
                          <w:color w:val="000068"/>
                          <w:sz w:val="40"/>
                          <w:szCs w:val="72"/>
                          <w:rtl/>
                        </w:rPr>
                        <w:t xml:space="preserve"> </w:t>
                      </w:r>
                      <w:r w:rsidRPr="002F3CD0">
                        <w:rPr>
                          <w:rFonts w:ascii="Tahoma" w:hAnsi="Tahoma" w:hint="cs"/>
                          <w:b/>
                          <w:bCs/>
                          <w:color w:val="000068"/>
                          <w:sz w:val="40"/>
                          <w:szCs w:val="72"/>
                          <w:rtl/>
                        </w:rPr>
                        <w:t>في</w:t>
                      </w:r>
                      <w:r>
                        <w:rPr>
                          <w:rFonts w:ascii="Tahoma" w:hAnsi="Tahoma" w:hint="eastAsia"/>
                          <w:b/>
                          <w:bCs/>
                          <w:color w:val="000068"/>
                          <w:sz w:val="40"/>
                          <w:szCs w:val="72"/>
                          <w:rtl/>
                        </w:rPr>
                        <w:t> </w:t>
                      </w:r>
                      <w:r w:rsidRPr="002F3CD0">
                        <w:rPr>
                          <w:rFonts w:ascii="Tahoma" w:hAnsi="Tahoma" w:hint="cs"/>
                          <w:b/>
                          <w:bCs/>
                          <w:color w:val="000068"/>
                          <w:sz w:val="40"/>
                          <w:szCs w:val="72"/>
                          <w:rtl/>
                        </w:rPr>
                        <w:t>نطاق التردد</w:t>
                      </w:r>
                    </w:p>
                    <w:p w14:paraId="1E2AA52B" w14:textId="4B2F4055" w:rsidR="00BE7957" w:rsidRPr="005F01A2" w:rsidRDefault="00BE7957" w:rsidP="00422891">
                      <w:pPr>
                        <w:spacing w:line="168" w:lineRule="auto"/>
                        <w:ind w:right="-125"/>
                        <w:jc w:val="right"/>
                        <w:outlineLvl w:val="0"/>
                        <w:rPr>
                          <w:rFonts w:ascii="Tahoma" w:hAnsi="Tahoma"/>
                          <w:b/>
                          <w:bCs/>
                          <w:color w:val="000068"/>
                          <w:sz w:val="40"/>
                          <w:szCs w:val="72"/>
                          <w:rtl/>
                          <w:lang w:bidi="ar-EG"/>
                        </w:rPr>
                      </w:pPr>
                      <w:r w:rsidRPr="002F3CD0">
                        <w:rPr>
                          <w:rFonts w:ascii="Tahoma" w:hAnsi="Tahoma" w:hint="cs"/>
                          <w:b/>
                          <w:bCs/>
                          <w:color w:val="000068"/>
                          <w:sz w:val="40"/>
                          <w:szCs w:val="72"/>
                          <w:rtl/>
                        </w:rPr>
                        <w:t xml:space="preserve"> </w:t>
                      </w:r>
                      <w:r w:rsidRPr="002F3CD0">
                        <w:rPr>
                          <w:rFonts w:ascii="Tahoma" w:hAnsi="Tahoma"/>
                          <w:b/>
                          <w:bCs/>
                          <w:color w:val="000068"/>
                          <w:sz w:val="40"/>
                          <w:szCs w:val="72"/>
                          <w:lang w:bidi="ar-EG"/>
                        </w:rPr>
                        <w:t>MHz </w:t>
                      </w:r>
                      <w:r w:rsidRPr="00123F4B">
                        <w:rPr>
                          <w:rFonts w:ascii="Tahoma" w:hAnsi="Tahoma"/>
                          <w:b/>
                          <w:bCs/>
                          <w:color w:val="000068"/>
                          <w:sz w:val="40"/>
                          <w:szCs w:val="72"/>
                          <w:lang w:bidi="ar-EG"/>
                        </w:rPr>
                        <w:t>10</w:t>
                      </w:r>
                      <w:r w:rsidRPr="002F3CD0">
                        <w:rPr>
                          <w:rFonts w:ascii="Tahoma" w:hAnsi="Tahoma"/>
                          <w:b/>
                          <w:bCs/>
                          <w:color w:val="000068"/>
                          <w:sz w:val="40"/>
                          <w:szCs w:val="72"/>
                          <w:lang w:bidi="ar-EG"/>
                        </w:rPr>
                        <w:t> </w:t>
                      </w:r>
                      <w:r w:rsidRPr="00123F4B">
                        <w:rPr>
                          <w:rFonts w:ascii="Tahoma" w:hAnsi="Tahoma"/>
                          <w:b/>
                          <w:bCs/>
                          <w:color w:val="000068"/>
                          <w:sz w:val="40"/>
                          <w:szCs w:val="72"/>
                          <w:lang w:bidi="ar-EG"/>
                        </w:rPr>
                        <w:t>680</w:t>
                      </w:r>
                      <w:r w:rsidRPr="002F3CD0">
                        <w:rPr>
                          <w:rFonts w:ascii="Tahoma" w:hAnsi="Tahoma"/>
                          <w:b/>
                          <w:bCs/>
                          <w:color w:val="000068"/>
                          <w:sz w:val="40"/>
                          <w:szCs w:val="72"/>
                          <w:lang w:bidi="ar-EG"/>
                        </w:rPr>
                        <w:t>-</w:t>
                      </w:r>
                      <w:r w:rsidRPr="00123F4B">
                        <w:rPr>
                          <w:rFonts w:ascii="Tahoma" w:hAnsi="Tahoma"/>
                          <w:b/>
                          <w:bCs/>
                          <w:color w:val="000068"/>
                          <w:sz w:val="40"/>
                          <w:szCs w:val="72"/>
                          <w:lang w:bidi="ar-EG"/>
                        </w:rPr>
                        <w:t>8</w:t>
                      </w:r>
                      <w:r w:rsidRPr="002F3CD0">
                        <w:rPr>
                          <w:rFonts w:ascii="Tahoma" w:hAnsi="Tahoma"/>
                          <w:b/>
                          <w:bCs/>
                          <w:color w:val="000068"/>
                          <w:sz w:val="40"/>
                          <w:szCs w:val="72"/>
                          <w:lang w:bidi="ar-EG"/>
                        </w:rPr>
                        <w:t> </w:t>
                      </w:r>
                      <w:r w:rsidRPr="00123F4B">
                        <w:rPr>
                          <w:rFonts w:ascii="Tahoma" w:hAnsi="Tahoma"/>
                          <w:b/>
                          <w:bCs/>
                          <w:color w:val="000068"/>
                          <w:sz w:val="40"/>
                          <w:szCs w:val="72"/>
                          <w:lang w:bidi="ar-EG"/>
                        </w:rPr>
                        <w:t>500</w:t>
                      </w:r>
                    </w:p>
                  </w:txbxContent>
                </v:textbox>
              </v:shape>
            </w:pict>
          </mc:Fallback>
        </mc:AlternateContent>
      </w:r>
      <w:r w:rsidR="00C964F1">
        <w:rPr>
          <w:b/>
          <w:bCs/>
          <w:noProof/>
          <w:sz w:val="32"/>
          <w:szCs w:val="32"/>
          <w:rtl/>
          <w:lang w:eastAsia="en-US"/>
        </w:rPr>
        <mc:AlternateContent>
          <mc:Choice Requires="wps">
            <w:drawing>
              <wp:anchor distT="0" distB="0" distL="114300" distR="114300" simplePos="0" relativeHeight="251658752" behindDoc="0" locked="0" layoutInCell="1" allowOverlap="1" wp14:anchorId="3216631C" wp14:editId="50AA14A2">
                <wp:simplePos x="0" y="0"/>
                <wp:positionH relativeFrom="column">
                  <wp:posOffset>373920</wp:posOffset>
                </wp:positionH>
                <wp:positionV relativeFrom="paragraph">
                  <wp:posOffset>6843765</wp:posOffset>
                </wp:positionV>
                <wp:extent cx="5503062"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062"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F346A" w14:textId="77777777" w:rsidR="00BE7957" w:rsidRPr="005F01A2" w:rsidRDefault="00BE7957" w:rsidP="00C964F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14:paraId="025A82FB" w14:textId="77777777" w:rsidR="00BE7957" w:rsidRPr="005F01A2" w:rsidRDefault="00BE7957" w:rsidP="00C964F1">
                            <w:pPr>
                              <w:spacing w:line="168" w:lineRule="auto"/>
                              <w:ind w:right="-126"/>
                              <w:jc w:val="right"/>
                              <w:rPr>
                                <w:rFonts w:ascii="Tahoma" w:hAnsi="Tahoma"/>
                                <w:b/>
                                <w:bCs/>
                                <w:color w:val="000068"/>
                                <w:sz w:val="36"/>
                                <w:szCs w:val="56"/>
                                <w:rtl/>
                              </w:rPr>
                            </w:pPr>
                            <w:r w:rsidRPr="002F3CD0">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rPr>
                              <w:t>الاستدلال</w:t>
                            </w:r>
                            <w:r w:rsidRPr="002F3CD0">
                              <w:rPr>
                                <w:rFonts w:ascii="Tahoma" w:hAnsi="Tahoma" w:hint="cs"/>
                                <w:b/>
                                <w:bCs/>
                                <w:color w:val="000068"/>
                                <w:sz w:val="36"/>
                                <w:szCs w:val="56"/>
                                <w:rtl/>
                              </w:rPr>
                              <w:t xml:space="preserve"> الراديوي</w:t>
                            </w:r>
                            <w:r>
                              <w:rPr>
                                <w:rFonts w:ascii="Tahoma" w:hAnsi="Tahoma"/>
                                <w:b/>
                                <w:bCs/>
                                <w:color w:val="000068"/>
                                <w:sz w:val="36"/>
                                <w:szCs w:val="56"/>
                                <w:rtl/>
                              </w:rPr>
                              <w:br/>
                            </w:r>
                            <w:r w:rsidRPr="002F3CD0">
                              <w:rPr>
                                <w:rFonts w:ascii="Tahoma" w:hAnsi="Tahoma" w:hint="cs"/>
                                <w:b/>
                                <w:bCs/>
                                <w:color w:val="000068"/>
                                <w:sz w:val="36"/>
                                <w:szCs w:val="56"/>
                                <w:rtl/>
                              </w:rPr>
                              <w:t>وخدمة الهواة والخدمات الساتلية ذات الصلة</w:t>
                            </w:r>
                          </w:p>
                          <w:p w14:paraId="2C3D31A1" w14:textId="71F35BA1" w:rsidR="00BE7957" w:rsidRPr="005F01A2" w:rsidRDefault="00BE7957"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216631C" id="Text Box 2862" o:spid="_x0000_s1027" type="#_x0000_t202" style="position:absolute;left:0;text-align:left;margin-left:29.45pt;margin-top:538.9pt;width:433.3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" filled="f" stroked="f">
                <v:textbox>
                  <w:txbxContent>
                    <w:p w14:paraId="200F346A" w14:textId="77777777" w:rsidR="00BE7957" w:rsidRPr="005F01A2" w:rsidRDefault="00BE7957" w:rsidP="00C964F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14:paraId="025A82FB" w14:textId="77777777" w:rsidR="00BE7957" w:rsidRPr="005F01A2" w:rsidRDefault="00BE7957" w:rsidP="00C964F1">
                      <w:pPr>
                        <w:spacing w:line="168" w:lineRule="auto"/>
                        <w:ind w:right="-126"/>
                        <w:jc w:val="right"/>
                        <w:rPr>
                          <w:rFonts w:ascii="Tahoma" w:hAnsi="Tahoma"/>
                          <w:b/>
                          <w:bCs/>
                          <w:color w:val="000068"/>
                          <w:sz w:val="36"/>
                          <w:szCs w:val="56"/>
                          <w:rtl/>
                        </w:rPr>
                      </w:pPr>
                      <w:r w:rsidRPr="002F3CD0">
                        <w:rPr>
                          <w:rFonts w:ascii="Tahoma" w:hAnsi="Tahoma" w:hint="cs"/>
                          <w:b/>
                          <w:bCs/>
                          <w:color w:val="000068"/>
                          <w:sz w:val="36"/>
                          <w:szCs w:val="56"/>
                          <w:rtl/>
                        </w:rPr>
                        <w:t xml:space="preserve">الخدمة المتنقلة وخدمة </w:t>
                      </w:r>
                      <w:r>
                        <w:rPr>
                          <w:rFonts w:ascii="Tahoma" w:hAnsi="Tahoma" w:hint="cs"/>
                          <w:b/>
                          <w:bCs/>
                          <w:color w:val="000068"/>
                          <w:sz w:val="36"/>
                          <w:szCs w:val="56"/>
                          <w:rtl/>
                        </w:rPr>
                        <w:t>الاستدلال</w:t>
                      </w:r>
                      <w:r w:rsidRPr="002F3CD0">
                        <w:rPr>
                          <w:rFonts w:ascii="Tahoma" w:hAnsi="Tahoma" w:hint="cs"/>
                          <w:b/>
                          <w:bCs/>
                          <w:color w:val="000068"/>
                          <w:sz w:val="36"/>
                          <w:szCs w:val="56"/>
                          <w:rtl/>
                        </w:rPr>
                        <w:t xml:space="preserve"> الراديوي</w:t>
                      </w:r>
                      <w:r>
                        <w:rPr>
                          <w:rFonts w:ascii="Tahoma" w:hAnsi="Tahoma"/>
                          <w:b/>
                          <w:bCs/>
                          <w:color w:val="000068"/>
                          <w:sz w:val="36"/>
                          <w:szCs w:val="56"/>
                          <w:rtl/>
                        </w:rPr>
                        <w:br/>
                      </w:r>
                      <w:r w:rsidRPr="002F3CD0">
                        <w:rPr>
                          <w:rFonts w:ascii="Tahoma" w:hAnsi="Tahoma" w:hint="cs"/>
                          <w:b/>
                          <w:bCs/>
                          <w:color w:val="000068"/>
                          <w:sz w:val="36"/>
                          <w:szCs w:val="56"/>
                          <w:rtl/>
                        </w:rPr>
                        <w:t>وخدمة الهواة والخدمات الساتلية ذات الصلة</w:t>
                      </w:r>
                    </w:p>
                    <w:p w14:paraId="2C3D31A1" w14:textId="71F35BA1" w:rsidR="00BE7957" w:rsidRPr="005F01A2" w:rsidRDefault="00BE7957" w:rsidP="005F01A2">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7728" behindDoc="0" locked="0" layoutInCell="1" allowOverlap="1" wp14:anchorId="321BA963" wp14:editId="4054DA3B">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A9C2B" w14:textId="0D2C8789" w:rsidR="00BE7957" w:rsidRPr="009C6655" w:rsidRDefault="00BE7957" w:rsidP="00C964F1">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123F4B">
                              <w:rPr>
                                <w:rFonts w:ascii="Tahoma" w:hAnsi="Tahoma"/>
                                <w:b/>
                                <w:bCs/>
                                <w:color w:val="000068"/>
                                <w:sz w:val="36"/>
                                <w:szCs w:val="56"/>
                                <w:lang w:bidi="ar-EG"/>
                              </w:rPr>
                              <w:t>1796</w:t>
                            </w:r>
                            <w:r>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2022/</w:t>
                            </w:r>
                            <w:r w:rsidRPr="00123F4B">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p w14:paraId="62B5DA3C" w14:textId="77777777" w:rsidR="00BE7957" w:rsidRPr="009C6655" w:rsidRDefault="00BE7957" w:rsidP="002F4285">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21BA963"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" filled="f" stroked="f">
                <v:textbox>
                  <w:txbxContent>
                    <w:p w14:paraId="292A9C2B" w14:textId="0D2C8789" w:rsidR="00BE7957" w:rsidRPr="009C6655" w:rsidRDefault="00BE7957" w:rsidP="00C964F1">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123F4B">
                        <w:rPr>
                          <w:rFonts w:ascii="Tahoma" w:hAnsi="Tahoma"/>
                          <w:b/>
                          <w:bCs/>
                          <w:color w:val="000068"/>
                          <w:sz w:val="36"/>
                          <w:szCs w:val="56"/>
                          <w:lang w:bidi="ar-EG"/>
                        </w:rPr>
                        <w:t>1796</w:t>
                      </w:r>
                      <w:r>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2022/</w:t>
                      </w:r>
                      <w:r w:rsidRPr="00123F4B">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p w14:paraId="62B5DA3C" w14:textId="77777777" w:rsidR="00BE7957" w:rsidRPr="009C6655" w:rsidRDefault="00BE7957" w:rsidP="002F4285">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p>
    <w:p w14:paraId="22E1110E"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2F580879"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F49E13F"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0531F2E" w14:textId="77777777" w:rsidR="00AC1496" w:rsidRPr="00440F51" w:rsidRDefault="00AC1496" w:rsidP="00AC1496">
      <w:pPr>
        <w:spacing w:before="0"/>
        <w:rPr>
          <w:spacing w:val="-2"/>
          <w:sz w:val="21"/>
          <w:szCs w:val="28"/>
          <w:lang w:val="ru-RU"/>
        </w:rPr>
      </w:pPr>
    </w:p>
    <w:p w14:paraId="7FDFF3C2"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D9767B1" w14:textId="77777777" w:rsidR="00AC1496" w:rsidRPr="0092641A" w:rsidRDefault="00AC1496" w:rsidP="00BD0CA5">
      <w:pPr>
        <w:pStyle w:val="Normal13"/>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rtl/>
        </w:rPr>
        <w:t xml:space="preserve"> </w:t>
      </w:r>
      <w:r w:rsidRPr="0092641A">
        <w:rPr>
          <w:lang w:bidi="ar-EG"/>
        </w:rPr>
        <w:t>(ITU</w:t>
      </w:r>
      <w:r w:rsidRPr="0092641A">
        <w:rPr>
          <w:lang w:bidi="ar-EG"/>
        </w:rPr>
        <w:noBreakHyphen/>
        <w:t>T/ITU</w:t>
      </w:r>
      <w:r w:rsidRPr="0092641A">
        <w:rPr>
          <w:lang w:bidi="ar-EG"/>
        </w:rPr>
        <w:noBreakHyphen/>
        <w:t>R/ISO/IEC)</w:t>
      </w:r>
      <w:r w:rsidRPr="0092641A">
        <w:rPr>
          <w:rFonts w:hint="cs"/>
          <w:rtl/>
          <w:lang w:bidi="ar-EG"/>
        </w:rPr>
        <w:t xml:space="preserve"> والمشار إليها في القرار</w:t>
      </w:r>
      <w:r w:rsidRPr="0092641A">
        <w:rPr>
          <w:rFonts w:hint="eastAsia"/>
          <w:rtl/>
          <w:lang w:bidi="ar-EG"/>
        </w:rPr>
        <w:t> </w:t>
      </w:r>
      <w:r w:rsidRPr="0092641A">
        <w:rPr>
          <w:lang w:bidi="ar-EG"/>
        </w:rPr>
        <w:t>ITU</w:t>
      </w:r>
      <w:r w:rsidRPr="0092641A">
        <w:rPr>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471C1D9"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18CF7A2A" w14:textId="77777777" w:rsidTr="00422891">
        <w:trPr>
          <w:jc w:val="center"/>
        </w:trPr>
        <w:tc>
          <w:tcPr>
            <w:tcW w:w="9394" w:type="dxa"/>
            <w:gridSpan w:val="2"/>
            <w:tcBorders>
              <w:top w:val="single" w:sz="12" w:space="0" w:color="000080"/>
              <w:left w:val="single" w:sz="12" w:space="0" w:color="000080"/>
              <w:right w:val="single" w:sz="12" w:space="0" w:color="000080"/>
            </w:tcBorders>
          </w:tcPr>
          <w:p w14:paraId="5B2685C9" w14:textId="77777777" w:rsidR="00AC1496" w:rsidRPr="00440F51" w:rsidRDefault="00AC1496" w:rsidP="00422891">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FE755B2" w14:textId="77777777" w:rsidR="00AC1496" w:rsidRPr="009C6655" w:rsidRDefault="00AC1496" w:rsidP="00422891">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6BA40B9B" w14:textId="77777777" w:rsidTr="00422891">
        <w:trPr>
          <w:jc w:val="center"/>
        </w:trPr>
        <w:tc>
          <w:tcPr>
            <w:tcW w:w="1480" w:type="dxa"/>
            <w:tcBorders>
              <w:left w:val="single" w:sz="12" w:space="0" w:color="000080"/>
            </w:tcBorders>
          </w:tcPr>
          <w:p w14:paraId="6A8E5155"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70D30CEE"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2B897715" w14:textId="77777777" w:rsidTr="00422891">
        <w:trPr>
          <w:jc w:val="center"/>
        </w:trPr>
        <w:tc>
          <w:tcPr>
            <w:tcW w:w="9394" w:type="dxa"/>
            <w:gridSpan w:val="2"/>
            <w:tcBorders>
              <w:left w:val="single" w:sz="12" w:space="0" w:color="000080"/>
              <w:right w:val="single" w:sz="12" w:space="0" w:color="000080"/>
            </w:tcBorders>
            <w:shd w:val="clear" w:color="auto" w:fill="FFFFFF" w:themeFill="background1"/>
          </w:tcPr>
          <w:p w14:paraId="0F5E30F9"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413665EF" w14:textId="77777777" w:rsidTr="00422891">
        <w:trPr>
          <w:jc w:val="center"/>
        </w:trPr>
        <w:tc>
          <w:tcPr>
            <w:tcW w:w="9394" w:type="dxa"/>
            <w:gridSpan w:val="2"/>
            <w:tcBorders>
              <w:left w:val="single" w:sz="12" w:space="0" w:color="000080"/>
              <w:right w:val="single" w:sz="12" w:space="0" w:color="000080"/>
            </w:tcBorders>
            <w:shd w:val="clear" w:color="auto" w:fill="FFFFFF" w:themeFill="background1"/>
          </w:tcPr>
          <w:p w14:paraId="53AA2410"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6CF47350" w14:textId="77777777" w:rsidTr="00422891">
        <w:trPr>
          <w:jc w:val="center"/>
        </w:trPr>
        <w:tc>
          <w:tcPr>
            <w:tcW w:w="9394" w:type="dxa"/>
            <w:gridSpan w:val="2"/>
            <w:tcBorders>
              <w:left w:val="single" w:sz="12" w:space="0" w:color="000080"/>
              <w:right w:val="single" w:sz="12" w:space="0" w:color="000080"/>
            </w:tcBorders>
            <w:shd w:val="clear" w:color="auto" w:fill="FFFFFF" w:themeFill="background1"/>
          </w:tcPr>
          <w:p w14:paraId="5EF15FC8"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7B041112" w14:textId="77777777" w:rsidTr="00422891">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78F8C755"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07A5E931" w14:textId="77777777" w:rsidTr="002F34A1">
        <w:trPr>
          <w:jc w:val="center"/>
        </w:trPr>
        <w:tc>
          <w:tcPr>
            <w:tcW w:w="9394" w:type="dxa"/>
            <w:gridSpan w:val="2"/>
            <w:tcBorders>
              <w:top w:val="nil"/>
              <w:left w:val="single" w:sz="12" w:space="0" w:color="000080"/>
              <w:bottom w:val="nil"/>
              <w:right w:val="single" w:sz="12" w:space="0" w:color="000080"/>
            </w:tcBorders>
            <w:shd w:val="clear" w:color="auto" w:fill="auto"/>
          </w:tcPr>
          <w:p w14:paraId="660FCFDB"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3FF70937" w14:textId="77777777" w:rsidTr="002F34A1">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14:paraId="02EFAE1C" w14:textId="77777777" w:rsidR="00AC1496" w:rsidRPr="00C964F1" w:rsidRDefault="00AC1496" w:rsidP="00BD0CA5">
            <w:pPr>
              <w:pStyle w:val="Normal13"/>
              <w:tabs>
                <w:tab w:val="left" w:pos="1493"/>
              </w:tabs>
              <w:spacing w:before="40" w:after="40" w:line="240" w:lineRule="exact"/>
              <w:rPr>
                <w:b/>
                <w:bCs/>
                <w:color w:val="000080"/>
                <w:lang w:val="ru-RU"/>
              </w:rPr>
            </w:pPr>
            <w:r w:rsidRPr="00C964F1">
              <w:rPr>
                <w:b/>
                <w:bCs/>
                <w:color w:val="000080"/>
              </w:rPr>
              <w:t>M</w:t>
            </w:r>
            <w:r w:rsidRPr="00C964F1">
              <w:rPr>
                <w:rFonts w:hint="cs"/>
                <w:b/>
                <w:bCs/>
                <w:color w:val="000080"/>
                <w:rtl/>
              </w:rPr>
              <w:tab/>
              <w:t>الخدمة المتنقلة وخدمة الاستدلال الراديوي وخدمة الهواة والخدمات الساتلية ذات الصلة</w:t>
            </w:r>
          </w:p>
        </w:tc>
      </w:tr>
      <w:tr w:rsidR="00AC1496" w:rsidRPr="00440F51" w14:paraId="6573261C" w14:textId="77777777" w:rsidTr="00422891">
        <w:trPr>
          <w:jc w:val="center"/>
        </w:trPr>
        <w:tc>
          <w:tcPr>
            <w:tcW w:w="9394" w:type="dxa"/>
            <w:gridSpan w:val="2"/>
            <w:tcBorders>
              <w:top w:val="nil"/>
              <w:left w:val="single" w:sz="12" w:space="0" w:color="000080"/>
              <w:right w:val="single" w:sz="12" w:space="0" w:color="000080"/>
            </w:tcBorders>
          </w:tcPr>
          <w:p w14:paraId="032960CC"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7CD3C9E2" w14:textId="77777777" w:rsidTr="00422891">
        <w:trPr>
          <w:jc w:val="center"/>
        </w:trPr>
        <w:tc>
          <w:tcPr>
            <w:tcW w:w="9394" w:type="dxa"/>
            <w:gridSpan w:val="2"/>
            <w:tcBorders>
              <w:left w:val="single" w:sz="12" w:space="0" w:color="000080"/>
              <w:right w:val="single" w:sz="12" w:space="0" w:color="000080"/>
            </w:tcBorders>
          </w:tcPr>
          <w:p w14:paraId="0D89DC44"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420C3853" w14:textId="77777777" w:rsidTr="00422891">
        <w:trPr>
          <w:jc w:val="center"/>
        </w:trPr>
        <w:tc>
          <w:tcPr>
            <w:tcW w:w="9394" w:type="dxa"/>
            <w:gridSpan w:val="2"/>
            <w:tcBorders>
              <w:left w:val="single" w:sz="12" w:space="0" w:color="000080"/>
              <w:right w:val="single" w:sz="12" w:space="0" w:color="000080"/>
            </w:tcBorders>
          </w:tcPr>
          <w:p w14:paraId="63F4D13F"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5E89EF09" w14:textId="77777777" w:rsidTr="00422891">
        <w:trPr>
          <w:jc w:val="center"/>
        </w:trPr>
        <w:tc>
          <w:tcPr>
            <w:tcW w:w="9394" w:type="dxa"/>
            <w:gridSpan w:val="2"/>
            <w:tcBorders>
              <w:left w:val="single" w:sz="12" w:space="0" w:color="000080"/>
              <w:right w:val="single" w:sz="12" w:space="0" w:color="000080"/>
            </w:tcBorders>
          </w:tcPr>
          <w:p w14:paraId="69D9AB35"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70005E80" w14:textId="77777777" w:rsidTr="00422891">
        <w:trPr>
          <w:jc w:val="center"/>
        </w:trPr>
        <w:tc>
          <w:tcPr>
            <w:tcW w:w="9394" w:type="dxa"/>
            <w:gridSpan w:val="2"/>
            <w:tcBorders>
              <w:left w:val="single" w:sz="12" w:space="0" w:color="000080"/>
              <w:right w:val="single" w:sz="12" w:space="0" w:color="000080"/>
            </w:tcBorders>
          </w:tcPr>
          <w:p w14:paraId="6CA423DA"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10967A98" w14:textId="77777777" w:rsidTr="00422891">
        <w:trPr>
          <w:jc w:val="center"/>
        </w:trPr>
        <w:tc>
          <w:tcPr>
            <w:tcW w:w="9394" w:type="dxa"/>
            <w:gridSpan w:val="2"/>
            <w:tcBorders>
              <w:left w:val="single" w:sz="12" w:space="0" w:color="000080"/>
              <w:right w:val="single" w:sz="12" w:space="0" w:color="000080"/>
            </w:tcBorders>
          </w:tcPr>
          <w:p w14:paraId="59363B86"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60E2A8E0" w14:textId="77777777" w:rsidTr="00422891">
        <w:trPr>
          <w:jc w:val="center"/>
        </w:trPr>
        <w:tc>
          <w:tcPr>
            <w:tcW w:w="9394" w:type="dxa"/>
            <w:gridSpan w:val="2"/>
            <w:tcBorders>
              <w:left w:val="single" w:sz="12" w:space="0" w:color="000080"/>
              <w:right w:val="single" w:sz="12" w:space="0" w:color="000080"/>
            </w:tcBorders>
          </w:tcPr>
          <w:p w14:paraId="77E9D6CF"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21A07653" w14:textId="77777777" w:rsidTr="00422891">
        <w:trPr>
          <w:jc w:val="center"/>
        </w:trPr>
        <w:tc>
          <w:tcPr>
            <w:tcW w:w="9394" w:type="dxa"/>
            <w:gridSpan w:val="2"/>
            <w:tcBorders>
              <w:left w:val="single" w:sz="12" w:space="0" w:color="000080"/>
              <w:right w:val="single" w:sz="12" w:space="0" w:color="000080"/>
            </w:tcBorders>
          </w:tcPr>
          <w:p w14:paraId="727585F1"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1756C65E" w14:textId="77777777" w:rsidTr="00422891">
        <w:trPr>
          <w:jc w:val="center"/>
        </w:trPr>
        <w:tc>
          <w:tcPr>
            <w:tcW w:w="9394" w:type="dxa"/>
            <w:gridSpan w:val="2"/>
            <w:tcBorders>
              <w:left w:val="single" w:sz="12" w:space="0" w:color="000080"/>
              <w:right w:val="single" w:sz="12" w:space="0" w:color="000080"/>
            </w:tcBorders>
          </w:tcPr>
          <w:p w14:paraId="23E806BA"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0EF35989" w14:textId="77777777" w:rsidTr="00422891">
        <w:trPr>
          <w:jc w:val="center"/>
        </w:trPr>
        <w:tc>
          <w:tcPr>
            <w:tcW w:w="9394" w:type="dxa"/>
            <w:gridSpan w:val="2"/>
            <w:tcBorders>
              <w:left w:val="single" w:sz="12" w:space="0" w:color="000080"/>
              <w:bottom w:val="single" w:sz="12" w:space="0" w:color="000080"/>
              <w:right w:val="single" w:sz="12" w:space="0" w:color="000080"/>
            </w:tcBorders>
          </w:tcPr>
          <w:p w14:paraId="7704D1D9"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28BE9F3C"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E22ED62" w14:textId="77777777" w:rsidTr="00BD0CA5">
        <w:trPr>
          <w:trHeight w:val="557"/>
          <w:jc w:val="center"/>
        </w:trPr>
        <w:tc>
          <w:tcPr>
            <w:tcW w:w="9379" w:type="dxa"/>
          </w:tcPr>
          <w:p w14:paraId="04F60B7A"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4CF9ACEE" w14:textId="104340D3"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t xml:space="preserve">جنيف، </w:t>
      </w:r>
      <w:r w:rsidR="00C964F1">
        <w:rPr>
          <w:i/>
          <w:iCs/>
        </w:rPr>
        <w:t>2022</w:t>
      </w:r>
    </w:p>
    <w:p w14:paraId="216C08B2" w14:textId="77777777" w:rsidR="00AC1496" w:rsidRPr="00440F51" w:rsidRDefault="00AC1496" w:rsidP="00AC1496">
      <w:pPr>
        <w:spacing w:before="0" w:line="120" w:lineRule="auto"/>
        <w:ind w:right="539"/>
        <w:jc w:val="right"/>
        <w:rPr>
          <w:sz w:val="21"/>
          <w:szCs w:val="28"/>
          <w:rtl/>
          <w:lang w:bidi="ar-EG"/>
        </w:rPr>
      </w:pPr>
    </w:p>
    <w:p w14:paraId="48964D29" w14:textId="001249F6"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C964F1">
        <w:t>2022</w:t>
      </w:r>
    </w:p>
    <w:p w14:paraId="491AF616"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2A5F7BD1"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B668800" w14:textId="14D13954" w:rsidR="00C964F1" w:rsidRPr="00B218D9" w:rsidRDefault="00C964F1" w:rsidP="00C964F1">
      <w:pPr>
        <w:pStyle w:val="RecNo"/>
        <w:rPr>
          <w:szCs w:val="26"/>
          <w:rtl/>
        </w:rPr>
      </w:pPr>
      <w:bookmarkStart w:id="1" w:name="_Toc201575161"/>
      <w:bookmarkStart w:id="2" w:name="_Toc201575400"/>
      <w:proofErr w:type="gramStart"/>
      <w:r w:rsidRPr="00F6064D">
        <w:rPr>
          <w:rFonts w:hint="cs"/>
          <w:rtl/>
        </w:rPr>
        <w:lastRenderedPageBreak/>
        <w:t>التوصيـة</w:t>
      </w:r>
      <w:r w:rsidRPr="00F6064D">
        <w:rPr>
          <w:rFonts w:hint="cs"/>
          <w:szCs w:val="26"/>
          <w:rtl/>
        </w:rPr>
        <w:t xml:space="preserve">  </w:t>
      </w:r>
      <w:r w:rsidRPr="00F6064D">
        <w:t>ITU</w:t>
      </w:r>
      <w:proofErr w:type="gramEnd"/>
      <w:r w:rsidRPr="00F6064D">
        <w:t>-R</w:t>
      </w:r>
      <w:r>
        <w:t xml:space="preserve"> </w:t>
      </w:r>
      <w:r w:rsidRPr="00F6064D">
        <w:t xml:space="preserve"> M.</w:t>
      </w:r>
      <w:r w:rsidRPr="00123F4B">
        <w:t>179</w:t>
      </w:r>
      <w:bookmarkEnd w:id="1"/>
      <w:bookmarkEnd w:id="2"/>
      <w:r w:rsidRPr="00123F4B">
        <w:t>6</w:t>
      </w:r>
      <w:r>
        <w:t>-3</w:t>
      </w:r>
    </w:p>
    <w:p w14:paraId="777C1481" w14:textId="1B30DDA4" w:rsidR="00C964F1" w:rsidRPr="00277A32" w:rsidRDefault="00C964F1" w:rsidP="00422891">
      <w:pPr>
        <w:pStyle w:val="Rectitle"/>
      </w:pPr>
      <w:bookmarkStart w:id="3" w:name="_Toc201575162"/>
      <w:bookmarkStart w:id="4" w:name="_Toc201575401"/>
      <w:r w:rsidRPr="005A0C70">
        <w:rPr>
          <w:rFonts w:hint="cs"/>
          <w:rtl/>
        </w:rPr>
        <w:t>الخصائص ومعايير الحماية ل</w:t>
      </w:r>
      <w:r w:rsidR="00422891">
        <w:rPr>
          <w:rFonts w:hint="cs"/>
          <w:rtl/>
        </w:rPr>
        <w:t>ل</w:t>
      </w:r>
      <w:r w:rsidRPr="005A0C70">
        <w:rPr>
          <w:rFonts w:hint="cs"/>
          <w:rtl/>
        </w:rPr>
        <w:t>رادارات العاملة في خدمة</w:t>
      </w:r>
      <w:r>
        <w:rPr>
          <w:rFonts w:hint="cs"/>
          <w:rtl/>
        </w:rPr>
        <w:t xml:space="preserve"> </w:t>
      </w:r>
      <w:r w:rsidRPr="005A0C70">
        <w:rPr>
          <w:rFonts w:hint="cs"/>
          <w:rtl/>
        </w:rPr>
        <w:t>الاستدلال الراديوية</w:t>
      </w:r>
      <w:r>
        <w:rPr>
          <w:rFonts w:hint="cs"/>
          <w:rtl/>
        </w:rPr>
        <w:t xml:space="preserve"> </w:t>
      </w:r>
      <w:r w:rsidR="002F34A1">
        <w:rPr>
          <w:rtl/>
        </w:rPr>
        <w:br/>
      </w:r>
      <w:r w:rsidRPr="005A0C70">
        <w:rPr>
          <w:rFonts w:hint="cs"/>
          <w:rtl/>
        </w:rPr>
        <w:t>في</w:t>
      </w:r>
      <w:r>
        <w:rPr>
          <w:rFonts w:hint="eastAsia"/>
          <w:rtl/>
        </w:rPr>
        <w:t> </w:t>
      </w:r>
      <w:r w:rsidRPr="005A0C70">
        <w:rPr>
          <w:rFonts w:hint="cs"/>
          <w:rtl/>
        </w:rPr>
        <w:t>نطاق</w:t>
      </w:r>
      <w:r>
        <w:rPr>
          <w:rFonts w:hint="eastAsia"/>
          <w:rtl/>
        </w:rPr>
        <w:t> </w:t>
      </w:r>
      <w:r w:rsidRPr="005A0C70">
        <w:rPr>
          <w:rFonts w:hint="cs"/>
          <w:rtl/>
        </w:rPr>
        <w:t>التردد</w:t>
      </w:r>
      <w:bookmarkEnd w:id="3"/>
      <w:bookmarkEnd w:id="4"/>
      <w:r w:rsidRPr="005A0C70">
        <w:rPr>
          <w:rFonts w:hint="cs"/>
          <w:rtl/>
        </w:rPr>
        <w:t xml:space="preserve"> </w:t>
      </w:r>
      <w:r w:rsidRPr="005A0C70">
        <w:t>MHz </w:t>
      </w:r>
      <w:r w:rsidRPr="00123F4B">
        <w:t>10</w:t>
      </w:r>
      <w:r w:rsidRPr="005A0C70">
        <w:t> </w:t>
      </w:r>
      <w:r w:rsidRPr="00123F4B">
        <w:t>680</w:t>
      </w:r>
      <w:r w:rsidRPr="005A0C70">
        <w:t>-</w:t>
      </w:r>
      <w:r w:rsidRPr="00123F4B">
        <w:t>8</w:t>
      </w:r>
      <w:r w:rsidRPr="005A0C70">
        <w:t> </w:t>
      </w:r>
      <w:r w:rsidRPr="00123F4B">
        <w:t>500</w:t>
      </w:r>
    </w:p>
    <w:p w14:paraId="6E2B9504" w14:textId="2F80B72E" w:rsidR="00C964F1" w:rsidRPr="00F6064D" w:rsidRDefault="00C964F1" w:rsidP="00C964F1">
      <w:pPr>
        <w:pStyle w:val="Recdate"/>
        <w:rPr>
          <w:i/>
        </w:rPr>
      </w:pPr>
      <w:r w:rsidRPr="00F6064D">
        <w:t>(</w:t>
      </w:r>
      <w:r>
        <w:t>2022-</w:t>
      </w:r>
      <w:r w:rsidRPr="00123F4B">
        <w:t>2014</w:t>
      </w:r>
      <w:r>
        <w:t>-</w:t>
      </w:r>
      <w:r w:rsidRPr="00123F4B">
        <w:t>2012</w:t>
      </w:r>
      <w:r>
        <w:t>-</w:t>
      </w:r>
      <w:r w:rsidRPr="00123F4B">
        <w:t>2007</w:t>
      </w:r>
      <w:r w:rsidRPr="00F6064D">
        <w:t>)</w:t>
      </w:r>
    </w:p>
    <w:p w14:paraId="1900B9E9" w14:textId="77777777" w:rsidR="00C964F1" w:rsidRPr="00233998" w:rsidRDefault="00C964F1" w:rsidP="00C964F1">
      <w:pPr>
        <w:pStyle w:val="HeadingSum0"/>
        <w:rPr>
          <w:rtl/>
        </w:rPr>
      </w:pPr>
      <w:r w:rsidRPr="00233998">
        <w:rPr>
          <w:rFonts w:hint="cs"/>
          <w:rtl/>
        </w:rPr>
        <w:t>مجال التطبيق</w:t>
      </w:r>
    </w:p>
    <w:p w14:paraId="4BE8D212" w14:textId="77777777" w:rsidR="00C964F1" w:rsidRDefault="00C964F1" w:rsidP="00C964F1">
      <w:pPr>
        <w:pStyle w:val="Summary"/>
        <w:rPr>
          <w:rtl/>
        </w:rPr>
      </w:pPr>
      <w:r w:rsidRPr="00287633">
        <w:rPr>
          <w:rFonts w:hint="cs"/>
          <w:rtl/>
        </w:rPr>
        <w:t xml:space="preserve">تتناول هذه التوصية الخصائص التقنية والتشغيلية ومعايير الحماية </w:t>
      </w:r>
      <w:r w:rsidRPr="00287633">
        <w:rPr>
          <w:rFonts w:hint="cs"/>
          <w:rtl/>
          <w:lang w:bidi="ar-SY"/>
        </w:rPr>
        <w:t>لأنظمة</w:t>
      </w:r>
      <w:r w:rsidRPr="00287633">
        <w:rPr>
          <w:rFonts w:hint="cs"/>
          <w:rtl/>
        </w:rPr>
        <w:t xml:space="preserve"> الاستدلال الراديوي العاملة في نطاق التردد</w:t>
      </w:r>
      <w:r>
        <w:rPr>
          <w:rFonts w:hint="cs"/>
          <w:rtl/>
        </w:rPr>
        <w:t> </w:t>
      </w:r>
      <w:r w:rsidRPr="00123F4B">
        <w:t>10</w:t>
      </w:r>
      <w:r w:rsidRPr="00287633">
        <w:t> </w:t>
      </w:r>
      <w:r w:rsidRPr="00123F4B">
        <w:t>680</w:t>
      </w:r>
      <w:r>
        <w:noBreakHyphen/>
      </w:r>
      <w:r w:rsidRPr="00123F4B">
        <w:t>8</w:t>
      </w:r>
      <w:r w:rsidRPr="00287633">
        <w:t> </w:t>
      </w:r>
      <w:r w:rsidRPr="00123F4B">
        <w:t>500</w:t>
      </w:r>
      <w:r>
        <w:rPr>
          <w:rFonts w:hint="eastAsia"/>
          <w:rtl/>
        </w:rPr>
        <w:t> </w:t>
      </w:r>
      <w:r w:rsidRPr="00287633">
        <w:t>MHz</w:t>
      </w:r>
      <w:r w:rsidRPr="00287633">
        <w:rPr>
          <w:rFonts w:hint="cs"/>
          <w:rtl/>
        </w:rPr>
        <w:t xml:space="preserve">. وقد وضعت بغرض دعم دراسات التقاسم بالاقتران مع التوصية </w:t>
      </w:r>
      <w:r w:rsidRPr="00287633">
        <w:t>ITU</w:t>
      </w:r>
      <w:r>
        <w:noBreakHyphen/>
      </w:r>
      <w:r w:rsidRPr="00287633">
        <w:t>R</w:t>
      </w:r>
      <w:r>
        <w:t> </w:t>
      </w:r>
      <w:r w:rsidRPr="00287633">
        <w:t>M.</w:t>
      </w:r>
      <w:r w:rsidRPr="00123F4B">
        <w:t>1461</w:t>
      </w:r>
      <w:r w:rsidRPr="00287633">
        <w:rPr>
          <w:rFonts w:hint="cs"/>
          <w:rtl/>
        </w:rPr>
        <w:t xml:space="preserve"> التي تتناول إجراءات التحليل لتقرير الملاءمة بين الرادارات العاملة في خدمة الاستدلال الراديوي وفي الخدمات الأخرى.</w:t>
      </w:r>
    </w:p>
    <w:p w14:paraId="3DCFDFBF" w14:textId="77777777" w:rsidR="00C964F1" w:rsidRPr="003D38B1" w:rsidRDefault="00C964F1" w:rsidP="00C964F1">
      <w:pPr>
        <w:pStyle w:val="Headingb"/>
        <w:rPr>
          <w:rtl/>
          <w:lang w:bidi="ar-EG"/>
        </w:rPr>
      </w:pPr>
      <w:r>
        <w:rPr>
          <w:rFonts w:hint="cs"/>
          <w:rtl/>
          <w:lang w:bidi="ar-EG"/>
        </w:rPr>
        <w:t>المصطلحات</w:t>
      </w:r>
      <w:r w:rsidRPr="003D38B1">
        <w:rPr>
          <w:rFonts w:hint="cs"/>
          <w:rtl/>
          <w:lang w:bidi="ar-EG"/>
        </w:rPr>
        <w:t xml:space="preserve"> الأساسية</w:t>
      </w:r>
    </w:p>
    <w:p w14:paraId="6AC768BE" w14:textId="77777777" w:rsidR="00C964F1" w:rsidRDefault="00C964F1" w:rsidP="00C964F1">
      <w:pPr>
        <w:rPr>
          <w:rtl/>
          <w:lang w:bidi="ar-EG"/>
        </w:rPr>
      </w:pPr>
      <w:r>
        <w:rPr>
          <w:rFonts w:hint="cs"/>
          <w:rtl/>
          <w:lang w:bidi="ar-EG"/>
        </w:rPr>
        <w:t>رادار، معايير الحماية، رادار البحث، تداخل، استدلال راديوي</w:t>
      </w:r>
    </w:p>
    <w:p w14:paraId="7F0A305D" w14:textId="77777777" w:rsidR="00C964F1" w:rsidRPr="00CB4498" w:rsidRDefault="00C964F1" w:rsidP="00C964F1">
      <w:pPr>
        <w:pStyle w:val="Headingb"/>
        <w:rPr>
          <w:rtl/>
          <w:lang w:bidi="ar-EG"/>
        </w:rPr>
      </w:pPr>
      <w:r w:rsidRPr="00CB4498">
        <w:rPr>
          <w:rFonts w:hint="cs"/>
          <w:rtl/>
          <w:lang w:bidi="ar-EG"/>
        </w:rPr>
        <w:t>المختصرات/المفردات</w:t>
      </w:r>
    </w:p>
    <w:p w14:paraId="13D25A08" w14:textId="285F0500" w:rsidR="00C964F1" w:rsidRPr="00C964F1" w:rsidRDefault="00C964F1" w:rsidP="008F67BB">
      <w:pPr>
        <w:tabs>
          <w:tab w:val="left" w:pos="1134"/>
        </w:tabs>
        <w:rPr>
          <w:rtl/>
          <w:lang w:bidi="ar-EG"/>
        </w:rPr>
      </w:pPr>
      <w:r w:rsidRPr="00C964F1">
        <w:rPr>
          <w:lang w:bidi="ar-EG"/>
        </w:rPr>
        <w:t>AESA</w:t>
      </w:r>
      <w:r w:rsidRPr="00C964F1">
        <w:rPr>
          <w:lang w:bidi="ar-EG"/>
        </w:rPr>
        <w:tab/>
      </w:r>
      <w:r w:rsidR="00422891" w:rsidRPr="00422891">
        <w:rPr>
          <w:rtl/>
          <w:lang w:bidi="ar-EG"/>
        </w:rPr>
        <w:t>صفيف نشط إلكتروني المسح</w:t>
      </w:r>
      <w:r>
        <w:rPr>
          <w:rFonts w:hint="cs"/>
          <w:rtl/>
          <w:lang w:bidi="ar-EG"/>
        </w:rPr>
        <w:t xml:space="preserve"> </w:t>
      </w:r>
      <w:r w:rsidRPr="00C964F1">
        <w:rPr>
          <w:i/>
          <w:iCs/>
          <w:lang w:bidi="ar-EG"/>
        </w:rPr>
        <w:t>(Active electronically scanned array)</w:t>
      </w:r>
    </w:p>
    <w:p w14:paraId="07D4AA4B" w14:textId="6EC1BEB0" w:rsidR="00C964F1" w:rsidRPr="00C964F1" w:rsidRDefault="00C964F1" w:rsidP="008F67BB">
      <w:pPr>
        <w:tabs>
          <w:tab w:val="left" w:pos="1134"/>
        </w:tabs>
        <w:rPr>
          <w:rtl/>
          <w:lang w:bidi="ar-EG"/>
        </w:rPr>
      </w:pPr>
      <w:r w:rsidRPr="00C964F1">
        <w:rPr>
          <w:lang w:bidi="ar-EG"/>
        </w:rPr>
        <w:t>AIS</w:t>
      </w:r>
      <w:r w:rsidRPr="00C964F1">
        <w:rPr>
          <w:lang w:bidi="ar-EG"/>
        </w:rPr>
        <w:tab/>
      </w:r>
      <w:r w:rsidR="00AD62F1">
        <w:rPr>
          <w:rFonts w:hint="cs"/>
          <w:rtl/>
        </w:rPr>
        <w:t>نظام تعرف أوتوما</w:t>
      </w:r>
      <w:r w:rsidR="002F34A1">
        <w:rPr>
          <w:rFonts w:hint="cs"/>
          <w:rtl/>
        </w:rPr>
        <w:t>ت</w:t>
      </w:r>
      <w:r w:rsidR="00AD62F1">
        <w:rPr>
          <w:rFonts w:hint="cs"/>
          <w:rtl/>
        </w:rPr>
        <w:t>ي</w:t>
      </w:r>
      <w:r>
        <w:rPr>
          <w:rFonts w:hint="cs"/>
          <w:rtl/>
          <w:lang w:bidi="ar-EG"/>
        </w:rPr>
        <w:t xml:space="preserve"> </w:t>
      </w:r>
      <w:r w:rsidRPr="00C964F1">
        <w:rPr>
          <w:i/>
          <w:iCs/>
          <w:lang w:bidi="ar-EG"/>
        </w:rPr>
        <w:t>(Automatic identification system)</w:t>
      </w:r>
    </w:p>
    <w:p w14:paraId="0495BA5E" w14:textId="54C3B252" w:rsidR="00C964F1" w:rsidRPr="00C964F1" w:rsidRDefault="00C964F1" w:rsidP="008F67BB">
      <w:pPr>
        <w:tabs>
          <w:tab w:val="left" w:pos="1134"/>
        </w:tabs>
        <w:rPr>
          <w:lang w:bidi="ar-EG"/>
        </w:rPr>
      </w:pPr>
      <w:r w:rsidRPr="00C964F1">
        <w:rPr>
          <w:lang w:bidi="ar-EG"/>
        </w:rPr>
        <w:t>ASDE</w:t>
      </w:r>
      <w:r w:rsidRPr="00C964F1">
        <w:rPr>
          <w:lang w:bidi="ar-EG"/>
        </w:rPr>
        <w:tab/>
      </w:r>
      <w:r w:rsidR="00367DF0" w:rsidRPr="00367DF0">
        <w:rPr>
          <w:rtl/>
          <w:lang w:bidi="ar-EG"/>
        </w:rPr>
        <w:t>أجهزة كشف سطح المطار</w:t>
      </w:r>
      <w:r>
        <w:rPr>
          <w:rFonts w:hint="cs"/>
          <w:rtl/>
          <w:lang w:bidi="ar-EG"/>
        </w:rPr>
        <w:t xml:space="preserve"> </w:t>
      </w:r>
      <w:r w:rsidRPr="00C964F1">
        <w:rPr>
          <w:i/>
          <w:iCs/>
          <w:lang w:bidi="ar-EG"/>
        </w:rPr>
        <w:t>(Airport surface detection equipment)</w:t>
      </w:r>
    </w:p>
    <w:p w14:paraId="7F1B67AF" w14:textId="7AA1B11D" w:rsidR="00C964F1" w:rsidRPr="00C964F1" w:rsidRDefault="00C964F1" w:rsidP="008F67BB">
      <w:pPr>
        <w:tabs>
          <w:tab w:val="left" w:pos="1134"/>
        </w:tabs>
        <w:rPr>
          <w:lang w:bidi="ar-EG"/>
        </w:rPr>
      </w:pPr>
      <w:r w:rsidRPr="002525FD">
        <w:rPr>
          <w:lang w:bidi="ar-EG"/>
        </w:rPr>
        <w:t>BW</w:t>
      </w:r>
      <w:r w:rsidRPr="002525FD">
        <w:rPr>
          <w:lang w:bidi="ar-EG"/>
        </w:rPr>
        <w:tab/>
      </w:r>
      <w:r w:rsidR="00367DF0" w:rsidRPr="002525FD">
        <w:rPr>
          <w:rFonts w:hint="cs"/>
          <w:rtl/>
          <w:lang w:bidi="ar-EG"/>
        </w:rPr>
        <w:t xml:space="preserve">عرض </w:t>
      </w:r>
      <w:r w:rsidR="00AD62F1">
        <w:rPr>
          <w:rFonts w:hint="cs"/>
          <w:rtl/>
          <w:lang w:bidi="ar-EG"/>
        </w:rPr>
        <w:t>ال</w:t>
      </w:r>
      <w:r w:rsidR="002525FD" w:rsidRPr="002525FD">
        <w:rPr>
          <w:rFonts w:hint="cs"/>
          <w:rtl/>
          <w:lang w:bidi="ar-EG"/>
        </w:rPr>
        <w:t>حزمة</w:t>
      </w:r>
      <w:r w:rsidRPr="002525FD">
        <w:rPr>
          <w:rFonts w:hint="cs"/>
          <w:rtl/>
          <w:lang w:bidi="ar-EG"/>
        </w:rPr>
        <w:t xml:space="preserve"> </w:t>
      </w:r>
      <w:r w:rsidRPr="002525FD">
        <w:rPr>
          <w:i/>
          <w:iCs/>
          <w:lang w:bidi="ar-EG"/>
        </w:rPr>
        <w:t>(Beamwidth)</w:t>
      </w:r>
    </w:p>
    <w:p w14:paraId="5965A5F9" w14:textId="470C4BEC" w:rsidR="00C964F1" w:rsidRPr="00C964F1" w:rsidRDefault="00C964F1" w:rsidP="008F67BB">
      <w:pPr>
        <w:tabs>
          <w:tab w:val="left" w:pos="1134"/>
        </w:tabs>
        <w:rPr>
          <w:lang w:bidi="ar-EG"/>
        </w:rPr>
      </w:pPr>
      <w:r w:rsidRPr="00C964F1">
        <w:rPr>
          <w:lang w:bidi="ar-EG"/>
        </w:rPr>
        <w:t>CDMA</w:t>
      </w:r>
      <w:r w:rsidRPr="00C964F1">
        <w:rPr>
          <w:lang w:bidi="ar-EG"/>
        </w:rPr>
        <w:tab/>
      </w:r>
      <w:r w:rsidR="00367DF0">
        <w:rPr>
          <w:rFonts w:hint="cs"/>
          <w:rtl/>
          <w:lang w:bidi="ar-EG"/>
        </w:rPr>
        <w:t xml:space="preserve">النفاذ المتعدد بتقسيم </w:t>
      </w:r>
      <w:r w:rsidR="00AD62F1">
        <w:rPr>
          <w:rFonts w:hint="cs"/>
          <w:rtl/>
          <w:lang w:bidi="ar-EG"/>
        </w:rPr>
        <w:t xml:space="preserve">الشفرة </w:t>
      </w:r>
      <w:r w:rsidRPr="00C964F1">
        <w:rPr>
          <w:i/>
          <w:iCs/>
          <w:lang w:bidi="ar-EG"/>
        </w:rPr>
        <w:t>(Code division multiple access)</w:t>
      </w:r>
    </w:p>
    <w:p w14:paraId="2B9D35F9" w14:textId="0EED4135" w:rsidR="00C964F1" w:rsidRPr="002F34A1" w:rsidRDefault="00C964F1" w:rsidP="008F67BB">
      <w:pPr>
        <w:tabs>
          <w:tab w:val="left" w:pos="1134"/>
        </w:tabs>
        <w:rPr>
          <w:i/>
          <w:iCs/>
          <w:lang w:bidi="ar-EG"/>
        </w:rPr>
      </w:pPr>
      <w:r>
        <w:rPr>
          <w:lang w:bidi="ar-EG"/>
        </w:rPr>
        <w:t>CFAR</w:t>
      </w:r>
      <w:r>
        <w:rPr>
          <w:rtl/>
          <w:lang w:bidi="ar-EG"/>
        </w:rPr>
        <w:tab/>
      </w:r>
      <w:r>
        <w:rPr>
          <w:color w:val="000000"/>
          <w:rtl/>
        </w:rPr>
        <w:t xml:space="preserve">معدل الإنذارات الخاطئة </w:t>
      </w:r>
      <w:r w:rsidRPr="003D38B1">
        <w:rPr>
          <w:rtl/>
        </w:rPr>
        <w:t>الثابتة</w:t>
      </w:r>
      <w:r>
        <w:rPr>
          <w:rFonts w:hint="cs"/>
          <w:color w:val="000000"/>
          <w:rtl/>
        </w:rPr>
        <w:t xml:space="preserve"> </w:t>
      </w:r>
      <w:r w:rsidRPr="002F34A1">
        <w:rPr>
          <w:i/>
          <w:iCs/>
        </w:rPr>
        <w:t>(Constant-false-alarm-rate)</w:t>
      </w:r>
    </w:p>
    <w:p w14:paraId="492C563E" w14:textId="77B0D639" w:rsidR="00C964F1" w:rsidRPr="00C964F1" w:rsidRDefault="00C964F1" w:rsidP="008F67BB">
      <w:pPr>
        <w:tabs>
          <w:tab w:val="left" w:pos="1134"/>
        </w:tabs>
        <w:rPr>
          <w:lang w:bidi="ar-EG"/>
        </w:rPr>
      </w:pPr>
      <w:r w:rsidRPr="00C964F1">
        <w:rPr>
          <w:lang w:bidi="ar-EG"/>
        </w:rPr>
        <w:t>CPI</w:t>
      </w:r>
      <w:r w:rsidRPr="00C964F1">
        <w:rPr>
          <w:lang w:bidi="ar-EG"/>
        </w:rPr>
        <w:tab/>
      </w:r>
      <w:r w:rsidR="009C3412">
        <w:rPr>
          <w:rFonts w:hint="cs"/>
          <w:rtl/>
          <w:lang w:bidi="ar-EG"/>
        </w:rPr>
        <w:t>فواصل</w:t>
      </w:r>
      <w:r w:rsidR="00367DF0" w:rsidRPr="00367DF0">
        <w:rPr>
          <w:rtl/>
          <w:lang w:bidi="ar-EG"/>
        </w:rPr>
        <w:t xml:space="preserve"> </w:t>
      </w:r>
      <w:r w:rsidR="009C3412">
        <w:rPr>
          <w:rFonts w:hint="cs"/>
          <w:rtl/>
          <w:lang w:bidi="ar-EG"/>
        </w:rPr>
        <w:t>ال</w:t>
      </w:r>
      <w:r w:rsidR="00367DF0" w:rsidRPr="00367DF0">
        <w:rPr>
          <w:rtl/>
          <w:lang w:bidi="ar-EG"/>
        </w:rPr>
        <w:t xml:space="preserve">معالجة </w:t>
      </w:r>
      <w:r w:rsidR="009C3412">
        <w:rPr>
          <w:rFonts w:hint="cs"/>
          <w:rtl/>
          <w:lang w:bidi="ar-EG"/>
        </w:rPr>
        <w:t>ال</w:t>
      </w:r>
      <w:r w:rsidR="00367DF0" w:rsidRPr="00367DF0">
        <w:rPr>
          <w:rtl/>
          <w:lang w:bidi="ar-EG"/>
        </w:rPr>
        <w:t>متماسكة</w:t>
      </w:r>
      <w:r>
        <w:rPr>
          <w:rFonts w:hint="cs"/>
          <w:rtl/>
          <w:lang w:bidi="ar-EG"/>
        </w:rPr>
        <w:t xml:space="preserve"> </w:t>
      </w:r>
      <w:r w:rsidRPr="00C964F1">
        <w:rPr>
          <w:i/>
          <w:iCs/>
          <w:lang w:bidi="ar-EG"/>
        </w:rPr>
        <w:t>(Coherent processing intervals)</w:t>
      </w:r>
    </w:p>
    <w:p w14:paraId="44F5589F" w14:textId="4561FAB2" w:rsidR="00C964F1" w:rsidRPr="00C964F1" w:rsidRDefault="00C964F1" w:rsidP="008F67BB">
      <w:pPr>
        <w:tabs>
          <w:tab w:val="left" w:pos="1134"/>
        </w:tabs>
        <w:rPr>
          <w:lang w:bidi="ar-EG"/>
        </w:rPr>
      </w:pPr>
      <w:r w:rsidRPr="00C964F1">
        <w:rPr>
          <w:lang w:bidi="ar-EG"/>
        </w:rPr>
        <w:t>CW</w:t>
      </w:r>
      <w:r w:rsidRPr="00C964F1">
        <w:rPr>
          <w:lang w:bidi="ar-EG"/>
        </w:rPr>
        <w:tab/>
      </w:r>
      <w:r w:rsidR="006809A5">
        <w:rPr>
          <w:rFonts w:hint="cs"/>
          <w:rtl/>
          <w:lang w:bidi="ar-EG"/>
        </w:rPr>
        <w:t>الموجة المستمرة</w:t>
      </w:r>
      <w:r>
        <w:rPr>
          <w:rFonts w:hint="cs"/>
          <w:rtl/>
          <w:lang w:bidi="ar-EG"/>
        </w:rPr>
        <w:t xml:space="preserve"> </w:t>
      </w:r>
      <w:r w:rsidRPr="00C964F1">
        <w:rPr>
          <w:i/>
          <w:iCs/>
          <w:lang w:bidi="ar-EG"/>
        </w:rPr>
        <w:t>(Continuous wave)</w:t>
      </w:r>
    </w:p>
    <w:p w14:paraId="1355AC46" w14:textId="3C19E01C" w:rsidR="00C964F1" w:rsidRPr="00CF34FD" w:rsidRDefault="00C964F1" w:rsidP="008F67BB">
      <w:pPr>
        <w:tabs>
          <w:tab w:val="left" w:pos="1134"/>
        </w:tabs>
        <w:rPr>
          <w:lang w:val="en-GB" w:bidi="ar-EG"/>
        </w:rPr>
      </w:pPr>
      <w:r w:rsidRPr="00C964F1">
        <w:rPr>
          <w:lang w:bidi="ar-EG"/>
        </w:rPr>
        <w:t>DAA</w:t>
      </w:r>
      <w:r w:rsidRPr="00C964F1">
        <w:rPr>
          <w:lang w:bidi="ar-EG"/>
        </w:rPr>
        <w:tab/>
      </w:r>
      <w:r w:rsidR="006809A5">
        <w:rPr>
          <w:rFonts w:hint="cs"/>
          <w:rtl/>
          <w:lang w:bidi="ar-EG"/>
        </w:rPr>
        <w:t>الكشف والتفادي</w:t>
      </w:r>
      <w:r>
        <w:rPr>
          <w:rFonts w:hint="cs"/>
          <w:rtl/>
          <w:lang w:bidi="ar-EG"/>
        </w:rPr>
        <w:t xml:space="preserve"> </w:t>
      </w:r>
      <w:r w:rsidRPr="00C964F1">
        <w:rPr>
          <w:i/>
          <w:iCs/>
          <w:lang w:bidi="ar-EG"/>
        </w:rPr>
        <w:t>(Detect-and-avoid)</w:t>
      </w:r>
    </w:p>
    <w:p w14:paraId="58BEAB1B" w14:textId="09A90BA1" w:rsidR="00C964F1" w:rsidRPr="00C964F1" w:rsidRDefault="00C964F1" w:rsidP="008F67BB">
      <w:pPr>
        <w:tabs>
          <w:tab w:val="left" w:pos="1134"/>
        </w:tabs>
        <w:rPr>
          <w:lang w:bidi="ar-EG"/>
        </w:rPr>
      </w:pPr>
      <w:r w:rsidRPr="00C964F1">
        <w:rPr>
          <w:lang w:bidi="ar-EG"/>
        </w:rPr>
        <w:t>DBS</w:t>
      </w:r>
      <w:r w:rsidRPr="00C964F1">
        <w:rPr>
          <w:lang w:bidi="ar-EG"/>
        </w:rPr>
        <w:tab/>
      </w:r>
      <w:r w:rsidR="006809A5" w:rsidRPr="006809A5">
        <w:rPr>
          <w:rtl/>
          <w:lang w:bidi="ar-EG"/>
        </w:rPr>
        <w:t xml:space="preserve">شحذ حزمة دوبلر </w:t>
      </w:r>
      <w:r w:rsidRPr="00C964F1">
        <w:rPr>
          <w:i/>
          <w:iCs/>
          <w:lang w:bidi="ar-EG"/>
        </w:rPr>
        <w:t>(Doppler beam sharpening)</w:t>
      </w:r>
    </w:p>
    <w:p w14:paraId="25B7150F" w14:textId="6DE3A209" w:rsidR="00C964F1" w:rsidRPr="00C964F1" w:rsidRDefault="00C964F1" w:rsidP="008F67BB">
      <w:pPr>
        <w:tabs>
          <w:tab w:val="left" w:pos="1134"/>
        </w:tabs>
        <w:rPr>
          <w:lang w:bidi="ar-EG"/>
        </w:rPr>
      </w:pPr>
      <w:r w:rsidRPr="00C964F1">
        <w:rPr>
          <w:lang w:bidi="ar-EG"/>
        </w:rPr>
        <w:t>FET</w:t>
      </w:r>
      <w:r w:rsidRPr="00C964F1">
        <w:rPr>
          <w:lang w:bidi="ar-EG"/>
        </w:rPr>
        <w:tab/>
      </w:r>
      <w:r w:rsidR="006809A5" w:rsidRPr="006809A5">
        <w:rPr>
          <w:rtl/>
          <w:lang w:bidi="ar-EG"/>
        </w:rPr>
        <w:t>ترانزيستور بتأثير المجال</w:t>
      </w:r>
      <w:r>
        <w:rPr>
          <w:rFonts w:hint="cs"/>
          <w:rtl/>
          <w:lang w:bidi="ar-EG"/>
        </w:rPr>
        <w:t xml:space="preserve"> </w:t>
      </w:r>
      <w:r w:rsidRPr="00C964F1">
        <w:rPr>
          <w:i/>
          <w:iCs/>
          <w:lang w:bidi="ar-EG"/>
        </w:rPr>
        <w:t>(Field-effect transistor)</w:t>
      </w:r>
    </w:p>
    <w:p w14:paraId="7BAFA9A7" w14:textId="4B7AD579" w:rsidR="00C964F1" w:rsidRPr="00C964F1" w:rsidRDefault="00C964F1" w:rsidP="008F67BB">
      <w:pPr>
        <w:tabs>
          <w:tab w:val="left" w:pos="1134"/>
        </w:tabs>
        <w:rPr>
          <w:lang w:bidi="ar-EG"/>
        </w:rPr>
      </w:pPr>
      <w:r w:rsidRPr="00C964F1">
        <w:rPr>
          <w:lang w:bidi="ar-EG"/>
        </w:rPr>
        <w:t>FMCW</w:t>
      </w:r>
      <w:r w:rsidRPr="00C964F1">
        <w:rPr>
          <w:lang w:bidi="ar-EG"/>
        </w:rPr>
        <w:tab/>
      </w:r>
      <w:r w:rsidR="006809A5" w:rsidRPr="006809A5">
        <w:rPr>
          <w:rtl/>
          <w:lang w:bidi="ar-EG"/>
        </w:rPr>
        <w:t xml:space="preserve">الموجة المستمرة المشكلة بالتردد </w:t>
      </w:r>
      <w:r w:rsidRPr="00C964F1">
        <w:rPr>
          <w:i/>
          <w:iCs/>
          <w:lang w:bidi="ar-EG"/>
        </w:rPr>
        <w:t>(Frequency modulated continuous wave)</w:t>
      </w:r>
    </w:p>
    <w:p w14:paraId="1D0C5744" w14:textId="49281CFD" w:rsidR="00C964F1" w:rsidRPr="00C964F1" w:rsidRDefault="00C964F1" w:rsidP="008F67BB">
      <w:pPr>
        <w:tabs>
          <w:tab w:val="left" w:pos="1134"/>
        </w:tabs>
        <w:rPr>
          <w:lang w:bidi="ar-EG"/>
        </w:rPr>
      </w:pPr>
      <w:r w:rsidRPr="00C964F1">
        <w:rPr>
          <w:lang w:bidi="ar-EG"/>
        </w:rPr>
        <w:t>FTC</w:t>
      </w:r>
      <w:r w:rsidRPr="00C964F1">
        <w:rPr>
          <w:lang w:bidi="ar-EG"/>
        </w:rPr>
        <w:tab/>
      </w:r>
      <w:r w:rsidR="006809A5" w:rsidRPr="006809A5">
        <w:rPr>
          <w:rtl/>
          <w:lang w:bidi="ar-EG"/>
        </w:rPr>
        <w:t xml:space="preserve">ثابت الزمن السريع </w:t>
      </w:r>
      <w:r w:rsidRPr="00C964F1">
        <w:rPr>
          <w:i/>
          <w:iCs/>
          <w:lang w:bidi="ar-EG"/>
        </w:rPr>
        <w:t>(Fast-time-constant)</w:t>
      </w:r>
    </w:p>
    <w:p w14:paraId="7D7C9F3F" w14:textId="549FF80C" w:rsidR="00C964F1" w:rsidRPr="00C964F1" w:rsidRDefault="00C964F1" w:rsidP="008F67BB">
      <w:pPr>
        <w:tabs>
          <w:tab w:val="left" w:pos="1134"/>
        </w:tabs>
        <w:rPr>
          <w:rtl/>
          <w:lang w:bidi="ar-EG"/>
        </w:rPr>
      </w:pPr>
      <w:r w:rsidRPr="00C964F1">
        <w:rPr>
          <w:lang w:bidi="ar-EG"/>
        </w:rPr>
        <w:t>GCA</w:t>
      </w:r>
      <w:r w:rsidRPr="00C964F1">
        <w:rPr>
          <w:lang w:bidi="ar-EG"/>
        </w:rPr>
        <w:tab/>
      </w:r>
      <w:r w:rsidR="009C3412">
        <w:rPr>
          <w:rFonts w:hint="cs"/>
          <w:rtl/>
          <w:lang w:bidi="ar-EG"/>
        </w:rPr>
        <w:t>اقتراب بتحكم أرضي</w:t>
      </w:r>
      <w:r>
        <w:rPr>
          <w:rFonts w:hint="cs"/>
          <w:rtl/>
          <w:lang w:bidi="ar-EG"/>
        </w:rPr>
        <w:t xml:space="preserve"> </w:t>
      </w:r>
      <w:r w:rsidRPr="00C964F1">
        <w:rPr>
          <w:i/>
          <w:iCs/>
          <w:lang w:bidi="ar-EG"/>
        </w:rPr>
        <w:t>(Ground-controlled approach)</w:t>
      </w:r>
    </w:p>
    <w:p w14:paraId="30F62208" w14:textId="32997B39" w:rsidR="00C964F1" w:rsidRPr="00C964F1" w:rsidRDefault="00C964F1" w:rsidP="008F67BB">
      <w:pPr>
        <w:tabs>
          <w:tab w:val="left" w:pos="1134"/>
        </w:tabs>
        <w:rPr>
          <w:lang w:bidi="ar-EG"/>
        </w:rPr>
      </w:pPr>
      <w:r w:rsidRPr="00C964F1">
        <w:rPr>
          <w:lang w:bidi="ar-EG"/>
        </w:rPr>
        <w:t>GPS</w:t>
      </w:r>
      <w:r w:rsidRPr="00C964F1">
        <w:rPr>
          <w:lang w:bidi="ar-EG"/>
        </w:rPr>
        <w:tab/>
      </w:r>
      <w:r w:rsidR="006809A5" w:rsidRPr="006809A5">
        <w:rPr>
          <w:rtl/>
          <w:lang w:bidi="ar-EG"/>
        </w:rPr>
        <w:t xml:space="preserve">النظام العالمي لتحديد </w:t>
      </w:r>
      <w:r w:rsidR="009C3412">
        <w:rPr>
          <w:rFonts w:hint="cs"/>
          <w:rtl/>
          <w:lang w:bidi="ar-EG"/>
        </w:rPr>
        <w:t xml:space="preserve">الموقع </w:t>
      </w:r>
      <w:r w:rsidRPr="00C964F1">
        <w:rPr>
          <w:i/>
          <w:iCs/>
          <w:lang w:bidi="ar-EG"/>
        </w:rPr>
        <w:t>(Global positioning system)</w:t>
      </w:r>
    </w:p>
    <w:p w14:paraId="6D846758" w14:textId="6AB10DA9" w:rsidR="00C964F1" w:rsidRPr="00C964F1" w:rsidRDefault="00C964F1" w:rsidP="008F67BB">
      <w:pPr>
        <w:tabs>
          <w:tab w:val="left" w:pos="1134"/>
        </w:tabs>
        <w:rPr>
          <w:lang w:bidi="ar-EG"/>
        </w:rPr>
      </w:pPr>
      <w:r w:rsidRPr="00C964F1">
        <w:rPr>
          <w:lang w:bidi="ar-EG"/>
        </w:rPr>
        <w:t>IF</w:t>
      </w:r>
      <w:r w:rsidRPr="00C964F1">
        <w:rPr>
          <w:lang w:bidi="ar-EG"/>
        </w:rPr>
        <w:tab/>
      </w:r>
      <w:r w:rsidR="008D18BF" w:rsidRPr="008D18BF">
        <w:rPr>
          <w:rtl/>
          <w:lang w:bidi="ar-EG"/>
        </w:rPr>
        <w:t>الإشارة المسببة للتداخل</w:t>
      </w:r>
      <w:r>
        <w:rPr>
          <w:rFonts w:hint="cs"/>
          <w:rtl/>
          <w:lang w:bidi="ar-EG"/>
        </w:rPr>
        <w:t xml:space="preserve"> </w:t>
      </w:r>
      <w:r w:rsidRPr="00C964F1">
        <w:rPr>
          <w:i/>
          <w:iCs/>
          <w:lang w:bidi="ar-EG"/>
        </w:rPr>
        <w:t>(Interfering signal)</w:t>
      </w:r>
    </w:p>
    <w:p w14:paraId="0B7D7E07" w14:textId="6CB03A96" w:rsidR="00C964F1" w:rsidRPr="00C964F1" w:rsidRDefault="00C964F1" w:rsidP="008F67BB">
      <w:pPr>
        <w:tabs>
          <w:tab w:val="left" w:pos="1134"/>
        </w:tabs>
      </w:pPr>
      <w:r w:rsidRPr="003D38B1">
        <w:rPr>
          <w:lang w:bidi="ar-EG"/>
        </w:rPr>
        <w:t>IMO</w:t>
      </w:r>
      <w:r w:rsidRPr="003D38B1">
        <w:rPr>
          <w:rtl/>
          <w:lang w:bidi="ar-EG"/>
        </w:rPr>
        <w:tab/>
      </w:r>
      <w:r w:rsidRPr="003D38B1">
        <w:rPr>
          <w:rtl/>
        </w:rPr>
        <w:t xml:space="preserve">المنظمة البحرية الدولية </w:t>
      </w:r>
      <w:r>
        <w:t>(</w:t>
      </w:r>
      <w:r w:rsidRPr="003D38B1">
        <w:rPr>
          <w:i/>
          <w:iCs/>
        </w:rPr>
        <w:t>International Maritime Organization</w:t>
      </w:r>
      <w:r>
        <w:t>)</w:t>
      </w:r>
    </w:p>
    <w:p w14:paraId="68588B1D" w14:textId="6BBCAE4D" w:rsidR="00C964F1" w:rsidRPr="00C964F1" w:rsidRDefault="00C964F1" w:rsidP="008F67BB">
      <w:pPr>
        <w:tabs>
          <w:tab w:val="left" w:pos="1134"/>
        </w:tabs>
        <w:rPr>
          <w:lang w:bidi="ar-EG"/>
        </w:rPr>
      </w:pPr>
      <w:r w:rsidRPr="00C964F1">
        <w:rPr>
          <w:lang w:bidi="ar-EG"/>
        </w:rPr>
        <w:t>IMPATT</w:t>
      </w:r>
      <w:r w:rsidRPr="00C964F1">
        <w:rPr>
          <w:lang w:bidi="ar-EG"/>
        </w:rPr>
        <w:tab/>
      </w:r>
      <w:r w:rsidR="008D18BF">
        <w:rPr>
          <w:rFonts w:hint="cs"/>
          <w:rtl/>
          <w:lang w:bidi="ar-EG"/>
        </w:rPr>
        <w:t xml:space="preserve">تأثير الوقت للانتقالي للانهيارات </w:t>
      </w:r>
      <w:r w:rsidR="00573995">
        <w:rPr>
          <w:rFonts w:hint="cs"/>
          <w:rtl/>
          <w:lang w:bidi="ar-EG"/>
        </w:rPr>
        <w:t xml:space="preserve">الإلكترونية </w:t>
      </w:r>
      <w:r w:rsidRPr="00C964F1">
        <w:rPr>
          <w:i/>
          <w:iCs/>
          <w:lang w:bidi="ar-EG"/>
        </w:rPr>
        <w:t>(Impact avalanche transit time)</w:t>
      </w:r>
    </w:p>
    <w:p w14:paraId="27DDB6B2" w14:textId="4077A26E" w:rsidR="00C964F1" w:rsidRPr="00C964F1" w:rsidRDefault="00C964F1" w:rsidP="008F67BB">
      <w:pPr>
        <w:tabs>
          <w:tab w:val="left" w:pos="1134"/>
        </w:tabs>
        <w:rPr>
          <w:lang w:bidi="ar-EG"/>
        </w:rPr>
      </w:pPr>
      <w:r w:rsidRPr="002F34A1">
        <w:rPr>
          <w:i/>
          <w:iCs/>
          <w:lang w:bidi="ar-EG"/>
        </w:rPr>
        <w:lastRenderedPageBreak/>
        <w:t>I/N</w:t>
      </w:r>
      <w:r w:rsidRPr="00C964F1">
        <w:rPr>
          <w:lang w:bidi="ar-EG"/>
        </w:rPr>
        <w:tab/>
      </w:r>
      <w:r w:rsidR="008D18BF" w:rsidRPr="008D18BF">
        <w:rPr>
          <w:rtl/>
          <w:lang w:bidi="ar-EG"/>
        </w:rPr>
        <w:t>ال</w:t>
      </w:r>
      <w:r w:rsidR="00573995">
        <w:rPr>
          <w:rFonts w:hint="cs"/>
          <w:rtl/>
          <w:lang w:bidi="ar-EG"/>
        </w:rPr>
        <w:t xml:space="preserve">نسبة </w:t>
      </w:r>
      <w:r w:rsidR="008D18BF" w:rsidRPr="008D18BF">
        <w:rPr>
          <w:rtl/>
          <w:lang w:bidi="ar-EG"/>
        </w:rPr>
        <w:t>تداخل إلى ضوضاء</w:t>
      </w:r>
      <w:r>
        <w:rPr>
          <w:rFonts w:hint="cs"/>
          <w:rtl/>
          <w:lang w:bidi="ar-EG"/>
        </w:rPr>
        <w:t xml:space="preserve"> </w:t>
      </w:r>
      <w:r w:rsidRPr="002F34A1">
        <w:rPr>
          <w:i/>
          <w:iCs/>
          <w:lang w:bidi="ar-EG"/>
        </w:rPr>
        <w:t>(Interference-to-noise)</w:t>
      </w:r>
    </w:p>
    <w:p w14:paraId="7FB6985C" w14:textId="3C513E90" w:rsidR="00C964F1" w:rsidRPr="00C964F1" w:rsidRDefault="00C964F1" w:rsidP="008F67BB">
      <w:pPr>
        <w:tabs>
          <w:tab w:val="left" w:pos="1134"/>
        </w:tabs>
        <w:rPr>
          <w:lang w:bidi="ar-EG"/>
        </w:rPr>
      </w:pPr>
      <w:r w:rsidRPr="00C964F1">
        <w:rPr>
          <w:lang w:bidi="ar-EG"/>
        </w:rPr>
        <w:t>LFM</w:t>
      </w:r>
      <w:r w:rsidRPr="00C964F1">
        <w:rPr>
          <w:lang w:bidi="ar-EG"/>
        </w:rPr>
        <w:tab/>
      </w:r>
      <w:r w:rsidR="00811B38">
        <w:rPr>
          <w:rFonts w:hint="cs"/>
          <w:rtl/>
          <w:lang w:bidi="ar-EG"/>
        </w:rPr>
        <w:t>تشكيل التردد الخطي</w:t>
      </w:r>
      <w:r>
        <w:rPr>
          <w:rFonts w:hint="cs"/>
          <w:rtl/>
          <w:lang w:bidi="ar-EG"/>
        </w:rPr>
        <w:t xml:space="preserve"> </w:t>
      </w:r>
      <w:r w:rsidRPr="00C964F1">
        <w:rPr>
          <w:i/>
          <w:iCs/>
          <w:lang w:bidi="ar-EG"/>
        </w:rPr>
        <w:t>(Linear frequency modulation)</w:t>
      </w:r>
    </w:p>
    <w:p w14:paraId="1B000F7D" w14:textId="19BD5E93" w:rsidR="00C964F1" w:rsidRPr="00C964F1" w:rsidRDefault="00C964F1" w:rsidP="008F67BB">
      <w:pPr>
        <w:tabs>
          <w:tab w:val="left" w:pos="1134"/>
        </w:tabs>
        <w:rPr>
          <w:lang w:bidi="ar-EG"/>
        </w:rPr>
      </w:pPr>
      <w:r w:rsidRPr="00C964F1">
        <w:rPr>
          <w:lang w:bidi="ar-EG"/>
        </w:rPr>
        <w:t>MGM</w:t>
      </w:r>
      <w:r w:rsidRPr="00C964F1">
        <w:rPr>
          <w:lang w:bidi="ar-EG"/>
        </w:rPr>
        <w:tab/>
      </w:r>
      <w:r w:rsidR="00811B38" w:rsidRPr="00337700">
        <w:rPr>
          <w:rFonts w:hint="cs"/>
          <w:rtl/>
          <w:lang w:bidi="ar-SY"/>
        </w:rPr>
        <w:t>الرسم أحادي النبضة ل</w:t>
      </w:r>
      <w:r w:rsidR="00811B38">
        <w:rPr>
          <w:rFonts w:hint="cs"/>
          <w:rtl/>
          <w:lang w:bidi="ar-SY"/>
        </w:rPr>
        <w:t>خريطة</w:t>
      </w:r>
      <w:r w:rsidR="00811B38" w:rsidRPr="00337700">
        <w:rPr>
          <w:rFonts w:hint="cs"/>
          <w:rtl/>
          <w:lang w:bidi="ar-SY"/>
        </w:rPr>
        <w:t xml:space="preserve"> الأرض</w:t>
      </w:r>
      <w:r w:rsidR="00811B38">
        <w:rPr>
          <w:rFonts w:hint="cs"/>
          <w:i/>
          <w:iCs/>
          <w:rtl/>
          <w:lang w:bidi="ar-EG"/>
        </w:rPr>
        <w:t xml:space="preserve"> </w:t>
      </w:r>
      <w:r w:rsidRPr="00C964F1">
        <w:rPr>
          <w:i/>
          <w:iCs/>
          <w:lang w:bidi="ar-EG"/>
        </w:rPr>
        <w:t>(Monopulse ground mapping)</w:t>
      </w:r>
    </w:p>
    <w:p w14:paraId="6C5EF0DF" w14:textId="3EDB11F9" w:rsidR="00C964F1" w:rsidRPr="00C964F1" w:rsidRDefault="00C964F1" w:rsidP="008F67BB">
      <w:pPr>
        <w:tabs>
          <w:tab w:val="left" w:pos="1134"/>
        </w:tabs>
        <w:rPr>
          <w:lang w:bidi="ar-EG"/>
        </w:rPr>
      </w:pPr>
      <w:r w:rsidRPr="00C964F1">
        <w:rPr>
          <w:lang w:bidi="ar-EG"/>
        </w:rPr>
        <w:t>NF</w:t>
      </w:r>
      <w:r w:rsidRPr="00C964F1">
        <w:rPr>
          <w:lang w:bidi="ar-EG"/>
        </w:rPr>
        <w:tab/>
      </w:r>
      <w:r w:rsidR="00811B38" w:rsidRPr="00811B38">
        <w:rPr>
          <w:rtl/>
          <w:lang w:bidi="ar-EG"/>
        </w:rPr>
        <w:t xml:space="preserve">عامل الضوضاء </w:t>
      </w:r>
      <w:r w:rsidRPr="00C964F1">
        <w:rPr>
          <w:i/>
          <w:iCs/>
          <w:lang w:bidi="ar-EG"/>
        </w:rPr>
        <w:t>(Noise figure)</w:t>
      </w:r>
    </w:p>
    <w:p w14:paraId="114B7946" w14:textId="1C22325B" w:rsidR="00C964F1" w:rsidRPr="00C964F1" w:rsidRDefault="00C964F1" w:rsidP="008F67BB">
      <w:pPr>
        <w:tabs>
          <w:tab w:val="left" w:pos="1134"/>
        </w:tabs>
        <w:rPr>
          <w:lang w:bidi="ar-EG"/>
        </w:rPr>
      </w:pPr>
      <w:r w:rsidRPr="00C964F1">
        <w:rPr>
          <w:lang w:bidi="ar-EG"/>
        </w:rPr>
        <w:t>nmi</w:t>
      </w:r>
      <w:r w:rsidRPr="00C964F1">
        <w:rPr>
          <w:lang w:bidi="ar-EG"/>
        </w:rPr>
        <w:tab/>
      </w:r>
      <w:r w:rsidR="00811B38">
        <w:rPr>
          <w:rFonts w:hint="cs"/>
          <w:rtl/>
          <w:lang w:bidi="ar-EG"/>
        </w:rPr>
        <w:t>أميال بحرية</w:t>
      </w:r>
      <w:r>
        <w:rPr>
          <w:rFonts w:hint="cs"/>
          <w:rtl/>
          <w:lang w:bidi="ar-EG"/>
        </w:rPr>
        <w:t xml:space="preserve"> </w:t>
      </w:r>
      <w:r w:rsidRPr="00C964F1">
        <w:rPr>
          <w:i/>
          <w:iCs/>
          <w:lang w:bidi="ar-EG"/>
        </w:rPr>
        <w:t>(Nautical miles)</w:t>
      </w:r>
    </w:p>
    <w:p w14:paraId="17783964" w14:textId="6142E353" w:rsidR="00C964F1" w:rsidRPr="00C964F1" w:rsidRDefault="00C964F1" w:rsidP="008F67BB">
      <w:pPr>
        <w:tabs>
          <w:tab w:val="left" w:pos="1134"/>
        </w:tabs>
        <w:rPr>
          <w:lang w:bidi="ar-EG"/>
        </w:rPr>
      </w:pPr>
      <w:r w:rsidRPr="00C964F1">
        <w:rPr>
          <w:lang w:bidi="ar-EG"/>
        </w:rPr>
        <w:t>PPI</w:t>
      </w:r>
      <w:r w:rsidRPr="00C964F1">
        <w:rPr>
          <w:lang w:bidi="ar-EG"/>
        </w:rPr>
        <w:tab/>
      </w:r>
      <w:r w:rsidR="004B09C5" w:rsidRPr="004B09C5">
        <w:rPr>
          <w:rtl/>
          <w:lang w:bidi="ar-EG"/>
        </w:rPr>
        <w:t xml:space="preserve">مؤشر </w:t>
      </w:r>
      <w:r w:rsidR="004B09C5">
        <w:rPr>
          <w:rFonts w:hint="cs"/>
          <w:rtl/>
          <w:lang w:bidi="ar-EG"/>
        </w:rPr>
        <w:t>ال</w:t>
      </w:r>
      <w:r w:rsidR="004B09C5" w:rsidRPr="004B09C5">
        <w:rPr>
          <w:rtl/>
          <w:lang w:bidi="ar-EG"/>
        </w:rPr>
        <w:t xml:space="preserve">موقع </w:t>
      </w:r>
      <w:r w:rsidR="004B09C5">
        <w:rPr>
          <w:rFonts w:hint="cs"/>
          <w:rtl/>
          <w:lang w:bidi="ar-EG"/>
        </w:rPr>
        <w:t>المخطط</w:t>
      </w:r>
      <w:r>
        <w:rPr>
          <w:rFonts w:hint="cs"/>
          <w:rtl/>
          <w:lang w:bidi="ar-EG"/>
        </w:rPr>
        <w:t xml:space="preserve"> </w:t>
      </w:r>
      <w:r w:rsidRPr="00C964F1">
        <w:rPr>
          <w:i/>
          <w:iCs/>
          <w:lang w:bidi="ar-EG"/>
        </w:rPr>
        <w:t>(Planned position indicator)</w:t>
      </w:r>
    </w:p>
    <w:p w14:paraId="7A3E6553" w14:textId="066E6B1F" w:rsidR="00C964F1" w:rsidRPr="00C964F1" w:rsidRDefault="00C964F1" w:rsidP="008F67BB">
      <w:pPr>
        <w:tabs>
          <w:tab w:val="left" w:pos="1134"/>
        </w:tabs>
        <w:rPr>
          <w:lang w:bidi="ar-EG"/>
        </w:rPr>
      </w:pPr>
      <w:r w:rsidRPr="003D38B1">
        <w:t>pps</w:t>
      </w:r>
      <w:r w:rsidRPr="003D38B1">
        <w:rPr>
          <w:rtl/>
          <w:lang w:bidi="ar-EG"/>
        </w:rPr>
        <w:tab/>
      </w:r>
      <w:r w:rsidRPr="003D38B1">
        <w:rPr>
          <w:rtl/>
        </w:rPr>
        <w:t>نبضات في الثانية</w:t>
      </w:r>
      <w:r w:rsidRPr="003D38B1">
        <w:rPr>
          <w:rFonts w:hint="cs"/>
          <w:rtl/>
        </w:rPr>
        <w:t xml:space="preserve"> </w:t>
      </w:r>
      <w:r w:rsidRPr="003D38B1">
        <w:t>(</w:t>
      </w:r>
      <w:r w:rsidRPr="003D38B1">
        <w:rPr>
          <w:i/>
          <w:iCs/>
        </w:rPr>
        <w:t>pulses per second</w:t>
      </w:r>
      <w:r w:rsidRPr="003D38B1">
        <w:t>)</w:t>
      </w:r>
    </w:p>
    <w:p w14:paraId="46C2239A" w14:textId="03B4F15B" w:rsidR="00C964F1" w:rsidRPr="00C964F1" w:rsidRDefault="00C964F1" w:rsidP="008F67BB">
      <w:pPr>
        <w:tabs>
          <w:tab w:val="left" w:pos="1134"/>
        </w:tabs>
        <w:rPr>
          <w:lang w:bidi="ar-EG"/>
        </w:rPr>
      </w:pPr>
      <w:r w:rsidRPr="00C964F1">
        <w:rPr>
          <w:lang w:bidi="ar-EG"/>
        </w:rPr>
        <w:t>PRF</w:t>
      </w:r>
      <w:r w:rsidRPr="00C964F1">
        <w:rPr>
          <w:lang w:bidi="ar-EG"/>
        </w:rPr>
        <w:tab/>
      </w:r>
      <w:r w:rsidR="004B09C5">
        <w:rPr>
          <w:rFonts w:hint="cs"/>
          <w:rtl/>
          <w:lang w:bidi="ar-EG"/>
        </w:rPr>
        <w:t xml:space="preserve">تردد تكرار </w:t>
      </w:r>
      <w:r w:rsidR="00573995">
        <w:rPr>
          <w:rFonts w:hint="cs"/>
          <w:rtl/>
          <w:lang w:bidi="ar-EG"/>
        </w:rPr>
        <w:t xml:space="preserve">النبضة </w:t>
      </w:r>
      <w:r w:rsidRPr="00C964F1">
        <w:rPr>
          <w:i/>
          <w:iCs/>
          <w:lang w:bidi="ar-EG"/>
        </w:rPr>
        <w:t>(Pulse reputation frequency)</w:t>
      </w:r>
    </w:p>
    <w:p w14:paraId="20DCADEE" w14:textId="28A8E523" w:rsidR="00C964F1" w:rsidRPr="00C964F1" w:rsidRDefault="00C964F1" w:rsidP="008F67BB">
      <w:pPr>
        <w:tabs>
          <w:tab w:val="left" w:pos="1134"/>
        </w:tabs>
        <w:rPr>
          <w:lang w:bidi="ar-EG"/>
        </w:rPr>
      </w:pPr>
      <w:r w:rsidRPr="00C964F1">
        <w:rPr>
          <w:lang w:bidi="ar-EG"/>
        </w:rPr>
        <w:t>RCS</w:t>
      </w:r>
      <w:r w:rsidRPr="00C964F1">
        <w:rPr>
          <w:lang w:bidi="ar-EG"/>
        </w:rPr>
        <w:tab/>
      </w:r>
      <w:r w:rsidR="00573995">
        <w:rPr>
          <w:rFonts w:hint="cs"/>
          <w:rtl/>
          <w:lang w:bidi="ar-EG"/>
        </w:rPr>
        <w:t>المقطع العرضي للأشعة الرادارية</w:t>
      </w:r>
      <w:r w:rsidR="004B09C5" w:rsidRPr="004B09C5">
        <w:rPr>
          <w:rtl/>
          <w:lang w:bidi="ar-EG"/>
        </w:rPr>
        <w:t xml:space="preserve"> </w:t>
      </w:r>
      <w:r w:rsidRPr="00C964F1">
        <w:rPr>
          <w:i/>
          <w:iCs/>
          <w:lang w:bidi="ar-EG"/>
        </w:rPr>
        <w:t>(Radar cross-section)</w:t>
      </w:r>
    </w:p>
    <w:p w14:paraId="4D0934EA" w14:textId="0249DAC9" w:rsidR="00C964F1" w:rsidRPr="00C964F1" w:rsidRDefault="00C964F1" w:rsidP="008F67BB">
      <w:pPr>
        <w:tabs>
          <w:tab w:val="left" w:pos="1134"/>
        </w:tabs>
        <w:rPr>
          <w:lang w:bidi="ar-EG"/>
        </w:rPr>
      </w:pPr>
      <w:r w:rsidRPr="00C964F1">
        <w:rPr>
          <w:lang w:bidi="ar-EG"/>
        </w:rPr>
        <w:t>RF</w:t>
      </w:r>
      <w:r w:rsidRPr="00C964F1">
        <w:rPr>
          <w:lang w:bidi="ar-EG"/>
        </w:rPr>
        <w:tab/>
      </w:r>
      <w:r w:rsidR="004B09C5">
        <w:rPr>
          <w:rFonts w:hint="cs"/>
          <w:rtl/>
          <w:lang w:bidi="ar-EG"/>
        </w:rPr>
        <w:t>ال</w:t>
      </w:r>
      <w:r w:rsidR="004B09C5" w:rsidRPr="004B09C5">
        <w:rPr>
          <w:rtl/>
          <w:lang w:bidi="ar-EG"/>
        </w:rPr>
        <w:t xml:space="preserve">تردد </w:t>
      </w:r>
      <w:r w:rsidR="004B09C5">
        <w:rPr>
          <w:rFonts w:hint="cs"/>
          <w:rtl/>
          <w:lang w:bidi="ar-EG"/>
        </w:rPr>
        <w:t>ال</w:t>
      </w:r>
      <w:r w:rsidR="004B09C5" w:rsidRPr="004B09C5">
        <w:rPr>
          <w:rtl/>
          <w:lang w:bidi="ar-EG"/>
        </w:rPr>
        <w:t xml:space="preserve">راديوي </w:t>
      </w:r>
      <w:r w:rsidRPr="00C964F1">
        <w:rPr>
          <w:i/>
          <w:iCs/>
          <w:lang w:bidi="ar-EG"/>
        </w:rPr>
        <w:t>(</w:t>
      </w:r>
      <w:proofErr w:type="gramStart"/>
      <w:r w:rsidRPr="00C964F1">
        <w:rPr>
          <w:i/>
          <w:iCs/>
          <w:lang w:bidi="ar-EG"/>
        </w:rPr>
        <w:t>Radio-frequency</w:t>
      </w:r>
      <w:proofErr w:type="gramEnd"/>
      <w:r w:rsidRPr="00C964F1">
        <w:rPr>
          <w:i/>
          <w:iCs/>
          <w:lang w:bidi="ar-EG"/>
        </w:rPr>
        <w:t>)</w:t>
      </w:r>
    </w:p>
    <w:p w14:paraId="753FCA59" w14:textId="6A33ECA2" w:rsidR="00C964F1" w:rsidRPr="00C964F1" w:rsidRDefault="00C964F1" w:rsidP="008F67BB">
      <w:pPr>
        <w:tabs>
          <w:tab w:val="left" w:pos="1134"/>
        </w:tabs>
        <w:rPr>
          <w:lang w:bidi="ar-EG"/>
        </w:rPr>
      </w:pPr>
      <w:r w:rsidRPr="00C964F1">
        <w:rPr>
          <w:lang w:bidi="ar-EG"/>
        </w:rPr>
        <w:t>rpm</w:t>
      </w:r>
      <w:r w:rsidRPr="00C964F1">
        <w:rPr>
          <w:lang w:bidi="ar-EG"/>
        </w:rPr>
        <w:tab/>
      </w:r>
      <w:r w:rsidR="004B09C5" w:rsidRPr="004B09C5">
        <w:rPr>
          <w:rtl/>
          <w:lang w:bidi="ar-EG"/>
        </w:rPr>
        <w:t>عدد اللفات في الدقيقة</w:t>
      </w:r>
      <w:r>
        <w:rPr>
          <w:rFonts w:hint="cs"/>
          <w:rtl/>
          <w:lang w:bidi="ar-EG"/>
        </w:rPr>
        <w:t xml:space="preserve"> </w:t>
      </w:r>
      <w:r w:rsidRPr="00C964F1">
        <w:rPr>
          <w:i/>
          <w:iCs/>
          <w:lang w:bidi="ar-EG"/>
        </w:rPr>
        <w:t>(revolutions per minute)</w:t>
      </w:r>
    </w:p>
    <w:p w14:paraId="2B42B444" w14:textId="403E9582" w:rsidR="00C964F1" w:rsidRPr="00C964F1" w:rsidRDefault="00C964F1" w:rsidP="008F67BB">
      <w:pPr>
        <w:tabs>
          <w:tab w:val="left" w:pos="1134"/>
        </w:tabs>
        <w:rPr>
          <w:lang w:bidi="ar-EG"/>
        </w:rPr>
      </w:pPr>
      <w:r w:rsidRPr="00C964F1">
        <w:rPr>
          <w:lang w:bidi="ar-EG"/>
        </w:rPr>
        <w:t>SAR</w:t>
      </w:r>
      <w:r w:rsidRPr="00C964F1">
        <w:rPr>
          <w:lang w:bidi="ar-EG"/>
        </w:rPr>
        <w:tab/>
      </w:r>
      <w:r w:rsidR="004B09C5">
        <w:rPr>
          <w:rtl/>
          <w:lang w:bidi="ar-EG"/>
        </w:rPr>
        <w:t>رادار</w:t>
      </w:r>
      <w:r w:rsidR="004B09C5" w:rsidRPr="004B09C5">
        <w:rPr>
          <w:rtl/>
          <w:lang w:bidi="ar-EG"/>
        </w:rPr>
        <w:t xml:space="preserve"> ذ</w:t>
      </w:r>
      <w:r w:rsidR="009817C2">
        <w:rPr>
          <w:rFonts w:hint="cs"/>
          <w:rtl/>
          <w:lang w:bidi="ar-EG"/>
        </w:rPr>
        <w:t>و</w:t>
      </w:r>
      <w:r w:rsidR="004B09C5" w:rsidRPr="004B09C5">
        <w:rPr>
          <w:rtl/>
          <w:lang w:bidi="ar-EG"/>
        </w:rPr>
        <w:t xml:space="preserve"> فتحة تركيبية</w:t>
      </w:r>
      <w:r>
        <w:rPr>
          <w:rFonts w:hint="cs"/>
          <w:rtl/>
          <w:lang w:bidi="ar-EG"/>
        </w:rPr>
        <w:t xml:space="preserve"> </w:t>
      </w:r>
      <w:r w:rsidRPr="00C964F1">
        <w:rPr>
          <w:i/>
          <w:iCs/>
          <w:lang w:bidi="ar-EG"/>
        </w:rPr>
        <w:t>(Synthetic-aperture radar)</w:t>
      </w:r>
    </w:p>
    <w:p w14:paraId="390A58F7" w14:textId="28EB7146" w:rsidR="00C964F1" w:rsidRPr="00C964F1" w:rsidRDefault="00C964F1" w:rsidP="008F67BB">
      <w:pPr>
        <w:tabs>
          <w:tab w:val="left" w:pos="1134"/>
        </w:tabs>
        <w:rPr>
          <w:lang w:bidi="ar-EG"/>
        </w:rPr>
      </w:pPr>
      <w:r w:rsidRPr="00C964F1">
        <w:rPr>
          <w:lang w:bidi="ar-EG"/>
        </w:rPr>
        <w:t>SL</w:t>
      </w:r>
      <w:r w:rsidRPr="00C964F1">
        <w:rPr>
          <w:lang w:bidi="ar-EG"/>
        </w:rPr>
        <w:tab/>
      </w:r>
      <w:r w:rsidR="009817C2">
        <w:rPr>
          <w:rFonts w:hint="cs"/>
          <w:rtl/>
          <w:lang w:bidi="ar-EG"/>
        </w:rPr>
        <w:t>الفص الجانبي</w:t>
      </w:r>
      <w:r>
        <w:rPr>
          <w:rFonts w:hint="cs"/>
          <w:rtl/>
          <w:lang w:bidi="ar-EG"/>
        </w:rPr>
        <w:t xml:space="preserve"> </w:t>
      </w:r>
      <w:r w:rsidRPr="00C964F1">
        <w:rPr>
          <w:i/>
          <w:iCs/>
          <w:lang w:bidi="ar-EG"/>
        </w:rPr>
        <w:t>(Side-lobe)</w:t>
      </w:r>
    </w:p>
    <w:p w14:paraId="5D03C16A" w14:textId="102077EA" w:rsidR="00C964F1" w:rsidRPr="00C964F1" w:rsidRDefault="00C964F1" w:rsidP="008F67BB">
      <w:pPr>
        <w:tabs>
          <w:tab w:val="left" w:pos="1134"/>
        </w:tabs>
        <w:rPr>
          <w:lang w:bidi="ar-EG"/>
        </w:rPr>
      </w:pPr>
      <w:r w:rsidRPr="00C964F1">
        <w:rPr>
          <w:lang w:bidi="ar-EG"/>
        </w:rPr>
        <w:t>SNR</w:t>
      </w:r>
      <w:r w:rsidRPr="00C964F1">
        <w:rPr>
          <w:lang w:bidi="ar-EG"/>
        </w:rPr>
        <w:tab/>
      </w:r>
      <w:r w:rsidR="00573995">
        <w:rPr>
          <w:rFonts w:hint="cs"/>
          <w:rtl/>
          <w:lang w:bidi="ar-EG"/>
        </w:rPr>
        <w:t>ال</w:t>
      </w:r>
      <w:r w:rsidR="00CE5AB9">
        <w:rPr>
          <w:rtl/>
          <w:lang w:bidi="ar-EG"/>
        </w:rPr>
        <w:t>نسبة إشارة إلى ضوضاء</w:t>
      </w:r>
      <w:r>
        <w:rPr>
          <w:rFonts w:hint="cs"/>
          <w:rtl/>
          <w:lang w:bidi="ar-EG"/>
        </w:rPr>
        <w:t xml:space="preserve"> </w:t>
      </w:r>
      <w:r w:rsidRPr="00C964F1">
        <w:rPr>
          <w:i/>
          <w:iCs/>
          <w:lang w:bidi="ar-EG"/>
        </w:rPr>
        <w:t>(Signal-to-noise ratio)</w:t>
      </w:r>
    </w:p>
    <w:p w14:paraId="741FD67F" w14:textId="48A50AF3" w:rsidR="00C964F1" w:rsidRPr="00C964F1" w:rsidRDefault="00C964F1" w:rsidP="008F67BB">
      <w:pPr>
        <w:tabs>
          <w:tab w:val="left" w:pos="1134"/>
        </w:tabs>
        <w:rPr>
          <w:lang w:bidi="ar-EG"/>
        </w:rPr>
      </w:pPr>
      <w:r w:rsidRPr="00C964F1">
        <w:rPr>
          <w:lang w:bidi="ar-EG"/>
        </w:rPr>
        <w:t>STC</w:t>
      </w:r>
      <w:r w:rsidRPr="00C964F1">
        <w:rPr>
          <w:lang w:bidi="ar-EG"/>
        </w:rPr>
        <w:tab/>
      </w:r>
      <w:r w:rsidR="00573995">
        <w:rPr>
          <w:rFonts w:hint="cs"/>
          <w:rtl/>
          <w:lang w:bidi="ar-EG"/>
        </w:rPr>
        <w:t>التحكم الزمني في</w:t>
      </w:r>
      <w:r w:rsidR="00D46211" w:rsidRPr="00D46211">
        <w:rPr>
          <w:rtl/>
          <w:lang w:bidi="ar-EG"/>
        </w:rPr>
        <w:t xml:space="preserve"> الحساسية</w:t>
      </w:r>
      <w:r>
        <w:rPr>
          <w:rFonts w:hint="cs"/>
          <w:rtl/>
          <w:lang w:bidi="ar-EG"/>
        </w:rPr>
        <w:t xml:space="preserve"> </w:t>
      </w:r>
      <w:r w:rsidRPr="00C964F1">
        <w:rPr>
          <w:i/>
          <w:iCs/>
          <w:lang w:bidi="ar-EG"/>
        </w:rPr>
        <w:t>(Sensitivity-time-control)</w:t>
      </w:r>
    </w:p>
    <w:p w14:paraId="0474C1EC" w14:textId="08E99825" w:rsidR="00C964F1" w:rsidRPr="00C964F1" w:rsidRDefault="00C964F1" w:rsidP="008F67BB">
      <w:pPr>
        <w:tabs>
          <w:tab w:val="left" w:pos="1134"/>
        </w:tabs>
        <w:rPr>
          <w:lang w:bidi="ar-EG"/>
        </w:rPr>
      </w:pPr>
      <w:r w:rsidRPr="003D38B1">
        <w:rPr>
          <w:lang w:bidi="ar-EG"/>
        </w:rPr>
        <w:t>SART</w:t>
      </w:r>
      <w:r w:rsidRPr="003D38B1">
        <w:rPr>
          <w:rtl/>
          <w:lang w:bidi="ar-EG"/>
        </w:rPr>
        <w:tab/>
      </w:r>
      <w:r w:rsidRPr="003D38B1">
        <w:rPr>
          <w:rtl/>
        </w:rPr>
        <w:t>المرسل المستجيب للبحث والإنقاذ</w:t>
      </w:r>
      <w:r w:rsidRPr="003D38B1">
        <w:rPr>
          <w:rFonts w:hint="cs"/>
          <w:rtl/>
        </w:rPr>
        <w:t xml:space="preserve"> </w:t>
      </w:r>
      <w:r w:rsidRPr="002F34A1">
        <w:rPr>
          <w:i/>
          <w:iCs/>
        </w:rPr>
        <w:t>(Search and rescue transponder)</w:t>
      </w:r>
    </w:p>
    <w:p w14:paraId="0E4030E9" w14:textId="3B265262" w:rsidR="00C964F1" w:rsidRPr="00C964F1" w:rsidRDefault="00C964F1" w:rsidP="008F67BB">
      <w:pPr>
        <w:tabs>
          <w:tab w:val="left" w:pos="1134"/>
        </w:tabs>
        <w:rPr>
          <w:lang w:bidi="ar-EG"/>
        </w:rPr>
      </w:pPr>
      <w:r w:rsidRPr="00C964F1">
        <w:rPr>
          <w:lang w:bidi="ar-EG"/>
        </w:rPr>
        <w:t>UA</w:t>
      </w:r>
      <w:r w:rsidRPr="00C964F1">
        <w:rPr>
          <w:lang w:bidi="ar-EG"/>
        </w:rPr>
        <w:tab/>
      </w:r>
      <w:r w:rsidR="002D76D2" w:rsidRPr="002D76D2">
        <w:rPr>
          <w:rtl/>
          <w:lang w:bidi="ar-EG"/>
        </w:rPr>
        <w:t xml:space="preserve">الطائرات بدون طيار </w:t>
      </w:r>
      <w:r w:rsidRPr="00C964F1">
        <w:rPr>
          <w:i/>
          <w:iCs/>
          <w:lang w:bidi="ar-EG"/>
        </w:rPr>
        <w:t>(Unmanned aircraft)</w:t>
      </w:r>
    </w:p>
    <w:p w14:paraId="4FA11AA2" w14:textId="157DCC6B" w:rsidR="00C964F1" w:rsidRPr="00C964F1" w:rsidRDefault="00C964F1" w:rsidP="008F67BB">
      <w:pPr>
        <w:tabs>
          <w:tab w:val="left" w:pos="1134"/>
        </w:tabs>
        <w:rPr>
          <w:lang w:bidi="ar-EG"/>
        </w:rPr>
      </w:pPr>
      <w:r w:rsidRPr="00C964F1">
        <w:rPr>
          <w:lang w:bidi="ar-EG"/>
        </w:rPr>
        <w:t>WA</w:t>
      </w:r>
      <w:r w:rsidRPr="00C964F1">
        <w:rPr>
          <w:lang w:bidi="ar-EG"/>
        </w:rPr>
        <w:tab/>
      </w:r>
      <w:r w:rsidR="002D76D2">
        <w:rPr>
          <w:rFonts w:hint="cs"/>
          <w:rtl/>
          <w:lang w:bidi="ar-EG"/>
        </w:rPr>
        <w:t xml:space="preserve">تجنب </w:t>
      </w:r>
      <w:r w:rsidR="006763F9">
        <w:rPr>
          <w:rFonts w:hint="cs"/>
          <w:rtl/>
          <w:lang w:bidi="ar-EG"/>
        </w:rPr>
        <w:t xml:space="preserve">أخطار </w:t>
      </w:r>
      <w:r w:rsidR="002D76D2">
        <w:rPr>
          <w:rFonts w:hint="cs"/>
          <w:rtl/>
          <w:lang w:bidi="ar-EG"/>
        </w:rPr>
        <w:t>الطقس</w:t>
      </w:r>
      <w:r>
        <w:rPr>
          <w:rFonts w:hint="cs"/>
          <w:rtl/>
          <w:lang w:bidi="ar-EG"/>
        </w:rPr>
        <w:t xml:space="preserve"> </w:t>
      </w:r>
      <w:r w:rsidRPr="00C964F1">
        <w:rPr>
          <w:i/>
          <w:iCs/>
          <w:lang w:bidi="ar-EG"/>
        </w:rPr>
        <w:t>(Weather avoidance)</w:t>
      </w:r>
    </w:p>
    <w:p w14:paraId="72879755" w14:textId="7EA1D5EE" w:rsidR="00C964F1" w:rsidRDefault="00C964F1" w:rsidP="008F67BB">
      <w:pPr>
        <w:tabs>
          <w:tab w:val="left" w:pos="1134"/>
        </w:tabs>
        <w:rPr>
          <w:i/>
          <w:iCs/>
          <w:lang w:bidi="ar-EG"/>
        </w:rPr>
      </w:pPr>
      <w:r w:rsidRPr="00C964F1">
        <w:rPr>
          <w:lang w:bidi="ar-EG"/>
        </w:rPr>
        <w:t>WS</w:t>
      </w:r>
      <w:r w:rsidRPr="00C964F1">
        <w:rPr>
          <w:lang w:bidi="ar-EG"/>
        </w:rPr>
        <w:tab/>
      </w:r>
      <w:r w:rsidR="002D76D2" w:rsidRPr="00337700">
        <w:rPr>
          <w:rFonts w:hint="cs"/>
          <w:rtl/>
        </w:rPr>
        <w:t>كشف قص الريح</w:t>
      </w:r>
      <w:r w:rsidR="002D76D2">
        <w:rPr>
          <w:rFonts w:hint="cs"/>
          <w:i/>
          <w:iCs/>
          <w:rtl/>
          <w:lang w:bidi="ar-EG"/>
        </w:rPr>
        <w:t xml:space="preserve"> </w:t>
      </w:r>
      <w:r w:rsidRPr="00C964F1">
        <w:rPr>
          <w:i/>
          <w:iCs/>
          <w:lang w:bidi="ar-EG"/>
        </w:rPr>
        <w:t>(Wind-shear detection)</w:t>
      </w:r>
    </w:p>
    <w:p w14:paraId="014E0706" w14:textId="36498F38" w:rsidR="00EC68D4" w:rsidRDefault="002D76D2" w:rsidP="002F34A1">
      <w:pPr>
        <w:pStyle w:val="Headingb"/>
        <w:rPr>
          <w:rtl/>
        </w:rPr>
      </w:pPr>
      <w:r w:rsidRPr="002D76D2">
        <w:rPr>
          <w:rtl/>
        </w:rPr>
        <w:t>ت</w:t>
      </w:r>
      <w:r>
        <w:rPr>
          <w:rtl/>
        </w:rPr>
        <w:t>وصيات وتقارير الاتحاد ذات الصلة</w:t>
      </w:r>
    </w:p>
    <w:p w14:paraId="3ADF21E8" w14:textId="6EB9A35D" w:rsidR="005B60DF" w:rsidRPr="002F34A1" w:rsidRDefault="005B60DF" w:rsidP="002F34A1">
      <w:pPr>
        <w:pStyle w:val="Headingi"/>
      </w:pPr>
      <w:r w:rsidRPr="002F34A1">
        <w:rPr>
          <w:rFonts w:hint="cs"/>
          <w:rtl/>
          <w:lang w:val="en-GB"/>
        </w:rPr>
        <w:t>التوصيات:</w:t>
      </w:r>
    </w:p>
    <w:p w14:paraId="4FAAC584" w14:textId="6A4BC2CE" w:rsidR="005B60DF" w:rsidRPr="00A969CD" w:rsidRDefault="005B60DF" w:rsidP="005B60DF">
      <w:pPr>
        <w:pStyle w:val="Reftext"/>
        <w:rPr>
          <w:lang w:val="en-GB"/>
        </w:rPr>
      </w:pPr>
      <w:r w:rsidRPr="00A969CD">
        <w:rPr>
          <w:lang w:val="en-GB"/>
        </w:rPr>
        <w:t>ITU-R </w:t>
      </w:r>
      <w:hyperlink r:id="rId14" w:history="1">
        <w:r w:rsidRPr="00A969CD">
          <w:rPr>
            <w:rStyle w:val="Hyperlink"/>
            <w:iCs/>
            <w:lang w:val="en-GB"/>
          </w:rPr>
          <w:t>M.628</w:t>
        </w:r>
      </w:hyperlink>
      <w:r w:rsidRPr="00A969CD">
        <w:rPr>
          <w:lang w:val="en-GB"/>
        </w:rPr>
        <w:tab/>
      </w:r>
      <w:r w:rsidRPr="005B60DF">
        <w:rPr>
          <w:rtl/>
          <w:lang w:val="en-GB"/>
        </w:rPr>
        <w:t>الخصائص التقنية للمرسلات المستجيبات الرادارية المخصصة للبحث والإنقاذ</w:t>
      </w:r>
    </w:p>
    <w:p w14:paraId="65684320" w14:textId="14BA9A23" w:rsidR="005B60DF" w:rsidRPr="00A969CD" w:rsidRDefault="005B60DF" w:rsidP="005B60DF">
      <w:pPr>
        <w:pStyle w:val="Reftext"/>
        <w:rPr>
          <w:lang w:val="en-GB"/>
        </w:rPr>
      </w:pPr>
      <w:r w:rsidRPr="00A969CD">
        <w:rPr>
          <w:lang w:val="en-GB"/>
        </w:rPr>
        <w:t>ITU-R </w:t>
      </w:r>
      <w:hyperlink r:id="rId15" w:history="1">
        <w:r w:rsidRPr="00A969CD">
          <w:rPr>
            <w:rStyle w:val="Hyperlink"/>
            <w:iCs/>
            <w:lang w:val="en-GB"/>
          </w:rPr>
          <w:t>M.824</w:t>
        </w:r>
      </w:hyperlink>
      <w:r w:rsidRPr="00A969CD">
        <w:rPr>
          <w:lang w:val="en-GB"/>
        </w:rPr>
        <w:tab/>
      </w:r>
      <w:r w:rsidRPr="005B60DF">
        <w:rPr>
          <w:rtl/>
          <w:lang w:val="en-GB"/>
        </w:rPr>
        <w:t>ال‍معلمات التقنية للمنارات الرادارية</w:t>
      </w:r>
    </w:p>
    <w:p w14:paraId="6BE40B39" w14:textId="38CC0778" w:rsidR="005B60DF" w:rsidRPr="00A969CD" w:rsidRDefault="005B60DF" w:rsidP="005B60DF">
      <w:pPr>
        <w:pStyle w:val="Reftext"/>
        <w:rPr>
          <w:lang w:val="en-GB"/>
        </w:rPr>
      </w:pPr>
      <w:r w:rsidRPr="00A969CD">
        <w:rPr>
          <w:lang w:val="en-GB"/>
        </w:rPr>
        <w:t>ITU-R </w:t>
      </w:r>
      <w:hyperlink r:id="rId16" w:history="1">
        <w:r w:rsidRPr="00A969CD">
          <w:rPr>
            <w:rStyle w:val="Hyperlink"/>
            <w:iCs/>
            <w:lang w:val="en-GB"/>
          </w:rPr>
          <w:t>M.1176</w:t>
        </w:r>
      </w:hyperlink>
      <w:r w:rsidRPr="00A969CD">
        <w:rPr>
          <w:lang w:val="en-GB"/>
        </w:rPr>
        <w:tab/>
      </w:r>
      <w:r w:rsidRPr="005B60DF">
        <w:rPr>
          <w:rtl/>
          <w:lang w:val="en-GB"/>
        </w:rPr>
        <w:t>معلمات تقنية لمعززات أهداف الرادار</w:t>
      </w:r>
    </w:p>
    <w:p w14:paraId="268F796D" w14:textId="599FC6C8" w:rsidR="005B60DF" w:rsidRPr="00A969CD" w:rsidRDefault="005B60DF" w:rsidP="005B60DF">
      <w:pPr>
        <w:pStyle w:val="Reftext"/>
        <w:rPr>
          <w:lang w:val="en-GB"/>
        </w:rPr>
      </w:pPr>
      <w:r w:rsidRPr="00A969CD">
        <w:rPr>
          <w:lang w:val="en-GB"/>
        </w:rPr>
        <w:t>ITU-R </w:t>
      </w:r>
      <w:hyperlink r:id="rId17" w:history="1">
        <w:r w:rsidRPr="00A969CD">
          <w:rPr>
            <w:rStyle w:val="Hyperlink"/>
            <w:iCs/>
            <w:lang w:val="en-GB"/>
          </w:rPr>
          <w:t>M.1372</w:t>
        </w:r>
      </w:hyperlink>
      <w:r w:rsidRPr="00A969CD">
        <w:rPr>
          <w:lang w:val="en-GB"/>
        </w:rPr>
        <w:tab/>
      </w:r>
      <w:r w:rsidRPr="005B60DF">
        <w:rPr>
          <w:rtl/>
          <w:lang w:val="en-GB"/>
        </w:rPr>
        <w:t>الاستعمال الفعّال للطيف الراديوي في المحطات الرادارية لخدمة الاستدلال الراديوي</w:t>
      </w:r>
    </w:p>
    <w:p w14:paraId="69321DD7" w14:textId="5D05D8F6" w:rsidR="005B60DF" w:rsidRPr="005B60DF" w:rsidRDefault="005B60DF" w:rsidP="005B60DF">
      <w:pPr>
        <w:pStyle w:val="Reftext"/>
        <w:ind w:right="0"/>
        <w:rPr>
          <w:spacing w:val="-4"/>
          <w:lang w:val="en-GB"/>
        </w:rPr>
      </w:pPr>
      <w:r w:rsidRPr="005B60DF">
        <w:rPr>
          <w:spacing w:val="-4"/>
          <w:lang w:val="en-GB"/>
        </w:rPr>
        <w:t>ITU-R </w:t>
      </w:r>
      <w:hyperlink r:id="rId18" w:history="1">
        <w:r w:rsidRPr="005B60DF">
          <w:rPr>
            <w:rStyle w:val="Hyperlink"/>
            <w:iCs/>
            <w:spacing w:val="-4"/>
            <w:lang w:val="en-GB"/>
          </w:rPr>
          <w:t>M.1461</w:t>
        </w:r>
      </w:hyperlink>
      <w:r w:rsidRPr="005B60DF">
        <w:rPr>
          <w:spacing w:val="-4"/>
          <w:lang w:val="en-GB"/>
        </w:rPr>
        <w:tab/>
      </w:r>
      <w:r w:rsidRPr="005B60DF">
        <w:rPr>
          <w:spacing w:val="-4"/>
          <w:rtl/>
          <w:lang w:val="en-GB"/>
        </w:rPr>
        <w:t>إجراءات تحديد احتمالات التداخل بين الرادارات العاملة في خدمة الاستدلال الراديوي وأنظمة الخدمات الأخرى</w:t>
      </w:r>
    </w:p>
    <w:p w14:paraId="42AFB9BD" w14:textId="65431C12" w:rsidR="005B60DF" w:rsidRPr="00A969CD" w:rsidRDefault="005B60DF" w:rsidP="005B60DF">
      <w:pPr>
        <w:pStyle w:val="Reftext"/>
        <w:rPr>
          <w:lang w:val="en-GB"/>
        </w:rPr>
      </w:pPr>
      <w:r w:rsidRPr="00A969CD">
        <w:rPr>
          <w:lang w:val="en-GB"/>
        </w:rPr>
        <w:t>ITU-R </w:t>
      </w:r>
      <w:hyperlink r:id="rId19" w:history="1">
        <w:r w:rsidRPr="00A969CD">
          <w:rPr>
            <w:rStyle w:val="Hyperlink"/>
            <w:iCs/>
            <w:lang w:val="en-GB"/>
          </w:rPr>
          <w:t>M.1849</w:t>
        </w:r>
      </w:hyperlink>
      <w:r w:rsidRPr="00A969CD">
        <w:rPr>
          <w:lang w:val="en-GB"/>
        </w:rPr>
        <w:tab/>
      </w:r>
      <w:r w:rsidRPr="005B60DF">
        <w:rPr>
          <w:rtl/>
          <w:lang w:val="en-GB"/>
        </w:rPr>
        <w:t>الجوانب التقنية والتشغيلية لرادارات الأرصاد الجوية المنصوبة على الأرض</w:t>
      </w:r>
    </w:p>
    <w:p w14:paraId="504BF1D3" w14:textId="43228E49" w:rsidR="002F34A1" w:rsidRDefault="005B60DF" w:rsidP="005D22B1">
      <w:pPr>
        <w:pStyle w:val="Reftext"/>
        <w:ind w:right="0"/>
        <w:rPr>
          <w:rtl/>
          <w:lang w:val="en-GB"/>
        </w:rPr>
      </w:pPr>
      <w:r w:rsidRPr="00A969CD">
        <w:rPr>
          <w:lang w:val="en-GB"/>
        </w:rPr>
        <w:t>ITU-R </w:t>
      </w:r>
      <w:hyperlink r:id="rId20" w:history="1">
        <w:r w:rsidRPr="00A969CD">
          <w:rPr>
            <w:rStyle w:val="Hyperlink"/>
            <w:iCs/>
            <w:lang w:val="en-GB"/>
          </w:rPr>
          <w:t>M.1851</w:t>
        </w:r>
      </w:hyperlink>
      <w:r w:rsidRPr="00A969CD">
        <w:rPr>
          <w:lang w:val="en-GB"/>
        </w:rPr>
        <w:tab/>
      </w:r>
      <w:r w:rsidRPr="005B60DF">
        <w:rPr>
          <w:rtl/>
          <w:lang w:val="en-GB"/>
        </w:rPr>
        <w:t>نماذج رياضية لمخططات هوائيات أنظمة الرادارات في خدمة الاستدلال الراديوي يتعين استخدامها في الدراسة التحليلية للتداخل</w:t>
      </w:r>
    </w:p>
    <w:p w14:paraId="1FB951AD" w14:textId="77777777" w:rsidR="005D22B1" w:rsidRPr="005D22B1" w:rsidRDefault="005D22B1" w:rsidP="005D22B1">
      <w:pPr>
        <w:pStyle w:val="Reftext"/>
        <w:ind w:right="0"/>
        <w:rPr>
          <w:lang w:val="en-GB"/>
        </w:rPr>
      </w:pPr>
    </w:p>
    <w:p w14:paraId="2F612484" w14:textId="23E9DE33" w:rsidR="002D76D2" w:rsidRPr="002F34A1" w:rsidRDefault="006763F9" w:rsidP="002F34A1">
      <w:pPr>
        <w:pStyle w:val="Headingi0"/>
        <w:rPr>
          <w:b w:val="0"/>
          <w:bCs w:val="0"/>
          <w:rtl/>
        </w:rPr>
      </w:pPr>
      <w:r w:rsidRPr="002F34A1">
        <w:rPr>
          <w:rFonts w:hint="cs"/>
          <w:b w:val="0"/>
          <w:bCs w:val="0"/>
          <w:rtl/>
        </w:rPr>
        <w:lastRenderedPageBreak/>
        <w:t>التقارير</w:t>
      </w:r>
    </w:p>
    <w:p w14:paraId="6961A4CA" w14:textId="11DE9AEB" w:rsidR="002D76D2" w:rsidRPr="002F34A1" w:rsidRDefault="002D76D2" w:rsidP="002D76D2">
      <w:pPr>
        <w:pStyle w:val="Reftext"/>
        <w:ind w:right="0"/>
        <w:rPr>
          <w:b/>
          <w:bCs/>
          <w:i/>
          <w:rtl/>
          <w:lang w:val="en-GB"/>
        </w:rPr>
      </w:pPr>
      <w:r w:rsidRPr="00A969CD">
        <w:rPr>
          <w:lang w:val="en-GB"/>
        </w:rPr>
        <w:t>ITU-R </w:t>
      </w:r>
      <w:hyperlink r:id="rId21" w:history="1">
        <w:r w:rsidRPr="00A969CD">
          <w:rPr>
            <w:rStyle w:val="Hyperlink"/>
            <w:iCs/>
            <w:lang w:val="en-GB"/>
          </w:rPr>
          <w:t>M.</w:t>
        </w:r>
        <w:r>
          <w:rPr>
            <w:rStyle w:val="Hyperlink"/>
            <w:iCs/>
            <w:lang w:val="en-GB"/>
          </w:rPr>
          <w:t>2204</w:t>
        </w:r>
      </w:hyperlink>
      <w:r w:rsidRPr="002F34A1">
        <w:rPr>
          <w:rtl/>
        </w:rPr>
        <w:tab/>
      </w:r>
      <w:r w:rsidRPr="002D76D2">
        <w:rPr>
          <w:rStyle w:val="Hyperlink"/>
          <w:i/>
          <w:color w:val="auto"/>
          <w:u w:val="none"/>
          <w:rtl/>
          <w:lang w:val="en-GB"/>
        </w:rPr>
        <w:t>الخصائص واعتبارات الطيف لأغراض أنظمة الاستشعار والتجنّب المستخدمة في أنظمة الطائرات بدون طيار</w:t>
      </w:r>
      <w:r w:rsidR="002F34A1">
        <w:rPr>
          <w:rStyle w:val="Hyperlink"/>
          <w:rFonts w:hint="cs"/>
          <w:i/>
          <w:color w:val="auto"/>
          <w:u w:val="none"/>
          <w:rtl/>
          <w:lang w:val="en-GB"/>
        </w:rPr>
        <w:t> </w:t>
      </w:r>
      <w:r w:rsidRPr="002F34A1">
        <w:rPr>
          <w:rStyle w:val="Hyperlink"/>
          <w:i/>
          <w:color w:val="auto"/>
          <w:u w:val="none"/>
          <w:rtl/>
          <w:lang w:val="en-GB"/>
        </w:rPr>
        <w:t>(</w:t>
      </w:r>
      <w:r w:rsidRPr="002F34A1">
        <w:rPr>
          <w:rStyle w:val="Hyperlink"/>
          <w:iCs/>
          <w:color w:val="auto"/>
          <w:u w:val="none"/>
          <w:lang w:val="en-GB"/>
        </w:rPr>
        <w:t>UAS</w:t>
      </w:r>
      <w:r w:rsidRPr="002F34A1">
        <w:rPr>
          <w:rStyle w:val="Hyperlink"/>
          <w:i/>
          <w:color w:val="auto"/>
          <w:u w:val="none"/>
          <w:rtl/>
          <w:lang w:val="en-GB"/>
        </w:rPr>
        <w:t>)</w:t>
      </w:r>
    </w:p>
    <w:p w14:paraId="7FDA20B0" w14:textId="77777777" w:rsidR="00C964F1" w:rsidRPr="00287633" w:rsidRDefault="00C964F1" w:rsidP="00C964F1">
      <w:pPr>
        <w:pStyle w:val="Normalaftertitle"/>
        <w:rPr>
          <w:rtl/>
        </w:rPr>
      </w:pPr>
      <w:r w:rsidRPr="00287633">
        <w:rPr>
          <w:rFonts w:hint="cs"/>
          <w:rtl/>
        </w:rPr>
        <w:t>إن جمعية الاتصالات الراديوية للاتحاد الدولي للاتصالات،</w:t>
      </w:r>
    </w:p>
    <w:p w14:paraId="6E250156" w14:textId="77777777" w:rsidR="00C964F1" w:rsidRPr="00287633" w:rsidRDefault="00C964F1" w:rsidP="00C964F1">
      <w:pPr>
        <w:pStyle w:val="Call"/>
        <w:rPr>
          <w:rtl/>
          <w:lang w:bidi="ar-SY"/>
        </w:rPr>
      </w:pPr>
      <w:r w:rsidRPr="00287633">
        <w:rPr>
          <w:rFonts w:hint="cs"/>
          <w:rtl/>
        </w:rPr>
        <w:t>إذ تضع في اعتبارها</w:t>
      </w:r>
    </w:p>
    <w:p w14:paraId="1CB134C2" w14:textId="1F8B999A" w:rsidR="00C964F1" w:rsidRPr="00287633" w:rsidRDefault="00C964F1" w:rsidP="002D76D2">
      <w:pPr>
        <w:rPr>
          <w:rtl/>
          <w:lang w:bidi="ar-SY"/>
        </w:rPr>
      </w:pPr>
      <w:r w:rsidRPr="00325641">
        <w:rPr>
          <w:rFonts w:hint="cs"/>
          <w:i/>
          <w:iCs/>
          <w:rtl/>
        </w:rPr>
        <w:t xml:space="preserve"> </w:t>
      </w:r>
      <w:proofErr w:type="gramStart"/>
      <w:r w:rsidRPr="00325641">
        <w:rPr>
          <w:rFonts w:hint="cs"/>
          <w:i/>
          <w:iCs/>
          <w:rtl/>
        </w:rPr>
        <w:t>أ )</w:t>
      </w:r>
      <w:proofErr w:type="gramEnd"/>
      <w:r w:rsidRPr="00287633">
        <w:rPr>
          <w:rFonts w:hint="cs"/>
          <w:rtl/>
        </w:rPr>
        <w:tab/>
        <w:t xml:space="preserve">أن خصائص الهوائي وانتشار الإشارة وكشف الأهداف وعرض النطاق اللازم التي تتيح للرادارات القيام بوظائفها </w:t>
      </w:r>
      <w:r>
        <w:rPr>
          <w:rFonts w:hint="cs"/>
          <w:rtl/>
        </w:rPr>
        <w:t>هي</w:t>
      </w:r>
      <w:r>
        <w:rPr>
          <w:rFonts w:hint="eastAsia"/>
          <w:rtl/>
        </w:rPr>
        <w:t> </w:t>
      </w:r>
      <w:r>
        <w:rPr>
          <w:rFonts w:hint="cs"/>
          <w:rtl/>
        </w:rPr>
        <w:t>الأمثل في بعض نطاقات التردد</w:t>
      </w:r>
      <w:r w:rsidRPr="00287633">
        <w:rPr>
          <w:rFonts w:hint="cs"/>
          <w:rtl/>
          <w:lang w:bidi="ar-SY"/>
        </w:rPr>
        <w:t>؛</w:t>
      </w:r>
    </w:p>
    <w:p w14:paraId="5541BB56" w14:textId="77777777" w:rsidR="00C964F1" w:rsidRPr="00287633" w:rsidRDefault="00C964F1" w:rsidP="00C964F1">
      <w:pPr>
        <w:rPr>
          <w:spacing w:val="-4"/>
          <w:rtl/>
          <w:lang w:bidi="ar-SY"/>
        </w:rPr>
      </w:pPr>
      <w:r w:rsidRPr="00804991">
        <w:rPr>
          <w:rFonts w:hint="cs"/>
          <w:i/>
          <w:iCs/>
          <w:spacing w:val="-4"/>
          <w:rtl/>
          <w:lang w:bidi="ar-SY"/>
        </w:rPr>
        <w:t>ب)</w:t>
      </w:r>
      <w:r w:rsidRPr="00287633">
        <w:rPr>
          <w:rFonts w:hint="cs"/>
          <w:spacing w:val="-4"/>
          <w:rtl/>
          <w:lang w:bidi="ar-SY"/>
        </w:rPr>
        <w:tab/>
        <w:t xml:space="preserve">أن الخصائص التقنية لرادارات الاستدلال الراديوي محددة في أهداف </w:t>
      </w:r>
      <w:r>
        <w:rPr>
          <w:rFonts w:hint="cs"/>
          <w:spacing w:val="-4"/>
          <w:rtl/>
          <w:lang w:bidi="ar-SY"/>
        </w:rPr>
        <w:t xml:space="preserve">النظام وتختلف كثيراً حتى داخل </w:t>
      </w:r>
      <w:r w:rsidRPr="00287633">
        <w:rPr>
          <w:rFonts w:hint="cs"/>
          <w:spacing w:val="-4"/>
          <w:rtl/>
          <w:lang w:bidi="ar-SY"/>
        </w:rPr>
        <w:t>نطاق</w:t>
      </w:r>
      <w:r>
        <w:rPr>
          <w:spacing w:val="-4"/>
          <w:lang w:bidi="ar-SY"/>
        </w:rPr>
        <w:t xml:space="preserve"> </w:t>
      </w:r>
      <w:r>
        <w:rPr>
          <w:rFonts w:hint="cs"/>
          <w:spacing w:val="-4"/>
          <w:rtl/>
          <w:lang w:bidi="ar-EG"/>
        </w:rPr>
        <w:t>التردد</w:t>
      </w:r>
      <w:r w:rsidRPr="00287633">
        <w:rPr>
          <w:rFonts w:hint="cs"/>
          <w:spacing w:val="-4"/>
          <w:rtl/>
          <w:lang w:bidi="ar-SY"/>
        </w:rPr>
        <w:t xml:space="preserve"> الواحد؛</w:t>
      </w:r>
    </w:p>
    <w:p w14:paraId="55BCA94F" w14:textId="77777777" w:rsidR="00C964F1" w:rsidRPr="00287633" w:rsidRDefault="00C964F1" w:rsidP="00C964F1">
      <w:pPr>
        <w:rPr>
          <w:rtl/>
          <w:lang w:bidi="ar-SY"/>
        </w:rPr>
      </w:pPr>
      <w:r w:rsidRPr="00804991">
        <w:rPr>
          <w:rFonts w:hint="cs"/>
          <w:i/>
          <w:iCs/>
          <w:rtl/>
          <w:lang w:bidi="ar-SY"/>
        </w:rPr>
        <w:t>ج)</w:t>
      </w:r>
      <w:r w:rsidRPr="00287633">
        <w:rPr>
          <w:rFonts w:hint="cs"/>
          <w:rtl/>
          <w:lang w:bidi="ar-SY"/>
        </w:rPr>
        <w:tab/>
        <w:t xml:space="preserve">أن قطاع </w:t>
      </w:r>
      <w:r w:rsidRPr="00287633">
        <w:rPr>
          <w:rFonts w:hint="cs"/>
          <w:rtl/>
        </w:rPr>
        <w:t>الاتصالات الراديوية</w:t>
      </w:r>
      <w:r w:rsidRPr="00287633">
        <w:rPr>
          <w:rFonts w:hint="cs"/>
          <w:rtl/>
          <w:lang w:bidi="ar-SY"/>
        </w:rPr>
        <w:t xml:space="preserve"> يبحث إمكانية إدخال أنماط ج</w:t>
      </w:r>
      <w:r>
        <w:rPr>
          <w:rFonts w:hint="cs"/>
          <w:rtl/>
          <w:lang w:bidi="ar-SY"/>
        </w:rPr>
        <w:t xml:space="preserve">ديدة من الأنظمة أو الخدمات في </w:t>
      </w:r>
      <w:r w:rsidRPr="00287633">
        <w:rPr>
          <w:rFonts w:hint="cs"/>
          <w:rtl/>
          <w:lang w:bidi="ar-SY"/>
        </w:rPr>
        <w:t>نطاقات</w:t>
      </w:r>
      <w:r>
        <w:rPr>
          <w:rFonts w:hint="cs"/>
          <w:rtl/>
          <w:lang w:bidi="ar-SY"/>
        </w:rPr>
        <w:t xml:space="preserve"> التردد</w:t>
      </w:r>
      <w:r w:rsidRPr="00287633">
        <w:rPr>
          <w:rFonts w:hint="cs"/>
          <w:rtl/>
          <w:lang w:bidi="ar-SY"/>
        </w:rPr>
        <w:t xml:space="preserve"> الواقعة بين </w:t>
      </w:r>
      <w:r w:rsidRPr="00287633">
        <w:t>MHz </w:t>
      </w:r>
      <w:r w:rsidRPr="00123F4B">
        <w:t>420</w:t>
      </w:r>
      <w:r w:rsidRPr="00287633">
        <w:rPr>
          <w:rFonts w:hint="cs"/>
          <w:rtl/>
          <w:lang w:bidi="ar-SY"/>
        </w:rPr>
        <w:t xml:space="preserve"> و</w:t>
      </w:r>
      <w:r w:rsidRPr="00287633">
        <w:t>GHz </w:t>
      </w:r>
      <w:r w:rsidRPr="00123F4B">
        <w:t>34</w:t>
      </w:r>
      <w:r w:rsidRPr="00287633">
        <w:rPr>
          <w:rFonts w:hint="cs"/>
          <w:rtl/>
          <w:lang w:bidi="ar-SY"/>
        </w:rPr>
        <w:t xml:space="preserve"> التي تستعملها الرادارات في خدمة الاستدلال الراديوي؛</w:t>
      </w:r>
    </w:p>
    <w:p w14:paraId="41B81816" w14:textId="77777777" w:rsidR="00C964F1" w:rsidRPr="00287633" w:rsidRDefault="00C964F1" w:rsidP="00C964F1">
      <w:pPr>
        <w:rPr>
          <w:rtl/>
          <w:lang w:bidi="ar-SY"/>
        </w:rPr>
      </w:pPr>
      <w:proofErr w:type="gramStart"/>
      <w:r w:rsidRPr="00804991">
        <w:rPr>
          <w:rFonts w:hint="cs"/>
          <w:i/>
          <w:iCs/>
          <w:rtl/>
          <w:lang w:bidi="ar-SY"/>
        </w:rPr>
        <w:t>د )</w:t>
      </w:r>
      <w:proofErr w:type="gramEnd"/>
      <w:r w:rsidRPr="00287633">
        <w:rPr>
          <w:rFonts w:hint="cs"/>
          <w:rtl/>
          <w:lang w:bidi="ar-SY"/>
        </w:rPr>
        <w:tab/>
        <w:t xml:space="preserve">أن الخصائص التقنية والتشغيلية المميزة للرادارات العاملة في خدمة الاستدلال الراديوي مطلوبة، </w:t>
      </w:r>
      <w:r>
        <w:rPr>
          <w:rFonts w:hint="cs"/>
          <w:rtl/>
          <w:lang w:bidi="ar-SY"/>
        </w:rPr>
        <w:t>عند الضرورة</w:t>
      </w:r>
      <w:r w:rsidRPr="00287633">
        <w:rPr>
          <w:rFonts w:hint="cs"/>
          <w:rtl/>
          <w:lang w:bidi="ar-SY"/>
        </w:rPr>
        <w:t>، لتحديد إمكانية إدخال أنماط جديدة من الأنظمة في نطاقات التردد</w:t>
      </w:r>
      <w:r>
        <w:rPr>
          <w:rFonts w:hint="cs"/>
          <w:rtl/>
          <w:lang w:bidi="ar-SY"/>
        </w:rPr>
        <w:t xml:space="preserve"> الموزعة ع</w:t>
      </w:r>
      <w:r w:rsidRPr="00287633">
        <w:rPr>
          <w:rFonts w:hint="cs"/>
          <w:rtl/>
          <w:lang w:bidi="ar-SY"/>
        </w:rPr>
        <w:t>لى خدمة الاستدلال الراديوي،</w:t>
      </w:r>
    </w:p>
    <w:p w14:paraId="4E80DC68" w14:textId="77777777" w:rsidR="00C964F1" w:rsidRPr="00287633" w:rsidRDefault="00C964F1" w:rsidP="00C964F1">
      <w:pPr>
        <w:pStyle w:val="Call"/>
        <w:rPr>
          <w:rtl/>
        </w:rPr>
      </w:pPr>
      <w:r w:rsidRPr="00287633">
        <w:rPr>
          <w:rFonts w:hint="cs"/>
          <w:rtl/>
        </w:rPr>
        <w:t>وإذ تلاحظ</w:t>
      </w:r>
    </w:p>
    <w:p w14:paraId="40946882" w14:textId="77777777" w:rsidR="00C964F1" w:rsidRPr="00287633" w:rsidRDefault="00C964F1" w:rsidP="00C964F1">
      <w:pPr>
        <w:rPr>
          <w:rtl/>
          <w:lang w:bidi="ar-SY"/>
        </w:rPr>
      </w:pPr>
      <w:r w:rsidRPr="00804991">
        <w:rPr>
          <w:rFonts w:hint="cs"/>
          <w:i/>
          <w:iCs/>
          <w:rtl/>
          <w:lang w:bidi="ar-SY"/>
        </w:rPr>
        <w:t xml:space="preserve"> </w:t>
      </w:r>
      <w:proofErr w:type="gramStart"/>
      <w:r w:rsidRPr="00804991">
        <w:rPr>
          <w:rFonts w:hint="cs"/>
          <w:i/>
          <w:iCs/>
          <w:rtl/>
          <w:lang w:bidi="ar-SY"/>
        </w:rPr>
        <w:t>أ )</w:t>
      </w:r>
      <w:proofErr w:type="gramEnd"/>
      <w:r w:rsidRPr="00287633">
        <w:rPr>
          <w:rFonts w:hint="cs"/>
          <w:rtl/>
          <w:lang w:bidi="ar-SY"/>
        </w:rPr>
        <w:tab/>
        <w:t>أن الخ</w:t>
      </w:r>
      <w:r>
        <w:rPr>
          <w:rFonts w:hint="cs"/>
          <w:rtl/>
          <w:lang w:bidi="ar-SY"/>
        </w:rPr>
        <w:t xml:space="preserve">صائص التقنية والتشغيلية للمنارات الراديوية البحرية العاملة في </w:t>
      </w:r>
      <w:r w:rsidRPr="00287633">
        <w:rPr>
          <w:rFonts w:hint="cs"/>
          <w:rtl/>
          <w:lang w:bidi="ar-SY"/>
        </w:rPr>
        <w:t>نطاق</w:t>
      </w:r>
      <w:r>
        <w:rPr>
          <w:rFonts w:hint="cs"/>
          <w:rtl/>
          <w:lang w:bidi="ar-SY"/>
        </w:rPr>
        <w:t xml:space="preserve"> التردد</w:t>
      </w:r>
      <w:r w:rsidRPr="00287633">
        <w:rPr>
          <w:rFonts w:hint="cs"/>
          <w:rtl/>
          <w:lang w:bidi="ar-SY"/>
        </w:rPr>
        <w:t xml:space="preserve"> </w:t>
      </w:r>
      <w:r w:rsidRPr="00287633">
        <w:t>MHz </w:t>
      </w:r>
      <w:r w:rsidRPr="00123F4B">
        <w:t>9</w:t>
      </w:r>
      <w:r w:rsidRPr="00287633">
        <w:t> </w:t>
      </w:r>
      <w:r w:rsidRPr="00123F4B">
        <w:t>500</w:t>
      </w:r>
      <w:r w:rsidRPr="00287633">
        <w:t>-</w:t>
      </w:r>
      <w:r w:rsidRPr="00123F4B">
        <w:t>9</w:t>
      </w:r>
      <w:r w:rsidRPr="00287633">
        <w:t> </w:t>
      </w:r>
      <w:r w:rsidRPr="00123F4B">
        <w:t>300</w:t>
      </w:r>
      <w:r w:rsidRPr="00287633">
        <w:rPr>
          <w:rFonts w:hint="cs"/>
          <w:rtl/>
          <w:lang w:bidi="ar-SY"/>
        </w:rPr>
        <w:t xml:space="preserve"> </w:t>
      </w:r>
      <w:r>
        <w:rPr>
          <w:rFonts w:hint="cs"/>
          <w:rtl/>
          <w:lang w:bidi="ar-SY"/>
        </w:rPr>
        <w:t>واردة</w:t>
      </w:r>
      <w:r w:rsidRPr="00287633">
        <w:rPr>
          <w:rFonts w:hint="cs"/>
          <w:rtl/>
          <w:lang w:bidi="ar-SY"/>
        </w:rPr>
        <w:t xml:space="preserve"> في</w:t>
      </w:r>
      <w:r>
        <w:rPr>
          <w:rFonts w:hint="eastAsia"/>
          <w:rtl/>
          <w:lang w:bidi="ar-SY"/>
        </w:rPr>
        <w:t> </w:t>
      </w:r>
      <w:r w:rsidRPr="00287633">
        <w:rPr>
          <w:rFonts w:hint="cs"/>
          <w:rtl/>
          <w:lang w:bidi="ar-SY"/>
        </w:rPr>
        <w:t>التوصية</w:t>
      </w:r>
      <w:r>
        <w:rPr>
          <w:rFonts w:hint="eastAsia"/>
          <w:rtl/>
          <w:lang w:bidi="ar-SY"/>
        </w:rPr>
        <w:t> </w:t>
      </w:r>
      <w:r w:rsidRPr="00287633">
        <w:t>ITU-R M.</w:t>
      </w:r>
      <w:r w:rsidRPr="00123F4B">
        <w:t>824</w:t>
      </w:r>
      <w:r w:rsidRPr="00287633">
        <w:rPr>
          <w:rFonts w:hint="cs"/>
          <w:rtl/>
          <w:lang w:bidi="ar-SY"/>
        </w:rPr>
        <w:t>؛</w:t>
      </w:r>
    </w:p>
    <w:p w14:paraId="187A1E31" w14:textId="680FB8FD" w:rsidR="00C964F1" w:rsidRPr="00287633" w:rsidRDefault="00C964F1" w:rsidP="00C964F1">
      <w:pPr>
        <w:rPr>
          <w:rtl/>
        </w:rPr>
      </w:pPr>
      <w:r w:rsidRPr="00554707">
        <w:rPr>
          <w:rFonts w:hint="cs"/>
          <w:i/>
          <w:iCs/>
          <w:rtl/>
          <w:lang w:bidi="ar-EG"/>
        </w:rPr>
        <w:t>ب)</w:t>
      </w:r>
      <w:r w:rsidRPr="00287633">
        <w:rPr>
          <w:rFonts w:hint="cs"/>
          <w:rtl/>
          <w:lang w:bidi="ar-EG"/>
        </w:rPr>
        <w:tab/>
        <w:t xml:space="preserve">أن المعلمات التقنية لمعززات أهداف الرادار </w:t>
      </w:r>
      <w:r>
        <w:rPr>
          <w:rFonts w:hint="cs"/>
          <w:rtl/>
          <w:lang w:bidi="ar-EG"/>
        </w:rPr>
        <w:t xml:space="preserve">التي تعمل في </w:t>
      </w:r>
      <w:r w:rsidRPr="00287633">
        <w:rPr>
          <w:rFonts w:hint="cs"/>
          <w:rtl/>
          <w:lang w:bidi="ar-EG"/>
        </w:rPr>
        <w:t>نطاق</w:t>
      </w:r>
      <w:r>
        <w:rPr>
          <w:rFonts w:hint="cs"/>
          <w:rtl/>
          <w:lang w:bidi="ar-EG"/>
        </w:rPr>
        <w:t xml:space="preserve"> التردد</w:t>
      </w:r>
      <w:r w:rsidRPr="00287633">
        <w:rPr>
          <w:rFonts w:hint="cs"/>
          <w:rtl/>
          <w:lang w:bidi="ar-EG"/>
        </w:rPr>
        <w:t xml:space="preserve"> </w:t>
      </w:r>
      <w:r w:rsidRPr="00123F4B">
        <w:t>9</w:t>
      </w:r>
      <w:r w:rsidRPr="00287633">
        <w:t> </w:t>
      </w:r>
      <w:r w:rsidRPr="00123F4B">
        <w:t>500</w:t>
      </w:r>
      <w:r>
        <w:t>-</w:t>
      </w:r>
      <w:r w:rsidRPr="00123F4B">
        <w:t>9</w:t>
      </w:r>
      <w:r w:rsidRPr="00287633">
        <w:t> </w:t>
      </w:r>
      <w:r w:rsidRPr="00123F4B">
        <w:t>300</w:t>
      </w:r>
      <w:r w:rsidR="00234357">
        <w:rPr>
          <w:rFonts w:hint="eastAsia"/>
          <w:rtl/>
        </w:rPr>
        <w:t> </w:t>
      </w:r>
      <w:r w:rsidRPr="00287633">
        <w:t>MHz</w:t>
      </w:r>
      <w:r w:rsidRPr="00287633">
        <w:rPr>
          <w:rFonts w:hint="cs"/>
          <w:rtl/>
        </w:rPr>
        <w:t xml:space="preserve"> </w:t>
      </w:r>
      <w:r>
        <w:rPr>
          <w:rFonts w:hint="cs"/>
          <w:rtl/>
        </w:rPr>
        <w:t>واردة</w:t>
      </w:r>
      <w:r w:rsidRPr="00287633">
        <w:rPr>
          <w:rFonts w:hint="cs"/>
          <w:rtl/>
        </w:rPr>
        <w:t xml:space="preserve"> في</w:t>
      </w:r>
      <w:r>
        <w:rPr>
          <w:rFonts w:hint="eastAsia"/>
          <w:rtl/>
        </w:rPr>
        <w:t> </w:t>
      </w:r>
      <w:r w:rsidRPr="00287633">
        <w:rPr>
          <w:rFonts w:hint="cs"/>
          <w:rtl/>
        </w:rPr>
        <w:t>التوصية</w:t>
      </w:r>
      <w:r>
        <w:rPr>
          <w:rFonts w:hint="eastAsia"/>
          <w:rtl/>
        </w:rPr>
        <w:t> </w:t>
      </w:r>
      <w:r w:rsidRPr="00287633">
        <w:t>ITU</w:t>
      </w:r>
      <w:r w:rsidRPr="00287633">
        <w:noBreakHyphen/>
        <w:t>R M.</w:t>
      </w:r>
      <w:r w:rsidRPr="00123F4B">
        <w:t>1176</w:t>
      </w:r>
      <w:r w:rsidRPr="00287633">
        <w:rPr>
          <w:rFonts w:hint="cs"/>
          <w:rtl/>
        </w:rPr>
        <w:t>؛</w:t>
      </w:r>
    </w:p>
    <w:p w14:paraId="1FE504E9" w14:textId="08310334" w:rsidR="00C964F1" w:rsidRPr="00287633" w:rsidRDefault="00C964F1" w:rsidP="00C964F1">
      <w:pPr>
        <w:rPr>
          <w:rtl/>
        </w:rPr>
      </w:pPr>
      <w:r w:rsidRPr="000E6581">
        <w:rPr>
          <w:rFonts w:hint="cs"/>
          <w:i/>
          <w:iCs/>
          <w:rtl/>
        </w:rPr>
        <w:t>ج)</w:t>
      </w:r>
      <w:r w:rsidRPr="00287633">
        <w:rPr>
          <w:rFonts w:hint="cs"/>
          <w:rtl/>
        </w:rPr>
        <w:tab/>
        <w:t xml:space="preserve">أن الخصائص التقنية والتشغيلية </w:t>
      </w:r>
      <w:r w:rsidRPr="00287633">
        <w:rPr>
          <w:rFonts w:hint="cs"/>
          <w:rtl/>
          <w:lang w:bidi="ar-EG"/>
        </w:rPr>
        <w:t xml:space="preserve">للمرسلات المستجيبات الرادارية المخصصة للبحث والإنقاذ </w:t>
      </w:r>
      <w:r>
        <w:rPr>
          <w:lang w:bidi="ar-EG"/>
        </w:rPr>
        <w:t>(</w:t>
      </w:r>
      <w:r w:rsidRPr="00287633">
        <w:rPr>
          <w:lang w:bidi="ar-EG"/>
        </w:rPr>
        <w:t>SART</w:t>
      </w:r>
      <w:r>
        <w:rPr>
          <w:lang w:bidi="ar-EG"/>
        </w:rPr>
        <w:t>)</w:t>
      </w:r>
      <w:r>
        <w:rPr>
          <w:rFonts w:hint="cs"/>
          <w:rtl/>
          <w:lang w:bidi="ar-EG"/>
        </w:rPr>
        <w:t xml:space="preserve"> والعاملة في</w:t>
      </w:r>
      <w:r>
        <w:rPr>
          <w:rFonts w:hint="eastAsia"/>
          <w:rtl/>
          <w:lang w:bidi="ar-EG"/>
        </w:rPr>
        <w:t> </w:t>
      </w:r>
      <w:r w:rsidRPr="00287633">
        <w:rPr>
          <w:rFonts w:hint="cs"/>
          <w:rtl/>
          <w:lang w:bidi="ar-EG"/>
        </w:rPr>
        <w:t>نطاق</w:t>
      </w:r>
      <w:r>
        <w:rPr>
          <w:rFonts w:hint="cs"/>
          <w:rtl/>
          <w:lang w:bidi="ar-EG"/>
        </w:rPr>
        <w:t xml:space="preserve"> التردد</w:t>
      </w:r>
      <w:r w:rsidRPr="00287633">
        <w:rPr>
          <w:rFonts w:hint="cs"/>
          <w:rtl/>
          <w:lang w:bidi="ar-EG"/>
        </w:rPr>
        <w:t xml:space="preserve"> </w:t>
      </w:r>
      <w:r w:rsidRPr="00123F4B">
        <w:t>9</w:t>
      </w:r>
      <w:r w:rsidRPr="00287633">
        <w:t> </w:t>
      </w:r>
      <w:r w:rsidRPr="00123F4B">
        <w:t>200</w:t>
      </w:r>
      <w:r>
        <w:rPr>
          <w:rFonts w:hint="cs"/>
          <w:rtl/>
        </w:rPr>
        <w:t>-</w:t>
      </w:r>
      <w:r w:rsidRPr="00123F4B">
        <w:t>9</w:t>
      </w:r>
      <w:r w:rsidRPr="00287633">
        <w:t> </w:t>
      </w:r>
      <w:r w:rsidRPr="00123F4B">
        <w:t>500</w:t>
      </w:r>
      <w:r w:rsidR="00234357">
        <w:rPr>
          <w:rFonts w:hint="eastAsia"/>
          <w:rtl/>
        </w:rPr>
        <w:t> </w:t>
      </w:r>
      <w:r w:rsidRPr="00287633">
        <w:t>MHz</w:t>
      </w:r>
      <w:r w:rsidRPr="00287633">
        <w:rPr>
          <w:rFonts w:hint="cs"/>
          <w:rtl/>
        </w:rPr>
        <w:t xml:space="preserve"> </w:t>
      </w:r>
      <w:r>
        <w:rPr>
          <w:rFonts w:hint="cs"/>
          <w:rtl/>
        </w:rPr>
        <w:t>واردة</w:t>
      </w:r>
      <w:r w:rsidRPr="00287633">
        <w:rPr>
          <w:rFonts w:hint="cs"/>
          <w:rtl/>
        </w:rPr>
        <w:t xml:space="preserve"> في التوصية </w:t>
      </w:r>
      <w:r w:rsidRPr="00287633">
        <w:t>ITU</w:t>
      </w:r>
      <w:r>
        <w:t>-</w:t>
      </w:r>
      <w:r w:rsidRPr="00287633">
        <w:t>R M.</w:t>
      </w:r>
      <w:r w:rsidRPr="00123F4B">
        <w:t>628</w:t>
      </w:r>
      <w:r w:rsidRPr="00287633">
        <w:rPr>
          <w:rFonts w:hint="cs"/>
          <w:rtl/>
        </w:rPr>
        <w:t>،</w:t>
      </w:r>
    </w:p>
    <w:p w14:paraId="2FFA2095" w14:textId="6F02B958" w:rsidR="00C964F1" w:rsidRPr="00287633" w:rsidRDefault="00C964F1" w:rsidP="00C964F1">
      <w:pPr>
        <w:pStyle w:val="Call"/>
        <w:rPr>
          <w:rtl/>
        </w:rPr>
      </w:pPr>
      <w:r w:rsidRPr="00287633">
        <w:rPr>
          <w:rFonts w:hint="cs"/>
          <w:rtl/>
        </w:rPr>
        <w:t xml:space="preserve">وإذ </w:t>
      </w:r>
      <w:r w:rsidR="00C86E7D">
        <w:rPr>
          <w:rFonts w:hint="cs"/>
          <w:rtl/>
        </w:rPr>
        <w:t>تضع في اعتبارها</w:t>
      </w:r>
      <w:r w:rsidR="00234357">
        <w:rPr>
          <w:rFonts w:hint="cs"/>
          <w:rtl/>
        </w:rPr>
        <w:t xml:space="preserve"> </w:t>
      </w:r>
      <w:r w:rsidR="006763F9">
        <w:rPr>
          <w:rFonts w:hint="cs"/>
          <w:rtl/>
        </w:rPr>
        <w:t>كذلك</w:t>
      </w:r>
    </w:p>
    <w:p w14:paraId="29C0C7FA" w14:textId="77777777" w:rsidR="00C964F1" w:rsidRPr="00287633" w:rsidRDefault="00C964F1" w:rsidP="00C964F1">
      <w:pPr>
        <w:keepNext/>
        <w:rPr>
          <w:rtl/>
          <w:lang w:bidi="ar-EG"/>
        </w:rPr>
      </w:pPr>
      <w:r w:rsidRPr="007829C4">
        <w:rPr>
          <w:rFonts w:hint="cs"/>
          <w:i/>
          <w:iCs/>
          <w:rtl/>
          <w:lang w:bidi="ar-EG"/>
        </w:rPr>
        <w:t xml:space="preserve"> </w:t>
      </w:r>
      <w:proofErr w:type="gramStart"/>
      <w:r w:rsidRPr="007829C4">
        <w:rPr>
          <w:rFonts w:hint="cs"/>
          <w:i/>
          <w:iCs/>
          <w:rtl/>
          <w:lang w:bidi="ar-EG"/>
        </w:rPr>
        <w:t>أ )</w:t>
      </w:r>
      <w:proofErr w:type="gramEnd"/>
      <w:r w:rsidRPr="00287633">
        <w:rPr>
          <w:rFonts w:hint="cs"/>
          <w:i/>
          <w:iCs/>
          <w:rtl/>
          <w:lang w:bidi="ar-EG"/>
        </w:rPr>
        <w:tab/>
      </w:r>
      <w:r>
        <w:rPr>
          <w:rFonts w:hint="cs"/>
          <w:rtl/>
          <w:lang w:bidi="ar-EG"/>
        </w:rPr>
        <w:t xml:space="preserve">أن </w:t>
      </w:r>
      <w:r w:rsidRPr="00287633">
        <w:rPr>
          <w:rFonts w:hint="cs"/>
          <w:rtl/>
          <w:lang w:bidi="ar-EG"/>
        </w:rPr>
        <w:t>معايير الحماية المطلوبة تتوقف على الأنماط المحددة من إشارات التداخل؛</w:t>
      </w:r>
    </w:p>
    <w:p w14:paraId="63C47F1C" w14:textId="77777777" w:rsidR="00C964F1" w:rsidRPr="00287633" w:rsidRDefault="00C964F1" w:rsidP="00C964F1">
      <w:pPr>
        <w:rPr>
          <w:rtl/>
          <w:lang w:bidi="ar-EG"/>
        </w:rPr>
      </w:pPr>
      <w:r w:rsidRPr="007829C4">
        <w:rPr>
          <w:rFonts w:hint="cs"/>
          <w:i/>
          <w:iCs/>
          <w:rtl/>
          <w:lang w:bidi="ar-EG"/>
        </w:rPr>
        <w:t>ب)</w:t>
      </w:r>
      <w:r w:rsidRPr="00287633">
        <w:rPr>
          <w:rFonts w:hint="cs"/>
          <w:i/>
          <w:iCs/>
          <w:rtl/>
          <w:lang w:bidi="ar-EG"/>
        </w:rPr>
        <w:tab/>
      </w:r>
      <w:r w:rsidRPr="00287633">
        <w:rPr>
          <w:rFonts w:hint="cs"/>
          <w:rtl/>
          <w:lang w:bidi="ar-EG"/>
        </w:rPr>
        <w:t xml:space="preserve">أن تطبيق معايير الحماية </w:t>
      </w:r>
      <w:r>
        <w:rPr>
          <w:rFonts w:hint="cs"/>
          <w:rtl/>
          <w:lang w:bidi="ar-EG"/>
        </w:rPr>
        <w:t>يمكن أن</w:t>
      </w:r>
      <w:r w:rsidRPr="00287633">
        <w:rPr>
          <w:rFonts w:hint="cs"/>
          <w:rtl/>
          <w:lang w:bidi="ar-EG"/>
        </w:rPr>
        <w:t xml:space="preserve"> يتطلب النظر في إدراج الطابع الإحصائي لتطبيق هذه المعايير وغير ذلك من عناصر المنهجية لإجراء دراسات الملاءمة (</w:t>
      </w:r>
      <w:r>
        <w:rPr>
          <w:rFonts w:hint="cs"/>
          <w:rtl/>
          <w:lang w:bidi="ar-EG"/>
        </w:rPr>
        <w:t>أي</w:t>
      </w:r>
      <w:r w:rsidRPr="00287633">
        <w:rPr>
          <w:rFonts w:hint="cs"/>
          <w:rtl/>
          <w:lang w:bidi="ar-EG"/>
        </w:rPr>
        <w:t xml:space="preserve"> خسارة مسير الانتشار). وأن </w:t>
      </w:r>
      <w:r>
        <w:rPr>
          <w:rFonts w:hint="cs"/>
          <w:rtl/>
          <w:lang w:bidi="ar-EG"/>
        </w:rPr>
        <w:t>زيادة</w:t>
      </w:r>
      <w:r w:rsidRPr="00287633">
        <w:rPr>
          <w:rFonts w:hint="cs"/>
          <w:rtl/>
          <w:lang w:bidi="ar-EG"/>
        </w:rPr>
        <w:t xml:space="preserve"> تطوير هذه الاعتبارات الإحصائية قد يدرج في</w:t>
      </w:r>
      <w:r>
        <w:rPr>
          <w:rFonts w:hint="eastAsia"/>
          <w:rtl/>
          <w:lang w:bidi="ar-EG"/>
        </w:rPr>
        <w:t> </w:t>
      </w:r>
      <w:r w:rsidRPr="00287633">
        <w:rPr>
          <w:rFonts w:hint="cs"/>
          <w:rtl/>
          <w:lang w:bidi="ar-EG"/>
        </w:rPr>
        <w:t>مراجعات مقبلة لهذه التوصية</w:t>
      </w:r>
      <w:r>
        <w:rPr>
          <w:rFonts w:hint="cs"/>
          <w:rtl/>
          <w:lang w:bidi="ar-EG"/>
        </w:rPr>
        <w:t xml:space="preserve"> إلى</w:t>
      </w:r>
      <w:r>
        <w:rPr>
          <w:rtl/>
          <w:lang w:bidi="ar-EG"/>
        </w:rPr>
        <w:t> </w:t>
      </w:r>
      <w:r w:rsidRPr="00287633">
        <w:rPr>
          <w:rFonts w:hint="cs"/>
          <w:rtl/>
          <w:lang w:bidi="ar-EG"/>
        </w:rPr>
        <w:t>جانب احتمال الكشف المطل</w:t>
      </w:r>
      <w:r>
        <w:rPr>
          <w:rFonts w:hint="cs"/>
          <w:rtl/>
          <w:lang w:bidi="ar-EG"/>
        </w:rPr>
        <w:t xml:space="preserve">وب عن </w:t>
      </w:r>
      <w:r w:rsidRPr="00287633">
        <w:rPr>
          <w:rFonts w:hint="cs"/>
          <w:rtl/>
          <w:lang w:bidi="ar-EG"/>
        </w:rPr>
        <w:t>مختلف السيناريوها</w:t>
      </w:r>
      <w:r w:rsidRPr="00287633">
        <w:rPr>
          <w:rFonts w:hint="eastAsia"/>
          <w:rtl/>
          <w:lang w:bidi="ar-EG"/>
        </w:rPr>
        <w:t>ت</w:t>
      </w:r>
      <w:r w:rsidRPr="00287633">
        <w:rPr>
          <w:rFonts w:hint="cs"/>
          <w:rtl/>
          <w:lang w:bidi="ar-EG"/>
        </w:rPr>
        <w:t xml:space="preserve"> التشغيلية ا</w:t>
      </w:r>
      <w:r>
        <w:rPr>
          <w:rFonts w:hint="cs"/>
          <w:rtl/>
          <w:lang w:bidi="ar-EG"/>
        </w:rPr>
        <w:t>لبحرية، حسب الاقتضاء،</w:t>
      </w:r>
    </w:p>
    <w:p w14:paraId="044D4558" w14:textId="77777777" w:rsidR="00C964F1" w:rsidRPr="00287633" w:rsidRDefault="00C964F1" w:rsidP="00C964F1">
      <w:pPr>
        <w:pStyle w:val="Call"/>
        <w:rPr>
          <w:rtl/>
        </w:rPr>
      </w:pPr>
      <w:r w:rsidRPr="00287633">
        <w:rPr>
          <w:rFonts w:hint="cs"/>
          <w:rtl/>
        </w:rPr>
        <w:t>توصـي</w:t>
      </w:r>
    </w:p>
    <w:p w14:paraId="2369F13A" w14:textId="77777777" w:rsidR="00C964F1" w:rsidRPr="00F6064D" w:rsidRDefault="00C964F1" w:rsidP="00C964F1">
      <w:pPr>
        <w:rPr>
          <w:rtl/>
          <w:lang w:bidi="ar-SY"/>
        </w:rPr>
      </w:pPr>
      <w:r w:rsidRPr="00123F4B">
        <w:rPr>
          <w:b/>
          <w:bCs/>
        </w:rPr>
        <w:t>1</w:t>
      </w:r>
      <w:r w:rsidRPr="00F6064D">
        <w:rPr>
          <w:rFonts w:hint="cs"/>
          <w:rtl/>
          <w:lang w:bidi="ar-SY"/>
        </w:rPr>
        <w:tab/>
        <w:t xml:space="preserve">بأن تعتبر الخصائص التقنية والتشغيلية لرادارات الاستدلال الراديوي الوارد وصفها في الملحق </w:t>
      </w:r>
      <w:r w:rsidRPr="00123F4B">
        <w:t>1</w:t>
      </w:r>
      <w:r w:rsidRPr="00F6064D">
        <w:rPr>
          <w:rFonts w:hint="cs"/>
          <w:rtl/>
          <w:lang w:bidi="ar-SY"/>
        </w:rPr>
        <w:t>، خصائص مميزة</w:t>
      </w:r>
      <w:r>
        <w:rPr>
          <w:rFonts w:hint="cs"/>
          <w:rtl/>
          <w:lang w:bidi="ar-SY"/>
        </w:rPr>
        <w:t xml:space="preserve"> للأنظمة العاملة في نطاق التردد </w:t>
      </w:r>
      <w:r w:rsidRPr="00F6064D">
        <w:t>MHz</w:t>
      </w:r>
      <w:r>
        <w:t> </w:t>
      </w:r>
      <w:r w:rsidRPr="00123F4B">
        <w:t>10</w:t>
      </w:r>
      <w:r>
        <w:t> </w:t>
      </w:r>
      <w:r w:rsidRPr="00123F4B">
        <w:t>680</w:t>
      </w:r>
      <w:r>
        <w:noBreakHyphen/>
      </w:r>
      <w:proofErr w:type="gramStart"/>
      <w:r w:rsidRPr="00123F4B">
        <w:t>8</w:t>
      </w:r>
      <w:r>
        <w:t> </w:t>
      </w:r>
      <w:r w:rsidRPr="00123F4B">
        <w:t>500</w:t>
      </w:r>
      <w:r w:rsidRPr="00F6064D">
        <w:rPr>
          <w:rFonts w:hint="cs"/>
          <w:rtl/>
          <w:lang w:bidi="ar-SY"/>
        </w:rPr>
        <w:t>؛</w:t>
      </w:r>
      <w:proofErr w:type="gramEnd"/>
    </w:p>
    <w:p w14:paraId="3257F0A6" w14:textId="16B35EA3" w:rsidR="00C964F1" w:rsidRPr="00F6064D" w:rsidRDefault="00C964F1" w:rsidP="00EF6CD5">
      <w:pPr>
        <w:rPr>
          <w:rtl/>
          <w:lang w:bidi="ar-SY"/>
        </w:rPr>
      </w:pPr>
      <w:r w:rsidRPr="00123F4B">
        <w:rPr>
          <w:b/>
          <w:bCs/>
        </w:rPr>
        <w:t>2</w:t>
      </w:r>
      <w:r w:rsidRPr="00F6064D">
        <w:rPr>
          <w:rFonts w:hint="cs"/>
          <w:rtl/>
          <w:lang w:bidi="ar-SY"/>
        </w:rPr>
        <w:tab/>
        <w:t xml:space="preserve">بأن </w:t>
      </w:r>
      <w:r w:rsidR="00EF6CD5">
        <w:rPr>
          <w:rFonts w:hint="cs"/>
          <w:rtl/>
          <w:lang w:bidi="ar-SY"/>
        </w:rPr>
        <w:t>تُراعى</w:t>
      </w:r>
      <w:r w:rsidRPr="00F6064D">
        <w:rPr>
          <w:rFonts w:hint="cs"/>
          <w:rtl/>
          <w:lang w:bidi="ar-SY"/>
        </w:rPr>
        <w:t xml:space="preserve"> هذه التوصية</w:t>
      </w:r>
      <w:r>
        <w:rPr>
          <w:rFonts w:hint="cs"/>
          <w:rtl/>
          <w:lang w:bidi="ar-EG"/>
        </w:rPr>
        <w:t xml:space="preserve"> إلى</w:t>
      </w:r>
      <w:r>
        <w:rPr>
          <w:rtl/>
          <w:lang w:bidi="ar-EG"/>
        </w:rPr>
        <w:t> </w:t>
      </w:r>
      <w:r w:rsidRPr="00F6064D">
        <w:rPr>
          <w:rFonts w:hint="cs"/>
          <w:rtl/>
          <w:lang w:bidi="ar-SY"/>
        </w:rPr>
        <w:t xml:space="preserve">جانب التوصية </w:t>
      </w:r>
      <w:r w:rsidRPr="00F6064D">
        <w:t>ITU-R M.</w:t>
      </w:r>
      <w:r w:rsidRPr="00123F4B">
        <w:t>1461</w:t>
      </w:r>
      <w:r w:rsidRPr="00F6064D">
        <w:rPr>
          <w:rFonts w:hint="cs"/>
          <w:rtl/>
          <w:lang w:bidi="ar-SY"/>
        </w:rPr>
        <w:t xml:space="preserve"> </w:t>
      </w:r>
      <w:r w:rsidR="006763F9">
        <w:rPr>
          <w:rFonts w:hint="cs"/>
          <w:rtl/>
          <w:lang w:bidi="ar-EG"/>
        </w:rPr>
        <w:t xml:space="preserve">عند </w:t>
      </w:r>
      <w:r>
        <w:rPr>
          <w:rFonts w:hint="cs"/>
          <w:rtl/>
          <w:lang w:bidi="ar-EG"/>
        </w:rPr>
        <w:t>تحليل</w:t>
      </w:r>
      <w:r w:rsidRPr="00F6064D">
        <w:rPr>
          <w:rFonts w:hint="cs"/>
          <w:rtl/>
          <w:lang w:bidi="ar-SY"/>
        </w:rPr>
        <w:t xml:space="preserve"> المواءمة بين رادارات الاستدلال الراديوي وأنظمة الخدمات </w:t>
      </w:r>
      <w:proofErr w:type="gramStart"/>
      <w:r w:rsidRPr="00F6064D">
        <w:rPr>
          <w:rFonts w:hint="cs"/>
          <w:rtl/>
          <w:lang w:bidi="ar-SY"/>
        </w:rPr>
        <w:t>الأخرى؛</w:t>
      </w:r>
      <w:proofErr w:type="gramEnd"/>
    </w:p>
    <w:p w14:paraId="72B7DB15" w14:textId="5314FE43" w:rsidR="00C964F1" w:rsidRPr="00F6064D" w:rsidRDefault="00C964F1" w:rsidP="00AF7EF6">
      <w:pPr>
        <w:rPr>
          <w:rtl/>
          <w:lang w:bidi="ar-EG"/>
        </w:rPr>
      </w:pPr>
      <w:r w:rsidRPr="00123F4B">
        <w:rPr>
          <w:b/>
          <w:bCs/>
        </w:rPr>
        <w:t>3</w:t>
      </w:r>
      <w:r w:rsidRPr="00F6064D">
        <w:rPr>
          <w:rFonts w:hint="cs"/>
          <w:rtl/>
          <w:lang w:bidi="ar-SY"/>
        </w:rPr>
        <w:tab/>
        <w:t xml:space="preserve">بأن </w:t>
      </w:r>
      <w:r w:rsidR="00AF7EF6">
        <w:rPr>
          <w:rFonts w:hint="cs"/>
          <w:rtl/>
          <w:lang w:bidi="ar-SY"/>
        </w:rPr>
        <w:t>يُعتبر</w:t>
      </w:r>
      <w:r w:rsidRPr="00F6064D">
        <w:rPr>
          <w:rFonts w:hint="cs"/>
          <w:rtl/>
          <w:lang w:bidi="ar-SY"/>
        </w:rPr>
        <w:t xml:space="preserve"> معيار نسبة قدرة الإشارة المسببة للتداخل</w:t>
      </w:r>
      <w:r>
        <w:rPr>
          <w:rFonts w:hint="cs"/>
          <w:rtl/>
          <w:lang w:bidi="ar-EG"/>
        </w:rPr>
        <w:t xml:space="preserve"> إلى</w:t>
      </w:r>
      <w:r>
        <w:rPr>
          <w:rtl/>
          <w:lang w:bidi="ar-EG"/>
        </w:rPr>
        <w:t> </w:t>
      </w:r>
      <w:r w:rsidRPr="00F6064D">
        <w:rPr>
          <w:rFonts w:hint="cs"/>
          <w:rtl/>
          <w:lang w:bidi="ar-SY"/>
        </w:rPr>
        <w:t>مستوى قدرة الضوضاء الناجمة عن مستقبل الرادار، أي</w:t>
      </w:r>
      <w:r>
        <w:rPr>
          <w:rFonts w:hint="eastAsia"/>
          <w:rtl/>
          <w:lang w:bidi="ar-SY"/>
        </w:rPr>
        <w:t> </w:t>
      </w:r>
      <w:r w:rsidR="006763F9">
        <w:rPr>
          <w:rFonts w:hint="cs"/>
          <w:rtl/>
          <w:lang w:bidi="ar-SY"/>
        </w:rPr>
        <w:t>ال</w:t>
      </w:r>
      <w:r w:rsidRPr="00F6064D">
        <w:rPr>
          <w:rFonts w:hint="cs"/>
          <w:rtl/>
          <w:lang w:bidi="ar-SY"/>
        </w:rPr>
        <w:t>نسبة</w:t>
      </w:r>
      <w:r w:rsidR="004273E4">
        <w:rPr>
          <w:rFonts w:hint="cs"/>
          <w:rtl/>
          <w:lang w:bidi="ar-SY"/>
        </w:rPr>
        <w:t xml:space="preserve"> </w:t>
      </w:r>
      <w:r w:rsidR="004273E4" w:rsidRPr="008D18BF">
        <w:rPr>
          <w:rtl/>
          <w:lang w:bidi="ar-EG"/>
        </w:rPr>
        <w:t>تداخل إلى ضوضاء</w:t>
      </w:r>
      <w:r w:rsidR="004273E4">
        <w:rPr>
          <w:rFonts w:hint="cs"/>
          <w:rtl/>
          <w:lang w:bidi="ar-EG"/>
        </w:rPr>
        <w:t xml:space="preserve"> (</w:t>
      </w:r>
      <w:r w:rsidR="004273E4" w:rsidRPr="00F6064D">
        <w:rPr>
          <w:i/>
          <w:iCs/>
        </w:rPr>
        <w:t>I/N</w:t>
      </w:r>
      <w:r w:rsidR="004273E4">
        <w:rPr>
          <w:rFonts w:hint="cs"/>
          <w:rtl/>
          <w:lang w:bidi="ar-EG"/>
        </w:rPr>
        <w:t>)</w:t>
      </w:r>
      <w:r>
        <w:rPr>
          <w:rFonts w:hint="eastAsia"/>
          <w:rtl/>
          <w:lang w:bidi="ar-SY"/>
        </w:rPr>
        <w:t> </w:t>
      </w:r>
      <w:r w:rsidRPr="00F6064D">
        <w:rPr>
          <w:rFonts w:hint="cs"/>
          <w:rtl/>
          <w:lang w:bidi="ar-SY"/>
        </w:rPr>
        <w:t>البالغة -</w:t>
      </w:r>
      <w:r w:rsidRPr="00F6064D">
        <w:t>dB </w:t>
      </w:r>
      <w:r w:rsidRPr="00123F4B">
        <w:t>6</w:t>
      </w:r>
      <w:r w:rsidRPr="00F6064D">
        <w:rPr>
          <w:rFonts w:hint="cs"/>
          <w:rtl/>
        </w:rPr>
        <w:t xml:space="preserve">، بمثابة </w:t>
      </w:r>
      <w:r w:rsidRPr="00F6064D">
        <w:rPr>
          <w:rFonts w:hint="cs"/>
          <w:rtl/>
          <w:lang w:bidi="ar-SY"/>
        </w:rPr>
        <w:t>مستوى</w:t>
      </w:r>
      <w:r w:rsidRPr="00F6064D">
        <w:rPr>
          <w:rFonts w:hint="cs"/>
          <w:rtl/>
        </w:rPr>
        <w:t xml:space="preserve"> الحماية المطلوب لأغراض </w:t>
      </w:r>
      <w:r>
        <w:rPr>
          <w:rFonts w:hint="cs"/>
          <w:rtl/>
        </w:rPr>
        <w:t xml:space="preserve">رادارات الاستدلال الراديوي في </w:t>
      </w:r>
      <w:r w:rsidRPr="00F6064D">
        <w:rPr>
          <w:rFonts w:hint="cs"/>
          <w:rtl/>
        </w:rPr>
        <w:t>نطاق</w:t>
      </w:r>
      <w:r>
        <w:rPr>
          <w:rFonts w:hint="cs"/>
          <w:rtl/>
        </w:rPr>
        <w:t xml:space="preserve"> التردد</w:t>
      </w:r>
      <w:r>
        <w:rPr>
          <w:rFonts w:hint="eastAsia"/>
          <w:rtl/>
        </w:rPr>
        <w:t> </w:t>
      </w:r>
      <w:r w:rsidRPr="00F6064D">
        <w:rPr>
          <w:lang w:bidi="ar-EG"/>
        </w:rPr>
        <w:t>MHz</w:t>
      </w:r>
      <w:r>
        <w:rPr>
          <w:lang w:bidi="ar-EG"/>
        </w:rPr>
        <w:t> </w:t>
      </w:r>
      <w:r w:rsidRPr="00123F4B">
        <w:t>10</w:t>
      </w:r>
      <w:r w:rsidRPr="00F6064D">
        <w:t> </w:t>
      </w:r>
      <w:r w:rsidRPr="00123F4B">
        <w:t>680</w:t>
      </w:r>
      <w:r>
        <w:noBreakHyphen/>
      </w:r>
      <w:r w:rsidRPr="00123F4B">
        <w:t>8</w:t>
      </w:r>
      <w:r w:rsidRPr="00F6064D">
        <w:t> </w:t>
      </w:r>
      <w:r w:rsidRPr="00123F4B">
        <w:t>500</w:t>
      </w:r>
      <w:r w:rsidRPr="00F6064D">
        <w:rPr>
          <w:rFonts w:hint="cs"/>
          <w:rtl/>
          <w:lang w:bidi="ar-EG"/>
        </w:rPr>
        <w:t>، حتى</w:t>
      </w:r>
      <w:r w:rsidRPr="00F6064D">
        <w:rPr>
          <w:rFonts w:hint="cs"/>
          <w:rtl/>
        </w:rPr>
        <w:t xml:space="preserve"> في حال وجود عدة</w:t>
      </w:r>
      <w:r w:rsidR="00AF7EF6">
        <w:rPr>
          <w:rFonts w:hint="cs"/>
          <w:rtl/>
        </w:rPr>
        <w:t xml:space="preserve"> مصادر مسببة للتداخل (انظر المل</w:t>
      </w:r>
      <w:r w:rsidRPr="00F6064D">
        <w:rPr>
          <w:rFonts w:hint="cs"/>
          <w:rtl/>
        </w:rPr>
        <w:t>ح</w:t>
      </w:r>
      <w:r w:rsidR="00AF7EF6">
        <w:rPr>
          <w:rFonts w:hint="cs"/>
          <w:rtl/>
        </w:rPr>
        <w:t>ق</w:t>
      </w:r>
      <w:r w:rsidRPr="00F6064D">
        <w:rPr>
          <w:rFonts w:hint="cs"/>
          <w:rtl/>
        </w:rPr>
        <w:t xml:space="preserve"> </w:t>
      </w:r>
      <w:proofErr w:type="gramStart"/>
      <w:r w:rsidR="006763F9">
        <w:t>2</w:t>
      </w:r>
      <w:r w:rsidRPr="00F6064D">
        <w:rPr>
          <w:rFonts w:hint="cs"/>
          <w:rtl/>
          <w:lang w:bidi="ar-EG"/>
        </w:rPr>
        <w:t>)؛</w:t>
      </w:r>
      <w:proofErr w:type="gramEnd"/>
    </w:p>
    <w:p w14:paraId="125C991C" w14:textId="40757D0E" w:rsidR="00C964F1" w:rsidRDefault="00C964F1" w:rsidP="00AF7EF6">
      <w:pPr>
        <w:rPr>
          <w:spacing w:val="-2"/>
          <w:lang w:bidi="ar-EG"/>
        </w:rPr>
      </w:pPr>
      <w:r w:rsidRPr="006A5AB0">
        <w:rPr>
          <w:b/>
          <w:bCs/>
          <w:spacing w:val="-2"/>
        </w:rPr>
        <w:lastRenderedPageBreak/>
        <w:t>4</w:t>
      </w:r>
      <w:r w:rsidRPr="006A5AB0">
        <w:rPr>
          <w:rFonts w:hint="cs"/>
          <w:b/>
          <w:bCs/>
          <w:spacing w:val="-2"/>
          <w:rtl/>
          <w:lang w:bidi="ar-EG"/>
        </w:rPr>
        <w:tab/>
      </w:r>
      <w:r w:rsidRPr="006A5AB0">
        <w:rPr>
          <w:rFonts w:hint="cs"/>
          <w:spacing w:val="-2"/>
          <w:rtl/>
          <w:lang w:bidi="ar-EG"/>
        </w:rPr>
        <w:t xml:space="preserve">بأن </w:t>
      </w:r>
      <w:r w:rsidR="00AF7EF6">
        <w:rPr>
          <w:rFonts w:hint="cs"/>
          <w:spacing w:val="-2"/>
          <w:rtl/>
          <w:lang w:bidi="ar-EG"/>
        </w:rPr>
        <w:t>تُراعى</w:t>
      </w:r>
      <w:r w:rsidRPr="006A5AB0">
        <w:rPr>
          <w:rFonts w:hint="cs"/>
          <w:spacing w:val="-2"/>
          <w:rtl/>
          <w:lang w:bidi="ar-EG"/>
        </w:rPr>
        <w:t xml:space="preserve"> </w:t>
      </w:r>
      <w:r w:rsidR="00AF7EF6">
        <w:rPr>
          <w:rFonts w:hint="cs"/>
          <w:spacing w:val="-2"/>
          <w:rtl/>
          <w:lang w:bidi="ar-EG"/>
        </w:rPr>
        <w:t xml:space="preserve">أيضاً </w:t>
      </w:r>
      <w:r w:rsidRPr="006A5AB0">
        <w:rPr>
          <w:rFonts w:hint="cs"/>
          <w:spacing w:val="-2"/>
          <w:rtl/>
          <w:lang w:bidi="ar-EG"/>
        </w:rPr>
        <w:t xml:space="preserve">نتائج الاختبارات المنجزة لقابلية التأثر بالتداخل على رادارات الملاحة الراديوية المحمولة على متن السفن والعاملة في نطاق التردد </w:t>
      </w:r>
      <w:r w:rsidRPr="006A5AB0">
        <w:rPr>
          <w:spacing w:val="-2"/>
          <w:lang w:bidi="ar-EG"/>
        </w:rPr>
        <w:t>MHz</w:t>
      </w:r>
      <w:r w:rsidR="00234357">
        <w:rPr>
          <w:spacing w:val="-2"/>
          <w:lang w:bidi="ar-EG"/>
        </w:rPr>
        <w:t> </w:t>
      </w:r>
      <w:r w:rsidRPr="006A5AB0">
        <w:rPr>
          <w:spacing w:val="-2"/>
          <w:lang w:bidi="ar-EG"/>
        </w:rPr>
        <w:t>9</w:t>
      </w:r>
      <w:r w:rsidR="00234357">
        <w:rPr>
          <w:spacing w:val="-2"/>
          <w:lang w:bidi="ar-EG"/>
        </w:rPr>
        <w:t> </w:t>
      </w:r>
      <w:r w:rsidRPr="006A5AB0">
        <w:rPr>
          <w:spacing w:val="-2"/>
          <w:lang w:bidi="ar-EG"/>
        </w:rPr>
        <w:t>500-9</w:t>
      </w:r>
      <w:r w:rsidR="00234357">
        <w:rPr>
          <w:spacing w:val="-2"/>
          <w:lang w:bidi="ar-EG"/>
        </w:rPr>
        <w:t> </w:t>
      </w:r>
      <w:r w:rsidRPr="006A5AB0">
        <w:rPr>
          <w:spacing w:val="-2"/>
          <w:lang w:bidi="ar-EG"/>
        </w:rPr>
        <w:t>200</w:t>
      </w:r>
      <w:r w:rsidRPr="006A5AB0">
        <w:rPr>
          <w:rFonts w:hint="cs"/>
          <w:spacing w:val="-2"/>
          <w:rtl/>
          <w:lang w:bidi="ar-EG"/>
        </w:rPr>
        <w:t xml:space="preserve">، والواردة في الملحق </w:t>
      </w:r>
      <w:r w:rsidRPr="006A5AB0">
        <w:rPr>
          <w:spacing w:val="-2"/>
          <w:lang w:bidi="ar-EG"/>
        </w:rPr>
        <w:t>3</w:t>
      </w:r>
      <w:r w:rsidRPr="006A5AB0">
        <w:rPr>
          <w:rFonts w:hint="cs"/>
          <w:spacing w:val="-2"/>
          <w:rtl/>
          <w:lang w:bidi="ar-EG"/>
        </w:rPr>
        <w:t>، في تقييم التداخل في رادارات الملاحة الراديوية المحمولة على</w:t>
      </w:r>
      <w:r w:rsidRPr="006A5AB0">
        <w:rPr>
          <w:rFonts w:hint="eastAsia"/>
          <w:spacing w:val="-2"/>
          <w:rtl/>
          <w:lang w:bidi="ar-EG"/>
        </w:rPr>
        <w:t> </w:t>
      </w:r>
      <w:r w:rsidRPr="006A5AB0">
        <w:rPr>
          <w:rFonts w:hint="cs"/>
          <w:spacing w:val="-2"/>
          <w:rtl/>
          <w:lang w:bidi="ar-EG"/>
        </w:rPr>
        <w:t xml:space="preserve">متن السفن، علماً بأن النتائج تتناول أهدافاً غير متقلبة وأن تقلبات المجال المتقاطع للرادارات </w:t>
      </w:r>
      <w:r w:rsidRPr="006A5AB0">
        <w:rPr>
          <w:spacing w:val="-2"/>
          <w:lang w:bidi="ar-EG"/>
        </w:rPr>
        <w:t>(RCS)</w:t>
      </w:r>
      <w:r w:rsidRPr="006A5AB0">
        <w:rPr>
          <w:rFonts w:hint="cs"/>
          <w:spacing w:val="-2"/>
          <w:rtl/>
          <w:lang w:bidi="ar-EG"/>
        </w:rPr>
        <w:t xml:space="preserve"> ينبغي أن تُؤخذ في</w:t>
      </w:r>
      <w:r>
        <w:rPr>
          <w:rFonts w:hint="eastAsia"/>
          <w:spacing w:val="-2"/>
          <w:rtl/>
          <w:lang w:bidi="ar-EG"/>
        </w:rPr>
        <w:t> </w:t>
      </w:r>
      <w:r w:rsidRPr="006A5AB0">
        <w:rPr>
          <w:rFonts w:hint="cs"/>
          <w:spacing w:val="-2"/>
          <w:rtl/>
          <w:lang w:bidi="ar-EG"/>
        </w:rPr>
        <w:t>الحسبان.</w:t>
      </w:r>
    </w:p>
    <w:p w14:paraId="764B5853" w14:textId="43886AFA" w:rsidR="008F67BB" w:rsidRDefault="008F67BB" w:rsidP="00AF7EF6">
      <w:pPr>
        <w:rPr>
          <w:spacing w:val="-2"/>
          <w:lang w:bidi="ar-EG"/>
        </w:rPr>
      </w:pPr>
    </w:p>
    <w:p w14:paraId="637CD85A" w14:textId="77777777" w:rsidR="008F67BB" w:rsidRPr="006A5AB0" w:rsidRDefault="008F67BB" w:rsidP="00AF7EF6">
      <w:pPr>
        <w:rPr>
          <w:spacing w:val="-2"/>
          <w:rtl/>
          <w:lang w:bidi="ar-EG"/>
        </w:rPr>
      </w:pPr>
    </w:p>
    <w:p w14:paraId="56BAAD44" w14:textId="77777777" w:rsidR="00C964F1" w:rsidRPr="00687FB0" w:rsidRDefault="00C964F1" w:rsidP="00C964F1">
      <w:pPr>
        <w:pStyle w:val="AnnexNotitle"/>
        <w:rPr>
          <w:rtl/>
        </w:rPr>
      </w:pPr>
      <w:bookmarkStart w:id="5" w:name="_Toc201575163"/>
      <w:bookmarkStart w:id="6" w:name="_Toc201575402"/>
      <w:bookmarkStart w:id="7" w:name="_Toc460578255"/>
      <w:r w:rsidRPr="00687FB0">
        <w:rPr>
          <w:rFonts w:hint="cs"/>
          <w:rtl/>
        </w:rPr>
        <w:t xml:space="preserve">الملحق </w:t>
      </w:r>
      <w:bookmarkStart w:id="8" w:name="_Toc201575164"/>
      <w:bookmarkStart w:id="9" w:name="_Toc201575403"/>
      <w:bookmarkEnd w:id="5"/>
      <w:bookmarkEnd w:id="6"/>
      <w:r w:rsidRPr="00123F4B">
        <w:t>1</w:t>
      </w:r>
      <w:r>
        <w:br/>
      </w:r>
      <w:r>
        <w:br/>
      </w:r>
      <w:r w:rsidRPr="00687FB0">
        <w:rPr>
          <w:rFonts w:hint="cs"/>
          <w:rtl/>
        </w:rPr>
        <w:t>الخصائص التقنية والتشغيلية ل</w:t>
      </w:r>
      <w:r>
        <w:rPr>
          <w:rFonts w:hint="cs"/>
          <w:rtl/>
        </w:rPr>
        <w:t>ل</w:t>
      </w:r>
      <w:r w:rsidRPr="00687FB0">
        <w:rPr>
          <w:rFonts w:hint="cs"/>
          <w:rtl/>
        </w:rPr>
        <w:t>رادارات</w:t>
      </w:r>
      <w:r>
        <w:rPr>
          <w:rFonts w:hint="cs"/>
          <w:rtl/>
        </w:rPr>
        <w:t xml:space="preserve"> في خدمة</w:t>
      </w:r>
      <w:r w:rsidRPr="00687FB0">
        <w:rPr>
          <w:rFonts w:hint="cs"/>
          <w:rtl/>
        </w:rPr>
        <w:t xml:space="preserve"> </w:t>
      </w:r>
      <w:r>
        <w:rPr>
          <w:rFonts w:hint="cs"/>
          <w:rtl/>
        </w:rPr>
        <w:t>الاستدلال الراديوي العاملة</w:t>
      </w:r>
      <w:r>
        <w:rPr>
          <w:rFonts w:hint="eastAsia"/>
          <w:rtl/>
        </w:rPr>
        <w:t> </w:t>
      </w:r>
      <w:r>
        <w:rPr>
          <w:rFonts w:hint="cs"/>
          <w:rtl/>
        </w:rPr>
        <w:t>في</w:t>
      </w:r>
      <w:r>
        <w:rPr>
          <w:rFonts w:hint="eastAsia"/>
          <w:rtl/>
        </w:rPr>
        <w:t> </w:t>
      </w:r>
      <w:r w:rsidRPr="00687FB0">
        <w:rPr>
          <w:rFonts w:hint="cs"/>
          <w:rtl/>
        </w:rPr>
        <w:t>نطاق</w:t>
      </w:r>
      <w:r>
        <w:rPr>
          <w:rFonts w:hint="eastAsia"/>
          <w:rtl/>
        </w:rPr>
        <w:t> </w:t>
      </w:r>
      <w:r w:rsidRPr="00687FB0">
        <w:rPr>
          <w:rFonts w:hint="cs"/>
          <w:rtl/>
        </w:rPr>
        <w:t>ال</w:t>
      </w:r>
      <w:r>
        <w:rPr>
          <w:rFonts w:hint="cs"/>
          <w:rtl/>
        </w:rPr>
        <w:t>تردد</w:t>
      </w:r>
      <w:r>
        <w:rPr>
          <w:rFonts w:hint="eastAsia"/>
          <w:rtl/>
        </w:rPr>
        <w:t> </w:t>
      </w:r>
      <w:r>
        <w:t>MHz </w:t>
      </w:r>
      <w:r w:rsidRPr="00123F4B">
        <w:t>10</w:t>
      </w:r>
      <w:r>
        <w:t> </w:t>
      </w:r>
      <w:r w:rsidRPr="00123F4B">
        <w:t>680</w:t>
      </w:r>
      <w:r>
        <w:t>-</w:t>
      </w:r>
      <w:r w:rsidRPr="00123F4B">
        <w:t>8</w:t>
      </w:r>
      <w:r>
        <w:t> </w:t>
      </w:r>
      <w:r w:rsidRPr="00123F4B">
        <w:t>50</w:t>
      </w:r>
      <w:bookmarkEnd w:id="8"/>
      <w:bookmarkEnd w:id="9"/>
      <w:r w:rsidRPr="00123F4B">
        <w:t>0</w:t>
      </w:r>
      <w:bookmarkEnd w:id="7"/>
    </w:p>
    <w:p w14:paraId="5295EE2E" w14:textId="77777777" w:rsidR="00C964F1" w:rsidRPr="00233998" w:rsidRDefault="00C964F1" w:rsidP="00C964F1">
      <w:pPr>
        <w:pStyle w:val="Heading1"/>
        <w:rPr>
          <w:rtl/>
        </w:rPr>
      </w:pPr>
      <w:bookmarkStart w:id="10" w:name="_Toc201575165"/>
      <w:bookmarkStart w:id="11" w:name="_Toc201575404"/>
      <w:bookmarkStart w:id="12" w:name="_Toc460578256"/>
      <w:r w:rsidRPr="00123F4B">
        <w:rPr>
          <w:szCs w:val="24"/>
        </w:rPr>
        <w:t>1</w:t>
      </w:r>
      <w:r w:rsidRPr="00233998">
        <w:rPr>
          <w:rFonts w:hint="cs"/>
          <w:rtl/>
        </w:rPr>
        <w:tab/>
        <w:t>مقدمة</w:t>
      </w:r>
      <w:bookmarkEnd w:id="10"/>
      <w:bookmarkEnd w:id="11"/>
      <w:bookmarkEnd w:id="12"/>
    </w:p>
    <w:p w14:paraId="5CDF4ACD" w14:textId="77777777" w:rsidR="00C964F1" w:rsidRPr="00287633" w:rsidRDefault="00C964F1" w:rsidP="00C964F1">
      <w:pPr>
        <w:rPr>
          <w:rtl/>
        </w:rPr>
      </w:pPr>
      <w:r w:rsidRPr="00287633">
        <w:rPr>
          <w:rFonts w:hint="cs"/>
          <w:rtl/>
        </w:rPr>
        <w:t xml:space="preserve">تُعرض خصائص رادارات الاستدلال الراديوي العاملة </w:t>
      </w:r>
      <w:r>
        <w:rPr>
          <w:rFonts w:hint="cs"/>
          <w:rtl/>
        </w:rPr>
        <w:t xml:space="preserve">على الصعيد العالمي في </w:t>
      </w:r>
      <w:r w:rsidRPr="00287633">
        <w:rPr>
          <w:rFonts w:hint="cs"/>
          <w:rtl/>
        </w:rPr>
        <w:t>نط</w:t>
      </w:r>
      <w:r>
        <w:rPr>
          <w:rFonts w:hint="cs"/>
          <w:rtl/>
        </w:rPr>
        <w:t>اق التردد</w:t>
      </w:r>
      <w:r w:rsidRPr="00287633">
        <w:rPr>
          <w:rFonts w:hint="cs"/>
          <w:rtl/>
        </w:rPr>
        <w:t xml:space="preserve"> </w:t>
      </w:r>
      <w:r>
        <w:t>MHz </w:t>
      </w:r>
      <w:r w:rsidRPr="00123F4B">
        <w:t>10</w:t>
      </w:r>
      <w:r>
        <w:t> </w:t>
      </w:r>
      <w:r w:rsidRPr="00123F4B">
        <w:t>680</w:t>
      </w:r>
      <w:r>
        <w:noBreakHyphen/>
      </w:r>
      <w:r w:rsidRPr="00123F4B">
        <w:t>8</w:t>
      </w:r>
      <w:r>
        <w:t> </w:t>
      </w:r>
      <w:r w:rsidRPr="00123F4B">
        <w:t>500</w:t>
      </w:r>
      <w:r w:rsidRPr="00287633">
        <w:rPr>
          <w:rFonts w:hint="cs"/>
          <w:rtl/>
        </w:rPr>
        <w:t xml:space="preserve"> في الجداول</w:t>
      </w:r>
      <w:r>
        <w:rPr>
          <w:rFonts w:hint="eastAsia"/>
          <w:rtl/>
        </w:rPr>
        <w:t> </w:t>
      </w:r>
      <w:r w:rsidRPr="00123F4B">
        <w:t>1</w:t>
      </w:r>
      <w:r w:rsidRPr="00287633">
        <w:rPr>
          <w:rFonts w:hint="cs"/>
          <w:rtl/>
        </w:rPr>
        <w:t xml:space="preserve"> و</w:t>
      </w:r>
      <w:r w:rsidRPr="00123F4B">
        <w:t>2</w:t>
      </w:r>
      <w:r w:rsidRPr="00287633">
        <w:rPr>
          <w:rFonts w:hint="cs"/>
          <w:rtl/>
        </w:rPr>
        <w:t xml:space="preserve"> و</w:t>
      </w:r>
      <w:r w:rsidRPr="00123F4B">
        <w:t>3</w:t>
      </w:r>
      <w:r w:rsidRPr="00287633">
        <w:rPr>
          <w:rFonts w:hint="cs"/>
          <w:rtl/>
        </w:rPr>
        <w:t xml:space="preserve"> </w:t>
      </w:r>
      <w:r>
        <w:rPr>
          <w:rFonts w:hint="cs"/>
          <w:rtl/>
          <w:lang w:bidi="ar-EG"/>
        </w:rPr>
        <w:t>و</w:t>
      </w:r>
      <w:r w:rsidRPr="00123F4B">
        <w:rPr>
          <w:lang w:bidi="ar-EG"/>
        </w:rPr>
        <w:t>4</w:t>
      </w:r>
      <w:r>
        <w:rPr>
          <w:rFonts w:hint="cs"/>
          <w:rtl/>
          <w:lang w:bidi="ar-EG"/>
        </w:rPr>
        <w:t xml:space="preserve"> </w:t>
      </w:r>
      <w:r>
        <w:rPr>
          <w:rFonts w:hint="cs"/>
          <w:rtl/>
        </w:rPr>
        <w:t>ويرد وصفها بمزيد من التفصيل في الفقرات التالية.</w:t>
      </w:r>
    </w:p>
    <w:p w14:paraId="7D45907B" w14:textId="77777777" w:rsidR="00C964F1" w:rsidRPr="00233998" w:rsidRDefault="00C964F1" w:rsidP="00C964F1">
      <w:pPr>
        <w:pStyle w:val="Heading1"/>
        <w:rPr>
          <w:rtl/>
        </w:rPr>
      </w:pPr>
      <w:bookmarkStart w:id="13" w:name="_Toc201575166"/>
      <w:bookmarkStart w:id="14" w:name="_Toc201575405"/>
      <w:bookmarkStart w:id="15" w:name="_Toc460578257"/>
      <w:r w:rsidRPr="00123F4B">
        <w:rPr>
          <w:szCs w:val="24"/>
        </w:rPr>
        <w:t>2</w:t>
      </w:r>
      <w:r w:rsidRPr="00233998">
        <w:rPr>
          <w:rFonts w:hint="cs"/>
          <w:rtl/>
        </w:rPr>
        <w:tab/>
        <w:t>الخصائص التقنية</w:t>
      </w:r>
      <w:bookmarkEnd w:id="13"/>
      <w:bookmarkEnd w:id="14"/>
      <w:bookmarkEnd w:id="15"/>
    </w:p>
    <w:p w14:paraId="70C4C21B" w14:textId="4A52C8BE" w:rsidR="00C964F1" w:rsidRPr="00287633" w:rsidRDefault="00C964F1" w:rsidP="00C964F1">
      <w:pPr>
        <w:rPr>
          <w:rtl/>
          <w:lang w:bidi="ar-EG"/>
        </w:rPr>
      </w:pPr>
      <w:r w:rsidRPr="00287633">
        <w:rPr>
          <w:rFonts w:hint="cs"/>
          <w:rtl/>
          <w:lang w:bidi="ar-EG"/>
        </w:rPr>
        <w:t>يُستعمل</w:t>
      </w:r>
      <w:r>
        <w:rPr>
          <w:rFonts w:hint="cs"/>
          <w:rtl/>
        </w:rPr>
        <w:t xml:space="preserve"> نطاق التردد </w:t>
      </w:r>
      <w:r>
        <w:t>MHz</w:t>
      </w:r>
      <w:r w:rsidR="00234357">
        <w:t> </w:t>
      </w:r>
      <w:r w:rsidRPr="00123F4B">
        <w:t>10</w:t>
      </w:r>
      <w:r w:rsidR="00234357">
        <w:t> </w:t>
      </w:r>
      <w:r w:rsidRPr="00123F4B">
        <w:t>680</w:t>
      </w:r>
      <w:r>
        <w:t>-</w:t>
      </w:r>
      <w:r w:rsidRPr="00123F4B">
        <w:t>8</w:t>
      </w:r>
      <w:r w:rsidR="00234357">
        <w:t> </w:t>
      </w:r>
      <w:r w:rsidRPr="00123F4B">
        <w:t>500</w:t>
      </w:r>
      <w:r w:rsidRPr="00287633">
        <w:rPr>
          <w:rFonts w:hint="cs"/>
          <w:rtl/>
        </w:rPr>
        <w:t xml:space="preserve"> </w:t>
      </w:r>
      <w:r w:rsidRPr="00287633">
        <w:rPr>
          <w:rFonts w:hint="cs"/>
          <w:rtl/>
          <w:lang w:bidi="ar-EG"/>
        </w:rPr>
        <w:t>من قبل العديد من الأنماط المختلفة للرادارات</w:t>
      </w:r>
      <w:r w:rsidRPr="00287633">
        <w:rPr>
          <w:rFonts w:hint="cs"/>
          <w:rtl/>
        </w:rPr>
        <w:t xml:space="preserve">، </w:t>
      </w:r>
      <w:r>
        <w:rPr>
          <w:rFonts w:hint="cs"/>
          <w:rtl/>
        </w:rPr>
        <w:t>المقامة على الأرض</w:t>
      </w:r>
      <w:r w:rsidRPr="00287633">
        <w:rPr>
          <w:rFonts w:hint="cs"/>
          <w:rtl/>
        </w:rPr>
        <w:t xml:space="preserve"> أو</w:t>
      </w:r>
      <w:r>
        <w:rPr>
          <w:rFonts w:hint="eastAsia"/>
          <w:rtl/>
        </w:rPr>
        <w:t> </w:t>
      </w:r>
      <w:r>
        <w:rPr>
          <w:rFonts w:hint="cs"/>
          <w:rtl/>
        </w:rPr>
        <w:t>ال</w:t>
      </w:r>
      <w:r w:rsidRPr="00287633">
        <w:rPr>
          <w:rFonts w:hint="cs"/>
          <w:rtl/>
        </w:rPr>
        <w:t xml:space="preserve">قابلة للنقل أو </w:t>
      </w:r>
      <w:r>
        <w:rPr>
          <w:rFonts w:hint="cs"/>
          <w:rtl/>
        </w:rPr>
        <w:t xml:space="preserve">المحمولة </w:t>
      </w:r>
      <w:r w:rsidRPr="00287633">
        <w:rPr>
          <w:rFonts w:hint="cs"/>
          <w:rtl/>
        </w:rPr>
        <w:t xml:space="preserve">على متن </w:t>
      </w:r>
      <w:r>
        <w:rPr>
          <w:rFonts w:hint="cs"/>
          <w:rtl/>
        </w:rPr>
        <w:t>ال</w:t>
      </w:r>
      <w:r w:rsidRPr="00287633">
        <w:rPr>
          <w:rFonts w:hint="cs"/>
          <w:rtl/>
        </w:rPr>
        <w:t xml:space="preserve">سفن أو </w:t>
      </w:r>
      <w:r>
        <w:rPr>
          <w:rFonts w:hint="cs"/>
          <w:rtl/>
        </w:rPr>
        <w:t>ال</w:t>
      </w:r>
      <w:r w:rsidRPr="00287633">
        <w:rPr>
          <w:rFonts w:hint="cs"/>
          <w:rtl/>
        </w:rPr>
        <w:t>محمولة جواً.</w:t>
      </w:r>
      <w:r>
        <w:rPr>
          <w:rFonts w:hint="cs"/>
          <w:rtl/>
          <w:lang w:bidi="ar-SY"/>
        </w:rPr>
        <w:t xml:space="preserve"> وتشمل </w:t>
      </w:r>
      <w:r w:rsidRPr="00287633">
        <w:rPr>
          <w:rFonts w:hint="cs"/>
          <w:rtl/>
          <w:lang w:bidi="ar-SY"/>
        </w:rPr>
        <w:t xml:space="preserve">وظائف الاستدلال الراديوي </w:t>
      </w:r>
      <w:r>
        <w:rPr>
          <w:rFonts w:hint="cs"/>
          <w:rtl/>
          <w:lang w:bidi="ar-SY"/>
        </w:rPr>
        <w:t>التي تؤدى في هذا النطاق: البحث في</w:t>
      </w:r>
      <w:r>
        <w:rPr>
          <w:rFonts w:hint="eastAsia"/>
          <w:rtl/>
          <w:lang w:bidi="ar-SY"/>
        </w:rPr>
        <w:t> </w:t>
      </w:r>
      <w:r>
        <w:rPr>
          <w:rFonts w:hint="cs"/>
          <w:rtl/>
          <w:lang w:bidi="ar-SY"/>
        </w:rPr>
        <w:t>الجو وعلى</w:t>
      </w:r>
      <w:r>
        <w:rPr>
          <w:rFonts w:hint="eastAsia"/>
          <w:rtl/>
          <w:lang w:bidi="ar-SY"/>
        </w:rPr>
        <w:t> </w:t>
      </w:r>
      <w:r>
        <w:rPr>
          <w:rFonts w:hint="cs"/>
          <w:rtl/>
          <w:lang w:bidi="ar-SY"/>
        </w:rPr>
        <w:t>الأرض، ورسم خرائط للأرض، وتتبع تضاريس الأرض، والملاحة (الجوية والبحرية على السواء)، والتعرّف على الأهداف، والأرصاد الجوية (المحمولة جواً والقائمة على الأرض على السواء). وتشمل الفوارق الهامة بين الرادارات: دورات خدمة الإرسال، وعروض نطاق البث، ووجود تشكيل داخل النبضة وأنماطه، وقدرات بعضها من حيث مرونة الترددات، وذروة ومتوسط قدرة المرسل، وأنماط أجهزة إرسال التردد الراديوي ذات القدرة العالية. ولهذه الخصائص كلها، فرادى ومجتمعة، دور كبير</w:t>
      </w:r>
      <w:r>
        <w:rPr>
          <w:rtl/>
          <w:lang w:bidi="ar-EG"/>
        </w:rPr>
        <w:t xml:space="preserve"> في </w:t>
      </w:r>
      <w:r>
        <w:rPr>
          <w:rFonts w:hint="cs"/>
          <w:rtl/>
          <w:lang w:bidi="ar-SY"/>
        </w:rPr>
        <w:t>ملاءمة الرادارات مع أنظمة أخرى</w:t>
      </w:r>
      <w:r>
        <w:rPr>
          <w:rFonts w:hint="cs"/>
          <w:rtl/>
          <w:lang w:bidi="ar-EG"/>
        </w:rPr>
        <w:t xml:space="preserve"> في</w:t>
      </w:r>
      <w:r>
        <w:rPr>
          <w:rtl/>
          <w:lang w:bidi="ar-EG"/>
        </w:rPr>
        <w:t> </w:t>
      </w:r>
      <w:r>
        <w:rPr>
          <w:rFonts w:hint="cs"/>
          <w:rtl/>
          <w:lang w:bidi="ar-SY"/>
        </w:rPr>
        <w:t>بيئتها،</w:t>
      </w:r>
      <w:r>
        <w:rPr>
          <w:rFonts w:hint="cs"/>
          <w:rtl/>
          <w:lang w:bidi="ar-EG"/>
        </w:rPr>
        <w:t xml:space="preserve"> في</w:t>
      </w:r>
      <w:r>
        <w:rPr>
          <w:rtl/>
          <w:lang w:bidi="ar-EG"/>
        </w:rPr>
        <w:t> </w:t>
      </w:r>
      <w:r>
        <w:rPr>
          <w:rFonts w:hint="cs"/>
          <w:rtl/>
          <w:lang w:bidi="ar-SY"/>
        </w:rPr>
        <w:t>حين أن للخصائص الأخرى أثراً أقل على تلك الملاءمة. ويمكن افتراض أن ترددات تشغيل الرادار تنتشر بانتظام عبر نطاق</w:t>
      </w:r>
      <w:r>
        <w:rPr>
          <w:lang w:bidi="ar-SY"/>
        </w:rPr>
        <w:t xml:space="preserve"> </w:t>
      </w:r>
      <w:r>
        <w:rPr>
          <w:rFonts w:hint="cs"/>
          <w:rtl/>
          <w:lang w:bidi="ar-EG"/>
        </w:rPr>
        <w:t>تردد</w:t>
      </w:r>
      <w:r>
        <w:rPr>
          <w:rFonts w:hint="cs"/>
          <w:rtl/>
          <w:lang w:bidi="ar-SY"/>
        </w:rPr>
        <w:t xml:space="preserve"> توليف كل رادار. وترد</w:t>
      </w:r>
      <w:r>
        <w:rPr>
          <w:rFonts w:hint="cs"/>
          <w:rtl/>
          <w:lang w:bidi="ar-EG"/>
        </w:rPr>
        <w:t xml:space="preserve"> في</w:t>
      </w:r>
      <w:r>
        <w:rPr>
          <w:rtl/>
          <w:lang w:bidi="ar-EG"/>
        </w:rPr>
        <w:t> </w:t>
      </w:r>
      <w:r>
        <w:rPr>
          <w:rFonts w:hint="cs"/>
          <w:rtl/>
          <w:lang w:bidi="ar-SY"/>
        </w:rPr>
        <w:t xml:space="preserve">الجداول </w:t>
      </w:r>
      <w:r w:rsidRPr="00123F4B">
        <w:rPr>
          <w:lang w:bidi="ar-SY"/>
        </w:rPr>
        <w:t>1</w:t>
      </w:r>
      <w:r>
        <w:rPr>
          <w:rFonts w:hint="cs"/>
          <w:rtl/>
        </w:rPr>
        <w:t xml:space="preserve"> و</w:t>
      </w:r>
      <w:r w:rsidRPr="00123F4B">
        <w:t>2</w:t>
      </w:r>
      <w:r>
        <w:rPr>
          <w:rFonts w:hint="cs"/>
          <w:rtl/>
        </w:rPr>
        <w:t xml:space="preserve"> و</w:t>
      </w:r>
      <w:r w:rsidRPr="00123F4B">
        <w:t>3</w:t>
      </w:r>
      <w:r>
        <w:rPr>
          <w:rFonts w:hint="cs"/>
          <w:rtl/>
        </w:rPr>
        <w:t xml:space="preserve"> و</w:t>
      </w:r>
      <w:r w:rsidRPr="00123F4B">
        <w:t>4</w:t>
      </w:r>
      <w:r>
        <w:rPr>
          <w:rFonts w:hint="cs"/>
          <w:rtl/>
          <w:lang w:bidi="ar-EG"/>
        </w:rPr>
        <w:t xml:space="preserve"> </w:t>
      </w:r>
      <w:r>
        <w:rPr>
          <w:rFonts w:hint="cs"/>
          <w:rtl/>
        </w:rPr>
        <w:t>الخصائص التقنية لرادارات مميزة للتحديد الراديوي للموقع وللملاحة الراديوية المنشورة</w:t>
      </w:r>
      <w:r>
        <w:rPr>
          <w:rFonts w:hint="cs"/>
          <w:rtl/>
          <w:lang w:bidi="ar-EG"/>
        </w:rPr>
        <w:t xml:space="preserve"> في</w:t>
      </w:r>
      <w:r>
        <w:rPr>
          <w:rtl/>
          <w:lang w:bidi="ar-EG"/>
        </w:rPr>
        <w:t> </w:t>
      </w:r>
      <w:r>
        <w:rPr>
          <w:rFonts w:hint="cs"/>
          <w:rtl/>
        </w:rPr>
        <w:t xml:space="preserve">نطاق التردد </w:t>
      </w:r>
      <w:r>
        <w:t>MHz </w:t>
      </w:r>
      <w:r w:rsidRPr="00123F4B">
        <w:t>10</w:t>
      </w:r>
      <w:r>
        <w:t> </w:t>
      </w:r>
      <w:r w:rsidRPr="00123F4B">
        <w:t>680</w:t>
      </w:r>
      <w:r>
        <w:t>-</w:t>
      </w:r>
      <w:r w:rsidRPr="00123F4B">
        <w:t>8</w:t>
      </w:r>
      <w:r>
        <w:t> </w:t>
      </w:r>
      <w:r w:rsidRPr="00123F4B">
        <w:t>500</w:t>
      </w:r>
      <w:r>
        <w:rPr>
          <w:rFonts w:hint="cs"/>
          <w:rtl/>
        </w:rPr>
        <w:t>، باستثناء رادارات الأرصاد الجوية المقامة على</w:t>
      </w:r>
      <w:r>
        <w:rPr>
          <w:rFonts w:hint="eastAsia"/>
          <w:rtl/>
        </w:rPr>
        <w:t> </w:t>
      </w:r>
      <w:r>
        <w:rPr>
          <w:rFonts w:hint="cs"/>
          <w:rtl/>
        </w:rPr>
        <w:t>سطح الأرض التي ترد</w:t>
      </w:r>
      <w:r>
        <w:rPr>
          <w:rFonts w:hint="cs"/>
          <w:rtl/>
          <w:lang w:bidi="ar-EG"/>
        </w:rPr>
        <w:t xml:space="preserve"> في</w:t>
      </w:r>
      <w:r>
        <w:rPr>
          <w:rtl/>
          <w:lang w:bidi="ar-EG"/>
        </w:rPr>
        <w:t> </w:t>
      </w:r>
      <w:r>
        <w:rPr>
          <w:rFonts w:hint="cs"/>
          <w:rtl/>
        </w:rPr>
        <w:t xml:space="preserve">التوصية </w:t>
      </w:r>
      <w:r>
        <w:t>ITU-R M.</w:t>
      </w:r>
      <w:r w:rsidRPr="00123F4B">
        <w:t>1849</w:t>
      </w:r>
      <w:r>
        <w:rPr>
          <w:rFonts w:hint="cs"/>
          <w:rtl/>
          <w:lang w:bidi="ar-EG"/>
        </w:rPr>
        <w:t>.</w:t>
      </w:r>
    </w:p>
    <w:p w14:paraId="475776BA" w14:textId="77777777" w:rsidR="00C964F1" w:rsidRPr="00287633" w:rsidRDefault="00C964F1" w:rsidP="00C964F1">
      <w:pPr>
        <w:rPr>
          <w:rtl/>
          <w:lang w:bidi="ar-SY"/>
        </w:rPr>
      </w:pPr>
      <w:r w:rsidRPr="00287633">
        <w:rPr>
          <w:rFonts w:hint="cs"/>
          <w:rtl/>
          <w:lang w:bidi="ar-SY"/>
        </w:rPr>
        <w:t>وتُستعمل الرادارات الرئيسية للتحديد</w:t>
      </w:r>
      <w:r>
        <w:rPr>
          <w:rFonts w:hint="cs"/>
          <w:rtl/>
        </w:rPr>
        <w:t xml:space="preserve"> الراديوي للمو</w:t>
      </w:r>
      <w:r w:rsidRPr="00287633">
        <w:rPr>
          <w:rFonts w:hint="cs"/>
          <w:rtl/>
        </w:rPr>
        <w:t>قع</w:t>
      </w:r>
      <w:r>
        <w:rPr>
          <w:rFonts w:hint="cs"/>
          <w:rtl/>
          <w:lang w:bidi="ar-SY"/>
        </w:rPr>
        <w:t xml:space="preserve"> العامل</w:t>
      </w:r>
      <w:r>
        <w:rPr>
          <w:rFonts w:hint="cs"/>
          <w:rtl/>
          <w:lang w:bidi="ar-EG"/>
        </w:rPr>
        <w:t xml:space="preserve"> في</w:t>
      </w:r>
      <w:r>
        <w:rPr>
          <w:rtl/>
          <w:lang w:bidi="ar-EG"/>
        </w:rPr>
        <w:t> </w:t>
      </w:r>
      <w:r w:rsidRPr="00287633">
        <w:rPr>
          <w:rFonts w:hint="cs"/>
          <w:rtl/>
          <w:lang w:bidi="ar-SY"/>
        </w:rPr>
        <w:t>نطاق</w:t>
      </w:r>
      <w:r>
        <w:rPr>
          <w:rFonts w:hint="cs"/>
          <w:rtl/>
          <w:lang w:bidi="ar-SY"/>
        </w:rPr>
        <w:t xml:space="preserve"> التردد هذا</w:t>
      </w:r>
      <w:r w:rsidRPr="00287633">
        <w:rPr>
          <w:rFonts w:hint="cs"/>
          <w:rtl/>
          <w:lang w:bidi="ar-SY"/>
        </w:rPr>
        <w:t>،</w:t>
      </w:r>
      <w:r>
        <w:rPr>
          <w:rFonts w:hint="cs"/>
          <w:rtl/>
          <w:lang w:bidi="ar-EG"/>
        </w:rPr>
        <w:t xml:space="preserve"> في</w:t>
      </w:r>
      <w:r>
        <w:rPr>
          <w:rtl/>
          <w:lang w:bidi="ar-EG"/>
        </w:rPr>
        <w:t> </w:t>
      </w:r>
      <w:r>
        <w:rPr>
          <w:rFonts w:hint="cs"/>
          <w:rtl/>
          <w:lang w:bidi="ar-SY"/>
        </w:rPr>
        <w:t>المقام الأول للكشف عن الأجسام</w:t>
      </w:r>
      <w:r w:rsidRPr="00287633">
        <w:rPr>
          <w:rFonts w:hint="cs"/>
          <w:rtl/>
          <w:lang w:bidi="ar-SY"/>
        </w:rPr>
        <w:t xml:space="preserve"> المحمولة جواً. إذ يتوجب عليها قياس ارتفاع </w:t>
      </w:r>
      <w:r>
        <w:rPr>
          <w:rFonts w:hint="cs"/>
          <w:rtl/>
          <w:lang w:bidi="ar-SY"/>
        </w:rPr>
        <w:t>الهدف وبُعده واتجاهه</w:t>
      </w:r>
      <w:r w:rsidRPr="00287633">
        <w:rPr>
          <w:rFonts w:hint="cs"/>
          <w:rtl/>
          <w:lang w:bidi="ar-SY"/>
        </w:rPr>
        <w:t xml:space="preserve"> الزاوي. وبعض الأجسام المحمولة جواً صغيرة وبعضها الآخر يقع</w:t>
      </w:r>
      <w:r>
        <w:rPr>
          <w:rFonts w:hint="cs"/>
          <w:rtl/>
          <w:lang w:bidi="ar-EG"/>
        </w:rPr>
        <w:t xml:space="preserve"> على</w:t>
      </w:r>
      <w:r>
        <w:rPr>
          <w:rtl/>
          <w:lang w:bidi="ar-EG"/>
        </w:rPr>
        <w:t> </w:t>
      </w:r>
      <w:r>
        <w:rPr>
          <w:rFonts w:hint="cs"/>
          <w:rtl/>
          <w:lang w:bidi="ar-SY"/>
        </w:rPr>
        <w:t>مسافة</w:t>
      </w:r>
      <w:r w:rsidRPr="00287633">
        <w:rPr>
          <w:rFonts w:hint="cs"/>
          <w:rtl/>
          <w:lang w:bidi="ar-SY"/>
        </w:rPr>
        <w:t xml:space="preserve"> </w:t>
      </w:r>
      <w:r w:rsidRPr="00123F4B">
        <w:t>300</w:t>
      </w:r>
      <w:r w:rsidRPr="00287633">
        <w:rPr>
          <w:rFonts w:hint="cs"/>
          <w:rtl/>
          <w:lang w:bidi="ar-SY"/>
        </w:rPr>
        <w:t xml:space="preserve"> ميل بحري </w:t>
      </w:r>
      <w:r w:rsidRPr="00287633">
        <w:t>(km</w:t>
      </w:r>
      <w:r>
        <w:t> </w:t>
      </w:r>
      <w:r w:rsidRPr="00123F4B">
        <w:t>556</w:t>
      </w:r>
      <w:r>
        <w:t> </w:t>
      </w:r>
      <w:r w:rsidRPr="00287633">
        <w:t>~)</w:t>
      </w:r>
      <w:r w:rsidRPr="00287633">
        <w:rPr>
          <w:rFonts w:hint="cs"/>
          <w:rtl/>
          <w:lang w:bidi="ar-SY"/>
        </w:rPr>
        <w:t>، وبالتالي ي</w:t>
      </w:r>
      <w:r>
        <w:rPr>
          <w:rFonts w:hint="cs"/>
          <w:rtl/>
          <w:lang w:bidi="ar-SY"/>
        </w:rPr>
        <w:t>جب</w:t>
      </w:r>
      <w:r w:rsidRPr="00287633">
        <w:rPr>
          <w:rFonts w:hint="cs"/>
          <w:rtl/>
          <w:lang w:bidi="ar-SY"/>
        </w:rPr>
        <w:t xml:space="preserve"> أن تت</w:t>
      </w:r>
      <w:r>
        <w:rPr>
          <w:rFonts w:hint="cs"/>
          <w:rtl/>
          <w:lang w:bidi="ar-SY"/>
        </w:rPr>
        <w:t>وفر</w:t>
      </w:r>
      <w:r>
        <w:rPr>
          <w:rFonts w:hint="cs"/>
          <w:rtl/>
          <w:lang w:bidi="ar-EG"/>
        </w:rPr>
        <w:t xml:space="preserve"> في</w:t>
      </w:r>
      <w:r>
        <w:rPr>
          <w:rtl/>
          <w:lang w:bidi="ar-EG"/>
        </w:rPr>
        <w:t> </w:t>
      </w:r>
      <w:r w:rsidRPr="00287633">
        <w:rPr>
          <w:rFonts w:hint="cs"/>
          <w:rtl/>
          <w:lang w:bidi="ar-SY"/>
        </w:rPr>
        <w:t>رادارات التحديد</w:t>
      </w:r>
      <w:r>
        <w:rPr>
          <w:rFonts w:hint="cs"/>
          <w:rtl/>
        </w:rPr>
        <w:t xml:space="preserve"> الراديوي للمو</w:t>
      </w:r>
      <w:r w:rsidRPr="00287633">
        <w:rPr>
          <w:rFonts w:hint="cs"/>
          <w:rtl/>
        </w:rPr>
        <w:t>قع</w:t>
      </w:r>
      <w:r w:rsidRPr="00287633">
        <w:rPr>
          <w:rFonts w:hint="cs"/>
          <w:rtl/>
          <w:lang w:bidi="ar-SY"/>
        </w:rPr>
        <w:t xml:space="preserve"> بحساسية شديدة وقدرة كبيرة</w:t>
      </w:r>
      <w:r>
        <w:rPr>
          <w:rFonts w:hint="cs"/>
          <w:rtl/>
          <w:lang w:bidi="ar-EG"/>
        </w:rPr>
        <w:t xml:space="preserve"> على</w:t>
      </w:r>
      <w:r>
        <w:rPr>
          <w:rtl/>
          <w:lang w:bidi="ar-EG"/>
        </w:rPr>
        <w:t> </w:t>
      </w:r>
      <w:r>
        <w:rPr>
          <w:rFonts w:hint="cs"/>
          <w:rtl/>
          <w:lang w:bidi="ar-SY"/>
        </w:rPr>
        <w:t>إخماد جميع أشكال عودة الجلبة بما</w:t>
      </w:r>
      <w:r>
        <w:rPr>
          <w:rFonts w:hint="cs"/>
          <w:rtl/>
          <w:lang w:bidi="ar-EG"/>
        </w:rPr>
        <w:t xml:space="preserve"> في</w:t>
      </w:r>
      <w:r>
        <w:rPr>
          <w:rtl/>
          <w:lang w:bidi="ar-EG"/>
        </w:rPr>
        <w:t> </w:t>
      </w:r>
      <w:r>
        <w:rPr>
          <w:rFonts w:hint="cs"/>
          <w:rtl/>
          <w:lang w:bidi="ar-SY"/>
        </w:rPr>
        <w:t>ذلك الآتية من البحر أو الأرض أو بسبب هطول الأمطار. وفي بعض الحالات، يتطلّب البث الراداري</w:t>
      </w:r>
      <w:r>
        <w:rPr>
          <w:rFonts w:hint="cs"/>
          <w:rtl/>
          <w:lang w:bidi="ar-EG"/>
        </w:rPr>
        <w:t xml:space="preserve"> في</w:t>
      </w:r>
      <w:r>
        <w:rPr>
          <w:rtl/>
          <w:lang w:bidi="ar-EG"/>
        </w:rPr>
        <w:t> </w:t>
      </w:r>
      <w:r>
        <w:rPr>
          <w:rFonts w:hint="cs"/>
          <w:rtl/>
          <w:lang w:bidi="ar-SY"/>
        </w:rPr>
        <w:t>نطاق التردد هذا إطلاق منارات رادارية.</w:t>
      </w:r>
    </w:p>
    <w:p w14:paraId="01728D39" w14:textId="77777777" w:rsidR="00C964F1" w:rsidRPr="00287633" w:rsidRDefault="00C964F1" w:rsidP="00C964F1">
      <w:pPr>
        <w:rPr>
          <w:rtl/>
          <w:lang w:bidi="ar-SY"/>
        </w:rPr>
      </w:pPr>
      <w:r>
        <w:rPr>
          <w:rFonts w:hint="cs"/>
          <w:rtl/>
          <w:lang w:bidi="ar-SY"/>
        </w:rPr>
        <w:t>وبسبب متطلبات البث هذه</w:t>
      </w:r>
      <w:r>
        <w:rPr>
          <w:rFonts w:hint="cs"/>
          <w:rtl/>
          <w:lang w:bidi="ar-EG"/>
        </w:rPr>
        <w:t xml:space="preserve"> إلى</w:t>
      </w:r>
      <w:r>
        <w:rPr>
          <w:rtl/>
          <w:lang w:bidi="ar-EG"/>
        </w:rPr>
        <w:t> </w:t>
      </w:r>
      <w:r>
        <w:rPr>
          <w:rFonts w:hint="cs"/>
          <w:rtl/>
          <w:lang w:bidi="ar-SY"/>
        </w:rPr>
        <w:t>حد كبير، تميل الرادارات التي تستعمل نطاق</w:t>
      </w:r>
      <w:r>
        <w:rPr>
          <w:rFonts w:hint="cs"/>
          <w:rtl/>
          <w:lang w:bidi="ar-EG"/>
        </w:rPr>
        <w:t xml:space="preserve"> التردد </w:t>
      </w:r>
      <w:r>
        <w:rPr>
          <w:rFonts w:hint="cs"/>
          <w:rtl/>
          <w:lang w:bidi="ar-SY"/>
        </w:rPr>
        <w:t xml:space="preserve">هذا </w:t>
      </w:r>
      <w:r>
        <w:rPr>
          <w:rFonts w:hint="cs"/>
          <w:rtl/>
          <w:lang w:bidi="ar-EG"/>
        </w:rPr>
        <w:t>إلى</w:t>
      </w:r>
      <w:r>
        <w:rPr>
          <w:rtl/>
          <w:lang w:bidi="ar-EG"/>
        </w:rPr>
        <w:t> </w:t>
      </w:r>
      <w:r>
        <w:rPr>
          <w:rFonts w:hint="cs"/>
          <w:rtl/>
          <w:lang w:bidi="ar-SY"/>
        </w:rPr>
        <w:t>الاتصاف بالخصائص العامة التالية:</w:t>
      </w:r>
    </w:p>
    <w:p w14:paraId="22A07A68" w14:textId="1779EBA4" w:rsidR="00C964F1" w:rsidRPr="00A64C75" w:rsidRDefault="00C964F1" w:rsidP="00C964F1">
      <w:pPr>
        <w:pStyle w:val="enumlev1"/>
        <w:rPr>
          <w:rtl/>
        </w:rPr>
      </w:pPr>
      <w:r w:rsidRPr="00A64C75">
        <w:rPr>
          <w:rFonts w:hint="cs"/>
          <w:rtl/>
        </w:rPr>
        <w:t>-</w:t>
      </w:r>
      <w:r w:rsidRPr="00A64C75">
        <w:rPr>
          <w:rFonts w:hint="cs"/>
          <w:rtl/>
        </w:rPr>
        <w:tab/>
        <w:t>تميل</w:t>
      </w:r>
      <w:r>
        <w:rPr>
          <w:rFonts w:hint="cs"/>
          <w:rtl/>
        </w:rPr>
        <w:t xml:space="preserve"> إلى</w:t>
      </w:r>
      <w:r>
        <w:rPr>
          <w:rtl/>
        </w:rPr>
        <w:t> </w:t>
      </w:r>
      <w:r w:rsidRPr="00A64C75">
        <w:rPr>
          <w:rFonts w:hint="cs"/>
          <w:rtl/>
        </w:rPr>
        <w:t>امتلاك لها ذروة ومتوسط قدرة إرسال منخفضة</w:t>
      </w:r>
      <w:r>
        <w:rPr>
          <w:rFonts w:hint="cs"/>
          <w:rtl/>
        </w:rPr>
        <w:t xml:space="preserve"> إلى</w:t>
      </w:r>
      <w:r>
        <w:rPr>
          <w:rtl/>
        </w:rPr>
        <w:t> </w:t>
      </w:r>
      <w:r w:rsidRPr="00A64C75">
        <w:rPr>
          <w:rFonts w:hint="cs"/>
          <w:rtl/>
        </w:rPr>
        <w:t xml:space="preserve">متوسطة (من </w:t>
      </w:r>
      <w:r w:rsidRPr="00123F4B">
        <w:t>1</w:t>
      </w:r>
      <w:r w:rsidR="00234357">
        <w:rPr>
          <w:rFonts w:hint="eastAsia"/>
          <w:rtl/>
        </w:rPr>
        <w:t> </w:t>
      </w:r>
      <w:r w:rsidRPr="00A64C75">
        <w:t>W</w:t>
      </w:r>
      <w:r>
        <w:rPr>
          <w:rFonts w:hint="cs"/>
          <w:rtl/>
        </w:rPr>
        <w:t xml:space="preserve"> إلى</w:t>
      </w:r>
      <w:r>
        <w:rPr>
          <w:rtl/>
        </w:rPr>
        <w:t> </w:t>
      </w:r>
      <w:r w:rsidRPr="00A64C75">
        <w:t>W</w:t>
      </w:r>
      <w:r w:rsidR="00234357">
        <w:t> </w:t>
      </w:r>
      <w:r w:rsidRPr="00123F4B">
        <w:t>250</w:t>
      </w:r>
      <w:r w:rsidRPr="00A64C75">
        <w:t> </w:t>
      </w:r>
      <w:r w:rsidRPr="00123F4B">
        <w:t>000</w:t>
      </w:r>
      <w:r w:rsidRPr="00A64C75">
        <w:rPr>
          <w:rFonts w:hint="cs"/>
          <w:rtl/>
        </w:rPr>
        <w:t>)، مع بعض الاستثناءات</w:t>
      </w:r>
      <w:r>
        <w:rPr>
          <w:rFonts w:hint="eastAsia"/>
          <w:rtl/>
        </w:rPr>
        <w:t> </w:t>
      </w:r>
      <w:r w:rsidRPr="00A64C75">
        <w:rPr>
          <w:rFonts w:hint="cs"/>
          <w:rtl/>
        </w:rPr>
        <w:t>الملحوظة؛</w:t>
      </w:r>
    </w:p>
    <w:p w14:paraId="0184B231" w14:textId="77777777" w:rsidR="00C964F1" w:rsidRPr="007F33CC" w:rsidRDefault="00C964F1" w:rsidP="00C964F1">
      <w:pPr>
        <w:pStyle w:val="enumlev1"/>
        <w:rPr>
          <w:spacing w:val="-6"/>
          <w:rtl/>
        </w:rPr>
      </w:pPr>
      <w:r w:rsidRPr="007F33CC">
        <w:rPr>
          <w:rFonts w:hint="cs"/>
          <w:spacing w:val="-6"/>
          <w:rtl/>
        </w:rPr>
        <w:t>-</w:t>
      </w:r>
      <w:r w:rsidRPr="007F33CC">
        <w:rPr>
          <w:rFonts w:hint="cs"/>
          <w:spacing w:val="-6"/>
          <w:rtl/>
        </w:rPr>
        <w:tab/>
        <w:t xml:space="preserve">تستعمل عادة مرسلات مضخمة القدرة بمذبذب رئيسي بدلاً من مذبذبات القدرة. وتكون عادة قابلة للتوليف وبعضها يتسم بمرونة التردد. ويستعمل بعضها التشكيل الخطي - أو اللاخطي - </w:t>
      </w:r>
      <w:r w:rsidRPr="007F33CC">
        <w:rPr>
          <w:spacing w:val="-6"/>
        </w:rPr>
        <w:t>FM</w:t>
      </w:r>
      <w:r w:rsidRPr="007F33CC">
        <w:rPr>
          <w:rFonts w:hint="cs"/>
          <w:spacing w:val="-6"/>
          <w:rtl/>
        </w:rPr>
        <w:t xml:space="preserve"> (الزقزقي) أو التشكيل بين النبضات بتشفير الطور؛</w:t>
      </w:r>
    </w:p>
    <w:p w14:paraId="5AB4A893" w14:textId="77777777" w:rsidR="00C964F1" w:rsidRPr="00002A81" w:rsidRDefault="00C964F1" w:rsidP="00C964F1">
      <w:pPr>
        <w:pStyle w:val="enumlev1"/>
        <w:rPr>
          <w:rtl/>
        </w:rPr>
      </w:pPr>
      <w:r w:rsidRPr="00287633">
        <w:rPr>
          <w:rFonts w:hint="cs"/>
          <w:rtl/>
        </w:rPr>
        <w:lastRenderedPageBreak/>
        <w:t>-</w:t>
      </w:r>
      <w:r w:rsidRPr="00287633">
        <w:rPr>
          <w:rFonts w:hint="cs"/>
          <w:rtl/>
        </w:rPr>
        <w:tab/>
      </w:r>
      <w:r w:rsidRPr="00002A81">
        <w:rPr>
          <w:rFonts w:hint="cs"/>
          <w:rtl/>
        </w:rPr>
        <w:t>يملك بعضها حزماً رئيسية للهوائي قابلة للتوجيه</w:t>
      </w:r>
      <w:r>
        <w:rPr>
          <w:rFonts w:hint="cs"/>
          <w:rtl/>
        </w:rPr>
        <w:t xml:space="preserve"> في</w:t>
      </w:r>
      <w:r>
        <w:rPr>
          <w:rtl/>
        </w:rPr>
        <w:t> </w:t>
      </w:r>
      <w:r w:rsidRPr="00002A81">
        <w:rPr>
          <w:rFonts w:hint="cs"/>
          <w:rtl/>
        </w:rPr>
        <w:t>أحد البعدين الزاويين أو كليهما باستعمال توجيه إلكتروني للحزم؛</w:t>
      </w:r>
    </w:p>
    <w:p w14:paraId="5FB3FC63" w14:textId="77777777" w:rsidR="00C964F1" w:rsidRPr="00287633" w:rsidRDefault="00C964F1" w:rsidP="00C964F1">
      <w:pPr>
        <w:pStyle w:val="enumlev1"/>
        <w:rPr>
          <w:rtl/>
        </w:rPr>
      </w:pPr>
      <w:r w:rsidRPr="00287633">
        <w:rPr>
          <w:rFonts w:hint="cs"/>
          <w:rtl/>
        </w:rPr>
        <w:t>-</w:t>
      </w:r>
      <w:r w:rsidRPr="00287633">
        <w:rPr>
          <w:rFonts w:hint="cs"/>
          <w:rtl/>
        </w:rPr>
        <w:tab/>
        <w:t xml:space="preserve">تستعمل </w:t>
      </w:r>
      <w:r>
        <w:rPr>
          <w:rFonts w:hint="cs"/>
          <w:rtl/>
        </w:rPr>
        <w:t>عادة قدرات</w:t>
      </w:r>
      <w:r w:rsidRPr="00287633">
        <w:rPr>
          <w:rFonts w:hint="cs"/>
          <w:rtl/>
        </w:rPr>
        <w:t xml:space="preserve"> استقبال ومعالجة متعددة </w:t>
      </w:r>
      <w:r>
        <w:rPr>
          <w:rFonts w:hint="cs"/>
          <w:rtl/>
        </w:rPr>
        <w:t>الاستعمالات</w:t>
      </w:r>
      <w:r w:rsidRPr="00287633">
        <w:rPr>
          <w:rFonts w:hint="cs"/>
          <w:rtl/>
        </w:rPr>
        <w:t xml:space="preserve"> كهوائيات استقبال مساعدة تطمس الفصوص الجانبية، ومعالجة قطارات نبضات الموجة الحاملة </w:t>
      </w:r>
      <w:r>
        <w:rPr>
          <w:rFonts w:hint="cs"/>
          <w:rtl/>
        </w:rPr>
        <w:t>المتسقة لمنع عودة جلبة الرادار بواسطة تقنيات دلالة الهدف المتحرك أو</w:t>
      </w:r>
      <w:r>
        <w:rPr>
          <w:rtl/>
        </w:rPr>
        <w:t> </w:t>
      </w:r>
      <w:r>
        <w:rPr>
          <w:rFonts w:hint="cs"/>
          <w:rtl/>
        </w:rPr>
        <w:t xml:space="preserve">تقنيات معدل الإنذارات الخاطئة الثابتة </w:t>
      </w:r>
      <w:r>
        <w:t>(CFAR)</w:t>
      </w:r>
      <w:r>
        <w:rPr>
          <w:rFonts w:hint="cs"/>
          <w:rtl/>
        </w:rPr>
        <w:t xml:space="preserve"> وفي بعض الحالات الانتقاء التكييفي للترددات العاملة بالاستناد إلى</w:t>
      </w:r>
      <w:r>
        <w:rPr>
          <w:rtl/>
        </w:rPr>
        <w:t> </w:t>
      </w:r>
      <w:r>
        <w:rPr>
          <w:rFonts w:hint="cs"/>
          <w:rtl/>
        </w:rPr>
        <w:t>استشعار التداخل في</w:t>
      </w:r>
      <w:r>
        <w:rPr>
          <w:rtl/>
        </w:rPr>
        <w:t> </w:t>
      </w:r>
      <w:r>
        <w:rPr>
          <w:rFonts w:hint="cs"/>
          <w:rtl/>
        </w:rPr>
        <w:t>مختلف الترددات</w:t>
      </w:r>
      <w:r w:rsidRPr="00287633">
        <w:rPr>
          <w:rFonts w:hint="cs"/>
          <w:rtl/>
        </w:rPr>
        <w:t>؛</w:t>
      </w:r>
    </w:p>
    <w:p w14:paraId="16E63BA8" w14:textId="77777777" w:rsidR="00C964F1" w:rsidRPr="00287633" w:rsidRDefault="00C964F1" w:rsidP="00C964F1">
      <w:pPr>
        <w:pStyle w:val="enumlev1"/>
        <w:rPr>
          <w:rtl/>
        </w:rPr>
      </w:pPr>
      <w:r w:rsidRPr="00287633">
        <w:rPr>
          <w:rFonts w:hint="cs"/>
          <w:rtl/>
        </w:rPr>
        <w:t>-</w:t>
      </w:r>
      <w:r w:rsidRPr="00287633">
        <w:rPr>
          <w:rFonts w:hint="cs"/>
          <w:rtl/>
        </w:rPr>
        <w:tab/>
        <w:t xml:space="preserve">كثيراً </w:t>
      </w:r>
      <w:r>
        <w:rPr>
          <w:rFonts w:hint="cs"/>
          <w:rtl/>
        </w:rPr>
        <w:t>ما </w:t>
      </w:r>
      <w:r w:rsidRPr="00287633">
        <w:rPr>
          <w:rFonts w:hint="cs"/>
          <w:rtl/>
        </w:rPr>
        <w:t>يكون</w:t>
      </w:r>
      <w:r>
        <w:rPr>
          <w:rFonts w:hint="cs"/>
          <w:rtl/>
        </w:rPr>
        <w:t xml:space="preserve"> لفُرادى ا</w:t>
      </w:r>
      <w:r w:rsidRPr="00287633">
        <w:rPr>
          <w:rFonts w:hint="cs"/>
          <w:rtl/>
        </w:rPr>
        <w:t xml:space="preserve">لرادارات عروض نبضات وترددات تكرار </w:t>
      </w:r>
      <w:r>
        <w:rPr>
          <w:rFonts w:hint="cs"/>
          <w:rtl/>
        </w:rPr>
        <w:t>النبضة</w:t>
      </w:r>
      <w:r w:rsidRPr="00287633">
        <w:rPr>
          <w:rFonts w:hint="cs"/>
          <w:rtl/>
        </w:rPr>
        <w:t xml:space="preserve"> متعددة ومختلفة؛ فلبعض الرادارات الزقزقية خيار عروض نطاق الزقزقة؛ ولبعض الرادارات </w:t>
      </w:r>
      <w:r>
        <w:rPr>
          <w:rFonts w:hint="cs"/>
          <w:rtl/>
        </w:rPr>
        <w:t>مرنة</w:t>
      </w:r>
      <w:r w:rsidRPr="00287633">
        <w:rPr>
          <w:rFonts w:hint="cs"/>
          <w:rtl/>
        </w:rPr>
        <w:t xml:space="preserve"> التردد أساليب متنوعة </w:t>
      </w:r>
      <w:r>
        <w:rPr>
          <w:rFonts w:hint="cs"/>
          <w:rtl/>
        </w:rPr>
        <w:t>ومرنة أو</w:t>
      </w:r>
      <w:r>
        <w:rPr>
          <w:rtl/>
        </w:rPr>
        <w:t> </w:t>
      </w:r>
      <w:r w:rsidRPr="00287633">
        <w:rPr>
          <w:rFonts w:hint="cs"/>
          <w:rtl/>
        </w:rPr>
        <w:t>ثابتة التردد. ويمكن لهذه المرونة أن</w:t>
      </w:r>
      <w:r>
        <w:rPr>
          <w:rFonts w:hint="eastAsia"/>
          <w:rtl/>
        </w:rPr>
        <w:t> </w:t>
      </w:r>
      <w:r w:rsidRPr="00287633">
        <w:rPr>
          <w:rFonts w:hint="cs"/>
          <w:rtl/>
        </w:rPr>
        <w:t>توفر أدوات مفيدة للحفاظ</w:t>
      </w:r>
      <w:r>
        <w:rPr>
          <w:rFonts w:hint="cs"/>
          <w:rtl/>
        </w:rPr>
        <w:t xml:space="preserve"> على</w:t>
      </w:r>
      <w:r>
        <w:rPr>
          <w:rtl/>
        </w:rPr>
        <w:t> </w:t>
      </w:r>
      <w:r w:rsidRPr="00287633">
        <w:rPr>
          <w:rFonts w:hint="cs"/>
          <w:rtl/>
        </w:rPr>
        <w:t>الملاءمة مع رادارات أخرى</w:t>
      </w:r>
      <w:r>
        <w:rPr>
          <w:rFonts w:hint="cs"/>
          <w:rtl/>
        </w:rPr>
        <w:t xml:space="preserve"> في</w:t>
      </w:r>
      <w:r>
        <w:rPr>
          <w:rtl/>
        </w:rPr>
        <w:t> </w:t>
      </w:r>
      <w:r w:rsidRPr="00287633">
        <w:rPr>
          <w:rFonts w:hint="cs"/>
          <w:rtl/>
        </w:rPr>
        <w:t>البيئة.</w:t>
      </w:r>
    </w:p>
    <w:p w14:paraId="198B5FC5" w14:textId="77777777" w:rsidR="00C964F1" w:rsidRPr="00287633" w:rsidRDefault="00C964F1" w:rsidP="00C964F1">
      <w:pPr>
        <w:rPr>
          <w:rtl/>
        </w:rPr>
      </w:pPr>
      <w:r>
        <w:rPr>
          <w:rFonts w:hint="cs"/>
          <w:rtl/>
          <w:lang w:bidi="ar-SY"/>
        </w:rPr>
        <w:t>يتمتع بعض</w:t>
      </w:r>
      <w:r>
        <w:rPr>
          <w:rFonts w:hint="cs"/>
          <w:rtl/>
          <w:lang w:bidi="ar-EG"/>
        </w:rPr>
        <w:t xml:space="preserve"> أو</w:t>
      </w:r>
      <w:r>
        <w:rPr>
          <w:rtl/>
          <w:lang w:bidi="ar-EG"/>
        </w:rPr>
        <w:t> </w:t>
      </w:r>
      <w:r>
        <w:rPr>
          <w:rFonts w:hint="cs"/>
          <w:rtl/>
          <w:lang w:bidi="ar-SY"/>
        </w:rPr>
        <w:t>جميع الرادارات المبينة خصائصها</w:t>
      </w:r>
      <w:r>
        <w:rPr>
          <w:rFonts w:hint="cs"/>
          <w:rtl/>
          <w:lang w:bidi="ar-EG"/>
        </w:rPr>
        <w:t xml:space="preserve"> في</w:t>
      </w:r>
      <w:r>
        <w:rPr>
          <w:rtl/>
          <w:lang w:bidi="ar-EG"/>
        </w:rPr>
        <w:t> </w:t>
      </w:r>
      <w:r>
        <w:rPr>
          <w:rFonts w:hint="cs"/>
          <w:rtl/>
          <w:lang w:bidi="ar-SY"/>
        </w:rPr>
        <w:t xml:space="preserve">الجداول </w:t>
      </w:r>
      <w:r w:rsidRPr="00123F4B">
        <w:rPr>
          <w:lang w:bidi="ar-SY"/>
        </w:rPr>
        <w:t>1</w:t>
      </w:r>
      <w:r>
        <w:rPr>
          <w:rFonts w:hint="cs"/>
          <w:rtl/>
        </w:rPr>
        <w:t xml:space="preserve"> و</w:t>
      </w:r>
      <w:r w:rsidRPr="00123F4B">
        <w:t>2</w:t>
      </w:r>
      <w:r>
        <w:rPr>
          <w:rFonts w:hint="cs"/>
          <w:rtl/>
        </w:rPr>
        <w:t xml:space="preserve"> و</w:t>
      </w:r>
      <w:r w:rsidRPr="00123F4B">
        <w:t>3</w:t>
      </w:r>
      <w:r>
        <w:rPr>
          <w:rFonts w:hint="cs"/>
          <w:rtl/>
        </w:rPr>
        <w:t xml:space="preserve"> و</w:t>
      </w:r>
      <w:r w:rsidRPr="00123F4B">
        <w:rPr>
          <w:lang w:bidi="ar-EG"/>
        </w:rPr>
        <w:t>4</w:t>
      </w:r>
      <w:r>
        <w:rPr>
          <w:rFonts w:hint="cs"/>
          <w:rtl/>
          <w:lang w:bidi="ar-EG"/>
        </w:rPr>
        <w:t xml:space="preserve"> </w:t>
      </w:r>
      <w:r>
        <w:rPr>
          <w:rFonts w:hint="cs"/>
          <w:rtl/>
        </w:rPr>
        <w:t>بهذه الخصائص. وهذه الجداول شاملة بحيث تقدم أمثلة عن مجموعة متنوعة من أهداف الرادار، والمنصات، وأشكال الموجة، وعروض النطاق ودورات التشغيل ومستويات القدرة وأجهزة الإرسال، وما</w:t>
      </w:r>
      <w:r>
        <w:rPr>
          <w:rFonts w:hint="cs"/>
          <w:rtl/>
          <w:lang w:bidi="ar-EG"/>
        </w:rPr>
        <w:t xml:space="preserve"> إلى</w:t>
      </w:r>
      <w:r>
        <w:rPr>
          <w:rtl/>
          <w:lang w:bidi="ar-EG"/>
        </w:rPr>
        <w:t> </w:t>
      </w:r>
      <w:r>
        <w:rPr>
          <w:rFonts w:hint="cs"/>
          <w:rtl/>
        </w:rPr>
        <w:t>ذلك الموجودة</w:t>
      </w:r>
      <w:r>
        <w:rPr>
          <w:rFonts w:hint="cs"/>
          <w:rtl/>
          <w:lang w:bidi="ar-EG"/>
        </w:rPr>
        <w:t xml:space="preserve"> في</w:t>
      </w:r>
      <w:r>
        <w:rPr>
          <w:rtl/>
          <w:lang w:bidi="ar-EG"/>
        </w:rPr>
        <w:t> </w:t>
      </w:r>
      <w:r>
        <w:rPr>
          <w:rFonts w:hint="cs"/>
          <w:rtl/>
        </w:rPr>
        <w:t>الرادارات التي تستعمل نطاق التردد هذا، وإن كانت لا توضح القائمة الكاملة للخواص التي</w:t>
      </w:r>
      <w:r>
        <w:rPr>
          <w:rFonts w:hint="eastAsia"/>
          <w:rtl/>
        </w:rPr>
        <w:t> </w:t>
      </w:r>
      <w:r>
        <w:rPr>
          <w:rFonts w:hint="cs"/>
          <w:rtl/>
        </w:rPr>
        <w:t>قد</w:t>
      </w:r>
      <w:r>
        <w:rPr>
          <w:rFonts w:hint="eastAsia"/>
          <w:rtl/>
        </w:rPr>
        <w:t> </w:t>
      </w:r>
      <w:r>
        <w:rPr>
          <w:rFonts w:hint="cs"/>
          <w:rtl/>
        </w:rPr>
        <w:t>تظهر</w:t>
      </w:r>
      <w:r>
        <w:rPr>
          <w:rFonts w:hint="cs"/>
          <w:rtl/>
          <w:lang w:bidi="ar-EG"/>
        </w:rPr>
        <w:t xml:space="preserve"> في</w:t>
      </w:r>
      <w:r>
        <w:rPr>
          <w:rtl/>
          <w:lang w:bidi="ar-EG"/>
        </w:rPr>
        <w:t> </w:t>
      </w:r>
      <w:r>
        <w:rPr>
          <w:rFonts w:hint="cs"/>
          <w:rtl/>
        </w:rPr>
        <w:t>أنظمة مقبلة.</w:t>
      </w:r>
    </w:p>
    <w:p w14:paraId="12E5C3D6" w14:textId="77777777" w:rsidR="00C964F1" w:rsidRDefault="00C964F1" w:rsidP="00C964F1">
      <w:pPr>
        <w:rPr>
          <w:rtl/>
        </w:rPr>
      </w:pPr>
    </w:p>
    <w:p w14:paraId="1396B639" w14:textId="77777777" w:rsidR="00C964F1" w:rsidRDefault="00C964F1" w:rsidP="00C964F1">
      <w:pPr>
        <w:rPr>
          <w:rtl/>
        </w:rPr>
        <w:sectPr w:rsidR="00C964F1" w:rsidSect="00422891">
          <w:headerReference w:type="even" r:id="rId22"/>
          <w:headerReference w:type="default" r:id="rId23"/>
          <w:footnotePr>
            <w:numRestart w:val="eachSect"/>
          </w:footnotePr>
          <w:pgSz w:w="11907" w:h="16834" w:code="9"/>
          <w:pgMar w:top="1418" w:right="1134" w:bottom="1134" w:left="1134" w:header="720" w:footer="567" w:gutter="0"/>
          <w:paperSrc w:first="4" w:other="4"/>
          <w:pgNumType w:start="1"/>
          <w:cols w:space="720"/>
          <w:bidi/>
          <w:rtlGutter/>
        </w:sectPr>
      </w:pPr>
    </w:p>
    <w:p w14:paraId="17D95524" w14:textId="77777777" w:rsidR="00C964F1" w:rsidRDefault="00C964F1" w:rsidP="00C964F1">
      <w:pPr>
        <w:pStyle w:val="TableNo"/>
        <w:spacing w:before="0"/>
      </w:pPr>
      <w:r>
        <w:rPr>
          <w:rFonts w:hint="cs"/>
          <w:rtl/>
        </w:rPr>
        <w:lastRenderedPageBreak/>
        <w:t xml:space="preserve">الجـدول </w:t>
      </w:r>
      <w:r w:rsidRPr="00123F4B">
        <w:t>1</w:t>
      </w:r>
    </w:p>
    <w:p w14:paraId="07A414E8" w14:textId="77777777" w:rsidR="00C964F1" w:rsidRPr="00A2092A" w:rsidRDefault="00C964F1" w:rsidP="00C964F1">
      <w:pPr>
        <w:pStyle w:val="Tabletitle"/>
        <w:rPr>
          <w:rtl/>
        </w:rPr>
      </w:pPr>
      <w:r w:rsidRPr="00A2092A">
        <w:rPr>
          <w:rFonts w:hint="cs"/>
          <w:rtl/>
        </w:rPr>
        <w:t xml:space="preserve">خصائص رادارات محمولة جواً </w:t>
      </w:r>
      <w:r w:rsidRPr="00B54D03">
        <w:rPr>
          <w:rFonts w:hint="cs"/>
          <w:rtl/>
        </w:rPr>
        <w:t>للاستدلال</w:t>
      </w:r>
      <w:r w:rsidRPr="006C4B35">
        <w:rPr>
          <w:rFonts w:hint="cs"/>
          <w:rtl/>
        </w:rPr>
        <w:t xml:space="preserve"> </w:t>
      </w:r>
      <w:r w:rsidRPr="00A2092A">
        <w:rPr>
          <w:rFonts w:hint="cs"/>
          <w:rtl/>
        </w:rPr>
        <w:t>الراديوي</w:t>
      </w:r>
      <w:r>
        <w:rPr>
          <w:rFonts w:hint="cs"/>
          <w:rtl/>
        </w:rPr>
        <w:t xml:space="preserve"> تعمل في</w:t>
      </w:r>
      <w:r>
        <w:rPr>
          <w:rtl/>
        </w:rPr>
        <w:t> </w:t>
      </w:r>
      <w:r w:rsidRPr="00A2092A">
        <w:rPr>
          <w:rFonts w:hint="cs"/>
          <w:rtl/>
        </w:rPr>
        <w:t>نطاق</w:t>
      </w:r>
      <w:r>
        <w:rPr>
          <w:rFonts w:hint="cs"/>
          <w:rtl/>
        </w:rPr>
        <w:t xml:space="preserve"> التردد</w:t>
      </w:r>
      <w:r w:rsidRPr="00A2092A">
        <w:rPr>
          <w:rFonts w:hint="cs"/>
          <w:rtl/>
        </w:rPr>
        <w:t xml:space="preserve"> </w:t>
      </w:r>
      <w:r w:rsidRPr="00123F4B">
        <w:t>10</w:t>
      </w:r>
      <w:r>
        <w:t> </w:t>
      </w:r>
      <w:r>
        <w:rPr>
          <w:rFonts w:ascii="Tms Rmn" w:hAnsi="Tms Rmn"/>
        </w:rPr>
        <w:t>680</w:t>
      </w:r>
      <w:r>
        <w:t>-</w:t>
      </w:r>
      <w:r w:rsidRPr="00123F4B">
        <w:t>8</w:t>
      </w:r>
      <w:r w:rsidRPr="00A2092A">
        <w:t xml:space="preserve"> </w:t>
      </w:r>
      <w:r w:rsidRPr="00123F4B">
        <w:rPr>
          <w:rFonts w:ascii="Tms Rmn" w:hAnsi="Tms Rmn"/>
        </w:rPr>
        <w:t>5</w:t>
      </w:r>
      <w:r w:rsidRPr="00123F4B">
        <w:t>00</w:t>
      </w:r>
      <w:r w:rsidRPr="00A2092A">
        <w:rPr>
          <w:rFonts w:hint="cs"/>
          <w:rtl/>
        </w:rPr>
        <w:t xml:space="preserve"> </w:t>
      </w:r>
      <w:r w:rsidRPr="00A2092A">
        <w:t>MHz</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555"/>
        <w:gridCol w:w="2970"/>
        <w:gridCol w:w="2346"/>
        <w:gridCol w:w="2345"/>
        <w:gridCol w:w="2340"/>
      </w:tblGrid>
      <w:tr w:rsidR="00C86E7D" w:rsidRPr="000A7508" w14:paraId="1EC004FD" w14:textId="77777777" w:rsidTr="00C86E7D">
        <w:trPr>
          <w:cantSplit/>
          <w:jc w:val="center"/>
        </w:trPr>
        <w:tc>
          <w:tcPr>
            <w:tcW w:w="1311" w:type="pct"/>
          </w:tcPr>
          <w:p w14:paraId="3CC2BF0E" w14:textId="77777777" w:rsidR="00C86E7D" w:rsidRPr="00427EA3" w:rsidRDefault="00C86E7D" w:rsidP="00422891">
            <w:pPr>
              <w:pStyle w:val="Tablehead"/>
              <w:tabs>
                <w:tab w:val="center" w:pos="1638"/>
              </w:tabs>
              <w:spacing w:after="60" w:line="300" w:lineRule="exact"/>
            </w:pPr>
            <w:r w:rsidRPr="00427EA3">
              <w:rPr>
                <w:rFonts w:hint="cs"/>
                <w:rtl/>
              </w:rPr>
              <w:t>الخصائص</w:t>
            </w:r>
          </w:p>
        </w:tc>
        <w:tc>
          <w:tcPr>
            <w:tcW w:w="1095" w:type="pct"/>
          </w:tcPr>
          <w:p w14:paraId="23306563" w14:textId="77777777" w:rsidR="00C86E7D" w:rsidRPr="00427EA3" w:rsidRDefault="00C86E7D" w:rsidP="00422891">
            <w:pPr>
              <w:pStyle w:val="Tablehead"/>
              <w:spacing w:after="60" w:line="300" w:lineRule="exact"/>
            </w:pPr>
            <w:r w:rsidRPr="00427EA3">
              <w:rPr>
                <w:rFonts w:hint="cs"/>
                <w:rtl/>
              </w:rPr>
              <w:t xml:space="preserve">النظام </w:t>
            </w:r>
            <w:r w:rsidRPr="00427EA3">
              <w:t>A</w:t>
            </w:r>
            <w:r w:rsidRPr="00123F4B">
              <w:t>1</w:t>
            </w:r>
          </w:p>
        </w:tc>
        <w:tc>
          <w:tcPr>
            <w:tcW w:w="865" w:type="pct"/>
          </w:tcPr>
          <w:p w14:paraId="12AE3F50" w14:textId="77777777" w:rsidR="00C86E7D" w:rsidRPr="00427EA3" w:rsidRDefault="00C86E7D" w:rsidP="00422891">
            <w:pPr>
              <w:pStyle w:val="Tablehead"/>
              <w:spacing w:after="60" w:line="300" w:lineRule="exact"/>
            </w:pPr>
            <w:r w:rsidRPr="00427EA3">
              <w:rPr>
                <w:rFonts w:hint="cs"/>
                <w:rtl/>
              </w:rPr>
              <w:t xml:space="preserve">النظام </w:t>
            </w:r>
            <w:r w:rsidRPr="00427EA3">
              <w:t>A</w:t>
            </w:r>
            <w:r w:rsidRPr="00123F4B">
              <w:t>2</w:t>
            </w:r>
          </w:p>
        </w:tc>
        <w:tc>
          <w:tcPr>
            <w:tcW w:w="865" w:type="pct"/>
          </w:tcPr>
          <w:p w14:paraId="41BFAA51" w14:textId="77777777" w:rsidR="00C86E7D" w:rsidRPr="00427EA3" w:rsidRDefault="00C86E7D" w:rsidP="00422891">
            <w:pPr>
              <w:pStyle w:val="Tablehead"/>
              <w:spacing w:after="60" w:line="300" w:lineRule="exact"/>
            </w:pPr>
            <w:r w:rsidRPr="00427EA3">
              <w:rPr>
                <w:rFonts w:hint="cs"/>
                <w:rtl/>
              </w:rPr>
              <w:t xml:space="preserve">النظام </w:t>
            </w:r>
            <w:r w:rsidRPr="00427EA3">
              <w:t>A</w:t>
            </w:r>
            <w:r w:rsidRPr="00123F4B">
              <w:t>3</w:t>
            </w:r>
          </w:p>
        </w:tc>
        <w:tc>
          <w:tcPr>
            <w:tcW w:w="863" w:type="pct"/>
          </w:tcPr>
          <w:p w14:paraId="70F5BF7D" w14:textId="77777777" w:rsidR="00C86E7D" w:rsidRPr="00427EA3" w:rsidRDefault="00C86E7D" w:rsidP="00422891">
            <w:pPr>
              <w:pStyle w:val="Tablehead"/>
              <w:spacing w:after="60" w:line="300" w:lineRule="exact"/>
            </w:pPr>
            <w:r w:rsidRPr="00427EA3">
              <w:rPr>
                <w:rFonts w:hint="cs"/>
                <w:rtl/>
              </w:rPr>
              <w:t xml:space="preserve">النظام </w:t>
            </w:r>
            <w:r w:rsidRPr="00427EA3">
              <w:t>A</w:t>
            </w:r>
            <w:r w:rsidRPr="00123F4B">
              <w:t>4</w:t>
            </w:r>
          </w:p>
        </w:tc>
      </w:tr>
      <w:tr w:rsidR="00C86E7D" w:rsidRPr="00337700" w14:paraId="50C8DFBD" w14:textId="77777777" w:rsidTr="00C86E7D">
        <w:trPr>
          <w:cantSplit/>
          <w:jc w:val="center"/>
        </w:trPr>
        <w:tc>
          <w:tcPr>
            <w:tcW w:w="1311" w:type="pct"/>
            <w:tcMar>
              <w:left w:w="85" w:type="dxa"/>
              <w:right w:w="85" w:type="dxa"/>
            </w:tcMar>
          </w:tcPr>
          <w:p w14:paraId="478C2B03" w14:textId="77777777" w:rsidR="00C86E7D" w:rsidRPr="00337700" w:rsidRDefault="00C86E7D" w:rsidP="00422891">
            <w:pPr>
              <w:pStyle w:val="Tabletext"/>
              <w:spacing w:line="300" w:lineRule="exact"/>
            </w:pPr>
            <w:r w:rsidRPr="00337700">
              <w:rPr>
                <w:rFonts w:hint="cs"/>
                <w:rtl/>
              </w:rPr>
              <w:t>الوظيفة</w:t>
            </w:r>
          </w:p>
        </w:tc>
        <w:tc>
          <w:tcPr>
            <w:tcW w:w="1095" w:type="pct"/>
            <w:tcMar>
              <w:left w:w="85" w:type="dxa"/>
              <w:right w:w="85" w:type="dxa"/>
            </w:tcMar>
          </w:tcPr>
          <w:p w14:paraId="2592C137" w14:textId="77777777" w:rsidR="00C86E7D" w:rsidRPr="00337700" w:rsidRDefault="00C86E7D" w:rsidP="00422891">
            <w:pPr>
              <w:pStyle w:val="Tabletext"/>
              <w:spacing w:line="300" w:lineRule="exact"/>
            </w:pPr>
            <w:r w:rsidRPr="00337700">
              <w:rPr>
                <w:rFonts w:hint="cs"/>
                <w:rtl/>
              </w:rPr>
              <w:t>رادار بحث وتتبع (متعدد الوظائف)</w:t>
            </w:r>
          </w:p>
        </w:tc>
        <w:tc>
          <w:tcPr>
            <w:tcW w:w="865" w:type="pct"/>
            <w:tcMar>
              <w:left w:w="85" w:type="dxa"/>
              <w:right w:w="85" w:type="dxa"/>
            </w:tcMar>
          </w:tcPr>
          <w:p w14:paraId="0A0B0FE2" w14:textId="77777777" w:rsidR="00C86E7D" w:rsidRPr="00337700" w:rsidRDefault="00C86E7D" w:rsidP="00422891">
            <w:pPr>
              <w:pStyle w:val="Tabletext"/>
              <w:spacing w:line="300" w:lineRule="exact"/>
            </w:pPr>
            <w:r w:rsidRPr="00337700">
              <w:rPr>
                <w:rFonts w:hint="cs"/>
                <w:rtl/>
              </w:rPr>
              <w:t>رادار بحث محمول جواً</w:t>
            </w:r>
          </w:p>
        </w:tc>
        <w:tc>
          <w:tcPr>
            <w:tcW w:w="865" w:type="pct"/>
            <w:tcMar>
              <w:left w:w="85" w:type="dxa"/>
              <w:right w:w="85" w:type="dxa"/>
            </w:tcMar>
          </w:tcPr>
          <w:p w14:paraId="656D0DB7" w14:textId="77777777" w:rsidR="00C86E7D" w:rsidRPr="00337700" w:rsidRDefault="00C86E7D" w:rsidP="00422891">
            <w:pPr>
              <w:pStyle w:val="Tabletext"/>
              <w:spacing w:line="300" w:lineRule="exact"/>
            </w:pPr>
            <w:r w:rsidRPr="00337700">
              <w:rPr>
                <w:rFonts w:hint="cs"/>
                <w:rtl/>
              </w:rPr>
              <w:t>ر</w:t>
            </w:r>
            <w:r>
              <w:rPr>
                <w:rFonts w:hint="cs"/>
                <w:rtl/>
              </w:rPr>
              <w:t>ا</w:t>
            </w:r>
            <w:r w:rsidRPr="00337700">
              <w:rPr>
                <w:rFonts w:hint="cs"/>
                <w:rtl/>
              </w:rPr>
              <w:t>دار</w:t>
            </w:r>
            <w:r w:rsidRPr="00337700">
              <w:rPr>
                <w:rFonts w:hint="cs"/>
                <w:rtl/>
                <w:lang w:bidi="ar-SY"/>
              </w:rPr>
              <w:t xml:space="preserve"> رسم </w:t>
            </w:r>
            <w:r>
              <w:rPr>
                <w:rFonts w:hint="cs"/>
                <w:rtl/>
                <w:lang w:bidi="ar-SY"/>
              </w:rPr>
              <w:t>خريطة للأرض تتبع</w:t>
            </w:r>
            <w:r w:rsidRPr="00337700">
              <w:rPr>
                <w:rFonts w:hint="cs"/>
                <w:rtl/>
                <w:lang w:bidi="ar-SY"/>
              </w:rPr>
              <w:t xml:space="preserve"> تضاريس الأرض </w:t>
            </w:r>
            <w:r w:rsidRPr="00337700">
              <w:rPr>
                <w:rFonts w:hint="cs"/>
                <w:rtl/>
              </w:rPr>
              <w:t>(متعدد الوظائف)</w:t>
            </w:r>
          </w:p>
        </w:tc>
        <w:tc>
          <w:tcPr>
            <w:tcW w:w="863" w:type="pct"/>
            <w:tcMar>
              <w:left w:w="85" w:type="dxa"/>
              <w:right w:w="85" w:type="dxa"/>
            </w:tcMar>
          </w:tcPr>
          <w:p w14:paraId="23B423A9" w14:textId="77777777" w:rsidR="00C86E7D" w:rsidRPr="00337700" w:rsidRDefault="00C86E7D" w:rsidP="00422891">
            <w:pPr>
              <w:pStyle w:val="Tabletext"/>
              <w:spacing w:line="300" w:lineRule="exact"/>
            </w:pPr>
            <w:r w:rsidRPr="00337700">
              <w:rPr>
                <w:rFonts w:hint="cs"/>
                <w:rtl/>
              </w:rPr>
              <w:t>رادار تتبع</w:t>
            </w:r>
          </w:p>
        </w:tc>
      </w:tr>
      <w:tr w:rsidR="00C86E7D" w:rsidRPr="00337700" w14:paraId="1B2CE2F2" w14:textId="77777777" w:rsidTr="00C86E7D">
        <w:trPr>
          <w:cantSplit/>
          <w:jc w:val="center"/>
        </w:trPr>
        <w:tc>
          <w:tcPr>
            <w:tcW w:w="1311" w:type="pct"/>
            <w:tcMar>
              <w:left w:w="85" w:type="dxa"/>
              <w:right w:w="85" w:type="dxa"/>
            </w:tcMar>
          </w:tcPr>
          <w:p w14:paraId="453C2B3A" w14:textId="0D803CB3" w:rsidR="00C86E7D" w:rsidRPr="00337700" w:rsidRDefault="00C86E7D" w:rsidP="00422891">
            <w:pPr>
              <w:pStyle w:val="Tabletext"/>
              <w:spacing w:line="300" w:lineRule="exact"/>
            </w:pPr>
            <w:r w:rsidRPr="00337700">
              <w:rPr>
                <w:rFonts w:hint="cs"/>
                <w:rtl/>
              </w:rPr>
              <w:t xml:space="preserve">مدى التوليف </w:t>
            </w:r>
            <w:r>
              <w:t>(</w:t>
            </w:r>
            <w:r w:rsidRPr="00337700">
              <w:t>MHz</w:t>
            </w:r>
            <w:r>
              <w:t>)</w:t>
            </w:r>
          </w:p>
        </w:tc>
        <w:tc>
          <w:tcPr>
            <w:tcW w:w="1095" w:type="pct"/>
            <w:tcMar>
              <w:left w:w="85" w:type="dxa"/>
              <w:right w:w="85" w:type="dxa"/>
            </w:tcMar>
          </w:tcPr>
          <w:p w14:paraId="03F9C49C" w14:textId="77777777" w:rsidR="00C86E7D" w:rsidRPr="002F7719" w:rsidRDefault="00C86E7D" w:rsidP="00422891">
            <w:pPr>
              <w:pStyle w:val="Tabletext"/>
              <w:spacing w:line="300" w:lineRule="exact"/>
            </w:pPr>
            <w:r w:rsidRPr="00123F4B">
              <w:t>10</w:t>
            </w:r>
            <w:r w:rsidRPr="00337700">
              <w:t xml:space="preserve"> </w:t>
            </w:r>
            <w:r w:rsidRPr="00123F4B">
              <w:t>000</w:t>
            </w:r>
            <w:r w:rsidRPr="00337700">
              <w:t>-</w:t>
            </w:r>
            <w:r w:rsidRPr="00123F4B">
              <w:t>9</w:t>
            </w:r>
            <w:r w:rsidRPr="00337700">
              <w:t xml:space="preserve"> </w:t>
            </w:r>
            <w:r w:rsidRPr="00123F4B">
              <w:t>300</w:t>
            </w:r>
          </w:p>
        </w:tc>
        <w:tc>
          <w:tcPr>
            <w:tcW w:w="865" w:type="pct"/>
            <w:tcMar>
              <w:left w:w="85" w:type="dxa"/>
              <w:right w:w="85" w:type="dxa"/>
            </w:tcMar>
          </w:tcPr>
          <w:p w14:paraId="1FF84D8B" w14:textId="77777777" w:rsidR="00C86E7D" w:rsidRPr="00337700" w:rsidRDefault="00C86E7D" w:rsidP="00422891">
            <w:pPr>
              <w:pStyle w:val="Tabletext"/>
              <w:spacing w:line="300" w:lineRule="exact"/>
            </w:pPr>
            <w:r w:rsidRPr="00123F4B">
              <w:t>9</w:t>
            </w:r>
            <w:r w:rsidRPr="00337700">
              <w:t xml:space="preserve"> </w:t>
            </w:r>
            <w:r w:rsidRPr="00123F4B">
              <w:t>600</w:t>
            </w:r>
            <w:r w:rsidRPr="00337700">
              <w:t>-</w:t>
            </w:r>
            <w:r w:rsidRPr="00123F4B">
              <w:t>8</w:t>
            </w:r>
            <w:r w:rsidRPr="00337700">
              <w:t xml:space="preserve"> </w:t>
            </w:r>
            <w:r w:rsidRPr="00123F4B">
              <w:t>500</w:t>
            </w:r>
          </w:p>
        </w:tc>
        <w:tc>
          <w:tcPr>
            <w:tcW w:w="865" w:type="pct"/>
            <w:tcMar>
              <w:left w:w="85" w:type="dxa"/>
              <w:right w:w="85" w:type="dxa"/>
            </w:tcMar>
          </w:tcPr>
          <w:p w14:paraId="13C3A22B" w14:textId="77777777" w:rsidR="00C86E7D" w:rsidRPr="00337700" w:rsidRDefault="00C86E7D" w:rsidP="00422891">
            <w:pPr>
              <w:pStyle w:val="Tabletext"/>
              <w:spacing w:line="300" w:lineRule="exact"/>
            </w:pPr>
            <w:r w:rsidRPr="00123F4B">
              <w:t>9</w:t>
            </w:r>
            <w:r w:rsidRPr="00337700">
              <w:t xml:space="preserve"> </w:t>
            </w:r>
            <w:r w:rsidRPr="00123F4B">
              <w:t>240</w:t>
            </w:r>
            <w:r w:rsidRPr="00337700">
              <w:rPr>
                <w:rFonts w:hint="cs"/>
                <w:rtl/>
              </w:rPr>
              <w:t xml:space="preserve"> و</w:t>
            </w:r>
            <w:r w:rsidRPr="00123F4B">
              <w:t>9</w:t>
            </w:r>
            <w:r w:rsidRPr="00337700">
              <w:t xml:space="preserve"> </w:t>
            </w:r>
            <w:r w:rsidRPr="00123F4B">
              <w:t>360</w:t>
            </w:r>
            <w:r w:rsidRPr="00337700">
              <w:rPr>
                <w:rFonts w:hint="cs"/>
                <w:rtl/>
              </w:rPr>
              <w:t xml:space="preserve"> و</w:t>
            </w:r>
            <w:r w:rsidRPr="00123F4B">
              <w:t>9</w:t>
            </w:r>
            <w:r w:rsidRPr="00337700">
              <w:t xml:space="preserve"> </w:t>
            </w:r>
            <w:r w:rsidRPr="00123F4B">
              <w:t>480</w:t>
            </w:r>
          </w:p>
        </w:tc>
        <w:tc>
          <w:tcPr>
            <w:tcW w:w="863" w:type="pct"/>
            <w:tcMar>
              <w:left w:w="85" w:type="dxa"/>
              <w:right w:w="85" w:type="dxa"/>
            </w:tcMar>
          </w:tcPr>
          <w:p w14:paraId="533108D6" w14:textId="77777777" w:rsidR="00C86E7D" w:rsidRPr="00337700" w:rsidRDefault="00C86E7D" w:rsidP="00422891">
            <w:pPr>
              <w:pStyle w:val="Tabletext"/>
              <w:spacing w:line="300" w:lineRule="exact"/>
            </w:pPr>
            <w:r w:rsidRPr="00123F4B">
              <w:t>10</w:t>
            </w:r>
            <w:r w:rsidRPr="00337700">
              <w:t xml:space="preserve"> </w:t>
            </w:r>
            <w:r w:rsidRPr="00123F4B">
              <w:t>500</w:t>
            </w:r>
            <w:r w:rsidRPr="00337700">
              <w:t>-</w:t>
            </w:r>
            <w:r w:rsidRPr="00123F4B">
              <w:t>10</w:t>
            </w:r>
            <w:r w:rsidRPr="00337700">
              <w:t xml:space="preserve"> </w:t>
            </w:r>
            <w:r w:rsidRPr="00123F4B">
              <w:t>000</w:t>
            </w:r>
          </w:p>
        </w:tc>
      </w:tr>
      <w:tr w:rsidR="00C86E7D" w:rsidRPr="00337700" w14:paraId="2CF5FCDE" w14:textId="77777777" w:rsidTr="00C86E7D">
        <w:trPr>
          <w:cantSplit/>
          <w:jc w:val="center"/>
        </w:trPr>
        <w:tc>
          <w:tcPr>
            <w:tcW w:w="1311" w:type="pct"/>
            <w:tcMar>
              <w:left w:w="85" w:type="dxa"/>
              <w:right w:w="85" w:type="dxa"/>
            </w:tcMar>
          </w:tcPr>
          <w:p w14:paraId="240B124A" w14:textId="77777777" w:rsidR="00C86E7D" w:rsidRPr="00337700" w:rsidRDefault="00C86E7D" w:rsidP="00422891">
            <w:pPr>
              <w:pStyle w:val="Tabletext"/>
              <w:spacing w:line="300" w:lineRule="exact"/>
            </w:pPr>
            <w:r w:rsidRPr="00337700">
              <w:rPr>
                <w:rFonts w:hint="cs"/>
                <w:rtl/>
              </w:rPr>
              <w:t>التشكيل</w:t>
            </w:r>
          </w:p>
        </w:tc>
        <w:tc>
          <w:tcPr>
            <w:tcW w:w="1095" w:type="pct"/>
            <w:tcMar>
              <w:left w:w="85" w:type="dxa"/>
              <w:right w:w="85" w:type="dxa"/>
            </w:tcMar>
          </w:tcPr>
          <w:p w14:paraId="6744FF13" w14:textId="77777777" w:rsidR="00C86E7D" w:rsidRPr="00337700" w:rsidRDefault="00C86E7D" w:rsidP="00422891">
            <w:pPr>
              <w:pStyle w:val="Tabletext"/>
              <w:spacing w:line="300" w:lineRule="exact"/>
              <w:rPr>
                <w:rtl/>
              </w:rPr>
            </w:pPr>
            <w:r w:rsidRPr="00337700">
              <w:rPr>
                <w:rFonts w:hint="cs"/>
                <w:rtl/>
              </w:rPr>
              <w:t>نبضي</w:t>
            </w:r>
          </w:p>
        </w:tc>
        <w:tc>
          <w:tcPr>
            <w:tcW w:w="865" w:type="pct"/>
            <w:tcMar>
              <w:left w:w="85" w:type="dxa"/>
              <w:right w:w="85" w:type="dxa"/>
            </w:tcMar>
          </w:tcPr>
          <w:p w14:paraId="5CFA74FC" w14:textId="77777777" w:rsidR="00C86E7D" w:rsidRPr="00337700" w:rsidRDefault="00C86E7D" w:rsidP="00422891">
            <w:pPr>
              <w:pStyle w:val="Tabletext"/>
              <w:spacing w:line="300" w:lineRule="exact"/>
            </w:pPr>
            <w:r w:rsidRPr="00337700">
              <w:rPr>
                <w:rFonts w:hint="cs"/>
                <w:rtl/>
              </w:rPr>
              <w:t>نبضي</w:t>
            </w:r>
          </w:p>
        </w:tc>
        <w:tc>
          <w:tcPr>
            <w:tcW w:w="865" w:type="pct"/>
            <w:tcMar>
              <w:left w:w="85" w:type="dxa"/>
              <w:right w:w="85" w:type="dxa"/>
            </w:tcMar>
          </w:tcPr>
          <w:p w14:paraId="0F66D5C5" w14:textId="77777777" w:rsidR="00C86E7D" w:rsidRPr="00337700" w:rsidRDefault="00C86E7D" w:rsidP="00422891">
            <w:pPr>
              <w:pStyle w:val="Tabletext"/>
              <w:spacing w:line="300" w:lineRule="exact"/>
            </w:pPr>
            <w:r w:rsidRPr="00337700">
              <w:rPr>
                <w:rFonts w:hint="cs"/>
                <w:rtl/>
              </w:rPr>
              <w:t xml:space="preserve">تشكيل موقع النبضات </w:t>
            </w:r>
            <w:r>
              <w:rPr>
                <w:rFonts w:hint="cs"/>
                <w:rtl/>
              </w:rPr>
              <w:t>مرنة</w:t>
            </w:r>
            <w:r w:rsidRPr="00337700">
              <w:rPr>
                <w:rFonts w:hint="cs"/>
                <w:rtl/>
              </w:rPr>
              <w:t xml:space="preserve"> التردد غير </w:t>
            </w:r>
            <w:r>
              <w:rPr>
                <w:rFonts w:hint="cs"/>
                <w:rtl/>
              </w:rPr>
              <w:t>متسقة</w:t>
            </w:r>
          </w:p>
        </w:tc>
        <w:tc>
          <w:tcPr>
            <w:tcW w:w="863" w:type="pct"/>
            <w:tcMar>
              <w:left w:w="85" w:type="dxa"/>
              <w:right w:w="85" w:type="dxa"/>
            </w:tcMar>
          </w:tcPr>
          <w:p w14:paraId="7723A175" w14:textId="77777777" w:rsidR="00C86E7D" w:rsidRPr="00337700" w:rsidRDefault="00C86E7D" w:rsidP="00422891">
            <w:pPr>
              <w:pStyle w:val="Tabletext"/>
              <w:spacing w:line="300" w:lineRule="exact"/>
            </w:pPr>
            <w:r w:rsidRPr="00337700">
              <w:t>CW</w:t>
            </w:r>
            <w:r>
              <w:rPr>
                <w:rFonts w:hint="cs"/>
                <w:rtl/>
              </w:rPr>
              <w:t xml:space="preserve">، </w:t>
            </w:r>
            <w:r w:rsidRPr="00337700">
              <w:t>FMCW</w:t>
            </w:r>
          </w:p>
        </w:tc>
      </w:tr>
      <w:tr w:rsidR="00C86E7D" w:rsidRPr="00337700" w14:paraId="40BFD409" w14:textId="77777777" w:rsidTr="00C86E7D">
        <w:trPr>
          <w:cantSplit/>
          <w:jc w:val="center"/>
        </w:trPr>
        <w:tc>
          <w:tcPr>
            <w:tcW w:w="1311" w:type="pct"/>
            <w:tcMar>
              <w:left w:w="85" w:type="dxa"/>
              <w:right w:w="85" w:type="dxa"/>
            </w:tcMar>
          </w:tcPr>
          <w:p w14:paraId="73F291C2" w14:textId="3ABF6E89" w:rsidR="00C86E7D" w:rsidRPr="00337700" w:rsidRDefault="00C86E7D" w:rsidP="00422891">
            <w:pPr>
              <w:pStyle w:val="Tabletext"/>
              <w:spacing w:line="300" w:lineRule="exact"/>
              <w:rPr>
                <w:lang w:bidi="ar-EG"/>
              </w:rPr>
            </w:pPr>
            <w:r w:rsidRPr="00337700">
              <w:rPr>
                <w:rFonts w:hint="cs"/>
                <w:rtl/>
              </w:rPr>
              <w:t>ذروة القدرة الداخلة</w:t>
            </w:r>
            <w:r>
              <w:rPr>
                <w:rFonts w:hint="cs"/>
                <w:rtl/>
                <w:lang w:bidi="ar-EG"/>
              </w:rPr>
              <w:t xml:space="preserve"> إلى</w:t>
            </w:r>
            <w:r>
              <w:rPr>
                <w:rtl/>
                <w:lang w:bidi="ar-EG"/>
              </w:rPr>
              <w:t> </w:t>
            </w:r>
            <w:r w:rsidRPr="00337700">
              <w:rPr>
                <w:rFonts w:hint="cs"/>
                <w:rtl/>
              </w:rPr>
              <w:t>الهوائي</w:t>
            </w:r>
            <w:r>
              <w:rPr>
                <w:rFonts w:hint="cs"/>
                <w:rtl/>
                <w:lang w:bidi="ar-EG"/>
              </w:rPr>
              <w:t xml:space="preserve"> </w:t>
            </w:r>
            <w:r>
              <w:rPr>
                <w:lang w:bidi="ar-EG"/>
              </w:rPr>
              <w:t>(</w:t>
            </w:r>
            <w:r>
              <w:t>kW)</w:t>
            </w:r>
          </w:p>
        </w:tc>
        <w:tc>
          <w:tcPr>
            <w:tcW w:w="1095" w:type="pct"/>
            <w:tcMar>
              <w:left w:w="85" w:type="dxa"/>
              <w:right w:w="85" w:type="dxa"/>
            </w:tcMar>
          </w:tcPr>
          <w:p w14:paraId="04B9321A" w14:textId="77777777" w:rsidR="00C86E7D" w:rsidRPr="002F7719" w:rsidRDefault="00C86E7D" w:rsidP="00422891">
            <w:pPr>
              <w:pStyle w:val="Tabletext"/>
              <w:spacing w:line="300" w:lineRule="exact"/>
            </w:pPr>
            <w:r w:rsidRPr="00123F4B">
              <w:t>17</w:t>
            </w:r>
          </w:p>
        </w:tc>
        <w:tc>
          <w:tcPr>
            <w:tcW w:w="865" w:type="pct"/>
            <w:tcMar>
              <w:left w:w="85" w:type="dxa"/>
              <w:right w:w="85" w:type="dxa"/>
            </w:tcMar>
          </w:tcPr>
          <w:p w14:paraId="4FC3D521" w14:textId="77777777" w:rsidR="00C86E7D" w:rsidRDefault="00C86E7D" w:rsidP="00422891">
            <w:pPr>
              <w:pStyle w:val="Tabletext"/>
              <w:spacing w:line="300" w:lineRule="exact"/>
            </w:pPr>
            <w:r>
              <w:t xml:space="preserve"> </w:t>
            </w:r>
            <w:r w:rsidRPr="00123F4B">
              <w:t>143</w:t>
            </w:r>
            <w:r w:rsidRPr="00337700">
              <w:rPr>
                <w:rFonts w:hint="cs"/>
                <w:rtl/>
              </w:rPr>
              <w:t>(حد أدنى)</w:t>
            </w:r>
          </w:p>
          <w:p w14:paraId="26D429FB" w14:textId="77777777" w:rsidR="00C86E7D" w:rsidRPr="00337700" w:rsidRDefault="00C86E7D" w:rsidP="00422891">
            <w:pPr>
              <w:pStyle w:val="Tabletext"/>
              <w:spacing w:before="0" w:line="300" w:lineRule="exact"/>
            </w:pPr>
            <w:r w:rsidRPr="00123F4B">
              <w:t>220</w:t>
            </w:r>
            <w:r w:rsidRPr="00337700">
              <w:rPr>
                <w:rFonts w:hint="cs"/>
                <w:rtl/>
              </w:rPr>
              <w:t xml:space="preserve"> (حد أقصى)</w:t>
            </w:r>
          </w:p>
        </w:tc>
        <w:tc>
          <w:tcPr>
            <w:tcW w:w="865" w:type="pct"/>
            <w:tcMar>
              <w:left w:w="85" w:type="dxa"/>
              <w:right w:w="85" w:type="dxa"/>
            </w:tcMar>
          </w:tcPr>
          <w:p w14:paraId="345B579A" w14:textId="77777777" w:rsidR="00C86E7D" w:rsidRPr="00337700" w:rsidRDefault="00C86E7D" w:rsidP="00422891">
            <w:pPr>
              <w:pStyle w:val="Tabletext"/>
              <w:spacing w:line="300" w:lineRule="exact"/>
            </w:pPr>
            <w:r w:rsidRPr="00123F4B">
              <w:t>95</w:t>
            </w:r>
          </w:p>
        </w:tc>
        <w:tc>
          <w:tcPr>
            <w:tcW w:w="863" w:type="pct"/>
            <w:tcMar>
              <w:left w:w="85" w:type="dxa"/>
              <w:right w:w="85" w:type="dxa"/>
            </w:tcMar>
          </w:tcPr>
          <w:p w14:paraId="2F3C8B7C" w14:textId="77777777" w:rsidR="00C86E7D" w:rsidRPr="00337700" w:rsidRDefault="00C86E7D" w:rsidP="00422891">
            <w:pPr>
              <w:pStyle w:val="Tabletext"/>
              <w:spacing w:line="300" w:lineRule="exact"/>
            </w:pPr>
            <w:r w:rsidRPr="00123F4B">
              <w:t>1</w:t>
            </w:r>
            <w:r>
              <w:t>,</w:t>
            </w:r>
            <w:r w:rsidRPr="00123F4B">
              <w:t>5</w:t>
            </w:r>
          </w:p>
        </w:tc>
      </w:tr>
      <w:tr w:rsidR="00C86E7D" w:rsidRPr="00337700" w14:paraId="7A67921A" w14:textId="77777777" w:rsidTr="00C86E7D">
        <w:trPr>
          <w:cantSplit/>
          <w:jc w:val="center"/>
        </w:trPr>
        <w:tc>
          <w:tcPr>
            <w:tcW w:w="1311" w:type="pct"/>
            <w:tcMar>
              <w:left w:w="85" w:type="dxa"/>
              <w:right w:w="85" w:type="dxa"/>
            </w:tcMar>
          </w:tcPr>
          <w:p w14:paraId="1A363BC2" w14:textId="5C90B869" w:rsidR="00C86E7D" w:rsidRPr="00337700" w:rsidRDefault="00C86E7D" w:rsidP="00422891">
            <w:pPr>
              <w:pStyle w:val="Tabletext"/>
              <w:spacing w:line="300" w:lineRule="exact"/>
              <w:rPr>
                <w:lang w:bidi="ar-EG"/>
              </w:rPr>
            </w:pPr>
            <w:r>
              <w:rPr>
                <w:rFonts w:hint="cs"/>
                <w:rtl/>
              </w:rPr>
              <w:t>عر</w:t>
            </w:r>
            <w:r w:rsidRPr="00337700">
              <w:rPr>
                <w:rFonts w:hint="cs"/>
                <w:rtl/>
              </w:rPr>
              <w:t xml:space="preserve">ض النبضة </w:t>
            </w:r>
            <w:r>
              <w:t>(</w:t>
            </w:r>
            <w:r w:rsidRPr="00DC3BF1">
              <w:rPr>
                <w:rFonts w:ascii="Symbol" w:hAnsi="Symbol"/>
              </w:rPr>
              <w:t></w:t>
            </w:r>
            <w:r w:rsidRPr="00DC3BF1">
              <w:t>s</w:t>
            </w:r>
            <w:r>
              <w:t>)</w:t>
            </w:r>
            <w:r>
              <w:rPr>
                <w:rtl/>
                <w:lang w:bidi="ar-EG"/>
              </w:rPr>
              <w:br/>
            </w:r>
            <w:r>
              <w:rPr>
                <w:rFonts w:hint="cs"/>
                <w:rtl/>
              </w:rPr>
              <w:t>ومعدل</w:t>
            </w:r>
            <w:r w:rsidRPr="00337700">
              <w:rPr>
                <w:rFonts w:hint="cs"/>
                <w:rtl/>
              </w:rPr>
              <w:t xml:space="preserve"> تكرار النبضة</w:t>
            </w:r>
            <w:r>
              <w:rPr>
                <w:rFonts w:hint="cs"/>
                <w:rtl/>
                <w:lang w:bidi="ar-EG"/>
              </w:rPr>
              <w:t xml:space="preserve"> </w:t>
            </w:r>
            <w:r>
              <w:rPr>
                <w:lang w:bidi="ar-EG"/>
              </w:rPr>
              <w:t>(pps)</w:t>
            </w:r>
          </w:p>
        </w:tc>
        <w:tc>
          <w:tcPr>
            <w:tcW w:w="1095" w:type="pct"/>
            <w:tcMar>
              <w:left w:w="85" w:type="dxa"/>
              <w:right w:w="85" w:type="dxa"/>
            </w:tcMar>
          </w:tcPr>
          <w:p w14:paraId="3CD99BB8" w14:textId="77777777" w:rsidR="00C86E7D" w:rsidRPr="00337700" w:rsidRDefault="00C86E7D" w:rsidP="00422891">
            <w:pPr>
              <w:pStyle w:val="Tabletext"/>
              <w:spacing w:line="300" w:lineRule="exact"/>
            </w:pPr>
            <w:r w:rsidRPr="00123F4B">
              <w:t>0</w:t>
            </w:r>
            <w:r>
              <w:t>,</w:t>
            </w:r>
            <w:r w:rsidRPr="00123F4B">
              <w:t>285</w:t>
            </w:r>
            <w:r w:rsidRPr="00337700">
              <w:rPr>
                <w:rFonts w:hint="cs"/>
                <w:rtl/>
              </w:rPr>
              <w:t>؛</w:t>
            </w:r>
            <w:r>
              <w:rPr>
                <w:rFonts w:hint="cs"/>
                <w:rtl/>
              </w:rPr>
              <w:t xml:space="preserve"> </w:t>
            </w:r>
            <w:r w:rsidRPr="00123F4B">
              <w:t>8</w:t>
            </w:r>
            <w:r>
              <w:br/>
            </w:r>
            <w:r w:rsidRPr="00123F4B">
              <w:t>200</w:t>
            </w:r>
            <w:r>
              <w:rPr>
                <w:rFonts w:hint="cs"/>
                <w:rtl/>
                <w:lang w:bidi="ar-EG"/>
              </w:rPr>
              <w:t xml:space="preserve"> إلى</w:t>
            </w:r>
            <w:r>
              <w:rPr>
                <w:rtl/>
                <w:lang w:bidi="ar-EG"/>
              </w:rPr>
              <w:t> </w:t>
            </w:r>
            <w:r w:rsidRPr="00123F4B">
              <w:t>23</w:t>
            </w:r>
            <w:r w:rsidRPr="00337700">
              <w:t> </w:t>
            </w:r>
            <w:r w:rsidRPr="00123F4B">
              <w:t>000</w:t>
            </w:r>
            <w:r w:rsidRPr="00337700">
              <w:rPr>
                <w:rFonts w:hint="cs"/>
                <w:rtl/>
              </w:rPr>
              <w:t xml:space="preserve"> </w:t>
            </w:r>
          </w:p>
        </w:tc>
        <w:tc>
          <w:tcPr>
            <w:tcW w:w="865" w:type="pct"/>
            <w:tcMar>
              <w:left w:w="85" w:type="dxa"/>
              <w:right w:w="85" w:type="dxa"/>
            </w:tcMar>
          </w:tcPr>
          <w:p w14:paraId="0337B970" w14:textId="77777777" w:rsidR="00C86E7D" w:rsidRPr="00337700" w:rsidRDefault="00C86E7D" w:rsidP="00422891">
            <w:pPr>
              <w:pStyle w:val="Tabletext"/>
              <w:spacing w:after="0" w:line="300" w:lineRule="exact"/>
              <w:rPr>
                <w:lang w:bidi="ar-EG"/>
              </w:rPr>
            </w:pPr>
            <w:r w:rsidRPr="00123F4B">
              <w:t>2</w:t>
            </w:r>
            <w:r>
              <w:t>,</w:t>
            </w:r>
            <w:r w:rsidRPr="00123F4B">
              <w:t>5</w:t>
            </w:r>
            <w:r>
              <w:rPr>
                <w:rFonts w:hint="cs"/>
                <w:rtl/>
              </w:rPr>
              <w:t>؛</w:t>
            </w:r>
            <w:r>
              <w:rPr>
                <w:rFonts w:hint="cs"/>
                <w:rtl/>
                <w:lang w:bidi="ar-EG"/>
              </w:rPr>
              <w:t xml:space="preserve"> </w:t>
            </w:r>
            <w:r w:rsidRPr="00123F4B">
              <w:t>0</w:t>
            </w:r>
            <w:r>
              <w:t>,</w:t>
            </w:r>
            <w:r w:rsidRPr="00123F4B">
              <w:t>5</w:t>
            </w:r>
          </w:p>
          <w:p w14:paraId="0BD1BE21" w14:textId="77777777" w:rsidR="00C86E7D" w:rsidRPr="00337700" w:rsidRDefault="00C86E7D" w:rsidP="00422891">
            <w:pPr>
              <w:pStyle w:val="Tabletext"/>
              <w:spacing w:before="0" w:after="0" w:line="300" w:lineRule="exact"/>
            </w:pPr>
            <w:r w:rsidRPr="00123F4B">
              <w:t>400</w:t>
            </w:r>
            <w:r w:rsidRPr="00337700">
              <w:rPr>
                <w:rFonts w:hint="cs"/>
                <w:rtl/>
              </w:rPr>
              <w:t xml:space="preserve"> و</w:t>
            </w:r>
            <w:r w:rsidRPr="00123F4B">
              <w:t>1</w:t>
            </w:r>
            <w:r>
              <w:t xml:space="preserve"> </w:t>
            </w:r>
            <w:r w:rsidRPr="00123F4B">
              <w:t>600</w:t>
            </w:r>
            <w:r w:rsidRPr="00337700">
              <w:rPr>
                <w:rFonts w:hint="cs"/>
                <w:rtl/>
              </w:rPr>
              <w:t xml:space="preserve"> </w:t>
            </w:r>
          </w:p>
        </w:tc>
        <w:tc>
          <w:tcPr>
            <w:tcW w:w="865" w:type="pct"/>
            <w:tcMar>
              <w:left w:w="85" w:type="dxa"/>
              <w:right w:w="85" w:type="dxa"/>
            </w:tcMar>
          </w:tcPr>
          <w:p w14:paraId="0877B390" w14:textId="77777777" w:rsidR="00C86E7D" w:rsidRPr="00337700" w:rsidRDefault="00C86E7D" w:rsidP="00422891">
            <w:pPr>
              <w:pStyle w:val="Tabletext"/>
              <w:spacing w:after="0" w:line="300" w:lineRule="exact"/>
            </w:pPr>
            <w:r w:rsidRPr="00123F4B">
              <w:t>0</w:t>
            </w:r>
            <w:r>
              <w:t>,</w:t>
            </w:r>
            <w:r w:rsidRPr="00123F4B">
              <w:t>3</w:t>
            </w:r>
            <w:r w:rsidRPr="00337700">
              <w:rPr>
                <w:rFonts w:hint="cs"/>
                <w:rtl/>
              </w:rPr>
              <w:t xml:space="preserve"> و</w:t>
            </w:r>
            <w:r w:rsidRPr="00123F4B">
              <w:t>2</w:t>
            </w:r>
            <w:r>
              <w:t>,</w:t>
            </w:r>
            <w:r w:rsidRPr="00123F4B">
              <w:t>35</w:t>
            </w:r>
            <w:r w:rsidRPr="00337700">
              <w:rPr>
                <w:rFonts w:hint="cs"/>
                <w:rtl/>
              </w:rPr>
              <w:t xml:space="preserve"> و</w:t>
            </w:r>
            <w:r w:rsidRPr="00123F4B">
              <w:t>4</w:t>
            </w:r>
          </w:p>
          <w:p w14:paraId="73304EED" w14:textId="77777777" w:rsidR="00C86E7D" w:rsidRPr="00337700" w:rsidRDefault="00C86E7D" w:rsidP="00422891">
            <w:pPr>
              <w:pStyle w:val="Tabletext"/>
              <w:spacing w:before="0" w:after="0" w:line="300" w:lineRule="exact"/>
            </w:pPr>
            <w:r w:rsidRPr="00123F4B">
              <w:t>2</w:t>
            </w:r>
            <w:r w:rsidRPr="00337700">
              <w:t xml:space="preserve"> </w:t>
            </w:r>
            <w:r w:rsidRPr="00123F4B">
              <w:t>000</w:t>
            </w:r>
            <w:r w:rsidRPr="00337700">
              <w:rPr>
                <w:rFonts w:hint="cs"/>
                <w:rtl/>
              </w:rPr>
              <w:t xml:space="preserve"> و</w:t>
            </w:r>
            <w:r w:rsidRPr="00123F4B">
              <w:t>425</w:t>
            </w:r>
            <w:r w:rsidRPr="00337700">
              <w:rPr>
                <w:rFonts w:hint="cs"/>
                <w:rtl/>
              </w:rPr>
              <w:t xml:space="preserve"> و</w:t>
            </w:r>
            <w:r w:rsidRPr="00123F4B">
              <w:t>250</w:t>
            </w:r>
            <w:r w:rsidRPr="00337700">
              <w:rPr>
                <w:rFonts w:hint="cs"/>
                <w:rtl/>
              </w:rPr>
              <w:t xml:space="preserve"> </w:t>
            </w:r>
          </w:p>
        </w:tc>
        <w:tc>
          <w:tcPr>
            <w:tcW w:w="863" w:type="pct"/>
            <w:tcMar>
              <w:left w:w="85" w:type="dxa"/>
              <w:right w:w="85" w:type="dxa"/>
            </w:tcMar>
          </w:tcPr>
          <w:p w14:paraId="1F50D0D1" w14:textId="77777777" w:rsidR="00C86E7D" w:rsidRPr="00337700" w:rsidRDefault="00C86E7D" w:rsidP="00422891">
            <w:pPr>
              <w:pStyle w:val="Tabletext"/>
              <w:spacing w:line="300" w:lineRule="exact"/>
            </w:pPr>
            <w:r>
              <w:rPr>
                <w:rFonts w:hint="cs"/>
                <w:rtl/>
              </w:rPr>
              <w:t>لا ينطبق</w:t>
            </w:r>
          </w:p>
        </w:tc>
      </w:tr>
      <w:tr w:rsidR="00C86E7D" w:rsidRPr="00337700" w14:paraId="4217EC71" w14:textId="77777777" w:rsidTr="00C86E7D">
        <w:trPr>
          <w:cantSplit/>
          <w:jc w:val="center"/>
        </w:trPr>
        <w:tc>
          <w:tcPr>
            <w:tcW w:w="1311" w:type="pct"/>
            <w:tcMar>
              <w:left w:w="85" w:type="dxa"/>
              <w:right w:w="85" w:type="dxa"/>
            </w:tcMar>
          </w:tcPr>
          <w:p w14:paraId="725CE7C7" w14:textId="77777777" w:rsidR="00C86E7D" w:rsidRPr="00337700" w:rsidRDefault="00C86E7D" w:rsidP="00422891">
            <w:pPr>
              <w:pStyle w:val="Tabletext"/>
              <w:spacing w:line="300" w:lineRule="exact"/>
            </w:pPr>
            <w:r>
              <w:rPr>
                <w:rFonts w:hint="cs"/>
                <w:rtl/>
              </w:rPr>
              <w:t>دورة التشغيل</w:t>
            </w:r>
            <w:r w:rsidRPr="00337700">
              <w:rPr>
                <w:rFonts w:hint="cs"/>
                <w:rtl/>
              </w:rPr>
              <w:t xml:space="preserve"> القصوى</w:t>
            </w:r>
          </w:p>
        </w:tc>
        <w:tc>
          <w:tcPr>
            <w:tcW w:w="1095" w:type="pct"/>
            <w:tcMar>
              <w:left w:w="85" w:type="dxa"/>
              <w:right w:w="85" w:type="dxa"/>
            </w:tcMar>
          </w:tcPr>
          <w:p w14:paraId="0DB89583" w14:textId="77777777" w:rsidR="00C86E7D" w:rsidRPr="00337700" w:rsidRDefault="00C86E7D" w:rsidP="00422891">
            <w:pPr>
              <w:pStyle w:val="Tabletext"/>
              <w:spacing w:line="300" w:lineRule="exact"/>
            </w:pPr>
            <w:r w:rsidRPr="00123F4B">
              <w:t>0</w:t>
            </w:r>
            <w:r>
              <w:t>,</w:t>
            </w:r>
            <w:r w:rsidRPr="00123F4B">
              <w:t>0132</w:t>
            </w:r>
          </w:p>
        </w:tc>
        <w:tc>
          <w:tcPr>
            <w:tcW w:w="865" w:type="pct"/>
            <w:tcMar>
              <w:left w:w="85" w:type="dxa"/>
              <w:right w:w="85" w:type="dxa"/>
            </w:tcMar>
          </w:tcPr>
          <w:p w14:paraId="7D4C6846" w14:textId="77777777" w:rsidR="00C86E7D" w:rsidRPr="00337700" w:rsidRDefault="00C86E7D" w:rsidP="00422891">
            <w:pPr>
              <w:pStyle w:val="Tabletext"/>
              <w:spacing w:line="300" w:lineRule="exact"/>
            </w:pPr>
            <w:r w:rsidRPr="00123F4B">
              <w:t>0</w:t>
            </w:r>
            <w:r>
              <w:t>,</w:t>
            </w:r>
            <w:r w:rsidRPr="00123F4B">
              <w:t>001</w:t>
            </w:r>
          </w:p>
        </w:tc>
        <w:tc>
          <w:tcPr>
            <w:tcW w:w="865" w:type="pct"/>
            <w:tcMar>
              <w:left w:w="85" w:type="dxa"/>
              <w:right w:w="85" w:type="dxa"/>
            </w:tcMar>
          </w:tcPr>
          <w:p w14:paraId="774953A4" w14:textId="77777777" w:rsidR="00C86E7D" w:rsidRPr="00337700" w:rsidRDefault="00C86E7D" w:rsidP="00422891">
            <w:pPr>
              <w:pStyle w:val="Tabletext"/>
              <w:spacing w:line="300" w:lineRule="exact"/>
            </w:pPr>
            <w:r w:rsidRPr="00123F4B">
              <w:t>0</w:t>
            </w:r>
            <w:r>
              <w:t>,</w:t>
            </w:r>
            <w:r w:rsidRPr="00123F4B">
              <w:t>001</w:t>
            </w:r>
          </w:p>
        </w:tc>
        <w:tc>
          <w:tcPr>
            <w:tcW w:w="863" w:type="pct"/>
            <w:tcMar>
              <w:left w:w="85" w:type="dxa"/>
              <w:right w:w="85" w:type="dxa"/>
            </w:tcMar>
          </w:tcPr>
          <w:p w14:paraId="531AB17D" w14:textId="77777777" w:rsidR="00C86E7D" w:rsidRPr="00337700" w:rsidRDefault="00C86E7D" w:rsidP="00422891">
            <w:pPr>
              <w:pStyle w:val="Tabletext"/>
              <w:spacing w:line="300" w:lineRule="exact"/>
            </w:pPr>
            <w:r w:rsidRPr="00123F4B">
              <w:t>1</w:t>
            </w:r>
          </w:p>
        </w:tc>
      </w:tr>
      <w:tr w:rsidR="00C86E7D" w:rsidRPr="00337700" w14:paraId="650B5A32" w14:textId="77777777" w:rsidTr="00C86E7D">
        <w:trPr>
          <w:cantSplit/>
          <w:jc w:val="center"/>
        </w:trPr>
        <w:tc>
          <w:tcPr>
            <w:tcW w:w="1311" w:type="pct"/>
            <w:tcMar>
              <w:left w:w="85" w:type="dxa"/>
              <w:right w:w="85" w:type="dxa"/>
            </w:tcMar>
          </w:tcPr>
          <w:p w14:paraId="2AD67156" w14:textId="44D8D0D4" w:rsidR="00C86E7D" w:rsidRPr="00337700" w:rsidRDefault="00C86E7D" w:rsidP="00422891">
            <w:pPr>
              <w:pStyle w:val="Tabletext"/>
              <w:spacing w:line="300" w:lineRule="exact"/>
            </w:pPr>
            <w:r w:rsidRPr="00337700">
              <w:rPr>
                <w:rFonts w:hint="cs"/>
                <w:rtl/>
              </w:rPr>
              <w:t xml:space="preserve">زمن صعود/هبوط النبضة </w:t>
            </w:r>
            <w:r>
              <w:t>(</w:t>
            </w:r>
            <w:r w:rsidRPr="00DC3BF1">
              <w:rPr>
                <w:rFonts w:ascii="Symbol" w:hAnsi="Symbol"/>
              </w:rPr>
              <w:t></w:t>
            </w:r>
            <w:r w:rsidRPr="00DC3BF1">
              <w:t>s</w:t>
            </w:r>
            <w:r>
              <w:t>)</w:t>
            </w:r>
          </w:p>
        </w:tc>
        <w:tc>
          <w:tcPr>
            <w:tcW w:w="1095" w:type="pct"/>
            <w:tcMar>
              <w:left w:w="85" w:type="dxa"/>
              <w:right w:w="85" w:type="dxa"/>
            </w:tcMar>
          </w:tcPr>
          <w:p w14:paraId="04B1426E" w14:textId="77777777" w:rsidR="00C86E7D" w:rsidRPr="00337700" w:rsidRDefault="00C86E7D" w:rsidP="00422891">
            <w:pPr>
              <w:pStyle w:val="Tabletext"/>
              <w:spacing w:line="300" w:lineRule="exact"/>
            </w:pPr>
            <w:r w:rsidRPr="00123F4B">
              <w:t>0</w:t>
            </w:r>
            <w:r>
              <w:t>,</w:t>
            </w:r>
            <w:r w:rsidRPr="00123F4B">
              <w:t>01</w:t>
            </w:r>
            <w:r w:rsidRPr="00337700">
              <w:t>/</w:t>
            </w:r>
            <w:r w:rsidRPr="00123F4B">
              <w:t>0</w:t>
            </w:r>
            <w:r>
              <w:t>,</w:t>
            </w:r>
            <w:r w:rsidRPr="00123F4B">
              <w:t>01</w:t>
            </w:r>
          </w:p>
        </w:tc>
        <w:tc>
          <w:tcPr>
            <w:tcW w:w="865" w:type="pct"/>
            <w:tcMar>
              <w:left w:w="85" w:type="dxa"/>
              <w:right w:w="85" w:type="dxa"/>
            </w:tcMar>
          </w:tcPr>
          <w:p w14:paraId="1F4E2F22" w14:textId="77777777" w:rsidR="00C86E7D" w:rsidRPr="00037D2E" w:rsidRDefault="00C86E7D" w:rsidP="00422891">
            <w:pPr>
              <w:pStyle w:val="Tabletext"/>
              <w:spacing w:line="300" w:lineRule="exact"/>
            </w:pPr>
            <w:r w:rsidRPr="00123F4B">
              <w:t>0</w:t>
            </w:r>
            <w:r>
              <w:t>,</w:t>
            </w:r>
            <w:r w:rsidRPr="00123F4B">
              <w:t>2</w:t>
            </w:r>
            <w:r>
              <w:t>/</w:t>
            </w:r>
            <w:r w:rsidRPr="00123F4B">
              <w:t>0</w:t>
            </w:r>
            <w:r>
              <w:t>,</w:t>
            </w:r>
            <w:r w:rsidRPr="00123F4B">
              <w:t>02</w:t>
            </w:r>
          </w:p>
        </w:tc>
        <w:tc>
          <w:tcPr>
            <w:tcW w:w="865" w:type="pct"/>
            <w:tcMar>
              <w:left w:w="85" w:type="dxa"/>
              <w:right w:w="85" w:type="dxa"/>
            </w:tcMar>
          </w:tcPr>
          <w:p w14:paraId="1572F589" w14:textId="77777777" w:rsidR="00C86E7D" w:rsidRPr="00337700" w:rsidRDefault="00C86E7D" w:rsidP="00422891">
            <w:pPr>
              <w:pStyle w:val="Tabletext"/>
              <w:spacing w:line="300" w:lineRule="exact"/>
            </w:pPr>
            <w:r w:rsidRPr="00123F4B">
              <w:t>0</w:t>
            </w:r>
            <w:r>
              <w:t>,</w:t>
            </w:r>
            <w:r w:rsidRPr="00123F4B">
              <w:t>1</w:t>
            </w:r>
            <w:r w:rsidRPr="00337700">
              <w:t>/</w:t>
            </w:r>
            <w:r w:rsidRPr="00123F4B">
              <w:t>0</w:t>
            </w:r>
            <w:r>
              <w:t>,</w:t>
            </w:r>
            <w:r w:rsidRPr="00123F4B">
              <w:t>1</w:t>
            </w:r>
          </w:p>
        </w:tc>
        <w:tc>
          <w:tcPr>
            <w:tcW w:w="863" w:type="pct"/>
            <w:tcMar>
              <w:left w:w="85" w:type="dxa"/>
              <w:right w:w="85" w:type="dxa"/>
            </w:tcMar>
          </w:tcPr>
          <w:p w14:paraId="76423580" w14:textId="77777777" w:rsidR="00C86E7D" w:rsidRPr="00337700" w:rsidRDefault="00C86E7D" w:rsidP="00422891">
            <w:pPr>
              <w:pStyle w:val="Tabletext"/>
              <w:spacing w:line="300" w:lineRule="exact"/>
            </w:pPr>
            <w:r>
              <w:rPr>
                <w:rFonts w:hint="cs"/>
                <w:rtl/>
              </w:rPr>
              <w:t>لا ينطبق</w:t>
            </w:r>
          </w:p>
        </w:tc>
      </w:tr>
      <w:tr w:rsidR="00C86E7D" w:rsidRPr="00337700" w14:paraId="400A94DA" w14:textId="77777777" w:rsidTr="00C86E7D">
        <w:trPr>
          <w:cantSplit/>
          <w:jc w:val="center"/>
        </w:trPr>
        <w:tc>
          <w:tcPr>
            <w:tcW w:w="1311" w:type="pct"/>
            <w:tcMar>
              <w:left w:w="85" w:type="dxa"/>
              <w:right w:w="85" w:type="dxa"/>
            </w:tcMar>
          </w:tcPr>
          <w:p w14:paraId="7F90232D" w14:textId="77777777" w:rsidR="00C86E7D" w:rsidRPr="00337700" w:rsidRDefault="00C86E7D" w:rsidP="00422891">
            <w:pPr>
              <w:pStyle w:val="Tabletext"/>
              <w:spacing w:line="300" w:lineRule="exact"/>
            </w:pPr>
            <w:r w:rsidRPr="00337700">
              <w:rPr>
                <w:rFonts w:hint="cs"/>
                <w:rtl/>
              </w:rPr>
              <w:t>جهاز خرج</w:t>
            </w:r>
          </w:p>
        </w:tc>
        <w:tc>
          <w:tcPr>
            <w:tcW w:w="1095" w:type="pct"/>
            <w:tcMar>
              <w:left w:w="85" w:type="dxa"/>
              <w:right w:w="85" w:type="dxa"/>
            </w:tcMar>
          </w:tcPr>
          <w:p w14:paraId="0D792013" w14:textId="77777777" w:rsidR="00C86E7D" w:rsidRPr="00337700" w:rsidRDefault="00C86E7D" w:rsidP="00422891">
            <w:pPr>
              <w:pStyle w:val="Tabletext"/>
              <w:spacing w:line="300" w:lineRule="exact"/>
              <w:rPr>
                <w:rtl/>
              </w:rPr>
            </w:pPr>
            <w:r w:rsidRPr="00337700">
              <w:rPr>
                <w:rFonts w:hint="cs"/>
                <w:rtl/>
              </w:rPr>
              <w:t>أنبوبة موجات متنقلة</w:t>
            </w:r>
          </w:p>
        </w:tc>
        <w:tc>
          <w:tcPr>
            <w:tcW w:w="865" w:type="pct"/>
            <w:tcMar>
              <w:left w:w="85" w:type="dxa"/>
              <w:right w:w="85" w:type="dxa"/>
            </w:tcMar>
          </w:tcPr>
          <w:p w14:paraId="7AD0397D" w14:textId="77777777" w:rsidR="00C86E7D" w:rsidRPr="00337700" w:rsidRDefault="00C86E7D" w:rsidP="00422891">
            <w:pPr>
              <w:pStyle w:val="Tabletext"/>
              <w:spacing w:line="300" w:lineRule="exact"/>
            </w:pPr>
            <w:r w:rsidRPr="00337700">
              <w:rPr>
                <w:rFonts w:hint="cs"/>
                <w:rtl/>
              </w:rPr>
              <w:t>مغنطرون قابل للتوليف</w:t>
            </w:r>
          </w:p>
        </w:tc>
        <w:tc>
          <w:tcPr>
            <w:tcW w:w="865" w:type="pct"/>
            <w:tcMar>
              <w:left w:w="85" w:type="dxa"/>
              <w:right w:w="85" w:type="dxa"/>
            </w:tcMar>
          </w:tcPr>
          <w:p w14:paraId="213A6048" w14:textId="77777777" w:rsidR="00C86E7D" w:rsidRPr="00337700" w:rsidRDefault="00C86E7D" w:rsidP="00422891">
            <w:pPr>
              <w:pStyle w:val="Tabletext"/>
              <w:spacing w:line="300" w:lineRule="exact"/>
            </w:pPr>
            <w:r w:rsidRPr="00337700">
              <w:rPr>
                <w:rFonts w:hint="cs"/>
                <w:rtl/>
              </w:rPr>
              <w:t>مغنطرون ذو توليف تجويفي</w:t>
            </w:r>
          </w:p>
        </w:tc>
        <w:tc>
          <w:tcPr>
            <w:tcW w:w="863" w:type="pct"/>
            <w:tcMar>
              <w:left w:w="85" w:type="dxa"/>
              <w:right w:w="85" w:type="dxa"/>
            </w:tcMar>
          </w:tcPr>
          <w:p w14:paraId="578C64F9" w14:textId="77777777" w:rsidR="00C86E7D" w:rsidRPr="00337700" w:rsidRDefault="00C86E7D" w:rsidP="00422891">
            <w:pPr>
              <w:pStyle w:val="Tabletext"/>
              <w:spacing w:line="300" w:lineRule="exact"/>
            </w:pPr>
            <w:r w:rsidRPr="00337700">
              <w:rPr>
                <w:rFonts w:hint="cs"/>
                <w:rtl/>
              </w:rPr>
              <w:t>أنبوبة موجات متنقلة</w:t>
            </w:r>
          </w:p>
        </w:tc>
      </w:tr>
      <w:tr w:rsidR="00C86E7D" w:rsidRPr="00337700" w14:paraId="7878DE2D" w14:textId="77777777" w:rsidTr="00C86E7D">
        <w:trPr>
          <w:cantSplit/>
          <w:jc w:val="center"/>
        </w:trPr>
        <w:tc>
          <w:tcPr>
            <w:tcW w:w="1311" w:type="pct"/>
            <w:tcMar>
              <w:left w:w="85" w:type="dxa"/>
              <w:right w:w="85" w:type="dxa"/>
            </w:tcMar>
          </w:tcPr>
          <w:p w14:paraId="70FD345A" w14:textId="77777777" w:rsidR="00C86E7D" w:rsidRPr="00337700" w:rsidRDefault="00C86E7D" w:rsidP="00422891">
            <w:pPr>
              <w:pStyle w:val="Tabletext"/>
              <w:spacing w:line="300" w:lineRule="exact"/>
            </w:pPr>
            <w:r w:rsidRPr="00337700">
              <w:rPr>
                <w:rFonts w:hint="cs"/>
                <w:rtl/>
              </w:rPr>
              <w:t>نمط مخطط الهوائي</w:t>
            </w:r>
          </w:p>
        </w:tc>
        <w:tc>
          <w:tcPr>
            <w:tcW w:w="1095" w:type="pct"/>
            <w:tcMar>
              <w:left w:w="85" w:type="dxa"/>
              <w:right w:w="85" w:type="dxa"/>
            </w:tcMar>
          </w:tcPr>
          <w:p w14:paraId="526B6044" w14:textId="77777777" w:rsidR="00C86E7D" w:rsidRPr="00337700" w:rsidRDefault="00C86E7D" w:rsidP="00422891">
            <w:pPr>
              <w:pStyle w:val="Tabletext"/>
              <w:spacing w:line="300" w:lineRule="exact"/>
            </w:pPr>
            <w:r w:rsidRPr="00337700">
              <w:rPr>
                <w:rFonts w:hint="cs"/>
                <w:rtl/>
              </w:rPr>
              <w:t>ضيّق</w:t>
            </w:r>
          </w:p>
        </w:tc>
        <w:tc>
          <w:tcPr>
            <w:tcW w:w="865" w:type="pct"/>
            <w:tcMar>
              <w:left w:w="85" w:type="dxa"/>
              <w:right w:w="85" w:type="dxa"/>
            </w:tcMar>
          </w:tcPr>
          <w:p w14:paraId="7C58F88D" w14:textId="77777777" w:rsidR="00C86E7D" w:rsidRPr="00337700" w:rsidRDefault="00C86E7D" w:rsidP="00422891">
            <w:pPr>
              <w:pStyle w:val="Tabletext"/>
              <w:spacing w:line="300" w:lineRule="exact"/>
            </w:pPr>
            <w:r w:rsidRPr="00337700">
              <w:rPr>
                <w:rFonts w:hint="cs"/>
                <w:rtl/>
              </w:rPr>
              <w:t>مروحي</w:t>
            </w:r>
          </w:p>
        </w:tc>
        <w:tc>
          <w:tcPr>
            <w:tcW w:w="865" w:type="pct"/>
            <w:tcMar>
              <w:left w:w="85" w:type="dxa"/>
              <w:right w:w="85" w:type="dxa"/>
            </w:tcMar>
          </w:tcPr>
          <w:p w14:paraId="7C442FFB" w14:textId="77777777" w:rsidR="00C86E7D" w:rsidRPr="00337700" w:rsidRDefault="00C86E7D" w:rsidP="00422891">
            <w:pPr>
              <w:pStyle w:val="Tabletext"/>
              <w:spacing w:line="300" w:lineRule="exact"/>
            </w:pPr>
            <w:r w:rsidRPr="00337700">
              <w:rPr>
                <w:rFonts w:hint="cs"/>
                <w:rtl/>
              </w:rPr>
              <w:t>ضيّق</w:t>
            </w:r>
          </w:p>
        </w:tc>
        <w:tc>
          <w:tcPr>
            <w:tcW w:w="863" w:type="pct"/>
            <w:tcMar>
              <w:left w:w="85" w:type="dxa"/>
              <w:right w:w="85" w:type="dxa"/>
            </w:tcMar>
          </w:tcPr>
          <w:p w14:paraId="5EF1ACA3" w14:textId="77777777" w:rsidR="00C86E7D" w:rsidRPr="00337700" w:rsidRDefault="00C86E7D" w:rsidP="00422891">
            <w:pPr>
              <w:pStyle w:val="Tabletext"/>
              <w:spacing w:line="300" w:lineRule="exact"/>
            </w:pPr>
            <w:r w:rsidRPr="00337700">
              <w:rPr>
                <w:rFonts w:hint="cs"/>
                <w:rtl/>
              </w:rPr>
              <w:t>ضيّق</w:t>
            </w:r>
          </w:p>
        </w:tc>
      </w:tr>
      <w:tr w:rsidR="00C86E7D" w:rsidRPr="00337700" w14:paraId="693405B7" w14:textId="77777777" w:rsidTr="00C86E7D">
        <w:trPr>
          <w:cantSplit/>
          <w:jc w:val="center"/>
        </w:trPr>
        <w:tc>
          <w:tcPr>
            <w:tcW w:w="1311" w:type="pct"/>
            <w:tcMar>
              <w:left w:w="85" w:type="dxa"/>
              <w:right w:w="85" w:type="dxa"/>
            </w:tcMar>
          </w:tcPr>
          <w:p w14:paraId="4FF052F1" w14:textId="77777777" w:rsidR="00C86E7D" w:rsidRPr="00337700" w:rsidRDefault="00C86E7D" w:rsidP="00422891">
            <w:pPr>
              <w:pStyle w:val="Tabletext"/>
              <w:spacing w:line="300" w:lineRule="exact"/>
            </w:pPr>
            <w:r w:rsidRPr="00337700">
              <w:rPr>
                <w:rFonts w:hint="cs"/>
                <w:rtl/>
              </w:rPr>
              <w:t>نمط الهوائي</w:t>
            </w:r>
          </w:p>
        </w:tc>
        <w:tc>
          <w:tcPr>
            <w:tcW w:w="1095" w:type="pct"/>
            <w:tcMar>
              <w:left w:w="85" w:type="dxa"/>
              <w:right w:w="85" w:type="dxa"/>
            </w:tcMar>
          </w:tcPr>
          <w:p w14:paraId="1F5F6447" w14:textId="77777777" w:rsidR="00C86E7D" w:rsidRPr="00337700" w:rsidRDefault="00C86E7D" w:rsidP="00422891">
            <w:pPr>
              <w:pStyle w:val="Tabletext"/>
              <w:spacing w:line="300" w:lineRule="exact"/>
            </w:pPr>
            <w:r>
              <w:rPr>
                <w:rFonts w:hint="cs"/>
                <w:rtl/>
              </w:rPr>
              <w:t>صفيف مستوٍ</w:t>
            </w:r>
          </w:p>
        </w:tc>
        <w:tc>
          <w:tcPr>
            <w:tcW w:w="865" w:type="pct"/>
            <w:tcMar>
              <w:left w:w="85" w:type="dxa"/>
              <w:right w:w="85" w:type="dxa"/>
            </w:tcMar>
          </w:tcPr>
          <w:p w14:paraId="2996BAB5" w14:textId="77777777" w:rsidR="00C86E7D" w:rsidRPr="00337700" w:rsidRDefault="00C86E7D" w:rsidP="00422891">
            <w:pPr>
              <w:pStyle w:val="Tabletext"/>
              <w:spacing w:line="300" w:lineRule="exact"/>
            </w:pPr>
            <w:r w:rsidRPr="00337700">
              <w:rPr>
                <w:rFonts w:hint="cs"/>
                <w:rtl/>
              </w:rPr>
              <w:t>عاكس مكافئي</w:t>
            </w:r>
          </w:p>
        </w:tc>
        <w:tc>
          <w:tcPr>
            <w:tcW w:w="865" w:type="pct"/>
            <w:tcMar>
              <w:left w:w="85" w:type="dxa"/>
              <w:right w:w="85" w:type="dxa"/>
            </w:tcMar>
          </w:tcPr>
          <w:p w14:paraId="16856D1A" w14:textId="77777777" w:rsidR="00C86E7D" w:rsidRPr="00337700" w:rsidRDefault="00C86E7D" w:rsidP="00422891">
            <w:pPr>
              <w:pStyle w:val="Tabletext"/>
              <w:spacing w:line="300" w:lineRule="exact"/>
            </w:pPr>
            <w:r>
              <w:rPr>
                <w:rFonts w:hint="cs"/>
                <w:rtl/>
              </w:rPr>
              <w:t>صفيف مستوٍ مسطّح</w:t>
            </w:r>
          </w:p>
        </w:tc>
        <w:tc>
          <w:tcPr>
            <w:tcW w:w="863" w:type="pct"/>
            <w:tcMar>
              <w:left w:w="85" w:type="dxa"/>
              <w:right w:w="85" w:type="dxa"/>
            </w:tcMar>
          </w:tcPr>
          <w:p w14:paraId="17B72C87" w14:textId="77777777" w:rsidR="00C86E7D" w:rsidRPr="00337700" w:rsidRDefault="00C86E7D" w:rsidP="00422891">
            <w:pPr>
              <w:pStyle w:val="Tabletext"/>
              <w:spacing w:line="300" w:lineRule="exact"/>
            </w:pPr>
            <w:r>
              <w:rPr>
                <w:rFonts w:hint="cs"/>
                <w:rtl/>
              </w:rPr>
              <w:t>صفيف مستوٍ</w:t>
            </w:r>
          </w:p>
        </w:tc>
      </w:tr>
      <w:tr w:rsidR="00C86E7D" w:rsidRPr="00337700" w14:paraId="7F4BA866" w14:textId="77777777" w:rsidTr="00C86E7D">
        <w:trPr>
          <w:cantSplit/>
          <w:jc w:val="center"/>
        </w:trPr>
        <w:tc>
          <w:tcPr>
            <w:tcW w:w="1311" w:type="pct"/>
            <w:tcMar>
              <w:left w:w="85" w:type="dxa"/>
              <w:right w:w="85" w:type="dxa"/>
            </w:tcMar>
          </w:tcPr>
          <w:p w14:paraId="0BCC330C" w14:textId="77777777" w:rsidR="00C86E7D" w:rsidRPr="00337700" w:rsidRDefault="00C86E7D" w:rsidP="00422891">
            <w:pPr>
              <w:pStyle w:val="Tabletext"/>
              <w:spacing w:line="300" w:lineRule="exact"/>
            </w:pPr>
            <w:r w:rsidRPr="00337700">
              <w:rPr>
                <w:rFonts w:hint="cs"/>
                <w:rtl/>
              </w:rPr>
              <w:t>استقطاب الهوائي</w:t>
            </w:r>
          </w:p>
        </w:tc>
        <w:tc>
          <w:tcPr>
            <w:tcW w:w="1095" w:type="pct"/>
            <w:tcMar>
              <w:left w:w="85" w:type="dxa"/>
              <w:right w:w="85" w:type="dxa"/>
            </w:tcMar>
          </w:tcPr>
          <w:p w14:paraId="283D71CE" w14:textId="77777777" w:rsidR="00C86E7D" w:rsidRPr="00337700" w:rsidRDefault="00C86E7D" w:rsidP="00422891">
            <w:pPr>
              <w:pStyle w:val="Tabletext"/>
              <w:spacing w:line="300" w:lineRule="exact"/>
            </w:pPr>
            <w:r w:rsidRPr="00337700">
              <w:rPr>
                <w:rFonts w:hint="cs"/>
                <w:rtl/>
              </w:rPr>
              <w:t>خطي</w:t>
            </w:r>
          </w:p>
        </w:tc>
        <w:tc>
          <w:tcPr>
            <w:tcW w:w="865" w:type="pct"/>
            <w:tcMar>
              <w:left w:w="85" w:type="dxa"/>
              <w:right w:w="85" w:type="dxa"/>
            </w:tcMar>
          </w:tcPr>
          <w:p w14:paraId="5843AB39" w14:textId="77777777" w:rsidR="00C86E7D" w:rsidRPr="00337700" w:rsidRDefault="00C86E7D" w:rsidP="00422891">
            <w:pPr>
              <w:pStyle w:val="Tabletext"/>
              <w:spacing w:line="300" w:lineRule="exact"/>
            </w:pPr>
            <w:r w:rsidRPr="00337700">
              <w:rPr>
                <w:rFonts w:hint="cs"/>
                <w:rtl/>
              </w:rPr>
              <w:t>خطي</w:t>
            </w:r>
          </w:p>
        </w:tc>
        <w:tc>
          <w:tcPr>
            <w:tcW w:w="865" w:type="pct"/>
            <w:tcMar>
              <w:left w:w="85" w:type="dxa"/>
              <w:right w:w="85" w:type="dxa"/>
            </w:tcMar>
          </w:tcPr>
          <w:p w14:paraId="370C9D2C" w14:textId="77777777" w:rsidR="00C86E7D" w:rsidRPr="00337700" w:rsidRDefault="00C86E7D" w:rsidP="00422891">
            <w:pPr>
              <w:pStyle w:val="Tabletext"/>
              <w:spacing w:line="300" w:lineRule="exact"/>
              <w:rPr>
                <w:rtl/>
              </w:rPr>
            </w:pPr>
            <w:r w:rsidRPr="00337700">
              <w:rPr>
                <w:rFonts w:hint="cs"/>
                <w:rtl/>
              </w:rPr>
              <w:t>دائري</w:t>
            </w:r>
          </w:p>
        </w:tc>
        <w:tc>
          <w:tcPr>
            <w:tcW w:w="863" w:type="pct"/>
            <w:tcMar>
              <w:left w:w="85" w:type="dxa"/>
              <w:right w:w="85" w:type="dxa"/>
            </w:tcMar>
          </w:tcPr>
          <w:p w14:paraId="79F6774C" w14:textId="77777777" w:rsidR="00C86E7D" w:rsidRPr="00337700" w:rsidRDefault="00C86E7D" w:rsidP="00422891">
            <w:pPr>
              <w:pStyle w:val="Tabletext"/>
              <w:spacing w:line="300" w:lineRule="exact"/>
            </w:pPr>
            <w:r w:rsidRPr="00337700">
              <w:rPr>
                <w:rFonts w:hint="cs"/>
                <w:rtl/>
              </w:rPr>
              <w:t>خطي</w:t>
            </w:r>
          </w:p>
        </w:tc>
      </w:tr>
      <w:tr w:rsidR="00C86E7D" w:rsidRPr="00337700" w14:paraId="2477DDB0" w14:textId="77777777" w:rsidTr="00C86E7D">
        <w:trPr>
          <w:cantSplit/>
          <w:jc w:val="center"/>
        </w:trPr>
        <w:tc>
          <w:tcPr>
            <w:tcW w:w="1311" w:type="pct"/>
            <w:tcMar>
              <w:left w:w="85" w:type="dxa"/>
              <w:right w:w="85" w:type="dxa"/>
            </w:tcMar>
          </w:tcPr>
          <w:p w14:paraId="148852C2" w14:textId="17163D05" w:rsidR="00C86E7D" w:rsidRPr="00337700" w:rsidRDefault="00C86E7D" w:rsidP="00422891">
            <w:pPr>
              <w:pStyle w:val="Tabletext"/>
              <w:spacing w:line="300" w:lineRule="exact"/>
            </w:pPr>
            <w:r w:rsidRPr="00337700">
              <w:rPr>
                <w:rFonts w:hint="cs"/>
                <w:rtl/>
              </w:rPr>
              <w:t xml:space="preserve">كسب الحزمة الرئيسية للهوائي </w:t>
            </w:r>
            <w:r>
              <w:t>(</w:t>
            </w:r>
            <w:r w:rsidRPr="00337700">
              <w:t>dBi</w:t>
            </w:r>
            <w:r>
              <w:t>)</w:t>
            </w:r>
          </w:p>
        </w:tc>
        <w:tc>
          <w:tcPr>
            <w:tcW w:w="1095" w:type="pct"/>
            <w:tcMar>
              <w:left w:w="85" w:type="dxa"/>
              <w:right w:w="85" w:type="dxa"/>
            </w:tcMar>
          </w:tcPr>
          <w:p w14:paraId="209B3961" w14:textId="77777777" w:rsidR="00C86E7D" w:rsidRPr="00337700" w:rsidRDefault="00C86E7D" w:rsidP="00422891">
            <w:pPr>
              <w:pStyle w:val="Tabletext"/>
              <w:spacing w:line="300" w:lineRule="exact"/>
            </w:pPr>
            <w:r w:rsidRPr="00123F4B">
              <w:t>32</w:t>
            </w:r>
            <w:r>
              <w:t>,</w:t>
            </w:r>
            <w:r w:rsidRPr="00123F4B">
              <w:t>5</w:t>
            </w:r>
          </w:p>
        </w:tc>
        <w:tc>
          <w:tcPr>
            <w:tcW w:w="865" w:type="pct"/>
            <w:tcMar>
              <w:left w:w="85" w:type="dxa"/>
              <w:right w:w="85" w:type="dxa"/>
            </w:tcMar>
          </w:tcPr>
          <w:p w14:paraId="7DF50FD5" w14:textId="77777777" w:rsidR="00C86E7D" w:rsidRPr="00337700" w:rsidRDefault="00C86E7D" w:rsidP="00422891">
            <w:pPr>
              <w:pStyle w:val="Tabletext"/>
              <w:spacing w:line="300" w:lineRule="exact"/>
            </w:pPr>
            <w:r w:rsidRPr="00123F4B">
              <w:t>34</w:t>
            </w:r>
          </w:p>
        </w:tc>
        <w:tc>
          <w:tcPr>
            <w:tcW w:w="865" w:type="pct"/>
            <w:tcMar>
              <w:left w:w="85" w:type="dxa"/>
              <w:right w:w="85" w:type="dxa"/>
            </w:tcMar>
          </w:tcPr>
          <w:p w14:paraId="3D6D572A" w14:textId="77777777" w:rsidR="00C86E7D" w:rsidRPr="00337700" w:rsidRDefault="00C86E7D" w:rsidP="00422891">
            <w:pPr>
              <w:pStyle w:val="Tabletext"/>
              <w:spacing w:line="300" w:lineRule="exact"/>
            </w:pPr>
            <w:r w:rsidRPr="00123F4B">
              <w:t>28</w:t>
            </w:r>
            <w:r>
              <w:t>,</w:t>
            </w:r>
            <w:r w:rsidRPr="00123F4B">
              <w:t>3</w:t>
            </w:r>
          </w:p>
        </w:tc>
        <w:tc>
          <w:tcPr>
            <w:tcW w:w="863" w:type="pct"/>
            <w:tcMar>
              <w:left w:w="85" w:type="dxa"/>
              <w:right w:w="85" w:type="dxa"/>
            </w:tcMar>
          </w:tcPr>
          <w:p w14:paraId="26B5B89B" w14:textId="77777777" w:rsidR="00C86E7D" w:rsidRPr="00337700" w:rsidRDefault="00C86E7D" w:rsidP="00422891">
            <w:pPr>
              <w:pStyle w:val="Tabletext"/>
              <w:spacing w:line="300" w:lineRule="exact"/>
            </w:pPr>
            <w:r w:rsidRPr="00123F4B">
              <w:t>35</w:t>
            </w:r>
            <w:r>
              <w:t>,</w:t>
            </w:r>
            <w:r w:rsidRPr="00123F4B">
              <w:t>5</w:t>
            </w:r>
          </w:p>
        </w:tc>
      </w:tr>
      <w:tr w:rsidR="00C86E7D" w:rsidRPr="00337700" w14:paraId="6BD4E85D" w14:textId="77777777" w:rsidTr="00C86E7D">
        <w:trPr>
          <w:cantSplit/>
          <w:jc w:val="center"/>
        </w:trPr>
        <w:tc>
          <w:tcPr>
            <w:tcW w:w="1311" w:type="pct"/>
          </w:tcPr>
          <w:p w14:paraId="25807870" w14:textId="29DE55FD" w:rsidR="00C86E7D" w:rsidRPr="00337700" w:rsidRDefault="00C86E7D" w:rsidP="00422891">
            <w:pPr>
              <w:pStyle w:val="Tabletext"/>
              <w:spacing w:line="280" w:lineRule="exact"/>
              <w:rPr>
                <w:lang w:bidi="ar-EG"/>
              </w:rPr>
            </w:pPr>
            <w:r>
              <w:rPr>
                <w:rFonts w:hint="cs"/>
                <w:rtl/>
              </w:rPr>
              <w:t>عرض حزمة ارتفاع ا</w:t>
            </w:r>
            <w:r w:rsidRPr="00337700">
              <w:rPr>
                <w:rFonts w:hint="cs"/>
                <w:rtl/>
              </w:rPr>
              <w:t xml:space="preserve">لهوائي </w:t>
            </w:r>
            <w:r>
              <w:rPr>
                <w:rFonts w:hint="cs"/>
                <w:rtl/>
                <w:lang w:bidi="ar-EG"/>
              </w:rPr>
              <w:t>(</w:t>
            </w:r>
            <w:r w:rsidRPr="00337700">
              <w:rPr>
                <w:rFonts w:hint="cs"/>
                <w:rtl/>
              </w:rPr>
              <w:t>بالدرجات</w:t>
            </w:r>
            <w:r>
              <w:rPr>
                <w:rFonts w:hint="cs"/>
                <w:rtl/>
              </w:rPr>
              <w:t>)</w:t>
            </w:r>
          </w:p>
        </w:tc>
        <w:tc>
          <w:tcPr>
            <w:tcW w:w="1095" w:type="pct"/>
          </w:tcPr>
          <w:p w14:paraId="2BCC1136" w14:textId="77777777" w:rsidR="00C86E7D" w:rsidRPr="00097EC6" w:rsidRDefault="00C86E7D" w:rsidP="00422891">
            <w:pPr>
              <w:pStyle w:val="Tabletext"/>
              <w:spacing w:line="280" w:lineRule="exact"/>
            </w:pPr>
            <w:r w:rsidRPr="00123F4B">
              <w:t>4</w:t>
            </w:r>
            <w:r>
              <w:t>,</w:t>
            </w:r>
            <w:r w:rsidRPr="00123F4B">
              <w:t>6</w:t>
            </w:r>
          </w:p>
        </w:tc>
        <w:tc>
          <w:tcPr>
            <w:tcW w:w="865" w:type="pct"/>
          </w:tcPr>
          <w:p w14:paraId="4EBD0581" w14:textId="77777777" w:rsidR="00C86E7D" w:rsidRPr="00337700" w:rsidRDefault="00C86E7D" w:rsidP="00422891">
            <w:pPr>
              <w:pStyle w:val="Tabletext"/>
              <w:spacing w:line="280" w:lineRule="exact"/>
            </w:pPr>
            <w:r w:rsidRPr="00123F4B">
              <w:t>3</w:t>
            </w:r>
            <w:r>
              <w:t>,</w:t>
            </w:r>
            <w:r w:rsidRPr="00123F4B">
              <w:t>8</w:t>
            </w:r>
          </w:p>
        </w:tc>
        <w:tc>
          <w:tcPr>
            <w:tcW w:w="865" w:type="pct"/>
          </w:tcPr>
          <w:p w14:paraId="44890B3E" w14:textId="77777777" w:rsidR="00C86E7D" w:rsidRPr="00337700" w:rsidRDefault="00C86E7D" w:rsidP="00422891">
            <w:pPr>
              <w:pStyle w:val="Tabletext"/>
              <w:spacing w:line="280" w:lineRule="exact"/>
            </w:pPr>
            <w:r w:rsidRPr="00123F4B">
              <w:t>5</w:t>
            </w:r>
            <w:r>
              <w:t>,</w:t>
            </w:r>
            <w:r w:rsidRPr="00123F4B">
              <w:t>75</w:t>
            </w:r>
          </w:p>
        </w:tc>
        <w:tc>
          <w:tcPr>
            <w:tcW w:w="863" w:type="pct"/>
          </w:tcPr>
          <w:p w14:paraId="58811A25" w14:textId="77777777" w:rsidR="00C86E7D" w:rsidRPr="00097EC6" w:rsidRDefault="00C86E7D" w:rsidP="00422891">
            <w:pPr>
              <w:pStyle w:val="Tabletext"/>
              <w:spacing w:line="280" w:lineRule="exact"/>
              <w:rPr>
                <w:rtl/>
              </w:rPr>
            </w:pPr>
            <w:r w:rsidRPr="00123F4B">
              <w:t>2</w:t>
            </w:r>
            <w:r>
              <w:t>,</w:t>
            </w:r>
            <w:r w:rsidRPr="00123F4B">
              <w:t>5</w:t>
            </w:r>
          </w:p>
        </w:tc>
      </w:tr>
      <w:tr w:rsidR="00C86E7D" w:rsidRPr="00337700" w14:paraId="65DE007B" w14:textId="77777777" w:rsidTr="00C86E7D">
        <w:trPr>
          <w:cantSplit/>
          <w:jc w:val="center"/>
        </w:trPr>
        <w:tc>
          <w:tcPr>
            <w:tcW w:w="1311" w:type="pct"/>
          </w:tcPr>
          <w:p w14:paraId="61E31957" w14:textId="74CC667E" w:rsidR="00C86E7D" w:rsidRPr="00337700" w:rsidRDefault="00C86E7D" w:rsidP="00422891">
            <w:pPr>
              <w:pStyle w:val="Tabletext"/>
              <w:spacing w:line="280" w:lineRule="exact"/>
            </w:pPr>
            <w:r w:rsidRPr="00337700">
              <w:rPr>
                <w:rFonts w:hint="cs"/>
                <w:rtl/>
              </w:rPr>
              <w:t xml:space="preserve">عرض الحزمة السمتية للهوائي </w:t>
            </w:r>
            <w:r>
              <w:rPr>
                <w:rFonts w:hint="cs"/>
                <w:rtl/>
                <w:lang w:bidi="ar-EG"/>
              </w:rPr>
              <w:t>(</w:t>
            </w:r>
            <w:r w:rsidRPr="00337700">
              <w:rPr>
                <w:rFonts w:hint="cs"/>
                <w:rtl/>
              </w:rPr>
              <w:t>بالدرجات</w:t>
            </w:r>
            <w:r>
              <w:rPr>
                <w:rFonts w:hint="cs"/>
                <w:rtl/>
              </w:rPr>
              <w:t>)</w:t>
            </w:r>
          </w:p>
        </w:tc>
        <w:tc>
          <w:tcPr>
            <w:tcW w:w="1095" w:type="pct"/>
          </w:tcPr>
          <w:p w14:paraId="79DADDFA" w14:textId="77777777" w:rsidR="00C86E7D" w:rsidRPr="00097EC6" w:rsidRDefault="00C86E7D" w:rsidP="00422891">
            <w:pPr>
              <w:pStyle w:val="Tabletext"/>
              <w:spacing w:line="280" w:lineRule="exact"/>
              <w:rPr>
                <w:rtl/>
              </w:rPr>
            </w:pPr>
            <w:r w:rsidRPr="00123F4B">
              <w:t>3</w:t>
            </w:r>
            <w:r>
              <w:t>,</w:t>
            </w:r>
            <w:r w:rsidRPr="00123F4B">
              <w:t>3</w:t>
            </w:r>
          </w:p>
        </w:tc>
        <w:tc>
          <w:tcPr>
            <w:tcW w:w="865" w:type="pct"/>
          </w:tcPr>
          <w:p w14:paraId="5C82AC64" w14:textId="77777777" w:rsidR="00C86E7D" w:rsidRPr="00337700" w:rsidRDefault="00C86E7D" w:rsidP="00422891">
            <w:pPr>
              <w:pStyle w:val="Tabletext"/>
              <w:spacing w:line="280" w:lineRule="exact"/>
            </w:pPr>
            <w:r w:rsidRPr="00123F4B">
              <w:t>2</w:t>
            </w:r>
            <w:r>
              <w:t>,</w:t>
            </w:r>
            <w:r w:rsidRPr="00123F4B">
              <w:t>5</w:t>
            </w:r>
          </w:p>
        </w:tc>
        <w:tc>
          <w:tcPr>
            <w:tcW w:w="865" w:type="pct"/>
          </w:tcPr>
          <w:p w14:paraId="1C1C59D0" w14:textId="77777777" w:rsidR="00C86E7D" w:rsidRPr="00337700" w:rsidRDefault="00C86E7D" w:rsidP="00422891">
            <w:pPr>
              <w:pStyle w:val="Tabletext"/>
              <w:spacing w:line="280" w:lineRule="exact"/>
            </w:pPr>
            <w:r w:rsidRPr="00123F4B">
              <w:t>5</w:t>
            </w:r>
            <w:r>
              <w:t>,</w:t>
            </w:r>
            <w:r w:rsidRPr="00123F4B">
              <w:t>75</w:t>
            </w:r>
          </w:p>
        </w:tc>
        <w:tc>
          <w:tcPr>
            <w:tcW w:w="863" w:type="pct"/>
          </w:tcPr>
          <w:p w14:paraId="06AE401B" w14:textId="77777777" w:rsidR="00C86E7D" w:rsidRPr="00337700" w:rsidRDefault="00C86E7D" w:rsidP="00422891">
            <w:pPr>
              <w:pStyle w:val="Tabletext"/>
              <w:spacing w:line="280" w:lineRule="exact"/>
            </w:pPr>
            <w:r w:rsidRPr="00123F4B">
              <w:t>2</w:t>
            </w:r>
            <w:r>
              <w:t>,</w:t>
            </w:r>
            <w:r w:rsidRPr="00123F4B">
              <w:t>5</w:t>
            </w:r>
          </w:p>
        </w:tc>
      </w:tr>
      <w:tr w:rsidR="00C86E7D" w:rsidRPr="00337700" w14:paraId="7D5F5D64" w14:textId="77777777" w:rsidTr="00C86E7D">
        <w:trPr>
          <w:cantSplit/>
          <w:jc w:val="center"/>
        </w:trPr>
        <w:tc>
          <w:tcPr>
            <w:tcW w:w="1311" w:type="pct"/>
          </w:tcPr>
          <w:p w14:paraId="10C56320" w14:textId="61FB947F" w:rsidR="00C86E7D" w:rsidRPr="00337700" w:rsidRDefault="00C86E7D" w:rsidP="00422891">
            <w:pPr>
              <w:pStyle w:val="Tabletext"/>
              <w:spacing w:line="280" w:lineRule="exact"/>
            </w:pPr>
            <w:r w:rsidRPr="00337700">
              <w:rPr>
                <w:rFonts w:hint="cs"/>
                <w:rtl/>
              </w:rPr>
              <w:t>معدل المسح الأفقي للهوائي</w:t>
            </w:r>
            <w:r>
              <w:rPr>
                <w:rFonts w:hint="cs"/>
                <w:rtl/>
              </w:rPr>
              <w:t xml:space="preserve"> </w:t>
            </w:r>
            <w:r>
              <w:rPr>
                <w:rFonts w:hint="cs"/>
                <w:rtl/>
                <w:lang w:bidi="ar-EG"/>
              </w:rPr>
              <w:t>(</w:t>
            </w:r>
            <w:r w:rsidRPr="00337700">
              <w:rPr>
                <w:rFonts w:hint="cs"/>
                <w:rtl/>
              </w:rPr>
              <w:t>بالدرجات</w:t>
            </w:r>
            <w:r w:rsidR="006763F9">
              <w:rPr>
                <w:rFonts w:hint="cs"/>
                <w:rtl/>
                <w:lang w:bidi="ar-EG"/>
              </w:rPr>
              <w:t>/ثانية</w:t>
            </w:r>
            <w:r>
              <w:rPr>
                <w:rFonts w:hint="cs"/>
                <w:rtl/>
              </w:rPr>
              <w:t>)</w:t>
            </w:r>
          </w:p>
        </w:tc>
        <w:tc>
          <w:tcPr>
            <w:tcW w:w="1095" w:type="pct"/>
          </w:tcPr>
          <w:p w14:paraId="4CE44345" w14:textId="77777777" w:rsidR="00C86E7D" w:rsidRDefault="00C86E7D" w:rsidP="00422891">
            <w:pPr>
              <w:pStyle w:val="Tabletext"/>
              <w:spacing w:line="240" w:lineRule="exact"/>
              <w:rPr>
                <w:rtl/>
                <w:lang w:bidi="ar-EG"/>
              </w:rPr>
            </w:pPr>
            <w:r w:rsidRPr="00123F4B">
              <w:t>236</w:t>
            </w:r>
          </w:p>
          <w:p w14:paraId="6BF58E32" w14:textId="77777777" w:rsidR="00C86E7D" w:rsidRPr="00337700" w:rsidRDefault="00C86E7D" w:rsidP="00422891">
            <w:pPr>
              <w:pStyle w:val="Tabletext"/>
              <w:spacing w:line="240" w:lineRule="exact"/>
              <w:rPr>
                <w:rtl/>
                <w:lang w:bidi="ar-EG"/>
              </w:rPr>
            </w:pPr>
            <w:r>
              <w:rPr>
                <w:rFonts w:hint="cs"/>
                <w:rtl/>
                <w:lang w:bidi="ar-EG"/>
              </w:rPr>
              <w:t>(</w:t>
            </w:r>
            <w:r w:rsidRPr="00123F4B">
              <w:t>118</w:t>
            </w:r>
            <w:r>
              <w:rPr>
                <w:rFonts w:hint="cs"/>
                <w:rtl/>
              </w:rPr>
              <w:t xml:space="preserve"> </w:t>
            </w:r>
            <w:r w:rsidRPr="00337700">
              <w:rPr>
                <w:rFonts w:hint="cs"/>
                <w:rtl/>
              </w:rPr>
              <w:t>مسحة</w:t>
            </w:r>
            <w:r>
              <w:rPr>
                <w:rFonts w:hint="cs"/>
                <w:rtl/>
              </w:rPr>
              <w:t>/</w:t>
            </w:r>
            <w:r w:rsidRPr="00337700">
              <w:rPr>
                <w:rFonts w:hint="cs"/>
                <w:rtl/>
              </w:rPr>
              <w:t>دقيقة</w:t>
            </w:r>
            <w:r>
              <w:rPr>
                <w:rFonts w:hint="cs"/>
                <w:rtl/>
              </w:rPr>
              <w:t>)</w:t>
            </w:r>
          </w:p>
        </w:tc>
        <w:tc>
          <w:tcPr>
            <w:tcW w:w="865" w:type="pct"/>
          </w:tcPr>
          <w:p w14:paraId="465D1617" w14:textId="77777777" w:rsidR="00C86E7D" w:rsidRDefault="00C86E7D" w:rsidP="00422891">
            <w:pPr>
              <w:pStyle w:val="Tabletext"/>
              <w:spacing w:line="240" w:lineRule="exact"/>
              <w:rPr>
                <w:lang w:bidi="ar-EG"/>
              </w:rPr>
            </w:pPr>
            <w:r w:rsidRPr="00123F4B">
              <w:t>36</w:t>
            </w:r>
            <w:r>
              <w:rPr>
                <w:rFonts w:hint="cs"/>
                <w:rtl/>
                <w:lang w:bidi="ar-EG"/>
              </w:rPr>
              <w:t xml:space="preserve"> أو </w:t>
            </w:r>
            <w:r w:rsidRPr="00123F4B">
              <w:rPr>
                <w:lang w:bidi="ar-EG"/>
              </w:rPr>
              <w:t>72</w:t>
            </w:r>
          </w:p>
          <w:p w14:paraId="7C2548FE" w14:textId="77777777" w:rsidR="00C86E7D" w:rsidRPr="00337700" w:rsidRDefault="00C86E7D" w:rsidP="00422891">
            <w:pPr>
              <w:pStyle w:val="Tabletext"/>
              <w:spacing w:line="240" w:lineRule="exact"/>
              <w:rPr>
                <w:lang w:bidi="ar-EG"/>
              </w:rPr>
            </w:pPr>
            <w:r>
              <w:rPr>
                <w:rFonts w:hint="cs"/>
                <w:rtl/>
                <w:lang w:bidi="ar-EG"/>
              </w:rPr>
              <w:t>(</w:t>
            </w:r>
            <w:r w:rsidRPr="00123F4B">
              <w:rPr>
                <w:lang w:bidi="ar-EG"/>
              </w:rPr>
              <w:t>6</w:t>
            </w:r>
            <w:r w:rsidRPr="00337700">
              <w:rPr>
                <w:rFonts w:hint="cs"/>
                <w:rtl/>
              </w:rPr>
              <w:t xml:space="preserve"> أو </w:t>
            </w:r>
            <w:r w:rsidRPr="00123F4B">
              <w:t>12</w:t>
            </w:r>
            <w:r w:rsidRPr="00337700">
              <w:rPr>
                <w:rFonts w:hint="cs"/>
                <w:rtl/>
              </w:rPr>
              <w:t xml:space="preserve"> </w:t>
            </w:r>
            <w:r w:rsidRPr="00337700">
              <w:t>rpm</w:t>
            </w:r>
            <w:r>
              <w:rPr>
                <w:rFonts w:hint="cs"/>
                <w:rtl/>
              </w:rPr>
              <w:t>)</w:t>
            </w:r>
          </w:p>
        </w:tc>
        <w:tc>
          <w:tcPr>
            <w:tcW w:w="865" w:type="pct"/>
          </w:tcPr>
          <w:p w14:paraId="3D6E33E8" w14:textId="77777777" w:rsidR="00C86E7D" w:rsidRDefault="00C86E7D" w:rsidP="00422891">
            <w:pPr>
              <w:pStyle w:val="Tabletext"/>
              <w:spacing w:line="240" w:lineRule="exact"/>
              <w:rPr>
                <w:rtl/>
                <w:lang w:bidi="ar-EG"/>
              </w:rPr>
            </w:pPr>
            <w:r>
              <w:rPr>
                <w:rFonts w:hint="cs"/>
                <w:rtl/>
                <w:lang w:bidi="ar-EG"/>
              </w:rPr>
              <w:t xml:space="preserve">حتى </w:t>
            </w:r>
            <w:r w:rsidRPr="00123F4B">
              <w:rPr>
                <w:lang w:bidi="ar-EG"/>
              </w:rPr>
              <w:t>106</w:t>
            </w:r>
          </w:p>
          <w:p w14:paraId="47CA1A08" w14:textId="77777777" w:rsidR="00C86E7D" w:rsidRPr="00337700" w:rsidRDefault="00C86E7D" w:rsidP="00422891">
            <w:pPr>
              <w:pStyle w:val="Tabletext"/>
              <w:spacing w:line="240" w:lineRule="exact"/>
            </w:pPr>
            <w:r>
              <w:rPr>
                <w:rFonts w:hint="cs"/>
                <w:rtl/>
                <w:lang w:bidi="ar-EG"/>
              </w:rPr>
              <w:t>(</w:t>
            </w:r>
            <w:r w:rsidRPr="00337700">
              <w:rPr>
                <w:rFonts w:hint="cs"/>
                <w:rtl/>
              </w:rPr>
              <w:t xml:space="preserve">حتى </w:t>
            </w:r>
            <w:r w:rsidRPr="00123F4B">
              <w:t>53</w:t>
            </w:r>
            <w:r w:rsidRPr="00337700">
              <w:rPr>
                <w:rFonts w:hint="cs"/>
                <w:rtl/>
              </w:rPr>
              <w:t xml:space="preserve"> مسحة</w:t>
            </w:r>
            <w:r>
              <w:rPr>
                <w:rFonts w:hint="cs"/>
                <w:rtl/>
              </w:rPr>
              <w:t>/</w:t>
            </w:r>
            <w:r w:rsidRPr="00337700">
              <w:rPr>
                <w:rFonts w:hint="cs"/>
                <w:rtl/>
              </w:rPr>
              <w:t>دقيقة</w:t>
            </w:r>
            <w:r>
              <w:rPr>
                <w:rFonts w:hint="cs"/>
                <w:rtl/>
              </w:rPr>
              <w:t>)</w:t>
            </w:r>
          </w:p>
        </w:tc>
        <w:tc>
          <w:tcPr>
            <w:tcW w:w="863" w:type="pct"/>
          </w:tcPr>
          <w:p w14:paraId="2F557B13" w14:textId="77777777" w:rsidR="00C86E7D" w:rsidRPr="008479F4" w:rsidRDefault="00C86E7D" w:rsidP="00422891">
            <w:pPr>
              <w:pStyle w:val="Tabletext"/>
              <w:spacing w:line="280" w:lineRule="exact"/>
              <w:rPr>
                <w:rFonts w:asciiTheme="majorBidi" w:hAnsiTheme="majorBidi" w:cstheme="majorBidi"/>
              </w:rPr>
            </w:pPr>
            <w:r w:rsidRPr="00123F4B">
              <w:rPr>
                <w:rFonts w:asciiTheme="majorBidi" w:hAnsiTheme="majorBidi" w:cstheme="majorBidi"/>
              </w:rPr>
              <w:t>90</w:t>
            </w:r>
          </w:p>
        </w:tc>
      </w:tr>
    </w:tbl>
    <w:p w14:paraId="4E8ECF32" w14:textId="77777777" w:rsidR="00C964F1" w:rsidRDefault="00C964F1" w:rsidP="00C964F1">
      <w:pPr>
        <w:pStyle w:val="TableNo"/>
        <w:spacing w:before="0"/>
      </w:pPr>
      <w:r>
        <w:rPr>
          <w:rtl/>
        </w:rPr>
        <w:br w:type="page"/>
      </w:r>
      <w:r>
        <w:rPr>
          <w:rFonts w:hint="cs"/>
          <w:rtl/>
        </w:rPr>
        <w:lastRenderedPageBreak/>
        <w:t xml:space="preserve">الجـدول </w:t>
      </w:r>
      <w:r w:rsidRPr="00123F4B">
        <w:t>1</w:t>
      </w:r>
      <w:r>
        <w:rPr>
          <w:rFonts w:hint="cs"/>
          <w:rtl/>
        </w:rPr>
        <w:t xml:space="preserve"> </w:t>
      </w:r>
      <w:r w:rsidRPr="001E5504">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831"/>
        <w:gridCol w:w="2887"/>
        <w:gridCol w:w="1952"/>
        <w:gridCol w:w="2611"/>
        <w:gridCol w:w="2275"/>
      </w:tblGrid>
      <w:tr w:rsidR="00C86E7D" w:rsidRPr="000A7508" w14:paraId="39817CA5" w14:textId="77777777" w:rsidTr="00C86E7D">
        <w:trPr>
          <w:cantSplit/>
          <w:jc w:val="center"/>
        </w:trPr>
        <w:tc>
          <w:tcPr>
            <w:tcW w:w="1413" w:type="pct"/>
          </w:tcPr>
          <w:p w14:paraId="57AF9365" w14:textId="77777777" w:rsidR="00C86E7D" w:rsidRPr="00427EA3" w:rsidRDefault="00C86E7D" w:rsidP="00422891">
            <w:pPr>
              <w:pStyle w:val="Tablehead"/>
              <w:tabs>
                <w:tab w:val="center" w:pos="1638"/>
              </w:tabs>
              <w:spacing w:after="60" w:line="300" w:lineRule="exact"/>
            </w:pPr>
            <w:r w:rsidRPr="00427EA3">
              <w:rPr>
                <w:rFonts w:hint="cs"/>
                <w:rtl/>
              </w:rPr>
              <w:t>الخصائص</w:t>
            </w:r>
          </w:p>
        </w:tc>
        <w:tc>
          <w:tcPr>
            <w:tcW w:w="1065" w:type="pct"/>
          </w:tcPr>
          <w:p w14:paraId="41D5C16A" w14:textId="77777777" w:rsidR="00C86E7D" w:rsidRPr="00427EA3" w:rsidRDefault="00C86E7D" w:rsidP="00422891">
            <w:pPr>
              <w:pStyle w:val="Tablehead"/>
              <w:spacing w:after="60" w:line="300" w:lineRule="exact"/>
            </w:pPr>
            <w:r w:rsidRPr="00427EA3">
              <w:rPr>
                <w:rFonts w:hint="cs"/>
                <w:rtl/>
              </w:rPr>
              <w:t xml:space="preserve">النظام </w:t>
            </w:r>
            <w:r w:rsidRPr="00427EA3">
              <w:t>A</w:t>
            </w:r>
            <w:r w:rsidRPr="00123F4B">
              <w:t>1</w:t>
            </w:r>
          </w:p>
        </w:tc>
        <w:tc>
          <w:tcPr>
            <w:tcW w:w="720" w:type="pct"/>
          </w:tcPr>
          <w:p w14:paraId="4069D154" w14:textId="77777777" w:rsidR="00C86E7D" w:rsidRPr="00427EA3" w:rsidRDefault="00C86E7D" w:rsidP="00422891">
            <w:pPr>
              <w:pStyle w:val="Tablehead"/>
              <w:spacing w:after="60" w:line="300" w:lineRule="exact"/>
            </w:pPr>
            <w:r w:rsidRPr="00427EA3">
              <w:rPr>
                <w:rFonts w:hint="cs"/>
                <w:rtl/>
              </w:rPr>
              <w:t xml:space="preserve">النظام </w:t>
            </w:r>
            <w:r w:rsidRPr="00427EA3">
              <w:t>A</w:t>
            </w:r>
            <w:r w:rsidRPr="00123F4B">
              <w:t>2</w:t>
            </w:r>
          </w:p>
        </w:tc>
        <w:tc>
          <w:tcPr>
            <w:tcW w:w="963" w:type="pct"/>
          </w:tcPr>
          <w:p w14:paraId="36906AD8" w14:textId="77777777" w:rsidR="00C86E7D" w:rsidRPr="00427EA3" w:rsidRDefault="00C86E7D" w:rsidP="00422891">
            <w:pPr>
              <w:pStyle w:val="Tablehead"/>
              <w:spacing w:after="60" w:line="300" w:lineRule="exact"/>
            </w:pPr>
            <w:r w:rsidRPr="00427EA3">
              <w:rPr>
                <w:rFonts w:hint="cs"/>
                <w:rtl/>
              </w:rPr>
              <w:t xml:space="preserve">النظام </w:t>
            </w:r>
            <w:r w:rsidRPr="00427EA3">
              <w:t>A</w:t>
            </w:r>
            <w:r w:rsidRPr="00123F4B">
              <w:t>3</w:t>
            </w:r>
          </w:p>
        </w:tc>
        <w:tc>
          <w:tcPr>
            <w:tcW w:w="839" w:type="pct"/>
          </w:tcPr>
          <w:p w14:paraId="5D5FA673" w14:textId="77777777" w:rsidR="00C86E7D" w:rsidRPr="00427EA3" w:rsidRDefault="00C86E7D" w:rsidP="00422891">
            <w:pPr>
              <w:pStyle w:val="Tablehead"/>
              <w:spacing w:after="60" w:line="300" w:lineRule="exact"/>
            </w:pPr>
            <w:r w:rsidRPr="00427EA3">
              <w:rPr>
                <w:rFonts w:hint="cs"/>
                <w:rtl/>
              </w:rPr>
              <w:t xml:space="preserve">النظام </w:t>
            </w:r>
            <w:r w:rsidRPr="00427EA3">
              <w:t>A</w:t>
            </w:r>
            <w:r w:rsidRPr="00123F4B">
              <w:t>4</w:t>
            </w:r>
          </w:p>
        </w:tc>
      </w:tr>
      <w:tr w:rsidR="00C86E7D" w:rsidRPr="00337700" w14:paraId="011240B2" w14:textId="77777777" w:rsidTr="00C86E7D">
        <w:trPr>
          <w:cantSplit/>
          <w:jc w:val="center"/>
        </w:trPr>
        <w:tc>
          <w:tcPr>
            <w:tcW w:w="1413" w:type="pct"/>
          </w:tcPr>
          <w:p w14:paraId="37978AE0" w14:textId="77777777" w:rsidR="00C86E7D" w:rsidRPr="00337700" w:rsidRDefault="00C86E7D" w:rsidP="00422891">
            <w:pPr>
              <w:pStyle w:val="Tabletext"/>
              <w:spacing w:line="280" w:lineRule="exact"/>
              <w:rPr>
                <w:rtl/>
              </w:rPr>
            </w:pPr>
            <w:r w:rsidRPr="00337700">
              <w:rPr>
                <w:rFonts w:hint="cs"/>
                <w:rtl/>
              </w:rPr>
              <w:t>نمط المسح الأفقي للهوائي</w:t>
            </w:r>
          </w:p>
          <w:p w14:paraId="4BB79169" w14:textId="77777777" w:rsidR="00C86E7D" w:rsidRPr="00337700" w:rsidRDefault="00C86E7D" w:rsidP="00422891">
            <w:pPr>
              <w:pStyle w:val="Tabletext"/>
              <w:spacing w:line="280" w:lineRule="exact"/>
            </w:pPr>
            <w:r w:rsidRPr="00337700">
              <w:rPr>
                <w:rFonts w:hint="cs"/>
                <w:rtl/>
              </w:rPr>
              <w:t>(م</w:t>
            </w:r>
            <w:r>
              <w:rPr>
                <w:rFonts w:hint="cs"/>
                <w:rtl/>
              </w:rPr>
              <w:t>ستمر</w:t>
            </w:r>
            <w:r w:rsidRPr="00337700">
              <w:rPr>
                <w:rFonts w:hint="cs"/>
                <w:rtl/>
              </w:rPr>
              <w:t>، عشوائي،</w:t>
            </w:r>
            <w:r>
              <w:rPr>
                <w:rFonts w:hint="cs"/>
                <w:rtl/>
              </w:rPr>
              <w:t xml:space="preserve"> قطاعي، إ</w:t>
            </w:r>
            <w:r w:rsidRPr="00337700">
              <w:rPr>
                <w:rFonts w:hint="cs"/>
                <w:rtl/>
              </w:rPr>
              <w:t>لخ</w:t>
            </w:r>
            <w:r>
              <w:rPr>
                <w:rFonts w:hint="cs"/>
                <w:rtl/>
              </w:rPr>
              <w:t>.</w:t>
            </w:r>
            <w:r w:rsidRPr="00337700">
              <w:rPr>
                <w:rFonts w:hint="cs"/>
                <w:rtl/>
              </w:rPr>
              <w:t>)</w:t>
            </w:r>
          </w:p>
        </w:tc>
        <w:tc>
          <w:tcPr>
            <w:tcW w:w="1065" w:type="pct"/>
          </w:tcPr>
          <w:p w14:paraId="5AA431EF" w14:textId="77777777" w:rsidR="00C86E7D" w:rsidRPr="00337700" w:rsidRDefault="00C86E7D" w:rsidP="00422891">
            <w:pPr>
              <w:pStyle w:val="Tabletext"/>
              <w:spacing w:line="280" w:lineRule="exact"/>
              <w:rPr>
                <w:rtl/>
              </w:rPr>
            </w:pPr>
            <w:r w:rsidRPr="00337700">
              <w:rPr>
                <w:rFonts w:hint="cs"/>
                <w:rtl/>
              </w:rPr>
              <w:t xml:space="preserve">قطاعي: </w:t>
            </w:r>
            <w:r w:rsidRPr="00337700">
              <w:sym w:font="Symbol" w:char="F0B0"/>
            </w:r>
            <w:r w:rsidRPr="00123F4B">
              <w:t>60</w:t>
            </w:r>
            <w:r w:rsidRPr="00337700">
              <w:sym w:font="Symbol" w:char="F0B1"/>
            </w:r>
            <w:r w:rsidRPr="00337700">
              <w:rPr>
                <w:rFonts w:hint="cs"/>
                <w:rtl/>
              </w:rPr>
              <w:t xml:space="preserve"> (ميكانيكي)</w:t>
            </w:r>
          </w:p>
          <w:p w14:paraId="681C8107" w14:textId="77777777" w:rsidR="00C86E7D" w:rsidRPr="00337700" w:rsidRDefault="00C86E7D" w:rsidP="00422891">
            <w:pPr>
              <w:pStyle w:val="Tabletext"/>
              <w:spacing w:line="280" w:lineRule="exact"/>
            </w:pPr>
          </w:p>
        </w:tc>
        <w:tc>
          <w:tcPr>
            <w:tcW w:w="720" w:type="pct"/>
          </w:tcPr>
          <w:p w14:paraId="288ED644" w14:textId="77777777" w:rsidR="00C86E7D" w:rsidRPr="00337700" w:rsidRDefault="00C86E7D" w:rsidP="00422891">
            <w:pPr>
              <w:pStyle w:val="Tabletext"/>
              <w:spacing w:line="280" w:lineRule="exact"/>
            </w:pPr>
            <w:r w:rsidRPr="00337700">
              <w:sym w:font="Symbol" w:char="F0B0"/>
            </w:r>
            <w:r w:rsidRPr="00123F4B">
              <w:t>360</w:t>
            </w:r>
            <w:r w:rsidRPr="00337700">
              <w:rPr>
                <w:rFonts w:hint="cs"/>
                <w:rtl/>
              </w:rPr>
              <w:t xml:space="preserve"> (ميكانيكي)</w:t>
            </w:r>
          </w:p>
        </w:tc>
        <w:tc>
          <w:tcPr>
            <w:tcW w:w="963" w:type="pct"/>
          </w:tcPr>
          <w:p w14:paraId="0ABEB7B0" w14:textId="77777777" w:rsidR="00C86E7D" w:rsidRPr="00337700" w:rsidRDefault="00C86E7D" w:rsidP="00422891">
            <w:pPr>
              <w:pStyle w:val="Tabletext"/>
              <w:spacing w:line="280" w:lineRule="exact"/>
              <w:rPr>
                <w:rtl/>
              </w:rPr>
            </w:pPr>
            <w:r w:rsidRPr="00337700">
              <w:rPr>
                <w:rFonts w:hint="cs"/>
                <w:rtl/>
              </w:rPr>
              <w:t xml:space="preserve">قطاعي: </w:t>
            </w:r>
            <w:r w:rsidRPr="00337700">
              <w:sym w:font="Symbol" w:char="F0B0"/>
            </w:r>
            <w:r w:rsidRPr="00123F4B">
              <w:t>60</w:t>
            </w:r>
            <w:r w:rsidRPr="00337700">
              <w:sym w:font="Symbol" w:char="F0B1"/>
            </w:r>
            <w:r w:rsidRPr="00337700">
              <w:rPr>
                <w:rFonts w:hint="cs"/>
                <w:rtl/>
              </w:rPr>
              <w:t xml:space="preserve"> (ميكانيكي)</w:t>
            </w:r>
          </w:p>
          <w:p w14:paraId="51998B44" w14:textId="77777777" w:rsidR="00C86E7D" w:rsidRPr="00337700" w:rsidRDefault="00C86E7D" w:rsidP="00422891">
            <w:pPr>
              <w:pStyle w:val="Tabletext"/>
              <w:spacing w:line="280" w:lineRule="exact"/>
            </w:pPr>
          </w:p>
        </w:tc>
        <w:tc>
          <w:tcPr>
            <w:tcW w:w="839" w:type="pct"/>
          </w:tcPr>
          <w:p w14:paraId="0A808F9D" w14:textId="77777777" w:rsidR="00C86E7D" w:rsidRPr="00337700" w:rsidRDefault="00C86E7D" w:rsidP="00422891">
            <w:pPr>
              <w:pStyle w:val="Tabletext"/>
              <w:spacing w:line="280" w:lineRule="exact"/>
            </w:pPr>
            <w:r w:rsidRPr="00337700">
              <w:rPr>
                <w:rFonts w:hint="cs"/>
                <w:rtl/>
              </w:rPr>
              <w:t xml:space="preserve">قطاعي: </w:t>
            </w:r>
            <w:r w:rsidRPr="00337700">
              <w:sym w:font="Symbol" w:char="F0B0"/>
            </w:r>
            <w:r w:rsidRPr="00123F4B">
              <w:t>60</w:t>
            </w:r>
            <w:r w:rsidRPr="00337700">
              <w:sym w:font="Symbol" w:char="F0B1"/>
            </w:r>
            <w:r w:rsidRPr="00337700">
              <w:rPr>
                <w:rFonts w:hint="cs"/>
                <w:rtl/>
              </w:rPr>
              <w:t xml:space="preserve"> (ميكانيكي)</w:t>
            </w:r>
          </w:p>
        </w:tc>
      </w:tr>
      <w:tr w:rsidR="00C86E7D" w:rsidRPr="00337700" w14:paraId="283A7DBE" w14:textId="77777777" w:rsidTr="00C86E7D">
        <w:trPr>
          <w:cantSplit/>
          <w:jc w:val="center"/>
        </w:trPr>
        <w:tc>
          <w:tcPr>
            <w:tcW w:w="1413" w:type="pct"/>
          </w:tcPr>
          <w:p w14:paraId="3448AB28" w14:textId="6088738B" w:rsidR="00C86E7D" w:rsidRPr="00337700" w:rsidRDefault="00C86E7D" w:rsidP="00422891">
            <w:pPr>
              <w:pStyle w:val="Tabletext"/>
              <w:spacing w:line="280" w:lineRule="exact"/>
            </w:pPr>
            <w:r w:rsidRPr="00337700">
              <w:rPr>
                <w:rFonts w:hint="cs"/>
                <w:rtl/>
              </w:rPr>
              <w:t>معدل المسح ال</w:t>
            </w:r>
            <w:r>
              <w:rPr>
                <w:rFonts w:hint="cs"/>
                <w:rtl/>
              </w:rPr>
              <w:t>رأسي</w:t>
            </w:r>
            <w:r w:rsidRPr="00337700">
              <w:rPr>
                <w:rFonts w:hint="cs"/>
                <w:rtl/>
              </w:rPr>
              <w:t xml:space="preserve"> للهوائي</w:t>
            </w:r>
            <w:r>
              <w:rPr>
                <w:rFonts w:hint="cs"/>
                <w:rtl/>
              </w:rPr>
              <w:t xml:space="preserve"> </w:t>
            </w:r>
            <w:r>
              <w:rPr>
                <w:rFonts w:hint="cs"/>
                <w:rtl/>
                <w:lang w:bidi="ar-EG"/>
              </w:rPr>
              <w:t>(</w:t>
            </w:r>
            <w:r w:rsidR="001249E8">
              <w:rPr>
                <w:rFonts w:hint="cs"/>
                <w:rtl/>
                <w:lang w:bidi="ar-EG"/>
              </w:rPr>
              <w:t>ب</w:t>
            </w:r>
            <w:r w:rsidRPr="00337700">
              <w:rPr>
                <w:rFonts w:hint="cs"/>
                <w:rtl/>
              </w:rPr>
              <w:t>الدرجات</w:t>
            </w:r>
            <w:r w:rsidR="006763F9">
              <w:rPr>
                <w:rFonts w:hint="cs"/>
                <w:rtl/>
              </w:rPr>
              <w:t>/ثانية</w:t>
            </w:r>
            <w:r>
              <w:rPr>
                <w:rFonts w:hint="cs"/>
                <w:rtl/>
              </w:rPr>
              <w:t>)</w:t>
            </w:r>
          </w:p>
        </w:tc>
        <w:tc>
          <w:tcPr>
            <w:tcW w:w="1065" w:type="pct"/>
          </w:tcPr>
          <w:p w14:paraId="025FB693" w14:textId="77777777" w:rsidR="00C86E7D" w:rsidRDefault="00C86E7D" w:rsidP="00422891">
            <w:pPr>
              <w:pStyle w:val="Tabletext"/>
              <w:spacing w:line="240" w:lineRule="exact"/>
              <w:rPr>
                <w:rtl/>
                <w:lang w:bidi="ar-EG"/>
              </w:rPr>
            </w:pPr>
            <w:r w:rsidRPr="00123F4B">
              <w:t>118</w:t>
            </w:r>
          </w:p>
          <w:p w14:paraId="2CEBC639" w14:textId="77777777" w:rsidR="00C86E7D" w:rsidRPr="00337700" w:rsidRDefault="00C86E7D" w:rsidP="00422891">
            <w:pPr>
              <w:pStyle w:val="Tabletext"/>
              <w:spacing w:line="240" w:lineRule="exact"/>
              <w:rPr>
                <w:rtl/>
                <w:lang w:bidi="ar-EG"/>
              </w:rPr>
            </w:pPr>
            <w:r>
              <w:rPr>
                <w:rFonts w:hint="cs"/>
                <w:rtl/>
                <w:lang w:bidi="ar-EG"/>
              </w:rPr>
              <w:t>(</w:t>
            </w:r>
            <w:r w:rsidRPr="00123F4B">
              <w:t>59</w:t>
            </w:r>
            <w:r>
              <w:rPr>
                <w:rFonts w:hint="cs"/>
                <w:rtl/>
              </w:rPr>
              <w:t xml:space="preserve"> </w:t>
            </w:r>
            <w:r w:rsidRPr="00337700">
              <w:rPr>
                <w:rFonts w:hint="cs"/>
                <w:rtl/>
              </w:rPr>
              <w:t>مسحة</w:t>
            </w:r>
            <w:r>
              <w:rPr>
                <w:rFonts w:hint="cs"/>
                <w:rtl/>
              </w:rPr>
              <w:t>/</w:t>
            </w:r>
            <w:r w:rsidRPr="00337700">
              <w:rPr>
                <w:rFonts w:hint="cs"/>
                <w:rtl/>
              </w:rPr>
              <w:t>دقيقة</w:t>
            </w:r>
            <w:r>
              <w:rPr>
                <w:rFonts w:hint="cs"/>
                <w:rtl/>
              </w:rPr>
              <w:t>)</w:t>
            </w:r>
          </w:p>
        </w:tc>
        <w:tc>
          <w:tcPr>
            <w:tcW w:w="720" w:type="pct"/>
          </w:tcPr>
          <w:p w14:paraId="6C20419D" w14:textId="77777777" w:rsidR="00C86E7D" w:rsidRPr="00337700" w:rsidRDefault="00C86E7D" w:rsidP="00422891">
            <w:pPr>
              <w:pStyle w:val="Tabletext"/>
              <w:spacing w:line="280" w:lineRule="exact"/>
            </w:pPr>
            <w:r>
              <w:rPr>
                <w:rFonts w:hint="cs"/>
                <w:rtl/>
              </w:rPr>
              <w:t>لا ينطبق</w:t>
            </w:r>
          </w:p>
        </w:tc>
        <w:tc>
          <w:tcPr>
            <w:tcW w:w="963" w:type="pct"/>
          </w:tcPr>
          <w:p w14:paraId="2C820AC3" w14:textId="77777777" w:rsidR="00C86E7D" w:rsidRDefault="00C86E7D" w:rsidP="00422891">
            <w:pPr>
              <w:pStyle w:val="Tabletext"/>
              <w:spacing w:line="240" w:lineRule="exact"/>
              <w:rPr>
                <w:rtl/>
                <w:lang w:bidi="ar-EG"/>
              </w:rPr>
            </w:pPr>
            <w:r w:rsidRPr="00123F4B">
              <w:t>148</w:t>
            </w:r>
            <w:r>
              <w:t>,</w:t>
            </w:r>
            <w:r w:rsidRPr="00123F4B">
              <w:t>42</w:t>
            </w:r>
          </w:p>
          <w:p w14:paraId="13E3B5E1" w14:textId="77777777" w:rsidR="00C86E7D" w:rsidRPr="00337700" w:rsidRDefault="00C86E7D" w:rsidP="00422891">
            <w:pPr>
              <w:pStyle w:val="Tabletext"/>
              <w:spacing w:line="240" w:lineRule="exact"/>
            </w:pPr>
            <w:r>
              <w:rPr>
                <w:rFonts w:hint="cs"/>
                <w:rtl/>
              </w:rPr>
              <w:t>(</w:t>
            </w:r>
            <w:r w:rsidRPr="00337700">
              <w:rPr>
                <w:rFonts w:hint="cs"/>
                <w:rtl/>
              </w:rPr>
              <w:t xml:space="preserve">حتى </w:t>
            </w:r>
            <w:r w:rsidRPr="00123F4B">
              <w:t>137</w:t>
            </w:r>
            <w:r w:rsidRPr="00337700">
              <w:rPr>
                <w:rFonts w:hint="cs"/>
                <w:rtl/>
              </w:rPr>
              <w:t xml:space="preserve"> مسحة</w:t>
            </w:r>
            <w:r>
              <w:rPr>
                <w:rFonts w:hint="cs"/>
                <w:rtl/>
              </w:rPr>
              <w:t>/</w:t>
            </w:r>
            <w:proofErr w:type="gramStart"/>
            <w:r w:rsidRPr="00337700">
              <w:rPr>
                <w:rFonts w:hint="cs"/>
                <w:rtl/>
              </w:rPr>
              <w:t>دقيقة</w:t>
            </w:r>
            <w:r>
              <w:t>(</w:t>
            </w:r>
            <w:proofErr w:type="gramEnd"/>
          </w:p>
        </w:tc>
        <w:tc>
          <w:tcPr>
            <w:tcW w:w="839" w:type="pct"/>
          </w:tcPr>
          <w:p w14:paraId="21C546D1" w14:textId="77777777" w:rsidR="00C86E7D" w:rsidRPr="00037D2E" w:rsidRDefault="00C86E7D" w:rsidP="00422891">
            <w:pPr>
              <w:pStyle w:val="Tabletext"/>
              <w:spacing w:line="280" w:lineRule="exact"/>
            </w:pPr>
            <w:r w:rsidRPr="00123F4B">
              <w:t>90</w:t>
            </w:r>
          </w:p>
        </w:tc>
      </w:tr>
      <w:tr w:rsidR="00C86E7D" w:rsidRPr="00337700" w14:paraId="5CBE1D8A" w14:textId="77777777" w:rsidTr="00C86E7D">
        <w:trPr>
          <w:cantSplit/>
          <w:jc w:val="center"/>
        </w:trPr>
        <w:tc>
          <w:tcPr>
            <w:tcW w:w="1413" w:type="pct"/>
          </w:tcPr>
          <w:p w14:paraId="66F6B63E" w14:textId="77777777" w:rsidR="00C86E7D" w:rsidRPr="00337700" w:rsidRDefault="00C86E7D" w:rsidP="00422891">
            <w:pPr>
              <w:pStyle w:val="Tabletext"/>
              <w:spacing w:line="280" w:lineRule="exact"/>
            </w:pPr>
            <w:r w:rsidRPr="00337700">
              <w:rPr>
                <w:rFonts w:hint="cs"/>
                <w:rtl/>
              </w:rPr>
              <w:t>نمط المسح ال</w:t>
            </w:r>
            <w:r>
              <w:rPr>
                <w:rFonts w:hint="cs"/>
                <w:rtl/>
              </w:rPr>
              <w:t>رأسي</w:t>
            </w:r>
            <w:r w:rsidRPr="00337700">
              <w:rPr>
                <w:rFonts w:hint="cs"/>
                <w:rtl/>
              </w:rPr>
              <w:t xml:space="preserve"> للهوائي</w:t>
            </w:r>
          </w:p>
        </w:tc>
        <w:tc>
          <w:tcPr>
            <w:tcW w:w="1065" w:type="pct"/>
          </w:tcPr>
          <w:p w14:paraId="02823099" w14:textId="77777777" w:rsidR="00C86E7D" w:rsidRPr="000C12D4" w:rsidRDefault="00C86E7D" w:rsidP="00422891">
            <w:pPr>
              <w:pStyle w:val="Tabletext"/>
              <w:spacing w:line="280" w:lineRule="exact"/>
            </w:pPr>
            <w:r w:rsidRPr="00337700">
              <w:rPr>
                <w:rFonts w:hint="cs"/>
                <w:rtl/>
              </w:rPr>
              <w:t xml:space="preserve">قطاعي: </w:t>
            </w:r>
            <w:r w:rsidRPr="00337700">
              <w:sym w:font="Symbol" w:char="F0B0"/>
            </w:r>
            <w:r w:rsidRPr="00123F4B">
              <w:t>60</w:t>
            </w:r>
            <w:r w:rsidRPr="00337700">
              <w:sym w:font="Symbol" w:char="F0B1"/>
            </w:r>
            <w:r w:rsidRPr="00337700">
              <w:rPr>
                <w:rFonts w:hint="cs"/>
                <w:rtl/>
              </w:rPr>
              <w:t xml:space="preserve"> (ميكانيكي)</w:t>
            </w:r>
          </w:p>
        </w:tc>
        <w:tc>
          <w:tcPr>
            <w:tcW w:w="720" w:type="pct"/>
          </w:tcPr>
          <w:p w14:paraId="578F0FB5" w14:textId="77777777" w:rsidR="00C86E7D" w:rsidRPr="00337700" w:rsidRDefault="00C86E7D" w:rsidP="00422891">
            <w:pPr>
              <w:pStyle w:val="Tabletext"/>
              <w:spacing w:line="280" w:lineRule="exact"/>
            </w:pPr>
            <w:r>
              <w:rPr>
                <w:rFonts w:hint="cs"/>
                <w:rtl/>
              </w:rPr>
              <w:t>لا ينطبق</w:t>
            </w:r>
          </w:p>
        </w:tc>
        <w:tc>
          <w:tcPr>
            <w:tcW w:w="963" w:type="pct"/>
          </w:tcPr>
          <w:p w14:paraId="265A8074" w14:textId="77777777" w:rsidR="00C86E7D" w:rsidRPr="00337700" w:rsidRDefault="00C86E7D" w:rsidP="00422891">
            <w:pPr>
              <w:pStyle w:val="Tabletext"/>
              <w:spacing w:line="280" w:lineRule="exact"/>
            </w:pPr>
            <w:r w:rsidRPr="00337700">
              <w:rPr>
                <w:rFonts w:hint="cs"/>
                <w:rtl/>
              </w:rPr>
              <w:t xml:space="preserve">قطاعي: </w:t>
            </w:r>
            <w:r w:rsidRPr="00123F4B">
              <w:t>25</w:t>
            </w:r>
            <w:r>
              <w:t>+</w:t>
            </w:r>
            <w:r w:rsidRPr="003325F3">
              <w:t>/°</w:t>
            </w:r>
            <w:r w:rsidRPr="00123F4B">
              <w:t>40</w:t>
            </w:r>
            <w:r w:rsidRPr="003325F3">
              <w:t>–</w:t>
            </w:r>
            <w:r>
              <w:rPr>
                <w:rFonts w:hint="cs"/>
                <w:rtl/>
              </w:rPr>
              <w:t xml:space="preserve"> </w:t>
            </w:r>
            <w:r w:rsidRPr="00337700">
              <w:rPr>
                <w:rFonts w:hint="cs"/>
                <w:rtl/>
              </w:rPr>
              <w:t>(ميكانيكي)</w:t>
            </w:r>
          </w:p>
        </w:tc>
        <w:tc>
          <w:tcPr>
            <w:tcW w:w="839" w:type="pct"/>
          </w:tcPr>
          <w:p w14:paraId="78FEA99E" w14:textId="77777777" w:rsidR="00C86E7D" w:rsidRPr="00337700" w:rsidRDefault="00C86E7D" w:rsidP="00422891">
            <w:pPr>
              <w:pStyle w:val="Tabletext"/>
              <w:spacing w:line="280" w:lineRule="exact"/>
            </w:pPr>
            <w:r w:rsidRPr="00337700">
              <w:rPr>
                <w:rFonts w:hint="cs"/>
                <w:rtl/>
              </w:rPr>
              <w:t xml:space="preserve">قطاعي: </w:t>
            </w:r>
            <w:r w:rsidRPr="003325F3">
              <w:t>°</w:t>
            </w:r>
            <w:r w:rsidRPr="00123F4B">
              <w:t>60</w:t>
            </w:r>
            <w:r w:rsidRPr="00337700">
              <w:sym w:font="Symbol" w:char="F0B1"/>
            </w:r>
            <w:r w:rsidRPr="00337700">
              <w:rPr>
                <w:rFonts w:hint="cs"/>
                <w:rtl/>
              </w:rPr>
              <w:t xml:space="preserve"> (ميكانيكي)</w:t>
            </w:r>
          </w:p>
        </w:tc>
      </w:tr>
      <w:tr w:rsidR="00C86E7D" w:rsidRPr="00337700" w14:paraId="6003D513" w14:textId="77777777" w:rsidTr="00C86E7D">
        <w:trPr>
          <w:cantSplit/>
          <w:jc w:val="center"/>
        </w:trPr>
        <w:tc>
          <w:tcPr>
            <w:tcW w:w="1413" w:type="pct"/>
          </w:tcPr>
          <w:p w14:paraId="04801CD1" w14:textId="0FC9F48A" w:rsidR="00C86E7D" w:rsidRPr="00337700" w:rsidRDefault="00C86E7D" w:rsidP="00422891">
            <w:pPr>
              <w:pStyle w:val="Tabletext"/>
              <w:spacing w:line="280" w:lineRule="exact"/>
            </w:pPr>
            <w:r>
              <w:rPr>
                <w:rFonts w:hint="cs"/>
                <w:rtl/>
              </w:rPr>
              <w:t>مستوى الفص الجانبي</w:t>
            </w:r>
            <w:r w:rsidRPr="00337700">
              <w:rPr>
                <w:rFonts w:hint="cs"/>
                <w:rtl/>
              </w:rPr>
              <w:t xml:space="preserve"> للهوائي </w:t>
            </w:r>
            <w:r w:rsidRPr="00337700">
              <w:t>(SL)</w:t>
            </w:r>
            <w:r w:rsidRPr="00337700">
              <w:rPr>
                <w:rFonts w:hint="cs"/>
                <w:rtl/>
              </w:rPr>
              <w:t xml:space="preserve"> (الفصوص الجانبية الأولى والفصوص الجانبية البعيدة)</w:t>
            </w:r>
            <w:r>
              <w:rPr>
                <w:rFonts w:hint="cs"/>
                <w:rtl/>
              </w:rPr>
              <w:t xml:space="preserve"> </w:t>
            </w:r>
            <w:r>
              <w:t>(</w:t>
            </w:r>
            <w:r w:rsidRPr="00337700">
              <w:t>dBi</w:t>
            </w:r>
            <w:r>
              <w:t>)</w:t>
            </w:r>
          </w:p>
        </w:tc>
        <w:tc>
          <w:tcPr>
            <w:tcW w:w="1065" w:type="pct"/>
          </w:tcPr>
          <w:p w14:paraId="0126101B" w14:textId="77777777" w:rsidR="00C86E7D" w:rsidRPr="00337700" w:rsidRDefault="00C86E7D" w:rsidP="00422891">
            <w:pPr>
              <w:pStyle w:val="Tabletext"/>
              <w:spacing w:line="280" w:lineRule="exact"/>
              <w:rPr>
                <w:rtl/>
                <w:lang w:bidi="ar-EG"/>
              </w:rPr>
            </w:pPr>
            <w:r w:rsidRPr="00123F4B">
              <w:t>7</w:t>
            </w:r>
            <w:r>
              <w:t>,</w:t>
            </w:r>
            <w:r w:rsidRPr="00123F4B">
              <w:t>5</w:t>
            </w:r>
            <w:r w:rsidRPr="00337700">
              <w:rPr>
                <w:rFonts w:hint="cs"/>
                <w:rtl/>
              </w:rPr>
              <w:t xml:space="preserve"> عند </w:t>
            </w:r>
            <w:r w:rsidRPr="00337700">
              <w:sym w:font="Symbol" w:char="F0B0"/>
            </w:r>
            <w:r w:rsidRPr="00123F4B">
              <w:t>15</w:t>
            </w:r>
          </w:p>
        </w:tc>
        <w:tc>
          <w:tcPr>
            <w:tcW w:w="720" w:type="pct"/>
          </w:tcPr>
          <w:p w14:paraId="2C449881" w14:textId="77777777" w:rsidR="00C86E7D" w:rsidRPr="00337700" w:rsidRDefault="00C86E7D" w:rsidP="00422891">
            <w:pPr>
              <w:pStyle w:val="Tabletext"/>
              <w:spacing w:line="280" w:lineRule="exact"/>
            </w:pPr>
            <w:r w:rsidRPr="00337700">
              <w:rPr>
                <w:rFonts w:hint="cs"/>
                <w:rtl/>
              </w:rPr>
              <w:t xml:space="preserve">غير </w:t>
            </w:r>
            <w:r>
              <w:rPr>
                <w:rFonts w:hint="cs"/>
                <w:rtl/>
              </w:rPr>
              <w:t>محدد</w:t>
            </w:r>
          </w:p>
        </w:tc>
        <w:tc>
          <w:tcPr>
            <w:tcW w:w="963" w:type="pct"/>
          </w:tcPr>
          <w:p w14:paraId="5E9B4549" w14:textId="77777777" w:rsidR="00C86E7D" w:rsidRPr="00037D2E" w:rsidRDefault="00C86E7D" w:rsidP="00422891">
            <w:pPr>
              <w:pStyle w:val="Tabletext"/>
              <w:spacing w:line="280" w:lineRule="exact"/>
              <w:rPr>
                <w:rtl/>
              </w:rPr>
            </w:pPr>
            <w:r w:rsidRPr="00123F4B">
              <w:t>5</w:t>
            </w:r>
            <w:r>
              <w:t>,</w:t>
            </w:r>
            <w:r w:rsidRPr="00123F4B">
              <w:t>3</w:t>
            </w:r>
            <w:r>
              <w:rPr>
                <w:rFonts w:hint="cs"/>
                <w:rtl/>
              </w:rPr>
              <w:t xml:space="preserve"> عند </w:t>
            </w:r>
            <w:r w:rsidRPr="00337700">
              <w:sym w:font="Symbol" w:char="F0B0"/>
            </w:r>
            <w:r w:rsidRPr="00123F4B">
              <w:t>10</w:t>
            </w:r>
          </w:p>
        </w:tc>
        <w:tc>
          <w:tcPr>
            <w:tcW w:w="839" w:type="pct"/>
          </w:tcPr>
          <w:p w14:paraId="05BDDE3F" w14:textId="77777777" w:rsidR="00C86E7D" w:rsidRPr="00337700" w:rsidRDefault="00C86E7D" w:rsidP="00422891">
            <w:pPr>
              <w:pStyle w:val="Tabletext"/>
              <w:spacing w:line="280" w:lineRule="exact"/>
            </w:pPr>
            <w:r w:rsidRPr="00337700">
              <w:rPr>
                <w:rFonts w:hint="cs"/>
                <w:rtl/>
              </w:rPr>
              <w:t xml:space="preserve">غير </w:t>
            </w:r>
            <w:r>
              <w:rPr>
                <w:rFonts w:hint="cs"/>
                <w:rtl/>
              </w:rPr>
              <w:t>محدد</w:t>
            </w:r>
          </w:p>
        </w:tc>
      </w:tr>
      <w:tr w:rsidR="00C86E7D" w:rsidRPr="00337700" w14:paraId="6A4621FB" w14:textId="77777777" w:rsidTr="00C86E7D">
        <w:trPr>
          <w:cantSplit/>
          <w:jc w:val="center"/>
        </w:trPr>
        <w:tc>
          <w:tcPr>
            <w:tcW w:w="1413" w:type="pct"/>
          </w:tcPr>
          <w:p w14:paraId="0E1230F7" w14:textId="77777777" w:rsidR="00C86E7D" w:rsidRPr="00337700" w:rsidRDefault="00C86E7D" w:rsidP="00422891">
            <w:pPr>
              <w:pStyle w:val="Tabletext"/>
              <w:spacing w:line="280" w:lineRule="exact"/>
            </w:pPr>
            <w:r w:rsidRPr="00337700">
              <w:rPr>
                <w:rFonts w:hint="cs"/>
                <w:rtl/>
              </w:rPr>
              <w:t>ارتفاع الهوائي</w:t>
            </w:r>
          </w:p>
        </w:tc>
        <w:tc>
          <w:tcPr>
            <w:tcW w:w="1065" w:type="pct"/>
          </w:tcPr>
          <w:p w14:paraId="2AA0A46A" w14:textId="77777777" w:rsidR="00C86E7D" w:rsidRPr="00337700" w:rsidRDefault="00C86E7D" w:rsidP="00422891">
            <w:pPr>
              <w:pStyle w:val="Tabletext"/>
              <w:spacing w:line="280" w:lineRule="exact"/>
            </w:pPr>
            <w:r w:rsidRPr="00337700">
              <w:rPr>
                <w:rFonts w:hint="cs"/>
                <w:rtl/>
              </w:rPr>
              <w:t>ارتفاع الطائرة</w:t>
            </w:r>
          </w:p>
        </w:tc>
        <w:tc>
          <w:tcPr>
            <w:tcW w:w="720" w:type="pct"/>
          </w:tcPr>
          <w:p w14:paraId="6FD03D76" w14:textId="77777777" w:rsidR="00C86E7D" w:rsidRPr="00337700" w:rsidRDefault="00C86E7D" w:rsidP="00422891">
            <w:pPr>
              <w:pStyle w:val="Tabletext"/>
              <w:spacing w:line="280" w:lineRule="exact"/>
            </w:pPr>
            <w:r w:rsidRPr="00337700">
              <w:rPr>
                <w:rFonts w:hint="cs"/>
                <w:rtl/>
              </w:rPr>
              <w:t>ارتفاع الطائرة</w:t>
            </w:r>
          </w:p>
        </w:tc>
        <w:tc>
          <w:tcPr>
            <w:tcW w:w="963" w:type="pct"/>
          </w:tcPr>
          <w:p w14:paraId="22D2D899" w14:textId="77777777" w:rsidR="00C86E7D" w:rsidRPr="00337700" w:rsidRDefault="00C86E7D" w:rsidP="00422891">
            <w:pPr>
              <w:pStyle w:val="Tabletext"/>
              <w:spacing w:line="280" w:lineRule="exact"/>
            </w:pPr>
            <w:r w:rsidRPr="00337700">
              <w:rPr>
                <w:rFonts w:hint="cs"/>
                <w:rtl/>
              </w:rPr>
              <w:t>ارتفاع الطائرة</w:t>
            </w:r>
          </w:p>
        </w:tc>
        <w:tc>
          <w:tcPr>
            <w:tcW w:w="839" w:type="pct"/>
          </w:tcPr>
          <w:p w14:paraId="0DCC1B75" w14:textId="77777777" w:rsidR="00C86E7D" w:rsidRPr="00337700" w:rsidRDefault="00C86E7D" w:rsidP="00422891">
            <w:pPr>
              <w:pStyle w:val="Tabletext"/>
              <w:spacing w:line="280" w:lineRule="exact"/>
            </w:pPr>
            <w:r w:rsidRPr="00337700">
              <w:rPr>
                <w:rFonts w:hint="cs"/>
                <w:rtl/>
              </w:rPr>
              <w:t>ارتفاع الطائرة</w:t>
            </w:r>
          </w:p>
        </w:tc>
      </w:tr>
      <w:tr w:rsidR="00C86E7D" w:rsidRPr="00337700" w14:paraId="635EE863" w14:textId="77777777" w:rsidTr="00C86E7D">
        <w:trPr>
          <w:cantSplit/>
          <w:jc w:val="center"/>
        </w:trPr>
        <w:tc>
          <w:tcPr>
            <w:tcW w:w="1413" w:type="pct"/>
          </w:tcPr>
          <w:p w14:paraId="1F928928" w14:textId="2560EFAD" w:rsidR="00C86E7D" w:rsidRPr="00AA6327" w:rsidRDefault="00C86E7D" w:rsidP="00422891">
            <w:pPr>
              <w:pStyle w:val="Tabletext"/>
              <w:spacing w:line="280" w:lineRule="exact"/>
              <w:rPr>
                <w:spacing w:val="-8"/>
                <w:lang w:bidi="ar-EG"/>
              </w:rPr>
            </w:pPr>
            <w:r w:rsidRPr="00AA6327">
              <w:rPr>
                <w:rFonts w:hint="cs"/>
                <w:spacing w:val="-8"/>
                <w:rtl/>
              </w:rPr>
              <w:t>عرض نطاق يبلغ</w:t>
            </w:r>
            <w:r>
              <w:rPr>
                <w:rFonts w:hint="cs"/>
                <w:spacing w:val="-8"/>
                <w:rtl/>
              </w:rPr>
              <w:t xml:space="preserve"> </w:t>
            </w:r>
            <w:r w:rsidRPr="00AA6327">
              <w:rPr>
                <w:spacing w:val="-8"/>
              </w:rPr>
              <w:t>dB</w:t>
            </w:r>
            <w:r>
              <w:rPr>
                <w:spacing w:val="-8"/>
              </w:rPr>
              <w:t> </w:t>
            </w:r>
            <w:r w:rsidRPr="00123F4B">
              <w:rPr>
                <w:spacing w:val="-8"/>
              </w:rPr>
              <w:t>3</w:t>
            </w:r>
            <w:r w:rsidRPr="00AA6327">
              <w:rPr>
                <w:rFonts w:hint="cs"/>
                <w:spacing w:val="-8"/>
                <w:rtl/>
              </w:rPr>
              <w:t xml:space="preserve"> للتردد المتوسط للمستقبل </w:t>
            </w:r>
            <w:r>
              <w:rPr>
                <w:spacing w:val="-8"/>
                <w:lang w:bidi="ar-EG"/>
              </w:rPr>
              <w:t>(</w:t>
            </w:r>
            <w:r w:rsidRPr="00AA6327">
              <w:rPr>
                <w:spacing w:val="-8"/>
              </w:rPr>
              <w:t>MHz</w:t>
            </w:r>
            <w:r>
              <w:rPr>
                <w:spacing w:val="-8"/>
              </w:rPr>
              <w:t>)</w:t>
            </w:r>
          </w:p>
        </w:tc>
        <w:tc>
          <w:tcPr>
            <w:tcW w:w="1065" w:type="pct"/>
          </w:tcPr>
          <w:p w14:paraId="6784B8C0" w14:textId="77777777" w:rsidR="00C86E7D" w:rsidRPr="00337700" w:rsidRDefault="00C86E7D" w:rsidP="00422891">
            <w:pPr>
              <w:pStyle w:val="Tabletext"/>
              <w:spacing w:line="280" w:lineRule="exact"/>
            </w:pPr>
            <w:r w:rsidRPr="00123F4B">
              <w:t>3</w:t>
            </w:r>
            <w:r>
              <w:t>,</w:t>
            </w:r>
            <w:r w:rsidRPr="00123F4B">
              <w:t>1</w:t>
            </w:r>
            <w:r>
              <w:rPr>
                <w:rFonts w:hint="cs"/>
                <w:rtl/>
              </w:rPr>
              <w:t xml:space="preserve">؛ </w:t>
            </w:r>
            <w:r w:rsidRPr="00123F4B">
              <w:t>0</w:t>
            </w:r>
            <w:r>
              <w:t>,</w:t>
            </w:r>
            <w:r w:rsidRPr="00123F4B">
              <w:t>11</w:t>
            </w:r>
          </w:p>
        </w:tc>
        <w:tc>
          <w:tcPr>
            <w:tcW w:w="720" w:type="pct"/>
          </w:tcPr>
          <w:p w14:paraId="69B088E5" w14:textId="77777777" w:rsidR="00C86E7D" w:rsidRPr="00337700" w:rsidRDefault="00C86E7D" w:rsidP="00422891">
            <w:pPr>
              <w:pStyle w:val="Tabletext"/>
              <w:spacing w:line="280" w:lineRule="exact"/>
            </w:pPr>
            <w:r w:rsidRPr="00123F4B">
              <w:t>5</w:t>
            </w:r>
          </w:p>
        </w:tc>
        <w:tc>
          <w:tcPr>
            <w:tcW w:w="963" w:type="pct"/>
          </w:tcPr>
          <w:p w14:paraId="3480AFA7" w14:textId="77777777" w:rsidR="00C86E7D" w:rsidRPr="00337700" w:rsidRDefault="00C86E7D" w:rsidP="00422891">
            <w:pPr>
              <w:pStyle w:val="Tabletext"/>
              <w:spacing w:line="280" w:lineRule="exact"/>
            </w:pPr>
            <w:r w:rsidRPr="00123F4B">
              <w:t>5</w:t>
            </w:r>
            <w:r>
              <w:t>,</w:t>
            </w:r>
            <w:r w:rsidRPr="00123F4B">
              <w:t>0</w:t>
            </w:r>
            <w:r w:rsidRPr="00337700">
              <w:rPr>
                <w:rFonts w:hint="cs"/>
                <w:rtl/>
              </w:rPr>
              <w:t xml:space="preserve"> و</w:t>
            </w:r>
            <w:r w:rsidRPr="00123F4B">
              <w:t>1</w:t>
            </w:r>
            <w:r>
              <w:t>,</w:t>
            </w:r>
            <w:r w:rsidRPr="00123F4B">
              <w:t>8</w:t>
            </w:r>
            <w:r w:rsidRPr="00337700">
              <w:rPr>
                <w:rFonts w:hint="cs"/>
                <w:rtl/>
              </w:rPr>
              <w:t xml:space="preserve"> و</w:t>
            </w:r>
            <w:r w:rsidRPr="00123F4B">
              <w:t>0</w:t>
            </w:r>
            <w:r>
              <w:t>,</w:t>
            </w:r>
            <w:r w:rsidRPr="00123F4B">
              <w:t>8</w:t>
            </w:r>
          </w:p>
        </w:tc>
        <w:tc>
          <w:tcPr>
            <w:tcW w:w="839" w:type="pct"/>
          </w:tcPr>
          <w:p w14:paraId="47DF7A2D" w14:textId="77777777" w:rsidR="00C86E7D" w:rsidRPr="00337700" w:rsidRDefault="00C86E7D" w:rsidP="00422891">
            <w:pPr>
              <w:pStyle w:val="Tabletext"/>
              <w:spacing w:line="280" w:lineRule="exact"/>
            </w:pPr>
            <w:r w:rsidRPr="00123F4B">
              <w:t>0</w:t>
            </w:r>
            <w:r>
              <w:t>,</w:t>
            </w:r>
            <w:r w:rsidRPr="00123F4B">
              <w:t>48</w:t>
            </w:r>
          </w:p>
        </w:tc>
      </w:tr>
      <w:tr w:rsidR="00C86E7D" w:rsidRPr="00337700" w14:paraId="0985FD31" w14:textId="77777777" w:rsidTr="00C86E7D">
        <w:trPr>
          <w:cantSplit/>
          <w:jc w:val="center"/>
        </w:trPr>
        <w:tc>
          <w:tcPr>
            <w:tcW w:w="1413" w:type="pct"/>
          </w:tcPr>
          <w:p w14:paraId="4B060836" w14:textId="3B61B42B" w:rsidR="00C86E7D" w:rsidRPr="00337700" w:rsidRDefault="00C86E7D" w:rsidP="00422891">
            <w:pPr>
              <w:pStyle w:val="Tabletext"/>
              <w:spacing w:line="280" w:lineRule="exact"/>
            </w:pPr>
            <w:r>
              <w:rPr>
                <w:rFonts w:hint="cs"/>
                <w:rtl/>
              </w:rPr>
              <w:t>مستوى</w:t>
            </w:r>
            <w:r w:rsidRPr="00337700">
              <w:rPr>
                <w:rFonts w:hint="cs"/>
                <w:rtl/>
              </w:rPr>
              <w:t xml:space="preserve"> ضوضاء المستقبل </w:t>
            </w:r>
            <w:r>
              <w:t>(</w:t>
            </w:r>
            <w:r w:rsidRPr="00337700">
              <w:t>dB</w:t>
            </w:r>
            <w:r>
              <w:t>)</w:t>
            </w:r>
          </w:p>
        </w:tc>
        <w:tc>
          <w:tcPr>
            <w:tcW w:w="1065" w:type="pct"/>
          </w:tcPr>
          <w:p w14:paraId="6465C9AB" w14:textId="77777777" w:rsidR="00C86E7D" w:rsidRPr="00337700" w:rsidRDefault="00C86E7D" w:rsidP="00422891">
            <w:pPr>
              <w:pStyle w:val="Tabletext"/>
              <w:spacing w:line="280" w:lineRule="exact"/>
            </w:pPr>
            <w:r w:rsidRPr="00337700">
              <w:rPr>
                <w:rFonts w:hint="cs"/>
                <w:rtl/>
              </w:rPr>
              <w:t>غير م</w:t>
            </w:r>
            <w:r>
              <w:rPr>
                <w:rFonts w:hint="cs"/>
                <w:rtl/>
              </w:rPr>
              <w:t>حدد</w:t>
            </w:r>
          </w:p>
        </w:tc>
        <w:tc>
          <w:tcPr>
            <w:tcW w:w="720" w:type="pct"/>
          </w:tcPr>
          <w:p w14:paraId="2FF69F08" w14:textId="77777777" w:rsidR="00C86E7D" w:rsidRPr="00337700" w:rsidRDefault="00C86E7D" w:rsidP="00422891">
            <w:pPr>
              <w:pStyle w:val="Tabletext"/>
              <w:spacing w:line="280" w:lineRule="exact"/>
            </w:pPr>
            <w:r w:rsidRPr="00337700">
              <w:rPr>
                <w:rFonts w:hint="cs"/>
                <w:rtl/>
              </w:rPr>
              <w:t>غير م</w:t>
            </w:r>
            <w:r>
              <w:rPr>
                <w:rFonts w:hint="cs"/>
                <w:rtl/>
              </w:rPr>
              <w:t>حدد</w:t>
            </w:r>
          </w:p>
        </w:tc>
        <w:tc>
          <w:tcPr>
            <w:tcW w:w="963" w:type="pct"/>
          </w:tcPr>
          <w:p w14:paraId="233FBDB1" w14:textId="77777777" w:rsidR="00C86E7D" w:rsidRPr="00337700" w:rsidRDefault="00C86E7D" w:rsidP="00422891">
            <w:pPr>
              <w:pStyle w:val="Tabletext"/>
              <w:spacing w:line="280" w:lineRule="exact"/>
            </w:pPr>
            <w:r w:rsidRPr="00123F4B">
              <w:t>6</w:t>
            </w:r>
          </w:p>
        </w:tc>
        <w:tc>
          <w:tcPr>
            <w:tcW w:w="839" w:type="pct"/>
          </w:tcPr>
          <w:p w14:paraId="5F5CE339" w14:textId="77777777" w:rsidR="00C86E7D" w:rsidRPr="00337700" w:rsidRDefault="00C86E7D" w:rsidP="00422891">
            <w:pPr>
              <w:pStyle w:val="Tabletext"/>
              <w:spacing w:line="280" w:lineRule="exact"/>
            </w:pPr>
            <w:r w:rsidRPr="00123F4B">
              <w:t>3</w:t>
            </w:r>
            <w:r>
              <w:t>,</w:t>
            </w:r>
            <w:r w:rsidRPr="00123F4B">
              <w:t>6</w:t>
            </w:r>
          </w:p>
        </w:tc>
      </w:tr>
      <w:tr w:rsidR="00C86E7D" w:rsidRPr="00337700" w14:paraId="566B5D1A" w14:textId="77777777" w:rsidTr="00C86E7D">
        <w:trPr>
          <w:cantSplit/>
          <w:jc w:val="center"/>
        </w:trPr>
        <w:tc>
          <w:tcPr>
            <w:tcW w:w="1413" w:type="pct"/>
          </w:tcPr>
          <w:p w14:paraId="744F0176" w14:textId="45B3E18F" w:rsidR="00C86E7D" w:rsidRPr="00337700" w:rsidRDefault="00C86E7D" w:rsidP="00422891">
            <w:pPr>
              <w:pStyle w:val="Tabletext"/>
              <w:spacing w:line="280" w:lineRule="exact"/>
            </w:pPr>
            <w:r w:rsidRPr="00337700">
              <w:rPr>
                <w:rFonts w:hint="cs"/>
                <w:rtl/>
              </w:rPr>
              <w:t xml:space="preserve">الحد الأدنى للإشارة </w:t>
            </w:r>
            <w:r>
              <w:rPr>
                <w:rFonts w:hint="cs"/>
                <w:rtl/>
              </w:rPr>
              <w:t>القابلة للتمييز</w:t>
            </w:r>
            <w:r w:rsidRPr="00337700">
              <w:rPr>
                <w:rFonts w:hint="cs"/>
                <w:rtl/>
              </w:rPr>
              <w:t xml:space="preserve"> </w:t>
            </w:r>
            <w:r>
              <w:t>(</w:t>
            </w:r>
            <w:r w:rsidRPr="00337700">
              <w:t>dBm</w:t>
            </w:r>
            <w:r>
              <w:t>)</w:t>
            </w:r>
          </w:p>
        </w:tc>
        <w:tc>
          <w:tcPr>
            <w:tcW w:w="1065" w:type="pct"/>
          </w:tcPr>
          <w:p w14:paraId="668C9086" w14:textId="77777777" w:rsidR="00C86E7D" w:rsidRPr="00D5043F" w:rsidRDefault="00C86E7D" w:rsidP="00422891">
            <w:pPr>
              <w:pStyle w:val="Tabletext"/>
              <w:spacing w:line="280" w:lineRule="exact"/>
            </w:pPr>
            <w:r>
              <w:rPr>
                <w:rFonts w:hint="cs"/>
                <w:rtl/>
              </w:rPr>
              <w:t>-</w:t>
            </w:r>
            <w:r w:rsidRPr="00123F4B">
              <w:t>103</w:t>
            </w:r>
          </w:p>
        </w:tc>
        <w:tc>
          <w:tcPr>
            <w:tcW w:w="720" w:type="pct"/>
          </w:tcPr>
          <w:p w14:paraId="39915C6A" w14:textId="77777777" w:rsidR="00C86E7D" w:rsidRPr="00D5043F" w:rsidRDefault="00C86E7D" w:rsidP="00422891">
            <w:pPr>
              <w:pStyle w:val="Tabletext"/>
              <w:spacing w:line="280" w:lineRule="exact"/>
            </w:pPr>
            <w:r>
              <w:rPr>
                <w:rFonts w:hint="cs"/>
                <w:rtl/>
              </w:rPr>
              <w:t>-</w:t>
            </w:r>
            <w:r w:rsidRPr="00123F4B">
              <w:t>107</w:t>
            </w:r>
            <w:r>
              <w:rPr>
                <w:rFonts w:hint="cs"/>
                <w:rtl/>
              </w:rPr>
              <w:t>؛ -</w:t>
            </w:r>
            <w:r w:rsidRPr="00123F4B">
              <w:t>101</w:t>
            </w:r>
          </w:p>
        </w:tc>
        <w:tc>
          <w:tcPr>
            <w:tcW w:w="963" w:type="pct"/>
          </w:tcPr>
          <w:p w14:paraId="18933264" w14:textId="77777777" w:rsidR="00C86E7D" w:rsidRPr="00D5043F" w:rsidRDefault="00C86E7D" w:rsidP="00422891">
            <w:pPr>
              <w:pStyle w:val="Tabletext"/>
              <w:spacing w:line="280" w:lineRule="exact"/>
            </w:pPr>
            <w:r>
              <w:rPr>
                <w:rFonts w:hint="cs"/>
                <w:rtl/>
              </w:rPr>
              <w:t>-</w:t>
            </w:r>
            <w:r w:rsidRPr="00123F4B">
              <w:t>101</w:t>
            </w:r>
          </w:p>
        </w:tc>
        <w:tc>
          <w:tcPr>
            <w:tcW w:w="839" w:type="pct"/>
          </w:tcPr>
          <w:p w14:paraId="6200DEAC" w14:textId="77777777" w:rsidR="00C86E7D" w:rsidRPr="00337700" w:rsidRDefault="00C86E7D" w:rsidP="00422891">
            <w:pPr>
              <w:pStyle w:val="Tabletext"/>
              <w:spacing w:line="280" w:lineRule="exact"/>
            </w:pPr>
          </w:p>
        </w:tc>
      </w:tr>
      <w:tr w:rsidR="00C86E7D" w:rsidRPr="00337700" w14:paraId="2C7B0F7C" w14:textId="77777777" w:rsidTr="00C86E7D">
        <w:trPr>
          <w:cantSplit/>
          <w:jc w:val="center"/>
        </w:trPr>
        <w:tc>
          <w:tcPr>
            <w:tcW w:w="1413" w:type="pct"/>
          </w:tcPr>
          <w:p w14:paraId="6FDF8882" w14:textId="4D30B1F7" w:rsidR="00C86E7D" w:rsidRPr="00337700" w:rsidRDefault="00C86E7D" w:rsidP="00422891">
            <w:pPr>
              <w:pStyle w:val="Tabletext"/>
              <w:spacing w:line="280" w:lineRule="exact"/>
            </w:pPr>
            <w:r w:rsidRPr="00337700">
              <w:rPr>
                <w:rFonts w:hint="cs"/>
                <w:rtl/>
              </w:rPr>
              <w:t xml:space="preserve">إجمالي عرض الزقزقة </w:t>
            </w:r>
            <w:r>
              <w:t>(</w:t>
            </w:r>
            <w:r w:rsidRPr="00337700">
              <w:t>MHz</w:t>
            </w:r>
            <w:r>
              <w:t>)</w:t>
            </w:r>
          </w:p>
        </w:tc>
        <w:tc>
          <w:tcPr>
            <w:tcW w:w="1065" w:type="pct"/>
          </w:tcPr>
          <w:p w14:paraId="1A3EB0F1" w14:textId="77777777" w:rsidR="00C86E7D" w:rsidRPr="00337700" w:rsidRDefault="00C86E7D" w:rsidP="00422891">
            <w:pPr>
              <w:pStyle w:val="Tabletext"/>
              <w:spacing w:line="280" w:lineRule="exact"/>
            </w:pPr>
            <w:r>
              <w:rPr>
                <w:rFonts w:hint="cs"/>
                <w:rtl/>
              </w:rPr>
              <w:t>لا ينطبق</w:t>
            </w:r>
          </w:p>
        </w:tc>
        <w:tc>
          <w:tcPr>
            <w:tcW w:w="720" w:type="pct"/>
          </w:tcPr>
          <w:p w14:paraId="7216BD94" w14:textId="77777777" w:rsidR="00C86E7D" w:rsidRPr="00337700" w:rsidRDefault="00C86E7D" w:rsidP="00422891">
            <w:pPr>
              <w:pStyle w:val="Tabletext"/>
              <w:spacing w:line="280" w:lineRule="exact"/>
            </w:pPr>
            <w:r>
              <w:rPr>
                <w:rFonts w:hint="cs"/>
                <w:rtl/>
              </w:rPr>
              <w:t>لا ينطبق</w:t>
            </w:r>
          </w:p>
        </w:tc>
        <w:tc>
          <w:tcPr>
            <w:tcW w:w="963" w:type="pct"/>
          </w:tcPr>
          <w:p w14:paraId="6D73C129" w14:textId="77777777" w:rsidR="00C86E7D" w:rsidRPr="00337700" w:rsidRDefault="00C86E7D" w:rsidP="00422891">
            <w:pPr>
              <w:pStyle w:val="Tabletext"/>
              <w:spacing w:line="280" w:lineRule="exact"/>
            </w:pPr>
            <w:r>
              <w:rPr>
                <w:rFonts w:hint="cs"/>
                <w:rtl/>
              </w:rPr>
              <w:t>لا ينطبق</w:t>
            </w:r>
          </w:p>
        </w:tc>
        <w:tc>
          <w:tcPr>
            <w:tcW w:w="839" w:type="pct"/>
          </w:tcPr>
          <w:p w14:paraId="0CC63F67" w14:textId="77777777" w:rsidR="00C86E7D" w:rsidRPr="00337700" w:rsidRDefault="00C86E7D" w:rsidP="00422891">
            <w:pPr>
              <w:pStyle w:val="Tabletext"/>
              <w:spacing w:line="280" w:lineRule="exact"/>
            </w:pPr>
            <w:r>
              <w:rPr>
                <w:rFonts w:hint="cs"/>
                <w:rtl/>
              </w:rPr>
              <w:t>غير محدد</w:t>
            </w:r>
          </w:p>
        </w:tc>
      </w:tr>
      <w:tr w:rsidR="00C86E7D" w:rsidRPr="00337700" w14:paraId="3969EB30" w14:textId="77777777" w:rsidTr="00C86E7D">
        <w:trPr>
          <w:cantSplit/>
          <w:jc w:val="center"/>
        </w:trPr>
        <w:tc>
          <w:tcPr>
            <w:tcW w:w="1413" w:type="pct"/>
          </w:tcPr>
          <w:p w14:paraId="080DE350" w14:textId="4528F48D" w:rsidR="00C86E7D" w:rsidRPr="00337700" w:rsidRDefault="00C86E7D" w:rsidP="00422891">
            <w:pPr>
              <w:pStyle w:val="Tabletext"/>
              <w:spacing w:line="280" w:lineRule="exact"/>
              <w:rPr>
                <w:rtl/>
              </w:rPr>
            </w:pPr>
            <w:r>
              <w:rPr>
                <w:rFonts w:eastAsia="SimSun"/>
                <w:szCs w:val="30"/>
                <w:lang w:eastAsia="zh-CN"/>
              </w:rPr>
              <w:br w:type="page"/>
            </w:r>
            <w:r w:rsidRPr="00337700">
              <w:rPr>
                <w:rFonts w:hint="cs"/>
                <w:rtl/>
              </w:rPr>
              <w:t xml:space="preserve">عرض نطاق بث التردد الراديوي </w:t>
            </w:r>
            <w:r>
              <w:t>(</w:t>
            </w:r>
            <w:r w:rsidRPr="00337700">
              <w:t>MHz</w:t>
            </w:r>
            <w:r>
              <w:t>)</w:t>
            </w:r>
          </w:p>
          <w:p w14:paraId="17D630AF" w14:textId="3163A380" w:rsidR="00C86E7D" w:rsidRPr="00337700" w:rsidRDefault="00C86E7D" w:rsidP="00422891">
            <w:pPr>
              <w:pStyle w:val="Tabletext"/>
              <w:tabs>
                <w:tab w:val="left" w:pos="407"/>
              </w:tabs>
              <w:spacing w:before="80" w:line="280" w:lineRule="exact"/>
            </w:pPr>
            <w:r w:rsidRPr="00337700">
              <w:rPr>
                <w:rFonts w:hint="cs"/>
                <w:rtl/>
              </w:rPr>
              <w:t>-</w:t>
            </w:r>
            <w:r>
              <w:rPr>
                <w:rtl/>
              </w:rPr>
              <w:tab/>
            </w:r>
            <w:r w:rsidRPr="00123F4B">
              <w:t>3</w:t>
            </w:r>
            <w:r w:rsidRPr="00337700">
              <w:rPr>
                <w:rFonts w:hint="cs"/>
                <w:rtl/>
              </w:rPr>
              <w:t xml:space="preserve"> </w:t>
            </w:r>
            <w:r w:rsidRPr="00337700">
              <w:t>dB</w:t>
            </w:r>
            <w:r>
              <w:rPr>
                <w:rtl/>
              </w:rPr>
              <w:br/>
            </w:r>
            <w:r w:rsidRPr="00337700">
              <w:rPr>
                <w:rFonts w:hint="cs"/>
                <w:rtl/>
              </w:rPr>
              <w:t>-</w:t>
            </w:r>
            <w:r>
              <w:rPr>
                <w:rtl/>
              </w:rPr>
              <w:tab/>
            </w:r>
            <w:r w:rsidRPr="00123F4B">
              <w:t>20</w:t>
            </w:r>
            <w:r w:rsidRPr="00337700">
              <w:rPr>
                <w:rFonts w:hint="cs"/>
                <w:rtl/>
              </w:rPr>
              <w:t xml:space="preserve"> </w:t>
            </w:r>
            <w:r w:rsidR="001249E8" w:rsidRPr="00337700">
              <w:t>Db</w:t>
            </w:r>
          </w:p>
        </w:tc>
        <w:tc>
          <w:tcPr>
            <w:tcW w:w="1065" w:type="pct"/>
          </w:tcPr>
          <w:p w14:paraId="67AEF0E2" w14:textId="77777777" w:rsidR="00C86E7D" w:rsidRDefault="00C86E7D" w:rsidP="00422891">
            <w:pPr>
              <w:pStyle w:val="Tabletext"/>
              <w:spacing w:before="120" w:line="280" w:lineRule="exact"/>
              <w:rPr>
                <w:rtl/>
              </w:rPr>
            </w:pPr>
          </w:p>
          <w:p w14:paraId="3D5C0A09" w14:textId="77777777" w:rsidR="00C86E7D" w:rsidRPr="00337700" w:rsidRDefault="00C86E7D" w:rsidP="00422891">
            <w:pPr>
              <w:pStyle w:val="Tabletext"/>
              <w:spacing w:line="280" w:lineRule="exact"/>
            </w:pPr>
            <w:r w:rsidRPr="00123F4B">
              <w:t>3</w:t>
            </w:r>
            <w:r>
              <w:t>,</w:t>
            </w:r>
            <w:r w:rsidRPr="00123F4B">
              <w:t>1</w:t>
            </w:r>
            <w:r>
              <w:rPr>
                <w:rFonts w:hint="cs"/>
                <w:rtl/>
              </w:rPr>
              <w:t xml:space="preserve">؛ </w:t>
            </w:r>
            <w:r w:rsidRPr="00123F4B">
              <w:t>0</w:t>
            </w:r>
            <w:r>
              <w:t>,</w:t>
            </w:r>
            <w:r w:rsidRPr="00123F4B">
              <w:t>11</w:t>
            </w:r>
            <w:r w:rsidRPr="00337700">
              <w:br/>
            </w:r>
            <w:r w:rsidRPr="00123F4B">
              <w:t>22</w:t>
            </w:r>
            <w:r>
              <w:t>,</w:t>
            </w:r>
            <w:r w:rsidRPr="00123F4B">
              <w:t>2</w:t>
            </w:r>
            <w:r>
              <w:rPr>
                <w:rFonts w:hint="cs"/>
                <w:rtl/>
              </w:rPr>
              <w:t xml:space="preserve">؛ </w:t>
            </w:r>
            <w:r w:rsidRPr="00123F4B">
              <w:t>0</w:t>
            </w:r>
            <w:r>
              <w:t>,</w:t>
            </w:r>
            <w:r w:rsidRPr="00123F4B">
              <w:t>79</w:t>
            </w:r>
          </w:p>
        </w:tc>
        <w:tc>
          <w:tcPr>
            <w:tcW w:w="720" w:type="pct"/>
          </w:tcPr>
          <w:p w14:paraId="0EF9BF62" w14:textId="77777777" w:rsidR="00C86E7D" w:rsidRDefault="00C86E7D" w:rsidP="00422891">
            <w:pPr>
              <w:pStyle w:val="Tabletext"/>
              <w:spacing w:before="120" w:line="280" w:lineRule="exact"/>
              <w:rPr>
                <w:rtl/>
              </w:rPr>
            </w:pPr>
          </w:p>
          <w:p w14:paraId="1E2FCA5A" w14:textId="77777777" w:rsidR="00C86E7D" w:rsidRPr="00337700" w:rsidRDefault="00C86E7D" w:rsidP="00422891">
            <w:pPr>
              <w:pStyle w:val="Tabletext"/>
              <w:spacing w:line="280" w:lineRule="exact"/>
            </w:pPr>
            <w:r w:rsidRPr="00123F4B">
              <w:t>0</w:t>
            </w:r>
            <w:r>
              <w:t>,</w:t>
            </w:r>
            <w:r w:rsidRPr="00123F4B">
              <w:t>480</w:t>
            </w:r>
            <w:r>
              <w:rPr>
                <w:rFonts w:hint="cs"/>
                <w:rtl/>
              </w:rPr>
              <w:t xml:space="preserve">؛ </w:t>
            </w:r>
            <w:r w:rsidRPr="00123F4B">
              <w:t>2</w:t>
            </w:r>
            <w:r>
              <w:t>,</w:t>
            </w:r>
            <w:r w:rsidRPr="00123F4B">
              <w:t>7</w:t>
            </w:r>
            <w:r w:rsidRPr="00337700">
              <w:br/>
            </w:r>
            <w:r w:rsidRPr="00123F4B">
              <w:t>1</w:t>
            </w:r>
            <w:r>
              <w:t>,</w:t>
            </w:r>
            <w:r w:rsidRPr="00123F4B">
              <w:t>5</w:t>
            </w:r>
            <w:r>
              <w:rPr>
                <w:rFonts w:hint="cs"/>
                <w:rtl/>
              </w:rPr>
              <w:t xml:space="preserve">؛ </w:t>
            </w:r>
            <w:r w:rsidRPr="00123F4B">
              <w:t>6</w:t>
            </w:r>
            <w:r>
              <w:t>,</w:t>
            </w:r>
            <w:r w:rsidRPr="00123F4B">
              <w:t>6</w:t>
            </w:r>
          </w:p>
        </w:tc>
        <w:tc>
          <w:tcPr>
            <w:tcW w:w="963" w:type="pct"/>
          </w:tcPr>
          <w:p w14:paraId="2A729791" w14:textId="77777777" w:rsidR="00C86E7D" w:rsidRPr="00D5043F" w:rsidRDefault="00C86E7D" w:rsidP="00422891">
            <w:pPr>
              <w:pStyle w:val="Tabletext"/>
              <w:spacing w:before="0" w:after="120" w:line="280" w:lineRule="exact"/>
              <w:rPr>
                <w:spacing w:val="-6"/>
                <w:rtl/>
              </w:rPr>
            </w:pPr>
            <w:r w:rsidRPr="00D5043F">
              <w:rPr>
                <w:rFonts w:hint="cs"/>
                <w:spacing w:val="-6"/>
                <w:rtl/>
              </w:rPr>
              <w:t>(يعتمد</w:t>
            </w:r>
            <w:r>
              <w:rPr>
                <w:rFonts w:hint="cs"/>
                <w:spacing w:val="-6"/>
                <w:rtl/>
                <w:lang w:bidi="ar-EG"/>
              </w:rPr>
              <w:t xml:space="preserve"> على</w:t>
            </w:r>
            <w:r>
              <w:rPr>
                <w:spacing w:val="-6"/>
                <w:rtl/>
                <w:lang w:bidi="ar-EG"/>
              </w:rPr>
              <w:t> </w:t>
            </w:r>
            <w:r w:rsidRPr="00D5043F">
              <w:rPr>
                <w:rFonts w:hint="cs"/>
                <w:spacing w:val="-6"/>
                <w:rtl/>
              </w:rPr>
              <w:t>التردد وعرض النبضة)</w:t>
            </w:r>
          </w:p>
          <w:p w14:paraId="092D6A59" w14:textId="77777777" w:rsidR="00C86E7D" w:rsidRPr="00337700" w:rsidRDefault="00C86E7D" w:rsidP="00422891">
            <w:pPr>
              <w:pStyle w:val="Tabletext"/>
              <w:spacing w:before="80" w:after="0" w:line="280" w:lineRule="exact"/>
            </w:pPr>
            <w:r w:rsidRPr="00123F4B">
              <w:t>100</w:t>
            </w:r>
            <w:r>
              <w:rPr>
                <w:rFonts w:hint="cs"/>
                <w:rtl/>
                <w:lang w:bidi="ar-EG"/>
              </w:rPr>
              <w:t xml:space="preserve"> إلى</w:t>
            </w:r>
            <w:r>
              <w:rPr>
                <w:rtl/>
                <w:lang w:bidi="ar-EG"/>
              </w:rPr>
              <w:t> </w:t>
            </w:r>
            <w:r w:rsidRPr="00123F4B">
              <w:t>118</w:t>
            </w:r>
            <w:r>
              <w:rPr>
                <w:rtl/>
              </w:rPr>
              <w:br/>
            </w:r>
            <w:r>
              <w:t xml:space="preserve"> </w:t>
            </w:r>
            <w:r w:rsidRPr="00123F4B">
              <w:t>102</w:t>
            </w:r>
            <w:r>
              <w:rPr>
                <w:rFonts w:hint="cs"/>
                <w:rtl/>
              </w:rPr>
              <w:t xml:space="preserve">إلى </w:t>
            </w:r>
            <w:r w:rsidRPr="00123F4B">
              <w:t>120</w:t>
            </w:r>
          </w:p>
        </w:tc>
        <w:tc>
          <w:tcPr>
            <w:tcW w:w="839" w:type="pct"/>
          </w:tcPr>
          <w:p w14:paraId="2E55958D" w14:textId="77777777" w:rsidR="00C86E7D" w:rsidRPr="00337700" w:rsidRDefault="00C86E7D" w:rsidP="00422891">
            <w:pPr>
              <w:pStyle w:val="Tabletext"/>
              <w:spacing w:before="120" w:line="280" w:lineRule="exact"/>
            </w:pPr>
          </w:p>
          <w:p w14:paraId="24570510" w14:textId="77777777" w:rsidR="00C86E7D" w:rsidRPr="00337700" w:rsidRDefault="00C86E7D" w:rsidP="00422891">
            <w:pPr>
              <w:pStyle w:val="Tabletext"/>
              <w:spacing w:after="0" w:line="280" w:lineRule="exact"/>
            </w:pPr>
            <w:r w:rsidRPr="00337700">
              <w:rPr>
                <w:rFonts w:hint="cs"/>
                <w:rtl/>
              </w:rPr>
              <w:t>غير م</w:t>
            </w:r>
            <w:r>
              <w:rPr>
                <w:rFonts w:hint="cs"/>
                <w:rtl/>
              </w:rPr>
              <w:t>حدد</w:t>
            </w:r>
            <w:r>
              <w:rPr>
                <w:rtl/>
              </w:rPr>
              <w:br/>
            </w:r>
            <w:r w:rsidRPr="00337700">
              <w:rPr>
                <w:rFonts w:hint="cs"/>
                <w:rtl/>
              </w:rPr>
              <w:t>غير م</w:t>
            </w:r>
            <w:r>
              <w:rPr>
                <w:rFonts w:hint="cs"/>
                <w:rtl/>
              </w:rPr>
              <w:t>حدد</w:t>
            </w:r>
          </w:p>
        </w:tc>
      </w:tr>
    </w:tbl>
    <w:p w14:paraId="067919AB" w14:textId="77777777" w:rsidR="00C964F1" w:rsidRDefault="00C964F1" w:rsidP="00C964F1">
      <w:pPr>
        <w:pStyle w:val="TableNo"/>
        <w:spacing w:before="0"/>
      </w:pPr>
      <w:r>
        <w:rPr>
          <w:rtl/>
        </w:rPr>
        <w:br w:type="page"/>
      </w:r>
      <w:r>
        <w:rPr>
          <w:rFonts w:hint="cs"/>
          <w:rtl/>
        </w:rPr>
        <w:lastRenderedPageBreak/>
        <w:t xml:space="preserve">الجـدول </w:t>
      </w:r>
      <w:r w:rsidRPr="00123F4B">
        <w:t>1</w:t>
      </w:r>
      <w:r>
        <w:rPr>
          <w:rFonts w:hint="cs"/>
          <w:rtl/>
        </w:rPr>
        <w:t xml:space="preserve"> </w:t>
      </w:r>
      <w:r w:rsidRPr="001E5504">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770"/>
        <w:gridCol w:w="3363"/>
        <w:gridCol w:w="2904"/>
        <w:gridCol w:w="3519"/>
      </w:tblGrid>
      <w:tr w:rsidR="00C86E7D" w:rsidRPr="00097EC6" w14:paraId="78B6A2BD" w14:textId="77777777" w:rsidTr="00C86E7D">
        <w:trPr>
          <w:cantSplit/>
          <w:tblHeader/>
          <w:jc w:val="center"/>
        </w:trPr>
        <w:tc>
          <w:tcPr>
            <w:tcW w:w="1390" w:type="pct"/>
            <w:tcBorders>
              <w:top w:val="single" w:sz="6" w:space="0" w:color="auto"/>
              <w:left w:val="single" w:sz="6" w:space="0" w:color="auto"/>
              <w:bottom w:val="single" w:sz="6" w:space="0" w:color="auto"/>
              <w:right w:val="single" w:sz="6" w:space="0" w:color="auto"/>
            </w:tcBorders>
          </w:tcPr>
          <w:p w14:paraId="6EDA617A" w14:textId="77777777" w:rsidR="00C86E7D" w:rsidRPr="00097EC6" w:rsidRDefault="00C86E7D" w:rsidP="00422891">
            <w:pPr>
              <w:pStyle w:val="Tabletext"/>
              <w:spacing w:line="280" w:lineRule="exact"/>
              <w:jc w:val="center"/>
              <w:rPr>
                <w:b/>
                <w:bCs/>
              </w:rPr>
            </w:pPr>
            <w:r>
              <w:br w:type="page"/>
            </w:r>
            <w:r w:rsidRPr="00097EC6">
              <w:rPr>
                <w:rFonts w:hint="cs"/>
                <w:b/>
                <w:bCs/>
                <w:rtl/>
              </w:rPr>
              <w:t>الخصائص</w:t>
            </w:r>
          </w:p>
        </w:tc>
        <w:tc>
          <w:tcPr>
            <w:tcW w:w="1240" w:type="pct"/>
            <w:tcBorders>
              <w:top w:val="single" w:sz="6" w:space="0" w:color="auto"/>
              <w:left w:val="single" w:sz="6" w:space="0" w:color="auto"/>
              <w:bottom w:val="single" w:sz="6" w:space="0" w:color="auto"/>
              <w:right w:val="single" w:sz="6" w:space="0" w:color="auto"/>
            </w:tcBorders>
          </w:tcPr>
          <w:p w14:paraId="398F5677" w14:textId="77777777" w:rsidR="00C86E7D" w:rsidRPr="00097EC6" w:rsidRDefault="00C86E7D" w:rsidP="00422891">
            <w:pPr>
              <w:pStyle w:val="Tabletext"/>
              <w:spacing w:line="280" w:lineRule="exact"/>
              <w:jc w:val="center"/>
              <w:rPr>
                <w:b/>
                <w:bCs/>
              </w:rPr>
            </w:pPr>
            <w:r w:rsidRPr="00097EC6">
              <w:rPr>
                <w:rFonts w:hint="cs"/>
                <w:b/>
                <w:bCs/>
                <w:rtl/>
              </w:rPr>
              <w:t xml:space="preserve">النظام </w:t>
            </w:r>
            <w:r w:rsidRPr="00097EC6">
              <w:rPr>
                <w:b/>
                <w:bCs/>
              </w:rPr>
              <w:t>A</w:t>
            </w:r>
            <w:r w:rsidRPr="00123F4B">
              <w:rPr>
                <w:b/>
                <w:bCs/>
              </w:rPr>
              <w:t>5</w:t>
            </w:r>
          </w:p>
        </w:tc>
        <w:tc>
          <w:tcPr>
            <w:tcW w:w="1071" w:type="pct"/>
            <w:tcBorders>
              <w:top w:val="single" w:sz="6" w:space="0" w:color="auto"/>
              <w:left w:val="single" w:sz="6" w:space="0" w:color="auto"/>
              <w:bottom w:val="single" w:sz="6" w:space="0" w:color="auto"/>
              <w:right w:val="single" w:sz="6" w:space="0" w:color="auto"/>
            </w:tcBorders>
          </w:tcPr>
          <w:p w14:paraId="4AF4EB32" w14:textId="77777777" w:rsidR="00C86E7D" w:rsidRPr="00097EC6" w:rsidRDefault="00C86E7D" w:rsidP="00422891">
            <w:pPr>
              <w:pStyle w:val="Tabletext"/>
              <w:spacing w:line="280" w:lineRule="exact"/>
              <w:jc w:val="center"/>
              <w:rPr>
                <w:b/>
                <w:bCs/>
                <w:rtl/>
              </w:rPr>
            </w:pPr>
            <w:r w:rsidRPr="00097EC6">
              <w:rPr>
                <w:rFonts w:hint="cs"/>
                <w:b/>
                <w:bCs/>
                <w:rtl/>
              </w:rPr>
              <w:t>النظام</w:t>
            </w:r>
            <w:r>
              <w:rPr>
                <w:rFonts w:hint="cs"/>
                <w:b/>
                <w:bCs/>
                <w:rtl/>
              </w:rPr>
              <w:t xml:space="preserve"> ِ</w:t>
            </w:r>
            <w:r>
              <w:rPr>
                <w:b/>
                <w:bCs/>
              </w:rPr>
              <w:t>A</w:t>
            </w:r>
            <w:r w:rsidRPr="00123F4B">
              <w:rPr>
                <w:b/>
                <w:bCs/>
              </w:rPr>
              <w:t>6</w:t>
            </w:r>
            <w:proofErr w:type="gramStart"/>
            <w:r>
              <w:rPr>
                <w:b/>
                <w:bCs/>
              </w:rPr>
              <w:t>a</w:t>
            </w:r>
            <w:r w:rsidRPr="001E5504">
              <w:rPr>
                <w:rFonts w:cs="Times New Roman"/>
                <w:position w:val="10"/>
                <w:sz w:val="16"/>
                <w:szCs w:val="16"/>
                <w:rtl/>
              </w:rPr>
              <w:t>(</w:t>
            </w:r>
            <w:proofErr w:type="gramEnd"/>
            <w:r w:rsidRPr="00123F4B">
              <w:rPr>
                <w:rFonts w:cs="Times New Roman"/>
                <w:position w:val="10"/>
                <w:sz w:val="16"/>
                <w:szCs w:val="16"/>
              </w:rPr>
              <w:t>1</w:t>
            </w:r>
            <w:r w:rsidRPr="001E5504">
              <w:rPr>
                <w:rFonts w:cs="Times New Roman"/>
                <w:position w:val="10"/>
                <w:sz w:val="16"/>
                <w:szCs w:val="16"/>
                <w:rtl/>
              </w:rPr>
              <w:t>)</w:t>
            </w:r>
          </w:p>
        </w:tc>
        <w:tc>
          <w:tcPr>
            <w:tcW w:w="1298" w:type="pct"/>
            <w:tcBorders>
              <w:top w:val="single" w:sz="6" w:space="0" w:color="auto"/>
              <w:left w:val="single" w:sz="6" w:space="0" w:color="auto"/>
              <w:bottom w:val="single" w:sz="6" w:space="0" w:color="auto"/>
              <w:right w:val="single" w:sz="6" w:space="0" w:color="auto"/>
            </w:tcBorders>
          </w:tcPr>
          <w:p w14:paraId="30EFC072" w14:textId="77777777" w:rsidR="00C86E7D" w:rsidRPr="0013463D" w:rsidRDefault="00C86E7D" w:rsidP="00422891">
            <w:pPr>
              <w:pStyle w:val="Tabletext"/>
              <w:spacing w:line="280" w:lineRule="exact"/>
              <w:jc w:val="center"/>
              <w:rPr>
                <w:b/>
                <w:bCs/>
                <w:rtl/>
              </w:rPr>
            </w:pPr>
            <w:r>
              <w:rPr>
                <w:rFonts w:hint="cs"/>
                <w:b/>
                <w:bCs/>
                <w:rtl/>
              </w:rPr>
              <w:t xml:space="preserve">النظام </w:t>
            </w:r>
            <w:r>
              <w:rPr>
                <w:b/>
                <w:bCs/>
              </w:rPr>
              <w:t>A</w:t>
            </w:r>
            <w:r w:rsidRPr="00123F4B">
              <w:rPr>
                <w:b/>
                <w:bCs/>
              </w:rPr>
              <w:t>6</w:t>
            </w:r>
            <w:proofErr w:type="gramStart"/>
            <w:r>
              <w:rPr>
                <w:b/>
                <w:bCs/>
              </w:rPr>
              <w:t>b</w:t>
            </w:r>
            <w:r w:rsidRPr="001E5504">
              <w:rPr>
                <w:rFonts w:cs="Times New Roman"/>
                <w:position w:val="10"/>
                <w:sz w:val="16"/>
                <w:szCs w:val="16"/>
                <w:rtl/>
              </w:rPr>
              <w:t>(</w:t>
            </w:r>
            <w:proofErr w:type="gramEnd"/>
            <w:r w:rsidRPr="00123F4B">
              <w:rPr>
                <w:rFonts w:cs="Times New Roman"/>
                <w:position w:val="10"/>
                <w:sz w:val="16"/>
                <w:szCs w:val="16"/>
              </w:rPr>
              <w:t>1</w:t>
            </w:r>
            <w:r w:rsidRPr="001E5504">
              <w:rPr>
                <w:rFonts w:cs="Times New Roman"/>
                <w:position w:val="10"/>
                <w:sz w:val="16"/>
                <w:szCs w:val="16"/>
                <w:rtl/>
              </w:rPr>
              <w:t>)</w:t>
            </w:r>
            <w:r w:rsidRPr="00097EC6">
              <w:rPr>
                <w:b/>
                <w:bCs/>
              </w:rPr>
              <w:t xml:space="preserve"> </w:t>
            </w:r>
          </w:p>
        </w:tc>
      </w:tr>
      <w:tr w:rsidR="00C86E7D" w:rsidRPr="00337700" w14:paraId="78EB732A" w14:textId="77777777" w:rsidTr="00C86E7D">
        <w:trPr>
          <w:cantSplit/>
          <w:jc w:val="center"/>
        </w:trPr>
        <w:tc>
          <w:tcPr>
            <w:tcW w:w="1390" w:type="pct"/>
          </w:tcPr>
          <w:p w14:paraId="118E17E3" w14:textId="77777777" w:rsidR="00C86E7D" w:rsidRPr="00337700" w:rsidRDefault="00C86E7D" w:rsidP="00422891">
            <w:pPr>
              <w:pStyle w:val="Tabletext"/>
            </w:pPr>
            <w:r w:rsidRPr="00337700">
              <w:rPr>
                <w:rFonts w:hint="cs"/>
                <w:rtl/>
              </w:rPr>
              <w:t>الوظيفة</w:t>
            </w:r>
          </w:p>
        </w:tc>
        <w:tc>
          <w:tcPr>
            <w:tcW w:w="1240" w:type="pct"/>
          </w:tcPr>
          <w:p w14:paraId="4276FDE1" w14:textId="77777777" w:rsidR="00C86E7D" w:rsidRPr="00337700" w:rsidRDefault="00C86E7D" w:rsidP="00422891">
            <w:pPr>
              <w:pStyle w:val="Tabletext"/>
            </w:pPr>
            <w:r>
              <w:rPr>
                <w:rFonts w:hint="cs"/>
                <w:rtl/>
              </w:rPr>
              <w:t>تجنب أخطار الطقس بما</w:t>
            </w:r>
            <w:r>
              <w:rPr>
                <w:rFonts w:hint="cs"/>
                <w:rtl/>
                <w:lang w:bidi="ar-EG"/>
              </w:rPr>
              <w:t xml:space="preserve"> في</w:t>
            </w:r>
            <w:r>
              <w:rPr>
                <w:rtl/>
                <w:lang w:bidi="ar-EG"/>
              </w:rPr>
              <w:t> </w:t>
            </w:r>
            <w:r>
              <w:rPr>
                <w:rFonts w:hint="cs"/>
                <w:rtl/>
              </w:rPr>
              <w:t>ذلك</w:t>
            </w:r>
            <w:r w:rsidRPr="00337700">
              <w:rPr>
                <w:rFonts w:hint="cs"/>
                <w:rtl/>
              </w:rPr>
              <w:t xml:space="preserve"> كشف قص الريح (ملاحة)</w:t>
            </w:r>
          </w:p>
        </w:tc>
        <w:tc>
          <w:tcPr>
            <w:tcW w:w="1071" w:type="pct"/>
          </w:tcPr>
          <w:p w14:paraId="69F67508" w14:textId="77777777" w:rsidR="00C86E7D" w:rsidRPr="00337700" w:rsidRDefault="00C86E7D" w:rsidP="00422891">
            <w:pPr>
              <w:pStyle w:val="Tabletext"/>
            </w:pPr>
            <w:r>
              <w:rPr>
                <w:rFonts w:hint="cs"/>
                <w:rtl/>
              </w:rPr>
              <w:t>تجنب</w:t>
            </w:r>
            <w:r w:rsidRPr="00337700">
              <w:rPr>
                <w:rFonts w:hint="cs"/>
                <w:rtl/>
              </w:rPr>
              <w:t xml:space="preserve"> الطقس </w:t>
            </w:r>
            <w:r w:rsidRPr="00337700">
              <w:t>(WA)</w:t>
            </w:r>
            <w:r w:rsidRPr="00337700">
              <w:rPr>
                <w:rFonts w:hint="cs"/>
                <w:rtl/>
              </w:rPr>
              <w:t xml:space="preserve"> ب</w:t>
            </w:r>
            <w:r>
              <w:rPr>
                <w:rFonts w:hint="cs"/>
                <w:rtl/>
              </w:rPr>
              <w:t>ما</w:t>
            </w:r>
            <w:r>
              <w:rPr>
                <w:rFonts w:hint="cs"/>
                <w:rtl/>
                <w:lang w:bidi="ar-EG"/>
              </w:rPr>
              <w:t xml:space="preserve"> في</w:t>
            </w:r>
            <w:r>
              <w:rPr>
                <w:rtl/>
                <w:lang w:bidi="ar-EG"/>
              </w:rPr>
              <w:t> </w:t>
            </w:r>
            <w:r>
              <w:rPr>
                <w:rFonts w:hint="cs"/>
                <w:rtl/>
              </w:rPr>
              <w:t>ذلك</w:t>
            </w:r>
            <w:r w:rsidRPr="00337700">
              <w:rPr>
                <w:rFonts w:hint="cs"/>
                <w:rtl/>
              </w:rPr>
              <w:t xml:space="preserve"> كشف قص الريح </w:t>
            </w:r>
            <w:r w:rsidRPr="00337700">
              <w:t>(WS)</w:t>
            </w:r>
            <w:r w:rsidRPr="00337700">
              <w:rPr>
                <w:rFonts w:hint="cs"/>
                <w:rtl/>
              </w:rPr>
              <w:t xml:space="preserve"> (ملاحة)</w:t>
            </w:r>
          </w:p>
        </w:tc>
        <w:tc>
          <w:tcPr>
            <w:tcW w:w="1298" w:type="pct"/>
          </w:tcPr>
          <w:p w14:paraId="2EF49B02" w14:textId="77777777" w:rsidR="00C86E7D" w:rsidRPr="00337700" w:rsidRDefault="00C86E7D" w:rsidP="00422891">
            <w:pPr>
              <w:pStyle w:val="Tabletext"/>
              <w:rPr>
                <w:lang w:bidi="ar-SY"/>
              </w:rPr>
            </w:pPr>
            <w:r w:rsidRPr="00337700">
              <w:rPr>
                <w:rFonts w:hint="cs"/>
                <w:rtl/>
                <w:lang w:bidi="ar-SY"/>
              </w:rPr>
              <w:t>رسم خ</w:t>
            </w:r>
            <w:r>
              <w:rPr>
                <w:rFonts w:hint="cs"/>
                <w:rtl/>
                <w:lang w:bidi="ar-SY"/>
              </w:rPr>
              <w:t>ريطة</w:t>
            </w:r>
            <w:r w:rsidRPr="00337700">
              <w:rPr>
                <w:rFonts w:hint="cs"/>
                <w:rtl/>
                <w:lang w:bidi="ar-SY"/>
              </w:rPr>
              <w:t xml:space="preserve"> للأرض ب</w:t>
            </w:r>
            <w:r>
              <w:rPr>
                <w:rFonts w:hint="cs"/>
                <w:rtl/>
                <w:lang w:bidi="ar-SY"/>
              </w:rPr>
              <w:t>ما</w:t>
            </w:r>
            <w:r>
              <w:rPr>
                <w:rFonts w:hint="cs"/>
                <w:rtl/>
                <w:lang w:bidi="ar-EG"/>
              </w:rPr>
              <w:t xml:space="preserve"> في</w:t>
            </w:r>
            <w:r>
              <w:rPr>
                <w:rtl/>
                <w:lang w:bidi="ar-EG"/>
              </w:rPr>
              <w:t> </w:t>
            </w:r>
            <w:r>
              <w:rPr>
                <w:rFonts w:hint="cs"/>
                <w:rtl/>
                <w:lang w:bidi="ar-SY"/>
              </w:rPr>
              <w:t>ذلك</w:t>
            </w:r>
            <w:r w:rsidRPr="00337700">
              <w:rPr>
                <w:rFonts w:hint="cs"/>
                <w:rtl/>
                <w:lang w:bidi="ar-SY"/>
              </w:rPr>
              <w:t xml:space="preserve"> الرسم أحادي النبضة ل</w:t>
            </w:r>
            <w:r>
              <w:rPr>
                <w:rFonts w:hint="cs"/>
                <w:rtl/>
                <w:lang w:bidi="ar-SY"/>
              </w:rPr>
              <w:t>خريطة</w:t>
            </w:r>
            <w:r w:rsidRPr="00337700">
              <w:rPr>
                <w:rFonts w:hint="cs"/>
                <w:rtl/>
                <w:lang w:bidi="ar-SY"/>
              </w:rPr>
              <w:t xml:space="preserve"> الأرض </w:t>
            </w:r>
            <w:r w:rsidRPr="00337700">
              <w:t>(MGM)</w:t>
            </w:r>
            <w:r w:rsidRPr="00337700">
              <w:rPr>
                <w:rFonts w:hint="cs"/>
                <w:rtl/>
              </w:rPr>
              <w:t xml:space="preserve"> </w:t>
            </w:r>
            <w:r w:rsidRPr="00337700">
              <w:rPr>
                <w:rFonts w:hint="cs"/>
                <w:rtl/>
                <w:lang w:bidi="ar-SY"/>
              </w:rPr>
              <w:t xml:space="preserve">وشحذ حزمة دوبلر </w:t>
            </w:r>
            <w:r w:rsidRPr="00337700">
              <w:t>(DBS)</w:t>
            </w:r>
          </w:p>
        </w:tc>
      </w:tr>
      <w:tr w:rsidR="00C86E7D" w:rsidRPr="00337700" w14:paraId="7EB3D182" w14:textId="77777777" w:rsidTr="00C86E7D">
        <w:trPr>
          <w:cantSplit/>
          <w:jc w:val="center"/>
        </w:trPr>
        <w:tc>
          <w:tcPr>
            <w:tcW w:w="1390" w:type="pct"/>
          </w:tcPr>
          <w:p w14:paraId="7BAE117C" w14:textId="1B21D421" w:rsidR="00C86E7D" w:rsidRPr="00337700" w:rsidRDefault="00C86E7D" w:rsidP="00422891">
            <w:pPr>
              <w:pStyle w:val="Tabletext"/>
            </w:pPr>
            <w:r w:rsidRPr="00337700">
              <w:rPr>
                <w:rFonts w:hint="cs"/>
                <w:rtl/>
              </w:rPr>
              <w:t xml:space="preserve">مدى التوليف </w:t>
            </w:r>
            <w:r>
              <w:t>(</w:t>
            </w:r>
            <w:r w:rsidRPr="00337700">
              <w:t>MHz</w:t>
            </w:r>
            <w:r>
              <w:t>)</w:t>
            </w:r>
          </w:p>
        </w:tc>
        <w:tc>
          <w:tcPr>
            <w:tcW w:w="1240" w:type="pct"/>
          </w:tcPr>
          <w:p w14:paraId="6F9E88C2" w14:textId="77777777" w:rsidR="00C86E7D" w:rsidRPr="00337700" w:rsidRDefault="00C86E7D" w:rsidP="00422891">
            <w:pPr>
              <w:pStyle w:val="Tabletext"/>
            </w:pPr>
            <w:r w:rsidRPr="00123F4B">
              <w:t>9</w:t>
            </w:r>
            <w:r w:rsidRPr="00337700">
              <w:t xml:space="preserve"> </w:t>
            </w:r>
            <w:r w:rsidRPr="00123F4B">
              <w:t>330</w:t>
            </w:r>
          </w:p>
        </w:tc>
        <w:tc>
          <w:tcPr>
            <w:tcW w:w="1071" w:type="pct"/>
          </w:tcPr>
          <w:p w14:paraId="2FF168EC" w14:textId="77777777" w:rsidR="00C86E7D" w:rsidRDefault="00C86E7D" w:rsidP="00422891">
            <w:pPr>
              <w:pStyle w:val="Tabletext"/>
              <w:spacing w:before="0" w:after="0"/>
            </w:pPr>
            <w:r w:rsidRPr="00123F4B">
              <w:t>9</w:t>
            </w:r>
            <w:r>
              <w:t xml:space="preserve"> </w:t>
            </w:r>
            <w:r w:rsidRPr="00123F4B">
              <w:t>410</w:t>
            </w:r>
            <w:r>
              <w:t>-</w:t>
            </w:r>
            <w:r w:rsidRPr="00123F4B">
              <w:t>9</w:t>
            </w:r>
            <w:r>
              <w:t xml:space="preserve"> </w:t>
            </w:r>
            <w:r w:rsidRPr="00123F4B">
              <w:t>30</w:t>
            </w:r>
            <w:r>
              <w:t>5</w:t>
            </w:r>
          </w:p>
          <w:p w14:paraId="5B52F5AE" w14:textId="77777777" w:rsidR="00C86E7D" w:rsidRDefault="00C86E7D" w:rsidP="00422891">
            <w:pPr>
              <w:pStyle w:val="Tabletext"/>
              <w:spacing w:before="0" w:after="0"/>
              <w:rPr>
                <w:rtl/>
              </w:rPr>
            </w:pPr>
            <w:r>
              <w:t xml:space="preserve"> </w:t>
            </w:r>
            <w:proofErr w:type="gramStart"/>
            <w:r>
              <w:t>:</w:t>
            </w:r>
            <w:r w:rsidRPr="00337700">
              <w:t>WA</w:t>
            </w:r>
            <w:proofErr w:type="gramEnd"/>
            <w:r>
              <w:rPr>
                <w:rFonts w:hint="cs"/>
                <w:rtl/>
              </w:rPr>
              <w:t>مرن</w:t>
            </w:r>
            <w:r w:rsidRPr="00337700">
              <w:rPr>
                <w:rFonts w:hint="cs"/>
                <w:rtl/>
              </w:rPr>
              <w:t xml:space="preserve"> التردد نبضة</w:t>
            </w:r>
            <w:r>
              <w:rPr>
                <w:rFonts w:hint="cs"/>
                <w:rtl/>
                <w:lang w:bidi="ar-EG"/>
              </w:rPr>
              <w:t xml:space="preserve"> إلى</w:t>
            </w:r>
            <w:r>
              <w:rPr>
                <w:rtl/>
                <w:lang w:bidi="ar-EG"/>
              </w:rPr>
              <w:t> </w:t>
            </w:r>
            <w:r w:rsidRPr="00337700">
              <w:rPr>
                <w:rFonts w:hint="cs"/>
                <w:rtl/>
              </w:rPr>
              <w:t>نبضة</w:t>
            </w:r>
          </w:p>
          <w:p w14:paraId="18A80D26" w14:textId="77777777" w:rsidR="00C86E7D" w:rsidRPr="00D7381D" w:rsidRDefault="00C86E7D" w:rsidP="00422891">
            <w:pPr>
              <w:pStyle w:val="Tabletext"/>
              <w:spacing w:before="0" w:after="0"/>
              <w:rPr>
                <w:rtl/>
              </w:rPr>
            </w:pPr>
            <w:r>
              <w:rPr>
                <w:rFonts w:hint="cs"/>
                <w:rtl/>
                <w:lang w:eastAsia="zh-CN"/>
              </w:rPr>
              <w:t>(</w:t>
            </w:r>
            <w:r>
              <w:rPr>
                <w:lang w:eastAsia="zh-CN"/>
              </w:rPr>
              <w:t>≥</w:t>
            </w:r>
            <w:r>
              <w:rPr>
                <w:rFonts w:hint="cs"/>
                <w:rtl/>
                <w:lang w:eastAsia="zh-CN"/>
              </w:rPr>
              <w:t xml:space="preserve"> </w:t>
            </w:r>
            <w:r w:rsidRPr="00123F4B">
              <w:rPr>
                <w:lang w:eastAsia="zh-CN"/>
              </w:rPr>
              <w:t>2</w:t>
            </w:r>
            <w:r>
              <w:rPr>
                <w:lang w:eastAsia="zh-CN"/>
              </w:rPr>
              <w:t xml:space="preserve"> </w:t>
            </w:r>
            <w:r w:rsidRPr="00123F4B">
              <w:rPr>
                <w:lang w:eastAsia="zh-CN"/>
              </w:rPr>
              <w:t>000</w:t>
            </w:r>
            <w:r>
              <w:rPr>
                <w:rFonts w:hint="cs"/>
                <w:rtl/>
                <w:lang w:eastAsia="zh-CN"/>
              </w:rPr>
              <w:t xml:space="preserve"> </w:t>
            </w:r>
            <w:r w:rsidRPr="00D7381D">
              <w:rPr>
                <w:rFonts w:hint="cs"/>
                <w:rtl/>
              </w:rPr>
              <w:t>قفزة/</w:t>
            </w:r>
            <w:r>
              <w:rPr>
                <w:rFonts w:hint="cs"/>
                <w:rtl/>
              </w:rPr>
              <w:t>ثانية</w:t>
            </w:r>
            <w:r w:rsidRPr="00D7381D">
              <w:rPr>
                <w:rFonts w:hint="cs"/>
                <w:rtl/>
              </w:rPr>
              <w:t>)</w:t>
            </w:r>
          </w:p>
          <w:p w14:paraId="020D24BA" w14:textId="77777777" w:rsidR="00C86E7D" w:rsidRPr="00337700" w:rsidRDefault="00C86E7D" w:rsidP="00422891">
            <w:pPr>
              <w:pStyle w:val="Tabletext"/>
              <w:spacing w:before="0" w:after="0"/>
              <w:jc w:val="both"/>
              <w:rPr>
                <w:rtl/>
              </w:rPr>
            </w:pPr>
            <w:r>
              <w:t>WS</w:t>
            </w:r>
            <w:r>
              <w:rPr>
                <w:rFonts w:hint="cs"/>
                <w:rtl/>
              </w:rPr>
              <w:t xml:space="preserve">: </w:t>
            </w:r>
            <w:r w:rsidRPr="00337700">
              <w:rPr>
                <w:rFonts w:hint="cs"/>
                <w:rtl/>
              </w:rPr>
              <w:t>تردد واحد متكيّف</w:t>
            </w:r>
          </w:p>
        </w:tc>
        <w:tc>
          <w:tcPr>
            <w:tcW w:w="1298" w:type="pct"/>
          </w:tcPr>
          <w:p w14:paraId="4D46B6B5" w14:textId="77777777" w:rsidR="00C86E7D" w:rsidRDefault="00C86E7D" w:rsidP="00422891">
            <w:pPr>
              <w:pStyle w:val="Tabletext"/>
              <w:spacing w:before="0" w:after="0"/>
            </w:pPr>
            <w:r>
              <w:t xml:space="preserve"> </w:t>
            </w:r>
            <w:r w:rsidRPr="00123F4B">
              <w:t>9</w:t>
            </w:r>
            <w:r w:rsidRPr="00337700">
              <w:t xml:space="preserve"> </w:t>
            </w:r>
            <w:r w:rsidRPr="00123F4B">
              <w:t>360</w:t>
            </w:r>
            <w:r w:rsidRPr="00337700">
              <w:rPr>
                <w:rFonts w:hint="cs"/>
                <w:rtl/>
              </w:rPr>
              <w:t>و</w:t>
            </w:r>
            <w:r>
              <w:t xml:space="preserve"> </w:t>
            </w:r>
            <w:r w:rsidRPr="00123F4B">
              <w:t>9</w:t>
            </w:r>
            <w:r>
              <w:t xml:space="preserve"> </w:t>
            </w:r>
            <w:r w:rsidRPr="00123F4B">
              <w:t>410</w:t>
            </w:r>
            <w:r>
              <w:t>-</w:t>
            </w:r>
            <w:r w:rsidRPr="00123F4B">
              <w:t>9</w:t>
            </w:r>
            <w:r>
              <w:t xml:space="preserve"> </w:t>
            </w:r>
            <w:r w:rsidRPr="00123F4B">
              <w:t>30</w:t>
            </w:r>
            <w:r>
              <w:t>5</w:t>
            </w:r>
          </w:p>
          <w:p w14:paraId="2CDC0E02" w14:textId="77777777" w:rsidR="00C86E7D" w:rsidRDefault="00C86E7D" w:rsidP="00422891">
            <w:pPr>
              <w:pStyle w:val="Tabletext"/>
              <w:spacing w:before="0" w:after="0"/>
              <w:rPr>
                <w:rtl/>
              </w:rPr>
            </w:pPr>
            <w:r>
              <w:t>MGM</w:t>
            </w:r>
            <w:r>
              <w:rPr>
                <w:rFonts w:hint="cs"/>
                <w:rtl/>
              </w:rPr>
              <w:t>:</w:t>
            </w:r>
            <w:r w:rsidRPr="00337700">
              <w:rPr>
                <w:rFonts w:hint="cs"/>
                <w:rtl/>
              </w:rPr>
              <w:t xml:space="preserve"> </w:t>
            </w:r>
            <w:r>
              <w:rPr>
                <w:rFonts w:hint="cs"/>
                <w:rtl/>
              </w:rPr>
              <w:t xml:space="preserve">مرن </w:t>
            </w:r>
            <w:r w:rsidRPr="00337700">
              <w:rPr>
                <w:rFonts w:hint="cs"/>
                <w:rtl/>
              </w:rPr>
              <w:t>التردد من نبضة</w:t>
            </w:r>
            <w:r>
              <w:rPr>
                <w:rFonts w:hint="cs"/>
                <w:rtl/>
                <w:lang w:bidi="ar-EG"/>
              </w:rPr>
              <w:t xml:space="preserve"> إلى</w:t>
            </w:r>
            <w:r>
              <w:rPr>
                <w:rtl/>
                <w:lang w:bidi="ar-EG"/>
              </w:rPr>
              <w:t> </w:t>
            </w:r>
            <w:r w:rsidRPr="00337700">
              <w:rPr>
                <w:rFonts w:hint="cs"/>
                <w:rtl/>
              </w:rPr>
              <w:t>نبضة</w:t>
            </w:r>
            <w:r>
              <w:rPr>
                <w:rFonts w:hint="cs"/>
                <w:rtl/>
                <w:lang w:eastAsia="zh-CN"/>
              </w:rPr>
              <w:t xml:space="preserve"> </w:t>
            </w:r>
            <w:r>
              <w:rPr>
                <w:rtl/>
                <w:lang w:eastAsia="zh-CN"/>
              </w:rPr>
              <w:br/>
            </w:r>
            <w:r>
              <w:rPr>
                <w:rFonts w:hint="cs"/>
                <w:rtl/>
                <w:lang w:eastAsia="zh-CN"/>
              </w:rPr>
              <w:t>(</w:t>
            </w:r>
            <w:r>
              <w:rPr>
                <w:lang w:eastAsia="zh-CN"/>
              </w:rPr>
              <w:t>≥</w:t>
            </w:r>
            <w:r>
              <w:rPr>
                <w:rFonts w:hint="cs"/>
                <w:rtl/>
                <w:lang w:eastAsia="zh-CN"/>
              </w:rPr>
              <w:t xml:space="preserve"> </w:t>
            </w:r>
            <w:r w:rsidRPr="00123F4B">
              <w:rPr>
                <w:lang w:eastAsia="zh-CN"/>
              </w:rPr>
              <w:t>6</w:t>
            </w:r>
            <w:r>
              <w:rPr>
                <w:lang w:eastAsia="zh-CN"/>
              </w:rPr>
              <w:t xml:space="preserve"> </w:t>
            </w:r>
            <w:r w:rsidRPr="00123F4B">
              <w:rPr>
                <w:lang w:eastAsia="zh-CN"/>
              </w:rPr>
              <w:t>000</w:t>
            </w:r>
            <w:r>
              <w:rPr>
                <w:rFonts w:hint="cs"/>
                <w:rtl/>
                <w:lang w:eastAsia="zh-CN"/>
              </w:rPr>
              <w:t xml:space="preserve"> </w:t>
            </w:r>
            <w:r w:rsidRPr="00D7381D">
              <w:rPr>
                <w:rFonts w:hint="cs"/>
                <w:rtl/>
              </w:rPr>
              <w:t>قفزة/</w:t>
            </w:r>
            <w:r>
              <w:rPr>
                <w:rFonts w:hint="cs"/>
                <w:rtl/>
              </w:rPr>
              <w:t>ثانية</w:t>
            </w:r>
            <w:r w:rsidRPr="00D7381D">
              <w:rPr>
                <w:rFonts w:hint="cs"/>
                <w:rtl/>
              </w:rPr>
              <w:t>)</w:t>
            </w:r>
          </w:p>
          <w:p w14:paraId="11121B73" w14:textId="77777777" w:rsidR="00C86E7D" w:rsidRPr="00337700" w:rsidRDefault="00C86E7D" w:rsidP="00422891">
            <w:pPr>
              <w:pStyle w:val="Tabletext"/>
              <w:spacing w:before="0" w:after="0"/>
            </w:pPr>
            <w:r w:rsidRPr="00337700">
              <w:t>DBS</w:t>
            </w:r>
            <w:r>
              <w:rPr>
                <w:rFonts w:hint="cs"/>
                <w:rtl/>
              </w:rPr>
              <w:t>:</w:t>
            </w:r>
            <w:r w:rsidRPr="00337700">
              <w:rPr>
                <w:rFonts w:hint="cs"/>
                <w:rtl/>
              </w:rPr>
              <w:t xml:space="preserve"> تردد واحد</w:t>
            </w:r>
            <w:r>
              <w:rPr>
                <w:rFonts w:hint="cs"/>
                <w:rtl/>
              </w:rPr>
              <w:t xml:space="preserve"> </w:t>
            </w:r>
            <w:r w:rsidRPr="00337700">
              <w:t>(</w:t>
            </w:r>
            <w:r w:rsidRPr="00123F4B">
              <w:t>9</w:t>
            </w:r>
            <w:r w:rsidRPr="00337700">
              <w:t xml:space="preserve"> </w:t>
            </w:r>
            <w:r w:rsidRPr="00123F4B">
              <w:t>360</w:t>
            </w:r>
            <w:r w:rsidRPr="00337700">
              <w:t>)</w:t>
            </w:r>
          </w:p>
        </w:tc>
      </w:tr>
      <w:tr w:rsidR="00C86E7D" w:rsidRPr="00337700" w14:paraId="69A61407" w14:textId="77777777" w:rsidTr="00C86E7D">
        <w:trPr>
          <w:cantSplit/>
          <w:jc w:val="center"/>
        </w:trPr>
        <w:tc>
          <w:tcPr>
            <w:tcW w:w="1390" w:type="pct"/>
          </w:tcPr>
          <w:p w14:paraId="5379540C" w14:textId="77777777" w:rsidR="00C86E7D" w:rsidRPr="00337700" w:rsidRDefault="00C86E7D" w:rsidP="00422891">
            <w:pPr>
              <w:pStyle w:val="Tabletext"/>
            </w:pPr>
            <w:r w:rsidRPr="00337700">
              <w:rPr>
                <w:rFonts w:hint="cs"/>
                <w:rtl/>
              </w:rPr>
              <w:t>التشكيل</w:t>
            </w:r>
          </w:p>
        </w:tc>
        <w:tc>
          <w:tcPr>
            <w:tcW w:w="1240" w:type="pct"/>
          </w:tcPr>
          <w:p w14:paraId="67851ED9" w14:textId="77777777" w:rsidR="00C86E7D" w:rsidRPr="00337700" w:rsidRDefault="00C86E7D" w:rsidP="00422891">
            <w:pPr>
              <w:pStyle w:val="Tabletext"/>
            </w:pPr>
            <w:r w:rsidRPr="00337700">
              <w:rPr>
                <w:rFonts w:hint="cs"/>
                <w:rtl/>
              </w:rPr>
              <w:t>نبضي</w:t>
            </w:r>
          </w:p>
        </w:tc>
        <w:tc>
          <w:tcPr>
            <w:tcW w:w="1071" w:type="pct"/>
          </w:tcPr>
          <w:p w14:paraId="78FD68A2" w14:textId="77777777" w:rsidR="00C86E7D" w:rsidRPr="00337700" w:rsidRDefault="00C86E7D" w:rsidP="00422891">
            <w:pPr>
              <w:pStyle w:val="Tabletext"/>
              <w:spacing w:before="0" w:after="0"/>
              <w:jc w:val="both"/>
              <w:rPr>
                <w:rtl/>
              </w:rPr>
            </w:pPr>
            <w:r>
              <w:t>WA</w:t>
            </w:r>
            <w:r>
              <w:rPr>
                <w:rFonts w:hint="cs"/>
                <w:rtl/>
              </w:rPr>
              <w:t xml:space="preserve">: نبضات </w:t>
            </w:r>
            <w:r w:rsidRPr="00337700">
              <w:rPr>
                <w:rFonts w:hint="cs"/>
                <w:rtl/>
              </w:rPr>
              <w:t>غير مشكّل</w:t>
            </w:r>
            <w:r>
              <w:rPr>
                <w:rFonts w:hint="cs"/>
                <w:rtl/>
              </w:rPr>
              <w:t>ة</w:t>
            </w:r>
            <w:r w:rsidRPr="00337700">
              <w:rPr>
                <w:rFonts w:hint="cs"/>
                <w:rtl/>
              </w:rPr>
              <w:t xml:space="preserve"> وذ</w:t>
            </w:r>
            <w:r>
              <w:rPr>
                <w:rFonts w:hint="cs"/>
                <w:rtl/>
              </w:rPr>
              <w:t>ات</w:t>
            </w:r>
            <w:r w:rsidRPr="00337700">
              <w:rPr>
                <w:rFonts w:hint="cs"/>
                <w:rtl/>
              </w:rPr>
              <w:t xml:space="preserve"> شفرة بيكر</w:t>
            </w:r>
            <w:r>
              <w:rPr>
                <w:rFonts w:hint="cs"/>
                <w:rtl/>
              </w:rPr>
              <w:t xml:space="preserve"> </w:t>
            </w:r>
            <w:r w:rsidRPr="00123F4B">
              <w:t>5</w:t>
            </w:r>
            <w:r>
              <w:t>:</w:t>
            </w:r>
            <w:r w:rsidRPr="00123F4B">
              <w:t>1</w:t>
            </w:r>
            <w:r>
              <w:t>)</w:t>
            </w:r>
            <w:r>
              <w:rPr>
                <w:rFonts w:hint="cs"/>
                <w:rtl/>
              </w:rPr>
              <w:t xml:space="preserve"> و</w:t>
            </w:r>
            <w:r>
              <w:t xml:space="preserve"> (</w:t>
            </w:r>
            <w:r w:rsidRPr="00123F4B">
              <w:t>13</w:t>
            </w:r>
            <w:r>
              <w:t>:</w:t>
            </w:r>
            <w:r w:rsidRPr="00123F4B">
              <w:t>1</w:t>
            </w:r>
          </w:p>
          <w:p w14:paraId="2CA40E15" w14:textId="77777777" w:rsidR="00C86E7D" w:rsidRPr="00337700" w:rsidRDefault="00C86E7D" w:rsidP="00422891">
            <w:pPr>
              <w:pStyle w:val="Tabletext"/>
              <w:spacing w:before="0" w:after="0"/>
              <w:jc w:val="both"/>
              <w:rPr>
                <w:rtl/>
              </w:rPr>
            </w:pPr>
            <w:r>
              <w:t>WS</w:t>
            </w:r>
            <w:r>
              <w:rPr>
                <w:rFonts w:hint="cs"/>
                <w:rtl/>
              </w:rPr>
              <w:t xml:space="preserve">: </w:t>
            </w:r>
            <w:r w:rsidRPr="00337700">
              <w:rPr>
                <w:rFonts w:hint="cs"/>
                <w:rtl/>
              </w:rPr>
              <w:t>نبضات غير مشكّلة</w:t>
            </w:r>
            <w:r>
              <w:t xml:space="preserve"> </w:t>
            </w:r>
          </w:p>
        </w:tc>
        <w:tc>
          <w:tcPr>
            <w:tcW w:w="1298" w:type="pct"/>
          </w:tcPr>
          <w:p w14:paraId="2CBCFF97" w14:textId="77777777" w:rsidR="00C86E7D" w:rsidRPr="00337700" w:rsidRDefault="00C86E7D" w:rsidP="00422891">
            <w:pPr>
              <w:pStyle w:val="Tabletext"/>
              <w:rPr>
                <w:rtl/>
              </w:rPr>
            </w:pPr>
            <w:r w:rsidRPr="00337700">
              <w:t>MGM</w:t>
            </w:r>
            <w:r>
              <w:rPr>
                <w:rFonts w:hint="cs"/>
                <w:rtl/>
              </w:rPr>
              <w:t xml:space="preserve"> </w:t>
            </w:r>
            <w:r w:rsidRPr="00337700">
              <w:rPr>
                <w:rFonts w:hint="cs"/>
                <w:rtl/>
              </w:rPr>
              <w:t>و</w:t>
            </w:r>
            <w:r w:rsidRPr="00337700">
              <w:t>DBS</w:t>
            </w:r>
            <w:r>
              <w:rPr>
                <w:rFonts w:hint="cs"/>
                <w:rtl/>
              </w:rPr>
              <w:t xml:space="preserve">: </w:t>
            </w:r>
            <w:r w:rsidRPr="00337700">
              <w:rPr>
                <w:rFonts w:hint="cs"/>
                <w:rtl/>
              </w:rPr>
              <w:t>نبضة ذات شفرة بيكر</w:t>
            </w:r>
            <w:r>
              <w:rPr>
                <w:rFonts w:hint="cs"/>
                <w:rtl/>
                <w:lang w:bidi="ar-EG"/>
              </w:rPr>
              <w:t xml:space="preserve"> </w:t>
            </w:r>
            <w:r w:rsidRPr="00337700">
              <w:t>(</w:t>
            </w:r>
            <w:r w:rsidRPr="00123F4B">
              <w:t>13</w:t>
            </w:r>
            <w:r w:rsidRPr="00337700">
              <w:t>:</w:t>
            </w:r>
            <w:r w:rsidRPr="00123F4B">
              <w:t>1</w:t>
            </w:r>
            <w:r w:rsidRPr="00337700">
              <w:t>)</w:t>
            </w:r>
          </w:p>
        </w:tc>
      </w:tr>
      <w:tr w:rsidR="00C86E7D" w:rsidRPr="00337700" w14:paraId="23782499" w14:textId="77777777" w:rsidTr="00C86E7D">
        <w:trPr>
          <w:cantSplit/>
          <w:jc w:val="center"/>
        </w:trPr>
        <w:tc>
          <w:tcPr>
            <w:tcW w:w="1390" w:type="pct"/>
          </w:tcPr>
          <w:p w14:paraId="235B3805" w14:textId="2E4C9894" w:rsidR="00C86E7D" w:rsidRPr="00337700" w:rsidRDefault="00C86E7D" w:rsidP="00422891">
            <w:pPr>
              <w:pStyle w:val="Tabletext"/>
            </w:pPr>
            <w:r w:rsidRPr="00337700">
              <w:rPr>
                <w:rFonts w:hint="cs"/>
                <w:rtl/>
              </w:rPr>
              <w:t>ذروة القدرة الداخلة</w:t>
            </w:r>
            <w:r>
              <w:rPr>
                <w:rFonts w:hint="cs"/>
                <w:rtl/>
                <w:lang w:bidi="ar-EG"/>
              </w:rPr>
              <w:t xml:space="preserve"> إلى</w:t>
            </w:r>
            <w:r>
              <w:rPr>
                <w:rtl/>
                <w:lang w:bidi="ar-EG"/>
              </w:rPr>
              <w:t> </w:t>
            </w:r>
            <w:r w:rsidRPr="00337700">
              <w:rPr>
                <w:rFonts w:hint="cs"/>
                <w:rtl/>
              </w:rPr>
              <w:t>الهوائي</w:t>
            </w:r>
            <w:r>
              <w:t>(W)</w:t>
            </w:r>
          </w:p>
        </w:tc>
        <w:tc>
          <w:tcPr>
            <w:tcW w:w="1240" w:type="pct"/>
          </w:tcPr>
          <w:p w14:paraId="55E075EB" w14:textId="77777777" w:rsidR="00C86E7D" w:rsidRPr="00337700" w:rsidRDefault="00C86E7D" w:rsidP="00422891">
            <w:pPr>
              <w:pStyle w:val="Tabletext"/>
              <w:rPr>
                <w:rtl/>
              </w:rPr>
            </w:pPr>
            <w:r w:rsidRPr="00123F4B">
              <w:t>150</w:t>
            </w:r>
          </w:p>
        </w:tc>
        <w:tc>
          <w:tcPr>
            <w:tcW w:w="1071" w:type="pct"/>
          </w:tcPr>
          <w:p w14:paraId="1F18A47F" w14:textId="77777777" w:rsidR="00C86E7D" w:rsidRPr="00337700" w:rsidRDefault="00C86E7D" w:rsidP="00422891">
            <w:pPr>
              <w:pStyle w:val="Tabletext"/>
            </w:pPr>
            <w:r w:rsidRPr="00123F4B">
              <w:t>150</w:t>
            </w:r>
            <w:r>
              <w:t xml:space="preserve"> ≥</w:t>
            </w:r>
          </w:p>
        </w:tc>
        <w:tc>
          <w:tcPr>
            <w:tcW w:w="1298" w:type="pct"/>
          </w:tcPr>
          <w:p w14:paraId="0F6B53BD" w14:textId="77777777" w:rsidR="00C86E7D" w:rsidRPr="00337700" w:rsidRDefault="00C86E7D" w:rsidP="00422891">
            <w:pPr>
              <w:pStyle w:val="Tabletext"/>
            </w:pPr>
            <w:r w:rsidRPr="00123F4B">
              <w:t>150</w:t>
            </w:r>
            <w:r>
              <w:t xml:space="preserve"> ≥</w:t>
            </w:r>
          </w:p>
        </w:tc>
      </w:tr>
      <w:tr w:rsidR="00C86E7D" w:rsidRPr="00337700" w14:paraId="020C0C52" w14:textId="77777777" w:rsidTr="00C86E7D">
        <w:trPr>
          <w:cantSplit/>
          <w:jc w:val="center"/>
        </w:trPr>
        <w:tc>
          <w:tcPr>
            <w:tcW w:w="1390" w:type="pct"/>
          </w:tcPr>
          <w:p w14:paraId="5320B821" w14:textId="0ADCD1FE" w:rsidR="00C86E7D" w:rsidRPr="00337700" w:rsidRDefault="00C86E7D" w:rsidP="00422891">
            <w:pPr>
              <w:pStyle w:val="Tabletext"/>
              <w:rPr>
                <w:lang w:bidi="ar-EG"/>
              </w:rPr>
            </w:pPr>
            <w:r>
              <w:rPr>
                <w:rFonts w:hint="cs"/>
                <w:rtl/>
              </w:rPr>
              <w:t>عر</w:t>
            </w:r>
            <w:r w:rsidRPr="00337700">
              <w:rPr>
                <w:rFonts w:hint="cs"/>
                <w:rtl/>
              </w:rPr>
              <w:t>ض النبضة</w:t>
            </w:r>
            <w:r>
              <w:rPr>
                <w:rFonts w:hint="cs"/>
                <w:rtl/>
              </w:rPr>
              <w:t xml:space="preserve"> </w:t>
            </w:r>
            <w:r>
              <w:t>(</w:t>
            </w:r>
            <w:r w:rsidRPr="00DC3BF1">
              <w:rPr>
                <w:rFonts w:ascii="Symbol" w:hAnsi="Symbol"/>
              </w:rPr>
              <w:t></w:t>
            </w:r>
            <w:r w:rsidRPr="00DC3BF1">
              <w:t>s</w:t>
            </w:r>
            <w:r>
              <w:t>)</w:t>
            </w:r>
            <w:r>
              <w:rPr>
                <w:rtl/>
              </w:rPr>
              <w:br/>
            </w:r>
            <w:r>
              <w:rPr>
                <w:rFonts w:hint="cs"/>
                <w:rtl/>
              </w:rPr>
              <w:t>ومعدل</w:t>
            </w:r>
            <w:r w:rsidRPr="00337700">
              <w:rPr>
                <w:rFonts w:hint="cs"/>
                <w:rtl/>
              </w:rPr>
              <w:t xml:space="preserve"> تكرار النبضة</w:t>
            </w:r>
            <w:r>
              <w:rPr>
                <w:rFonts w:hint="cs"/>
                <w:rtl/>
                <w:lang w:bidi="ar-EG"/>
              </w:rPr>
              <w:t xml:space="preserve"> </w:t>
            </w:r>
            <w:r>
              <w:rPr>
                <w:lang w:bidi="ar-EG"/>
              </w:rPr>
              <w:t>(pps)</w:t>
            </w:r>
          </w:p>
        </w:tc>
        <w:tc>
          <w:tcPr>
            <w:tcW w:w="1240" w:type="pct"/>
          </w:tcPr>
          <w:p w14:paraId="79DA5534" w14:textId="77777777" w:rsidR="00C86E7D" w:rsidRPr="00337700" w:rsidRDefault="00C86E7D" w:rsidP="00422891">
            <w:pPr>
              <w:pStyle w:val="Tabletext"/>
              <w:rPr>
                <w:rtl/>
              </w:rPr>
            </w:pPr>
            <w:r w:rsidRPr="00123F4B">
              <w:t>1</w:t>
            </w:r>
            <w:r>
              <w:rPr>
                <w:rFonts w:hint="cs"/>
                <w:rtl/>
                <w:lang w:bidi="ar-EG"/>
              </w:rPr>
              <w:t xml:space="preserve"> إلى</w:t>
            </w:r>
            <w:r>
              <w:rPr>
                <w:rtl/>
                <w:lang w:bidi="ar-EG"/>
              </w:rPr>
              <w:t> </w:t>
            </w:r>
            <w:r w:rsidRPr="00123F4B">
              <w:t>20</w:t>
            </w:r>
          </w:p>
          <w:p w14:paraId="4803A713" w14:textId="77777777" w:rsidR="00C86E7D" w:rsidRPr="00337700" w:rsidRDefault="00C86E7D" w:rsidP="00422891">
            <w:pPr>
              <w:pStyle w:val="Tabletext"/>
            </w:pPr>
            <w:r w:rsidRPr="00123F4B">
              <w:t>180</w:t>
            </w:r>
            <w:r>
              <w:rPr>
                <w:rFonts w:hint="cs"/>
                <w:rtl/>
                <w:lang w:bidi="ar-EG"/>
              </w:rPr>
              <w:t xml:space="preserve"> إلى</w:t>
            </w:r>
            <w:r>
              <w:rPr>
                <w:rtl/>
                <w:lang w:bidi="ar-EG"/>
              </w:rPr>
              <w:t> </w:t>
            </w:r>
            <w:r w:rsidRPr="00123F4B">
              <w:t>9</w:t>
            </w:r>
            <w:r>
              <w:t xml:space="preserve"> </w:t>
            </w:r>
            <w:r w:rsidRPr="00123F4B">
              <w:t>000</w:t>
            </w:r>
            <w:r w:rsidRPr="00337700">
              <w:rPr>
                <w:rFonts w:hint="cs"/>
                <w:rtl/>
              </w:rPr>
              <w:t xml:space="preserve"> </w:t>
            </w:r>
          </w:p>
        </w:tc>
        <w:tc>
          <w:tcPr>
            <w:tcW w:w="1071" w:type="pct"/>
          </w:tcPr>
          <w:p w14:paraId="4F2D4F0E" w14:textId="77777777" w:rsidR="00C86E7D" w:rsidRDefault="00C86E7D" w:rsidP="00422891">
            <w:pPr>
              <w:pStyle w:val="Tabletext"/>
              <w:rPr>
                <w:rtl/>
              </w:rPr>
            </w:pPr>
            <w:r>
              <w:t>WA</w:t>
            </w:r>
            <w:r>
              <w:rPr>
                <w:rFonts w:hint="cs"/>
                <w:rtl/>
              </w:rPr>
              <w:t xml:space="preserve">: </w:t>
            </w:r>
            <w:r w:rsidRPr="00123F4B">
              <w:t>230</w:t>
            </w:r>
            <w:r>
              <w:t>-</w:t>
            </w:r>
            <w:r w:rsidRPr="00123F4B">
              <w:t>0</w:t>
            </w:r>
            <w:r>
              <w:t>,</w:t>
            </w:r>
            <w:r w:rsidRPr="00123F4B">
              <w:t>2</w:t>
            </w:r>
            <w:r>
              <w:rPr>
                <w:rFonts w:hint="cs"/>
                <w:rtl/>
              </w:rPr>
              <w:t xml:space="preserve">؛ </w:t>
            </w:r>
            <w:proofErr w:type="gramStart"/>
            <w:r>
              <w:t>2 :WS</w:t>
            </w:r>
            <w:proofErr w:type="gramEnd"/>
          </w:p>
          <w:p w14:paraId="183EAD0C" w14:textId="77777777" w:rsidR="00C86E7D" w:rsidRDefault="00C86E7D" w:rsidP="00422891">
            <w:pPr>
              <w:pStyle w:val="Tabletext"/>
              <w:rPr>
                <w:rtl/>
              </w:rPr>
            </w:pPr>
            <w:r>
              <w:t>WA</w:t>
            </w:r>
            <w:r>
              <w:rPr>
                <w:rFonts w:hint="cs"/>
                <w:rtl/>
              </w:rPr>
              <w:t xml:space="preserve">: </w:t>
            </w:r>
            <w:r>
              <w:t xml:space="preserve">pps </w:t>
            </w:r>
            <w:r w:rsidRPr="00123F4B">
              <w:t>2</w:t>
            </w:r>
            <w:r>
              <w:t xml:space="preserve"> </w:t>
            </w:r>
            <w:r w:rsidRPr="00123F4B">
              <w:t>000</w:t>
            </w:r>
            <w:r>
              <w:rPr>
                <w:rFonts w:hint="cs"/>
                <w:rtl/>
              </w:rPr>
              <w:t xml:space="preserve"> لنبضات بعرض</w:t>
            </w:r>
            <w:r>
              <w:rPr>
                <w:rtl/>
              </w:rPr>
              <w:br/>
            </w:r>
            <w:r w:rsidRPr="00123F4B">
              <w:t>6</w:t>
            </w:r>
            <w:r>
              <w:t>-</w:t>
            </w:r>
            <w:r w:rsidRPr="00123F4B">
              <w:t>0</w:t>
            </w:r>
            <w:r>
              <w:t>,</w:t>
            </w:r>
            <w:r w:rsidRPr="00123F4B">
              <w:t>2</w:t>
            </w:r>
            <w:r>
              <w:rPr>
                <w:rFonts w:hint="cs"/>
                <w:rtl/>
              </w:rPr>
              <w:t xml:space="preserve"> </w:t>
            </w:r>
            <w:r w:rsidRPr="0082087A">
              <w:rPr>
                <w:rFonts w:ascii="Symbol" w:hAnsi="Symbol"/>
              </w:rPr>
              <w:t></w:t>
            </w:r>
            <w:r>
              <w:t>s</w:t>
            </w:r>
            <w:r>
              <w:rPr>
                <w:rFonts w:hint="cs"/>
                <w:rtl/>
              </w:rPr>
              <w:t xml:space="preserve"> وتتناقص</w:t>
            </w:r>
            <w:r>
              <w:rPr>
                <w:rFonts w:hint="cs"/>
                <w:rtl/>
                <w:lang w:bidi="ar-EG"/>
              </w:rPr>
              <w:t xml:space="preserve"> إلى</w:t>
            </w:r>
            <w:r>
              <w:rPr>
                <w:rtl/>
                <w:lang w:bidi="ar-EG"/>
              </w:rPr>
              <w:t> </w:t>
            </w:r>
            <w:r>
              <w:t xml:space="preserve">pps </w:t>
            </w:r>
            <w:r w:rsidRPr="00123F4B">
              <w:t>230</w:t>
            </w:r>
            <w:r>
              <w:rPr>
                <w:rFonts w:hint="cs"/>
                <w:rtl/>
              </w:rPr>
              <w:t xml:space="preserve"> لنبضات بعرض </w:t>
            </w:r>
            <w:r w:rsidRPr="0082087A">
              <w:rPr>
                <w:rFonts w:ascii="Symbol" w:hAnsi="Symbol"/>
              </w:rPr>
              <w:t></w:t>
            </w:r>
            <w:r>
              <w:t xml:space="preserve">s </w:t>
            </w:r>
            <w:r w:rsidRPr="00123F4B">
              <w:t>230</w:t>
            </w:r>
            <w:r>
              <w:rPr>
                <w:rFonts w:hint="cs"/>
                <w:rtl/>
              </w:rPr>
              <w:t xml:space="preserve"> </w:t>
            </w:r>
          </w:p>
          <w:p w14:paraId="37815A7C" w14:textId="77777777" w:rsidR="00C86E7D" w:rsidRPr="00337700" w:rsidRDefault="00C86E7D" w:rsidP="00422891">
            <w:pPr>
              <w:pStyle w:val="Tabletext"/>
            </w:pPr>
            <w:r>
              <w:t>WS</w:t>
            </w:r>
            <w:r>
              <w:rPr>
                <w:rFonts w:hint="cs"/>
                <w:rtl/>
              </w:rPr>
              <w:t xml:space="preserve">: </w:t>
            </w:r>
            <w:r w:rsidRPr="00123F4B">
              <w:t>3</w:t>
            </w:r>
            <w:r>
              <w:t xml:space="preserve"> </w:t>
            </w:r>
            <w:r w:rsidRPr="00123F4B">
              <w:t>940</w:t>
            </w:r>
            <w:r>
              <w:t>-</w:t>
            </w:r>
            <w:r w:rsidRPr="00123F4B">
              <w:t>3</w:t>
            </w:r>
            <w:r>
              <w:t xml:space="preserve"> </w:t>
            </w:r>
            <w:r w:rsidRPr="00123F4B">
              <w:t>600</w:t>
            </w:r>
            <w:r>
              <w:rPr>
                <w:rFonts w:hint="cs"/>
                <w:rtl/>
              </w:rPr>
              <w:t xml:space="preserve"> </w:t>
            </w:r>
            <w:r>
              <w:t>pps</w:t>
            </w:r>
          </w:p>
        </w:tc>
        <w:tc>
          <w:tcPr>
            <w:tcW w:w="1298" w:type="pct"/>
          </w:tcPr>
          <w:p w14:paraId="78791891" w14:textId="77777777" w:rsidR="00C86E7D" w:rsidRPr="00337700" w:rsidRDefault="00C86E7D" w:rsidP="00422891">
            <w:pPr>
              <w:pStyle w:val="Tabletext"/>
            </w:pPr>
            <w:r>
              <w:t>MGM</w:t>
            </w:r>
            <w:r>
              <w:rPr>
                <w:rFonts w:hint="cs"/>
                <w:rtl/>
              </w:rPr>
              <w:t xml:space="preserve">: </w:t>
            </w:r>
            <w:r w:rsidRPr="00123F4B">
              <w:t>260</w:t>
            </w:r>
            <w:r>
              <w:t>-</w:t>
            </w:r>
            <w:r w:rsidRPr="00123F4B">
              <w:t>1</w:t>
            </w:r>
            <w:r>
              <w:t>,</w:t>
            </w:r>
            <w:r w:rsidRPr="00123F4B">
              <w:t>3</w:t>
            </w:r>
            <w:r>
              <w:rPr>
                <w:rFonts w:hint="cs"/>
                <w:rtl/>
              </w:rPr>
              <w:t xml:space="preserve">؛ </w:t>
            </w:r>
            <w:r>
              <w:t>DBS</w:t>
            </w:r>
            <w:r>
              <w:rPr>
                <w:rFonts w:hint="cs"/>
                <w:rtl/>
              </w:rPr>
              <w:t>:</w:t>
            </w:r>
            <w:r>
              <w:rPr>
                <w:rFonts w:hint="eastAsia"/>
              </w:rPr>
              <w:t> </w:t>
            </w:r>
            <w:r w:rsidRPr="00123F4B">
              <w:t>20</w:t>
            </w:r>
            <w:r>
              <w:noBreakHyphen/>
            </w:r>
            <w:r w:rsidRPr="00123F4B">
              <w:t>0</w:t>
            </w:r>
            <w:r>
              <w:t>,</w:t>
            </w:r>
            <w:r w:rsidRPr="00123F4B">
              <w:t>64</w:t>
            </w:r>
          </w:p>
          <w:p w14:paraId="58B0647E" w14:textId="77777777" w:rsidR="00C86E7D" w:rsidRPr="00337700" w:rsidRDefault="00C86E7D" w:rsidP="00422891">
            <w:pPr>
              <w:pStyle w:val="Tabletext"/>
            </w:pPr>
            <w:r w:rsidRPr="00337700">
              <w:t>MGM</w:t>
            </w:r>
            <w:r w:rsidRPr="00337700">
              <w:rPr>
                <w:rFonts w:hint="cs"/>
                <w:rtl/>
              </w:rPr>
              <w:t xml:space="preserve">: </w:t>
            </w:r>
            <w:r w:rsidRPr="00123F4B">
              <w:t>600</w:t>
            </w:r>
            <w:r w:rsidRPr="00337700">
              <w:rPr>
                <w:rFonts w:hint="cs"/>
                <w:rtl/>
              </w:rPr>
              <w:t xml:space="preserve"> </w:t>
            </w:r>
            <w:r w:rsidRPr="00337700">
              <w:t>pps</w:t>
            </w:r>
            <w:r w:rsidRPr="00337700">
              <w:rPr>
                <w:rFonts w:hint="cs"/>
                <w:rtl/>
              </w:rPr>
              <w:t xml:space="preserve"> لنبضات بعرض </w:t>
            </w:r>
            <w:r w:rsidRPr="00123F4B">
              <w:t>60</w:t>
            </w:r>
            <w:r>
              <w:noBreakHyphen/>
            </w:r>
            <w:r w:rsidRPr="00123F4B">
              <w:t>1</w:t>
            </w:r>
            <w:r>
              <w:t>,</w:t>
            </w:r>
            <w:r w:rsidRPr="00123F4B">
              <w:t>3</w:t>
            </w:r>
            <w:r w:rsidRPr="00337700">
              <w:rPr>
                <w:rFonts w:hint="cs"/>
                <w:rtl/>
              </w:rPr>
              <w:t xml:space="preserve"> </w:t>
            </w:r>
            <w:r w:rsidRPr="0082087A">
              <w:rPr>
                <w:rFonts w:ascii="Symbol" w:hAnsi="Symbol"/>
              </w:rPr>
              <w:t></w:t>
            </w:r>
            <w:r w:rsidRPr="006B44D2">
              <w:t>s</w:t>
            </w:r>
            <w:r>
              <w:rPr>
                <w:rFonts w:hint="cs"/>
                <w:rtl/>
              </w:rPr>
              <w:t xml:space="preserve">، </w:t>
            </w:r>
            <w:r w:rsidRPr="00337700">
              <w:rPr>
                <w:rFonts w:hint="cs"/>
                <w:rtl/>
              </w:rPr>
              <w:t>وتتناقص</w:t>
            </w:r>
            <w:r>
              <w:rPr>
                <w:rFonts w:hint="cs"/>
                <w:rtl/>
                <w:lang w:bidi="ar-EG"/>
              </w:rPr>
              <w:t xml:space="preserve"> إلى</w:t>
            </w:r>
            <w:r>
              <w:rPr>
                <w:rtl/>
                <w:lang w:bidi="ar-EG"/>
              </w:rPr>
              <w:t> </w:t>
            </w:r>
            <w:r w:rsidRPr="00123F4B">
              <w:t>220</w:t>
            </w:r>
            <w:r w:rsidRPr="00337700">
              <w:rPr>
                <w:rFonts w:hint="cs"/>
                <w:rtl/>
              </w:rPr>
              <w:t xml:space="preserve"> </w:t>
            </w:r>
            <w:r w:rsidRPr="00337700">
              <w:t>pps</w:t>
            </w:r>
            <w:r w:rsidRPr="00337700">
              <w:rPr>
                <w:rFonts w:hint="cs"/>
                <w:rtl/>
              </w:rPr>
              <w:t xml:space="preserve"> لنبضات بعرض </w:t>
            </w:r>
            <w:r w:rsidRPr="00123F4B">
              <w:t>260</w:t>
            </w:r>
            <w:r w:rsidRPr="00337700">
              <w:rPr>
                <w:rFonts w:hint="cs"/>
                <w:rtl/>
              </w:rPr>
              <w:t xml:space="preserve"> </w:t>
            </w:r>
            <w:r w:rsidRPr="0082087A">
              <w:rPr>
                <w:rFonts w:ascii="Symbol" w:hAnsi="Symbol"/>
              </w:rPr>
              <w:t></w:t>
            </w:r>
            <w:r w:rsidRPr="006B44D2">
              <w:t>s</w:t>
            </w:r>
            <w:r>
              <w:rPr>
                <w:rFonts w:hint="cs"/>
                <w:rtl/>
              </w:rPr>
              <w:t>؛</w:t>
            </w:r>
            <w:r>
              <w:br/>
              <w:t>DBS</w:t>
            </w:r>
            <w:r w:rsidRPr="00337700">
              <w:rPr>
                <w:rFonts w:hint="cs"/>
                <w:rtl/>
              </w:rPr>
              <w:t xml:space="preserve">: </w:t>
            </w:r>
            <w:r>
              <w:t>1-700</w:t>
            </w:r>
            <w:r w:rsidRPr="00337700">
              <w:rPr>
                <w:rFonts w:hint="cs"/>
                <w:rtl/>
              </w:rPr>
              <w:t xml:space="preserve"> </w:t>
            </w:r>
            <w:r w:rsidRPr="00337700">
              <w:t>pps</w:t>
            </w:r>
            <w:r w:rsidRPr="00337700">
              <w:rPr>
                <w:rFonts w:hint="cs"/>
                <w:rtl/>
              </w:rPr>
              <w:t xml:space="preserve"> لكل عروض النبضات</w:t>
            </w:r>
          </w:p>
        </w:tc>
      </w:tr>
      <w:tr w:rsidR="00C86E7D" w:rsidRPr="00337700" w14:paraId="313A05C6" w14:textId="77777777" w:rsidTr="00C86E7D">
        <w:trPr>
          <w:cantSplit/>
          <w:jc w:val="center"/>
        </w:trPr>
        <w:tc>
          <w:tcPr>
            <w:tcW w:w="1390" w:type="pct"/>
          </w:tcPr>
          <w:p w14:paraId="23415166" w14:textId="77777777" w:rsidR="00C86E7D" w:rsidRPr="00337700" w:rsidRDefault="00C86E7D" w:rsidP="00422891">
            <w:pPr>
              <w:pStyle w:val="Tabletext"/>
            </w:pPr>
            <w:r w:rsidRPr="00337700">
              <w:rPr>
                <w:rFonts w:hint="cs"/>
                <w:rtl/>
              </w:rPr>
              <w:t xml:space="preserve">دورة </w:t>
            </w:r>
            <w:r>
              <w:rPr>
                <w:rFonts w:hint="cs"/>
                <w:rtl/>
              </w:rPr>
              <w:t>التشغيل</w:t>
            </w:r>
            <w:r w:rsidRPr="00337700">
              <w:rPr>
                <w:rFonts w:hint="cs"/>
                <w:rtl/>
              </w:rPr>
              <w:t xml:space="preserve"> القصوى</w:t>
            </w:r>
          </w:p>
        </w:tc>
        <w:tc>
          <w:tcPr>
            <w:tcW w:w="1240" w:type="pct"/>
          </w:tcPr>
          <w:p w14:paraId="75E57FBF" w14:textId="77777777" w:rsidR="00C86E7D" w:rsidRPr="00337700" w:rsidRDefault="00C86E7D" w:rsidP="00422891">
            <w:pPr>
              <w:pStyle w:val="Tabletext"/>
            </w:pPr>
            <w:r w:rsidRPr="00337700">
              <w:rPr>
                <w:rFonts w:hint="cs"/>
                <w:rtl/>
              </w:rPr>
              <w:t>غير م</w:t>
            </w:r>
            <w:r>
              <w:rPr>
                <w:rFonts w:hint="cs"/>
                <w:rtl/>
              </w:rPr>
              <w:t>حددة</w:t>
            </w:r>
          </w:p>
        </w:tc>
        <w:tc>
          <w:tcPr>
            <w:tcW w:w="1071" w:type="pct"/>
          </w:tcPr>
          <w:p w14:paraId="0062ACF0" w14:textId="77777777" w:rsidR="00C86E7D" w:rsidRPr="00337700" w:rsidRDefault="00C86E7D" w:rsidP="00422891">
            <w:pPr>
              <w:pStyle w:val="Tabletext"/>
            </w:pPr>
            <w:r>
              <w:t>WA</w:t>
            </w:r>
            <w:r>
              <w:rPr>
                <w:rFonts w:hint="cs"/>
                <w:rtl/>
              </w:rPr>
              <w:t xml:space="preserve">: </w:t>
            </w:r>
            <w:r w:rsidRPr="00123F4B">
              <w:t>0</w:t>
            </w:r>
            <w:r>
              <w:t>,</w:t>
            </w:r>
            <w:r w:rsidRPr="00123F4B">
              <w:t>054</w:t>
            </w:r>
            <w:r>
              <w:rPr>
                <w:rFonts w:hint="cs"/>
                <w:rtl/>
              </w:rPr>
              <w:t>؛</w:t>
            </w:r>
            <w:r>
              <w:br/>
            </w:r>
            <w:r w:rsidRPr="00337700">
              <w:t>WS</w:t>
            </w:r>
            <w:r>
              <w:rPr>
                <w:rFonts w:hint="cs"/>
                <w:rtl/>
              </w:rPr>
              <w:t xml:space="preserve">: </w:t>
            </w:r>
            <w:r w:rsidRPr="00123F4B">
              <w:t>0</w:t>
            </w:r>
            <w:r>
              <w:t>,</w:t>
            </w:r>
            <w:r w:rsidRPr="00123F4B">
              <w:t>0076</w:t>
            </w:r>
          </w:p>
        </w:tc>
        <w:tc>
          <w:tcPr>
            <w:tcW w:w="1298" w:type="pct"/>
          </w:tcPr>
          <w:p w14:paraId="6491320D" w14:textId="77777777" w:rsidR="00C86E7D" w:rsidRPr="00337700" w:rsidRDefault="00C86E7D" w:rsidP="00422891">
            <w:pPr>
              <w:pStyle w:val="Tabletext"/>
              <w:rPr>
                <w:rtl/>
              </w:rPr>
            </w:pPr>
            <w:r w:rsidRPr="00337700">
              <w:t>MGM</w:t>
            </w:r>
            <w:r>
              <w:rPr>
                <w:rFonts w:hint="cs"/>
                <w:rtl/>
              </w:rPr>
              <w:t xml:space="preserve">: </w:t>
            </w:r>
            <w:r w:rsidRPr="00123F4B">
              <w:t>0</w:t>
            </w:r>
            <w:r>
              <w:t>,</w:t>
            </w:r>
            <w:r w:rsidRPr="00123F4B">
              <w:t>057</w:t>
            </w:r>
            <w:r>
              <w:rPr>
                <w:rFonts w:hint="cs"/>
                <w:rtl/>
              </w:rPr>
              <w:t>؛</w:t>
            </w:r>
            <w:r w:rsidRPr="00337700">
              <w:br/>
              <w:t>DBS</w:t>
            </w:r>
            <w:r>
              <w:rPr>
                <w:rFonts w:hint="cs"/>
                <w:rtl/>
              </w:rPr>
              <w:t xml:space="preserve">: </w:t>
            </w:r>
            <w:r w:rsidRPr="00123F4B">
              <w:t>0</w:t>
            </w:r>
            <w:r>
              <w:t>,</w:t>
            </w:r>
            <w:r w:rsidRPr="00123F4B">
              <w:t>033</w:t>
            </w:r>
            <w:r>
              <w:rPr>
                <w:rFonts w:hint="cs"/>
                <w:rtl/>
              </w:rPr>
              <w:t xml:space="preserve"> (بعيد</w:t>
            </w:r>
            <w:r>
              <w:rPr>
                <w:rFonts w:hint="eastAsia"/>
                <w:rtl/>
              </w:rPr>
              <w:t> </w:t>
            </w:r>
            <w:r>
              <w:rPr>
                <w:rFonts w:hint="cs"/>
                <w:rtl/>
              </w:rPr>
              <w:t>الأمد</w:t>
            </w:r>
            <w:r>
              <w:rPr>
                <w:rFonts w:hint="eastAsia"/>
                <w:rtl/>
              </w:rPr>
              <w:t> </w:t>
            </w:r>
            <w:r w:rsidRPr="00337700">
              <w:t>(</w:t>
            </w:r>
            <w:r w:rsidRPr="00123F4B">
              <w:t>0</w:t>
            </w:r>
            <w:r>
              <w:t>,</w:t>
            </w:r>
            <w:r w:rsidRPr="00123F4B">
              <w:t>024</w:t>
            </w:r>
          </w:p>
        </w:tc>
      </w:tr>
      <w:tr w:rsidR="00C86E7D" w:rsidRPr="00337700" w14:paraId="537F7610" w14:textId="77777777" w:rsidTr="00C86E7D">
        <w:trPr>
          <w:cantSplit/>
          <w:jc w:val="center"/>
        </w:trPr>
        <w:tc>
          <w:tcPr>
            <w:tcW w:w="1390" w:type="pct"/>
          </w:tcPr>
          <w:p w14:paraId="19FC581F" w14:textId="5204570A" w:rsidR="00C86E7D" w:rsidRPr="00337700" w:rsidRDefault="00C86E7D" w:rsidP="00422891">
            <w:pPr>
              <w:pStyle w:val="Tabletext"/>
            </w:pPr>
            <w:r w:rsidRPr="00337700">
              <w:rPr>
                <w:rFonts w:hint="cs"/>
                <w:rtl/>
              </w:rPr>
              <w:t xml:space="preserve">زمن صعود/هبوط النبضة </w:t>
            </w:r>
            <w:r>
              <w:t>(</w:t>
            </w:r>
            <w:r w:rsidRPr="00DC3BF1">
              <w:rPr>
                <w:rFonts w:ascii="Symbol" w:hAnsi="Symbol"/>
              </w:rPr>
              <w:t></w:t>
            </w:r>
            <w:r w:rsidRPr="00DC3BF1">
              <w:t>s</w:t>
            </w:r>
            <w:r>
              <w:t>)</w:t>
            </w:r>
          </w:p>
        </w:tc>
        <w:tc>
          <w:tcPr>
            <w:tcW w:w="1240" w:type="pct"/>
          </w:tcPr>
          <w:p w14:paraId="5FF29094" w14:textId="77777777" w:rsidR="00C86E7D" w:rsidRPr="00337700" w:rsidRDefault="00C86E7D" w:rsidP="00422891">
            <w:pPr>
              <w:pStyle w:val="Tabletext"/>
            </w:pPr>
            <w:r w:rsidRPr="00337700">
              <w:rPr>
                <w:rFonts w:hint="cs"/>
                <w:rtl/>
              </w:rPr>
              <w:t xml:space="preserve">غير </w:t>
            </w:r>
            <w:r>
              <w:rPr>
                <w:rFonts w:hint="cs"/>
                <w:rtl/>
              </w:rPr>
              <w:t>محددة</w:t>
            </w:r>
          </w:p>
        </w:tc>
        <w:tc>
          <w:tcPr>
            <w:tcW w:w="1071" w:type="pct"/>
          </w:tcPr>
          <w:p w14:paraId="77A17918" w14:textId="77777777" w:rsidR="00C86E7D" w:rsidRPr="00527337" w:rsidRDefault="00C86E7D" w:rsidP="00422891">
            <w:pPr>
              <w:pStyle w:val="Tabletext"/>
              <w:bidi w:val="0"/>
            </w:pPr>
            <w:r w:rsidRPr="00527337">
              <w:t>WA: 0.02-0.05/0.01;</w:t>
            </w:r>
            <w:r w:rsidRPr="00527337">
              <w:br/>
              <w:t>WS: 0.02/0.01</w:t>
            </w:r>
          </w:p>
        </w:tc>
        <w:tc>
          <w:tcPr>
            <w:tcW w:w="1298" w:type="pct"/>
          </w:tcPr>
          <w:p w14:paraId="08AF98A4" w14:textId="77777777" w:rsidR="00C86E7D" w:rsidRPr="00527337" w:rsidRDefault="00C86E7D" w:rsidP="00422891">
            <w:pPr>
              <w:pStyle w:val="Tabletext"/>
              <w:bidi w:val="0"/>
            </w:pPr>
            <w:r w:rsidRPr="00527337">
              <w:t>MGM: 0.01-0.02/0.01-0.02;</w:t>
            </w:r>
            <w:r w:rsidRPr="00527337">
              <w:br/>
              <w:t>DBS: 0.02-0.04/0.01</w:t>
            </w:r>
          </w:p>
        </w:tc>
      </w:tr>
      <w:tr w:rsidR="00C86E7D" w:rsidRPr="00337700" w14:paraId="630DBE13" w14:textId="77777777" w:rsidTr="00C86E7D">
        <w:trPr>
          <w:cantSplit/>
          <w:jc w:val="center"/>
        </w:trPr>
        <w:tc>
          <w:tcPr>
            <w:tcW w:w="1390" w:type="pct"/>
          </w:tcPr>
          <w:p w14:paraId="5BE11D47" w14:textId="77777777" w:rsidR="00C86E7D" w:rsidRPr="00337700" w:rsidRDefault="00C86E7D" w:rsidP="00422891">
            <w:pPr>
              <w:pStyle w:val="Tabletext"/>
            </w:pPr>
            <w:r w:rsidRPr="00337700">
              <w:rPr>
                <w:rFonts w:hint="cs"/>
                <w:rtl/>
              </w:rPr>
              <w:t>جهاز خرج</w:t>
            </w:r>
          </w:p>
        </w:tc>
        <w:tc>
          <w:tcPr>
            <w:tcW w:w="1240" w:type="pct"/>
          </w:tcPr>
          <w:p w14:paraId="67B20E8A" w14:textId="77777777" w:rsidR="00C86E7D" w:rsidRPr="00337700" w:rsidRDefault="00C86E7D" w:rsidP="00422891">
            <w:pPr>
              <w:pStyle w:val="Tabletext"/>
            </w:pPr>
            <w:r>
              <w:rPr>
                <w:rFonts w:hint="cs"/>
                <w:rtl/>
              </w:rPr>
              <w:t>حالة صلبة</w:t>
            </w:r>
          </w:p>
        </w:tc>
        <w:tc>
          <w:tcPr>
            <w:tcW w:w="1071" w:type="pct"/>
          </w:tcPr>
          <w:p w14:paraId="34E4B6D9" w14:textId="77777777" w:rsidR="00C86E7D" w:rsidRPr="00337700" w:rsidRDefault="00C86E7D" w:rsidP="00422891">
            <w:pPr>
              <w:pStyle w:val="Tabletext"/>
            </w:pPr>
            <w:r w:rsidRPr="00337700">
              <w:t>FET</w:t>
            </w:r>
          </w:p>
        </w:tc>
        <w:tc>
          <w:tcPr>
            <w:tcW w:w="1298" w:type="pct"/>
          </w:tcPr>
          <w:p w14:paraId="45478031" w14:textId="77777777" w:rsidR="00C86E7D" w:rsidRPr="00337700" w:rsidRDefault="00C86E7D" w:rsidP="00422891">
            <w:pPr>
              <w:pStyle w:val="Tabletext"/>
            </w:pPr>
            <w:r w:rsidRPr="00337700">
              <w:t>FET</w:t>
            </w:r>
          </w:p>
        </w:tc>
      </w:tr>
      <w:tr w:rsidR="00C86E7D" w:rsidRPr="00337700" w14:paraId="1EB40EAF" w14:textId="77777777" w:rsidTr="00C86E7D">
        <w:trPr>
          <w:cantSplit/>
          <w:jc w:val="center"/>
        </w:trPr>
        <w:tc>
          <w:tcPr>
            <w:tcW w:w="1390" w:type="pct"/>
          </w:tcPr>
          <w:p w14:paraId="2141DCC9" w14:textId="77777777" w:rsidR="00C86E7D" w:rsidRPr="00337700" w:rsidRDefault="00C86E7D" w:rsidP="00422891">
            <w:pPr>
              <w:pStyle w:val="Tabletext"/>
            </w:pPr>
            <w:r w:rsidRPr="00337700">
              <w:rPr>
                <w:rFonts w:hint="cs"/>
                <w:rtl/>
              </w:rPr>
              <w:t>نمط مخطط الهوائي</w:t>
            </w:r>
          </w:p>
        </w:tc>
        <w:tc>
          <w:tcPr>
            <w:tcW w:w="1240" w:type="pct"/>
          </w:tcPr>
          <w:p w14:paraId="35E1D577" w14:textId="77777777" w:rsidR="00C86E7D" w:rsidRPr="00337700" w:rsidRDefault="00C86E7D" w:rsidP="00422891">
            <w:pPr>
              <w:pStyle w:val="Tabletext"/>
            </w:pPr>
            <w:r w:rsidRPr="00337700">
              <w:rPr>
                <w:rFonts w:hint="cs"/>
                <w:rtl/>
              </w:rPr>
              <w:t>ضيّق</w:t>
            </w:r>
          </w:p>
        </w:tc>
        <w:tc>
          <w:tcPr>
            <w:tcW w:w="1071" w:type="pct"/>
          </w:tcPr>
          <w:p w14:paraId="33C6F8FE" w14:textId="77777777" w:rsidR="00C86E7D" w:rsidRPr="00337700" w:rsidRDefault="00C86E7D" w:rsidP="00422891">
            <w:pPr>
              <w:pStyle w:val="Tabletext"/>
            </w:pPr>
            <w:r w:rsidRPr="00337700">
              <w:rPr>
                <w:rFonts w:hint="cs"/>
                <w:rtl/>
              </w:rPr>
              <w:t>ضيّق</w:t>
            </w:r>
          </w:p>
        </w:tc>
        <w:tc>
          <w:tcPr>
            <w:tcW w:w="1298" w:type="pct"/>
          </w:tcPr>
          <w:p w14:paraId="734AFC0A" w14:textId="77777777" w:rsidR="00C86E7D" w:rsidRPr="00337700" w:rsidRDefault="00C86E7D" w:rsidP="00422891">
            <w:pPr>
              <w:pStyle w:val="Tabletext"/>
            </w:pPr>
            <w:r w:rsidRPr="00337700">
              <w:rPr>
                <w:rFonts w:hint="cs"/>
                <w:rtl/>
              </w:rPr>
              <w:t>مروحي</w:t>
            </w:r>
          </w:p>
        </w:tc>
      </w:tr>
      <w:tr w:rsidR="00C86E7D" w:rsidRPr="00337700" w14:paraId="30AED8EC" w14:textId="77777777" w:rsidTr="00C86E7D">
        <w:trPr>
          <w:cantSplit/>
          <w:jc w:val="center"/>
        </w:trPr>
        <w:tc>
          <w:tcPr>
            <w:tcW w:w="1390" w:type="pct"/>
          </w:tcPr>
          <w:p w14:paraId="7CA41D92" w14:textId="77777777" w:rsidR="00C86E7D" w:rsidRPr="00337700" w:rsidRDefault="00C86E7D" w:rsidP="00422891">
            <w:pPr>
              <w:pStyle w:val="Tabletext"/>
            </w:pPr>
            <w:r w:rsidRPr="00337700">
              <w:rPr>
                <w:rFonts w:hint="cs"/>
                <w:rtl/>
              </w:rPr>
              <w:t>نمط الهوائي</w:t>
            </w:r>
          </w:p>
        </w:tc>
        <w:tc>
          <w:tcPr>
            <w:tcW w:w="1240" w:type="pct"/>
          </w:tcPr>
          <w:p w14:paraId="4DECF860" w14:textId="77777777" w:rsidR="00C86E7D" w:rsidRPr="00337700" w:rsidRDefault="00C86E7D" w:rsidP="00422891">
            <w:pPr>
              <w:pStyle w:val="Tabletext"/>
            </w:pPr>
            <w:r>
              <w:rPr>
                <w:rFonts w:hint="cs"/>
                <w:rtl/>
              </w:rPr>
              <w:t>صفيف مستوٍ</w:t>
            </w:r>
          </w:p>
        </w:tc>
        <w:tc>
          <w:tcPr>
            <w:tcW w:w="1071" w:type="pct"/>
          </w:tcPr>
          <w:p w14:paraId="17015AA3" w14:textId="77777777" w:rsidR="00C86E7D" w:rsidRPr="00337700" w:rsidRDefault="00C86E7D" w:rsidP="00422891">
            <w:pPr>
              <w:pStyle w:val="Tabletext"/>
            </w:pPr>
            <w:r>
              <w:rPr>
                <w:rFonts w:hint="cs"/>
                <w:rtl/>
              </w:rPr>
              <w:t>صفيف مستوٍ</w:t>
            </w:r>
          </w:p>
        </w:tc>
        <w:tc>
          <w:tcPr>
            <w:tcW w:w="1298" w:type="pct"/>
          </w:tcPr>
          <w:p w14:paraId="29FED7F0" w14:textId="77777777" w:rsidR="00C86E7D" w:rsidRPr="00337700" w:rsidRDefault="00C86E7D" w:rsidP="00422891">
            <w:pPr>
              <w:pStyle w:val="Tabletext"/>
            </w:pPr>
            <w:r>
              <w:rPr>
                <w:rFonts w:hint="cs"/>
                <w:rtl/>
              </w:rPr>
              <w:t>صفيف مستوٍ</w:t>
            </w:r>
          </w:p>
        </w:tc>
      </w:tr>
      <w:tr w:rsidR="00C86E7D" w:rsidRPr="00337700" w14:paraId="26A55D8B" w14:textId="77777777" w:rsidTr="00C86E7D">
        <w:trPr>
          <w:cantSplit/>
          <w:jc w:val="center"/>
        </w:trPr>
        <w:tc>
          <w:tcPr>
            <w:tcW w:w="1390" w:type="pct"/>
          </w:tcPr>
          <w:p w14:paraId="3EC49B31" w14:textId="77777777" w:rsidR="00C86E7D" w:rsidRPr="00337700" w:rsidRDefault="00C86E7D" w:rsidP="00422891">
            <w:pPr>
              <w:pStyle w:val="Tabletext"/>
            </w:pPr>
            <w:r w:rsidRPr="00337700">
              <w:rPr>
                <w:rFonts w:hint="cs"/>
                <w:rtl/>
              </w:rPr>
              <w:t>استقطاب الهوائي</w:t>
            </w:r>
          </w:p>
        </w:tc>
        <w:tc>
          <w:tcPr>
            <w:tcW w:w="1240" w:type="pct"/>
          </w:tcPr>
          <w:p w14:paraId="06BE6C09" w14:textId="77777777" w:rsidR="00C86E7D" w:rsidRPr="00337700" w:rsidRDefault="00C86E7D" w:rsidP="00422891">
            <w:pPr>
              <w:pStyle w:val="Tabletext"/>
            </w:pPr>
            <w:r w:rsidRPr="00337700">
              <w:rPr>
                <w:rFonts w:hint="cs"/>
                <w:rtl/>
              </w:rPr>
              <w:t>غير م</w:t>
            </w:r>
            <w:r>
              <w:rPr>
                <w:rFonts w:hint="cs"/>
                <w:rtl/>
              </w:rPr>
              <w:t>حدد</w:t>
            </w:r>
          </w:p>
        </w:tc>
        <w:tc>
          <w:tcPr>
            <w:tcW w:w="1071" w:type="pct"/>
          </w:tcPr>
          <w:p w14:paraId="52434A51" w14:textId="77777777" w:rsidR="00C86E7D" w:rsidRPr="00337700" w:rsidRDefault="00C86E7D" w:rsidP="00422891">
            <w:pPr>
              <w:pStyle w:val="Tabletext"/>
            </w:pPr>
            <w:r w:rsidRPr="00337700">
              <w:rPr>
                <w:rFonts w:hint="cs"/>
                <w:rtl/>
              </w:rPr>
              <w:t>خطي</w:t>
            </w:r>
          </w:p>
        </w:tc>
        <w:tc>
          <w:tcPr>
            <w:tcW w:w="1298" w:type="pct"/>
          </w:tcPr>
          <w:p w14:paraId="7A86F657" w14:textId="77777777" w:rsidR="00C86E7D" w:rsidRPr="00337700" w:rsidRDefault="00C86E7D" w:rsidP="00422891">
            <w:pPr>
              <w:pStyle w:val="Tabletext"/>
            </w:pPr>
            <w:r w:rsidRPr="00337700">
              <w:rPr>
                <w:rFonts w:hint="cs"/>
                <w:rtl/>
              </w:rPr>
              <w:t>خطي</w:t>
            </w:r>
          </w:p>
        </w:tc>
      </w:tr>
      <w:tr w:rsidR="00C86E7D" w:rsidRPr="00337700" w14:paraId="6B8F0C2F" w14:textId="77777777" w:rsidTr="00C86E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390" w:type="pct"/>
            <w:tcBorders>
              <w:top w:val="single" w:sz="4" w:space="0" w:color="auto"/>
              <w:left w:val="single" w:sz="4" w:space="0" w:color="auto"/>
              <w:bottom w:val="single" w:sz="4" w:space="0" w:color="auto"/>
              <w:right w:val="single" w:sz="4" w:space="0" w:color="auto"/>
            </w:tcBorders>
          </w:tcPr>
          <w:p w14:paraId="310273BD" w14:textId="667911FD" w:rsidR="00C86E7D" w:rsidRPr="00337700" w:rsidRDefault="00C86E7D" w:rsidP="00422891">
            <w:pPr>
              <w:pStyle w:val="Tabletext"/>
            </w:pPr>
            <w:r w:rsidRPr="00337700">
              <w:rPr>
                <w:rFonts w:hint="cs"/>
                <w:rtl/>
              </w:rPr>
              <w:t xml:space="preserve">كسب الحزمة الرئيسية للهوائي </w:t>
            </w:r>
            <w:r>
              <w:t>(</w:t>
            </w:r>
            <w:r w:rsidRPr="00337700">
              <w:t>dBi</w:t>
            </w:r>
            <w:r>
              <w:t>)</w:t>
            </w:r>
          </w:p>
        </w:tc>
        <w:tc>
          <w:tcPr>
            <w:tcW w:w="1240" w:type="pct"/>
            <w:tcBorders>
              <w:top w:val="single" w:sz="4" w:space="0" w:color="auto"/>
              <w:left w:val="single" w:sz="4" w:space="0" w:color="auto"/>
              <w:bottom w:val="single" w:sz="4" w:space="0" w:color="auto"/>
              <w:right w:val="single" w:sz="4" w:space="0" w:color="auto"/>
            </w:tcBorders>
          </w:tcPr>
          <w:p w14:paraId="2CD4E2A6" w14:textId="77777777" w:rsidR="00C86E7D" w:rsidRPr="00337700" w:rsidRDefault="00C86E7D" w:rsidP="00422891">
            <w:pPr>
              <w:pStyle w:val="Tabletext"/>
            </w:pPr>
            <w:r w:rsidRPr="00123F4B">
              <w:t>34</w:t>
            </w:r>
            <w:r>
              <w:t>,</w:t>
            </w:r>
            <w:r w:rsidRPr="00123F4B">
              <w:t>4</w:t>
            </w:r>
          </w:p>
        </w:tc>
        <w:tc>
          <w:tcPr>
            <w:tcW w:w="1071" w:type="pct"/>
            <w:tcBorders>
              <w:top w:val="single" w:sz="4" w:space="0" w:color="auto"/>
              <w:left w:val="single" w:sz="4" w:space="0" w:color="auto"/>
              <w:bottom w:val="single" w:sz="4" w:space="0" w:color="auto"/>
              <w:right w:val="single" w:sz="4" w:space="0" w:color="auto"/>
            </w:tcBorders>
          </w:tcPr>
          <w:p w14:paraId="7E07B68B" w14:textId="77777777" w:rsidR="00C86E7D" w:rsidRPr="00337700" w:rsidRDefault="00C86E7D" w:rsidP="00422891">
            <w:pPr>
              <w:pStyle w:val="Tabletext"/>
            </w:pPr>
            <w:r w:rsidRPr="00123F4B">
              <w:t>32</w:t>
            </w:r>
          </w:p>
        </w:tc>
        <w:tc>
          <w:tcPr>
            <w:tcW w:w="1298" w:type="pct"/>
            <w:tcBorders>
              <w:top w:val="single" w:sz="4" w:space="0" w:color="auto"/>
              <w:left w:val="single" w:sz="4" w:space="0" w:color="auto"/>
              <w:bottom w:val="single" w:sz="4" w:space="0" w:color="auto"/>
              <w:right w:val="single" w:sz="4" w:space="0" w:color="auto"/>
            </w:tcBorders>
          </w:tcPr>
          <w:p w14:paraId="08F2F433" w14:textId="77777777" w:rsidR="00C86E7D" w:rsidRPr="00337700" w:rsidRDefault="00C86E7D" w:rsidP="00422891">
            <w:pPr>
              <w:pStyle w:val="Tabletext"/>
            </w:pPr>
            <w:r w:rsidRPr="00123F4B">
              <w:t>28</w:t>
            </w:r>
            <w:r>
              <w:t>,</w:t>
            </w:r>
            <w:r w:rsidRPr="00123F4B">
              <w:t>7</w:t>
            </w:r>
          </w:p>
        </w:tc>
      </w:tr>
      <w:tr w:rsidR="00C86E7D" w:rsidRPr="00337700" w14:paraId="55601839" w14:textId="77777777" w:rsidTr="00C86E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390" w:type="pct"/>
            <w:tcBorders>
              <w:top w:val="single" w:sz="4" w:space="0" w:color="auto"/>
              <w:left w:val="single" w:sz="4" w:space="0" w:color="auto"/>
              <w:bottom w:val="single" w:sz="4" w:space="0" w:color="auto"/>
              <w:right w:val="single" w:sz="4" w:space="0" w:color="auto"/>
            </w:tcBorders>
          </w:tcPr>
          <w:p w14:paraId="69D36819" w14:textId="1CEFCA6F" w:rsidR="00C86E7D" w:rsidRPr="00337700" w:rsidRDefault="00C86E7D" w:rsidP="00422891">
            <w:pPr>
              <w:pStyle w:val="Tabletext"/>
              <w:rPr>
                <w:lang w:bidi="ar-EG"/>
              </w:rPr>
            </w:pPr>
            <w:r>
              <w:rPr>
                <w:rFonts w:hint="cs"/>
                <w:rtl/>
              </w:rPr>
              <w:t>عرض حزمة ا</w:t>
            </w:r>
            <w:r w:rsidRPr="00337700">
              <w:rPr>
                <w:rFonts w:hint="cs"/>
                <w:rtl/>
              </w:rPr>
              <w:t xml:space="preserve">رتفاع للهوائي </w:t>
            </w:r>
            <w:r>
              <w:rPr>
                <w:rFonts w:hint="cs"/>
                <w:rtl/>
                <w:lang w:bidi="ar-EG"/>
              </w:rPr>
              <w:t>(</w:t>
            </w:r>
            <w:r w:rsidRPr="00337700">
              <w:rPr>
                <w:rFonts w:hint="cs"/>
                <w:rtl/>
              </w:rPr>
              <w:t>بالدرجات</w:t>
            </w:r>
            <w:r>
              <w:rPr>
                <w:rFonts w:hint="cs"/>
                <w:rtl/>
              </w:rPr>
              <w:t>)</w:t>
            </w:r>
          </w:p>
        </w:tc>
        <w:tc>
          <w:tcPr>
            <w:tcW w:w="1240" w:type="pct"/>
            <w:tcBorders>
              <w:top w:val="single" w:sz="4" w:space="0" w:color="auto"/>
              <w:left w:val="single" w:sz="4" w:space="0" w:color="auto"/>
              <w:bottom w:val="single" w:sz="4" w:space="0" w:color="auto"/>
              <w:right w:val="single" w:sz="4" w:space="0" w:color="auto"/>
            </w:tcBorders>
          </w:tcPr>
          <w:p w14:paraId="2E155B29" w14:textId="77777777" w:rsidR="00C86E7D" w:rsidRPr="00337700" w:rsidRDefault="00C86E7D" w:rsidP="00422891">
            <w:pPr>
              <w:pStyle w:val="Tabletext"/>
            </w:pPr>
            <w:r w:rsidRPr="00123F4B">
              <w:t>3</w:t>
            </w:r>
            <w:r>
              <w:t>,</w:t>
            </w:r>
            <w:r w:rsidRPr="00123F4B">
              <w:t>5</w:t>
            </w:r>
          </w:p>
        </w:tc>
        <w:tc>
          <w:tcPr>
            <w:tcW w:w="1071" w:type="pct"/>
            <w:tcBorders>
              <w:top w:val="single" w:sz="4" w:space="0" w:color="auto"/>
              <w:left w:val="single" w:sz="4" w:space="0" w:color="auto"/>
              <w:bottom w:val="single" w:sz="4" w:space="0" w:color="auto"/>
              <w:right w:val="single" w:sz="4" w:space="0" w:color="auto"/>
            </w:tcBorders>
          </w:tcPr>
          <w:p w14:paraId="0456FE27" w14:textId="77777777" w:rsidR="00C86E7D" w:rsidRPr="00AA4379" w:rsidRDefault="00C86E7D" w:rsidP="00422891">
            <w:pPr>
              <w:pStyle w:val="Tabletext"/>
              <w:rPr>
                <w:rtl/>
              </w:rPr>
            </w:pPr>
            <w:r w:rsidRPr="00123F4B">
              <w:t>4</w:t>
            </w:r>
          </w:p>
        </w:tc>
        <w:tc>
          <w:tcPr>
            <w:tcW w:w="1298" w:type="pct"/>
            <w:tcBorders>
              <w:top w:val="single" w:sz="4" w:space="0" w:color="auto"/>
              <w:left w:val="single" w:sz="4" w:space="0" w:color="auto"/>
              <w:bottom w:val="single" w:sz="4" w:space="0" w:color="auto"/>
              <w:right w:val="single" w:sz="4" w:space="0" w:color="auto"/>
            </w:tcBorders>
          </w:tcPr>
          <w:p w14:paraId="1860D1DF" w14:textId="77777777" w:rsidR="00C86E7D" w:rsidRPr="00337700" w:rsidRDefault="00C86E7D" w:rsidP="00422891">
            <w:pPr>
              <w:pStyle w:val="Tabletext"/>
            </w:pPr>
            <w:r w:rsidRPr="00123F4B">
              <w:t>42</w:t>
            </w:r>
          </w:p>
        </w:tc>
      </w:tr>
      <w:tr w:rsidR="00C86E7D" w:rsidRPr="00337700" w14:paraId="5B4251B5" w14:textId="77777777" w:rsidTr="00C86E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390" w:type="pct"/>
            <w:tcBorders>
              <w:top w:val="single" w:sz="4" w:space="0" w:color="auto"/>
              <w:left w:val="single" w:sz="4" w:space="0" w:color="auto"/>
              <w:bottom w:val="single" w:sz="4" w:space="0" w:color="auto"/>
              <w:right w:val="single" w:sz="4" w:space="0" w:color="auto"/>
            </w:tcBorders>
          </w:tcPr>
          <w:p w14:paraId="628E3618" w14:textId="6FF91528" w:rsidR="00C86E7D" w:rsidRPr="00337700" w:rsidRDefault="00C86E7D" w:rsidP="00422891">
            <w:pPr>
              <w:pStyle w:val="Tabletext"/>
            </w:pPr>
            <w:r w:rsidRPr="00337700">
              <w:rPr>
                <w:rFonts w:hint="cs"/>
                <w:rtl/>
              </w:rPr>
              <w:t xml:space="preserve">عرض الحزمة السمتية للهوائي </w:t>
            </w:r>
            <w:r>
              <w:rPr>
                <w:rFonts w:hint="cs"/>
                <w:rtl/>
                <w:lang w:bidi="ar-EG"/>
              </w:rPr>
              <w:t>(</w:t>
            </w:r>
            <w:r w:rsidRPr="00337700">
              <w:rPr>
                <w:rFonts w:hint="cs"/>
                <w:rtl/>
              </w:rPr>
              <w:t>بالدرجات</w:t>
            </w:r>
            <w:r>
              <w:rPr>
                <w:rFonts w:hint="cs"/>
                <w:rtl/>
              </w:rPr>
              <w:t>)</w:t>
            </w:r>
          </w:p>
        </w:tc>
        <w:tc>
          <w:tcPr>
            <w:tcW w:w="1240" w:type="pct"/>
            <w:tcBorders>
              <w:top w:val="single" w:sz="4" w:space="0" w:color="auto"/>
              <w:left w:val="single" w:sz="4" w:space="0" w:color="auto"/>
              <w:bottom w:val="single" w:sz="4" w:space="0" w:color="auto"/>
              <w:right w:val="single" w:sz="4" w:space="0" w:color="auto"/>
            </w:tcBorders>
          </w:tcPr>
          <w:p w14:paraId="0EBB5F84" w14:textId="77777777" w:rsidR="00C86E7D" w:rsidRPr="00337700" w:rsidRDefault="00C86E7D" w:rsidP="00422891">
            <w:pPr>
              <w:pStyle w:val="Tabletext"/>
            </w:pPr>
            <w:r w:rsidRPr="00123F4B">
              <w:t>3</w:t>
            </w:r>
            <w:r>
              <w:t>,</w:t>
            </w:r>
            <w:r w:rsidRPr="00123F4B">
              <w:t>5</w:t>
            </w:r>
          </w:p>
        </w:tc>
        <w:tc>
          <w:tcPr>
            <w:tcW w:w="1071" w:type="pct"/>
            <w:tcBorders>
              <w:top w:val="single" w:sz="4" w:space="0" w:color="auto"/>
              <w:left w:val="single" w:sz="4" w:space="0" w:color="auto"/>
              <w:bottom w:val="single" w:sz="4" w:space="0" w:color="auto"/>
              <w:right w:val="single" w:sz="4" w:space="0" w:color="auto"/>
            </w:tcBorders>
          </w:tcPr>
          <w:p w14:paraId="454BFF7A" w14:textId="77777777" w:rsidR="00C86E7D" w:rsidRPr="00337700" w:rsidRDefault="00C86E7D" w:rsidP="00422891">
            <w:pPr>
              <w:pStyle w:val="Tabletext"/>
            </w:pPr>
            <w:r w:rsidRPr="00123F4B">
              <w:t>2</w:t>
            </w:r>
            <w:r>
              <w:t>,</w:t>
            </w:r>
            <w:r w:rsidRPr="00123F4B">
              <w:t>7</w:t>
            </w:r>
          </w:p>
        </w:tc>
        <w:tc>
          <w:tcPr>
            <w:tcW w:w="1298" w:type="pct"/>
            <w:tcBorders>
              <w:top w:val="single" w:sz="4" w:space="0" w:color="auto"/>
              <w:left w:val="single" w:sz="4" w:space="0" w:color="auto"/>
              <w:bottom w:val="single" w:sz="4" w:space="0" w:color="auto"/>
              <w:right w:val="single" w:sz="4" w:space="0" w:color="auto"/>
            </w:tcBorders>
          </w:tcPr>
          <w:p w14:paraId="0F94D1D3" w14:textId="77777777" w:rsidR="00C86E7D" w:rsidRPr="00337700" w:rsidRDefault="00C86E7D" w:rsidP="00422891">
            <w:pPr>
              <w:pStyle w:val="Tabletext"/>
            </w:pPr>
            <w:r w:rsidRPr="00123F4B">
              <w:t>2</w:t>
            </w:r>
            <w:r>
              <w:t>,</w:t>
            </w:r>
            <w:r w:rsidRPr="00123F4B">
              <w:t>7</w:t>
            </w:r>
          </w:p>
        </w:tc>
      </w:tr>
      <w:tr w:rsidR="00C86E7D" w:rsidRPr="00337700" w14:paraId="4372CDE9" w14:textId="77777777" w:rsidTr="00C86E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390" w:type="pct"/>
            <w:tcBorders>
              <w:top w:val="single" w:sz="4" w:space="0" w:color="auto"/>
              <w:left w:val="single" w:sz="4" w:space="0" w:color="auto"/>
              <w:bottom w:val="single" w:sz="4" w:space="0" w:color="auto"/>
              <w:right w:val="single" w:sz="4" w:space="0" w:color="auto"/>
            </w:tcBorders>
          </w:tcPr>
          <w:p w14:paraId="1A458697" w14:textId="4B70C872" w:rsidR="00C86E7D" w:rsidRPr="00337700" w:rsidRDefault="00C86E7D" w:rsidP="00422891">
            <w:pPr>
              <w:pStyle w:val="Tabletext"/>
            </w:pPr>
            <w:r w:rsidRPr="00337700">
              <w:rPr>
                <w:rFonts w:hint="cs"/>
                <w:rtl/>
              </w:rPr>
              <w:t>معدل المسح الأفقي للهوائي</w:t>
            </w:r>
            <w:r>
              <w:rPr>
                <w:rFonts w:hint="cs"/>
                <w:rtl/>
              </w:rPr>
              <w:t xml:space="preserve"> </w:t>
            </w:r>
            <w:r>
              <w:rPr>
                <w:rFonts w:hint="cs"/>
                <w:rtl/>
                <w:lang w:bidi="ar-EG"/>
              </w:rPr>
              <w:t>(با</w:t>
            </w:r>
            <w:r w:rsidRPr="00337700">
              <w:rPr>
                <w:rFonts w:hint="cs"/>
                <w:rtl/>
              </w:rPr>
              <w:t>لدرجات</w:t>
            </w:r>
            <w:r w:rsidR="006763F9">
              <w:rPr>
                <w:rFonts w:hint="cs"/>
                <w:rtl/>
              </w:rPr>
              <w:t>/ثانية</w:t>
            </w:r>
            <w:r>
              <w:rPr>
                <w:rFonts w:hint="cs"/>
                <w:rtl/>
              </w:rPr>
              <w:t>)</w:t>
            </w:r>
          </w:p>
        </w:tc>
        <w:tc>
          <w:tcPr>
            <w:tcW w:w="1240" w:type="pct"/>
            <w:tcBorders>
              <w:top w:val="single" w:sz="4" w:space="0" w:color="auto"/>
              <w:left w:val="single" w:sz="4" w:space="0" w:color="auto"/>
              <w:bottom w:val="single" w:sz="4" w:space="0" w:color="auto"/>
              <w:right w:val="single" w:sz="4" w:space="0" w:color="auto"/>
            </w:tcBorders>
          </w:tcPr>
          <w:p w14:paraId="25EAF188" w14:textId="77777777" w:rsidR="00C86E7D" w:rsidRPr="00337700" w:rsidRDefault="00C86E7D" w:rsidP="00422891">
            <w:pPr>
              <w:pStyle w:val="Tabletext"/>
            </w:pPr>
            <w:r w:rsidRPr="00337700">
              <w:rPr>
                <w:rFonts w:hint="cs"/>
                <w:rtl/>
              </w:rPr>
              <w:t>غير م</w:t>
            </w:r>
            <w:r>
              <w:rPr>
                <w:rFonts w:hint="cs"/>
                <w:rtl/>
              </w:rPr>
              <w:t>حدد</w:t>
            </w:r>
          </w:p>
        </w:tc>
        <w:tc>
          <w:tcPr>
            <w:tcW w:w="1071" w:type="pct"/>
            <w:tcBorders>
              <w:top w:val="single" w:sz="4" w:space="0" w:color="auto"/>
              <w:left w:val="single" w:sz="4" w:space="0" w:color="auto"/>
              <w:bottom w:val="single" w:sz="4" w:space="0" w:color="auto"/>
              <w:right w:val="single" w:sz="4" w:space="0" w:color="auto"/>
            </w:tcBorders>
          </w:tcPr>
          <w:p w14:paraId="4140C327" w14:textId="77777777" w:rsidR="00C86E7D" w:rsidRDefault="00C86E7D" w:rsidP="00422891">
            <w:pPr>
              <w:pStyle w:val="Tabletext"/>
              <w:spacing w:line="240" w:lineRule="exact"/>
              <w:rPr>
                <w:rFonts w:cs="Times New Roman"/>
                <w:szCs w:val="20"/>
              </w:rPr>
            </w:pPr>
            <w:proofErr w:type="gramStart"/>
            <w:r>
              <w:rPr>
                <w:lang w:eastAsia="zh-CN"/>
              </w:rPr>
              <w:t>≥</w:t>
            </w:r>
            <w:r>
              <w:rPr>
                <w:rFonts w:hint="cs"/>
                <w:rtl/>
                <w:lang w:eastAsia="zh-CN"/>
              </w:rPr>
              <w:t xml:space="preserve"> </w:t>
            </w:r>
            <w:r>
              <w:rPr>
                <w:lang w:eastAsia="zh-CN"/>
              </w:rPr>
              <w:t xml:space="preserve"> </w:t>
            </w:r>
            <w:r w:rsidRPr="00123F4B">
              <w:rPr>
                <w:lang w:eastAsia="zh-CN"/>
              </w:rPr>
              <w:t>200</w:t>
            </w:r>
            <w:proofErr w:type="gramEnd"/>
          </w:p>
          <w:p w14:paraId="6C8B735A" w14:textId="77777777" w:rsidR="00C86E7D" w:rsidRPr="00337700" w:rsidRDefault="00C86E7D" w:rsidP="00422891">
            <w:pPr>
              <w:pStyle w:val="Tabletext"/>
              <w:spacing w:line="240" w:lineRule="exact"/>
            </w:pPr>
            <w:r>
              <w:rPr>
                <w:rFonts w:cs="Times New Roman" w:hint="cs"/>
                <w:szCs w:val="20"/>
                <w:rtl/>
              </w:rPr>
              <w:t>(</w:t>
            </w:r>
            <w:r>
              <w:rPr>
                <w:rFonts w:cs="Times New Roman"/>
                <w:szCs w:val="20"/>
                <w:rtl/>
              </w:rPr>
              <w:t>≤</w:t>
            </w:r>
            <w:r>
              <w:rPr>
                <w:rFonts w:hint="cs"/>
                <w:rtl/>
              </w:rPr>
              <w:t xml:space="preserve"> </w:t>
            </w:r>
            <w:r w:rsidRPr="00123F4B">
              <w:t>40</w:t>
            </w:r>
            <w:r w:rsidRPr="00337700">
              <w:rPr>
                <w:rFonts w:hint="cs"/>
                <w:rtl/>
              </w:rPr>
              <w:t xml:space="preserve"> مسحة</w:t>
            </w:r>
            <w:r>
              <w:rPr>
                <w:rFonts w:hint="cs"/>
                <w:rtl/>
              </w:rPr>
              <w:t>/</w:t>
            </w:r>
            <w:r w:rsidRPr="00337700">
              <w:rPr>
                <w:rFonts w:hint="cs"/>
                <w:rtl/>
              </w:rPr>
              <w:t>الدقيقة</w:t>
            </w:r>
            <w:r>
              <w:rPr>
                <w:rFonts w:hint="cs"/>
                <w:rtl/>
              </w:rPr>
              <w:t>)</w:t>
            </w:r>
          </w:p>
        </w:tc>
        <w:tc>
          <w:tcPr>
            <w:tcW w:w="1298" w:type="pct"/>
            <w:tcBorders>
              <w:top w:val="single" w:sz="4" w:space="0" w:color="auto"/>
              <w:left w:val="single" w:sz="4" w:space="0" w:color="auto"/>
              <w:bottom w:val="single" w:sz="4" w:space="0" w:color="auto"/>
              <w:right w:val="single" w:sz="4" w:space="0" w:color="auto"/>
            </w:tcBorders>
          </w:tcPr>
          <w:p w14:paraId="3CD528C6" w14:textId="77777777" w:rsidR="00C86E7D" w:rsidRDefault="00C86E7D" w:rsidP="00422891">
            <w:pPr>
              <w:pStyle w:val="Tabletext"/>
              <w:spacing w:line="240" w:lineRule="exact"/>
              <w:rPr>
                <w:rFonts w:cs="Times New Roman"/>
                <w:szCs w:val="20"/>
              </w:rPr>
            </w:pPr>
            <w:proofErr w:type="gramStart"/>
            <w:r>
              <w:rPr>
                <w:lang w:eastAsia="zh-CN"/>
              </w:rPr>
              <w:t>≥</w:t>
            </w:r>
            <w:r>
              <w:rPr>
                <w:rFonts w:hint="cs"/>
                <w:rtl/>
                <w:lang w:eastAsia="zh-CN"/>
              </w:rPr>
              <w:t xml:space="preserve"> </w:t>
            </w:r>
            <w:r>
              <w:rPr>
                <w:lang w:eastAsia="zh-CN"/>
              </w:rPr>
              <w:t xml:space="preserve"> </w:t>
            </w:r>
            <w:r w:rsidRPr="00123F4B">
              <w:rPr>
                <w:lang w:eastAsia="zh-CN"/>
              </w:rPr>
              <w:t>200</w:t>
            </w:r>
            <w:proofErr w:type="gramEnd"/>
          </w:p>
          <w:p w14:paraId="588A0F1E" w14:textId="77777777" w:rsidR="00C86E7D" w:rsidRPr="00337700" w:rsidRDefault="00C86E7D" w:rsidP="00422891">
            <w:pPr>
              <w:pStyle w:val="Tabletext"/>
            </w:pPr>
            <w:r>
              <w:rPr>
                <w:rFonts w:cs="Times New Roman" w:hint="cs"/>
                <w:szCs w:val="20"/>
                <w:rtl/>
              </w:rPr>
              <w:t>(</w:t>
            </w:r>
            <w:r>
              <w:rPr>
                <w:rFonts w:cs="Times New Roman"/>
                <w:szCs w:val="20"/>
                <w:rtl/>
              </w:rPr>
              <w:t>≤</w:t>
            </w:r>
            <w:r>
              <w:rPr>
                <w:rFonts w:hint="cs"/>
                <w:rtl/>
              </w:rPr>
              <w:t xml:space="preserve"> </w:t>
            </w:r>
            <w:r w:rsidRPr="00123F4B">
              <w:t>40</w:t>
            </w:r>
            <w:r w:rsidRPr="00337700">
              <w:rPr>
                <w:rFonts w:hint="cs"/>
                <w:rtl/>
              </w:rPr>
              <w:t xml:space="preserve"> مسحة</w:t>
            </w:r>
            <w:r>
              <w:rPr>
                <w:rFonts w:hint="cs"/>
                <w:rtl/>
              </w:rPr>
              <w:t>/</w:t>
            </w:r>
            <w:r w:rsidRPr="00337700">
              <w:rPr>
                <w:rFonts w:hint="cs"/>
                <w:rtl/>
              </w:rPr>
              <w:t>الدقيقة</w:t>
            </w:r>
            <w:r>
              <w:rPr>
                <w:rFonts w:hint="cs"/>
                <w:rtl/>
              </w:rPr>
              <w:t>)</w:t>
            </w:r>
          </w:p>
        </w:tc>
      </w:tr>
      <w:tr w:rsidR="00C86E7D" w:rsidRPr="00337700" w14:paraId="2F5F6680" w14:textId="77777777" w:rsidTr="00C86E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390" w:type="pct"/>
            <w:tcBorders>
              <w:top w:val="single" w:sz="4" w:space="0" w:color="auto"/>
              <w:left w:val="single" w:sz="4" w:space="0" w:color="auto"/>
              <w:bottom w:val="single" w:sz="4" w:space="0" w:color="auto"/>
              <w:right w:val="single" w:sz="4" w:space="0" w:color="auto"/>
            </w:tcBorders>
          </w:tcPr>
          <w:p w14:paraId="26523F95" w14:textId="77777777" w:rsidR="00C86E7D" w:rsidRPr="00337700" w:rsidRDefault="00C86E7D" w:rsidP="00422891">
            <w:pPr>
              <w:pStyle w:val="Tabletext"/>
              <w:rPr>
                <w:rtl/>
              </w:rPr>
            </w:pPr>
            <w:r w:rsidRPr="00337700">
              <w:rPr>
                <w:rFonts w:hint="cs"/>
                <w:rtl/>
              </w:rPr>
              <w:lastRenderedPageBreak/>
              <w:t>نمط المسح الأفقي للهوائي</w:t>
            </w:r>
          </w:p>
          <w:p w14:paraId="3C5E0C19" w14:textId="77777777" w:rsidR="00C86E7D" w:rsidRPr="00337700" w:rsidRDefault="00C86E7D" w:rsidP="00422891">
            <w:pPr>
              <w:pStyle w:val="Tabletext"/>
            </w:pPr>
            <w:r w:rsidRPr="00337700">
              <w:rPr>
                <w:rFonts w:hint="cs"/>
                <w:rtl/>
              </w:rPr>
              <w:t xml:space="preserve"> (م</w:t>
            </w:r>
            <w:r>
              <w:rPr>
                <w:rFonts w:hint="cs"/>
                <w:rtl/>
              </w:rPr>
              <w:t>تواصل</w:t>
            </w:r>
            <w:r w:rsidRPr="00337700">
              <w:rPr>
                <w:rFonts w:hint="cs"/>
                <w:rtl/>
              </w:rPr>
              <w:t>، عشوائي، قطاعي، الخ</w:t>
            </w:r>
            <w:r>
              <w:rPr>
                <w:rFonts w:hint="cs"/>
                <w:rtl/>
              </w:rPr>
              <w:t>.</w:t>
            </w:r>
            <w:r w:rsidRPr="00337700">
              <w:rPr>
                <w:rFonts w:hint="cs"/>
                <w:rtl/>
              </w:rPr>
              <w:t>)</w:t>
            </w:r>
          </w:p>
        </w:tc>
        <w:tc>
          <w:tcPr>
            <w:tcW w:w="1240" w:type="pct"/>
            <w:tcBorders>
              <w:top w:val="single" w:sz="4" w:space="0" w:color="auto"/>
              <w:left w:val="single" w:sz="4" w:space="0" w:color="auto"/>
              <w:bottom w:val="single" w:sz="4" w:space="0" w:color="auto"/>
              <w:right w:val="single" w:sz="4" w:space="0" w:color="auto"/>
            </w:tcBorders>
          </w:tcPr>
          <w:p w14:paraId="2F5E14B3" w14:textId="77777777" w:rsidR="00C86E7D" w:rsidRPr="00337700" w:rsidRDefault="00C86E7D" w:rsidP="00422891">
            <w:pPr>
              <w:pStyle w:val="Tabletext"/>
            </w:pPr>
            <w:r w:rsidRPr="00337700">
              <w:rPr>
                <w:rFonts w:hint="cs"/>
                <w:rtl/>
              </w:rPr>
              <w:t xml:space="preserve">قطاعي: </w:t>
            </w:r>
            <w:r>
              <w:rPr>
                <w:rFonts w:ascii="Courier" w:hAnsi="Courier"/>
              </w:rPr>
              <w:t>°</w:t>
            </w:r>
            <w:r w:rsidRPr="00123F4B">
              <w:t>30</w:t>
            </w:r>
            <w:r w:rsidRPr="00337700">
              <w:sym w:font="Symbol" w:char="F0B1"/>
            </w:r>
          </w:p>
          <w:p w14:paraId="474CF344" w14:textId="77777777" w:rsidR="00C86E7D" w:rsidRPr="00337700" w:rsidRDefault="00C86E7D" w:rsidP="00422891">
            <w:pPr>
              <w:pStyle w:val="Tabletext"/>
            </w:pPr>
          </w:p>
        </w:tc>
        <w:tc>
          <w:tcPr>
            <w:tcW w:w="1071" w:type="pct"/>
            <w:tcBorders>
              <w:top w:val="single" w:sz="4" w:space="0" w:color="auto"/>
              <w:left w:val="single" w:sz="4" w:space="0" w:color="auto"/>
              <w:bottom w:val="single" w:sz="4" w:space="0" w:color="auto"/>
              <w:right w:val="single" w:sz="4" w:space="0" w:color="auto"/>
            </w:tcBorders>
          </w:tcPr>
          <w:p w14:paraId="6E1D422E" w14:textId="77777777" w:rsidR="00C86E7D" w:rsidRPr="00337700" w:rsidRDefault="00C86E7D" w:rsidP="00422891">
            <w:pPr>
              <w:pStyle w:val="Tabletext"/>
            </w:pPr>
            <w:r w:rsidRPr="00337700">
              <w:rPr>
                <w:rFonts w:hint="cs"/>
                <w:rtl/>
              </w:rPr>
              <w:t xml:space="preserve">قطاعي: </w:t>
            </w:r>
            <w:r w:rsidRPr="00123F4B">
              <w:t>15</w:t>
            </w:r>
            <w:r w:rsidRPr="00337700">
              <w:sym w:font="Symbol" w:char="F0B1"/>
            </w:r>
            <w:r>
              <w:rPr>
                <w:rFonts w:hint="cs"/>
                <w:rtl/>
                <w:lang w:bidi="ar-EG"/>
              </w:rPr>
              <w:t xml:space="preserve"> إلى</w:t>
            </w:r>
            <w:r>
              <w:rPr>
                <w:rtl/>
                <w:lang w:bidi="ar-EG"/>
              </w:rPr>
              <w:t> </w:t>
            </w:r>
            <w:r>
              <w:rPr>
                <w:rFonts w:ascii="Courier" w:hAnsi="Courier"/>
              </w:rPr>
              <w:t>°</w:t>
            </w:r>
            <w:r w:rsidRPr="00123F4B">
              <w:t>135</w:t>
            </w:r>
            <w:r w:rsidRPr="00337700">
              <w:sym w:font="Symbol" w:char="F0B1"/>
            </w:r>
            <w:r w:rsidRPr="00337700">
              <w:rPr>
                <w:rFonts w:hint="cs"/>
                <w:rtl/>
              </w:rPr>
              <w:t xml:space="preserve"> (ميكانيكي)</w:t>
            </w:r>
          </w:p>
        </w:tc>
        <w:tc>
          <w:tcPr>
            <w:tcW w:w="1298" w:type="pct"/>
            <w:tcBorders>
              <w:top w:val="single" w:sz="4" w:space="0" w:color="auto"/>
              <w:left w:val="single" w:sz="4" w:space="0" w:color="auto"/>
              <w:bottom w:val="single" w:sz="4" w:space="0" w:color="auto"/>
              <w:right w:val="single" w:sz="4" w:space="0" w:color="auto"/>
            </w:tcBorders>
          </w:tcPr>
          <w:p w14:paraId="7380CDAD" w14:textId="77777777" w:rsidR="00C86E7D" w:rsidRPr="00337700" w:rsidRDefault="00C86E7D" w:rsidP="00422891">
            <w:pPr>
              <w:pStyle w:val="Tabletext"/>
            </w:pPr>
            <w:r w:rsidRPr="00337700">
              <w:rPr>
                <w:rFonts w:hint="cs"/>
                <w:rtl/>
              </w:rPr>
              <w:t xml:space="preserve">قطاعي: </w:t>
            </w:r>
            <w:r w:rsidRPr="00123F4B">
              <w:t>15</w:t>
            </w:r>
            <w:r w:rsidRPr="00337700">
              <w:sym w:font="Symbol" w:char="F0B1"/>
            </w:r>
            <w:r>
              <w:rPr>
                <w:rFonts w:hint="cs"/>
                <w:rtl/>
                <w:lang w:bidi="ar-EG"/>
              </w:rPr>
              <w:t xml:space="preserve"> إلى</w:t>
            </w:r>
            <w:r>
              <w:rPr>
                <w:rtl/>
                <w:lang w:bidi="ar-EG"/>
              </w:rPr>
              <w:t> </w:t>
            </w:r>
            <w:r>
              <w:rPr>
                <w:rFonts w:ascii="Courier" w:hAnsi="Courier"/>
              </w:rPr>
              <w:t>°</w:t>
            </w:r>
            <w:r w:rsidRPr="00123F4B">
              <w:t>135</w:t>
            </w:r>
            <w:r w:rsidRPr="00337700">
              <w:sym w:font="Symbol" w:char="F0B1"/>
            </w:r>
            <w:r w:rsidRPr="00337700">
              <w:rPr>
                <w:rFonts w:hint="cs"/>
                <w:rtl/>
              </w:rPr>
              <w:t xml:space="preserve"> (ميكانيكي)</w:t>
            </w:r>
          </w:p>
        </w:tc>
      </w:tr>
      <w:tr w:rsidR="00C86E7D" w:rsidRPr="00337700" w14:paraId="48F8BD3D" w14:textId="77777777" w:rsidTr="00C86E7D">
        <w:trPr>
          <w:cantSplit/>
          <w:jc w:val="center"/>
        </w:trPr>
        <w:tc>
          <w:tcPr>
            <w:tcW w:w="1390" w:type="pct"/>
            <w:tcBorders>
              <w:top w:val="single" w:sz="4" w:space="0" w:color="auto"/>
              <w:left w:val="single" w:sz="4" w:space="0" w:color="auto"/>
              <w:bottom w:val="single" w:sz="4" w:space="0" w:color="auto"/>
              <w:right w:val="single" w:sz="4" w:space="0" w:color="auto"/>
            </w:tcBorders>
          </w:tcPr>
          <w:p w14:paraId="79EC11B1" w14:textId="77777777" w:rsidR="00C86E7D" w:rsidRPr="00337700" w:rsidRDefault="00C86E7D" w:rsidP="00422891">
            <w:pPr>
              <w:pStyle w:val="Tabletext"/>
            </w:pPr>
            <w:r w:rsidRPr="00337700">
              <w:rPr>
                <w:rFonts w:hint="cs"/>
                <w:rtl/>
              </w:rPr>
              <w:t>معدل المسح ال</w:t>
            </w:r>
            <w:r>
              <w:rPr>
                <w:rFonts w:hint="cs"/>
                <w:rtl/>
              </w:rPr>
              <w:t>رأسي</w:t>
            </w:r>
            <w:r w:rsidRPr="00337700">
              <w:rPr>
                <w:rFonts w:hint="cs"/>
                <w:rtl/>
              </w:rPr>
              <w:t xml:space="preserve"> للهوائي</w:t>
            </w:r>
          </w:p>
        </w:tc>
        <w:tc>
          <w:tcPr>
            <w:tcW w:w="1240" w:type="pct"/>
            <w:tcBorders>
              <w:top w:val="single" w:sz="4" w:space="0" w:color="auto"/>
              <w:left w:val="single" w:sz="4" w:space="0" w:color="auto"/>
              <w:bottom w:val="single" w:sz="4" w:space="0" w:color="auto"/>
              <w:right w:val="single" w:sz="4" w:space="0" w:color="auto"/>
            </w:tcBorders>
          </w:tcPr>
          <w:p w14:paraId="058BACF7" w14:textId="77777777" w:rsidR="00C86E7D" w:rsidRPr="00337700" w:rsidRDefault="00C86E7D" w:rsidP="00422891">
            <w:pPr>
              <w:pStyle w:val="Tabletext"/>
            </w:pPr>
            <w:r w:rsidRPr="00337700">
              <w:rPr>
                <w:rFonts w:hint="cs"/>
                <w:rtl/>
              </w:rPr>
              <w:t>غير م</w:t>
            </w:r>
            <w:r>
              <w:rPr>
                <w:rFonts w:hint="cs"/>
                <w:rtl/>
              </w:rPr>
              <w:t>حدد</w:t>
            </w:r>
          </w:p>
        </w:tc>
        <w:tc>
          <w:tcPr>
            <w:tcW w:w="1071" w:type="pct"/>
            <w:tcBorders>
              <w:top w:val="single" w:sz="4" w:space="0" w:color="auto"/>
              <w:left w:val="single" w:sz="4" w:space="0" w:color="auto"/>
              <w:bottom w:val="single" w:sz="4" w:space="0" w:color="auto"/>
              <w:right w:val="single" w:sz="4" w:space="0" w:color="auto"/>
            </w:tcBorders>
          </w:tcPr>
          <w:p w14:paraId="5A7736CD" w14:textId="77777777" w:rsidR="00C86E7D" w:rsidRPr="00337700" w:rsidRDefault="00C86E7D" w:rsidP="00422891">
            <w:pPr>
              <w:pStyle w:val="Tabletext"/>
            </w:pPr>
            <w:r w:rsidRPr="00337700">
              <w:rPr>
                <w:rFonts w:cs="Times New Roman" w:hint="cs"/>
                <w:rtl/>
              </w:rPr>
              <w:t>≥</w:t>
            </w:r>
            <w:r>
              <w:rPr>
                <w:rFonts w:hint="cs"/>
                <w:rtl/>
              </w:rPr>
              <w:t xml:space="preserve"> </w:t>
            </w:r>
            <w:r w:rsidRPr="00123F4B">
              <w:t>20</w:t>
            </w:r>
            <w:r w:rsidRPr="00337700">
              <w:rPr>
                <w:rFonts w:hint="cs"/>
                <w:rtl/>
              </w:rPr>
              <w:t xml:space="preserve"> مسحة</w:t>
            </w:r>
            <w:r>
              <w:rPr>
                <w:rFonts w:hint="cs"/>
                <w:rtl/>
              </w:rPr>
              <w:t>/</w:t>
            </w:r>
            <w:r w:rsidRPr="00337700">
              <w:rPr>
                <w:rFonts w:hint="cs"/>
                <w:rtl/>
              </w:rPr>
              <w:t xml:space="preserve">الدقيقة </w:t>
            </w:r>
          </w:p>
        </w:tc>
        <w:tc>
          <w:tcPr>
            <w:tcW w:w="1298" w:type="pct"/>
            <w:tcBorders>
              <w:top w:val="single" w:sz="4" w:space="0" w:color="auto"/>
              <w:left w:val="single" w:sz="4" w:space="0" w:color="auto"/>
              <w:bottom w:val="single" w:sz="4" w:space="0" w:color="auto"/>
              <w:right w:val="single" w:sz="4" w:space="0" w:color="auto"/>
            </w:tcBorders>
          </w:tcPr>
          <w:p w14:paraId="2A7E43B8" w14:textId="77777777" w:rsidR="00C86E7D" w:rsidRPr="00337700" w:rsidRDefault="00C86E7D" w:rsidP="00422891">
            <w:pPr>
              <w:pStyle w:val="Tabletext"/>
            </w:pPr>
            <w:r>
              <w:rPr>
                <w:rFonts w:hint="cs"/>
                <w:rtl/>
              </w:rPr>
              <w:t>لا ينطبق</w:t>
            </w:r>
          </w:p>
        </w:tc>
      </w:tr>
      <w:tr w:rsidR="00C86E7D" w:rsidRPr="00337700" w14:paraId="44879B13" w14:textId="77777777" w:rsidTr="00C86E7D">
        <w:trPr>
          <w:cantSplit/>
          <w:jc w:val="center"/>
        </w:trPr>
        <w:tc>
          <w:tcPr>
            <w:tcW w:w="1390" w:type="pct"/>
            <w:tcBorders>
              <w:top w:val="single" w:sz="4" w:space="0" w:color="auto"/>
              <w:left w:val="single" w:sz="4" w:space="0" w:color="auto"/>
              <w:bottom w:val="single" w:sz="4" w:space="0" w:color="auto"/>
              <w:right w:val="single" w:sz="4" w:space="0" w:color="auto"/>
            </w:tcBorders>
          </w:tcPr>
          <w:p w14:paraId="0980AD5F" w14:textId="77777777" w:rsidR="00C86E7D" w:rsidRPr="00337700" w:rsidRDefault="00C86E7D" w:rsidP="00422891">
            <w:pPr>
              <w:pStyle w:val="Tabletext"/>
              <w:rPr>
                <w:rtl/>
              </w:rPr>
            </w:pPr>
            <w:r>
              <w:rPr>
                <w:rFonts w:hint="cs"/>
                <w:rtl/>
              </w:rPr>
              <w:t>نمط المسح الرأسي</w:t>
            </w:r>
            <w:r w:rsidRPr="00337700">
              <w:rPr>
                <w:rFonts w:hint="cs"/>
                <w:rtl/>
              </w:rPr>
              <w:t xml:space="preserve"> للهوائي</w:t>
            </w:r>
          </w:p>
          <w:p w14:paraId="2887D1AE" w14:textId="77777777" w:rsidR="00C86E7D" w:rsidRPr="00337700" w:rsidRDefault="00C86E7D" w:rsidP="00422891">
            <w:pPr>
              <w:pStyle w:val="Tabletext"/>
            </w:pPr>
            <w:r w:rsidRPr="00337700">
              <w:rPr>
                <w:rFonts w:hint="cs"/>
                <w:rtl/>
              </w:rPr>
              <w:t>(م</w:t>
            </w:r>
            <w:r>
              <w:rPr>
                <w:rFonts w:hint="cs"/>
                <w:rtl/>
              </w:rPr>
              <w:t>ستمر</w:t>
            </w:r>
            <w:r w:rsidRPr="00337700">
              <w:rPr>
                <w:rFonts w:hint="cs"/>
                <w:rtl/>
              </w:rPr>
              <w:t>، عشوائي، قطاعي، الخ</w:t>
            </w:r>
            <w:r>
              <w:rPr>
                <w:rFonts w:hint="cs"/>
                <w:rtl/>
              </w:rPr>
              <w:t>.</w:t>
            </w:r>
            <w:r w:rsidRPr="00337700">
              <w:rPr>
                <w:rFonts w:hint="cs"/>
                <w:rtl/>
              </w:rPr>
              <w:t>)</w:t>
            </w:r>
          </w:p>
        </w:tc>
        <w:tc>
          <w:tcPr>
            <w:tcW w:w="1240" w:type="pct"/>
            <w:tcBorders>
              <w:top w:val="single" w:sz="4" w:space="0" w:color="auto"/>
              <w:left w:val="single" w:sz="4" w:space="0" w:color="auto"/>
              <w:bottom w:val="single" w:sz="4" w:space="0" w:color="auto"/>
              <w:right w:val="single" w:sz="4" w:space="0" w:color="auto"/>
            </w:tcBorders>
          </w:tcPr>
          <w:p w14:paraId="457F1FD6" w14:textId="77777777" w:rsidR="00C86E7D" w:rsidRPr="00337700" w:rsidRDefault="00C86E7D" w:rsidP="00422891">
            <w:pPr>
              <w:pStyle w:val="Tabletext"/>
            </w:pPr>
            <w:r w:rsidRPr="00337700">
              <w:rPr>
                <w:rFonts w:hint="cs"/>
                <w:rtl/>
              </w:rPr>
              <w:t>غير م</w:t>
            </w:r>
            <w:r>
              <w:rPr>
                <w:rFonts w:hint="cs"/>
                <w:rtl/>
              </w:rPr>
              <w:t>حدد</w:t>
            </w:r>
          </w:p>
        </w:tc>
        <w:tc>
          <w:tcPr>
            <w:tcW w:w="1071" w:type="pct"/>
            <w:tcBorders>
              <w:top w:val="single" w:sz="4" w:space="0" w:color="auto"/>
              <w:left w:val="single" w:sz="4" w:space="0" w:color="auto"/>
              <w:bottom w:val="single" w:sz="4" w:space="0" w:color="auto"/>
              <w:right w:val="single" w:sz="4" w:space="0" w:color="auto"/>
            </w:tcBorders>
          </w:tcPr>
          <w:p w14:paraId="38F52823" w14:textId="77777777" w:rsidR="00C86E7D" w:rsidRPr="00337700" w:rsidRDefault="00C86E7D" w:rsidP="00422891">
            <w:pPr>
              <w:pStyle w:val="Tabletext"/>
              <w:rPr>
                <w:rtl/>
              </w:rPr>
            </w:pPr>
            <w:r w:rsidRPr="00123F4B">
              <w:t>1</w:t>
            </w:r>
            <w:r w:rsidRPr="00337700">
              <w:rPr>
                <w:rFonts w:hint="cs"/>
                <w:rtl/>
              </w:rPr>
              <w:t xml:space="preserve"> أو </w:t>
            </w:r>
            <w:r w:rsidRPr="00123F4B">
              <w:t>2</w:t>
            </w:r>
            <w:r w:rsidRPr="00337700">
              <w:rPr>
                <w:rFonts w:hint="cs"/>
                <w:rtl/>
              </w:rPr>
              <w:t xml:space="preserve"> بار أفقي (ميكانيكي)</w:t>
            </w:r>
          </w:p>
          <w:p w14:paraId="3011A6ED" w14:textId="77777777" w:rsidR="00C86E7D" w:rsidRPr="00337700" w:rsidRDefault="00C86E7D" w:rsidP="00422891">
            <w:pPr>
              <w:pStyle w:val="Tabletext"/>
            </w:pPr>
          </w:p>
        </w:tc>
        <w:tc>
          <w:tcPr>
            <w:tcW w:w="1298" w:type="pct"/>
            <w:tcBorders>
              <w:top w:val="single" w:sz="4" w:space="0" w:color="auto"/>
              <w:left w:val="single" w:sz="4" w:space="0" w:color="auto"/>
              <w:bottom w:val="single" w:sz="4" w:space="0" w:color="auto"/>
              <w:right w:val="single" w:sz="4" w:space="0" w:color="auto"/>
            </w:tcBorders>
          </w:tcPr>
          <w:p w14:paraId="303D8E44" w14:textId="77777777" w:rsidR="00C86E7D" w:rsidRPr="00337700" w:rsidRDefault="00C86E7D" w:rsidP="00422891">
            <w:pPr>
              <w:pStyle w:val="Tabletext"/>
            </w:pPr>
            <w:r>
              <w:rPr>
                <w:rFonts w:hint="cs"/>
                <w:rtl/>
              </w:rPr>
              <w:t>لا ينطبق</w:t>
            </w:r>
          </w:p>
        </w:tc>
      </w:tr>
      <w:tr w:rsidR="00C86E7D" w:rsidRPr="00337700" w14:paraId="74A2EE6B" w14:textId="77777777" w:rsidTr="00C86E7D">
        <w:trPr>
          <w:cantSplit/>
          <w:jc w:val="center"/>
        </w:trPr>
        <w:tc>
          <w:tcPr>
            <w:tcW w:w="1390" w:type="pct"/>
            <w:tcBorders>
              <w:top w:val="single" w:sz="4" w:space="0" w:color="auto"/>
              <w:left w:val="single" w:sz="4" w:space="0" w:color="auto"/>
              <w:bottom w:val="single" w:sz="4" w:space="0" w:color="auto"/>
              <w:right w:val="single" w:sz="4" w:space="0" w:color="auto"/>
            </w:tcBorders>
          </w:tcPr>
          <w:p w14:paraId="2154EF9C" w14:textId="09856989" w:rsidR="00C86E7D" w:rsidRPr="00337700" w:rsidRDefault="00C86E7D" w:rsidP="00422891">
            <w:pPr>
              <w:pStyle w:val="Tabletext"/>
            </w:pPr>
            <w:r>
              <w:rPr>
                <w:rFonts w:hint="cs"/>
                <w:rtl/>
              </w:rPr>
              <w:t>مستوى الفص الجانبي</w:t>
            </w:r>
            <w:r w:rsidRPr="00337700">
              <w:rPr>
                <w:rFonts w:hint="cs"/>
                <w:rtl/>
              </w:rPr>
              <w:t xml:space="preserve"> للهوائي </w:t>
            </w:r>
            <w:r w:rsidRPr="00337700">
              <w:t>(SL)</w:t>
            </w:r>
            <w:r w:rsidRPr="00337700">
              <w:rPr>
                <w:rFonts w:hint="cs"/>
                <w:rtl/>
              </w:rPr>
              <w:t xml:space="preserve"> (الفصوص الجانبية الأولى والفصوص الجانبية البعيدة)</w:t>
            </w:r>
            <w:r>
              <w:rPr>
                <w:rFonts w:hint="cs"/>
                <w:rtl/>
              </w:rPr>
              <w:t xml:space="preserve"> </w:t>
            </w:r>
            <w:r>
              <w:t>(dBi)</w:t>
            </w:r>
          </w:p>
        </w:tc>
        <w:tc>
          <w:tcPr>
            <w:tcW w:w="1240" w:type="pct"/>
            <w:tcBorders>
              <w:top w:val="single" w:sz="4" w:space="0" w:color="auto"/>
              <w:left w:val="single" w:sz="4" w:space="0" w:color="auto"/>
              <w:bottom w:val="single" w:sz="4" w:space="0" w:color="auto"/>
              <w:right w:val="single" w:sz="4" w:space="0" w:color="auto"/>
            </w:tcBorders>
          </w:tcPr>
          <w:p w14:paraId="080E1784" w14:textId="77777777" w:rsidR="00C86E7D" w:rsidRPr="00337700" w:rsidRDefault="00C86E7D" w:rsidP="00422891">
            <w:pPr>
              <w:pStyle w:val="Tabletext"/>
            </w:pPr>
            <w:r w:rsidRPr="00123F4B">
              <w:t>3</w:t>
            </w:r>
            <w:r>
              <w:t>,</w:t>
            </w:r>
            <w:r w:rsidRPr="00123F4B">
              <w:t>4</w:t>
            </w:r>
            <w:r>
              <w:t>+</w:t>
            </w:r>
          </w:p>
        </w:tc>
        <w:tc>
          <w:tcPr>
            <w:tcW w:w="1071" w:type="pct"/>
            <w:tcBorders>
              <w:top w:val="single" w:sz="4" w:space="0" w:color="auto"/>
              <w:left w:val="single" w:sz="4" w:space="0" w:color="auto"/>
              <w:bottom w:val="single" w:sz="4" w:space="0" w:color="auto"/>
              <w:right w:val="single" w:sz="4" w:space="0" w:color="auto"/>
            </w:tcBorders>
          </w:tcPr>
          <w:p w14:paraId="1FA8E33E" w14:textId="77777777" w:rsidR="00C86E7D" w:rsidRPr="00337700" w:rsidRDefault="00C86E7D" w:rsidP="00422891">
            <w:pPr>
              <w:pStyle w:val="Tabletext"/>
              <w:rPr>
                <w:rtl/>
              </w:rPr>
            </w:pPr>
            <w:r w:rsidRPr="00123F4B">
              <w:t>8</w:t>
            </w:r>
            <w:r w:rsidRPr="00337700">
              <w:rPr>
                <w:rFonts w:hint="cs"/>
                <w:rtl/>
              </w:rPr>
              <w:t xml:space="preserve"> عند </w:t>
            </w:r>
            <w:r w:rsidRPr="00337700">
              <w:sym w:font="Symbol" w:char="F0B0"/>
            </w:r>
            <w:r w:rsidRPr="00123F4B">
              <w:t>4</w:t>
            </w:r>
            <w:r>
              <w:t>,</w:t>
            </w:r>
            <w:r w:rsidRPr="00123F4B">
              <w:t>2</w:t>
            </w:r>
          </w:p>
          <w:p w14:paraId="2D229585" w14:textId="77777777" w:rsidR="00C86E7D" w:rsidRPr="00337700" w:rsidRDefault="00C86E7D" w:rsidP="00422891">
            <w:pPr>
              <w:pStyle w:val="Tabletext"/>
            </w:pPr>
          </w:p>
        </w:tc>
        <w:tc>
          <w:tcPr>
            <w:tcW w:w="1298" w:type="pct"/>
            <w:tcBorders>
              <w:top w:val="single" w:sz="4" w:space="0" w:color="auto"/>
              <w:left w:val="single" w:sz="4" w:space="0" w:color="auto"/>
              <w:bottom w:val="single" w:sz="4" w:space="0" w:color="auto"/>
              <w:right w:val="single" w:sz="4" w:space="0" w:color="auto"/>
            </w:tcBorders>
          </w:tcPr>
          <w:p w14:paraId="22CEDA8C" w14:textId="77777777" w:rsidR="00C86E7D" w:rsidRPr="00337700" w:rsidRDefault="00C86E7D" w:rsidP="00422891">
            <w:pPr>
              <w:pStyle w:val="Tabletext"/>
            </w:pPr>
            <w:r w:rsidRPr="00337700">
              <w:t> </w:t>
            </w:r>
            <w:r w:rsidRPr="00123F4B">
              <w:t>3</w:t>
            </w:r>
            <w:r>
              <w:t>,</w:t>
            </w:r>
            <w:r w:rsidRPr="00123F4B">
              <w:t>7</w:t>
            </w:r>
            <w:r w:rsidRPr="00337700">
              <w:rPr>
                <w:rFonts w:hint="cs"/>
                <w:rtl/>
              </w:rPr>
              <w:t xml:space="preserve"> عند </w:t>
            </w:r>
            <w:r w:rsidRPr="00337700">
              <w:sym w:font="Symbol" w:char="F0B0"/>
            </w:r>
            <w:r w:rsidRPr="00123F4B">
              <w:t>4</w:t>
            </w:r>
            <w:r>
              <w:t>,</w:t>
            </w:r>
            <w:r w:rsidRPr="00123F4B">
              <w:t>5</w:t>
            </w:r>
          </w:p>
        </w:tc>
      </w:tr>
      <w:tr w:rsidR="00C86E7D" w:rsidRPr="00337700" w14:paraId="6B2D9C6B" w14:textId="77777777" w:rsidTr="00C86E7D">
        <w:trPr>
          <w:cantSplit/>
          <w:jc w:val="center"/>
        </w:trPr>
        <w:tc>
          <w:tcPr>
            <w:tcW w:w="1390" w:type="pct"/>
            <w:tcBorders>
              <w:top w:val="single" w:sz="4" w:space="0" w:color="auto"/>
              <w:left w:val="single" w:sz="4" w:space="0" w:color="auto"/>
              <w:bottom w:val="single" w:sz="4" w:space="0" w:color="auto"/>
              <w:right w:val="single" w:sz="4" w:space="0" w:color="auto"/>
            </w:tcBorders>
          </w:tcPr>
          <w:p w14:paraId="29A17C9A" w14:textId="77777777" w:rsidR="00C86E7D" w:rsidRPr="00337700" w:rsidRDefault="00C86E7D" w:rsidP="00422891">
            <w:pPr>
              <w:pStyle w:val="Tabletext"/>
            </w:pPr>
            <w:r w:rsidRPr="00337700">
              <w:rPr>
                <w:rFonts w:hint="cs"/>
                <w:rtl/>
              </w:rPr>
              <w:t>ارتفاع الهوائي</w:t>
            </w:r>
          </w:p>
        </w:tc>
        <w:tc>
          <w:tcPr>
            <w:tcW w:w="1240" w:type="pct"/>
            <w:tcBorders>
              <w:top w:val="single" w:sz="4" w:space="0" w:color="auto"/>
              <w:left w:val="single" w:sz="4" w:space="0" w:color="auto"/>
              <w:bottom w:val="single" w:sz="4" w:space="0" w:color="auto"/>
              <w:right w:val="single" w:sz="4" w:space="0" w:color="auto"/>
            </w:tcBorders>
          </w:tcPr>
          <w:p w14:paraId="37917324" w14:textId="77777777" w:rsidR="00C86E7D" w:rsidRPr="00337700" w:rsidRDefault="00C86E7D" w:rsidP="00422891">
            <w:pPr>
              <w:pStyle w:val="Tabletext"/>
            </w:pPr>
            <w:r w:rsidRPr="00337700">
              <w:rPr>
                <w:rFonts w:hint="cs"/>
                <w:rtl/>
              </w:rPr>
              <w:t>ارتفاع الطائرة</w:t>
            </w:r>
          </w:p>
        </w:tc>
        <w:tc>
          <w:tcPr>
            <w:tcW w:w="1071" w:type="pct"/>
            <w:tcBorders>
              <w:top w:val="single" w:sz="4" w:space="0" w:color="auto"/>
              <w:left w:val="single" w:sz="4" w:space="0" w:color="auto"/>
              <w:bottom w:val="single" w:sz="4" w:space="0" w:color="auto"/>
              <w:right w:val="single" w:sz="4" w:space="0" w:color="auto"/>
            </w:tcBorders>
          </w:tcPr>
          <w:p w14:paraId="61FB0C0F" w14:textId="77777777" w:rsidR="00C86E7D" w:rsidRPr="00337700" w:rsidRDefault="00C86E7D" w:rsidP="00422891">
            <w:pPr>
              <w:pStyle w:val="Tabletext"/>
            </w:pPr>
            <w:r w:rsidRPr="00337700">
              <w:rPr>
                <w:rFonts w:hint="cs"/>
                <w:rtl/>
              </w:rPr>
              <w:t>ارتفاع الطائرة (قص الريح</w:t>
            </w:r>
            <w:r>
              <w:rPr>
                <w:rFonts w:hint="cs"/>
                <w:rtl/>
                <w:lang w:bidi="ar-EG"/>
              </w:rPr>
              <w:t xml:space="preserve"> على</w:t>
            </w:r>
            <w:r>
              <w:rPr>
                <w:rtl/>
                <w:lang w:bidi="ar-EG"/>
              </w:rPr>
              <w:t> </w:t>
            </w:r>
            <w:r w:rsidRPr="00337700">
              <w:rPr>
                <w:rFonts w:hint="cs"/>
                <w:rtl/>
              </w:rPr>
              <w:t>ارتفاع منخفض)</w:t>
            </w:r>
          </w:p>
        </w:tc>
        <w:tc>
          <w:tcPr>
            <w:tcW w:w="1298" w:type="pct"/>
            <w:tcBorders>
              <w:top w:val="single" w:sz="4" w:space="0" w:color="auto"/>
              <w:left w:val="single" w:sz="4" w:space="0" w:color="auto"/>
              <w:bottom w:val="single" w:sz="4" w:space="0" w:color="auto"/>
              <w:right w:val="single" w:sz="4" w:space="0" w:color="auto"/>
            </w:tcBorders>
          </w:tcPr>
          <w:p w14:paraId="770A8F6F" w14:textId="77777777" w:rsidR="00C86E7D" w:rsidRPr="00337700" w:rsidRDefault="00C86E7D" w:rsidP="00422891">
            <w:pPr>
              <w:pStyle w:val="Tabletext"/>
            </w:pPr>
            <w:r w:rsidRPr="00337700">
              <w:rPr>
                <w:rFonts w:hint="cs"/>
                <w:rtl/>
              </w:rPr>
              <w:t>ارتفاع الطائرة</w:t>
            </w:r>
          </w:p>
        </w:tc>
      </w:tr>
      <w:tr w:rsidR="00C86E7D" w:rsidRPr="00337700" w14:paraId="5C07E2DF" w14:textId="77777777" w:rsidTr="00C86E7D">
        <w:trPr>
          <w:cantSplit/>
          <w:jc w:val="center"/>
        </w:trPr>
        <w:tc>
          <w:tcPr>
            <w:tcW w:w="1390" w:type="pct"/>
            <w:tcBorders>
              <w:top w:val="single" w:sz="4" w:space="0" w:color="auto"/>
              <w:left w:val="single" w:sz="4" w:space="0" w:color="auto"/>
              <w:bottom w:val="single" w:sz="4" w:space="0" w:color="auto"/>
              <w:right w:val="single" w:sz="4" w:space="0" w:color="auto"/>
            </w:tcBorders>
            <w:tcMar>
              <w:right w:w="57" w:type="dxa"/>
            </w:tcMar>
          </w:tcPr>
          <w:p w14:paraId="4FD6A1E4" w14:textId="0D03B588" w:rsidR="00C86E7D" w:rsidRPr="00337700" w:rsidRDefault="00C86E7D" w:rsidP="00422891">
            <w:pPr>
              <w:pStyle w:val="Tabletext"/>
              <w:rPr>
                <w:lang w:bidi="ar-EG"/>
              </w:rPr>
            </w:pPr>
            <w:r w:rsidRPr="00337700">
              <w:rPr>
                <w:rFonts w:hint="cs"/>
                <w:rtl/>
              </w:rPr>
              <w:t>عرض نطاق</w:t>
            </w:r>
            <w:r>
              <w:rPr>
                <w:rFonts w:hint="cs"/>
                <w:rtl/>
              </w:rPr>
              <w:t xml:space="preserve"> يبلغ</w:t>
            </w:r>
            <w:r w:rsidRPr="00337700">
              <w:rPr>
                <w:rFonts w:hint="cs"/>
                <w:rtl/>
              </w:rPr>
              <w:t xml:space="preserve"> </w:t>
            </w:r>
            <w:r>
              <w:t xml:space="preserve">dB </w:t>
            </w:r>
            <w:r w:rsidRPr="00123F4B">
              <w:t>3</w:t>
            </w:r>
            <w:r w:rsidRPr="00337700">
              <w:rPr>
                <w:rFonts w:hint="cs"/>
                <w:rtl/>
              </w:rPr>
              <w:t xml:space="preserve"> للتردد المتوسط للمستقبل </w:t>
            </w:r>
            <w:r>
              <w:rPr>
                <w:lang w:bidi="ar-EG"/>
              </w:rPr>
              <w:t>(</w:t>
            </w:r>
            <w:r w:rsidRPr="00337700">
              <w:t>MHz</w:t>
            </w:r>
            <w:r>
              <w:t>)</w:t>
            </w:r>
          </w:p>
        </w:tc>
        <w:tc>
          <w:tcPr>
            <w:tcW w:w="1240" w:type="pct"/>
            <w:tcBorders>
              <w:top w:val="single" w:sz="4" w:space="0" w:color="auto"/>
              <w:left w:val="single" w:sz="4" w:space="0" w:color="auto"/>
              <w:bottom w:val="single" w:sz="4" w:space="0" w:color="auto"/>
              <w:right w:val="single" w:sz="4" w:space="0" w:color="auto"/>
            </w:tcBorders>
          </w:tcPr>
          <w:p w14:paraId="3ADDBBA7" w14:textId="77777777" w:rsidR="00C86E7D" w:rsidRPr="00337700" w:rsidRDefault="00C86E7D" w:rsidP="00422891">
            <w:pPr>
              <w:pStyle w:val="Tabletext"/>
              <w:rPr>
                <w:rtl/>
              </w:rPr>
            </w:pPr>
            <w:r w:rsidRPr="00337700">
              <w:rPr>
                <w:rFonts w:hint="cs"/>
                <w:rtl/>
              </w:rPr>
              <w:t xml:space="preserve">غير </w:t>
            </w:r>
            <w:r>
              <w:rPr>
                <w:rFonts w:hint="cs"/>
                <w:rtl/>
              </w:rPr>
              <w:t>محدد</w:t>
            </w:r>
          </w:p>
        </w:tc>
        <w:tc>
          <w:tcPr>
            <w:tcW w:w="1071" w:type="pct"/>
            <w:tcBorders>
              <w:top w:val="single" w:sz="4" w:space="0" w:color="auto"/>
              <w:left w:val="single" w:sz="4" w:space="0" w:color="auto"/>
              <w:bottom w:val="single" w:sz="4" w:space="0" w:color="auto"/>
              <w:right w:val="single" w:sz="4" w:space="0" w:color="auto"/>
            </w:tcBorders>
          </w:tcPr>
          <w:p w14:paraId="6774D31A" w14:textId="77777777" w:rsidR="00C86E7D" w:rsidRPr="00337700" w:rsidRDefault="00C86E7D" w:rsidP="00422891">
            <w:pPr>
              <w:pStyle w:val="Tabletext"/>
              <w:rPr>
                <w:rtl/>
                <w:lang w:bidi="ar-SY"/>
              </w:rPr>
            </w:pPr>
            <w:r w:rsidRPr="00337700">
              <w:t>WA</w:t>
            </w:r>
            <w:r w:rsidRPr="00337700">
              <w:rPr>
                <w:rFonts w:hint="cs"/>
                <w:rtl/>
                <w:lang w:bidi="ar-SY"/>
              </w:rPr>
              <w:t xml:space="preserve">: </w:t>
            </w:r>
            <w:r w:rsidRPr="00337700">
              <w:rPr>
                <w:rFonts w:hint="cs"/>
                <w:lang w:bidi="ar-SY"/>
              </w:rPr>
              <w:sym w:font="Symbol" w:char="F0B3"/>
            </w:r>
            <w:r w:rsidRPr="00337700">
              <w:rPr>
                <w:rFonts w:hint="cs"/>
                <w:rtl/>
                <w:lang w:bidi="ar-SY"/>
              </w:rPr>
              <w:t xml:space="preserve"> </w:t>
            </w:r>
            <w:r w:rsidRPr="00123F4B">
              <w:rPr>
                <w:lang w:bidi="ar-SY"/>
              </w:rPr>
              <w:t>16</w:t>
            </w:r>
            <w:r w:rsidRPr="00337700">
              <w:rPr>
                <w:rFonts w:hint="cs"/>
                <w:rtl/>
                <w:lang w:bidi="ar-SY"/>
              </w:rPr>
              <w:t xml:space="preserve"> من أجل نبضات</w:t>
            </w:r>
            <w:r>
              <w:rPr>
                <w:rFonts w:hint="cs"/>
                <w:rtl/>
                <w:lang w:bidi="ar-SY"/>
              </w:rPr>
              <w:t>/</w:t>
            </w:r>
            <w:r w:rsidRPr="00337700">
              <w:rPr>
                <w:rFonts w:hint="cs"/>
                <w:rtl/>
                <w:lang w:bidi="ar-SY"/>
              </w:rPr>
              <w:t>نبضات فرعية ضيّقة، يتناقص</w:t>
            </w:r>
            <w:r>
              <w:rPr>
                <w:rFonts w:hint="cs"/>
                <w:rtl/>
                <w:lang w:bidi="ar-EG"/>
              </w:rPr>
              <w:t xml:space="preserve"> إلى</w:t>
            </w:r>
            <w:r>
              <w:rPr>
                <w:rtl/>
                <w:lang w:bidi="ar-EG"/>
              </w:rPr>
              <w:t> </w:t>
            </w:r>
            <w:r w:rsidRPr="00123F4B">
              <w:rPr>
                <w:lang w:bidi="ar-SY"/>
              </w:rPr>
              <w:t>0</w:t>
            </w:r>
            <w:r>
              <w:rPr>
                <w:lang w:bidi="ar-SY"/>
              </w:rPr>
              <w:t>,</w:t>
            </w:r>
            <w:r w:rsidRPr="00123F4B">
              <w:rPr>
                <w:lang w:bidi="ar-SY"/>
              </w:rPr>
              <w:t>8</w:t>
            </w:r>
            <w:r w:rsidRPr="00337700">
              <w:rPr>
                <w:rFonts w:hint="cs"/>
                <w:rtl/>
                <w:lang w:bidi="ar-SY"/>
              </w:rPr>
              <w:t xml:space="preserve"> من أجل نبضات</w:t>
            </w:r>
            <w:r>
              <w:rPr>
                <w:rFonts w:hint="cs"/>
                <w:rtl/>
                <w:lang w:bidi="ar-SY"/>
              </w:rPr>
              <w:t>/</w:t>
            </w:r>
            <w:r w:rsidRPr="00337700">
              <w:rPr>
                <w:rFonts w:hint="cs"/>
                <w:rtl/>
                <w:lang w:bidi="ar-SY"/>
              </w:rPr>
              <w:t>نبضات فرعية عريضة</w:t>
            </w:r>
          </w:p>
          <w:p w14:paraId="07D379B2" w14:textId="77777777" w:rsidR="00C86E7D" w:rsidRPr="00337700" w:rsidRDefault="00C86E7D" w:rsidP="00422891">
            <w:pPr>
              <w:pStyle w:val="Tabletext"/>
            </w:pPr>
            <w:r w:rsidRPr="00337700">
              <w:t>WS</w:t>
            </w:r>
            <w:r w:rsidRPr="00337700">
              <w:rPr>
                <w:rFonts w:hint="cs"/>
                <w:rtl/>
              </w:rPr>
              <w:t xml:space="preserve">: </w:t>
            </w:r>
            <w:r w:rsidRPr="00BD7469">
              <w:rPr>
                <w:rFonts w:cs="Times New Roman"/>
                <w:szCs w:val="20"/>
                <w:rtl/>
              </w:rPr>
              <w:t>≥</w:t>
            </w:r>
            <w:r w:rsidRPr="00337700">
              <w:rPr>
                <w:rFonts w:hint="cs"/>
                <w:rtl/>
              </w:rPr>
              <w:t xml:space="preserve"> </w:t>
            </w:r>
            <w:r w:rsidRPr="00123F4B">
              <w:t>0</w:t>
            </w:r>
            <w:r>
              <w:t>,</w:t>
            </w:r>
            <w:r w:rsidRPr="00123F4B">
              <w:t>8</w:t>
            </w:r>
          </w:p>
        </w:tc>
        <w:tc>
          <w:tcPr>
            <w:tcW w:w="1298" w:type="pct"/>
            <w:tcBorders>
              <w:top w:val="single" w:sz="4" w:space="0" w:color="auto"/>
              <w:left w:val="single" w:sz="4" w:space="0" w:color="auto"/>
              <w:bottom w:val="single" w:sz="4" w:space="0" w:color="auto"/>
              <w:right w:val="single" w:sz="4" w:space="0" w:color="auto"/>
            </w:tcBorders>
          </w:tcPr>
          <w:p w14:paraId="56F04EB2" w14:textId="77777777" w:rsidR="00C86E7D" w:rsidRPr="00337700" w:rsidRDefault="00C86E7D" w:rsidP="00422891">
            <w:pPr>
              <w:pStyle w:val="Tabletext"/>
            </w:pPr>
          </w:p>
        </w:tc>
      </w:tr>
      <w:tr w:rsidR="00C86E7D" w:rsidRPr="00337700" w14:paraId="44A92DF9" w14:textId="77777777" w:rsidTr="00C86E7D">
        <w:trPr>
          <w:cantSplit/>
          <w:jc w:val="center"/>
        </w:trPr>
        <w:tc>
          <w:tcPr>
            <w:tcW w:w="1390" w:type="pct"/>
            <w:tcBorders>
              <w:top w:val="single" w:sz="4" w:space="0" w:color="auto"/>
              <w:left w:val="single" w:sz="4" w:space="0" w:color="auto"/>
              <w:bottom w:val="single" w:sz="4" w:space="0" w:color="auto"/>
              <w:right w:val="single" w:sz="4" w:space="0" w:color="auto"/>
            </w:tcBorders>
          </w:tcPr>
          <w:p w14:paraId="3597678B" w14:textId="77DACE1B" w:rsidR="00C86E7D" w:rsidRPr="00337700" w:rsidRDefault="00C86E7D" w:rsidP="00422891">
            <w:pPr>
              <w:pStyle w:val="Tabletext"/>
            </w:pPr>
            <w:r w:rsidRPr="00337700">
              <w:rPr>
                <w:rFonts w:hint="cs"/>
                <w:rtl/>
              </w:rPr>
              <w:t xml:space="preserve">سوية ضوضاء المستقبل </w:t>
            </w:r>
            <w:r>
              <w:t>(</w:t>
            </w:r>
            <w:r w:rsidRPr="00337700">
              <w:t>dB</w:t>
            </w:r>
            <w:r>
              <w:t>)</w:t>
            </w:r>
          </w:p>
        </w:tc>
        <w:tc>
          <w:tcPr>
            <w:tcW w:w="1240" w:type="pct"/>
            <w:tcBorders>
              <w:top w:val="single" w:sz="4" w:space="0" w:color="auto"/>
              <w:left w:val="single" w:sz="4" w:space="0" w:color="auto"/>
              <w:bottom w:val="single" w:sz="4" w:space="0" w:color="auto"/>
              <w:right w:val="single" w:sz="4" w:space="0" w:color="auto"/>
            </w:tcBorders>
          </w:tcPr>
          <w:p w14:paraId="2942F35B" w14:textId="77777777" w:rsidR="00C86E7D" w:rsidRPr="00337700" w:rsidRDefault="00C86E7D" w:rsidP="00422891">
            <w:pPr>
              <w:pStyle w:val="Tabletext"/>
            </w:pPr>
            <w:r w:rsidRPr="00123F4B">
              <w:t>4</w:t>
            </w:r>
            <w:r>
              <w:t>,</w:t>
            </w:r>
            <w:r w:rsidRPr="00123F4B">
              <w:t>0</w:t>
            </w:r>
          </w:p>
        </w:tc>
        <w:tc>
          <w:tcPr>
            <w:tcW w:w="1071" w:type="pct"/>
            <w:tcBorders>
              <w:top w:val="single" w:sz="4" w:space="0" w:color="auto"/>
              <w:left w:val="single" w:sz="4" w:space="0" w:color="auto"/>
              <w:bottom w:val="single" w:sz="4" w:space="0" w:color="auto"/>
              <w:right w:val="single" w:sz="4" w:space="0" w:color="auto"/>
            </w:tcBorders>
          </w:tcPr>
          <w:p w14:paraId="087EBD62" w14:textId="77777777" w:rsidR="00C86E7D" w:rsidRPr="00337700" w:rsidRDefault="00C86E7D" w:rsidP="00422891">
            <w:pPr>
              <w:pStyle w:val="Tabletext"/>
            </w:pPr>
            <w:r w:rsidRPr="00123F4B">
              <w:t>5</w:t>
            </w:r>
          </w:p>
        </w:tc>
        <w:tc>
          <w:tcPr>
            <w:tcW w:w="1298" w:type="pct"/>
            <w:tcBorders>
              <w:top w:val="single" w:sz="4" w:space="0" w:color="auto"/>
              <w:left w:val="single" w:sz="4" w:space="0" w:color="auto"/>
              <w:bottom w:val="single" w:sz="4" w:space="0" w:color="auto"/>
              <w:right w:val="single" w:sz="4" w:space="0" w:color="auto"/>
            </w:tcBorders>
          </w:tcPr>
          <w:p w14:paraId="01340B7B" w14:textId="77777777" w:rsidR="00C86E7D" w:rsidRPr="00337700" w:rsidRDefault="00C86E7D" w:rsidP="00422891">
            <w:pPr>
              <w:pStyle w:val="Tabletext"/>
            </w:pPr>
            <w:r w:rsidRPr="00123F4B">
              <w:t>5</w:t>
            </w:r>
          </w:p>
        </w:tc>
      </w:tr>
      <w:tr w:rsidR="00C86E7D" w:rsidRPr="00337700" w14:paraId="5E92A71E" w14:textId="77777777" w:rsidTr="00C86E7D">
        <w:trPr>
          <w:cantSplit/>
          <w:jc w:val="center"/>
        </w:trPr>
        <w:tc>
          <w:tcPr>
            <w:tcW w:w="1390" w:type="pct"/>
            <w:tcBorders>
              <w:top w:val="single" w:sz="4" w:space="0" w:color="auto"/>
              <w:left w:val="single" w:sz="4" w:space="0" w:color="auto"/>
              <w:bottom w:val="single" w:sz="4" w:space="0" w:color="auto"/>
              <w:right w:val="single" w:sz="4" w:space="0" w:color="auto"/>
            </w:tcBorders>
          </w:tcPr>
          <w:p w14:paraId="29557D74" w14:textId="35DA7E42" w:rsidR="00C86E7D" w:rsidRPr="00337700" w:rsidRDefault="00C86E7D" w:rsidP="00422891">
            <w:pPr>
              <w:pStyle w:val="Tabletext"/>
            </w:pPr>
            <w:r w:rsidRPr="00337700">
              <w:rPr>
                <w:rFonts w:hint="cs"/>
                <w:rtl/>
              </w:rPr>
              <w:t xml:space="preserve">الحد الأدنى </w:t>
            </w:r>
            <w:r>
              <w:rPr>
                <w:rFonts w:hint="cs"/>
                <w:rtl/>
              </w:rPr>
              <w:t>القابلة للتمييز</w:t>
            </w:r>
            <w:r w:rsidRPr="00337700">
              <w:rPr>
                <w:rFonts w:hint="cs"/>
                <w:rtl/>
              </w:rPr>
              <w:t xml:space="preserve"> </w:t>
            </w:r>
            <w:r>
              <w:t>(</w:t>
            </w:r>
            <w:r w:rsidRPr="00337700">
              <w:t>dBm</w:t>
            </w:r>
            <w:r>
              <w:t>)</w:t>
            </w:r>
          </w:p>
        </w:tc>
        <w:tc>
          <w:tcPr>
            <w:tcW w:w="1240" w:type="pct"/>
            <w:tcBorders>
              <w:top w:val="single" w:sz="4" w:space="0" w:color="auto"/>
              <w:left w:val="single" w:sz="4" w:space="0" w:color="auto"/>
              <w:bottom w:val="single" w:sz="4" w:space="0" w:color="auto"/>
              <w:right w:val="single" w:sz="4" w:space="0" w:color="auto"/>
            </w:tcBorders>
          </w:tcPr>
          <w:p w14:paraId="45DF4849" w14:textId="77777777" w:rsidR="00C86E7D" w:rsidRPr="00097C63" w:rsidRDefault="00C86E7D" w:rsidP="00422891">
            <w:pPr>
              <w:pStyle w:val="Tabletext"/>
            </w:pPr>
            <w:r>
              <w:rPr>
                <w:rFonts w:hint="cs"/>
                <w:rtl/>
              </w:rPr>
              <w:t>-</w:t>
            </w:r>
            <w:r w:rsidRPr="00123F4B">
              <w:t>125</w:t>
            </w:r>
          </w:p>
        </w:tc>
        <w:tc>
          <w:tcPr>
            <w:tcW w:w="1071" w:type="pct"/>
            <w:tcBorders>
              <w:top w:val="single" w:sz="4" w:space="0" w:color="auto"/>
              <w:left w:val="single" w:sz="4" w:space="0" w:color="auto"/>
              <w:bottom w:val="single" w:sz="4" w:space="0" w:color="auto"/>
              <w:right w:val="single" w:sz="4" w:space="0" w:color="auto"/>
            </w:tcBorders>
          </w:tcPr>
          <w:p w14:paraId="21E5058B" w14:textId="77777777" w:rsidR="00C86E7D" w:rsidRPr="00097C63" w:rsidRDefault="00C86E7D" w:rsidP="00422891">
            <w:pPr>
              <w:pStyle w:val="Tabletext"/>
            </w:pPr>
            <w:r>
              <w:t>≤</w:t>
            </w:r>
            <w:r>
              <w:rPr>
                <w:rFonts w:hint="cs"/>
                <w:rtl/>
              </w:rPr>
              <w:t xml:space="preserve"> -</w:t>
            </w:r>
            <w:r w:rsidRPr="00123F4B">
              <w:t>110</w:t>
            </w:r>
          </w:p>
        </w:tc>
        <w:tc>
          <w:tcPr>
            <w:tcW w:w="1298" w:type="pct"/>
            <w:tcBorders>
              <w:top w:val="single" w:sz="4" w:space="0" w:color="auto"/>
              <w:left w:val="single" w:sz="4" w:space="0" w:color="auto"/>
              <w:bottom w:val="single" w:sz="4" w:space="0" w:color="auto"/>
              <w:right w:val="single" w:sz="4" w:space="0" w:color="auto"/>
            </w:tcBorders>
          </w:tcPr>
          <w:p w14:paraId="6A1263FC" w14:textId="77777777" w:rsidR="00C86E7D" w:rsidRPr="00337700" w:rsidRDefault="00C86E7D" w:rsidP="00422891">
            <w:pPr>
              <w:pStyle w:val="Tabletext"/>
            </w:pPr>
            <w:r>
              <w:t>≤</w:t>
            </w:r>
            <w:r>
              <w:rPr>
                <w:rFonts w:hint="cs"/>
                <w:rtl/>
              </w:rPr>
              <w:t xml:space="preserve"> -</w:t>
            </w:r>
            <w:r w:rsidRPr="00123F4B">
              <w:t>110</w:t>
            </w:r>
          </w:p>
        </w:tc>
      </w:tr>
      <w:tr w:rsidR="00C86E7D" w:rsidRPr="00337700" w14:paraId="2E669C87" w14:textId="77777777" w:rsidTr="00C86E7D">
        <w:trPr>
          <w:cantSplit/>
          <w:jc w:val="center"/>
        </w:trPr>
        <w:tc>
          <w:tcPr>
            <w:tcW w:w="1390" w:type="pct"/>
            <w:tcBorders>
              <w:top w:val="single" w:sz="4" w:space="0" w:color="auto"/>
              <w:left w:val="single" w:sz="4" w:space="0" w:color="auto"/>
              <w:bottom w:val="single" w:sz="4" w:space="0" w:color="auto"/>
              <w:right w:val="single" w:sz="4" w:space="0" w:color="auto"/>
            </w:tcBorders>
          </w:tcPr>
          <w:p w14:paraId="3B220B4E" w14:textId="5EC7CE55" w:rsidR="00C86E7D" w:rsidRPr="00337700" w:rsidRDefault="00C86E7D" w:rsidP="00422891">
            <w:pPr>
              <w:pStyle w:val="Tabletext"/>
            </w:pPr>
            <w:r w:rsidRPr="00337700">
              <w:rPr>
                <w:rFonts w:hint="cs"/>
                <w:rtl/>
              </w:rPr>
              <w:t xml:space="preserve">عرض نطاق الزقزقة </w:t>
            </w:r>
            <w:r>
              <w:t>(</w:t>
            </w:r>
            <w:r w:rsidRPr="00337700">
              <w:t>MHz</w:t>
            </w:r>
            <w:r>
              <w:t>)</w:t>
            </w:r>
          </w:p>
        </w:tc>
        <w:tc>
          <w:tcPr>
            <w:tcW w:w="1240" w:type="pct"/>
            <w:tcBorders>
              <w:top w:val="single" w:sz="4" w:space="0" w:color="auto"/>
              <w:left w:val="single" w:sz="4" w:space="0" w:color="auto"/>
              <w:bottom w:val="single" w:sz="4" w:space="0" w:color="auto"/>
              <w:right w:val="single" w:sz="4" w:space="0" w:color="auto"/>
            </w:tcBorders>
          </w:tcPr>
          <w:p w14:paraId="5D16CC39" w14:textId="77777777" w:rsidR="00C86E7D" w:rsidRPr="00337700" w:rsidRDefault="00C86E7D" w:rsidP="00422891">
            <w:pPr>
              <w:pStyle w:val="Tabletext"/>
            </w:pPr>
            <w:r>
              <w:rPr>
                <w:rFonts w:hint="cs"/>
                <w:rtl/>
              </w:rPr>
              <w:t>لا ينطبق</w:t>
            </w:r>
          </w:p>
        </w:tc>
        <w:tc>
          <w:tcPr>
            <w:tcW w:w="1071" w:type="pct"/>
            <w:tcBorders>
              <w:top w:val="single" w:sz="4" w:space="0" w:color="auto"/>
              <w:left w:val="single" w:sz="4" w:space="0" w:color="auto"/>
              <w:bottom w:val="single" w:sz="4" w:space="0" w:color="auto"/>
              <w:right w:val="single" w:sz="4" w:space="0" w:color="auto"/>
            </w:tcBorders>
          </w:tcPr>
          <w:p w14:paraId="4EA59AC5" w14:textId="77777777" w:rsidR="00C86E7D" w:rsidRPr="00337700" w:rsidRDefault="00C86E7D" w:rsidP="00422891">
            <w:pPr>
              <w:pStyle w:val="Tabletext"/>
            </w:pPr>
            <w:r>
              <w:rPr>
                <w:rFonts w:hint="cs"/>
                <w:rtl/>
              </w:rPr>
              <w:t>لا ينطبق</w:t>
            </w:r>
          </w:p>
        </w:tc>
        <w:tc>
          <w:tcPr>
            <w:tcW w:w="1298" w:type="pct"/>
            <w:tcBorders>
              <w:top w:val="single" w:sz="4" w:space="0" w:color="auto"/>
              <w:left w:val="single" w:sz="4" w:space="0" w:color="auto"/>
              <w:bottom w:val="single" w:sz="4" w:space="0" w:color="auto"/>
              <w:right w:val="single" w:sz="4" w:space="0" w:color="auto"/>
            </w:tcBorders>
          </w:tcPr>
          <w:p w14:paraId="422F5F44" w14:textId="77777777" w:rsidR="00C86E7D" w:rsidRPr="00337700" w:rsidRDefault="00C86E7D" w:rsidP="00422891">
            <w:pPr>
              <w:pStyle w:val="Tabletext"/>
            </w:pPr>
            <w:r>
              <w:rPr>
                <w:rFonts w:hint="cs"/>
                <w:rtl/>
              </w:rPr>
              <w:t>لا ينطبق</w:t>
            </w:r>
          </w:p>
        </w:tc>
      </w:tr>
      <w:tr w:rsidR="00C86E7D" w:rsidRPr="00337700" w14:paraId="1D6D6A43" w14:textId="77777777" w:rsidTr="00C86E7D">
        <w:trPr>
          <w:cantSplit/>
          <w:jc w:val="center"/>
        </w:trPr>
        <w:tc>
          <w:tcPr>
            <w:tcW w:w="1390" w:type="pct"/>
            <w:tcBorders>
              <w:top w:val="single" w:sz="4" w:space="0" w:color="auto"/>
              <w:left w:val="single" w:sz="4" w:space="0" w:color="auto"/>
              <w:bottom w:val="single" w:sz="4" w:space="0" w:color="auto"/>
              <w:right w:val="single" w:sz="4" w:space="0" w:color="auto"/>
            </w:tcBorders>
          </w:tcPr>
          <w:p w14:paraId="318FC54E" w14:textId="6F4D014B" w:rsidR="00C86E7D" w:rsidRPr="00337700" w:rsidRDefault="00C86E7D" w:rsidP="00422891">
            <w:pPr>
              <w:pStyle w:val="Tabletext"/>
            </w:pPr>
            <w:r w:rsidRPr="00337700">
              <w:rPr>
                <w:rFonts w:hint="cs"/>
                <w:rtl/>
              </w:rPr>
              <w:t xml:space="preserve">عرض نطاق بث التردد الراديوي </w:t>
            </w:r>
            <w:r>
              <w:t>(</w:t>
            </w:r>
            <w:r w:rsidRPr="00337700">
              <w:t>MHz</w:t>
            </w:r>
            <w:r>
              <w:t>)</w:t>
            </w:r>
          </w:p>
        </w:tc>
        <w:tc>
          <w:tcPr>
            <w:tcW w:w="1240" w:type="pct"/>
            <w:tcBorders>
              <w:top w:val="single" w:sz="4" w:space="0" w:color="auto"/>
              <w:left w:val="single" w:sz="4" w:space="0" w:color="auto"/>
              <w:bottom w:val="single" w:sz="4" w:space="0" w:color="auto"/>
              <w:right w:val="single" w:sz="4" w:space="0" w:color="auto"/>
            </w:tcBorders>
          </w:tcPr>
          <w:p w14:paraId="1DF23FDF" w14:textId="77777777" w:rsidR="00C86E7D" w:rsidRPr="00337700" w:rsidRDefault="00C86E7D" w:rsidP="00422891">
            <w:pPr>
              <w:pStyle w:val="Tabletext"/>
            </w:pPr>
            <w:r w:rsidRPr="00337700">
              <w:rPr>
                <w:rFonts w:hint="cs"/>
                <w:rtl/>
              </w:rPr>
              <w:t>غير م</w:t>
            </w:r>
            <w:r>
              <w:rPr>
                <w:rFonts w:hint="cs"/>
                <w:rtl/>
              </w:rPr>
              <w:t>حدد</w:t>
            </w:r>
          </w:p>
        </w:tc>
        <w:tc>
          <w:tcPr>
            <w:tcW w:w="1071" w:type="pct"/>
            <w:tcBorders>
              <w:top w:val="single" w:sz="4" w:space="0" w:color="auto"/>
              <w:left w:val="single" w:sz="4" w:space="0" w:color="auto"/>
              <w:bottom w:val="single" w:sz="4" w:space="0" w:color="auto"/>
              <w:right w:val="single" w:sz="4" w:space="0" w:color="auto"/>
            </w:tcBorders>
          </w:tcPr>
          <w:p w14:paraId="71890BFA" w14:textId="77777777" w:rsidR="00C86E7D" w:rsidRPr="00337700" w:rsidRDefault="00C86E7D" w:rsidP="00422891">
            <w:pPr>
              <w:pStyle w:val="Tabletext"/>
              <w:tabs>
                <w:tab w:val="left" w:pos="498"/>
              </w:tabs>
              <w:rPr>
                <w:rtl/>
              </w:rPr>
            </w:pPr>
            <w:r>
              <w:rPr>
                <w:rFonts w:hint="cs"/>
                <w:rtl/>
              </w:rPr>
              <w:t>من أقصر نبضة</w:t>
            </w:r>
            <w:r>
              <w:rPr>
                <w:rFonts w:hint="cs"/>
                <w:rtl/>
                <w:lang w:bidi="ar-EG"/>
              </w:rPr>
              <w:t xml:space="preserve"> إلى</w:t>
            </w:r>
            <w:r>
              <w:rPr>
                <w:rtl/>
                <w:lang w:bidi="ar-EG"/>
              </w:rPr>
              <w:t> </w:t>
            </w:r>
            <w:r w:rsidRPr="00337700">
              <w:rPr>
                <w:rFonts w:hint="cs"/>
                <w:rtl/>
              </w:rPr>
              <w:t>أطول نبضة فرعية:</w:t>
            </w:r>
          </w:p>
          <w:p w14:paraId="319D57FA" w14:textId="77777777" w:rsidR="00C86E7D" w:rsidRPr="00337700" w:rsidRDefault="00C86E7D" w:rsidP="00422891">
            <w:pPr>
              <w:pStyle w:val="Tabletext"/>
              <w:tabs>
                <w:tab w:val="left" w:pos="498"/>
              </w:tabs>
              <w:rPr>
                <w:rtl/>
              </w:rPr>
            </w:pPr>
            <w:r w:rsidRPr="00337700">
              <w:t>WA</w:t>
            </w:r>
            <w:r w:rsidRPr="00337700">
              <w:rPr>
                <w:rFonts w:hint="cs"/>
                <w:rtl/>
              </w:rPr>
              <w:t>:</w:t>
            </w:r>
            <w:r>
              <w:tab/>
            </w:r>
            <w:r w:rsidRPr="00123F4B">
              <w:t>3</w:t>
            </w:r>
            <w:r w:rsidRPr="00337700">
              <w:rPr>
                <w:rFonts w:hint="cs"/>
                <w:rtl/>
              </w:rPr>
              <w:t xml:space="preserve"> </w:t>
            </w:r>
            <w:r w:rsidRPr="00337700">
              <w:t>dB</w:t>
            </w:r>
            <w:r w:rsidRPr="00337700">
              <w:rPr>
                <w:rFonts w:hint="cs"/>
                <w:rtl/>
              </w:rPr>
              <w:t xml:space="preserve">: </w:t>
            </w:r>
            <w:r w:rsidRPr="00123F4B">
              <w:t>5</w:t>
            </w:r>
            <w:r>
              <w:rPr>
                <w:rFonts w:hint="cs"/>
                <w:rtl/>
                <w:lang w:bidi="ar-EG"/>
              </w:rPr>
              <w:t xml:space="preserve"> إلى</w:t>
            </w:r>
            <w:r>
              <w:rPr>
                <w:rtl/>
                <w:lang w:bidi="ar-EG"/>
              </w:rPr>
              <w:t> </w:t>
            </w:r>
            <w:proofErr w:type="gramStart"/>
            <w:r w:rsidRPr="00123F4B">
              <w:t>0</w:t>
            </w:r>
            <w:r>
              <w:t>,</w:t>
            </w:r>
            <w:r w:rsidRPr="00123F4B">
              <w:t>052</w:t>
            </w:r>
            <w:r>
              <w:rPr>
                <w:rFonts w:hint="cs"/>
                <w:rtl/>
              </w:rPr>
              <w:t>؛</w:t>
            </w:r>
            <w:proofErr w:type="gramEnd"/>
          </w:p>
          <w:p w14:paraId="7C44E9DC" w14:textId="77777777" w:rsidR="00C86E7D" w:rsidRPr="00337700" w:rsidRDefault="00C86E7D" w:rsidP="00422891">
            <w:pPr>
              <w:pStyle w:val="Tabletext"/>
              <w:tabs>
                <w:tab w:val="left" w:pos="498"/>
              </w:tabs>
              <w:rPr>
                <w:rtl/>
              </w:rPr>
            </w:pPr>
            <w:r>
              <w:tab/>
            </w:r>
            <w:r w:rsidRPr="00123F4B">
              <w:t>20</w:t>
            </w:r>
            <w:r w:rsidRPr="00337700">
              <w:rPr>
                <w:rFonts w:hint="cs"/>
                <w:rtl/>
              </w:rPr>
              <w:t xml:space="preserve"> </w:t>
            </w:r>
            <w:r w:rsidRPr="00337700">
              <w:t>dB</w:t>
            </w:r>
            <w:r w:rsidRPr="00337700">
              <w:rPr>
                <w:rFonts w:hint="cs"/>
                <w:rtl/>
              </w:rPr>
              <w:t xml:space="preserve">: </w:t>
            </w:r>
            <w:r w:rsidRPr="00123F4B">
              <w:t>40</w:t>
            </w:r>
            <w:r>
              <w:t>,</w:t>
            </w:r>
            <w:r w:rsidRPr="00123F4B">
              <w:t>5</w:t>
            </w:r>
            <w:r>
              <w:rPr>
                <w:rFonts w:hint="cs"/>
                <w:rtl/>
                <w:lang w:bidi="ar-EG"/>
              </w:rPr>
              <w:t xml:space="preserve"> إلى</w:t>
            </w:r>
            <w:r>
              <w:rPr>
                <w:rtl/>
                <w:lang w:bidi="ar-EG"/>
              </w:rPr>
              <w:t> </w:t>
            </w:r>
            <w:proofErr w:type="gramStart"/>
            <w:r w:rsidRPr="00123F4B">
              <w:t>0</w:t>
            </w:r>
            <w:r>
              <w:t>,</w:t>
            </w:r>
            <w:r w:rsidRPr="00123F4B">
              <w:t>37</w:t>
            </w:r>
            <w:r>
              <w:rPr>
                <w:rFonts w:hint="cs"/>
                <w:rtl/>
              </w:rPr>
              <w:t>؛</w:t>
            </w:r>
            <w:proofErr w:type="gramEnd"/>
          </w:p>
          <w:p w14:paraId="7ACC872B" w14:textId="77777777" w:rsidR="00C86E7D" w:rsidRPr="00337700" w:rsidRDefault="00C86E7D" w:rsidP="00422891">
            <w:pPr>
              <w:pStyle w:val="Tabletext"/>
              <w:tabs>
                <w:tab w:val="left" w:pos="498"/>
              </w:tabs>
              <w:rPr>
                <w:rtl/>
              </w:rPr>
            </w:pPr>
            <w:r w:rsidRPr="00337700">
              <w:t>WS</w:t>
            </w:r>
            <w:r w:rsidRPr="00337700">
              <w:rPr>
                <w:rFonts w:hint="cs"/>
                <w:rtl/>
              </w:rPr>
              <w:t>:</w:t>
            </w:r>
            <w:r>
              <w:tab/>
            </w:r>
            <w:r w:rsidRPr="00123F4B">
              <w:t>3</w:t>
            </w:r>
            <w:r w:rsidRPr="00337700">
              <w:rPr>
                <w:rFonts w:hint="cs"/>
                <w:rtl/>
              </w:rPr>
              <w:t xml:space="preserve"> </w:t>
            </w:r>
            <w:r w:rsidRPr="00337700">
              <w:t>dB</w:t>
            </w:r>
            <w:r w:rsidRPr="00337700">
              <w:rPr>
                <w:rFonts w:hint="cs"/>
                <w:rtl/>
              </w:rPr>
              <w:t xml:space="preserve">: </w:t>
            </w:r>
            <w:proofErr w:type="gramStart"/>
            <w:r w:rsidRPr="00123F4B">
              <w:t>0</w:t>
            </w:r>
            <w:r>
              <w:t>,</w:t>
            </w:r>
            <w:r w:rsidRPr="00123F4B">
              <w:t>46</w:t>
            </w:r>
            <w:r>
              <w:rPr>
                <w:rFonts w:hint="cs"/>
                <w:rtl/>
              </w:rPr>
              <w:t>؛</w:t>
            </w:r>
            <w:proofErr w:type="gramEnd"/>
          </w:p>
          <w:p w14:paraId="136A6C58" w14:textId="77777777" w:rsidR="00C86E7D" w:rsidRPr="00337700" w:rsidRDefault="00C86E7D" w:rsidP="00422891">
            <w:pPr>
              <w:pStyle w:val="Tabletext"/>
              <w:tabs>
                <w:tab w:val="left" w:pos="498"/>
              </w:tabs>
            </w:pPr>
            <w:r>
              <w:tab/>
            </w:r>
            <w:r w:rsidRPr="00123F4B">
              <w:t>20</w:t>
            </w:r>
            <w:r w:rsidRPr="00337700">
              <w:rPr>
                <w:rFonts w:hint="cs"/>
                <w:rtl/>
              </w:rPr>
              <w:t xml:space="preserve"> </w:t>
            </w:r>
            <w:r w:rsidRPr="00337700">
              <w:t>dB</w:t>
            </w:r>
            <w:r w:rsidRPr="00337700">
              <w:rPr>
                <w:rFonts w:hint="cs"/>
                <w:rtl/>
              </w:rPr>
              <w:t xml:space="preserve">: </w:t>
            </w:r>
            <w:r w:rsidRPr="00123F4B">
              <w:t>3</w:t>
            </w:r>
            <w:r>
              <w:t>,</w:t>
            </w:r>
            <w:r w:rsidRPr="00123F4B">
              <w:t>28</w:t>
            </w:r>
          </w:p>
        </w:tc>
        <w:tc>
          <w:tcPr>
            <w:tcW w:w="1298" w:type="pct"/>
            <w:tcBorders>
              <w:top w:val="single" w:sz="4" w:space="0" w:color="auto"/>
              <w:left w:val="single" w:sz="4" w:space="0" w:color="auto"/>
              <w:bottom w:val="single" w:sz="4" w:space="0" w:color="auto"/>
              <w:right w:val="single" w:sz="4" w:space="0" w:color="auto"/>
            </w:tcBorders>
          </w:tcPr>
          <w:p w14:paraId="74CB18D9" w14:textId="77777777" w:rsidR="00C86E7D" w:rsidRPr="00337700" w:rsidRDefault="00C86E7D" w:rsidP="00422891">
            <w:pPr>
              <w:pStyle w:val="Tabletext"/>
              <w:tabs>
                <w:tab w:val="left" w:pos="620"/>
              </w:tabs>
              <w:rPr>
                <w:rtl/>
              </w:rPr>
            </w:pPr>
            <w:r>
              <w:rPr>
                <w:rFonts w:hint="cs"/>
                <w:rtl/>
              </w:rPr>
              <w:t>من أقصر نبضة</w:t>
            </w:r>
            <w:r>
              <w:rPr>
                <w:rFonts w:hint="cs"/>
                <w:rtl/>
                <w:lang w:bidi="ar-EG"/>
              </w:rPr>
              <w:t xml:space="preserve"> إلى</w:t>
            </w:r>
            <w:r>
              <w:rPr>
                <w:rtl/>
                <w:lang w:bidi="ar-EG"/>
              </w:rPr>
              <w:t> </w:t>
            </w:r>
            <w:r w:rsidRPr="00337700">
              <w:rPr>
                <w:rFonts w:hint="cs"/>
                <w:rtl/>
              </w:rPr>
              <w:t>أطول نبضة فرعية:</w:t>
            </w:r>
          </w:p>
          <w:p w14:paraId="2E853578" w14:textId="77777777" w:rsidR="00C86E7D" w:rsidRPr="001074E2" w:rsidRDefault="00C86E7D" w:rsidP="00422891">
            <w:pPr>
              <w:pStyle w:val="Tabletext"/>
              <w:tabs>
                <w:tab w:val="left" w:pos="620"/>
              </w:tabs>
              <w:rPr>
                <w:spacing w:val="-4"/>
                <w:rtl/>
              </w:rPr>
            </w:pPr>
            <w:r w:rsidRPr="001074E2">
              <w:rPr>
                <w:spacing w:val="-4"/>
              </w:rPr>
              <w:t>MGM</w:t>
            </w:r>
            <w:r w:rsidRPr="001074E2">
              <w:rPr>
                <w:rFonts w:hint="cs"/>
                <w:spacing w:val="-4"/>
                <w:rtl/>
              </w:rPr>
              <w:t>:</w:t>
            </w:r>
            <w:r>
              <w:rPr>
                <w:spacing w:val="-4"/>
                <w:rtl/>
              </w:rPr>
              <w:tab/>
            </w:r>
            <w:r w:rsidRPr="001074E2">
              <w:rPr>
                <w:spacing w:val="-4"/>
              </w:rPr>
              <w:t>3</w:t>
            </w:r>
            <w:r w:rsidRPr="001074E2">
              <w:rPr>
                <w:rFonts w:hint="cs"/>
                <w:spacing w:val="-4"/>
                <w:rtl/>
              </w:rPr>
              <w:t xml:space="preserve"> </w:t>
            </w:r>
            <w:r w:rsidRPr="001074E2">
              <w:rPr>
                <w:spacing w:val="-4"/>
              </w:rPr>
              <w:t>dB</w:t>
            </w:r>
            <w:r w:rsidRPr="001074E2">
              <w:rPr>
                <w:rFonts w:hint="cs"/>
                <w:spacing w:val="-4"/>
                <w:rtl/>
              </w:rPr>
              <w:t xml:space="preserve">: </w:t>
            </w:r>
            <w:r w:rsidRPr="001074E2">
              <w:rPr>
                <w:spacing w:val="-4"/>
              </w:rPr>
              <w:t>7,68</w:t>
            </w:r>
            <w:r w:rsidRPr="001074E2">
              <w:rPr>
                <w:rFonts w:hint="cs"/>
                <w:spacing w:val="-4"/>
                <w:rtl/>
                <w:lang w:bidi="ar-EG"/>
              </w:rPr>
              <w:t xml:space="preserve"> إلى</w:t>
            </w:r>
            <w:r w:rsidRPr="001074E2">
              <w:rPr>
                <w:spacing w:val="-4"/>
                <w:rtl/>
                <w:lang w:bidi="ar-EG"/>
              </w:rPr>
              <w:t> </w:t>
            </w:r>
            <w:proofErr w:type="gramStart"/>
            <w:r w:rsidRPr="001074E2">
              <w:rPr>
                <w:spacing w:val="-4"/>
              </w:rPr>
              <w:t>0,045</w:t>
            </w:r>
            <w:r w:rsidRPr="001074E2">
              <w:rPr>
                <w:rFonts w:hint="cs"/>
                <w:spacing w:val="-4"/>
                <w:rtl/>
              </w:rPr>
              <w:t>؛</w:t>
            </w:r>
            <w:proofErr w:type="gramEnd"/>
          </w:p>
          <w:p w14:paraId="47610127" w14:textId="77777777" w:rsidR="00C86E7D" w:rsidRPr="00337700" w:rsidRDefault="00C86E7D" w:rsidP="00422891">
            <w:pPr>
              <w:pStyle w:val="Tabletext"/>
              <w:tabs>
                <w:tab w:val="left" w:pos="620"/>
              </w:tabs>
              <w:rPr>
                <w:rtl/>
              </w:rPr>
            </w:pPr>
            <w:r>
              <w:tab/>
            </w:r>
            <w:r w:rsidRPr="00123F4B">
              <w:t>20</w:t>
            </w:r>
            <w:r w:rsidRPr="00337700">
              <w:rPr>
                <w:rFonts w:hint="cs"/>
                <w:rtl/>
              </w:rPr>
              <w:t xml:space="preserve"> </w:t>
            </w:r>
            <w:r w:rsidRPr="00337700">
              <w:t>dB</w:t>
            </w:r>
            <w:r w:rsidRPr="00337700">
              <w:rPr>
                <w:rFonts w:hint="cs"/>
                <w:rtl/>
              </w:rPr>
              <w:t xml:space="preserve">: </w:t>
            </w:r>
            <w:r w:rsidRPr="00123F4B">
              <w:t>59</w:t>
            </w:r>
            <w:r>
              <w:rPr>
                <w:rFonts w:hint="cs"/>
                <w:rtl/>
                <w:lang w:bidi="ar-EG"/>
              </w:rPr>
              <w:t xml:space="preserve"> إلى</w:t>
            </w:r>
            <w:r>
              <w:rPr>
                <w:rtl/>
                <w:lang w:bidi="ar-EG"/>
              </w:rPr>
              <w:t> </w:t>
            </w:r>
            <w:proofErr w:type="gramStart"/>
            <w:r w:rsidRPr="00123F4B">
              <w:t>0</w:t>
            </w:r>
            <w:r>
              <w:t>,</w:t>
            </w:r>
            <w:r w:rsidRPr="00123F4B">
              <w:t>31</w:t>
            </w:r>
            <w:r>
              <w:rPr>
                <w:rFonts w:hint="cs"/>
                <w:rtl/>
              </w:rPr>
              <w:t>؛</w:t>
            </w:r>
            <w:proofErr w:type="gramEnd"/>
          </w:p>
          <w:p w14:paraId="6F7616B9" w14:textId="77777777" w:rsidR="00C86E7D" w:rsidRPr="00337700" w:rsidRDefault="00C86E7D" w:rsidP="00422891">
            <w:pPr>
              <w:pStyle w:val="Tabletext"/>
              <w:tabs>
                <w:tab w:val="left" w:pos="620"/>
              </w:tabs>
              <w:rPr>
                <w:rtl/>
              </w:rPr>
            </w:pPr>
            <w:r w:rsidRPr="00337700">
              <w:t>DBS</w:t>
            </w:r>
            <w:r w:rsidRPr="00337700">
              <w:rPr>
                <w:rFonts w:hint="cs"/>
                <w:rtl/>
              </w:rPr>
              <w:t>:</w:t>
            </w:r>
            <w:r>
              <w:tab/>
            </w:r>
            <w:r w:rsidRPr="00123F4B">
              <w:t>3</w:t>
            </w:r>
            <w:r w:rsidRPr="00337700">
              <w:rPr>
                <w:rFonts w:hint="cs"/>
                <w:rtl/>
              </w:rPr>
              <w:t xml:space="preserve"> </w:t>
            </w:r>
            <w:r w:rsidRPr="00337700">
              <w:t>dB</w:t>
            </w:r>
            <w:r w:rsidRPr="00337700">
              <w:rPr>
                <w:rFonts w:hint="cs"/>
                <w:rtl/>
              </w:rPr>
              <w:t xml:space="preserve">: </w:t>
            </w:r>
            <w:r w:rsidRPr="00123F4B">
              <w:t>18</w:t>
            </w:r>
            <w:r>
              <w:rPr>
                <w:rFonts w:hint="cs"/>
                <w:rtl/>
                <w:lang w:bidi="ar-EG"/>
              </w:rPr>
              <w:t xml:space="preserve"> إلى</w:t>
            </w:r>
            <w:r>
              <w:rPr>
                <w:rtl/>
                <w:lang w:bidi="ar-EG"/>
              </w:rPr>
              <w:t> </w:t>
            </w:r>
            <w:proofErr w:type="gramStart"/>
            <w:r w:rsidRPr="00123F4B">
              <w:t>0</w:t>
            </w:r>
            <w:r>
              <w:t>,</w:t>
            </w:r>
            <w:r w:rsidRPr="00123F4B">
              <w:t>6</w:t>
            </w:r>
            <w:r w:rsidRPr="00337700">
              <w:rPr>
                <w:rFonts w:hint="cs"/>
                <w:rtl/>
              </w:rPr>
              <w:t>؛</w:t>
            </w:r>
            <w:proofErr w:type="gramEnd"/>
          </w:p>
          <w:p w14:paraId="2052A415" w14:textId="77777777" w:rsidR="00C86E7D" w:rsidRPr="00337700" w:rsidRDefault="00C86E7D" w:rsidP="00422891">
            <w:pPr>
              <w:pStyle w:val="Tabletext"/>
              <w:tabs>
                <w:tab w:val="left" w:pos="620"/>
              </w:tabs>
            </w:pPr>
            <w:r>
              <w:tab/>
            </w:r>
            <w:r w:rsidRPr="00123F4B">
              <w:t>20</w:t>
            </w:r>
            <w:r w:rsidRPr="00337700">
              <w:rPr>
                <w:rFonts w:hint="cs"/>
                <w:rtl/>
              </w:rPr>
              <w:t xml:space="preserve"> </w:t>
            </w:r>
            <w:r w:rsidRPr="00337700">
              <w:t>dB</w:t>
            </w:r>
            <w:r w:rsidRPr="00337700">
              <w:rPr>
                <w:rFonts w:hint="cs"/>
                <w:rtl/>
              </w:rPr>
              <w:t xml:space="preserve">: </w:t>
            </w:r>
            <w:r w:rsidRPr="00123F4B">
              <w:t>150</w:t>
            </w:r>
            <w:r>
              <w:rPr>
                <w:rFonts w:hint="cs"/>
                <w:rtl/>
                <w:lang w:bidi="ar-EG"/>
              </w:rPr>
              <w:t xml:space="preserve"> إلى</w:t>
            </w:r>
            <w:r>
              <w:rPr>
                <w:rtl/>
                <w:lang w:bidi="ar-EG"/>
              </w:rPr>
              <w:t> </w:t>
            </w:r>
            <w:r w:rsidRPr="00123F4B">
              <w:t>4</w:t>
            </w:r>
            <w:r>
              <w:t>,</w:t>
            </w:r>
            <w:r w:rsidRPr="00123F4B">
              <w:t>1</w:t>
            </w:r>
          </w:p>
        </w:tc>
      </w:tr>
    </w:tbl>
    <w:p w14:paraId="09923B66" w14:textId="77777777" w:rsidR="00C964F1" w:rsidRDefault="00C964F1" w:rsidP="00C964F1">
      <w:pPr>
        <w:pStyle w:val="TableNo"/>
        <w:spacing w:before="0"/>
      </w:pPr>
      <w:r>
        <w:rPr>
          <w:rtl/>
        </w:rPr>
        <w:br w:type="page"/>
      </w:r>
      <w:r>
        <w:rPr>
          <w:rFonts w:hint="cs"/>
          <w:rtl/>
        </w:rPr>
        <w:lastRenderedPageBreak/>
        <w:t xml:space="preserve">الجـدول </w:t>
      </w:r>
      <w:r w:rsidRPr="00123F4B">
        <w:t>1</w:t>
      </w:r>
      <w:r>
        <w:rPr>
          <w:rFonts w:hint="cs"/>
          <w:rtl/>
        </w:rPr>
        <w:t xml:space="preserve"> </w:t>
      </w:r>
      <w:r w:rsidRPr="001E5504">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
        <w:gridCol w:w="3058"/>
        <w:gridCol w:w="3148"/>
        <w:gridCol w:w="2600"/>
        <w:gridCol w:w="2142"/>
        <w:gridCol w:w="2600"/>
      </w:tblGrid>
      <w:tr w:rsidR="00993E81" w:rsidRPr="00097EC6" w14:paraId="59840E16" w14:textId="77777777" w:rsidTr="00993E81">
        <w:trPr>
          <w:gridBefore w:val="1"/>
          <w:wBefore w:w="3" w:type="pct"/>
          <w:cantSplit/>
          <w:trHeight w:val="72"/>
          <w:tblHeader/>
          <w:jc w:val="center"/>
        </w:trPr>
        <w:tc>
          <w:tcPr>
            <w:tcW w:w="1128" w:type="pct"/>
            <w:tcBorders>
              <w:top w:val="single" w:sz="6" w:space="0" w:color="auto"/>
              <w:left w:val="single" w:sz="6" w:space="0" w:color="auto"/>
              <w:bottom w:val="single" w:sz="6" w:space="0" w:color="auto"/>
              <w:right w:val="single" w:sz="6" w:space="0" w:color="auto"/>
            </w:tcBorders>
          </w:tcPr>
          <w:p w14:paraId="49FD6E3A" w14:textId="77777777" w:rsidR="00993E81" w:rsidRPr="00097EC6" w:rsidRDefault="00993E81" w:rsidP="00422891">
            <w:pPr>
              <w:pStyle w:val="Tabletext"/>
              <w:jc w:val="center"/>
              <w:rPr>
                <w:b/>
                <w:bCs/>
              </w:rPr>
            </w:pPr>
            <w:r>
              <w:br w:type="page"/>
            </w:r>
            <w:r w:rsidRPr="00097EC6">
              <w:rPr>
                <w:rFonts w:hint="cs"/>
                <w:b/>
                <w:bCs/>
                <w:rtl/>
              </w:rPr>
              <w:t>الخصائص</w:t>
            </w:r>
          </w:p>
        </w:tc>
        <w:tc>
          <w:tcPr>
            <w:tcW w:w="1161" w:type="pct"/>
            <w:tcBorders>
              <w:top w:val="single" w:sz="6" w:space="0" w:color="auto"/>
              <w:left w:val="single" w:sz="6" w:space="0" w:color="auto"/>
              <w:bottom w:val="single" w:sz="6" w:space="0" w:color="auto"/>
              <w:right w:val="single" w:sz="6" w:space="0" w:color="auto"/>
            </w:tcBorders>
          </w:tcPr>
          <w:p w14:paraId="6A9046B7" w14:textId="77777777" w:rsidR="00993E81" w:rsidRPr="005B0AD7" w:rsidRDefault="00993E81" w:rsidP="00422891">
            <w:pPr>
              <w:pStyle w:val="Tabletext"/>
              <w:jc w:val="center"/>
              <w:rPr>
                <w:b/>
                <w:bCs/>
                <w:rtl/>
              </w:rPr>
            </w:pPr>
            <w:r>
              <w:rPr>
                <w:rFonts w:hint="cs"/>
                <w:b/>
                <w:bCs/>
                <w:rtl/>
              </w:rPr>
              <w:t xml:space="preserve">الأنظمة </w:t>
            </w:r>
            <w:r>
              <w:rPr>
                <w:b/>
                <w:bCs/>
              </w:rPr>
              <w:t>A</w:t>
            </w:r>
            <w:r w:rsidRPr="00123F4B">
              <w:rPr>
                <w:b/>
                <w:bCs/>
              </w:rPr>
              <w:t>7</w:t>
            </w:r>
            <w:r>
              <w:rPr>
                <w:b/>
                <w:bCs/>
              </w:rPr>
              <w:t>a</w:t>
            </w:r>
            <w:r>
              <w:rPr>
                <w:rFonts w:hint="cs"/>
                <w:b/>
                <w:bCs/>
                <w:rtl/>
              </w:rPr>
              <w:t xml:space="preserve"> و</w:t>
            </w:r>
            <w:r>
              <w:rPr>
                <w:b/>
                <w:bCs/>
              </w:rPr>
              <w:t>A</w:t>
            </w:r>
            <w:r w:rsidRPr="00123F4B">
              <w:rPr>
                <w:b/>
                <w:bCs/>
              </w:rPr>
              <w:t>7</w:t>
            </w:r>
            <w:r>
              <w:rPr>
                <w:b/>
                <w:bCs/>
              </w:rPr>
              <w:t>b</w:t>
            </w:r>
            <w:r>
              <w:rPr>
                <w:rFonts w:hint="cs"/>
                <w:b/>
                <w:bCs/>
                <w:rtl/>
              </w:rPr>
              <w:t xml:space="preserve"> و</w:t>
            </w:r>
            <w:r w:rsidRPr="00180715">
              <w:rPr>
                <w:position w:val="10"/>
                <w:sz w:val="16"/>
                <w:szCs w:val="16"/>
              </w:rPr>
              <w:t>(</w:t>
            </w:r>
            <w:r w:rsidRPr="00123F4B">
              <w:rPr>
                <w:position w:val="10"/>
                <w:sz w:val="16"/>
                <w:szCs w:val="16"/>
              </w:rPr>
              <w:t>2</w:t>
            </w:r>
            <w:r w:rsidRPr="00180715">
              <w:rPr>
                <w:position w:val="10"/>
                <w:sz w:val="16"/>
                <w:szCs w:val="16"/>
              </w:rPr>
              <w:t>)</w:t>
            </w:r>
            <w:r>
              <w:rPr>
                <w:b/>
                <w:bCs/>
              </w:rPr>
              <w:t>A</w:t>
            </w:r>
            <w:r w:rsidRPr="00123F4B">
              <w:rPr>
                <w:b/>
                <w:bCs/>
              </w:rPr>
              <w:t>7</w:t>
            </w:r>
            <w:r>
              <w:rPr>
                <w:b/>
                <w:bCs/>
              </w:rPr>
              <w:t>c</w:t>
            </w:r>
          </w:p>
        </w:tc>
        <w:tc>
          <w:tcPr>
            <w:tcW w:w="959" w:type="pct"/>
            <w:tcBorders>
              <w:top w:val="single" w:sz="6" w:space="0" w:color="auto"/>
              <w:left w:val="single" w:sz="6" w:space="0" w:color="auto"/>
              <w:bottom w:val="single" w:sz="6" w:space="0" w:color="auto"/>
              <w:right w:val="single" w:sz="6" w:space="0" w:color="auto"/>
            </w:tcBorders>
          </w:tcPr>
          <w:p w14:paraId="3BF5DC8E" w14:textId="77777777" w:rsidR="00993E81" w:rsidRPr="00180715" w:rsidRDefault="00993E81" w:rsidP="00422891">
            <w:pPr>
              <w:pStyle w:val="Tabletext"/>
              <w:jc w:val="center"/>
              <w:rPr>
                <w:b/>
                <w:bCs/>
                <w:rtl/>
              </w:rPr>
            </w:pPr>
            <w:r>
              <w:rPr>
                <w:rFonts w:hint="cs"/>
                <w:b/>
                <w:bCs/>
                <w:rtl/>
              </w:rPr>
              <w:t xml:space="preserve">النظام </w:t>
            </w:r>
            <w:r w:rsidRPr="00180715">
              <w:rPr>
                <w:position w:val="10"/>
                <w:sz w:val="16"/>
                <w:szCs w:val="16"/>
              </w:rPr>
              <w:t>(</w:t>
            </w:r>
            <w:r w:rsidRPr="00123F4B">
              <w:rPr>
                <w:position w:val="10"/>
                <w:sz w:val="16"/>
                <w:szCs w:val="16"/>
              </w:rPr>
              <w:t>2</w:t>
            </w:r>
            <w:r w:rsidRPr="00180715">
              <w:rPr>
                <w:position w:val="10"/>
                <w:sz w:val="16"/>
                <w:szCs w:val="16"/>
              </w:rPr>
              <w:t>)</w:t>
            </w:r>
            <w:r>
              <w:rPr>
                <w:b/>
                <w:bCs/>
              </w:rPr>
              <w:t>A</w:t>
            </w:r>
            <w:r w:rsidRPr="00123F4B">
              <w:rPr>
                <w:b/>
                <w:bCs/>
              </w:rPr>
              <w:t>7</w:t>
            </w:r>
            <w:r>
              <w:rPr>
                <w:b/>
                <w:bCs/>
              </w:rPr>
              <w:t>d</w:t>
            </w:r>
          </w:p>
        </w:tc>
        <w:tc>
          <w:tcPr>
            <w:tcW w:w="790" w:type="pct"/>
            <w:tcBorders>
              <w:top w:val="single" w:sz="6" w:space="0" w:color="auto"/>
              <w:left w:val="single" w:sz="6" w:space="0" w:color="auto"/>
              <w:bottom w:val="single" w:sz="6" w:space="0" w:color="auto"/>
              <w:right w:val="single" w:sz="6" w:space="0" w:color="auto"/>
            </w:tcBorders>
          </w:tcPr>
          <w:p w14:paraId="621B1A03" w14:textId="77777777" w:rsidR="00993E81" w:rsidRPr="005B0AD7" w:rsidRDefault="00993E81" w:rsidP="00422891">
            <w:pPr>
              <w:pStyle w:val="Tabletext"/>
              <w:jc w:val="center"/>
              <w:rPr>
                <w:b/>
                <w:bCs/>
              </w:rPr>
            </w:pPr>
            <w:r>
              <w:rPr>
                <w:rFonts w:hint="cs"/>
                <w:b/>
                <w:bCs/>
                <w:rtl/>
              </w:rPr>
              <w:t xml:space="preserve">النظام </w:t>
            </w:r>
            <w:r>
              <w:rPr>
                <w:b/>
                <w:bCs/>
              </w:rPr>
              <w:t>A</w:t>
            </w:r>
            <w:r w:rsidRPr="00123F4B">
              <w:rPr>
                <w:b/>
                <w:bCs/>
              </w:rPr>
              <w:t>7</w:t>
            </w:r>
            <w:r>
              <w:rPr>
                <w:b/>
                <w:bCs/>
              </w:rPr>
              <w:t>e</w:t>
            </w:r>
            <w:r>
              <w:rPr>
                <w:rFonts w:hint="cs"/>
                <w:b/>
                <w:bCs/>
                <w:rtl/>
              </w:rPr>
              <w:t xml:space="preserve"> و</w:t>
            </w:r>
            <w:r w:rsidRPr="00180715">
              <w:rPr>
                <w:position w:val="10"/>
              </w:rPr>
              <w:t>(</w:t>
            </w:r>
            <w:r w:rsidRPr="00123F4B">
              <w:rPr>
                <w:position w:val="10"/>
              </w:rPr>
              <w:t>2</w:t>
            </w:r>
            <w:r w:rsidRPr="00180715">
              <w:rPr>
                <w:position w:val="10"/>
              </w:rPr>
              <w:t>)</w:t>
            </w:r>
            <w:r>
              <w:rPr>
                <w:b/>
                <w:bCs/>
              </w:rPr>
              <w:t>A</w:t>
            </w:r>
            <w:r w:rsidRPr="00123F4B">
              <w:rPr>
                <w:b/>
                <w:bCs/>
              </w:rPr>
              <w:t>7</w:t>
            </w:r>
            <w:r>
              <w:rPr>
                <w:b/>
                <w:bCs/>
              </w:rPr>
              <w:t>f</w:t>
            </w:r>
          </w:p>
        </w:tc>
        <w:tc>
          <w:tcPr>
            <w:tcW w:w="959" w:type="pct"/>
            <w:tcBorders>
              <w:top w:val="single" w:sz="6" w:space="0" w:color="auto"/>
              <w:left w:val="single" w:sz="6" w:space="0" w:color="auto"/>
              <w:bottom w:val="single" w:sz="6" w:space="0" w:color="auto"/>
              <w:right w:val="single" w:sz="6" w:space="0" w:color="auto"/>
            </w:tcBorders>
          </w:tcPr>
          <w:p w14:paraId="44C1CA8B" w14:textId="77777777" w:rsidR="00993E81" w:rsidRPr="005B0AD7" w:rsidRDefault="00993E81" w:rsidP="00422891">
            <w:pPr>
              <w:pStyle w:val="Tabletext"/>
              <w:jc w:val="center"/>
              <w:rPr>
                <w:b/>
                <w:bCs/>
              </w:rPr>
            </w:pPr>
            <w:r>
              <w:rPr>
                <w:rFonts w:hint="cs"/>
                <w:b/>
                <w:bCs/>
                <w:rtl/>
              </w:rPr>
              <w:t xml:space="preserve">النظام </w:t>
            </w:r>
            <w:r>
              <w:rPr>
                <w:b/>
                <w:bCs/>
              </w:rPr>
              <w:t>A</w:t>
            </w:r>
            <w:r w:rsidRPr="00123F4B">
              <w:rPr>
                <w:b/>
                <w:bCs/>
              </w:rPr>
              <w:t>8</w:t>
            </w:r>
          </w:p>
        </w:tc>
      </w:tr>
      <w:tr w:rsidR="00993E81" w:rsidRPr="00337700" w14:paraId="33BD6868" w14:textId="77777777" w:rsidTr="00993E81">
        <w:trPr>
          <w:cantSplit/>
          <w:jc w:val="center"/>
        </w:trPr>
        <w:tc>
          <w:tcPr>
            <w:tcW w:w="1131" w:type="pct"/>
            <w:gridSpan w:val="2"/>
            <w:tcMar>
              <w:right w:w="57" w:type="dxa"/>
            </w:tcMar>
          </w:tcPr>
          <w:p w14:paraId="3A1D48CB" w14:textId="77777777" w:rsidR="00993E81" w:rsidRPr="00BD7469" w:rsidRDefault="00993E81" w:rsidP="00422891">
            <w:pPr>
              <w:pStyle w:val="Tabletext"/>
              <w:rPr>
                <w:rtl/>
              </w:rPr>
            </w:pPr>
            <w:r w:rsidRPr="00BD7469">
              <w:rPr>
                <w:rFonts w:hint="cs"/>
                <w:rtl/>
              </w:rPr>
              <w:t>الوظيفة</w:t>
            </w:r>
          </w:p>
        </w:tc>
        <w:tc>
          <w:tcPr>
            <w:tcW w:w="1161" w:type="pct"/>
            <w:tcMar>
              <w:right w:w="57" w:type="dxa"/>
            </w:tcMar>
          </w:tcPr>
          <w:p w14:paraId="5E755732" w14:textId="77777777" w:rsidR="00993E81" w:rsidRPr="00BD7469" w:rsidRDefault="00993E81" w:rsidP="00422891">
            <w:pPr>
              <w:pStyle w:val="Tabletext"/>
            </w:pPr>
            <w:r w:rsidRPr="00BD7469">
              <w:rPr>
                <w:rFonts w:hint="cs"/>
                <w:rtl/>
              </w:rPr>
              <w:t>البحث</w:t>
            </w:r>
            <w:r>
              <w:rPr>
                <w:rFonts w:hint="cs"/>
                <w:rtl/>
                <w:lang w:bidi="ar-EG"/>
              </w:rPr>
              <w:t xml:space="preserve"> على</w:t>
            </w:r>
            <w:r>
              <w:rPr>
                <w:rtl/>
                <w:lang w:bidi="ar-EG"/>
              </w:rPr>
              <w:t> </w:t>
            </w:r>
            <w:r w:rsidRPr="00BD7469">
              <w:rPr>
                <w:rFonts w:hint="cs"/>
                <w:rtl/>
              </w:rPr>
              <w:t xml:space="preserve">السطح وتصوير </w:t>
            </w:r>
            <w:r w:rsidRPr="00BD7469">
              <w:t>SAR</w:t>
            </w:r>
          </w:p>
        </w:tc>
        <w:tc>
          <w:tcPr>
            <w:tcW w:w="959" w:type="pct"/>
            <w:tcMar>
              <w:right w:w="57" w:type="dxa"/>
            </w:tcMar>
          </w:tcPr>
          <w:p w14:paraId="569F01D6" w14:textId="77777777" w:rsidR="00993E81" w:rsidRPr="00BD7469" w:rsidRDefault="00993E81" w:rsidP="00422891">
            <w:pPr>
              <w:pStyle w:val="Tabletext"/>
            </w:pPr>
            <w:r w:rsidRPr="00BD7469">
              <w:rPr>
                <w:rFonts w:hint="cs"/>
                <w:rtl/>
              </w:rPr>
              <w:t>ملاحة</w:t>
            </w:r>
          </w:p>
        </w:tc>
        <w:tc>
          <w:tcPr>
            <w:tcW w:w="790" w:type="pct"/>
            <w:tcMar>
              <w:right w:w="57" w:type="dxa"/>
            </w:tcMar>
          </w:tcPr>
          <w:p w14:paraId="2D16656E" w14:textId="77777777" w:rsidR="00993E81" w:rsidRPr="00BD7469" w:rsidRDefault="00993E81" w:rsidP="00422891">
            <w:pPr>
              <w:pStyle w:val="Tabletext"/>
              <w:rPr>
                <w:rtl/>
              </w:rPr>
            </w:pPr>
            <w:r w:rsidRPr="00BD7469">
              <w:rPr>
                <w:rFonts w:hint="cs"/>
                <w:rtl/>
              </w:rPr>
              <w:t xml:space="preserve">تصوير </w:t>
            </w:r>
            <w:r w:rsidRPr="00BD7469">
              <w:t>SAR</w:t>
            </w:r>
            <w:r w:rsidRPr="00BD7469">
              <w:rPr>
                <w:rFonts w:hint="cs"/>
                <w:rtl/>
              </w:rPr>
              <w:t xml:space="preserve"> العكسي</w:t>
            </w:r>
          </w:p>
          <w:p w14:paraId="4F3DFC02" w14:textId="77777777" w:rsidR="00993E81" w:rsidRPr="00BD7469" w:rsidRDefault="00993E81" w:rsidP="00422891">
            <w:pPr>
              <w:pStyle w:val="Tabletext"/>
            </w:pPr>
          </w:p>
        </w:tc>
        <w:tc>
          <w:tcPr>
            <w:tcW w:w="959" w:type="pct"/>
            <w:tcMar>
              <w:right w:w="57" w:type="dxa"/>
            </w:tcMar>
          </w:tcPr>
          <w:p w14:paraId="17F9CAC5" w14:textId="77777777" w:rsidR="00993E81" w:rsidRPr="006458C1" w:rsidRDefault="00993E81" w:rsidP="00422891">
            <w:pPr>
              <w:pStyle w:val="Tabletext"/>
              <w:rPr>
                <w:spacing w:val="-6"/>
                <w:rtl/>
              </w:rPr>
            </w:pPr>
            <w:r w:rsidRPr="006458C1">
              <w:rPr>
                <w:rFonts w:hint="cs"/>
                <w:spacing w:val="-6"/>
                <w:rtl/>
              </w:rPr>
              <w:t>بحث (ا</w:t>
            </w:r>
            <w:r w:rsidRPr="006458C1">
              <w:rPr>
                <w:rFonts w:hint="cs"/>
                <w:spacing w:val="-6"/>
                <w:rtl/>
                <w:lang w:bidi="ar-SY"/>
              </w:rPr>
              <w:t>لتحديد</w:t>
            </w:r>
            <w:r w:rsidRPr="006458C1">
              <w:rPr>
                <w:rFonts w:hint="cs"/>
                <w:spacing w:val="-6"/>
                <w:rtl/>
              </w:rPr>
              <w:t xml:space="preserve"> الراديوي للموقع)</w:t>
            </w:r>
          </w:p>
          <w:p w14:paraId="64E4AC93" w14:textId="77777777" w:rsidR="00993E81" w:rsidRPr="00BD7469" w:rsidRDefault="00993E81" w:rsidP="00422891">
            <w:pPr>
              <w:pStyle w:val="Tabletext"/>
              <w:rPr>
                <w:rtl/>
              </w:rPr>
            </w:pPr>
            <w:r w:rsidRPr="00BD7469">
              <w:rPr>
                <w:rFonts w:hint="cs"/>
                <w:rtl/>
              </w:rPr>
              <w:t>طقس</w:t>
            </w:r>
          </w:p>
        </w:tc>
      </w:tr>
      <w:tr w:rsidR="00993E81" w:rsidRPr="00337700" w14:paraId="455EA689" w14:textId="77777777" w:rsidTr="00993E81">
        <w:trPr>
          <w:cantSplit/>
          <w:jc w:val="center"/>
        </w:trPr>
        <w:tc>
          <w:tcPr>
            <w:tcW w:w="1131" w:type="pct"/>
            <w:gridSpan w:val="2"/>
            <w:tcMar>
              <w:right w:w="57" w:type="dxa"/>
            </w:tcMar>
          </w:tcPr>
          <w:p w14:paraId="045B31EE" w14:textId="3C272316" w:rsidR="00993E81" w:rsidRPr="00BD7469" w:rsidRDefault="00993E81" w:rsidP="00422891">
            <w:pPr>
              <w:pStyle w:val="Tabletext"/>
            </w:pPr>
            <w:r w:rsidRPr="00BD7469">
              <w:rPr>
                <w:rFonts w:hint="cs"/>
                <w:rtl/>
              </w:rPr>
              <w:t xml:space="preserve">مدى التوليف </w:t>
            </w:r>
            <w:r>
              <w:t>(</w:t>
            </w:r>
            <w:r w:rsidRPr="00337700">
              <w:t>MHz</w:t>
            </w:r>
            <w:r>
              <w:t>)</w:t>
            </w:r>
          </w:p>
        </w:tc>
        <w:tc>
          <w:tcPr>
            <w:tcW w:w="1161" w:type="pct"/>
            <w:tcMar>
              <w:right w:w="57" w:type="dxa"/>
            </w:tcMar>
          </w:tcPr>
          <w:p w14:paraId="773D2C05" w14:textId="77777777" w:rsidR="00993E81" w:rsidRPr="00BD7469" w:rsidRDefault="00993E81" w:rsidP="00422891">
            <w:pPr>
              <w:pStyle w:val="Tabletext"/>
            </w:pPr>
            <w:r w:rsidRPr="00123F4B">
              <w:t>10</w:t>
            </w:r>
            <w:r w:rsidRPr="00BD7469">
              <w:t xml:space="preserve"> </w:t>
            </w:r>
            <w:r w:rsidRPr="00123F4B">
              <w:t>120</w:t>
            </w:r>
            <w:r w:rsidRPr="00BD7469">
              <w:t>-</w:t>
            </w:r>
            <w:r w:rsidRPr="00123F4B">
              <w:t>9</w:t>
            </w:r>
            <w:r w:rsidRPr="00BD7469">
              <w:t xml:space="preserve"> </w:t>
            </w:r>
            <w:r w:rsidRPr="00123F4B">
              <w:t>380</w:t>
            </w:r>
          </w:p>
        </w:tc>
        <w:tc>
          <w:tcPr>
            <w:tcW w:w="959" w:type="pct"/>
            <w:tcMar>
              <w:right w:w="57" w:type="dxa"/>
            </w:tcMar>
          </w:tcPr>
          <w:p w14:paraId="00CEBA4D" w14:textId="77777777" w:rsidR="00993E81" w:rsidRPr="009A2AAE" w:rsidRDefault="00993E81" w:rsidP="00422891">
            <w:pPr>
              <w:pStyle w:val="Tabletext"/>
              <w:rPr>
                <w:rtl/>
                <w:lang w:bidi="ar-EG"/>
              </w:rPr>
            </w:pPr>
            <w:r w:rsidRPr="00BD7469">
              <w:rPr>
                <w:rFonts w:hint="cs"/>
                <w:rtl/>
              </w:rPr>
              <w:t>مرن التردد من نبضة</w:t>
            </w:r>
            <w:r>
              <w:rPr>
                <w:rFonts w:hint="cs"/>
                <w:rtl/>
                <w:lang w:bidi="ar-EG"/>
              </w:rPr>
              <w:t xml:space="preserve"> إلى</w:t>
            </w:r>
            <w:r>
              <w:rPr>
                <w:rtl/>
                <w:lang w:bidi="ar-EG"/>
              </w:rPr>
              <w:t> </w:t>
            </w:r>
            <w:r w:rsidRPr="00BD7469">
              <w:rPr>
                <w:rFonts w:hint="cs"/>
                <w:rtl/>
              </w:rPr>
              <w:t xml:space="preserve">نبضة فوق </w:t>
            </w:r>
            <w:r w:rsidRPr="00123F4B">
              <w:t>340</w:t>
            </w:r>
            <w:r w:rsidRPr="00BD7469">
              <w:rPr>
                <w:rFonts w:hint="cs"/>
                <w:rtl/>
              </w:rPr>
              <w:t xml:space="preserve"> </w:t>
            </w:r>
            <w:r w:rsidRPr="00BD7469">
              <w:t>MHz</w:t>
            </w:r>
          </w:p>
        </w:tc>
        <w:tc>
          <w:tcPr>
            <w:tcW w:w="790" w:type="pct"/>
            <w:tcMar>
              <w:right w:w="57" w:type="dxa"/>
            </w:tcMar>
          </w:tcPr>
          <w:p w14:paraId="15CDC077" w14:textId="77777777" w:rsidR="00993E81" w:rsidRPr="00BD7469" w:rsidRDefault="00993E81" w:rsidP="00422891">
            <w:pPr>
              <w:pStyle w:val="Tabletext"/>
              <w:rPr>
                <w:rtl/>
              </w:rPr>
            </w:pPr>
            <w:r w:rsidRPr="00123F4B">
              <w:t>10</w:t>
            </w:r>
            <w:r w:rsidRPr="00BD7469">
              <w:t xml:space="preserve"> </w:t>
            </w:r>
            <w:r w:rsidRPr="00123F4B">
              <w:t>120</w:t>
            </w:r>
            <w:r w:rsidRPr="00BD7469">
              <w:t>-</w:t>
            </w:r>
            <w:r w:rsidRPr="00123F4B">
              <w:t>9</w:t>
            </w:r>
            <w:r w:rsidRPr="00BD7469">
              <w:t xml:space="preserve"> </w:t>
            </w:r>
            <w:r w:rsidRPr="00123F4B">
              <w:t>380</w:t>
            </w:r>
          </w:p>
        </w:tc>
        <w:tc>
          <w:tcPr>
            <w:tcW w:w="959" w:type="pct"/>
            <w:tcMar>
              <w:right w:w="57" w:type="dxa"/>
            </w:tcMar>
          </w:tcPr>
          <w:p w14:paraId="115D5A52" w14:textId="77777777" w:rsidR="00993E81" w:rsidRPr="006458C1" w:rsidRDefault="00993E81" w:rsidP="00422891">
            <w:pPr>
              <w:pStyle w:val="Tabletext"/>
              <w:rPr>
                <w:spacing w:val="-2"/>
              </w:rPr>
            </w:pPr>
            <w:r w:rsidRPr="006458C1">
              <w:rPr>
                <w:spacing w:val="-2"/>
              </w:rPr>
              <w:t>9 440-9 250</w:t>
            </w:r>
            <w:r w:rsidRPr="006458C1">
              <w:rPr>
                <w:rFonts w:hint="cs"/>
                <w:spacing w:val="-2"/>
                <w:rtl/>
              </w:rPr>
              <w:t>، مرن التردد من نبضة مقابل نبضة</w:t>
            </w:r>
            <w:r w:rsidRPr="006458C1">
              <w:rPr>
                <w:rFonts w:hint="cs"/>
                <w:spacing w:val="-2"/>
                <w:rtl/>
                <w:lang w:bidi="ar-EG"/>
              </w:rPr>
              <w:t xml:space="preserve"> إلى</w:t>
            </w:r>
            <w:r w:rsidRPr="006458C1">
              <w:rPr>
                <w:spacing w:val="-2"/>
                <w:rtl/>
                <w:lang w:bidi="ar-EG"/>
              </w:rPr>
              <w:t> </w:t>
            </w:r>
            <w:r w:rsidRPr="006458C1">
              <w:rPr>
                <w:rFonts w:hint="cs"/>
                <w:spacing w:val="-2"/>
                <w:rtl/>
              </w:rPr>
              <w:t xml:space="preserve">نبضة، مراحل من </w:t>
            </w:r>
            <w:r w:rsidRPr="006458C1">
              <w:rPr>
                <w:spacing w:val="-2"/>
              </w:rPr>
              <w:t>20</w:t>
            </w:r>
            <w:r w:rsidRPr="006458C1">
              <w:rPr>
                <w:rFonts w:hint="cs"/>
                <w:spacing w:val="-2"/>
                <w:rtl/>
              </w:rPr>
              <w:t xml:space="preserve"> </w:t>
            </w:r>
            <w:r w:rsidRPr="006458C1">
              <w:rPr>
                <w:spacing w:val="-2"/>
              </w:rPr>
              <w:t>MHz</w:t>
            </w:r>
          </w:p>
        </w:tc>
      </w:tr>
      <w:tr w:rsidR="00993E81" w:rsidRPr="00337700" w14:paraId="3BF536FD" w14:textId="77777777" w:rsidTr="00993E81">
        <w:trPr>
          <w:cantSplit/>
          <w:jc w:val="center"/>
        </w:trPr>
        <w:tc>
          <w:tcPr>
            <w:tcW w:w="1131" w:type="pct"/>
            <w:gridSpan w:val="2"/>
            <w:tcMar>
              <w:right w:w="57" w:type="dxa"/>
            </w:tcMar>
          </w:tcPr>
          <w:p w14:paraId="5B27B471" w14:textId="77777777" w:rsidR="00993E81" w:rsidRPr="00BD7469" w:rsidRDefault="00993E81" w:rsidP="00422891">
            <w:pPr>
              <w:pStyle w:val="Tabletext"/>
              <w:rPr>
                <w:rtl/>
              </w:rPr>
            </w:pPr>
            <w:r w:rsidRPr="00BD7469">
              <w:rPr>
                <w:rFonts w:hint="cs"/>
                <w:rtl/>
              </w:rPr>
              <w:t>التشكيل</w:t>
            </w:r>
          </w:p>
        </w:tc>
        <w:tc>
          <w:tcPr>
            <w:tcW w:w="1161" w:type="pct"/>
            <w:tcMar>
              <w:right w:w="57" w:type="dxa"/>
            </w:tcMar>
          </w:tcPr>
          <w:p w14:paraId="0EC3D860" w14:textId="77777777" w:rsidR="00993E81" w:rsidRPr="00BD7469" w:rsidRDefault="00993E81" w:rsidP="00422891">
            <w:pPr>
              <w:pStyle w:val="Tabletext"/>
            </w:pPr>
            <w:r w:rsidRPr="00BD7469">
              <w:rPr>
                <w:rFonts w:hint="cs"/>
                <w:rtl/>
              </w:rPr>
              <w:t xml:space="preserve">نبضة </w:t>
            </w:r>
            <w:r w:rsidRPr="00BD7469">
              <w:t>FM</w:t>
            </w:r>
            <w:r w:rsidRPr="00BD7469">
              <w:rPr>
                <w:rFonts w:hint="cs"/>
                <w:rtl/>
              </w:rPr>
              <w:t xml:space="preserve"> خطية</w:t>
            </w:r>
          </w:p>
        </w:tc>
        <w:tc>
          <w:tcPr>
            <w:tcW w:w="959" w:type="pct"/>
            <w:tcMar>
              <w:right w:w="57" w:type="dxa"/>
            </w:tcMar>
          </w:tcPr>
          <w:p w14:paraId="0A5089C9" w14:textId="77777777" w:rsidR="00993E81" w:rsidRPr="00BD7469" w:rsidRDefault="00993E81" w:rsidP="00422891">
            <w:pPr>
              <w:spacing w:before="40" w:after="60" w:line="260" w:lineRule="exact"/>
              <w:rPr>
                <w:sz w:val="20"/>
                <w:szCs w:val="26"/>
              </w:rPr>
            </w:pPr>
            <w:r w:rsidRPr="00BD7469">
              <w:rPr>
                <w:rFonts w:hint="cs"/>
                <w:sz w:val="20"/>
                <w:szCs w:val="26"/>
                <w:rtl/>
              </w:rPr>
              <w:t xml:space="preserve">نبضة </w:t>
            </w:r>
            <w:r w:rsidRPr="00BD7469">
              <w:rPr>
                <w:sz w:val="20"/>
                <w:szCs w:val="26"/>
              </w:rPr>
              <w:t>FM</w:t>
            </w:r>
            <w:r w:rsidRPr="00BD7469">
              <w:rPr>
                <w:rFonts w:hint="cs"/>
                <w:sz w:val="20"/>
                <w:szCs w:val="26"/>
                <w:rtl/>
              </w:rPr>
              <w:t xml:space="preserve"> خطية</w:t>
            </w:r>
          </w:p>
        </w:tc>
        <w:tc>
          <w:tcPr>
            <w:tcW w:w="790" w:type="pct"/>
            <w:tcMar>
              <w:right w:w="57" w:type="dxa"/>
            </w:tcMar>
          </w:tcPr>
          <w:p w14:paraId="4EC28C41" w14:textId="77777777" w:rsidR="00993E81" w:rsidRPr="00BD7469" w:rsidRDefault="00993E81" w:rsidP="00422891">
            <w:pPr>
              <w:spacing w:before="40" w:after="60" w:line="260" w:lineRule="exact"/>
              <w:rPr>
                <w:sz w:val="20"/>
                <w:szCs w:val="26"/>
              </w:rPr>
            </w:pPr>
            <w:r w:rsidRPr="00BD7469">
              <w:rPr>
                <w:rFonts w:hint="cs"/>
                <w:sz w:val="20"/>
                <w:szCs w:val="26"/>
                <w:rtl/>
              </w:rPr>
              <w:t xml:space="preserve">نبضة </w:t>
            </w:r>
            <w:r w:rsidRPr="00BD7469">
              <w:rPr>
                <w:sz w:val="20"/>
                <w:szCs w:val="26"/>
              </w:rPr>
              <w:t>FM</w:t>
            </w:r>
            <w:r w:rsidRPr="00BD7469">
              <w:rPr>
                <w:rFonts w:hint="cs"/>
                <w:sz w:val="20"/>
                <w:szCs w:val="26"/>
                <w:rtl/>
              </w:rPr>
              <w:t xml:space="preserve"> خطية</w:t>
            </w:r>
          </w:p>
        </w:tc>
        <w:tc>
          <w:tcPr>
            <w:tcW w:w="959" w:type="pct"/>
            <w:tcMar>
              <w:right w:w="57" w:type="dxa"/>
            </w:tcMar>
          </w:tcPr>
          <w:p w14:paraId="188B8836" w14:textId="77777777" w:rsidR="00993E81" w:rsidRPr="00BD7469" w:rsidRDefault="00993E81" w:rsidP="00422891">
            <w:pPr>
              <w:pStyle w:val="Tabletext"/>
              <w:rPr>
                <w:rtl/>
              </w:rPr>
            </w:pPr>
            <w:r w:rsidRPr="00BD7469">
              <w:rPr>
                <w:rFonts w:hint="cs"/>
                <w:rtl/>
              </w:rPr>
              <w:t xml:space="preserve">نبضة </w:t>
            </w:r>
            <w:r w:rsidRPr="00BD7469">
              <w:t>FM</w:t>
            </w:r>
            <w:r w:rsidRPr="00BD7469">
              <w:rPr>
                <w:rFonts w:hint="cs"/>
                <w:rtl/>
              </w:rPr>
              <w:t xml:space="preserve"> </w:t>
            </w:r>
          </w:p>
        </w:tc>
      </w:tr>
      <w:tr w:rsidR="00993E81" w:rsidRPr="00337700" w14:paraId="0147506C" w14:textId="77777777" w:rsidTr="00993E81">
        <w:trPr>
          <w:cantSplit/>
          <w:jc w:val="center"/>
        </w:trPr>
        <w:tc>
          <w:tcPr>
            <w:tcW w:w="1131" w:type="pct"/>
            <w:gridSpan w:val="2"/>
            <w:tcMar>
              <w:right w:w="57" w:type="dxa"/>
            </w:tcMar>
          </w:tcPr>
          <w:p w14:paraId="494B6AAA" w14:textId="5754B591" w:rsidR="00993E81" w:rsidRPr="00BD7469" w:rsidRDefault="00993E81" w:rsidP="00422891">
            <w:pPr>
              <w:pStyle w:val="Tabletext"/>
            </w:pPr>
            <w:r w:rsidRPr="00BD7469">
              <w:rPr>
                <w:rFonts w:hint="cs"/>
                <w:rtl/>
              </w:rPr>
              <w:t>ذروة القدرة الداخلة</w:t>
            </w:r>
            <w:r>
              <w:rPr>
                <w:rFonts w:hint="cs"/>
                <w:rtl/>
                <w:lang w:bidi="ar-EG"/>
              </w:rPr>
              <w:t xml:space="preserve"> إلى</w:t>
            </w:r>
            <w:r>
              <w:rPr>
                <w:rtl/>
                <w:lang w:bidi="ar-EG"/>
              </w:rPr>
              <w:t> </w:t>
            </w:r>
            <w:r w:rsidRPr="00BD7469">
              <w:rPr>
                <w:rFonts w:hint="cs"/>
                <w:rtl/>
              </w:rPr>
              <w:t>الهوائي</w:t>
            </w:r>
            <w:r>
              <w:rPr>
                <w:rFonts w:hint="cs"/>
                <w:rtl/>
              </w:rPr>
              <w:t xml:space="preserve"> </w:t>
            </w:r>
            <w:r>
              <w:t>(</w:t>
            </w:r>
            <w:r w:rsidRPr="00BD7469">
              <w:t>kW</w:t>
            </w:r>
            <w:r>
              <w:t>)</w:t>
            </w:r>
          </w:p>
        </w:tc>
        <w:tc>
          <w:tcPr>
            <w:tcW w:w="1161" w:type="pct"/>
            <w:tcMar>
              <w:right w:w="57" w:type="dxa"/>
            </w:tcMar>
          </w:tcPr>
          <w:p w14:paraId="7A2A459C" w14:textId="77777777" w:rsidR="00993E81" w:rsidRPr="00BD7469" w:rsidRDefault="00993E81" w:rsidP="00422891">
            <w:pPr>
              <w:pStyle w:val="Tabletext"/>
            </w:pPr>
            <w:r w:rsidRPr="00123F4B">
              <w:t>50</w:t>
            </w:r>
            <w:r w:rsidRPr="00BD7469">
              <w:rPr>
                <w:rFonts w:hint="cs"/>
                <w:rtl/>
              </w:rPr>
              <w:t xml:space="preserve"> </w:t>
            </w:r>
          </w:p>
        </w:tc>
        <w:tc>
          <w:tcPr>
            <w:tcW w:w="959" w:type="pct"/>
            <w:tcMar>
              <w:right w:w="57" w:type="dxa"/>
            </w:tcMar>
          </w:tcPr>
          <w:p w14:paraId="42BD6C7B" w14:textId="77777777" w:rsidR="00993E81" w:rsidRPr="00BD7469" w:rsidRDefault="00993E81" w:rsidP="00422891">
            <w:pPr>
              <w:pStyle w:val="Tabletext"/>
            </w:pPr>
            <w:r w:rsidRPr="00123F4B">
              <w:t>50</w:t>
            </w:r>
            <w:r w:rsidRPr="00BD7469">
              <w:rPr>
                <w:rFonts w:hint="cs"/>
                <w:rtl/>
              </w:rPr>
              <w:t xml:space="preserve"> </w:t>
            </w:r>
          </w:p>
        </w:tc>
        <w:tc>
          <w:tcPr>
            <w:tcW w:w="790" w:type="pct"/>
            <w:tcMar>
              <w:right w:w="57" w:type="dxa"/>
            </w:tcMar>
          </w:tcPr>
          <w:p w14:paraId="77F7796E" w14:textId="77777777" w:rsidR="00993E81" w:rsidRPr="00BD7469" w:rsidRDefault="00993E81" w:rsidP="00422891">
            <w:pPr>
              <w:pStyle w:val="Tabletext"/>
            </w:pPr>
            <w:r>
              <w:t>50</w:t>
            </w:r>
          </w:p>
        </w:tc>
        <w:tc>
          <w:tcPr>
            <w:tcW w:w="959" w:type="pct"/>
            <w:tcMar>
              <w:right w:w="57" w:type="dxa"/>
            </w:tcMar>
          </w:tcPr>
          <w:p w14:paraId="6BFA6D7D" w14:textId="77777777" w:rsidR="00993E81" w:rsidRPr="00BD7469" w:rsidRDefault="00993E81" w:rsidP="00422891">
            <w:pPr>
              <w:pStyle w:val="Tabletext"/>
              <w:rPr>
                <w:rtl/>
              </w:rPr>
            </w:pPr>
            <w:r w:rsidRPr="00123F4B">
              <w:t>10</w:t>
            </w:r>
          </w:p>
        </w:tc>
      </w:tr>
      <w:tr w:rsidR="00993E81" w:rsidRPr="00337700" w14:paraId="7A160BFB" w14:textId="77777777" w:rsidTr="00993E81">
        <w:trPr>
          <w:cantSplit/>
          <w:jc w:val="center"/>
        </w:trPr>
        <w:tc>
          <w:tcPr>
            <w:tcW w:w="1131" w:type="pct"/>
            <w:gridSpan w:val="2"/>
            <w:tcMar>
              <w:right w:w="57" w:type="dxa"/>
            </w:tcMar>
          </w:tcPr>
          <w:p w14:paraId="27E4E407" w14:textId="67A1443F" w:rsidR="00993E81" w:rsidRPr="00BD7469" w:rsidRDefault="00993E81" w:rsidP="00993E81">
            <w:pPr>
              <w:pStyle w:val="Tabletext"/>
              <w:rPr>
                <w:lang w:bidi="ar-EG"/>
              </w:rPr>
            </w:pPr>
            <w:r w:rsidRPr="00BD7469">
              <w:rPr>
                <w:rFonts w:hint="cs"/>
                <w:rtl/>
              </w:rPr>
              <w:t xml:space="preserve">عرض النبضة </w:t>
            </w:r>
            <w:r>
              <w:t>(</w:t>
            </w:r>
            <w:r w:rsidRPr="00DC3BF1">
              <w:rPr>
                <w:rFonts w:ascii="Symbol" w:hAnsi="Symbol"/>
              </w:rPr>
              <w:t></w:t>
            </w:r>
            <w:r w:rsidRPr="00DC3BF1">
              <w:t>s</w:t>
            </w:r>
            <w:r>
              <w:t>)</w:t>
            </w:r>
            <w:r>
              <w:rPr>
                <w:rtl/>
                <w:lang w:bidi="ar-EG"/>
              </w:rPr>
              <w:br/>
            </w:r>
            <w:r w:rsidRPr="00BD7469">
              <w:rPr>
                <w:rFonts w:hint="cs"/>
                <w:rtl/>
              </w:rPr>
              <w:t>ومعدل تكرار النبضة</w:t>
            </w:r>
            <w:r>
              <w:rPr>
                <w:rFonts w:hint="cs"/>
                <w:rtl/>
              </w:rPr>
              <w:t xml:space="preserve"> </w:t>
            </w:r>
            <w:r>
              <w:rPr>
                <w:lang w:bidi="ar-EG"/>
              </w:rPr>
              <w:t>(pps)</w:t>
            </w:r>
          </w:p>
        </w:tc>
        <w:tc>
          <w:tcPr>
            <w:tcW w:w="1161" w:type="pct"/>
            <w:tcMar>
              <w:right w:w="57" w:type="dxa"/>
            </w:tcMar>
          </w:tcPr>
          <w:p w14:paraId="0A91FD91" w14:textId="77777777" w:rsidR="00993E81" w:rsidRPr="00BD7469" w:rsidRDefault="00993E81" w:rsidP="00422891">
            <w:pPr>
              <w:pStyle w:val="Tabletext"/>
            </w:pPr>
            <w:r w:rsidRPr="00BD7469">
              <w:rPr>
                <w:rFonts w:hint="cs"/>
                <w:spacing w:val="-6"/>
                <w:rtl/>
              </w:rPr>
              <w:t xml:space="preserve">البحث: </w:t>
            </w:r>
            <w:r w:rsidRPr="00BD7469">
              <w:rPr>
                <w:spacing w:val="-6"/>
              </w:rPr>
              <w:t>@</w:t>
            </w:r>
            <w:r>
              <w:rPr>
                <w:spacing w:val="-6"/>
              </w:rPr>
              <w:t xml:space="preserve"> </w:t>
            </w:r>
            <w:r>
              <w:rPr>
                <w:rFonts w:cs="Times New Roman"/>
                <w:spacing w:val="-6"/>
              </w:rPr>
              <w:t>µ</w:t>
            </w:r>
            <w:r w:rsidRPr="00BD7469">
              <w:rPr>
                <w:spacing w:val="-6"/>
              </w:rPr>
              <w:t xml:space="preserve">s </w:t>
            </w:r>
            <w:r w:rsidRPr="00123F4B">
              <w:rPr>
                <w:spacing w:val="-6"/>
              </w:rPr>
              <w:t>5</w:t>
            </w:r>
            <w:r w:rsidRPr="00BD7469">
              <w:rPr>
                <w:rFonts w:hint="cs"/>
                <w:spacing w:val="-6"/>
                <w:rtl/>
              </w:rPr>
              <w:t xml:space="preserve"> </w:t>
            </w:r>
            <w:r w:rsidRPr="00123F4B">
              <w:rPr>
                <w:spacing w:val="-6"/>
              </w:rPr>
              <w:t>2</w:t>
            </w:r>
            <w:r w:rsidRPr="00BD7469">
              <w:rPr>
                <w:spacing w:val="-6"/>
              </w:rPr>
              <w:t> </w:t>
            </w:r>
            <w:r w:rsidRPr="00123F4B">
              <w:rPr>
                <w:spacing w:val="-6"/>
              </w:rPr>
              <w:t>000</w:t>
            </w:r>
            <w:r w:rsidRPr="00BD7469">
              <w:rPr>
                <w:spacing w:val="-6"/>
              </w:rPr>
              <w:t>-</w:t>
            </w:r>
            <w:r w:rsidRPr="00123F4B">
              <w:rPr>
                <w:spacing w:val="-6"/>
              </w:rPr>
              <w:t>1</w:t>
            </w:r>
            <w:r w:rsidRPr="00BD7469">
              <w:rPr>
                <w:spacing w:val="-6"/>
              </w:rPr>
              <w:t> </w:t>
            </w:r>
            <w:r w:rsidRPr="00123F4B">
              <w:rPr>
                <w:spacing w:val="-6"/>
              </w:rPr>
              <w:t>600</w:t>
            </w:r>
            <w:r w:rsidRPr="00BD7469">
              <w:rPr>
                <w:rFonts w:hint="cs"/>
                <w:rtl/>
              </w:rPr>
              <w:t xml:space="preserve"> أو </w:t>
            </w:r>
            <w:r w:rsidRPr="00123F4B">
              <w:t>10</w:t>
            </w:r>
            <w:r w:rsidRPr="00BD7469">
              <w:rPr>
                <w:rFonts w:hint="cs"/>
                <w:rtl/>
              </w:rPr>
              <w:t xml:space="preserve"> </w:t>
            </w:r>
            <w:r>
              <w:rPr>
                <w:rFonts w:cs="Times New Roman"/>
                <w:spacing w:val="-6"/>
              </w:rPr>
              <w:t>µ</w:t>
            </w:r>
            <w:r w:rsidRPr="00BD7469">
              <w:rPr>
                <w:spacing w:val="-6"/>
              </w:rPr>
              <w:t>s</w:t>
            </w:r>
            <w:r w:rsidRPr="00BD7469">
              <w:rPr>
                <w:rFonts w:hint="cs"/>
                <w:rtl/>
              </w:rPr>
              <w:t xml:space="preserve"> </w:t>
            </w:r>
            <w:proofErr w:type="gramStart"/>
            <w:r w:rsidRPr="00BD7469">
              <w:t>@</w:t>
            </w:r>
            <w:r w:rsidRPr="00BD7469">
              <w:rPr>
                <w:rFonts w:hint="cs"/>
                <w:rtl/>
              </w:rPr>
              <w:t xml:space="preserve"> </w:t>
            </w:r>
            <w:r w:rsidRPr="00BD7469">
              <w:t xml:space="preserve"> </w:t>
            </w:r>
            <w:r w:rsidRPr="00123F4B">
              <w:t>380</w:t>
            </w:r>
            <w:proofErr w:type="gramEnd"/>
            <w:r w:rsidRPr="00BD7469">
              <w:rPr>
                <w:rFonts w:hint="cs"/>
                <w:rtl/>
              </w:rPr>
              <w:t>تقريباً،</w:t>
            </w:r>
          </w:p>
          <w:p w14:paraId="1DB94924" w14:textId="77777777" w:rsidR="00993E81" w:rsidRPr="00BD7469" w:rsidRDefault="00993E81" w:rsidP="00422891">
            <w:pPr>
              <w:pStyle w:val="Tabletext"/>
            </w:pPr>
            <w:r w:rsidRPr="00BD7469">
              <w:t>SAR</w:t>
            </w:r>
            <w:r w:rsidRPr="00BD7469">
              <w:rPr>
                <w:rFonts w:hint="cs"/>
                <w:rtl/>
              </w:rPr>
              <w:t xml:space="preserve">: </w:t>
            </w:r>
            <w:r w:rsidRPr="00123F4B">
              <w:t>13</w:t>
            </w:r>
            <w:r w:rsidRPr="00BD7469">
              <w:t>,</w:t>
            </w:r>
            <w:r w:rsidRPr="00123F4B">
              <w:t>5</w:t>
            </w:r>
            <w:r w:rsidRPr="00BD7469">
              <w:rPr>
                <w:rFonts w:hint="cs"/>
                <w:rtl/>
              </w:rPr>
              <w:t xml:space="preserve"> </w:t>
            </w:r>
            <w:r>
              <w:rPr>
                <w:rFonts w:cs="Times New Roman"/>
                <w:spacing w:val="-6"/>
              </w:rPr>
              <w:t>µ</w:t>
            </w:r>
            <w:r w:rsidRPr="00BD7469">
              <w:rPr>
                <w:spacing w:val="-6"/>
              </w:rPr>
              <w:t>s</w:t>
            </w:r>
            <w:r w:rsidRPr="00BD7469">
              <w:rPr>
                <w:rFonts w:hint="cs"/>
                <w:rtl/>
              </w:rPr>
              <w:t xml:space="preserve"> </w:t>
            </w:r>
            <w:r w:rsidRPr="00BD7469">
              <w:t>@</w:t>
            </w:r>
            <w:r w:rsidRPr="00BD7469">
              <w:rPr>
                <w:rFonts w:hint="cs"/>
                <w:rtl/>
              </w:rPr>
              <w:t xml:space="preserve"> </w:t>
            </w:r>
            <w:r w:rsidRPr="00123F4B">
              <w:t>750</w:t>
            </w:r>
            <w:r w:rsidRPr="00BD7469">
              <w:t>-</w:t>
            </w:r>
            <w:r w:rsidRPr="00123F4B">
              <w:t>250</w:t>
            </w:r>
          </w:p>
        </w:tc>
        <w:tc>
          <w:tcPr>
            <w:tcW w:w="959" w:type="pct"/>
            <w:tcMar>
              <w:right w:w="57" w:type="dxa"/>
            </w:tcMar>
          </w:tcPr>
          <w:p w14:paraId="6837BD06" w14:textId="77777777" w:rsidR="00993E81" w:rsidRPr="00BD7469" w:rsidRDefault="00993E81" w:rsidP="00422891">
            <w:pPr>
              <w:pStyle w:val="Tabletext"/>
            </w:pPr>
            <w:r w:rsidRPr="00123F4B">
              <w:t>10</w:t>
            </w:r>
            <w:r w:rsidRPr="00BD7469">
              <w:br/>
            </w:r>
            <w:r w:rsidRPr="00123F4B">
              <w:t>380</w:t>
            </w:r>
            <w:r w:rsidRPr="00BD7469">
              <w:rPr>
                <w:rFonts w:hint="cs"/>
                <w:rtl/>
              </w:rPr>
              <w:t xml:space="preserve"> تقريباً</w:t>
            </w:r>
          </w:p>
        </w:tc>
        <w:tc>
          <w:tcPr>
            <w:tcW w:w="790" w:type="pct"/>
            <w:tcMar>
              <w:right w:w="57" w:type="dxa"/>
            </w:tcMar>
          </w:tcPr>
          <w:p w14:paraId="3D5B6BF1" w14:textId="77777777" w:rsidR="00993E81" w:rsidRPr="00BD7469" w:rsidRDefault="00993E81" w:rsidP="00422891">
            <w:pPr>
              <w:pStyle w:val="Tabletext"/>
              <w:rPr>
                <w:rtl/>
              </w:rPr>
            </w:pPr>
            <w:r w:rsidRPr="00123F4B">
              <w:t>10</w:t>
            </w:r>
          </w:p>
          <w:p w14:paraId="7748D171" w14:textId="77777777" w:rsidR="00993E81" w:rsidRPr="00BD7469" w:rsidRDefault="00993E81" w:rsidP="00422891">
            <w:pPr>
              <w:pStyle w:val="Tabletext"/>
              <w:rPr>
                <w:rtl/>
              </w:rPr>
            </w:pPr>
            <w:r w:rsidRPr="00123F4B">
              <w:t>470</w:t>
            </w:r>
            <w:r w:rsidRPr="00BD7469">
              <w:rPr>
                <w:rFonts w:hint="cs"/>
                <w:rtl/>
              </w:rPr>
              <w:t xml:space="preserve"> و</w:t>
            </w:r>
            <w:r w:rsidRPr="00123F4B">
              <w:t>530</w:t>
            </w:r>
            <w:r w:rsidRPr="00BD7469">
              <w:rPr>
                <w:rFonts w:hint="cs"/>
                <w:rtl/>
              </w:rPr>
              <w:t xml:space="preserve"> و</w:t>
            </w:r>
            <w:r w:rsidRPr="00123F4B">
              <w:t>800</w:t>
            </w:r>
            <w:r w:rsidRPr="00BD7469">
              <w:rPr>
                <w:rFonts w:hint="cs"/>
                <w:rtl/>
              </w:rPr>
              <w:t xml:space="preserve"> و</w:t>
            </w:r>
            <w:r w:rsidRPr="00123F4B">
              <w:t>1</w:t>
            </w:r>
            <w:r w:rsidRPr="00BD7469">
              <w:t xml:space="preserve"> </w:t>
            </w:r>
            <w:r w:rsidRPr="00123F4B">
              <w:t>000</w:t>
            </w:r>
          </w:p>
          <w:p w14:paraId="3F97D489" w14:textId="77777777" w:rsidR="00993E81" w:rsidRPr="00BD7469" w:rsidRDefault="00993E81" w:rsidP="00422891">
            <w:pPr>
              <w:pStyle w:val="Tabletext"/>
            </w:pPr>
          </w:p>
        </w:tc>
        <w:tc>
          <w:tcPr>
            <w:tcW w:w="959" w:type="pct"/>
            <w:tcMar>
              <w:right w:w="57" w:type="dxa"/>
            </w:tcMar>
          </w:tcPr>
          <w:p w14:paraId="3EC1689B" w14:textId="77777777" w:rsidR="00993E81" w:rsidRPr="00BD7469" w:rsidRDefault="00993E81" w:rsidP="00422891">
            <w:pPr>
              <w:pStyle w:val="Tabletext"/>
            </w:pPr>
            <w:r w:rsidRPr="00123F4B">
              <w:t>5</w:t>
            </w:r>
            <w:r w:rsidRPr="00BD7469">
              <w:rPr>
                <w:rFonts w:hint="cs"/>
                <w:rtl/>
              </w:rPr>
              <w:t xml:space="preserve"> و</w:t>
            </w:r>
            <w:r w:rsidRPr="00123F4B">
              <w:t>17</w:t>
            </w:r>
          </w:p>
          <w:p w14:paraId="1CD6DE2C" w14:textId="77777777" w:rsidR="00993E81" w:rsidRPr="00BD7469" w:rsidRDefault="00993E81" w:rsidP="00422891">
            <w:pPr>
              <w:pStyle w:val="Tabletext"/>
            </w:pPr>
            <w:r w:rsidRPr="00123F4B">
              <w:t>2</w:t>
            </w:r>
            <w:r>
              <w:t> </w:t>
            </w:r>
            <w:r w:rsidRPr="00123F4B">
              <w:t>500</w:t>
            </w:r>
            <w:r>
              <w:rPr>
                <w:rFonts w:hint="cs"/>
                <w:rtl/>
              </w:rPr>
              <w:t xml:space="preserve"> </w:t>
            </w:r>
            <w:r w:rsidRPr="00BD7469">
              <w:rPr>
                <w:rFonts w:hint="cs"/>
                <w:rtl/>
              </w:rPr>
              <w:t>و</w:t>
            </w:r>
            <w:r w:rsidRPr="00123F4B">
              <w:t>1</w:t>
            </w:r>
            <w:r>
              <w:t> </w:t>
            </w:r>
            <w:r w:rsidRPr="00123F4B">
              <w:t>500</w:t>
            </w:r>
            <w:r w:rsidRPr="00BD7469">
              <w:rPr>
                <w:rFonts w:hint="cs"/>
                <w:rtl/>
              </w:rPr>
              <w:t xml:space="preserve"> و</w:t>
            </w:r>
            <w:r w:rsidRPr="00123F4B">
              <w:t>750</w:t>
            </w:r>
            <w:r>
              <w:rPr>
                <w:rFonts w:hint="cs"/>
                <w:rtl/>
              </w:rPr>
              <w:t xml:space="preserve"> </w:t>
            </w:r>
            <w:r>
              <w:rPr>
                <w:rFonts w:hint="cs"/>
                <w:rtl/>
                <w:lang w:bidi="ar-EG"/>
              </w:rPr>
              <w:t>و</w:t>
            </w:r>
            <w:r w:rsidRPr="00123F4B">
              <w:t>400</w:t>
            </w:r>
            <w:r>
              <w:rPr>
                <w:rFonts w:hint="cs"/>
                <w:rtl/>
              </w:rPr>
              <w:br/>
            </w:r>
            <w:r w:rsidRPr="00BD7469">
              <w:rPr>
                <w:rFonts w:hint="cs"/>
                <w:rtl/>
              </w:rPr>
              <w:t>(كل عروض النبضة)</w:t>
            </w:r>
          </w:p>
        </w:tc>
      </w:tr>
      <w:tr w:rsidR="00993E81" w:rsidRPr="00337700" w14:paraId="295B4445" w14:textId="77777777" w:rsidTr="00993E81">
        <w:trPr>
          <w:cantSplit/>
          <w:jc w:val="center"/>
        </w:trPr>
        <w:tc>
          <w:tcPr>
            <w:tcW w:w="1131" w:type="pct"/>
            <w:gridSpan w:val="2"/>
            <w:tcMar>
              <w:right w:w="57" w:type="dxa"/>
            </w:tcMar>
          </w:tcPr>
          <w:p w14:paraId="3AD69FC2" w14:textId="77777777" w:rsidR="00993E81" w:rsidRPr="00BD7469" w:rsidRDefault="00993E81" w:rsidP="00422891">
            <w:pPr>
              <w:pStyle w:val="Tabletext"/>
            </w:pPr>
            <w:r w:rsidRPr="00BD7469">
              <w:rPr>
                <w:rFonts w:hint="cs"/>
                <w:rtl/>
              </w:rPr>
              <w:t>دورة التشغيل القصوى</w:t>
            </w:r>
          </w:p>
        </w:tc>
        <w:tc>
          <w:tcPr>
            <w:tcW w:w="1161" w:type="pct"/>
            <w:tcMar>
              <w:right w:w="57" w:type="dxa"/>
            </w:tcMar>
          </w:tcPr>
          <w:p w14:paraId="79080AAE" w14:textId="77777777" w:rsidR="00993E81" w:rsidRPr="00BD7469" w:rsidRDefault="00993E81" w:rsidP="00422891">
            <w:pPr>
              <w:pStyle w:val="Tabletext"/>
              <w:rPr>
                <w:rtl/>
              </w:rPr>
            </w:pPr>
            <w:r w:rsidRPr="00123F4B">
              <w:t>0</w:t>
            </w:r>
            <w:r w:rsidRPr="00BD7469">
              <w:t>,</w:t>
            </w:r>
            <w:r w:rsidRPr="00123F4B">
              <w:t>010</w:t>
            </w:r>
            <w:r w:rsidRPr="00BD7469">
              <w:rPr>
                <w:rFonts w:hint="cs"/>
                <w:rtl/>
              </w:rPr>
              <w:t xml:space="preserve"> </w:t>
            </w:r>
            <w:r w:rsidRPr="00123F4B">
              <w:t>5</w:t>
            </w:r>
            <w:r w:rsidRPr="00BD7469">
              <w:t>)</w:t>
            </w:r>
            <w:r w:rsidRPr="00BD7469">
              <w:rPr>
                <w:rFonts w:hint="cs"/>
                <w:rtl/>
              </w:rPr>
              <w:t xml:space="preserve"> </w:t>
            </w:r>
            <w:r>
              <w:rPr>
                <w:rFonts w:cs="Times New Roman"/>
                <w:spacing w:val="-6"/>
              </w:rPr>
              <w:t>µ</w:t>
            </w:r>
            <w:r w:rsidRPr="00BD7469">
              <w:rPr>
                <w:spacing w:val="-6"/>
              </w:rPr>
              <w:t>s</w:t>
            </w:r>
            <w:r w:rsidRPr="00BD7469">
              <w:rPr>
                <w:rFonts w:hint="cs"/>
                <w:rtl/>
              </w:rPr>
              <w:t xml:space="preserve"> و</w:t>
            </w:r>
            <w:r w:rsidRPr="00123F4B">
              <w:t>13</w:t>
            </w:r>
            <w:r w:rsidRPr="00BD7469">
              <w:t>,</w:t>
            </w:r>
            <w:r w:rsidRPr="00123F4B">
              <w:t>5</w:t>
            </w:r>
            <w:r w:rsidRPr="00BD7469">
              <w:rPr>
                <w:rFonts w:hint="cs"/>
                <w:rtl/>
              </w:rPr>
              <w:t xml:space="preserve"> </w:t>
            </w:r>
            <w:r w:rsidRPr="00BD7469">
              <w:rPr>
                <w:spacing w:val="-6"/>
              </w:rPr>
              <w:t>(</w:t>
            </w:r>
            <w:r>
              <w:rPr>
                <w:rFonts w:cs="Times New Roman"/>
                <w:spacing w:val="-6"/>
              </w:rPr>
              <w:t>µ</w:t>
            </w:r>
            <w:r w:rsidRPr="00BD7469">
              <w:rPr>
                <w:spacing w:val="-6"/>
              </w:rPr>
              <w:t>s</w:t>
            </w:r>
          </w:p>
          <w:p w14:paraId="448EBAA9" w14:textId="77777777" w:rsidR="00993E81" w:rsidRPr="00BD7469" w:rsidRDefault="00993E81" w:rsidP="00422891">
            <w:pPr>
              <w:pStyle w:val="Tabletext"/>
            </w:pPr>
            <w:r w:rsidRPr="00123F4B">
              <w:t>0</w:t>
            </w:r>
            <w:r w:rsidRPr="00BD7469">
              <w:t>,</w:t>
            </w:r>
            <w:r w:rsidRPr="00123F4B">
              <w:t>004</w:t>
            </w:r>
            <w:r w:rsidRPr="00BD7469">
              <w:rPr>
                <w:rFonts w:hint="cs"/>
                <w:rtl/>
              </w:rPr>
              <w:t xml:space="preserve"> </w:t>
            </w:r>
            <w:r w:rsidRPr="00BD7469">
              <w:t>(</w:t>
            </w:r>
            <w:r>
              <w:rPr>
                <w:rFonts w:cs="Times New Roman"/>
                <w:spacing w:val="-6"/>
              </w:rPr>
              <w:t>µ</w:t>
            </w:r>
            <w:r w:rsidRPr="00BD7469">
              <w:t xml:space="preserve">s </w:t>
            </w:r>
            <w:r w:rsidRPr="00123F4B">
              <w:t>10</w:t>
            </w:r>
            <w:r w:rsidRPr="00BD7469">
              <w:t>)</w:t>
            </w:r>
          </w:p>
        </w:tc>
        <w:tc>
          <w:tcPr>
            <w:tcW w:w="959" w:type="pct"/>
            <w:tcMar>
              <w:right w:w="57" w:type="dxa"/>
            </w:tcMar>
          </w:tcPr>
          <w:p w14:paraId="329BAC34" w14:textId="77777777" w:rsidR="00993E81" w:rsidRPr="00BD7469" w:rsidRDefault="00993E81" w:rsidP="00422891">
            <w:pPr>
              <w:pStyle w:val="Tabletext"/>
            </w:pPr>
            <w:r w:rsidRPr="00123F4B">
              <w:t>0</w:t>
            </w:r>
            <w:r w:rsidRPr="00BD7469">
              <w:t>,</w:t>
            </w:r>
            <w:r w:rsidRPr="00123F4B">
              <w:t>004</w:t>
            </w:r>
          </w:p>
        </w:tc>
        <w:tc>
          <w:tcPr>
            <w:tcW w:w="790" w:type="pct"/>
            <w:tcMar>
              <w:right w:w="57" w:type="dxa"/>
            </w:tcMar>
          </w:tcPr>
          <w:p w14:paraId="192A1352" w14:textId="77777777" w:rsidR="00993E81" w:rsidRPr="00BD7469" w:rsidRDefault="00993E81" w:rsidP="00422891">
            <w:pPr>
              <w:pStyle w:val="Tabletext"/>
              <w:rPr>
                <w:rtl/>
              </w:rPr>
            </w:pPr>
            <w:r w:rsidRPr="00123F4B">
              <w:t>0</w:t>
            </w:r>
            <w:r w:rsidRPr="00BD7469">
              <w:t>,</w:t>
            </w:r>
            <w:r w:rsidRPr="00123F4B">
              <w:t>010</w:t>
            </w:r>
          </w:p>
        </w:tc>
        <w:tc>
          <w:tcPr>
            <w:tcW w:w="959" w:type="pct"/>
            <w:tcMar>
              <w:right w:w="57" w:type="dxa"/>
            </w:tcMar>
          </w:tcPr>
          <w:p w14:paraId="7E33EEC0" w14:textId="77777777" w:rsidR="00993E81" w:rsidRPr="00BD7469" w:rsidRDefault="00993E81" w:rsidP="00422891">
            <w:pPr>
              <w:pStyle w:val="Tabletext"/>
              <w:rPr>
                <w:rtl/>
              </w:rPr>
            </w:pPr>
            <w:r w:rsidRPr="00123F4B">
              <w:t>0</w:t>
            </w:r>
            <w:r w:rsidRPr="00BD7469">
              <w:t>,</w:t>
            </w:r>
            <w:r w:rsidRPr="00123F4B">
              <w:t>04</w:t>
            </w:r>
          </w:p>
        </w:tc>
      </w:tr>
      <w:tr w:rsidR="00993E81" w:rsidRPr="00337700" w14:paraId="792E2F65" w14:textId="77777777" w:rsidTr="00993E81">
        <w:trPr>
          <w:cantSplit/>
          <w:jc w:val="center"/>
        </w:trPr>
        <w:tc>
          <w:tcPr>
            <w:tcW w:w="1131" w:type="pct"/>
            <w:gridSpan w:val="2"/>
            <w:tcMar>
              <w:right w:w="57" w:type="dxa"/>
            </w:tcMar>
          </w:tcPr>
          <w:p w14:paraId="2D56E31C" w14:textId="4F8A9505" w:rsidR="00993E81" w:rsidRPr="00BD7469" w:rsidRDefault="00993E81" w:rsidP="00422891">
            <w:pPr>
              <w:pStyle w:val="Tabletext"/>
              <w:rPr>
                <w:rtl/>
              </w:rPr>
            </w:pPr>
            <w:r w:rsidRPr="00BD7469">
              <w:rPr>
                <w:rFonts w:hint="cs"/>
                <w:rtl/>
              </w:rPr>
              <w:t xml:space="preserve">زمن صعود/هبوط النبضة </w:t>
            </w:r>
            <w:r>
              <w:t>(</w:t>
            </w:r>
            <w:r w:rsidRPr="00DC3BF1">
              <w:rPr>
                <w:rFonts w:ascii="Symbol" w:hAnsi="Symbol"/>
              </w:rPr>
              <w:t></w:t>
            </w:r>
            <w:r w:rsidRPr="00DC3BF1">
              <w:t>s</w:t>
            </w:r>
            <w:r>
              <w:t>)</w:t>
            </w:r>
          </w:p>
        </w:tc>
        <w:tc>
          <w:tcPr>
            <w:tcW w:w="1161" w:type="pct"/>
            <w:tcMar>
              <w:right w:w="57" w:type="dxa"/>
            </w:tcMar>
          </w:tcPr>
          <w:p w14:paraId="108BA1A8" w14:textId="77777777" w:rsidR="00993E81" w:rsidRPr="00BD7469" w:rsidRDefault="00993E81" w:rsidP="00422891">
            <w:pPr>
              <w:pStyle w:val="Tabletext"/>
            </w:pPr>
            <w:r w:rsidRPr="00123F4B">
              <w:t>0</w:t>
            </w:r>
            <w:r w:rsidRPr="00BD7469">
              <w:t>,</w:t>
            </w:r>
            <w:r w:rsidRPr="00123F4B">
              <w:t>1</w:t>
            </w:r>
            <w:r w:rsidRPr="00BD7469">
              <w:t>/</w:t>
            </w:r>
            <w:r w:rsidRPr="00123F4B">
              <w:t>0</w:t>
            </w:r>
            <w:r w:rsidRPr="00BD7469">
              <w:t>,</w:t>
            </w:r>
            <w:r w:rsidRPr="00123F4B">
              <w:t>1</w:t>
            </w:r>
          </w:p>
        </w:tc>
        <w:tc>
          <w:tcPr>
            <w:tcW w:w="959" w:type="pct"/>
            <w:tcMar>
              <w:right w:w="57" w:type="dxa"/>
            </w:tcMar>
          </w:tcPr>
          <w:p w14:paraId="57C56F57" w14:textId="77777777" w:rsidR="00993E81" w:rsidRPr="00BD7469" w:rsidRDefault="00993E81" w:rsidP="00422891">
            <w:pPr>
              <w:pStyle w:val="Tabletext"/>
              <w:rPr>
                <w:rtl/>
              </w:rPr>
            </w:pPr>
            <w:r w:rsidRPr="00123F4B">
              <w:t>0</w:t>
            </w:r>
            <w:r w:rsidRPr="00BD7469">
              <w:t>,</w:t>
            </w:r>
            <w:r w:rsidRPr="00123F4B">
              <w:t>1</w:t>
            </w:r>
            <w:r w:rsidRPr="00BD7469">
              <w:t>/</w:t>
            </w:r>
            <w:r w:rsidRPr="00123F4B">
              <w:t>0</w:t>
            </w:r>
            <w:r w:rsidRPr="00BD7469">
              <w:t>,</w:t>
            </w:r>
            <w:r w:rsidRPr="00123F4B">
              <w:t>1</w:t>
            </w:r>
          </w:p>
        </w:tc>
        <w:tc>
          <w:tcPr>
            <w:tcW w:w="790" w:type="pct"/>
            <w:tcMar>
              <w:right w:w="57" w:type="dxa"/>
            </w:tcMar>
          </w:tcPr>
          <w:p w14:paraId="4C4D371E" w14:textId="77777777" w:rsidR="00993E81" w:rsidRPr="00BD7469" w:rsidRDefault="00993E81" w:rsidP="00422891">
            <w:pPr>
              <w:pStyle w:val="Tabletext"/>
              <w:rPr>
                <w:rtl/>
              </w:rPr>
            </w:pPr>
            <w:r w:rsidRPr="00123F4B">
              <w:t>0</w:t>
            </w:r>
            <w:r w:rsidRPr="00BD7469">
              <w:t>,</w:t>
            </w:r>
            <w:r w:rsidRPr="00123F4B">
              <w:t>1</w:t>
            </w:r>
            <w:r w:rsidRPr="00BD7469">
              <w:t>/</w:t>
            </w:r>
            <w:r w:rsidRPr="00123F4B">
              <w:t>0</w:t>
            </w:r>
            <w:r w:rsidRPr="00BD7469">
              <w:t>,</w:t>
            </w:r>
            <w:r w:rsidRPr="00123F4B">
              <w:t>1</w:t>
            </w:r>
          </w:p>
        </w:tc>
        <w:tc>
          <w:tcPr>
            <w:tcW w:w="959" w:type="pct"/>
            <w:tcMar>
              <w:right w:w="57" w:type="dxa"/>
            </w:tcMar>
          </w:tcPr>
          <w:p w14:paraId="494863EC" w14:textId="77777777" w:rsidR="00993E81" w:rsidRPr="00BD7469" w:rsidRDefault="00993E81" w:rsidP="00422891">
            <w:pPr>
              <w:pStyle w:val="Tabletext"/>
            </w:pPr>
            <w:r w:rsidRPr="00123F4B">
              <w:t>0</w:t>
            </w:r>
            <w:r w:rsidRPr="00BD7469">
              <w:t>,</w:t>
            </w:r>
            <w:r w:rsidRPr="00123F4B">
              <w:t>1</w:t>
            </w:r>
            <w:r w:rsidRPr="00BD7469">
              <w:t>/</w:t>
            </w:r>
            <w:r w:rsidRPr="00123F4B">
              <w:t>0</w:t>
            </w:r>
            <w:r w:rsidRPr="00BD7469">
              <w:t>,</w:t>
            </w:r>
            <w:r w:rsidRPr="00123F4B">
              <w:t>1</w:t>
            </w:r>
          </w:p>
        </w:tc>
      </w:tr>
      <w:tr w:rsidR="00993E81" w:rsidRPr="00337700" w14:paraId="6B993519" w14:textId="77777777" w:rsidTr="00993E81">
        <w:trPr>
          <w:cantSplit/>
          <w:jc w:val="center"/>
        </w:trPr>
        <w:tc>
          <w:tcPr>
            <w:tcW w:w="1131" w:type="pct"/>
            <w:gridSpan w:val="2"/>
            <w:tcMar>
              <w:right w:w="57" w:type="dxa"/>
            </w:tcMar>
          </w:tcPr>
          <w:p w14:paraId="7BDD2DA6" w14:textId="77777777" w:rsidR="00993E81" w:rsidRPr="00BD7469" w:rsidRDefault="00993E81" w:rsidP="00422891">
            <w:pPr>
              <w:pStyle w:val="Tabletext"/>
            </w:pPr>
            <w:r w:rsidRPr="00BD7469">
              <w:rPr>
                <w:rFonts w:hint="cs"/>
                <w:rtl/>
              </w:rPr>
              <w:t>جهاز خرج</w:t>
            </w:r>
          </w:p>
        </w:tc>
        <w:tc>
          <w:tcPr>
            <w:tcW w:w="1161" w:type="pct"/>
            <w:tcMar>
              <w:right w:w="57" w:type="dxa"/>
            </w:tcMar>
          </w:tcPr>
          <w:p w14:paraId="33EA4EA6" w14:textId="77777777" w:rsidR="00993E81" w:rsidRPr="00BD7469" w:rsidRDefault="00993E81" w:rsidP="00422891">
            <w:pPr>
              <w:spacing w:before="40" w:after="60" w:line="260" w:lineRule="exact"/>
              <w:rPr>
                <w:sz w:val="20"/>
                <w:szCs w:val="26"/>
              </w:rPr>
            </w:pPr>
            <w:r w:rsidRPr="00BD7469">
              <w:rPr>
                <w:rFonts w:hint="cs"/>
                <w:sz w:val="20"/>
                <w:szCs w:val="26"/>
                <w:rtl/>
              </w:rPr>
              <w:t>أنبوبة بموجات متنقلة</w:t>
            </w:r>
          </w:p>
        </w:tc>
        <w:tc>
          <w:tcPr>
            <w:tcW w:w="959" w:type="pct"/>
            <w:tcMar>
              <w:right w:w="57" w:type="dxa"/>
            </w:tcMar>
          </w:tcPr>
          <w:p w14:paraId="3ED8049B" w14:textId="77777777" w:rsidR="00993E81" w:rsidRPr="00BD7469" w:rsidRDefault="00993E81" w:rsidP="00422891">
            <w:pPr>
              <w:spacing w:before="40" w:after="60" w:line="260" w:lineRule="exact"/>
              <w:rPr>
                <w:sz w:val="20"/>
                <w:szCs w:val="26"/>
              </w:rPr>
            </w:pPr>
            <w:r w:rsidRPr="00BD7469">
              <w:rPr>
                <w:rFonts w:hint="cs"/>
                <w:sz w:val="20"/>
                <w:szCs w:val="26"/>
                <w:rtl/>
              </w:rPr>
              <w:t>أنبوبة بموجات متنقلة</w:t>
            </w:r>
          </w:p>
        </w:tc>
        <w:tc>
          <w:tcPr>
            <w:tcW w:w="790" w:type="pct"/>
            <w:tcMar>
              <w:right w:w="57" w:type="dxa"/>
            </w:tcMar>
          </w:tcPr>
          <w:p w14:paraId="00358109" w14:textId="77777777" w:rsidR="00993E81" w:rsidRPr="00BD7469" w:rsidRDefault="00993E81" w:rsidP="00422891">
            <w:pPr>
              <w:spacing w:before="40" w:after="60" w:line="260" w:lineRule="exact"/>
              <w:rPr>
                <w:sz w:val="20"/>
                <w:szCs w:val="26"/>
              </w:rPr>
            </w:pPr>
            <w:r w:rsidRPr="00BD7469">
              <w:rPr>
                <w:rFonts w:hint="cs"/>
                <w:sz w:val="20"/>
                <w:szCs w:val="26"/>
                <w:rtl/>
              </w:rPr>
              <w:t>أنبوبة بموجات متنقلة</w:t>
            </w:r>
          </w:p>
        </w:tc>
        <w:tc>
          <w:tcPr>
            <w:tcW w:w="959" w:type="pct"/>
            <w:tcMar>
              <w:right w:w="57" w:type="dxa"/>
            </w:tcMar>
          </w:tcPr>
          <w:p w14:paraId="1FA3D7C4" w14:textId="77777777" w:rsidR="00993E81" w:rsidRPr="00BD7469" w:rsidRDefault="00993E81" w:rsidP="00422891">
            <w:pPr>
              <w:spacing w:before="40" w:after="60" w:line="260" w:lineRule="exact"/>
              <w:rPr>
                <w:sz w:val="20"/>
                <w:szCs w:val="26"/>
              </w:rPr>
            </w:pPr>
            <w:r w:rsidRPr="00BD7469">
              <w:rPr>
                <w:rFonts w:hint="cs"/>
                <w:sz w:val="20"/>
                <w:szCs w:val="26"/>
                <w:rtl/>
              </w:rPr>
              <w:t>أنبوبة بموجات متنقلة</w:t>
            </w:r>
          </w:p>
        </w:tc>
      </w:tr>
      <w:tr w:rsidR="00993E81" w:rsidRPr="00337700" w14:paraId="4D4395DE" w14:textId="77777777" w:rsidTr="00993E81">
        <w:trPr>
          <w:cantSplit/>
          <w:jc w:val="center"/>
        </w:trPr>
        <w:tc>
          <w:tcPr>
            <w:tcW w:w="1131" w:type="pct"/>
            <w:gridSpan w:val="2"/>
            <w:tcMar>
              <w:right w:w="57" w:type="dxa"/>
            </w:tcMar>
          </w:tcPr>
          <w:p w14:paraId="6F96DF77" w14:textId="77777777" w:rsidR="00993E81" w:rsidRPr="00BD7469" w:rsidRDefault="00993E81" w:rsidP="00422891">
            <w:pPr>
              <w:pStyle w:val="Tabletext"/>
            </w:pPr>
            <w:r w:rsidRPr="00BD7469">
              <w:rPr>
                <w:rFonts w:hint="cs"/>
                <w:rtl/>
              </w:rPr>
              <w:t>نمط مخطط الهوائي</w:t>
            </w:r>
          </w:p>
        </w:tc>
        <w:tc>
          <w:tcPr>
            <w:tcW w:w="1161" w:type="pct"/>
            <w:tcMar>
              <w:right w:w="57" w:type="dxa"/>
            </w:tcMar>
          </w:tcPr>
          <w:p w14:paraId="659A5F06" w14:textId="77777777" w:rsidR="00993E81" w:rsidRPr="00BD7469" w:rsidRDefault="00993E81" w:rsidP="00422891">
            <w:pPr>
              <w:pStyle w:val="Tabletext"/>
            </w:pPr>
            <w:r w:rsidRPr="00BD7469">
              <w:rPr>
                <w:rFonts w:hint="cs"/>
                <w:rtl/>
              </w:rPr>
              <w:t>ضيّق/مروحي</w:t>
            </w:r>
          </w:p>
        </w:tc>
        <w:tc>
          <w:tcPr>
            <w:tcW w:w="959" w:type="pct"/>
            <w:tcMar>
              <w:right w:w="57" w:type="dxa"/>
            </w:tcMar>
          </w:tcPr>
          <w:p w14:paraId="6E3C55F9" w14:textId="77777777" w:rsidR="00993E81" w:rsidRPr="00BD7469" w:rsidRDefault="00993E81" w:rsidP="00422891">
            <w:pPr>
              <w:spacing w:before="40" w:after="60" w:line="260" w:lineRule="exact"/>
              <w:rPr>
                <w:sz w:val="20"/>
                <w:szCs w:val="26"/>
              </w:rPr>
            </w:pPr>
            <w:r w:rsidRPr="00BD7469">
              <w:rPr>
                <w:rFonts w:hint="cs"/>
                <w:sz w:val="20"/>
                <w:szCs w:val="26"/>
                <w:rtl/>
              </w:rPr>
              <w:t>ضيّق/مروحي</w:t>
            </w:r>
          </w:p>
        </w:tc>
        <w:tc>
          <w:tcPr>
            <w:tcW w:w="790" w:type="pct"/>
            <w:tcMar>
              <w:right w:w="57" w:type="dxa"/>
            </w:tcMar>
          </w:tcPr>
          <w:p w14:paraId="1BBB27C5" w14:textId="77777777" w:rsidR="00993E81" w:rsidRPr="00BD7469" w:rsidRDefault="00993E81" w:rsidP="00422891">
            <w:pPr>
              <w:spacing w:before="40" w:after="60" w:line="260" w:lineRule="exact"/>
              <w:rPr>
                <w:sz w:val="20"/>
                <w:szCs w:val="26"/>
              </w:rPr>
            </w:pPr>
            <w:r w:rsidRPr="00BD7469">
              <w:rPr>
                <w:rFonts w:hint="cs"/>
                <w:sz w:val="20"/>
                <w:szCs w:val="26"/>
                <w:rtl/>
              </w:rPr>
              <w:t>ضيّق/مروحي</w:t>
            </w:r>
          </w:p>
        </w:tc>
        <w:tc>
          <w:tcPr>
            <w:tcW w:w="959" w:type="pct"/>
            <w:tcMar>
              <w:right w:w="57" w:type="dxa"/>
            </w:tcMar>
          </w:tcPr>
          <w:p w14:paraId="75F18336" w14:textId="77777777" w:rsidR="00993E81" w:rsidRPr="00BD7469" w:rsidRDefault="00993E81" w:rsidP="00422891">
            <w:pPr>
              <w:pStyle w:val="Tabletext"/>
            </w:pPr>
            <w:r w:rsidRPr="00BD7469">
              <w:rPr>
                <w:rFonts w:hint="cs"/>
                <w:rtl/>
              </w:rPr>
              <w:t>مروحي</w:t>
            </w:r>
          </w:p>
        </w:tc>
      </w:tr>
      <w:tr w:rsidR="00993E81" w:rsidRPr="00337700" w14:paraId="7135E38C" w14:textId="77777777" w:rsidTr="00993E81">
        <w:trPr>
          <w:cantSplit/>
          <w:jc w:val="center"/>
        </w:trPr>
        <w:tc>
          <w:tcPr>
            <w:tcW w:w="1131" w:type="pct"/>
            <w:gridSpan w:val="2"/>
            <w:tcMar>
              <w:right w:w="57" w:type="dxa"/>
            </w:tcMar>
          </w:tcPr>
          <w:p w14:paraId="34D94B2D" w14:textId="77777777" w:rsidR="00993E81" w:rsidRPr="00BD7469" w:rsidRDefault="00993E81" w:rsidP="00422891">
            <w:pPr>
              <w:pStyle w:val="Tabletext"/>
            </w:pPr>
            <w:r w:rsidRPr="00BD7469">
              <w:rPr>
                <w:rFonts w:hint="cs"/>
                <w:rtl/>
              </w:rPr>
              <w:t>نمط الهوائي</w:t>
            </w:r>
          </w:p>
        </w:tc>
        <w:tc>
          <w:tcPr>
            <w:tcW w:w="1161" w:type="pct"/>
            <w:tcMar>
              <w:right w:w="57" w:type="dxa"/>
            </w:tcMar>
          </w:tcPr>
          <w:p w14:paraId="3A7235F6" w14:textId="77777777" w:rsidR="00993E81" w:rsidRPr="00BD7469" w:rsidRDefault="00993E81" w:rsidP="00422891">
            <w:pPr>
              <w:pStyle w:val="Tabletext"/>
            </w:pPr>
            <w:r w:rsidRPr="00BD7469">
              <w:rPr>
                <w:rFonts w:hint="cs"/>
                <w:rtl/>
              </w:rPr>
              <w:t>عاكس مكافئي</w:t>
            </w:r>
          </w:p>
        </w:tc>
        <w:tc>
          <w:tcPr>
            <w:tcW w:w="959" w:type="pct"/>
            <w:tcMar>
              <w:right w:w="57" w:type="dxa"/>
            </w:tcMar>
          </w:tcPr>
          <w:p w14:paraId="4A8D00AC" w14:textId="77777777" w:rsidR="00993E81" w:rsidRPr="00BD7469" w:rsidRDefault="00993E81" w:rsidP="00422891">
            <w:pPr>
              <w:pStyle w:val="Tabletext"/>
            </w:pPr>
            <w:r w:rsidRPr="00BD7469">
              <w:rPr>
                <w:rFonts w:hint="cs"/>
                <w:rtl/>
              </w:rPr>
              <w:t>عاكس مكافئي</w:t>
            </w:r>
          </w:p>
        </w:tc>
        <w:tc>
          <w:tcPr>
            <w:tcW w:w="790" w:type="pct"/>
            <w:tcMar>
              <w:right w:w="57" w:type="dxa"/>
            </w:tcMar>
          </w:tcPr>
          <w:p w14:paraId="1E5FAC50" w14:textId="77777777" w:rsidR="00993E81" w:rsidRPr="00BD7469" w:rsidRDefault="00993E81" w:rsidP="00422891">
            <w:pPr>
              <w:pStyle w:val="Tabletext"/>
            </w:pPr>
            <w:r w:rsidRPr="00BD7469">
              <w:rPr>
                <w:rFonts w:hint="cs"/>
                <w:rtl/>
              </w:rPr>
              <w:t>عاكس مكافئي</w:t>
            </w:r>
          </w:p>
        </w:tc>
        <w:tc>
          <w:tcPr>
            <w:tcW w:w="959" w:type="pct"/>
            <w:tcMar>
              <w:right w:w="57" w:type="dxa"/>
            </w:tcMar>
          </w:tcPr>
          <w:p w14:paraId="57624D22" w14:textId="77777777" w:rsidR="00993E81" w:rsidRPr="00BD7469" w:rsidRDefault="00993E81" w:rsidP="00422891">
            <w:pPr>
              <w:pStyle w:val="Tabletext"/>
            </w:pPr>
            <w:r w:rsidRPr="00BD7469">
              <w:rPr>
                <w:rFonts w:hint="cs"/>
                <w:rtl/>
              </w:rPr>
              <w:t>صفيف بفواصل</w:t>
            </w:r>
          </w:p>
        </w:tc>
      </w:tr>
      <w:tr w:rsidR="00993E81" w:rsidRPr="00337700" w14:paraId="51EAED74" w14:textId="77777777" w:rsidTr="00993E81">
        <w:trPr>
          <w:cantSplit/>
          <w:jc w:val="center"/>
        </w:trPr>
        <w:tc>
          <w:tcPr>
            <w:tcW w:w="1131" w:type="pct"/>
            <w:gridSpan w:val="2"/>
            <w:tcMar>
              <w:right w:w="57" w:type="dxa"/>
            </w:tcMar>
          </w:tcPr>
          <w:p w14:paraId="3B6755AA" w14:textId="77777777" w:rsidR="00993E81" w:rsidRPr="00BD7469" w:rsidRDefault="00993E81" w:rsidP="00422891">
            <w:pPr>
              <w:pStyle w:val="Tabletext"/>
            </w:pPr>
            <w:r w:rsidRPr="00BD7469">
              <w:rPr>
                <w:rFonts w:hint="cs"/>
                <w:rtl/>
              </w:rPr>
              <w:t>استقطاب الهوائي</w:t>
            </w:r>
          </w:p>
        </w:tc>
        <w:tc>
          <w:tcPr>
            <w:tcW w:w="1161" w:type="pct"/>
            <w:tcMar>
              <w:right w:w="57" w:type="dxa"/>
            </w:tcMar>
          </w:tcPr>
          <w:p w14:paraId="00F426E1" w14:textId="77777777" w:rsidR="00993E81" w:rsidRPr="00BD7469" w:rsidRDefault="00993E81" w:rsidP="00422891">
            <w:pPr>
              <w:pStyle w:val="Tabletext"/>
            </w:pPr>
            <w:r w:rsidRPr="00BD7469">
              <w:rPr>
                <w:rFonts w:hint="cs"/>
                <w:rtl/>
              </w:rPr>
              <w:t>أفقي</w:t>
            </w:r>
          </w:p>
        </w:tc>
        <w:tc>
          <w:tcPr>
            <w:tcW w:w="959" w:type="pct"/>
            <w:tcMar>
              <w:right w:w="57" w:type="dxa"/>
            </w:tcMar>
          </w:tcPr>
          <w:p w14:paraId="31843911" w14:textId="77777777" w:rsidR="00993E81" w:rsidRPr="00BD7469" w:rsidRDefault="00993E81" w:rsidP="00422891">
            <w:pPr>
              <w:pStyle w:val="Tabletext"/>
              <w:rPr>
                <w:rtl/>
              </w:rPr>
            </w:pPr>
            <w:r w:rsidRPr="00BD7469">
              <w:rPr>
                <w:rFonts w:hint="cs"/>
                <w:rtl/>
              </w:rPr>
              <w:t>أفقي</w:t>
            </w:r>
          </w:p>
        </w:tc>
        <w:tc>
          <w:tcPr>
            <w:tcW w:w="790" w:type="pct"/>
            <w:tcMar>
              <w:right w:w="57" w:type="dxa"/>
            </w:tcMar>
          </w:tcPr>
          <w:p w14:paraId="388E04EA" w14:textId="77777777" w:rsidR="00993E81" w:rsidRPr="00BD7469" w:rsidRDefault="00993E81" w:rsidP="00422891">
            <w:pPr>
              <w:pStyle w:val="Tabletext"/>
            </w:pPr>
            <w:r w:rsidRPr="00BD7469">
              <w:rPr>
                <w:rFonts w:hint="cs"/>
                <w:rtl/>
              </w:rPr>
              <w:t>أفقي</w:t>
            </w:r>
          </w:p>
        </w:tc>
        <w:tc>
          <w:tcPr>
            <w:tcW w:w="959" w:type="pct"/>
            <w:tcMar>
              <w:right w:w="57" w:type="dxa"/>
            </w:tcMar>
          </w:tcPr>
          <w:p w14:paraId="3B5F4BC7" w14:textId="77777777" w:rsidR="00993E81" w:rsidRPr="00BD7469" w:rsidRDefault="00993E81" w:rsidP="00422891">
            <w:pPr>
              <w:pStyle w:val="Tabletext"/>
            </w:pPr>
            <w:r w:rsidRPr="00BD7469">
              <w:rPr>
                <w:rFonts w:hint="cs"/>
                <w:rtl/>
              </w:rPr>
              <w:t>رأسي وأفقي</w:t>
            </w:r>
          </w:p>
        </w:tc>
      </w:tr>
      <w:tr w:rsidR="00993E81" w:rsidRPr="00337700" w14:paraId="2AADC5C2" w14:textId="77777777" w:rsidTr="00993E81">
        <w:trPr>
          <w:cantSplit/>
          <w:jc w:val="center"/>
        </w:trPr>
        <w:tc>
          <w:tcPr>
            <w:tcW w:w="1131" w:type="pct"/>
            <w:gridSpan w:val="2"/>
            <w:tcMar>
              <w:right w:w="57" w:type="dxa"/>
            </w:tcMar>
          </w:tcPr>
          <w:p w14:paraId="3CA46504" w14:textId="6A6B5017" w:rsidR="00993E81" w:rsidRPr="00BD7469" w:rsidRDefault="00993E81" w:rsidP="00422891">
            <w:pPr>
              <w:pStyle w:val="Tabletext"/>
            </w:pPr>
            <w:r w:rsidRPr="00BD7469">
              <w:rPr>
                <w:rFonts w:hint="cs"/>
                <w:rtl/>
              </w:rPr>
              <w:t xml:space="preserve">كسب الحزمة الرئيسية للهوائي </w:t>
            </w:r>
            <w:r>
              <w:t>(</w:t>
            </w:r>
            <w:r w:rsidRPr="00BD7469">
              <w:t>dBi</w:t>
            </w:r>
            <w:r>
              <w:t>)</w:t>
            </w:r>
          </w:p>
        </w:tc>
        <w:tc>
          <w:tcPr>
            <w:tcW w:w="1161" w:type="pct"/>
            <w:tcMar>
              <w:right w:w="57" w:type="dxa"/>
            </w:tcMar>
          </w:tcPr>
          <w:p w14:paraId="42BA198D" w14:textId="77777777" w:rsidR="00993E81" w:rsidRPr="00BD7469" w:rsidRDefault="00993E81" w:rsidP="00422891">
            <w:pPr>
              <w:pStyle w:val="Tabletext"/>
            </w:pPr>
            <w:r w:rsidRPr="00123F4B">
              <w:t>34</w:t>
            </w:r>
            <w:r w:rsidRPr="00BD7469">
              <w:t>,</w:t>
            </w:r>
            <w:r w:rsidRPr="00123F4B">
              <w:t>5</w:t>
            </w:r>
          </w:p>
        </w:tc>
        <w:tc>
          <w:tcPr>
            <w:tcW w:w="959" w:type="pct"/>
            <w:tcMar>
              <w:right w:w="57" w:type="dxa"/>
            </w:tcMar>
          </w:tcPr>
          <w:p w14:paraId="787307E4" w14:textId="77777777" w:rsidR="00993E81" w:rsidRPr="00BD7469" w:rsidRDefault="00993E81" w:rsidP="00422891">
            <w:pPr>
              <w:pStyle w:val="Tabletext"/>
            </w:pPr>
            <w:r w:rsidRPr="00123F4B">
              <w:t>34</w:t>
            </w:r>
            <w:r w:rsidRPr="00BD7469">
              <w:t>,</w:t>
            </w:r>
            <w:r w:rsidRPr="00123F4B">
              <w:t>5</w:t>
            </w:r>
          </w:p>
        </w:tc>
        <w:tc>
          <w:tcPr>
            <w:tcW w:w="790" w:type="pct"/>
            <w:tcMar>
              <w:right w:w="57" w:type="dxa"/>
            </w:tcMar>
          </w:tcPr>
          <w:p w14:paraId="7002B594" w14:textId="77777777" w:rsidR="00993E81" w:rsidRPr="00BD7469" w:rsidRDefault="00993E81" w:rsidP="00422891">
            <w:pPr>
              <w:pStyle w:val="Tabletext"/>
            </w:pPr>
            <w:r w:rsidRPr="00123F4B">
              <w:t>34</w:t>
            </w:r>
            <w:r w:rsidRPr="00BD7469">
              <w:t>,</w:t>
            </w:r>
            <w:r w:rsidRPr="00123F4B">
              <w:t>5</w:t>
            </w:r>
          </w:p>
        </w:tc>
        <w:tc>
          <w:tcPr>
            <w:tcW w:w="959" w:type="pct"/>
            <w:tcMar>
              <w:right w:w="57" w:type="dxa"/>
            </w:tcMar>
          </w:tcPr>
          <w:p w14:paraId="32FCE36E" w14:textId="77777777" w:rsidR="00993E81" w:rsidRPr="00BD7469" w:rsidRDefault="00993E81" w:rsidP="00422891">
            <w:pPr>
              <w:pStyle w:val="Tabletext"/>
              <w:rPr>
                <w:rtl/>
              </w:rPr>
            </w:pPr>
            <w:r w:rsidRPr="00123F4B">
              <w:t>32</w:t>
            </w:r>
          </w:p>
        </w:tc>
      </w:tr>
      <w:tr w:rsidR="00993E81" w:rsidRPr="00337700" w14:paraId="2EBC5EDC" w14:textId="77777777" w:rsidTr="00993E81">
        <w:trPr>
          <w:cantSplit/>
          <w:jc w:val="center"/>
        </w:trPr>
        <w:tc>
          <w:tcPr>
            <w:tcW w:w="1131" w:type="pct"/>
            <w:gridSpan w:val="2"/>
          </w:tcPr>
          <w:p w14:paraId="6788724D" w14:textId="151533E8" w:rsidR="00993E81" w:rsidRPr="00BD7469" w:rsidRDefault="00993E81" w:rsidP="00422891">
            <w:pPr>
              <w:pStyle w:val="Tabletext"/>
              <w:rPr>
                <w:lang w:bidi="ar-EG"/>
              </w:rPr>
            </w:pPr>
            <w:r w:rsidRPr="00BD7469">
              <w:rPr>
                <w:rFonts w:hint="cs"/>
                <w:rtl/>
              </w:rPr>
              <w:t xml:space="preserve">عرض حزمة ارتفاع الهوائي </w:t>
            </w:r>
            <w:r>
              <w:rPr>
                <w:rFonts w:hint="cs"/>
                <w:rtl/>
                <w:lang w:bidi="ar-EG"/>
              </w:rPr>
              <w:t>(</w:t>
            </w:r>
            <w:r w:rsidRPr="00BD7469">
              <w:rPr>
                <w:rFonts w:hint="cs"/>
                <w:rtl/>
              </w:rPr>
              <w:t>بالدرجات</w:t>
            </w:r>
            <w:r>
              <w:rPr>
                <w:rFonts w:hint="cs"/>
                <w:rtl/>
              </w:rPr>
              <w:t>)</w:t>
            </w:r>
          </w:p>
        </w:tc>
        <w:tc>
          <w:tcPr>
            <w:tcW w:w="1161" w:type="pct"/>
          </w:tcPr>
          <w:p w14:paraId="2683F08C" w14:textId="77777777" w:rsidR="00993E81" w:rsidRPr="00BD7469" w:rsidRDefault="00993E81" w:rsidP="00422891">
            <w:pPr>
              <w:pStyle w:val="Tabletext"/>
              <w:rPr>
                <w:rtl/>
              </w:rPr>
            </w:pPr>
            <w:r w:rsidRPr="00123F4B">
              <w:t>4</w:t>
            </w:r>
            <w:r w:rsidRPr="00BD7469">
              <w:t>,</w:t>
            </w:r>
            <w:r w:rsidRPr="00123F4B">
              <w:t>0</w:t>
            </w:r>
          </w:p>
        </w:tc>
        <w:tc>
          <w:tcPr>
            <w:tcW w:w="959" w:type="pct"/>
          </w:tcPr>
          <w:p w14:paraId="2EAFE887" w14:textId="77777777" w:rsidR="00993E81" w:rsidRPr="00BD7469" w:rsidRDefault="00993E81" w:rsidP="00422891">
            <w:pPr>
              <w:pStyle w:val="Tabletext"/>
            </w:pPr>
            <w:r w:rsidRPr="00123F4B">
              <w:t>4</w:t>
            </w:r>
            <w:r w:rsidRPr="00BD7469">
              <w:t>,</w:t>
            </w:r>
            <w:r w:rsidRPr="00123F4B">
              <w:t>0</w:t>
            </w:r>
          </w:p>
        </w:tc>
        <w:tc>
          <w:tcPr>
            <w:tcW w:w="790" w:type="pct"/>
          </w:tcPr>
          <w:p w14:paraId="2D784954" w14:textId="77777777" w:rsidR="00993E81" w:rsidRPr="00BD7469" w:rsidRDefault="00993E81" w:rsidP="00422891">
            <w:pPr>
              <w:pStyle w:val="Tabletext"/>
            </w:pPr>
            <w:r w:rsidRPr="00123F4B">
              <w:t>4</w:t>
            </w:r>
            <w:r w:rsidRPr="00BD7469">
              <w:t>,</w:t>
            </w:r>
            <w:r w:rsidRPr="00123F4B">
              <w:t>0</w:t>
            </w:r>
          </w:p>
        </w:tc>
        <w:tc>
          <w:tcPr>
            <w:tcW w:w="959" w:type="pct"/>
          </w:tcPr>
          <w:p w14:paraId="7AA1DD86" w14:textId="77777777" w:rsidR="00993E81" w:rsidRPr="00BD7469" w:rsidRDefault="00993E81" w:rsidP="00422891">
            <w:pPr>
              <w:pStyle w:val="Tabletext"/>
            </w:pPr>
            <w:r w:rsidRPr="00123F4B">
              <w:t>9</w:t>
            </w:r>
            <w:r w:rsidRPr="00BD7469">
              <w:t>,</w:t>
            </w:r>
            <w:r w:rsidRPr="00123F4B">
              <w:t>0</w:t>
            </w:r>
          </w:p>
        </w:tc>
      </w:tr>
      <w:tr w:rsidR="00993E81" w:rsidRPr="00337700" w14:paraId="432866F2" w14:textId="77777777" w:rsidTr="00993E81">
        <w:trPr>
          <w:cantSplit/>
          <w:jc w:val="center"/>
        </w:trPr>
        <w:tc>
          <w:tcPr>
            <w:tcW w:w="1131" w:type="pct"/>
            <w:gridSpan w:val="2"/>
            <w:tcBorders>
              <w:bottom w:val="single" w:sz="6" w:space="0" w:color="auto"/>
            </w:tcBorders>
          </w:tcPr>
          <w:p w14:paraId="0B8FD718" w14:textId="401CA351" w:rsidR="00993E81" w:rsidRPr="00BD7469" w:rsidRDefault="00993E81" w:rsidP="00422891">
            <w:pPr>
              <w:pStyle w:val="Tabletext"/>
            </w:pPr>
            <w:r w:rsidRPr="00BD7469">
              <w:rPr>
                <w:rFonts w:hint="cs"/>
                <w:rtl/>
              </w:rPr>
              <w:t xml:space="preserve">عرض الحزمة السمتية </w:t>
            </w:r>
            <w:r>
              <w:rPr>
                <w:rFonts w:hint="cs"/>
                <w:rtl/>
              </w:rPr>
              <w:t>ل</w:t>
            </w:r>
            <w:r w:rsidRPr="00BD7469">
              <w:rPr>
                <w:rFonts w:hint="cs"/>
                <w:rtl/>
              </w:rPr>
              <w:t xml:space="preserve">لهوائي </w:t>
            </w:r>
            <w:r>
              <w:rPr>
                <w:rFonts w:hint="cs"/>
                <w:rtl/>
                <w:lang w:bidi="ar-EG"/>
              </w:rPr>
              <w:t>(</w:t>
            </w:r>
            <w:r w:rsidRPr="00BD7469">
              <w:rPr>
                <w:rFonts w:hint="cs"/>
                <w:rtl/>
              </w:rPr>
              <w:t>بالدرجات</w:t>
            </w:r>
            <w:r>
              <w:rPr>
                <w:rFonts w:hint="cs"/>
                <w:rtl/>
              </w:rPr>
              <w:t>)</w:t>
            </w:r>
          </w:p>
        </w:tc>
        <w:tc>
          <w:tcPr>
            <w:tcW w:w="1161" w:type="pct"/>
            <w:tcBorders>
              <w:bottom w:val="single" w:sz="6" w:space="0" w:color="auto"/>
            </w:tcBorders>
          </w:tcPr>
          <w:p w14:paraId="0D59B3A7" w14:textId="77777777" w:rsidR="00993E81" w:rsidRPr="00BD7469" w:rsidRDefault="00993E81" w:rsidP="00422891">
            <w:pPr>
              <w:pStyle w:val="Tabletext"/>
              <w:rPr>
                <w:rtl/>
              </w:rPr>
            </w:pPr>
            <w:r w:rsidRPr="00123F4B">
              <w:t>2</w:t>
            </w:r>
            <w:r w:rsidRPr="00BD7469">
              <w:t>,</w:t>
            </w:r>
            <w:r w:rsidRPr="00123F4B">
              <w:t>4</w:t>
            </w:r>
          </w:p>
        </w:tc>
        <w:tc>
          <w:tcPr>
            <w:tcW w:w="959" w:type="pct"/>
            <w:tcBorders>
              <w:bottom w:val="single" w:sz="6" w:space="0" w:color="auto"/>
            </w:tcBorders>
          </w:tcPr>
          <w:p w14:paraId="454DD201" w14:textId="77777777" w:rsidR="00993E81" w:rsidRPr="00BD7469" w:rsidRDefault="00993E81" w:rsidP="00422891">
            <w:pPr>
              <w:pStyle w:val="Tabletext"/>
            </w:pPr>
            <w:r w:rsidRPr="00123F4B">
              <w:t>2</w:t>
            </w:r>
            <w:r w:rsidRPr="00BD7469">
              <w:t>,</w:t>
            </w:r>
            <w:r w:rsidRPr="00123F4B">
              <w:t>4</w:t>
            </w:r>
          </w:p>
        </w:tc>
        <w:tc>
          <w:tcPr>
            <w:tcW w:w="790" w:type="pct"/>
            <w:tcBorders>
              <w:bottom w:val="single" w:sz="6" w:space="0" w:color="auto"/>
            </w:tcBorders>
          </w:tcPr>
          <w:p w14:paraId="557E3D04" w14:textId="77777777" w:rsidR="00993E81" w:rsidRPr="00BD7469" w:rsidRDefault="00993E81" w:rsidP="00422891">
            <w:pPr>
              <w:pStyle w:val="Tabletext"/>
            </w:pPr>
            <w:r w:rsidRPr="00123F4B">
              <w:t>2</w:t>
            </w:r>
            <w:r w:rsidRPr="00BD7469">
              <w:t>,</w:t>
            </w:r>
            <w:r w:rsidRPr="00123F4B">
              <w:t>4</w:t>
            </w:r>
          </w:p>
        </w:tc>
        <w:tc>
          <w:tcPr>
            <w:tcW w:w="959" w:type="pct"/>
            <w:tcBorders>
              <w:bottom w:val="single" w:sz="6" w:space="0" w:color="auto"/>
            </w:tcBorders>
          </w:tcPr>
          <w:p w14:paraId="66F79552" w14:textId="77777777" w:rsidR="00993E81" w:rsidRPr="00BD7469" w:rsidRDefault="00993E81" w:rsidP="00422891">
            <w:pPr>
              <w:pStyle w:val="Tabletext"/>
            </w:pPr>
            <w:r w:rsidRPr="00123F4B">
              <w:t>1</w:t>
            </w:r>
            <w:r w:rsidRPr="00BD7469">
              <w:t>,</w:t>
            </w:r>
            <w:r w:rsidRPr="00123F4B">
              <w:t>8</w:t>
            </w:r>
          </w:p>
        </w:tc>
      </w:tr>
      <w:tr w:rsidR="00993E81" w:rsidRPr="00337700" w14:paraId="687646E2" w14:textId="77777777" w:rsidTr="00993E81">
        <w:trPr>
          <w:cantSplit/>
          <w:jc w:val="center"/>
        </w:trPr>
        <w:tc>
          <w:tcPr>
            <w:tcW w:w="1131" w:type="pct"/>
            <w:gridSpan w:val="2"/>
            <w:tcBorders>
              <w:bottom w:val="single" w:sz="4" w:space="0" w:color="auto"/>
            </w:tcBorders>
          </w:tcPr>
          <w:p w14:paraId="00022AEF" w14:textId="0C996599" w:rsidR="00993E81" w:rsidRPr="00BD7469" w:rsidRDefault="00993E81" w:rsidP="00422891">
            <w:pPr>
              <w:pStyle w:val="Tabletext"/>
            </w:pPr>
            <w:r w:rsidRPr="00BD7469">
              <w:rPr>
                <w:rFonts w:hint="cs"/>
                <w:rtl/>
              </w:rPr>
              <w:t>معدل المسح الأفقي للهوائي</w:t>
            </w:r>
            <w:r>
              <w:rPr>
                <w:rFonts w:hint="cs"/>
                <w:rtl/>
              </w:rPr>
              <w:t xml:space="preserve"> </w:t>
            </w:r>
            <w:r>
              <w:rPr>
                <w:rFonts w:hint="cs"/>
                <w:rtl/>
                <w:lang w:bidi="ar-EG"/>
              </w:rPr>
              <w:t>(</w:t>
            </w:r>
            <w:r w:rsidRPr="00BD7469">
              <w:rPr>
                <w:rFonts w:hint="cs"/>
                <w:rtl/>
              </w:rPr>
              <w:t>بالدرجات</w:t>
            </w:r>
            <w:r w:rsidR="00536D7E">
              <w:rPr>
                <w:rFonts w:hint="cs"/>
                <w:rtl/>
              </w:rPr>
              <w:t>/ثانية</w:t>
            </w:r>
            <w:r>
              <w:rPr>
                <w:rFonts w:hint="cs"/>
                <w:rtl/>
              </w:rPr>
              <w:t>)</w:t>
            </w:r>
          </w:p>
        </w:tc>
        <w:tc>
          <w:tcPr>
            <w:tcW w:w="1161" w:type="pct"/>
            <w:tcBorders>
              <w:bottom w:val="single" w:sz="4" w:space="0" w:color="auto"/>
            </w:tcBorders>
          </w:tcPr>
          <w:p w14:paraId="1ECED79E" w14:textId="77777777" w:rsidR="00993E81" w:rsidRPr="00BD7469" w:rsidRDefault="00993E81" w:rsidP="00422891">
            <w:pPr>
              <w:pStyle w:val="Tabletext"/>
            </w:pPr>
            <w:r w:rsidRPr="00123F4B">
              <w:t>36</w:t>
            </w:r>
            <w:r w:rsidRPr="00BD7469">
              <w:rPr>
                <w:rFonts w:hint="cs"/>
                <w:rtl/>
              </w:rPr>
              <w:t xml:space="preserve"> و</w:t>
            </w:r>
            <w:r w:rsidRPr="00123F4B">
              <w:t>360</w:t>
            </w:r>
            <w:r w:rsidRPr="00BD7469">
              <w:rPr>
                <w:rFonts w:hint="cs"/>
                <w:rtl/>
              </w:rPr>
              <w:t xml:space="preserve"> و</w:t>
            </w:r>
            <w:r w:rsidRPr="00123F4B">
              <w:t>1</w:t>
            </w:r>
            <w:r w:rsidRPr="00BD7469">
              <w:t xml:space="preserve"> </w:t>
            </w:r>
            <w:r w:rsidRPr="00123F4B">
              <w:t>800</w:t>
            </w:r>
          </w:p>
        </w:tc>
        <w:tc>
          <w:tcPr>
            <w:tcW w:w="959" w:type="pct"/>
            <w:tcBorders>
              <w:bottom w:val="single" w:sz="4" w:space="0" w:color="auto"/>
            </w:tcBorders>
          </w:tcPr>
          <w:p w14:paraId="00327A15" w14:textId="77777777" w:rsidR="00993E81" w:rsidRPr="00BD7469" w:rsidRDefault="00993E81" w:rsidP="00422891">
            <w:pPr>
              <w:pStyle w:val="Tabletext"/>
            </w:pPr>
            <w:r w:rsidRPr="00123F4B">
              <w:t>36</w:t>
            </w:r>
            <w:r w:rsidRPr="00BD7469">
              <w:rPr>
                <w:rFonts w:hint="cs"/>
                <w:rtl/>
              </w:rPr>
              <w:t xml:space="preserve"> و</w:t>
            </w:r>
            <w:r w:rsidRPr="00123F4B">
              <w:t>360</w:t>
            </w:r>
            <w:r w:rsidRPr="00BD7469">
              <w:rPr>
                <w:rFonts w:hint="cs"/>
                <w:rtl/>
              </w:rPr>
              <w:t xml:space="preserve"> و</w:t>
            </w:r>
            <w:r w:rsidRPr="00123F4B">
              <w:t>1</w:t>
            </w:r>
            <w:r w:rsidRPr="00BD7469">
              <w:t xml:space="preserve"> </w:t>
            </w:r>
            <w:r w:rsidRPr="00123F4B">
              <w:t>800</w:t>
            </w:r>
          </w:p>
        </w:tc>
        <w:tc>
          <w:tcPr>
            <w:tcW w:w="790" w:type="pct"/>
            <w:tcBorders>
              <w:bottom w:val="single" w:sz="4" w:space="0" w:color="auto"/>
            </w:tcBorders>
          </w:tcPr>
          <w:p w14:paraId="2B821527" w14:textId="77777777" w:rsidR="00993E81" w:rsidRPr="00BD7469" w:rsidRDefault="00993E81" w:rsidP="00422891">
            <w:pPr>
              <w:pStyle w:val="Tabletext"/>
            </w:pPr>
            <w:r w:rsidRPr="00123F4B">
              <w:t>36</w:t>
            </w:r>
            <w:r w:rsidRPr="00BD7469">
              <w:rPr>
                <w:rFonts w:hint="cs"/>
                <w:rtl/>
              </w:rPr>
              <w:t xml:space="preserve"> و</w:t>
            </w:r>
            <w:r w:rsidRPr="00123F4B">
              <w:t>360</w:t>
            </w:r>
            <w:r w:rsidRPr="00BD7469">
              <w:rPr>
                <w:rFonts w:hint="cs"/>
                <w:rtl/>
              </w:rPr>
              <w:t xml:space="preserve"> و</w:t>
            </w:r>
            <w:r w:rsidRPr="00123F4B">
              <w:t>1</w:t>
            </w:r>
            <w:r w:rsidRPr="00BD7469">
              <w:t xml:space="preserve"> </w:t>
            </w:r>
            <w:r w:rsidRPr="00123F4B">
              <w:t>800</w:t>
            </w:r>
          </w:p>
        </w:tc>
        <w:tc>
          <w:tcPr>
            <w:tcW w:w="959" w:type="pct"/>
            <w:tcBorders>
              <w:bottom w:val="single" w:sz="4" w:space="0" w:color="auto"/>
            </w:tcBorders>
          </w:tcPr>
          <w:p w14:paraId="38724260" w14:textId="77777777" w:rsidR="00993E81" w:rsidRDefault="00993E81" w:rsidP="00422891">
            <w:pPr>
              <w:pStyle w:val="Tabletext"/>
              <w:rPr>
                <w:rtl/>
                <w:lang w:bidi="ar-EG"/>
              </w:rPr>
            </w:pPr>
            <w:r w:rsidRPr="00123F4B">
              <w:t>90</w:t>
            </w:r>
            <w:r>
              <w:rPr>
                <w:rFonts w:hint="cs"/>
                <w:rtl/>
                <w:lang w:bidi="ar-EG"/>
              </w:rPr>
              <w:t xml:space="preserve"> أو </w:t>
            </w:r>
            <w:r w:rsidRPr="00123F4B">
              <w:rPr>
                <w:lang w:bidi="ar-EG"/>
              </w:rPr>
              <w:t>360</w:t>
            </w:r>
          </w:p>
          <w:p w14:paraId="12693080" w14:textId="77777777" w:rsidR="00993E81" w:rsidRPr="00BD7469" w:rsidRDefault="00993E81" w:rsidP="00422891">
            <w:pPr>
              <w:pStyle w:val="Tabletext"/>
              <w:rPr>
                <w:rtl/>
                <w:lang w:bidi="ar-EG"/>
              </w:rPr>
            </w:pPr>
            <w:r>
              <w:rPr>
                <w:rFonts w:hint="cs"/>
                <w:rtl/>
                <w:lang w:bidi="ar-EG"/>
              </w:rPr>
              <w:t>(</w:t>
            </w:r>
            <w:r w:rsidRPr="00123F4B">
              <w:t>15</w:t>
            </w:r>
            <w:r>
              <w:rPr>
                <w:rFonts w:hint="cs"/>
                <w:rtl/>
                <w:lang w:bidi="ar-EG"/>
              </w:rPr>
              <w:t xml:space="preserve"> أو</w:t>
            </w:r>
            <w:r>
              <w:rPr>
                <w:rtl/>
                <w:lang w:bidi="ar-EG"/>
              </w:rPr>
              <w:t> </w:t>
            </w:r>
            <w:r w:rsidRPr="00123F4B">
              <w:t>60</w:t>
            </w:r>
            <w:r w:rsidRPr="00BD7469">
              <w:rPr>
                <w:rFonts w:hint="cs"/>
                <w:rtl/>
              </w:rPr>
              <w:t xml:space="preserve"> </w:t>
            </w:r>
            <w:r w:rsidRPr="00BD7469">
              <w:t>rpm</w:t>
            </w:r>
            <w:r>
              <w:rPr>
                <w:rFonts w:hint="cs"/>
                <w:rtl/>
                <w:lang w:bidi="ar-EG"/>
              </w:rPr>
              <w:t>)</w:t>
            </w:r>
          </w:p>
        </w:tc>
      </w:tr>
    </w:tbl>
    <w:p w14:paraId="1C8A48A3" w14:textId="77777777" w:rsidR="00C964F1" w:rsidRDefault="00C964F1" w:rsidP="00C964F1">
      <w:pPr>
        <w:pStyle w:val="TableNo"/>
        <w:spacing w:before="0"/>
      </w:pPr>
      <w:r>
        <w:rPr>
          <w:rtl/>
        </w:rPr>
        <w:br w:type="page"/>
      </w:r>
      <w:r>
        <w:rPr>
          <w:rFonts w:hint="cs"/>
          <w:rtl/>
        </w:rPr>
        <w:lastRenderedPageBreak/>
        <w:t xml:space="preserve">الجـدول </w:t>
      </w:r>
      <w:r w:rsidRPr="00123F4B">
        <w:t>1</w:t>
      </w:r>
      <w:r>
        <w:rPr>
          <w:rFonts w:hint="cs"/>
          <w:rtl/>
        </w:rPr>
        <w:t xml:space="preserve"> </w:t>
      </w:r>
      <w:r w:rsidRPr="001E5504">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34"/>
        <w:gridCol w:w="2828"/>
        <w:gridCol w:w="2708"/>
        <w:gridCol w:w="1163"/>
        <w:gridCol w:w="1567"/>
        <w:gridCol w:w="2356"/>
      </w:tblGrid>
      <w:tr w:rsidR="00993E81" w:rsidRPr="00097EC6" w14:paraId="7E156D79" w14:textId="77777777" w:rsidTr="00993E81">
        <w:trPr>
          <w:cantSplit/>
          <w:trHeight w:val="72"/>
          <w:tblHeader/>
          <w:jc w:val="center"/>
        </w:trPr>
        <w:tc>
          <w:tcPr>
            <w:tcW w:w="1082" w:type="pct"/>
            <w:tcBorders>
              <w:top w:val="single" w:sz="6" w:space="0" w:color="auto"/>
              <w:left w:val="single" w:sz="6" w:space="0" w:color="auto"/>
              <w:bottom w:val="single" w:sz="6" w:space="0" w:color="auto"/>
              <w:right w:val="single" w:sz="6" w:space="0" w:color="auto"/>
            </w:tcBorders>
          </w:tcPr>
          <w:p w14:paraId="00114459" w14:textId="77777777" w:rsidR="00993E81" w:rsidRPr="00097EC6" w:rsidRDefault="00993E81" w:rsidP="00422891">
            <w:pPr>
              <w:pStyle w:val="Tabletext"/>
              <w:spacing w:before="60" w:after="80"/>
              <w:jc w:val="center"/>
              <w:rPr>
                <w:b/>
                <w:bCs/>
              </w:rPr>
            </w:pPr>
            <w:r>
              <w:br w:type="page"/>
            </w:r>
            <w:r w:rsidRPr="00097EC6">
              <w:rPr>
                <w:rFonts w:hint="cs"/>
                <w:b/>
                <w:bCs/>
                <w:rtl/>
              </w:rPr>
              <w:t>الخصائص</w:t>
            </w:r>
          </w:p>
        </w:tc>
        <w:tc>
          <w:tcPr>
            <w:tcW w:w="1043" w:type="pct"/>
            <w:tcBorders>
              <w:top w:val="single" w:sz="6" w:space="0" w:color="auto"/>
              <w:left w:val="single" w:sz="6" w:space="0" w:color="auto"/>
              <w:bottom w:val="single" w:sz="6" w:space="0" w:color="auto"/>
              <w:right w:val="single" w:sz="6" w:space="0" w:color="auto"/>
            </w:tcBorders>
          </w:tcPr>
          <w:p w14:paraId="5B2C4F30" w14:textId="77777777" w:rsidR="00993E81" w:rsidRPr="005B0AD7" w:rsidRDefault="00993E81" w:rsidP="00422891">
            <w:pPr>
              <w:pStyle w:val="Tabletext"/>
              <w:spacing w:before="60" w:after="80"/>
              <w:jc w:val="center"/>
              <w:rPr>
                <w:b/>
                <w:bCs/>
                <w:rtl/>
              </w:rPr>
            </w:pPr>
            <w:r>
              <w:rPr>
                <w:rFonts w:hint="cs"/>
                <w:b/>
                <w:bCs/>
                <w:rtl/>
              </w:rPr>
              <w:t xml:space="preserve">الأنظمة </w:t>
            </w:r>
            <w:r>
              <w:rPr>
                <w:b/>
                <w:bCs/>
              </w:rPr>
              <w:t>A</w:t>
            </w:r>
            <w:r w:rsidRPr="00123F4B">
              <w:rPr>
                <w:b/>
                <w:bCs/>
              </w:rPr>
              <w:t>7</w:t>
            </w:r>
            <w:r>
              <w:rPr>
                <w:b/>
                <w:bCs/>
              </w:rPr>
              <w:t>a</w:t>
            </w:r>
            <w:r>
              <w:rPr>
                <w:rFonts w:hint="cs"/>
                <w:b/>
                <w:bCs/>
                <w:rtl/>
              </w:rPr>
              <w:t xml:space="preserve"> و</w:t>
            </w:r>
            <w:r>
              <w:rPr>
                <w:b/>
                <w:bCs/>
              </w:rPr>
              <w:t>A</w:t>
            </w:r>
            <w:r w:rsidRPr="00123F4B">
              <w:rPr>
                <w:b/>
                <w:bCs/>
              </w:rPr>
              <w:t>7</w:t>
            </w:r>
            <w:r>
              <w:rPr>
                <w:b/>
                <w:bCs/>
              </w:rPr>
              <w:t>b</w:t>
            </w:r>
            <w:r>
              <w:rPr>
                <w:rFonts w:hint="cs"/>
                <w:b/>
                <w:bCs/>
                <w:rtl/>
              </w:rPr>
              <w:t xml:space="preserve"> و</w:t>
            </w:r>
            <w:r w:rsidRPr="00180715">
              <w:rPr>
                <w:position w:val="10"/>
                <w:sz w:val="16"/>
                <w:szCs w:val="16"/>
              </w:rPr>
              <w:t>(</w:t>
            </w:r>
            <w:r w:rsidRPr="00123F4B">
              <w:rPr>
                <w:position w:val="10"/>
                <w:sz w:val="16"/>
                <w:szCs w:val="16"/>
              </w:rPr>
              <w:t>2</w:t>
            </w:r>
            <w:r w:rsidRPr="00180715">
              <w:rPr>
                <w:position w:val="10"/>
                <w:sz w:val="16"/>
                <w:szCs w:val="16"/>
              </w:rPr>
              <w:t>)</w:t>
            </w:r>
            <w:r>
              <w:rPr>
                <w:b/>
                <w:bCs/>
              </w:rPr>
              <w:t>A</w:t>
            </w:r>
            <w:r w:rsidRPr="00123F4B">
              <w:rPr>
                <w:b/>
                <w:bCs/>
              </w:rPr>
              <w:t>7</w:t>
            </w:r>
            <w:r>
              <w:rPr>
                <w:b/>
                <w:bCs/>
              </w:rPr>
              <w:t>c</w:t>
            </w:r>
          </w:p>
        </w:tc>
        <w:tc>
          <w:tcPr>
            <w:tcW w:w="999" w:type="pct"/>
            <w:tcBorders>
              <w:top w:val="single" w:sz="6" w:space="0" w:color="auto"/>
              <w:left w:val="single" w:sz="6" w:space="0" w:color="auto"/>
              <w:bottom w:val="single" w:sz="6" w:space="0" w:color="auto"/>
              <w:right w:val="single" w:sz="6" w:space="0" w:color="auto"/>
            </w:tcBorders>
          </w:tcPr>
          <w:p w14:paraId="4DE6D0EF" w14:textId="77777777" w:rsidR="00993E81" w:rsidRPr="00180715" w:rsidRDefault="00993E81" w:rsidP="00422891">
            <w:pPr>
              <w:pStyle w:val="Tabletext"/>
              <w:spacing w:before="60" w:after="80"/>
              <w:jc w:val="center"/>
              <w:rPr>
                <w:b/>
                <w:bCs/>
                <w:rtl/>
              </w:rPr>
            </w:pPr>
            <w:r>
              <w:rPr>
                <w:rFonts w:hint="cs"/>
                <w:b/>
                <w:bCs/>
                <w:rtl/>
              </w:rPr>
              <w:t xml:space="preserve">النظام </w:t>
            </w:r>
            <w:r w:rsidRPr="00180715">
              <w:rPr>
                <w:position w:val="10"/>
                <w:sz w:val="16"/>
                <w:szCs w:val="16"/>
              </w:rPr>
              <w:t>(</w:t>
            </w:r>
            <w:r w:rsidRPr="00123F4B">
              <w:rPr>
                <w:position w:val="10"/>
                <w:sz w:val="16"/>
                <w:szCs w:val="16"/>
              </w:rPr>
              <w:t>2</w:t>
            </w:r>
            <w:r w:rsidRPr="00180715">
              <w:rPr>
                <w:position w:val="10"/>
                <w:sz w:val="16"/>
                <w:szCs w:val="16"/>
              </w:rPr>
              <w:t>)</w:t>
            </w:r>
            <w:r>
              <w:rPr>
                <w:b/>
                <w:bCs/>
              </w:rPr>
              <w:t>A</w:t>
            </w:r>
            <w:r w:rsidRPr="00123F4B">
              <w:rPr>
                <w:b/>
                <w:bCs/>
              </w:rPr>
              <w:t>7</w:t>
            </w:r>
            <w:r>
              <w:rPr>
                <w:b/>
                <w:bCs/>
              </w:rPr>
              <w:t>d</w:t>
            </w:r>
          </w:p>
        </w:tc>
        <w:tc>
          <w:tcPr>
            <w:tcW w:w="1007" w:type="pct"/>
            <w:gridSpan w:val="2"/>
            <w:tcBorders>
              <w:top w:val="single" w:sz="6" w:space="0" w:color="auto"/>
              <w:left w:val="single" w:sz="6" w:space="0" w:color="auto"/>
              <w:bottom w:val="single" w:sz="6" w:space="0" w:color="auto"/>
              <w:right w:val="single" w:sz="6" w:space="0" w:color="auto"/>
            </w:tcBorders>
          </w:tcPr>
          <w:p w14:paraId="2AEA3B44" w14:textId="77777777" w:rsidR="00993E81" w:rsidRPr="005B0AD7" w:rsidRDefault="00993E81" w:rsidP="00422891">
            <w:pPr>
              <w:pStyle w:val="Tabletext"/>
              <w:spacing w:before="60" w:after="80"/>
              <w:jc w:val="center"/>
              <w:rPr>
                <w:b/>
                <w:bCs/>
              </w:rPr>
            </w:pPr>
            <w:r>
              <w:rPr>
                <w:rFonts w:hint="cs"/>
                <w:b/>
                <w:bCs/>
                <w:rtl/>
              </w:rPr>
              <w:t xml:space="preserve">النظامان </w:t>
            </w:r>
            <w:r>
              <w:rPr>
                <w:b/>
                <w:bCs/>
              </w:rPr>
              <w:t>A</w:t>
            </w:r>
            <w:r w:rsidRPr="00123F4B">
              <w:rPr>
                <w:b/>
                <w:bCs/>
              </w:rPr>
              <w:t>7</w:t>
            </w:r>
            <w:r>
              <w:rPr>
                <w:b/>
                <w:bCs/>
              </w:rPr>
              <w:t>e</w:t>
            </w:r>
            <w:r>
              <w:rPr>
                <w:rFonts w:hint="cs"/>
                <w:b/>
                <w:bCs/>
                <w:rtl/>
              </w:rPr>
              <w:t xml:space="preserve"> و</w:t>
            </w:r>
            <w:r w:rsidRPr="00180715">
              <w:rPr>
                <w:position w:val="10"/>
              </w:rPr>
              <w:t>(</w:t>
            </w:r>
            <w:r w:rsidRPr="00123F4B">
              <w:rPr>
                <w:position w:val="10"/>
              </w:rPr>
              <w:t>2</w:t>
            </w:r>
            <w:r w:rsidRPr="00180715">
              <w:rPr>
                <w:position w:val="10"/>
              </w:rPr>
              <w:t>)</w:t>
            </w:r>
            <w:r>
              <w:rPr>
                <w:b/>
                <w:bCs/>
              </w:rPr>
              <w:t>A</w:t>
            </w:r>
            <w:r w:rsidRPr="00123F4B">
              <w:rPr>
                <w:b/>
                <w:bCs/>
              </w:rPr>
              <w:t>7</w:t>
            </w:r>
            <w:r>
              <w:rPr>
                <w:b/>
                <w:bCs/>
              </w:rPr>
              <w:t>f</w:t>
            </w:r>
          </w:p>
        </w:tc>
        <w:tc>
          <w:tcPr>
            <w:tcW w:w="869" w:type="pct"/>
            <w:tcBorders>
              <w:top w:val="single" w:sz="6" w:space="0" w:color="auto"/>
              <w:left w:val="single" w:sz="6" w:space="0" w:color="auto"/>
              <w:bottom w:val="single" w:sz="6" w:space="0" w:color="auto"/>
              <w:right w:val="single" w:sz="6" w:space="0" w:color="auto"/>
            </w:tcBorders>
          </w:tcPr>
          <w:p w14:paraId="76F05C64" w14:textId="77777777" w:rsidR="00993E81" w:rsidRPr="005B0AD7" w:rsidRDefault="00993E81" w:rsidP="00422891">
            <w:pPr>
              <w:pStyle w:val="Tabletext"/>
              <w:spacing w:before="60" w:after="80"/>
              <w:jc w:val="center"/>
              <w:rPr>
                <w:b/>
                <w:bCs/>
              </w:rPr>
            </w:pPr>
            <w:r>
              <w:rPr>
                <w:rFonts w:hint="cs"/>
                <w:b/>
                <w:bCs/>
                <w:rtl/>
              </w:rPr>
              <w:t xml:space="preserve">النظام </w:t>
            </w:r>
            <w:r>
              <w:rPr>
                <w:b/>
                <w:bCs/>
              </w:rPr>
              <w:t>A</w:t>
            </w:r>
            <w:r w:rsidRPr="00123F4B">
              <w:rPr>
                <w:b/>
                <w:bCs/>
              </w:rPr>
              <w:t>8</w:t>
            </w:r>
          </w:p>
        </w:tc>
      </w:tr>
      <w:tr w:rsidR="00993E81" w:rsidRPr="00337700" w14:paraId="2713EDB1" w14:textId="77777777" w:rsidTr="00993E81">
        <w:trPr>
          <w:cantSplit/>
          <w:jc w:val="center"/>
        </w:trPr>
        <w:tc>
          <w:tcPr>
            <w:tcW w:w="1082" w:type="pct"/>
            <w:tcBorders>
              <w:top w:val="single" w:sz="4" w:space="0" w:color="auto"/>
            </w:tcBorders>
          </w:tcPr>
          <w:p w14:paraId="1715B29F" w14:textId="77777777" w:rsidR="00993E81" w:rsidRPr="00BD7469" w:rsidRDefault="00993E81" w:rsidP="00422891">
            <w:pPr>
              <w:pStyle w:val="Tabletext"/>
              <w:rPr>
                <w:rtl/>
              </w:rPr>
            </w:pPr>
            <w:r w:rsidRPr="00BD7469">
              <w:rPr>
                <w:rFonts w:hint="cs"/>
                <w:rtl/>
              </w:rPr>
              <w:t>نمط المسح الأفقي للهوائي</w:t>
            </w:r>
          </w:p>
          <w:p w14:paraId="36723463" w14:textId="77777777" w:rsidR="00993E81" w:rsidRPr="00BD7469" w:rsidRDefault="00993E81" w:rsidP="00422891">
            <w:pPr>
              <w:pStyle w:val="Tabletext"/>
            </w:pPr>
            <w:r w:rsidRPr="00BD7469">
              <w:rPr>
                <w:rFonts w:hint="cs"/>
                <w:rtl/>
              </w:rPr>
              <w:t>(مستمر، عشوائي،</w:t>
            </w:r>
            <w:r>
              <w:rPr>
                <w:rFonts w:hint="cs"/>
                <w:rtl/>
              </w:rPr>
              <w:t xml:space="preserve"> قطاعي، إ</w:t>
            </w:r>
            <w:r w:rsidRPr="00BD7469">
              <w:rPr>
                <w:rFonts w:hint="cs"/>
                <w:rtl/>
              </w:rPr>
              <w:t>لخ</w:t>
            </w:r>
            <w:r>
              <w:rPr>
                <w:rFonts w:hint="cs"/>
                <w:rtl/>
              </w:rPr>
              <w:t>.</w:t>
            </w:r>
            <w:r w:rsidRPr="00BD7469">
              <w:rPr>
                <w:rFonts w:hint="cs"/>
                <w:rtl/>
              </w:rPr>
              <w:t>)</w:t>
            </w:r>
          </w:p>
        </w:tc>
        <w:tc>
          <w:tcPr>
            <w:tcW w:w="1043" w:type="pct"/>
            <w:tcBorders>
              <w:top w:val="single" w:sz="4" w:space="0" w:color="auto"/>
            </w:tcBorders>
          </w:tcPr>
          <w:p w14:paraId="68E79E2D" w14:textId="77777777" w:rsidR="00993E81" w:rsidRPr="00BD7469" w:rsidRDefault="00993E81" w:rsidP="00422891">
            <w:pPr>
              <w:pStyle w:val="Tabletext"/>
            </w:pPr>
            <w:r w:rsidRPr="00BD7469">
              <w:t>°</w:t>
            </w:r>
            <w:r w:rsidRPr="00123F4B">
              <w:t>10</w:t>
            </w:r>
            <w:r w:rsidRPr="00BD7469">
              <w:rPr>
                <w:rFonts w:hint="cs"/>
                <w:rtl/>
              </w:rPr>
              <w:t xml:space="preserve"> قطاعي</w:t>
            </w:r>
          </w:p>
        </w:tc>
        <w:tc>
          <w:tcPr>
            <w:tcW w:w="999" w:type="pct"/>
            <w:tcBorders>
              <w:top w:val="single" w:sz="4" w:space="0" w:color="auto"/>
            </w:tcBorders>
          </w:tcPr>
          <w:p w14:paraId="18AC024F" w14:textId="77777777" w:rsidR="00993E81" w:rsidRPr="00BD7469" w:rsidRDefault="00993E81" w:rsidP="00422891">
            <w:pPr>
              <w:pStyle w:val="Tabletext"/>
            </w:pPr>
            <w:r w:rsidRPr="00BD7469">
              <w:t>°</w:t>
            </w:r>
            <w:r w:rsidRPr="00123F4B">
              <w:t>10</w:t>
            </w:r>
            <w:r w:rsidRPr="00BD7469">
              <w:rPr>
                <w:rFonts w:hint="cs"/>
                <w:rtl/>
              </w:rPr>
              <w:t xml:space="preserve"> قطاعي</w:t>
            </w:r>
          </w:p>
        </w:tc>
        <w:tc>
          <w:tcPr>
            <w:tcW w:w="1007" w:type="pct"/>
            <w:gridSpan w:val="2"/>
            <w:tcBorders>
              <w:top w:val="single" w:sz="4" w:space="0" w:color="auto"/>
            </w:tcBorders>
          </w:tcPr>
          <w:p w14:paraId="19E16200" w14:textId="77777777" w:rsidR="00993E81" w:rsidRPr="00BD7469" w:rsidRDefault="00993E81" w:rsidP="00422891">
            <w:pPr>
              <w:pStyle w:val="Tabletext"/>
              <w:rPr>
                <w:rtl/>
              </w:rPr>
            </w:pPr>
            <w:r w:rsidRPr="00BD7469">
              <w:t xml:space="preserve"> °</w:t>
            </w:r>
            <w:r w:rsidRPr="00123F4B">
              <w:t>10</w:t>
            </w:r>
            <w:r w:rsidRPr="00BD7469">
              <w:rPr>
                <w:rFonts w:hint="cs"/>
                <w:rtl/>
              </w:rPr>
              <w:t>قطاعي</w:t>
            </w:r>
          </w:p>
        </w:tc>
        <w:tc>
          <w:tcPr>
            <w:tcW w:w="869" w:type="pct"/>
            <w:tcBorders>
              <w:top w:val="single" w:sz="4" w:space="0" w:color="auto"/>
            </w:tcBorders>
          </w:tcPr>
          <w:p w14:paraId="7679508B" w14:textId="77777777" w:rsidR="00993E81" w:rsidRPr="00BD7469" w:rsidRDefault="00993E81" w:rsidP="00422891">
            <w:pPr>
              <w:pStyle w:val="Tabletext"/>
              <w:rPr>
                <w:rtl/>
              </w:rPr>
            </w:pPr>
            <w:r w:rsidRPr="00BD7469">
              <w:t>°</w:t>
            </w:r>
            <w:r w:rsidRPr="00123F4B">
              <w:t>360</w:t>
            </w:r>
          </w:p>
        </w:tc>
      </w:tr>
      <w:tr w:rsidR="00993E81" w:rsidRPr="00337700" w14:paraId="64857450" w14:textId="77777777" w:rsidTr="00993E81">
        <w:trPr>
          <w:cantSplit/>
          <w:jc w:val="center"/>
        </w:trPr>
        <w:tc>
          <w:tcPr>
            <w:tcW w:w="1082" w:type="pct"/>
          </w:tcPr>
          <w:p w14:paraId="42926941" w14:textId="4C76FEE0" w:rsidR="00993E81" w:rsidRPr="00BD7469" w:rsidRDefault="00993E81" w:rsidP="00422891">
            <w:pPr>
              <w:pStyle w:val="Tabletext"/>
            </w:pPr>
            <w:r w:rsidRPr="00BD7469">
              <w:rPr>
                <w:rFonts w:hint="cs"/>
                <w:rtl/>
              </w:rPr>
              <w:t xml:space="preserve">معدل المسح </w:t>
            </w:r>
            <w:r>
              <w:rPr>
                <w:rFonts w:hint="cs"/>
                <w:rtl/>
              </w:rPr>
              <w:t>الرأسي</w:t>
            </w:r>
            <w:r w:rsidRPr="00BD7469">
              <w:rPr>
                <w:rFonts w:hint="cs"/>
                <w:rtl/>
              </w:rPr>
              <w:t xml:space="preserve"> للهوائي</w:t>
            </w:r>
            <w:r>
              <w:rPr>
                <w:rFonts w:hint="cs"/>
                <w:rtl/>
              </w:rPr>
              <w:t xml:space="preserve"> </w:t>
            </w:r>
            <w:r>
              <w:rPr>
                <w:rFonts w:hint="cs"/>
                <w:rtl/>
                <w:lang w:bidi="ar-EG"/>
              </w:rPr>
              <w:t>(</w:t>
            </w:r>
            <w:r w:rsidRPr="00BD7469">
              <w:rPr>
                <w:rFonts w:hint="cs"/>
                <w:rtl/>
              </w:rPr>
              <w:t>بالدرجات</w:t>
            </w:r>
            <w:r w:rsidR="00536D7E">
              <w:rPr>
                <w:rFonts w:hint="cs"/>
                <w:rtl/>
              </w:rPr>
              <w:t>/ثانية</w:t>
            </w:r>
            <w:r>
              <w:rPr>
                <w:rFonts w:hint="cs"/>
                <w:rtl/>
              </w:rPr>
              <w:t>)</w:t>
            </w:r>
          </w:p>
        </w:tc>
        <w:tc>
          <w:tcPr>
            <w:tcW w:w="1043" w:type="pct"/>
          </w:tcPr>
          <w:p w14:paraId="01D18D53" w14:textId="77777777" w:rsidR="00993E81" w:rsidRPr="00BD7469" w:rsidRDefault="00993E81" w:rsidP="00422891">
            <w:pPr>
              <w:pStyle w:val="Tabletext"/>
            </w:pPr>
            <w:r>
              <w:rPr>
                <w:rFonts w:hint="cs"/>
                <w:rtl/>
              </w:rPr>
              <w:t>لا </w:t>
            </w:r>
            <w:r w:rsidRPr="00BD7469">
              <w:rPr>
                <w:rFonts w:hint="cs"/>
                <w:rtl/>
              </w:rPr>
              <w:t xml:space="preserve">ينطبق </w:t>
            </w:r>
          </w:p>
        </w:tc>
        <w:tc>
          <w:tcPr>
            <w:tcW w:w="999" w:type="pct"/>
          </w:tcPr>
          <w:p w14:paraId="5F274E51" w14:textId="77777777" w:rsidR="00993E81" w:rsidRPr="00BD7469" w:rsidRDefault="00993E81" w:rsidP="00422891">
            <w:pPr>
              <w:pStyle w:val="Tabletext"/>
            </w:pPr>
            <w:r>
              <w:rPr>
                <w:rFonts w:hint="cs"/>
                <w:rtl/>
              </w:rPr>
              <w:t>لا </w:t>
            </w:r>
            <w:r w:rsidRPr="00BD7469">
              <w:rPr>
                <w:rFonts w:hint="cs"/>
                <w:rtl/>
              </w:rPr>
              <w:t xml:space="preserve">ينطبق </w:t>
            </w:r>
          </w:p>
        </w:tc>
        <w:tc>
          <w:tcPr>
            <w:tcW w:w="1007" w:type="pct"/>
            <w:gridSpan w:val="2"/>
          </w:tcPr>
          <w:p w14:paraId="01F456DE" w14:textId="77777777" w:rsidR="00993E81" w:rsidRPr="00BD7469" w:rsidRDefault="00993E81" w:rsidP="00422891">
            <w:pPr>
              <w:pStyle w:val="Tabletext"/>
            </w:pPr>
            <w:r>
              <w:rPr>
                <w:rFonts w:hint="cs"/>
                <w:rtl/>
              </w:rPr>
              <w:t>لا </w:t>
            </w:r>
            <w:r w:rsidRPr="00BD7469">
              <w:rPr>
                <w:rFonts w:hint="cs"/>
                <w:rtl/>
              </w:rPr>
              <w:t xml:space="preserve">ينطبق </w:t>
            </w:r>
          </w:p>
        </w:tc>
        <w:tc>
          <w:tcPr>
            <w:tcW w:w="869" w:type="pct"/>
          </w:tcPr>
          <w:p w14:paraId="15B53A2C" w14:textId="77777777" w:rsidR="00993E81" w:rsidRPr="00BD7469" w:rsidRDefault="00993E81" w:rsidP="00422891">
            <w:pPr>
              <w:pStyle w:val="Tabletext"/>
            </w:pPr>
            <w:r>
              <w:rPr>
                <w:rFonts w:hint="cs"/>
                <w:rtl/>
              </w:rPr>
              <w:t>لا </w:t>
            </w:r>
            <w:r w:rsidRPr="00BD7469">
              <w:rPr>
                <w:rFonts w:hint="cs"/>
                <w:rtl/>
              </w:rPr>
              <w:t xml:space="preserve">ينطبق </w:t>
            </w:r>
          </w:p>
        </w:tc>
      </w:tr>
      <w:tr w:rsidR="00993E81" w:rsidRPr="00337700" w14:paraId="6FE88E91" w14:textId="77777777" w:rsidTr="00993E81">
        <w:trPr>
          <w:cantSplit/>
          <w:jc w:val="center"/>
        </w:trPr>
        <w:tc>
          <w:tcPr>
            <w:tcW w:w="1082" w:type="pct"/>
          </w:tcPr>
          <w:p w14:paraId="6ECC1918" w14:textId="77777777" w:rsidR="00993E81" w:rsidRPr="00BD7469" w:rsidRDefault="00993E81" w:rsidP="00422891">
            <w:pPr>
              <w:pStyle w:val="Tabletext"/>
              <w:rPr>
                <w:rtl/>
              </w:rPr>
            </w:pPr>
          </w:p>
        </w:tc>
        <w:tc>
          <w:tcPr>
            <w:tcW w:w="1043" w:type="pct"/>
          </w:tcPr>
          <w:p w14:paraId="3A6AC942" w14:textId="77777777" w:rsidR="00993E81" w:rsidRDefault="00993E81" w:rsidP="00422891">
            <w:pPr>
              <w:pStyle w:val="Tabletext"/>
              <w:rPr>
                <w:rtl/>
              </w:rPr>
            </w:pPr>
          </w:p>
        </w:tc>
        <w:tc>
          <w:tcPr>
            <w:tcW w:w="999" w:type="pct"/>
          </w:tcPr>
          <w:p w14:paraId="2DB7BBB3" w14:textId="77777777" w:rsidR="00993E81" w:rsidRDefault="00993E81" w:rsidP="00422891">
            <w:pPr>
              <w:pStyle w:val="Tabletext"/>
              <w:rPr>
                <w:rtl/>
              </w:rPr>
            </w:pPr>
          </w:p>
        </w:tc>
        <w:tc>
          <w:tcPr>
            <w:tcW w:w="1007" w:type="pct"/>
            <w:gridSpan w:val="2"/>
          </w:tcPr>
          <w:p w14:paraId="7CA889E1" w14:textId="77777777" w:rsidR="00993E81" w:rsidRDefault="00993E81" w:rsidP="00422891">
            <w:pPr>
              <w:pStyle w:val="Tabletext"/>
              <w:rPr>
                <w:rtl/>
              </w:rPr>
            </w:pPr>
          </w:p>
        </w:tc>
        <w:tc>
          <w:tcPr>
            <w:tcW w:w="869" w:type="pct"/>
          </w:tcPr>
          <w:p w14:paraId="68BE845B" w14:textId="77777777" w:rsidR="00993E81" w:rsidRDefault="00993E81" w:rsidP="00422891">
            <w:pPr>
              <w:pStyle w:val="Tabletext"/>
              <w:rPr>
                <w:rtl/>
              </w:rPr>
            </w:pPr>
          </w:p>
        </w:tc>
      </w:tr>
      <w:tr w:rsidR="00993E81" w:rsidRPr="00337700" w14:paraId="2E4ECD53" w14:textId="77777777" w:rsidTr="00993E81">
        <w:trPr>
          <w:cantSplit/>
          <w:jc w:val="center"/>
        </w:trPr>
        <w:tc>
          <w:tcPr>
            <w:tcW w:w="1082" w:type="pct"/>
          </w:tcPr>
          <w:p w14:paraId="47B24603" w14:textId="77777777" w:rsidR="00993E81" w:rsidRPr="00BD7469" w:rsidRDefault="00993E81" w:rsidP="00422891">
            <w:pPr>
              <w:pStyle w:val="Tabletext"/>
              <w:rPr>
                <w:rtl/>
              </w:rPr>
            </w:pPr>
            <w:r w:rsidRPr="00BD7469">
              <w:rPr>
                <w:rFonts w:hint="cs"/>
                <w:rtl/>
              </w:rPr>
              <w:t>نمط المسح الرأسي للهوائي</w:t>
            </w:r>
          </w:p>
          <w:p w14:paraId="1D34CC51" w14:textId="77777777" w:rsidR="00993E81" w:rsidRPr="00BD7469" w:rsidRDefault="00993E81" w:rsidP="00422891">
            <w:pPr>
              <w:pStyle w:val="Tabletext"/>
            </w:pPr>
            <w:r>
              <w:rPr>
                <w:rFonts w:hint="cs"/>
                <w:rtl/>
              </w:rPr>
              <w:t>(مستمر، عشوائي، قطاعي، إ</w:t>
            </w:r>
            <w:r w:rsidRPr="00BD7469">
              <w:rPr>
                <w:rFonts w:hint="cs"/>
                <w:rtl/>
              </w:rPr>
              <w:t>لخ</w:t>
            </w:r>
            <w:r>
              <w:rPr>
                <w:rFonts w:hint="cs"/>
                <w:rtl/>
              </w:rPr>
              <w:t>.</w:t>
            </w:r>
            <w:r w:rsidRPr="00BD7469">
              <w:rPr>
                <w:rFonts w:hint="cs"/>
                <w:rtl/>
              </w:rPr>
              <w:t>)</w:t>
            </w:r>
          </w:p>
        </w:tc>
        <w:tc>
          <w:tcPr>
            <w:tcW w:w="1043" w:type="pct"/>
          </w:tcPr>
          <w:p w14:paraId="3F9EFE60" w14:textId="77777777" w:rsidR="00993E81" w:rsidRPr="00BD7469" w:rsidRDefault="00993E81" w:rsidP="00422891">
            <w:pPr>
              <w:pStyle w:val="Tabletext"/>
            </w:pPr>
            <w:r w:rsidRPr="00BD7469">
              <w:rPr>
                <w:rFonts w:hint="cs"/>
                <w:rtl/>
              </w:rPr>
              <w:t>ميل قابل للانتقاء</w:t>
            </w:r>
            <w:r w:rsidRPr="00BD7469">
              <w:br/>
              <w:t>°</w:t>
            </w:r>
            <w:r>
              <w:t>90–/</w:t>
            </w:r>
            <w:r w:rsidRPr="00BD7469">
              <w:t>°</w:t>
            </w:r>
            <w:r>
              <w:t>0</w:t>
            </w:r>
          </w:p>
        </w:tc>
        <w:tc>
          <w:tcPr>
            <w:tcW w:w="999" w:type="pct"/>
          </w:tcPr>
          <w:p w14:paraId="5191814A" w14:textId="77777777" w:rsidR="00993E81" w:rsidRPr="00BD7469" w:rsidRDefault="00993E81" w:rsidP="00422891">
            <w:pPr>
              <w:pStyle w:val="Tabletext"/>
            </w:pPr>
            <w:r w:rsidRPr="00BD7469">
              <w:rPr>
                <w:rFonts w:hint="cs"/>
                <w:rtl/>
              </w:rPr>
              <w:t>ميل قابل للانتقاء</w:t>
            </w:r>
            <w:r w:rsidRPr="00BD7469">
              <w:br/>
              <w:t>°</w:t>
            </w:r>
            <w:r>
              <w:t>90–/</w:t>
            </w:r>
            <w:r w:rsidRPr="00BD7469">
              <w:t>°</w:t>
            </w:r>
            <w:r>
              <w:t>0</w:t>
            </w:r>
          </w:p>
        </w:tc>
        <w:tc>
          <w:tcPr>
            <w:tcW w:w="1007" w:type="pct"/>
            <w:gridSpan w:val="2"/>
          </w:tcPr>
          <w:p w14:paraId="5619DA9C" w14:textId="77777777" w:rsidR="00993E81" w:rsidRPr="00BD7469" w:rsidRDefault="00993E81" w:rsidP="00422891">
            <w:pPr>
              <w:pStyle w:val="Tabletext"/>
              <w:rPr>
                <w:rtl/>
              </w:rPr>
            </w:pPr>
            <w:r w:rsidRPr="00BD7469">
              <w:rPr>
                <w:rFonts w:hint="cs"/>
                <w:rtl/>
              </w:rPr>
              <w:t>ميل قابل للانتقاء</w:t>
            </w:r>
            <w:r w:rsidRPr="00BD7469">
              <w:br/>
              <w:t>°</w:t>
            </w:r>
            <w:r>
              <w:t>90–/</w:t>
            </w:r>
            <w:r w:rsidRPr="00BD7469">
              <w:t>°</w:t>
            </w:r>
            <w:r>
              <w:t>0</w:t>
            </w:r>
          </w:p>
        </w:tc>
        <w:tc>
          <w:tcPr>
            <w:tcW w:w="869" w:type="pct"/>
          </w:tcPr>
          <w:p w14:paraId="38E46DA3" w14:textId="77777777" w:rsidR="00993E81" w:rsidRPr="00BD7469" w:rsidRDefault="00993E81" w:rsidP="00422891">
            <w:pPr>
              <w:pStyle w:val="Tabletext"/>
              <w:rPr>
                <w:rtl/>
              </w:rPr>
            </w:pPr>
            <w:r w:rsidRPr="00BD7469">
              <w:rPr>
                <w:rFonts w:hint="cs"/>
                <w:rtl/>
              </w:rPr>
              <w:t>ميل قابل للانتقاء</w:t>
            </w:r>
            <w:r>
              <w:br/>
            </w:r>
            <w:r>
              <w:rPr>
                <w:rFonts w:hint="cs"/>
                <w:rtl/>
              </w:rPr>
              <w:t xml:space="preserve"> </w:t>
            </w:r>
            <w:r w:rsidRPr="00BD7469">
              <w:sym w:font="Symbol" w:char="F0B0"/>
            </w:r>
            <w:r w:rsidRPr="00123F4B">
              <w:t>15</w:t>
            </w:r>
            <w:r>
              <w:t>–</w:t>
            </w:r>
            <w:r w:rsidRPr="00BD7469">
              <w:t>/</w:t>
            </w:r>
            <w:r w:rsidRPr="00BD7469">
              <w:sym w:font="Symbol" w:char="F0B0"/>
            </w:r>
            <w:r w:rsidRPr="00123F4B">
              <w:t>15</w:t>
            </w:r>
            <w:r>
              <w:t>+</w:t>
            </w:r>
          </w:p>
        </w:tc>
      </w:tr>
      <w:tr w:rsidR="00993E81" w:rsidRPr="00337700" w14:paraId="6A2363F9" w14:textId="77777777" w:rsidTr="00993E81">
        <w:trPr>
          <w:cantSplit/>
          <w:jc w:val="center"/>
        </w:trPr>
        <w:tc>
          <w:tcPr>
            <w:tcW w:w="1082" w:type="pct"/>
          </w:tcPr>
          <w:p w14:paraId="2027AB17" w14:textId="74343965" w:rsidR="00993E81" w:rsidRPr="00BD7469" w:rsidRDefault="00993E81" w:rsidP="00422891">
            <w:pPr>
              <w:pStyle w:val="Tabletext"/>
              <w:rPr>
                <w:rtl/>
                <w:lang w:bidi="ar-EG"/>
              </w:rPr>
            </w:pPr>
            <w:r w:rsidRPr="00BD7469">
              <w:rPr>
                <w:rFonts w:hint="cs"/>
                <w:rtl/>
              </w:rPr>
              <w:t xml:space="preserve">مسويات الفص الجانبي للهوائي </w:t>
            </w:r>
            <w:r w:rsidRPr="00BD7469">
              <w:t>(SL)</w:t>
            </w:r>
            <w:r w:rsidRPr="00BD7469">
              <w:rPr>
                <w:rFonts w:hint="cs"/>
                <w:rtl/>
              </w:rPr>
              <w:t xml:space="preserve"> (الفصوص</w:t>
            </w:r>
            <w:r>
              <w:rPr>
                <w:rFonts w:hint="eastAsia"/>
                <w:rtl/>
              </w:rPr>
              <w:t> </w:t>
            </w:r>
            <w:r w:rsidRPr="00BD7469">
              <w:rPr>
                <w:rFonts w:hint="cs"/>
                <w:rtl/>
              </w:rPr>
              <w:t>الجانبية الأولى والفصوص الجانبية البعيدة)</w:t>
            </w:r>
            <w:r>
              <w:rPr>
                <w:rFonts w:hint="cs"/>
                <w:rtl/>
                <w:lang w:bidi="ar-EG"/>
              </w:rPr>
              <w:t xml:space="preserve"> </w:t>
            </w:r>
            <w:r>
              <w:rPr>
                <w:lang w:bidi="ar-EG"/>
              </w:rPr>
              <w:t>(</w:t>
            </w:r>
            <w:r w:rsidRPr="00BD7469">
              <w:t>dBi</w:t>
            </w:r>
            <w:r>
              <w:t>)</w:t>
            </w:r>
          </w:p>
        </w:tc>
        <w:tc>
          <w:tcPr>
            <w:tcW w:w="1043" w:type="pct"/>
          </w:tcPr>
          <w:p w14:paraId="77C6392E" w14:textId="77777777" w:rsidR="00993E81" w:rsidRPr="00BD7469" w:rsidRDefault="00993E81" w:rsidP="00422891">
            <w:pPr>
              <w:pStyle w:val="Tabletext"/>
              <w:rPr>
                <w:rtl/>
              </w:rPr>
            </w:pPr>
            <w:r w:rsidRPr="00123F4B">
              <w:t>14</w:t>
            </w:r>
            <w:r w:rsidRPr="00BD7469">
              <w:t>,</w:t>
            </w:r>
            <w:r w:rsidRPr="00123F4B">
              <w:t>5</w:t>
            </w:r>
            <w:r w:rsidRPr="00BD7469">
              <w:rPr>
                <w:rFonts w:hint="cs"/>
                <w:rtl/>
              </w:rPr>
              <w:t xml:space="preserve"> عند </w:t>
            </w:r>
            <w:r w:rsidRPr="00BD7469">
              <w:t>°</w:t>
            </w:r>
            <w:r w:rsidRPr="00123F4B">
              <w:t>12</w:t>
            </w:r>
          </w:p>
          <w:p w14:paraId="0A8C89E2" w14:textId="77777777" w:rsidR="00993E81" w:rsidRPr="00BD7469" w:rsidRDefault="00993E81" w:rsidP="00422891">
            <w:pPr>
              <w:pStyle w:val="Tabletext"/>
            </w:pPr>
          </w:p>
        </w:tc>
        <w:tc>
          <w:tcPr>
            <w:tcW w:w="999" w:type="pct"/>
          </w:tcPr>
          <w:p w14:paraId="4C92536E" w14:textId="77777777" w:rsidR="00993E81" w:rsidRPr="00BD7469" w:rsidRDefault="00993E81" w:rsidP="00422891">
            <w:pPr>
              <w:spacing w:before="40" w:after="60" w:line="260" w:lineRule="exact"/>
              <w:jc w:val="left"/>
              <w:rPr>
                <w:sz w:val="20"/>
                <w:szCs w:val="26"/>
              </w:rPr>
            </w:pPr>
            <w:r w:rsidRPr="00123F4B">
              <w:rPr>
                <w:sz w:val="20"/>
                <w:szCs w:val="26"/>
              </w:rPr>
              <w:t>14</w:t>
            </w:r>
            <w:r w:rsidRPr="00BD7469">
              <w:rPr>
                <w:sz w:val="20"/>
                <w:szCs w:val="26"/>
              </w:rPr>
              <w:t>,</w:t>
            </w:r>
            <w:r w:rsidRPr="00123F4B">
              <w:rPr>
                <w:sz w:val="20"/>
                <w:szCs w:val="26"/>
              </w:rPr>
              <w:t>5</w:t>
            </w:r>
            <w:r w:rsidRPr="00BD7469">
              <w:rPr>
                <w:rFonts w:hint="cs"/>
                <w:sz w:val="20"/>
                <w:szCs w:val="26"/>
                <w:rtl/>
              </w:rPr>
              <w:t xml:space="preserve"> عند </w:t>
            </w:r>
            <w:r w:rsidRPr="00BD7469">
              <w:rPr>
                <w:sz w:val="20"/>
                <w:szCs w:val="26"/>
              </w:rPr>
              <w:t>°</w:t>
            </w:r>
            <w:r w:rsidRPr="00123F4B">
              <w:rPr>
                <w:sz w:val="20"/>
                <w:szCs w:val="26"/>
              </w:rPr>
              <w:t>12</w:t>
            </w:r>
          </w:p>
        </w:tc>
        <w:tc>
          <w:tcPr>
            <w:tcW w:w="1007" w:type="pct"/>
            <w:gridSpan w:val="2"/>
          </w:tcPr>
          <w:p w14:paraId="249782DF" w14:textId="77777777" w:rsidR="00993E81" w:rsidRPr="00BD7469" w:rsidRDefault="00993E81" w:rsidP="00422891">
            <w:pPr>
              <w:spacing w:before="40" w:after="60" w:line="260" w:lineRule="exact"/>
              <w:jc w:val="left"/>
              <w:rPr>
                <w:sz w:val="20"/>
                <w:szCs w:val="26"/>
              </w:rPr>
            </w:pPr>
            <w:r w:rsidRPr="00123F4B">
              <w:rPr>
                <w:sz w:val="20"/>
                <w:szCs w:val="26"/>
              </w:rPr>
              <w:t>14</w:t>
            </w:r>
            <w:r w:rsidRPr="00BD7469">
              <w:rPr>
                <w:sz w:val="20"/>
                <w:szCs w:val="26"/>
              </w:rPr>
              <w:t>,</w:t>
            </w:r>
            <w:r w:rsidRPr="00123F4B">
              <w:rPr>
                <w:sz w:val="20"/>
                <w:szCs w:val="26"/>
              </w:rPr>
              <w:t>5</w:t>
            </w:r>
            <w:r w:rsidRPr="00BD7469">
              <w:rPr>
                <w:rFonts w:hint="cs"/>
                <w:sz w:val="20"/>
                <w:szCs w:val="26"/>
                <w:rtl/>
              </w:rPr>
              <w:t xml:space="preserve"> عند </w:t>
            </w:r>
            <w:r w:rsidRPr="00BD7469">
              <w:rPr>
                <w:sz w:val="20"/>
                <w:szCs w:val="26"/>
              </w:rPr>
              <w:t>°</w:t>
            </w:r>
            <w:r w:rsidRPr="00123F4B">
              <w:rPr>
                <w:sz w:val="20"/>
                <w:szCs w:val="26"/>
              </w:rPr>
              <w:t>12</w:t>
            </w:r>
          </w:p>
        </w:tc>
        <w:tc>
          <w:tcPr>
            <w:tcW w:w="869" w:type="pct"/>
          </w:tcPr>
          <w:p w14:paraId="63846BAB" w14:textId="77777777" w:rsidR="00993E81" w:rsidRPr="00BD7469" w:rsidRDefault="00993E81" w:rsidP="00422891">
            <w:pPr>
              <w:pStyle w:val="Tabletext"/>
            </w:pPr>
            <w:r w:rsidRPr="00123F4B">
              <w:t>20</w:t>
            </w:r>
            <w:r w:rsidRPr="00BD7469">
              <w:rPr>
                <w:rFonts w:hint="cs"/>
                <w:rtl/>
              </w:rPr>
              <w:t xml:space="preserve"> </w:t>
            </w:r>
          </w:p>
        </w:tc>
      </w:tr>
      <w:tr w:rsidR="00993E81" w:rsidRPr="00337700" w14:paraId="724D8F26" w14:textId="77777777" w:rsidTr="00993E81">
        <w:trPr>
          <w:cantSplit/>
          <w:jc w:val="center"/>
        </w:trPr>
        <w:tc>
          <w:tcPr>
            <w:tcW w:w="1082" w:type="pct"/>
            <w:shd w:val="clear" w:color="auto" w:fill="auto"/>
          </w:tcPr>
          <w:p w14:paraId="6ABF3407" w14:textId="77777777" w:rsidR="00993E81" w:rsidRPr="00BD7469" w:rsidRDefault="00993E81" w:rsidP="00422891">
            <w:pPr>
              <w:pStyle w:val="Tabletext"/>
            </w:pPr>
            <w:r w:rsidRPr="00BD7469">
              <w:rPr>
                <w:rFonts w:hint="cs"/>
                <w:rtl/>
              </w:rPr>
              <w:t>ارتفاع الهوائي</w:t>
            </w:r>
          </w:p>
        </w:tc>
        <w:tc>
          <w:tcPr>
            <w:tcW w:w="1043" w:type="pct"/>
            <w:shd w:val="clear" w:color="auto" w:fill="auto"/>
          </w:tcPr>
          <w:p w14:paraId="45F23636" w14:textId="77777777" w:rsidR="00993E81" w:rsidRPr="00BD7469" w:rsidRDefault="00993E81" w:rsidP="00422891">
            <w:pPr>
              <w:pStyle w:val="Tabletext"/>
              <w:rPr>
                <w:rtl/>
              </w:rPr>
            </w:pPr>
            <w:r w:rsidRPr="00BD7469">
              <w:rPr>
                <w:rFonts w:hint="cs"/>
                <w:rtl/>
              </w:rPr>
              <w:t>ارتفاع الطائرة</w:t>
            </w:r>
          </w:p>
        </w:tc>
        <w:tc>
          <w:tcPr>
            <w:tcW w:w="999" w:type="pct"/>
            <w:shd w:val="clear" w:color="auto" w:fill="auto"/>
          </w:tcPr>
          <w:p w14:paraId="781694C6" w14:textId="77777777" w:rsidR="00993E81" w:rsidRPr="00BD7469" w:rsidRDefault="00993E81" w:rsidP="00422891">
            <w:pPr>
              <w:pStyle w:val="Tabletext"/>
              <w:rPr>
                <w:rtl/>
              </w:rPr>
            </w:pPr>
            <w:r w:rsidRPr="00BD7469">
              <w:rPr>
                <w:rFonts w:hint="cs"/>
                <w:rtl/>
              </w:rPr>
              <w:t>ارتفاع الطائرة</w:t>
            </w:r>
          </w:p>
        </w:tc>
        <w:tc>
          <w:tcPr>
            <w:tcW w:w="1007" w:type="pct"/>
            <w:gridSpan w:val="2"/>
            <w:shd w:val="clear" w:color="auto" w:fill="auto"/>
          </w:tcPr>
          <w:p w14:paraId="155663FF" w14:textId="77777777" w:rsidR="00993E81" w:rsidRPr="00BD7469" w:rsidRDefault="00993E81" w:rsidP="00422891">
            <w:pPr>
              <w:pStyle w:val="Tabletext"/>
              <w:rPr>
                <w:rtl/>
              </w:rPr>
            </w:pPr>
            <w:r w:rsidRPr="00BD7469">
              <w:rPr>
                <w:rFonts w:hint="cs"/>
                <w:rtl/>
              </w:rPr>
              <w:t>ارتفاع الطائرة</w:t>
            </w:r>
          </w:p>
        </w:tc>
        <w:tc>
          <w:tcPr>
            <w:tcW w:w="869" w:type="pct"/>
            <w:shd w:val="clear" w:color="auto" w:fill="auto"/>
          </w:tcPr>
          <w:p w14:paraId="2E46EF0D" w14:textId="77777777" w:rsidR="00993E81" w:rsidRPr="00BD7469" w:rsidRDefault="00993E81" w:rsidP="00422891">
            <w:pPr>
              <w:pStyle w:val="Tabletext"/>
              <w:rPr>
                <w:rtl/>
              </w:rPr>
            </w:pPr>
            <w:r w:rsidRPr="00BD7469">
              <w:rPr>
                <w:rFonts w:hint="cs"/>
                <w:rtl/>
              </w:rPr>
              <w:t>ارتفاع الطائرة</w:t>
            </w:r>
          </w:p>
        </w:tc>
      </w:tr>
      <w:tr w:rsidR="00993E81" w:rsidRPr="00337700" w14:paraId="188908F8" w14:textId="77777777" w:rsidTr="00993E81">
        <w:trPr>
          <w:cantSplit/>
          <w:jc w:val="center"/>
        </w:trPr>
        <w:tc>
          <w:tcPr>
            <w:tcW w:w="1082" w:type="pct"/>
          </w:tcPr>
          <w:p w14:paraId="2479A54F" w14:textId="4479D9C2" w:rsidR="00993E81" w:rsidRPr="00BD7469" w:rsidRDefault="00993E81" w:rsidP="00422891">
            <w:pPr>
              <w:pStyle w:val="Tabletext"/>
            </w:pPr>
            <w:r w:rsidRPr="00BD7469">
              <w:rPr>
                <w:rFonts w:hint="cs"/>
                <w:rtl/>
              </w:rPr>
              <w:t xml:space="preserve">عرض نطاق يبلغ </w:t>
            </w:r>
            <w:r w:rsidRPr="00BD7469">
              <w:t xml:space="preserve">dB </w:t>
            </w:r>
            <w:r w:rsidRPr="00123F4B">
              <w:t>3</w:t>
            </w:r>
            <w:r w:rsidRPr="00BD7469">
              <w:rPr>
                <w:rFonts w:hint="cs"/>
                <w:rtl/>
              </w:rPr>
              <w:t xml:space="preserve"> للتردد المتوسط للمستقبل </w:t>
            </w:r>
            <w:r>
              <w:t>(</w:t>
            </w:r>
            <w:r w:rsidRPr="00337700">
              <w:t>MHz</w:t>
            </w:r>
            <w:r>
              <w:t>)</w:t>
            </w:r>
          </w:p>
        </w:tc>
        <w:tc>
          <w:tcPr>
            <w:tcW w:w="1043" w:type="pct"/>
          </w:tcPr>
          <w:p w14:paraId="27C41CE1" w14:textId="77777777" w:rsidR="00993E81" w:rsidRPr="00BD7469" w:rsidRDefault="00993E81" w:rsidP="00422891">
            <w:pPr>
              <w:spacing w:before="40" w:after="60" w:line="260" w:lineRule="exact"/>
              <w:jc w:val="left"/>
              <w:rPr>
                <w:sz w:val="20"/>
                <w:szCs w:val="26"/>
                <w:rtl/>
              </w:rPr>
            </w:pPr>
            <w:r w:rsidRPr="00BD7469">
              <w:rPr>
                <w:rFonts w:hint="cs"/>
                <w:sz w:val="20"/>
                <w:szCs w:val="26"/>
                <w:rtl/>
              </w:rPr>
              <w:t>غير محدد</w:t>
            </w:r>
          </w:p>
        </w:tc>
        <w:tc>
          <w:tcPr>
            <w:tcW w:w="999" w:type="pct"/>
          </w:tcPr>
          <w:p w14:paraId="2994AF58" w14:textId="77777777" w:rsidR="00993E81" w:rsidRPr="00BD7469" w:rsidRDefault="00993E81" w:rsidP="00422891">
            <w:pPr>
              <w:spacing w:before="40" w:after="60" w:line="260" w:lineRule="exact"/>
              <w:jc w:val="left"/>
              <w:rPr>
                <w:sz w:val="20"/>
                <w:szCs w:val="26"/>
              </w:rPr>
            </w:pPr>
            <w:r w:rsidRPr="00BD7469">
              <w:rPr>
                <w:rFonts w:hint="cs"/>
                <w:sz w:val="20"/>
                <w:szCs w:val="26"/>
                <w:rtl/>
              </w:rPr>
              <w:t>غير محدد</w:t>
            </w:r>
          </w:p>
        </w:tc>
        <w:tc>
          <w:tcPr>
            <w:tcW w:w="1007" w:type="pct"/>
            <w:gridSpan w:val="2"/>
          </w:tcPr>
          <w:p w14:paraId="48178102" w14:textId="77777777" w:rsidR="00993E81" w:rsidRPr="00BD7469" w:rsidRDefault="00993E81" w:rsidP="00422891">
            <w:pPr>
              <w:spacing w:before="40" w:after="60" w:line="260" w:lineRule="exact"/>
              <w:jc w:val="left"/>
              <w:rPr>
                <w:sz w:val="20"/>
                <w:szCs w:val="26"/>
              </w:rPr>
            </w:pPr>
            <w:r w:rsidRPr="00BD7469">
              <w:rPr>
                <w:rFonts w:hint="cs"/>
                <w:sz w:val="20"/>
                <w:szCs w:val="26"/>
                <w:rtl/>
              </w:rPr>
              <w:t>غير محدد</w:t>
            </w:r>
          </w:p>
        </w:tc>
        <w:tc>
          <w:tcPr>
            <w:tcW w:w="869" w:type="pct"/>
          </w:tcPr>
          <w:p w14:paraId="48BD12DA" w14:textId="77777777" w:rsidR="00993E81" w:rsidRPr="00BD7469" w:rsidRDefault="00993E81" w:rsidP="00422891">
            <w:pPr>
              <w:pStyle w:val="Tabletext"/>
              <w:rPr>
                <w:rtl/>
              </w:rPr>
            </w:pPr>
            <w:r w:rsidRPr="00123F4B">
              <w:t>16</w:t>
            </w:r>
          </w:p>
        </w:tc>
      </w:tr>
      <w:tr w:rsidR="00993E81" w:rsidRPr="00337700" w14:paraId="5E5F593E" w14:textId="77777777" w:rsidTr="00993E81">
        <w:trPr>
          <w:cantSplit/>
          <w:jc w:val="center"/>
        </w:trPr>
        <w:tc>
          <w:tcPr>
            <w:tcW w:w="1082" w:type="pct"/>
          </w:tcPr>
          <w:p w14:paraId="5C29C86A" w14:textId="39B07D91" w:rsidR="00993E81" w:rsidRPr="00BD7469" w:rsidRDefault="00993E81" w:rsidP="00422891">
            <w:pPr>
              <w:pStyle w:val="Tabletext"/>
              <w:rPr>
                <w:rtl/>
                <w:lang w:bidi="ar-EG"/>
              </w:rPr>
            </w:pPr>
            <w:r w:rsidRPr="00BD7469">
              <w:rPr>
                <w:rFonts w:hint="cs"/>
                <w:rtl/>
              </w:rPr>
              <w:t xml:space="preserve">سوية ضوضاء المستقبل </w:t>
            </w:r>
            <w:r>
              <w:t>(</w:t>
            </w:r>
            <w:r w:rsidRPr="00BD7469">
              <w:t>dB</w:t>
            </w:r>
            <w:r>
              <w:t>)</w:t>
            </w:r>
          </w:p>
        </w:tc>
        <w:tc>
          <w:tcPr>
            <w:tcW w:w="1043" w:type="pct"/>
          </w:tcPr>
          <w:p w14:paraId="29DF2E5B" w14:textId="77777777" w:rsidR="00993E81" w:rsidRPr="00BD7469" w:rsidRDefault="00993E81" w:rsidP="00422891">
            <w:pPr>
              <w:pStyle w:val="Tabletext"/>
            </w:pPr>
            <w:r w:rsidRPr="00123F4B">
              <w:t>5</w:t>
            </w:r>
          </w:p>
        </w:tc>
        <w:tc>
          <w:tcPr>
            <w:tcW w:w="999" w:type="pct"/>
          </w:tcPr>
          <w:p w14:paraId="72020F27" w14:textId="77777777" w:rsidR="00993E81" w:rsidRPr="00BD7469" w:rsidRDefault="00993E81" w:rsidP="00422891">
            <w:pPr>
              <w:pStyle w:val="Tabletext"/>
            </w:pPr>
            <w:r w:rsidRPr="00123F4B">
              <w:t>5</w:t>
            </w:r>
          </w:p>
        </w:tc>
        <w:tc>
          <w:tcPr>
            <w:tcW w:w="1007" w:type="pct"/>
            <w:gridSpan w:val="2"/>
          </w:tcPr>
          <w:p w14:paraId="540C50EA" w14:textId="77777777" w:rsidR="00993E81" w:rsidRPr="00BD7469" w:rsidRDefault="00993E81" w:rsidP="00422891">
            <w:pPr>
              <w:pStyle w:val="Tabletext"/>
            </w:pPr>
            <w:r w:rsidRPr="00123F4B">
              <w:t>5</w:t>
            </w:r>
          </w:p>
        </w:tc>
        <w:tc>
          <w:tcPr>
            <w:tcW w:w="869" w:type="pct"/>
          </w:tcPr>
          <w:p w14:paraId="778903AF" w14:textId="77777777" w:rsidR="00993E81" w:rsidRPr="00BD7469" w:rsidRDefault="00993E81" w:rsidP="00422891">
            <w:pPr>
              <w:pStyle w:val="Tabletext"/>
              <w:rPr>
                <w:rtl/>
              </w:rPr>
            </w:pPr>
            <w:r w:rsidRPr="00BD7469">
              <w:rPr>
                <w:rFonts w:hint="cs"/>
                <w:rtl/>
              </w:rPr>
              <w:t>غير محدد</w:t>
            </w:r>
          </w:p>
        </w:tc>
      </w:tr>
      <w:tr w:rsidR="00993E81" w:rsidRPr="00337700" w14:paraId="61C5E52A" w14:textId="77777777" w:rsidTr="00993E81">
        <w:trPr>
          <w:cantSplit/>
          <w:jc w:val="center"/>
        </w:trPr>
        <w:tc>
          <w:tcPr>
            <w:tcW w:w="1082" w:type="pct"/>
          </w:tcPr>
          <w:p w14:paraId="0AEF855B" w14:textId="3CBB1978" w:rsidR="00993E81" w:rsidRPr="00BD7469" w:rsidRDefault="00993E81" w:rsidP="00422891">
            <w:pPr>
              <w:pStyle w:val="Tabletext"/>
              <w:rPr>
                <w:rtl/>
                <w:lang w:bidi="ar-EG"/>
              </w:rPr>
            </w:pPr>
            <w:r w:rsidRPr="00BD7469">
              <w:rPr>
                <w:rFonts w:hint="cs"/>
                <w:rtl/>
              </w:rPr>
              <w:t xml:space="preserve">الحد الأدنى للإشارة القابلة للتمييز </w:t>
            </w:r>
            <w:r>
              <w:t>(</w:t>
            </w:r>
            <w:r w:rsidRPr="00BD7469">
              <w:t>dBm</w:t>
            </w:r>
            <w:r>
              <w:t>)</w:t>
            </w:r>
          </w:p>
        </w:tc>
        <w:tc>
          <w:tcPr>
            <w:tcW w:w="1043" w:type="pct"/>
          </w:tcPr>
          <w:p w14:paraId="01D9AE67" w14:textId="77777777" w:rsidR="00993E81" w:rsidRPr="00BD7469" w:rsidRDefault="00993E81" w:rsidP="00422891">
            <w:pPr>
              <w:pStyle w:val="Tabletext"/>
            </w:pPr>
            <w:r w:rsidRPr="00BD7469">
              <w:rPr>
                <w:rFonts w:hint="cs"/>
                <w:rtl/>
              </w:rPr>
              <w:t>يعتمد</w:t>
            </w:r>
            <w:r>
              <w:rPr>
                <w:rFonts w:hint="cs"/>
                <w:rtl/>
                <w:lang w:bidi="ar-EG"/>
              </w:rPr>
              <w:t xml:space="preserve"> على</w:t>
            </w:r>
            <w:r>
              <w:rPr>
                <w:rtl/>
                <w:lang w:bidi="ar-EG"/>
              </w:rPr>
              <w:t> </w:t>
            </w:r>
            <w:r w:rsidRPr="00BD7469">
              <w:rPr>
                <w:rFonts w:hint="cs"/>
                <w:rtl/>
              </w:rPr>
              <w:t>كسب المعالجة</w:t>
            </w:r>
            <w:r>
              <w:rPr>
                <w:rtl/>
              </w:rPr>
              <w:br/>
            </w:r>
            <w:r w:rsidRPr="00DC75AB">
              <w:rPr>
                <w:rFonts w:hint="cs"/>
                <w:spacing w:val="-6"/>
                <w:rtl/>
              </w:rPr>
              <w:t>(</w:t>
            </w:r>
            <w:r w:rsidRPr="00DC75AB">
              <w:rPr>
                <w:spacing w:val="-6"/>
              </w:rPr>
              <w:t>dB 34</w:t>
            </w:r>
            <w:r w:rsidRPr="00DC75AB">
              <w:rPr>
                <w:rFonts w:hint="cs"/>
                <w:spacing w:val="-6"/>
                <w:rtl/>
              </w:rPr>
              <w:t xml:space="preserve"> </w:t>
            </w:r>
            <w:r w:rsidRPr="00DC75AB">
              <w:rPr>
                <w:spacing w:val="-6"/>
              </w:rPr>
              <w:t>(μs 5)</w:t>
            </w:r>
            <w:r w:rsidRPr="00DC75AB">
              <w:rPr>
                <w:rFonts w:hint="cs"/>
                <w:spacing w:val="-6"/>
                <w:rtl/>
              </w:rPr>
              <w:t xml:space="preserve"> و</w:t>
            </w:r>
            <w:r w:rsidRPr="00DC75AB">
              <w:rPr>
                <w:spacing w:val="-6"/>
              </w:rPr>
              <w:t>30</w:t>
            </w:r>
            <w:r w:rsidRPr="00DC75AB">
              <w:rPr>
                <w:rFonts w:hint="cs"/>
                <w:spacing w:val="-6"/>
                <w:rtl/>
              </w:rPr>
              <w:t> </w:t>
            </w:r>
            <w:r w:rsidRPr="00DC75AB">
              <w:rPr>
                <w:spacing w:val="-6"/>
              </w:rPr>
              <w:t>dB</w:t>
            </w:r>
            <w:r w:rsidRPr="00DC75AB">
              <w:rPr>
                <w:rFonts w:hint="cs"/>
                <w:spacing w:val="-6"/>
                <w:rtl/>
              </w:rPr>
              <w:t xml:space="preserve"> </w:t>
            </w:r>
            <w:r w:rsidRPr="00DC75AB">
              <w:rPr>
                <w:spacing w:val="-6"/>
              </w:rPr>
              <w:t>(μs 10)</w:t>
            </w:r>
            <w:r w:rsidRPr="00DC75AB">
              <w:rPr>
                <w:rFonts w:hint="cs"/>
                <w:rtl/>
              </w:rPr>
              <w:t xml:space="preserve"> </w:t>
            </w:r>
            <w:r w:rsidRPr="00DC75AB">
              <w:rPr>
                <w:rtl/>
              </w:rPr>
              <w:br/>
            </w:r>
            <w:r w:rsidRPr="00BD7469">
              <w:rPr>
                <w:rFonts w:hint="cs"/>
                <w:rtl/>
              </w:rPr>
              <w:t>و</w:t>
            </w:r>
            <w:r w:rsidRPr="00123F4B">
              <w:t>39</w:t>
            </w:r>
            <w:r w:rsidRPr="00BD7469">
              <w:t>,</w:t>
            </w:r>
            <w:r w:rsidRPr="00123F4B">
              <w:t>5</w:t>
            </w:r>
            <w:r>
              <w:rPr>
                <w:rFonts w:hint="cs"/>
                <w:rtl/>
              </w:rPr>
              <w:t xml:space="preserve"> </w:t>
            </w:r>
            <w:r w:rsidRPr="00BD7469">
              <w:t>dB</w:t>
            </w:r>
            <w:r>
              <w:rPr>
                <w:rFonts w:hint="cs"/>
                <w:rtl/>
              </w:rPr>
              <w:t xml:space="preserve"> </w:t>
            </w:r>
            <w:r w:rsidRPr="00BD7469">
              <w:t xml:space="preserve">(μs </w:t>
            </w:r>
            <w:r w:rsidRPr="00123F4B">
              <w:t>13</w:t>
            </w:r>
            <w:r w:rsidRPr="00BD7469">
              <w:t>,</w:t>
            </w:r>
            <w:r w:rsidRPr="00123F4B">
              <w:t>5</w:t>
            </w:r>
            <w:r w:rsidRPr="00BD7469">
              <w:t>)</w:t>
            </w:r>
            <w:r w:rsidRPr="00BD7469">
              <w:rPr>
                <w:rFonts w:hint="cs"/>
                <w:rtl/>
              </w:rPr>
              <w:t xml:space="preserve"> من أجل نبضة عودة واحدة)</w:t>
            </w:r>
          </w:p>
        </w:tc>
        <w:tc>
          <w:tcPr>
            <w:tcW w:w="999" w:type="pct"/>
          </w:tcPr>
          <w:p w14:paraId="170462DD" w14:textId="77777777" w:rsidR="00993E81" w:rsidRPr="00BD7469" w:rsidRDefault="00993E81" w:rsidP="00422891">
            <w:pPr>
              <w:pStyle w:val="Tabletext"/>
              <w:rPr>
                <w:rtl/>
              </w:rPr>
            </w:pPr>
            <w:r w:rsidRPr="00BD7469">
              <w:rPr>
                <w:rFonts w:hint="cs"/>
                <w:rtl/>
              </w:rPr>
              <w:t>يعتمد</w:t>
            </w:r>
            <w:r>
              <w:rPr>
                <w:rFonts w:hint="cs"/>
                <w:rtl/>
                <w:lang w:bidi="ar-EG"/>
              </w:rPr>
              <w:t xml:space="preserve"> على</w:t>
            </w:r>
            <w:r>
              <w:rPr>
                <w:rtl/>
                <w:lang w:bidi="ar-EG"/>
              </w:rPr>
              <w:t> </w:t>
            </w:r>
            <w:r w:rsidRPr="00BD7469">
              <w:rPr>
                <w:rFonts w:hint="cs"/>
                <w:rtl/>
              </w:rPr>
              <w:t>كسب المعالجة (</w:t>
            </w:r>
            <w:r w:rsidRPr="00123F4B">
              <w:t>17</w:t>
            </w:r>
            <w:r>
              <w:rPr>
                <w:rFonts w:hint="eastAsia"/>
                <w:rtl/>
              </w:rPr>
              <w:t> </w:t>
            </w:r>
            <w:r w:rsidRPr="00BD7469">
              <w:t>dB</w:t>
            </w:r>
            <w:r w:rsidRPr="00BD7469">
              <w:rPr>
                <w:rFonts w:hint="cs"/>
                <w:rtl/>
              </w:rPr>
              <w:t xml:space="preserve"> من أجل نبضة مرتجعة واحدة)</w:t>
            </w:r>
          </w:p>
          <w:p w14:paraId="1E5169AB" w14:textId="77777777" w:rsidR="00993E81" w:rsidRPr="00BD7469" w:rsidRDefault="00993E81" w:rsidP="00422891">
            <w:pPr>
              <w:pStyle w:val="Tabletext"/>
              <w:rPr>
                <w:rtl/>
              </w:rPr>
            </w:pPr>
          </w:p>
        </w:tc>
        <w:tc>
          <w:tcPr>
            <w:tcW w:w="1007" w:type="pct"/>
            <w:gridSpan w:val="2"/>
          </w:tcPr>
          <w:p w14:paraId="344F8423" w14:textId="77777777" w:rsidR="00993E81" w:rsidRPr="00BD7469" w:rsidRDefault="00993E81" w:rsidP="00422891">
            <w:pPr>
              <w:pStyle w:val="Tabletext"/>
            </w:pPr>
            <w:r w:rsidRPr="00BD7469">
              <w:rPr>
                <w:rFonts w:hint="cs"/>
                <w:rtl/>
              </w:rPr>
              <w:t>يعتمد</w:t>
            </w:r>
            <w:r>
              <w:rPr>
                <w:rFonts w:hint="cs"/>
                <w:rtl/>
                <w:lang w:bidi="ar-EG"/>
              </w:rPr>
              <w:t xml:space="preserve"> على</w:t>
            </w:r>
            <w:r>
              <w:rPr>
                <w:rtl/>
                <w:lang w:bidi="ar-EG"/>
              </w:rPr>
              <w:t> </w:t>
            </w:r>
            <w:r w:rsidRPr="00BD7469">
              <w:rPr>
                <w:rFonts w:hint="cs"/>
                <w:rtl/>
              </w:rPr>
              <w:t>كسب المعالجة</w:t>
            </w:r>
            <w:r>
              <w:rPr>
                <w:rtl/>
                <w:lang w:bidi="ar-EG"/>
              </w:rPr>
              <w:br/>
            </w:r>
            <w:r>
              <w:rPr>
                <w:rFonts w:hint="cs"/>
                <w:rtl/>
              </w:rPr>
              <w:t>(</w:t>
            </w:r>
            <w:r w:rsidRPr="00BD7469">
              <w:t>dB</w:t>
            </w:r>
            <w:r>
              <w:t> </w:t>
            </w:r>
            <w:r w:rsidRPr="00123F4B">
              <w:t>30</w:t>
            </w:r>
            <w:r>
              <w:rPr>
                <w:rFonts w:hint="cs"/>
                <w:rtl/>
              </w:rPr>
              <w:t xml:space="preserve"> </w:t>
            </w:r>
            <w:r>
              <w:t>(MHz 100)</w:t>
            </w:r>
            <w:r>
              <w:rPr>
                <w:rFonts w:hint="cs"/>
                <w:rtl/>
              </w:rPr>
              <w:t xml:space="preserve"> </w:t>
            </w:r>
            <w:r>
              <w:rPr>
                <w:rFonts w:hint="cs"/>
                <w:rtl/>
                <w:lang w:bidi="ar-EG"/>
              </w:rPr>
              <w:t>أو</w:t>
            </w:r>
            <w:r>
              <w:rPr>
                <w:rtl/>
                <w:lang w:bidi="ar-EG"/>
              </w:rPr>
              <w:t> </w:t>
            </w:r>
            <w:r w:rsidRPr="00BD7469">
              <w:t>dB</w:t>
            </w:r>
            <w:r>
              <w:t> </w:t>
            </w:r>
            <w:r w:rsidRPr="00123F4B">
              <w:t>3</w:t>
            </w:r>
            <w:r>
              <w:t>3</w:t>
            </w:r>
            <w:r>
              <w:rPr>
                <w:rFonts w:hint="cs"/>
                <w:rtl/>
                <w:lang w:bidi="ar-EG"/>
              </w:rPr>
              <w:t xml:space="preserve"> </w:t>
            </w:r>
            <w:r>
              <w:rPr>
                <w:lang w:bidi="ar-EG"/>
              </w:rPr>
              <w:t>(MHz 200)</w:t>
            </w:r>
            <w:r w:rsidRPr="00BD7469">
              <w:rPr>
                <w:rFonts w:hint="cs"/>
                <w:rtl/>
              </w:rPr>
              <w:t xml:space="preserve"> من أجل نبضة مرتجعة واحدة)</w:t>
            </w:r>
          </w:p>
        </w:tc>
        <w:tc>
          <w:tcPr>
            <w:tcW w:w="869" w:type="pct"/>
          </w:tcPr>
          <w:p w14:paraId="698D0356" w14:textId="77777777" w:rsidR="00993E81" w:rsidRPr="00BD7469" w:rsidRDefault="00993E81" w:rsidP="00422891">
            <w:pPr>
              <w:pStyle w:val="Tabletext"/>
              <w:rPr>
                <w:rtl/>
              </w:rPr>
            </w:pPr>
            <w:r w:rsidRPr="00123F4B">
              <w:t>98</w:t>
            </w:r>
            <w:r w:rsidRPr="00BD7469">
              <w:t>–</w:t>
            </w:r>
          </w:p>
        </w:tc>
      </w:tr>
      <w:tr w:rsidR="00993E81" w:rsidRPr="00337700" w14:paraId="6F23DABD" w14:textId="77777777" w:rsidTr="00993E81">
        <w:trPr>
          <w:cantSplit/>
          <w:jc w:val="center"/>
        </w:trPr>
        <w:tc>
          <w:tcPr>
            <w:tcW w:w="1082" w:type="pct"/>
          </w:tcPr>
          <w:p w14:paraId="7FF55DD0" w14:textId="11A3CE5B" w:rsidR="00993E81" w:rsidRPr="00BD7469" w:rsidRDefault="00993E81" w:rsidP="00422891">
            <w:pPr>
              <w:pStyle w:val="Tabletext"/>
            </w:pPr>
            <w:r>
              <w:rPr>
                <w:rFonts w:hint="cs"/>
                <w:rtl/>
              </w:rPr>
              <w:t>إجمالي عرض الزقزقة</w:t>
            </w:r>
            <w:r w:rsidRPr="00BD7469">
              <w:rPr>
                <w:rFonts w:hint="cs"/>
                <w:rtl/>
              </w:rPr>
              <w:t xml:space="preserve"> </w:t>
            </w:r>
            <w:r>
              <w:t>(</w:t>
            </w:r>
            <w:r w:rsidRPr="00337700">
              <w:t>MHz</w:t>
            </w:r>
            <w:r>
              <w:t>)</w:t>
            </w:r>
          </w:p>
        </w:tc>
        <w:tc>
          <w:tcPr>
            <w:tcW w:w="1043" w:type="pct"/>
          </w:tcPr>
          <w:p w14:paraId="06013652" w14:textId="77777777" w:rsidR="00993E81" w:rsidRPr="00BD7469" w:rsidRDefault="00993E81" w:rsidP="00422891">
            <w:pPr>
              <w:pStyle w:val="Tabletext"/>
            </w:pPr>
            <w:r w:rsidRPr="00BD7469">
              <w:rPr>
                <w:rFonts w:hint="cs"/>
                <w:spacing w:val="-6"/>
                <w:rtl/>
              </w:rPr>
              <w:t>البحث</w:t>
            </w:r>
            <w:r>
              <w:rPr>
                <w:rFonts w:hint="cs"/>
                <w:spacing w:val="-6"/>
                <w:rtl/>
              </w:rPr>
              <w:t xml:space="preserve">: </w:t>
            </w:r>
            <w:r w:rsidRPr="00123F4B">
              <w:rPr>
                <w:spacing w:val="-6"/>
              </w:rPr>
              <w:t>500</w:t>
            </w:r>
            <w:r w:rsidRPr="00BD7469">
              <w:rPr>
                <w:rFonts w:hint="cs"/>
                <w:spacing w:val="-6"/>
                <w:rtl/>
              </w:rPr>
              <w:t xml:space="preserve"> </w:t>
            </w:r>
            <w:r w:rsidRPr="00BD7469">
              <w:rPr>
                <w:spacing w:val="-6"/>
              </w:rPr>
              <w:t xml:space="preserve">(μs </w:t>
            </w:r>
            <w:r w:rsidRPr="00123F4B">
              <w:rPr>
                <w:spacing w:val="-6"/>
              </w:rPr>
              <w:t>5</w:t>
            </w:r>
            <w:r w:rsidRPr="00BD7469">
              <w:rPr>
                <w:spacing w:val="-6"/>
              </w:rPr>
              <w:t>)</w:t>
            </w:r>
            <w:r>
              <w:rPr>
                <w:rFonts w:hint="cs"/>
                <w:rtl/>
                <w:lang w:bidi="ar-EG"/>
              </w:rPr>
              <w:t xml:space="preserve"> أو</w:t>
            </w:r>
            <w:r>
              <w:rPr>
                <w:rtl/>
                <w:lang w:bidi="ar-EG"/>
              </w:rPr>
              <w:t> </w:t>
            </w:r>
            <w:r w:rsidRPr="00123F4B">
              <w:t>100</w:t>
            </w:r>
            <w:r>
              <w:rPr>
                <w:rFonts w:hint="cs"/>
                <w:spacing w:val="-6"/>
                <w:rtl/>
              </w:rPr>
              <w:t xml:space="preserve"> </w:t>
            </w:r>
            <w:r w:rsidRPr="00BD7469">
              <w:rPr>
                <w:spacing w:val="-6"/>
              </w:rPr>
              <w:t xml:space="preserve">(μs </w:t>
            </w:r>
            <w:r w:rsidRPr="00123F4B">
              <w:rPr>
                <w:spacing w:val="-6"/>
              </w:rPr>
              <w:t>10</w:t>
            </w:r>
            <w:r w:rsidRPr="00BD7469">
              <w:rPr>
                <w:spacing w:val="-6"/>
              </w:rPr>
              <w:t>)</w:t>
            </w:r>
          </w:p>
          <w:p w14:paraId="778D96D8" w14:textId="77777777" w:rsidR="00993E81" w:rsidRPr="00BD7469" w:rsidRDefault="00993E81" w:rsidP="00422891">
            <w:pPr>
              <w:pStyle w:val="Tabletext"/>
            </w:pPr>
            <w:r w:rsidRPr="00BD7469">
              <w:t>SAR</w:t>
            </w:r>
            <w:r w:rsidRPr="00BD7469">
              <w:rPr>
                <w:rFonts w:hint="cs"/>
                <w:rtl/>
              </w:rPr>
              <w:t xml:space="preserve">: </w:t>
            </w:r>
            <w:r w:rsidRPr="00123F4B">
              <w:t>660</w:t>
            </w:r>
          </w:p>
        </w:tc>
        <w:tc>
          <w:tcPr>
            <w:tcW w:w="999" w:type="pct"/>
          </w:tcPr>
          <w:p w14:paraId="0DE0D001" w14:textId="77777777" w:rsidR="00993E81" w:rsidRPr="00BD7469" w:rsidRDefault="00993E81" w:rsidP="00422891">
            <w:pPr>
              <w:pStyle w:val="Tabletext"/>
            </w:pPr>
            <w:r w:rsidRPr="00123F4B">
              <w:t>5</w:t>
            </w:r>
          </w:p>
        </w:tc>
        <w:tc>
          <w:tcPr>
            <w:tcW w:w="1007" w:type="pct"/>
            <w:gridSpan w:val="2"/>
          </w:tcPr>
          <w:p w14:paraId="04985E27" w14:textId="77777777" w:rsidR="00993E81" w:rsidRPr="00BD7469" w:rsidRDefault="00993E81" w:rsidP="00422891">
            <w:pPr>
              <w:pStyle w:val="Tabletext"/>
            </w:pPr>
            <w:r w:rsidRPr="00123F4B">
              <w:t>100</w:t>
            </w:r>
            <w:r>
              <w:rPr>
                <w:rFonts w:hint="cs"/>
                <w:rtl/>
                <w:lang w:bidi="ar-EG"/>
              </w:rPr>
              <w:t xml:space="preserve"> أو</w:t>
            </w:r>
            <w:r>
              <w:rPr>
                <w:rtl/>
                <w:lang w:bidi="ar-EG"/>
              </w:rPr>
              <w:t> </w:t>
            </w:r>
            <w:r w:rsidRPr="00123F4B">
              <w:t>200</w:t>
            </w:r>
          </w:p>
        </w:tc>
        <w:tc>
          <w:tcPr>
            <w:tcW w:w="869" w:type="pct"/>
          </w:tcPr>
          <w:p w14:paraId="6460C2F3" w14:textId="77777777" w:rsidR="00993E81" w:rsidRPr="00BD7469" w:rsidRDefault="00993E81" w:rsidP="00422891">
            <w:pPr>
              <w:pStyle w:val="Tabletext"/>
            </w:pPr>
            <w:r w:rsidRPr="00123F4B">
              <w:t>10</w:t>
            </w:r>
          </w:p>
        </w:tc>
      </w:tr>
      <w:tr w:rsidR="00993E81" w:rsidRPr="00337700" w14:paraId="42327512" w14:textId="77777777" w:rsidTr="00993E81">
        <w:trPr>
          <w:cantSplit/>
          <w:jc w:val="center"/>
        </w:trPr>
        <w:tc>
          <w:tcPr>
            <w:tcW w:w="1082" w:type="pct"/>
          </w:tcPr>
          <w:p w14:paraId="4D8B652B" w14:textId="54303B98" w:rsidR="00993E81" w:rsidRPr="00BD7469" w:rsidRDefault="00993E81" w:rsidP="00422891">
            <w:pPr>
              <w:pStyle w:val="Tabletext"/>
              <w:rPr>
                <w:rtl/>
              </w:rPr>
            </w:pPr>
            <w:r w:rsidRPr="00BD7469">
              <w:rPr>
                <w:rFonts w:hint="cs"/>
                <w:rtl/>
              </w:rPr>
              <w:t xml:space="preserve">عرض نطاق بث التردد الراديوي </w:t>
            </w:r>
            <w:r>
              <w:t>(</w:t>
            </w:r>
            <w:r w:rsidRPr="00337700">
              <w:t>MHz</w:t>
            </w:r>
            <w:r>
              <w:t>)</w:t>
            </w:r>
          </w:p>
          <w:p w14:paraId="77B4FAA9" w14:textId="77777777" w:rsidR="00993E81" w:rsidRPr="00BD7469" w:rsidRDefault="00993E81" w:rsidP="00422891">
            <w:pPr>
              <w:pStyle w:val="Tabletext"/>
              <w:rPr>
                <w:rtl/>
              </w:rPr>
            </w:pPr>
          </w:p>
          <w:p w14:paraId="75010FA4" w14:textId="77777777" w:rsidR="00993E81" w:rsidRPr="00BD7469" w:rsidRDefault="00993E81" w:rsidP="00422891">
            <w:pPr>
              <w:pStyle w:val="Tabletext"/>
              <w:tabs>
                <w:tab w:val="left" w:pos="405"/>
              </w:tabs>
              <w:spacing w:before="0"/>
            </w:pPr>
            <w:r w:rsidRPr="00337700">
              <w:rPr>
                <w:rFonts w:hint="cs"/>
                <w:rtl/>
              </w:rPr>
              <w:t>-</w:t>
            </w:r>
            <w:r>
              <w:rPr>
                <w:rtl/>
              </w:rPr>
              <w:tab/>
            </w:r>
            <w:r w:rsidRPr="00123F4B">
              <w:t>3</w:t>
            </w:r>
            <w:r w:rsidRPr="00337700">
              <w:rPr>
                <w:rFonts w:hint="cs"/>
                <w:rtl/>
              </w:rPr>
              <w:t xml:space="preserve"> </w:t>
            </w:r>
            <w:r w:rsidRPr="00337700">
              <w:t>dB</w:t>
            </w:r>
            <w:r>
              <w:rPr>
                <w:rtl/>
              </w:rPr>
              <w:br/>
            </w:r>
            <w:r w:rsidRPr="00337700">
              <w:rPr>
                <w:rFonts w:hint="cs"/>
                <w:rtl/>
              </w:rPr>
              <w:t>-</w:t>
            </w:r>
            <w:r>
              <w:rPr>
                <w:rtl/>
              </w:rPr>
              <w:tab/>
            </w:r>
            <w:r w:rsidRPr="00123F4B">
              <w:t>20</w:t>
            </w:r>
            <w:r w:rsidRPr="00337700">
              <w:rPr>
                <w:rFonts w:hint="cs"/>
                <w:rtl/>
              </w:rPr>
              <w:t xml:space="preserve"> </w:t>
            </w:r>
            <w:r w:rsidRPr="00337700">
              <w:t>dB</w:t>
            </w:r>
          </w:p>
        </w:tc>
        <w:tc>
          <w:tcPr>
            <w:tcW w:w="1043" w:type="pct"/>
          </w:tcPr>
          <w:p w14:paraId="601294DA" w14:textId="77777777" w:rsidR="00993E81" w:rsidRPr="00BD7469" w:rsidRDefault="00993E81" w:rsidP="00422891">
            <w:pPr>
              <w:pStyle w:val="Tabletext"/>
              <w:tabs>
                <w:tab w:val="left" w:pos="1025"/>
              </w:tabs>
              <w:rPr>
                <w:rtl/>
              </w:rPr>
            </w:pPr>
            <w:proofErr w:type="gramStart"/>
            <w:r w:rsidRPr="00BD7469">
              <w:rPr>
                <w:rFonts w:hint="cs"/>
                <w:spacing w:val="-6"/>
                <w:rtl/>
              </w:rPr>
              <w:t xml:space="preserve">بحث </w:t>
            </w:r>
            <w:r w:rsidRPr="00BD7469">
              <w:rPr>
                <w:spacing w:val="-6"/>
              </w:rPr>
              <w:t xml:space="preserve"> (</w:t>
            </w:r>
            <w:proofErr w:type="gramEnd"/>
            <w:r w:rsidRPr="00BD7469">
              <w:rPr>
                <w:spacing w:val="-6"/>
              </w:rPr>
              <w:t xml:space="preserve">μs </w:t>
            </w:r>
            <w:r w:rsidRPr="00123F4B">
              <w:rPr>
                <w:spacing w:val="-6"/>
              </w:rPr>
              <w:t>5</w:t>
            </w:r>
            <w:r w:rsidRPr="00BD7469">
              <w:rPr>
                <w:spacing w:val="-6"/>
              </w:rPr>
              <w:t>)</w:t>
            </w:r>
            <w:r>
              <w:rPr>
                <w:rFonts w:hint="cs"/>
                <w:spacing w:val="-6"/>
                <w:rtl/>
              </w:rPr>
              <w:tab/>
            </w:r>
            <w:r w:rsidRPr="00BD7469">
              <w:rPr>
                <w:rFonts w:hint="cs"/>
                <w:spacing w:val="-6"/>
                <w:rtl/>
              </w:rPr>
              <w:t xml:space="preserve"> بحث </w:t>
            </w:r>
            <w:r w:rsidRPr="00BD7469">
              <w:rPr>
                <w:spacing w:val="-6"/>
              </w:rPr>
              <w:t xml:space="preserve"> (μs </w:t>
            </w:r>
            <w:r w:rsidRPr="00123F4B">
              <w:rPr>
                <w:spacing w:val="-6"/>
              </w:rPr>
              <w:t>10</w:t>
            </w:r>
            <w:r w:rsidRPr="00BD7469">
              <w:rPr>
                <w:spacing w:val="-6"/>
              </w:rPr>
              <w:t>)</w:t>
            </w:r>
          </w:p>
          <w:p w14:paraId="43E567D4" w14:textId="77777777" w:rsidR="00993E81" w:rsidRPr="00BD7469" w:rsidRDefault="00993E81" w:rsidP="00422891">
            <w:pPr>
              <w:pStyle w:val="Tabletext"/>
              <w:tabs>
                <w:tab w:val="left" w:pos="1336"/>
              </w:tabs>
              <w:spacing w:after="0"/>
              <w:rPr>
                <w:lang w:bidi="ar-EG"/>
              </w:rPr>
            </w:pPr>
            <w:r>
              <w:rPr>
                <w:lang w:bidi="ar-EG"/>
              </w:rPr>
              <w:t>SAR</w:t>
            </w:r>
          </w:p>
          <w:p w14:paraId="52CD1ACA" w14:textId="77777777" w:rsidR="00993E81" w:rsidRPr="00BD7469" w:rsidRDefault="00993E81" w:rsidP="00422891">
            <w:pPr>
              <w:pStyle w:val="Tabletext"/>
              <w:tabs>
                <w:tab w:val="left" w:pos="1002"/>
                <w:tab w:val="left" w:pos="1875"/>
                <w:tab w:val="left" w:pos="2082"/>
              </w:tabs>
              <w:spacing w:before="0"/>
            </w:pPr>
            <w:r w:rsidRPr="00123F4B">
              <w:t>470</w:t>
            </w:r>
            <w:r w:rsidRPr="00BD7469">
              <w:tab/>
            </w:r>
            <w:r w:rsidRPr="00123F4B">
              <w:t>95</w:t>
            </w:r>
            <w:r w:rsidRPr="00BD7469">
              <w:tab/>
            </w:r>
            <w:r w:rsidRPr="00123F4B">
              <w:t>640</w:t>
            </w:r>
            <w:r>
              <w:rPr>
                <w:rtl/>
              </w:rPr>
              <w:br/>
            </w:r>
            <w:r w:rsidRPr="00123F4B">
              <w:t>540</w:t>
            </w:r>
            <w:r w:rsidRPr="00BD7469">
              <w:tab/>
            </w:r>
            <w:r w:rsidRPr="00123F4B">
              <w:t>110</w:t>
            </w:r>
            <w:r w:rsidRPr="00BD7469">
              <w:tab/>
            </w:r>
            <w:r w:rsidRPr="00123F4B">
              <w:t>730</w:t>
            </w:r>
          </w:p>
        </w:tc>
        <w:tc>
          <w:tcPr>
            <w:tcW w:w="999" w:type="pct"/>
          </w:tcPr>
          <w:p w14:paraId="21898B01" w14:textId="77777777" w:rsidR="00993E81" w:rsidRPr="00BD7469" w:rsidRDefault="00993E81" w:rsidP="00422891">
            <w:pPr>
              <w:pStyle w:val="Tabletext"/>
              <w:rPr>
                <w:rtl/>
              </w:rPr>
            </w:pPr>
          </w:p>
          <w:p w14:paraId="34A6741D" w14:textId="77777777" w:rsidR="00993E81" w:rsidRPr="00BD7469" w:rsidRDefault="00993E81" w:rsidP="00422891">
            <w:pPr>
              <w:pStyle w:val="Tabletext"/>
              <w:rPr>
                <w:rtl/>
              </w:rPr>
            </w:pPr>
          </w:p>
          <w:p w14:paraId="70C152B3" w14:textId="77777777" w:rsidR="00993E81" w:rsidRPr="00BD7469" w:rsidRDefault="00993E81" w:rsidP="00422891">
            <w:pPr>
              <w:pStyle w:val="Tabletext"/>
            </w:pPr>
            <w:r w:rsidRPr="00123F4B">
              <w:t>4</w:t>
            </w:r>
            <w:r w:rsidRPr="00BD7469">
              <w:t>,</w:t>
            </w:r>
            <w:r w:rsidRPr="00123F4B">
              <w:t>5</w:t>
            </w:r>
            <w:r>
              <w:rPr>
                <w:rtl/>
              </w:rPr>
              <w:br/>
            </w:r>
            <w:r w:rsidRPr="00123F4B">
              <w:t>7</w:t>
            </w:r>
            <w:r w:rsidRPr="00BD7469">
              <w:t>,</w:t>
            </w:r>
            <w:r w:rsidRPr="00123F4B">
              <w:t>3</w:t>
            </w:r>
          </w:p>
        </w:tc>
        <w:tc>
          <w:tcPr>
            <w:tcW w:w="429" w:type="pct"/>
          </w:tcPr>
          <w:p w14:paraId="438E98E2" w14:textId="77777777" w:rsidR="00993E81" w:rsidRDefault="00993E81" w:rsidP="00422891">
            <w:pPr>
              <w:pStyle w:val="Tabletext"/>
              <w:rPr>
                <w:rtl/>
              </w:rPr>
            </w:pPr>
            <w:r w:rsidRPr="00123F4B">
              <w:t>100</w:t>
            </w:r>
            <w:r w:rsidRPr="00BD7469">
              <w:rPr>
                <w:rFonts w:hint="cs"/>
                <w:rtl/>
              </w:rPr>
              <w:t xml:space="preserve"> </w:t>
            </w:r>
            <w:r w:rsidRPr="00BD7469">
              <w:t>MHz</w:t>
            </w:r>
            <w:r w:rsidRPr="00BD7469">
              <w:rPr>
                <w:rFonts w:hint="cs"/>
                <w:rtl/>
              </w:rPr>
              <w:t xml:space="preserve"> زقزقة</w:t>
            </w:r>
          </w:p>
          <w:p w14:paraId="508BF9AE" w14:textId="77777777" w:rsidR="00993E81" w:rsidRPr="00BD7469" w:rsidRDefault="00993E81" w:rsidP="00422891">
            <w:pPr>
              <w:pStyle w:val="Tabletext"/>
            </w:pPr>
            <w:r w:rsidRPr="00123F4B">
              <w:t>95</w:t>
            </w:r>
            <w:r>
              <w:rPr>
                <w:rtl/>
              </w:rPr>
              <w:br/>
            </w:r>
            <w:r w:rsidRPr="00123F4B">
              <w:t>110</w:t>
            </w:r>
          </w:p>
        </w:tc>
        <w:tc>
          <w:tcPr>
            <w:tcW w:w="578" w:type="pct"/>
          </w:tcPr>
          <w:p w14:paraId="24F6716A" w14:textId="77777777" w:rsidR="00993E81" w:rsidRDefault="00993E81" w:rsidP="00422891">
            <w:pPr>
              <w:pStyle w:val="Tabletext"/>
              <w:tabs>
                <w:tab w:val="left" w:pos="542"/>
              </w:tabs>
            </w:pPr>
            <w:r w:rsidRPr="00BD7469">
              <w:t xml:space="preserve">MHz </w:t>
            </w:r>
            <w:r w:rsidRPr="00123F4B">
              <w:t>200</w:t>
            </w:r>
            <w:r>
              <w:rPr>
                <w:rFonts w:hint="cs"/>
                <w:rtl/>
              </w:rPr>
              <w:t xml:space="preserve"> </w:t>
            </w:r>
            <w:r w:rsidRPr="00BD7469">
              <w:rPr>
                <w:rFonts w:hint="cs"/>
                <w:rtl/>
              </w:rPr>
              <w:t>زقزقة</w:t>
            </w:r>
            <w:r>
              <w:rPr>
                <w:rFonts w:hint="cs"/>
                <w:rtl/>
              </w:rPr>
              <w:t xml:space="preserve"> </w:t>
            </w:r>
          </w:p>
          <w:p w14:paraId="1D69A3E3" w14:textId="77777777" w:rsidR="00993E81" w:rsidRPr="00BD7469" w:rsidRDefault="00993E81" w:rsidP="00422891">
            <w:pPr>
              <w:pStyle w:val="Tabletext"/>
              <w:tabs>
                <w:tab w:val="left" w:pos="542"/>
              </w:tabs>
              <w:rPr>
                <w:rtl/>
                <w:lang w:bidi="ar-EG"/>
              </w:rPr>
            </w:pPr>
          </w:p>
          <w:p w14:paraId="78C0EDAA" w14:textId="77777777" w:rsidR="00993E81" w:rsidRPr="00BD7469" w:rsidRDefault="00993E81" w:rsidP="00422891">
            <w:pPr>
              <w:pStyle w:val="Tabletext"/>
              <w:tabs>
                <w:tab w:val="left" w:pos="545"/>
              </w:tabs>
            </w:pPr>
            <w:r w:rsidRPr="00123F4B">
              <w:t>190</w:t>
            </w:r>
            <w:r>
              <w:br/>
            </w:r>
            <w:r w:rsidRPr="00123F4B">
              <w:t>220</w:t>
            </w:r>
          </w:p>
        </w:tc>
        <w:tc>
          <w:tcPr>
            <w:tcW w:w="869" w:type="pct"/>
          </w:tcPr>
          <w:p w14:paraId="1C6A876C" w14:textId="77777777" w:rsidR="00993E81" w:rsidRPr="00BD7469" w:rsidRDefault="00993E81" w:rsidP="00422891">
            <w:pPr>
              <w:pStyle w:val="Tabletext"/>
              <w:spacing w:before="0"/>
              <w:rPr>
                <w:rtl/>
              </w:rPr>
            </w:pPr>
          </w:p>
          <w:p w14:paraId="3DDA0D08" w14:textId="77777777" w:rsidR="00993E81" w:rsidRPr="00BD7469" w:rsidRDefault="00993E81" w:rsidP="00422891">
            <w:pPr>
              <w:pStyle w:val="Tabletext"/>
              <w:spacing w:before="0"/>
              <w:rPr>
                <w:rtl/>
              </w:rPr>
            </w:pPr>
          </w:p>
          <w:p w14:paraId="7132BABA" w14:textId="77777777" w:rsidR="00993E81" w:rsidRPr="00BD7469" w:rsidRDefault="00993E81" w:rsidP="00422891">
            <w:pPr>
              <w:pStyle w:val="Tabletext"/>
            </w:pPr>
            <w:r w:rsidRPr="00123F4B">
              <w:t>9</w:t>
            </w:r>
            <w:r w:rsidRPr="00BD7469">
              <w:t>,</w:t>
            </w:r>
            <w:r w:rsidRPr="00123F4B">
              <w:t>3</w:t>
            </w:r>
            <w:r>
              <w:rPr>
                <w:rtl/>
              </w:rPr>
              <w:br/>
            </w:r>
            <w:r w:rsidRPr="00123F4B">
              <w:t>12</w:t>
            </w:r>
          </w:p>
        </w:tc>
      </w:tr>
    </w:tbl>
    <w:p w14:paraId="24C204FD" w14:textId="77777777" w:rsidR="00C964F1" w:rsidRDefault="00C964F1" w:rsidP="00C964F1">
      <w:pPr>
        <w:pStyle w:val="TableNo"/>
        <w:spacing w:before="0"/>
      </w:pPr>
      <w:r>
        <w:rPr>
          <w:rtl/>
        </w:rPr>
        <w:br w:type="page"/>
      </w:r>
      <w:r>
        <w:rPr>
          <w:rFonts w:hint="cs"/>
          <w:rtl/>
        </w:rPr>
        <w:lastRenderedPageBreak/>
        <w:t xml:space="preserve">الجـدول </w:t>
      </w:r>
      <w:r w:rsidRPr="00123F4B">
        <w:t>1</w:t>
      </w:r>
      <w:r>
        <w:rPr>
          <w:rFonts w:hint="cs"/>
          <w:rtl/>
        </w:rPr>
        <w:t xml:space="preserve"> </w:t>
      </w:r>
      <w:r w:rsidRPr="001E5504">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67"/>
        <w:gridCol w:w="2410"/>
        <w:gridCol w:w="3470"/>
        <w:gridCol w:w="2058"/>
        <w:gridCol w:w="2551"/>
      </w:tblGrid>
      <w:tr w:rsidR="00993E81" w:rsidRPr="00097EC6" w14:paraId="22A08E0D" w14:textId="77777777" w:rsidTr="00993E81">
        <w:trPr>
          <w:cantSplit/>
          <w:tblHeader/>
          <w:jc w:val="center"/>
        </w:trPr>
        <w:tc>
          <w:tcPr>
            <w:tcW w:w="1131" w:type="pct"/>
            <w:tcBorders>
              <w:top w:val="single" w:sz="6" w:space="0" w:color="auto"/>
              <w:left w:val="single" w:sz="6" w:space="0" w:color="auto"/>
              <w:bottom w:val="single" w:sz="6" w:space="0" w:color="auto"/>
              <w:right w:val="single" w:sz="6" w:space="0" w:color="auto"/>
            </w:tcBorders>
          </w:tcPr>
          <w:p w14:paraId="42462265" w14:textId="77777777" w:rsidR="00993E81" w:rsidRPr="00097EC6" w:rsidRDefault="00993E81" w:rsidP="00422891">
            <w:pPr>
              <w:pStyle w:val="Tabletext"/>
              <w:spacing w:line="240" w:lineRule="exact"/>
              <w:jc w:val="center"/>
              <w:rPr>
                <w:b/>
                <w:bCs/>
              </w:rPr>
            </w:pPr>
            <w:r>
              <w:br w:type="page"/>
            </w:r>
            <w:r w:rsidRPr="00097EC6">
              <w:rPr>
                <w:rFonts w:hint="cs"/>
                <w:b/>
                <w:bCs/>
                <w:rtl/>
              </w:rPr>
              <w:t>الخصائص</w:t>
            </w:r>
          </w:p>
        </w:tc>
        <w:tc>
          <w:tcPr>
            <w:tcW w:w="889" w:type="pct"/>
            <w:tcBorders>
              <w:top w:val="single" w:sz="6" w:space="0" w:color="auto"/>
              <w:left w:val="single" w:sz="6" w:space="0" w:color="auto"/>
              <w:bottom w:val="single" w:sz="6" w:space="0" w:color="auto"/>
              <w:right w:val="single" w:sz="6" w:space="0" w:color="auto"/>
            </w:tcBorders>
          </w:tcPr>
          <w:p w14:paraId="49FB2FC9" w14:textId="77777777" w:rsidR="00993E81" w:rsidRPr="001F32D3" w:rsidRDefault="00993E81" w:rsidP="00422891">
            <w:pPr>
              <w:pStyle w:val="Tabletext"/>
              <w:spacing w:line="240" w:lineRule="exact"/>
              <w:jc w:val="center"/>
              <w:rPr>
                <w:b/>
                <w:bCs/>
              </w:rPr>
            </w:pPr>
            <w:r w:rsidRPr="00097EC6">
              <w:rPr>
                <w:rFonts w:hint="cs"/>
                <w:b/>
                <w:bCs/>
                <w:rtl/>
              </w:rPr>
              <w:t xml:space="preserve">النظام </w:t>
            </w:r>
            <w:r w:rsidRPr="00097EC6">
              <w:rPr>
                <w:b/>
                <w:bCs/>
              </w:rPr>
              <w:t>A</w:t>
            </w:r>
            <w:r w:rsidRPr="00123F4B">
              <w:rPr>
                <w:b/>
                <w:bCs/>
              </w:rPr>
              <w:t>9</w:t>
            </w:r>
          </w:p>
        </w:tc>
        <w:tc>
          <w:tcPr>
            <w:tcW w:w="1280" w:type="pct"/>
            <w:tcBorders>
              <w:top w:val="single" w:sz="6" w:space="0" w:color="auto"/>
              <w:left w:val="single" w:sz="6" w:space="0" w:color="auto"/>
              <w:bottom w:val="single" w:sz="6" w:space="0" w:color="auto"/>
              <w:right w:val="single" w:sz="6" w:space="0" w:color="auto"/>
            </w:tcBorders>
          </w:tcPr>
          <w:p w14:paraId="44650890" w14:textId="77777777" w:rsidR="00993E81" w:rsidRPr="00097EC6" w:rsidRDefault="00993E81" w:rsidP="00422891">
            <w:pPr>
              <w:pStyle w:val="Tabletext"/>
              <w:spacing w:line="240" w:lineRule="exact"/>
              <w:jc w:val="center"/>
              <w:rPr>
                <w:b/>
                <w:bCs/>
                <w:rtl/>
              </w:rPr>
            </w:pPr>
            <w:r w:rsidRPr="00097EC6">
              <w:rPr>
                <w:rFonts w:hint="cs"/>
                <w:b/>
                <w:bCs/>
                <w:rtl/>
              </w:rPr>
              <w:t>النظام</w:t>
            </w:r>
            <w:r>
              <w:rPr>
                <w:rFonts w:hint="cs"/>
                <w:b/>
                <w:bCs/>
                <w:rtl/>
              </w:rPr>
              <w:t xml:space="preserve"> </w:t>
            </w:r>
            <w:r>
              <w:rPr>
                <w:b/>
                <w:bCs/>
              </w:rPr>
              <w:t>A</w:t>
            </w:r>
            <w:r w:rsidRPr="00123F4B">
              <w:rPr>
                <w:b/>
                <w:bCs/>
              </w:rPr>
              <w:t>10</w:t>
            </w:r>
          </w:p>
        </w:tc>
        <w:tc>
          <w:tcPr>
            <w:tcW w:w="759" w:type="pct"/>
            <w:tcBorders>
              <w:top w:val="single" w:sz="6" w:space="0" w:color="auto"/>
              <w:left w:val="single" w:sz="6" w:space="0" w:color="auto"/>
              <w:bottom w:val="single" w:sz="6" w:space="0" w:color="auto"/>
              <w:right w:val="single" w:sz="6" w:space="0" w:color="auto"/>
            </w:tcBorders>
          </w:tcPr>
          <w:p w14:paraId="73064E48" w14:textId="77777777" w:rsidR="00993E81" w:rsidRPr="0013463D" w:rsidRDefault="00993E81" w:rsidP="00422891">
            <w:pPr>
              <w:pStyle w:val="Tabletext"/>
              <w:spacing w:line="240" w:lineRule="exact"/>
              <w:jc w:val="center"/>
              <w:rPr>
                <w:b/>
                <w:bCs/>
                <w:rtl/>
              </w:rPr>
            </w:pPr>
            <w:r>
              <w:rPr>
                <w:rFonts w:hint="cs"/>
                <w:b/>
                <w:bCs/>
                <w:rtl/>
              </w:rPr>
              <w:t>النظام</w:t>
            </w:r>
            <w:r>
              <w:rPr>
                <w:b/>
                <w:bCs/>
              </w:rPr>
              <w:t>A</w:t>
            </w:r>
            <w:r w:rsidRPr="00123F4B">
              <w:rPr>
                <w:b/>
                <w:bCs/>
              </w:rPr>
              <w:t>11</w:t>
            </w:r>
            <w:r w:rsidRPr="00097EC6">
              <w:rPr>
                <w:b/>
                <w:bCs/>
              </w:rPr>
              <w:t xml:space="preserve"> </w:t>
            </w:r>
          </w:p>
        </w:tc>
        <w:tc>
          <w:tcPr>
            <w:tcW w:w="941" w:type="pct"/>
            <w:tcBorders>
              <w:top w:val="single" w:sz="6" w:space="0" w:color="auto"/>
              <w:left w:val="single" w:sz="6" w:space="0" w:color="auto"/>
              <w:bottom w:val="single" w:sz="6" w:space="0" w:color="auto"/>
              <w:right w:val="single" w:sz="6" w:space="0" w:color="auto"/>
            </w:tcBorders>
          </w:tcPr>
          <w:p w14:paraId="53F6156B" w14:textId="77777777" w:rsidR="00993E81" w:rsidRDefault="00993E81" w:rsidP="00422891">
            <w:pPr>
              <w:pStyle w:val="Tabletext"/>
              <w:spacing w:line="240" w:lineRule="exact"/>
              <w:jc w:val="center"/>
              <w:rPr>
                <w:b/>
                <w:bCs/>
                <w:rtl/>
              </w:rPr>
            </w:pPr>
            <w:r>
              <w:rPr>
                <w:rFonts w:hint="cs"/>
                <w:b/>
                <w:bCs/>
                <w:rtl/>
              </w:rPr>
              <w:t xml:space="preserve">النظام </w:t>
            </w:r>
            <w:r>
              <w:rPr>
                <w:b/>
                <w:bCs/>
              </w:rPr>
              <w:t>A</w:t>
            </w:r>
            <w:r w:rsidRPr="00123F4B">
              <w:rPr>
                <w:b/>
                <w:bCs/>
              </w:rPr>
              <w:t>12</w:t>
            </w:r>
          </w:p>
        </w:tc>
      </w:tr>
      <w:tr w:rsidR="00993E81" w:rsidRPr="00337700" w14:paraId="1A7909FD" w14:textId="77777777" w:rsidTr="00993E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1" w:type="pct"/>
            <w:tcBorders>
              <w:top w:val="single" w:sz="6" w:space="0" w:color="auto"/>
              <w:left w:val="single" w:sz="6" w:space="0" w:color="auto"/>
              <w:bottom w:val="single" w:sz="6" w:space="0" w:color="auto"/>
            </w:tcBorders>
          </w:tcPr>
          <w:p w14:paraId="04765CF2" w14:textId="77777777" w:rsidR="00993E81" w:rsidRPr="00337700" w:rsidRDefault="00993E81" w:rsidP="00422891">
            <w:pPr>
              <w:pStyle w:val="Tabletext"/>
              <w:spacing w:line="270" w:lineRule="exact"/>
            </w:pPr>
            <w:r>
              <w:br w:type="page"/>
            </w:r>
            <w:r w:rsidRPr="00337700">
              <w:rPr>
                <w:rFonts w:hint="cs"/>
                <w:rtl/>
              </w:rPr>
              <w:t>الوظيفة</w:t>
            </w:r>
          </w:p>
        </w:tc>
        <w:tc>
          <w:tcPr>
            <w:tcW w:w="889" w:type="pct"/>
            <w:tcBorders>
              <w:top w:val="single" w:sz="6" w:space="0" w:color="auto"/>
              <w:left w:val="single" w:sz="6" w:space="0" w:color="auto"/>
              <w:bottom w:val="single" w:sz="6" w:space="0" w:color="auto"/>
            </w:tcBorders>
          </w:tcPr>
          <w:p w14:paraId="485B3A23" w14:textId="76411DB2" w:rsidR="00993E81" w:rsidRPr="00337700" w:rsidRDefault="00993E81" w:rsidP="00DC152C">
            <w:pPr>
              <w:pStyle w:val="Tabletext"/>
              <w:spacing w:line="270" w:lineRule="exact"/>
            </w:pPr>
            <w:r>
              <w:rPr>
                <w:rFonts w:hint="cs"/>
                <w:rtl/>
              </w:rPr>
              <w:t>تجنب أخطار</w:t>
            </w:r>
            <w:r w:rsidR="00DC152C">
              <w:rPr>
                <w:rFonts w:hint="cs"/>
                <w:rtl/>
              </w:rPr>
              <w:t xml:space="preserve"> الطقس، بحث</w:t>
            </w:r>
            <w:r w:rsidRPr="00337700">
              <w:rPr>
                <w:rFonts w:hint="cs"/>
                <w:rtl/>
              </w:rPr>
              <w:t>، رسم خريطة الأرض</w:t>
            </w:r>
          </w:p>
        </w:tc>
        <w:tc>
          <w:tcPr>
            <w:tcW w:w="1280" w:type="pct"/>
            <w:tcBorders>
              <w:top w:val="single" w:sz="6" w:space="0" w:color="auto"/>
              <w:left w:val="single" w:sz="4" w:space="0" w:color="auto"/>
              <w:bottom w:val="single" w:sz="6" w:space="0" w:color="auto"/>
              <w:right w:val="single" w:sz="4" w:space="0" w:color="auto"/>
            </w:tcBorders>
          </w:tcPr>
          <w:p w14:paraId="6ED22934" w14:textId="77777777" w:rsidR="00993E81" w:rsidRPr="00337700" w:rsidRDefault="00993E81" w:rsidP="00422891">
            <w:pPr>
              <w:pStyle w:val="Tabletext"/>
              <w:spacing w:line="270" w:lineRule="exact"/>
            </w:pPr>
            <w:r>
              <w:rPr>
                <w:rFonts w:hint="cs"/>
                <w:rtl/>
              </w:rPr>
              <w:t>تجنب أخطار</w:t>
            </w:r>
            <w:r w:rsidRPr="00337700">
              <w:rPr>
                <w:rFonts w:hint="cs"/>
                <w:rtl/>
              </w:rPr>
              <w:t xml:space="preserve"> الطقس،</w:t>
            </w:r>
            <w:r>
              <w:rPr>
                <w:rFonts w:hint="cs"/>
                <w:rtl/>
              </w:rPr>
              <w:t xml:space="preserve"> </w:t>
            </w:r>
            <w:r w:rsidRPr="00337700">
              <w:rPr>
                <w:rFonts w:hint="cs"/>
                <w:rtl/>
              </w:rPr>
              <w:t>رسم خريطة</w:t>
            </w:r>
            <w:r>
              <w:rPr>
                <w:rFonts w:hint="cs"/>
                <w:rtl/>
              </w:rPr>
              <w:t xml:space="preserve"> </w:t>
            </w:r>
            <w:r w:rsidRPr="00337700">
              <w:rPr>
                <w:rFonts w:hint="cs"/>
                <w:rtl/>
              </w:rPr>
              <w:t>الأرض</w:t>
            </w:r>
            <w:r>
              <w:rPr>
                <w:rFonts w:hint="cs"/>
                <w:rtl/>
              </w:rPr>
              <w:t>، بحث</w:t>
            </w:r>
          </w:p>
        </w:tc>
        <w:tc>
          <w:tcPr>
            <w:tcW w:w="759" w:type="pct"/>
            <w:tcBorders>
              <w:top w:val="single" w:sz="6" w:space="0" w:color="auto"/>
              <w:left w:val="single" w:sz="4" w:space="0" w:color="auto"/>
              <w:bottom w:val="single" w:sz="6" w:space="0" w:color="auto"/>
              <w:right w:val="single" w:sz="4" w:space="0" w:color="auto"/>
            </w:tcBorders>
          </w:tcPr>
          <w:p w14:paraId="0F839D97" w14:textId="77777777" w:rsidR="00993E81" w:rsidRPr="00337700" w:rsidRDefault="00993E81" w:rsidP="00422891">
            <w:pPr>
              <w:pStyle w:val="Tabletext"/>
              <w:spacing w:line="270" w:lineRule="exact"/>
              <w:rPr>
                <w:rtl/>
              </w:rPr>
            </w:pPr>
            <w:r>
              <w:rPr>
                <w:rFonts w:hint="cs"/>
                <w:rtl/>
              </w:rPr>
              <w:t>تجنب أخطار</w:t>
            </w:r>
            <w:r w:rsidRPr="00337700">
              <w:rPr>
                <w:rFonts w:hint="cs"/>
                <w:rtl/>
              </w:rPr>
              <w:t xml:space="preserve"> الطقس، رسم خريطة الأرض، بحث وإنقاذ</w:t>
            </w:r>
          </w:p>
        </w:tc>
        <w:tc>
          <w:tcPr>
            <w:tcW w:w="941" w:type="pct"/>
            <w:tcBorders>
              <w:top w:val="single" w:sz="6" w:space="0" w:color="auto"/>
              <w:left w:val="single" w:sz="4" w:space="0" w:color="auto"/>
              <w:bottom w:val="single" w:sz="6" w:space="0" w:color="auto"/>
              <w:right w:val="single" w:sz="4" w:space="0" w:color="auto"/>
            </w:tcBorders>
          </w:tcPr>
          <w:p w14:paraId="47415A55" w14:textId="77777777" w:rsidR="00993E81" w:rsidRDefault="00993E81" w:rsidP="00422891">
            <w:pPr>
              <w:pStyle w:val="Tabletext"/>
              <w:spacing w:after="0" w:line="270" w:lineRule="exact"/>
              <w:rPr>
                <w:rtl/>
                <w:lang w:bidi="ar-EG"/>
              </w:rPr>
            </w:pPr>
            <w:r>
              <w:rPr>
                <w:rFonts w:hint="cs"/>
                <w:rtl/>
                <w:lang w:bidi="ar-EG"/>
              </w:rPr>
              <w:t>متعدد الأغراض</w:t>
            </w:r>
          </w:p>
          <w:p w14:paraId="31335CBA" w14:textId="0D187B16" w:rsidR="00993E81" w:rsidRDefault="00993E81" w:rsidP="00422891">
            <w:pPr>
              <w:pStyle w:val="Tabletext"/>
              <w:spacing w:before="0" w:after="120" w:line="270" w:lineRule="exact"/>
              <w:rPr>
                <w:rtl/>
                <w:lang w:bidi="ar-EG"/>
              </w:rPr>
            </w:pPr>
            <w:r>
              <w:rPr>
                <w:rFonts w:hint="cs"/>
                <w:rtl/>
                <w:lang w:bidi="ar-EG"/>
              </w:rPr>
              <w:t xml:space="preserve">مراقبة، </w:t>
            </w:r>
            <w:r>
              <w:rPr>
                <w:rFonts w:hint="cs"/>
                <w:rtl/>
              </w:rPr>
              <w:t>مسح</w:t>
            </w:r>
            <w:r>
              <w:rPr>
                <w:rFonts w:hint="cs"/>
                <w:rtl/>
                <w:lang w:bidi="ar-EG"/>
              </w:rPr>
              <w:t>، تتبع</w:t>
            </w:r>
            <w:r w:rsidR="00DC152C">
              <w:rPr>
                <w:rFonts w:hint="cs"/>
                <w:rtl/>
                <w:lang w:bidi="ar-EG"/>
              </w:rPr>
              <w:t>، بحث،</w:t>
            </w:r>
            <w:r w:rsidR="00DC152C">
              <w:rPr>
                <w:rtl/>
              </w:rPr>
              <w:t xml:space="preserve"> </w:t>
            </w:r>
            <w:r w:rsidR="00DC152C" w:rsidRPr="00DC152C">
              <w:rPr>
                <w:rtl/>
                <w:lang w:bidi="ar-EG"/>
              </w:rPr>
              <w:t>رادار الفتحة المركبة</w:t>
            </w:r>
          </w:p>
        </w:tc>
      </w:tr>
      <w:tr w:rsidR="00993E81" w:rsidRPr="00337700" w14:paraId="3EC704D6" w14:textId="77777777" w:rsidTr="00993E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1" w:type="pct"/>
            <w:tcBorders>
              <w:top w:val="single" w:sz="6" w:space="0" w:color="auto"/>
              <w:left w:val="single" w:sz="6" w:space="0" w:color="auto"/>
              <w:bottom w:val="single" w:sz="6" w:space="0" w:color="auto"/>
            </w:tcBorders>
          </w:tcPr>
          <w:p w14:paraId="3080EE27" w14:textId="70AC24A6" w:rsidR="00993E81" w:rsidRPr="00337700" w:rsidRDefault="00993E81" w:rsidP="00422891">
            <w:pPr>
              <w:pStyle w:val="Tabletext"/>
              <w:spacing w:line="270" w:lineRule="exact"/>
            </w:pPr>
            <w:r w:rsidRPr="00337700">
              <w:rPr>
                <w:rFonts w:hint="cs"/>
                <w:rtl/>
              </w:rPr>
              <w:t xml:space="preserve">مدى التوليف </w:t>
            </w:r>
            <w:r>
              <w:t>(</w:t>
            </w:r>
            <w:r w:rsidRPr="00337700">
              <w:t>MHz</w:t>
            </w:r>
            <w:r>
              <w:t>)</w:t>
            </w:r>
          </w:p>
        </w:tc>
        <w:tc>
          <w:tcPr>
            <w:tcW w:w="889" w:type="pct"/>
            <w:tcBorders>
              <w:top w:val="single" w:sz="6" w:space="0" w:color="auto"/>
              <w:left w:val="single" w:sz="6" w:space="0" w:color="auto"/>
              <w:bottom w:val="single" w:sz="6" w:space="0" w:color="auto"/>
            </w:tcBorders>
          </w:tcPr>
          <w:p w14:paraId="0A355471" w14:textId="77777777" w:rsidR="00993E81" w:rsidRDefault="00993E81" w:rsidP="00422891">
            <w:pPr>
              <w:pStyle w:val="Tabletext"/>
              <w:spacing w:line="270" w:lineRule="exact"/>
              <w:rPr>
                <w:rtl/>
              </w:rPr>
            </w:pPr>
            <w:r w:rsidRPr="00337700">
              <w:rPr>
                <w:rFonts w:hint="cs"/>
                <w:rtl/>
              </w:rPr>
              <w:t>رادار</w:t>
            </w:r>
            <w:r>
              <w:rPr>
                <w:rFonts w:hint="cs"/>
                <w:rtl/>
              </w:rPr>
              <w:t xml:space="preserve">: </w:t>
            </w:r>
            <w:r w:rsidRPr="00123F4B">
              <w:t>10</w:t>
            </w:r>
            <w:r>
              <w:t xml:space="preserve"> </w:t>
            </w:r>
            <w:r w:rsidRPr="00337700">
              <w:sym w:font="Symbol" w:char="F0B1"/>
            </w:r>
            <w:r>
              <w:t xml:space="preserve"> </w:t>
            </w:r>
            <w:r w:rsidRPr="00123F4B">
              <w:t>9</w:t>
            </w:r>
            <w:r w:rsidRPr="00337700">
              <w:t xml:space="preserve"> </w:t>
            </w:r>
            <w:r w:rsidRPr="00123F4B">
              <w:t>375</w:t>
            </w:r>
            <w:r>
              <w:rPr>
                <w:rFonts w:hint="cs"/>
                <w:rtl/>
              </w:rPr>
              <w:t>؛</w:t>
            </w:r>
          </w:p>
          <w:p w14:paraId="3AF52F5E" w14:textId="77777777" w:rsidR="00993E81" w:rsidRPr="00337700" w:rsidRDefault="00993E81" w:rsidP="00422891">
            <w:pPr>
              <w:pStyle w:val="Tabletext"/>
              <w:spacing w:line="270" w:lineRule="exact"/>
            </w:pPr>
            <w:r>
              <w:rPr>
                <w:rFonts w:hint="cs"/>
                <w:rtl/>
              </w:rPr>
              <w:t xml:space="preserve">منار: </w:t>
            </w:r>
            <w:r>
              <w:t xml:space="preserve">9 </w:t>
            </w:r>
            <w:r w:rsidRPr="00123F4B">
              <w:t>310</w:t>
            </w:r>
          </w:p>
        </w:tc>
        <w:tc>
          <w:tcPr>
            <w:tcW w:w="1280" w:type="pct"/>
            <w:tcBorders>
              <w:top w:val="single" w:sz="6" w:space="0" w:color="auto"/>
              <w:left w:val="single" w:sz="4" w:space="0" w:color="auto"/>
              <w:bottom w:val="single" w:sz="6" w:space="0" w:color="auto"/>
              <w:right w:val="single" w:sz="4" w:space="0" w:color="auto"/>
            </w:tcBorders>
          </w:tcPr>
          <w:p w14:paraId="6B270B74" w14:textId="77777777" w:rsidR="00993E81" w:rsidRPr="00337700" w:rsidRDefault="00993E81" w:rsidP="00422891">
            <w:pPr>
              <w:pStyle w:val="Tabletext"/>
              <w:spacing w:line="270" w:lineRule="exact"/>
              <w:rPr>
                <w:rtl/>
              </w:rPr>
            </w:pPr>
            <w:r w:rsidRPr="00337700">
              <w:rPr>
                <w:rFonts w:hint="cs"/>
                <w:rtl/>
              </w:rPr>
              <w:t xml:space="preserve">نبضة </w:t>
            </w:r>
            <w:r>
              <w:rPr>
                <w:rFonts w:hint="cs"/>
                <w:rtl/>
              </w:rPr>
              <w:t xml:space="preserve">مسبقة </w:t>
            </w:r>
            <w:r w:rsidRPr="00337700">
              <w:rPr>
                <w:rFonts w:hint="cs"/>
                <w:rtl/>
              </w:rPr>
              <w:t xml:space="preserve">التسخين: </w:t>
            </w:r>
            <w:r w:rsidRPr="00123F4B">
              <w:t>9</w:t>
            </w:r>
            <w:r w:rsidRPr="00337700">
              <w:t xml:space="preserve"> </w:t>
            </w:r>
            <w:r w:rsidRPr="00123F4B">
              <w:t>337</w:t>
            </w:r>
            <w:r w:rsidRPr="00337700">
              <w:rPr>
                <w:rFonts w:hint="cs"/>
                <w:rtl/>
              </w:rPr>
              <w:t xml:space="preserve"> و</w:t>
            </w:r>
            <w:r w:rsidRPr="00123F4B">
              <w:t>9</w:t>
            </w:r>
            <w:r w:rsidRPr="00337700">
              <w:t xml:space="preserve"> </w:t>
            </w:r>
            <w:r w:rsidRPr="00123F4B">
              <w:t>339</w:t>
            </w:r>
            <w:r w:rsidRPr="00337700">
              <w:rPr>
                <w:rFonts w:hint="cs"/>
                <w:rtl/>
              </w:rPr>
              <w:t xml:space="preserve"> (تسبق كل نبضة تشغيلية)</w:t>
            </w:r>
          </w:p>
          <w:p w14:paraId="53EF46F8" w14:textId="77777777" w:rsidR="00993E81" w:rsidRPr="00337700" w:rsidRDefault="00993E81" w:rsidP="00422891">
            <w:pPr>
              <w:pStyle w:val="Tabletext"/>
              <w:spacing w:line="270" w:lineRule="exact"/>
            </w:pPr>
            <w:r w:rsidRPr="00337700">
              <w:rPr>
                <w:rFonts w:hint="cs"/>
                <w:rtl/>
              </w:rPr>
              <w:t xml:space="preserve">النبضة التشغيلية: </w:t>
            </w:r>
            <w:r w:rsidRPr="00123F4B">
              <w:t>9</w:t>
            </w:r>
            <w:r>
              <w:t> </w:t>
            </w:r>
            <w:r w:rsidRPr="00123F4B">
              <w:t>344</w:t>
            </w:r>
          </w:p>
        </w:tc>
        <w:tc>
          <w:tcPr>
            <w:tcW w:w="759" w:type="pct"/>
            <w:tcBorders>
              <w:top w:val="single" w:sz="6" w:space="0" w:color="auto"/>
              <w:left w:val="single" w:sz="4" w:space="0" w:color="auto"/>
              <w:bottom w:val="single" w:sz="6" w:space="0" w:color="auto"/>
              <w:right w:val="single" w:sz="4" w:space="0" w:color="auto"/>
            </w:tcBorders>
          </w:tcPr>
          <w:p w14:paraId="1D826C3E" w14:textId="77777777" w:rsidR="00993E81" w:rsidRPr="00337700" w:rsidRDefault="00993E81" w:rsidP="00422891">
            <w:pPr>
              <w:pStyle w:val="Tabletext"/>
              <w:spacing w:line="270" w:lineRule="exact"/>
              <w:rPr>
                <w:rtl/>
              </w:rPr>
            </w:pPr>
            <w:r w:rsidRPr="00123F4B">
              <w:t>30</w:t>
            </w:r>
            <w:r>
              <w:t xml:space="preserve"> </w:t>
            </w:r>
            <w:r w:rsidRPr="00337700">
              <w:t>± </w:t>
            </w:r>
            <w:r w:rsidRPr="00123F4B">
              <w:t>9</w:t>
            </w:r>
            <w:r w:rsidRPr="00337700">
              <w:t xml:space="preserve"> </w:t>
            </w:r>
            <w:r w:rsidRPr="00123F4B">
              <w:t>375</w:t>
            </w:r>
          </w:p>
        </w:tc>
        <w:tc>
          <w:tcPr>
            <w:tcW w:w="941" w:type="pct"/>
            <w:tcBorders>
              <w:top w:val="single" w:sz="6" w:space="0" w:color="auto"/>
              <w:left w:val="single" w:sz="4" w:space="0" w:color="auto"/>
              <w:bottom w:val="single" w:sz="6" w:space="0" w:color="auto"/>
              <w:right w:val="single" w:sz="4" w:space="0" w:color="auto"/>
            </w:tcBorders>
          </w:tcPr>
          <w:p w14:paraId="2F7F3953" w14:textId="010A065E" w:rsidR="00993E81" w:rsidRPr="00337700" w:rsidRDefault="00993E81" w:rsidP="00422891">
            <w:pPr>
              <w:pStyle w:val="Tabletext"/>
              <w:spacing w:line="270" w:lineRule="exact"/>
            </w:pPr>
            <w:r w:rsidRPr="00123F4B">
              <w:t>10</w:t>
            </w:r>
            <w:r>
              <w:t xml:space="preserve"> 500-</w:t>
            </w:r>
            <w:r w:rsidRPr="00123F4B">
              <w:t>8</w:t>
            </w:r>
            <w:r>
              <w:t xml:space="preserve"> </w:t>
            </w:r>
            <w:r w:rsidRPr="00123F4B">
              <w:t>500</w:t>
            </w:r>
          </w:p>
        </w:tc>
      </w:tr>
      <w:tr w:rsidR="00993E81" w:rsidRPr="00337700" w14:paraId="7B5B019C" w14:textId="77777777" w:rsidTr="00993E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1" w:type="pct"/>
            <w:tcBorders>
              <w:top w:val="single" w:sz="6" w:space="0" w:color="auto"/>
              <w:left w:val="single" w:sz="6" w:space="0" w:color="auto"/>
              <w:bottom w:val="single" w:sz="6" w:space="0" w:color="auto"/>
            </w:tcBorders>
          </w:tcPr>
          <w:p w14:paraId="74115DDB" w14:textId="77777777" w:rsidR="00993E81" w:rsidRPr="00337700" w:rsidRDefault="00993E81" w:rsidP="00422891">
            <w:pPr>
              <w:pStyle w:val="Tabletext"/>
              <w:spacing w:line="270" w:lineRule="exact"/>
            </w:pPr>
            <w:r w:rsidRPr="00337700">
              <w:rPr>
                <w:rFonts w:hint="cs"/>
                <w:rtl/>
              </w:rPr>
              <w:t>التشكيل</w:t>
            </w:r>
          </w:p>
        </w:tc>
        <w:tc>
          <w:tcPr>
            <w:tcW w:w="889" w:type="pct"/>
            <w:tcBorders>
              <w:top w:val="single" w:sz="6" w:space="0" w:color="auto"/>
              <w:left w:val="single" w:sz="6" w:space="0" w:color="auto"/>
              <w:bottom w:val="single" w:sz="6" w:space="0" w:color="auto"/>
            </w:tcBorders>
          </w:tcPr>
          <w:p w14:paraId="1BE11674" w14:textId="77777777" w:rsidR="00993E81" w:rsidRPr="00337700" w:rsidRDefault="00993E81" w:rsidP="00422891">
            <w:pPr>
              <w:pStyle w:val="Tabletext"/>
              <w:spacing w:line="270" w:lineRule="exact"/>
              <w:rPr>
                <w:rtl/>
                <w:lang w:bidi="ar-SY"/>
              </w:rPr>
            </w:pPr>
            <w:r w:rsidRPr="00337700">
              <w:rPr>
                <w:rFonts w:hint="cs"/>
                <w:rtl/>
                <w:lang w:bidi="ar-SY"/>
              </w:rPr>
              <w:t>نبضي</w:t>
            </w:r>
          </w:p>
        </w:tc>
        <w:tc>
          <w:tcPr>
            <w:tcW w:w="1280" w:type="pct"/>
            <w:tcBorders>
              <w:top w:val="single" w:sz="6" w:space="0" w:color="auto"/>
              <w:left w:val="single" w:sz="4" w:space="0" w:color="auto"/>
              <w:bottom w:val="single" w:sz="6" w:space="0" w:color="auto"/>
              <w:right w:val="single" w:sz="4" w:space="0" w:color="auto"/>
            </w:tcBorders>
          </w:tcPr>
          <w:p w14:paraId="25272CB8" w14:textId="77777777" w:rsidR="00993E81" w:rsidRPr="00337700" w:rsidRDefault="00993E81" w:rsidP="00422891">
            <w:pPr>
              <w:pStyle w:val="Tabletext"/>
              <w:spacing w:line="270" w:lineRule="exact"/>
              <w:rPr>
                <w:rtl/>
                <w:lang w:bidi="ar-SY"/>
              </w:rPr>
            </w:pPr>
            <w:r w:rsidRPr="00337700">
              <w:rPr>
                <w:rFonts w:hint="cs"/>
                <w:rtl/>
                <w:lang w:bidi="ar-SY"/>
              </w:rPr>
              <w:t>نبضي</w:t>
            </w:r>
          </w:p>
        </w:tc>
        <w:tc>
          <w:tcPr>
            <w:tcW w:w="759" w:type="pct"/>
            <w:tcBorders>
              <w:top w:val="single" w:sz="6" w:space="0" w:color="auto"/>
              <w:left w:val="single" w:sz="4" w:space="0" w:color="auto"/>
              <w:bottom w:val="single" w:sz="6" w:space="0" w:color="auto"/>
              <w:right w:val="single" w:sz="4" w:space="0" w:color="auto"/>
            </w:tcBorders>
          </w:tcPr>
          <w:p w14:paraId="6AEB5ABE" w14:textId="77777777" w:rsidR="00993E81" w:rsidRPr="00337700" w:rsidRDefault="00993E81" w:rsidP="00422891">
            <w:pPr>
              <w:pStyle w:val="Tabletext"/>
              <w:spacing w:line="270" w:lineRule="exact"/>
              <w:rPr>
                <w:rtl/>
                <w:lang w:bidi="ar-SY"/>
              </w:rPr>
            </w:pPr>
            <w:r w:rsidRPr="00337700">
              <w:rPr>
                <w:rFonts w:hint="cs"/>
                <w:rtl/>
                <w:lang w:bidi="ar-SY"/>
              </w:rPr>
              <w:t>نبضي</w:t>
            </w:r>
          </w:p>
        </w:tc>
        <w:tc>
          <w:tcPr>
            <w:tcW w:w="941" w:type="pct"/>
            <w:tcBorders>
              <w:top w:val="single" w:sz="6" w:space="0" w:color="auto"/>
              <w:left w:val="single" w:sz="4" w:space="0" w:color="auto"/>
              <w:bottom w:val="single" w:sz="6" w:space="0" w:color="auto"/>
              <w:right w:val="single" w:sz="4" w:space="0" w:color="auto"/>
            </w:tcBorders>
          </w:tcPr>
          <w:p w14:paraId="62052B4D" w14:textId="77777777" w:rsidR="00993E81" w:rsidRPr="00337700" w:rsidRDefault="00993E81" w:rsidP="00422891">
            <w:pPr>
              <w:pStyle w:val="Tabletext"/>
              <w:spacing w:line="270" w:lineRule="exact"/>
              <w:rPr>
                <w:rtl/>
                <w:lang w:bidi="ar-EG"/>
              </w:rPr>
            </w:pPr>
            <w:r>
              <w:rPr>
                <w:rFonts w:hint="cs"/>
                <w:rtl/>
                <w:lang w:bidi="ar-SY"/>
              </w:rPr>
              <w:t xml:space="preserve">نبضي تكييفي، </w:t>
            </w:r>
            <w:r>
              <w:rPr>
                <w:lang w:bidi="ar-SY"/>
              </w:rPr>
              <w:t>FM</w:t>
            </w:r>
            <w:r>
              <w:rPr>
                <w:rFonts w:hint="cs"/>
                <w:rtl/>
                <w:lang w:bidi="ar-EG"/>
              </w:rPr>
              <w:t xml:space="preserve">، </w:t>
            </w:r>
            <w:r>
              <w:rPr>
                <w:color w:val="000000"/>
                <w:rtl/>
              </w:rPr>
              <w:t>نبض</w:t>
            </w:r>
            <w:r>
              <w:rPr>
                <w:rFonts w:hint="cs"/>
                <w:color w:val="000000"/>
                <w:rtl/>
              </w:rPr>
              <w:t>ة</w:t>
            </w:r>
            <w:r>
              <w:rPr>
                <w:color w:val="000000"/>
                <w:rtl/>
              </w:rPr>
              <w:t xml:space="preserve"> مشكلة بالتردد الخطي</w:t>
            </w:r>
            <w:r>
              <w:rPr>
                <w:rFonts w:hint="cs"/>
                <w:color w:val="000000"/>
                <w:rtl/>
              </w:rPr>
              <w:t xml:space="preserve"> (زقزقة)</w:t>
            </w:r>
          </w:p>
        </w:tc>
      </w:tr>
      <w:tr w:rsidR="00993E81" w:rsidRPr="00337700" w14:paraId="2CB826E2" w14:textId="77777777" w:rsidTr="00993E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1" w:type="pct"/>
            <w:tcBorders>
              <w:top w:val="single" w:sz="6" w:space="0" w:color="auto"/>
              <w:left w:val="single" w:sz="6" w:space="0" w:color="auto"/>
              <w:bottom w:val="single" w:sz="6" w:space="0" w:color="auto"/>
            </w:tcBorders>
          </w:tcPr>
          <w:p w14:paraId="6D59B94D" w14:textId="5EEB2632" w:rsidR="00993E81" w:rsidRPr="00337700" w:rsidRDefault="00993E81" w:rsidP="00422891">
            <w:pPr>
              <w:pStyle w:val="Tabletext"/>
              <w:spacing w:line="270" w:lineRule="exact"/>
              <w:rPr>
                <w:lang w:bidi="ar-EG"/>
              </w:rPr>
            </w:pPr>
            <w:r w:rsidRPr="00337700">
              <w:rPr>
                <w:rFonts w:hint="cs"/>
                <w:rtl/>
              </w:rPr>
              <w:t>ذروة القدرة الداخلة</w:t>
            </w:r>
            <w:r>
              <w:rPr>
                <w:rFonts w:hint="cs"/>
                <w:rtl/>
                <w:lang w:bidi="ar-EG"/>
              </w:rPr>
              <w:t xml:space="preserve"> إلى</w:t>
            </w:r>
            <w:r>
              <w:rPr>
                <w:rtl/>
                <w:lang w:bidi="ar-EG"/>
              </w:rPr>
              <w:t> </w:t>
            </w:r>
            <w:r w:rsidRPr="00337700">
              <w:rPr>
                <w:rFonts w:hint="cs"/>
                <w:rtl/>
              </w:rPr>
              <w:t>الهوائي</w:t>
            </w:r>
            <w:r>
              <w:rPr>
                <w:rFonts w:hint="cs"/>
                <w:rtl/>
              </w:rPr>
              <w:t xml:space="preserve"> </w:t>
            </w:r>
            <w:r>
              <w:rPr>
                <w:lang w:bidi="ar-EG"/>
              </w:rPr>
              <w:t>(</w:t>
            </w:r>
            <w:r>
              <w:t>kW</w:t>
            </w:r>
            <w:r>
              <w:rPr>
                <w:lang w:bidi="ar-EG"/>
              </w:rPr>
              <w:t>)</w:t>
            </w:r>
          </w:p>
        </w:tc>
        <w:tc>
          <w:tcPr>
            <w:tcW w:w="889" w:type="pct"/>
            <w:tcBorders>
              <w:top w:val="single" w:sz="6" w:space="0" w:color="auto"/>
              <w:left w:val="single" w:sz="6" w:space="0" w:color="auto"/>
              <w:bottom w:val="single" w:sz="6" w:space="0" w:color="auto"/>
            </w:tcBorders>
          </w:tcPr>
          <w:p w14:paraId="35D7863C" w14:textId="77777777" w:rsidR="00993E81" w:rsidRPr="00695DBB" w:rsidRDefault="00993E81" w:rsidP="00422891">
            <w:pPr>
              <w:pStyle w:val="Tabletext"/>
              <w:spacing w:line="270" w:lineRule="exact"/>
            </w:pPr>
            <w:r w:rsidRPr="00123F4B">
              <w:t>25</w:t>
            </w:r>
          </w:p>
        </w:tc>
        <w:tc>
          <w:tcPr>
            <w:tcW w:w="1280" w:type="pct"/>
            <w:tcBorders>
              <w:top w:val="single" w:sz="6" w:space="0" w:color="auto"/>
              <w:left w:val="single" w:sz="4" w:space="0" w:color="auto"/>
              <w:bottom w:val="single" w:sz="6" w:space="0" w:color="auto"/>
              <w:right w:val="single" w:sz="4" w:space="0" w:color="auto"/>
            </w:tcBorders>
          </w:tcPr>
          <w:p w14:paraId="28458843" w14:textId="77777777" w:rsidR="00993E81" w:rsidRPr="00396020" w:rsidRDefault="00993E81" w:rsidP="00422891">
            <w:pPr>
              <w:pStyle w:val="Tabletext"/>
              <w:spacing w:line="270" w:lineRule="exact"/>
              <w:rPr>
                <w:rtl/>
              </w:rPr>
            </w:pPr>
            <w:r w:rsidRPr="00123F4B">
              <w:t>0</w:t>
            </w:r>
            <w:r>
              <w:t>,</w:t>
            </w:r>
            <w:r w:rsidRPr="00123F4B">
              <w:t>026</w:t>
            </w:r>
            <w:r>
              <w:rPr>
                <w:rFonts w:hint="cs"/>
                <w:rtl/>
              </w:rPr>
              <w:t xml:space="preserve"> (</w:t>
            </w:r>
            <w:r>
              <w:t xml:space="preserve">dBW </w:t>
            </w:r>
            <w:r w:rsidRPr="00123F4B">
              <w:t>14</w:t>
            </w:r>
            <w:r>
              <w:rPr>
                <w:rFonts w:hint="cs"/>
                <w:rtl/>
              </w:rPr>
              <w:t>)</w:t>
            </w:r>
          </w:p>
        </w:tc>
        <w:tc>
          <w:tcPr>
            <w:tcW w:w="759" w:type="pct"/>
            <w:tcBorders>
              <w:top w:val="single" w:sz="6" w:space="0" w:color="auto"/>
              <w:left w:val="single" w:sz="4" w:space="0" w:color="auto"/>
              <w:bottom w:val="single" w:sz="6" w:space="0" w:color="auto"/>
              <w:right w:val="single" w:sz="4" w:space="0" w:color="auto"/>
            </w:tcBorders>
          </w:tcPr>
          <w:p w14:paraId="0E892B5D" w14:textId="77777777" w:rsidR="00993E81" w:rsidRPr="00396020" w:rsidRDefault="00993E81" w:rsidP="00422891">
            <w:pPr>
              <w:pStyle w:val="Tabletext"/>
              <w:spacing w:line="270" w:lineRule="exact"/>
            </w:pPr>
            <w:r w:rsidRPr="00123F4B">
              <w:t>6</w:t>
            </w:r>
            <w:r>
              <w:t>,</w:t>
            </w:r>
            <w:r w:rsidRPr="00123F4B">
              <w:t>0</w:t>
            </w:r>
            <w:r>
              <w:t>-</w:t>
            </w:r>
            <w:r w:rsidRPr="00123F4B">
              <w:t>2</w:t>
            </w:r>
            <w:r>
              <w:t>,</w:t>
            </w:r>
            <w:r w:rsidRPr="00123F4B">
              <w:t>5</w:t>
            </w:r>
            <w:r>
              <w:rPr>
                <w:rFonts w:hint="cs"/>
                <w:rtl/>
              </w:rPr>
              <w:t xml:space="preserve"> </w:t>
            </w:r>
          </w:p>
        </w:tc>
        <w:tc>
          <w:tcPr>
            <w:tcW w:w="941" w:type="pct"/>
            <w:tcBorders>
              <w:top w:val="single" w:sz="6" w:space="0" w:color="auto"/>
              <w:left w:val="single" w:sz="4" w:space="0" w:color="auto"/>
              <w:bottom w:val="single" w:sz="6" w:space="0" w:color="auto"/>
              <w:right w:val="single" w:sz="4" w:space="0" w:color="auto"/>
            </w:tcBorders>
          </w:tcPr>
          <w:p w14:paraId="3F514B07" w14:textId="77777777" w:rsidR="00993E81" w:rsidRDefault="00993E81" w:rsidP="00422891">
            <w:pPr>
              <w:pStyle w:val="Tabletext"/>
              <w:spacing w:line="270" w:lineRule="exact"/>
            </w:pPr>
            <w:r w:rsidRPr="00123F4B">
              <w:t>10</w:t>
            </w:r>
            <w:r>
              <w:t>-</w:t>
            </w:r>
            <w:r w:rsidRPr="00123F4B">
              <w:t>0</w:t>
            </w:r>
            <w:r>
              <w:t>,</w:t>
            </w:r>
            <w:r w:rsidRPr="00123F4B">
              <w:t>03</w:t>
            </w:r>
          </w:p>
        </w:tc>
      </w:tr>
      <w:tr w:rsidR="00993E81" w:rsidRPr="00337700" w14:paraId="709C923A" w14:textId="77777777" w:rsidTr="00993E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1" w:type="pct"/>
            <w:tcBorders>
              <w:top w:val="single" w:sz="6" w:space="0" w:color="auto"/>
              <w:left w:val="single" w:sz="6" w:space="0" w:color="auto"/>
              <w:bottom w:val="single" w:sz="6" w:space="0" w:color="auto"/>
            </w:tcBorders>
          </w:tcPr>
          <w:p w14:paraId="2FB86FB0" w14:textId="7C2F4643" w:rsidR="00993E81" w:rsidRPr="00337700" w:rsidRDefault="00993E81" w:rsidP="00422891">
            <w:pPr>
              <w:pStyle w:val="Tabletext"/>
              <w:spacing w:line="270" w:lineRule="exact"/>
            </w:pPr>
            <w:r>
              <w:rPr>
                <w:rFonts w:hint="cs"/>
                <w:rtl/>
              </w:rPr>
              <w:t>عر</w:t>
            </w:r>
            <w:r w:rsidRPr="00337700">
              <w:rPr>
                <w:rFonts w:hint="cs"/>
                <w:rtl/>
              </w:rPr>
              <w:t>ض النبضة</w:t>
            </w:r>
            <w:r>
              <w:rPr>
                <w:rFonts w:hint="cs"/>
                <w:rtl/>
              </w:rPr>
              <w:t xml:space="preserve"> </w:t>
            </w:r>
            <w:r>
              <w:t>(</w:t>
            </w:r>
            <w:r w:rsidRPr="00DC3BF1">
              <w:rPr>
                <w:rFonts w:ascii="Symbol" w:hAnsi="Symbol"/>
              </w:rPr>
              <w:t></w:t>
            </w:r>
            <w:r w:rsidRPr="00DC3BF1">
              <w:t>s</w:t>
            </w:r>
            <w:r>
              <w:t>)</w:t>
            </w:r>
            <w:r>
              <w:rPr>
                <w:rtl/>
                <w:lang w:bidi="ar-EG"/>
              </w:rPr>
              <w:br/>
            </w:r>
            <w:r>
              <w:rPr>
                <w:rFonts w:hint="cs"/>
                <w:rtl/>
              </w:rPr>
              <w:t>ومعدل</w:t>
            </w:r>
            <w:r w:rsidRPr="00337700">
              <w:rPr>
                <w:rFonts w:hint="cs"/>
                <w:rtl/>
              </w:rPr>
              <w:t xml:space="preserve"> تكرار النبضة </w:t>
            </w:r>
            <w:r>
              <w:t>(pps)</w:t>
            </w:r>
          </w:p>
        </w:tc>
        <w:tc>
          <w:tcPr>
            <w:tcW w:w="889" w:type="pct"/>
            <w:tcBorders>
              <w:top w:val="single" w:sz="6" w:space="0" w:color="auto"/>
              <w:left w:val="single" w:sz="6" w:space="0" w:color="auto"/>
              <w:bottom w:val="single" w:sz="6" w:space="0" w:color="auto"/>
            </w:tcBorders>
          </w:tcPr>
          <w:p w14:paraId="4B861516" w14:textId="77777777" w:rsidR="00993E81" w:rsidRPr="00337700" w:rsidRDefault="00993E81" w:rsidP="00422891">
            <w:pPr>
              <w:pStyle w:val="Tabletext"/>
              <w:spacing w:line="270" w:lineRule="exact"/>
              <w:rPr>
                <w:rtl/>
              </w:rPr>
            </w:pPr>
            <w:r w:rsidRPr="00123F4B">
              <w:t>4</w:t>
            </w:r>
            <w:r>
              <w:t>,</w:t>
            </w:r>
            <w:r w:rsidRPr="00123F4B">
              <w:t>5</w:t>
            </w:r>
            <w:r w:rsidRPr="00337700">
              <w:rPr>
                <w:rFonts w:hint="cs"/>
                <w:rtl/>
              </w:rPr>
              <w:t xml:space="preserve"> و</w:t>
            </w:r>
            <w:r w:rsidRPr="00123F4B">
              <w:t>2</w:t>
            </w:r>
            <w:r>
              <w:t>,</w:t>
            </w:r>
            <w:r w:rsidRPr="00123F4B">
              <w:t>4</w:t>
            </w:r>
            <w:r w:rsidRPr="00337700">
              <w:rPr>
                <w:rFonts w:hint="cs"/>
                <w:rtl/>
              </w:rPr>
              <w:t xml:space="preserve"> و</w:t>
            </w:r>
            <w:r>
              <w:t>0,</w:t>
            </w:r>
            <w:r w:rsidRPr="00123F4B">
              <w:t>8</w:t>
            </w:r>
            <w:r w:rsidRPr="00337700">
              <w:rPr>
                <w:rFonts w:hint="cs"/>
                <w:rtl/>
              </w:rPr>
              <w:t xml:space="preserve"> </w:t>
            </w:r>
            <w:r>
              <w:rPr>
                <w:rFonts w:hint="cs"/>
                <w:rtl/>
              </w:rPr>
              <w:t>و</w:t>
            </w:r>
            <w:r w:rsidRPr="00123F4B">
              <w:t>0</w:t>
            </w:r>
            <w:r>
              <w:t>,</w:t>
            </w:r>
            <w:r w:rsidRPr="00123F4B">
              <w:t>2</w:t>
            </w:r>
            <w:r>
              <w:rPr>
                <w:rFonts w:hint="cs"/>
                <w:rtl/>
              </w:rPr>
              <w:t xml:space="preserve"> </w:t>
            </w:r>
            <w:r w:rsidRPr="00BD7469">
              <w:rPr>
                <w:spacing w:val="-6"/>
              </w:rPr>
              <w:t>μ</w:t>
            </w:r>
            <w:r>
              <w:t>s</w:t>
            </w:r>
            <w:r w:rsidRPr="00337700">
              <w:rPr>
                <w:rFonts w:hint="cs"/>
                <w:rtl/>
              </w:rPr>
              <w:t xml:space="preserve"> عند </w:t>
            </w:r>
            <w:r w:rsidRPr="00123F4B">
              <w:t>180</w:t>
            </w:r>
            <w:r w:rsidRPr="00337700">
              <w:rPr>
                <w:rFonts w:hint="cs"/>
                <w:rtl/>
              </w:rPr>
              <w:t xml:space="preserve"> و</w:t>
            </w:r>
            <w:r w:rsidRPr="00123F4B">
              <w:t>350</w:t>
            </w:r>
            <w:r w:rsidRPr="00337700">
              <w:rPr>
                <w:rFonts w:hint="cs"/>
                <w:rtl/>
              </w:rPr>
              <w:t xml:space="preserve"> و</w:t>
            </w:r>
            <w:r>
              <w:t>pps </w:t>
            </w:r>
            <w:r w:rsidRPr="00123F4B">
              <w:t>1</w:t>
            </w:r>
            <w:r>
              <w:t> </w:t>
            </w:r>
            <w:r w:rsidRPr="00123F4B">
              <w:t>000</w:t>
            </w:r>
          </w:p>
        </w:tc>
        <w:tc>
          <w:tcPr>
            <w:tcW w:w="1280" w:type="pct"/>
            <w:tcBorders>
              <w:top w:val="single" w:sz="6" w:space="0" w:color="auto"/>
              <w:left w:val="single" w:sz="4" w:space="0" w:color="auto"/>
              <w:bottom w:val="single" w:sz="6" w:space="0" w:color="auto"/>
              <w:right w:val="single" w:sz="4" w:space="0" w:color="auto"/>
            </w:tcBorders>
          </w:tcPr>
          <w:p w14:paraId="71E3C2DB" w14:textId="77777777" w:rsidR="00993E81" w:rsidRPr="00337700" w:rsidRDefault="00993E81" w:rsidP="00422891">
            <w:pPr>
              <w:pStyle w:val="Tabletext"/>
              <w:spacing w:line="270" w:lineRule="exact"/>
              <w:rPr>
                <w:rtl/>
              </w:rPr>
            </w:pPr>
            <w:r w:rsidRPr="00123F4B">
              <w:t>9</w:t>
            </w:r>
            <w:r w:rsidRPr="00337700">
              <w:t> </w:t>
            </w:r>
            <w:r w:rsidRPr="00123F4B">
              <w:t>337</w:t>
            </w:r>
            <w:r w:rsidRPr="00337700">
              <w:rPr>
                <w:rFonts w:hint="cs"/>
                <w:rtl/>
              </w:rPr>
              <w:t xml:space="preserve"> و</w:t>
            </w:r>
            <w:r>
              <w:t>MHz </w:t>
            </w:r>
            <w:r w:rsidRPr="00123F4B">
              <w:t>9</w:t>
            </w:r>
            <w:r w:rsidRPr="00337700">
              <w:t> </w:t>
            </w:r>
            <w:r w:rsidRPr="00123F4B">
              <w:t>339</w:t>
            </w:r>
            <w:r w:rsidRPr="00337700">
              <w:rPr>
                <w:rFonts w:hint="cs"/>
                <w:rtl/>
              </w:rPr>
              <w:t xml:space="preserve">: </w:t>
            </w:r>
            <w:r w:rsidRPr="00123F4B">
              <w:t>29</w:t>
            </w:r>
            <w:r>
              <w:t>-</w:t>
            </w:r>
            <w:r w:rsidRPr="00123F4B">
              <w:t>1</w:t>
            </w:r>
            <w:r w:rsidRPr="00337700">
              <w:rPr>
                <w:rFonts w:hint="cs"/>
                <w:rtl/>
              </w:rPr>
              <w:t xml:space="preserve"> </w:t>
            </w:r>
            <w:r w:rsidRPr="00337700">
              <w:t>μs</w:t>
            </w:r>
            <w:r w:rsidRPr="00337700">
              <w:rPr>
                <w:rFonts w:hint="cs"/>
                <w:rtl/>
              </w:rPr>
              <w:t xml:space="preserve"> عند </w:t>
            </w:r>
            <w:r w:rsidRPr="00123F4B">
              <w:t>2</w:t>
            </w:r>
            <w:r>
              <w:t> </w:t>
            </w:r>
            <w:r w:rsidRPr="00123F4B">
              <w:t>200</w:t>
            </w:r>
            <w:r>
              <w:rPr>
                <w:rtl/>
              </w:rPr>
              <w:noBreakHyphen/>
            </w:r>
            <w:r w:rsidRPr="00123F4B">
              <w:t>220</w:t>
            </w:r>
            <w:r>
              <w:rPr>
                <w:rFonts w:hint="eastAsia"/>
                <w:rtl/>
              </w:rPr>
              <w:t> </w:t>
            </w:r>
            <w:r w:rsidRPr="00337700">
              <w:t>pps</w:t>
            </w:r>
            <w:r w:rsidRPr="00337700">
              <w:rPr>
                <w:rFonts w:hint="cs"/>
                <w:rtl/>
              </w:rPr>
              <w:t xml:space="preserve"> (</w:t>
            </w:r>
            <w:r>
              <w:rPr>
                <w:rFonts w:hint="cs"/>
                <w:rtl/>
              </w:rPr>
              <w:t>عتبية</w:t>
            </w:r>
            <w:r w:rsidRPr="00337700">
              <w:rPr>
                <w:rFonts w:hint="cs"/>
                <w:rtl/>
              </w:rPr>
              <w:t xml:space="preserve">) من أجل كل عروض </w:t>
            </w:r>
            <w:proofErr w:type="gramStart"/>
            <w:r w:rsidRPr="00337700">
              <w:rPr>
                <w:rFonts w:hint="cs"/>
                <w:rtl/>
              </w:rPr>
              <w:t>النبضة؛</w:t>
            </w:r>
            <w:proofErr w:type="gramEnd"/>
          </w:p>
          <w:p w14:paraId="49B751E8" w14:textId="77777777" w:rsidR="00993E81" w:rsidRPr="00337700" w:rsidRDefault="00993E81" w:rsidP="00422891">
            <w:pPr>
              <w:pStyle w:val="Tabletext"/>
              <w:spacing w:line="270" w:lineRule="exact"/>
            </w:pPr>
            <w:r w:rsidRPr="00123F4B">
              <w:t>9</w:t>
            </w:r>
            <w:r w:rsidRPr="00337700">
              <w:t> </w:t>
            </w:r>
            <w:r w:rsidRPr="00123F4B">
              <w:t>344</w:t>
            </w:r>
            <w:r w:rsidRPr="00337700">
              <w:rPr>
                <w:rFonts w:hint="cs"/>
                <w:rtl/>
              </w:rPr>
              <w:t xml:space="preserve"> </w:t>
            </w:r>
            <w:r w:rsidRPr="00337700">
              <w:t>MHz</w:t>
            </w:r>
            <w:r w:rsidRPr="00337700">
              <w:rPr>
                <w:rFonts w:hint="cs"/>
                <w:rtl/>
              </w:rPr>
              <w:t xml:space="preserve">: </w:t>
            </w:r>
            <w:r w:rsidRPr="00123F4B">
              <w:t>1</w:t>
            </w:r>
            <w:r>
              <w:t>,</w:t>
            </w:r>
            <w:r w:rsidRPr="00123F4B">
              <w:t>7</w:t>
            </w:r>
            <w:r w:rsidRPr="00337700">
              <w:rPr>
                <w:rFonts w:hint="cs"/>
                <w:rtl/>
              </w:rPr>
              <w:t>-</w:t>
            </w:r>
            <w:r w:rsidRPr="00123F4B">
              <w:t>2</w:t>
            </w:r>
            <w:r>
              <w:t>,</w:t>
            </w:r>
            <w:r w:rsidRPr="00123F4B">
              <w:t>4</w:t>
            </w:r>
            <w:r w:rsidRPr="00337700">
              <w:rPr>
                <w:rFonts w:hint="cs"/>
                <w:rtl/>
              </w:rPr>
              <w:t xml:space="preserve"> و</w:t>
            </w:r>
            <w:r w:rsidRPr="00123F4B">
              <w:t>2</w:t>
            </w:r>
            <w:r>
              <w:t>,</w:t>
            </w:r>
            <w:r w:rsidRPr="00123F4B">
              <w:t>4</w:t>
            </w:r>
            <w:r w:rsidRPr="00337700">
              <w:rPr>
                <w:rFonts w:hint="cs"/>
                <w:rtl/>
              </w:rPr>
              <w:t>-</w:t>
            </w:r>
            <w:r w:rsidRPr="00123F4B">
              <w:t>4</w:t>
            </w:r>
            <w:r>
              <w:t>,</w:t>
            </w:r>
            <w:r w:rsidRPr="00123F4B">
              <w:t>8</w:t>
            </w:r>
            <w:r w:rsidRPr="00337700">
              <w:rPr>
                <w:rFonts w:hint="cs"/>
                <w:rtl/>
              </w:rPr>
              <w:t xml:space="preserve"> و</w:t>
            </w:r>
            <w:r w:rsidRPr="00123F4B">
              <w:t>4</w:t>
            </w:r>
            <w:r>
              <w:t>,</w:t>
            </w:r>
            <w:r w:rsidRPr="00123F4B">
              <w:t>8</w:t>
            </w:r>
            <w:r w:rsidRPr="00337700">
              <w:rPr>
                <w:rFonts w:hint="cs"/>
                <w:rtl/>
              </w:rPr>
              <w:t>-</w:t>
            </w:r>
            <w:r w:rsidRPr="00123F4B">
              <w:t>9</w:t>
            </w:r>
            <w:r>
              <w:t>,</w:t>
            </w:r>
            <w:r w:rsidRPr="00123F4B">
              <w:t>6</w:t>
            </w:r>
            <w:r w:rsidRPr="00337700">
              <w:rPr>
                <w:rFonts w:hint="cs"/>
                <w:rtl/>
              </w:rPr>
              <w:t xml:space="preserve"> و</w:t>
            </w:r>
            <w:r w:rsidRPr="00123F4B">
              <w:t>17</w:t>
            </w:r>
            <w:r w:rsidRPr="00337700">
              <w:rPr>
                <w:rFonts w:hint="cs"/>
                <w:rtl/>
              </w:rPr>
              <w:t xml:space="preserve"> و</w:t>
            </w:r>
            <w:r w:rsidRPr="00123F4B">
              <w:t>19</w:t>
            </w:r>
            <w:r w:rsidRPr="00337700">
              <w:rPr>
                <w:rFonts w:hint="cs"/>
                <w:rtl/>
              </w:rPr>
              <w:t xml:space="preserve"> و</w:t>
            </w:r>
            <w:r w:rsidRPr="00123F4B">
              <w:t>29</w:t>
            </w:r>
            <w:r w:rsidRPr="00337700">
              <w:rPr>
                <w:rFonts w:hint="cs"/>
                <w:rtl/>
              </w:rPr>
              <w:t xml:space="preserve"> </w:t>
            </w:r>
            <w:r w:rsidRPr="00BD7469">
              <w:rPr>
                <w:spacing w:val="-6"/>
              </w:rPr>
              <w:t>μ</w:t>
            </w:r>
            <w:r w:rsidRPr="00337700">
              <w:t>s</w:t>
            </w:r>
            <w:r w:rsidRPr="00337700">
              <w:rPr>
                <w:rFonts w:hint="cs"/>
                <w:rtl/>
              </w:rPr>
              <w:t xml:space="preserve"> عند </w:t>
            </w:r>
            <w:r w:rsidRPr="00123F4B">
              <w:t>2</w:t>
            </w:r>
            <w:r>
              <w:t> </w:t>
            </w:r>
            <w:r w:rsidRPr="00123F4B">
              <w:t>200</w:t>
            </w:r>
            <w:r w:rsidRPr="00337700">
              <w:rPr>
                <w:rFonts w:hint="cs"/>
                <w:rtl/>
              </w:rPr>
              <w:t>-</w:t>
            </w:r>
            <w:r w:rsidRPr="00123F4B">
              <w:t>220</w:t>
            </w:r>
            <w:r w:rsidRPr="00337700">
              <w:rPr>
                <w:rFonts w:hint="cs"/>
                <w:rtl/>
              </w:rPr>
              <w:t xml:space="preserve"> </w:t>
            </w:r>
            <w:r w:rsidRPr="00337700">
              <w:t>pps</w:t>
            </w:r>
            <w:r w:rsidRPr="00337700">
              <w:rPr>
                <w:rFonts w:hint="cs"/>
                <w:rtl/>
              </w:rPr>
              <w:t xml:space="preserve"> (</w:t>
            </w:r>
            <w:r>
              <w:rPr>
                <w:rFonts w:hint="cs"/>
                <w:rtl/>
              </w:rPr>
              <w:t>عتبية</w:t>
            </w:r>
            <w:r w:rsidRPr="00337700">
              <w:rPr>
                <w:rFonts w:hint="cs"/>
                <w:rtl/>
              </w:rPr>
              <w:t>)</w:t>
            </w:r>
          </w:p>
        </w:tc>
        <w:tc>
          <w:tcPr>
            <w:tcW w:w="759" w:type="pct"/>
            <w:tcBorders>
              <w:top w:val="single" w:sz="6" w:space="0" w:color="auto"/>
              <w:left w:val="single" w:sz="4" w:space="0" w:color="auto"/>
              <w:bottom w:val="single" w:sz="6" w:space="0" w:color="auto"/>
              <w:right w:val="single" w:sz="4" w:space="0" w:color="auto"/>
            </w:tcBorders>
          </w:tcPr>
          <w:p w14:paraId="18CDFEFC" w14:textId="77777777" w:rsidR="00993E81" w:rsidRDefault="00993E81" w:rsidP="00422891">
            <w:pPr>
              <w:pStyle w:val="Tabletext"/>
              <w:spacing w:line="270" w:lineRule="exact"/>
            </w:pPr>
            <w:r w:rsidRPr="00337700">
              <w:rPr>
                <w:rFonts w:hint="cs"/>
                <w:rtl/>
              </w:rPr>
              <w:t xml:space="preserve">مثبّتة عند </w:t>
            </w:r>
            <w:r w:rsidRPr="00123F4B">
              <w:t>4</w:t>
            </w:r>
          </w:p>
          <w:p w14:paraId="31BBCAE3" w14:textId="77777777" w:rsidR="00993E81" w:rsidRPr="00337700" w:rsidRDefault="00993E81" w:rsidP="00422891">
            <w:pPr>
              <w:pStyle w:val="Tabletext"/>
              <w:spacing w:line="270" w:lineRule="exact"/>
            </w:pPr>
            <w:r w:rsidRPr="00123F4B">
              <w:t>106</w:t>
            </w:r>
            <w:r>
              <w:t>,</w:t>
            </w:r>
            <w:r w:rsidRPr="00123F4B">
              <w:t>5</w:t>
            </w:r>
          </w:p>
        </w:tc>
        <w:tc>
          <w:tcPr>
            <w:tcW w:w="941" w:type="pct"/>
            <w:tcBorders>
              <w:top w:val="single" w:sz="6" w:space="0" w:color="auto"/>
              <w:left w:val="single" w:sz="4" w:space="0" w:color="auto"/>
              <w:bottom w:val="single" w:sz="6" w:space="0" w:color="auto"/>
              <w:right w:val="single" w:sz="4" w:space="0" w:color="auto"/>
            </w:tcBorders>
          </w:tcPr>
          <w:p w14:paraId="0C6328EE" w14:textId="77777777" w:rsidR="00993E81" w:rsidRDefault="00993E81" w:rsidP="00422891">
            <w:pPr>
              <w:pStyle w:val="Tabletext"/>
              <w:spacing w:before="0" w:after="120" w:line="270" w:lineRule="exact"/>
              <w:rPr>
                <w:rtl/>
                <w:lang w:bidi="ar-EG"/>
              </w:rPr>
            </w:pPr>
            <w:r w:rsidRPr="00123F4B">
              <w:t>300</w:t>
            </w:r>
            <w:r>
              <w:t>-</w:t>
            </w:r>
            <w:r w:rsidRPr="00123F4B">
              <w:t>0</w:t>
            </w:r>
            <w:r>
              <w:t>,</w:t>
            </w:r>
            <w:r w:rsidRPr="00123F4B">
              <w:t>15</w:t>
            </w:r>
            <w:r>
              <w:rPr>
                <w:rFonts w:hint="cs"/>
                <w:rtl/>
                <w:lang w:bidi="ar-EG"/>
              </w:rPr>
              <w:t xml:space="preserve"> تكييفي</w:t>
            </w:r>
          </w:p>
          <w:p w14:paraId="5325EA5B" w14:textId="77777777" w:rsidR="00993E81" w:rsidRPr="00337700" w:rsidRDefault="00993E81" w:rsidP="00422891">
            <w:pPr>
              <w:pStyle w:val="Tabletext"/>
              <w:spacing w:before="0" w:line="270" w:lineRule="exact"/>
              <w:rPr>
                <w:rtl/>
                <w:lang w:bidi="ar-EG"/>
              </w:rPr>
            </w:pPr>
            <w:r w:rsidRPr="00123F4B">
              <w:rPr>
                <w:lang w:bidi="ar-EG"/>
              </w:rPr>
              <w:t>50</w:t>
            </w:r>
            <w:r>
              <w:rPr>
                <w:lang w:bidi="ar-EG"/>
              </w:rPr>
              <w:t xml:space="preserve"> </w:t>
            </w:r>
            <w:r w:rsidRPr="00123F4B">
              <w:rPr>
                <w:lang w:bidi="ar-EG"/>
              </w:rPr>
              <w:t>000</w:t>
            </w:r>
            <w:r>
              <w:rPr>
                <w:lang w:bidi="ar-EG"/>
              </w:rPr>
              <w:t>-</w:t>
            </w:r>
            <w:r w:rsidRPr="00123F4B">
              <w:rPr>
                <w:lang w:bidi="ar-EG"/>
              </w:rPr>
              <w:t>1</w:t>
            </w:r>
            <w:r>
              <w:rPr>
                <w:lang w:bidi="ar-EG"/>
              </w:rPr>
              <w:t xml:space="preserve"> </w:t>
            </w:r>
            <w:r w:rsidRPr="00123F4B">
              <w:rPr>
                <w:lang w:bidi="ar-EG"/>
              </w:rPr>
              <w:t>000</w:t>
            </w:r>
            <w:r>
              <w:rPr>
                <w:rFonts w:hint="cs"/>
                <w:rtl/>
                <w:lang w:bidi="ar-EG"/>
              </w:rPr>
              <w:t xml:space="preserve"> تكييفي</w:t>
            </w:r>
          </w:p>
        </w:tc>
      </w:tr>
      <w:tr w:rsidR="00993E81" w:rsidRPr="00337700" w14:paraId="3F024053" w14:textId="77777777" w:rsidTr="00993E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1" w:type="pct"/>
            <w:tcBorders>
              <w:top w:val="single" w:sz="6" w:space="0" w:color="auto"/>
              <w:left w:val="single" w:sz="6" w:space="0" w:color="auto"/>
              <w:bottom w:val="single" w:sz="6" w:space="0" w:color="auto"/>
            </w:tcBorders>
          </w:tcPr>
          <w:p w14:paraId="41A2ADDC" w14:textId="77777777" w:rsidR="00993E81" w:rsidRPr="00337700" w:rsidRDefault="00993E81" w:rsidP="00422891">
            <w:pPr>
              <w:pStyle w:val="Tabletext"/>
              <w:spacing w:line="270" w:lineRule="exact"/>
            </w:pPr>
            <w:r w:rsidRPr="00337700">
              <w:rPr>
                <w:rFonts w:hint="cs"/>
                <w:rtl/>
              </w:rPr>
              <w:t>دورة ال</w:t>
            </w:r>
            <w:r>
              <w:rPr>
                <w:rFonts w:hint="cs"/>
                <w:rtl/>
              </w:rPr>
              <w:t>تشغيل</w:t>
            </w:r>
            <w:r w:rsidRPr="00337700">
              <w:rPr>
                <w:rFonts w:hint="cs"/>
                <w:rtl/>
              </w:rPr>
              <w:t xml:space="preserve"> القصوى</w:t>
            </w:r>
          </w:p>
        </w:tc>
        <w:tc>
          <w:tcPr>
            <w:tcW w:w="889" w:type="pct"/>
            <w:tcBorders>
              <w:top w:val="single" w:sz="6" w:space="0" w:color="auto"/>
              <w:left w:val="single" w:sz="6" w:space="0" w:color="auto"/>
              <w:bottom w:val="single" w:sz="6" w:space="0" w:color="auto"/>
            </w:tcBorders>
          </w:tcPr>
          <w:p w14:paraId="7EDA3A67" w14:textId="77777777" w:rsidR="00993E81" w:rsidRPr="00337700" w:rsidRDefault="00993E81" w:rsidP="00422891">
            <w:pPr>
              <w:pStyle w:val="Tabletext"/>
              <w:spacing w:line="270" w:lineRule="exact"/>
            </w:pPr>
            <w:r w:rsidRPr="00123F4B">
              <w:t>0</w:t>
            </w:r>
            <w:r>
              <w:t>,</w:t>
            </w:r>
            <w:r w:rsidRPr="00123F4B">
              <w:t>00082</w:t>
            </w:r>
          </w:p>
        </w:tc>
        <w:tc>
          <w:tcPr>
            <w:tcW w:w="1280" w:type="pct"/>
            <w:tcBorders>
              <w:top w:val="single" w:sz="6" w:space="0" w:color="auto"/>
              <w:left w:val="single" w:sz="4" w:space="0" w:color="auto"/>
              <w:bottom w:val="single" w:sz="6" w:space="0" w:color="auto"/>
              <w:right w:val="single" w:sz="4" w:space="0" w:color="auto"/>
            </w:tcBorders>
          </w:tcPr>
          <w:p w14:paraId="14FF7FAD" w14:textId="77777777" w:rsidR="00993E81" w:rsidRPr="00337700" w:rsidRDefault="00993E81" w:rsidP="00422891">
            <w:pPr>
              <w:pStyle w:val="Tabletext"/>
              <w:spacing w:line="270" w:lineRule="exact"/>
            </w:pPr>
            <w:r w:rsidRPr="00123F4B">
              <w:t>9</w:t>
            </w:r>
            <w:r w:rsidRPr="00337700">
              <w:t> </w:t>
            </w:r>
            <w:r w:rsidRPr="00123F4B">
              <w:t>337</w:t>
            </w:r>
            <w:r>
              <w:rPr>
                <w:rFonts w:hint="cs"/>
                <w:rtl/>
              </w:rPr>
              <w:t xml:space="preserve"> </w:t>
            </w:r>
            <w:r>
              <w:t>MHz</w:t>
            </w:r>
            <w:r>
              <w:rPr>
                <w:rFonts w:hint="cs"/>
                <w:rtl/>
              </w:rPr>
              <w:t xml:space="preserve"> </w:t>
            </w:r>
            <w:r w:rsidRPr="00337700">
              <w:rPr>
                <w:rFonts w:hint="cs"/>
                <w:rtl/>
              </w:rPr>
              <w:t>و</w:t>
            </w:r>
            <w:r w:rsidRPr="00123F4B">
              <w:t>0</w:t>
            </w:r>
            <w:r>
              <w:t>,</w:t>
            </w:r>
            <w:r w:rsidRPr="00123F4B">
              <w:t>064</w:t>
            </w:r>
            <w:r>
              <w:sym w:font="Symbol" w:char="F0B3"/>
            </w:r>
            <w:r w:rsidRPr="00337700">
              <w:t xml:space="preserve"> </w:t>
            </w:r>
            <w:r>
              <w:t>:</w:t>
            </w:r>
            <w:r w:rsidRPr="00337700">
              <w:t xml:space="preserve">MHz </w:t>
            </w:r>
            <w:r w:rsidRPr="00123F4B">
              <w:t>9</w:t>
            </w:r>
            <w:r w:rsidRPr="00337700">
              <w:t> </w:t>
            </w:r>
            <w:r w:rsidRPr="00123F4B">
              <w:t>339</w:t>
            </w:r>
            <w:r w:rsidRPr="00337700">
              <w:br/>
            </w:r>
            <w:r w:rsidRPr="00123F4B">
              <w:t>0</w:t>
            </w:r>
            <w:r>
              <w:t>,</w:t>
            </w:r>
            <w:r w:rsidRPr="00123F4B">
              <w:t>011</w:t>
            </w:r>
            <w:r>
              <w:sym w:font="Symbol" w:char="F0B3"/>
            </w:r>
            <w:r w:rsidRPr="00337700">
              <w:t xml:space="preserve"> </w:t>
            </w:r>
            <w:r>
              <w:t>:</w:t>
            </w:r>
            <w:r w:rsidRPr="00337700">
              <w:t xml:space="preserve">MHz </w:t>
            </w:r>
            <w:r w:rsidRPr="00123F4B">
              <w:t>9</w:t>
            </w:r>
            <w:r>
              <w:t> </w:t>
            </w:r>
            <w:r w:rsidRPr="00123F4B">
              <w:t>344</w:t>
            </w:r>
            <w:r>
              <w:rPr>
                <w:rFonts w:hint="cs"/>
                <w:rtl/>
              </w:rPr>
              <w:t xml:space="preserve"> (مع نبضات </w:t>
            </w:r>
            <w:r>
              <w:t>(</w:t>
            </w:r>
            <w:r w:rsidRPr="00337700">
              <w:t xml:space="preserve">μs </w:t>
            </w:r>
            <w:r w:rsidRPr="00123F4B">
              <w:t>17</w:t>
            </w:r>
          </w:p>
        </w:tc>
        <w:tc>
          <w:tcPr>
            <w:tcW w:w="759" w:type="pct"/>
            <w:tcBorders>
              <w:top w:val="single" w:sz="6" w:space="0" w:color="auto"/>
              <w:left w:val="single" w:sz="4" w:space="0" w:color="auto"/>
              <w:bottom w:val="single" w:sz="6" w:space="0" w:color="auto"/>
              <w:right w:val="single" w:sz="4" w:space="0" w:color="auto"/>
            </w:tcBorders>
          </w:tcPr>
          <w:p w14:paraId="28D1C5DF" w14:textId="77777777" w:rsidR="00993E81" w:rsidRPr="00337700" w:rsidRDefault="00993E81" w:rsidP="00422891">
            <w:pPr>
              <w:pStyle w:val="Tabletext"/>
              <w:spacing w:line="270" w:lineRule="exact"/>
            </w:pPr>
            <w:r w:rsidRPr="00123F4B">
              <w:t>0</w:t>
            </w:r>
            <w:r>
              <w:t>,</w:t>
            </w:r>
            <w:r w:rsidRPr="00123F4B">
              <w:t>00043</w:t>
            </w:r>
          </w:p>
        </w:tc>
        <w:tc>
          <w:tcPr>
            <w:tcW w:w="941" w:type="pct"/>
            <w:tcBorders>
              <w:top w:val="single" w:sz="6" w:space="0" w:color="auto"/>
              <w:left w:val="single" w:sz="4" w:space="0" w:color="auto"/>
              <w:bottom w:val="single" w:sz="6" w:space="0" w:color="auto"/>
              <w:right w:val="single" w:sz="4" w:space="0" w:color="auto"/>
            </w:tcBorders>
          </w:tcPr>
          <w:p w14:paraId="12A0D46E" w14:textId="77777777" w:rsidR="00993E81" w:rsidRPr="00337700" w:rsidRDefault="00993E81" w:rsidP="00422891">
            <w:pPr>
              <w:pStyle w:val="Tabletext"/>
              <w:spacing w:line="270" w:lineRule="exact"/>
              <w:rPr>
                <w:lang w:bidi="ar-EG"/>
              </w:rPr>
            </w:pPr>
            <w:r w:rsidRPr="00123F4B">
              <w:rPr>
                <w:lang w:bidi="ar-EG"/>
              </w:rPr>
              <w:t>0</w:t>
            </w:r>
            <w:r>
              <w:rPr>
                <w:lang w:bidi="ar-EG"/>
              </w:rPr>
              <w:t>,</w:t>
            </w:r>
            <w:r w:rsidRPr="00123F4B">
              <w:rPr>
                <w:lang w:bidi="ar-EG"/>
              </w:rPr>
              <w:t>08</w:t>
            </w:r>
            <w:r>
              <w:rPr>
                <w:lang w:bidi="ar-EG"/>
              </w:rPr>
              <w:t>-</w:t>
            </w:r>
            <w:r w:rsidRPr="00123F4B">
              <w:rPr>
                <w:lang w:bidi="ar-EG"/>
              </w:rPr>
              <w:t>0</w:t>
            </w:r>
            <w:r>
              <w:rPr>
                <w:lang w:bidi="ar-EG"/>
              </w:rPr>
              <w:t>,</w:t>
            </w:r>
            <w:r w:rsidRPr="00123F4B">
              <w:rPr>
                <w:lang w:bidi="ar-EG"/>
              </w:rPr>
              <w:t>01</w:t>
            </w:r>
            <w:r>
              <w:rPr>
                <w:rFonts w:hint="cs"/>
                <w:rtl/>
                <w:lang w:bidi="ar-EG"/>
              </w:rPr>
              <w:t xml:space="preserve"> (نبضة)، </w:t>
            </w:r>
            <w:r w:rsidRPr="00123F4B">
              <w:rPr>
                <w:lang w:bidi="ar-EG"/>
              </w:rPr>
              <w:t>1</w:t>
            </w:r>
            <w:r>
              <w:rPr>
                <w:rFonts w:hint="cs"/>
                <w:rtl/>
                <w:lang w:bidi="ar-EG"/>
              </w:rPr>
              <w:t xml:space="preserve"> </w:t>
            </w:r>
            <w:r>
              <w:rPr>
                <w:lang w:bidi="ar-EG"/>
              </w:rPr>
              <w:t>(FM)</w:t>
            </w:r>
          </w:p>
        </w:tc>
      </w:tr>
      <w:tr w:rsidR="00993E81" w:rsidRPr="00337700" w14:paraId="3A2E0317" w14:textId="77777777" w:rsidTr="00993E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1" w:type="pct"/>
            <w:tcBorders>
              <w:top w:val="single" w:sz="6" w:space="0" w:color="auto"/>
              <w:left w:val="single" w:sz="6" w:space="0" w:color="auto"/>
              <w:bottom w:val="single" w:sz="6" w:space="0" w:color="auto"/>
            </w:tcBorders>
          </w:tcPr>
          <w:p w14:paraId="546A8B1D" w14:textId="7B9A7FA5" w:rsidR="00993E81" w:rsidRPr="00337700" w:rsidRDefault="00993E81" w:rsidP="00422891">
            <w:pPr>
              <w:pStyle w:val="Tabletext"/>
              <w:spacing w:line="270" w:lineRule="exact"/>
            </w:pPr>
            <w:r w:rsidRPr="00337700">
              <w:rPr>
                <w:rFonts w:hint="cs"/>
                <w:rtl/>
              </w:rPr>
              <w:t xml:space="preserve">زمن صعود/هبوط النبضة </w:t>
            </w:r>
            <w:r>
              <w:t>(</w:t>
            </w:r>
            <w:r w:rsidRPr="00BD7469">
              <w:rPr>
                <w:spacing w:val="-6"/>
              </w:rPr>
              <w:t>μ</w:t>
            </w:r>
            <w:r w:rsidRPr="00337700">
              <w:t>s</w:t>
            </w:r>
            <w:r>
              <w:t>)</w:t>
            </w:r>
          </w:p>
        </w:tc>
        <w:tc>
          <w:tcPr>
            <w:tcW w:w="889" w:type="pct"/>
            <w:tcBorders>
              <w:top w:val="single" w:sz="6" w:space="0" w:color="auto"/>
              <w:left w:val="single" w:sz="6" w:space="0" w:color="auto"/>
              <w:bottom w:val="single" w:sz="6" w:space="0" w:color="auto"/>
            </w:tcBorders>
          </w:tcPr>
          <w:p w14:paraId="25FD9FAA" w14:textId="77777777" w:rsidR="00993E81" w:rsidRPr="00337700" w:rsidRDefault="00993E81" w:rsidP="00422891">
            <w:pPr>
              <w:spacing w:before="40" w:after="40" w:line="270" w:lineRule="exact"/>
              <w:rPr>
                <w:sz w:val="20"/>
                <w:szCs w:val="26"/>
              </w:rPr>
            </w:pPr>
            <w:r w:rsidRPr="00337700">
              <w:rPr>
                <w:rFonts w:hint="cs"/>
                <w:sz w:val="20"/>
                <w:szCs w:val="26"/>
                <w:rtl/>
              </w:rPr>
              <w:t>غير م</w:t>
            </w:r>
            <w:r>
              <w:rPr>
                <w:rFonts w:hint="cs"/>
                <w:sz w:val="20"/>
                <w:szCs w:val="26"/>
                <w:rtl/>
              </w:rPr>
              <w:t>حدد</w:t>
            </w:r>
          </w:p>
        </w:tc>
        <w:tc>
          <w:tcPr>
            <w:tcW w:w="1280" w:type="pct"/>
            <w:tcBorders>
              <w:top w:val="single" w:sz="6" w:space="0" w:color="auto"/>
              <w:left w:val="single" w:sz="4" w:space="0" w:color="auto"/>
              <w:bottom w:val="single" w:sz="6" w:space="0" w:color="auto"/>
              <w:right w:val="single" w:sz="4" w:space="0" w:color="auto"/>
            </w:tcBorders>
          </w:tcPr>
          <w:p w14:paraId="0DE3109B" w14:textId="77777777" w:rsidR="00993E81" w:rsidRPr="00337700" w:rsidRDefault="00993E81" w:rsidP="00422891">
            <w:pPr>
              <w:pStyle w:val="Tabletext"/>
              <w:spacing w:line="270" w:lineRule="exact"/>
            </w:pPr>
            <w:r w:rsidRPr="00123F4B">
              <w:t>9</w:t>
            </w:r>
            <w:r w:rsidRPr="00337700">
              <w:t> </w:t>
            </w:r>
            <w:r w:rsidRPr="00123F4B">
              <w:t>337</w:t>
            </w:r>
            <w:r w:rsidRPr="00337700">
              <w:rPr>
                <w:rFonts w:hint="cs"/>
                <w:rtl/>
              </w:rPr>
              <w:t xml:space="preserve"> </w:t>
            </w:r>
            <w:r w:rsidRPr="00337700">
              <w:t>MHz</w:t>
            </w:r>
            <w:r>
              <w:rPr>
                <w:rFonts w:hint="cs"/>
                <w:rtl/>
              </w:rPr>
              <w:t xml:space="preserve"> و</w:t>
            </w:r>
            <w:r w:rsidRPr="00123F4B">
              <w:t>0</w:t>
            </w:r>
            <w:r>
              <w:t>,2/</w:t>
            </w:r>
            <w:r w:rsidRPr="00123F4B">
              <w:t>0</w:t>
            </w:r>
            <w:r>
              <w:t>,</w:t>
            </w:r>
            <w:proofErr w:type="gramStart"/>
            <w:r>
              <w:t>3 :</w:t>
            </w:r>
            <w:r w:rsidRPr="00337700">
              <w:t>MHz</w:t>
            </w:r>
            <w:proofErr w:type="gramEnd"/>
            <w:r w:rsidRPr="00337700">
              <w:t xml:space="preserve"> </w:t>
            </w:r>
            <w:r w:rsidRPr="00123F4B">
              <w:t>9</w:t>
            </w:r>
            <w:r w:rsidRPr="00337700">
              <w:t> </w:t>
            </w:r>
            <w:r w:rsidRPr="00123F4B">
              <w:t>339</w:t>
            </w:r>
            <w:r w:rsidRPr="00337700">
              <w:br/>
            </w:r>
            <w:r w:rsidRPr="00123F4B">
              <w:t>0</w:t>
            </w:r>
            <w:r>
              <w:t>,</w:t>
            </w:r>
            <w:r w:rsidRPr="00123F4B">
              <w:t>5</w:t>
            </w:r>
            <w:r>
              <w:t>/</w:t>
            </w:r>
            <w:r w:rsidRPr="00123F4B">
              <w:t>0</w:t>
            </w:r>
            <w:r>
              <w:t>,</w:t>
            </w:r>
            <w:r w:rsidRPr="00123F4B">
              <w:t>5</w:t>
            </w:r>
            <w:r w:rsidRPr="00337700">
              <w:t xml:space="preserve"> </w:t>
            </w:r>
            <w:r>
              <w:t>:</w:t>
            </w:r>
            <w:r w:rsidRPr="00337700">
              <w:t xml:space="preserve">MHz </w:t>
            </w:r>
            <w:r w:rsidRPr="00123F4B">
              <w:t>9</w:t>
            </w:r>
            <w:r>
              <w:t> </w:t>
            </w:r>
            <w:r w:rsidRPr="00123F4B">
              <w:t>344</w:t>
            </w:r>
          </w:p>
        </w:tc>
        <w:tc>
          <w:tcPr>
            <w:tcW w:w="759" w:type="pct"/>
            <w:tcBorders>
              <w:top w:val="single" w:sz="6" w:space="0" w:color="auto"/>
              <w:left w:val="single" w:sz="4" w:space="0" w:color="auto"/>
              <w:bottom w:val="single" w:sz="6" w:space="0" w:color="auto"/>
              <w:right w:val="single" w:sz="4" w:space="0" w:color="auto"/>
            </w:tcBorders>
          </w:tcPr>
          <w:p w14:paraId="5B00C799" w14:textId="77777777" w:rsidR="00993E81" w:rsidRDefault="00993E81" w:rsidP="00422891">
            <w:pPr>
              <w:pStyle w:val="Tabletext"/>
              <w:spacing w:line="270" w:lineRule="exact"/>
              <w:rPr>
                <w:rtl/>
              </w:rPr>
            </w:pPr>
            <w:r w:rsidRPr="00337700">
              <w:rPr>
                <w:rFonts w:hint="cs"/>
                <w:rtl/>
              </w:rPr>
              <w:t>زمن صعود</w:t>
            </w:r>
            <w:r>
              <w:rPr>
                <w:rFonts w:hint="cs"/>
                <w:rtl/>
              </w:rPr>
              <w:t>:</w:t>
            </w:r>
            <w:r w:rsidRPr="00337700">
              <w:t xml:space="preserve"> </w:t>
            </w:r>
            <w:r w:rsidRPr="00123F4B">
              <w:t>0</w:t>
            </w:r>
            <w:r>
              <w:t>,</w:t>
            </w:r>
            <w:r w:rsidRPr="00123F4B">
              <w:t>3</w:t>
            </w:r>
            <w:r w:rsidRPr="00337700">
              <w:t xml:space="preserve"> </w:t>
            </w:r>
          </w:p>
          <w:p w14:paraId="47F628C0" w14:textId="77777777" w:rsidR="00993E81" w:rsidRPr="00337700" w:rsidRDefault="00993E81" w:rsidP="00422891">
            <w:pPr>
              <w:pStyle w:val="Tabletext"/>
              <w:spacing w:line="270" w:lineRule="exact"/>
            </w:pPr>
            <w:r w:rsidRPr="00337700">
              <w:rPr>
                <w:rFonts w:hint="cs"/>
                <w:rtl/>
              </w:rPr>
              <w:t>زمن هبوط</w:t>
            </w:r>
            <w:r>
              <w:rPr>
                <w:rFonts w:hint="cs"/>
                <w:rtl/>
              </w:rPr>
              <w:t xml:space="preserve">: </w:t>
            </w:r>
            <w:r w:rsidRPr="00123F4B">
              <w:t>0</w:t>
            </w:r>
            <w:r>
              <w:t>,</w:t>
            </w:r>
            <w:r w:rsidRPr="00123F4B">
              <w:t>4</w:t>
            </w:r>
          </w:p>
        </w:tc>
        <w:tc>
          <w:tcPr>
            <w:tcW w:w="941" w:type="pct"/>
            <w:tcBorders>
              <w:top w:val="single" w:sz="6" w:space="0" w:color="auto"/>
              <w:left w:val="single" w:sz="4" w:space="0" w:color="auto"/>
              <w:bottom w:val="single" w:sz="6" w:space="0" w:color="auto"/>
              <w:right w:val="single" w:sz="4" w:space="0" w:color="auto"/>
            </w:tcBorders>
          </w:tcPr>
          <w:p w14:paraId="4986245E" w14:textId="30E98884" w:rsidR="00993E81" w:rsidRPr="00337700" w:rsidRDefault="00993E81" w:rsidP="00422891">
            <w:pPr>
              <w:pStyle w:val="Tabletext"/>
              <w:spacing w:line="270" w:lineRule="exact"/>
              <w:rPr>
                <w:rtl/>
                <w:lang w:bidi="ar-EG"/>
              </w:rPr>
            </w:pPr>
            <w:r>
              <w:rPr>
                <w:lang w:bidi="ar-EG"/>
              </w:rPr>
              <w:t>0,1-0,005</w:t>
            </w:r>
            <w:r>
              <w:rPr>
                <w:rFonts w:hint="cs"/>
                <w:rtl/>
                <w:lang w:bidi="ar-EG"/>
              </w:rPr>
              <w:t>/</w:t>
            </w:r>
            <w:r>
              <w:rPr>
                <w:lang w:bidi="ar-EG"/>
              </w:rPr>
              <w:t>0,1-0,005</w:t>
            </w:r>
          </w:p>
        </w:tc>
      </w:tr>
      <w:tr w:rsidR="00993E81" w:rsidRPr="00337700" w14:paraId="51B57915" w14:textId="77777777" w:rsidTr="00993E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1" w:type="pct"/>
            <w:tcBorders>
              <w:top w:val="single" w:sz="6" w:space="0" w:color="auto"/>
              <w:left w:val="single" w:sz="6" w:space="0" w:color="auto"/>
              <w:bottom w:val="single" w:sz="6" w:space="0" w:color="auto"/>
            </w:tcBorders>
          </w:tcPr>
          <w:p w14:paraId="12395423" w14:textId="77777777" w:rsidR="00993E81" w:rsidRPr="00337700" w:rsidRDefault="00993E81" w:rsidP="00422891">
            <w:pPr>
              <w:pStyle w:val="Tabletext"/>
              <w:spacing w:line="270" w:lineRule="exact"/>
            </w:pPr>
            <w:r w:rsidRPr="00337700">
              <w:rPr>
                <w:rFonts w:hint="cs"/>
                <w:rtl/>
              </w:rPr>
              <w:t>جهاز خرج</w:t>
            </w:r>
          </w:p>
        </w:tc>
        <w:tc>
          <w:tcPr>
            <w:tcW w:w="889" w:type="pct"/>
            <w:tcBorders>
              <w:top w:val="single" w:sz="6" w:space="0" w:color="auto"/>
              <w:left w:val="single" w:sz="6" w:space="0" w:color="auto"/>
              <w:bottom w:val="single" w:sz="6" w:space="0" w:color="auto"/>
            </w:tcBorders>
          </w:tcPr>
          <w:p w14:paraId="6A24351B" w14:textId="77777777" w:rsidR="00993E81" w:rsidRPr="00337700" w:rsidRDefault="00993E81" w:rsidP="00422891">
            <w:pPr>
              <w:pStyle w:val="Tabletext"/>
              <w:spacing w:line="270" w:lineRule="exact"/>
            </w:pPr>
            <w:r w:rsidRPr="00337700">
              <w:rPr>
                <w:rFonts w:hint="cs"/>
                <w:rtl/>
              </w:rPr>
              <w:t xml:space="preserve">مغنطرون عالي </w:t>
            </w:r>
            <w:r>
              <w:rPr>
                <w:rFonts w:hint="cs"/>
                <w:rtl/>
              </w:rPr>
              <w:t>الموثوقية</w:t>
            </w:r>
          </w:p>
        </w:tc>
        <w:tc>
          <w:tcPr>
            <w:tcW w:w="1280" w:type="pct"/>
            <w:tcBorders>
              <w:top w:val="single" w:sz="6" w:space="0" w:color="auto"/>
              <w:left w:val="single" w:sz="4" w:space="0" w:color="auto"/>
              <w:bottom w:val="single" w:sz="6" w:space="0" w:color="auto"/>
              <w:right w:val="single" w:sz="4" w:space="0" w:color="auto"/>
            </w:tcBorders>
          </w:tcPr>
          <w:p w14:paraId="0A1642D3" w14:textId="77777777" w:rsidR="00993E81" w:rsidRPr="00337700" w:rsidRDefault="00993E81" w:rsidP="00422891">
            <w:pPr>
              <w:pStyle w:val="Tabletext"/>
              <w:spacing w:line="270" w:lineRule="exact"/>
            </w:pPr>
            <w:r w:rsidRPr="00337700">
              <w:t>IMPATT</w:t>
            </w:r>
            <w:r>
              <w:rPr>
                <w:rFonts w:hint="cs"/>
                <w:rtl/>
              </w:rPr>
              <w:t xml:space="preserve"> </w:t>
            </w:r>
            <w:r w:rsidRPr="00337700">
              <w:rPr>
                <w:rFonts w:hint="cs"/>
                <w:rtl/>
              </w:rPr>
              <w:t>ثنائي مساري</w:t>
            </w:r>
          </w:p>
        </w:tc>
        <w:tc>
          <w:tcPr>
            <w:tcW w:w="759" w:type="pct"/>
            <w:tcBorders>
              <w:top w:val="single" w:sz="6" w:space="0" w:color="auto"/>
              <w:left w:val="single" w:sz="4" w:space="0" w:color="auto"/>
              <w:bottom w:val="single" w:sz="6" w:space="0" w:color="auto"/>
              <w:right w:val="single" w:sz="4" w:space="0" w:color="auto"/>
            </w:tcBorders>
          </w:tcPr>
          <w:p w14:paraId="130E4F5A" w14:textId="77777777" w:rsidR="00993E81" w:rsidRPr="00337700" w:rsidRDefault="00993E81" w:rsidP="00422891">
            <w:pPr>
              <w:pStyle w:val="Tabletext"/>
              <w:spacing w:line="270" w:lineRule="exact"/>
            </w:pPr>
            <w:r w:rsidRPr="00337700">
              <w:rPr>
                <w:rFonts w:hint="cs"/>
                <w:rtl/>
              </w:rPr>
              <w:t>مغنطرون</w:t>
            </w:r>
          </w:p>
        </w:tc>
        <w:tc>
          <w:tcPr>
            <w:tcW w:w="941" w:type="pct"/>
            <w:tcBorders>
              <w:top w:val="single" w:sz="6" w:space="0" w:color="auto"/>
              <w:left w:val="single" w:sz="4" w:space="0" w:color="auto"/>
              <w:bottom w:val="single" w:sz="6" w:space="0" w:color="auto"/>
              <w:right w:val="single" w:sz="4" w:space="0" w:color="auto"/>
            </w:tcBorders>
          </w:tcPr>
          <w:p w14:paraId="2706FA1A" w14:textId="77777777" w:rsidR="00993E81" w:rsidRPr="00337700" w:rsidRDefault="00993E81" w:rsidP="00422891">
            <w:pPr>
              <w:pStyle w:val="Tabletext"/>
              <w:spacing w:line="270" w:lineRule="exact"/>
              <w:rPr>
                <w:rtl/>
                <w:lang w:bidi="ar-EG"/>
              </w:rPr>
            </w:pPr>
            <w:r>
              <w:rPr>
                <w:rFonts w:hint="cs"/>
                <w:rtl/>
                <w:lang w:bidi="ar-EG"/>
              </w:rPr>
              <w:t>حالة صلبة</w:t>
            </w:r>
          </w:p>
        </w:tc>
      </w:tr>
      <w:tr w:rsidR="00993E81" w:rsidRPr="00337700" w14:paraId="3663713C" w14:textId="77777777" w:rsidTr="00993E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1" w:type="pct"/>
            <w:tcBorders>
              <w:top w:val="single" w:sz="6" w:space="0" w:color="auto"/>
              <w:left w:val="single" w:sz="6" w:space="0" w:color="auto"/>
              <w:bottom w:val="single" w:sz="6" w:space="0" w:color="auto"/>
            </w:tcBorders>
          </w:tcPr>
          <w:p w14:paraId="39F2F8F7" w14:textId="77777777" w:rsidR="00993E81" w:rsidRPr="00337700" w:rsidRDefault="00993E81" w:rsidP="00422891">
            <w:pPr>
              <w:pStyle w:val="Tabletext"/>
              <w:spacing w:line="270" w:lineRule="exact"/>
            </w:pPr>
            <w:r w:rsidRPr="00337700">
              <w:rPr>
                <w:rFonts w:hint="cs"/>
                <w:rtl/>
              </w:rPr>
              <w:t>نمط مخطط الهوائي</w:t>
            </w:r>
          </w:p>
        </w:tc>
        <w:tc>
          <w:tcPr>
            <w:tcW w:w="889" w:type="pct"/>
            <w:tcBorders>
              <w:top w:val="single" w:sz="6" w:space="0" w:color="auto"/>
              <w:left w:val="single" w:sz="6" w:space="0" w:color="auto"/>
              <w:bottom w:val="single" w:sz="6" w:space="0" w:color="auto"/>
            </w:tcBorders>
          </w:tcPr>
          <w:p w14:paraId="4A1BE888" w14:textId="77777777" w:rsidR="00993E81" w:rsidRPr="00337700" w:rsidRDefault="00993E81" w:rsidP="00422891">
            <w:pPr>
              <w:pStyle w:val="Tabletext"/>
              <w:spacing w:line="270" w:lineRule="exact"/>
            </w:pPr>
            <w:r w:rsidRPr="00337700">
              <w:rPr>
                <w:rFonts w:hint="cs"/>
                <w:rtl/>
              </w:rPr>
              <w:t>ضيق ومروحي</w:t>
            </w:r>
          </w:p>
        </w:tc>
        <w:tc>
          <w:tcPr>
            <w:tcW w:w="1280" w:type="pct"/>
            <w:tcBorders>
              <w:top w:val="single" w:sz="6" w:space="0" w:color="auto"/>
              <w:left w:val="single" w:sz="4" w:space="0" w:color="auto"/>
              <w:bottom w:val="single" w:sz="6" w:space="0" w:color="auto"/>
              <w:right w:val="single" w:sz="4" w:space="0" w:color="auto"/>
            </w:tcBorders>
          </w:tcPr>
          <w:p w14:paraId="2BB48E1D" w14:textId="77777777" w:rsidR="00993E81" w:rsidRPr="00337700" w:rsidRDefault="00993E81" w:rsidP="00422891">
            <w:pPr>
              <w:pStyle w:val="Tabletext"/>
              <w:spacing w:line="270" w:lineRule="exact"/>
            </w:pPr>
            <w:r w:rsidRPr="00337700">
              <w:rPr>
                <w:rFonts w:hint="cs"/>
                <w:rtl/>
              </w:rPr>
              <w:t>ضيق</w:t>
            </w:r>
          </w:p>
        </w:tc>
        <w:tc>
          <w:tcPr>
            <w:tcW w:w="759" w:type="pct"/>
            <w:tcBorders>
              <w:top w:val="single" w:sz="6" w:space="0" w:color="auto"/>
              <w:left w:val="single" w:sz="4" w:space="0" w:color="auto"/>
              <w:bottom w:val="single" w:sz="6" w:space="0" w:color="auto"/>
              <w:right w:val="single" w:sz="4" w:space="0" w:color="auto"/>
            </w:tcBorders>
          </w:tcPr>
          <w:p w14:paraId="48BCA6CE" w14:textId="77777777" w:rsidR="00993E81" w:rsidRPr="00337700" w:rsidRDefault="00993E81" w:rsidP="00422891">
            <w:pPr>
              <w:pStyle w:val="Tabletext"/>
              <w:spacing w:line="270" w:lineRule="exact"/>
            </w:pPr>
            <w:r w:rsidRPr="00337700">
              <w:rPr>
                <w:rFonts w:hint="cs"/>
                <w:rtl/>
              </w:rPr>
              <w:t>ضيق</w:t>
            </w:r>
          </w:p>
        </w:tc>
        <w:tc>
          <w:tcPr>
            <w:tcW w:w="941" w:type="pct"/>
            <w:tcBorders>
              <w:top w:val="single" w:sz="6" w:space="0" w:color="auto"/>
              <w:left w:val="single" w:sz="4" w:space="0" w:color="auto"/>
              <w:bottom w:val="single" w:sz="6" w:space="0" w:color="auto"/>
              <w:right w:val="single" w:sz="4" w:space="0" w:color="auto"/>
            </w:tcBorders>
          </w:tcPr>
          <w:p w14:paraId="0858167D" w14:textId="773398D9" w:rsidR="00993E81" w:rsidRPr="00337700" w:rsidRDefault="00993E81" w:rsidP="00422891">
            <w:pPr>
              <w:pStyle w:val="Tabletext"/>
              <w:spacing w:line="270" w:lineRule="exact"/>
              <w:rPr>
                <w:rtl/>
                <w:lang w:bidi="ar-EG"/>
              </w:rPr>
            </w:pPr>
            <w:r>
              <w:rPr>
                <w:rFonts w:hint="cs"/>
                <w:rtl/>
              </w:rPr>
              <w:t xml:space="preserve">تشكيل حزم رقمي (انظر التوصية </w:t>
            </w:r>
            <w:r>
              <w:t>ITU-R M.1851</w:t>
            </w:r>
            <w:r>
              <w:rPr>
                <w:rFonts w:hint="cs"/>
                <w:rtl/>
                <w:lang w:bidi="ar-EG"/>
              </w:rPr>
              <w:t>)</w:t>
            </w:r>
          </w:p>
        </w:tc>
      </w:tr>
      <w:tr w:rsidR="00993E81" w:rsidRPr="00337700" w14:paraId="4CBF5691" w14:textId="77777777" w:rsidTr="00993E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1" w:type="pct"/>
            <w:tcBorders>
              <w:top w:val="single" w:sz="6" w:space="0" w:color="auto"/>
              <w:left w:val="single" w:sz="6" w:space="0" w:color="auto"/>
              <w:bottom w:val="single" w:sz="6" w:space="0" w:color="auto"/>
            </w:tcBorders>
          </w:tcPr>
          <w:p w14:paraId="1FFBCAA3" w14:textId="77777777" w:rsidR="00993E81" w:rsidRPr="00337700" w:rsidRDefault="00993E81" w:rsidP="00422891">
            <w:pPr>
              <w:pStyle w:val="Tabletext"/>
              <w:spacing w:line="270" w:lineRule="exact"/>
            </w:pPr>
            <w:r w:rsidRPr="00337700">
              <w:rPr>
                <w:rFonts w:hint="cs"/>
                <w:rtl/>
              </w:rPr>
              <w:t>نمط الهوائي</w:t>
            </w:r>
          </w:p>
        </w:tc>
        <w:tc>
          <w:tcPr>
            <w:tcW w:w="889" w:type="pct"/>
            <w:tcBorders>
              <w:top w:val="single" w:sz="6" w:space="0" w:color="auto"/>
              <w:left w:val="single" w:sz="6" w:space="0" w:color="auto"/>
              <w:bottom w:val="single" w:sz="6" w:space="0" w:color="auto"/>
            </w:tcBorders>
          </w:tcPr>
          <w:p w14:paraId="3592DFCC" w14:textId="77777777" w:rsidR="00993E81" w:rsidRPr="00337700" w:rsidRDefault="00993E81" w:rsidP="00422891">
            <w:pPr>
              <w:pStyle w:val="Tabletext"/>
              <w:spacing w:line="270" w:lineRule="exact"/>
              <w:rPr>
                <w:rtl/>
              </w:rPr>
            </w:pPr>
            <w:r>
              <w:rPr>
                <w:rFonts w:hint="cs"/>
                <w:rtl/>
              </w:rPr>
              <w:t>صفيف صفائح مسطحة</w:t>
            </w:r>
          </w:p>
        </w:tc>
        <w:tc>
          <w:tcPr>
            <w:tcW w:w="1280" w:type="pct"/>
            <w:tcBorders>
              <w:top w:val="single" w:sz="6" w:space="0" w:color="auto"/>
              <w:left w:val="single" w:sz="4" w:space="0" w:color="auto"/>
              <w:bottom w:val="single" w:sz="6" w:space="0" w:color="auto"/>
              <w:right w:val="single" w:sz="4" w:space="0" w:color="auto"/>
            </w:tcBorders>
          </w:tcPr>
          <w:p w14:paraId="5EA0546C" w14:textId="77777777" w:rsidR="00993E81" w:rsidRPr="00337700" w:rsidRDefault="00993E81" w:rsidP="00422891">
            <w:pPr>
              <w:pStyle w:val="Tabletext"/>
              <w:spacing w:line="270" w:lineRule="exact"/>
            </w:pPr>
            <w:r>
              <w:rPr>
                <w:rFonts w:hint="cs"/>
                <w:rtl/>
              </w:rPr>
              <w:t>صفيف مسطح</w:t>
            </w:r>
          </w:p>
        </w:tc>
        <w:tc>
          <w:tcPr>
            <w:tcW w:w="759" w:type="pct"/>
            <w:tcBorders>
              <w:top w:val="single" w:sz="6" w:space="0" w:color="auto"/>
              <w:left w:val="single" w:sz="4" w:space="0" w:color="auto"/>
              <w:bottom w:val="single" w:sz="6" w:space="0" w:color="auto"/>
              <w:right w:val="single" w:sz="4" w:space="0" w:color="auto"/>
            </w:tcBorders>
          </w:tcPr>
          <w:p w14:paraId="47D39FBB" w14:textId="77777777" w:rsidR="00993E81" w:rsidRPr="00337700" w:rsidRDefault="00993E81" w:rsidP="00422891">
            <w:pPr>
              <w:pStyle w:val="Tabletext"/>
              <w:spacing w:line="270" w:lineRule="exact"/>
            </w:pPr>
            <w:r>
              <w:rPr>
                <w:rFonts w:hint="cs"/>
                <w:rtl/>
              </w:rPr>
              <w:t>صفيف مسطح</w:t>
            </w:r>
          </w:p>
        </w:tc>
        <w:tc>
          <w:tcPr>
            <w:tcW w:w="941" w:type="pct"/>
            <w:tcBorders>
              <w:top w:val="single" w:sz="6" w:space="0" w:color="auto"/>
              <w:left w:val="single" w:sz="4" w:space="0" w:color="auto"/>
              <w:bottom w:val="single" w:sz="6" w:space="0" w:color="auto"/>
              <w:right w:val="single" w:sz="4" w:space="0" w:color="auto"/>
            </w:tcBorders>
          </w:tcPr>
          <w:p w14:paraId="1CA3A360" w14:textId="77777777" w:rsidR="00993E81" w:rsidRDefault="00993E81" w:rsidP="00422891">
            <w:pPr>
              <w:pStyle w:val="Tabletext"/>
              <w:spacing w:line="270" w:lineRule="exact"/>
              <w:rPr>
                <w:rtl/>
              </w:rPr>
            </w:pPr>
            <w:r>
              <w:rPr>
                <w:color w:val="000000"/>
                <w:rtl/>
              </w:rPr>
              <w:t>صفيف نشيط</w:t>
            </w:r>
          </w:p>
        </w:tc>
      </w:tr>
      <w:tr w:rsidR="00993E81" w:rsidRPr="00337700" w14:paraId="56086154" w14:textId="77777777" w:rsidTr="00993E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1" w:type="pct"/>
            <w:tcBorders>
              <w:top w:val="single" w:sz="6" w:space="0" w:color="auto"/>
              <w:left w:val="single" w:sz="6" w:space="0" w:color="auto"/>
              <w:bottom w:val="single" w:sz="6" w:space="0" w:color="auto"/>
            </w:tcBorders>
          </w:tcPr>
          <w:p w14:paraId="6368D775" w14:textId="77777777" w:rsidR="00993E81" w:rsidRPr="00337700" w:rsidRDefault="00993E81" w:rsidP="00422891">
            <w:pPr>
              <w:pStyle w:val="Tabletext"/>
              <w:spacing w:line="270" w:lineRule="exact"/>
            </w:pPr>
            <w:r w:rsidRPr="00337700">
              <w:rPr>
                <w:rFonts w:hint="cs"/>
                <w:rtl/>
              </w:rPr>
              <w:t>استقطاب الهوائي</w:t>
            </w:r>
          </w:p>
        </w:tc>
        <w:tc>
          <w:tcPr>
            <w:tcW w:w="889" w:type="pct"/>
            <w:tcBorders>
              <w:top w:val="single" w:sz="6" w:space="0" w:color="auto"/>
              <w:left w:val="single" w:sz="6" w:space="0" w:color="auto"/>
              <w:bottom w:val="single" w:sz="6" w:space="0" w:color="auto"/>
            </w:tcBorders>
          </w:tcPr>
          <w:p w14:paraId="5930974C" w14:textId="77777777" w:rsidR="00993E81" w:rsidRPr="00337700" w:rsidRDefault="00993E81" w:rsidP="00422891">
            <w:pPr>
              <w:pStyle w:val="Tabletext"/>
              <w:spacing w:line="270" w:lineRule="exact"/>
            </w:pPr>
            <w:r w:rsidRPr="00337700">
              <w:rPr>
                <w:rFonts w:hint="cs"/>
                <w:rtl/>
              </w:rPr>
              <w:t xml:space="preserve">أفقي </w:t>
            </w:r>
            <w:r>
              <w:rPr>
                <w:rFonts w:hint="cs"/>
                <w:rtl/>
                <w:lang w:bidi="ar-EG"/>
              </w:rPr>
              <w:t>و</w:t>
            </w:r>
            <w:r>
              <w:rPr>
                <w:rFonts w:hint="cs"/>
                <w:rtl/>
              </w:rPr>
              <w:t>رأسي</w:t>
            </w:r>
          </w:p>
        </w:tc>
        <w:tc>
          <w:tcPr>
            <w:tcW w:w="1280" w:type="pct"/>
            <w:tcBorders>
              <w:top w:val="single" w:sz="6" w:space="0" w:color="auto"/>
              <w:left w:val="single" w:sz="4" w:space="0" w:color="auto"/>
              <w:bottom w:val="single" w:sz="6" w:space="0" w:color="auto"/>
              <w:right w:val="single" w:sz="4" w:space="0" w:color="auto"/>
            </w:tcBorders>
          </w:tcPr>
          <w:p w14:paraId="38292590" w14:textId="77777777" w:rsidR="00993E81" w:rsidRPr="00337700" w:rsidRDefault="00993E81" w:rsidP="00422891">
            <w:pPr>
              <w:pStyle w:val="Tabletext"/>
              <w:spacing w:line="270" w:lineRule="exact"/>
            </w:pPr>
            <w:r w:rsidRPr="00337700">
              <w:rPr>
                <w:rFonts w:hint="cs"/>
                <w:rtl/>
              </w:rPr>
              <w:t>أفقي</w:t>
            </w:r>
          </w:p>
        </w:tc>
        <w:tc>
          <w:tcPr>
            <w:tcW w:w="759" w:type="pct"/>
            <w:tcBorders>
              <w:top w:val="single" w:sz="6" w:space="0" w:color="auto"/>
              <w:left w:val="single" w:sz="4" w:space="0" w:color="auto"/>
              <w:bottom w:val="single" w:sz="6" w:space="0" w:color="auto"/>
              <w:right w:val="single" w:sz="4" w:space="0" w:color="auto"/>
            </w:tcBorders>
          </w:tcPr>
          <w:p w14:paraId="1D92CED2" w14:textId="77777777" w:rsidR="00993E81" w:rsidRPr="00337700" w:rsidRDefault="00993E81" w:rsidP="00422891">
            <w:pPr>
              <w:pStyle w:val="Tabletext"/>
              <w:spacing w:line="270" w:lineRule="exact"/>
            </w:pPr>
            <w:r w:rsidRPr="00337700">
              <w:rPr>
                <w:rFonts w:hint="cs"/>
                <w:rtl/>
              </w:rPr>
              <w:t>أفقي</w:t>
            </w:r>
          </w:p>
        </w:tc>
        <w:tc>
          <w:tcPr>
            <w:tcW w:w="941" w:type="pct"/>
            <w:tcBorders>
              <w:top w:val="single" w:sz="6" w:space="0" w:color="auto"/>
              <w:left w:val="single" w:sz="4" w:space="0" w:color="auto"/>
              <w:bottom w:val="single" w:sz="6" w:space="0" w:color="auto"/>
              <w:right w:val="single" w:sz="4" w:space="0" w:color="auto"/>
            </w:tcBorders>
          </w:tcPr>
          <w:p w14:paraId="24150909" w14:textId="77777777" w:rsidR="00993E81" w:rsidRPr="00337700" w:rsidRDefault="00993E81" w:rsidP="00422891">
            <w:pPr>
              <w:pStyle w:val="Tabletext"/>
              <w:spacing w:line="270" w:lineRule="exact"/>
              <w:rPr>
                <w:rtl/>
              </w:rPr>
            </w:pPr>
            <w:r>
              <w:rPr>
                <w:rFonts w:hint="cs"/>
                <w:rtl/>
              </w:rPr>
              <w:t>خطي/دائري</w:t>
            </w:r>
          </w:p>
        </w:tc>
      </w:tr>
      <w:tr w:rsidR="00993E81" w:rsidRPr="00337700" w14:paraId="6D155314" w14:textId="77777777" w:rsidTr="00993E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1" w:type="pct"/>
            <w:tcBorders>
              <w:top w:val="single" w:sz="6" w:space="0" w:color="auto"/>
              <w:left w:val="single" w:sz="6" w:space="0" w:color="auto"/>
              <w:bottom w:val="single" w:sz="6" w:space="0" w:color="auto"/>
            </w:tcBorders>
          </w:tcPr>
          <w:p w14:paraId="1A8AC329" w14:textId="3E1E6290" w:rsidR="00993E81" w:rsidRPr="00337700" w:rsidRDefault="00993E81" w:rsidP="00422891">
            <w:pPr>
              <w:pStyle w:val="Tabletext"/>
              <w:spacing w:line="270" w:lineRule="exact"/>
            </w:pPr>
            <w:r w:rsidRPr="00337700">
              <w:rPr>
                <w:rFonts w:hint="cs"/>
                <w:rtl/>
              </w:rPr>
              <w:t xml:space="preserve">كسب الحزمة الرئيسية للهوائي </w:t>
            </w:r>
            <w:r>
              <w:t>(</w:t>
            </w:r>
            <w:r w:rsidRPr="00337700">
              <w:t>dBi</w:t>
            </w:r>
            <w:r>
              <w:t>)</w:t>
            </w:r>
          </w:p>
        </w:tc>
        <w:tc>
          <w:tcPr>
            <w:tcW w:w="889" w:type="pct"/>
            <w:tcBorders>
              <w:top w:val="single" w:sz="6" w:space="0" w:color="auto"/>
              <w:left w:val="single" w:sz="6" w:space="0" w:color="auto"/>
              <w:bottom w:val="single" w:sz="6" w:space="0" w:color="auto"/>
            </w:tcBorders>
          </w:tcPr>
          <w:p w14:paraId="06A23683" w14:textId="77777777" w:rsidR="00993E81" w:rsidRPr="000366D2" w:rsidRDefault="00993E81" w:rsidP="00422891">
            <w:pPr>
              <w:pStyle w:val="Tabletext"/>
              <w:spacing w:line="270" w:lineRule="exact"/>
            </w:pPr>
            <w:r>
              <w:rPr>
                <w:rFonts w:hint="cs"/>
                <w:rtl/>
              </w:rPr>
              <w:t xml:space="preserve">ضيق: </w:t>
            </w:r>
            <w:r w:rsidRPr="00123F4B">
              <w:t>30</w:t>
            </w:r>
            <w:r>
              <w:rPr>
                <w:rFonts w:hint="cs"/>
                <w:rtl/>
              </w:rPr>
              <w:t>؛ مروحي:</w:t>
            </w:r>
            <w:r>
              <w:t xml:space="preserve"> </w:t>
            </w:r>
            <w:r w:rsidRPr="00123F4B">
              <w:t>29</w:t>
            </w:r>
            <w:r>
              <w:t xml:space="preserve"> </w:t>
            </w:r>
          </w:p>
        </w:tc>
        <w:tc>
          <w:tcPr>
            <w:tcW w:w="1280" w:type="pct"/>
            <w:tcBorders>
              <w:top w:val="single" w:sz="6" w:space="0" w:color="auto"/>
              <w:left w:val="single" w:sz="4" w:space="0" w:color="auto"/>
              <w:bottom w:val="single" w:sz="4" w:space="0" w:color="auto"/>
              <w:right w:val="single" w:sz="4" w:space="0" w:color="auto"/>
            </w:tcBorders>
          </w:tcPr>
          <w:p w14:paraId="1811E163" w14:textId="77777777" w:rsidR="00993E81" w:rsidRPr="00337700" w:rsidRDefault="00993E81" w:rsidP="00422891">
            <w:pPr>
              <w:pStyle w:val="Tabletext"/>
              <w:spacing w:line="270" w:lineRule="exact"/>
            </w:pPr>
            <w:r w:rsidRPr="00123F4B">
              <w:t>29</w:t>
            </w:r>
          </w:p>
        </w:tc>
        <w:tc>
          <w:tcPr>
            <w:tcW w:w="759" w:type="pct"/>
            <w:tcBorders>
              <w:top w:val="single" w:sz="6" w:space="0" w:color="auto"/>
              <w:left w:val="single" w:sz="4" w:space="0" w:color="auto"/>
              <w:bottom w:val="single" w:sz="4" w:space="0" w:color="auto"/>
              <w:right w:val="single" w:sz="4" w:space="0" w:color="auto"/>
            </w:tcBorders>
          </w:tcPr>
          <w:p w14:paraId="0100435F" w14:textId="77777777" w:rsidR="00993E81" w:rsidRPr="00337700" w:rsidRDefault="00993E81" w:rsidP="00422891">
            <w:pPr>
              <w:pStyle w:val="Tabletext"/>
              <w:spacing w:line="270" w:lineRule="exact"/>
            </w:pPr>
            <w:r w:rsidRPr="00123F4B">
              <w:t>26</w:t>
            </w:r>
            <w:r>
              <w:t>,</w:t>
            </w:r>
            <w:r w:rsidRPr="00123F4B">
              <w:t>7</w:t>
            </w:r>
          </w:p>
        </w:tc>
        <w:tc>
          <w:tcPr>
            <w:tcW w:w="941" w:type="pct"/>
            <w:tcBorders>
              <w:top w:val="single" w:sz="6" w:space="0" w:color="auto"/>
              <w:left w:val="single" w:sz="4" w:space="0" w:color="auto"/>
              <w:bottom w:val="single" w:sz="4" w:space="0" w:color="auto"/>
              <w:right w:val="single" w:sz="4" w:space="0" w:color="auto"/>
            </w:tcBorders>
          </w:tcPr>
          <w:p w14:paraId="02255407" w14:textId="77777777" w:rsidR="00993E81" w:rsidRPr="00337700" w:rsidRDefault="00993E81" w:rsidP="00422891">
            <w:pPr>
              <w:pStyle w:val="Tabletext"/>
              <w:spacing w:line="270" w:lineRule="exact"/>
            </w:pPr>
            <w:r w:rsidRPr="00123F4B">
              <w:t>42</w:t>
            </w:r>
            <w:r>
              <w:t>-</w:t>
            </w:r>
            <w:r w:rsidRPr="00123F4B">
              <w:t>35</w:t>
            </w:r>
          </w:p>
        </w:tc>
      </w:tr>
      <w:tr w:rsidR="00993E81" w:rsidRPr="00337700" w14:paraId="39FD2F3F" w14:textId="77777777" w:rsidTr="00993E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1" w:type="pct"/>
            <w:tcBorders>
              <w:top w:val="single" w:sz="6" w:space="0" w:color="auto"/>
              <w:left w:val="single" w:sz="6" w:space="0" w:color="auto"/>
              <w:bottom w:val="single" w:sz="6" w:space="0" w:color="auto"/>
            </w:tcBorders>
          </w:tcPr>
          <w:p w14:paraId="662116FE" w14:textId="1285E780" w:rsidR="00993E81" w:rsidRPr="00337700" w:rsidRDefault="00993E81" w:rsidP="00422891">
            <w:pPr>
              <w:pStyle w:val="Tabletext"/>
              <w:spacing w:line="270" w:lineRule="exact"/>
            </w:pPr>
            <w:r w:rsidRPr="00337700">
              <w:rPr>
                <w:rFonts w:hint="cs"/>
                <w:rtl/>
              </w:rPr>
              <w:t>عرض حزمة الارتفاع للهوائي</w:t>
            </w:r>
            <w:r>
              <w:rPr>
                <w:rFonts w:hint="cs"/>
                <w:rtl/>
              </w:rPr>
              <w:t xml:space="preserve"> (</w:t>
            </w:r>
            <w:r>
              <w:rPr>
                <w:rFonts w:hint="cs"/>
                <w:rtl/>
                <w:lang w:bidi="ar-EG"/>
              </w:rPr>
              <w:t>بالدرجات)</w:t>
            </w:r>
          </w:p>
        </w:tc>
        <w:tc>
          <w:tcPr>
            <w:tcW w:w="889" w:type="pct"/>
            <w:tcBorders>
              <w:top w:val="single" w:sz="6" w:space="0" w:color="auto"/>
              <w:left w:val="single" w:sz="6" w:space="0" w:color="auto"/>
              <w:bottom w:val="single" w:sz="6" w:space="0" w:color="auto"/>
            </w:tcBorders>
          </w:tcPr>
          <w:p w14:paraId="138CE650" w14:textId="77777777" w:rsidR="00993E81" w:rsidRPr="000366D2" w:rsidRDefault="00993E81" w:rsidP="00422891">
            <w:pPr>
              <w:pStyle w:val="Tabletext"/>
              <w:spacing w:line="270" w:lineRule="exact"/>
            </w:pPr>
            <w:r>
              <w:rPr>
                <w:rFonts w:hint="cs"/>
                <w:rtl/>
              </w:rPr>
              <w:t xml:space="preserve">ضيق: </w:t>
            </w:r>
            <w:r w:rsidRPr="00123F4B">
              <w:t>3</w:t>
            </w:r>
            <w:r>
              <w:rPr>
                <w:rFonts w:hint="cs"/>
                <w:rtl/>
              </w:rPr>
              <w:t xml:space="preserve">؛ مروحي: </w:t>
            </w:r>
            <w:r w:rsidRPr="00123F4B">
              <w:t>6</w:t>
            </w:r>
          </w:p>
        </w:tc>
        <w:tc>
          <w:tcPr>
            <w:tcW w:w="1280" w:type="pct"/>
            <w:tcBorders>
              <w:top w:val="single" w:sz="6" w:space="0" w:color="auto"/>
              <w:left w:val="single" w:sz="4" w:space="0" w:color="auto"/>
              <w:bottom w:val="single" w:sz="6" w:space="0" w:color="auto"/>
              <w:right w:val="single" w:sz="4" w:space="0" w:color="auto"/>
            </w:tcBorders>
          </w:tcPr>
          <w:p w14:paraId="1F6C4296" w14:textId="77777777" w:rsidR="00993E81" w:rsidRPr="000366D2" w:rsidRDefault="00993E81" w:rsidP="00422891">
            <w:pPr>
              <w:pStyle w:val="Tabletext"/>
              <w:spacing w:line="270" w:lineRule="exact"/>
            </w:pPr>
            <w:r>
              <w:t>&gt;</w:t>
            </w:r>
            <w:r>
              <w:rPr>
                <w:rFonts w:hint="cs"/>
                <w:rtl/>
              </w:rPr>
              <w:t xml:space="preserve"> </w:t>
            </w:r>
            <w:r w:rsidRPr="00123F4B">
              <w:t>10</w:t>
            </w:r>
          </w:p>
        </w:tc>
        <w:tc>
          <w:tcPr>
            <w:tcW w:w="759" w:type="pct"/>
            <w:tcBorders>
              <w:top w:val="single" w:sz="6" w:space="0" w:color="auto"/>
              <w:left w:val="single" w:sz="4" w:space="0" w:color="auto"/>
              <w:bottom w:val="single" w:sz="6" w:space="0" w:color="auto"/>
              <w:right w:val="single" w:sz="4" w:space="0" w:color="auto"/>
            </w:tcBorders>
          </w:tcPr>
          <w:p w14:paraId="17433ED3" w14:textId="77777777" w:rsidR="00993E81" w:rsidRPr="00337700" w:rsidRDefault="00993E81" w:rsidP="00422891">
            <w:pPr>
              <w:pStyle w:val="Tabletext"/>
              <w:spacing w:line="270" w:lineRule="exact"/>
            </w:pPr>
            <w:r w:rsidRPr="00123F4B">
              <w:t>8</w:t>
            </w:r>
            <w:r>
              <w:t>,</w:t>
            </w:r>
            <w:r w:rsidRPr="00123F4B">
              <w:t>1</w:t>
            </w:r>
          </w:p>
        </w:tc>
        <w:tc>
          <w:tcPr>
            <w:tcW w:w="941" w:type="pct"/>
            <w:tcBorders>
              <w:top w:val="single" w:sz="6" w:space="0" w:color="auto"/>
              <w:left w:val="single" w:sz="4" w:space="0" w:color="auto"/>
              <w:bottom w:val="single" w:sz="6" w:space="0" w:color="auto"/>
              <w:right w:val="single" w:sz="4" w:space="0" w:color="auto"/>
            </w:tcBorders>
          </w:tcPr>
          <w:p w14:paraId="09CDDF53" w14:textId="77777777" w:rsidR="00993E81" w:rsidRPr="00337700" w:rsidRDefault="00993E81" w:rsidP="00422891">
            <w:pPr>
              <w:pStyle w:val="Tabletext"/>
              <w:spacing w:line="270" w:lineRule="exact"/>
              <w:rPr>
                <w:lang w:bidi="ar-EG"/>
              </w:rPr>
            </w:pPr>
            <w:r>
              <w:t xml:space="preserve">dBi </w:t>
            </w:r>
            <w:r w:rsidRPr="00123F4B">
              <w:t>42</w:t>
            </w:r>
            <w:r>
              <w:t xml:space="preserve"> @ </w:t>
            </w:r>
            <w:r w:rsidRPr="00123F4B">
              <w:t>1</w:t>
            </w:r>
            <w:r>
              <w:t>,</w:t>
            </w:r>
            <w:r w:rsidRPr="00123F4B">
              <w:t>6</w:t>
            </w:r>
          </w:p>
        </w:tc>
      </w:tr>
      <w:tr w:rsidR="00993E81" w:rsidRPr="00337700" w14:paraId="0C2AB5C6" w14:textId="77777777" w:rsidTr="00993E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1" w:type="pct"/>
            <w:tcBorders>
              <w:top w:val="single" w:sz="6" w:space="0" w:color="auto"/>
              <w:left w:val="single" w:sz="6" w:space="0" w:color="auto"/>
              <w:bottom w:val="single" w:sz="6" w:space="0" w:color="auto"/>
            </w:tcBorders>
          </w:tcPr>
          <w:p w14:paraId="410A514A" w14:textId="310141CC" w:rsidR="00993E81" w:rsidRPr="00337700" w:rsidRDefault="00993E81" w:rsidP="00422891">
            <w:pPr>
              <w:pStyle w:val="Tabletext"/>
              <w:spacing w:line="270" w:lineRule="exact"/>
            </w:pPr>
            <w:r w:rsidRPr="00337700">
              <w:rPr>
                <w:rFonts w:hint="cs"/>
                <w:rtl/>
              </w:rPr>
              <w:t>عرض الحزمة السمتية للهوائي</w:t>
            </w:r>
            <w:r>
              <w:rPr>
                <w:rFonts w:hint="cs"/>
                <w:rtl/>
              </w:rPr>
              <w:t xml:space="preserve"> (</w:t>
            </w:r>
            <w:r>
              <w:rPr>
                <w:rFonts w:hint="cs"/>
                <w:rtl/>
                <w:lang w:bidi="ar-EG"/>
              </w:rPr>
              <w:t>الدرجات</w:t>
            </w:r>
            <w:r w:rsidR="0009780C">
              <w:rPr>
                <w:rFonts w:hint="cs"/>
                <w:rtl/>
                <w:lang w:bidi="ar-EG"/>
              </w:rPr>
              <w:t>/ثانية</w:t>
            </w:r>
            <w:r>
              <w:rPr>
                <w:rFonts w:hint="cs"/>
                <w:rtl/>
                <w:lang w:bidi="ar-EG"/>
              </w:rPr>
              <w:t>)</w:t>
            </w:r>
          </w:p>
        </w:tc>
        <w:tc>
          <w:tcPr>
            <w:tcW w:w="889" w:type="pct"/>
            <w:tcBorders>
              <w:top w:val="single" w:sz="6" w:space="0" w:color="auto"/>
              <w:left w:val="single" w:sz="6" w:space="0" w:color="auto"/>
              <w:bottom w:val="single" w:sz="6" w:space="0" w:color="auto"/>
            </w:tcBorders>
          </w:tcPr>
          <w:p w14:paraId="1C47CC11" w14:textId="77777777" w:rsidR="00993E81" w:rsidRPr="000366D2" w:rsidRDefault="00993E81" w:rsidP="00422891">
            <w:pPr>
              <w:pStyle w:val="Tabletext"/>
              <w:spacing w:line="270" w:lineRule="exact"/>
              <w:rPr>
                <w:rtl/>
              </w:rPr>
            </w:pPr>
            <w:r>
              <w:rPr>
                <w:rFonts w:hint="cs"/>
                <w:rtl/>
              </w:rPr>
              <w:t xml:space="preserve">ضيق: </w:t>
            </w:r>
            <w:r w:rsidRPr="00123F4B">
              <w:t>3</w:t>
            </w:r>
            <w:r>
              <w:rPr>
                <w:rFonts w:hint="cs"/>
                <w:rtl/>
              </w:rPr>
              <w:t xml:space="preserve">؛ مروحي: </w:t>
            </w:r>
            <w:r w:rsidRPr="00123F4B">
              <w:t>3</w:t>
            </w:r>
          </w:p>
        </w:tc>
        <w:tc>
          <w:tcPr>
            <w:tcW w:w="1280" w:type="pct"/>
            <w:tcBorders>
              <w:top w:val="single" w:sz="6" w:space="0" w:color="auto"/>
              <w:left w:val="single" w:sz="4" w:space="0" w:color="auto"/>
              <w:bottom w:val="single" w:sz="6" w:space="0" w:color="auto"/>
              <w:right w:val="single" w:sz="4" w:space="0" w:color="auto"/>
            </w:tcBorders>
          </w:tcPr>
          <w:p w14:paraId="096C5E94" w14:textId="77777777" w:rsidR="00993E81" w:rsidRPr="00337700" w:rsidRDefault="00993E81" w:rsidP="00422891">
            <w:pPr>
              <w:pStyle w:val="Tabletext"/>
              <w:spacing w:line="270" w:lineRule="exact"/>
            </w:pPr>
            <w:r w:rsidRPr="00123F4B">
              <w:t>7</w:t>
            </w:r>
          </w:p>
        </w:tc>
        <w:tc>
          <w:tcPr>
            <w:tcW w:w="759" w:type="pct"/>
            <w:tcBorders>
              <w:top w:val="single" w:sz="6" w:space="0" w:color="auto"/>
              <w:left w:val="single" w:sz="4" w:space="0" w:color="auto"/>
              <w:bottom w:val="single" w:sz="6" w:space="0" w:color="auto"/>
              <w:right w:val="single" w:sz="4" w:space="0" w:color="auto"/>
            </w:tcBorders>
          </w:tcPr>
          <w:p w14:paraId="1D75024C" w14:textId="77777777" w:rsidR="00993E81" w:rsidRPr="00337700" w:rsidRDefault="00993E81" w:rsidP="00422891">
            <w:pPr>
              <w:pStyle w:val="Tabletext"/>
              <w:spacing w:line="270" w:lineRule="exact"/>
            </w:pPr>
            <w:r w:rsidRPr="00123F4B">
              <w:t>8</w:t>
            </w:r>
            <w:r>
              <w:t>,</w:t>
            </w:r>
            <w:r w:rsidRPr="00123F4B">
              <w:t>1</w:t>
            </w:r>
          </w:p>
        </w:tc>
        <w:tc>
          <w:tcPr>
            <w:tcW w:w="941" w:type="pct"/>
            <w:tcBorders>
              <w:top w:val="single" w:sz="6" w:space="0" w:color="auto"/>
              <w:left w:val="single" w:sz="4" w:space="0" w:color="auto"/>
              <w:bottom w:val="single" w:sz="6" w:space="0" w:color="auto"/>
              <w:right w:val="single" w:sz="4" w:space="0" w:color="auto"/>
            </w:tcBorders>
          </w:tcPr>
          <w:p w14:paraId="2CE5EFBB" w14:textId="77777777" w:rsidR="00993E81" w:rsidRPr="00337700" w:rsidRDefault="00993E81" w:rsidP="00422891">
            <w:pPr>
              <w:pStyle w:val="Tabletext"/>
              <w:spacing w:line="270" w:lineRule="exact"/>
            </w:pPr>
            <w:r>
              <w:t xml:space="preserve">dBi </w:t>
            </w:r>
            <w:r w:rsidRPr="00123F4B">
              <w:t>42</w:t>
            </w:r>
            <w:r>
              <w:t xml:space="preserve"> @ </w:t>
            </w:r>
            <w:r w:rsidRPr="00123F4B">
              <w:t>1</w:t>
            </w:r>
            <w:r>
              <w:t>,</w:t>
            </w:r>
            <w:r w:rsidRPr="00123F4B">
              <w:t>6</w:t>
            </w:r>
          </w:p>
        </w:tc>
      </w:tr>
    </w:tbl>
    <w:p w14:paraId="5D8C226D" w14:textId="77777777" w:rsidR="00C964F1" w:rsidRDefault="00C964F1" w:rsidP="00C964F1">
      <w:pPr>
        <w:pStyle w:val="TableNo"/>
        <w:spacing w:before="0"/>
      </w:pPr>
      <w:r>
        <w:rPr>
          <w:rFonts w:hint="cs"/>
          <w:rtl/>
        </w:rPr>
        <w:lastRenderedPageBreak/>
        <w:t xml:space="preserve">الجـدول </w:t>
      </w:r>
      <w:r w:rsidRPr="00123F4B">
        <w:t>1</w:t>
      </w:r>
      <w:r>
        <w:rPr>
          <w:rFonts w:hint="cs"/>
          <w:rtl/>
        </w:rPr>
        <w:t xml:space="preserve"> </w:t>
      </w:r>
      <w:r w:rsidRPr="001E5504">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92"/>
        <w:gridCol w:w="2836"/>
        <w:gridCol w:w="2695"/>
        <w:gridCol w:w="1415"/>
        <w:gridCol w:w="672"/>
        <w:gridCol w:w="2446"/>
      </w:tblGrid>
      <w:tr w:rsidR="00993E81" w:rsidRPr="00097EC6" w14:paraId="0B162ADD" w14:textId="77777777" w:rsidTr="00131C0D">
        <w:trPr>
          <w:cantSplit/>
          <w:jc w:val="center"/>
        </w:trPr>
        <w:tc>
          <w:tcPr>
            <w:tcW w:w="1288" w:type="pct"/>
            <w:tcBorders>
              <w:top w:val="single" w:sz="6" w:space="0" w:color="auto"/>
              <w:left w:val="single" w:sz="6" w:space="0" w:color="auto"/>
              <w:bottom w:val="single" w:sz="6" w:space="0" w:color="auto"/>
              <w:right w:val="single" w:sz="6" w:space="0" w:color="auto"/>
            </w:tcBorders>
          </w:tcPr>
          <w:p w14:paraId="6411A3F6" w14:textId="77777777" w:rsidR="00993E81" w:rsidRPr="00097EC6" w:rsidRDefault="00993E81" w:rsidP="00DD7604">
            <w:pPr>
              <w:pStyle w:val="Tabletext"/>
              <w:keepNext/>
              <w:keepLines/>
              <w:widowControl w:val="0"/>
              <w:spacing w:line="240" w:lineRule="exact"/>
              <w:jc w:val="center"/>
              <w:rPr>
                <w:b/>
                <w:bCs/>
              </w:rPr>
            </w:pPr>
            <w:r>
              <w:br w:type="page"/>
            </w:r>
            <w:r w:rsidRPr="00097EC6">
              <w:rPr>
                <w:rFonts w:hint="cs"/>
                <w:b/>
                <w:bCs/>
                <w:rtl/>
              </w:rPr>
              <w:t>الخصائص</w:t>
            </w:r>
          </w:p>
        </w:tc>
        <w:tc>
          <w:tcPr>
            <w:tcW w:w="1046" w:type="pct"/>
            <w:tcBorders>
              <w:top w:val="single" w:sz="6" w:space="0" w:color="auto"/>
              <w:left w:val="single" w:sz="6" w:space="0" w:color="auto"/>
              <w:bottom w:val="single" w:sz="6" w:space="0" w:color="auto"/>
              <w:right w:val="single" w:sz="6" w:space="0" w:color="auto"/>
            </w:tcBorders>
          </w:tcPr>
          <w:p w14:paraId="11FF931C" w14:textId="77777777" w:rsidR="00993E81" w:rsidRPr="001F32D3" w:rsidRDefault="00993E81" w:rsidP="00DD7604">
            <w:pPr>
              <w:pStyle w:val="Tabletext"/>
              <w:keepNext/>
              <w:keepLines/>
              <w:widowControl w:val="0"/>
              <w:spacing w:line="240" w:lineRule="exact"/>
              <w:jc w:val="center"/>
              <w:rPr>
                <w:b/>
                <w:bCs/>
              </w:rPr>
            </w:pPr>
            <w:r w:rsidRPr="00097EC6">
              <w:rPr>
                <w:rFonts w:hint="cs"/>
                <w:b/>
                <w:bCs/>
                <w:rtl/>
              </w:rPr>
              <w:t xml:space="preserve">النظام </w:t>
            </w:r>
            <w:r w:rsidRPr="00097EC6">
              <w:rPr>
                <w:b/>
                <w:bCs/>
              </w:rPr>
              <w:t>A</w:t>
            </w:r>
            <w:r w:rsidRPr="00123F4B">
              <w:rPr>
                <w:b/>
                <w:bCs/>
              </w:rPr>
              <w:t>9</w:t>
            </w:r>
          </w:p>
        </w:tc>
        <w:tc>
          <w:tcPr>
            <w:tcW w:w="994" w:type="pct"/>
            <w:tcBorders>
              <w:top w:val="single" w:sz="6" w:space="0" w:color="auto"/>
              <w:left w:val="single" w:sz="6" w:space="0" w:color="auto"/>
              <w:bottom w:val="single" w:sz="6" w:space="0" w:color="auto"/>
              <w:right w:val="single" w:sz="6" w:space="0" w:color="auto"/>
            </w:tcBorders>
          </w:tcPr>
          <w:p w14:paraId="14BB5292" w14:textId="77777777" w:rsidR="00993E81" w:rsidRPr="00097EC6" w:rsidRDefault="00993E81" w:rsidP="00DD7604">
            <w:pPr>
              <w:pStyle w:val="Tabletext"/>
              <w:keepNext/>
              <w:keepLines/>
              <w:widowControl w:val="0"/>
              <w:spacing w:line="240" w:lineRule="exact"/>
              <w:jc w:val="center"/>
              <w:rPr>
                <w:b/>
                <w:bCs/>
                <w:rtl/>
              </w:rPr>
            </w:pPr>
            <w:r w:rsidRPr="00097EC6">
              <w:rPr>
                <w:rFonts w:hint="cs"/>
                <w:b/>
                <w:bCs/>
                <w:rtl/>
              </w:rPr>
              <w:t>النظام</w:t>
            </w:r>
            <w:r>
              <w:rPr>
                <w:rFonts w:hint="cs"/>
                <w:b/>
                <w:bCs/>
                <w:rtl/>
              </w:rPr>
              <w:t xml:space="preserve"> </w:t>
            </w:r>
            <w:r>
              <w:rPr>
                <w:b/>
                <w:bCs/>
              </w:rPr>
              <w:t>A</w:t>
            </w:r>
            <w:r w:rsidRPr="00123F4B">
              <w:rPr>
                <w:b/>
                <w:bCs/>
              </w:rPr>
              <w:t>10</w:t>
            </w:r>
          </w:p>
        </w:tc>
        <w:tc>
          <w:tcPr>
            <w:tcW w:w="522" w:type="pct"/>
            <w:tcBorders>
              <w:top w:val="single" w:sz="6" w:space="0" w:color="auto"/>
              <w:left w:val="single" w:sz="6" w:space="0" w:color="auto"/>
              <w:bottom w:val="single" w:sz="6" w:space="0" w:color="auto"/>
              <w:right w:val="single" w:sz="6" w:space="0" w:color="auto"/>
            </w:tcBorders>
          </w:tcPr>
          <w:p w14:paraId="715B63C2" w14:textId="77777777" w:rsidR="00993E81" w:rsidRPr="0013463D" w:rsidRDefault="00993E81" w:rsidP="00DD7604">
            <w:pPr>
              <w:pStyle w:val="Tabletext"/>
              <w:keepNext/>
              <w:keepLines/>
              <w:widowControl w:val="0"/>
              <w:spacing w:line="240" w:lineRule="exact"/>
              <w:jc w:val="center"/>
              <w:rPr>
                <w:b/>
                <w:bCs/>
                <w:rtl/>
              </w:rPr>
            </w:pPr>
            <w:r>
              <w:rPr>
                <w:rFonts w:hint="cs"/>
                <w:b/>
                <w:bCs/>
                <w:rtl/>
              </w:rPr>
              <w:t>النظام</w:t>
            </w:r>
            <w:r>
              <w:rPr>
                <w:b/>
                <w:bCs/>
              </w:rPr>
              <w:t>A</w:t>
            </w:r>
            <w:r w:rsidRPr="00123F4B">
              <w:rPr>
                <w:b/>
                <w:bCs/>
              </w:rPr>
              <w:t>11</w:t>
            </w:r>
            <w:r w:rsidRPr="00097EC6">
              <w:rPr>
                <w:b/>
                <w:bCs/>
              </w:rPr>
              <w:t xml:space="preserve"> </w:t>
            </w:r>
          </w:p>
        </w:tc>
        <w:tc>
          <w:tcPr>
            <w:tcW w:w="1150" w:type="pct"/>
            <w:gridSpan w:val="2"/>
            <w:tcBorders>
              <w:top w:val="single" w:sz="6" w:space="0" w:color="auto"/>
              <w:left w:val="single" w:sz="6" w:space="0" w:color="auto"/>
              <w:bottom w:val="single" w:sz="6" w:space="0" w:color="auto"/>
              <w:right w:val="single" w:sz="6" w:space="0" w:color="auto"/>
            </w:tcBorders>
          </w:tcPr>
          <w:p w14:paraId="5A0EF692" w14:textId="77777777" w:rsidR="00993E81" w:rsidRDefault="00993E81" w:rsidP="00DD7604">
            <w:pPr>
              <w:pStyle w:val="Tabletext"/>
              <w:keepNext/>
              <w:keepLines/>
              <w:widowControl w:val="0"/>
              <w:spacing w:line="240" w:lineRule="exact"/>
              <w:jc w:val="center"/>
              <w:rPr>
                <w:b/>
                <w:bCs/>
                <w:rtl/>
                <w:lang w:bidi="ar-EG"/>
              </w:rPr>
            </w:pPr>
            <w:r>
              <w:rPr>
                <w:rFonts w:hint="cs"/>
                <w:b/>
                <w:bCs/>
                <w:rtl/>
              </w:rPr>
              <w:t xml:space="preserve">النظام </w:t>
            </w:r>
            <w:r>
              <w:rPr>
                <w:b/>
                <w:bCs/>
              </w:rPr>
              <w:t>A</w:t>
            </w:r>
            <w:r w:rsidRPr="00123F4B">
              <w:rPr>
                <w:b/>
                <w:bCs/>
              </w:rPr>
              <w:t>12</w:t>
            </w:r>
          </w:p>
        </w:tc>
      </w:tr>
      <w:tr w:rsidR="00993E81" w:rsidRPr="00337700" w14:paraId="2689D512" w14:textId="77777777" w:rsidTr="00131C0D">
        <w:trPr>
          <w:cantSplit/>
          <w:jc w:val="center"/>
        </w:trPr>
        <w:tc>
          <w:tcPr>
            <w:tcW w:w="1288" w:type="pct"/>
          </w:tcPr>
          <w:p w14:paraId="6C77225F" w14:textId="46C8DD50" w:rsidR="00993E81" w:rsidRPr="00247F81" w:rsidRDefault="00993E81" w:rsidP="00DD7604">
            <w:pPr>
              <w:pStyle w:val="Tabletext"/>
              <w:keepNext/>
              <w:keepLines/>
              <w:widowControl w:val="0"/>
              <w:spacing w:after="20" w:line="270" w:lineRule="exact"/>
            </w:pPr>
            <w:r w:rsidRPr="00247F81">
              <w:rPr>
                <w:rFonts w:hint="cs"/>
                <w:rtl/>
              </w:rPr>
              <w:t>معدل المسح الأفقي للهوائي</w:t>
            </w:r>
            <w:r>
              <w:rPr>
                <w:rFonts w:hint="cs"/>
                <w:rtl/>
              </w:rPr>
              <w:t xml:space="preserve"> </w:t>
            </w:r>
            <w:r>
              <w:rPr>
                <w:rFonts w:hint="cs"/>
                <w:rtl/>
                <w:lang w:bidi="ar-EG"/>
              </w:rPr>
              <w:t>(درجات/ثانية)</w:t>
            </w:r>
          </w:p>
        </w:tc>
        <w:tc>
          <w:tcPr>
            <w:tcW w:w="1046" w:type="pct"/>
          </w:tcPr>
          <w:p w14:paraId="7609B0BB" w14:textId="77777777" w:rsidR="00993E81" w:rsidRPr="00945526" w:rsidRDefault="00993E81" w:rsidP="00DD7604">
            <w:pPr>
              <w:pStyle w:val="Tabletext"/>
              <w:keepNext/>
              <w:keepLines/>
              <w:widowControl w:val="0"/>
              <w:spacing w:after="20" w:line="270" w:lineRule="exact"/>
              <w:rPr>
                <w:spacing w:val="-4"/>
              </w:rPr>
            </w:pPr>
            <w:r w:rsidRPr="00123F4B">
              <w:rPr>
                <w:spacing w:val="-4"/>
              </w:rPr>
              <w:t>72</w:t>
            </w:r>
            <w:r w:rsidRPr="00945526">
              <w:rPr>
                <w:rFonts w:hint="cs"/>
                <w:spacing w:val="-4"/>
                <w:rtl/>
              </w:rPr>
              <w:t xml:space="preserve"> (بعيد </w:t>
            </w:r>
            <w:proofErr w:type="gramStart"/>
            <w:r w:rsidRPr="00945526">
              <w:rPr>
                <w:rFonts w:hint="cs"/>
                <w:spacing w:val="-4"/>
                <w:rtl/>
              </w:rPr>
              <w:t>المدى)،</w:t>
            </w:r>
            <w:proofErr w:type="gramEnd"/>
            <w:r w:rsidRPr="00945526">
              <w:rPr>
                <w:rFonts w:hint="cs"/>
                <w:spacing w:val="-4"/>
                <w:rtl/>
              </w:rPr>
              <w:t xml:space="preserve"> </w:t>
            </w:r>
            <w:r w:rsidRPr="00123F4B">
              <w:rPr>
                <w:spacing w:val="-4"/>
              </w:rPr>
              <w:t>270</w:t>
            </w:r>
            <w:r w:rsidRPr="00945526">
              <w:rPr>
                <w:rFonts w:hint="cs"/>
                <w:spacing w:val="-4"/>
                <w:rtl/>
              </w:rPr>
              <w:t xml:space="preserve"> (قصير المدى)</w:t>
            </w:r>
          </w:p>
          <w:p w14:paraId="6CCDEDD1" w14:textId="77777777" w:rsidR="00993E81" w:rsidRPr="00E6302E" w:rsidRDefault="00993E81" w:rsidP="00DD7604">
            <w:pPr>
              <w:pStyle w:val="Tabletext"/>
              <w:keepNext/>
              <w:keepLines/>
              <w:widowControl w:val="0"/>
              <w:spacing w:after="20" w:line="270" w:lineRule="exact"/>
              <w:rPr>
                <w:spacing w:val="-4"/>
                <w:rtl/>
              </w:rPr>
            </w:pPr>
            <w:r w:rsidRPr="00E6302E">
              <w:rPr>
                <w:rFonts w:hint="cs"/>
                <w:spacing w:val="-6"/>
                <w:rtl/>
                <w:lang w:bidi="ar-EG"/>
              </w:rPr>
              <w:t>(</w:t>
            </w:r>
            <w:r w:rsidRPr="00E6302E">
              <w:rPr>
                <w:spacing w:val="-6"/>
              </w:rPr>
              <w:t>°</w:t>
            </w:r>
            <w:r w:rsidRPr="00123F4B">
              <w:rPr>
                <w:spacing w:val="-6"/>
              </w:rPr>
              <w:t>360</w:t>
            </w:r>
            <w:r w:rsidRPr="00E6302E">
              <w:rPr>
                <w:rFonts w:hint="cs"/>
                <w:spacing w:val="-6"/>
                <w:rtl/>
              </w:rPr>
              <w:t xml:space="preserve">: </w:t>
            </w:r>
            <w:r w:rsidRPr="00123F4B">
              <w:rPr>
                <w:spacing w:val="-6"/>
              </w:rPr>
              <w:t>12</w:t>
            </w:r>
            <w:r w:rsidRPr="00E6302E">
              <w:rPr>
                <w:rFonts w:hint="cs"/>
                <w:spacing w:val="-6"/>
                <w:rtl/>
              </w:rPr>
              <w:t xml:space="preserve"> </w:t>
            </w:r>
            <w:r w:rsidRPr="00E6302E">
              <w:rPr>
                <w:spacing w:val="-6"/>
              </w:rPr>
              <w:t>rpm</w:t>
            </w:r>
            <w:r w:rsidRPr="00E6302E">
              <w:rPr>
                <w:rFonts w:hint="cs"/>
                <w:spacing w:val="-6"/>
                <w:rtl/>
              </w:rPr>
              <w:t xml:space="preserve"> (بعيد المدى)، </w:t>
            </w:r>
            <w:r w:rsidRPr="00123F4B">
              <w:rPr>
                <w:spacing w:val="-6"/>
              </w:rPr>
              <w:t>45</w:t>
            </w:r>
            <w:r>
              <w:rPr>
                <w:rFonts w:hint="eastAsia"/>
                <w:spacing w:val="-6"/>
                <w:rtl/>
              </w:rPr>
              <w:t> </w:t>
            </w:r>
            <w:r w:rsidRPr="00E6302E">
              <w:rPr>
                <w:spacing w:val="-6"/>
              </w:rPr>
              <w:t>rpm</w:t>
            </w:r>
            <w:r w:rsidRPr="00E6302E">
              <w:rPr>
                <w:rFonts w:hint="cs"/>
                <w:spacing w:val="-6"/>
                <w:rtl/>
              </w:rPr>
              <w:t xml:space="preserve"> </w:t>
            </w:r>
            <w:r w:rsidRPr="00E6302E">
              <w:rPr>
                <w:rFonts w:hint="cs"/>
                <w:spacing w:val="-4"/>
                <w:rtl/>
              </w:rPr>
              <w:t>(قصير المدى))</w:t>
            </w:r>
          </w:p>
          <w:p w14:paraId="33295CBE" w14:textId="77777777" w:rsidR="00993E81" w:rsidRPr="00247F81" w:rsidRDefault="00993E81" w:rsidP="00DD7604">
            <w:pPr>
              <w:pStyle w:val="Tabletext"/>
              <w:keepNext/>
              <w:keepLines/>
              <w:widowControl w:val="0"/>
              <w:spacing w:line="270" w:lineRule="exact"/>
              <w:rPr>
                <w:rtl/>
              </w:rPr>
            </w:pPr>
            <w:r w:rsidRPr="00247F81">
              <w:rPr>
                <w:rFonts w:hint="cs"/>
                <w:rtl/>
              </w:rPr>
              <w:t>قطاعي: غير محدد</w:t>
            </w:r>
          </w:p>
        </w:tc>
        <w:tc>
          <w:tcPr>
            <w:tcW w:w="994" w:type="pct"/>
          </w:tcPr>
          <w:p w14:paraId="54D7BB91" w14:textId="77777777" w:rsidR="00993E81" w:rsidRPr="00247F81" w:rsidRDefault="00993E81" w:rsidP="00DD7604">
            <w:pPr>
              <w:pStyle w:val="Tabletext"/>
              <w:keepNext/>
              <w:keepLines/>
              <w:widowControl w:val="0"/>
              <w:spacing w:after="20" w:line="270" w:lineRule="exact"/>
              <w:rPr>
                <w:rtl/>
              </w:rPr>
            </w:pPr>
            <w:r w:rsidRPr="00123F4B">
              <w:t>30</w:t>
            </w:r>
          </w:p>
        </w:tc>
        <w:tc>
          <w:tcPr>
            <w:tcW w:w="522" w:type="pct"/>
          </w:tcPr>
          <w:p w14:paraId="73437BA5" w14:textId="77777777" w:rsidR="00993E81" w:rsidRPr="00247F81" w:rsidRDefault="00993E81" w:rsidP="00DD7604">
            <w:pPr>
              <w:pStyle w:val="Tabletext"/>
              <w:keepNext/>
              <w:keepLines/>
              <w:widowControl w:val="0"/>
              <w:spacing w:after="20" w:line="270" w:lineRule="exact"/>
            </w:pPr>
            <w:r w:rsidRPr="00123F4B">
              <w:t>25</w:t>
            </w:r>
          </w:p>
        </w:tc>
        <w:tc>
          <w:tcPr>
            <w:tcW w:w="1150" w:type="pct"/>
            <w:gridSpan w:val="2"/>
          </w:tcPr>
          <w:p w14:paraId="7EEB5E33" w14:textId="77777777" w:rsidR="00993E81" w:rsidRPr="00247F81" w:rsidRDefault="00993E81" w:rsidP="00DD7604">
            <w:pPr>
              <w:pStyle w:val="Tabletext"/>
              <w:keepNext/>
              <w:keepLines/>
              <w:widowControl w:val="0"/>
              <w:spacing w:after="20" w:line="270" w:lineRule="exact"/>
              <w:rPr>
                <w:lang w:bidi="ar-EG"/>
              </w:rPr>
            </w:pPr>
            <w:r>
              <w:rPr>
                <w:rFonts w:hint="cs"/>
                <w:rtl/>
                <w:lang w:bidi="ar-EG"/>
              </w:rPr>
              <w:t>لا ينطبق</w:t>
            </w:r>
          </w:p>
        </w:tc>
      </w:tr>
      <w:tr w:rsidR="00993E81" w:rsidRPr="00337700" w14:paraId="21E77964" w14:textId="77777777" w:rsidTr="00131C0D">
        <w:trPr>
          <w:cantSplit/>
          <w:jc w:val="center"/>
        </w:trPr>
        <w:tc>
          <w:tcPr>
            <w:tcW w:w="1288" w:type="pct"/>
          </w:tcPr>
          <w:p w14:paraId="10BFE7D6" w14:textId="77777777" w:rsidR="00993E81" w:rsidRPr="00247F81" w:rsidRDefault="00993E81" w:rsidP="00DD7604">
            <w:pPr>
              <w:pStyle w:val="Tabletext"/>
              <w:keepNext/>
              <w:keepLines/>
              <w:widowControl w:val="0"/>
              <w:spacing w:after="20" w:line="270" w:lineRule="exact"/>
              <w:rPr>
                <w:rtl/>
              </w:rPr>
            </w:pPr>
            <w:r w:rsidRPr="00247F81">
              <w:rPr>
                <w:rFonts w:hint="cs"/>
                <w:rtl/>
              </w:rPr>
              <w:t>نمط المسح الأفقي للهوائي</w:t>
            </w:r>
          </w:p>
          <w:p w14:paraId="2D2DBD7B" w14:textId="77777777" w:rsidR="00993E81" w:rsidRPr="00247F81" w:rsidRDefault="00993E81" w:rsidP="00DD7604">
            <w:pPr>
              <w:pStyle w:val="Tabletext"/>
              <w:keepNext/>
              <w:keepLines/>
              <w:widowControl w:val="0"/>
              <w:spacing w:line="270" w:lineRule="exact"/>
            </w:pPr>
            <w:r>
              <w:rPr>
                <w:rFonts w:hint="cs"/>
                <w:rtl/>
              </w:rPr>
              <w:t>(مستمر، عشوائي، قطاعي، إ</w:t>
            </w:r>
            <w:r w:rsidRPr="00247F81">
              <w:rPr>
                <w:rFonts w:hint="cs"/>
                <w:rtl/>
              </w:rPr>
              <w:t>لخ</w:t>
            </w:r>
            <w:r>
              <w:rPr>
                <w:rFonts w:hint="cs"/>
                <w:rtl/>
              </w:rPr>
              <w:t>.</w:t>
            </w:r>
            <w:r w:rsidRPr="00247F81">
              <w:rPr>
                <w:rFonts w:hint="cs"/>
                <w:rtl/>
              </w:rPr>
              <w:t>)</w:t>
            </w:r>
          </w:p>
        </w:tc>
        <w:tc>
          <w:tcPr>
            <w:tcW w:w="1046" w:type="pct"/>
          </w:tcPr>
          <w:p w14:paraId="5A44777D" w14:textId="77777777" w:rsidR="00993E81" w:rsidRPr="00247F81" w:rsidRDefault="00993E81" w:rsidP="00DD7604">
            <w:pPr>
              <w:pStyle w:val="Tabletext"/>
              <w:keepNext/>
              <w:keepLines/>
              <w:widowControl w:val="0"/>
              <w:spacing w:after="20" w:line="270" w:lineRule="exact"/>
            </w:pPr>
            <w:r w:rsidRPr="00247F81">
              <w:rPr>
                <w:rFonts w:hint="cs"/>
                <w:rtl/>
              </w:rPr>
              <w:t xml:space="preserve">مستمر </w:t>
            </w:r>
            <w:r w:rsidRPr="00247F81">
              <w:t>(°</w:t>
            </w:r>
            <w:r w:rsidRPr="00123F4B">
              <w:t>360</w:t>
            </w:r>
            <w:r w:rsidRPr="00247F81">
              <w:t>)</w:t>
            </w:r>
            <w:r w:rsidRPr="00247F81">
              <w:br/>
            </w:r>
            <w:r w:rsidRPr="00247F81">
              <w:rPr>
                <w:rFonts w:hint="cs"/>
                <w:rtl/>
              </w:rPr>
              <w:t xml:space="preserve">قطاعي </w:t>
            </w:r>
            <w:r w:rsidRPr="00247F81">
              <w:t>(°</w:t>
            </w:r>
            <w:r w:rsidRPr="00123F4B">
              <w:t>90</w:t>
            </w:r>
            <w:r w:rsidRPr="00247F81">
              <w:t>)</w:t>
            </w:r>
          </w:p>
        </w:tc>
        <w:tc>
          <w:tcPr>
            <w:tcW w:w="994" w:type="pct"/>
          </w:tcPr>
          <w:p w14:paraId="0FA8E096" w14:textId="77777777" w:rsidR="00993E81" w:rsidRPr="00247F81" w:rsidRDefault="00993E81" w:rsidP="00DD7604">
            <w:pPr>
              <w:pStyle w:val="Tabletext"/>
              <w:keepNext/>
              <w:keepLines/>
              <w:widowControl w:val="0"/>
              <w:spacing w:after="20" w:line="270" w:lineRule="exact"/>
              <w:rPr>
                <w:rtl/>
              </w:rPr>
            </w:pPr>
            <w:r w:rsidRPr="00247F81">
              <w:rPr>
                <w:rFonts w:hint="cs"/>
                <w:rtl/>
              </w:rPr>
              <w:t>قطاعي</w:t>
            </w:r>
            <w:r w:rsidRPr="00247F81">
              <w:t xml:space="preserve"> °</w:t>
            </w:r>
            <w:r w:rsidRPr="00123F4B">
              <w:t>60</w:t>
            </w:r>
            <w:r>
              <w:rPr>
                <w:rtl/>
                <w:lang w:bidi="ar-EG"/>
              </w:rPr>
              <w:t xml:space="preserve"> أو </w:t>
            </w:r>
            <w:r w:rsidRPr="00247F81">
              <w:t>°</w:t>
            </w:r>
            <w:r w:rsidRPr="00123F4B">
              <w:t>120</w:t>
            </w:r>
            <w:r w:rsidRPr="00247F81">
              <w:t xml:space="preserve"> </w:t>
            </w:r>
          </w:p>
        </w:tc>
        <w:tc>
          <w:tcPr>
            <w:tcW w:w="522" w:type="pct"/>
          </w:tcPr>
          <w:p w14:paraId="5CBC9CBA" w14:textId="77777777" w:rsidR="00993E81" w:rsidRPr="00247F81" w:rsidRDefault="00993E81" w:rsidP="00DD7604">
            <w:pPr>
              <w:pStyle w:val="Tabletext"/>
              <w:keepNext/>
              <w:keepLines/>
              <w:widowControl w:val="0"/>
              <w:spacing w:after="20" w:line="270" w:lineRule="exact"/>
            </w:pPr>
            <w:r w:rsidRPr="00247F81">
              <w:rPr>
                <w:rFonts w:hint="cs"/>
                <w:rtl/>
              </w:rPr>
              <w:t>حجم القطاع (</w:t>
            </w:r>
            <w:r w:rsidRPr="00247F81">
              <w:t>°</w:t>
            </w:r>
            <w:r w:rsidRPr="00123F4B">
              <w:t>90</w:t>
            </w:r>
            <w:r>
              <w:rPr>
                <w:rFonts w:hint="eastAsia"/>
                <w:rtl/>
              </w:rPr>
              <w:t> </w:t>
            </w:r>
            <w:r w:rsidRPr="00247F81">
              <w:rPr>
                <w:rFonts w:hint="cs"/>
                <w:rtl/>
              </w:rPr>
              <w:t>أو</w:t>
            </w:r>
            <w:r w:rsidRPr="00247F81">
              <w:t>°</w:t>
            </w:r>
            <w:r w:rsidRPr="00123F4B">
              <w:t>120</w:t>
            </w:r>
            <w:r w:rsidRPr="00247F81">
              <w:rPr>
                <w:rFonts w:hint="cs"/>
                <w:rtl/>
              </w:rPr>
              <w:t>)</w:t>
            </w:r>
          </w:p>
        </w:tc>
        <w:tc>
          <w:tcPr>
            <w:tcW w:w="1150" w:type="pct"/>
            <w:gridSpan w:val="2"/>
          </w:tcPr>
          <w:p w14:paraId="4AD57B4A" w14:textId="77777777" w:rsidR="00993E81" w:rsidRDefault="00993E81" w:rsidP="00DD7604">
            <w:pPr>
              <w:pStyle w:val="Tabletext"/>
              <w:keepNext/>
              <w:keepLines/>
              <w:widowControl w:val="0"/>
              <w:spacing w:after="0" w:line="270" w:lineRule="exact"/>
              <w:rPr>
                <w:rtl/>
                <w:lang w:bidi="ar-EG"/>
              </w:rPr>
            </w:pPr>
            <w:r w:rsidRPr="00247F81">
              <w:t>°</w:t>
            </w:r>
            <w:r w:rsidRPr="00123F4B">
              <w:t>60</w:t>
            </w:r>
            <w:r w:rsidRPr="00247F81">
              <w:sym w:font="Symbol" w:char="F0B1"/>
            </w:r>
            <w:r>
              <w:rPr>
                <w:rFonts w:hint="cs"/>
                <w:rtl/>
                <w:lang w:bidi="ar-EG"/>
              </w:rPr>
              <w:t xml:space="preserve"> مسح إلكتروني</w:t>
            </w:r>
          </w:p>
          <w:p w14:paraId="7AE7990D" w14:textId="77777777" w:rsidR="00993E81" w:rsidRPr="00C53E1B" w:rsidRDefault="00993E81" w:rsidP="00DD7604">
            <w:pPr>
              <w:pStyle w:val="Tabletext"/>
              <w:keepNext/>
              <w:keepLines/>
              <w:widowControl w:val="0"/>
              <w:spacing w:before="0" w:line="270" w:lineRule="exact"/>
              <w:rPr>
                <w:spacing w:val="-6"/>
                <w:rtl/>
                <w:lang w:bidi="ar-EG"/>
              </w:rPr>
            </w:pPr>
            <w:r w:rsidRPr="00C53E1B">
              <w:rPr>
                <w:spacing w:val="-6"/>
              </w:rPr>
              <w:t>°</w:t>
            </w:r>
            <w:r w:rsidRPr="00123F4B">
              <w:rPr>
                <w:spacing w:val="-6"/>
              </w:rPr>
              <w:t>120</w:t>
            </w:r>
            <w:r w:rsidRPr="00C53E1B">
              <w:rPr>
                <w:spacing w:val="-6"/>
              </w:rPr>
              <w:sym w:font="Symbol" w:char="F0B1"/>
            </w:r>
            <w:r w:rsidRPr="00C53E1B">
              <w:rPr>
                <w:rFonts w:hint="cs"/>
                <w:spacing w:val="-6"/>
                <w:rtl/>
                <w:lang w:bidi="ar-EG"/>
              </w:rPr>
              <w:t xml:space="preserve"> مع توجيه ميكانيكي إضافي</w:t>
            </w:r>
          </w:p>
        </w:tc>
      </w:tr>
      <w:tr w:rsidR="00993E81" w:rsidRPr="00337700" w14:paraId="7620FFB3" w14:textId="77777777" w:rsidTr="00131C0D">
        <w:trPr>
          <w:cantSplit/>
          <w:jc w:val="center"/>
        </w:trPr>
        <w:tc>
          <w:tcPr>
            <w:tcW w:w="1288" w:type="pct"/>
          </w:tcPr>
          <w:p w14:paraId="4828B9EF" w14:textId="77969581" w:rsidR="00993E81" w:rsidRPr="00247F81" w:rsidRDefault="00993E81" w:rsidP="00DD7604">
            <w:pPr>
              <w:pStyle w:val="Tabletext"/>
              <w:keepNext/>
              <w:keepLines/>
              <w:widowControl w:val="0"/>
              <w:spacing w:line="270" w:lineRule="exact"/>
              <w:rPr>
                <w:lang w:bidi="ar-EG"/>
              </w:rPr>
            </w:pPr>
            <w:r w:rsidRPr="00247F81">
              <w:rPr>
                <w:rFonts w:hint="cs"/>
                <w:rtl/>
              </w:rPr>
              <w:t>معدل المسح الشاقولي للهوائي</w:t>
            </w:r>
            <w:r>
              <w:rPr>
                <w:rFonts w:hint="cs"/>
                <w:rtl/>
                <w:lang w:bidi="ar-EG"/>
              </w:rPr>
              <w:t xml:space="preserve"> (درجات/ثانية)</w:t>
            </w:r>
          </w:p>
        </w:tc>
        <w:tc>
          <w:tcPr>
            <w:tcW w:w="1046" w:type="pct"/>
          </w:tcPr>
          <w:p w14:paraId="74ACADC8" w14:textId="77777777" w:rsidR="00993E81" w:rsidRPr="00247F81" w:rsidRDefault="00993E81" w:rsidP="00DD7604">
            <w:pPr>
              <w:pStyle w:val="Tabletext"/>
              <w:keepNext/>
              <w:keepLines/>
              <w:widowControl w:val="0"/>
              <w:spacing w:after="20" w:line="270" w:lineRule="exact"/>
            </w:pPr>
            <w:r>
              <w:rPr>
                <w:rFonts w:hint="cs"/>
                <w:rtl/>
              </w:rPr>
              <w:t>لا ينطبق</w:t>
            </w:r>
          </w:p>
        </w:tc>
        <w:tc>
          <w:tcPr>
            <w:tcW w:w="994" w:type="pct"/>
          </w:tcPr>
          <w:p w14:paraId="1F93BCCE" w14:textId="77777777" w:rsidR="00993E81" w:rsidRPr="00247F81" w:rsidRDefault="00993E81" w:rsidP="00DD7604">
            <w:pPr>
              <w:pStyle w:val="Tabletext"/>
              <w:keepNext/>
              <w:keepLines/>
              <w:widowControl w:val="0"/>
              <w:spacing w:after="20" w:line="270" w:lineRule="exact"/>
            </w:pPr>
            <w:r>
              <w:rPr>
                <w:rFonts w:hint="cs"/>
                <w:rtl/>
              </w:rPr>
              <w:t>لا ينطبق</w:t>
            </w:r>
          </w:p>
        </w:tc>
        <w:tc>
          <w:tcPr>
            <w:tcW w:w="522" w:type="pct"/>
          </w:tcPr>
          <w:p w14:paraId="01BEFB17" w14:textId="77777777" w:rsidR="00993E81" w:rsidRPr="00247F81" w:rsidRDefault="00993E81" w:rsidP="00DD7604">
            <w:pPr>
              <w:pStyle w:val="Tabletext"/>
              <w:keepNext/>
              <w:keepLines/>
              <w:widowControl w:val="0"/>
              <w:spacing w:after="20" w:line="270" w:lineRule="exact"/>
            </w:pPr>
            <w:r>
              <w:rPr>
                <w:rFonts w:hint="cs"/>
                <w:rtl/>
              </w:rPr>
              <w:t>لا ينطبق</w:t>
            </w:r>
          </w:p>
        </w:tc>
        <w:tc>
          <w:tcPr>
            <w:tcW w:w="1150" w:type="pct"/>
            <w:gridSpan w:val="2"/>
          </w:tcPr>
          <w:p w14:paraId="16B34313" w14:textId="77777777" w:rsidR="00993E81" w:rsidRPr="00247F81" w:rsidRDefault="00993E81" w:rsidP="00DD7604">
            <w:pPr>
              <w:pStyle w:val="Tabletext"/>
              <w:keepNext/>
              <w:keepLines/>
              <w:widowControl w:val="0"/>
              <w:spacing w:after="20" w:line="270" w:lineRule="exact"/>
              <w:rPr>
                <w:rtl/>
              </w:rPr>
            </w:pPr>
            <w:r>
              <w:rPr>
                <w:rFonts w:hint="cs"/>
                <w:rtl/>
              </w:rPr>
              <w:t>لا ينطبق</w:t>
            </w:r>
          </w:p>
        </w:tc>
      </w:tr>
      <w:tr w:rsidR="00993E81" w:rsidRPr="00337700" w14:paraId="3A34BFA0" w14:textId="77777777" w:rsidTr="00131C0D">
        <w:trPr>
          <w:cantSplit/>
          <w:jc w:val="center"/>
        </w:trPr>
        <w:tc>
          <w:tcPr>
            <w:tcW w:w="1288" w:type="pct"/>
          </w:tcPr>
          <w:p w14:paraId="6AFE7807" w14:textId="77777777" w:rsidR="00993E81" w:rsidRPr="00247F81" w:rsidRDefault="00993E81" w:rsidP="00DD7604">
            <w:pPr>
              <w:pStyle w:val="Tabletext"/>
              <w:keepNext/>
              <w:keepLines/>
              <w:widowControl w:val="0"/>
              <w:spacing w:after="20" w:line="270" w:lineRule="exact"/>
              <w:rPr>
                <w:rtl/>
              </w:rPr>
            </w:pPr>
            <w:r w:rsidRPr="00247F81">
              <w:rPr>
                <w:rFonts w:hint="cs"/>
                <w:rtl/>
              </w:rPr>
              <w:t>نمط المسح الشاقولي للهوائي</w:t>
            </w:r>
          </w:p>
          <w:p w14:paraId="3F4F8414" w14:textId="77777777" w:rsidR="00993E81" w:rsidRPr="00247F81" w:rsidRDefault="00993E81" w:rsidP="00DD7604">
            <w:pPr>
              <w:pStyle w:val="Tabletext"/>
              <w:keepNext/>
              <w:keepLines/>
              <w:widowControl w:val="0"/>
              <w:spacing w:after="20" w:line="270" w:lineRule="exact"/>
            </w:pPr>
            <w:r>
              <w:rPr>
                <w:rFonts w:hint="cs"/>
                <w:rtl/>
              </w:rPr>
              <w:t>(مستمر، عشوائي، قطاعي، إ</w:t>
            </w:r>
            <w:r w:rsidRPr="00247F81">
              <w:rPr>
                <w:rFonts w:hint="cs"/>
                <w:rtl/>
              </w:rPr>
              <w:t>لخ</w:t>
            </w:r>
            <w:r>
              <w:rPr>
                <w:rFonts w:hint="cs"/>
                <w:rtl/>
              </w:rPr>
              <w:t>.</w:t>
            </w:r>
            <w:r w:rsidRPr="00247F81">
              <w:rPr>
                <w:rFonts w:hint="cs"/>
                <w:rtl/>
              </w:rPr>
              <w:t>)</w:t>
            </w:r>
          </w:p>
        </w:tc>
        <w:tc>
          <w:tcPr>
            <w:tcW w:w="1046" w:type="pct"/>
          </w:tcPr>
          <w:p w14:paraId="2D957162" w14:textId="77777777" w:rsidR="00993E81" w:rsidRPr="00247F81" w:rsidRDefault="00993E81" w:rsidP="00DD7604">
            <w:pPr>
              <w:pStyle w:val="Tabletext"/>
              <w:keepNext/>
              <w:keepLines/>
              <w:widowControl w:val="0"/>
              <w:spacing w:after="20" w:line="270" w:lineRule="exact"/>
            </w:pPr>
            <w:r>
              <w:rPr>
                <w:rFonts w:hint="cs"/>
                <w:rtl/>
              </w:rPr>
              <w:t>لا ينطبق</w:t>
            </w:r>
          </w:p>
        </w:tc>
        <w:tc>
          <w:tcPr>
            <w:tcW w:w="994" w:type="pct"/>
          </w:tcPr>
          <w:p w14:paraId="592B7CD0" w14:textId="77777777" w:rsidR="00993E81" w:rsidRPr="00247F81" w:rsidRDefault="00993E81" w:rsidP="00DD7604">
            <w:pPr>
              <w:pStyle w:val="Tabletext"/>
              <w:keepNext/>
              <w:keepLines/>
              <w:widowControl w:val="0"/>
              <w:spacing w:after="20" w:line="270" w:lineRule="exact"/>
            </w:pPr>
            <w:r w:rsidRPr="00247F81">
              <w:rPr>
                <w:rFonts w:hint="cs"/>
                <w:rtl/>
              </w:rPr>
              <w:t xml:space="preserve">ميل يختاره المشغّل: </w:t>
            </w:r>
            <w:r w:rsidRPr="00247F81">
              <w:t>°</w:t>
            </w:r>
            <w:r w:rsidRPr="00123F4B">
              <w:t>30</w:t>
            </w:r>
            <w:r w:rsidRPr="00247F81">
              <w:sym w:font="Symbol" w:char="F0B1"/>
            </w:r>
          </w:p>
        </w:tc>
        <w:tc>
          <w:tcPr>
            <w:tcW w:w="522" w:type="pct"/>
          </w:tcPr>
          <w:p w14:paraId="74602AF3" w14:textId="77777777" w:rsidR="00993E81" w:rsidRPr="004658CA" w:rsidRDefault="00993E81" w:rsidP="00DD7604">
            <w:pPr>
              <w:pStyle w:val="Tabletext"/>
              <w:keepNext/>
              <w:keepLines/>
              <w:widowControl w:val="0"/>
              <w:spacing w:after="20" w:line="270" w:lineRule="exact"/>
              <w:rPr>
                <w:spacing w:val="-6"/>
              </w:rPr>
            </w:pPr>
            <w:r w:rsidRPr="004658CA">
              <w:rPr>
                <w:rFonts w:hint="cs"/>
                <w:spacing w:val="-6"/>
                <w:rtl/>
              </w:rPr>
              <w:t xml:space="preserve">حجم القطاع: </w:t>
            </w:r>
            <w:r w:rsidRPr="004658CA">
              <w:rPr>
                <w:spacing w:val="-6"/>
              </w:rPr>
              <w:t>°</w:t>
            </w:r>
            <w:r w:rsidRPr="00123F4B">
              <w:rPr>
                <w:spacing w:val="-6"/>
              </w:rPr>
              <w:t>30</w:t>
            </w:r>
            <w:r w:rsidRPr="004658CA">
              <w:rPr>
                <w:spacing w:val="-6"/>
              </w:rPr>
              <w:sym w:font="Symbol" w:char="F0B1"/>
            </w:r>
            <w:r w:rsidRPr="004658CA">
              <w:rPr>
                <w:rFonts w:hint="cs"/>
                <w:spacing w:val="-6"/>
                <w:rtl/>
              </w:rPr>
              <w:t xml:space="preserve"> </w:t>
            </w:r>
          </w:p>
        </w:tc>
        <w:tc>
          <w:tcPr>
            <w:tcW w:w="1150" w:type="pct"/>
            <w:gridSpan w:val="2"/>
          </w:tcPr>
          <w:p w14:paraId="285CA1FE" w14:textId="77777777" w:rsidR="00993E81" w:rsidRDefault="00993E81" w:rsidP="00DD7604">
            <w:pPr>
              <w:pStyle w:val="Tabletext"/>
              <w:keepNext/>
              <w:keepLines/>
              <w:widowControl w:val="0"/>
              <w:spacing w:before="0" w:line="270" w:lineRule="exact"/>
              <w:rPr>
                <w:rtl/>
                <w:lang w:bidi="ar-EG"/>
              </w:rPr>
            </w:pPr>
            <w:r w:rsidRPr="00247F81">
              <w:t>°</w:t>
            </w:r>
            <w:r w:rsidRPr="00123F4B">
              <w:t>60</w:t>
            </w:r>
            <w:r w:rsidRPr="00247F81">
              <w:sym w:font="Symbol" w:char="F0B1"/>
            </w:r>
            <w:r>
              <w:rPr>
                <w:rFonts w:hint="cs"/>
                <w:rtl/>
                <w:lang w:bidi="ar-EG"/>
              </w:rPr>
              <w:t xml:space="preserve"> </w:t>
            </w:r>
            <w:r w:rsidRPr="00367EBC">
              <w:rPr>
                <w:rFonts w:hint="cs"/>
                <w:spacing w:val="-6"/>
                <w:rtl/>
                <w:lang w:bidi="ar-EG"/>
              </w:rPr>
              <w:t>مسح</w:t>
            </w:r>
            <w:r>
              <w:rPr>
                <w:rFonts w:hint="cs"/>
                <w:rtl/>
                <w:lang w:bidi="ar-EG"/>
              </w:rPr>
              <w:t xml:space="preserve"> إلكتروني</w:t>
            </w:r>
          </w:p>
          <w:p w14:paraId="04BF4E8A" w14:textId="77777777" w:rsidR="00993E81" w:rsidRPr="00247F81" w:rsidRDefault="00993E81" w:rsidP="00DD7604">
            <w:pPr>
              <w:pStyle w:val="Tabletext"/>
              <w:keepNext/>
              <w:keepLines/>
              <w:widowControl w:val="0"/>
              <w:spacing w:before="0" w:line="270" w:lineRule="exact"/>
              <w:rPr>
                <w:rtl/>
              </w:rPr>
            </w:pPr>
            <w:r w:rsidRPr="00247F81">
              <w:t>°</w:t>
            </w:r>
            <w:r w:rsidRPr="00123F4B">
              <w:t>120</w:t>
            </w:r>
            <w:r w:rsidRPr="00367EBC">
              <w:rPr>
                <w:spacing w:val="-6"/>
              </w:rPr>
              <w:sym w:font="Symbol" w:char="F0B1"/>
            </w:r>
            <w:r w:rsidRPr="00367EBC">
              <w:rPr>
                <w:rFonts w:hint="cs"/>
                <w:spacing w:val="-6"/>
                <w:rtl/>
                <w:lang w:bidi="ar-EG"/>
              </w:rPr>
              <w:t xml:space="preserve"> مع توجيه ميكانيكي إضافي</w:t>
            </w:r>
          </w:p>
        </w:tc>
      </w:tr>
      <w:tr w:rsidR="00993E81" w:rsidRPr="00337700" w14:paraId="0E79BEFB" w14:textId="77777777" w:rsidTr="00131C0D">
        <w:trPr>
          <w:cantSplit/>
          <w:jc w:val="center"/>
        </w:trPr>
        <w:tc>
          <w:tcPr>
            <w:tcW w:w="1288" w:type="pct"/>
          </w:tcPr>
          <w:p w14:paraId="14A83F82" w14:textId="22DE988A" w:rsidR="00993E81" w:rsidRPr="004106FF" w:rsidRDefault="00993E81" w:rsidP="00DD7604">
            <w:pPr>
              <w:pStyle w:val="Tabletext"/>
              <w:keepNext/>
              <w:keepLines/>
              <w:widowControl w:val="0"/>
              <w:spacing w:line="270" w:lineRule="exact"/>
              <w:rPr>
                <w:spacing w:val="-6"/>
                <w:lang w:bidi="ar-EG"/>
              </w:rPr>
            </w:pPr>
            <w:r w:rsidRPr="004106FF">
              <w:rPr>
                <w:rFonts w:hint="cs"/>
                <w:spacing w:val="-6"/>
                <w:rtl/>
              </w:rPr>
              <w:t xml:space="preserve">مستويات الفص الجانبي للهوائي </w:t>
            </w:r>
            <w:r w:rsidRPr="004106FF">
              <w:rPr>
                <w:spacing w:val="-6"/>
              </w:rPr>
              <w:t>(SL)</w:t>
            </w:r>
            <w:r w:rsidRPr="004106FF">
              <w:rPr>
                <w:rFonts w:hint="cs"/>
                <w:spacing w:val="-6"/>
                <w:rtl/>
              </w:rPr>
              <w:t xml:space="preserve"> (الفصوص الجانبية الأولى والفصوص الجانبية البعيدة)</w:t>
            </w:r>
            <w:r>
              <w:rPr>
                <w:rFonts w:hint="cs"/>
                <w:spacing w:val="-6"/>
                <w:rtl/>
                <w:lang w:bidi="ar-EG"/>
              </w:rPr>
              <w:t xml:space="preserve"> </w:t>
            </w:r>
            <w:r>
              <w:rPr>
                <w:spacing w:val="-6"/>
                <w:lang w:bidi="ar-EG"/>
              </w:rPr>
              <w:t>(</w:t>
            </w:r>
            <w:r w:rsidRPr="00247F81">
              <w:t>dBi</w:t>
            </w:r>
            <w:r>
              <w:t>)</w:t>
            </w:r>
          </w:p>
        </w:tc>
        <w:tc>
          <w:tcPr>
            <w:tcW w:w="1046" w:type="pct"/>
          </w:tcPr>
          <w:p w14:paraId="2F203758" w14:textId="77777777" w:rsidR="00993E81" w:rsidRPr="00247F81" w:rsidRDefault="00993E81" w:rsidP="00DD7604">
            <w:pPr>
              <w:pStyle w:val="Tabletext"/>
              <w:keepNext/>
              <w:keepLines/>
              <w:widowControl w:val="0"/>
              <w:spacing w:after="20" w:line="270" w:lineRule="exact"/>
            </w:pPr>
            <w:r w:rsidRPr="00247F81">
              <w:rPr>
                <w:rFonts w:hint="cs"/>
                <w:rtl/>
              </w:rPr>
              <w:t>غير محددة</w:t>
            </w:r>
          </w:p>
        </w:tc>
        <w:tc>
          <w:tcPr>
            <w:tcW w:w="994" w:type="pct"/>
          </w:tcPr>
          <w:p w14:paraId="01F7FD8B" w14:textId="77777777" w:rsidR="00993E81" w:rsidRPr="00247F81" w:rsidRDefault="00993E81" w:rsidP="00DD7604">
            <w:pPr>
              <w:pStyle w:val="Tabletext"/>
              <w:keepNext/>
              <w:keepLines/>
              <w:widowControl w:val="0"/>
              <w:spacing w:after="20" w:line="270" w:lineRule="exact"/>
              <w:rPr>
                <w:rtl/>
              </w:rPr>
            </w:pPr>
            <w:r w:rsidRPr="00123F4B">
              <w:t>13</w:t>
            </w:r>
            <w:r>
              <w:t>,</w:t>
            </w:r>
            <w:r w:rsidRPr="00123F4B">
              <w:t>9</w:t>
            </w:r>
            <w:r w:rsidRPr="00247F81">
              <w:t>+</w:t>
            </w:r>
            <w:r w:rsidRPr="00247F81">
              <w:rPr>
                <w:rFonts w:hint="cs"/>
                <w:rtl/>
              </w:rPr>
              <w:t xml:space="preserve"> </w:t>
            </w:r>
          </w:p>
        </w:tc>
        <w:tc>
          <w:tcPr>
            <w:tcW w:w="522" w:type="pct"/>
          </w:tcPr>
          <w:p w14:paraId="21C6776B" w14:textId="77777777" w:rsidR="00993E81" w:rsidRPr="00247F81" w:rsidRDefault="00993E81" w:rsidP="00DD7604">
            <w:pPr>
              <w:pStyle w:val="Tabletext"/>
              <w:keepNext/>
              <w:keepLines/>
              <w:widowControl w:val="0"/>
              <w:spacing w:after="20" w:line="270" w:lineRule="exact"/>
            </w:pPr>
            <w:r w:rsidRPr="00123F4B">
              <w:t>4</w:t>
            </w:r>
            <w:r>
              <w:t>,</w:t>
            </w:r>
            <w:r w:rsidRPr="00123F4B">
              <w:t>7</w:t>
            </w:r>
            <w:r w:rsidRPr="00247F81">
              <w:t>+</w:t>
            </w:r>
            <w:r w:rsidRPr="00247F81">
              <w:rPr>
                <w:rFonts w:hint="cs"/>
                <w:rtl/>
              </w:rPr>
              <w:t xml:space="preserve"> </w:t>
            </w:r>
          </w:p>
        </w:tc>
        <w:tc>
          <w:tcPr>
            <w:tcW w:w="1150" w:type="pct"/>
            <w:gridSpan w:val="2"/>
          </w:tcPr>
          <w:p w14:paraId="55E00702" w14:textId="14B20E8B" w:rsidR="00993E81" w:rsidRPr="00247F81" w:rsidRDefault="00131C0D" w:rsidP="00A436DB">
            <w:pPr>
              <w:pStyle w:val="Tabletext"/>
              <w:keepNext/>
              <w:keepLines/>
              <w:widowControl w:val="0"/>
              <w:spacing w:after="20" w:line="270" w:lineRule="exact"/>
              <w:rPr>
                <w:rtl/>
                <w:lang w:bidi="ar-EG"/>
              </w:rPr>
            </w:pPr>
            <w:r>
              <w:t>dB 19-14</w:t>
            </w:r>
            <w:r>
              <w:rPr>
                <w:rFonts w:hint="cs"/>
                <w:rtl/>
                <w:lang w:bidi="ar-EG"/>
              </w:rPr>
              <w:t xml:space="preserve"> </w:t>
            </w:r>
            <w:r w:rsidR="00A436DB">
              <w:rPr>
                <w:rFonts w:hint="cs"/>
                <w:rtl/>
                <w:lang w:bidi="ar-EG"/>
              </w:rPr>
              <w:t>تحت كسب الذروة</w:t>
            </w:r>
          </w:p>
        </w:tc>
      </w:tr>
      <w:tr w:rsidR="00993E81" w:rsidRPr="00337700" w14:paraId="1879B6BE" w14:textId="77777777" w:rsidTr="00131C0D">
        <w:trPr>
          <w:cantSplit/>
          <w:jc w:val="center"/>
        </w:trPr>
        <w:tc>
          <w:tcPr>
            <w:tcW w:w="1288" w:type="pct"/>
          </w:tcPr>
          <w:p w14:paraId="6FA06232" w14:textId="47026BD9" w:rsidR="00993E81" w:rsidRPr="00247F81" w:rsidRDefault="00993E81" w:rsidP="00DD7604">
            <w:pPr>
              <w:pStyle w:val="Tabletext"/>
              <w:keepNext/>
              <w:keepLines/>
              <w:widowControl w:val="0"/>
              <w:spacing w:line="270" w:lineRule="exact"/>
              <w:rPr>
                <w:lang w:bidi="ar-EG"/>
              </w:rPr>
            </w:pPr>
            <w:r w:rsidRPr="00247F81">
              <w:rPr>
                <w:rFonts w:hint="cs"/>
                <w:rtl/>
              </w:rPr>
              <w:t>ارتفاع الهوائي</w:t>
            </w:r>
            <w:r>
              <w:rPr>
                <w:rFonts w:hint="cs"/>
                <w:rtl/>
                <w:lang w:bidi="ar-EG"/>
              </w:rPr>
              <w:t xml:space="preserve"> </w:t>
            </w:r>
            <w:r>
              <w:rPr>
                <w:lang w:bidi="ar-EG"/>
              </w:rPr>
              <w:t>(</w:t>
            </w:r>
            <w:r w:rsidRPr="00337700">
              <w:t>MHz</w:t>
            </w:r>
            <w:r>
              <w:t>)</w:t>
            </w:r>
          </w:p>
        </w:tc>
        <w:tc>
          <w:tcPr>
            <w:tcW w:w="1046" w:type="pct"/>
          </w:tcPr>
          <w:p w14:paraId="26260FBB" w14:textId="77777777" w:rsidR="00993E81" w:rsidRPr="00247F81" w:rsidRDefault="00993E81" w:rsidP="00DD7604">
            <w:pPr>
              <w:pStyle w:val="Tabletext"/>
              <w:keepNext/>
              <w:keepLines/>
              <w:widowControl w:val="0"/>
              <w:spacing w:line="270" w:lineRule="exact"/>
            </w:pPr>
            <w:r w:rsidRPr="00247F81">
              <w:rPr>
                <w:rFonts w:hint="cs"/>
                <w:rtl/>
              </w:rPr>
              <w:t>ارتفاع الطائرة</w:t>
            </w:r>
          </w:p>
        </w:tc>
        <w:tc>
          <w:tcPr>
            <w:tcW w:w="994" w:type="pct"/>
          </w:tcPr>
          <w:p w14:paraId="1D363434" w14:textId="77777777" w:rsidR="00993E81" w:rsidRPr="00247F81" w:rsidRDefault="00993E81" w:rsidP="00DD7604">
            <w:pPr>
              <w:pStyle w:val="Tabletext"/>
              <w:keepNext/>
              <w:keepLines/>
              <w:widowControl w:val="0"/>
              <w:spacing w:line="270" w:lineRule="exact"/>
            </w:pPr>
            <w:r w:rsidRPr="00247F81">
              <w:rPr>
                <w:rFonts w:hint="cs"/>
                <w:rtl/>
              </w:rPr>
              <w:t>ارتفاع الطائرة</w:t>
            </w:r>
          </w:p>
        </w:tc>
        <w:tc>
          <w:tcPr>
            <w:tcW w:w="522" w:type="pct"/>
          </w:tcPr>
          <w:p w14:paraId="437D7C5E" w14:textId="77777777" w:rsidR="00993E81" w:rsidRPr="00247F81" w:rsidRDefault="00993E81" w:rsidP="00DD7604">
            <w:pPr>
              <w:pStyle w:val="Tabletext"/>
              <w:keepNext/>
              <w:keepLines/>
              <w:widowControl w:val="0"/>
              <w:spacing w:line="270" w:lineRule="exact"/>
            </w:pPr>
            <w:r w:rsidRPr="00247F81">
              <w:rPr>
                <w:rFonts w:hint="cs"/>
                <w:rtl/>
              </w:rPr>
              <w:t>ارتفاع الطائرة</w:t>
            </w:r>
          </w:p>
        </w:tc>
        <w:tc>
          <w:tcPr>
            <w:tcW w:w="1150" w:type="pct"/>
            <w:gridSpan w:val="2"/>
          </w:tcPr>
          <w:p w14:paraId="4018F4F2" w14:textId="525E21EA" w:rsidR="00993E81" w:rsidRPr="00247F81" w:rsidRDefault="00993E81" w:rsidP="00DD7604">
            <w:pPr>
              <w:pStyle w:val="Tabletext"/>
              <w:keepNext/>
              <w:keepLines/>
              <w:widowControl w:val="0"/>
              <w:spacing w:line="270" w:lineRule="exact"/>
            </w:pPr>
            <w:r w:rsidRPr="00247F81">
              <w:rPr>
                <w:rFonts w:hint="cs"/>
                <w:rtl/>
              </w:rPr>
              <w:t>ارتفاع الطائرة</w:t>
            </w:r>
            <w:r w:rsidR="00131C0D">
              <w:rPr>
                <w:rtl/>
              </w:rPr>
              <w:br/>
            </w:r>
            <w:r w:rsidR="00131C0D">
              <w:t>(m 13 700-300)</w:t>
            </w:r>
          </w:p>
        </w:tc>
      </w:tr>
      <w:tr w:rsidR="00993E81" w:rsidRPr="00337700" w14:paraId="2183A5BF" w14:textId="77777777" w:rsidTr="00131C0D">
        <w:trPr>
          <w:cantSplit/>
          <w:jc w:val="center"/>
        </w:trPr>
        <w:tc>
          <w:tcPr>
            <w:tcW w:w="1288" w:type="pct"/>
          </w:tcPr>
          <w:p w14:paraId="10644DCD" w14:textId="7EA46DF3" w:rsidR="00993E81" w:rsidRPr="00E12597" w:rsidRDefault="00993E81" w:rsidP="00DD7604">
            <w:pPr>
              <w:pStyle w:val="Tabletext"/>
              <w:keepNext/>
              <w:keepLines/>
              <w:widowControl w:val="0"/>
              <w:spacing w:after="20" w:line="270" w:lineRule="exact"/>
              <w:rPr>
                <w:spacing w:val="-6"/>
              </w:rPr>
            </w:pPr>
            <w:r w:rsidRPr="00E12597">
              <w:rPr>
                <w:rFonts w:hint="cs"/>
                <w:spacing w:val="-6"/>
                <w:rtl/>
              </w:rPr>
              <w:t xml:space="preserve">عرض نطاق يبلغ </w:t>
            </w:r>
            <w:r w:rsidRPr="00E12597">
              <w:rPr>
                <w:spacing w:val="-6"/>
              </w:rPr>
              <w:t>dB </w:t>
            </w:r>
            <w:r w:rsidRPr="00123F4B">
              <w:rPr>
                <w:spacing w:val="-6"/>
              </w:rPr>
              <w:t>3</w:t>
            </w:r>
            <w:r w:rsidRPr="00E12597">
              <w:rPr>
                <w:rFonts w:hint="cs"/>
                <w:spacing w:val="-6"/>
                <w:rtl/>
              </w:rPr>
              <w:t xml:space="preserve"> للتردد المتوسط للمستقبل </w:t>
            </w:r>
            <w:r>
              <w:t>(</w:t>
            </w:r>
            <w:r w:rsidRPr="00337700">
              <w:t>MHz</w:t>
            </w:r>
            <w:r>
              <w:t>)</w:t>
            </w:r>
          </w:p>
        </w:tc>
        <w:tc>
          <w:tcPr>
            <w:tcW w:w="1046" w:type="pct"/>
          </w:tcPr>
          <w:p w14:paraId="492DBE90" w14:textId="77777777" w:rsidR="00993E81" w:rsidRPr="00247F81" w:rsidRDefault="00993E81" w:rsidP="00DD7604">
            <w:pPr>
              <w:pStyle w:val="Tabletext"/>
              <w:keepNext/>
              <w:keepLines/>
              <w:widowControl w:val="0"/>
              <w:spacing w:after="20" w:line="270" w:lineRule="exact"/>
            </w:pPr>
            <w:r w:rsidRPr="00247F81">
              <w:rPr>
                <w:rFonts w:hint="cs"/>
                <w:rtl/>
              </w:rPr>
              <w:t>غير محدد</w:t>
            </w:r>
          </w:p>
        </w:tc>
        <w:tc>
          <w:tcPr>
            <w:tcW w:w="994" w:type="pct"/>
          </w:tcPr>
          <w:p w14:paraId="7AF47918" w14:textId="77777777" w:rsidR="00993E81" w:rsidRPr="00247F81" w:rsidRDefault="00993E81" w:rsidP="00DD7604">
            <w:pPr>
              <w:pStyle w:val="Tabletext"/>
              <w:keepNext/>
              <w:keepLines/>
              <w:widowControl w:val="0"/>
              <w:spacing w:after="20" w:line="270" w:lineRule="exact"/>
            </w:pPr>
            <w:r w:rsidRPr="00123F4B">
              <w:t>2</w:t>
            </w:r>
            <w:r>
              <w:t>,</w:t>
            </w:r>
            <w:r w:rsidRPr="00123F4B">
              <w:t>0</w:t>
            </w:r>
          </w:p>
        </w:tc>
        <w:tc>
          <w:tcPr>
            <w:tcW w:w="522" w:type="pct"/>
          </w:tcPr>
          <w:p w14:paraId="0FD6854F" w14:textId="77777777" w:rsidR="00993E81" w:rsidRPr="00247F81" w:rsidRDefault="00993E81" w:rsidP="00DD7604">
            <w:pPr>
              <w:pStyle w:val="Tabletext"/>
              <w:keepNext/>
              <w:keepLines/>
              <w:widowControl w:val="0"/>
              <w:spacing w:after="20" w:line="270" w:lineRule="exact"/>
            </w:pPr>
            <w:r w:rsidRPr="00123F4B">
              <w:t>1</w:t>
            </w:r>
            <w:r>
              <w:t>,</w:t>
            </w:r>
            <w:r w:rsidRPr="00123F4B">
              <w:t>0</w:t>
            </w:r>
          </w:p>
        </w:tc>
        <w:tc>
          <w:tcPr>
            <w:tcW w:w="1150" w:type="pct"/>
            <w:gridSpan w:val="2"/>
          </w:tcPr>
          <w:p w14:paraId="33C4D748" w14:textId="0D16460A" w:rsidR="00993E81" w:rsidRPr="00247F81" w:rsidRDefault="00712E6A" w:rsidP="00DD7604">
            <w:pPr>
              <w:pStyle w:val="Tabletext"/>
              <w:keepNext/>
              <w:keepLines/>
              <w:widowControl w:val="0"/>
              <w:spacing w:after="20" w:line="270" w:lineRule="exact"/>
              <w:rPr>
                <w:lang w:bidi="ar-EG"/>
              </w:rPr>
            </w:pPr>
            <w:r>
              <w:rPr>
                <w:rFonts w:hint="cs"/>
                <w:rtl/>
                <w:lang w:bidi="ar-EG"/>
              </w:rPr>
              <w:t>25</w:t>
            </w:r>
          </w:p>
        </w:tc>
      </w:tr>
      <w:tr w:rsidR="00993E81" w:rsidRPr="00337700" w14:paraId="2519BA05" w14:textId="77777777" w:rsidTr="00131C0D">
        <w:trPr>
          <w:cantSplit/>
          <w:jc w:val="center"/>
        </w:trPr>
        <w:tc>
          <w:tcPr>
            <w:tcW w:w="1288" w:type="pct"/>
          </w:tcPr>
          <w:p w14:paraId="527A59E4" w14:textId="3B0127A9" w:rsidR="00993E81" w:rsidRPr="00247F81" w:rsidRDefault="00993E81" w:rsidP="00DD7604">
            <w:pPr>
              <w:pStyle w:val="Tabletext"/>
              <w:keepNext/>
              <w:keepLines/>
              <w:widowControl w:val="0"/>
              <w:spacing w:after="20" w:line="270" w:lineRule="exact"/>
            </w:pPr>
            <w:r w:rsidRPr="00247F81">
              <w:rPr>
                <w:rFonts w:hint="cs"/>
                <w:rtl/>
              </w:rPr>
              <w:t xml:space="preserve">مستوى ضوضاء المستقبل </w:t>
            </w:r>
            <w:r>
              <w:t>(dB)</w:t>
            </w:r>
          </w:p>
        </w:tc>
        <w:tc>
          <w:tcPr>
            <w:tcW w:w="1046" w:type="pct"/>
          </w:tcPr>
          <w:p w14:paraId="73AE9A3F" w14:textId="77777777" w:rsidR="00993E81" w:rsidRPr="00247F81" w:rsidRDefault="00993E81" w:rsidP="00DD7604">
            <w:pPr>
              <w:pStyle w:val="Tabletext"/>
              <w:keepNext/>
              <w:keepLines/>
              <w:widowControl w:val="0"/>
              <w:spacing w:after="20" w:line="270" w:lineRule="exact"/>
              <w:rPr>
                <w:rtl/>
              </w:rPr>
            </w:pPr>
            <w:r w:rsidRPr="00123F4B">
              <w:t>6</w:t>
            </w:r>
            <w:r>
              <w:t>,</w:t>
            </w:r>
            <w:r w:rsidRPr="00123F4B">
              <w:t>5</w:t>
            </w:r>
          </w:p>
        </w:tc>
        <w:tc>
          <w:tcPr>
            <w:tcW w:w="994" w:type="pct"/>
          </w:tcPr>
          <w:p w14:paraId="0C605289" w14:textId="77777777" w:rsidR="00993E81" w:rsidRPr="00247F81" w:rsidRDefault="00993E81" w:rsidP="00DD7604">
            <w:pPr>
              <w:pStyle w:val="Tabletext"/>
              <w:keepNext/>
              <w:keepLines/>
              <w:widowControl w:val="0"/>
              <w:spacing w:after="20" w:line="270" w:lineRule="exact"/>
            </w:pPr>
            <w:r w:rsidRPr="00123F4B">
              <w:t>2</w:t>
            </w:r>
          </w:p>
        </w:tc>
        <w:tc>
          <w:tcPr>
            <w:tcW w:w="522" w:type="pct"/>
          </w:tcPr>
          <w:p w14:paraId="664AF7C2" w14:textId="77777777" w:rsidR="00993E81" w:rsidRPr="00247F81" w:rsidRDefault="00993E81" w:rsidP="00DD7604">
            <w:pPr>
              <w:pStyle w:val="Tabletext"/>
              <w:keepNext/>
              <w:keepLines/>
              <w:widowControl w:val="0"/>
              <w:spacing w:after="20" w:line="270" w:lineRule="exact"/>
            </w:pPr>
            <w:r w:rsidRPr="00123F4B">
              <w:t>5</w:t>
            </w:r>
          </w:p>
        </w:tc>
        <w:tc>
          <w:tcPr>
            <w:tcW w:w="1150" w:type="pct"/>
            <w:gridSpan w:val="2"/>
          </w:tcPr>
          <w:p w14:paraId="650FAAD6" w14:textId="77777777" w:rsidR="00993E81" w:rsidRPr="00247F81" w:rsidRDefault="00993E81" w:rsidP="00DD7604">
            <w:pPr>
              <w:pStyle w:val="Tabletext"/>
              <w:keepNext/>
              <w:keepLines/>
              <w:widowControl w:val="0"/>
              <w:spacing w:after="20" w:line="270" w:lineRule="exact"/>
            </w:pPr>
            <w:r w:rsidRPr="00123F4B">
              <w:t>6</w:t>
            </w:r>
          </w:p>
        </w:tc>
      </w:tr>
      <w:tr w:rsidR="00993E81" w:rsidRPr="00337700" w14:paraId="25469254" w14:textId="77777777" w:rsidTr="00131C0D">
        <w:trPr>
          <w:cantSplit/>
          <w:jc w:val="center"/>
        </w:trPr>
        <w:tc>
          <w:tcPr>
            <w:tcW w:w="1288" w:type="pct"/>
          </w:tcPr>
          <w:p w14:paraId="67022955" w14:textId="426B18FC" w:rsidR="00993E81" w:rsidRPr="00247F81" w:rsidRDefault="00993E81" w:rsidP="00DD7604">
            <w:pPr>
              <w:pStyle w:val="Tabletext"/>
              <w:keepNext/>
              <w:keepLines/>
              <w:widowControl w:val="0"/>
              <w:spacing w:after="20" w:line="270" w:lineRule="exact"/>
            </w:pPr>
            <w:r w:rsidRPr="00247F81">
              <w:rPr>
                <w:rFonts w:hint="cs"/>
                <w:rtl/>
              </w:rPr>
              <w:t xml:space="preserve">الحد الأدنى للإشارة القابلة للتمييز </w:t>
            </w:r>
            <w:r>
              <w:t>(dBm)</w:t>
            </w:r>
          </w:p>
        </w:tc>
        <w:tc>
          <w:tcPr>
            <w:tcW w:w="1046" w:type="pct"/>
          </w:tcPr>
          <w:p w14:paraId="5095092B" w14:textId="77777777" w:rsidR="00993E81" w:rsidRPr="00247F81" w:rsidRDefault="00993E81" w:rsidP="00DD7604">
            <w:pPr>
              <w:pStyle w:val="Tabletext"/>
              <w:keepNext/>
              <w:keepLines/>
              <w:widowControl w:val="0"/>
              <w:spacing w:after="20" w:line="270" w:lineRule="exact"/>
            </w:pPr>
            <w:r w:rsidRPr="00247F81">
              <w:rPr>
                <w:rFonts w:hint="cs"/>
                <w:rtl/>
              </w:rPr>
              <w:t>غير محدد</w:t>
            </w:r>
          </w:p>
        </w:tc>
        <w:tc>
          <w:tcPr>
            <w:tcW w:w="994" w:type="pct"/>
          </w:tcPr>
          <w:p w14:paraId="008D9F9A" w14:textId="77777777" w:rsidR="00993E81" w:rsidRPr="00247F81" w:rsidRDefault="00993E81" w:rsidP="00DD7604">
            <w:pPr>
              <w:pStyle w:val="Tabletext"/>
              <w:keepNext/>
              <w:keepLines/>
              <w:widowControl w:val="0"/>
              <w:spacing w:after="20" w:line="270" w:lineRule="exact"/>
            </w:pPr>
            <w:r w:rsidRPr="00247F81">
              <w:rPr>
                <w:rFonts w:hint="cs"/>
                <w:rtl/>
              </w:rPr>
              <w:t>-</w:t>
            </w:r>
            <w:r w:rsidRPr="00123F4B">
              <w:t>128</w:t>
            </w:r>
            <w:r w:rsidRPr="00247F81">
              <w:rPr>
                <w:rFonts w:hint="cs"/>
                <w:rtl/>
              </w:rPr>
              <w:t xml:space="preserve"> (حساسية الكشف بعد المعالجة)</w:t>
            </w:r>
          </w:p>
        </w:tc>
        <w:tc>
          <w:tcPr>
            <w:tcW w:w="522" w:type="pct"/>
          </w:tcPr>
          <w:p w14:paraId="5430766A" w14:textId="77777777" w:rsidR="00993E81" w:rsidRPr="00247F81" w:rsidRDefault="00993E81" w:rsidP="00DD7604">
            <w:pPr>
              <w:pStyle w:val="Tabletext"/>
              <w:keepNext/>
              <w:keepLines/>
              <w:widowControl w:val="0"/>
              <w:spacing w:after="20" w:line="270" w:lineRule="exact"/>
            </w:pPr>
            <w:r w:rsidRPr="00247F81">
              <w:rPr>
                <w:rFonts w:hint="cs"/>
                <w:rtl/>
              </w:rPr>
              <w:t>-</w:t>
            </w:r>
            <w:r w:rsidRPr="00123F4B">
              <w:t>110</w:t>
            </w:r>
          </w:p>
        </w:tc>
        <w:tc>
          <w:tcPr>
            <w:tcW w:w="1150" w:type="pct"/>
            <w:gridSpan w:val="2"/>
          </w:tcPr>
          <w:p w14:paraId="623BA570" w14:textId="77777777" w:rsidR="00993E81" w:rsidRPr="00247F81" w:rsidRDefault="00993E81" w:rsidP="00DD7604">
            <w:pPr>
              <w:pStyle w:val="Tabletext"/>
              <w:keepNext/>
              <w:keepLines/>
              <w:widowControl w:val="0"/>
              <w:spacing w:after="20" w:line="270" w:lineRule="exact"/>
              <w:rPr>
                <w:rtl/>
              </w:rPr>
            </w:pPr>
            <w:r w:rsidRPr="00247F81">
              <w:rPr>
                <w:rFonts w:hint="cs"/>
                <w:rtl/>
              </w:rPr>
              <w:t>-</w:t>
            </w:r>
            <w:r w:rsidRPr="00123F4B">
              <w:t>130</w:t>
            </w:r>
          </w:p>
        </w:tc>
      </w:tr>
      <w:tr w:rsidR="00993E81" w:rsidRPr="00337700" w14:paraId="500C8B9A" w14:textId="77777777" w:rsidTr="00131C0D">
        <w:trPr>
          <w:cantSplit/>
          <w:jc w:val="center"/>
        </w:trPr>
        <w:tc>
          <w:tcPr>
            <w:tcW w:w="1288" w:type="pct"/>
          </w:tcPr>
          <w:p w14:paraId="1F6875C9" w14:textId="38DE5454" w:rsidR="00993E81" w:rsidRPr="00247F81" w:rsidRDefault="00993E81" w:rsidP="00DD7604">
            <w:pPr>
              <w:pStyle w:val="Tabletext"/>
              <w:keepNext/>
              <w:keepLines/>
              <w:widowControl w:val="0"/>
              <w:spacing w:after="20" w:line="270" w:lineRule="exact"/>
            </w:pPr>
            <w:r w:rsidRPr="00247F81">
              <w:rPr>
                <w:rFonts w:hint="cs"/>
                <w:rtl/>
              </w:rPr>
              <w:t xml:space="preserve">عرض نطاق الزقزقة </w:t>
            </w:r>
            <w:r>
              <w:t>(</w:t>
            </w:r>
            <w:r w:rsidRPr="00337700">
              <w:t>MHz</w:t>
            </w:r>
            <w:r>
              <w:t>)</w:t>
            </w:r>
          </w:p>
        </w:tc>
        <w:tc>
          <w:tcPr>
            <w:tcW w:w="1046" w:type="pct"/>
          </w:tcPr>
          <w:p w14:paraId="6B4F91FE" w14:textId="77777777" w:rsidR="00993E81" w:rsidRPr="00247F81" w:rsidRDefault="00993E81" w:rsidP="00DD7604">
            <w:pPr>
              <w:pStyle w:val="Tabletext"/>
              <w:keepNext/>
              <w:keepLines/>
              <w:widowControl w:val="0"/>
              <w:spacing w:after="20" w:line="270" w:lineRule="exact"/>
            </w:pPr>
            <w:r>
              <w:rPr>
                <w:rFonts w:hint="cs"/>
                <w:rtl/>
              </w:rPr>
              <w:t>لا </w:t>
            </w:r>
            <w:r w:rsidRPr="00247F81">
              <w:rPr>
                <w:rFonts w:hint="cs"/>
                <w:rtl/>
              </w:rPr>
              <w:t>ينطبق</w:t>
            </w:r>
          </w:p>
        </w:tc>
        <w:tc>
          <w:tcPr>
            <w:tcW w:w="994" w:type="pct"/>
          </w:tcPr>
          <w:p w14:paraId="66A09B02" w14:textId="77777777" w:rsidR="00993E81" w:rsidRPr="00247F81" w:rsidRDefault="00993E81" w:rsidP="00DD7604">
            <w:pPr>
              <w:pStyle w:val="Tabletext"/>
              <w:keepNext/>
              <w:keepLines/>
              <w:widowControl w:val="0"/>
              <w:spacing w:after="20" w:line="270" w:lineRule="exact"/>
            </w:pPr>
            <w:r>
              <w:rPr>
                <w:rFonts w:hint="cs"/>
                <w:rtl/>
              </w:rPr>
              <w:t>لا </w:t>
            </w:r>
            <w:r w:rsidRPr="00247F81">
              <w:rPr>
                <w:rFonts w:hint="cs"/>
                <w:rtl/>
              </w:rPr>
              <w:t>ينطبق</w:t>
            </w:r>
          </w:p>
        </w:tc>
        <w:tc>
          <w:tcPr>
            <w:tcW w:w="522" w:type="pct"/>
          </w:tcPr>
          <w:p w14:paraId="3A677E8F" w14:textId="77777777" w:rsidR="00993E81" w:rsidRPr="00247F81" w:rsidRDefault="00993E81" w:rsidP="00DD7604">
            <w:pPr>
              <w:pStyle w:val="Tabletext"/>
              <w:keepNext/>
              <w:keepLines/>
              <w:widowControl w:val="0"/>
              <w:spacing w:after="20" w:line="270" w:lineRule="exact"/>
            </w:pPr>
            <w:r>
              <w:rPr>
                <w:rFonts w:hint="cs"/>
                <w:rtl/>
              </w:rPr>
              <w:t>لا </w:t>
            </w:r>
            <w:r w:rsidRPr="00247F81">
              <w:rPr>
                <w:rFonts w:hint="cs"/>
                <w:rtl/>
              </w:rPr>
              <w:t>ينطبق</w:t>
            </w:r>
          </w:p>
        </w:tc>
        <w:tc>
          <w:tcPr>
            <w:tcW w:w="1150" w:type="pct"/>
            <w:gridSpan w:val="2"/>
          </w:tcPr>
          <w:p w14:paraId="2F6EFDD4" w14:textId="2E279910" w:rsidR="00993E81" w:rsidRDefault="00993E81" w:rsidP="00DD7604">
            <w:pPr>
              <w:pStyle w:val="Tabletext"/>
              <w:keepNext/>
              <w:keepLines/>
              <w:widowControl w:val="0"/>
              <w:spacing w:after="20" w:line="270" w:lineRule="exact"/>
              <w:rPr>
                <w:rtl/>
                <w:lang w:bidi="ar-EG"/>
              </w:rPr>
            </w:pPr>
            <w:r>
              <w:t xml:space="preserve">GHz </w:t>
            </w:r>
            <w:r w:rsidRPr="00123F4B">
              <w:t>1</w:t>
            </w:r>
            <w:r>
              <w:t>,</w:t>
            </w:r>
            <w:r w:rsidR="00131C0D">
              <w:t>900</w:t>
            </w:r>
            <w:r>
              <w:rPr>
                <w:rFonts w:hint="cs"/>
                <w:rtl/>
                <w:lang w:bidi="ar-EG"/>
              </w:rPr>
              <w:t xml:space="preserve"> كحد أقصى في</w:t>
            </w:r>
            <w:r>
              <w:rPr>
                <w:rtl/>
                <w:lang w:bidi="ar-EG"/>
              </w:rPr>
              <w:t> </w:t>
            </w:r>
            <w:r>
              <w:rPr>
                <w:rFonts w:hint="cs"/>
                <w:rtl/>
                <w:lang w:bidi="ar-EG"/>
              </w:rPr>
              <w:t>تشكيل الزقزقة</w:t>
            </w:r>
          </w:p>
        </w:tc>
      </w:tr>
      <w:tr w:rsidR="00993E81" w:rsidRPr="00337700" w14:paraId="17CAFCCB" w14:textId="77777777" w:rsidTr="00131C0D">
        <w:trPr>
          <w:cantSplit/>
          <w:jc w:val="center"/>
        </w:trPr>
        <w:tc>
          <w:tcPr>
            <w:tcW w:w="1288" w:type="pct"/>
            <w:tcBorders>
              <w:bottom w:val="single" w:sz="6" w:space="0" w:color="auto"/>
            </w:tcBorders>
          </w:tcPr>
          <w:p w14:paraId="0C5467C5" w14:textId="3ABE574F" w:rsidR="00993E81" w:rsidRPr="00247F81" w:rsidRDefault="00993E81" w:rsidP="00DD7604">
            <w:pPr>
              <w:pStyle w:val="Tabletext"/>
              <w:keepNext/>
              <w:keepLines/>
              <w:widowControl w:val="0"/>
              <w:spacing w:after="20" w:line="270" w:lineRule="exact"/>
              <w:rPr>
                <w:rtl/>
              </w:rPr>
            </w:pPr>
            <w:r w:rsidRPr="00247F81">
              <w:rPr>
                <w:rFonts w:hint="cs"/>
                <w:rtl/>
              </w:rPr>
              <w:t xml:space="preserve">عرض نطاق بث التردد الراديوي </w:t>
            </w:r>
            <w:r>
              <w:t>(</w:t>
            </w:r>
            <w:r w:rsidRPr="00337700">
              <w:t>MHz</w:t>
            </w:r>
            <w:r>
              <w:t>)</w:t>
            </w:r>
          </w:p>
          <w:p w14:paraId="1D1D955C" w14:textId="77777777" w:rsidR="00993E81" w:rsidRPr="00247F81" w:rsidRDefault="00993E81" w:rsidP="00DD7604">
            <w:pPr>
              <w:pStyle w:val="Tabletext"/>
              <w:keepNext/>
              <w:keepLines/>
              <w:widowControl w:val="0"/>
              <w:tabs>
                <w:tab w:val="left" w:pos="333"/>
              </w:tabs>
              <w:spacing w:after="20" w:line="270" w:lineRule="exact"/>
              <w:rPr>
                <w:rtl/>
              </w:rPr>
            </w:pPr>
            <w:r w:rsidRPr="00247F81">
              <w:rPr>
                <w:rFonts w:hint="cs"/>
                <w:rtl/>
              </w:rPr>
              <w:t>-</w:t>
            </w:r>
            <w:r>
              <w:rPr>
                <w:rtl/>
              </w:rPr>
              <w:tab/>
            </w:r>
            <w:r w:rsidRPr="00123F4B">
              <w:t>3</w:t>
            </w:r>
            <w:r w:rsidRPr="00247F81">
              <w:rPr>
                <w:rFonts w:hint="cs"/>
                <w:rtl/>
              </w:rPr>
              <w:t xml:space="preserve"> </w:t>
            </w:r>
            <w:r w:rsidRPr="00247F81">
              <w:t>dB</w:t>
            </w:r>
          </w:p>
          <w:p w14:paraId="12F7A505" w14:textId="77777777" w:rsidR="00993E81" w:rsidRPr="00247F81" w:rsidRDefault="00993E81" w:rsidP="00DD7604">
            <w:pPr>
              <w:pStyle w:val="Tabletext"/>
              <w:keepNext/>
              <w:keepLines/>
              <w:widowControl w:val="0"/>
              <w:tabs>
                <w:tab w:val="left" w:pos="333"/>
              </w:tabs>
              <w:spacing w:after="20" w:line="270" w:lineRule="exact"/>
              <w:rPr>
                <w:rtl/>
              </w:rPr>
            </w:pPr>
          </w:p>
          <w:p w14:paraId="418265F1" w14:textId="77777777" w:rsidR="00993E81" w:rsidRPr="00247F81" w:rsidRDefault="00993E81" w:rsidP="00DD7604">
            <w:pPr>
              <w:pStyle w:val="Tabletext"/>
              <w:keepNext/>
              <w:keepLines/>
              <w:widowControl w:val="0"/>
              <w:tabs>
                <w:tab w:val="left" w:pos="333"/>
              </w:tabs>
              <w:spacing w:after="20" w:line="270" w:lineRule="exact"/>
              <w:rPr>
                <w:rtl/>
              </w:rPr>
            </w:pPr>
          </w:p>
          <w:p w14:paraId="428DA013" w14:textId="77777777" w:rsidR="00993E81" w:rsidRPr="00247F81" w:rsidRDefault="00993E81" w:rsidP="00DD7604">
            <w:pPr>
              <w:pStyle w:val="Tabletext"/>
              <w:keepNext/>
              <w:keepLines/>
              <w:widowControl w:val="0"/>
              <w:tabs>
                <w:tab w:val="left" w:pos="333"/>
              </w:tabs>
              <w:spacing w:after="20" w:line="270" w:lineRule="exact"/>
              <w:rPr>
                <w:rtl/>
              </w:rPr>
            </w:pPr>
          </w:p>
          <w:p w14:paraId="4E42C45B" w14:textId="77777777" w:rsidR="00993E81" w:rsidRPr="00247F81" w:rsidRDefault="00993E81" w:rsidP="00DD7604">
            <w:pPr>
              <w:pStyle w:val="Tabletext"/>
              <w:keepNext/>
              <w:keepLines/>
              <w:widowControl w:val="0"/>
              <w:tabs>
                <w:tab w:val="left" w:pos="333"/>
              </w:tabs>
              <w:spacing w:after="20" w:line="270" w:lineRule="exact"/>
            </w:pPr>
            <w:r w:rsidRPr="00247F81">
              <w:rPr>
                <w:rFonts w:hint="cs"/>
                <w:rtl/>
              </w:rPr>
              <w:t>-</w:t>
            </w:r>
            <w:r>
              <w:rPr>
                <w:rtl/>
              </w:rPr>
              <w:tab/>
            </w:r>
            <w:r w:rsidRPr="00123F4B">
              <w:t>20</w:t>
            </w:r>
            <w:r w:rsidRPr="00247F81">
              <w:rPr>
                <w:rFonts w:hint="cs"/>
                <w:rtl/>
              </w:rPr>
              <w:t xml:space="preserve"> </w:t>
            </w:r>
            <w:r w:rsidRPr="00247F81">
              <w:t>dB</w:t>
            </w:r>
          </w:p>
        </w:tc>
        <w:tc>
          <w:tcPr>
            <w:tcW w:w="1046" w:type="pct"/>
            <w:tcBorders>
              <w:bottom w:val="single" w:sz="6" w:space="0" w:color="auto"/>
            </w:tcBorders>
          </w:tcPr>
          <w:p w14:paraId="5AD4DF0B" w14:textId="77777777" w:rsidR="00993E81" w:rsidRPr="00247F81" w:rsidRDefault="00993E81" w:rsidP="00DD7604">
            <w:pPr>
              <w:pStyle w:val="Tabletext"/>
              <w:keepNext/>
              <w:keepLines/>
              <w:widowControl w:val="0"/>
              <w:spacing w:after="20" w:line="270" w:lineRule="exact"/>
            </w:pPr>
            <w:r>
              <w:br/>
            </w:r>
            <w:r w:rsidRPr="00247F81">
              <w:rPr>
                <w:rFonts w:hint="cs"/>
                <w:rtl/>
              </w:rPr>
              <w:t>غير محدد</w:t>
            </w:r>
            <w:r w:rsidRPr="00247F81">
              <w:br/>
            </w:r>
            <w:r w:rsidRPr="00247F81">
              <w:br/>
            </w:r>
            <w:r>
              <w:br/>
            </w:r>
            <w:r>
              <w:br/>
            </w:r>
            <w:r w:rsidRPr="00247F81">
              <w:rPr>
                <w:rFonts w:hint="cs"/>
                <w:rtl/>
              </w:rPr>
              <w:t>غير محدد</w:t>
            </w:r>
          </w:p>
        </w:tc>
        <w:tc>
          <w:tcPr>
            <w:tcW w:w="994" w:type="pct"/>
            <w:tcBorders>
              <w:bottom w:val="single" w:sz="6" w:space="0" w:color="auto"/>
            </w:tcBorders>
          </w:tcPr>
          <w:p w14:paraId="337DA275" w14:textId="77777777" w:rsidR="00993E81" w:rsidRPr="00247F81" w:rsidRDefault="00993E81" w:rsidP="00DD7604">
            <w:pPr>
              <w:pStyle w:val="Tabletext"/>
              <w:keepNext/>
              <w:keepLines/>
              <w:widowControl w:val="0"/>
              <w:spacing w:before="0" w:after="0" w:line="270" w:lineRule="exact"/>
              <w:rPr>
                <w:rtl/>
                <w:lang w:bidi="ar-SY"/>
              </w:rPr>
            </w:pPr>
            <w:r>
              <w:br/>
            </w:r>
            <w:r w:rsidRPr="00247F81">
              <w:rPr>
                <w:rFonts w:hint="cs"/>
                <w:rtl/>
              </w:rPr>
              <w:t>-</w:t>
            </w:r>
            <w:r w:rsidRPr="00123F4B">
              <w:t>3</w:t>
            </w:r>
            <w:r w:rsidRPr="00247F81">
              <w:rPr>
                <w:rFonts w:hint="cs"/>
                <w:rtl/>
              </w:rPr>
              <w:t xml:space="preserve"> </w:t>
            </w:r>
            <w:r w:rsidRPr="00247F81">
              <w:t>dB</w:t>
            </w:r>
            <w:r w:rsidRPr="00247F81">
              <w:rPr>
                <w:rFonts w:hint="cs"/>
                <w:rtl/>
              </w:rPr>
              <w:t>:</w:t>
            </w:r>
            <w:r>
              <w:br/>
            </w:r>
            <w:r w:rsidRPr="00247F81">
              <w:t xml:space="preserve"> </w:t>
            </w:r>
            <w:r w:rsidRPr="00123F4B">
              <w:t>9</w:t>
            </w:r>
            <w:r w:rsidRPr="00247F81">
              <w:t> </w:t>
            </w:r>
            <w:r w:rsidRPr="00123F4B">
              <w:t>337</w:t>
            </w:r>
            <w:r w:rsidRPr="00247F81">
              <w:rPr>
                <w:rFonts w:hint="cs"/>
                <w:rtl/>
              </w:rPr>
              <w:t xml:space="preserve"> و</w:t>
            </w:r>
            <w:r w:rsidRPr="00123F4B">
              <w:t>9</w:t>
            </w:r>
            <w:r w:rsidRPr="00247F81">
              <w:t> </w:t>
            </w:r>
            <w:r w:rsidRPr="00123F4B">
              <w:t>339</w:t>
            </w:r>
            <w:r w:rsidRPr="00247F81">
              <w:rPr>
                <w:rFonts w:hint="cs"/>
                <w:rtl/>
              </w:rPr>
              <w:t xml:space="preserve"> </w:t>
            </w:r>
            <w:r w:rsidRPr="00247F81">
              <w:t>MHz</w:t>
            </w:r>
            <w:r w:rsidRPr="00247F81">
              <w:rPr>
                <w:rFonts w:hint="cs"/>
                <w:rtl/>
              </w:rPr>
              <w:t xml:space="preserve">: </w:t>
            </w:r>
            <w:r w:rsidRPr="00123F4B">
              <w:t>0</w:t>
            </w:r>
            <w:r w:rsidRPr="00247F81">
              <w:t>,</w:t>
            </w:r>
            <w:r w:rsidRPr="00123F4B">
              <w:t>7</w:t>
            </w:r>
            <w:r>
              <w:br/>
            </w:r>
            <w:r w:rsidRPr="00123F4B">
              <w:t>9</w:t>
            </w:r>
            <w:r w:rsidRPr="00247F81">
              <w:t> </w:t>
            </w:r>
            <w:r w:rsidRPr="00123F4B">
              <w:t>344</w:t>
            </w:r>
            <w:r w:rsidRPr="00247F81">
              <w:rPr>
                <w:rFonts w:hint="cs"/>
                <w:rtl/>
              </w:rPr>
              <w:t xml:space="preserve"> </w:t>
            </w:r>
            <w:r w:rsidRPr="00247F81">
              <w:t>MHz</w:t>
            </w:r>
            <w:r w:rsidRPr="00247F81">
              <w:rPr>
                <w:rFonts w:hint="cs"/>
                <w:rtl/>
              </w:rPr>
              <w:t xml:space="preserve">: </w:t>
            </w:r>
            <w:r w:rsidRPr="00123F4B">
              <w:t>0</w:t>
            </w:r>
            <w:r w:rsidRPr="00247F81">
              <w:t>,</w:t>
            </w:r>
            <w:r w:rsidRPr="00123F4B">
              <w:t>4</w:t>
            </w:r>
            <w:r w:rsidRPr="00247F81">
              <w:rPr>
                <w:rFonts w:hint="cs"/>
                <w:rtl/>
              </w:rPr>
              <w:t xml:space="preserve"> و</w:t>
            </w:r>
            <w:r w:rsidRPr="00123F4B">
              <w:t>0</w:t>
            </w:r>
            <w:r w:rsidRPr="00247F81">
              <w:t>,</w:t>
            </w:r>
            <w:r w:rsidRPr="00123F4B">
              <w:t>25</w:t>
            </w:r>
            <w:r w:rsidRPr="00247F81">
              <w:rPr>
                <w:rFonts w:hint="cs"/>
                <w:rtl/>
              </w:rPr>
              <w:t xml:space="preserve"> و</w:t>
            </w:r>
            <w:r w:rsidRPr="00123F4B">
              <w:t>0</w:t>
            </w:r>
            <w:r w:rsidRPr="00247F81">
              <w:t>,</w:t>
            </w:r>
            <w:r w:rsidRPr="00123F4B">
              <w:t>150</w:t>
            </w:r>
            <w:r w:rsidRPr="00247F81">
              <w:rPr>
                <w:rFonts w:hint="cs"/>
                <w:rtl/>
              </w:rPr>
              <w:t xml:space="preserve"> و</w:t>
            </w:r>
            <w:r w:rsidRPr="00123F4B">
              <w:t>0</w:t>
            </w:r>
            <w:r w:rsidRPr="00247F81">
              <w:t>,</w:t>
            </w:r>
            <w:r w:rsidRPr="00123F4B">
              <w:t>075</w:t>
            </w:r>
            <w:r w:rsidRPr="00247F81">
              <w:rPr>
                <w:rFonts w:hint="cs"/>
                <w:rtl/>
              </w:rPr>
              <w:t xml:space="preserve"> و</w:t>
            </w:r>
            <w:r w:rsidRPr="00123F4B">
              <w:t>0</w:t>
            </w:r>
            <w:r>
              <w:t>,</w:t>
            </w:r>
            <w:r w:rsidRPr="00123F4B">
              <w:t>08</w:t>
            </w:r>
            <w:r w:rsidRPr="00247F81">
              <w:rPr>
                <w:rFonts w:hint="cs"/>
                <w:rtl/>
              </w:rPr>
              <w:t xml:space="preserve"> و</w:t>
            </w:r>
            <w:r w:rsidRPr="00123F4B">
              <w:t>0</w:t>
            </w:r>
            <w:r w:rsidRPr="00247F81">
              <w:t>,</w:t>
            </w:r>
            <w:r w:rsidRPr="00123F4B">
              <w:t>05</w:t>
            </w:r>
            <w:r>
              <w:br/>
            </w:r>
            <w:r w:rsidRPr="00247F81">
              <w:rPr>
                <w:rFonts w:hint="cs"/>
                <w:rtl/>
              </w:rPr>
              <w:t>-</w:t>
            </w:r>
            <w:r w:rsidRPr="00123F4B">
              <w:t>20</w:t>
            </w:r>
            <w:r w:rsidRPr="00247F81">
              <w:rPr>
                <w:rFonts w:hint="cs"/>
                <w:rtl/>
              </w:rPr>
              <w:t xml:space="preserve"> </w:t>
            </w:r>
            <w:r w:rsidRPr="00247F81">
              <w:t>dB</w:t>
            </w:r>
            <w:r w:rsidRPr="00247F81">
              <w:rPr>
                <w:rFonts w:hint="cs"/>
                <w:rtl/>
              </w:rPr>
              <w:t>:</w:t>
            </w:r>
            <w:r>
              <w:br/>
            </w:r>
            <w:r w:rsidRPr="00247F81">
              <w:t xml:space="preserve"> </w:t>
            </w:r>
            <w:r w:rsidRPr="00123F4B">
              <w:t>9</w:t>
            </w:r>
            <w:r w:rsidRPr="00247F81">
              <w:t> </w:t>
            </w:r>
            <w:r w:rsidRPr="00123F4B">
              <w:t>337</w:t>
            </w:r>
            <w:r w:rsidRPr="00247F81">
              <w:rPr>
                <w:rFonts w:hint="cs"/>
                <w:rtl/>
              </w:rPr>
              <w:t xml:space="preserve"> و</w:t>
            </w:r>
            <w:r w:rsidRPr="00123F4B">
              <w:t>9</w:t>
            </w:r>
            <w:r w:rsidRPr="00247F81">
              <w:t> </w:t>
            </w:r>
            <w:r w:rsidRPr="00123F4B">
              <w:t>339</w:t>
            </w:r>
            <w:r w:rsidRPr="00247F81">
              <w:rPr>
                <w:rFonts w:hint="cs"/>
                <w:rtl/>
              </w:rPr>
              <w:t xml:space="preserve"> </w:t>
            </w:r>
            <w:r w:rsidRPr="00247F81">
              <w:t>MHz</w:t>
            </w:r>
            <w:r w:rsidRPr="00247F81">
              <w:rPr>
                <w:rFonts w:hint="cs"/>
                <w:rtl/>
              </w:rPr>
              <w:t xml:space="preserve">: </w:t>
            </w:r>
            <w:r w:rsidRPr="00123F4B">
              <w:t>3</w:t>
            </w:r>
            <w:r w:rsidRPr="00247F81">
              <w:t>,</w:t>
            </w:r>
            <w:r w:rsidRPr="00123F4B">
              <w:t>6</w:t>
            </w:r>
            <w:r>
              <w:br/>
            </w:r>
            <w:r w:rsidRPr="00123F4B">
              <w:t>9</w:t>
            </w:r>
            <w:r w:rsidRPr="00247F81">
              <w:t> </w:t>
            </w:r>
            <w:r w:rsidRPr="00123F4B">
              <w:t>344</w:t>
            </w:r>
            <w:r w:rsidRPr="00247F81">
              <w:rPr>
                <w:rFonts w:hint="cs"/>
                <w:rtl/>
              </w:rPr>
              <w:t xml:space="preserve"> </w:t>
            </w:r>
            <w:r w:rsidRPr="00247F81">
              <w:t>MHz</w:t>
            </w:r>
            <w:r w:rsidRPr="00247F81">
              <w:rPr>
                <w:rFonts w:hint="cs"/>
                <w:rtl/>
              </w:rPr>
              <w:t xml:space="preserve">: </w:t>
            </w:r>
            <w:r w:rsidRPr="00123F4B">
              <w:t>1</w:t>
            </w:r>
            <w:r w:rsidRPr="00247F81">
              <w:t>,</w:t>
            </w:r>
            <w:r w:rsidRPr="00123F4B">
              <w:t>8</w:t>
            </w:r>
            <w:r w:rsidRPr="00247F81">
              <w:rPr>
                <w:rFonts w:hint="cs"/>
                <w:rtl/>
              </w:rPr>
              <w:t xml:space="preserve"> و</w:t>
            </w:r>
            <w:r w:rsidRPr="00123F4B">
              <w:t>1</w:t>
            </w:r>
            <w:r w:rsidRPr="00247F81">
              <w:t>,</w:t>
            </w:r>
            <w:r w:rsidRPr="00123F4B">
              <w:t>5</w:t>
            </w:r>
            <w:r w:rsidRPr="00247F81">
              <w:rPr>
                <w:rFonts w:hint="cs"/>
                <w:rtl/>
              </w:rPr>
              <w:t xml:space="preserve"> و</w:t>
            </w:r>
            <w:r w:rsidRPr="00123F4B">
              <w:t>0</w:t>
            </w:r>
            <w:r>
              <w:t>,</w:t>
            </w:r>
            <w:r w:rsidRPr="00123F4B">
              <w:t>8</w:t>
            </w:r>
            <w:r w:rsidRPr="00247F81">
              <w:rPr>
                <w:rFonts w:hint="cs"/>
                <w:rtl/>
              </w:rPr>
              <w:t xml:space="preserve"> و</w:t>
            </w:r>
            <w:r w:rsidRPr="00123F4B">
              <w:t>0</w:t>
            </w:r>
            <w:r w:rsidRPr="00247F81">
              <w:t>,</w:t>
            </w:r>
            <w:r w:rsidRPr="00123F4B">
              <w:t>375</w:t>
            </w:r>
            <w:r w:rsidRPr="00247F81">
              <w:rPr>
                <w:rFonts w:hint="cs"/>
                <w:rtl/>
              </w:rPr>
              <w:t xml:space="preserve"> و</w:t>
            </w:r>
            <w:r w:rsidRPr="00123F4B">
              <w:t>0</w:t>
            </w:r>
            <w:r w:rsidRPr="00247F81">
              <w:t>,</w:t>
            </w:r>
            <w:r w:rsidRPr="00123F4B">
              <w:t>35</w:t>
            </w:r>
            <w:r w:rsidRPr="00247F81">
              <w:rPr>
                <w:rFonts w:hint="cs"/>
                <w:rtl/>
              </w:rPr>
              <w:t xml:space="preserve"> و</w:t>
            </w:r>
            <w:r w:rsidRPr="00123F4B">
              <w:t>0</w:t>
            </w:r>
            <w:r w:rsidRPr="00247F81">
              <w:t>,</w:t>
            </w:r>
            <w:r w:rsidRPr="00123F4B">
              <w:t>2</w:t>
            </w:r>
          </w:p>
        </w:tc>
        <w:tc>
          <w:tcPr>
            <w:tcW w:w="522" w:type="pct"/>
            <w:tcBorders>
              <w:bottom w:val="single" w:sz="6" w:space="0" w:color="auto"/>
            </w:tcBorders>
          </w:tcPr>
          <w:p w14:paraId="75CE26D6" w14:textId="77777777" w:rsidR="00993E81" w:rsidRPr="00247F81" w:rsidRDefault="00993E81" w:rsidP="00DD7604">
            <w:pPr>
              <w:pStyle w:val="Tabletext"/>
              <w:keepNext/>
              <w:keepLines/>
              <w:widowControl w:val="0"/>
              <w:spacing w:after="20" w:line="270" w:lineRule="exact"/>
              <w:rPr>
                <w:rtl/>
              </w:rPr>
            </w:pPr>
            <w:r>
              <w:br/>
              <w:t xml:space="preserve">dB </w:t>
            </w:r>
            <w:r w:rsidRPr="00123F4B">
              <w:t>3</w:t>
            </w:r>
            <w:r>
              <w:t>–</w:t>
            </w:r>
            <w:r>
              <w:rPr>
                <w:rFonts w:hint="cs"/>
                <w:rtl/>
              </w:rPr>
              <w:t>:</w:t>
            </w:r>
          </w:p>
          <w:p w14:paraId="00B4D2C3" w14:textId="77777777" w:rsidR="00993E81" w:rsidRPr="00247F81" w:rsidRDefault="00993E81" w:rsidP="00DD7604">
            <w:pPr>
              <w:pStyle w:val="Tabletext"/>
              <w:keepNext/>
              <w:keepLines/>
              <w:widowControl w:val="0"/>
              <w:spacing w:after="20" w:line="270" w:lineRule="exact"/>
              <w:rPr>
                <w:rtl/>
              </w:rPr>
            </w:pPr>
            <w:r w:rsidRPr="00123F4B">
              <w:t>0</w:t>
            </w:r>
            <w:r w:rsidRPr="00247F81">
              <w:t>,</w:t>
            </w:r>
            <w:r w:rsidRPr="00123F4B">
              <w:t>5</w:t>
            </w:r>
            <w:r w:rsidRPr="00247F81">
              <w:br/>
            </w:r>
            <w:r w:rsidRPr="00247F81">
              <w:br/>
            </w:r>
            <w:r>
              <w:br/>
              <w:t xml:space="preserve">dB </w:t>
            </w:r>
            <w:r w:rsidRPr="00123F4B">
              <w:t>20</w:t>
            </w:r>
            <w:r>
              <w:t>–</w:t>
            </w:r>
            <w:r>
              <w:rPr>
                <w:rFonts w:hint="cs"/>
                <w:rtl/>
              </w:rPr>
              <w:t>:</w:t>
            </w:r>
          </w:p>
          <w:p w14:paraId="34062F6C" w14:textId="77777777" w:rsidR="00993E81" w:rsidRPr="00247F81" w:rsidRDefault="00993E81" w:rsidP="00DD7604">
            <w:pPr>
              <w:pStyle w:val="Tabletext"/>
              <w:keepNext/>
              <w:keepLines/>
              <w:widowControl w:val="0"/>
              <w:spacing w:after="20" w:line="270" w:lineRule="exact"/>
            </w:pPr>
            <w:r w:rsidRPr="00123F4B">
              <w:t>1</w:t>
            </w:r>
            <w:r w:rsidRPr="00247F81">
              <w:t>,</w:t>
            </w:r>
            <w:r w:rsidRPr="00123F4B">
              <w:t>5</w:t>
            </w:r>
          </w:p>
        </w:tc>
        <w:tc>
          <w:tcPr>
            <w:tcW w:w="1150" w:type="pct"/>
            <w:gridSpan w:val="2"/>
            <w:tcBorders>
              <w:bottom w:val="single" w:sz="6" w:space="0" w:color="auto"/>
            </w:tcBorders>
          </w:tcPr>
          <w:p w14:paraId="6C561EFF" w14:textId="04D01487" w:rsidR="00993E81" w:rsidRDefault="00993E81" w:rsidP="00DD7604">
            <w:pPr>
              <w:pStyle w:val="Tabletext"/>
              <w:keepNext/>
              <w:keepLines/>
              <w:widowControl w:val="0"/>
              <w:spacing w:after="20" w:line="270" w:lineRule="exact"/>
              <w:rPr>
                <w:rtl/>
                <w:lang w:bidi="ar-EG"/>
              </w:rPr>
            </w:pPr>
            <w:r>
              <w:br/>
            </w:r>
            <w:r w:rsidR="00131C0D">
              <w:t>dB 3-</w:t>
            </w:r>
            <w:r w:rsidR="00131C0D">
              <w:rPr>
                <w:rFonts w:hint="cs"/>
                <w:rtl/>
                <w:lang w:bidi="ar-EG"/>
              </w:rPr>
              <w:t xml:space="preserve">: </w:t>
            </w:r>
            <w:r w:rsidR="00131C0D">
              <w:rPr>
                <w:lang w:bidi="ar-EG"/>
              </w:rPr>
              <w:t>MHz 10</w:t>
            </w:r>
            <w:r w:rsidR="00131C0D">
              <w:rPr>
                <w:rtl/>
                <w:lang w:bidi="ar-EG"/>
              </w:rPr>
              <w:br/>
            </w:r>
            <w:r w:rsidR="00131C0D">
              <w:rPr>
                <w:lang w:bidi="ar-EG"/>
              </w:rPr>
              <w:t>MHz 130</w:t>
            </w:r>
            <w:r w:rsidR="00131C0D">
              <w:rPr>
                <w:rFonts w:hint="cs"/>
                <w:rtl/>
                <w:lang w:bidi="ar-EG"/>
              </w:rPr>
              <w:t xml:space="preserve">، </w:t>
            </w:r>
            <w:r w:rsidR="00131C0D">
              <w:rPr>
                <w:lang w:bidi="ar-EG"/>
              </w:rPr>
              <w:t>MHz 1800</w:t>
            </w:r>
          </w:p>
          <w:p w14:paraId="3EEFFD08" w14:textId="2E8A4B24" w:rsidR="00993E81" w:rsidRPr="00247F81" w:rsidRDefault="00993E81" w:rsidP="00DD7604">
            <w:pPr>
              <w:pStyle w:val="Tabletext"/>
              <w:keepNext/>
              <w:keepLines/>
              <w:widowControl w:val="0"/>
              <w:spacing w:after="20" w:line="270" w:lineRule="exact"/>
              <w:rPr>
                <w:rtl/>
                <w:lang w:bidi="ar-EG"/>
              </w:rPr>
            </w:pPr>
            <w:r>
              <w:br/>
            </w:r>
            <w:r>
              <w:br/>
            </w:r>
            <w:r w:rsidR="00131C0D">
              <w:t>dB 20-</w:t>
            </w:r>
            <w:r w:rsidR="00131C0D">
              <w:rPr>
                <w:rFonts w:hint="cs"/>
                <w:rtl/>
                <w:lang w:bidi="ar-EG"/>
              </w:rPr>
              <w:t xml:space="preserve">: </w:t>
            </w:r>
            <w:r w:rsidR="00131C0D">
              <w:rPr>
                <w:lang w:bidi="ar-EG"/>
              </w:rPr>
              <w:t>MHz 20</w:t>
            </w:r>
            <w:r w:rsidR="00131C0D">
              <w:rPr>
                <w:rFonts w:hint="cs"/>
                <w:rtl/>
                <w:lang w:bidi="ar-EG"/>
              </w:rPr>
              <w:t>،</w:t>
            </w:r>
            <w:r w:rsidR="00131C0D">
              <w:rPr>
                <w:rtl/>
                <w:lang w:bidi="ar-EG"/>
              </w:rPr>
              <w:br/>
            </w:r>
            <w:r w:rsidR="00131C0D">
              <w:rPr>
                <w:lang w:bidi="ar-EG"/>
              </w:rPr>
              <w:t>MHz 150</w:t>
            </w:r>
            <w:r w:rsidR="00131C0D">
              <w:rPr>
                <w:rFonts w:hint="cs"/>
                <w:rtl/>
                <w:lang w:bidi="ar-EG"/>
              </w:rPr>
              <w:t xml:space="preserve">، </w:t>
            </w:r>
            <w:r w:rsidR="00131C0D">
              <w:rPr>
                <w:lang w:bidi="ar-EG"/>
              </w:rPr>
              <w:t>MHz 1 900</w:t>
            </w:r>
          </w:p>
        </w:tc>
      </w:tr>
      <w:tr w:rsidR="00C964F1" w:rsidRPr="00337700" w14:paraId="2455DD78" w14:textId="77777777" w:rsidTr="00131C0D">
        <w:trPr>
          <w:cantSplit/>
          <w:trHeight w:val="547"/>
          <w:jc w:val="center"/>
        </w:trPr>
        <w:tc>
          <w:tcPr>
            <w:tcW w:w="4098" w:type="pct"/>
            <w:gridSpan w:val="5"/>
            <w:tcBorders>
              <w:left w:val="nil"/>
              <w:bottom w:val="nil"/>
              <w:right w:val="nil"/>
            </w:tcBorders>
          </w:tcPr>
          <w:p w14:paraId="6150A5E6" w14:textId="77777777" w:rsidR="00C964F1" w:rsidRPr="007143D6" w:rsidRDefault="00C964F1" w:rsidP="00DD7604">
            <w:pPr>
              <w:pStyle w:val="Tablelegend"/>
              <w:keepNext/>
              <w:keepLines/>
              <w:widowControl w:val="0"/>
              <w:spacing w:before="0"/>
              <w:rPr>
                <w:rtl/>
              </w:rPr>
            </w:pPr>
            <w:r w:rsidRPr="007143D6">
              <w:rPr>
                <w:vertAlign w:val="superscript"/>
              </w:rPr>
              <w:t>(</w:t>
            </w:r>
            <w:r w:rsidRPr="00123F4B">
              <w:rPr>
                <w:vertAlign w:val="superscript"/>
              </w:rPr>
              <w:t>1</w:t>
            </w:r>
            <w:r w:rsidRPr="007143D6">
              <w:rPr>
                <w:vertAlign w:val="superscript"/>
              </w:rPr>
              <w:t>)</w:t>
            </w:r>
            <w:r>
              <w:rPr>
                <w:rtl/>
              </w:rPr>
              <w:tab/>
            </w:r>
            <w:r w:rsidRPr="007143D6">
              <w:rPr>
                <w:rFonts w:hint="cs"/>
                <w:rtl/>
              </w:rPr>
              <w:t xml:space="preserve">رادار متعدد الأساليب؛ مزود أيضاً بأسلوب صوت الاستفهام عند التردد </w:t>
            </w:r>
            <w:r w:rsidRPr="00123F4B">
              <w:t>9</w:t>
            </w:r>
            <w:r w:rsidRPr="007143D6">
              <w:t xml:space="preserve"> </w:t>
            </w:r>
            <w:r w:rsidRPr="00123F4B">
              <w:t>375</w:t>
            </w:r>
            <w:r w:rsidRPr="007143D6">
              <w:rPr>
                <w:rFonts w:hint="cs"/>
                <w:rtl/>
              </w:rPr>
              <w:t xml:space="preserve"> </w:t>
            </w:r>
            <w:r w:rsidRPr="007143D6">
              <w:t>MHz</w:t>
            </w:r>
            <w:r w:rsidRPr="007143D6">
              <w:rPr>
                <w:rFonts w:hint="cs"/>
                <w:rtl/>
              </w:rPr>
              <w:t>، ولا يرد وصفه هنا.</w:t>
            </w:r>
          </w:p>
          <w:p w14:paraId="6DF9648F" w14:textId="77777777" w:rsidR="00C964F1" w:rsidRPr="00710FDB" w:rsidRDefault="00C964F1" w:rsidP="00DD7604">
            <w:pPr>
              <w:pStyle w:val="Tablelegend"/>
              <w:keepNext/>
              <w:keepLines/>
              <w:widowControl w:val="0"/>
              <w:spacing w:before="0"/>
              <w:rPr>
                <w:sz w:val="16"/>
                <w:szCs w:val="16"/>
              </w:rPr>
            </w:pPr>
            <w:r w:rsidRPr="007143D6">
              <w:rPr>
                <w:vertAlign w:val="superscript"/>
              </w:rPr>
              <w:t>(</w:t>
            </w:r>
            <w:r w:rsidRPr="00123F4B">
              <w:rPr>
                <w:vertAlign w:val="superscript"/>
              </w:rPr>
              <w:t>2</w:t>
            </w:r>
            <w:r w:rsidRPr="007143D6">
              <w:rPr>
                <w:vertAlign w:val="superscript"/>
              </w:rPr>
              <w:t>)</w:t>
            </w:r>
            <w:r>
              <w:rPr>
                <w:rtl/>
              </w:rPr>
              <w:tab/>
            </w:r>
            <w:r w:rsidRPr="007143D6">
              <w:rPr>
                <w:rFonts w:hint="cs"/>
                <w:rtl/>
              </w:rPr>
              <w:t>رادار متعدد الأساليب.</w:t>
            </w:r>
          </w:p>
        </w:tc>
        <w:tc>
          <w:tcPr>
            <w:tcW w:w="902" w:type="pct"/>
            <w:tcBorders>
              <w:left w:val="nil"/>
              <w:bottom w:val="nil"/>
              <w:right w:val="nil"/>
            </w:tcBorders>
          </w:tcPr>
          <w:p w14:paraId="1393B365" w14:textId="77777777" w:rsidR="00C964F1" w:rsidRPr="007143D6" w:rsidRDefault="00C964F1" w:rsidP="00DD7604">
            <w:pPr>
              <w:keepNext/>
              <w:keepLines/>
              <w:widowControl w:val="0"/>
              <w:tabs>
                <w:tab w:val="left" w:pos="380"/>
              </w:tabs>
              <w:spacing w:before="200" w:after="60" w:line="300" w:lineRule="exact"/>
              <w:rPr>
                <w:position w:val="10"/>
                <w:sz w:val="18"/>
                <w:szCs w:val="24"/>
                <w:vertAlign w:val="superscript"/>
              </w:rPr>
            </w:pPr>
          </w:p>
        </w:tc>
      </w:tr>
    </w:tbl>
    <w:p w14:paraId="0D1E0BC7" w14:textId="77777777" w:rsidR="00C964F1" w:rsidRDefault="00C964F1" w:rsidP="00C964F1">
      <w:pPr>
        <w:pStyle w:val="TableNo"/>
        <w:spacing w:before="0"/>
      </w:pPr>
      <w:r>
        <w:rPr>
          <w:rFonts w:hint="cs"/>
          <w:rtl/>
        </w:rPr>
        <w:lastRenderedPageBreak/>
        <w:t xml:space="preserve">الجـدول </w:t>
      </w:r>
      <w:r w:rsidRPr="00123F4B">
        <w:t>1</w:t>
      </w:r>
      <w:r>
        <w:rPr>
          <w:rFonts w:hint="cs"/>
          <w:rtl/>
        </w:rPr>
        <w:t xml:space="preserve"> </w:t>
      </w:r>
      <w:r w:rsidRPr="001E5504">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23"/>
        <w:gridCol w:w="8236"/>
      </w:tblGrid>
      <w:tr w:rsidR="00131C0D" w:rsidRPr="00097EC6" w14:paraId="6F185583" w14:textId="77777777" w:rsidTr="00131C0D">
        <w:trPr>
          <w:cantSplit/>
          <w:tblHeader/>
          <w:jc w:val="center"/>
        </w:trPr>
        <w:tc>
          <w:tcPr>
            <w:tcW w:w="1963" w:type="pct"/>
            <w:tcBorders>
              <w:top w:val="single" w:sz="6" w:space="0" w:color="auto"/>
              <w:left w:val="single" w:sz="6" w:space="0" w:color="auto"/>
              <w:bottom w:val="single" w:sz="6" w:space="0" w:color="auto"/>
              <w:right w:val="single" w:sz="6" w:space="0" w:color="auto"/>
            </w:tcBorders>
          </w:tcPr>
          <w:p w14:paraId="54B69A32" w14:textId="77777777" w:rsidR="00131C0D" w:rsidRPr="00097EC6" w:rsidRDefault="00131C0D" w:rsidP="00422891">
            <w:pPr>
              <w:pStyle w:val="Tabletext"/>
              <w:spacing w:line="240" w:lineRule="exact"/>
              <w:jc w:val="center"/>
              <w:rPr>
                <w:b/>
                <w:bCs/>
              </w:rPr>
            </w:pPr>
            <w:r>
              <w:br w:type="page"/>
            </w:r>
            <w:r w:rsidRPr="00097EC6">
              <w:rPr>
                <w:rFonts w:hint="cs"/>
                <w:b/>
                <w:bCs/>
                <w:rtl/>
              </w:rPr>
              <w:t>الخصائص</w:t>
            </w:r>
          </w:p>
        </w:tc>
        <w:tc>
          <w:tcPr>
            <w:tcW w:w="3037" w:type="pct"/>
            <w:tcBorders>
              <w:top w:val="single" w:sz="6" w:space="0" w:color="auto"/>
              <w:left w:val="single" w:sz="6" w:space="0" w:color="auto"/>
              <w:bottom w:val="single" w:sz="6" w:space="0" w:color="auto"/>
              <w:right w:val="single" w:sz="4" w:space="0" w:color="auto"/>
            </w:tcBorders>
          </w:tcPr>
          <w:p w14:paraId="33CD8948" w14:textId="77777777" w:rsidR="00131C0D" w:rsidRPr="001F32D3" w:rsidRDefault="00131C0D" w:rsidP="00422891">
            <w:pPr>
              <w:pStyle w:val="Tabletext"/>
              <w:spacing w:line="240" w:lineRule="exact"/>
              <w:jc w:val="center"/>
              <w:rPr>
                <w:b/>
                <w:bCs/>
              </w:rPr>
            </w:pPr>
            <w:r w:rsidRPr="00097EC6">
              <w:rPr>
                <w:rFonts w:hint="cs"/>
                <w:b/>
                <w:bCs/>
                <w:rtl/>
              </w:rPr>
              <w:t xml:space="preserve">النظام </w:t>
            </w:r>
            <w:r w:rsidRPr="00097EC6">
              <w:rPr>
                <w:b/>
                <w:bCs/>
              </w:rPr>
              <w:t>A</w:t>
            </w:r>
            <w:r w:rsidRPr="00123F4B">
              <w:rPr>
                <w:b/>
                <w:bCs/>
              </w:rPr>
              <w:t>13</w:t>
            </w:r>
          </w:p>
        </w:tc>
      </w:tr>
      <w:tr w:rsidR="00131C0D" w:rsidRPr="00337700" w14:paraId="4E12B7B9"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63" w:type="pct"/>
            <w:tcBorders>
              <w:top w:val="single" w:sz="6" w:space="0" w:color="auto"/>
              <w:left w:val="single" w:sz="6" w:space="0" w:color="auto"/>
              <w:bottom w:val="single" w:sz="6" w:space="0" w:color="auto"/>
            </w:tcBorders>
          </w:tcPr>
          <w:p w14:paraId="139571F0" w14:textId="77777777" w:rsidR="00131C0D" w:rsidRPr="00337700" w:rsidRDefault="00131C0D" w:rsidP="00422891">
            <w:pPr>
              <w:pStyle w:val="Tabletext"/>
              <w:spacing w:line="270" w:lineRule="exact"/>
            </w:pPr>
            <w:r>
              <w:br w:type="page"/>
            </w:r>
            <w:r w:rsidRPr="00337700">
              <w:rPr>
                <w:rFonts w:hint="cs"/>
                <w:rtl/>
              </w:rPr>
              <w:t>الوظيفة</w:t>
            </w:r>
          </w:p>
        </w:tc>
        <w:tc>
          <w:tcPr>
            <w:tcW w:w="3037" w:type="pct"/>
            <w:tcBorders>
              <w:top w:val="single" w:sz="6" w:space="0" w:color="auto"/>
              <w:left w:val="single" w:sz="6" w:space="0" w:color="auto"/>
              <w:bottom w:val="single" w:sz="6" w:space="0" w:color="auto"/>
              <w:right w:val="single" w:sz="4" w:space="0" w:color="auto"/>
            </w:tcBorders>
          </w:tcPr>
          <w:p w14:paraId="385FCB9A" w14:textId="77777777" w:rsidR="00131C0D" w:rsidRPr="00337700" w:rsidRDefault="00131C0D" w:rsidP="00422891">
            <w:pPr>
              <w:pStyle w:val="Tabletext"/>
              <w:spacing w:line="270" w:lineRule="exact"/>
              <w:rPr>
                <w:rtl/>
                <w:lang w:bidi="ar-EG"/>
              </w:rPr>
            </w:pPr>
            <w:r>
              <w:rPr>
                <w:rFonts w:hint="cs"/>
                <w:rtl/>
                <w:lang w:bidi="ar-EG"/>
              </w:rPr>
              <w:t>رادار كشف وتفادي الطائرات بدون طيار</w:t>
            </w:r>
          </w:p>
        </w:tc>
      </w:tr>
      <w:tr w:rsidR="00131C0D" w:rsidRPr="00337700" w14:paraId="1A4BCE6E"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63" w:type="pct"/>
            <w:tcBorders>
              <w:top w:val="single" w:sz="6" w:space="0" w:color="auto"/>
              <w:left w:val="single" w:sz="6" w:space="0" w:color="auto"/>
              <w:bottom w:val="single" w:sz="6" w:space="0" w:color="auto"/>
            </w:tcBorders>
          </w:tcPr>
          <w:p w14:paraId="3F1F19CF" w14:textId="1C4D3206" w:rsidR="00131C0D" w:rsidRPr="00337700" w:rsidRDefault="00131C0D" w:rsidP="00422891">
            <w:pPr>
              <w:pStyle w:val="Tabletext"/>
              <w:spacing w:line="270" w:lineRule="exact"/>
            </w:pPr>
            <w:r w:rsidRPr="00337700">
              <w:rPr>
                <w:rFonts w:hint="cs"/>
                <w:rtl/>
              </w:rPr>
              <w:t xml:space="preserve">مدى التوليف </w:t>
            </w:r>
            <w:r>
              <w:t>(</w:t>
            </w:r>
            <w:r w:rsidRPr="00337700">
              <w:t>MHz</w:t>
            </w:r>
            <w:r>
              <w:t>)</w:t>
            </w:r>
          </w:p>
        </w:tc>
        <w:tc>
          <w:tcPr>
            <w:tcW w:w="3037" w:type="pct"/>
            <w:tcBorders>
              <w:top w:val="single" w:sz="6" w:space="0" w:color="auto"/>
              <w:left w:val="single" w:sz="6" w:space="0" w:color="auto"/>
              <w:bottom w:val="single" w:sz="6" w:space="0" w:color="auto"/>
              <w:right w:val="single" w:sz="4" w:space="0" w:color="auto"/>
            </w:tcBorders>
          </w:tcPr>
          <w:p w14:paraId="2AB86122" w14:textId="77777777" w:rsidR="00131C0D" w:rsidRDefault="00131C0D" w:rsidP="00422891">
            <w:pPr>
              <w:pStyle w:val="Tabletext"/>
              <w:spacing w:line="270" w:lineRule="exact"/>
              <w:rPr>
                <w:rtl/>
                <w:lang w:bidi="ar-EG"/>
              </w:rPr>
            </w:pPr>
            <w:r w:rsidRPr="00123F4B">
              <w:t>8</w:t>
            </w:r>
            <w:r>
              <w:t xml:space="preserve"> </w:t>
            </w:r>
            <w:r w:rsidRPr="00123F4B">
              <w:t>850</w:t>
            </w:r>
            <w:r>
              <w:t>-</w:t>
            </w:r>
            <w:r w:rsidRPr="00123F4B">
              <w:t>8</w:t>
            </w:r>
            <w:r>
              <w:t xml:space="preserve"> </w:t>
            </w:r>
            <w:r w:rsidRPr="00123F4B">
              <w:t>750</w:t>
            </w:r>
            <w:r>
              <w:rPr>
                <w:rFonts w:hint="cs"/>
                <w:rtl/>
                <w:lang w:bidi="ar-EG"/>
              </w:rPr>
              <w:t xml:space="preserve"> أو</w:t>
            </w:r>
          </w:p>
          <w:p w14:paraId="7E7311AA" w14:textId="77777777" w:rsidR="00131C0D" w:rsidRDefault="00131C0D" w:rsidP="00422891">
            <w:pPr>
              <w:pStyle w:val="Tabletext"/>
              <w:spacing w:line="270" w:lineRule="exact"/>
              <w:rPr>
                <w:rtl/>
                <w:lang w:bidi="ar-EG"/>
              </w:rPr>
            </w:pPr>
            <w:r w:rsidRPr="00123F4B">
              <w:t>9</w:t>
            </w:r>
            <w:r>
              <w:t xml:space="preserve"> </w:t>
            </w:r>
            <w:r w:rsidRPr="00123F4B">
              <w:t>500</w:t>
            </w:r>
            <w:r>
              <w:t>-</w:t>
            </w:r>
            <w:r w:rsidRPr="00123F4B">
              <w:t>9</w:t>
            </w:r>
            <w:r>
              <w:t xml:space="preserve"> </w:t>
            </w:r>
            <w:r w:rsidRPr="00123F4B">
              <w:t>300</w:t>
            </w:r>
            <w:r>
              <w:rPr>
                <w:rFonts w:hint="cs"/>
                <w:rtl/>
                <w:lang w:bidi="ar-EG"/>
              </w:rPr>
              <w:t xml:space="preserve"> </w:t>
            </w:r>
          </w:p>
          <w:p w14:paraId="1F79AF6E" w14:textId="77777777" w:rsidR="00131C0D" w:rsidRPr="00337700" w:rsidRDefault="00131C0D" w:rsidP="00422891">
            <w:pPr>
              <w:pStyle w:val="Tabletext"/>
              <w:spacing w:line="270" w:lineRule="exact"/>
              <w:rPr>
                <w:rtl/>
                <w:lang w:bidi="ar-EG"/>
              </w:rPr>
            </w:pPr>
            <w:r>
              <w:rPr>
                <w:rFonts w:hint="cs"/>
                <w:rtl/>
                <w:lang w:bidi="ar-EG"/>
              </w:rPr>
              <w:t>(يختار لكي يكون متوافقاً مع إلكترونيات الطيران الأخرى المحمولة على</w:t>
            </w:r>
            <w:r>
              <w:rPr>
                <w:rtl/>
                <w:lang w:bidi="ar-EG"/>
              </w:rPr>
              <w:t> </w:t>
            </w:r>
            <w:r>
              <w:rPr>
                <w:rFonts w:hint="cs"/>
                <w:rtl/>
                <w:lang w:bidi="ar-EG"/>
              </w:rPr>
              <w:t>المتن)</w:t>
            </w:r>
          </w:p>
        </w:tc>
      </w:tr>
      <w:tr w:rsidR="00131C0D" w:rsidRPr="00337700" w14:paraId="3DEFB72D"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63" w:type="pct"/>
            <w:tcBorders>
              <w:top w:val="single" w:sz="6" w:space="0" w:color="auto"/>
              <w:left w:val="single" w:sz="6" w:space="0" w:color="auto"/>
              <w:bottom w:val="single" w:sz="6" w:space="0" w:color="auto"/>
            </w:tcBorders>
          </w:tcPr>
          <w:p w14:paraId="693AFFAA" w14:textId="15876C59" w:rsidR="00131C0D" w:rsidRPr="00337700" w:rsidRDefault="00131C0D" w:rsidP="00422891">
            <w:pPr>
              <w:pStyle w:val="Tabletext"/>
              <w:spacing w:line="270" w:lineRule="exact"/>
              <w:rPr>
                <w:lang w:bidi="ar-EG"/>
              </w:rPr>
            </w:pPr>
            <w:r w:rsidRPr="00337700">
              <w:rPr>
                <w:rFonts w:hint="cs"/>
                <w:rtl/>
              </w:rPr>
              <w:t>التشكيل</w:t>
            </w:r>
            <w:r>
              <w:rPr>
                <w:rFonts w:hint="cs"/>
                <w:rtl/>
                <w:lang w:bidi="ar-EG"/>
              </w:rPr>
              <w:t xml:space="preserve"> </w:t>
            </w:r>
          </w:p>
        </w:tc>
        <w:tc>
          <w:tcPr>
            <w:tcW w:w="3037" w:type="pct"/>
            <w:tcBorders>
              <w:top w:val="single" w:sz="6" w:space="0" w:color="auto"/>
              <w:left w:val="single" w:sz="6" w:space="0" w:color="auto"/>
              <w:bottom w:val="single" w:sz="6" w:space="0" w:color="auto"/>
              <w:right w:val="single" w:sz="4" w:space="0" w:color="auto"/>
            </w:tcBorders>
          </w:tcPr>
          <w:p w14:paraId="1B91A83C" w14:textId="77777777" w:rsidR="00131C0D" w:rsidRPr="00337700" w:rsidRDefault="00131C0D" w:rsidP="00422891">
            <w:pPr>
              <w:pStyle w:val="Tabletext"/>
              <w:spacing w:line="270" w:lineRule="exact"/>
              <w:rPr>
                <w:rtl/>
                <w:lang w:bidi="ar-EG"/>
              </w:rPr>
            </w:pPr>
            <w:r w:rsidRPr="00337700">
              <w:rPr>
                <w:rFonts w:hint="cs"/>
                <w:rtl/>
                <w:lang w:bidi="ar-SY"/>
              </w:rPr>
              <w:t>نبضي</w:t>
            </w:r>
            <w:r>
              <w:rPr>
                <w:rFonts w:hint="cs"/>
                <w:rtl/>
                <w:lang w:bidi="ar-SY"/>
              </w:rPr>
              <w:t xml:space="preserve"> مع شفرة طور رقمية داخل النبضة؛ عرض النطاق عند </w:t>
            </w:r>
            <w:r>
              <w:rPr>
                <w:lang w:bidi="ar-SY"/>
              </w:rPr>
              <w:t xml:space="preserve">dB </w:t>
            </w:r>
            <w:r w:rsidRPr="00123F4B">
              <w:rPr>
                <w:lang w:bidi="ar-SY"/>
              </w:rPr>
              <w:t>3</w:t>
            </w:r>
            <w:r>
              <w:rPr>
                <w:rFonts w:hint="cs"/>
                <w:rtl/>
                <w:lang w:bidi="ar-EG"/>
              </w:rPr>
              <w:t xml:space="preserve"> </w:t>
            </w:r>
            <w:r>
              <w:rPr>
                <w:lang w:bidi="ar-EG"/>
              </w:rPr>
              <w:t>=</w:t>
            </w:r>
            <w:r>
              <w:rPr>
                <w:rFonts w:hint="cs"/>
                <w:rtl/>
                <w:lang w:bidi="ar-EG"/>
              </w:rPr>
              <w:t xml:space="preserve"> </w:t>
            </w:r>
            <w:r>
              <w:rPr>
                <w:lang w:bidi="ar-EG"/>
              </w:rPr>
              <w:t xml:space="preserve">MHz </w:t>
            </w:r>
            <w:r w:rsidRPr="00123F4B">
              <w:rPr>
                <w:lang w:bidi="ar-EG"/>
              </w:rPr>
              <w:t>5</w:t>
            </w:r>
          </w:p>
        </w:tc>
      </w:tr>
      <w:tr w:rsidR="00131C0D" w:rsidRPr="00337700" w14:paraId="46BE2C84"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63" w:type="pct"/>
            <w:tcBorders>
              <w:top w:val="single" w:sz="6" w:space="0" w:color="auto"/>
              <w:left w:val="single" w:sz="6" w:space="0" w:color="auto"/>
              <w:bottom w:val="single" w:sz="6" w:space="0" w:color="auto"/>
            </w:tcBorders>
          </w:tcPr>
          <w:p w14:paraId="305307B9" w14:textId="4693ED0B" w:rsidR="00131C0D" w:rsidRPr="00337700" w:rsidRDefault="00131C0D" w:rsidP="00422891">
            <w:pPr>
              <w:pStyle w:val="Tabletext"/>
              <w:spacing w:line="270" w:lineRule="exact"/>
            </w:pPr>
            <w:r w:rsidRPr="00337700">
              <w:rPr>
                <w:rFonts w:hint="cs"/>
                <w:rtl/>
              </w:rPr>
              <w:t>ذروة القدرة الداخلة</w:t>
            </w:r>
            <w:r>
              <w:rPr>
                <w:rFonts w:hint="cs"/>
                <w:rtl/>
                <w:lang w:bidi="ar-EG"/>
              </w:rPr>
              <w:t xml:space="preserve"> إلى</w:t>
            </w:r>
            <w:r>
              <w:rPr>
                <w:rtl/>
                <w:lang w:bidi="ar-EG"/>
              </w:rPr>
              <w:t> </w:t>
            </w:r>
            <w:r w:rsidRPr="00337700">
              <w:rPr>
                <w:rFonts w:hint="cs"/>
                <w:rtl/>
              </w:rPr>
              <w:t>الهوائي</w:t>
            </w:r>
            <w:r w:rsidR="0009780C">
              <w:rPr>
                <w:rFonts w:hint="cs"/>
                <w:rtl/>
              </w:rPr>
              <w:t xml:space="preserve"> </w:t>
            </w:r>
            <w:r w:rsidR="0009780C">
              <w:rPr>
                <w:lang w:bidi="ar-EG"/>
              </w:rPr>
              <w:t>(</w:t>
            </w:r>
            <w:r w:rsidR="0009780C">
              <w:t>kW)</w:t>
            </w:r>
          </w:p>
        </w:tc>
        <w:tc>
          <w:tcPr>
            <w:tcW w:w="3037" w:type="pct"/>
            <w:tcBorders>
              <w:top w:val="single" w:sz="6" w:space="0" w:color="auto"/>
              <w:left w:val="single" w:sz="6" w:space="0" w:color="auto"/>
              <w:bottom w:val="single" w:sz="6" w:space="0" w:color="auto"/>
              <w:right w:val="single" w:sz="4" w:space="0" w:color="auto"/>
            </w:tcBorders>
          </w:tcPr>
          <w:p w14:paraId="74F3C449" w14:textId="77777777" w:rsidR="00131C0D" w:rsidRPr="00695DBB" w:rsidRDefault="00131C0D" w:rsidP="00422891">
            <w:pPr>
              <w:pStyle w:val="Tabletext"/>
              <w:spacing w:line="270" w:lineRule="exact"/>
              <w:rPr>
                <w:rtl/>
                <w:lang w:bidi="ar-EG"/>
              </w:rPr>
            </w:pPr>
            <w:r w:rsidRPr="00123F4B">
              <w:t>0</w:t>
            </w:r>
            <w:r>
              <w:t>,</w:t>
            </w:r>
            <w:r w:rsidRPr="00123F4B">
              <w:t>640</w:t>
            </w:r>
            <w:r>
              <w:rPr>
                <w:rFonts w:hint="cs"/>
                <w:rtl/>
                <w:lang w:bidi="ar-EG"/>
              </w:rPr>
              <w:t xml:space="preserve"> (صافي القدرة المشعة)</w:t>
            </w:r>
          </w:p>
        </w:tc>
      </w:tr>
      <w:tr w:rsidR="00131C0D" w:rsidRPr="00337700" w14:paraId="4BD147BD"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63" w:type="pct"/>
            <w:tcBorders>
              <w:top w:val="single" w:sz="6" w:space="0" w:color="auto"/>
              <w:left w:val="single" w:sz="6" w:space="0" w:color="auto"/>
              <w:bottom w:val="single" w:sz="6" w:space="0" w:color="auto"/>
            </w:tcBorders>
          </w:tcPr>
          <w:p w14:paraId="08BE9182" w14:textId="6FB48A18" w:rsidR="00131C0D" w:rsidRPr="00337700" w:rsidRDefault="00131C0D" w:rsidP="00422891">
            <w:pPr>
              <w:pStyle w:val="Tabletext"/>
              <w:spacing w:line="270" w:lineRule="exact"/>
            </w:pPr>
            <w:r>
              <w:rPr>
                <w:rFonts w:hint="cs"/>
                <w:rtl/>
              </w:rPr>
              <w:t>عر</w:t>
            </w:r>
            <w:r w:rsidRPr="00337700">
              <w:rPr>
                <w:rFonts w:hint="cs"/>
                <w:rtl/>
              </w:rPr>
              <w:t xml:space="preserve">ض النبضة </w:t>
            </w:r>
            <w:r>
              <w:rPr>
                <w:lang w:bidi="ar-EG"/>
              </w:rPr>
              <w:t>(</w:t>
            </w:r>
            <w:r w:rsidRPr="00DC3BF1">
              <w:rPr>
                <w:rFonts w:ascii="Symbol" w:hAnsi="Symbol"/>
              </w:rPr>
              <w:t></w:t>
            </w:r>
            <w:r w:rsidRPr="00DC3BF1">
              <w:t>s</w:t>
            </w:r>
            <w:r>
              <w:t>)</w:t>
            </w:r>
            <w:r>
              <w:rPr>
                <w:rtl/>
                <w:lang w:bidi="ar-EG"/>
              </w:rPr>
              <w:br/>
            </w:r>
            <w:r>
              <w:rPr>
                <w:rFonts w:hint="cs"/>
                <w:rtl/>
              </w:rPr>
              <w:t>ومعدل</w:t>
            </w:r>
            <w:r w:rsidRPr="00337700">
              <w:rPr>
                <w:rFonts w:hint="cs"/>
                <w:rtl/>
              </w:rPr>
              <w:t xml:space="preserve"> تكرار النبضة </w:t>
            </w:r>
            <w:r>
              <w:t>(pps)</w:t>
            </w:r>
          </w:p>
        </w:tc>
        <w:tc>
          <w:tcPr>
            <w:tcW w:w="3037" w:type="pct"/>
            <w:tcBorders>
              <w:top w:val="single" w:sz="6" w:space="0" w:color="auto"/>
              <w:left w:val="single" w:sz="6" w:space="0" w:color="auto"/>
              <w:bottom w:val="single" w:sz="6" w:space="0" w:color="auto"/>
              <w:right w:val="single" w:sz="4" w:space="0" w:color="auto"/>
            </w:tcBorders>
          </w:tcPr>
          <w:p w14:paraId="629A874F" w14:textId="77777777" w:rsidR="00131C0D" w:rsidRDefault="00131C0D" w:rsidP="00422891">
            <w:pPr>
              <w:pStyle w:val="Tabletext"/>
              <w:spacing w:line="270" w:lineRule="exact"/>
              <w:rPr>
                <w:lang w:bidi="ar-EG"/>
              </w:rPr>
            </w:pPr>
            <w:r w:rsidRPr="00123F4B">
              <w:t>0</w:t>
            </w:r>
            <w:r>
              <w:t>,</w:t>
            </w:r>
            <w:r w:rsidRPr="00123F4B">
              <w:t>2</w:t>
            </w:r>
            <w:r>
              <w:rPr>
                <w:rFonts w:hint="cs"/>
                <w:rtl/>
                <w:lang w:bidi="ar-EG"/>
              </w:rPr>
              <w:t xml:space="preserve"> إلى</w:t>
            </w:r>
            <w:r>
              <w:rPr>
                <w:rtl/>
                <w:lang w:bidi="ar-EG"/>
              </w:rPr>
              <w:t> </w:t>
            </w:r>
            <w:r w:rsidRPr="00123F4B">
              <w:rPr>
                <w:lang w:bidi="ar-EG"/>
              </w:rPr>
              <w:t>30</w:t>
            </w:r>
          </w:p>
          <w:p w14:paraId="5D45D5E9" w14:textId="77777777" w:rsidR="00131C0D" w:rsidRDefault="00131C0D" w:rsidP="00422891">
            <w:pPr>
              <w:pStyle w:val="Tabletext"/>
              <w:spacing w:line="270" w:lineRule="exact"/>
              <w:rPr>
                <w:rtl/>
                <w:lang w:bidi="ar-EG"/>
              </w:rPr>
            </w:pPr>
            <w:r w:rsidRPr="00123F4B">
              <w:rPr>
                <w:lang w:bidi="ar-EG"/>
              </w:rPr>
              <w:t>500</w:t>
            </w:r>
            <w:r>
              <w:rPr>
                <w:rFonts w:hint="cs"/>
                <w:rtl/>
                <w:lang w:bidi="ar-EG"/>
              </w:rPr>
              <w:t xml:space="preserve"> إلى</w:t>
            </w:r>
            <w:r>
              <w:rPr>
                <w:rtl/>
                <w:lang w:bidi="ar-EG"/>
              </w:rPr>
              <w:t> </w:t>
            </w:r>
            <w:r w:rsidRPr="00123F4B">
              <w:rPr>
                <w:lang w:bidi="ar-EG"/>
              </w:rPr>
              <w:t>60</w:t>
            </w:r>
            <w:r>
              <w:rPr>
                <w:lang w:bidi="ar-EG"/>
              </w:rPr>
              <w:t xml:space="preserve"> </w:t>
            </w:r>
            <w:r w:rsidRPr="00123F4B">
              <w:rPr>
                <w:lang w:bidi="ar-EG"/>
              </w:rPr>
              <w:t>000</w:t>
            </w:r>
          </w:p>
          <w:p w14:paraId="5B2C4148" w14:textId="77777777" w:rsidR="00131C0D" w:rsidRPr="00337700" w:rsidRDefault="00131C0D" w:rsidP="00422891">
            <w:pPr>
              <w:pStyle w:val="Tabletext"/>
              <w:spacing w:line="270" w:lineRule="exact"/>
              <w:rPr>
                <w:rtl/>
                <w:lang w:bidi="ar-EG"/>
              </w:rPr>
            </w:pPr>
            <w:r>
              <w:rPr>
                <w:rFonts w:hint="cs"/>
                <w:rtl/>
                <w:lang w:bidi="ar-EG"/>
              </w:rPr>
              <w:t>(بحسب الأسلوب)</w:t>
            </w:r>
          </w:p>
        </w:tc>
      </w:tr>
      <w:tr w:rsidR="00131C0D" w:rsidRPr="00337700" w14:paraId="133CAF18"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63" w:type="pct"/>
            <w:tcBorders>
              <w:top w:val="single" w:sz="6" w:space="0" w:color="auto"/>
              <w:left w:val="single" w:sz="6" w:space="0" w:color="auto"/>
              <w:bottom w:val="single" w:sz="6" w:space="0" w:color="auto"/>
            </w:tcBorders>
          </w:tcPr>
          <w:p w14:paraId="36B9FCAC" w14:textId="77777777" w:rsidR="00131C0D" w:rsidRPr="00337700" w:rsidRDefault="00131C0D" w:rsidP="00422891">
            <w:pPr>
              <w:pStyle w:val="Tabletext"/>
              <w:spacing w:line="270" w:lineRule="exact"/>
            </w:pPr>
            <w:r w:rsidRPr="00337700">
              <w:rPr>
                <w:rFonts w:hint="cs"/>
                <w:rtl/>
              </w:rPr>
              <w:t>دورة ال</w:t>
            </w:r>
            <w:r>
              <w:rPr>
                <w:rFonts w:hint="cs"/>
                <w:rtl/>
              </w:rPr>
              <w:t>تشغيل</w:t>
            </w:r>
            <w:r w:rsidRPr="00337700">
              <w:rPr>
                <w:rFonts w:hint="cs"/>
                <w:rtl/>
              </w:rPr>
              <w:t xml:space="preserve"> القصوى</w:t>
            </w:r>
          </w:p>
        </w:tc>
        <w:tc>
          <w:tcPr>
            <w:tcW w:w="3037" w:type="pct"/>
            <w:tcBorders>
              <w:top w:val="single" w:sz="6" w:space="0" w:color="auto"/>
              <w:left w:val="single" w:sz="6" w:space="0" w:color="auto"/>
              <w:bottom w:val="single" w:sz="6" w:space="0" w:color="auto"/>
              <w:right w:val="single" w:sz="4" w:space="0" w:color="auto"/>
            </w:tcBorders>
          </w:tcPr>
          <w:p w14:paraId="7B0BEAD4" w14:textId="77777777" w:rsidR="00131C0D" w:rsidRPr="00337700" w:rsidRDefault="00131C0D" w:rsidP="00422891">
            <w:pPr>
              <w:pStyle w:val="Tabletext"/>
              <w:spacing w:line="270" w:lineRule="exact"/>
            </w:pPr>
            <w:r w:rsidRPr="00123F4B">
              <w:t>0</w:t>
            </w:r>
            <w:r>
              <w:t>,</w:t>
            </w:r>
            <w:r w:rsidRPr="00123F4B">
              <w:t>16</w:t>
            </w:r>
          </w:p>
        </w:tc>
      </w:tr>
      <w:tr w:rsidR="00131C0D" w:rsidRPr="00337700" w14:paraId="3917E6CE"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63" w:type="pct"/>
            <w:tcBorders>
              <w:top w:val="single" w:sz="6" w:space="0" w:color="auto"/>
              <w:left w:val="single" w:sz="6" w:space="0" w:color="auto"/>
              <w:bottom w:val="single" w:sz="6" w:space="0" w:color="auto"/>
            </w:tcBorders>
          </w:tcPr>
          <w:p w14:paraId="1A15EABC" w14:textId="4BA0F7B2" w:rsidR="00131C0D" w:rsidRPr="00337700" w:rsidRDefault="00131C0D" w:rsidP="00422891">
            <w:pPr>
              <w:pStyle w:val="Tabletext"/>
              <w:spacing w:line="270" w:lineRule="exact"/>
            </w:pPr>
            <w:r w:rsidRPr="00337700">
              <w:rPr>
                <w:rFonts w:hint="cs"/>
                <w:rtl/>
              </w:rPr>
              <w:t xml:space="preserve">زمن صعود/هبوط النبضة </w:t>
            </w:r>
            <w:r>
              <w:t>(</w:t>
            </w:r>
            <w:r w:rsidRPr="00DC3BF1">
              <w:rPr>
                <w:rFonts w:ascii="Symbol" w:hAnsi="Symbol"/>
              </w:rPr>
              <w:t></w:t>
            </w:r>
            <w:r w:rsidRPr="00DC3BF1">
              <w:t>s</w:t>
            </w:r>
            <w:r>
              <w:t>)</w:t>
            </w:r>
          </w:p>
        </w:tc>
        <w:tc>
          <w:tcPr>
            <w:tcW w:w="3037" w:type="pct"/>
            <w:tcBorders>
              <w:top w:val="single" w:sz="6" w:space="0" w:color="auto"/>
              <w:left w:val="single" w:sz="6" w:space="0" w:color="auto"/>
              <w:bottom w:val="single" w:sz="6" w:space="0" w:color="auto"/>
              <w:right w:val="single" w:sz="4" w:space="0" w:color="auto"/>
            </w:tcBorders>
          </w:tcPr>
          <w:p w14:paraId="4D72684B" w14:textId="77777777" w:rsidR="00131C0D" w:rsidRPr="00337700" w:rsidRDefault="00131C0D" w:rsidP="00422891">
            <w:pPr>
              <w:spacing w:before="40" w:after="40" w:line="270" w:lineRule="exact"/>
              <w:rPr>
                <w:sz w:val="20"/>
                <w:szCs w:val="26"/>
              </w:rPr>
            </w:pPr>
            <w:r w:rsidRPr="00123F4B">
              <w:rPr>
                <w:sz w:val="20"/>
                <w:szCs w:val="26"/>
              </w:rPr>
              <w:t>0</w:t>
            </w:r>
            <w:r>
              <w:rPr>
                <w:sz w:val="20"/>
                <w:szCs w:val="26"/>
              </w:rPr>
              <w:t>,</w:t>
            </w:r>
            <w:r w:rsidRPr="00123F4B">
              <w:rPr>
                <w:sz w:val="20"/>
                <w:szCs w:val="26"/>
              </w:rPr>
              <w:t>1</w:t>
            </w:r>
            <w:r>
              <w:rPr>
                <w:sz w:val="20"/>
                <w:szCs w:val="26"/>
              </w:rPr>
              <w:t>/</w:t>
            </w:r>
            <w:r w:rsidRPr="00123F4B">
              <w:rPr>
                <w:sz w:val="20"/>
                <w:szCs w:val="26"/>
              </w:rPr>
              <w:t>0</w:t>
            </w:r>
            <w:r>
              <w:rPr>
                <w:sz w:val="20"/>
                <w:szCs w:val="26"/>
              </w:rPr>
              <w:t>,</w:t>
            </w:r>
            <w:r w:rsidRPr="00123F4B">
              <w:rPr>
                <w:sz w:val="20"/>
                <w:szCs w:val="26"/>
              </w:rPr>
              <w:t>1</w:t>
            </w:r>
          </w:p>
        </w:tc>
      </w:tr>
      <w:tr w:rsidR="00131C0D" w:rsidRPr="00337700" w14:paraId="0009F0AB"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63" w:type="pct"/>
            <w:tcBorders>
              <w:top w:val="single" w:sz="6" w:space="0" w:color="auto"/>
              <w:left w:val="single" w:sz="6" w:space="0" w:color="auto"/>
              <w:bottom w:val="single" w:sz="6" w:space="0" w:color="auto"/>
            </w:tcBorders>
          </w:tcPr>
          <w:p w14:paraId="64FE3357" w14:textId="77777777" w:rsidR="00131C0D" w:rsidRPr="00337700" w:rsidRDefault="00131C0D" w:rsidP="00422891">
            <w:pPr>
              <w:pStyle w:val="Tabletext"/>
              <w:spacing w:line="270" w:lineRule="exact"/>
            </w:pPr>
            <w:r w:rsidRPr="00337700">
              <w:rPr>
                <w:rFonts w:hint="cs"/>
                <w:rtl/>
              </w:rPr>
              <w:t>جهاز خرج</w:t>
            </w:r>
          </w:p>
        </w:tc>
        <w:tc>
          <w:tcPr>
            <w:tcW w:w="3037" w:type="pct"/>
            <w:tcBorders>
              <w:top w:val="single" w:sz="6" w:space="0" w:color="auto"/>
              <w:left w:val="single" w:sz="6" w:space="0" w:color="auto"/>
              <w:bottom w:val="single" w:sz="6" w:space="0" w:color="auto"/>
              <w:right w:val="single" w:sz="4" w:space="0" w:color="auto"/>
            </w:tcBorders>
          </w:tcPr>
          <w:p w14:paraId="54C40BEA" w14:textId="77777777" w:rsidR="00131C0D" w:rsidRPr="00337700" w:rsidRDefault="00131C0D" w:rsidP="00422891">
            <w:pPr>
              <w:pStyle w:val="Tabletext"/>
              <w:spacing w:line="270" w:lineRule="exact"/>
            </w:pPr>
            <w:r>
              <w:rPr>
                <w:rFonts w:hint="cs"/>
                <w:rtl/>
              </w:rPr>
              <w:t>مضخمات قدرة بالحالة الصلبة</w:t>
            </w:r>
          </w:p>
        </w:tc>
      </w:tr>
      <w:tr w:rsidR="00131C0D" w:rsidRPr="00337700" w14:paraId="025AF6DF"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63" w:type="pct"/>
            <w:tcBorders>
              <w:top w:val="single" w:sz="6" w:space="0" w:color="auto"/>
              <w:left w:val="single" w:sz="6" w:space="0" w:color="auto"/>
              <w:bottom w:val="single" w:sz="6" w:space="0" w:color="auto"/>
            </w:tcBorders>
          </w:tcPr>
          <w:p w14:paraId="18628FBD" w14:textId="77777777" w:rsidR="00131C0D" w:rsidRPr="00337700" w:rsidRDefault="00131C0D" w:rsidP="00422891">
            <w:pPr>
              <w:pStyle w:val="Tabletext"/>
              <w:spacing w:line="270" w:lineRule="exact"/>
            </w:pPr>
            <w:r w:rsidRPr="00337700">
              <w:rPr>
                <w:rFonts w:hint="cs"/>
                <w:rtl/>
              </w:rPr>
              <w:t>نمط مخطط الهوائي</w:t>
            </w:r>
          </w:p>
        </w:tc>
        <w:tc>
          <w:tcPr>
            <w:tcW w:w="3037" w:type="pct"/>
            <w:tcBorders>
              <w:top w:val="single" w:sz="6" w:space="0" w:color="auto"/>
              <w:left w:val="single" w:sz="6" w:space="0" w:color="auto"/>
              <w:bottom w:val="single" w:sz="6" w:space="0" w:color="auto"/>
              <w:right w:val="single" w:sz="4" w:space="0" w:color="auto"/>
            </w:tcBorders>
          </w:tcPr>
          <w:p w14:paraId="2B0BE4F3" w14:textId="77777777" w:rsidR="00131C0D" w:rsidRPr="00337700" w:rsidRDefault="00131C0D" w:rsidP="00422891">
            <w:pPr>
              <w:pStyle w:val="Tabletext"/>
              <w:spacing w:line="270" w:lineRule="exact"/>
            </w:pPr>
            <w:r>
              <w:rPr>
                <w:rFonts w:hint="cs"/>
                <w:rtl/>
              </w:rPr>
              <w:t xml:space="preserve">المقطع العرضي للحزمة إهليليجي </w:t>
            </w:r>
          </w:p>
        </w:tc>
      </w:tr>
      <w:tr w:rsidR="00131C0D" w:rsidRPr="00337700" w14:paraId="3B7C0351"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63" w:type="pct"/>
            <w:tcBorders>
              <w:top w:val="single" w:sz="6" w:space="0" w:color="auto"/>
              <w:left w:val="single" w:sz="6" w:space="0" w:color="auto"/>
              <w:bottom w:val="single" w:sz="6" w:space="0" w:color="auto"/>
            </w:tcBorders>
          </w:tcPr>
          <w:p w14:paraId="76BD79F0" w14:textId="77777777" w:rsidR="00131C0D" w:rsidRPr="00337700" w:rsidRDefault="00131C0D" w:rsidP="00422891">
            <w:pPr>
              <w:pStyle w:val="Tabletext"/>
              <w:spacing w:line="270" w:lineRule="exact"/>
            </w:pPr>
            <w:r w:rsidRPr="00337700">
              <w:rPr>
                <w:rFonts w:hint="cs"/>
                <w:rtl/>
              </w:rPr>
              <w:t>نمط الهوائي</w:t>
            </w:r>
          </w:p>
        </w:tc>
        <w:tc>
          <w:tcPr>
            <w:tcW w:w="3037" w:type="pct"/>
            <w:tcBorders>
              <w:top w:val="single" w:sz="6" w:space="0" w:color="auto"/>
              <w:left w:val="single" w:sz="6" w:space="0" w:color="auto"/>
              <w:bottom w:val="single" w:sz="6" w:space="0" w:color="auto"/>
              <w:right w:val="single" w:sz="4" w:space="0" w:color="auto"/>
            </w:tcBorders>
          </w:tcPr>
          <w:p w14:paraId="226C9AD1" w14:textId="77777777" w:rsidR="00131C0D" w:rsidRPr="00337700" w:rsidRDefault="00131C0D" w:rsidP="00422891">
            <w:pPr>
              <w:pStyle w:val="Tabletext"/>
              <w:spacing w:line="270" w:lineRule="exact"/>
            </w:pPr>
            <w:r>
              <w:rPr>
                <w:rFonts w:hint="cs"/>
                <w:rtl/>
              </w:rPr>
              <w:t xml:space="preserve">صفيف نشط إلكتروني المسح </w:t>
            </w:r>
            <w:r>
              <w:t>(AESA)</w:t>
            </w:r>
          </w:p>
        </w:tc>
      </w:tr>
      <w:tr w:rsidR="00131C0D" w:rsidRPr="00337700" w14:paraId="77597E74"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63" w:type="pct"/>
            <w:tcBorders>
              <w:top w:val="single" w:sz="6" w:space="0" w:color="auto"/>
              <w:left w:val="single" w:sz="6" w:space="0" w:color="auto"/>
              <w:bottom w:val="single" w:sz="6" w:space="0" w:color="auto"/>
            </w:tcBorders>
          </w:tcPr>
          <w:p w14:paraId="1F980788" w14:textId="77777777" w:rsidR="00131C0D" w:rsidRPr="00337700" w:rsidRDefault="00131C0D" w:rsidP="00422891">
            <w:pPr>
              <w:pStyle w:val="Tabletext"/>
              <w:spacing w:line="270" w:lineRule="exact"/>
            </w:pPr>
            <w:r w:rsidRPr="00337700">
              <w:rPr>
                <w:rFonts w:hint="cs"/>
                <w:rtl/>
              </w:rPr>
              <w:t>استقطاب الهوائي</w:t>
            </w:r>
          </w:p>
        </w:tc>
        <w:tc>
          <w:tcPr>
            <w:tcW w:w="3037" w:type="pct"/>
            <w:tcBorders>
              <w:top w:val="single" w:sz="6" w:space="0" w:color="auto"/>
              <w:left w:val="single" w:sz="6" w:space="0" w:color="auto"/>
              <w:bottom w:val="single" w:sz="6" w:space="0" w:color="auto"/>
              <w:right w:val="single" w:sz="4" w:space="0" w:color="auto"/>
            </w:tcBorders>
          </w:tcPr>
          <w:p w14:paraId="232C58DB" w14:textId="77777777" w:rsidR="00131C0D" w:rsidRPr="00337700" w:rsidRDefault="00131C0D" w:rsidP="00422891">
            <w:pPr>
              <w:pStyle w:val="Tabletext"/>
              <w:spacing w:line="270" w:lineRule="exact"/>
            </w:pPr>
            <w:r>
              <w:rPr>
                <w:rFonts w:hint="cs"/>
                <w:rtl/>
              </w:rPr>
              <w:t>خطي</w:t>
            </w:r>
            <w:r w:rsidRPr="00337700">
              <w:rPr>
                <w:rFonts w:hint="cs"/>
                <w:rtl/>
              </w:rPr>
              <w:t xml:space="preserve"> </w:t>
            </w:r>
            <w:r>
              <w:rPr>
                <w:rFonts w:hint="cs"/>
                <w:rtl/>
              </w:rPr>
              <w:t>رأسي</w:t>
            </w:r>
          </w:p>
        </w:tc>
      </w:tr>
      <w:tr w:rsidR="00131C0D" w:rsidRPr="00337700" w14:paraId="7B8867F2"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63" w:type="pct"/>
            <w:tcBorders>
              <w:top w:val="single" w:sz="6" w:space="0" w:color="auto"/>
              <w:left w:val="single" w:sz="6" w:space="0" w:color="auto"/>
              <w:bottom w:val="single" w:sz="6" w:space="0" w:color="auto"/>
            </w:tcBorders>
          </w:tcPr>
          <w:p w14:paraId="3F55317C" w14:textId="1B0A65AA" w:rsidR="00131C0D" w:rsidRPr="00337700" w:rsidRDefault="00131C0D" w:rsidP="00422891">
            <w:pPr>
              <w:pStyle w:val="Tabletext"/>
              <w:spacing w:line="270" w:lineRule="exact"/>
              <w:rPr>
                <w:rtl/>
                <w:lang w:bidi="ar-EG"/>
              </w:rPr>
            </w:pPr>
            <w:r w:rsidRPr="00337700">
              <w:rPr>
                <w:rFonts w:hint="cs"/>
                <w:rtl/>
              </w:rPr>
              <w:t>كسب الحزمة الرئيسية للهوائي</w:t>
            </w:r>
            <w:r>
              <w:rPr>
                <w:rFonts w:hint="cs"/>
                <w:rtl/>
                <w:lang w:bidi="ar-EG"/>
              </w:rPr>
              <w:t xml:space="preserve"> </w:t>
            </w:r>
            <w:r>
              <w:rPr>
                <w:lang w:bidi="ar-EG"/>
              </w:rPr>
              <w:t>(dBi)</w:t>
            </w:r>
          </w:p>
        </w:tc>
        <w:tc>
          <w:tcPr>
            <w:tcW w:w="3037" w:type="pct"/>
            <w:tcBorders>
              <w:top w:val="single" w:sz="6" w:space="0" w:color="auto"/>
              <w:left w:val="single" w:sz="6" w:space="0" w:color="auto"/>
              <w:bottom w:val="single" w:sz="6" w:space="0" w:color="auto"/>
              <w:right w:val="single" w:sz="4" w:space="0" w:color="auto"/>
            </w:tcBorders>
          </w:tcPr>
          <w:p w14:paraId="4DB38880" w14:textId="77777777" w:rsidR="00131C0D" w:rsidRPr="000366D2" w:rsidRDefault="00131C0D" w:rsidP="00422891">
            <w:pPr>
              <w:pStyle w:val="Tabletext"/>
              <w:spacing w:line="270" w:lineRule="exact"/>
            </w:pPr>
            <w:r w:rsidRPr="00123F4B">
              <w:t>28</w:t>
            </w:r>
            <w:r>
              <w:t xml:space="preserve"> </w:t>
            </w:r>
          </w:p>
        </w:tc>
      </w:tr>
      <w:tr w:rsidR="00131C0D" w:rsidRPr="00337700" w14:paraId="3479A12E"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63" w:type="pct"/>
            <w:tcBorders>
              <w:top w:val="single" w:sz="6" w:space="0" w:color="auto"/>
              <w:left w:val="single" w:sz="6" w:space="0" w:color="auto"/>
              <w:bottom w:val="single" w:sz="6" w:space="0" w:color="auto"/>
            </w:tcBorders>
          </w:tcPr>
          <w:p w14:paraId="3B0899C3" w14:textId="1E206E5A" w:rsidR="00131C0D" w:rsidRPr="00337700" w:rsidRDefault="00131C0D" w:rsidP="00422891">
            <w:pPr>
              <w:pStyle w:val="Tabletext"/>
              <w:spacing w:line="270" w:lineRule="exact"/>
            </w:pPr>
            <w:r w:rsidRPr="00337700">
              <w:rPr>
                <w:rFonts w:hint="cs"/>
                <w:rtl/>
              </w:rPr>
              <w:t>عرض حزمة الارتفاع للهوائي</w:t>
            </w:r>
            <w:r>
              <w:rPr>
                <w:rFonts w:hint="cs"/>
                <w:rtl/>
              </w:rPr>
              <w:t xml:space="preserve"> (</w:t>
            </w:r>
            <w:r>
              <w:rPr>
                <w:rFonts w:hint="cs"/>
                <w:rtl/>
                <w:lang w:bidi="ar-EG"/>
              </w:rPr>
              <w:t>بالدرجات)</w:t>
            </w:r>
          </w:p>
        </w:tc>
        <w:tc>
          <w:tcPr>
            <w:tcW w:w="3037" w:type="pct"/>
            <w:tcBorders>
              <w:top w:val="single" w:sz="6" w:space="0" w:color="auto"/>
              <w:left w:val="single" w:sz="6" w:space="0" w:color="auto"/>
              <w:bottom w:val="single" w:sz="6" w:space="0" w:color="auto"/>
              <w:right w:val="single" w:sz="4" w:space="0" w:color="auto"/>
            </w:tcBorders>
          </w:tcPr>
          <w:p w14:paraId="11F30E56" w14:textId="77777777" w:rsidR="00131C0D" w:rsidRPr="000366D2" w:rsidRDefault="00131C0D" w:rsidP="00422891">
            <w:pPr>
              <w:pStyle w:val="Tabletext"/>
              <w:spacing w:line="270" w:lineRule="exact"/>
              <w:rPr>
                <w:rtl/>
                <w:lang w:bidi="ar-EG"/>
              </w:rPr>
            </w:pPr>
            <w:r w:rsidRPr="00123F4B">
              <w:t>13</w:t>
            </w:r>
            <w:r>
              <w:t>,</w:t>
            </w:r>
            <w:r w:rsidRPr="00123F4B">
              <w:t>5</w:t>
            </w:r>
            <w:r>
              <w:rPr>
                <w:rFonts w:hint="cs"/>
                <w:rtl/>
                <w:lang w:bidi="ar-EG"/>
              </w:rPr>
              <w:t xml:space="preserve"> باتجاه متعامد مع الهوائي</w:t>
            </w:r>
          </w:p>
        </w:tc>
      </w:tr>
      <w:tr w:rsidR="00131C0D" w:rsidRPr="00337700" w14:paraId="2266CA3E"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63" w:type="pct"/>
            <w:tcBorders>
              <w:top w:val="single" w:sz="6" w:space="0" w:color="auto"/>
              <w:left w:val="single" w:sz="6" w:space="0" w:color="auto"/>
              <w:bottom w:val="single" w:sz="6" w:space="0" w:color="auto"/>
            </w:tcBorders>
          </w:tcPr>
          <w:p w14:paraId="3929346F" w14:textId="4F177829" w:rsidR="00131C0D" w:rsidRPr="00337700" w:rsidRDefault="00131C0D" w:rsidP="00422891">
            <w:pPr>
              <w:pStyle w:val="Tabletext"/>
              <w:spacing w:line="270" w:lineRule="exact"/>
            </w:pPr>
            <w:r>
              <w:rPr>
                <w:rFonts w:hint="cs"/>
                <w:rtl/>
              </w:rPr>
              <w:t>عرض الحزمة السمتية للهوائي (</w:t>
            </w:r>
            <w:r>
              <w:rPr>
                <w:rFonts w:hint="cs"/>
                <w:rtl/>
                <w:lang w:bidi="ar-EG"/>
              </w:rPr>
              <w:t>بالدرجات)</w:t>
            </w:r>
          </w:p>
        </w:tc>
        <w:tc>
          <w:tcPr>
            <w:tcW w:w="3037" w:type="pct"/>
            <w:tcBorders>
              <w:top w:val="single" w:sz="6" w:space="0" w:color="auto"/>
              <w:left w:val="single" w:sz="6" w:space="0" w:color="auto"/>
              <w:bottom w:val="single" w:sz="6" w:space="0" w:color="auto"/>
              <w:right w:val="single" w:sz="4" w:space="0" w:color="auto"/>
            </w:tcBorders>
          </w:tcPr>
          <w:p w14:paraId="6B3D1BF7" w14:textId="77777777" w:rsidR="00131C0D" w:rsidRPr="000366D2" w:rsidRDefault="00131C0D" w:rsidP="00422891">
            <w:pPr>
              <w:pStyle w:val="Tabletext"/>
              <w:spacing w:line="270" w:lineRule="exact"/>
              <w:rPr>
                <w:rtl/>
              </w:rPr>
            </w:pPr>
            <w:r w:rsidRPr="00123F4B">
              <w:t>2</w:t>
            </w:r>
            <w:r>
              <w:t>,</w:t>
            </w:r>
            <w:r w:rsidRPr="00123F4B">
              <w:t>7</w:t>
            </w:r>
            <w:r>
              <w:rPr>
                <w:rFonts w:hint="cs"/>
                <w:rtl/>
                <w:lang w:bidi="ar-EG"/>
              </w:rPr>
              <w:t xml:space="preserve"> باتجاه متعامد مع الهوائي</w:t>
            </w:r>
          </w:p>
        </w:tc>
      </w:tr>
    </w:tbl>
    <w:p w14:paraId="5C697B92" w14:textId="77777777" w:rsidR="00C964F1" w:rsidRDefault="00C964F1" w:rsidP="00C964F1">
      <w:pPr>
        <w:spacing w:before="0"/>
        <w:jc w:val="center"/>
        <w:rPr>
          <w:lang w:bidi="ar-SY"/>
        </w:rPr>
      </w:pPr>
    </w:p>
    <w:p w14:paraId="55B68214" w14:textId="77777777" w:rsidR="00C964F1" w:rsidRDefault="00C964F1" w:rsidP="00C964F1">
      <w:pPr>
        <w:pStyle w:val="TableNo"/>
        <w:pageBreakBefore/>
        <w:spacing w:before="0"/>
      </w:pPr>
      <w:r>
        <w:rPr>
          <w:rFonts w:hint="cs"/>
          <w:rtl/>
        </w:rPr>
        <w:lastRenderedPageBreak/>
        <w:t xml:space="preserve">الجـدول </w:t>
      </w:r>
      <w:r w:rsidRPr="00123F4B">
        <w:t>1</w:t>
      </w:r>
      <w:r>
        <w:rPr>
          <w:rFonts w:hint="cs"/>
          <w:rtl/>
        </w:rPr>
        <w:t xml:space="preserve"> </w:t>
      </w:r>
      <w:r w:rsidRPr="001E5504">
        <w:rPr>
          <w:rFonts w:hint="cs"/>
          <w:i/>
          <w:iCs/>
          <w:rtl/>
        </w:rPr>
        <w:t>(</w:t>
      </w:r>
      <w:r>
        <w:rPr>
          <w:rFonts w:hint="cs"/>
          <w:i/>
          <w:iCs/>
          <w:rtl/>
        </w:rPr>
        <w:t>تتمة</w:t>
      </w:r>
      <w:r w:rsidRPr="001E5504">
        <w:rPr>
          <w:rFonts w:hint="cs"/>
          <w:i/>
          <w:iCs/>
          <w:rtl/>
        </w:rPr>
        <w:t>)</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02"/>
        <w:gridCol w:w="8257"/>
      </w:tblGrid>
      <w:tr w:rsidR="00131C0D" w:rsidRPr="00D276F5" w14:paraId="206A0294" w14:textId="77777777" w:rsidTr="00131C0D">
        <w:trPr>
          <w:cantSplit/>
          <w:tblHeader/>
          <w:jc w:val="center"/>
        </w:trPr>
        <w:tc>
          <w:tcPr>
            <w:tcW w:w="1955" w:type="pct"/>
            <w:tcBorders>
              <w:top w:val="single" w:sz="6" w:space="0" w:color="auto"/>
              <w:left w:val="single" w:sz="6" w:space="0" w:color="auto"/>
              <w:bottom w:val="single" w:sz="6" w:space="0" w:color="auto"/>
              <w:right w:val="single" w:sz="6" w:space="0" w:color="auto"/>
            </w:tcBorders>
          </w:tcPr>
          <w:p w14:paraId="55A924A3" w14:textId="77777777" w:rsidR="00131C0D" w:rsidRPr="00CA3600" w:rsidRDefault="00131C0D" w:rsidP="00422891">
            <w:pPr>
              <w:pStyle w:val="Tabletext"/>
              <w:spacing w:line="240" w:lineRule="exact"/>
              <w:jc w:val="center"/>
              <w:rPr>
                <w:b/>
                <w:bCs/>
              </w:rPr>
            </w:pPr>
            <w:r w:rsidRPr="00CA3600">
              <w:br w:type="page"/>
            </w:r>
            <w:r w:rsidRPr="00CA3600">
              <w:rPr>
                <w:rFonts w:hint="cs"/>
                <w:b/>
                <w:bCs/>
                <w:rtl/>
              </w:rPr>
              <w:t>الخصائص</w:t>
            </w:r>
          </w:p>
        </w:tc>
        <w:tc>
          <w:tcPr>
            <w:tcW w:w="3045" w:type="pct"/>
            <w:tcBorders>
              <w:top w:val="single" w:sz="6" w:space="0" w:color="auto"/>
              <w:left w:val="single" w:sz="6" w:space="0" w:color="auto"/>
              <w:bottom w:val="single" w:sz="6" w:space="0" w:color="auto"/>
              <w:right w:val="single" w:sz="4" w:space="0" w:color="auto"/>
            </w:tcBorders>
          </w:tcPr>
          <w:p w14:paraId="7F31467C" w14:textId="77777777" w:rsidR="00131C0D" w:rsidRPr="00CA3600" w:rsidRDefault="00131C0D" w:rsidP="00422891">
            <w:pPr>
              <w:pStyle w:val="Tabletext"/>
              <w:spacing w:line="240" w:lineRule="exact"/>
              <w:jc w:val="center"/>
              <w:rPr>
                <w:b/>
                <w:bCs/>
              </w:rPr>
            </w:pPr>
            <w:r w:rsidRPr="00CA3600">
              <w:rPr>
                <w:rFonts w:hint="cs"/>
                <w:b/>
                <w:bCs/>
                <w:rtl/>
              </w:rPr>
              <w:t xml:space="preserve">النظام </w:t>
            </w:r>
            <w:r w:rsidRPr="00CA3600">
              <w:rPr>
                <w:b/>
                <w:bCs/>
              </w:rPr>
              <w:t>A13</w:t>
            </w:r>
          </w:p>
        </w:tc>
      </w:tr>
      <w:tr w:rsidR="00131C0D" w:rsidRPr="00D276F5" w14:paraId="1120C409"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5" w:type="pct"/>
            <w:tcBorders>
              <w:top w:val="single" w:sz="6" w:space="0" w:color="auto"/>
              <w:left w:val="single" w:sz="6" w:space="0" w:color="auto"/>
              <w:bottom w:val="single" w:sz="6" w:space="0" w:color="auto"/>
            </w:tcBorders>
          </w:tcPr>
          <w:p w14:paraId="1DF1A13D" w14:textId="7C45428E" w:rsidR="00131C0D" w:rsidRPr="00CA3600" w:rsidRDefault="00131C0D" w:rsidP="00422891">
            <w:pPr>
              <w:pStyle w:val="Tabletext"/>
              <w:spacing w:after="20" w:line="270" w:lineRule="exact"/>
            </w:pPr>
            <w:r w:rsidRPr="00CA3600">
              <w:rPr>
                <w:rFonts w:hint="cs"/>
                <w:rtl/>
              </w:rPr>
              <w:t>معدل المسح الأفقي للهوائي</w:t>
            </w:r>
            <w:r>
              <w:rPr>
                <w:rFonts w:hint="cs"/>
                <w:rtl/>
              </w:rPr>
              <w:t xml:space="preserve"> (</w:t>
            </w:r>
            <w:r w:rsidRPr="00CA3600">
              <w:rPr>
                <w:rFonts w:hint="cs"/>
                <w:rtl/>
                <w:lang w:bidi="ar-EG"/>
              </w:rPr>
              <w:t>درجات/</w:t>
            </w:r>
            <w:r w:rsidR="00536D7E">
              <w:rPr>
                <w:rFonts w:hint="cs"/>
                <w:rtl/>
                <w:lang w:bidi="ar-EG"/>
              </w:rPr>
              <w:t>ثانية</w:t>
            </w:r>
            <w:r>
              <w:rPr>
                <w:rFonts w:hint="cs"/>
                <w:rtl/>
                <w:lang w:bidi="ar-EG"/>
              </w:rPr>
              <w:t>)</w:t>
            </w:r>
          </w:p>
        </w:tc>
        <w:tc>
          <w:tcPr>
            <w:tcW w:w="3045" w:type="pct"/>
            <w:tcBorders>
              <w:top w:val="single" w:sz="6" w:space="0" w:color="auto"/>
              <w:left w:val="single" w:sz="6" w:space="0" w:color="auto"/>
              <w:bottom w:val="single" w:sz="6" w:space="0" w:color="auto"/>
              <w:right w:val="single" w:sz="4" w:space="0" w:color="auto"/>
            </w:tcBorders>
          </w:tcPr>
          <w:p w14:paraId="37674DCF" w14:textId="77777777" w:rsidR="00131C0D" w:rsidRPr="005F2186" w:rsidRDefault="00131C0D" w:rsidP="00422891">
            <w:pPr>
              <w:pStyle w:val="Tabletext"/>
              <w:spacing w:line="270" w:lineRule="exact"/>
              <w:rPr>
                <w:rtl/>
                <w:lang w:bidi="ar-EG"/>
              </w:rPr>
            </w:pPr>
            <w:r>
              <w:rPr>
                <w:rFonts w:hint="cs"/>
                <w:rtl/>
                <w:lang w:bidi="ar-EG"/>
              </w:rPr>
              <w:t xml:space="preserve">المسح: </w:t>
            </w:r>
            <w:r>
              <w:rPr>
                <w:lang w:bidi="ar-EG"/>
              </w:rPr>
              <w:t>8</w:t>
            </w:r>
            <w:r>
              <w:rPr>
                <w:rFonts w:hint="cs"/>
                <w:rtl/>
                <w:lang w:bidi="ar-EG"/>
              </w:rPr>
              <w:t xml:space="preserve"> أرتال/دقيقة مع تحديثات للمسالك المشذرة عند الحاجة</w:t>
            </w:r>
          </w:p>
        </w:tc>
      </w:tr>
      <w:tr w:rsidR="00131C0D" w:rsidRPr="00D276F5" w14:paraId="358F863E"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5" w:type="pct"/>
            <w:tcBorders>
              <w:top w:val="single" w:sz="6" w:space="0" w:color="auto"/>
              <w:left w:val="single" w:sz="6" w:space="0" w:color="auto"/>
              <w:bottom w:val="single" w:sz="6" w:space="0" w:color="auto"/>
            </w:tcBorders>
          </w:tcPr>
          <w:p w14:paraId="310D4BD6" w14:textId="77777777" w:rsidR="00131C0D" w:rsidRPr="00CA3600" w:rsidRDefault="00131C0D" w:rsidP="00422891">
            <w:pPr>
              <w:pStyle w:val="Tabletext"/>
              <w:spacing w:after="20" w:line="270" w:lineRule="exact"/>
              <w:rPr>
                <w:rtl/>
              </w:rPr>
            </w:pPr>
            <w:r w:rsidRPr="00CA3600">
              <w:rPr>
                <w:rFonts w:hint="cs"/>
                <w:rtl/>
              </w:rPr>
              <w:t>نمط المسح الأفقي للهوائي</w:t>
            </w:r>
          </w:p>
          <w:p w14:paraId="66231DEB" w14:textId="03B92AD4" w:rsidR="00131C0D" w:rsidRPr="00CA3600" w:rsidRDefault="00131C0D" w:rsidP="00422891">
            <w:pPr>
              <w:pStyle w:val="Tabletext"/>
              <w:spacing w:line="270" w:lineRule="exact"/>
            </w:pPr>
            <w:r w:rsidRPr="00CA3600">
              <w:rPr>
                <w:rFonts w:hint="cs"/>
                <w:rtl/>
              </w:rPr>
              <w:t>(مستمر، عشوائي، قطاعي، إلخ</w:t>
            </w:r>
            <w:r w:rsidRPr="00CA3600">
              <w:rPr>
                <w:rFonts w:hint="cs"/>
                <w:rtl/>
                <w:lang w:bidi="ar-EG"/>
              </w:rPr>
              <w:t>.</w:t>
            </w:r>
            <w:r w:rsidRPr="00CA3600">
              <w:rPr>
                <w:rFonts w:hint="cs"/>
                <w:rtl/>
              </w:rPr>
              <w:t>)</w:t>
            </w:r>
            <w:r>
              <w:rPr>
                <w:rFonts w:hint="cs"/>
                <w:rtl/>
              </w:rPr>
              <w:t xml:space="preserve"> (بالدرجات)</w:t>
            </w:r>
          </w:p>
        </w:tc>
        <w:tc>
          <w:tcPr>
            <w:tcW w:w="3045" w:type="pct"/>
            <w:tcBorders>
              <w:top w:val="single" w:sz="6" w:space="0" w:color="auto"/>
              <w:left w:val="single" w:sz="6" w:space="0" w:color="auto"/>
              <w:bottom w:val="single" w:sz="6" w:space="0" w:color="auto"/>
              <w:right w:val="single" w:sz="4" w:space="0" w:color="auto"/>
            </w:tcBorders>
          </w:tcPr>
          <w:p w14:paraId="5F901557" w14:textId="77777777" w:rsidR="00131C0D" w:rsidRPr="005F2186" w:rsidRDefault="00131C0D" w:rsidP="00422891">
            <w:pPr>
              <w:pStyle w:val="Tabletext"/>
              <w:spacing w:line="270" w:lineRule="exact"/>
              <w:rPr>
                <w:rtl/>
                <w:lang w:bidi="ar-EG"/>
              </w:rPr>
            </w:pPr>
            <w:r>
              <w:rPr>
                <w:rFonts w:hint="cs"/>
                <w:rtl/>
                <w:lang w:bidi="ar-EG"/>
              </w:rPr>
              <w:t xml:space="preserve">قطاع: </w:t>
            </w:r>
            <w:r>
              <w:rPr>
                <w:lang w:bidi="ar-EG"/>
              </w:rPr>
              <w:t>110</w:t>
            </w:r>
            <w:r>
              <w:rPr>
                <w:rFonts w:cs="Times New Roman"/>
                <w:lang w:bidi="ar-EG"/>
              </w:rPr>
              <w:t>±</w:t>
            </w:r>
            <w:r>
              <w:rPr>
                <w:rFonts w:hint="cs"/>
                <w:rtl/>
                <w:lang w:bidi="ar-EG"/>
              </w:rPr>
              <w:t>، مسح إلكتروني (استعمال هوائيين)</w:t>
            </w:r>
          </w:p>
        </w:tc>
      </w:tr>
      <w:tr w:rsidR="00131C0D" w:rsidRPr="00D276F5" w14:paraId="2F1D7EA0"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5" w:type="pct"/>
            <w:tcBorders>
              <w:top w:val="single" w:sz="6" w:space="0" w:color="auto"/>
              <w:left w:val="single" w:sz="6" w:space="0" w:color="auto"/>
              <w:bottom w:val="single" w:sz="6" w:space="0" w:color="auto"/>
            </w:tcBorders>
          </w:tcPr>
          <w:p w14:paraId="5E1DD7FB" w14:textId="081730B5" w:rsidR="00131C0D" w:rsidRPr="00CA3600" w:rsidRDefault="00131C0D" w:rsidP="00422891">
            <w:pPr>
              <w:pStyle w:val="Tabletext"/>
              <w:spacing w:line="270" w:lineRule="exact"/>
            </w:pPr>
            <w:r w:rsidRPr="00CA3600">
              <w:rPr>
                <w:rFonts w:hint="cs"/>
                <w:rtl/>
              </w:rPr>
              <w:t>معدل المسح الشاقولي للهوائي</w:t>
            </w:r>
            <w:r>
              <w:rPr>
                <w:rFonts w:hint="cs"/>
                <w:rtl/>
              </w:rPr>
              <w:t xml:space="preserve"> (</w:t>
            </w:r>
            <w:r w:rsidRPr="00CA3600">
              <w:rPr>
                <w:rFonts w:hint="cs"/>
                <w:rtl/>
                <w:lang w:bidi="ar-EG"/>
              </w:rPr>
              <w:t>درجات/</w:t>
            </w:r>
            <w:r w:rsidR="00536D7E">
              <w:rPr>
                <w:rFonts w:hint="cs"/>
                <w:rtl/>
                <w:lang w:bidi="ar-EG"/>
              </w:rPr>
              <w:t>ثانية</w:t>
            </w:r>
            <w:r>
              <w:rPr>
                <w:rFonts w:hint="cs"/>
                <w:rtl/>
                <w:lang w:bidi="ar-EG"/>
              </w:rPr>
              <w:t>)</w:t>
            </w:r>
          </w:p>
        </w:tc>
        <w:tc>
          <w:tcPr>
            <w:tcW w:w="3045" w:type="pct"/>
            <w:tcBorders>
              <w:top w:val="single" w:sz="6" w:space="0" w:color="auto"/>
              <w:left w:val="single" w:sz="6" w:space="0" w:color="auto"/>
              <w:bottom w:val="single" w:sz="6" w:space="0" w:color="auto"/>
              <w:right w:val="single" w:sz="4" w:space="0" w:color="auto"/>
            </w:tcBorders>
          </w:tcPr>
          <w:p w14:paraId="529166B1" w14:textId="77777777" w:rsidR="00131C0D" w:rsidRPr="005F2186" w:rsidRDefault="00131C0D" w:rsidP="00422891">
            <w:pPr>
              <w:pStyle w:val="Tabletext"/>
              <w:spacing w:line="270" w:lineRule="exact"/>
              <w:rPr>
                <w:rtl/>
                <w:lang w:bidi="ar-EG"/>
              </w:rPr>
            </w:pPr>
            <w:r>
              <w:rPr>
                <w:rFonts w:hint="cs"/>
                <w:rtl/>
                <w:lang w:bidi="ar-EG"/>
              </w:rPr>
              <w:t xml:space="preserve">المسح: </w:t>
            </w:r>
            <w:r>
              <w:rPr>
                <w:lang w:bidi="ar-EG"/>
              </w:rPr>
              <w:t>8</w:t>
            </w:r>
            <w:r>
              <w:rPr>
                <w:rFonts w:hint="cs"/>
                <w:rtl/>
                <w:lang w:bidi="ar-EG"/>
              </w:rPr>
              <w:t xml:space="preserve"> أرتال/دقيقة مع تحديثات للمسالك المشذرة عند الحاجة</w:t>
            </w:r>
          </w:p>
        </w:tc>
      </w:tr>
      <w:tr w:rsidR="00131C0D" w:rsidRPr="00D276F5" w14:paraId="5DB92BBE"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5" w:type="pct"/>
            <w:tcBorders>
              <w:top w:val="single" w:sz="6" w:space="0" w:color="auto"/>
              <w:left w:val="single" w:sz="6" w:space="0" w:color="auto"/>
              <w:bottom w:val="single" w:sz="6" w:space="0" w:color="auto"/>
            </w:tcBorders>
          </w:tcPr>
          <w:p w14:paraId="198F904D" w14:textId="77777777" w:rsidR="00131C0D" w:rsidRPr="00CA3600" w:rsidRDefault="00131C0D" w:rsidP="00422891">
            <w:pPr>
              <w:pStyle w:val="Tabletext"/>
              <w:spacing w:after="20" w:line="270" w:lineRule="exact"/>
              <w:rPr>
                <w:rtl/>
              </w:rPr>
            </w:pPr>
            <w:r w:rsidRPr="00CA3600">
              <w:rPr>
                <w:rFonts w:hint="cs"/>
                <w:rtl/>
              </w:rPr>
              <w:t>نمط المسح الشاقولي للهوائي</w:t>
            </w:r>
          </w:p>
          <w:p w14:paraId="339F9B16" w14:textId="4760B28A" w:rsidR="00131C0D" w:rsidRPr="00CA3600" w:rsidRDefault="00131C0D" w:rsidP="00422891">
            <w:pPr>
              <w:pStyle w:val="Tabletext"/>
              <w:spacing w:after="20" w:line="270" w:lineRule="exact"/>
            </w:pPr>
            <w:r w:rsidRPr="00CA3600">
              <w:rPr>
                <w:rFonts w:hint="cs"/>
                <w:rtl/>
              </w:rPr>
              <w:t>(مستمر، عشوائي، قطاعي، إلخ.)</w:t>
            </w:r>
            <w:r>
              <w:rPr>
                <w:rFonts w:hint="cs"/>
                <w:rtl/>
              </w:rPr>
              <w:t xml:space="preserve"> (بالدرجات)</w:t>
            </w:r>
          </w:p>
        </w:tc>
        <w:tc>
          <w:tcPr>
            <w:tcW w:w="3045" w:type="pct"/>
            <w:tcBorders>
              <w:top w:val="single" w:sz="6" w:space="0" w:color="auto"/>
              <w:left w:val="single" w:sz="6" w:space="0" w:color="auto"/>
              <w:bottom w:val="single" w:sz="6" w:space="0" w:color="auto"/>
              <w:right w:val="single" w:sz="4" w:space="0" w:color="auto"/>
            </w:tcBorders>
          </w:tcPr>
          <w:p w14:paraId="5764CB44" w14:textId="77777777" w:rsidR="00131C0D" w:rsidRDefault="00131C0D" w:rsidP="00422891">
            <w:pPr>
              <w:pStyle w:val="Tabletext"/>
              <w:spacing w:line="270" w:lineRule="exact"/>
              <w:rPr>
                <w:rtl/>
                <w:lang w:bidi="ar-EG"/>
              </w:rPr>
            </w:pPr>
            <w:r>
              <w:rPr>
                <w:rFonts w:hint="cs"/>
                <w:rtl/>
                <w:lang w:bidi="ar-EG"/>
              </w:rPr>
              <w:t xml:space="preserve">قطاع: </w:t>
            </w:r>
            <w:r>
              <w:rPr>
                <w:lang w:bidi="ar-EG"/>
              </w:rPr>
              <w:t>15</w:t>
            </w:r>
            <w:r>
              <w:rPr>
                <w:rFonts w:cs="Times New Roman"/>
                <w:lang w:bidi="ar-EG"/>
              </w:rPr>
              <w:t>±</w:t>
            </w:r>
            <w:r>
              <w:rPr>
                <w:rFonts w:hint="cs"/>
                <w:rtl/>
                <w:lang w:bidi="ar-EG"/>
              </w:rPr>
              <w:t xml:space="preserve"> (بحث)، </w:t>
            </w:r>
            <w:r>
              <w:rPr>
                <w:lang w:bidi="ar-EG"/>
              </w:rPr>
              <w:t>45</w:t>
            </w:r>
            <w:r>
              <w:rPr>
                <w:rFonts w:cs="Times New Roman"/>
                <w:lang w:bidi="ar-EG"/>
              </w:rPr>
              <w:t>±</w:t>
            </w:r>
            <w:r>
              <w:rPr>
                <w:rFonts w:hint="cs"/>
                <w:rtl/>
                <w:lang w:bidi="ar-EG"/>
              </w:rPr>
              <w:t xml:space="preserve"> (تتبع)</w:t>
            </w:r>
          </w:p>
          <w:p w14:paraId="50D6DBC0" w14:textId="77777777" w:rsidR="00131C0D" w:rsidRPr="005F2186" w:rsidRDefault="00131C0D" w:rsidP="00422891">
            <w:pPr>
              <w:pStyle w:val="Tabletext"/>
              <w:spacing w:line="270" w:lineRule="exact"/>
              <w:rPr>
                <w:rtl/>
                <w:lang w:bidi="ar-EG"/>
              </w:rPr>
            </w:pPr>
            <w:r>
              <w:rPr>
                <w:rFonts w:hint="cs"/>
                <w:rtl/>
                <w:lang w:bidi="ar-EG"/>
              </w:rPr>
              <w:t>مسح إلكتروني؛ يتم تثبيت مجال الرؤية بالنسبة لمستوي أفقي محلي</w:t>
            </w:r>
          </w:p>
        </w:tc>
      </w:tr>
      <w:tr w:rsidR="00131C0D" w:rsidRPr="00D276F5" w14:paraId="68AE930D"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5" w:type="pct"/>
            <w:tcBorders>
              <w:top w:val="single" w:sz="6" w:space="0" w:color="auto"/>
              <w:left w:val="single" w:sz="6" w:space="0" w:color="auto"/>
              <w:bottom w:val="single" w:sz="6" w:space="0" w:color="auto"/>
            </w:tcBorders>
          </w:tcPr>
          <w:p w14:paraId="23CFED72" w14:textId="4DB54E6B" w:rsidR="00131C0D" w:rsidRPr="00CA3600" w:rsidRDefault="00131C0D" w:rsidP="00422891">
            <w:pPr>
              <w:pStyle w:val="Tabletext"/>
              <w:spacing w:line="270" w:lineRule="exact"/>
              <w:rPr>
                <w:spacing w:val="-6"/>
                <w:rtl/>
                <w:lang w:bidi="ar-EG"/>
              </w:rPr>
            </w:pPr>
            <w:r w:rsidRPr="00CA3600">
              <w:rPr>
                <w:rFonts w:hint="cs"/>
                <w:spacing w:val="-6"/>
                <w:rtl/>
              </w:rPr>
              <w:t xml:space="preserve">مستويات الفص الجانبي للهوائي </w:t>
            </w:r>
            <w:r w:rsidRPr="00CA3600">
              <w:rPr>
                <w:spacing w:val="-6"/>
              </w:rPr>
              <w:t>(SL)</w:t>
            </w:r>
            <w:r w:rsidRPr="00CA3600">
              <w:rPr>
                <w:rFonts w:hint="cs"/>
                <w:spacing w:val="-6"/>
                <w:rtl/>
              </w:rPr>
              <w:t xml:space="preserve"> (الفصوص الجانبية الأولى والفصوص الجانبية</w:t>
            </w:r>
            <w:r w:rsidRPr="00CA3600">
              <w:rPr>
                <w:rFonts w:hint="eastAsia"/>
                <w:spacing w:val="-6"/>
                <w:rtl/>
              </w:rPr>
              <w:t> </w:t>
            </w:r>
            <w:r w:rsidRPr="00CA3600">
              <w:rPr>
                <w:rFonts w:hint="cs"/>
                <w:spacing w:val="-6"/>
                <w:rtl/>
              </w:rPr>
              <w:t>البعيدة)</w:t>
            </w:r>
            <w:r>
              <w:rPr>
                <w:rFonts w:hint="cs"/>
                <w:spacing w:val="-6"/>
                <w:rtl/>
              </w:rPr>
              <w:t xml:space="preserve"> </w:t>
            </w:r>
            <w:r>
              <w:rPr>
                <w:spacing w:val="-6"/>
              </w:rPr>
              <w:t>(dBi)</w:t>
            </w:r>
          </w:p>
        </w:tc>
        <w:tc>
          <w:tcPr>
            <w:tcW w:w="3045" w:type="pct"/>
            <w:tcBorders>
              <w:top w:val="single" w:sz="6" w:space="0" w:color="auto"/>
              <w:left w:val="single" w:sz="6" w:space="0" w:color="auto"/>
              <w:bottom w:val="single" w:sz="6" w:space="0" w:color="auto"/>
              <w:right w:val="single" w:sz="4" w:space="0" w:color="auto"/>
            </w:tcBorders>
          </w:tcPr>
          <w:p w14:paraId="545234D8" w14:textId="77777777" w:rsidR="00131C0D" w:rsidRDefault="00131C0D" w:rsidP="00422891">
            <w:pPr>
              <w:pStyle w:val="Tabletext"/>
              <w:spacing w:line="270" w:lineRule="exact"/>
              <w:rPr>
                <w:rtl/>
                <w:lang w:bidi="ar-EG"/>
              </w:rPr>
            </w:pPr>
            <w:r>
              <w:rPr>
                <w:lang w:bidi="ar-EG"/>
              </w:rPr>
              <w:t>17&gt;</w:t>
            </w:r>
            <w:r>
              <w:rPr>
                <w:rFonts w:hint="cs"/>
                <w:rtl/>
                <w:lang w:bidi="ar-EG"/>
              </w:rPr>
              <w:t xml:space="preserve">، الفص الجانبي </w:t>
            </w:r>
            <w:proofErr w:type="gramStart"/>
            <w:r>
              <w:rPr>
                <w:rFonts w:hint="cs"/>
                <w:rtl/>
                <w:lang w:bidi="ar-EG"/>
              </w:rPr>
              <w:t>الأول؛</w:t>
            </w:r>
            <w:proofErr w:type="gramEnd"/>
          </w:p>
          <w:p w14:paraId="70C2211A" w14:textId="77777777" w:rsidR="00131C0D" w:rsidRDefault="00131C0D" w:rsidP="00422891">
            <w:pPr>
              <w:pStyle w:val="Tabletext"/>
              <w:spacing w:line="270" w:lineRule="exact"/>
              <w:rPr>
                <w:rtl/>
                <w:lang w:bidi="ar-EG"/>
              </w:rPr>
            </w:pPr>
            <w:r>
              <w:rPr>
                <w:lang w:bidi="ar-EG"/>
              </w:rPr>
              <w:t>13&gt;</w:t>
            </w:r>
            <w:r>
              <w:rPr>
                <w:rFonts w:hint="cs"/>
                <w:rtl/>
                <w:lang w:bidi="ar-EG"/>
              </w:rPr>
              <w:t xml:space="preserve">، الفصوص الجانبية </w:t>
            </w:r>
            <w:proofErr w:type="gramStart"/>
            <w:r>
              <w:rPr>
                <w:rFonts w:hint="cs"/>
                <w:rtl/>
                <w:lang w:bidi="ar-EG"/>
              </w:rPr>
              <w:t>الخارجية؛</w:t>
            </w:r>
            <w:proofErr w:type="gramEnd"/>
          </w:p>
          <w:p w14:paraId="627CCC18" w14:textId="77777777" w:rsidR="00131C0D" w:rsidRPr="005F2186" w:rsidRDefault="00131C0D" w:rsidP="00422891">
            <w:pPr>
              <w:pStyle w:val="Tabletext"/>
              <w:spacing w:line="270" w:lineRule="exact"/>
              <w:rPr>
                <w:rtl/>
                <w:lang w:bidi="ar-EG"/>
              </w:rPr>
            </w:pPr>
            <w:r>
              <w:rPr>
                <w:rFonts w:hint="cs"/>
                <w:rtl/>
                <w:lang w:bidi="ar-EG"/>
              </w:rPr>
              <w:t>(تنطبق على مستويات الفصوص الجانبية للإرسال مع ترجيح منتظم؛ مستويات الفصوص الجانبية للاستقبال أقل)</w:t>
            </w:r>
          </w:p>
        </w:tc>
      </w:tr>
      <w:tr w:rsidR="00131C0D" w:rsidRPr="00D276F5" w14:paraId="6144B495"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5" w:type="pct"/>
            <w:tcBorders>
              <w:top w:val="single" w:sz="6" w:space="0" w:color="auto"/>
              <w:left w:val="single" w:sz="6" w:space="0" w:color="auto"/>
              <w:bottom w:val="single" w:sz="6" w:space="0" w:color="auto"/>
            </w:tcBorders>
          </w:tcPr>
          <w:p w14:paraId="0C4C4DDD" w14:textId="77777777" w:rsidR="00131C0D" w:rsidRPr="00CA3600" w:rsidRDefault="00131C0D" w:rsidP="00422891">
            <w:pPr>
              <w:pStyle w:val="Tabletext"/>
              <w:spacing w:line="270" w:lineRule="exact"/>
            </w:pPr>
            <w:r w:rsidRPr="00CA3600">
              <w:rPr>
                <w:rFonts w:hint="cs"/>
                <w:rtl/>
              </w:rPr>
              <w:t>ارتفاع الهوائي</w:t>
            </w:r>
          </w:p>
        </w:tc>
        <w:tc>
          <w:tcPr>
            <w:tcW w:w="3045" w:type="pct"/>
            <w:tcBorders>
              <w:top w:val="single" w:sz="6" w:space="0" w:color="auto"/>
              <w:left w:val="single" w:sz="6" w:space="0" w:color="auto"/>
              <w:bottom w:val="single" w:sz="6" w:space="0" w:color="auto"/>
              <w:right w:val="single" w:sz="4" w:space="0" w:color="auto"/>
            </w:tcBorders>
          </w:tcPr>
          <w:p w14:paraId="3AB5888F" w14:textId="77777777" w:rsidR="00131C0D" w:rsidRPr="005F2186" w:rsidRDefault="00131C0D" w:rsidP="00422891">
            <w:pPr>
              <w:pStyle w:val="Tabletext"/>
              <w:spacing w:line="270" w:lineRule="exact"/>
            </w:pPr>
            <w:r>
              <w:rPr>
                <w:rFonts w:hint="cs"/>
                <w:rtl/>
              </w:rPr>
              <w:t>يساوي ارتفاع الطائرة</w:t>
            </w:r>
          </w:p>
        </w:tc>
      </w:tr>
      <w:tr w:rsidR="00131C0D" w:rsidRPr="00D276F5" w14:paraId="39E7C506"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5" w:type="pct"/>
            <w:tcBorders>
              <w:top w:val="single" w:sz="6" w:space="0" w:color="auto"/>
              <w:left w:val="single" w:sz="6" w:space="0" w:color="auto"/>
              <w:bottom w:val="single" w:sz="6" w:space="0" w:color="auto"/>
            </w:tcBorders>
          </w:tcPr>
          <w:p w14:paraId="23D0A1C8" w14:textId="05552073" w:rsidR="00131C0D" w:rsidRPr="00CA3600" w:rsidRDefault="00131C0D" w:rsidP="00422891">
            <w:pPr>
              <w:pStyle w:val="Tabletext"/>
              <w:spacing w:after="20" w:line="270" w:lineRule="exact"/>
              <w:rPr>
                <w:spacing w:val="-6"/>
              </w:rPr>
            </w:pPr>
            <w:r w:rsidRPr="00CA3600">
              <w:rPr>
                <w:rFonts w:hint="cs"/>
                <w:spacing w:val="-6"/>
                <w:rtl/>
              </w:rPr>
              <w:t xml:space="preserve">عرض نطاق يبلغ </w:t>
            </w:r>
            <w:r w:rsidRPr="00CA3600">
              <w:rPr>
                <w:spacing w:val="-6"/>
              </w:rPr>
              <w:t>dB 3</w:t>
            </w:r>
            <w:r w:rsidRPr="00CA3600">
              <w:rPr>
                <w:rFonts w:hint="cs"/>
                <w:spacing w:val="-6"/>
                <w:rtl/>
              </w:rPr>
              <w:t xml:space="preserve"> للتردد المتوسط للمستقبل </w:t>
            </w:r>
            <w:r>
              <w:rPr>
                <w:spacing w:val="-6"/>
              </w:rPr>
              <w:t>(MHz)</w:t>
            </w:r>
          </w:p>
        </w:tc>
        <w:tc>
          <w:tcPr>
            <w:tcW w:w="3045" w:type="pct"/>
            <w:tcBorders>
              <w:top w:val="single" w:sz="6" w:space="0" w:color="auto"/>
              <w:left w:val="single" w:sz="6" w:space="0" w:color="auto"/>
              <w:bottom w:val="single" w:sz="6" w:space="0" w:color="auto"/>
              <w:right w:val="single" w:sz="4" w:space="0" w:color="auto"/>
            </w:tcBorders>
          </w:tcPr>
          <w:p w14:paraId="146C8787" w14:textId="77777777" w:rsidR="00131C0D" w:rsidRDefault="00131C0D" w:rsidP="00422891">
            <w:pPr>
              <w:spacing w:before="40" w:after="40" w:line="270" w:lineRule="exact"/>
              <w:rPr>
                <w:sz w:val="20"/>
                <w:szCs w:val="26"/>
                <w:rtl/>
                <w:lang w:bidi="ar-EG"/>
              </w:rPr>
            </w:pPr>
            <w:r>
              <w:rPr>
                <w:sz w:val="20"/>
                <w:szCs w:val="26"/>
              </w:rPr>
              <w:t>10-5</w:t>
            </w:r>
          </w:p>
          <w:p w14:paraId="2297F03B" w14:textId="77777777" w:rsidR="00131C0D" w:rsidRPr="005F2186" w:rsidRDefault="00131C0D" w:rsidP="00422891">
            <w:pPr>
              <w:spacing w:before="40" w:after="40" w:line="270" w:lineRule="exact"/>
              <w:rPr>
                <w:sz w:val="20"/>
                <w:szCs w:val="26"/>
                <w:rtl/>
                <w:lang w:bidi="ar-EG"/>
              </w:rPr>
            </w:pPr>
            <w:r>
              <w:rPr>
                <w:rFonts w:hint="cs"/>
                <w:sz w:val="20"/>
                <w:szCs w:val="26"/>
                <w:rtl/>
                <w:lang w:bidi="ar-EG"/>
              </w:rPr>
              <w:t>(حسب الأسلوب)</w:t>
            </w:r>
          </w:p>
        </w:tc>
      </w:tr>
      <w:tr w:rsidR="00131C0D" w:rsidRPr="00D276F5" w14:paraId="4B2938BC"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5" w:type="pct"/>
            <w:tcBorders>
              <w:top w:val="single" w:sz="6" w:space="0" w:color="auto"/>
              <w:left w:val="single" w:sz="6" w:space="0" w:color="auto"/>
              <w:bottom w:val="single" w:sz="6" w:space="0" w:color="auto"/>
            </w:tcBorders>
          </w:tcPr>
          <w:p w14:paraId="0B7E5CDC" w14:textId="1275F449" w:rsidR="00131C0D" w:rsidRPr="00CA3600" w:rsidRDefault="00131C0D" w:rsidP="00422891">
            <w:pPr>
              <w:pStyle w:val="Tabletext"/>
              <w:spacing w:after="20" w:line="270" w:lineRule="exact"/>
            </w:pPr>
            <w:r w:rsidRPr="00CA3600">
              <w:rPr>
                <w:rFonts w:hint="cs"/>
                <w:rtl/>
              </w:rPr>
              <w:t xml:space="preserve">مستوى ضوضاء المستقبل </w:t>
            </w:r>
            <w:r>
              <w:t>(</w:t>
            </w:r>
            <w:r w:rsidRPr="00CA3600">
              <w:t>dB</w:t>
            </w:r>
            <w:r>
              <w:t>)</w:t>
            </w:r>
          </w:p>
        </w:tc>
        <w:tc>
          <w:tcPr>
            <w:tcW w:w="3045" w:type="pct"/>
            <w:tcBorders>
              <w:top w:val="single" w:sz="6" w:space="0" w:color="auto"/>
              <w:left w:val="single" w:sz="6" w:space="0" w:color="auto"/>
              <w:bottom w:val="single" w:sz="6" w:space="0" w:color="auto"/>
              <w:right w:val="single" w:sz="4" w:space="0" w:color="auto"/>
            </w:tcBorders>
          </w:tcPr>
          <w:p w14:paraId="39033586" w14:textId="77777777" w:rsidR="00131C0D" w:rsidRPr="005F2186" w:rsidRDefault="00131C0D" w:rsidP="00422891">
            <w:pPr>
              <w:pStyle w:val="Tabletext"/>
              <w:spacing w:line="270" w:lineRule="exact"/>
              <w:rPr>
                <w:rtl/>
                <w:lang w:bidi="ar-EG"/>
              </w:rPr>
            </w:pPr>
            <w:r>
              <w:t>4,4</w:t>
            </w:r>
            <w:r>
              <w:rPr>
                <w:rFonts w:hint="cs"/>
                <w:rtl/>
                <w:lang w:bidi="ar-EG"/>
              </w:rPr>
              <w:t xml:space="preserve"> (عامل ضوضاء النظام)</w:t>
            </w:r>
          </w:p>
        </w:tc>
      </w:tr>
      <w:tr w:rsidR="00131C0D" w:rsidRPr="00D276F5" w14:paraId="697A17AA"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5" w:type="pct"/>
            <w:tcBorders>
              <w:top w:val="single" w:sz="6" w:space="0" w:color="auto"/>
              <w:left w:val="single" w:sz="6" w:space="0" w:color="auto"/>
              <w:bottom w:val="single" w:sz="6" w:space="0" w:color="auto"/>
            </w:tcBorders>
          </w:tcPr>
          <w:p w14:paraId="07726316" w14:textId="008B80E9" w:rsidR="00131C0D" w:rsidRPr="00CA3600" w:rsidRDefault="00131C0D" w:rsidP="00422891">
            <w:pPr>
              <w:pStyle w:val="Tabletext"/>
              <w:spacing w:after="20" w:line="270" w:lineRule="exact"/>
            </w:pPr>
            <w:r w:rsidRPr="00CA3600">
              <w:rPr>
                <w:rFonts w:hint="cs"/>
                <w:rtl/>
              </w:rPr>
              <w:t xml:space="preserve">الحد الأدنى للإشارة القابلة للتمييز </w:t>
            </w:r>
            <w:r>
              <w:t>(</w:t>
            </w:r>
            <w:r w:rsidRPr="00CA3600">
              <w:t>dBm</w:t>
            </w:r>
            <w:r>
              <w:t>)</w:t>
            </w:r>
          </w:p>
        </w:tc>
        <w:tc>
          <w:tcPr>
            <w:tcW w:w="3045" w:type="pct"/>
            <w:tcBorders>
              <w:top w:val="single" w:sz="6" w:space="0" w:color="auto"/>
              <w:left w:val="single" w:sz="6" w:space="0" w:color="auto"/>
              <w:bottom w:val="single" w:sz="6" w:space="0" w:color="auto"/>
              <w:right w:val="single" w:sz="4" w:space="0" w:color="auto"/>
            </w:tcBorders>
          </w:tcPr>
          <w:p w14:paraId="77649A23" w14:textId="77777777" w:rsidR="00131C0D" w:rsidRPr="00E35EE0" w:rsidRDefault="00131C0D" w:rsidP="00422891">
            <w:pPr>
              <w:pStyle w:val="Tabletext"/>
              <w:spacing w:line="270" w:lineRule="exact"/>
              <w:rPr>
                <w:rtl/>
                <w:lang w:bidi="ar-EG"/>
              </w:rPr>
            </w:pPr>
            <w:r>
              <w:t>129</w:t>
            </w:r>
            <w:r>
              <w:sym w:font="Symbol" w:char="F02D"/>
            </w:r>
            <w:r>
              <w:rPr>
                <w:rFonts w:hint="cs"/>
                <w:rtl/>
                <w:lang w:bidi="ar-EG"/>
              </w:rPr>
              <w:t xml:space="preserve"> لقيمة لنسبة إشارة إلى ضوضاء </w:t>
            </w:r>
            <w:r>
              <w:rPr>
                <w:lang w:bidi="ar-EG"/>
              </w:rPr>
              <w:t>(SNR)</w:t>
            </w:r>
            <w:r>
              <w:rPr>
                <w:rFonts w:hint="cs"/>
                <w:rtl/>
                <w:lang w:bidi="ar-EG"/>
              </w:rPr>
              <w:t xml:space="preserve"> تساوي </w:t>
            </w:r>
            <w:r>
              <w:rPr>
                <w:lang w:bidi="ar-EG"/>
              </w:rPr>
              <w:t>dB 10</w:t>
            </w:r>
            <w:r>
              <w:rPr>
                <w:rFonts w:hint="cs"/>
                <w:rtl/>
                <w:lang w:bidi="ar-EG"/>
              </w:rPr>
              <w:t xml:space="preserve"> (تعادل قدرة الإشارة عند خرج هوائي استقبال منفعل بدون خسائر، مع استبعاد كسب الهوائي وإدماج كسب المعالجة الرقمية للإشارة)</w:t>
            </w:r>
          </w:p>
        </w:tc>
      </w:tr>
      <w:tr w:rsidR="00131C0D" w:rsidRPr="00D276F5" w14:paraId="68C56DD4"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5" w:type="pct"/>
            <w:tcBorders>
              <w:top w:val="single" w:sz="6" w:space="0" w:color="auto"/>
              <w:left w:val="single" w:sz="6" w:space="0" w:color="auto"/>
              <w:bottom w:val="single" w:sz="6" w:space="0" w:color="auto"/>
            </w:tcBorders>
          </w:tcPr>
          <w:p w14:paraId="0BEAC4C7" w14:textId="2D9F1B38" w:rsidR="00131C0D" w:rsidRPr="00CA3600" w:rsidRDefault="00131C0D" w:rsidP="00422891">
            <w:pPr>
              <w:pStyle w:val="Tabletext"/>
              <w:spacing w:after="20" w:line="270" w:lineRule="exact"/>
            </w:pPr>
            <w:r w:rsidRPr="00CA3600">
              <w:rPr>
                <w:rFonts w:hint="cs"/>
                <w:rtl/>
              </w:rPr>
              <w:t xml:space="preserve">عرض نطاق الزقزقة </w:t>
            </w:r>
            <w:r>
              <w:rPr>
                <w:spacing w:val="-6"/>
              </w:rPr>
              <w:t>(MHz)</w:t>
            </w:r>
          </w:p>
        </w:tc>
        <w:tc>
          <w:tcPr>
            <w:tcW w:w="3045" w:type="pct"/>
            <w:tcBorders>
              <w:top w:val="single" w:sz="6" w:space="0" w:color="auto"/>
              <w:left w:val="single" w:sz="6" w:space="0" w:color="auto"/>
              <w:bottom w:val="single" w:sz="6" w:space="0" w:color="auto"/>
              <w:right w:val="single" w:sz="4" w:space="0" w:color="auto"/>
            </w:tcBorders>
          </w:tcPr>
          <w:p w14:paraId="369007A4" w14:textId="77777777" w:rsidR="00131C0D" w:rsidRDefault="00131C0D" w:rsidP="00422891">
            <w:pPr>
              <w:pStyle w:val="Tabletext"/>
              <w:spacing w:line="270" w:lineRule="exact"/>
              <w:rPr>
                <w:rtl/>
                <w:lang w:bidi="ar-EG"/>
              </w:rPr>
            </w:pPr>
            <w:r>
              <w:t>10</w:t>
            </w:r>
            <w:r>
              <w:rPr>
                <w:rFonts w:hint="cs"/>
                <w:rtl/>
                <w:lang w:bidi="ar-EG"/>
              </w:rPr>
              <w:t xml:space="preserve"> عند استعمال الزقزقة (لأساليب النمو المحتملة)</w:t>
            </w:r>
          </w:p>
          <w:p w14:paraId="4E81E89B" w14:textId="77777777" w:rsidR="00131C0D" w:rsidRPr="005F2186" w:rsidRDefault="00131C0D" w:rsidP="00422891">
            <w:pPr>
              <w:pStyle w:val="Tabletext"/>
              <w:spacing w:line="270" w:lineRule="exact"/>
              <w:rPr>
                <w:rtl/>
                <w:lang w:bidi="ar-EG"/>
              </w:rPr>
            </w:pPr>
            <w:r>
              <w:rPr>
                <w:lang w:bidi="ar-EG"/>
              </w:rPr>
              <w:t>5</w:t>
            </w:r>
            <w:r>
              <w:rPr>
                <w:rFonts w:hint="cs"/>
                <w:rtl/>
                <w:lang w:bidi="ar-EG"/>
              </w:rPr>
              <w:t xml:space="preserve"> للشفرة ثنائية الطور</w:t>
            </w:r>
          </w:p>
        </w:tc>
      </w:tr>
      <w:tr w:rsidR="00131C0D" w:rsidRPr="00337700" w14:paraId="3EF107F3" w14:textId="77777777" w:rsidTr="00131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5" w:type="pct"/>
            <w:tcBorders>
              <w:top w:val="single" w:sz="6" w:space="0" w:color="auto"/>
              <w:left w:val="single" w:sz="6" w:space="0" w:color="auto"/>
              <w:bottom w:val="single" w:sz="6" w:space="0" w:color="auto"/>
            </w:tcBorders>
          </w:tcPr>
          <w:p w14:paraId="791350F4" w14:textId="4BE3F37B" w:rsidR="00131C0D" w:rsidRPr="00CA3600" w:rsidRDefault="00131C0D" w:rsidP="00422891">
            <w:pPr>
              <w:pStyle w:val="Tabletext"/>
              <w:spacing w:after="20" w:line="270" w:lineRule="exact"/>
              <w:rPr>
                <w:rtl/>
              </w:rPr>
            </w:pPr>
            <w:r w:rsidRPr="00CA3600">
              <w:rPr>
                <w:rFonts w:hint="cs"/>
                <w:rtl/>
              </w:rPr>
              <w:t xml:space="preserve">عرض نطاق بث التردد الراديوي </w:t>
            </w:r>
            <w:r>
              <w:rPr>
                <w:spacing w:val="-6"/>
              </w:rPr>
              <w:t>(MHz)</w:t>
            </w:r>
          </w:p>
          <w:p w14:paraId="751592E7" w14:textId="77777777" w:rsidR="00131C0D" w:rsidRPr="00CA3600" w:rsidRDefault="00131C0D" w:rsidP="00422891">
            <w:pPr>
              <w:pStyle w:val="Tabletext"/>
              <w:tabs>
                <w:tab w:val="left" w:pos="284"/>
              </w:tabs>
              <w:spacing w:after="20" w:line="270" w:lineRule="exact"/>
              <w:rPr>
                <w:rtl/>
              </w:rPr>
            </w:pPr>
            <w:r w:rsidRPr="00CA3600">
              <w:rPr>
                <w:rFonts w:hint="cs"/>
                <w:rtl/>
              </w:rPr>
              <w:t>-</w:t>
            </w:r>
            <w:r w:rsidRPr="00CA3600">
              <w:rPr>
                <w:rtl/>
              </w:rPr>
              <w:tab/>
            </w:r>
            <w:r w:rsidRPr="00CA3600">
              <w:t>3</w:t>
            </w:r>
            <w:r w:rsidRPr="00CA3600">
              <w:rPr>
                <w:rFonts w:hint="cs"/>
                <w:rtl/>
              </w:rPr>
              <w:t xml:space="preserve"> </w:t>
            </w:r>
            <w:r w:rsidRPr="00CA3600">
              <w:t>dB</w:t>
            </w:r>
          </w:p>
          <w:p w14:paraId="57B1A845" w14:textId="77777777" w:rsidR="00131C0D" w:rsidRPr="00CA3600" w:rsidRDefault="00131C0D" w:rsidP="00422891">
            <w:pPr>
              <w:pStyle w:val="Tabletext"/>
              <w:tabs>
                <w:tab w:val="left" w:pos="284"/>
              </w:tabs>
              <w:spacing w:after="20" w:line="270" w:lineRule="exact"/>
            </w:pPr>
            <w:r w:rsidRPr="00CA3600">
              <w:rPr>
                <w:rFonts w:hint="cs"/>
                <w:rtl/>
              </w:rPr>
              <w:t>-</w:t>
            </w:r>
            <w:r w:rsidRPr="00CA3600">
              <w:rPr>
                <w:rtl/>
              </w:rPr>
              <w:tab/>
            </w:r>
            <w:r w:rsidRPr="00CA3600">
              <w:t>20</w:t>
            </w:r>
            <w:r w:rsidRPr="00CA3600">
              <w:rPr>
                <w:rFonts w:hint="cs"/>
                <w:rtl/>
              </w:rPr>
              <w:t xml:space="preserve"> </w:t>
            </w:r>
            <w:r w:rsidRPr="00CA3600">
              <w:t>dB</w:t>
            </w:r>
          </w:p>
        </w:tc>
        <w:tc>
          <w:tcPr>
            <w:tcW w:w="3045" w:type="pct"/>
            <w:tcBorders>
              <w:top w:val="single" w:sz="6" w:space="0" w:color="auto"/>
              <w:left w:val="single" w:sz="6" w:space="0" w:color="auto"/>
              <w:bottom w:val="single" w:sz="6" w:space="0" w:color="auto"/>
              <w:right w:val="single" w:sz="4" w:space="0" w:color="auto"/>
            </w:tcBorders>
          </w:tcPr>
          <w:p w14:paraId="402123DE" w14:textId="77777777" w:rsidR="00131C0D" w:rsidRDefault="00131C0D" w:rsidP="00422891">
            <w:pPr>
              <w:spacing w:before="40" w:after="40" w:line="270" w:lineRule="exact"/>
              <w:rPr>
                <w:sz w:val="20"/>
                <w:szCs w:val="26"/>
                <w:rtl/>
                <w:lang w:bidi="ar-EG"/>
              </w:rPr>
            </w:pPr>
            <w:r>
              <w:rPr>
                <w:sz w:val="20"/>
                <w:szCs w:val="26"/>
              </w:rPr>
              <w:t>10-5</w:t>
            </w:r>
            <w:r>
              <w:rPr>
                <w:rFonts w:hint="cs"/>
                <w:sz w:val="20"/>
                <w:szCs w:val="26"/>
                <w:rtl/>
                <w:lang w:bidi="ar-EG"/>
              </w:rPr>
              <w:t xml:space="preserve"> (حسب الأسلوب)</w:t>
            </w:r>
          </w:p>
          <w:p w14:paraId="5269C680" w14:textId="77777777" w:rsidR="00131C0D" w:rsidRPr="005F2186" w:rsidRDefault="00131C0D" w:rsidP="00422891">
            <w:pPr>
              <w:spacing w:before="40" w:after="40" w:line="270" w:lineRule="exact"/>
            </w:pPr>
            <w:r>
              <w:t>25</w:t>
            </w:r>
          </w:p>
        </w:tc>
      </w:tr>
    </w:tbl>
    <w:p w14:paraId="3FCABAE3" w14:textId="77777777" w:rsidR="00C964F1" w:rsidRPr="00337700" w:rsidRDefault="00C964F1" w:rsidP="00C964F1">
      <w:pPr>
        <w:pStyle w:val="TableNo"/>
        <w:pageBreakBefore/>
        <w:rPr>
          <w:rtl/>
        </w:rPr>
      </w:pPr>
      <w:r w:rsidRPr="00337700">
        <w:rPr>
          <w:rFonts w:hint="cs"/>
          <w:rtl/>
        </w:rPr>
        <w:lastRenderedPageBreak/>
        <w:t>الج</w:t>
      </w:r>
      <w:r>
        <w:rPr>
          <w:rFonts w:hint="cs"/>
          <w:rtl/>
        </w:rPr>
        <w:t>ـ</w:t>
      </w:r>
      <w:r w:rsidRPr="00337700">
        <w:rPr>
          <w:rFonts w:hint="cs"/>
          <w:rtl/>
        </w:rPr>
        <w:t xml:space="preserve">دول </w:t>
      </w:r>
      <w:r w:rsidRPr="00123F4B">
        <w:rPr>
          <w:rFonts w:hint="cs"/>
          <w:szCs w:val="22"/>
        </w:rPr>
        <w:t>2</w:t>
      </w:r>
    </w:p>
    <w:p w14:paraId="5F70667D" w14:textId="77777777" w:rsidR="00C964F1" w:rsidRPr="00337700" w:rsidRDefault="00C964F1" w:rsidP="00C964F1">
      <w:pPr>
        <w:pStyle w:val="Tabletitle"/>
        <w:rPr>
          <w:rtl/>
        </w:rPr>
      </w:pPr>
      <w:r w:rsidRPr="00337700">
        <w:rPr>
          <w:rFonts w:hint="cs"/>
          <w:rtl/>
        </w:rPr>
        <w:t>خصائص رادارات محمولة</w:t>
      </w:r>
      <w:r>
        <w:rPr>
          <w:rFonts w:hint="cs"/>
          <w:rtl/>
        </w:rPr>
        <w:t xml:space="preserve"> على</w:t>
      </w:r>
      <w:r>
        <w:rPr>
          <w:rtl/>
        </w:rPr>
        <w:t> </w:t>
      </w:r>
      <w:r w:rsidRPr="00337700">
        <w:rPr>
          <w:rFonts w:hint="cs"/>
          <w:rtl/>
        </w:rPr>
        <w:t>متن السفن لل</w:t>
      </w:r>
      <w:r>
        <w:rPr>
          <w:rFonts w:hint="cs"/>
          <w:rtl/>
        </w:rPr>
        <w:t>تحديد</w:t>
      </w:r>
      <w:r w:rsidRPr="00337700">
        <w:rPr>
          <w:rFonts w:hint="cs"/>
          <w:rtl/>
        </w:rPr>
        <w:t xml:space="preserve"> الراديوي</w:t>
      </w:r>
      <w:r>
        <w:rPr>
          <w:rFonts w:hint="cs"/>
          <w:rtl/>
        </w:rPr>
        <w:t xml:space="preserve"> للموقع في</w:t>
      </w:r>
      <w:r>
        <w:rPr>
          <w:rtl/>
        </w:rPr>
        <w:t> </w:t>
      </w:r>
      <w:r w:rsidRPr="00337700">
        <w:rPr>
          <w:rFonts w:hint="cs"/>
          <w:rtl/>
        </w:rPr>
        <w:t xml:space="preserve">النطاق </w:t>
      </w:r>
      <w:r w:rsidRPr="00123F4B">
        <w:t>8</w:t>
      </w:r>
      <w:r w:rsidRPr="00337700">
        <w:t xml:space="preserve"> </w:t>
      </w:r>
      <w:r w:rsidRPr="00123F4B">
        <w:t>500</w:t>
      </w:r>
      <w:r w:rsidRPr="00337700">
        <w:rPr>
          <w:rFonts w:hint="cs"/>
          <w:rtl/>
        </w:rPr>
        <w:t>-</w:t>
      </w:r>
      <w:r w:rsidRPr="00123F4B">
        <w:t>10</w:t>
      </w:r>
      <w:r w:rsidRPr="00337700">
        <w:t xml:space="preserve"> </w:t>
      </w:r>
      <w:r w:rsidRPr="00123F4B">
        <w:t>680</w:t>
      </w:r>
      <w:r w:rsidRPr="00337700">
        <w:rPr>
          <w:rFonts w:hint="cs"/>
          <w:rtl/>
        </w:rPr>
        <w:t xml:space="preserve"> </w:t>
      </w:r>
      <w:r w:rsidRPr="00337700">
        <w:t>MHz</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7"/>
        <w:gridCol w:w="1300"/>
        <w:gridCol w:w="1689"/>
        <w:gridCol w:w="2067"/>
        <w:gridCol w:w="1624"/>
        <w:gridCol w:w="1634"/>
        <w:gridCol w:w="1875"/>
      </w:tblGrid>
      <w:tr w:rsidR="00131C0D" w:rsidRPr="00337700" w14:paraId="68E423C6" w14:textId="77777777" w:rsidTr="00131C0D">
        <w:trPr>
          <w:cantSplit/>
          <w:jc w:val="center"/>
        </w:trPr>
        <w:tc>
          <w:tcPr>
            <w:tcW w:w="3232" w:type="dxa"/>
          </w:tcPr>
          <w:p w14:paraId="7618A2F2" w14:textId="77777777" w:rsidR="00131C0D" w:rsidRPr="006B7739" w:rsidRDefault="00131C0D" w:rsidP="00422891">
            <w:pPr>
              <w:pStyle w:val="Tablehead"/>
              <w:spacing w:after="60" w:line="300" w:lineRule="exact"/>
            </w:pPr>
            <w:r w:rsidRPr="006B7739">
              <w:rPr>
                <w:rFonts w:hint="cs"/>
                <w:rtl/>
              </w:rPr>
              <w:t>الخصائص</w:t>
            </w:r>
          </w:p>
        </w:tc>
        <w:tc>
          <w:tcPr>
            <w:tcW w:w="1248" w:type="dxa"/>
          </w:tcPr>
          <w:p w14:paraId="135952B7" w14:textId="77777777" w:rsidR="00131C0D" w:rsidRPr="006B7739" w:rsidRDefault="00131C0D" w:rsidP="00422891">
            <w:pPr>
              <w:pStyle w:val="Tablehead"/>
              <w:spacing w:after="60" w:line="300" w:lineRule="exact"/>
            </w:pPr>
            <w:proofErr w:type="gramStart"/>
            <w:r>
              <w:rPr>
                <w:rFonts w:hint="cs"/>
                <w:rtl/>
                <w:lang w:bidi="ar-EG"/>
              </w:rPr>
              <w:t>ال</w:t>
            </w:r>
            <w:r w:rsidRPr="006B7739">
              <w:rPr>
                <w:rFonts w:hint="cs"/>
                <w:rtl/>
              </w:rPr>
              <w:t xml:space="preserve">نظام </w:t>
            </w:r>
            <w:r w:rsidRPr="006B7739">
              <w:t xml:space="preserve"> S</w:t>
            </w:r>
            <w:proofErr w:type="gramEnd"/>
            <w:r w:rsidRPr="00123F4B">
              <w:t>1</w:t>
            </w:r>
          </w:p>
        </w:tc>
        <w:tc>
          <w:tcPr>
            <w:tcW w:w="1621" w:type="dxa"/>
          </w:tcPr>
          <w:p w14:paraId="64C6EAC7" w14:textId="77777777" w:rsidR="00131C0D" w:rsidRPr="006B7739" w:rsidRDefault="00131C0D" w:rsidP="00422891">
            <w:pPr>
              <w:pStyle w:val="Tablehead"/>
              <w:spacing w:after="60" w:line="300" w:lineRule="exact"/>
            </w:pPr>
            <w:proofErr w:type="gramStart"/>
            <w:r>
              <w:rPr>
                <w:rFonts w:hint="cs"/>
                <w:rtl/>
              </w:rPr>
              <w:t>ال</w:t>
            </w:r>
            <w:r w:rsidRPr="006B7739">
              <w:rPr>
                <w:rFonts w:hint="cs"/>
                <w:rtl/>
              </w:rPr>
              <w:t xml:space="preserve">نظام </w:t>
            </w:r>
            <w:r w:rsidRPr="006B7739">
              <w:t xml:space="preserve"> S</w:t>
            </w:r>
            <w:proofErr w:type="gramEnd"/>
            <w:r w:rsidRPr="00123F4B">
              <w:t>2</w:t>
            </w:r>
          </w:p>
        </w:tc>
        <w:tc>
          <w:tcPr>
            <w:tcW w:w="1984" w:type="dxa"/>
          </w:tcPr>
          <w:p w14:paraId="3E29CC41" w14:textId="77777777" w:rsidR="00131C0D" w:rsidRPr="006B7739" w:rsidRDefault="00131C0D" w:rsidP="00422891">
            <w:pPr>
              <w:pStyle w:val="Tablehead"/>
              <w:spacing w:after="60" w:line="300" w:lineRule="exact"/>
            </w:pPr>
            <w:proofErr w:type="gramStart"/>
            <w:r>
              <w:rPr>
                <w:rFonts w:hint="cs"/>
                <w:rtl/>
              </w:rPr>
              <w:t>ال</w:t>
            </w:r>
            <w:r w:rsidRPr="006B7739">
              <w:rPr>
                <w:rFonts w:hint="cs"/>
                <w:rtl/>
              </w:rPr>
              <w:t xml:space="preserve">نظام </w:t>
            </w:r>
            <w:r w:rsidRPr="006B7739">
              <w:t xml:space="preserve"> S</w:t>
            </w:r>
            <w:proofErr w:type="gramEnd"/>
            <w:r w:rsidRPr="00123F4B">
              <w:t>3</w:t>
            </w:r>
          </w:p>
        </w:tc>
        <w:tc>
          <w:tcPr>
            <w:tcW w:w="3128" w:type="dxa"/>
            <w:gridSpan w:val="2"/>
          </w:tcPr>
          <w:p w14:paraId="648DAC08" w14:textId="77777777" w:rsidR="00131C0D" w:rsidRPr="006B7739" w:rsidRDefault="00131C0D" w:rsidP="00422891">
            <w:pPr>
              <w:pStyle w:val="Tablehead"/>
              <w:spacing w:after="60" w:line="300" w:lineRule="exact"/>
            </w:pPr>
            <w:proofErr w:type="gramStart"/>
            <w:r>
              <w:rPr>
                <w:rFonts w:hint="cs"/>
                <w:rtl/>
              </w:rPr>
              <w:t>ال</w:t>
            </w:r>
            <w:r w:rsidRPr="006B7739">
              <w:rPr>
                <w:rFonts w:hint="cs"/>
                <w:rtl/>
              </w:rPr>
              <w:t xml:space="preserve">نظام </w:t>
            </w:r>
            <w:r w:rsidRPr="006B7739">
              <w:t xml:space="preserve"> S</w:t>
            </w:r>
            <w:proofErr w:type="gramEnd"/>
            <w:r w:rsidRPr="00123F4B">
              <w:t>4</w:t>
            </w:r>
          </w:p>
        </w:tc>
        <w:tc>
          <w:tcPr>
            <w:tcW w:w="1800" w:type="dxa"/>
          </w:tcPr>
          <w:p w14:paraId="2A0DA79E" w14:textId="77777777" w:rsidR="00131C0D" w:rsidRPr="006B7739" w:rsidRDefault="00131C0D" w:rsidP="00422891">
            <w:pPr>
              <w:pStyle w:val="Tablehead"/>
              <w:spacing w:after="60" w:line="300" w:lineRule="exact"/>
            </w:pPr>
            <w:proofErr w:type="gramStart"/>
            <w:r>
              <w:rPr>
                <w:rFonts w:hint="cs"/>
                <w:rtl/>
              </w:rPr>
              <w:t>ال</w:t>
            </w:r>
            <w:r w:rsidRPr="006B7739">
              <w:rPr>
                <w:rFonts w:hint="cs"/>
                <w:rtl/>
              </w:rPr>
              <w:t xml:space="preserve">نظام </w:t>
            </w:r>
            <w:r w:rsidRPr="006B7739">
              <w:t xml:space="preserve"> S</w:t>
            </w:r>
            <w:proofErr w:type="gramEnd"/>
            <w:r w:rsidRPr="00123F4B">
              <w:t>5</w:t>
            </w:r>
          </w:p>
        </w:tc>
      </w:tr>
      <w:tr w:rsidR="00131C0D" w:rsidRPr="00337700" w14:paraId="72B63636" w14:textId="77777777" w:rsidTr="00131C0D">
        <w:trPr>
          <w:cantSplit/>
          <w:jc w:val="center"/>
        </w:trPr>
        <w:tc>
          <w:tcPr>
            <w:tcW w:w="3232" w:type="dxa"/>
            <w:tcMar>
              <w:left w:w="85" w:type="dxa"/>
              <w:right w:w="57" w:type="dxa"/>
            </w:tcMar>
          </w:tcPr>
          <w:p w14:paraId="133D58CC" w14:textId="77777777" w:rsidR="00131C0D" w:rsidRPr="00337700" w:rsidRDefault="00131C0D" w:rsidP="00422891">
            <w:pPr>
              <w:pStyle w:val="Tabletext"/>
              <w:spacing w:line="300" w:lineRule="exact"/>
            </w:pPr>
            <w:r w:rsidRPr="00337700">
              <w:rPr>
                <w:rFonts w:hint="cs"/>
                <w:rtl/>
              </w:rPr>
              <w:t>الوظيفة</w:t>
            </w:r>
          </w:p>
        </w:tc>
        <w:tc>
          <w:tcPr>
            <w:tcW w:w="1248" w:type="dxa"/>
            <w:tcMar>
              <w:left w:w="85" w:type="dxa"/>
              <w:right w:w="57" w:type="dxa"/>
            </w:tcMar>
          </w:tcPr>
          <w:p w14:paraId="71A067A8" w14:textId="77777777" w:rsidR="00131C0D" w:rsidRPr="00337700" w:rsidRDefault="00131C0D" w:rsidP="00422891">
            <w:pPr>
              <w:pStyle w:val="Tabletext"/>
              <w:spacing w:line="300" w:lineRule="exact"/>
            </w:pPr>
            <w:r w:rsidRPr="00337700">
              <w:rPr>
                <w:rFonts w:hint="cs"/>
                <w:rtl/>
              </w:rPr>
              <w:t>رادار بحث وملاحة</w:t>
            </w:r>
          </w:p>
        </w:tc>
        <w:tc>
          <w:tcPr>
            <w:tcW w:w="1621" w:type="dxa"/>
            <w:tcMar>
              <w:left w:w="85" w:type="dxa"/>
              <w:right w:w="57" w:type="dxa"/>
            </w:tcMar>
          </w:tcPr>
          <w:p w14:paraId="31B57F49" w14:textId="77777777" w:rsidR="00131C0D" w:rsidRPr="00337700" w:rsidRDefault="00131C0D" w:rsidP="00422891">
            <w:pPr>
              <w:pStyle w:val="Tabletext"/>
              <w:spacing w:line="300" w:lineRule="exact"/>
            </w:pPr>
            <w:r w:rsidRPr="00337700">
              <w:rPr>
                <w:rFonts w:hint="cs"/>
                <w:rtl/>
              </w:rPr>
              <w:t>رادار تتبع</w:t>
            </w:r>
          </w:p>
        </w:tc>
        <w:tc>
          <w:tcPr>
            <w:tcW w:w="1984" w:type="dxa"/>
            <w:tcMar>
              <w:left w:w="85" w:type="dxa"/>
              <w:right w:w="57" w:type="dxa"/>
            </w:tcMar>
          </w:tcPr>
          <w:p w14:paraId="1AE0D2B0" w14:textId="77777777" w:rsidR="00131C0D" w:rsidRPr="00337700" w:rsidRDefault="00131C0D" w:rsidP="00422891">
            <w:pPr>
              <w:pStyle w:val="Tabletext"/>
              <w:spacing w:line="300" w:lineRule="exact"/>
            </w:pPr>
            <w:r w:rsidRPr="00337700">
              <w:rPr>
                <w:rFonts w:hint="cs"/>
                <w:rtl/>
              </w:rPr>
              <w:t>رادار بحث</w:t>
            </w:r>
            <w:r>
              <w:rPr>
                <w:rFonts w:hint="cs"/>
                <w:rtl/>
                <w:lang w:bidi="ar-EG"/>
              </w:rPr>
              <w:t xml:space="preserve"> على</w:t>
            </w:r>
            <w:r>
              <w:rPr>
                <w:rtl/>
                <w:lang w:bidi="ar-EG"/>
              </w:rPr>
              <w:t> </w:t>
            </w:r>
            <w:r w:rsidRPr="00337700">
              <w:rPr>
                <w:rFonts w:hint="cs"/>
                <w:rtl/>
              </w:rPr>
              <w:t>ارتفاع منخفض وعلى السطح (متعدد الوظائف)</w:t>
            </w:r>
          </w:p>
        </w:tc>
        <w:tc>
          <w:tcPr>
            <w:tcW w:w="3128" w:type="dxa"/>
            <w:gridSpan w:val="2"/>
            <w:tcMar>
              <w:left w:w="85" w:type="dxa"/>
              <w:right w:w="57" w:type="dxa"/>
            </w:tcMar>
          </w:tcPr>
          <w:p w14:paraId="3DFF6222" w14:textId="77777777" w:rsidR="00131C0D" w:rsidRPr="00337700" w:rsidRDefault="00131C0D" w:rsidP="00422891">
            <w:pPr>
              <w:pStyle w:val="Tabletext"/>
              <w:spacing w:line="300" w:lineRule="exact"/>
            </w:pPr>
            <w:r w:rsidRPr="00337700">
              <w:rPr>
                <w:rFonts w:hint="cs"/>
                <w:rtl/>
              </w:rPr>
              <w:t xml:space="preserve">رادار ملاحة راديوية </w:t>
            </w:r>
            <w:proofErr w:type="gramStart"/>
            <w:r w:rsidRPr="00337700">
              <w:rPr>
                <w:rFonts w:hint="cs"/>
                <w:rtl/>
              </w:rPr>
              <w:t>بحرية</w:t>
            </w:r>
            <w:r w:rsidRPr="008947D5">
              <w:rPr>
                <w:sz w:val="24"/>
                <w:szCs w:val="30"/>
                <w:vertAlign w:val="superscript"/>
              </w:rPr>
              <w:t>(</w:t>
            </w:r>
            <w:proofErr w:type="gramEnd"/>
            <w:r w:rsidRPr="00123F4B">
              <w:rPr>
                <w:sz w:val="24"/>
                <w:szCs w:val="30"/>
                <w:vertAlign w:val="superscript"/>
              </w:rPr>
              <w:t>3</w:t>
            </w:r>
            <w:r w:rsidRPr="008947D5">
              <w:rPr>
                <w:sz w:val="24"/>
                <w:szCs w:val="30"/>
                <w:vertAlign w:val="superscript"/>
              </w:rPr>
              <w:t>)</w:t>
            </w:r>
          </w:p>
        </w:tc>
        <w:tc>
          <w:tcPr>
            <w:tcW w:w="1800" w:type="dxa"/>
            <w:tcMar>
              <w:left w:w="85" w:type="dxa"/>
              <w:right w:w="57" w:type="dxa"/>
            </w:tcMar>
          </w:tcPr>
          <w:p w14:paraId="09649509" w14:textId="77777777" w:rsidR="00131C0D" w:rsidRPr="00337700" w:rsidRDefault="00131C0D" w:rsidP="00422891">
            <w:pPr>
              <w:pStyle w:val="Tabletext"/>
              <w:spacing w:line="300" w:lineRule="exact"/>
            </w:pPr>
            <w:r w:rsidRPr="00337700">
              <w:rPr>
                <w:rFonts w:hint="cs"/>
                <w:rtl/>
              </w:rPr>
              <w:t>رادار مراقبة وملاحة</w:t>
            </w:r>
            <w:r>
              <w:rPr>
                <w:rFonts w:hint="cs"/>
                <w:rtl/>
                <w:lang w:bidi="ar-EG"/>
              </w:rPr>
              <w:t xml:space="preserve"> على</w:t>
            </w:r>
            <w:r>
              <w:rPr>
                <w:rtl/>
                <w:lang w:bidi="ar-EG"/>
              </w:rPr>
              <w:t> </w:t>
            </w:r>
            <w:r w:rsidRPr="00337700">
              <w:rPr>
                <w:rFonts w:hint="cs"/>
                <w:rtl/>
              </w:rPr>
              <w:t>السطح</w:t>
            </w:r>
          </w:p>
        </w:tc>
      </w:tr>
      <w:tr w:rsidR="00131C0D" w:rsidRPr="00337700" w14:paraId="7782635F" w14:textId="77777777" w:rsidTr="00131C0D">
        <w:trPr>
          <w:cantSplit/>
          <w:jc w:val="center"/>
        </w:trPr>
        <w:tc>
          <w:tcPr>
            <w:tcW w:w="3232" w:type="dxa"/>
            <w:tcMar>
              <w:left w:w="85" w:type="dxa"/>
              <w:right w:w="57" w:type="dxa"/>
            </w:tcMar>
          </w:tcPr>
          <w:p w14:paraId="534A9B72" w14:textId="77777777" w:rsidR="00131C0D" w:rsidRPr="00337700" w:rsidRDefault="00131C0D" w:rsidP="00422891">
            <w:pPr>
              <w:pStyle w:val="Tabletext"/>
              <w:spacing w:line="300" w:lineRule="exact"/>
            </w:pPr>
            <w:r w:rsidRPr="00337700">
              <w:rPr>
                <w:rFonts w:hint="cs"/>
                <w:rtl/>
              </w:rPr>
              <w:t>نمط المنصة</w:t>
            </w:r>
          </w:p>
        </w:tc>
        <w:tc>
          <w:tcPr>
            <w:tcW w:w="1248" w:type="dxa"/>
            <w:tcMar>
              <w:left w:w="85" w:type="dxa"/>
              <w:right w:w="57" w:type="dxa"/>
            </w:tcMar>
          </w:tcPr>
          <w:p w14:paraId="04989F1E" w14:textId="77777777" w:rsidR="00131C0D" w:rsidRPr="00337700" w:rsidRDefault="00131C0D" w:rsidP="00422891">
            <w:pPr>
              <w:pStyle w:val="Tabletext"/>
              <w:spacing w:line="300" w:lineRule="exact"/>
            </w:pPr>
            <w:r w:rsidRPr="005F749C">
              <w:rPr>
                <w:rFonts w:eastAsia="SimSun" w:hint="cs"/>
                <w:rtl/>
                <w:lang w:eastAsia="zh-CN"/>
              </w:rPr>
              <w:t>محمولة</w:t>
            </w:r>
            <w:r>
              <w:rPr>
                <w:rFonts w:hint="cs"/>
                <w:rtl/>
                <w:lang w:bidi="ar-EG"/>
              </w:rPr>
              <w:t xml:space="preserve"> على</w:t>
            </w:r>
            <w:r>
              <w:rPr>
                <w:rtl/>
                <w:lang w:bidi="ar-EG"/>
              </w:rPr>
              <w:t> </w:t>
            </w:r>
            <w:r w:rsidRPr="00337700">
              <w:rPr>
                <w:rFonts w:hint="cs"/>
                <w:rtl/>
              </w:rPr>
              <w:t>متن السفن، مواقع تدريب</w:t>
            </w:r>
            <w:r>
              <w:rPr>
                <w:rFonts w:hint="cs"/>
                <w:rtl/>
                <w:lang w:bidi="ar-EG"/>
              </w:rPr>
              <w:t xml:space="preserve"> على </w:t>
            </w:r>
            <w:r w:rsidRPr="00337700">
              <w:rPr>
                <w:rFonts w:hint="cs"/>
                <w:rtl/>
              </w:rPr>
              <w:t>الشاطئ</w:t>
            </w:r>
          </w:p>
        </w:tc>
        <w:tc>
          <w:tcPr>
            <w:tcW w:w="1621" w:type="dxa"/>
            <w:tcMar>
              <w:left w:w="85" w:type="dxa"/>
              <w:right w:w="57" w:type="dxa"/>
            </w:tcMar>
          </w:tcPr>
          <w:p w14:paraId="6E1CFB5E" w14:textId="77777777" w:rsidR="00131C0D" w:rsidRPr="00337700" w:rsidRDefault="00131C0D" w:rsidP="00422891">
            <w:pPr>
              <w:spacing w:before="40" w:after="60" w:line="300" w:lineRule="exact"/>
              <w:jc w:val="left"/>
              <w:rPr>
                <w:sz w:val="20"/>
                <w:szCs w:val="26"/>
              </w:rPr>
            </w:pPr>
            <w:r>
              <w:rPr>
                <w:rFonts w:hint="cs"/>
                <w:sz w:val="20"/>
                <w:szCs w:val="26"/>
                <w:rtl/>
              </w:rPr>
              <w:t>محمولة</w:t>
            </w:r>
            <w:r>
              <w:rPr>
                <w:rFonts w:hint="cs"/>
                <w:sz w:val="20"/>
                <w:szCs w:val="26"/>
                <w:rtl/>
                <w:lang w:bidi="ar-EG"/>
              </w:rPr>
              <w:t xml:space="preserve"> على</w:t>
            </w:r>
            <w:r>
              <w:rPr>
                <w:sz w:val="20"/>
                <w:szCs w:val="26"/>
                <w:rtl/>
                <w:lang w:bidi="ar-EG"/>
              </w:rPr>
              <w:t> </w:t>
            </w:r>
            <w:r w:rsidRPr="00337700">
              <w:rPr>
                <w:rFonts w:hint="cs"/>
                <w:sz w:val="20"/>
                <w:szCs w:val="26"/>
                <w:rtl/>
              </w:rPr>
              <w:t>متن السفن</w:t>
            </w:r>
          </w:p>
        </w:tc>
        <w:tc>
          <w:tcPr>
            <w:tcW w:w="1984" w:type="dxa"/>
            <w:tcMar>
              <w:left w:w="85" w:type="dxa"/>
              <w:right w:w="57" w:type="dxa"/>
            </w:tcMar>
          </w:tcPr>
          <w:p w14:paraId="68E42B33" w14:textId="77777777" w:rsidR="00131C0D" w:rsidRPr="00337700" w:rsidRDefault="00131C0D" w:rsidP="00422891">
            <w:pPr>
              <w:spacing w:before="40" w:after="60" w:line="300" w:lineRule="exact"/>
              <w:jc w:val="left"/>
              <w:rPr>
                <w:sz w:val="20"/>
                <w:szCs w:val="26"/>
              </w:rPr>
            </w:pPr>
            <w:r>
              <w:rPr>
                <w:rFonts w:hint="cs"/>
                <w:sz w:val="20"/>
                <w:szCs w:val="26"/>
                <w:rtl/>
              </w:rPr>
              <w:t>محمولة</w:t>
            </w:r>
            <w:r>
              <w:rPr>
                <w:rFonts w:hint="cs"/>
                <w:sz w:val="20"/>
                <w:szCs w:val="26"/>
                <w:rtl/>
                <w:lang w:bidi="ar-EG"/>
              </w:rPr>
              <w:t xml:space="preserve"> على</w:t>
            </w:r>
            <w:r>
              <w:rPr>
                <w:sz w:val="20"/>
                <w:szCs w:val="26"/>
                <w:rtl/>
                <w:lang w:bidi="ar-EG"/>
              </w:rPr>
              <w:t> </w:t>
            </w:r>
            <w:r w:rsidRPr="00337700">
              <w:rPr>
                <w:rFonts w:hint="cs"/>
                <w:sz w:val="20"/>
                <w:szCs w:val="26"/>
                <w:rtl/>
              </w:rPr>
              <w:t>متن السفن</w:t>
            </w:r>
          </w:p>
        </w:tc>
        <w:tc>
          <w:tcPr>
            <w:tcW w:w="3128" w:type="dxa"/>
            <w:gridSpan w:val="2"/>
            <w:tcMar>
              <w:left w:w="85" w:type="dxa"/>
              <w:right w:w="57" w:type="dxa"/>
            </w:tcMar>
          </w:tcPr>
          <w:p w14:paraId="145A2CA8" w14:textId="77777777" w:rsidR="00131C0D" w:rsidRPr="00337700" w:rsidRDefault="00131C0D" w:rsidP="00422891">
            <w:pPr>
              <w:spacing w:before="40" w:after="60" w:line="300" w:lineRule="exact"/>
              <w:jc w:val="left"/>
              <w:rPr>
                <w:sz w:val="20"/>
                <w:szCs w:val="26"/>
              </w:rPr>
            </w:pPr>
            <w:r>
              <w:rPr>
                <w:rFonts w:hint="cs"/>
                <w:sz w:val="20"/>
                <w:szCs w:val="26"/>
                <w:rtl/>
              </w:rPr>
              <w:t>محمولة</w:t>
            </w:r>
            <w:r>
              <w:rPr>
                <w:rFonts w:hint="cs"/>
                <w:sz w:val="20"/>
                <w:szCs w:val="26"/>
                <w:rtl/>
                <w:lang w:bidi="ar-EG"/>
              </w:rPr>
              <w:t xml:space="preserve"> على</w:t>
            </w:r>
            <w:r>
              <w:rPr>
                <w:sz w:val="20"/>
                <w:szCs w:val="26"/>
                <w:rtl/>
                <w:lang w:bidi="ar-EG"/>
              </w:rPr>
              <w:t> </w:t>
            </w:r>
            <w:r w:rsidRPr="00337700">
              <w:rPr>
                <w:rFonts w:hint="cs"/>
                <w:sz w:val="20"/>
                <w:szCs w:val="26"/>
                <w:rtl/>
              </w:rPr>
              <w:t>متن السفن</w:t>
            </w:r>
          </w:p>
        </w:tc>
        <w:tc>
          <w:tcPr>
            <w:tcW w:w="1800" w:type="dxa"/>
            <w:tcMar>
              <w:left w:w="85" w:type="dxa"/>
              <w:right w:w="57" w:type="dxa"/>
            </w:tcMar>
          </w:tcPr>
          <w:p w14:paraId="626FD670" w14:textId="77777777" w:rsidR="00131C0D" w:rsidRPr="00337700" w:rsidRDefault="00131C0D" w:rsidP="00422891">
            <w:pPr>
              <w:spacing w:before="40" w:after="60" w:line="300" w:lineRule="exact"/>
              <w:jc w:val="left"/>
              <w:rPr>
                <w:sz w:val="20"/>
                <w:szCs w:val="26"/>
              </w:rPr>
            </w:pPr>
            <w:r>
              <w:rPr>
                <w:rFonts w:hint="cs"/>
                <w:sz w:val="20"/>
                <w:szCs w:val="26"/>
                <w:rtl/>
              </w:rPr>
              <w:t>محمولة</w:t>
            </w:r>
            <w:r>
              <w:rPr>
                <w:rFonts w:hint="cs"/>
                <w:sz w:val="20"/>
                <w:szCs w:val="26"/>
                <w:rtl/>
                <w:lang w:bidi="ar-EG"/>
              </w:rPr>
              <w:t xml:space="preserve"> على</w:t>
            </w:r>
            <w:r>
              <w:rPr>
                <w:sz w:val="20"/>
                <w:szCs w:val="26"/>
                <w:rtl/>
                <w:lang w:bidi="ar-EG"/>
              </w:rPr>
              <w:t> </w:t>
            </w:r>
            <w:r w:rsidRPr="00337700">
              <w:rPr>
                <w:rFonts w:hint="cs"/>
                <w:sz w:val="20"/>
                <w:szCs w:val="26"/>
                <w:rtl/>
              </w:rPr>
              <w:t>متن السفن</w:t>
            </w:r>
          </w:p>
        </w:tc>
      </w:tr>
      <w:tr w:rsidR="00131C0D" w:rsidRPr="00337700" w14:paraId="2B762C62" w14:textId="77777777" w:rsidTr="00131C0D">
        <w:trPr>
          <w:cantSplit/>
          <w:jc w:val="center"/>
        </w:trPr>
        <w:tc>
          <w:tcPr>
            <w:tcW w:w="3232" w:type="dxa"/>
            <w:tcMar>
              <w:left w:w="85" w:type="dxa"/>
              <w:right w:w="57" w:type="dxa"/>
            </w:tcMar>
          </w:tcPr>
          <w:p w14:paraId="602B27CC" w14:textId="7F68B2A0" w:rsidR="00131C0D" w:rsidRPr="00337700" w:rsidRDefault="00131C0D" w:rsidP="00422891">
            <w:pPr>
              <w:pStyle w:val="Tabletext"/>
              <w:spacing w:line="300" w:lineRule="exact"/>
            </w:pPr>
            <w:r w:rsidRPr="00337700">
              <w:rPr>
                <w:rFonts w:hint="cs"/>
                <w:rtl/>
              </w:rPr>
              <w:t xml:space="preserve">مدى التوليف </w:t>
            </w:r>
            <w:r>
              <w:t>(MHz)</w:t>
            </w:r>
          </w:p>
        </w:tc>
        <w:tc>
          <w:tcPr>
            <w:tcW w:w="1248" w:type="dxa"/>
            <w:tcMar>
              <w:left w:w="85" w:type="dxa"/>
              <w:right w:w="57" w:type="dxa"/>
            </w:tcMar>
          </w:tcPr>
          <w:p w14:paraId="67BB7DF1" w14:textId="77777777" w:rsidR="00131C0D" w:rsidRPr="00337700" w:rsidRDefault="00131C0D" w:rsidP="00422891">
            <w:pPr>
              <w:pStyle w:val="Tabletext"/>
              <w:spacing w:line="300" w:lineRule="exact"/>
            </w:pPr>
            <w:r w:rsidRPr="00123F4B">
              <w:t>9</w:t>
            </w:r>
            <w:r w:rsidRPr="00337700">
              <w:t xml:space="preserve"> </w:t>
            </w:r>
            <w:r w:rsidRPr="00123F4B">
              <w:t>600</w:t>
            </w:r>
            <w:r w:rsidRPr="00337700">
              <w:t>-</w:t>
            </w:r>
            <w:r w:rsidRPr="00123F4B">
              <w:t>8</w:t>
            </w:r>
            <w:r w:rsidRPr="00337700">
              <w:t xml:space="preserve"> </w:t>
            </w:r>
            <w:r w:rsidRPr="00123F4B">
              <w:t>500</w:t>
            </w:r>
          </w:p>
        </w:tc>
        <w:tc>
          <w:tcPr>
            <w:tcW w:w="1621" w:type="dxa"/>
            <w:tcMar>
              <w:left w:w="85" w:type="dxa"/>
              <w:right w:w="57" w:type="dxa"/>
            </w:tcMar>
          </w:tcPr>
          <w:p w14:paraId="1EDB6616" w14:textId="77777777" w:rsidR="00131C0D" w:rsidRPr="00337700" w:rsidRDefault="00131C0D" w:rsidP="00422891">
            <w:pPr>
              <w:pStyle w:val="Tabletext"/>
              <w:spacing w:line="300" w:lineRule="exact"/>
            </w:pPr>
            <w:r w:rsidRPr="00123F4B">
              <w:t>10</w:t>
            </w:r>
            <w:r w:rsidRPr="00337700">
              <w:t xml:space="preserve"> </w:t>
            </w:r>
            <w:r w:rsidRPr="00123F4B">
              <w:t>500</w:t>
            </w:r>
            <w:r w:rsidRPr="00337700">
              <w:t>-</w:t>
            </w:r>
            <w:r w:rsidRPr="00123F4B">
              <w:t>10</w:t>
            </w:r>
            <w:r w:rsidRPr="00337700">
              <w:t xml:space="preserve"> </w:t>
            </w:r>
            <w:r w:rsidRPr="00123F4B">
              <w:t>000</w:t>
            </w:r>
          </w:p>
        </w:tc>
        <w:tc>
          <w:tcPr>
            <w:tcW w:w="1984" w:type="dxa"/>
            <w:tcMar>
              <w:left w:w="85" w:type="dxa"/>
              <w:right w:w="57" w:type="dxa"/>
            </w:tcMar>
          </w:tcPr>
          <w:p w14:paraId="61E8242B" w14:textId="77777777" w:rsidR="00131C0D" w:rsidRPr="00337700" w:rsidRDefault="00131C0D" w:rsidP="00422891">
            <w:pPr>
              <w:pStyle w:val="Tabletext"/>
              <w:spacing w:line="300" w:lineRule="exact"/>
            </w:pPr>
            <w:r w:rsidRPr="00123F4B">
              <w:t>10</w:t>
            </w:r>
            <w:r>
              <w:t xml:space="preserve"> </w:t>
            </w:r>
            <w:r w:rsidRPr="00123F4B">
              <w:t>000</w:t>
            </w:r>
            <w:r>
              <w:t>-</w:t>
            </w:r>
            <w:r w:rsidRPr="00123F4B">
              <w:t>8</w:t>
            </w:r>
            <w:r>
              <w:t xml:space="preserve"> </w:t>
            </w:r>
            <w:r w:rsidRPr="00123F4B">
              <w:t>500</w:t>
            </w:r>
          </w:p>
        </w:tc>
        <w:tc>
          <w:tcPr>
            <w:tcW w:w="3128" w:type="dxa"/>
            <w:gridSpan w:val="2"/>
            <w:tcMar>
              <w:left w:w="85" w:type="dxa"/>
              <w:right w:w="57" w:type="dxa"/>
            </w:tcMar>
          </w:tcPr>
          <w:p w14:paraId="21C07F15" w14:textId="77777777" w:rsidR="00131C0D" w:rsidRPr="00337700" w:rsidRDefault="00131C0D" w:rsidP="00422891">
            <w:pPr>
              <w:pStyle w:val="Tabletext"/>
              <w:spacing w:line="300" w:lineRule="exact"/>
            </w:pPr>
            <w:r w:rsidRPr="00123F4B">
              <w:t>9</w:t>
            </w:r>
            <w:r>
              <w:t> </w:t>
            </w:r>
            <w:r w:rsidRPr="00123F4B">
              <w:t>500</w:t>
            </w:r>
            <w:r>
              <w:t>-</w:t>
            </w:r>
            <w:r w:rsidRPr="00123F4B">
              <w:t>9</w:t>
            </w:r>
            <w:r>
              <w:t xml:space="preserve"> </w:t>
            </w:r>
            <w:r w:rsidRPr="00123F4B">
              <w:t>225</w:t>
            </w:r>
          </w:p>
        </w:tc>
        <w:tc>
          <w:tcPr>
            <w:tcW w:w="1800" w:type="dxa"/>
            <w:tcMar>
              <w:left w:w="85" w:type="dxa"/>
              <w:right w:w="57" w:type="dxa"/>
            </w:tcMar>
          </w:tcPr>
          <w:p w14:paraId="70D80CF6" w14:textId="77777777" w:rsidR="00131C0D" w:rsidRPr="00337700" w:rsidRDefault="00131C0D" w:rsidP="00422891">
            <w:pPr>
              <w:pStyle w:val="Tabletext"/>
              <w:spacing w:line="300" w:lineRule="exact"/>
            </w:pPr>
            <w:r w:rsidRPr="00123F4B">
              <w:t>9</w:t>
            </w:r>
            <w:r>
              <w:t xml:space="preserve"> </w:t>
            </w:r>
            <w:r w:rsidRPr="00123F4B">
              <w:t>500</w:t>
            </w:r>
            <w:r>
              <w:t>-</w:t>
            </w:r>
            <w:r w:rsidRPr="00123F4B">
              <w:t>9</w:t>
            </w:r>
            <w:r>
              <w:t xml:space="preserve"> </w:t>
            </w:r>
            <w:r w:rsidRPr="00123F4B">
              <w:t>300</w:t>
            </w:r>
          </w:p>
        </w:tc>
      </w:tr>
      <w:tr w:rsidR="00131C0D" w:rsidRPr="00337700" w14:paraId="39CDA8D6" w14:textId="77777777" w:rsidTr="00131C0D">
        <w:trPr>
          <w:cantSplit/>
          <w:jc w:val="center"/>
        </w:trPr>
        <w:tc>
          <w:tcPr>
            <w:tcW w:w="3232" w:type="dxa"/>
            <w:tcMar>
              <w:left w:w="85" w:type="dxa"/>
              <w:right w:w="57" w:type="dxa"/>
            </w:tcMar>
          </w:tcPr>
          <w:p w14:paraId="6F917E8B" w14:textId="77777777" w:rsidR="00131C0D" w:rsidRPr="00337700" w:rsidRDefault="00131C0D" w:rsidP="00422891">
            <w:pPr>
              <w:pStyle w:val="Tabletext"/>
              <w:spacing w:line="300" w:lineRule="exact"/>
            </w:pPr>
            <w:r w:rsidRPr="00337700">
              <w:rPr>
                <w:rFonts w:hint="cs"/>
                <w:rtl/>
              </w:rPr>
              <w:t>التشكيل</w:t>
            </w:r>
          </w:p>
        </w:tc>
        <w:tc>
          <w:tcPr>
            <w:tcW w:w="1248" w:type="dxa"/>
            <w:tcMar>
              <w:left w:w="85" w:type="dxa"/>
              <w:right w:w="57" w:type="dxa"/>
            </w:tcMar>
          </w:tcPr>
          <w:p w14:paraId="019BB1CF" w14:textId="77777777" w:rsidR="00131C0D" w:rsidRPr="00337700" w:rsidRDefault="00131C0D" w:rsidP="00422891">
            <w:pPr>
              <w:pStyle w:val="Tabletext"/>
              <w:spacing w:line="300" w:lineRule="exact"/>
            </w:pPr>
            <w:r w:rsidRPr="00337700">
              <w:rPr>
                <w:rFonts w:hint="cs"/>
                <w:rtl/>
              </w:rPr>
              <w:t>نبضي</w:t>
            </w:r>
          </w:p>
        </w:tc>
        <w:tc>
          <w:tcPr>
            <w:tcW w:w="1621" w:type="dxa"/>
            <w:tcMar>
              <w:left w:w="85" w:type="dxa"/>
              <w:right w:w="57" w:type="dxa"/>
            </w:tcMar>
          </w:tcPr>
          <w:p w14:paraId="4D010BE5" w14:textId="77777777" w:rsidR="00131C0D" w:rsidRPr="00337700" w:rsidRDefault="00131C0D" w:rsidP="00422891">
            <w:pPr>
              <w:pStyle w:val="Tabletext"/>
              <w:spacing w:line="300" w:lineRule="exact"/>
            </w:pPr>
            <w:r w:rsidRPr="00337700">
              <w:t>CW</w:t>
            </w:r>
            <w:r>
              <w:rPr>
                <w:rFonts w:hint="cs"/>
                <w:rtl/>
              </w:rPr>
              <w:t xml:space="preserve">، </w:t>
            </w:r>
            <w:r w:rsidRPr="00337700">
              <w:t>FMCW</w:t>
            </w:r>
          </w:p>
        </w:tc>
        <w:tc>
          <w:tcPr>
            <w:tcW w:w="1984" w:type="dxa"/>
            <w:tcMar>
              <w:left w:w="85" w:type="dxa"/>
              <w:right w:w="57" w:type="dxa"/>
            </w:tcMar>
          </w:tcPr>
          <w:p w14:paraId="3C3224CA" w14:textId="77777777" w:rsidR="00131C0D" w:rsidRPr="00337700" w:rsidRDefault="00131C0D" w:rsidP="00422891">
            <w:pPr>
              <w:pStyle w:val="Tabletext"/>
              <w:spacing w:line="300" w:lineRule="exact"/>
            </w:pPr>
            <w:r>
              <w:rPr>
                <w:rFonts w:hint="cs"/>
                <w:rtl/>
              </w:rPr>
              <w:t xml:space="preserve">نبضة مرنة </w:t>
            </w:r>
            <w:proofErr w:type="gramStart"/>
            <w:r>
              <w:rPr>
                <w:rFonts w:hint="cs"/>
                <w:rtl/>
                <w:lang w:bidi="ar-EG"/>
              </w:rPr>
              <w:t>ل</w:t>
            </w:r>
            <w:r>
              <w:rPr>
                <w:rFonts w:hint="cs"/>
                <w:rtl/>
              </w:rPr>
              <w:t>لتردد</w:t>
            </w:r>
            <w:r w:rsidRPr="008947D5">
              <w:rPr>
                <w:sz w:val="24"/>
                <w:szCs w:val="30"/>
                <w:vertAlign w:val="superscript"/>
              </w:rPr>
              <w:t>(</w:t>
            </w:r>
            <w:proofErr w:type="gramEnd"/>
            <w:r w:rsidRPr="00123F4B">
              <w:rPr>
                <w:sz w:val="24"/>
                <w:szCs w:val="30"/>
                <w:vertAlign w:val="superscript"/>
              </w:rPr>
              <w:t>4</w:t>
            </w:r>
            <w:r w:rsidRPr="008947D5">
              <w:rPr>
                <w:sz w:val="24"/>
                <w:szCs w:val="30"/>
                <w:vertAlign w:val="superscript"/>
              </w:rPr>
              <w:t>)</w:t>
            </w:r>
          </w:p>
        </w:tc>
        <w:tc>
          <w:tcPr>
            <w:tcW w:w="3128" w:type="dxa"/>
            <w:gridSpan w:val="2"/>
            <w:tcMar>
              <w:left w:w="85" w:type="dxa"/>
              <w:right w:w="57" w:type="dxa"/>
            </w:tcMar>
          </w:tcPr>
          <w:p w14:paraId="6ABA1B18" w14:textId="77777777" w:rsidR="00131C0D" w:rsidRPr="00337700" w:rsidRDefault="00131C0D" w:rsidP="00422891">
            <w:pPr>
              <w:pStyle w:val="Tabletext"/>
              <w:spacing w:line="300" w:lineRule="exact"/>
            </w:pPr>
            <w:r w:rsidRPr="00337700">
              <w:rPr>
                <w:rFonts w:hint="cs"/>
                <w:rtl/>
              </w:rPr>
              <w:t>نبضي</w:t>
            </w:r>
          </w:p>
        </w:tc>
        <w:tc>
          <w:tcPr>
            <w:tcW w:w="1800" w:type="dxa"/>
            <w:tcMar>
              <w:left w:w="85" w:type="dxa"/>
              <w:right w:w="57" w:type="dxa"/>
            </w:tcMar>
          </w:tcPr>
          <w:p w14:paraId="00AE4D07" w14:textId="77777777" w:rsidR="00131C0D" w:rsidRPr="00337700" w:rsidRDefault="00131C0D" w:rsidP="00422891">
            <w:pPr>
              <w:pStyle w:val="Tabletext"/>
              <w:spacing w:line="300" w:lineRule="exact"/>
            </w:pPr>
            <w:r w:rsidRPr="00337700">
              <w:t>FMCW</w:t>
            </w:r>
          </w:p>
        </w:tc>
      </w:tr>
      <w:tr w:rsidR="00131C0D" w:rsidRPr="00337700" w14:paraId="3ABE7319" w14:textId="77777777" w:rsidTr="00131C0D">
        <w:trPr>
          <w:cantSplit/>
          <w:jc w:val="center"/>
        </w:trPr>
        <w:tc>
          <w:tcPr>
            <w:tcW w:w="3232" w:type="dxa"/>
            <w:tcMar>
              <w:left w:w="85" w:type="dxa"/>
              <w:right w:w="57" w:type="dxa"/>
            </w:tcMar>
          </w:tcPr>
          <w:p w14:paraId="21D2E26D" w14:textId="1E784FDE" w:rsidR="00131C0D" w:rsidRPr="00337700" w:rsidRDefault="00131C0D" w:rsidP="00422891">
            <w:pPr>
              <w:pStyle w:val="Tabletext"/>
              <w:spacing w:line="300" w:lineRule="exact"/>
              <w:rPr>
                <w:lang w:bidi="ar-EG"/>
              </w:rPr>
            </w:pPr>
            <w:r w:rsidRPr="00337700">
              <w:rPr>
                <w:rFonts w:hint="cs"/>
                <w:rtl/>
              </w:rPr>
              <w:t>ذروة القدرة الداخلة</w:t>
            </w:r>
            <w:r>
              <w:rPr>
                <w:rFonts w:hint="cs"/>
                <w:rtl/>
                <w:lang w:bidi="ar-EG"/>
              </w:rPr>
              <w:t xml:space="preserve"> إلى</w:t>
            </w:r>
            <w:r>
              <w:rPr>
                <w:rtl/>
                <w:lang w:bidi="ar-EG"/>
              </w:rPr>
              <w:t> </w:t>
            </w:r>
            <w:r w:rsidRPr="00337700">
              <w:rPr>
                <w:rFonts w:hint="cs"/>
                <w:rtl/>
              </w:rPr>
              <w:t>الهوائي</w:t>
            </w:r>
            <w:r>
              <w:rPr>
                <w:rFonts w:hint="cs"/>
                <w:rtl/>
                <w:lang w:bidi="ar-EG"/>
              </w:rPr>
              <w:t xml:space="preserve"> </w:t>
            </w:r>
            <w:r>
              <w:rPr>
                <w:lang w:bidi="ar-EG"/>
              </w:rPr>
              <w:t>(</w:t>
            </w:r>
            <w:r w:rsidR="008C20B4">
              <w:rPr>
                <w:lang w:bidi="ar-EG"/>
              </w:rPr>
              <w:t>k</w:t>
            </w:r>
            <w:r>
              <w:rPr>
                <w:lang w:bidi="ar-EG"/>
              </w:rPr>
              <w:t>W)</w:t>
            </w:r>
          </w:p>
        </w:tc>
        <w:tc>
          <w:tcPr>
            <w:tcW w:w="1248" w:type="dxa"/>
            <w:tcMar>
              <w:left w:w="85" w:type="dxa"/>
              <w:right w:w="57" w:type="dxa"/>
            </w:tcMar>
          </w:tcPr>
          <w:p w14:paraId="2430E11E" w14:textId="77777777" w:rsidR="00131C0D" w:rsidRPr="00070A1B" w:rsidRDefault="00131C0D" w:rsidP="00422891">
            <w:pPr>
              <w:pStyle w:val="Tabletext"/>
              <w:spacing w:line="300" w:lineRule="exact"/>
            </w:pPr>
            <w:r w:rsidRPr="00123F4B">
              <w:t>35</w:t>
            </w:r>
          </w:p>
        </w:tc>
        <w:tc>
          <w:tcPr>
            <w:tcW w:w="1621" w:type="dxa"/>
            <w:tcMar>
              <w:left w:w="85" w:type="dxa"/>
              <w:right w:w="57" w:type="dxa"/>
            </w:tcMar>
          </w:tcPr>
          <w:p w14:paraId="0238F05A" w14:textId="77777777" w:rsidR="00131C0D" w:rsidRPr="00337700" w:rsidRDefault="00131C0D" w:rsidP="00422891">
            <w:pPr>
              <w:pStyle w:val="Tabletext"/>
              <w:spacing w:line="300" w:lineRule="exact"/>
            </w:pPr>
            <w:r w:rsidRPr="00123F4B">
              <w:t>13</w:t>
            </w:r>
            <w:r>
              <w:t>,</w:t>
            </w:r>
            <w:r w:rsidRPr="00123F4B">
              <w:t>3</w:t>
            </w:r>
          </w:p>
        </w:tc>
        <w:tc>
          <w:tcPr>
            <w:tcW w:w="1984" w:type="dxa"/>
            <w:tcMar>
              <w:left w:w="85" w:type="dxa"/>
              <w:right w:w="57" w:type="dxa"/>
            </w:tcMar>
          </w:tcPr>
          <w:p w14:paraId="5D6965DD" w14:textId="77777777" w:rsidR="00131C0D" w:rsidRPr="00337700" w:rsidRDefault="00131C0D" w:rsidP="00422891">
            <w:pPr>
              <w:pStyle w:val="Tabletext"/>
              <w:spacing w:line="300" w:lineRule="exact"/>
            </w:pPr>
            <w:r w:rsidRPr="00123F4B">
              <w:t>10</w:t>
            </w:r>
          </w:p>
        </w:tc>
        <w:tc>
          <w:tcPr>
            <w:tcW w:w="1559" w:type="dxa"/>
            <w:tcMar>
              <w:left w:w="85" w:type="dxa"/>
              <w:right w:w="57" w:type="dxa"/>
            </w:tcMar>
          </w:tcPr>
          <w:p w14:paraId="2F75BFD5" w14:textId="77777777" w:rsidR="00131C0D" w:rsidRPr="00337700" w:rsidRDefault="00131C0D" w:rsidP="00422891">
            <w:pPr>
              <w:pStyle w:val="Tabletext"/>
              <w:spacing w:line="300" w:lineRule="exact"/>
              <w:rPr>
                <w:rtl/>
              </w:rPr>
            </w:pPr>
            <w:r w:rsidRPr="00123F4B">
              <w:t>5</w:t>
            </w:r>
            <w:r>
              <w:rPr>
                <w:rFonts w:hint="cs"/>
                <w:rtl/>
              </w:rPr>
              <w:t xml:space="preserve"> (ب</w:t>
            </w:r>
            <w:r w:rsidRPr="00337700">
              <w:rPr>
                <w:rFonts w:hint="cs"/>
                <w:rtl/>
              </w:rPr>
              <w:t>حد أدنى</w:t>
            </w:r>
            <w:r>
              <w:rPr>
                <w:rFonts w:hint="cs"/>
                <w:rtl/>
              </w:rPr>
              <w:t>)</w:t>
            </w:r>
          </w:p>
        </w:tc>
        <w:tc>
          <w:tcPr>
            <w:tcW w:w="1569" w:type="dxa"/>
            <w:tcMar>
              <w:left w:w="85" w:type="dxa"/>
              <w:right w:w="28" w:type="dxa"/>
            </w:tcMar>
          </w:tcPr>
          <w:p w14:paraId="534D121D" w14:textId="77777777" w:rsidR="00131C0D" w:rsidRPr="00337700" w:rsidRDefault="00131C0D" w:rsidP="00422891">
            <w:pPr>
              <w:pStyle w:val="Tabletext"/>
              <w:spacing w:line="300" w:lineRule="exact"/>
            </w:pPr>
            <w:r w:rsidRPr="00123F4B">
              <w:t>50</w:t>
            </w:r>
            <w:r>
              <w:rPr>
                <w:rFonts w:hint="cs"/>
                <w:rtl/>
              </w:rPr>
              <w:t xml:space="preserve"> (ب</w:t>
            </w:r>
            <w:r w:rsidRPr="00337700">
              <w:rPr>
                <w:rFonts w:hint="cs"/>
                <w:rtl/>
              </w:rPr>
              <w:t>حد أقصى</w:t>
            </w:r>
            <w:r>
              <w:rPr>
                <w:rFonts w:hint="cs"/>
                <w:rtl/>
              </w:rPr>
              <w:t>)</w:t>
            </w:r>
          </w:p>
        </w:tc>
        <w:tc>
          <w:tcPr>
            <w:tcW w:w="1800" w:type="dxa"/>
            <w:tcMar>
              <w:left w:w="85" w:type="dxa"/>
              <w:right w:w="57" w:type="dxa"/>
            </w:tcMar>
          </w:tcPr>
          <w:p w14:paraId="4EBCC42B" w14:textId="77777777" w:rsidR="00131C0D" w:rsidRPr="00527337" w:rsidRDefault="00131C0D" w:rsidP="00422891">
            <w:pPr>
              <w:pStyle w:val="Tabletext"/>
              <w:keepLines/>
              <w:tabs>
                <w:tab w:val="left" w:leader="dot" w:pos="7938"/>
                <w:tab w:val="center" w:pos="9526"/>
              </w:tabs>
              <w:ind w:left="567" w:hanging="567"/>
            </w:pPr>
            <w:r w:rsidRPr="00345EFD">
              <w:rPr>
                <w:vertAlign w:val="superscript"/>
              </w:rPr>
              <w:t>6</w:t>
            </w:r>
            <w:r>
              <w:rPr>
                <w:vertAlign w:val="superscript"/>
              </w:rPr>
              <w:t>−</w:t>
            </w:r>
            <w:r w:rsidRPr="00345EFD">
              <w:t>110</w:t>
            </w:r>
            <w:r>
              <w:rPr>
                <w:rFonts w:hint="cs"/>
                <w:rtl/>
              </w:rPr>
              <w:t xml:space="preserve"> </w:t>
            </w:r>
            <w:proofErr w:type="gramStart"/>
            <w:r>
              <w:rPr>
                <w:rFonts w:hint="cs"/>
                <w:rtl/>
              </w:rPr>
              <w:t xml:space="preserve">إلى </w:t>
            </w:r>
            <w:r w:rsidRPr="00527337">
              <w:t xml:space="preserve"> </w:t>
            </w:r>
            <w:r w:rsidRPr="00345EFD">
              <w:rPr>
                <w:vertAlign w:val="superscript"/>
              </w:rPr>
              <w:t>3</w:t>
            </w:r>
            <w:proofErr w:type="gramEnd"/>
            <w:r>
              <w:rPr>
                <w:vertAlign w:val="superscript"/>
              </w:rPr>
              <w:t>−</w:t>
            </w:r>
            <w:r w:rsidRPr="00345EFD">
              <w:t>10</w:t>
            </w:r>
          </w:p>
        </w:tc>
      </w:tr>
      <w:tr w:rsidR="00131C0D" w:rsidRPr="00337700" w14:paraId="1FC33679" w14:textId="77777777" w:rsidTr="00131C0D">
        <w:trPr>
          <w:cantSplit/>
          <w:jc w:val="center"/>
        </w:trPr>
        <w:tc>
          <w:tcPr>
            <w:tcW w:w="3232" w:type="dxa"/>
            <w:tcMar>
              <w:left w:w="85" w:type="dxa"/>
              <w:right w:w="57" w:type="dxa"/>
            </w:tcMar>
          </w:tcPr>
          <w:p w14:paraId="375258E1" w14:textId="7A4FF034" w:rsidR="00131C0D" w:rsidRPr="00337700" w:rsidRDefault="00131C0D" w:rsidP="00131C0D">
            <w:pPr>
              <w:pStyle w:val="Tabletext"/>
              <w:spacing w:line="300" w:lineRule="exact"/>
              <w:rPr>
                <w:rtl/>
              </w:rPr>
            </w:pPr>
            <w:r>
              <w:rPr>
                <w:rFonts w:hint="cs"/>
                <w:rtl/>
              </w:rPr>
              <w:t>عر</w:t>
            </w:r>
            <w:r w:rsidRPr="00337700">
              <w:rPr>
                <w:rFonts w:hint="cs"/>
                <w:rtl/>
              </w:rPr>
              <w:t>ض النبضة</w:t>
            </w:r>
            <w:r>
              <w:rPr>
                <w:rFonts w:hint="cs"/>
                <w:rtl/>
              </w:rPr>
              <w:t xml:space="preserve"> </w:t>
            </w:r>
            <w:r>
              <w:t>(</w:t>
            </w:r>
            <w:r w:rsidRPr="00DC3BF1">
              <w:rPr>
                <w:rFonts w:ascii="Symbol" w:hAnsi="Symbol"/>
              </w:rPr>
              <w:t></w:t>
            </w:r>
            <w:r w:rsidRPr="00DC3BF1">
              <w:t>s</w:t>
            </w:r>
            <w:r>
              <w:t>)</w:t>
            </w:r>
            <w:r>
              <w:rPr>
                <w:rtl/>
                <w:lang w:bidi="ar-EG"/>
              </w:rPr>
              <w:br/>
            </w:r>
            <w:r>
              <w:rPr>
                <w:rFonts w:hint="cs"/>
                <w:rtl/>
              </w:rPr>
              <w:t>ومعدل</w:t>
            </w:r>
            <w:r w:rsidRPr="00337700">
              <w:rPr>
                <w:rFonts w:hint="cs"/>
                <w:rtl/>
              </w:rPr>
              <w:t xml:space="preserve"> تكرار النبضة </w:t>
            </w:r>
            <w:r>
              <w:t>(pps)</w:t>
            </w:r>
          </w:p>
        </w:tc>
        <w:tc>
          <w:tcPr>
            <w:tcW w:w="1248" w:type="dxa"/>
            <w:tcMar>
              <w:left w:w="85" w:type="dxa"/>
              <w:right w:w="57" w:type="dxa"/>
            </w:tcMar>
          </w:tcPr>
          <w:p w14:paraId="2F38083A" w14:textId="77777777" w:rsidR="00131C0D" w:rsidRPr="00337700" w:rsidRDefault="00131C0D" w:rsidP="00422891">
            <w:pPr>
              <w:pStyle w:val="Tabletext"/>
              <w:spacing w:line="300" w:lineRule="exact"/>
            </w:pPr>
            <w:r w:rsidRPr="00123F4B">
              <w:t>0</w:t>
            </w:r>
            <w:r>
              <w:t>,</w:t>
            </w:r>
            <w:r w:rsidRPr="00123F4B">
              <w:t>1</w:t>
            </w:r>
            <w:r>
              <w:rPr>
                <w:rFonts w:hint="cs"/>
                <w:rtl/>
              </w:rPr>
              <w:t xml:space="preserve">؛ </w:t>
            </w:r>
            <w:r w:rsidRPr="00123F4B">
              <w:t>0</w:t>
            </w:r>
            <w:r>
              <w:t>,</w:t>
            </w:r>
            <w:r w:rsidRPr="00123F4B">
              <w:t>5</w:t>
            </w:r>
            <w:r w:rsidRPr="00337700">
              <w:br/>
            </w:r>
            <w:r w:rsidRPr="00123F4B">
              <w:t>1</w:t>
            </w:r>
            <w:r w:rsidRPr="00337700">
              <w:t xml:space="preserve"> </w:t>
            </w:r>
            <w:r w:rsidRPr="00123F4B">
              <w:t>500</w:t>
            </w:r>
            <w:r>
              <w:rPr>
                <w:rFonts w:hint="cs"/>
                <w:rtl/>
              </w:rPr>
              <w:t xml:space="preserve">؛ </w:t>
            </w:r>
            <w:r w:rsidRPr="00123F4B">
              <w:t>750</w:t>
            </w:r>
          </w:p>
        </w:tc>
        <w:tc>
          <w:tcPr>
            <w:tcW w:w="1621" w:type="dxa"/>
            <w:tcMar>
              <w:left w:w="85" w:type="dxa"/>
              <w:right w:w="57" w:type="dxa"/>
            </w:tcMar>
          </w:tcPr>
          <w:p w14:paraId="13A05D8F" w14:textId="77777777" w:rsidR="00131C0D" w:rsidRPr="00337700" w:rsidRDefault="00131C0D" w:rsidP="00422891">
            <w:pPr>
              <w:pStyle w:val="Tabletext"/>
              <w:spacing w:line="300" w:lineRule="exact"/>
            </w:pPr>
            <w:r>
              <w:rPr>
                <w:rFonts w:hint="cs"/>
                <w:rtl/>
              </w:rPr>
              <w:t>لا ينطبق</w:t>
            </w:r>
            <w:r w:rsidRPr="00337700">
              <w:br/>
            </w:r>
            <w:r>
              <w:rPr>
                <w:rFonts w:hint="cs"/>
                <w:rtl/>
              </w:rPr>
              <w:t>لا ينطبق</w:t>
            </w:r>
          </w:p>
        </w:tc>
        <w:tc>
          <w:tcPr>
            <w:tcW w:w="1984" w:type="dxa"/>
            <w:tcMar>
              <w:left w:w="85" w:type="dxa"/>
              <w:right w:w="57" w:type="dxa"/>
            </w:tcMar>
          </w:tcPr>
          <w:p w14:paraId="0A31EB2E" w14:textId="77777777" w:rsidR="00131C0D" w:rsidRPr="00337700" w:rsidRDefault="00131C0D" w:rsidP="00422891">
            <w:pPr>
              <w:pStyle w:val="Tabletext"/>
              <w:spacing w:line="300" w:lineRule="exact"/>
              <w:rPr>
                <w:rtl/>
              </w:rPr>
            </w:pPr>
            <w:r w:rsidRPr="00123F4B">
              <w:t>0</w:t>
            </w:r>
            <w:r>
              <w:t>,</w:t>
            </w:r>
            <w:r w:rsidRPr="00123F4B">
              <w:t>56</w:t>
            </w:r>
            <w:r>
              <w:rPr>
                <w:rFonts w:hint="cs"/>
                <w:rtl/>
                <w:lang w:bidi="ar-EG"/>
              </w:rPr>
              <w:t xml:space="preserve"> إلى</w:t>
            </w:r>
            <w:r>
              <w:rPr>
                <w:rtl/>
                <w:lang w:bidi="ar-EG"/>
              </w:rPr>
              <w:t> </w:t>
            </w:r>
            <w:r w:rsidRPr="00123F4B">
              <w:t>1</w:t>
            </w:r>
            <w:r>
              <w:t>,</w:t>
            </w:r>
            <w:r w:rsidRPr="00123F4B">
              <w:t>0</w:t>
            </w:r>
            <w:r w:rsidRPr="00337700">
              <w:rPr>
                <w:rFonts w:hint="cs"/>
                <w:rtl/>
              </w:rPr>
              <w:t xml:space="preserve">؛ </w:t>
            </w:r>
            <w:r w:rsidRPr="00123F4B">
              <w:t>0</w:t>
            </w:r>
            <w:r>
              <w:t>,</w:t>
            </w:r>
            <w:r w:rsidRPr="00123F4B">
              <w:t>24</w:t>
            </w:r>
          </w:p>
          <w:p w14:paraId="3817E7FA" w14:textId="77777777" w:rsidR="00131C0D" w:rsidRPr="00337700" w:rsidRDefault="00131C0D" w:rsidP="00422891">
            <w:pPr>
              <w:pStyle w:val="Tabletext"/>
              <w:spacing w:line="300" w:lineRule="exact"/>
              <w:rPr>
                <w:rtl/>
              </w:rPr>
            </w:pPr>
            <w:r w:rsidRPr="00123F4B">
              <w:t>19</w:t>
            </w:r>
            <w:r w:rsidRPr="00337700">
              <w:t> </w:t>
            </w:r>
            <w:r w:rsidRPr="00123F4B">
              <w:t>000</w:t>
            </w:r>
            <w:r>
              <w:rPr>
                <w:rFonts w:hint="cs"/>
                <w:rtl/>
                <w:lang w:bidi="ar-EG"/>
              </w:rPr>
              <w:t xml:space="preserve"> إلى</w:t>
            </w:r>
            <w:r>
              <w:rPr>
                <w:rtl/>
                <w:lang w:bidi="ar-EG"/>
              </w:rPr>
              <w:t> </w:t>
            </w:r>
            <w:proofErr w:type="gramStart"/>
            <w:r w:rsidRPr="00123F4B">
              <w:t>35</w:t>
            </w:r>
            <w:r w:rsidRPr="00337700">
              <w:t> </w:t>
            </w:r>
            <w:r w:rsidRPr="00123F4B">
              <w:t>000</w:t>
            </w:r>
            <w:r w:rsidRPr="00337700">
              <w:rPr>
                <w:rFonts w:hint="cs"/>
                <w:rtl/>
              </w:rPr>
              <w:t>؛</w:t>
            </w:r>
            <w:proofErr w:type="gramEnd"/>
          </w:p>
          <w:p w14:paraId="082B385E" w14:textId="77777777" w:rsidR="00131C0D" w:rsidRPr="00337700" w:rsidRDefault="00131C0D" w:rsidP="00422891">
            <w:pPr>
              <w:pStyle w:val="Tabletext"/>
              <w:spacing w:line="300" w:lineRule="exact"/>
            </w:pPr>
            <w:r w:rsidRPr="00123F4B">
              <w:t>4</w:t>
            </w:r>
            <w:r w:rsidRPr="00337700">
              <w:t> </w:t>
            </w:r>
            <w:r w:rsidRPr="00123F4B">
              <w:t>000</w:t>
            </w:r>
            <w:r>
              <w:rPr>
                <w:rFonts w:hint="cs"/>
                <w:rtl/>
                <w:lang w:bidi="ar-EG"/>
              </w:rPr>
              <w:t xml:space="preserve"> إلى</w:t>
            </w:r>
            <w:r>
              <w:rPr>
                <w:rtl/>
                <w:lang w:bidi="ar-EG"/>
              </w:rPr>
              <w:t> </w:t>
            </w:r>
            <w:r w:rsidRPr="00123F4B">
              <w:t>35</w:t>
            </w:r>
            <w:r w:rsidRPr="00337700">
              <w:t> </w:t>
            </w:r>
            <w:r w:rsidRPr="00123F4B">
              <w:t>000</w:t>
            </w:r>
          </w:p>
        </w:tc>
        <w:tc>
          <w:tcPr>
            <w:tcW w:w="1559" w:type="dxa"/>
            <w:tcMar>
              <w:left w:w="85" w:type="dxa"/>
              <w:right w:w="28" w:type="dxa"/>
            </w:tcMar>
          </w:tcPr>
          <w:p w14:paraId="7D1E19C1" w14:textId="77777777" w:rsidR="00131C0D" w:rsidRPr="00070A1B" w:rsidRDefault="00131C0D" w:rsidP="00422891">
            <w:pPr>
              <w:pStyle w:val="Tabletext"/>
              <w:spacing w:line="300" w:lineRule="exact"/>
              <w:rPr>
                <w:spacing w:val="-4"/>
              </w:rPr>
            </w:pPr>
            <w:r w:rsidRPr="00337700">
              <w:t xml:space="preserve">) </w:t>
            </w:r>
            <w:r w:rsidRPr="00123F4B">
              <w:t>0</w:t>
            </w:r>
            <w:r>
              <w:t>,</w:t>
            </w:r>
            <w:r w:rsidRPr="00123F4B">
              <w:t>03</w:t>
            </w:r>
            <w:r w:rsidRPr="00337700">
              <w:rPr>
                <w:rFonts w:hint="cs"/>
                <w:rtl/>
              </w:rPr>
              <w:t>حد أدنى</w:t>
            </w:r>
            <w:r w:rsidRPr="00337700">
              <w:t xml:space="preserve"> (</w:t>
            </w:r>
            <w:r w:rsidRPr="00337700">
              <w:rPr>
                <w:rFonts w:hint="cs"/>
                <w:rtl/>
              </w:rPr>
              <w:t>عند</w:t>
            </w:r>
            <w:r>
              <w:rPr>
                <w:rFonts w:hint="cs"/>
                <w:rtl/>
              </w:rPr>
              <w:t xml:space="preserve"> </w:t>
            </w:r>
            <w:r w:rsidRPr="00123F4B">
              <w:rPr>
                <w:spacing w:val="-4"/>
              </w:rPr>
              <w:t>4</w:t>
            </w:r>
            <w:r w:rsidRPr="00070A1B">
              <w:rPr>
                <w:spacing w:val="-4"/>
              </w:rPr>
              <w:t xml:space="preserve"> </w:t>
            </w:r>
            <w:r w:rsidRPr="00123F4B">
              <w:rPr>
                <w:spacing w:val="-4"/>
              </w:rPr>
              <w:t>000</w:t>
            </w:r>
            <w:r w:rsidRPr="00070A1B">
              <w:rPr>
                <w:rFonts w:hint="cs"/>
                <w:spacing w:val="-4"/>
                <w:rtl/>
              </w:rPr>
              <w:t xml:space="preserve"> (حد أقصى) </w:t>
            </w:r>
          </w:p>
        </w:tc>
        <w:tc>
          <w:tcPr>
            <w:tcW w:w="1569" w:type="dxa"/>
            <w:tcMar>
              <w:left w:w="85" w:type="dxa"/>
              <w:right w:w="28" w:type="dxa"/>
            </w:tcMar>
          </w:tcPr>
          <w:p w14:paraId="06CEF661" w14:textId="77777777" w:rsidR="00131C0D" w:rsidRPr="00337700" w:rsidRDefault="00131C0D" w:rsidP="00422891">
            <w:pPr>
              <w:pStyle w:val="Tabletext"/>
              <w:spacing w:line="300" w:lineRule="exact"/>
              <w:rPr>
                <w:rtl/>
              </w:rPr>
            </w:pPr>
            <w:r w:rsidRPr="00123F4B">
              <w:t>1</w:t>
            </w:r>
            <w:r>
              <w:t>,</w:t>
            </w:r>
            <w:r w:rsidRPr="00123F4B">
              <w:t>2</w:t>
            </w:r>
            <w:r>
              <w:rPr>
                <w:rFonts w:hint="cs"/>
                <w:rtl/>
              </w:rPr>
              <w:t xml:space="preserve"> (</w:t>
            </w:r>
            <w:r w:rsidRPr="00337700">
              <w:rPr>
                <w:rFonts w:hint="cs"/>
                <w:rtl/>
              </w:rPr>
              <w:t>حد أقصى</w:t>
            </w:r>
            <w:r>
              <w:rPr>
                <w:rFonts w:hint="cs"/>
                <w:rtl/>
              </w:rPr>
              <w:t>)</w:t>
            </w:r>
            <w:r w:rsidRPr="00337700">
              <w:t xml:space="preserve"> </w:t>
            </w:r>
            <w:r w:rsidRPr="00337700">
              <w:rPr>
                <w:rFonts w:hint="cs"/>
                <w:rtl/>
              </w:rPr>
              <w:t>عند</w:t>
            </w:r>
          </w:p>
          <w:p w14:paraId="4CCEA50E" w14:textId="77777777" w:rsidR="00131C0D" w:rsidRPr="00070A1B" w:rsidRDefault="00131C0D" w:rsidP="00422891">
            <w:pPr>
              <w:pStyle w:val="Tabletext"/>
              <w:spacing w:line="300" w:lineRule="exact"/>
            </w:pPr>
            <w:r w:rsidRPr="00123F4B">
              <w:t>375</w:t>
            </w:r>
            <w:r>
              <w:rPr>
                <w:rFonts w:hint="cs"/>
                <w:rtl/>
              </w:rPr>
              <w:t xml:space="preserve"> (</w:t>
            </w:r>
            <w:r w:rsidRPr="00337700">
              <w:rPr>
                <w:rFonts w:hint="cs"/>
                <w:rtl/>
              </w:rPr>
              <w:t>حد أدنى</w:t>
            </w:r>
            <w:r>
              <w:rPr>
                <w:rFonts w:hint="cs"/>
                <w:rtl/>
              </w:rPr>
              <w:t>)</w:t>
            </w:r>
          </w:p>
        </w:tc>
        <w:tc>
          <w:tcPr>
            <w:tcW w:w="1800" w:type="dxa"/>
            <w:tcMar>
              <w:left w:w="85" w:type="dxa"/>
              <w:right w:w="57" w:type="dxa"/>
            </w:tcMar>
          </w:tcPr>
          <w:p w14:paraId="2E9EDE4F" w14:textId="77777777" w:rsidR="00131C0D" w:rsidRPr="00337700" w:rsidRDefault="00131C0D" w:rsidP="00422891">
            <w:pPr>
              <w:pStyle w:val="Tabletext"/>
              <w:spacing w:line="300" w:lineRule="exact"/>
              <w:rPr>
                <w:rtl/>
              </w:rPr>
            </w:pPr>
            <w:r>
              <w:rPr>
                <w:rFonts w:hint="cs"/>
                <w:rtl/>
              </w:rPr>
              <w:t>لا ينطبق</w:t>
            </w:r>
            <w:r>
              <w:rPr>
                <w:rtl/>
              </w:rPr>
              <w:br/>
            </w:r>
            <w:r>
              <w:rPr>
                <w:rFonts w:hint="cs"/>
                <w:rtl/>
              </w:rPr>
              <w:t xml:space="preserve"> </w:t>
            </w:r>
            <w:r w:rsidRPr="008947D5">
              <w:rPr>
                <w:sz w:val="24"/>
                <w:szCs w:val="30"/>
                <w:vertAlign w:val="superscript"/>
              </w:rPr>
              <w:t>(</w:t>
            </w:r>
            <w:r w:rsidRPr="00123F4B">
              <w:rPr>
                <w:sz w:val="24"/>
                <w:szCs w:val="30"/>
                <w:vertAlign w:val="superscript"/>
              </w:rPr>
              <w:t>5</w:t>
            </w:r>
            <w:r w:rsidRPr="008947D5">
              <w:rPr>
                <w:sz w:val="24"/>
                <w:szCs w:val="30"/>
                <w:vertAlign w:val="superscript"/>
              </w:rPr>
              <w:t>)</w:t>
            </w:r>
            <w:r w:rsidRPr="00123F4B">
              <w:t>1</w:t>
            </w:r>
            <w:r>
              <w:t xml:space="preserve"> </w:t>
            </w:r>
            <w:r w:rsidRPr="00123F4B">
              <w:t>000</w:t>
            </w:r>
            <w:r>
              <w:rPr>
                <w:rFonts w:hint="cs"/>
                <w:rtl/>
              </w:rPr>
              <w:t xml:space="preserve"> </w:t>
            </w:r>
          </w:p>
        </w:tc>
      </w:tr>
      <w:tr w:rsidR="00131C0D" w:rsidRPr="00337700" w14:paraId="49926FBE" w14:textId="77777777" w:rsidTr="00131C0D">
        <w:trPr>
          <w:cantSplit/>
          <w:jc w:val="center"/>
        </w:trPr>
        <w:tc>
          <w:tcPr>
            <w:tcW w:w="3232" w:type="dxa"/>
            <w:tcMar>
              <w:left w:w="85" w:type="dxa"/>
              <w:right w:w="57" w:type="dxa"/>
            </w:tcMar>
          </w:tcPr>
          <w:p w14:paraId="1F0D7529" w14:textId="77777777" w:rsidR="00131C0D" w:rsidRPr="00337700" w:rsidRDefault="00131C0D" w:rsidP="00422891">
            <w:pPr>
              <w:pStyle w:val="Tabletext"/>
              <w:spacing w:line="300" w:lineRule="exact"/>
            </w:pPr>
            <w:r w:rsidRPr="00337700">
              <w:rPr>
                <w:rFonts w:hint="cs"/>
                <w:rtl/>
              </w:rPr>
              <w:t xml:space="preserve">دورة </w:t>
            </w:r>
            <w:r>
              <w:rPr>
                <w:rFonts w:hint="cs"/>
                <w:rtl/>
              </w:rPr>
              <w:t>التشغيل</w:t>
            </w:r>
            <w:r w:rsidRPr="00337700">
              <w:rPr>
                <w:rFonts w:hint="cs"/>
                <w:rtl/>
              </w:rPr>
              <w:t xml:space="preserve"> القصوى</w:t>
            </w:r>
          </w:p>
        </w:tc>
        <w:tc>
          <w:tcPr>
            <w:tcW w:w="1248" w:type="dxa"/>
            <w:tcMar>
              <w:left w:w="85" w:type="dxa"/>
              <w:right w:w="57" w:type="dxa"/>
            </w:tcMar>
          </w:tcPr>
          <w:p w14:paraId="58C1A583" w14:textId="77777777" w:rsidR="00131C0D" w:rsidRPr="00337700" w:rsidRDefault="00131C0D" w:rsidP="00422891">
            <w:pPr>
              <w:pStyle w:val="Tabletext"/>
              <w:spacing w:line="300" w:lineRule="exact"/>
            </w:pPr>
            <w:r w:rsidRPr="00123F4B">
              <w:t>0</w:t>
            </w:r>
            <w:r>
              <w:t>,</w:t>
            </w:r>
            <w:r w:rsidRPr="00123F4B">
              <w:t>00038</w:t>
            </w:r>
          </w:p>
        </w:tc>
        <w:tc>
          <w:tcPr>
            <w:tcW w:w="1621" w:type="dxa"/>
            <w:tcMar>
              <w:left w:w="85" w:type="dxa"/>
              <w:right w:w="57" w:type="dxa"/>
            </w:tcMar>
          </w:tcPr>
          <w:p w14:paraId="17F7696F" w14:textId="77777777" w:rsidR="00131C0D" w:rsidRPr="00337700" w:rsidRDefault="00131C0D" w:rsidP="00422891">
            <w:pPr>
              <w:pStyle w:val="Tabletext"/>
              <w:spacing w:line="300" w:lineRule="exact"/>
            </w:pPr>
            <w:r w:rsidRPr="00123F4B">
              <w:t>1</w:t>
            </w:r>
          </w:p>
        </w:tc>
        <w:tc>
          <w:tcPr>
            <w:tcW w:w="1984" w:type="dxa"/>
            <w:tcMar>
              <w:left w:w="85" w:type="dxa"/>
              <w:right w:w="57" w:type="dxa"/>
            </w:tcMar>
          </w:tcPr>
          <w:p w14:paraId="09948ECF" w14:textId="77777777" w:rsidR="00131C0D" w:rsidRPr="00337700" w:rsidRDefault="00131C0D" w:rsidP="00422891">
            <w:pPr>
              <w:pStyle w:val="Tabletext"/>
              <w:spacing w:line="300" w:lineRule="exact"/>
            </w:pPr>
            <w:r w:rsidRPr="00123F4B">
              <w:t>0</w:t>
            </w:r>
            <w:r>
              <w:t>,</w:t>
            </w:r>
            <w:r w:rsidRPr="00123F4B">
              <w:t>020</w:t>
            </w:r>
          </w:p>
        </w:tc>
        <w:tc>
          <w:tcPr>
            <w:tcW w:w="3128" w:type="dxa"/>
            <w:gridSpan w:val="2"/>
            <w:tcMar>
              <w:left w:w="85" w:type="dxa"/>
              <w:right w:w="57" w:type="dxa"/>
            </w:tcMar>
          </w:tcPr>
          <w:p w14:paraId="2337599E" w14:textId="77777777" w:rsidR="00131C0D" w:rsidRPr="00337700" w:rsidRDefault="00131C0D" w:rsidP="00422891">
            <w:pPr>
              <w:pStyle w:val="Tabletext"/>
              <w:spacing w:line="300" w:lineRule="exact"/>
              <w:rPr>
                <w:rtl/>
              </w:rPr>
            </w:pPr>
            <w:r w:rsidRPr="00123F4B">
              <w:t>0</w:t>
            </w:r>
            <w:r>
              <w:t>,</w:t>
            </w:r>
            <w:r w:rsidRPr="00123F4B">
              <w:t>00045</w:t>
            </w:r>
          </w:p>
        </w:tc>
        <w:tc>
          <w:tcPr>
            <w:tcW w:w="1800" w:type="dxa"/>
            <w:tcMar>
              <w:left w:w="85" w:type="dxa"/>
              <w:right w:w="57" w:type="dxa"/>
            </w:tcMar>
          </w:tcPr>
          <w:p w14:paraId="1D75C1A4" w14:textId="77777777" w:rsidR="00131C0D" w:rsidRPr="00337700" w:rsidRDefault="00131C0D" w:rsidP="00422891">
            <w:pPr>
              <w:pStyle w:val="Tabletext"/>
              <w:spacing w:line="300" w:lineRule="exact"/>
            </w:pPr>
            <w:r w:rsidRPr="00123F4B">
              <w:t>1</w:t>
            </w:r>
          </w:p>
        </w:tc>
      </w:tr>
      <w:tr w:rsidR="00131C0D" w:rsidRPr="00337700" w14:paraId="678E5D9F" w14:textId="77777777" w:rsidTr="00131C0D">
        <w:trPr>
          <w:cantSplit/>
          <w:jc w:val="center"/>
        </w:trPr>
        <w:tc>
          <w:tcPr>
            <w:tcW w:w="3232" w:type="dxa"/>
            <w:tcMar>
              <w:left w:w="85" w:type="dxa"/>
              <w:right w:w="57" w:type="dxa"/>
            </w:tcMar>
          </w:tcPr>
          <w:p w14:paraId="11D5AA96" w14:textId="48500662" w:rsidR="00131C0D" w:rsidRPr="00337700" w:rsidRDefault="00131C0D" w:rsidP="00422891">
            <w:pPr>
              <w:pStyle w:val="Tabletext"/>
              <w:spacing w:line="300" w:lineRule="exact"/>
            </w:pPr>
            <w:r w:rsidRPr="00337700">
              <w:rPr>
                <w:rFonts w:hint="cs"/>
                <w:rtl/>
              </w:rPr>
              <w:t xml:space="preserve">زمن صعود/هبوط النبضة </w:t>
            </w:r>
            <w:r>
              <w:t>(</w:t>
            </w:r>
            <w:r w:rsidRPr="00DC3BF1">
              <w:rPr>
                <w:rFonts w:ascii="Symbol" w:hAnsi="Symbol"/>
              </w:rPr>
              <w:t></w:t>
            </w:r>
            <w:r w:rsidRPr="00DC3BF1">
              <w:t>s</w:t>
            </w:r>
            <w:r>
              <w:t>)</w:t>
            </w:r>
          </w:p>
        </w:tc>
        <w:tc>
          <w:tcPr>
            <w:tcW w:w="1248" w:type="dxa"/>
            <w:tcMar>
              <w:left w:w="85" w:type="dxa"/>
              <w:right w:w="57" w:type="dxa"/>
            </w:tcMar>
          </w:tcPr>
          <w:p w14:paraId="463EFF81" w14:textId="77777777" w:rsidR="00131C0D" w:rsidRPr="00337700" w:rsidRDefault="00131C0D" w:rsidP="00422891">
            <w:pPr>
              <w:pStyle w:val="Tabletext"/>
              <w:spacing w:line="300" w:lineRule="exact"/>
            </w:pPr>
            <w:r w:rsidRPr="00123F4B">
              <w:t>0</w:t>
            </w:r>
            <w:r>
              <w:t>,</w:t>
            </w:r>
            <w:r w:rsidRPr="00123F4B">
              <w:t>08</w:t>
            </w:r>
            <w:r w:rsidRPr="00337700">
              <w:t>/</w:t>
            </w:r>
            <w:r w:rsidRPr="00123F4B">
              <w:t>0</w:t>
            </w:r>
            <w:r>
              <w:t>,</w:t>
            </w:r>
            <w:r w:rsidRPr="00123F4B">
              <w:t>08</w:t>
            </w:r>
          </w:p>
        </w:tc>
        <w:tc>
          <w:tcPr>
            <w:tcW w:w="1621" w:type="dxa"/>
            <w:tcMar>
              <w:left w:w="85" w:type="dxa"/>
              <w:right w:w="57" w:type="dxa"/>
            </w:tcMar>
          </w:tcPr>
          <w:p w14:paraId="79DCDDB0" w14:textId="77777777" w:rsidR="00131C0D" w:rsidRPr="00337700" w:rsidRDefault="00131C0D" w:rsidP="00422891">
            <w:pPr>
              <w:pStyle w:val="Tabletext"/>
              <w:spacing w:line="300" w:lineRule="exact"/>
            </w:pPr>
            <w:r>
              <w:rPr>
                <w:rFonts w:hint="cs"/>
                <w:rtl/>
              </w:rPr>
              <w:t>لا ينطبق</w:t>
            </w:r>
          </w:p>
        </w:tc>
        <w:tc>
          <w:tcPr>
            <w:tcW w:w="1984" w:type="dxa"/>
            <w:tcMar>
              <w:left w:w="85" w:type="dxa"/>
              <w:right w:w="57" w:type="dxa"/>
            </w:tcMar>
          </w:tcPr>
          <w:p w14:paraId="2931A35F" w14:textId="77777777" w:rsidR="00131C0D" w:rsidRPr="00337700" w:rsidRDefault="00131C0D" w:rsidP="00422891">
            <w:pPr>
              <w:pStyle w:val="Tabletext"/>
              <w:spacing w:line="300" w:lineRule="exact"/>
            </w:pPr>
            <w:r w:rsidRPr="00123F4B">
              <w:t>0</w:t>
            </w:r>
            <w:r>
              <w:t>,</w:t>
            </w:r>
            <w:r w:rsidRPr="00123F4B">
              <w:t>03</w:t>
            </w:r>
            <w:r>
              <w:t>/</w:t>
            </w:r>
            <w:r w:rsidRPr="00123F4B">
              <w:t>0</w:t>
            </w:r>
            <w:r>
              <w:t>,</w:t>
            </w:r>
            <w:r w:rsidRPr="00123F4B">
              <w:t>028</w:t>
            </w:r>
            <w:r>
              <w:rPr>
                <w:rFonts w:hint="cs"/>
                <w:rtl/>
              </w:rPr>
              <w:t>؛</w:t>
            </w:r>
            <w:r w:rsidRPr="00337700">
              <w:t xml:space="preserve"> </w:t>
            </w:r>
            <w:r w:rsidRPr="00123F4B">
              <w:t>0</w:t>
            </w:r>
            <w:r>
              <w:t>,</w:t>
            </w:r>
            <w:r w:rsidRPr="00123F4B">
              <w:t>0</w:t>
            </w:r>
            <w:r>
              <w:t>24</w:t>
            </w:r>
            <w:r w:rsidRPr="00337700">
              <w:t>/</w:t>
            </w:r>
            <w:r w:rsidRPr="00123F4B">
              <w:t>0</w:t>
            </w:r>
            <w:r>
              <w:t>,</w:t>
            </w:r>
            <w:r w:rsidRPr="00123F4B">
              <w:t>0</w:t>
            </w:r>
            <w:r>
              <w:t>38</w:t>
            </w:r>
          </w:p>
        </w:tc>
        <w:tc>
          <w:tcPr>
            <w:tcW w:w="3128" w:type="dxa"/>
            <w:gridSpan w:val="2"/>
            <w:tcMar>
              <w:left w:w="85" w:type="dxa"/>
              <w:right w:w="57" w:type="dxa"/>
            </w:tcMar>
          </w:tcPr>
          <w:p w14:paraId="705545DB" w14:textId="77777777" w:rsidR="00131C0D" w:rsidRPr="00337700" w:rsidRDefault="00131C0D" w:rsidP="00422891">
            <w:pPr>
              <w:pStyle w:val="Tabletext"/>
              <w:spacing w:line="300" w:lineRule="exact"/>
            </w:pPr>
            <w:r w:rsidRPr="00337700">
              <w:rPr>
                <w:rFonts w:hint="cs"/>
                <w:rtl/>
              </w:rPr>
              <w:t>غير م</w:t>
            </w:r>
            <w:r>
              <w:rPr>
                <w:rFonts w:hint="cs"/>
                <w:rtl/>
              </w:rPr>
              <w:t>حدد</w:t>
            </w:r>
          </w:p>
        </w:tc>
        <w:tc>
          <w:tcPr>
            <w:tcW w:w="1800" w:type="dxa"/>
            <w:tcMar>
              <w:left w:w="85" w:type="dxa"/>
              <w:right w:w="57" w:type="dxa"/>
            </w:tcMar>
          </w:tcPr>
          <w:p w14:paraId="1265D44E" w14:textId="77777777" w:rsidR="00131C0D" w:rsidRPr="00337700" w:rsidRDefault="00131C0D" w:rsidP="00422891">
            <w:pPr>
              <w:pStyle w:val="Tabletext"/>
              <w:spacing w:line="300" w:lineRule="exact"/>
            </w:pPr>
            <w:r>
              <w:rPr>
                <w:rFonts w:hint="cs"/>
                <w:rtl/>
              </w:rPr>
              <w:t>لا ينطبق</w:t>
            </w:r>
          </w:p>
        </w:tc>
      </w:tr>
      <w:tr w:rsidR="00131C0D" w:rsidRPr="00337700" w14:paraId="0C2779BC" w14:textId="77777777" w:rsidTr="00131C0D">
        <w:trPr>
          <w:cantSplit/>
          <w:jc w:val="center"/>
        </w:trPr>
        <w:tc>
          <w:tcPr>
            <w:tcW w:w="3232" w:type="dxa"/>
            <w:tcMar>
              <w:left w:w="85" w:type="dxa"/>
              <w:right w:w="57" w:type="dxa"/>
            </w:tcMar>
          </w:tcPr>
          <w:p w14:paraId="5BAA79D2" w14:textId="77777777" w:rsidR="00131C0D" w:rsidRPr="00337700" w:rsidRDefault="00131C0D" w:rsidP="00422891">
            <w:pPr>
              <w:pStyle w:val="Tabletext"/>
              <w:spacing w:line="300" w:lineRule="exact"/>
            </w:pPr>
            <w:r w:rsidRPr="00337700">
              <w:rPr>
                <w:rFonts w:hint="cs"/>
                <w:rtl/>
              </w:rPr>
              <w:t>جهاز خرج</w:t>
            </w:r>
          </w:p>
        </w:tc>
        <w:tc>
          <w:tcPr>
            <w:tcW w:w="1248" w:type="dxa"/>
            <w:tcMar>
              <w:left w:w="85" w:type="dxa"/>
              <w:right w:w="57" w:type="dxa"/>
            </w:tcMar>
          </w:tcPr>
          <w:p w14:paraId="2CF52717" w14:textId="77777777" w:rsidR="00131C0D" w:rsidRPr="00337700" w:rsidRDefault="00131C0D" w:rsidP="00422891">
            <w:pPr>
              <w:pStyle w:val="Tabletext"/>
              <w:spacing w:line="300" w:lineRule="exact"/>
            </w:pPr>
            <w:r w:rsidRPr="00337700">
              <w:rPr>
                <w:rFonts w:hint="cs"/>
                <w:rtl/>
              </w:rPr>
              <w:t>مغنطرون</w:t>
            </w:r>
          </w:p>
        </w:tc>
        <w:tc>
          <w:tcPr>
            <w:tcW w:w="1621" w:type="dxa"/>
            <w:tcMar>
              <w:left w:w="85" w:type="dxa"/>
              <w:right w:w="57" w:type="dxa"/>
            </w:tcMar>
          </w:tcPr>
          <w:p w14:paraId="53E95553" w14:textId="77777777" w:rsidR="00131C0D" w:rsidRPr="00337700" w:rsidRDefault="00131C0D" w:rsidP="00422891">
            <w:pPr>
              <w:pStyle w:val="Tabletext"/>
              <w:spacing w:line="300" w:lineRule="exact"/>
            </w:pPr>
            <w:r w:rsidRPr="00337700">
              <w:rPr>
                <w:rFonts w:hint="cs"/>
                <w:rtl/>
              </w:rPr>
              <w:t>أنبوبة موجات متنقلة</w:t>
            </w:r>
          </w:p>
        </w:tc>
        <w:tc>
          <w:tcPr>
            <w:tcW w:w="1984" w:type="dxa"/>
            <w:tcMar>
              <w:left w:w="85" w:type="dxa"/>
              <w:right w:w="57" w:type="dxa"/>
            </w:tcMar>
          </w:tcPr>
          <w:p w14:paraId="397B454B" w14:textId="77777777" w:rsidR="00131C0D" w:rsidRPr="00337700" w:rsidRDefault="00131C0D" w:rsidP="00422891">
            <w:pPr>
              <w:pStyle w:val="Tabletext"/>
              <w:spacing w:line="300" w:lineRule="exact"/>
            </w:pPr>
            <w:r w:rsidRPr="00337700">
              <w:rPr>
                <w:rFonts w:hint="cs"/>
                <w:rtl/>
              </w:rPr>
              <w:t>أنبوبة موجات متنقلة</w:t>
            </w:r>
          </w:p>
        </w:tc>
        <w:tc>
          <w:tcPr>
            <w:tcW w:w="3128" w:type="dxa"/>
            <w:gridSpan w:val="2"/>
            <w:tcMar>
              <w:left w:w="85" w:type="dxa"/>
              <w:right w:w="57" w:type="dxa"/>
            </w:tcMar>
          </w:tcPr>
          <w:p w14:paraId="491E168D" w14:textId="77777777" w:rsidR="00131C0D" w:rsidRPr="00337700" w:rsidRDefault="00131C0D" w:rsidP="00422891">
            <w:pPr>
              <w:pStyle w:val="Tabletext"/>
              <w:spacing w:line="300" w:lineRule="exact"/>
            </w:pPr>
            <w:r w:rsidRPr="00337700">
              <w:rPr>
                <w:rFonts w:hint="cs"/>
                <w:rtl/>
              </w:rPr>
              <w:t>مغنطرون</w:t>
            </w:r>
          </w:p>
        </w:tc>
        <w:tc>
          <w:tcPr>
            <w:tcW w:w="1800" w:type="dxa"/>
            <w:tcMar>
              <w:left w:w="85" w:type="dxa"/>
              <w:right w:w="57" w:type="dxa"/>
            </w:tcMar>
          </w:tcPr>
          <w:p w14:paraId="225403EE" w14:textId="77777777" w:rsidR="00131C0D" w:rsidRPr="00337700" w:rsidRDefault="00131C0D" w:rsidP="00422891">
            <w:pPr>
              <w:pStyle w:val="Tabletext"/>
              <w:spacing w:line="300" w:lineRule="exact"/>
            </w:pPr>
            <w:r>
              <w:rPr>
                <w:rFonts w:hint="cs"/>
                <w:rtl/>
              </w:rPr>
              <w:t>حالة صلبة</w:t>
            </w:r>
            <w:r w:rsidRPr="00337700">
              <w:rPr>
                <w:rFonts w:hint="cs"/>
                <w:rtl/>
              </w:rPr>
              <w:t xml:space="preserve"> </w:t>
            </w:r>
          </w:p>
        </w:tc>
      </w:tr>
      <w:tr w:rsidR="00131C0D" w:rsidRPr="00337700" w14:paraId="20B370AD" w14:textId="77777777" w:rsidTr="00131C0D">
        <w:trPr>
          <w:cantSplit/>
          <w:jc w:val="center"/>
        </w:trPr>
        <w:tc>
          <w:tcPr>
            <w:tcW w:w="3232" w:type="dxa"/>
            <w:tcMar>
              <w:left w:w="85" w:type="dxa"/>
              <w:right w:w="57" w:type="dxa"/>
            </w:tcMar>
          </w:tcPr>
          <w:p w14:paraId="6175E495" w14:textId="77777777" w:rsidR="00131C0D" w:rsidRPr="00337700" w:rsidRDefault="00131C0D" w:rsidP="00422891">
            <w:pPr>
              <w:pStyle w:val="Tabletext"/>
              <w:spacing w:line="300" w:lineRule="exact"/>
            </w:pPr>
            <w:r w:rsidRPr="00337700">
              <w:rPr>
                <w:rFonts w:hint="cs"/>
                <w:rtl/>
              </w:rPr>
              <w:t>نمط مخطط الهوائي</w:t>
            </w:r>
          </w:p>
        </w:tc>
        <w:tc>
          <w:tcPr>
            <w:tcW w:w="1248" w:type="dxa"/>
            <w:tcMar>
              <w:left w:w="85" w:type="dxa"/>
              <w:right w:w="57" w:type="dxa"/>
            </w:tcMar>
          </w:tcPr>
          <w:p w14:paraId="5B321143" w14:textId="77777777" w:rsidR="00131C0D" w:rsidRPr="00337700" w:rsidRDefault="00131C0D" w:rsidP="00422891">
            <w:pPr>
              <w:pStyle w:val="Tabletext"/>
              <w:spacing w:line="300" w:lineRule="exact"/>
            </w:pPr>
            <w:r w:rsidRPr="00337700">
              <w:rPr>
                <w:rFonts w:hint="cs"/>
                <w:rtl/>
              </w:rPr>
              <w:t>مروحي</w:t>
            </w:r>
          </w:p>
        </w:tc>
        <w:tc>
          <w:tcPr>
            <w:tcW w:w="1621" w:type="dxa"/>
            <w:tcMar>
              <w:left w:w="85" w:type="dxa"/>
              <w:right w:w="57" w:type="dxa"/>
            </w:tcMar>
          </w:tcPr>
          <w:p w14:paraId="2ACD2E41" w14:textId="77777777" w:rsidR="00131C0D" w:rsidRPr="00337700" w:rsidRDefault="00131C0D" w:rsidP="00422891">
            <w:pPr>
              <w:pStyle w:val="Tabletext"/>
              <w:spacing w:line="300" w:lineRule="exact"/>
              <w:rPr>
                <w:rtl/>
              </w:rPr>
            </w:pPr>
            <w:r w:rsidRPr="00337700">
              <w:rPr>
                <w:rFonts w:hint="cs"/>
                <w:rtl/>
              </w:rPr>
              <w:t>ضيق</w:t>
            </w:r>
          </w:p>
        </w:tc>
        <w:tc>
          <w:tcPr>
            <w:tcW w:w="1984" w:type="dxa"/>
            <w:tcMar>
              <w:left w:w="85" w:type="dxa"/>
              <w:right w:w="57" w:type="dxa"/>
            </w:tcMar>
          </w:tcPr>
          <w:p w14:paraId="1C744836" w14:textId="77777777" w:rsidR="00131C0D" w:rsidRPr="00337700" w:rsidRDefault="00131C0D" w:rsidP="00422891">
            <w:pPr>
              <w:pStyle w:val="Tabletext"/>
              <w:spacing w:line="300" w:lineRule="exact"/>
            </w:pPr>
            <w:r w:rsidRPr="00337700">
              <w:rPr>
                <w:rFonts w:hint="cs"/>
                <w:rtl/>
              </w:rPr>
              <w:t>ضيق</w:t>
            </w:r>
          </w:p>
        </w:tc>
        <w:tc>
          <w:tcPr>
            <w:tcW w:w="3128" w:type="dxa"/>
            <w:gridSpan w:val="2"/>
            <w:tcMar>
              <w:left w:w="85" w:type="dxa"/>
              <w:right w:w="57" w:type="dxa"/>
            </w:tcMar>
          </w:tcPr>
          <w:p w14:paraId="3402F5DE" w14:textId="77777777" w:rsidR="00131C0D" w:rsidRPr="00337700" w:rsidRDefault="00131C0D" w:rsidP="00422891">
            <w:pPr>
              <w:pStyle w:val="Tabletext"/>
              <w:spacing w:line="300" w:lineRule="exact"/>
            </w:pPr>
            <w:r w:rsidRPr="00337700">
              <w:rPr>
                <w:rFonts w:hint="cs"/>
                <w:rtl/>
              </w:rPr>
              <w:t>مروحي</w:t>
            </w:r>
          </w:p>
        </w:tc>
        <w:tc>
          <w:tcPr>
            <w:tcW w:w="1800" w:type="dxa"/>
            <w:tcMar>
              <w:left w:w="85" w:type="dxa"/>
              <w:right w:w="57" w:type="dxa"/>
            </w:tcMar>
          </w:tcPr>
          <w:p w14:paraId="709F0C9A" w14:textId="77777777" w:rsidR="00131C0D" w:rsidRPr="00337700" w:rsidRDefault="00131C0D" w:rsidP="00422891">
            <w:pPr>
              <w:pStyle w:val="Tabletext"/>
              <w:spacing w:line="300" w:lineRule="exact"/>
            </w:pPr>
            <w:r w:rsidRPr="00337700">
              <w:rPr>
                <w:rFonts w:hint="cs"/>
                <w:rtl/>
              </w:rPr>
              <w:t>مروحي</w:t>
            </w:r>
          </w:p>
        </w:tc>
      </w:tr>
      <w:tr w:rsidR="00131C0D" w:rsidRPr="00337700" w14:paraId="4404D61F" w14:textId="77777777" w:rsidTr="00131C0D">
        <w:trPr>
          <w:cantSplit/>
          <w:jc w:val="center"/>
        </w:trPr>
        <w:tc>
          <w:tcPr>
            <w:tcW w:w="3232" w:type="dxa"/>
            <w:tcMar>
              <w:left w:w="85" w:type="dxa"/>
              <w:right w:w="57" w:type="dxa"/>
            </w:tcMar>
          </w:tcPr>
          <w:p w14:paraId="1EF652B9" w14:textId="77777777" w:rsidR="00131C0D" w:rsidRPr="00337700" w:rsidRDefault="00131C0D" w:rsidP="00422891">
            <w:pPr>
              <w:pStyle w:val="Tabletext"/>
              <w:spacing w:line="300" w:lineRule="exact"/>
            </w:pPr>
            <w:r w:rsidRPr="00337700">
              <w:rPr>
                <w:rFonts w:hint="cs"/>
                <w:rtl/>
              </w:rPr>
              <w:t>نمط الهوائي</w:t>
            </w:r>
          </w:p>
        </w:tc>
        <w:tc>
          <w:tcPr>
            <w:tcW w:w="1248" w:type="dxa"/>
            <w:tcMar>
              <w:left w:w="85" w:type="dxa"/>
              <w:right w:w="57" w:type="dxa"/>
            </w:tcMar>
          </w:tcPr>
          <w:p w14:paraId="5441218B" w14:textId="77777777" w:rsidR="00131C0D" w:rsidRPr="00337700" w:rsidRDefault="00131C0D" w:rsidP="00422891">
            <w:pPr>
              <w:pStyle w:val="Tabletext"/>
              <w:spacing w:line="300" w:lineRule="exact"/>
            </w:pPr>
            <w:r>
              <w:rPr>
                <w:rFonts w:hint="cs"/>
                <w:rtl/>
              </w:rPr>
              <w:t>صفيف بوقي</w:t>
            </w:r>
          </w:p>
        </w:tc>
        <w:tc>
          <w:tcPr>
            <w:tcW w:w="1621" w:type="dxa"/>
            <w:tcMar>
              <w:left w:w="85" w:type="dxa"/>
              <w:right w:w="57" w:type="dxa"/>
            </w:tcMar>
          </w:tcPr>
          <w:p w14:paraId="61B0ABC8" w14:textId="77777777" w:rsidR="00131C0D" w:rsidRPr="00337700" w:rsidRDefault="00131C0D" w:rsidP="00422891">
            <w:pPr>
              <w:pStyle w:val="Tabletext"/>
              <w:spacing w:line="300" w:lineRule="exact"/>
            </w:pPr>
            <w:r>
              <w:rPr>
                <w:rFonts w:hint="cs"/>
                <w:rtl/>
              </w:rPr>
              <w:t>صفيف مستوي</w:t>
            </w:r>
          </w:p>
        </w:tc>
        <w:tc>
          <w:tcPr>
            <w:tcW w:w="1984" w:type="dxa"/>
            <w:tcMar>
              <w:left w:w="85" w:type="dxa"/>
              <w:right w:w="57" w:type="dxa"/>
            </w:tcMar>
          </w:tcPr>
          <w:p w14:paraId="51BB1323" w14:textId="77777777" w:rsidR="00131C0D" w:rsidRPr="00337700" w:rsidRDefault="00131C0D" w:rsidP="00422891">
            <w:pPr>
              <w:pStyle w:val="Tabletext"/>
              <w:spacing w:line="300" w:lineRule="exact"/>
            </w:pPr>
            <w:r w:rsidRPr="00337700">
              <w:rPr>
                <w:rFonts w:hint="cs"/>
                <w:rtl/>
              </w:rPr>
              <w:t>مصفوفة ذات شقوق</w:t>
            </w:r>
          </w:p>
        </w:tc>
        <w:tc>
          <w:tcPr>
            <w:tcW w:w="3128" w:type="dxa"/>
            <w:gridSpan w:val="2"/>
            <w:tcMar>
              <w:left w:w="85" w:type="dxa"/>
              <w:right w:w="57" w:type="dxa"/>
            </w:tcMar>
          </w:tcPr>
          <w:p w14:paraId="10DA0CBF" w14:textId="77777777" w:rsidR="00131C0D" w:rsidRPr="00337700" w:rsidRDefault="00131C0D" w:rsidP="00422891">
            <w:pPr>
              <w:pStyle w:val="Tabletext"/>
              <w:spacing w:line="300" w:lineRule="exact"/>
            </w:pPr>
            <w:r w:rsidRPr="00337700">
              <w:rPr>
                <w:rFonts w:hint="cs"/>
                <w:rtl/>
              </w:rPr>
              <w:t>مصفوفة ذات شقوق</w:t>
            </w:r>
          </w:p>
        </w:tc>
        <w:tc>
          <w:tcPr>
            <w:tcW w:w="1800" w:type="dxa"/>
            <w:tcMar>
              <w:left w:w="85" w:type="dxa"/>
              <w:right w:w="57" w:type="dxa"/>
            </w:tcMar>
          </w:tcPr>
          <w:p w14:paraId="1827A580" w14:textId="77777777" w:rsidR="00131C0D" w:rsidRPr="00337700" w:rsidRDefault="00131C0D" w:rsidP="00422891">
            <w:pPr>
              <w:pStyle w:val="Tabletext"/>
              <w:spacing w:line="300" w:lineRule="exact"/>
            </w:pPr>
            <w:r w:rsidRPr="00337700">
              <w:rPr>
                <w:rFonts w:hint="cs"/>
                <w:rtl/>
              </w:rPr>
              <w:t xml:space="preserve">دليل موجي </w:t>
            </w:r>
            <w:r>
              <w:rPr>
                <w:rFonts w:hint="cs"/>
                <w:rtl/>
              </w:rPr>
              <w:t>بفواصل</w:t>
            </w:r>
          </w:p>
        </w:tc>
      </w:tr>
      <w:tr w:rsidR="00131C0D" w:rsidRPr="00337700" w14:paraId="653E1728" w14:textId="77777777" w:rsidTr="00131C0D">
        <w:trPr>
          <w:cantSplit/>
          <w:jc w:val="center"/>
        </w:trPr>
        <w:tc>
          <w:tcPr>
            <w:tcW w:w="3232" w:type="dxa"/>
            <w:tcMar>
              <w:left w:w="85" w:type="dxa"/>
              <w:right w:w="57" w:type="dxa"/>
            </w:tcMar>
          </w:tcPr>
          <w:p w14:paraId="08974D10" w14:textId="77777777" w:rsidR="00131C0D" w:rsidRPr="00337700" w:rsidRDefault="00131C0D" w:rsidP="00422891">
            <w:pPr>
              <w:pStyle w:val="Tabletext"/>
              <w:spacing w:line="300" w:lineRule="exact"/>
            </w:pPr>
            <w:r w:rsidRPr="00337700">
              <w:rPr>
                <w:rFonts w:hint="cs"/>
                <w:rtl/>
              </w:rPr>
              <w:t>استقطاب الهوائي</w:t>
            </w:r>
          </w:p>
        </w:tc>
        <w:tc>
          <w:tcPr>
            <w:tcW w:w="1248" w:type="dxa"/>
            <w:tcMar>
              <w:left w:w="85" w:type="dxa"/>
              <w:right w:w="57" w:type="dxa"/>
            </w:tcMar>
          </w:tcPr>
          <w:p w14:paraId="15ABD301" w14:textId="77777777" w:rsidR="00131C0D" w:rsidRPr="00337700" w:rsidRDefault="00131C0D" w:rsidP="00422891">
            <w:pPr>
              <w:pStyle w:val="Tabletext"/>
              <w:spacing w:line="300" w:lineRule="exact"/>
            </w:pPr>
            <w:r w:rsidRPr="00337700">
              <w:rPr>
                <w:rFonts w:hint="cs"/>
                <w:rtl/>
              </w:rPr>
              <w:t>خطي</w:t>
            </w:r>
          </w:p>
        </w:tc>
        <w:tc>
          <w:tcPr>
            <w:tcW w:w="1621" w:type="dxa"/>
            <w:tcMar>
              <w:left w:w="85" w:type="dxa"/>
              <w:right w:w="57" w:type="dxa"/>
            </w:tcMar>
          </w:tcPr>
          <w:p w14:paraId="7BCA784B" w14:textId="77777777" w:rsidR="00131C0D" w:rsidRPr="00337700" w:rsidRDefault="00131C0D" w:rsidP="00422891">
            <w:pPr>
              <w:pStyle w:val="Tabletext"/>
              <w:spacing w:line="300" w:lineRule="exact"/>
            </w:pPr>
            <w:r w:rsidRPr="00337700">
              <w:rPr>
                <w:rFonts w:hint="cs"/>
                <w:rtl/>
              </w:rPr>
              <w:t>خطي</w:t>
            </w:r>
          </w:p>
        </w:tc>
        <w:tc>
          <w:tcPr>
            <w:tcW w:w="1984" w:type="dxa"/>
            <w:tcMar>
              <w:left w:w="85" w:type="dxa"/>
              <w:right w:w="57" w:type="dxa"/>
            </w:tcMar>
          </w:tcPr>
          <w:p w14:paraId="2175D886" w14:textId="77777777" w:rsidR="00131C0D" w:rsidRPr="00337700" w:rsidRDefault="00131C0D" w:rsidP="00422891">
            <w:pPr>
              <w:pStyle w:val="Tabletext"/>
              <w:spacing w:line="300" w:lineRule="exact"/>
            </w:pPr>
            <w:r w:rsidRPr="00337700">
              <w:rPr>
                <w:rFonts w:hint="cs"/>
                <w:rtl/>
              </w:rPr>
              <w:t>خطي</w:t>
            </w:r>
          </w:p>
        </w:tc>
        <w:tc>
          <w:tcPr>
            <w:tcW w:w="3128" w:type="dxa"/>
            <w:gridSpan w:val="2"/>
            <w:tcMar>
              <w:left w:w="85" w:type="dxa"/>
              <w:right w:w="57" w:type="dxa"/>
            </w:tcMar>
          </w:tcPr>
          <w:p w14:paraId="41004926" w14:textId="77777777" w:rsidR="00131C0D" w:rsidRPr="00337700" w:rsidRDefault="00131C0D" w:rsidP="00422891">
            <w:pPr>
              <w:pStyle w:val="Tabletext"/>
              <w:spacing w:line="300" w:lineRule="exact"/>
            </w:pPr>
            <w:r w:rsidRPr="00337700">
              <w:rPr>
                <w:rFonts w:hint="cs"/>
                <w:rtl/>
              </w:rPr>
              <w:t xml:space="preserve">غير </w:t>
            </w:r>
            <w:r>
              <w:rPr>
                <w:rFonts w:hint="cs"/>
                <w:rtl/>
              </w:rPr>
              <w:t>محدد</w:t>
            </w:r>
          </w:p>
        </w:tc>
        <w:tc>
          <w:tcPr>
            <w:tcW w:w="1800" w:type="dxa"/>
            <w:tcMar>
              <w:left w:w="85" w:type="dxa"/>
              <w:right w:w="57" w:type="dxa"/>
            </w:tcMar>
          </w:tcPr>
          <w:p w14:paraId="430300AF" w14:textId="77777777" w:rsidR="00131C0D" w:rsidRPr="00337700" w:rsidRDefault="00131C0D" w:rsidP="00422891">
            <w:pPr>
              <w:pStyle w:val="Tabletext"/>
              <w:spacing w:line="300" w:lineRule="exact"/>
            </w:pPr>
            <w:r w:rsidRPr="00337700">
              <w:rPr>
                <w:rFonts w:hint="cs"/>
                <w:rtl/>
              </w:rPr>
              <w:t>خطي</w:t>
            </w:r>
          </w:p>
        </w:tc>
      </w:tr>
      <w:tr w:rsidR="00131C0D" w:rsidRPr="00337700" w14:paraId="7F918692" w14:textId="77777777" w:rsidTr="00131C0D">
        <w:trPr>
          <w:cantSplit/>
          <w:jc w:val="center"/>
        </w:trPr>
        <w:tc>
          <w:tcPr>
            <w:tcW w:w="3232" w:type="dxa"/>
            <w:tcMar>
              <w:left w:w="85" w:type="dxa"/>
              <w:right w:w="57" w:type="dxa"/>
            </w:tcMar>
          </w:tcPr>
          <w:p w14:paraId="1A0B54B7" w14:textId="09872807" w:rsidR="00131C0D" w:rsidRPr="00337700" w:rsidRDefault="00131C0D" w:rsidP="00422891">
            <w:pPr>
              <w:pStyle w:val="Tabletext"/>
              <w:spacing w:line="300" w:lineRule="exact"/>
            </w:pPr>
            <w:r w:rsidRPr="00337700">
              <w:rPr>
                <w:rFonts w:hint="cs"/>
                <w:rtl/>
              </w:rPr>
              <w:t xml:space="preserve">كسب الحزمة الرئيسية للهوائي </w:t>
            </w:r>
            <w:r>
              <w:t>(dBi)</w:t>
            </w:r>
          </w:p>
        </w:tc>
        <w:tc>
          <w:tcPr>
            <w:tcW w:w="1248" w:type="dxa"/>
            <w:tcMar>
              <w:left w:w="85" w:type="dxa"/>
              <w:right w:w="57" w:type="dxa"/>
            </w:tcMar>
          </w:tcPr>
          <w:p w14:paraId="6CD416CE" w14:textId="77777777" w:rsidR="00131C0D" w:rsidRPr="00337700" w:rsidRDefault="00131C0D" w:rsidP="00422891">
            <w:pPr>
              <w:pStyle w:val="Tabletext"/>
              <w:spacing w:line="300" w:lineRule="exact"/>
            </w:pPr>
            <w:r w:rsidRPr="00123F4B">
              <w:t>29</w:t>
            </w:r>
          </w:p>
        </w:tc>
        <w:tc>
          <w:tcPr>
            <w:tcW w:w="1621" w:type="dxa"/>
            <w:tcMar>
              <w:left w:w="85" w:type="dxa"/>
              <w:right w:w="57" w:type="dxa"/>
            </w:tcMar>
          </w:tcPr>
          <w:p w14:paraId="1F7BDEB0" w14:textId="77777777" w:rsidR="00131C0D" w:rsidRPr="00337700" w:rsidRDefault="00131C0D" w:rsidP="00422891">
            <w:pPr>
              <w:pStyle w:val="Tabletext"/>
              <w:spacing w:line="300" w:lineRule="exact"/>
            </w:pPr>
            <w:r w:rsidRPr="00123F4B">
              <w:t>43</w:t>
            </w:r>
          </w:p>
        </w:tc>
        <w:tc>
          <w:tcPr>
            <w:tcW w:w="1984" w:type="dxa"/>
            <w:tcMar>
              <w:left w:w="85" w:type="dxa"/>
              <w:right w:w="57" w:type="dxa"/>
            </w:tcMar>
          </w:tcPr>
          <w:p w14:paraId="6E1AD788" w14:textId="77777777" w:rsidR="00131C0D" w:rsidRPr="00337700" w:rsidRDefault="00131C0D" w:rsidP="00422891">
            <w:pPr>
              <w:pStyle w:val="Tabletext"/>
              <w:spacing w:line="300" w:lineRule="exact"/>
            </w:pPr>
            <w:r w:rsidRPr="00123F4B">
              <w:t>39</w:t>
            </w:r>
          </w:p>
        </w:tc>
        <w:tc>
          <w:tcPr>
            <w:tcW w:w="1559" w:type="dxa"/>
            <w:tcMar>
              <w:left w:w="85" w:type="dxa"/>
              <w:right w:w="57" w:type="dxa"/>
            </w:tcMar>
          </w:tcPr>
          <w:p w14:paraId="16CB7532" w14:textId="77777777" w:rsidR="00131C0D" w:rsidRPr="00070A1B" w:rsidRDefault="00131C0D" w:rsidP="00422891">
            <w:pPr>
              <w:pStyle w:val="Tabletext"/>
              <w:spacing w:line="300" w:lineRule="exact"/>
            </w:pPr>
            <w:r w:rsidRPr="00123F4B">
              <w:t>27</w:t>
            </w:r>
            <w:r>
              <w:rPr>
                <w:rFonts w:hint="cs"/>
                <w:rtl/>
              </w:rPr>
              <w:t xml:space="preserve"> (</w:t>
            </w:r>
            <w:r w:rsidRPr="00337700">
              <w:rPr>
                <w:rFonts w:hint="cs"/>
                <w:rtl/>
              </w:rPr>
              <w:t>حد أدنى</w:t>
            </w:r>
            <w:r>
              <w:rPr>
                <w:rFonts w:hint="cs"/>
                <w:rtl/>
              </w:rPr>
              <w:t xml:space="preserve">) </w:t>
            </w:r>
          </w:p>
        </w:tc>
        <w:tc>
          <w:tcPr>
            <w:tcW w:w="1569" w:type="dxa"/>
            <w:tcMar>
              <w:left w:w="85" w:type="dxa"/>
              <w:right w:w="57" w:type="dxa"/>
            </w:tcMar>
          </w:tcPr>
          <w:p w14:paraId="165BAB26" w14:textId="77777777" w:rsidR="00131C0D" w:rsidRPr="00337700" w:rsidRDefault="00131C0D" w:rsidP="00422891">
            <w:pPr>
              <w:pStyle w:val="Tabletext"/>
              <w:spacing w:line="300" w:lineRule="exact"/>
            </w:pPr>
            <w:r>
              <w:t xml:space="preserve"> </w:t>
            </w:r>
            <w:r w:rsidRPr="00123F4B">
              <w:t>32</w:t>
            </w:r>
            <w:r>
              <w:rPr>
                <w:rFonts w:hint="cs"/>
                <w:rtl/>
              </w:rPr>
              <w:t>(</w:t>
            </w:r>
            <w:r w:rsidRPr="00337700">
              <w:rPr>
                <w:rFonts w:hint="cs"/>
                <w:rtl/>
              </w:rPr>
              <w:t>حد أقصى</w:t>
            </w:r>
            <w:r>
              <w:rPr>
                <w:rFonts w:hint="cs"/>
                <w:rtl/>
              </w:rPr>
              <w:t>)</w:t>
            </w:r>
          </w:p>
        </w:tc>
        <w:tc>
          <w:tcPr>
            <w:tcW w:w="1800" w:type="dxa"/>
            <w:tcMar>
              <w:left w:w="85" w:type="dxa"/>
              <w:right w:w="57" w:type="dxa"/>
            </w:tcMar>
          </w:tcPr>
          <w:p w14:paraId="55C19C2E" w14:textId="77777777" w:rsidR="00131C0D" w:rsidRPr="00337700" w:rsidRDefault="00131C0D" w:rsidP="00422891">
            <w:pPr>
              <w:pStyle w:val="Tabletext"/>
              <w:spacing w:line="300" w:lineRule="exact"/>
            </w:pPr>
            <w:r w:rsidRPr="00123F4B">
              <w:t>30</w:t>
            </w:r>
          </w:p>
        </w:tc>
      </w:tr>
    </w:tbl>
    <w:p w14:paraId="0CE48488" w14:textId="77777777" w:rsidR="00C964F1" w:rsidRPr="00337700" w:rsidRDefault="00C964F1" w:rsidP="00C964F1">
      <w:pPr>
        <w:pStyle w:val="TableNo"/>
        <w:pageBreakBefore/>
        <w:rPr>
          <w:rtl/>
        </w:rPr>
      </w:pPr>
      <w:r w:rsidRPr="00337700">
        <w:rPr>
          <w:rFonts w:hint="cs"/>
          <w:rtl/>
        </w:rPr>
        <w:lastRenderedPageBreak/>
        <w:t>الج</w:t>
      </w:r>
      <w:r>
        <w:rPr>
          <w:rFonts w:hint="cs"/>
          <w:rtl/>
        </w:rPr>
        <w:t>ـ</w:t>
      </w:r>
      <w:r w:rsidRPr="00337700">
        <w:rPr>
          <w:rFonts w:hint="cs"/>
          <w:rtl/>
        </w:rPr>
        <w:t xml:space="preserve">دول </w:t>
      </w:r>
      <w:r w:rsidRPr="00123F4B">
        <w:rPr>
          <w:rFonts w:hint="cs"/>
        </w:rPr>
        <w:t>2</w:t>
      </w:r>
      <w:r>
        <w:rPr>
          <w:rFonts w:hint="cs"/>
          <w:rtl/>
        </w:rPr>
        <w:t xml:space="preserve"> </w:t>
      </w:r>
      <w:r w:rsidRPr="001950BE">
        <w:rPr>
          <w:rFonts w:hint="cs"/>
          <w:i/>
          <w:iCs/>
          <w:rtl/>
        </w:rPr>
        <w:t>(تابع)</w:t>
      </w:r>
    </w:p>
    <w:tbl>
      <w:tblPr>
        <w:bidiVisual/>
        <w:tblW w:w="4973" w:type="pct"/>
        <w:jc w:val="center"/>
        <w:tblLayout w:type="fixed"/>
        <w:tblLook w:val="0000" w:firstRow="0" w:lastRow="0" w:firstColumn="0" w:lastColumn="0" w:noHBand="0" w:noVBand="0"/>
      </w:tblPr>
      <w:tblGrid>
        <w:gridCol w:w="3017"/>
        <w:gridCol w:w="1138"/>
        <w:gridCol w:w="1412"/>
        <w:gridCol w:w="2410"/>
        <w:gridCol w:w="1268"/>
        <w:gridCol w:w="2128"/>
        <w:gridCol w:w="2110"/>
      </w:tblGrid>
      <w:tr w:rsidR="00131C0D" w:rsidRPr="00337700" w14:paraId="154ECD54" w14:textId="77777777" w:rsidTr="00773C26">
        <w:trPr>
          <w:cantSplit/>
          <w:jc w:val="center"/>
        </w:trPr>
        <w:tc>
          <w:tcPr>
            <w:tcW w:w="3019" w:type="dxa"/>
            <w:tcBorders>
              <w:top w:val="single" w:sz="6" w:space="0" w:color="auto"/>
              <w:left w:val="single" w:sz="6" w:space="0" w:color="auto"/>
              <w:bottom w:val="single" w:sz="6" w:space="0" w:color="auto"/>
            </w:tcBorders>
            <w:tcMar>
              <w:left w:w="85" w:type="dxa"/>
            </w:tcMar>
          </w:tcPr>
          <w:p w14:paraId="35BD01B1" w14:textId="77777777" w:rsidR="00131C0D" w:rsidRPr="006B7739" w:rsidRDefault="00131C0D" w:rsidP="00606CF3">
            <w:pPr>
              <w:pStyle w:val="Tablehead"/>
              <w:spacing w:after="40" w:line="240" w:lineRule="exact"/>
            </w:pPr>
            <w:r w:rsidRPr="006B7739">
              <w:rPr>
                <w:rFonts w:hint="cs"/>
                <w:rtl/>
              </w:rPr>
              <w:t>الخصائص</w:t>
            </w:r>
          </w:p>
        </w:tc>
        <w:tc>
          <w:tcPr>
            <w:tcW w:w="1139" w:type="dxa"/>
            <w:tcBorders>
              <w:top w:val="single" w:sz="6" w:space="0" w:color="auto"/>
              <w:left w:val="single" w:sz="6" w:space="0" w:color="auto"/>
              <w:bottom w:val="single" w:sz="6" w:space="0" w:color="auto"/>
            </w:tcBorders>
            <w:tcMar>
              <w:left w:w="85" w:type="dxa"/>
            </w:tcMar>
          </w:tcPr>
          <w:p w14:paraId="4705AAD1" w14:textId="77777777" w:rsidR="00131C0D" w:rsidRPr="006B7739" w:rsidRDefault="00131C0D" w:rsidP="00606CF3">
            <w:pPr>
              <w:pStyle w:val="Tablehead"/>
              <w:spacing w:after="40" w:line="240" w:lineRule="exact"/>
            </w:pPr>
            <w:proofErr w:type="gramStart"/>
            <w:r>
              <w:rPr>
                <w:rFonts w:hint="cs"/>
                <w:rtl/>
              </w:rPr>
              <w:t>ال</w:t>
            </w:r>
            <w:r w:rsidRPr="006B7739">
              <w:rPr>
                <w:rFonts w:hint="cs"/>
                <w:rtl/>
              </w:rPr>
              <w:t xml:space="preserve">نظام </w:t>
            </w:r>
            <w:r w:rsidRPr="006B7739">
              <w:t xml:space="preserve"> S</w:t>
            </w:r>
            <w:proofErr w:type="gramEnd"/>
            <w:r w:rsidRPr="00123F4B">
              <w:t>1</w:t>
            </w:r>
          </w:p>
        </w:tc>
        <w:tc>
          <w:tcPr>
            <w:tcW w:w="1413" w:type="dxa"/>
            <w:tcBorders>
              <w:top w:val="single" w:sz="6" w:space="0" w:color="auto"/>
              <w:left w:val="single" w:sz="6" w:space="0" w:color="auto"/>
              <w:bottom w:val="single" w:sz="6" w:space="0" w:color="auto"/>
            </w:tcBorders>
            <w:tcMar>
              <w:left w:w="85" w:type="dxa"/>
            </w:tcMar>
          </w:tcPr>
          <w:p w14:paraId="3F76E48D" w14:textId="77777777" w:rsidR="00131C0D" w:rsidRPr="006B7739" w:rsidRDefault="00131C0D" w:rsidP="00606CF3">
            <w:pPr>
              <w:pStyle w:val="Tablehead"/>
              <w:spacing w:after="40" w:line="240" w:lineRule="exact"/>
            </w:pPr>
            <w:proofErr w:type="gramStart"/>
            <w:r>
              <w:rPr>
                <w:rFonts w:hint="cs"/>
                <w:rtl/>
              </w:rPr>
              <w:t>ال</w:t>
            </w:r>
            <w:r w:rsidRPr="006B7739">
              <w:rPr>
                <w:rFonts w:hint="cs"/>
                <w:rtl/>
              </w:rPr>
              <w:t xml:space="preserve">نظام </w:t>
            </w:r>
            <w:r w:rsidRPr="006B7739">
              <w:t xml:space="preserve"> S</w:t>
            </w:r>
            <w:proofErr w:type="gramEnd"/>
            <w:r w:rsidRPr="00123F4B">
              <w:t>2</w:t>
            </w:r>
          </w:p>
        </w:tc>
        <w:tc>
          <w:tcPr>
            <w:tcW w:w="2411" w:type="dxa"/>
            <w:tcBorders>
              <w:top w:val="single" w:sz="6" w:space="0" w:color="auto"/>
              <w:left w:val="single" w:sz="6" w:space="0" w:color="auto"/>
              <w:bottom w:val="single" w:sz="6" w:space="0" w:color="auto"/>
            </w:tcBorders>
            <w:tcMar>
              <w:left w:w="85" w:type="dxa"/>
            </w:tcMar>
          </w:tcPr>
          <w:p w14:paraId="4F2AB9C8" w14:textId="77777777" w:rsidR="00131C0D" w:rsidRPr="006B7739" w:rsidRDefault="00131C0D" w:rsidP="00606CF3">
            <w:pPr>
              <w:pStyle w:val="Tablehead"/>
              <w:spacing w:after="40" w:line="240" w:lineRule="exact"/>
            </w:pPr>
            <w:proofErr w:type="gramStart"/>
            <w:r>
              <w:rPr>
                <w:rFonts w:hint="cs"/>
                <w:rtl/>
              </w:rPr>
              <w:t>ال</w:t>
            </w:r>
            <w:r w:rsidRPr="006B7739">
              <w:rPr>
                <w:rFonts w:hint="cs"/>
                <w:rtl/>
              </w:rPr>
              <w:t xml:space="preserve">نظام </w:t>
            </w:r>
            <w:r w:rsidRPr="006B7739">
              <w:t xml:space="preserve"> S</w:t>
            </w:r>
            <w:proofErr w:type="gramEnd"/>
            <w:r w:rsidRPr="00123F4B">
              <w:t>3</w:t>
            </w:r>
          </w:p>
        </w:tc>
        <w:tc>
          <w:tcPr>
            <w:tcW w:w="3398" w:type="dxa"/>
            <w:gridSpan w:val="2"/>
            <w:tcBorders>
              <w:top w:val="single" w:sz="6" w:space="0" w:color="auto"/>
              <w:left w:val="single" w:sz="6" w:space="0" w:color="auto"/>
              <w:bottom w:val="single" w:sz="6" w:space="0" w:color="auto"/>
            </w:tcBorders>
            <w:tcMar>
              <w:left w:w="85" w:type="dxa"/>
            </w:tcMar>
          </w:tcPr>
          <w:p w14:paraId="35260F37" w14:textId="77777777" w:rsidR="00131C0D" w:rsidRPr="006B7739" w:rsidRDefault="00131C0D" w:rsidP="00606CF3">
            <w:pPr>
              <w:pStyle w:val="Tablehead"/>
              <w:spacing w:after="40" w:line="240" w:lineRule="exact"/>
            </w:pPr>
            <w:proofErr w:type="gramStart"/>
            <w:r>
              <w:rPr>
                <w:rFonts w:hint="cs"/>
                <w:rtl/>
              </w:rPr>
              <w:t>ال</w:t>
            </w:r>
            <w:r w:rsidRPr="006B7739">
              <w:rPr>
                <w:rFonts w:hint="cs"/>
                <w:rtl/>
              </w:rPr>
              <w:t xml:space="preserve">نظام </w:t>
            </w:r>
            <w:r w:rsidRPr="006B7739">
              <w:t xml:space="preserve"> S</w:t>
            </w:r>
            <w:proofErr w:type="gramEnd"/>
            <w:r w:rsidRPr="00123F4B">
              <w:t>4</w:t>
            </w:r>
          </w:p>
        </w:tc>
        <w:tc>
          <w:tcPr>
            <w:tcW w:w="2111" w:type="dxa"/>
            <w:tcBorders>
              <w:top w:val="single" w:sz="6" w:space="0" w:color="auto"/>
              <w:left w:val="single" w:sz="6" w:space="0" w:color="auto"/>
              <w:bottom w:val="single" w:sz="6" w:space="0" w:color="auto"/>
              <w:right w:val="single" w:sz="6" w:space="0" w:color="auto"/>
            </w:tcBorders>
            <w:tcMar>
              <w:left w:w="85" w:type="dxa"/>
            </w:tcMar>
          </w:tcPr>
          <w:p w14:paraId="1022777E" w14:textId="77777777" w:rsidR="00131C0D" w:rsidRPr="006B7739" w:rsidRDefault="00131C0D" w:rsidP="00606CF3">
            <w:pPr>
              <w:pStyle w:val="Tablehead"/>
              <w:spacing w:after="40" w:line="240" w:lineRule="exact"/>
            </w:pPr>
            <w:proofErr w:type="gramStart"/>
            <w:r>
              <w:rPr>
                <w:rFonts w:hint="cs"/>
                <w:rtl/>
              </w:rPr>
              <w:t>ال</w:t>
            </w:r>
            <w:r w:rsidRPr="006B7739">
              <w:rPr>
                <w:rFonts w:hint="cs"/>
                <w:rtl/>
              </w:rPr>
              <w:t xml:space="preserve">نظام </w:t>
            </w:r>
            <w:r w:rsidRPr="006B7739">
              <w:t xml:space="preserve"> S</w:t>
            </w:r>
            <w:proofErr w:type="gramEnd"/>
            <w:r w:rsidRPr="00123F4B">
              <w:t>5</w:t>
            </w:r>
          </w:p>
        </w:tc>
      </w:tr>
      <w:tr w:rsidR="00131C0D" w:rsidRPr="00337700" w14:paraId="4D83DD62" w14:textId="77777777" w:rsidTr="00773C26">
        <w:trPr>
          <w:cantSplit/>
          <w:jc w:val="center"/>
        </w:trPr>
        <w:tc>
          <w:tcPr>
            <w:tcW w:w="3019" w:type="dxa"/>
            <w:tcBorders>
              <w:top w:val="single" w:sz="6" w:space="0" w:color="auto"/>
              <w:left w:val="single" w:sz="6" w:space="0" w:color="auto"/>
              <w:bottom w:val="single" w:sz="6" w:space="0" w:color="auto"/>
            </w:tcBorders>
            <w:tcMar>
              <w:left w:w="85" w:type="dxa"/>
            </w:tcMar>
          </w:tcPr>
          <w:p w14:paraId="0B27DDF8" w14:textId="2D965C8B" w:rsidR="00131C0D" w:rsidRPr="006B7739" w:rsidRDefault="00131C0D" w:rsidP="00606CF3">
            <w:pPr>
              <w:pStyle w:val="Tabletext"/>
              <w:spacing w:before="40" w:after="40" w:line="240" w:lineRule="exact"/>
              <w:rPr>
                <w:rtl/>
                <w:lang w:bidi="ar-EG"/>
              </w:rPr>
            </w:pPr>
            <w:r w:rsidRPr="006B7739">
              <w:rPr>
                <w:rFonts w:hint="cs"/>
                <w:rtl/>
              </w:rPr>
              <w:t xml:space="preserve">عرض حزمة ارتفاع للهوائي </w:t>
            </w:r>
            <w:r>
              <w:rPr>
                <w:rFonts w:hint="cs"/>
                <w:rtl/>
                <w:lang w:bidi="ar-EG"/>
              </w:rPr>
              <w:t>(</w:t>
            </w:r>
            <w:r w:rsidRPr="006B7739">
              <w:rPr>
                <w:rFonts w:hint="cs"/>
                <w:rtl/>
              </w:rPr>
              <w:t>بالدرجات</w:t>
            </w:r>
            <w:r>
              <w:rPr>
                <w:rFonts w:hint="cs"/>
                <w:rtl/>
              </w:rPr>
              <w:t>)</w:t>
            </w:r>
          </w:p>
        </w:tc>
        <w:tc>
          <w:tcPr>
            <w:tcW w:w="1139" w:type="dxa"/>
            <w:tcBorders>
              <w:top w:val="single" w:sz="6" w:space="0" w:color="auto"/>
              <w:left w:val="single" w:sz="6" w:space="0" w:color="auto"/>
              <w:bottom w:val="single" w:sz="6" w:space="0" w:color="auto"/>
            </w:tcBorders>
            <w:tcMar>
              <w:left w:w="85" w:type="dxa"/>
            </w:tcMar>
          </w:tcPr>
          <w:p w14:paraId="778914F0" w14:textId="77777777" w:rsidR="00131C0D" w:rsidRPr="006B7739" w:rsidRDefault="00131C0D" w:rsidP="00606CF3">
            <w:pPr>
              <w:pStyle w:val="Tabletext"/>
              <w:spacing w:before="40" w:after="40" w:line="240" w:lineRule="exact"/>
            </w:pPr>
            <w:r w:rsidRPr="00123F4B">
              <w:t>13</w:t>
            </w:r>
          </w:p>
        </w:tc>
        <w:tc>
          <w:tcPr>
            <w:tcW w:w="1413" w:type="dxa"/>
            <w:tcBorders>
              <w:top w:val="single" w:sz="6" w:space="0" w:color="auto"/>
              <w:left w:val="single" w:sz="6" w:space="0" w:color="auto"/>
              <w:bottom w:val="single" w:sz="6" w:space="0" w:color="auto"/>
            </w:tcBorders>
            <w:tcMar>
              <w:left w:w="85" w:type="dxa"/>
            </w:tcMar>
          </w:tcPr>
          <w:p w14:paraId="60F5438E" w14:textId="77777777" w:rsidR="00131C0D" w:rsidRPr="006B7739" w:rsidRDefault="00131C0D" w:rsidP="00606CF3">
            <w:pPr>
              <w:pStyle w:val="Tabletext"/>
              <w:spacing w:before="40" w:after="40" w:line="240" w:lineRule="exact"/>
            </w:pPr>
            <w:r w:rsidRPr="00123F4B">
              <w:t>1</w:t>
            </w:r>
          </w:p>
        </w:tc>
        <w:tc>
          <w:tcPr>
            <w:tcW w:w="2411" w:type="dxa"/>
            <w:tcBorders>
              <w:top w:val="single" w:sz="6" w:space="0" w:color="auto"/>
              <w:left w:val="single" w:sz="6" w:space="0" w:color="auto"/>
              <w:bottom w:val="single" w:sz="6" w:space="0" w:color="auto"/>
            </w:tcBorders>
            <w:tcMar>
              <w:left w:w="85" w:type="dxa"/>
            </w:tcMar>
          </w:tcPr>
          <w:p w14:paraId="3C2D8EE7" w14:textId="77777777" w:rsidR="00131C0D" w:rsidRPr="006B7739" w:rsidRDefault="00131C0D" w:rsidP="00606CF3">
            <w:pPr>
              <w:pStyle w:val="Tabletext"/>
              <w:spacing w:before="40" w:after="40" w:line="240" w:lineRule="exact"/>
            </w:pPr>
            <w:r w:rsidRPr="00123F4B">
              <w:t>1</w:t>
            </w:r>
          </w:p>
        </w:tc>
        <w:tc>
          <w:tcPr>
            <w:tcW w:w="1269" w:type="dxa"/>
            <w:tcBorders>
              <w:top w:val="single" w:sz="6" w:space="0" w:color="auto"/>
              <w:left w:val="single" w:sz="6" w:space="0" w:color="auto"/>
              <w:bottom w:val="single" w:sz="6" w:space="0" w:color="auto"/>
            </w:tcBorders>
            <w:tcMar>
              <w:left w:w="85" w:type="dxa"/>
              <w:right w:w="28" w:type="dxa"/>
            </w:tcMar>
          </w:tcPr>
          <w:p w14:paraId="3AD01879" w14:textId="77777777" w:rsidR="00131C0D" w:rsidRPr="006B7739" w:rsidRDefault="00131C0D" w:rsidP="00606CF3">
            <w:pPr>
              <w:pStyle w:val="Tabletext"/>
              <w:spacing w:before="40" w:after="40" w:line="240" w:lineRule="exact"/>
              <w:jc w:val="both"/>
              <w:rPr>
                <w:rtl/>
              </w:rPr>
            </w:pPr>
            <w:r w:rsidRPr="00123F4B">
              <w:t>20</w:t>
            </w:r>
            <w:r w:rsidRPr="006B7739">
              <w:t>,</w:t>
            </w:r>
            <w:r w:rsidRPr="00123F4B">
              <w:t>0</w:t>
            </w:r>
            <w:r w:rsidRPr="006B7739">
              <w:rPr>
                <w:rFonts w:hint="cs"/>
                <w:rtl/>
              </w:rPr>
              <w:t xml:space="preserve"> (حد أدنى)</w:t>
            </w:r>
          </w:p>
        </w:tc>
        <w:tc>
          <w:tcPr>
            <w:tcW w:w="2129" w:type="dxa"/>
            <w:tcBorders>
              <w:top w:val="single" w:sz="6" w:space="0" w:color="auto"/>
              <w:left w:val="single" w:sz="6" w:space="0" w:color="auto"/>
              <w:bottom w:val="single" w:sz="6" w:space="0" w:color="auto"/>
            </w:tcBorders>
            <w:tcMar>
              <w:left w:w="85" w:type="dxa"/>
              <w:right w:w="28" w:type="dxa"/>
            </w:tcMar>
          </w:tcPr>
          <w:p w14:paraId="5C47AAA7" w14:textId="77777777" w:rsidR="00131C0D" w:rsidRPr="006B7739" w:rsidRDefault="00131C0D" w:rsidP="00606CF3">
            <w:pPr>
              <w:pStyle w:val="Tabletext"/>
              <w:spacing w:before="40" w:after="40" w:line="240" w:lineRule="exact"/>
              <w:jc w:val="both"/>
              <w:rPr>
                <w:rtl/>
              </w:rPr>
            </w:pPr>
            <w:r w:rsidRPr="00123F4B">
              <w:t>26</w:t>
            </w:r>
            <w:r w:rsidRPr="006B7739">
              <w:t>,</w:t>
            </w:r>
            <w:r w:rsidRPr="00123F4B">
              <w:t>0</w:t>
            </w:r>
            <w:r w:rsidRPr="006B7739">
              <w:rPr>
                <w:rFonts w:hint="cs"/>
                <w:rtl/>
              </w:rPr>
              <w:t xml:space="preserve"> (حد أقصى)</w:t>
            </w:r>
          </w:p>
        </w:tc>
        <w:tc>
          <w:tcPr>
            <w:tcW w:w="2111" w:type="dxa"/>
            <w:tcBorders>
              <w:top w:val="single" w:sz="6" w:space="0" w:color="auto"/>
              <w:left w:val="single" w:sz="6" w:space="0" w:color="auto"/>
              <w:bottom w:val="single" w:sz="6" w:space="0" w:color="auto"/>
              <w:right w:val="single" w:sz="6" w:space="0" w:color="auto"/>
            </w:tcBorders>
            <w:tcMar>
              <w:left w:w="85" w:type="dxa"/>
            </w:tcMar>
          </w:tcPr>
          <w:p w14:paraId="446ABA8F" w14:textId="77777777" w:rsidR="00131C0D" w:rsidRPr="006B7739" w:rsidRDefault="00131C0D" w:rsidP="00606CF3">
            <w:pPr>
              <w:pStyle w:val="Tabletext"/>
              <w:spacing w:before="40" w:after="40" w:line="240" w:lineRule="exact"/>
            </w:pPr>
            <w:r w:rsidRPr="00123F4B">
              <w:t>20</w:t>
            </w:r>
          </w:p>
        </w:tc>
      </w:tr>
      <w:tr w:rsidR="00131C0D" w:rsidRPr="00337700" w14:paraId="3DD4CA7F" w14:textId="77777777" w:rsidTr="00773C26">
        <w:trPr>
          <w:cantSplit/>
          <w:jc w:val="center"/>
        </w:trPr>
        <w:tc>
          <w:tcPr>
            <w:tcW w:w="3019" w:type="dxa"/>
            <w:tcBorders>
              <w:top w:val="single" w:sz="6" w:space="0" w:color="auto"/>
              <w:left w:val="single" w:sz="6" w:space="0" w:color="auto"/>
              <w:bottom w:val="single" w:sz="6" w:space="0" w:color="auto"/>
            </w:tcBorders>
            <w:tcMar>
              <w:left w:w="85" w:type="dxa"/>
            </w:tcMar>
          </w:tcPr>
          <w:p w14:paraId="56D0E5D9" w14:textId="53F1E729" w:rsidR="00131C0D" w:rsidRPr="006B7739" w:rsidRDefault="00131C0D" w:rsidP="00606CF3">
            <w:pPr>
              <w:pStyle w:val="Tabletext"/>
              <w:spacing w:before="40" w:after="40" w:line="240" w:lineRule="exact"/>
            </w:pPr>
            <w:r w:rsidRPr="006B7739">
              <w:rPr>
                <w:rFonts w:hint="cs"/>
                <w:rtl/>
              </w:rPr>
              <w:t xml:space="preserve">عرض الحزمة السمتية للهوائي </w:t>
            </w:r>
            <w:r>
              <w:rPr>
                <w:rFonts w:hint="cs"/>
                <w:rtl/>
              </w:rPr>
              <w:t>(</w:t>
            </w:r>
            <w:r w:rsidRPr="006B7739">
              <w:rPr>
                <w:rFonts w:hint="cs"/>
                <w:rtl/>
              </w:rPr>
              <w:t>بالدرجات</w:t>
            </w:r>
            <w:r>
              <w:rPr>
                <w:rFonts w:hint="cs"/>
                <w:rtl/>
              </w:rPr>
              <w:t>)</w:t>
            </w:r>
          </w:p>
        </w:tc>
        <w:tc>
          <w:tcPr>
            <w:tcW w:w="1139" w:type="dxa"/>
            <w:tcBorders>
              <w:top w:val="single" w:sz="6" w:space="0" w:color="auto"/>
              <w:left w:val="single" w:sz="6" w:space="0" w:color="auto"/>
              <w:bottom w:val="single" w:sz="6" w:space="0" w:color="auto"/>
            </w:tcBorders>
            <w:tcMar>
              <w:left w:w="85" w:type="dxa"/>
            </w:tcMar>
          </w:tcPr>
          <w:p w14:paraId="73B35647" w14:textId="77777777" w:rsidR="00131C0D" w:rsidRPr="006B7739" w:rsidRDefault="00131C0D" w:rsidP="00606CF3">
            <w:pPr>
              <w:pStyle w:val="Tabletext"/>
              <w:spacing w:before="40" w:after="40" w:line="240" w:lineRule="exact"/>
            </w:pPr>
            <w:r w:rsidRPr="00123F4B">
              <w:t>3</w:t>
            </w:r>
          </w:p>
        </w:tc>
        <w:tc>
          <w:tcPr>
            <w:tcW w:w="1413" w:type="dxa"/>
            <w:tcBorders>
              <w:top w:val="single" w:sz="6" w:space="0" w:color="auto"/>
              <w:left w:val="single" w:sz="6" w:space="0" w:color="auto"/>
              <w:bottom w:val="single" w:sz="6" w:space="0" w:color="auto"/>
            </w:tcBorders>
            <w:tcMar>
              <w:left w:w="85" w:type="dxa"/>
            </w:tcMar>
          </w:tcPr>
          <w:p w14:paraId="4201C453" w14:textId="77777777" w:rsidR="00131C0D" w:rsidRPr="006B7739" w:rsidRDefault="00131C0D" w:rsidP="00606CF3">
            <w:pPr>
              <w:pStyle w:val="Tabletext"/>
              <w:spacing w:before="40" w:after="40" w:line="240" w:lineRule="exact"/>
            </w:pPr>
            <w:r w:rsidRPr="00123F4B">
              <w:t>1</w:t>
            </w:r>
          </w:p>
        </w:tc>
        <w:tc>
          <w:tcPr>
            <w:tcW w:w="2411" w:type="dxa"/>
            <w:tcBorders>
              <w:top w:val="single" w:sz="6" w:space="0" w:color="auto"/>
              <w:left w:val="single" w:sz="6" w:space="0" w:color="auto"/>
              <w:bottom w:val="single" w:sz="6" w:space="0" w:color="auto"/>
            </w:tcBorders>
            <w:tcMar>
              <w:left w:w="85" w:type="dxa"/>
            </w:tcMar>
          </w:tcPr>
          <w:p w14:paraId="58D57898" w14:textId="77777777" w:rsidR="00131C0D" w:rsidRPr="006B7739" w:rsidRDefault="00131C0D" w:rsidP="00606CF3">
            <w:pPr>
              <w:pStyle w:val="Tabletext"/>
              <w:spacing w:before="40" w:after="40" w:line="240" w:lineRule="exact"/>
            </w:pPr>
            <w:r w:rsidRPr="00123F4B">
              <w:t>1</w:t>
            </w:r>
            <w:r w:rsidRPr="006B7739">
              <w:t>,</w:t>
            </w:r>
            <w:r w:rsidRPr="00123F4B">
              <w:t>5</w:t>
            </w:r>
          </w:p>
        </w:tc>
        <w:tc>
          <w:tcPr>
            <w:tcW w:w="1269" w:type="dxa"/>
            <w:tcBorders>
              <w:top w:val="single" w:sz="6" w:space="0" w:color="auto"/>
              <w:left w:val="single" w:sz="6" w:space="0" w:color="auto"/>
              <w:bottom w:val="single" w:sz="6" w:space="0" w:color="auto"/>
            </w:tcBorders>
            <w:tcMar>
              <w:left w:w="85" w:type="dxa"/>
              <w:right w:w="28" w:type="dxa"/>
            </w:tcMar>
          </w:tcPr>
          <w:p w14:paraId="10805443" w14:textId="77777777" w:rsidR="00131C0D" w:rsidRPr="006B7739" w:rsidRDefault="00131C0D" w:rsidP="00606CF3">
            <w:pPr>
              <w:pStyle w:val="Tabletext"/>
              <w:spacing w:before="40" w:after="40" w:line="240" w:lineRule="exact"/>
              <w:jc w:val="both"/>
            </w:pPr>
            <w:r w:rsidRPr="00123F4B">
              <w:t>0</w:t>
            </w:r>
            <w:r w:rsidRPr="006B7739">
              <w:t>,</w:t>
            </w:r>
            <w:r w:rsidRPr="00123F4B">
              <w:t>75</w:t>
            </w:r>
            <w:r w:rsidRPr="006B7739">
              <w:rPr>
                <w:rFonts w:hint="cs"/>
                <w:rtl/>
              </w:rPr>
              <w:t xml:space="preserve"> (حد أدنى) </w:t>
            </w:r>
          </w:p>
        </w:tc>
        <w:tc>
          <w:tcPr>
            <w:tcW w:w="2129" w:type="dxa"/>
            <w:tcBorders>
              <w:top w:val="single" w:sz="6" w:space="0" w:color="auto"/>
              <w:left w:val="single" w:sz="6" w:space="0" w:color="auto"/>
              <w:bottom w:val="single" w:sz="6" w:space="0" w:color="auto"/>
            </w:tcBorders>
            <w:tcMar>
              <w:left w:w="85" w:type="dxa"/>
              <w:right w:w="28" w:type="dxa"/>
            </w:tcMar>
          </w:tcPr>
          <w:p w14:paraId="262D372D" w14:textId="77777777" w:rsidR="00131C0D" w:rsidRPr="006B7739" w:rsidRDefault="00131C0D" w:rsidP="00606CF3">
            <w:pPr>
              <w:pStyle w:val="Tabletext"/>
              <w:spacing w:before="40" w:after="40" w:line="240" w:lineRule="exact"/>
              <w:jc w:val="both"/>
              <w:rPr>
                <w:rtl/>
              </w:rPr>
            </w:pPr>
            <w:r w:rsidRPr="00123F4B">
              <w:t>2</w:t>
            </w:r>
            <w:r w:rsidRPr="006B7739">
              <w:t>,</w:t>
            </w:r>
            <w:proofErr w:type="gramStart"/>
            <w:r w:rsidRPr="00123F4B">
              <w:t>3</w:t>
            </w:r>
            <w:r w:rsidRPr="006B7739">
              <w:rPr>
                <w:rFonts w:hint="cs"/>
                <w:rtl/>
              </w:rPr>
              <w:t xml:space="preserve"> </w:t>
            </w:r>
            <w:r w:rsidRPr="006B7739">
              <w:t>)</w:t>
            </w:r>
            <w:r w:rsidRPr="006B7739">
              <w:rPr>
                <w:rFonts w:hint="cs"/>
                <w:rtl/>
              </w:rPr>
              <w:t>حد</w:t>
            </w:r>
            <w:proofErr w:type="gramEnd"/>
            <w:r w:rsidRPr="006B7739">
              <w:rPr>
                <w:rFonts w:hint="cs"/>
                <w:rtl/>
              </w:rPr>
              <w:t xml:space="preserve"> أقصى)</w:t>
            </w:r>
          </w:p>
        </w:tc>
        <w:tc>
          <w:tcPr>
            <w:tcW w:w="2111" w:type="dxa"/>
            <w:tcBorders>
              <w:top w:val="single" w:sz="6" w:space="0" w:color="auto"/>
              <w:left w:val="single" w:sz="6" w:space="0" w:color="auto"/>
              <w:bottom w:val="single" w:sz="6" w:space="0" w:color="auto"/>
              <w:right w:val="single" w:sz="6" w:space="0" w:color="auto"/>
            </w:tcBorders>
            <w:tcMar>
              <w:left w:w="85" w:type="dxa"/>
            </w:tcMar>
          </w:tcPr>
          <w:p w14:paraId="2FAA92F7" w14:textId="77777777" w:rsidR="00131C0D" w:rsidRPr="006B7739" w:rsidRDefault="00131C0D" w:rsidP="00606CF3">
            <w:pPr>
              <w:pStyle w:val="Tabletext"/>
              <w:spacing w:before="40" w:after="40" w:line="240" w:lineRule="exact"/>
            </w:pPr>
            <w:r w:rsidRPr="00123F4B">
              <w:t>1</w:t>
            </w:r>
            <w:r>
              <w:t>,</w:t>
            </w:r>
            <w:r w:rsidRPr="00123F4B">
              <w:t>4</w:t>
            </w:r>
          </w:p>
        </w:tc>
      </w:tr>
      <w:tr w:rsidR="00131C0D" w:rsidRPr="00337700" w14:paraId="12362E82" w14:textId="77777777" w:rsidTr="00773C26">
        <w:trPr>
          <w:cantSplit/>
          <w:jc w:val="center"/>
        </w:trPr>
        <w:tc>
          <w:tcPr>
            <w:tcW w:w="3019" w:type="dxa"/>
            <w:tcBorders>
              <w:top w:val="single" w:sz="6" w:space="0" w:color="auto"/>
              <w:left w:val="single" w:sz="6" w:space="0" w:color="auto"/>
              <w:bottom w:val="single" w:sz="6" w:space="0" w:color="auto"/>
            </w:tcBorders>
            <w:tcMar>
              <w:left w:w="85" w:type="dxa"/>
            </w:tcMar>
          </w:tcPr>
          <w:p w14:paraId="27694FE4" w14:textId="2D558176" w:rsidR="00131C0D" w:rsidRPr="006B7739" w:rsidRDefault="00131C0D" w:rsidP="00606CF3">
            <w:pPr>
              <w:pStyle w:val="Tabletext"/>
              <w:spacing w:before="40" w:after="40" w:line="240" w:lineRule="exact"/>
            </w:pPr>
            <w:r w:rsidRPr="006B7739">
              <w:rPr>
                <w:rFonts w:hint="cs"/>
                <w:rtl/>
              </w:rPr>
              <w:t>معدل المسح الأفقي للهوائي</w:t>
            </w:r>
            <w:r>
              <w:rPr>
                <w:rFonts w:hint="cs"/>
                <w:rtl/>
              </w:rPr>
              <w:t xml:space="preserve"> (الدرجات/ثانية)</w:t>
            </w:r>
          </w:p>
        </w:tc>
        <w:tc>
          <w:tcPr>
            <w:tcW w:w="1139" w:type="dxa"/>
            <w:tcBorders>
              <w:top w:val="single" w:sz="6" w:space="0" w:color="auto"/>
              <w:left w:val="single" w:sz="6" w:space="0" w:color="auto"/>
              <w:bottom w:val="single" w:sz="6" w:space="0" w:color="auto"/>
            </w:tcBorders>
            <w:tcMar>
              <w:left w:w="85" w:type="dxa"/>
            </w:tcMar>
          </w:tcPr>
          <w:p w14:paraId="15EC42C8" w14:textId="77777777" w:rsidR="00131C0D" w:rsidRPr="006B7739" w:rsidRDefault="00131C0D" w:rsidP="00606CF3">
            <w:pPr>
              <w:pStyle w:val="Tabletext"/>
              <w:spacing w:before="40" w:after="40" w:line="240" w:lineRule="exact"/>
            </w:pPr>
            <w:r w:rsidRPr="00123F4B">
              <w:t>57</w:t>
            </w:r>
          </w:p>
        </w:tc>
        <w:tc>
          <w:tcPr>
            <w:tcW w:w="1413" w:type="dxa"/>
            <w:tcBorders>
              <w:top w:val="single" w:sz="6" w:space="0" w:color="auto"/>
              <w:left w:val="single" w:sz="6" w:space="0" w:color="auto"/>
              <w:bottom w:val="single" w:sz="6" w:space="0" w:color="auto"/>
            </w:tcBorders>
            <w:tcMar>
              <w:left w:w="85" w:type="dxa"/>
            </w:tcMar>
          </w:tcPr>
          <w:p w14:paraId="23CAAFBA" w14:textId="77777777" w:rsidR="00131C0D" w:rsidRPr="006B7739" w:rsidRDefault="00131C0D" w:rsidP="00606CF3">
            <w:pPr>
              <w:pStyle w:val="Tabletext"/>
              <w:spacing w:before="40" w:after="40" w:line="240" w:lineRule="exact"/>
            </w:pPr>
            <w:r w:rsidRPr="00123F4B">
              <w:t>90</w:t>
            </w:r>
          </w:p>
        </w:tc>
        <w:tc>
          <w:tcPr>
            <w:tcW w:w="2411" w:type="dxa"/>
            <w:tcBorders>
              <w:top w:val="single" w:sz="6" w:space="0" w:color="auto"/>
              <w:left w:val="single" w:sz="6" w:space="0" w:color="auto"/>
              <w:bottom w:val="single" w:sz="6" w:space="0" w:color="auto"/>
            </w:tcBorders>
            <w:tcMar>
              <w:left w:w="85" w:type="dxa"/>
            </w:tcMar>
          </w:tcPr>
          <w:p w14:paraId="31C42779" w14:textId="77777777" w:rsidR="00131C0D" w:rsidRPr="006B7739" w:rsidRDefault="00131C0D" w:rsidP="00606CF3">
            <w:pPr>
              <w:pStyle w:val="Tabletext"/>
              <w:spacing w:before="40" w:after="40" w:line="240" w:lineRule="exact"/>
            </w:pPr>
            <w:r w:rsidRPr="00123F4B">
              <w:t>180</w:t>
            </w:r>
          </w:p>
        </w:tc>
        <w:tc>
          <w:tcPr>
            <w:tcW w:w="1269" w:type="dxa"/>
            <w:tcBorders>
              <w:top w:val="single" w:sz="6" w:space="0" w:color="auto"/>
              <w:left w:val="single" w:sz="6" w:space="0" w:color="auto"/>
              <w:bottom w:val="single" w:sz="6" w:space="0" w:color="auto"/>
            </w:tcBorders>
            <w:tcMar>
              <w:left w:w="85" w:type="dxa"/>
              <w:right w:w="28" w:type="dxa"/>
            </w:tcMar>
          </w:tcPr>
          <w:p w14:paraId="4D2B0993" w14:textId="77777777" w:rsidR="00131C0D" w:rsidRPr="006B7739" w:rsidRDefault="00131C0D" w:rsidP="00606CF3">
            <w:pPr>
              <w:pStyle w:val="Tabletext"/>
              <w:spacing w:before="40" w:after="40" w:line="240" w:lineRule="exact"/>
              <w:jc w:val="both"/>
            </w:pPr>
            <w:r w:rsidRPr="00123F4B">
              <w:t>120</w:t>
            </w:r>
            <w:r w:rsidRPr="006B7739">
              <w:rPr>
                <w:rFonts w:hint="cs"/>
                <w:rtl/>
              </w:rPr>
              <w:t xml:space="preserve"> (حد أدنى)</w:t>
            </w:r>
          </w:p>
        </w:tc>
        <w:tc>
          <w:tcPr>
            <w:tcW w:w="2129" w:type="dxa"/>
            <w:tcBorders>
              <w:top w:val="single" w:sz="6" w:space="0" w:color="auto"/>
              <w:left w:val="single" w:sz="6" w:space="0" w:color="auto"/>
              <w:bottom w:val="single" w:sz="6" w:space="0" w:color="auto"/>
            </w:tcBorders>
            <w:tcMar>
              <w:left w:w="85" w:type="dxa"/>
              <w:right w:w="28" w:type="dxa"/>
            </w:tcMar>
          </w:tcPr>
          <w:p w14:paraId="071B2439" w14:textId="77777777" w:rsidR="00131C0D" w:rsidRPr="006B7739" w:rsidRDefault="00131C0D" w:rsidP="00606CF3">
            <w:pPr>
              <w:pStyle w:val="Tabletext"/>
              <w:spacing w:before="40" w:after="40" w:line="240" w:lineRule="exact"/>
              <w:jc w:val="both"/>
              <w:rPr>
                <w:rtl/>
              </w:rPr>
            </w:pPr>
            <w:r w:rsidRPr="00123F4B">
              <w:t>360</w:t>
            </w:r>
            <w:r w:rsidRPr="006B7739">
              <w:rPr>
                <w:rFonts w:hint="cs"/>
                <w:rtl/>
              </w:rPr>
              <w:t xml:space="preserve"> (حد أقصى)</w:t>
            </w:r>
          </w:p>
        </w:tc>
        <w:tc>
          <w:tcPr>
            <w:tcW w:w="2111" w:type="dxa"/>
            <w:tcBorders>
              <w:top w:val="single" w:sz="6" w:space="0" w:color="auto"/>
              <w:left w:val="single" w:sz="6" w:space="0" w:color="auto"/>
              <w:bottom w:val="single" w:sz="6" w:space="0" w:color="auto"/>
              <w:right w:val="single" w:sz="6" w:space="0" w:color="auto"/>
            </w:tcBorders>
            <w:tcMar>
              <w:left w:w="85" w:type="dxa"/>
            </w:tcMar>
          </w:tcPr>
          <w:p w14:paraId="37494DB0" w14:textId="77777777" w:rsidR="00131C0D" w:rsidRPr="006B7739" w:rsidRDefault="00131C0D" w:rsidP="00606CF3">
            <w:pPr>
              <w:pStyle w:val="Tabletext"/>
              <w:spacing w:before="40" w:after="40" w:line="240" w:lineRule="exact"/>
            </w:pPr>
            <w:r w:rsidRPr="00123F4B">
              <w:t>144</w:t>
            </w:r>
          </w:p>
        </w:tc>
      </w:tr>
      <w:tr w:rsidR="00131C0D" w:rsidRPr="00337700" w14:paraId="0FCAEBC2" w14:textId="77777777" w:rsidTr="00773C26">
        <w:trPr>
          <w:cantSplit/>
          <w:jc w:val="center"/>
        </w:trPr>
        <w:tc>
          <w:tcPr>
            <w:tcW w:w="3019" w:type="dxa"/>
            <w:tcBorders>
              <w:top w:val="single" w:sz="6" w:space="0" w:color="auto"/>
              <w:left w:val="single" w:sz="6" w:space="0" w:color="auto"/>
              <w:bottom w:val="single" w:sz="6" w:space="0" w:color="auto"/>
            </w:tcBorders>
            <w:tcMar>
              <w:left w:w="85" w:type="dxa"/>
            </w:tcMar>
          </w:tcPr>
          <w:p w14:paraId="43A2F556" w14:textId="77777777" w:rsidR="00131C0D" w:rsidRPr="006B7739" w:rsidRDefault="00131C0D" w:rsidP="00606CF3">
            <w:pPr>
              <w:pStyle w:val="Tabletext"/>
              <w:spacing w:before="40" w:after="40" w:line="240" w:lineRule="exact"/>
              <w:rPr>
                <w:rtl/>
              </w:rPr>
            </w:pPr>
            <w:r w:rsidRPr="006B7739">
              <w:rPr>
                <w:rFonts w:hint="cs"/>
                <w:rtl/>
              </w:rPr>
              <w:t>نمط المسح الأفقي للهوائي</w:t>
            </w:r>
          </w:p>
          <w:p w14:paraId="5DAAC25A" w14:textId="436EDE75" w:rsidR="00131C0D" w:rsidRPr="006B7739" w:rsidRDefault="00131C0D" w:rsidP="00606CF3">
            <w:pPr>
              <w:pStyle w:val="Tabletext"/>
              <w:spacing w:before="40" w:after="40" w:line="240" w:lineRule="exact"/>
            </w:pPr>
            <w:r w:rsidRPr="006B7739">
              <w:rPr>
                <w:rFonts w:hint="cs"/>
                <w:rtl/>
              </w:rPr>
              <w:t>(مستمر، عشوائي، قطاعي، الخ</w:t>
            </w:r>
            <w:r>
              <w:rPr>
                <w:rFonts w:hint="cs"/>
                <w:rtl/>
              </w:rPr>
              <w:t>.</w:t>
            </w:r>
            <w:r w:rsidRPr="006B7739">
              <w:rPr>
                <w:rFonts w:hint="cs"/>
                <w:rtl/>
              </w:rPr>
              <w:t>)</w:t>
            </w:r>
            <w:r>
              <w:rPr>
                <w:rFonts w:hint="cs"/>
                <w:rtl/>
              </w:rPr>
              <w:t xml:space="preserve"> (</w:t>
            </w:r>
            <w:r w:rsidRPr="006B7739">
              <w:rPr>
                <w:rFonts w:hint="cs"/>
                <w:rtl/>
              </w:rPr>
              <w:t>بالدرجات</w:t>
            </w:r>
            <w:r>
              <w:rPr>
                <w:rFonts w:hint="cs"/>
                <w:rtl/>
              </w:rPr>
              <w:t>)</w:t>
            </w:r>
          </w:p>
        </w:tc>
        <w:tc>
          <w:tcPr>
            <w:tcW w:w="1139" w:type="dxa"/>
            <w:tcBorders>
              <w:top w:val="single" w:sz="6" w:space="0" w:color="auto"/>
              <w:left w:val="single" w:sz="6" w:space="0" w:color="auto"/>
              <w:bottom w:val="single" w:sz="6" w:space="0" w:color="auto"/>
            </w:tcBorders>
            <w:tcMar>
              <w:left w:w="85" w:type="dxa"/>
            </w:tcMar>
          </w:tcPr>
          <w:p w14:paraId="3791E021" w14:textId="77777777" w:rsidR="00131C0D" w:rsidRPr="006B7739" w:rsidRDefault="00131C0D" w:rsidP="00606CF3">
            <w:pPr>
              <w:pStyle w:val="Tabletext"/>
              <w:spacing w:before="40" w:after="40" w:line="240" w:lineRule="exact"/>
              <w:rPr>
                <w:rtl/>
              </w:rPr>
            </w:pPr>
            <w:r w:rsidRPr="00123F4B">
              <w:t>360</w:t>
            </w:r>
          </w:p>
          <w:p w14:paraId="725035B7" w14:textId="77777777" w:rsidR="00131C0D" w:rsidRPr="006B7739" w:rsidRDefault="00131C0D" w:rsidP="00606CF3">
            <w:pPr>
              <w:pStyle w:val="Tabletext"/>
              <w:spacing w:before="40" w:after="40" w:line="240" w:lineRule="exact"/>
            </w:pPr>
            <w:proofErr w:type="gramStart"/>
            <w:r w:rsidRPr="006B7739">
              <w:t>)</w:t>
            </w:r>
            <w:r w:rsidRPr="006B7739">
              <w:rPr>
                <w:rFonts w:hint="cs"/>
                <w:rtl/>
              </w:rPr>
              <w:t>ميكانيكي</w:t>
            </w:r>
            <w:proofErr w:type="gramEnd"/>
            <w:r w:rsidRPr="006B7739">
              <w:t>(</w:t>
            </w:r>
          </w:p>
        </w:tc>
        <w:tc>
          <w:tcPr>
            <w:tcW w:w="1413" w:type="dxa"/>
            <w:tcBorders>
              <w:top w:val="single" w:sz="6" w:space="0" w:color="auto"/>
              <w:left w:val="single" w:sz="6" w:space="0" w:color="auto"/>
              <w:bottom w:val="single" w:sz="6" w:space="0" w:color="auto"/>
            </w:tcBorders>
            <w:tcMar>
              <w:left w:w="85" w:type="dxa"/>
            </w:tcMar>
          </w:tcPr>
          <w:p w14:paraId="0A29A49F" w14:textId="77777777" w:rsidR="00131C0D" w:rsidRPr="006B7739" w:rsidRDefault="00131C0D" w:rsidP="00606CF3">
            <w:pPr>
              <w:pStyle w:val="Tabletext"/>
              <w:spacing w:before="40" w:after="40" w:line="240" w:lineRule="exact"/>
              <w:rPr>
                <w:rtl/>
              </w:rPr>
            </w:pPr>
            <w:r w:rsidRPr="00123F4B">
              <w:t>360</w:t>
            </w:r>
          </w:p>
          <w:p w14:paraId="7A9D140B" w14:textId="77777777" w:rsidR="00131C0D" w:rsidRPr="006B7739" w:rsidRDefault="00131C0D" w:rsidP="00606CF3">
            <w:pPr>
              <w:pStyle w:val="Tabletext"/>
              <w:spacing w:before="40" w:after="40" w:line="240" w:lineRule="exact"/>
            </w:pPr>
            <w:proofErr w:type="gramStart"/>
            <w:r w:rsidRPr="006B7739">
              <w:t>)</w:t>
            </w:r>
            <w:r w:rsidRPr="006B7739">
              <w:rPr>
                <w:rFonts w:hint="cs"/>
                <w:rtl/>
              </w:rPr>
              <w:t>ميكانيكي</w:t>
            </w:r>
            <w:proofErr w:type="gramEnd"/>
            <w:r w:rsidRPr="006B7739">
              <w:t>(</w:t>
            </w:r>
          </w:p>
        </w:tc>
        <w:tc>
          <w:tcPr>
            <w:tcW w:w="2411" w:type="dxa"/>
            <w:tcBorders>
              <w:top w:val="single" w:sz="6" w:space="0" w:color="auto"/>
              <w:left w:val="single" w:sz="6" w:space="0" w:color="auto"/>
              <w:bottom w:val="single" w:sz="6" w:space="0" w:color="auto"/>
            </w:tcBorders>
            <w:tcMar>
              <w:left w:w="85" w:type="dxa"/>
            </w:tcMar>
          </w:tcPr>
          <w:p w14:paraId="7716D13F" w14:textId="77777777" w:rsidR="00131C0D" w:rsidRPr="006B7739" w:rsidRDefault="00131C0D" w:rsidP="00606CF3">
            <w:pPr>
              <w:pStyle w:val="Tabletext"/>
              <w:spacing w:before="40" w:after="40" w:line="240" w:lineRule="exact"/>
              <w:rPr>
                <w:rtl/>
              </w:rPr>
            </w:pPr>
            <w:r w:rsidRPr="00123F4B">
              <w:t>360</w:t>
            </w:r>
            <w:r>
              <w:rPr>
                <w:rFonts w:hint="cs"/>
                <w:rtl/>
                <w:lang w:bidi="ar-EG"/>
              </w:rPr>
              <w:t xml:space="preserve"> أو</w:t>
            </w:r>
            <w:r>
              <w:rPr>
                <w:rtl/>
                <w:lang w:bidi="ar-EG"/>
              </w:rPr>
              <w:t> </w:t>
            </w:r>
            <w:r w:rsidRPr="006B7739">
              <w:rPr>
                <w:rFonts w:hint="cs"/>
                <w:rtl/>
              </w:rPr>
              <w:t>بحث</w:t>
            </w:r>
            <w:r>
              <w:rPr>
                <w:rFonts w:hint="cs"/>
                <w:rtl/>
              </w:rPr>
              <w:t>/</w:t>
            </w:r>
            <w:r w:rsidRPr="006B7739">
              <w:rPr>
                <w:rFonts w:hint="cs"/>
                <w:rtl/>
              </w:rPr>
              <w:t xml:space="preserve">تتبع قطاعي </w:t>
            </w:r>
          </w:p>
          <w:p w14:paraId="4166436A" w14:textId="77777777" w:rsidR="00131C0D" w:rsidRPr="006B7739" w:rsidRDefault="00131C0D" w:rsidP="00606CF3">
            <w:pPr>
              <w:pStyle w:val="Tabletext"/>
              <w:spacing w:before="40" w:after="40" w:line="240" w:lineRule="exact"/>
            </w:pPr>
            <w:r w:rsidRPr="006B7739">
              <w:rPr>
                <w:rFonts w:hint="cs"/>
                <w:rtl/>
              </w:rPr>
              <w:t>(ميكانيكي)</w:t>
            </w:r>
          </w:p>
        </w:tc>
        <w:tc>
          <w:tcPr>
            <w:tcW w:w="3398" w:type="dxa"/>
            <w:gridSpan w:val="2"/>
            <w:tcBorders>
              <w:top w:val="single" w:sz="6" w:space="0" w:color="auto"/>
              <w:left w:val="single" w:sz="6" w:space="0" w:color="auto"/>
              <w:bottom w:val="single" w:sz="6" w:space="0" w:color="auto"/>
            </w:tcBorders>
            <w:tcMar>
              <w:left w:w="85" w:type="dxa"/>
              <w:right w:w="28" w:type="dxa"/>
            </w:tcMar>
          </w:tcPr>
          <w:p w14:paraId="0B351825" w14:textId="77777777" w:rsidR="00131C0D" w:rsidRPr="006B7739" w:rsidRDefault="00131C0D" w:rsidP="00606CF3">
            <w:pPr>
              <w:pStyle w:val="Tabletext"/>
              <w:spacing w:before="40" w:after="40" w:line="240" w:lineRule="exact"/>
            </w:pPr>
            <w:r w:rsidRPr="00123F4B">
              <w:t>360</w:t>
            </w:r>
          </w:p>
        </w:tc>
        <w:tc>
          <w:tcPr>
            <w:tcW w:w="2111" w:type="dxa"/>
            <w:tcBorders>
              <w:top w:val="single" w:sz="6" w:space="0" w:color="auto"/>
              <w:left w:val="single" w:sz="6" w:space="0" w:color="auto"/>
              <w:bottom w:val="single" w:sz="6" w:space="0" w:color="auto"/>
              <w:right w:val="single" w:sz="6" w:space="0" w:color="auto"/>
            </w:tcBorders>
            <w:tcMar>
              <w:left w:w="85" w:type="dxa"/>
            </w:tcMar>
          </w:tcPr>
          <w:p w14:paraId="0EEC06BB" w14:textId="77777777" w:rsidR="00131C0D" w:rsidRPr="006B7739" w:rsidRDefault="00131C0D" w:rsidP="00606CF3">
            <w:pPr>
              <w:pStyle w:val="Tabletext"/>
              <w:spacing w:before="40" w:after="40" w:line="240" w:lineRule="exact"/>
            </w:pPr>
            <w:r w:rsidRPr="00123F4B">
              <w:t>360</w:t>
            </w:r>
          </w:p>
        </w:tc>
      </w:tr>
      <w:tr w:rsidR="00131C0D" w:rsidRPr="00337700" w14:paraId="07DA38A5" w14:textId="77777777" w:rsidTr="00773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019" w:type="dxa"/>
            <w:tcMar>
              <w:left w:w="85" w:type="dxa"/>
            </w:tcMar>
          </w:tcPr>
          <w:p w14:paraId="76C33150" w14:textId="3AE08FBF" w:rsidR="00131C0D" w:rsidRPr="006B7739" w:rsidRDefault="00131C0D" w:rsidP="00606CF3">
            <w:pPr>
              <w:pStyle w:val="Tabletext"/>
              <w:spacing w:before="40" w:after="40" w:line="240" w:lineRule="exact"/>
            </w:pPr>
            <w:r w:rsidRPr="006B7739">
              <w:rPr>
                <w:rFonts w:hint="cs"/>
                <w:rtl/>
              </w:rPr>
              <w:t>معدل المسح الرأسي للهوائي</w:t>
            </w:r>
            <w:r>
              <w:rPr>
                <w:rFonts w:hint="cs"/>
                <w:rtl/>
              </w:rPr>
              <w:t xml:space="preserve"> (الدرجات/ثانية)</w:t>
            </w:r>
          </w:p>
        </w:tc>
        <w:tc>
          <w:tcPr>
            <w:tcW w:w="1139" w:type="dxa"/>
            <w:tcMar>
              <w:left w:w="85" w:type="dxa"/>
            </w:tcMar>
          </w:tcPr>
          <w:p w14:paraId="10C2F47D" w14:textId="77777777" w:rsidR="00131C0D" w:rsidRPr="006B7739" w:rsidRDefault="00131C0D" w:rsidP="00606CF3">
            <w:pPr>
              <w:spacing w:before="40" w:after="40" w:line="240" w:lineRule="exact"/>
              <w:rPr>
                <w:sz w:val="20"/>
                <w:szCs w:val="26"/>
              </w:rPr>
            </w:pPr>
            <w:r>
              <w:rPr>
                <w:rFonts w:hint="cs"/>
                <w:sz w:val="20"/>
                <w:szCs w:val="26"/>
                <w:rtl/>
              </w:rPr>
              <w:t>لا </w:t>
            </w:r>
            <w:r w:rsidRPr="006B7739">
              <w:rPr>
                <w:rFonts w:hint="cs"/>
                <w:sz w:val="20"/>
                <w:szCs w:val="26"/>
                <w:rtl/>
              </w:rPr>
              <w:t>ينطبق</w:t>
            </w:r>
          </w:p>
        </w:tc>
        <w:tc>
          <w:tcPr>
            <w:tcW w:w="1413" w:type="dxa"/>
            <w:tcMar>
              <w:left w:w="85" w:type="dxa"/>
            </w:tcMar>
          </w:tcPr>
          <w:p w14:paraId="222A25B2" w14:textId="77777777" w:rsidR="00131C0D" w:rsidRPr="006B7739" w:rsidRDefault="00131C0D" w:rsidP="00606CF3">
            <w:pPr>
              <w:pStyle w:val="Tabletext"/>
              <w:spacing w:before="40" w:after="40" w:line="240" w:lineRule="exact"/>
            </w:pPr>
            <w:r w:rsidRPr="00123F4B">
              <w:t>90</w:t>
            </w:r>
          </w:p>
        </w:tc>
        <w:tc>
          <w:tcPr>
            <w:tcW w:w="2411" w:type="dxa"/>
            <w:tcMar>
              <w:left w:w="85" w:type="dxa"/>
            </w:tcMar>
          </w:tcPr>
          <w:p w14:paraId="45F4DFAD" w14:textId="77777777" w:rsidR="00131C0D" w:rsidRPr="006B7739" w:rsidRDefault="00131C0D" w:rsidP="00606CF3">
            <w:pPr>
              <w:spacing w:before="40" w:after="40" w:line="240" w:lineRule="exact"/>
              <w:rPr>
                <w:sz w:val="20"/>
                <w:szCs w:val="26"/>
              </w:rPr>
            </w:pPr>
            <w:r>
              <w:rPr>
                <w:rFonts w:hint="cs"/>
                <w:sz w:val="20"/>
                <w:szCs w:val="26"/>
                <w:rtl/>
              </w:rPr>
              <w:t>لا </w:t>
            </w:r>
            <w:r w:rsidRPr="006B7739">
              <w:rPr>
                <w:rFonts w:hint="cs"/>
                <w:sz w:val="20"/>
                <w:szCs w:val="26"/>
                <w:rtl/>
              </w:rPr>
              <w:t>ينطبق</w:t>
            </w:r>
          </w:p>
        </w:tc>
        <w:tc>
          <w:tcPr>
            <w:tcW w:w="3398" w:type="dxa"/>
            <w:gridSpan w:val="2"/>
            <w:tcMar>
              <w:left w:w="85" w:type="dxa"/>
              <w:right w:w="28" w:type="dxa"/>
            </w:tcMar>
          </w:tcPr>
          <w:p w14:paraId="5E35CAA9" w14:textId="77777777" w:rsidR="00131C0D" w:rsidRPr="006B7739" w:rsidRDefault="00131C0D" w:rsidP="00606CF3">
            <w:pPr>
              <w:spacing w:before="40" w:after="40" w:line="240" w:lineRule="exact"/>
              <w:rPr>
                <w:sz w:val="20"/>
                <w:szCs w:val="26"/>
              </w:rPr>
            </w:pPr>
            <w:r>
              <w:rPr>
                <w:rFonts w:hint="cs"/>
                <w:sz w:val="20"/>
                <w:szCs w:val="26"/>
                <w:rtl/>
              </w:rPr>
              <w:t>لا </w:t>
            </w:r>
            <w:r w:rsidRPr="006B7739">
              <w:rPr>
                <w:rFonts w:hint="cs"/>
                <w:sz w:val="20"/>
                <w:szCs w:val="26"/>
                <w:rtl/>
              </w:rPr>
              <w:t>ينطبق</w:t>
            </w:r>
          </w:p>
        </w:tc>
        <w:tc>
          <w:tcPr>
            <w:tcW w:w="2111" w:type="dxa"/>
            <w:tcMar>
              <w:left w:w="85" w:type="dxa"/>
            </w:tcMar>
          </w:tcPr>
          <w:p w14:paraId="50AC94ED" w14:textId="77777777" w:rsidR="00131C0D" w:rsidRPr="006B7739" w:rsidRDefault="00131C0D" w:rsidP="00606CF3">
            <w:pPr>
              <w:spacing w:before="40" w:after="40" w:line="240" w:lineRule="exact"/>
              <w:rPr>
                <w:sz w:val="20"/>
                <w:szCs w:val="26"/>
              </w:rPr>
            </w:pPr>
            <w:r>
              <w:rPr>
                <w:rFonts w:hint="cs"/>
                <w:sz w:val="20"/>
                <w:szCs w:val="26"/>
                <w:rtl/>
              </w:rPr>
              <w:t>لا </w:t>
            </w:r>
            <w:r w:rsidRPr="006B7739">
              <w:rPr>
                <w:rFonts w:hint="cs"/>
                <w:sz w:val="20"/>
                <w:szCs w:val="26"/>
                <w:rtl/>
              </w:rPr>
              <w:t>ينطبق</w:t>
            </w:r>
          </w:p>
        </w:tc>
      </w:tr>
      <w:tr w:rsidR="00131C0D" w:rsidRPr="00337700" w14:paraId="1D40991B" w14:textId="77777777" w:rsidTr="00773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019" w:type="dxa"/>
            <w:tcMar>
              <w:left w:w="85" w:type="dxa"/>
            </w:tcMar>
          </w:tcPr>
          <w:p w14:paraId="59BBBEAC" w14:textId="77777777" w:rsidR="00131C0D" w:rsidRPr="006B7739" w:rsidRDefault="00131C0D" w:rsidP="00606CF3">
            <w:pPr>
              <w:pStyle w:val="Tabletext"/>
              <w:spacing w:before="40" w:after="40" w:line="240" w:lineRule="exact"/>
            </w:pPr>
            <w:r w:rsidRPr="006B7739">
              <w:rPr>
                <w:rFonts w:hint="cs"/>
                <w:rtl/>
              </w:rPr>
              <w:t>نمط المسح الرأسي للهوائي</w:t>
            </w:r>
          </w:p>
        </w:tc>
        <w:tc>
          <w:tcPr>
            <w:tcW w:w="1139" w:type="dxa"/>
            <w:tcMar>
              <w:left w:w="85" w:type="dxa"/>
            </w:tcMar>
          </w:tcPr>
          <w:p w14:paraId="081652BB" w14:textId="77777777" w:rsidR="00131C0D" w:rsidRPr="006B7739" w:rsidRDefault="00131C0D" w:rsidP="00606CF3">
            <w:pPr>
              <w:spacing w:before="40" w:after="40" w:line="240" w:lineRule="exact"/>
              <w:rPr>
                <w:sz w:val="20"/>
                <w:szCs w:val="26"/>
              </w:rPr>
            </w:pPr>
            <w:r>
              <w:rPr>
                <w:rFonts w:hint="cs"/>
                <w:sz w:val="20"/>
                <w:szCs w:val="26"/>
                <w:rtl/>
              </w:rPr>
              <w:t>لا </w:t>
            </w:r>
            <w:r w:rsidRPr="006B7739">
              <w:rPr>
                <w:rFonts w:hint="cs"/>
                <w:sz w:val="20"/>
                <w:szCs w:val="26"/>
                <w:rtl/>
              </w:rPr>
              <w:t>ينطبق</w:t>
            </w:r>
          </w:p>
        </w:tc>
        <w:tc>
          <w:tcPr>
            <w:tcW w:w="1413" w:type="dxa"/>
            <w:tcMar>
              <w:left w:w="85" w:type="dxa"/>
            </w:tcMar>
          </w:tcPr>
          <w:p w14:paraId="5B707C71" w14:textId="77777777" w:rsidR="00131C0D" w:rsidRPr="006B7739" w:rsidRDefault="00131C0D" w:rsidP="00606CF3">
            <w:pPr>
              <w:pStyle w:val="Tabletext"/>
              <w:spacing w:before="40" w:after="40" w:line="240" w:lineRule="exact"/>
              <w:rPr>
                <w:rtl/>
              </w:rPr>
            </w:pPr>
            <w:r w:rsidRPr="006B7739">
              <w:rPr>
                <w:rFonts w:hint="cs"/>
                <w:rtl/>
              </w:rPr>
              <w:t xml:space="preserve">قطاعي: </w:t>
            </w:r>
            <w:r w:rsidRPr="00247F81">
              <w:t>°</w:t>
            </w:r>
            <w:r>
              <w:t>30–</w:t>
            </w:r>
            <w:r w:rsidRPr="006B7739">
              <w:t>/</w:t>
            </w:r>
            <w:r>
              <w:t>83+</w:t>
            </w:r>
            <w:r w:rsidRPr="006B7739">
              <w:rPr>
                <w:rFonts w:hint="cs"/>
                <w:rtl/>
              </w:rPr>
              <w:t xml:space="preserve"> (ميكانيكي)</w:t>
            </w:r>
          </w:p>
        </w:tc>
        <w:tc>
          <w:tcPr>
            <w:tcW w:w="2411" w:type="dxa"/>
            <w:tcMar>
              <w:left w:w="85" w:type="dxa"/>
            </w:tcMar>
          </w:tcPr>
          <w:p w14:paraId="0562D0D9" w14:textId="77777777" w:rsidR="00131C0D" w:rsidRPr="006B7739" w:rsidRDefault="00131C0D" w:rsidP="00606CF3">
            <w:pPr>
              <w:spacing w:before="40" w:after="40" w:line="240" w:lineRule="exact"/>
              <w:rPr>
                <w:sz w:val="20"/>
                <w:szCs w:val="26"/>
              </w:rPr>
            </w:pPr>
            <w:r>
              <w:rPr>
                <w:rFonts w:hint="cs"/>
                <w:sz w:val="20"/>
                <w:szCs w:val="26"/>
                <w:rtl/>
              </w:rPr>
              <w:t>لا </w:t>
            </w:r>
            <w:r w:rsidRPr="006B7739">
              <w:rPr>
                <w:rFonts w:hint="cs"/>
                <w:sz w:val="20"/>
                <w:szCs w:val="26"/>
                <w:rtl/>
              </w:rPr>
              <w:t>ينطبق</w:t>
            </w:r>
          </w:p>
        </w:tc>
        <w:tc>
          <w:tcPr>
            <w:tcW w:w="3398" w:type="dxa"/>
            <w:gridSpan w:val="2"/>
            <w:tcMar>
              <w:left w:w="85" w:type="dxa"/>
              <w:right w:w="28" w:type="dxa"/>
            </w:tcMar>
          </w:tcPr>
          <w:p w14:paraId="3AF2C77C" w14:textId="77777777" w:rsidR="00131C0D" w:rsidRPr="006B7739" w:rsidRDefault="00131C0D" w:rsidP="00606CF3">
            <w:pPr>
              <w:spacing w:before="40" w:after="40" w:line="240" w:lineRule="exact"/>
              <w:rPr>
                <w:sz w:val="20"/>
                <w:szCs w:val="26"/>
              </w:rPr>
            </w:pPr>
            <w:r>
              <w:rPr>
                <w:rFonts w:hint="cs"/>
                <w:sz w:val="20"/>
                <w:szCs w:val="26"/>
                <w:rtl/>
              </w:rPr>
              <w:t>لا </w:t>
            </w:r>
            <w:r w:rsidRPr="006B7739">
              <w:rPr>
                <w:rFonts w:hint="cs"/>
                <w:sz w:val="20"/>
                <w:szCs w:val="26"/>
                <w:rtl/>
              </w:rPr>
              <w:t>ينطبق</w:t>
            </w:r>
          </w:p>
        </w:tc>
        <w:tc>
          <w:tcPr>
            <w:tcW w:w="2111" w:type="dxa"/>
            <w:tcMar>
              <w:left w:w="85" w:type="dxa"/>
            </w:tcMar>
          </w:tcPr>
          <w:p w14:paraId="0EDBB1CC" w14:textId="77777777" w:rsidR="00131C0D" w:rsidRPr="006B7739" w:rsidRDefault="00131C0D" w:rsidP="00606CF3">
            <w:pPr>
              <w:spacing w:before="40" w:after="40" w:line="240" w:lineRule="exact"/>
              <w:rPr>
                <w:sz w:val="20"/>
                <w:szCs w:val="26"/>
              </w:rPr>
            </w:pPr>
            <w:r>
              <w:rPr>
                <w:rFonts w:hint="cs"/>
                <w:sz w:val="20"/>
                <w:szCs w:val="26"/>
                <w:rtl/>
              </w:rPr>
              <w:t>لا </w:t>
            </w:r>
            <w:r w:rsidRPr="006B7739">
              <w:rPr>
                <w:rFonts w:hint="cs"/>
                <w:sz w:val="20"/>
                <w:szCs w:val="26"/>
                <w:rtl/>
              </w:rPr>
              <w:t>ينطبق</w:t>
            </w:r>
          </w:p>
        </w:tc>
      </w:tr>
      <w:tr w:rsidR="00131C0D" w:rsidRPr="00337700" w14:paraId="56EE484D" w14:textId="77777777" w:rsidTr="00773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019" w:type="dxa"/>
            <w:tcMar>
              <w:left w:w="85" w:type="dxa"/>
            </w:tcMar>
          </w:tcPr>
          <w:p w14:paraId="523E6AE9" w14:textId="7718B8C4" w:rsidR="00131C0D" w:rsidRPr="006B7739" w:rsidRDefault="00131C0D" w:rsidP="00606CF3">
            <w:pPr>
              <w:pStyle w:val="Tabletext"/>
              <w:spacing w:before="40" w:after="40" w:line="240" w:lineRule="exact"/>
            </w:pPr>
            <w:r w:rsidRPr="006B7739">
              <w:rPr>
                <w:rFonts w:hint="cs"/>
                <w:rtl/>
              </w:rPr>
              <w:t xml:space="preserve">مستويات الفص الجانبي للهوائي </w:t>
            </w:r>
            <w:r w:rsidRPr="006B7739">
              <w:t>(SL)</w:t>
            </w:r>
            <w:r w:rsidRPr="006B7739">
              <w:rPr>
                <w:rFonts w:hint="cs"/>
                <w:rtl/>
              </w:rPr>
              <w:t xml:space="preserve"> (الفصوص الجانبية الأولى والفصوص الجانبية البعيدة)</w:t>
            </w:r>
            <w:r>
              <w:rPr>
                <w:rFonts w:hint="cs"/>
                <w:rtl/>
              </w:rPr>
              <w:t xml:space="preserve"> </w:t>
            </w:r>
            <w:r>
              <w:t>(dBi)</w:t>
            </w:r>
          </w:p>
        </w:tc>
        <w:tc>
          <w:tcPr>
            <w:tcW w:w="1139" w:type="dxa"/>
            <w:tcMar>
              <w:left w:w="85" w:type="dxa"/>
            </w:tcMar>
          </w:tcPr>
          <w:p w14:paraId="53868A2B" w14:textId="77777777" w:rsidR="00131C0D" w:rsidRPr="006B7739" w:rsidRDefault="00131C0D" w:rsidP="00606CF3">
            <w:pPr>
              <w:pStyle w:val="Tabletext"/>
              <w:spacing w:before="40" w:after="40" w:line="240" w:lineRule="exact"/>
            </w:pPr>
            <w:r w:rsidRPr="006B7739">
              <w:rPr>
                <w:rFonts w:hint="cs"/>
                <w:rtl/>
              </w:rPr>
              <w:t>غير محددة</w:t>
            </w:r>
          </w:p>
        </w:tc>
        <w:tc>
          <w:tcPr>
            <w:tcW w:w="1413" w:type="dxa"/>
            <w:tcMar>
              <w:left w:w="85" w:type="dxa"/>
            </w:tcMar>
          </w:tcPr>
          <w:p w14:paraId="6B6F8642" w14:textId="77777777" w:rsidR="00131C0D" w:rsidRPr="006B7739" w:rsidRDefault="00131C0D" w:rsidP="00606CF3">
            <w:pPr>
              <w:pStyle w:val="Tabletext"/>
              <w:spacing w:before="40" w:after="40" w:line="240" w:lineRule="exact"/>
              <w:rPr>
                <w:rtl/>
              </w:rPr>
            </w:pPr>
            <w:r w:rsidRPr="00123F4B">
              <w:t>23</w:t>
            </w:r>
            <w:r w:rsidRPr="006B7739">
              <w:rPr>
                <w:rFonts w:hint="cs"/>
                <w:rtl/>
              </w:rPr>
              <w:t xml:space="preserve"> </w:t>
            </w:r>
            <w:r>
              <w:rPr>
                <w:rtl/>
                <w:lang w:bidi="ar-EG"/>
              </w:rPr>
              <w:br/>
            </w:r>
            <w:r w:rsidRPr="006B7739">
              <w:rPr>
                <w:rFonts w:hint="cs"/>
                <w:rtl/>
              </w:rPr>
              <w:t>(الفص الجانبي الأول)</w:t>
            </w:r>
          </w:p>
        </w:tc>
        <w:tc>
          <w:tcPr>
            <w:tcW w:w="2411" w:type="dxa"/>
            <w:tcMar>
              <w:left w:w="85" w:type="dxa"/>
            </w:tcMar>
          </w:tcPr>
          <w:p w14:paraId="307E8EBC" w14:textId="77777777" w:rsidR="00131C0D" w:rsidRPr="006B7739" w:rsidRDefault="00131C0D" w:rsidP="00606CF3">
            <w:pPr>
              <w:pStyle w:val="Tabletext"/>
              <w:spacing w:before="40" w:after="40" w:line="240" w:lineRule="exact"/>
            </w:pPr>
            <w:r w:rsidRPr="00123F4B">
              <w:t>23</w:t>
            </w:r>
            <w:r w:rsidRPr="006B7739">
              <w:rPr>
                <w:rFonts w:hint="cs"/>
                <w:rtl/>
              </w:rPr>
              <w:t xml:space="preserve">  </w:t>
            </w:r>
            <w:r>
              <w:rPr>
                <w:rtl/>
              </w:rPr>
              <w:br/>
            </w:r>
            <w:r w:rsidRPr="006B7739">
              <w:rPr>
                <w:rFonts w:hint="cs"/>
                <w:rtl/>
              </w:rPr>
              <w:t>(الفص الجانبي الأول)</w:t>
            </w:r>
          </w:p>
        </w:tc>
        <w:tc>
          <w:tcPr>
            <w:tcW w:w="1269" w:type="dxa"/>
            <w:tcMar>
              <w:left w:w="57" w:type="dxa"/>
              <w:right w:w="28" w:type="dxa"/>
            </w:tcMar>
          </w:tcPr>
          <w:p w14:paraId="02368669" w14:textId="77777777" w:rsidR="00131C0D" w:rsidRDefault="00131C0D" w:rsidP="00606CF3">
            <w:pPr>
              <w:pStyle w:val="Tabletext"/>
              <w:spacing w:before="40" w:after="40" w:line="240" w:lineRule="exact"/>
              <w:ind w:left="57"/>
              <w:rPr>
                <w:rtl/>
              </w:rPr>
            </w:pPr>
            <w:r w:rsidRPr="00123F4B">
              <w:t>4</w:t>
            </w:r>
            <w:r>
              <w:rPr>
                <w:rFonts w:hint="cs"/>
                <w:rtl/>
                <w:lang w:bidi="ar-EG"/>
              </w:rPr>
              <w:t xml:space="preserve"> عند </w:t>
            </w:r>
            <w:r w:rsidRPr="006B7739">
              <w:rPr>
                <w:spacing w:val="-8"/>
              </w:rPr>
              <w:t>°</w:t>
            </w:r>
            <w:r w:rsidRPr="00123F4B">
              <w:rPr>
                <w:spacing w:val="-8"/>
              </w:rPr>
              <w:t>10</w:t>
            </w:r>
            <w:r w:rsidRPr="006B7739">
              <w:rPr>
                <w:spacing w:val="-8"/>
              </w:rPr>
              <w:t xml:space="preserve"> </w:t>
            </w:r>
            <w:r>
              <w:rPr>
                <w:rFonts w:cs="Times New Roman"/>
                <w:spacing w:val="-8"/>
              </w:rPr>
              <w:t>≥</w:t>
            </w:r>
            <w:r w:rsidRPr="006B7739">
              <w:rPr>
                <w:rFonts w:hint="cs"/>
                <w:rtl/>
              </w:rPr>
              <w:t xml:space="preserve"> </w:t>
            </w:r>
            <w:r w:rsidRPr="006B7739">
              <w:rPr>
                <w:rtl/>
              </w:rPr>
              <w:br/>
            </w:r>
            <w:r w:rsidRPr="006B7739">
              <w:rPr>
                <w:rFonts w:hint="cs"/>
                <w:rtl/>
              </w:rPr>
              <w:t>(حد أدنى)</w:t>
            </w:r>
          </w:p>
          <w:p w14:paraId="00CF21E5" w14:textId="77777777" w:rsidR="00131C0D" w:rsidRDefault="00131C0D" w:rsidP="00606CF3">
            <w:pPr>
              <w:pStyle w:val="Tabletext"/>
              <w:spacing w:before="40" w:after="40" w:line="240" w:lineRule="exact"/>
              <w:ind w:left="57"/>
              <w:rPr>
                <w:rtl/>
              </w:rPr>
            </w:pPr>
            <w:r w:rsidRPr="00123F4B">
              <w:t>3</w:t>
            </w:r>
            <w:r>
              <w:rPr>
                <w:rFonts w:hint="cs"/>
                <w:rtl/>
                <w:lang w:bidi="ar-EG"/>
              </w:rPr>
              <w:t xml:space="preserve"> عند </w:t>
            </w:r>
            <w:r w:rsidRPr="006B7739">
              <w:t>°</w:t>
            </w:r>
            <w:r w:rsidRPr="00123F4B">
              <w:t>10</w:t>
            </w:r>
            <w:r w:rsidRPr="006B7739">
              <w:t xml:space="preserve"> ≤</w:t>
            </w:r>
            <w:r>
              <w:rPr>
                <w:rFonts w:hint="cs"/>
                <w:rtl/>
              </w:rPr>
              <w:t xml:space="preserve"> </w:t>
            </w:r>
          </w:p>
          <w:p w14:paraId="25540711" w14:textId="77777777" w:rsidR="00131C0D" w:rsidRPr="006B7739" w:rsidRDefault="00131C0D" w:rsidP="00606CF3">
            <w:pPr>
              <w:pStyle w:val="Tabletext"/>
              <w:spacing w:before="40" w:after="40" w:line="240" w:lineRule="exact"/>
              <w:ind w:left="57"/>
              <w:rPr>
                <w:rtl/>
                <w:lang w:bidi="ar-EG"/>
              </w:rPr>
            </w:pPr>
            <w:r>
              <w:rPr>
                <w:rFonts w:hint="cs"/>
                <w:rtl/>
              </w:rPr>
              <w:t>(حد أقصى)</w:t>
            </w:r>
          </w:p>
        </w:tc>
        <w:tc>
          <w:tcPr>
            <w:tcW w:w="2129" w:type="dxa"/>
            <w:tcMar>
              <w:left w:w="57" w:type="dxa"/>
              <w:right w:w="28" w:type="dxa"/>
            </w:tcMar>
          </w:tcPr>
          <w:p w14:paraId="239FDC7B" w14:textId="77777777" w:rsidR="00131C0D" w:rsidRDefault="00131C0D" w:rsidP="00606CF3">
            <w:pPr>
              <w:pStyle w:val="Tabletext"/>
              <w:spacing w:before="40" w:after="40" w:line="240" w:lineRule="exact"/>
              <w:ind w:left="57"/>
              <w:rPr>
                <w:rtl/>
              </w:rPr>
            </w:pPr>
            <w:r w:rsidRPr="00123F4B">
              <w:t>9</w:t>
            </w:r>
            <w:r>
              <w:rPr>
                <w:rFonts w:hint="cs"/>
                <w:rtl/>
                <w:lang w:bidi="ar-EG"/>
              </w:rPr>
              <w:t xml:space="preserve"> عند </w:t>
            </w:r>
            <w:r w:rsidRPr="006B7739">
              <w:rPr>
                <w:spacing w:val="-8"/>
              </w:rPr>
              <w:t>°</w:t>
            </w:r>
            <w:r w:rsidRPr="00123F4B">
              <w:rPr>
                <w:spacing w:val="-8"/>
              </w:rPr>
              <w:t>10</w:t>
            </w:r>
            <w:r w:rsidRPr="006B7739">
              <w:rPr>
                <w:spacing w:val="-8"/>
              </w:rPr>
              <w:t xml:space="preserve"> </w:t>
            </w:r>
            <w:r>
              <w:rPr>
                <w:rFonts w:cs="Times New Roman"/>
                <w:spacing w:val="-8"/>
              </w:rPr>
              <w:t>≥</w:t>
            </w:r>
            <w:r w:rsidRPr="006B7739">
              <w:rPr>
                <w:rFonts w:hint="cs"/>
                <w:rtl/>
              </w:rPr>
              <w:t xml:space="preserve"> </w:t>
            </w:r>
            <w:r w:rsidRPr="006B7739">
              <w:rPr>
                <w:rtl/>
              </w:rPr>
              <w:br/>
            </w:r>
            <w:r w:rsidRPr="006B7739">
              <w:rPr>
                <w:rFonts w:hint="cs"/>
                <w:rtl/>
              </w:rPr>
              <w:t xml:space="preserve">(حد </w:t>
            </w:r>
            <w:r>
              <w:rPr>
                <w:rFonts w:hint="cs"/>
                <w:rtl/>
              </w:rPr>
              <w:t>أقصى</w:t>
            </w:r>
            <w:r w:rsidRPr="006B7739">
              <w:rPr>
                <w:rFonts w:hint="cs"/>
                <w:rtl/>
              </w:rPr>
              <w:t>)</w:t>
            </w:r>
          </w:p>
          <w:p w14:paraId="46DA220D" w14:textId="77777777" w:rsidR="00131C0D" w:rsidRDefault="00131C0D" w:rsidP="00606CF3">
            <w:pPr>
              <w:pStyle w:val="Tabletext"/>
              <w:spacing w:before="40" w:after="40" w:line="240" w:lineRule="exact"/>
              <w:ind w:left="57"/>
              <w:rPr>
                <w:rtl/>
              </w:rPr>
            </w:pPr>
            <w:r w:rsidRPr="00123F4B">
              <w:t>2</w:t>
            </w:r>
            <w:r>
              <w:rPr>
                <w:rFonts w:hint="cs"/>
                <w:rtl/>
                <w:lang w:bidi="ar-EG"/>
              </w:rPr>
              <w:t xml:space="preserve"> عند </w:t>
            </w:r>
            <w:r w:rsidRPr="006B7739">
              <w:t>°</w:t>
            </w:r>
            <w:r w:rsidRPr="00123F4B">
              <w:t>10</w:t>
            </w:r>
            <w:r w:rsidRPr="006B7739">
              <w:t xml:space="preserve"> ≤</w:t>
            </w:r>
            <w:r>
              <w:rPr>
                <w:rFonts w:hint="cs"/>
                <w:rtl/>
              </w:rPr>
              <w:t xml:space="preserve"> </w:t>
            </w:r>
          </w:p>
          <w:p w14:paraId="39593A3B" w14:textId="77777777" w:rsidR="00131C0D" w:rsidRPr="006B7739" w:rsidRDefault="00131C0D" w:rsidP="00606CF3">
            <w:pPr>
              <w:pStyle w:val="Tabletext"/>
              <w:spacing w:before="40" w:after="40" w:line="240" w:lineRule="exact"/>
              <w:ind w:left="57"/>
            </w:pPr>
            <w:r>
              <w:rPr>
                <w:rFonts w:hint="cs"/>
                <w:rtl/>
              </w:rPr>
              <w:t>(حد أقصى)</w:t>
            </w:r>
          </w:p>
        </w:tc>
        <w:tc>
          <w:tcPr>
            <w:tcW w:w="2111" w:type="dxa"/>
            <w:tcMar>
              <w:left w:w="85" w:type="dxa"/>
            </w:tcMar>
          </w:tcPr>
          <w:p w14:paraId="2F1BC200" w14:textId="77777777" w:rsidR="00131C0D" w:rsidRPr="006B7739" w:rsidRDefault="00131C0D" w:rsidP="00606CF3">
            <w:pPr>
              <w:pStyle w:val="Tabletext"/>
              <w:spacing w:before="40" w:after="40" w:line="240" w:lineRule="exact"/>
              <w:rPr>
                <w:rtl/>
              </w:rPr>
            </w:pPr>
            <w:r w:rsidRPr="00123F4B">
              <w:t>5</w:t>
            </w:r>
            <w:r w:rsidRPr="006B7739">
              <w:rPr>
                <w:rFonts w:hint="cs"/>
                <w:rtl/>
              </w:rPr>
              <w:t xml:space="preserve"> </w:t>
            </w:r>
            <w:r>
              <w:rPr>
                <w:rtl/>
              </w:rPr>
              <w:br/>
            </w:r>
            <w:r w:rsidRPr="006B7739">
              <w:rPr>
                <w:rFonts w:hint="cs"/>
                <w:rtl/>
              </w:rPr>
              <w:t>(الفص الجانبي الأول)</w:t>
            </w:r>
          </w:p>
        </w:tc>
      </w:tr>
      <w:tr w:rsidR="00131C0D" w:rsidRPr="00337700" w14:paraId="4815A8B7" w14:textId="77777777" w:rsidTr="00773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019" w:type="dxa"/>
            <w:tcMar>
              <w:left w:w="85" w:type="dxa"/>
            </w:tcMar>
          </w:tcPr>
          <w:p w14:paraId="0E5884B2" w14:textId="77777777" w:rsidR="00131C0D" w:rsidRPr="006B7739" w:rsidRDefault="00131C0D" w:rsidP="00606CF3">
            <w:pPr>
              <w:pStyle w:val="Tabletext"/>
              <w:spacing w:before="40" w:after="40" w:line="240" w:lineRule="exact"/>
            </w:pPr>
            <w:r w:rsidRPr="006B7739">
              <w:rPr>
                <w:rFonts w:hint="cs"/>
                <w:rtl/>
              </w:rPr>
              <w:t>ارتفاع الهوائي</w:t>
            </w:r>
          </w:p>
        </w:tc>
        <w:tc>
          <w:tcPr>
            <w:tcW w:w="1139" w:type="dxa"/>
            <w:tcMar>
              <w:left w:w="85" w:type="dxa"/>
            </w:tcMar>
          </w:tcPr>
          <w:p w14:paraId="6CA19792" w14:textId="77777777" w:rsidR="00131C0D" w:rsidRPr="006B7739" w:rsidRDefault="00131C0D" w:rsidP="00606CF3">
            <w:pPr>
              <w:pStyle w:val="Tabletext"/>
              <w:spacing w:before="40" w:after="40" w:line="240" w:lineRule="exact"/>
            </w:pPr>
            <w:r w:rsidRPr="006B7739">
              <w:rPr>
                <w:rFonts w:hint="cs"/>
                <w:rtl/>
              </w:rPr>
              <w:t>مركب</w:t>
            </w:r>
            <w:r>
              <w:rPr>
                <w:rFonts w:hint="cs"/>
                <w:rtl/>
                <w:lang w:bidi="ar-EG"/>
              </w:rPr>
              <w:t xml:space="preserve"> على</w:t>
            </w:r>
            <w:r>
              <w:rPr>
                <w:rtl/>
                <w:lang w:bidi="ar-EG"/>
              </w:rPr>
              <w:t> </w:t>
            </w:r>
            <w:r w:rsidRPr="006B7739">
              <w:rPr>
                <w:rFonts w:hint="cs"/>
                <w:rtl/>
              </w:rPr>
              <w:t>الصاري</w:t>
            </w:r>
            <w:r>
              <w:rPr>
                <w:rFonts w:hint="cs"/>
                <w:rtl/>
                <w:lang w:bidi="ar-EG"/>
              </w:rPr>
              <w:t xml:space="preserve"> أو</w:t>
            </w:r>
            <w:r>
              <w:rPr>
                <w:rtl/>
                <w:lang w:bidi="ar-EG"/>
              </w:rPr>
              <w:t> </w:t>
            </w:r>
            <w:r w:rsidRPr="006B7739">
              <w:rPr>
                <w:rFonts w:hint="cs"/>
                <w:rtl/>
              </w:rPr>
              <w:t>سطح السفينة</w:t>
            </w:r>
          </w:p>
        </w:tc>
        <w:tc>
          <w:tcPr>
            <w:tcW w:w="1413" w:type="dxa"/>
            <w:tcMar>
              <w:left w:w="85" w:type="dxa"/>
            </w:tcMar>
          </w:tcPr>
          <w:p w14:paraId="0E40B38E" w14:textId="77777777" w:rsidR="00131C0D" w:rsidRPr="006B7739" w:rsidRDefault="00131C0D" w:rsidP="00606CF3">
            <w:pPr>
              <w:pStyle w:val="Tabletext"/>
              <w:spacing w:before="40" w:after="40" w:line="240" w:lineRule="exact"/>
            </w:pPr>
            <w:r w:rsidRPr="006B7739">
              <w:rPr>
                <w:rFonts w:hint="cs"/>
                <w:rtl/>
              </w:rPr>
              <w:t>مركب</w:t>
            </w:r>
            <w:r>
              <w:rPr>
                <w:rFonts w:hint="cs"/>
                <w:rtl/>
                <w:lang w:bidi="ar-EG"/>
              </w:rPr>
              <w:t xml:space="preserve"> على</w:t>
            </w:r>
            <w:r>
              <w:rPr>
                <w:rtl/>
                <w:lang w:bidi="ar-EG"/>
              </w:rPr>
              <w:t> </w:t>
            </w:r>
            <w:r w:rsidRPr="006B7739">
              <w:rPr>
                <w:rFonts w:hint="cs"/>
                <w:rtl/>
              </w:rPr>
              <w:t>الصاري</w:t>
            </w:r>
            <w:r>
              <w:rPr>
                <w:rFonts w:hint="cs"/>
                <w:rtl/>
                <w:lang w:bidi="ar-EG"/>
              </w:rPr>
              <w:t xml:space="preserve"> أو</w:t>
            </w:r>
            <w:r>
              <w:rPr>
                <w:rtl/>
                <w:lang w:bidi="ar-EG"/>
              </w:rPr>
              <w:t> </w:t>
            </w:r>
            <w:r w:rsidRPr="006B7739">
              <w:rPr>
                <w:rFonts w:hint="cs"/>
                <w:rtl/>
              </w:rPr>
              <w:t>سطح السفينة</w:t>
            </w:r>
          </w:p>
        </w:tc>
        <w:tc>
          <w:tcPr>
            <w:tcW w:w="2411" w:type="dxa"/>
            <w:tcMar>
              <w:left w:w="85" w:type="dxa"/>
            </w:tcMar>
          </w:tcPr>
          <w:p w14:paraId="6334F745" w14:textId="77777777" w:rsidR="00131C0D" w:rsidRPr="006B7739" w:rsidRDefault="00131C0D" w:rsidP="00606CF3">
            <w:pPr>
              <w:pStyle w:val="Tabletext"/>
              <w:spacing w:before="40" w:after="40" w:line="240" w:lineRule="exact"/>
            </w:pPr>
            <w:r w:rsidRPr="006B7739">
              <w:rPr>
                <w:rFonts w:hint="cs"/>
                <w:rtl/>
              </w:rPr>
              <w:t>مركب</w:t>
            </w:r>
            <w:r>
              <w:rPr>
                <w:rFonts w:hint="cs"/>
                <w:rtl/>
                <w:lang w:bidi="ar-EG"/>
              </w:rPr>
              <w:t xml:space="preserve"> على</w:t>
            </w:r>
            <w:r>
              <w:rPr>
                <w:rtl/>
                <w:lang w:bidi="ar-EG"/>
              </w:rPr>
              <w:t> </w:t>
            </w:r>
            <w:r w:rsidRPr="006B7739">
              <w:rPr>
                <w:rFonts w:hint="cs"/>
                <w:rtl/>
              </w:rPr>
              <w:t>الصاري</w:t>
            </w:r>
            <w:r>
              <w:rPr>
                <w:rFonts w:hint="cs"/>
                <w:rtl/>
                <w:lang w:bidi="ar-EG"/>
              </w:rPr>
              <w:t xml:space="preserve"> أو</w:t>
            </w:r>
            <w:r>
              <w:rPr>
                <w:rtl/>
                <w:lang w:bidi="ar-EG"/>
              </w:rPr>
              <w:t> </w:t>
            </w:r>
            <w:r w:rsidRPr="006B7739">
              <w:rPr>
                <w:rFonts w:hint="cs"/>
                <w:rtl/>
              </w:rPr>
              <w:t>سطح السفينة</w:t>
            </w:r>
          </w:p>
        </w:tc>
        <w:tc>
          <w:tcPr>
            <w:tcW w:w="3398" w:type="dxa"/>
            <w:gridSpan w:val="2"/>
            <w:tcMar>
              <w:left w:w="85" w:type="dxa"/>
              <w:right w:w="28" w:type="dxa"/>
            </w:tcMar>
          </w:tcPr>
          <w:p w14:paraId="01FF041D" w14:textId="77777777" w:rsidR="00131C0D" w:rsidRPr="006B7739" w:rsidRDefault="00131C0D" w:rsidP="00606CF3">
            <w:pPr>
              <w:pStyle w:val="Tabletext"/>
              <w:spacing w:before="40" w:after="40" w:line="240" w:lineRule="exact"/>
            </w:pPr>
            <w:r w:rsidRPr="006B7739">
              <w:rPr>
                <w:rFonts w:hint="cs"/>
                <w:rtl/>
              </w:rPr>
              <w:t>مركب</w:t>
            </w:r>
            <w:r>
              <w:rPr>
                <w:rFonts w:hint="cs"/>
                <w:rtl/>
                <w:lang w:bidi="ar-EG"/>
              </w:rPr>
              <w:t xml:space="preserve"> على</w:t>
            </w:r>
            <w:r>
              <w:rPr>
                <w:rtl/>
                <w:lang w:bidi="ar-EG"/>
              </w:rPr>
              <w:t> </w:t>
            </w:r>
            <w:r w:rsidRPr="006B7739">
              <w:rPr>
                <w:rFonts w:hint="cs"/>
                <w:rtl/>
              </w:rPr>
              <w:t>الصاري</w:t>
            </w:r>
            <w:r>
              <w:rPr>
                <w:rFonts w:hint="cs"/>
                <w:rtl/>
                <w:lang w:bidi="ar-EG"/>
              </w:rPr>
              <w:t xml:space="preserve"> أو</w:t>
            </w:r>
            <w:r>
              <w:rPr>
                <w:rtl/>
                <w:lang w:bidi="ar-EG"/>
              </w:rPr>
              <w:t> </w:t>
            </w:r>
            <w:r w:rsidRPr="006B7739">
              <w:rPr>
                <w:rFonts w:hint="cs"/>
                <w:rtl/>
              </w:rPr>
              <w:t>سطح السفينة</w:t>
            </w:r>
          </w:p>
        </w:tc>
        <w:tc>
          <w:tcPr>
            <w:tcW w:w="2111" w:type="dxa"/>
            <w:tcMar>
              <w:left w:w="85" w:type="dxa"/>
            </w:tcMar>
          </w:tcPr>
          <w:p w14:paraId="2F4D6B2F" w14:textId="77777777" w:rsidR="00131C0D" w:rsidRPr="006B7739" w:rsidRDefault="00131C0D" w:rsidP="00606CF3">
            <w:pPr>
              <w:pStyle w:val="Tabletext"/>
              <w:spacing w:before="40" w:after="40" w:line="240" w:lineRule="exact"/>
            </w:pPr>
            <w:r w:rsidRPr="006B7739">
              <w:rPr>
                <w:rFonts w:hint="cs"/>
                <w:rtl/>
              </w:rPr>
              <w:t>مركب</w:t>
            </w:r>
            <w:r>
              <w:rPr>
                <w:rFonts w:hint="cs"/>
                <w:rtl/>
                <w:lang w:bidi="ar-EG"/>
              </w:rPr>
              <w:t xml:space="preserve"> على</w:t>
            </w:r>
            <w:r>
              <w:rPr>
                <w:rtl/>
                <w:lang w:bidi="ar-EG"/>
              </w:rPr>
              <w:t> </w:t>
            </w:r>
            <w:r w:rsidRPr="006B7739">
              <w:rPr>
                <w:rFonts w:hint="cs"/>
                <w:rtl/>
              </w:rPr>
              <w:t>الصاري</w:t>
            </w:r>
            <w:r>
              <w:rPr>
                <w:rFonts w:hint="cs"/>
                <w:rtl/>
                <w:lang w:bidi="ar-EG"/>
              </w:rPr>
              <w:t xml:space="preserve"> أو</w:t>
            </w:r>
            <w:r>
              <w:rPr>
                <w:rtl/>
                <w:lang w:bidi="ar-EG"/>
              </w:rPr>
              <w:t> </w:t>
            </w:r>
            <w:r w:rsidRPr="006B7739">
              <w:rPr>
                <w:rFonts w:hint="cs"/>
                <w:rtl/>
              </w:rPr>
              <w:t>سطح السفينة</w:t>
            </w:r>
          </w:p>
        </w:tc>
      </w:tr>
      <w:tr w:rsidR="00131C0D" w:rsidRPr="00337700" w14:paraId="72FECD91" w14:textId="77777777" w:rsidTr="00773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019" w:type="dxa"/>
            <w:tcMar>
              <w:left w:w="85" w:type="dxa"/>
            </w:tcMar>
          </w:tcPr>
          <w:p w14:paraId="01F65FA2" w14:textId="77777777" w:rsidR="00131C0D" w:rsidRPr="006B7739" w:rsidRDefault="00131C0D" w:rsidP="00606CF3">
            <w:pPr>
              <w:pStyle w:val="Tabletext"/>
              <w:spacing w:before="40" w:after="40" w:line="240" w:lineRule="exact"/>
            </w:pPr>
            <w:r w:rsidRPr="006B7739">
              <w:rPr>
                <w:rFonts w:hint="cs"/>
                <w:rtl/>
              </w:rPr>
              <w:t xml:space="preserve">التردد المتوسط للمستقبل </w:t>
            </w:r>
          </w:p>
        </w:tc>
        <w:tc>
          <w:tcPr>
            <w:tcW w:w="1139" w:type="dxa"/>
            <w:tcMar>
              <w:left w:w="85" w:type="dxa"/>
            </w:tcMar>
          </w:tcPr>
          <w:p w14:paraId="42C22201" w14:textId="77777777" w:rsidR="00131C0D" w:rsidRPr="006B7739" w:rsidRDefault="00131C0D" w:rsidP="00606CF3">
            <w:pPr>
              <w:pStyle w:val="Tabletext"/>
              <w:spacing w:before="40" w:after="40" w:line="240" w:lineRule="exact"/>
            </w:pPr>
            <w:r w:rsidRPr="006B7739">
              <w:rPr>
                <w:rFonts w:hint="cs"/>
                <w:rtl/>
              </w:rPr>
              <w:t>غير محدد</w:t>
            </w:r>
          </w:p>
        </w:tc>
        <w:tc>
          <w:tcPr>
            <w:tcW w:w="1413" w:type="dxa"/>
            <w:tcMar>
              <w:left w:w="85" w:type="dxa"/>
            </w:tcMar>
          </w:tcPr>
          <w:p w14:paraId="2C9F490C" w14:textId="77777777" w:rsidR="00131C0D" w:rsidRPr="006B7739" w:rsidRDefault="00131C0D" w:rsidP="00606CF3">
            <w:pPr>
              <w:pStyle w:val="Tabletext"/>
              <w:spacing w:before="40" w:after="40" w:line="240" w:lineRule="exact"/>
            </w:pPr>
            <w:r w:rsidRPr="006B7739">
              <w:rPr>
                <w:rFonts w:hint="cs"/>
                <w:rtl/>
              </w:rPr>
              <w:t>غير محدد</w:t>
            </w:r>
          </w:p>
        </w:tc>
        <w:tc>
          <w:tcPr>
            <w:tcW w:w="2411" w:type="dxa"/>
            <w:tcMar>
              <w:left w:w="85" w:type="dxa"/>
            </w:tcMar>
          </w:tcPr>
          <w:p w14:paraId="75C20C2D" w14:textId="77777777" w:rsidR="00131C0D" w:rsidRPr="006B7739" w:rsidRDefault="00131C0D" w:rsidP="00606CF3">
            <w:pPr>
              <w:pStyle w:val="Tabletext"/>
              <w:spacing w:before="40" w:after="40" w:line="240" w:lineRule="exact"/>
            </w:pPr>
            <w:r w:rsidRPr="006B7739">
              <w:rPr>
                <w:rFonts w:hint="cs"/>
                <w:rtl/>
              </w:rPr>
              <w:t>غير محدد</w:t>
            </w:r>
          </w:p>
        </w:tc>
        <w:tc>
          <w:tcPr>
            <w:tcW w:w="1269" w:type="dxa"/>
            <w:tcMar>
              <w:left w:w="85" w:type="dxa"/>
              <w:right w:w="28" w:type="dxa"/>
            </w:tcMar>
          </w:tcPr>
          <w:p w14:paraId="305A0ABE" w14:textId="77777777" w:rsidR="00131C0D" w:rsidRPr="006B7739" w:rsidRDefault="00131C0D" w:rsidP="00606CF3">
            <w:pPr>
              <w:pStyle w:val="Tabletext"/>
              <w:spacing w:before="40" w:after="40" w:line="240" w:lineRule="exact"/>
              <w:rPr>
                <w:rtl/>
              </w:rPr>
            </w:pPr>
            <w:r w:rsidRPr="00123F4B">
              <w:t>45</w:t>
            </w:r>
            <w:r w:rsidRPr="006B7739">
              <w:rPr>
                <w:rFonts w:hint="cs"/>
                <w:rtl/>
              </w:rPr>
              <w:t xml:space="preserve"> (حد أدنى)</w:t>
            </w:r>
          </w:p>
        </w:tc>
        <w:tc>
          <w:tcPr>
            <w:tcW w:w="2129" w:type="dxa"/>
            <w:tcMar>
              <w:left w:w="85" w:type="dxa"/>
              <w:right w:w="28" w:type="dxa"/>
            </w:tcMar>
          </w:tcPr>
          <w:p w14:paraId="095AE030" w14:textId="77777777" w:rsidR="00131C0D" w:rsidRPr="006B7739" w:rsidRDefault="00131C0D" w:rsidP="00606CF3">
            <w:pPr>
              <w:pStyle w:val="Tabletext"/>
              <w:spacing w:before="40" w:after="40" w:line="240" w:lineRule="exact"/>
              <w:rPr>
                <w:rtl/>
              </w:rPr>
            </w:pPr>
            <w:r w:rsidRPr="00123F4B">
              <w:t>60</w:t>
            </w:r>
            <w:r w:rsidRPr="006B7739">
              <w:rPr>
                <w:rFonts w:hint="cs"/>
                <w:rtl/>
              </w:rPr>
              <w:t xml:space="preserve"> (حد أقصى)</w:t>
            </w:r>
          </w:p>
        </w:tc>
        <w:tc>
          <w:tcPr>
            <w:tcW w:w="2111" w:type="dxa"/>
            <w:tcMar>
              <w:left w:w="85" w:type="dxa"/>
            </w:tcMar>
          </w:tcPr>
          <w:p w14:paraId="7E5737A6" w14:textId="77777777" w:rsidR="00131C0D" w:rsidRPr="006B7739" w:rsidRDefault="00131C0D" w:rsidP="00606CF3">
            <w:pPr>
              <w:pStyle w:val="Tabletext"/>
              <w:spacing w:before="40" w:after="40" w:line="240" w:lineRule="exact"/>
            </w:pPr>
          </w:p>
        </w:tc>
      </w:tr>
      <w:tr w:rsidR="00131C0D" w:rsidRPr="00337700" w14:paraId="75A1C049" w14:textId="77777777" w:rsidTr="00773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019" w:type="dxa"/>
            <w:tcMar>
              <w:left w:w="85" w:type="dxa"/>
            </w:tcMar>
          </w:tcPr>
          <w:p w14:paraId="34213407" w14:textId="5302A716" w:rsidR="00131C0D" w:rsidRPr="006B7739" w:rsidRDefault="00131C0D" w:rsidP="00606CF3">
            <w:pPr>
              <w:pStyle w:val="Tabletext"/>
              <w:spacing w:before="40" w:after="40" w:line="240" w:lineRule="exact"/>
            </w:pPr>
            <w:r w:rsidRPr="006B7739">
              <w:rPr>
                <w:rFonts w:hint="cs"/>
                <w:rtl/>
              </w:rPr>
              <w:t xml:space="preserve">عرض نطاق يبلغ </w:t>
            </w:r>
            <w:r w:rsidRPr="006B7739">
              <w:t xml:space="preserve">dB </w:t>
            </w:r>
            <w:r w:rsidRPr="00123F4B">
              <w:t>3</w:t>
            </w:r>
            <w:r w:rsidRPr="006B7739">
              <w:rPr>
                <w:rFonts w:hint="cs"/>
                <w:rtl/>
              </w:rPr>
              <w:t xml:space="preserve"> للتردد المتوسط للمستقبل </w:t>
            </w:r>
            <w:r>
              <w:t>(MHz)</w:t>
            </w:r>
          </w:p>
        </w:tc>
        <w:tc>
          <w:tcPr>
            <w:tcW w:w="1139" w:type="dxa"/>
            <w:tcMar>
              <w:left w:w="85" w:type="dxa"/>
            </w:tcMar>
          </w:tcPr>
          <w:p w14:paraId="3DA21930" w14:textId="77777777" w:rsidR="00131C0D" w:rsidRPr="006B7739" w:rsidRDefault="00131C0D" w:rsidP="00606CF3">
            <w:pPr>
              <w:pStyle w:val="Tabletext"/>
              <w:spacing w:before="40" w:after="40" w:line="240" w:lineRule="exact"/>
            </w:pPr>
            <w:r w:rsidRPr="00123F4B">
              <w:t>12</w:t>
            </w:r>
          </w:p>
        </w:tc>
        <w:tc>
          <w:tcPr>
            <w:tcW w:w="1413" w:type="dxa"/>
            <w:tcMar>
              <w:left w:w="85" w:type="dxa"/>
            </w:tcMar>
          </w:tcPr>
          <w:p w14:paraId="0EAD114B" w14:textId="77777777" w:rsidR="00131C0D" w:rsidRPr="006B7739" w:rsidRDefault="00131C0D" w:rsidP="00606CF3">
            <w:pPr>
              <w:pStyle w:val="Tabletext"/>
              <w:spacing w:before="40" w:after="40" w:line="240" w:lineRule="exact"/>
            </w:pPr>
            <w:r w:rsidRPr="00123F4B">
              <w:t>0</w:t>
            </w:r>
            <w:r w:rsidRPr="006B7739">
              <w:t>,</w:t>
            </w:r>
            <w:r w:rsidRPr="00123F4B">
              <w:t>5</w:t>
            </w:r>
          </w:p>
        </w:tc>
        <w:tc>
          <w:tcPr>
            <w:tcW w:w="2411" w:type="dxa"/>
            <w:tcMar>
              <w:left w:w="85" w:type="dxa"/>
            </w:tcMar>
          </w:tcPr>
          <w:p w14:paraId="207D2F55" w14:textId="77777777" w:rsidR="00131C0D" w:rsidRPr="006B7739" w:rsidRDefault="00131C0D" w:rsidP="00606CF3">
            <w:pPr>
              <w:pStyle w:val="Tabletext"/>
              <w:spacing w:before="40" w:after="40" w:line="240" w:lineRule="exact"/>
            </w:pPr>
            <w:r w:rsidRPr="00123F4B">
              <w:t>2</w:t>
            </w:r>
            <w:r w:rsidRPr="006B7739">
              <w:t>,</w:t>
            </w:r>
            <w:r w:rsidRPr="00123F4B">
              <w:t>5</w:t>
            </w:r>
            <w:r>
              <w:rPr>
                <w:rFonts w:hint="cs"/>
                <w:rtl/>
              </w:rPr>
              <w:t xml:space="preserve">؛ </w:t>
            </w:r>
            <w:r w:rsidRPr="00123F4B">
              <w:t>4</w:t>
            </w:r>
            <w:r>
              <w:rPr>
                <w:rFonts w:hint="cs"/>
                <w:rtl/>
              </w:rPr>
              <w:t xml:space="preserve">؛ </w:t>
            </w:r>
            <w:r w:rsidRPr="00123F4B">
              <w:t>12</w:t>
            </w:r>
          </w:p>
        </w:tc>
        <w:tc>
          <w:tcPr>
            <w:tcW w:w="1269" w:type="dxa"/>
            <w:tcMar>
              <w:left w:w="85" w:type="dxa"/>
              <w:right w:w="28" w:type="dxa"/>
            </w:tcMar>
          </w:tcPr>
          <w:p w14:paraId="7D8D957C" w14:textId="77777777" w:rsidR="00131C0D" w:rsidRPr="006B7739" w:rsidRDefault="00131C0D" w:rsidP="00606CF3">
            <w:pPr>
              <w:pStyle w:val="Tabletext"/>
              <w:spacing w:before="40" w:after="40" w:line="240" w:lineRule="exact"/>
            </w:pPr>
            <w:r w:rsidRPr="00123F4B">
              <w:t>6</w:t>
            </w:r>
            <w:r w:rsidRPr="006B7739">
              <w:rPr>
                <w:rFonts w:hint="cs"/>
                <w:rtl/>
              </w:rPr>
              <w:t xml:space="preserve">؛ </w:t>
            </w:r>
            <w:r w:rsidRPr="00123F4B">
              <w:t>2</w:t>
            </w:r>
            <w:r w:rsidRPr="006B7739">
              <w:t>,</w:t>
            </w:r>
            <w:r w:rsidRPr="00123F4B">
              <w:t>5</w:t>
            </w:r>
            <w:r w:rsidRPr="006B7739">
              <w:rPr>
                <w:rFonts w:hint="cs"/>
                <w:rtl/>
              </w:rPr>
              <w:t xml:space="preserve"> (حد أدنى) (نبضة قصيرة وطويلة</w:t>
            </w:r>
            <w:r>
              <w:rPr>
                <w:rFonts w:hint="cs"/>
                <w:rtl/>
                <w:lang w:bidi="ar-EG"/>
              </w:rPr>
              <w:t xml:space="preserve"> على</w:t>
            </w:r>
            <w:r>
              <w:rPr>
                <w:rtl/>
                <w:lang w:bidi="ar-EG"/>
              </w:rPr>
              <w:t> </w:t>
            </w:r>
            <w:r w:rsidRPr="006B7739">
              <w:rPr>
                <w:rFonts w:hint="cs"/>
                <w:rtl/>
              </w:rPr>
              <w:t>التوالي)</w:t>
            </w:r>
          </w:p>
        </w:tc>
        <w:tc>
          <w:tcPr>
            <w:tcW w:w="2129" w:type="dxa"/>
            <w:tcMar>
              <w:left w:w="85" w:type="dxa"/>
              <w:right w:w="28" w:type="dxa"/>
            </w:tcMar>
          </w:tcPr>
          <w:p w14:paraId="3BACAC6F" w14:textId="77777777" w:rsidR="00131C0D" w:rsidRPr="006B7739" w:rsidRDefault="00131C0D" w:rsidP="00606CF3">
            <w:pPr>
              <w:pStyle w:val="Tabletext"/>
              <w:spacing w:before="40" w:after="40" w:line="240" w:lineRule="exact"/>
              <w:rPr>
                <w:rtl/>
              </w:rPr>
            </w:pPr>
            <w:r w:rsidRPr="00123F4B">
              <w:t>28</w:t>
            </w:r>
            <w:r w:rsidRPr="006B7739">
              <w:rPr>
                <w:rFonts w:hint="cs"/>
                <w:rtl/>
              </w:rPr>
              <w:t xml:space="preserve">؛ </w:t>
            </w:r>
            <w:r w:rsidRPr="00123F4B">
              <w:t>6</w:t>
            </w:r>
            <w:r w:rsidRPr="006B7739">
              <w:rPr>
                <w:rFonts w:hint="cs"/>
                <w:rtl/>
              </w:rPr>
              <w:t xml:space="preserve"> (حد أقصى)</w:t>
            </w:r>
          </w:p>
          <w:p w14:paraId="6A5FF7DC" w14:textId="77777777" w:rsidR="00131C0D" w:rsidRPr="006B7739" w:rsidRDefault="00131C0D" w:rsidP="00606CF3">
            <w:pPr>
              <w:pStyle w:val="Tabletext"/>
              <w:spacing w:before="40" w:after="40" w:line="240" w:lineRule="exact"/>
            </w:pPr>
            <w:r w:rsidRPr="006B7739">
              <w:rPr>
                <w:rFonts w:hint="cs"/>
                <w:rtl/>
              </w:rPr>
              <w:t>(نبضة قصيرة وطويلة</w:t>
            </w:r>
            <w:r>
              <w:rPr>
                <w:rFonts w:hint="cs"/>
                <w:rtl/>
                <w:lang w:bidi="ar-EG"/>
              </w:rPr>
              <w:t xml:space="preserve"> على</w:t>
            </w:r>
            <w:r>
              <w:rPr>
                <w:rtl/>
                <w:lang w:bidi="ar-EG"/>
              </w:rPr>
              <w:t> </w:t>
            </w:r>
            <w:r w:rsidRPr="006B7739">
              <w:rPr>
                <w:rFonts w:hint="cs"/>
                <w:rtl/>
              </w:rPr>
              <w:t>التوالي)</w:t>
            </w:r>
          </w:p>
        </w:tc>
        <w:tc>
          <w:tcPr>
            <w:tcW w:w="2111" w:type="dxa"/>
            <w:tcMar>
              <w:left w:w="85" w:type="dxa"/>
            </w:tcMar>
          </w:tcPr>
          <w:p w14:paraId="7EB4B572" w14:textId="77777777" w:rsidR="00131C0D" w:rsidRPr="006B7739" w:rsidRDefault="00131C0D" w:rsidP="00606CF3">
            <w:pPr>
              <w:pStyle w:val="Tabletext"/>
              <w:spacing w:before="40" w:after="40" w:line="240" w:lineRule="exact"/>
            </w:pPr>
            <w:r w:rsidRPr="00123F4B">
              <w:t>0</w:t>
            </w:r>
            <w:r>
              <w:t>,</w:t>
            </w:r>
            <w:r w:rsidRPr="00123F4B">
              <w:t>5</w:t>
            </w:r>
          </w:p>
        </w:tc>
      </w:tr>
      <w:tr w:rsidR="00131C0D" w:rsidRPr="00337700" w14:paraId="4259A472" w14:textId="77777777" w:rsidTr="00773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019" w:type="dxa"/>
            <w:tcMar>
              <w:left w:w="85" w:type="dxa"/>
              <w:right w:w="28" w:type="dxa"/>
            </w:tcMar>
          </w:tcPr>
          <w:p w14:paraId="595AA3AF" w14:textId="526D4B7E" w:rsidR="00131C0D" w:rsidRPr="006B7739" w:rsidRDefault="00131C0D" w:rsidP="00606CF3">
            <w:pPr>
              <w:pStyle w:val="Tabletext"/>
              <w:spacing w:before="40" w:after="40" w:line="240" w:lineRule="exact"/>
            </w:pPr>
            <w:r w:rsidRPr="006B7739">
              <w:rPr>
                <w:rFonts w:hint="cs"/>
                <w:rtl/>
              </w:rPr>
              <w:t xml:space="preserve">رقم ضوضاء المستقبل </w:t>
            </w:r>
            <w:r>
              <w:t>(dB)</w:t>
            </w:r>
          </w:p>
        </w:tc>
        <w:tc>
          <w:tcPr>
            <w:tcW w:w="1139" w:type="dxa"/>
            <w:tcMar>
              <w:left w:w="85" w:type="dxa"/>
            </w:tcMar>
          </w:tcPr>
          <w:p w14:paraId="75AFCA05" w14:textId="77777777" w:rsidR="00131C0D" w:rsidRPr="006B7739" w:rsidRDefault="00131C0D" w:rsidP="00606CF3">
            <w:pPr>
              <w:pStyle w:val="Tabletext"/>
              <w:spacing w:before="40" w:after="40" w:line="240" w:lineRule="exact"/>
            </w:pPr>
            <w:r w:rsidRPr="006B7739">
              <w:rPr>
                <w:rFonts w:hint="cs"/>
                <w:rtl/>
              </w:rPr>
              <w:t>غير محدد</w:t>
            </w:r>
          </w:p>
        </w:tc>
        <w:tc>
          <w:tcPr>
            <w:tcW w:w="1413" w:type="dxa"/>
            <w:tcMar>
              <w:left w:w="85" w:type="dxa"/>
            </w:tcMar>
          </w:tcPr>
          <w:p w14:paraId="73E61DD2" w14:textId="77777777" w:rsidR="00131C0D" w:rsidRPr="006B7739" w:rsidRDefault="00131C0D" w:rsidP="00606CF3">
            <w:pPr>
              <w:pStyle w:val="Tabletext"/>
              <w:spacing w:before="40" w:after="40" w:line="240" w:lineRule="exact"/>
            </w:pPr>
            <w:r w:rsidRPr="00123F4B">
              <w:t>3</w:t>
            </w:r>
            <w:r w:rsidRPr="006B7739">
              <w:t>,</w:t>
            </w:r>
            <w:r w:rsidRPr="00123F4B">
              <w:t>5</w:t>
            </w:r>
          </w:p>
        </w:tc>
        <w:tc>
          <w:tcPr>
            <w:tcW w:w="2411" w:type="dxa"/>
            <w:tcMar>
              <w:left w:w="85" w:type="dxa"/>
            </w:tcMar>
          </w:tcPr>
          <w:p w14:paraId="5E12F2CE" w14:textId="77777777" w:rsidR="00131C0D" w:rsidRPr="006B7739" w:rsidRDefault="00131C0D" w:rsidP="00606CF3">
            <w:pPr>
              <w:pStyle w:val="Tabletext"/>
              <w:spacing w:before="40" w:after="40" w:line="240" w:lineRule="exact"/>
            </w:pPr>
            <w:r w:rsidRPr="00123F4B">
              <w:t>9</w:t>
            </w:r>
          </w:p>
        </w:tc>
        <w:tc>
          <w:tcPr>
            <w:tcW w:w="1269" w:type="dxa"/>
            <w:tcMar>
              <w:left w:w="85" w:type="dxa"/>
              <w:right w:w="28" w:type="dxa"/>
            </w:tcMar>
          </w:tcPr>
          <w:p w14:paraId="17F9A9DF" w14:textId="77777777" w:rsidR="00131C0D" w:rsidRPr="006B7739" w:rsidRDefault="00131C0D" w:rsidP="00606CF3">
            <w:pPr>
              <w:pStyle w:val="Tabletext"/>
              <w:spacing w:before="40" w:after="40" w:line="240" w:lineRule="exact"/>
              <w:rPr>
                <w:rtl/>
              </w:rPr>
            </w:pPr>
            <w:r w:rsidRPr="00123F4B">
              <w:t>3</w:t>
            </w:r>
            <w:r w:rsidRPr="006B7739">
              <w:t>,</w:t>
            </w:r>
            <w:r w:rsidRPr="00123F4B">
              <w:t>5</w:t>
            </w:r>
            <w:r w:rsidRPr="006B7739">
              <w:rPr>
                <w:rFonts w:hint="cs"/>
                <w:rtl/>
              </w:rPr>
              <w:t xml:space="preserve"> (حد أدنى)</w:t>
            </w:r>
          </w:p>
        </w:tc>
        <w:tc>
          <w:tcPr>
            <w:tcW w:w="2129" w:type="dxa"/>
            <w:tcMar>
              <w:left w:w="85" w:type="dxa"/>
              <w:right w:w="28" w:type="dxa"/>
            </w:tcMar>
          </w:tcPr>
          <w:p w14:paraId="5FF68C1A" w14:textId="77777777" w:rsidR="00131C0D" w:rsidRPr="006B7739" w:rsidRDefault="00131C0D" w:rsidP="00606CF3">
            <w:pPr>
              <w:pStyle w:val="Tabletext"/>
              <w:spacing w:before="40" w:after="40" w:line="240" w:lineRule="exact"/>
              <w:rPr>
                <w:rtl/>
              </w:rPr>
            </w:pPr>
            <w:r w:rsidRPr="00123F4B">
              <w:t>8</w:t>
            </w:r>
            <w:r w:rsidRPr="006B7739">
              <w:t>,</w:t>
            </w:r>
            <w:r w:rsidRPr="00123F4B">
              <w:t>5</w:t>
            </w:r>
            <w:r w:rsidRPr="006B7739">
              <w:rPr>
                <w:rFonts w:hint="cs"/>
                <w:rtl/>
              </w:rPr>
              <w:t xml:space="preserve"> (حد أقصى)</w:t>
            </w:r>
          </w:p>
        </w:tc>
        <w:tc>
          <w:tcPr>
            <w:tcW w:w="2111" w:type="dxa"/>
            <w:tcMar>
              <w:left w:w="85" w:type="dxa"/>
            </w:tcMar>
          </w:tcPr>
          <w:p w14:paraId="1069B536" w14:textId="77777777" w:rsidR="00131C0D" w:rsidRPr="006B7739" w:rsidRDefault="00131C0D" w:rsidP="00606CF3">
            <w:pPr>
              <w:pStyle w:val="Tabletext"/>
              <w:spacing w:before="40" w:after="40" w:line="240" w:lineRule="exact"/>
            </w:pPr>
            <w:r w:rsidRPr="00123F4B">
              <w:t>3</w:t>
            </w:r>
            <w:r>
              <w:t>,</w:t>
            </w:r>
            <w:r w:rsidRPr="00123F4B">
              <w:t>5</w:t>
            </w:r>
          </w:p>
        </w:tc>
      </w:tr>
      <w:tr w:rsidR="00131C0D" w:rsidRPr="00337700" w14:paraId="341892E7" w14:textId="77777777" w:rsidTr="00773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019" w:type="dxa"/>
            <w:tcMar>
              <w:left w:w="85" w:type="dxa"/>
            </w:tcMar>
          </w:tcPr>
          <w:p w14:paraId="04067C5D" w14:textId="4B021467" w:rsidR="00131C0D" w:rsidRPr="006B7739" w:rsidRDefault="00131C0D" w:rsidP="00606CF3">
            <w:pPr>
              <w:pStyle w:val="Tabletext"/>
              <w:spacing w:before="40" w:after="40" w:line="240" w:lineRule="exact"/>
            </w:pPr>
            <w:r w:rsidRPr="006B7739">
              <w:rPr>
                <w:rFonts w:hint="cs"/>
                <w:rtl/>
              </w:rPr>
              <w:t xml:space="preserve">الحد الأدنى للإشارة القابلة للتمييز </w:t>
            </w:r>
            <w:r>
              <w:t>(dBm)</w:t>
            </w:r>
          </w:p>
        </w:tc>
        <w:tc>
          <w:tcPr>
            <w:tcW w:w="1139" w:type="dxa"/>
            <w:tcMar>
              <w:left w:w="85" w:type="dxa"/>
            </w:tcMar>
          </w:tcPr>
          <w:p w14:paraId="5F0989F7" w14:textId="77777777" w:rsidR="00131C0D" w:rsidRPr="006B7739" w:rsidRDefault="00131C0D" w:rsidP="00606CF3">
            <w:pPr>
              <w:pStyle w:val="Tabletext"/>
              <w:spacing w:before="40" w:after="40" w:line="240" w:lineRule="exact"/>
            </w:pPr>
            <w:r w:rsidRPr="006B7739">
              <w:rPr>
                <w:rFonts w:hint="cs"/>
                <w:rtl/>
              </w:rPr>
              <w:t>-</w:t>
            </w:r>
            <w:r w:rsidRPr="00123F4B">
              <w:t>96</w:t>
            </w:r>
          </w:p>
        </w:tc>
        <w:tc>
          <w:tcPr>
            <w:tcW w:w="1413" w:type="dxa"/>
            <w:tcMar>
              <w:left w:w="85" w:type="dxa"/>
            </w:tcMar>
          </w:tcPr>
          <w:p w14:paraId="0BFEC138" w14:textId="77777777" w:rsidR="00131C0D" w:rsidRPr="006B7739" w:rsidRDefault="00131C0D" w:rsidP="00606CF3">
            <w:pPr>
              <w:pStyle w:val="Tabletext"/>
              <w:spacing w:before="40" w:after="40" w:line="240" w:lineRule="exact"/>
            </w:pPr>
            <w:r w:rsidRPr="006B7739">
              <w:rPr>
                <w:rFonts w:hint="cs"/>
                <w:rtl/>
              </w:rPr>
              <w:t>-</w:t>
            </w:r>
            <w:r w:rsidRPr="00123F4B">
              <w:t>113</w:t>
            </w:r>
          </w:p>
        </w:tc>
        <w:tc>
          <w:tcPr>
            <w:tcW w:w="2411" w:type="dxa"/>
            <w:tcMar>
              <w:left w:w="85" w:type="dxa"/>
            </w:tcMar>
          </w:tcPr>
          <w:p w14:paraId="474737D1" w14:textId="77777777" w:rsidR="00131C0D" w:rsidRPr="006B7739" w:rsidRDefault="00131C0D" w:rsidP="00606CF3">
            <w:pPr>
              <w:pStyle w:val="Tabletext"/>
              <w:spacing w:before="40" w:after="40" w:line="240" w:lineRule="exact"/>
              <w:jc w:val="both"/>
            </w:pPr>
            <w:r w:rsidRPr="006B7739">
              <w:rPr>
                <w:rFonts w:hint="cs"/>
                <w:rtl/>
              </w:rPr>
              <w:t>-</w:t>
            </w:r>
            <w:r w:rsidRPr="00123F4B">
              <w:t>102</w:t>
            </w:r>
            <w:r w:rsidRPr="006B7739">
              <w:rPr>
                <w:rFonts w:hint="cs"/>
                <w:rtl/>
              </w:rPr>
              <w:t>؛ -</w:t>
            </w:r>
            <w:r w:rsidRPr="00123F4B">
              <w:t>100</w:t>
            </w:r>
            <w:r w:rsidRPr="006B7739">
              <w:rPr>
                <w:rFonts w:hint="cs"/>
                <w:rtl/>
              </w:rPr>
              <w:t>؛ -</w:t>
            </w:r>
            <w:r w:rsidRPr="00123F4B">
              <w:t>95</w:t>
            </w:r>
          </w:p>
        </w:tc>
        <w:tc>
          <w:tcPr>
            <w:tcW w:w="1269" w:type="dxa"/>
            <w:tcMar>
              <w:left w:w="85" w:type="dxa"/>
              <w:right w:w="28" w:type="dxa"/>
            </w:tcMar>
          </w:tcPr>
          <w:p w14:paraId="123528CA" w14:textId="77777777" w:rsidR="00131C0D" w:rsidRPr="006B7739" w:rsidRDefault="00131C0D" w:rsidP="00606CF3">
            <w:pPr>
              <w:pStyle w:val="Tabletext"/>
              <w:spacing w:before="40" w:after="40" w:line="240" w:lineRule="exact"/>
              <w:rPr>
                <w:rtl/>
              </w:rPr>
            </w:pPr>
            <w:r w:rsidRPr="006B7739">
              <w:rPr>
                <w:rFonts w:hint="cs"/>
                <w:rtl/>
              </w:rPr>
              <w:t>-</w:t>
            </w:r>
            <w:r w:rsidRPr="00123F4B">
              <w:t>106</w:t>
            </w:r>
            <w:r w:rsidRPr="006B7739">
              <w:rPr>
                <w:rFonts w:hint="cs"/>
                <w:rtl/>
              </w:rPr>
              <w:t xml:space="preserve"> (حد أدنى)</w:t>
            </w:r>
          </w:p>
        </w:tc>
        <w:tc>
          <w:tcPr>
            <w:tcW w:w="2129" w:type="dxa"/>
            <w:tcMar>
              <w:left w:w="85" w:type="dxa"/>
              <w:right w:w="28" w:type="dxa"/>
            </w:tcMar>
          </w:tcPr>
          <w:p w14:paraId="1C6A9B63" w14:textId="77777777" w:rsidR="00131C0D" w:rsidRPr="006B7739" w:rsidRDefault="00131C0D" w:rsidP="00606CF3">
            <w:pPr>
              <w:pStyle w:val="Tabletext"/>
              <w:spacing w:before="40" w:after="40" w:line="240" w:lineRule="exact"/>
              <w:rPr>
                <w:rtl/>
              </w:rPr>
            </w:pPr>
            <w:r w:rsidRPr="006B7739">
              <w:rPr>
                <w:rFonts w:hint="cs"/>
                <w:rtl/>
              </w:rPr>
              <w:t>-</w:t>
            </w:r>
            <w:r w:rsidRPr="00123F4B">
              <w:t>91</w:t>
            </w:r>
            <w:r w:rsidRPr="006B7739">
              <w:rPr>
                <w:rFonts w:hint="cs"/>
                <w:rtl/>
              </w:rPr>
              <w:t xml:space="preserve"> (حد أقصى)</w:t>
            </w:r>
          </w:p>
        </w:tc>
        <w:tc>
          <w:tcPr>
            <w:tcW w:w="2111" w:type="dxa"/>
            <w:tcMar>
              <w:left w:w="85" w:type="dxa"/>
            </w:tcMar>
          </w:tcPr>
          <w:p w14:paraId="40D7DBD0" w14:textId="77777777" w:rsidR="00131C0D" w:rsidRPr="006B7739" w:rsidRDefault="00131C0D" w:rsidP="00606CF3">
            <w:pPr>
              <w:pStyle w:val="Tabletext"/>
              <w:spacing w:before="40" w:after="40" w:line="240" w:lineRule="exact"/>
            </w:pPr>
            <w:r w:rsidRPr="006B7739">
              <w:rPr>
                <w:rFonts w:hint="cs"/>
                <w:rtl/>
              </w:rPr>
              <w:t>-</w:t>
            </w:r>
            <w:r w:rsidRPr="00123F4B">
              <w:t>113</w:t>
            </w:r>
          </w:p>
        </w:tc>
      </w:tr>
      <w:tr w:rsidR="00131C0D" w:rsidRPr="00337700" w14:paraId="05BF1D92" w14:textId="77777777" w:rsidTr="00773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019" w:type="dxa"/>
            <w:tcMar>
              <w:left w:w="85" w:type="dxa"/>
            </w:tcMar>
          </w:tcPr>
          <w:p w14:paraId="2DC887AE" w14:textId="2BFC41C8" w:rsidR="00131C0D" w:rsidRPr="006B7739" w:rsidRDefault="00131C0D" w:rsidP="00606CF3">
            <w:pPr>
              <w:pStyle w:val="Tabletext"/>
              <w:spacing w:before="40" w:after="40" w:line="240" w:lineRule="exact"/>
              <w:rPr>
                <w:rtl/>
                <w:lang w:bidi="ar-EG"/>
              </w:rPr>
            </w:pPr>
            <w:r>
              <w:rPr>
                <w:rFonts w:hint="cs"/>
                <w:rtl/>
              </w:rPr>
              <w:t>عرض نطاق الزقزقة</w:t>
            </w:r>
            <w:r>
              <w:rPr>
                <w:rFonts w:hint="cs"/>
                <w:rtl/>
                <w:lang w:bidi="ar-EG"/>
              </w:rPr>
              <w:t xml:space="preserve"> </w:t>
            </w:r>
            <w:r>
              <w:t>(MHz)</w:t>
            </w:r>
          </w:p>
        </w:tc>
        <w:tc>
          <w:tcPr>
            <w:tcW w:w="1139" w:type="dxa"/>
            <w:tcMar>
              <w:left w:w="85" w:type="dxa"/>
            </w:tcMar>
          </w:tcPr>
          <w:p w14:paraId="7187558E" w14:textId="77777777" w:rsidR="00131C0D" w:rsidRPr="006B7739" w:rsidRDefault="00131C0D" w:rsidP="00606CF3">
            <w:pPr>
              <w:spacing w:before="40" w:after="40" w:line="240" w:lineRule="exact"/>
              <w:rPr>
                <w:sz w:val="20"/>
                <w:szCs w:val="26"/>
                <w:rtl/>
              </w:rPr>
            </w:pPr>
            <w:r>
              <w:rPr>
                <w:rFonts w:hint="cs"/>
                <w:sz w:val="20"/>
                <w:szCs w:val="26"/>
                <w:rtl/>
              </w:rPr>
              <w:t>لا </w:t>
            </w:r>
            <w:r w:rsidRPr="006B7739">
              <w:rPr>
                <w:rFonts w:hint="cs"/>
                <w:sz w:val="20"/>
                <w:szCs w:val="26"/>
                <w:rtl/>
              </w:rPr>
              <w:t>ينطبق</w:t>
            </w:r>
          </w:p>
        </w:tc>
        <w:tc>
          <w:tcPr>
            <w:tcW w:w="1413" w:type="dxa"/>
            <w:tcMar>
              <w:left w:w="85" w:type="dxa"/>
            </w:tcMar>
          </w:tcPr>
          <w:p w14:paraId="6FEA1468" w14:textId="77777777" w:rsidR="00131C0D" w:rsidRPr="006B7739" w:rsidRDefault="00131C0D" w:rsidP="00606CF3">
            <w:pPr>
              <w:pStyle w:val="Tabletext"/>
              <w:spacing w:before="40" w:after="40" w:line="240" w:lineRule="exact"/>
            </w:pPr>
            <w:r w:rsidRPr="006B7739">
              <w:rPr>
                <w:rFonts w:hint="cs"/>
                <w:rtl/>
              </w:rPr>
              <w:t>غير محدد</w:t>
            </w:r>
          </w:p>
        </w:tc>
        <w:tc>
          <w:tcPr>
            <w:tcW w:w="2411" w:type="dxa"/>
            <w:tcMar>
              <w:left w:w="85" w:type="dxa"/>
            </w:tcMar>
          </w:tcPr>
          <w:p w14:paraId="021DCDD9" w14:textId="77777777" w:rsidR="00131C0D" w:rsidRPr="006B7739" w:rsidRDefault="00131C0D" w:rsidP="00606CF3">
            <w:pPr>
              <w:spacing w:before="40" w:after="40" w:line="240" w:lineRule="exact"/>
              <w:rPr>
                <w:sz w:val="20"/>
                <w:szCs w:val="26"/>
                <w:rtl/>
              </w:rPr>
            </w:pPr>
            <w:r>
              <w:rPr>
                <w:rFonts w:hint="cs"/>
                <w:sz w:val="20"/>
                <w:szCs w:val="26"/>
                <w:rtl/>
              </w:rPr>
              <w:t>لا </w:t>
            </w:r>
            <w:r w:rsidRPr="006B7739">
              <w:rPr>
                <w:rFonts w:hint="cs"/>
                <w:sz w:val="20"/>
                <w:szCs w:val="26"/>
                <w:rtl/>
              </w:rPr>
              <w:t>ينطبق</w:t>
            </w:r>
          </w:p>
        </w:tc>
        <w:tc>
          <w:tcPr>
            <w:tcW w:w="3398" w:type="dxa"/>
            <w:gridSpan w:val="2"/>
            <w:tcMar>
              <w:left w:w="85" w:type="dxa"/>
              <w:right w:w="28" w:type="dxa"/>
            </w:tcMar>
          </w:tcPr>
          <w:p w14:paraId="4C6EBF3E" w14:textId="77777777" w:rsidR="00131C0D" w:rsidRPr="006B7739" w:rsidRDefault="00131C0D" w:rsidP="00606CF3">
            <w:pPr>
              <w:spacing w:before="40" w:after="40" w:line="240" w:lineRule="exact"/>
              <w:rPr>
                <w:sz w:val="20"/>
                <w:szCs w:val="26"/>
                <w:rtl/>
              </w:rPr>
            </w:pPr>
            <w:r>
              <w:rPr>
                <w:rFonts w:hint="cs"/>
                <w:sz w:val="20"/>
                <w:szCs w:val="26"/>
                <w:rtl/>
              </w:rPr>
              <w:t>لا </w:t>
            </w:r>
            <w:r w:rsidRPr="006B7739">
              <w:rPr>
                <w:rFonts w:hint="cs"/>
                <w:sz w:val="20"/>
                <w:szCs w:val="26"/>
                <w:rtl/>
              </w:rPr>
              <w:t>ينطبق</w:t>
            </w:r>
          </w:p>
        </w:tc>
        <w:tc>
          <w:tcPr>
            <w:tcW w:w="2111" w:type="dxa"/>
            <w:tcMar>
              <w:left w:w="85" w:type="dxa"/>
            </w:tcMar>
          </w:tcPr>
          <w:p w14:paraId="4FAB9D51" w14:textId="77777777" w:rsidR="00131C0D" w:rsidRPr="006B7739" w:rsidRDefault="00131C0D" w:rsidP="00606CF3">
            <w:pPr>
              <w:pStyle w:val="Tabletext"/>
              <w:spacing w:before="40" w:after="40" w:line="240" w:lineRule="exact"/>
            </w:pPr>
            <w:r w:rsidRPr="00123F4B">
              <w:t>1</w:t>
            </w:r>
            <w:r w:rsidRPr="006B7739">
              <w:t>,</w:t>
            </w:r>
            <w:r w:rsidRPr="00123F4B">
              <w:t>7</w:t>
            </w:r>
            <w:r>
              <w:rPr>
                <w:rFonts w:hint="cs"/>
                <w:rtl/>
                <w:lang w:bidi="ar-EG"/>
              </w:rPr>
              <w:t xml:space="preserve"> </w:t>
            </w:r>
            <w:proofErr w:type="gramStart"/>
            <w:r>
              <w:rPr>
                <w:rFonts w:hint="cs"/>
                <w:rtl/>
                <w:lang w:bidi="ar-EG"/>
              </w:rPr>
              <w:t>إلى</w:t>
            </w:r>
            <w:r>
              <w:rPr>
                <w:rtl/>
                <w:lang w:bidi="ar-EG"/>
              </w:rPr>
              <w:t> </w:t>
            </w:r>
            <w:r w:rsidRPr="006B7739">
              <w:t xml:space="preserve"> </w:t>
            </w:r>
            <w:r w:rsidRPr="00123F4B">
              <w:t>54</w:t>
            </w:r>
            <w:proofErr w:type="gramEnd"/>
          </w:p>
        </w:tc>
      </w:tr>
      <w:tr w:rsidR="00773C26" w:rsidRPr="00337700" w14:paraId="24F83C73" w14:textId="77777777" w:rsidTr="00773C2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019" w:type="dxa"/>
            <w:tcMar>
              <w:left w:w="85" w:type="dxa"/>
            </w:tcMar>
          </w:tcPr>
          <w:p w14:paraId="533D1B05" w14:textId="77777777" w:rsidR="00773C26" w:rsidRPr="006B7739" w:rsidRDefault="00773C26" w:rsidP="00773C26">
            <w:pPr>
              <w:pStyle w:val="Tabletext"/>
              <w:spacing w:before="40" w:after="40" w:line="240" w:lineRule="exact"/>
            </w:pPr>
            <w:r w:rsidRPr="006B7739">
              <w:rPr>
                <w:rFonts w:hint="cs"/>
                <w:rtl/>
              </w:rPr>
              <w:t xml:space="preserve">عرض نطاق بث التردد الراديوي </w:t>
            </w:r>
            <w:r>
              <w:t>(MHz)</w:t>
            </w:r>
          </w:p>
          <w:p w14:paraId="6A4260A3" w14:textId="77777777" w:rsidR="00773C26" w:rsidRPr="006B7739" w:rsidRDefault="00773C26" w:rsidP="00773C26">
            <w:pPr>
              <w:pStyle w:val="Tabletext"/>
              <w:tabs>
                <w:tab w:val="left" w:pos="253"/>
              </w:tabs>
              <w:spacing w:before="40" w:after="40" w:line="240" w:lineRule="exact"/>
            </w:pPr>
            <w:r w:rsidRPr="006B7739">
              <w:rPr>
                <w:rFonts w:hint="cs"/>
                <w:rtl/>
              </w:rPr>
              <w:t>-</w:t>
            </w:r>
            <w:r>
              <w:rPr>
                <w:rtl/>
              </w:rPr>
              <w:tab/>
            </w:r>
            <w:r w:rsidRPr="00123F4B">
              <w:t>3</w:t>
            </w:r>
            <w:r w:rsidRPr="006B7739">
              <w:rPr>
                <w:rFonts w:hint="cs"/>
                <w:rtl/>
              </w:rPr>
              <w:t xml:space="preserve"> </w:t>
            </w:r>
            <w:r w:rsidRPr="006B7739">
              <w:t>dB</w:t>
            </w:r>
          </w:p>
          <w:p w14:paraId="7E3C18CD" w14:textId="0F82348B" w:rsidR="00773C26" w:rsidRDefault="00773C26" w:rsidP="00773C26">
            <w:pPr>
              <w:pStyle w:val="Tabletext"/>
              <w:tabs>
                <w:tab w:val="left" w:pos="253"/>
              </w:tabs>
              <w:spacing w:before="40" w:after="40" w:line="240" w:lineRule="exact"/>
              <w:rPr>
                <w:rtl/>
              </w:rPr>
            </w:pPr>
            <w:r w:rsidRPr="006B7739">
              <w:rPr>
                <w:rFonts w:hint="cs"/>
                <w:rtl/>
              </w:rPr>
              <w:t>-</w:t>
            </w:r>
            <w:r>
              <w:rPr>
                <w:rtl/>
              </w:rPr>
              <w:tab/>
            </w:r>
            <w:r w:rsidRPr="00123F4B">
              <w:t>20</w:t>
            </w:r>
            <w:r w:rsidRPr="006B7739">
              <w:rPr>
                <w:rFonts w:hint="cs"/>
                <w:rtl/>
              </w:rPr>
              <w:t xml:space="preserve"> </w:t>
            </w:r>
            <w:r w:rsidRPr="006B7739">
              <w:t>dB</w:t>
            </w:r>
          </w:p>
        </w:tc>
        <w:tc>
          <w:tcPr>
            <w:tcW w:w="1139" w:type="dxa"/>
            <w:tcMar>
              <w:left w:w="85" w:type="dxa"/>
            </w:tcMar>
          </w:tcPr>
          <w:p w14:paraId="11267E7B" w14:textId="77777777" w:rsidR="00773C26" w:rsidRDefault="00773C26" w:rsidP="00773C26">
            <w:pPr>
              <w:pStyle w:val="Tabletext"/>
              <w:spacing w:before="40" w:after="40" w:line="240" w:lineRule="exact"/>
              <w:rPr>
                <w:rtl/>
              </w:rPr>
            </w:pPr>
          </w:p>
          <w:p w14:paraId="0CCF0130" w14:textId="77777777" w:rsidR="00773C26" w:rsidRPr="006B7739" w:rsidRDefault="00773C26" w:rsidP="00773C26">
            <w:pPr>
              <w:pStyle w:val="Tabletext"/>
              <w:spacing w:before="40" w:after="40" w:line="240" w:lineRule="exact"/>
            </w:pPr>
            <w:r w:rsidRPr="00123F4B">
              <w:t>10</w:t>
            </w:r>
            <w:r w:rsidRPr="006B7739">
              <w:rPr>
                <w:rFonts w:hint="cs"/>
                <w:rtl/>
              </w:rPr>
              <w:t xml:space="preserve">؛ </w:t>
            </w:r>
            <w:r w:rsidRPr="00123F4B">
              <w:t>5</w:t>
            </w:r>
          </w:p>
          <w:p w14:paraId="62907BEA" w14:textId="7C6D535E" w:rsidR="00773C26" w:rsidRDefault="00773C26" w:rsidP="00773C26">
            <w:pPr>
              <w:spacing w:before="40" w:after="40" w:line="240" w:lineRule="exact"/>
              <w:rPr>
                <w:sz w:val="20"/>
                <w:szCs w:val="26"/>
                <w:rtl/>
              </w:rPr>
            </w:pPr>
            <w:r w:rsidRPr="00123F4B">
              <w:t>80</w:t>
            </w:r>
            <w:r w:rsidRPr="006B7739">
              <w:rPr>
                <w:rFonts w:hint="cs"/>
                <w:rtl/>
              </w:rPr>
              <w:t xml:space="preserve">؛ </w:t>
            </w:r>
            <w:r w:rsidRPr="00123F4B">
              <w:t>16</w:t>
            </w:r>
          </w:p>
        </w:tc>
        <w:tc>
          <w:tcPr>
            <w:tcW w:w="1413" w:type="dxa"/>
            <w:tcMar>
              <w:left w:w="85" w:type="dxa"/>
            </w:tcMar>
          </w:tcPr>
          <w:p w14:paraId="0924418D" w14:textId="77777777" w:rsidR="00773C26" w:rsidRDefault="00773C26" w:rsidP="00773C26">
            <w:pPr>
              <w:pStyle w:val="Tabletext"/>
              <w:spacing w:before="40" w:after="40" w:line="240" w:lineRule="exact"/>
              <w:rPr>
                <w:rtl/>
              </w:rPr>
            </w:pPr>
          </w:p>
          <w:p w14:paraId="4EF37033" w14:textId="77777777" w:rsidR="00773C26" w:rsidRPr="006B7739" w:rsidRDefault="00773C26" w:rsidP="00773C26">
            <w:pPr>
              <w:pStyle w:val="Tabletext"/>
              <w:spacing w:before="40" w:after="40" w:line="240" w:lineRule="exact"/>
            </w:pPr>
            <w:r w:rsidRPr="006B7739">
              <w:rPr>
                <w:rFonts w:hint="cs"/>
                <w:rtl/>
              </w:rPr>
              <w:t>غير محدد</w:t>
            </w:r>
          </w:p>
          <w:p w14:paraId="5BEE9B32" w14:textId="6C243449" w:rsidR="00773C26" w:rsidRPr="006B7739" w:rsidRDefault="00773C26" w:rsidP="00773C26">
            <w:pPr>
              <w:pStyle w:val="Tabletext"/>
              <w:spacing w:before="40" w:after="40" w:line="240" w:lineRule="exact"/>
              <w:rPr>
                <w:rtl/>
              </w:rPr>
            </w:pPr>
            <w:r w:rsidRPr="006B7739">
              <w:rPr>
                <w:rFonts w:hint="cs"/>
                <w:rtl/>
              </w:rPr>
              <w:t>غير محدد</w:t>
            </w:r>
          </w:p>
        </w:tc>
        <w:tc>
          <w:tcPr>
            <w:tcW w:w="2411" w:type="dxa"/>
            <w:tcMar>
              <w:left w:w="85" w:type="dxa"/>
            </w:tcMar>
          </w:tcPr>
          <w:p w14:paraId="43F6B39B" w14:textId="77777777" w:rsidR="00773C26" w:rsidRDefault="00773C26" w:rsidP="00773C26">
            <w:pPr>
              <w:pStyle w:val="Tabletext"/>
              <w:spacing w:before="40" w:after="40" w:line="240" w:lineRule="exact"/>
              <w:rPr>
                <w:rtl/>
              </w:rPr>
            </w:pPr>
          </w:p>
          <w:p w14:paraId="6A55081D" w14:textId="77777777" w:rsidR="00773C26" w:rsidRPr="006B7739" w:rsidRDefault="00773C26" w:rsidP="00773C26">
            <w:pPr>
              <w:pStyle w:val="Tabletext"/>
              <w:spacing w:before="40" w:after="40" w:line="240" w:lineRule="exact"/>
              <w:rPr>
                <w:rtl/>
              </w:rPr>
            </w:pPr>
            <w:r w:rsidRPr="00123F4B">
              <w:t>1</w:t>
            </w:r>
            <w:r w:rsidRPr="006B7739">
              <w:t>,</w:t>
            </w:r>
            <w:r w:rsidRPr="00123F4B">
              <w:t>6</w:t>
            </w:r>
            <w:r w:rsidRPr="006B7739">
              <w:rPr>
                <w:rFonts w:hint="cs"/>
                <w:rtl/>
              </w:rPr>
              <w:t xml:space="preserve">؛ </w:t>
            </w:r>
            <w:r w:rsidRPr="00123F4B">
              <w:t>4</w:t>
            </w:r>
            <w:r w:rsidRPr="006B7739">
              <w:t>,</w:t>
            </w:r>
            <w:r w:rsidRPr="00123F4B">
              <w:t>2</w:t>
            </w:r>
          </w:p>
          <w:p w14:paraId="6BC4A92C" w14:textId="5B253353" w:rsidR="00773C26" w:rsidRDefault="00773C26" w:rsidP="00773C26">
            <w:pPr>
              <w:spacing w:before="40" w:after="40" w:line="240" w:lineRule="exact"/>
              <w:rPr>
                <w:sz w:val="20"/>
                <w:szCs w:val="26"/>
                <w:rtl/>
              </w:rPr>
            </w:pPr>
            <w:r w:rsidRPr="00123F4B">
              <w:t>10</w:t>
            </w:r>
            <w:r w:rsidRPr="006B7739">
              <w:rPr>
                <w:rFonts w:hint="cs"/>
                <w:rtl/>
              </w:rPr>
              <w:t xml:space="preserve">؛ </w:t>
            </w:r>
            <w:r w:rsidRPr="00123F4B">
              <w:t>24</w:t>
            </w:r>
          </w:p>
        </w:tc>
        <w:tc>
          <w:tcPr>
            <w:tcW w:w="3398" w:type="dxa"/>
            <w:gridSpan w:val="2"/>
            <w:tcMar>
              <w:left w:w="85" w:type="dxa"/>
              <w:right w:w="28" w:type="dxa"/>
            </w:tcMar>
          </w:tcPr>
          <w:p w14:paraId="3D2EDB7B" w14:textId="77777777" w:rsidR="00773C26" w:rsidRDefault="00773C26" w:rsidP="00773C26">
            <w:pPr>
              <w:pStyle w:val="Tabletext"/>
              <w:spacing w:before="40" w:after="40" w:line="240" w:lineRule="exact"/>
              <w:rPr>
                <w:rtl/>
              </w:rPr>
            </w:pPr>
          </w:p>
          <w:p w14:paraId="49A6DFD7" w14:textId="77777777" w:rsidR="00773C26" w:rsidRPr="006B7739" w:rsidRDefault="00773C26" w:rsidP="00773C26">
            <w:pPr>
              <w:pStyle w:val="Tabletext"/>
              <w:spacing w:before="40" w:after="40" w:line="240" w:lineRule="exact"/>
            </w:pPr>
            <w:r w:rsidRPr="006B7739">
              <w:rPr>
                <w:rFonts w:hint="cs"/>
                <w:rtl/>
              </w:rPr>
              <w:t>غير محدد</w:t>
            </w:r>
          </w:p>
          <w:p w14:paraId="729AFF48" w14:textId="21E61300" w:rsidR="00773C26" w:rsidRDefault="00773C26" w:rsidP="00773C26">
            <w:pPr>
              <w:spacing w:before="40" w:after="40" w:line="240" w:lineRule="exact"/>
              <w:rPr>
                <w:sz w:val="20"/>
                <w:szCs w:val="26"/>
                <w:rtl/>
              </w:rPr>
            </w:pPr>
            <w:r w:rsidRPr="006B7739">
              <w:rPr>
                <w:rFonts w:hint="cs"/>
                <w:rtl/>
              </w:rPr>
              <w:t>غير محدد</w:t>
            </w:r>
          </w:p>
        </w:tc>
        <w:tc>
          <w:tcPr>
            <w:tcW w:w="2111" w:type="dxa"/>
            <w:tcMar>
              <w:left w:w="85" w:type="dxa"/>
            </w:tcMar>
          </w:tcPr>
          <w:p w14:paraId="027B03CC" w14:textId="77777777" w:rsidR="00773C26" w:rsidRDefault="00773C26" w:rsidP="00773C26">
            <w:pPr>
              <w:pStyle w:val="Tabletext"/>
              <w:spacing w:before="40" w:after="40" w:line="240" w:lineRule="exact"/>
              <w:rPr>
                <w:rtl/>
              </w:rPr>
            </w:pPr>
          </w:p>
          <w:p w14:paraId="7858E7B9" w14:textId="0ADE0539" w:rsidR="00773C26" w:rsidRPr="006B7739" w:rsidRDefault="00773C26" w:rsidP="00773C26">
            <w:pPr>
              <w:pStyle w:val="Tabletext"/>
              <w:spacing w:before="40" w:after="40" w:line="240" w:lineRule="exact"/>
              <w:rPr>
                <w:rtl/>
              </w:rPr>
            </w:pPr>
            <w:r w:rsidRPr="006B7739">
              <w:rPr>
                <w:rFonts w:hint="cs"/>
                <w:rtl/>
              </w:rPr>
              <w:t>غير محدد</w:t>
            </w:r>
          </w:p>
          <w:p w14:paraId="3F406890" w14:textId="7A82E6D2" w:rsidR="00773C26" w:rsidRPr="00123F4B" w:rsidRDefault="00773C26" w:rsidP="00773C26">
            <w:pPr>
              <w:pStyle w:val="Tabletext"/>
              <w:spacing w:before="40" w:after="40" w:line="240" w:lineRule="exact"/>
            </w:pPr>
            <w:r w:rsidRPr="006B7739">
              <w:rPr>
                <w:rFonts w:hint="cs"/>
                <w:rtl/>
              </w:rPr>
              <w:t>غير محدد</w:t>
            </w:r>
          </w:p>
        </w:tc>
      </w:tr>
    </w:tbl>
    <w:p w14:paraId="0A8CD6A8" w14:textId="77777777" w:rsidR="00C964F1" w:rsidRPr="00337700" w:rsidRDefault="00C964F1" w:rsidP="00C964F1">
      <w:pPr>
        <w:pStyle w:val="TableNo"/>
        <w:pageBreakBefore/>
        <w:rPr>
          <w:rtl/>
        </w:rPr>
      </w:pPr>
      <w:r w:rsidRPr="00337700">
        <w:rPr>
          <w:rFonts w:hint="cs"/>
          <w:rtl/>
        </w:rPr>
        <w:lastRenderedPageBreak/>
        <w:t>الج</w:t>
      </w:r>
      <w:r>
        <w:rPr>
          <w:rFonts w:hint="cs"/>
          <w:rtl/>
        </w:rPr>
        <w:t>ـ</w:t>
      </w:r>
      <w:r w:rsidRPr="00337700">
        <w:rPr>
          <w:rFonts w:hint="cs"/>
          <w:rtl/>
        </w:rPr>
        <w:t xml:space="preserve">دول </w:t>
      </w:r>
      <w:r w:rsidRPr="00123F4B">
        <w:rPr>
          <w:rFonts w:hint="cs"/>
        </w:rPr>
        <w:t>2</w:t>
      </w:r>
      <w:r w:rsidRPr="00337700">
        <w:rPr>
          <w:rFonts w:hint="cs"/>
          <w:rtl/>
        </w:rPr>
        <w:t xml:space="preserve"> </w:t>
      </w:r>
      <w:r w:rsidRPr="001950BE">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92"/>
        <w:gridCol w:w="1793"/>
        <w:gridCol w:w="2604"/>
        <w:gridCol w:w="2629"/>
        <w:gridCol w:w="1519"/>
        <w:gridCol w:w="1519"/>
      </w:tblGrid>
      <w:tr w:rsidR="00131C0D" w:rsidRPr="008947D5" w14:paraId="2F5DDC20" w14:textId="77777777" w:rsidTr="00131C0D">
        <w:trPr>
          <w:cantSplit/>
          <w:jc w:val="center"/>
        </w:trPr>
        <w:tc>
          <w:tcPr>
            <w:tcW w:w="3492" w:type="dxa"/>
          </w:tcPr>
          <w:p w14:paraId="5813A5EC" w14:textId="77777777" w:rsidR="00131C0D" w:rsidRPr="008947D5" w:rsidRDefault="00131C0D" w:rsidP="00422891">
            <w:pPr>
              <w:pStyle w:val="Tablehead"/>
              <w:spacing w:after="60" w:line="300" w:lineRule="exact"/>
            </w:pPr>
            <w:r w:rsidRPr="008947D5">
              <w:rPr>
                <w:rFonts w:hint="cs"/>
                <w:rtl/>
              </w:rPr>
              <w:t>الخصائص</w:t>
            </w:r>
          </w:p>
        </w:tc>
        <w:tc>
          <w:tcPr>
            <w:tcW w:w="1793" w:type="dxa"/>
          </w:tcPr>
          <w:p w14:paraId="6B7AEE1E" w14:textId="77777777" w:rsidR="00131C0D" w:rsidRPr="008947D5" w:rsidRDefault="00131C0D" w:rsidP="00422891">
            <w:pPr>
              <w:pStyle w:val="Tablehead"/>
              <w:spacing w:after="60" w:line="300" w:lineRule="exact"/>
            </w:pPr>
            <w:proofErr w:type="gramStart"/>
            <w:r w:rsidRPr="008947D5">
              <w:rPr>
                <w:rFonts w:hint="cs"/>
                <w:rtl/>
              </w:rPr>
              <w:t xml:space="preserve">النظام </w:t>
            </w:r>
            <w:r w:rsidRPr="008947D5">
              <w:t xml:space="preserve"> S</w:t>
            </w:r>
            <w:proofErr w:type="gramEnd"/>
            <w:r w:rsidRPr="00123F4B">
              <w:t>6</w:t>
            </w:r>
          </w:p>
        </w:tc>
        <w:tc>
          <w:tcPr>
            <w:tcW w:w="2604" w:type="dxa"/>
          </w:tcPr>
          <w:p w14:paraId="660DE836" w14:textId="77777777" w:rsidR="00131C0D" w:rsidRPr="008947D5" w:rsidRDefault="00131C0D" w:rsidP="00422891">
            <w:pPr>
              <w:pStyle w:val="Tablehead"/>
              <w:spacing w:after="60" w:line="300" w:lineRule="exact"/>
            </w:pPr>
            <w:proofErr w:type="gramStart"/>
            <w:r w:rsidRPr="008947D5">
              <w:rPr>
                <w:rFonts w:hint="cs"/>
                <w:rtl/>
              </w:rPr>
              <w:t xml:space="preserve">النظام </w:t>
            </w:r>
            <w:r w:rsidRPr="008947D5">
              <w:t xml:space="preserve"> S</w:t>
            </w:r>
            <w:proofErr w:type="gramEnd"/>
            <w:r w:rsidRPr="00123F4B">
              <w:t>7</w:t>
            </w:r>
          </w:p>
        </w:tc>
        <w:tc>
          <w:tcPr>
            <w:tcW w:w="2629" w:type="dxa"/>
          </w:tcPr>
          <w:p w14:paraId="3E924E70" w14:textId="77777777" w:rsidR="00131C0D" w:rsidRPr="008947D5" w:rsidRDefault="00131C0D" w:rsidP="00422891">
            <w:pPr>
              <w:pStyle w:val="Tablehead"/>
              <w:spacing w:after="60" w:line="300" w:lineRule="exact"/>
            </w:pPr>
            <w:proofErr w:type="gramStart"/>
            <w:r w:rsidRPr="008947D5">
              <w:rPr>
                <w:rFonts w:hint="cs"/>
                <w:rtl/>
              </w:rPr>
              <w:t xml:space="preserve">النظام </w:t>
            </w:r>
            <w:r w:rsidRPr="008947D5">
              <w:t xml:space="preserve"> S</w:t>
            </w:r>
            <w:proofErr w:type="gramEnd"/>
            <w:r w:rsidRPr="00123F4B">
              <w:t>8</w:t>
            </w:r>
          </w:p>
        </w:tc>
        <w:tc>
          <w:tcPr>
            <w:tcW w:w="3038" w:type="dxa"/>
            <w:gridSpan w:val="2"/>
          </w:tcPr>
          <w:p w14:paraId="0DD7EAF8" w14:textId="77777777" w:rsidR="00131C0D" w:rsidRPr="008947D5" w:rsidRDefault="00131C0D" w:rsidP="00422891">
            <w:pPr>
              <w:pStyle w:val="Tablehead"/>
              <w:spacing w:after="60" w:line="300" w:lineRule="exact"/>
            </w:pPr>
            <w:proofErr w:type="gramStart"/>
            <w:r w:rsidRPr="008947D5">
              <w:rPr>
                <w:rFonts w:hint="cs"/>
                <w:rtl/>
              </w:rPr>
              <w:t xml:space="preserve">النظام </w:t>
            </w:r>
            <w:r w:rsidRPr="008947D5">
              <w:t xml:space="preserve"> S</w:t>
            </w:r>
            <w:proofErr w:type="gramEnd"/>
            <w:r w:rsidRPr="00123F4B">
              <w:t>9</w:t>
            </w:r>
          </w:p>
        </w:tc>
      </w:tr>
      <w:tr w:rsidR="00131C0D" w:rsidRPr="00337700" w14:paraId="62D07FEB" w14:textId="77777777" w:rsidTr="00131C0D">
        <w:trPr>
          <w:cantSplit/>
          <w:jc w:val="center"/>
        </w:trPr>
        <w:tc>
          <w:tcPr>
            <w:tcW w:w="3492" w:type="dxa"/>
          </w:tcPr>
          <w:p w14:paraId="3ED27BA9" w14:textId="77777777" w:rsidR="00131C0D" w:rsidRPr="00337700" w:rsidRDefault="00131C0D" w:rsidP="00422891">
            <w:pPr>
              <w:pStyle w:val="Tabletext"/>
            </w:pPr>
            <w:r w:rsidRPr="00337700">
              <w:rPr>
                <w:rFonts w:hint="cs"/>
                <w:rtl/>
              </w:rPr>
              <w:t>الوظيفة</w:t>
            </w:r>
          </w:p>
        </w:tc>
        <w:tc>
          <w:tcPr>
            <w:tcW w:w="1793" w:type="dxa"/>
          </w:tcPr>
          <w:p w14:paraId="1F4C4020" w14:textId="77777777" w:rsidR="00131C0D" w:rsidRPr="00337700" w:rsidRDefault="00131C0D" w:rsidP="00422891">
            <w:pPr>
              <w:pStyle w:val="Tabletext"/>
            </w:pPr>
            <w:r w:rsidRPr="00337700">
              <w:rPr>
                <w:rFonts w:hint="cs"/>
                <w:rtl/>
              </w:rPr>
              <w:t>رادار ملاحة راديوية بحرية</w:t>
            </w:r>
          </w:p>
        </w:tc>
        <w:tc>
          <w:tcPr>
            <w:tcW w:w="2604" w:type="dxa"/>
          </w:tcPr>
          <w:p w14:paraId="4B44DFEB" w14:textId="77777777" w:rsidR="00131C0D" w:rsidRPr="00337700" w:rsidRDefault="00131C0D" w:rsidP="00422891">
            <w:pPr>
              <w:pStyle w:val="Tabletext"/>
            </w:pPr>
            <w:r w:rsidRPr="00337700">
              <w:rPr>
                <w:rFonts w:hint="cs"/>
                <w:rtl/>
              </w:rPr>
              <w:t>ملاحة وبحث</w:t>
            </w:r>
          </w:p>
        </w:tc>
        <w:tc>
          <w:tcPr>
            <w:tcW w:w="2629" w:type="dxa"/>
          </w:tcPr>
          <w:p w14:paraId="2C4F2179" w14:textId="77777777" w:rsidR="00131C0D" w:rsidRPr="00337700" w:rsidRDefault="00131C0D" w:rsidP="00422891">
            <w:pPr>
              <w:pStyle w:val="Tabletext"/>
            </w:pPr>
            <w:r w:rsidRPr="00337700">
              <w:rPr>
                <w:rFonts w:hint="cs"/>
                <w:rtl/>
              </w:rPr>
              <w:t>رادار ملاحة راديوية بحرية</w:t>
            </w:r>
            <w:r w:rsidRPr="008947D5">
              <w:rPr>
                <w:sz w:val="24"/>
                <w:szCs w:val="30"/>
                <w:vertAlign w:val="superscript"/>
              </w:rPr>
              <w:t xml:space="preserve"> (</w:t>
            </w:r>
            <w:r w:rsidRPr="00123F4B">
              <w:rPr>
                <w:sz w:val="24"/>
                <w:szCs w:val="30"/>
                <w:vertAlign w:val="superscript"/>
              </w:rPr>
              <w:t>6</w:t>
            </w:r>
            <w:r w:rsidRPr="008947D5">
              <w:rPr>
                <w:sz w:val="24"/>
                <w:szCs w:val="30"/>
                <w:vertAlign w:val="superscript"/>
              </w:rPr>
              <w:t>)</w:t>
            </w:r>
          </w:p>
        </w:tc>
        <w:tc>
          <w:tcPr>
            <w:tcW w:w="3038" w:type="dxa"/>
            <w:gridSpan w:val="2"/>
          </w:tcPr>
          <w:p w14:paraId="72C3F665" w14:textId="77777777" w:rsidR="00131C0D" w:rsidRPr="00337700" w:rsidRDefault="00131C0D" w:rsidP="00422891">
            <w:pPr>
              <w:pStyle w:val="Tabletext"/>
            </w:pPr>
            <w:r w:rsidRPr="00337700">
              <w:rPr>
                <w:rFonts w:hint="cs"/>
                <w:rtl/>
              </w:rPr>
              <w:t>رادار ملاحة راديوية بحرية</w:t>
            </w:r>
            <w:r w:rsidRPr="008947D5">
              <w:rPr>
                <w:sz w:val="24"/>
                <w:szCs w:val="30"/>
                <w:vertAlign w:val="superscript"/>
              </w:rPr>
              <w:t xml:space="preserve"> (</w:t>
            </w:r>
            <w:r w:rsidRPr="00123F4B">
              <w:rPr>
                <w:sz w:val="24"/>
                <w:szCs w:val="30"/>
                <w:vertAlign w:val="superscript"/>
              </w:rPr>
              <w:t>7</w:t>
            </w:r>
            <w:r w:rsidRPr="008947D5">
              <w:rPr>
                <w:sz w:val="24"/>
                <w:szCs w:val="30"/>
                <w:vertAlign w:val="superscript"/>
              </w:rPr>
              <w:t>)</w:t>
            </w:r>
          </w:p>
        </w:tc>
      </w:tr>
      <w:tr w:rsidR="00131C0D" w:rsidRPr="00337700" w14:paraId="1FF0D23D" w14:textId="77777777" w:rsidTr="00131C0D">
        <w:trPr>
          <w:cantSplit/>
          <w:jc w:val="center"/>
        </w:trPr>
        <w:tc>
          <w:tcPr>
            <w:tcW w:w="3492" w:type="dxa"/>
          </w:tcPr>
          <w:p w14:paraId="73C844B1" w14:textId="77777777" w:rsidR="00131C0D" w:rsidRPr="00337700" w:rsidRDefault="00131C0D" w:rsidP="00422891">
            <w:pPr>
              <w:pStyle w:val="Tabletext"/>
            </w:pPr>
            <w:r w:rsidRPr="00337700">
              <w:rPr>
                <w:rFonts w:hint="cs"/>
                <w:rtl/>
              </w:rPr>
              <w:t>نمط المنصة</w:t>
            </w:r>
          </w:p>
        </w:tc>
        <w:tc>
          <w:tcPr>
            <w:tcW w:w="1793" w:type="dxa"/>
          </w:tcPr>
          <w:p w14:paraId="535E695E" w14:textId="77777777" w:rsidR="00131C0D" w:rsidRPr="00337700" w:rsidRDefault="00131C0D" w:rsidP="00422891">
            <w:pPr>
              <w:spacing w:before="40" w:after="60" w:line="260" w:lineRule="exact"/>
              <w:rPr>
                <w:sz w:val="20"/>
                <w:szCs w:val="26"/>
              </w:rPr>
            </w:pPr>
            <w:r>
              <w:rPr>
                <w:rFonts w:hint="cs"/>
                <w:sz w:val="20"/>
                <w:szCs w:val="26"/>
                <w:rtl/>
              </w:rPr>
              <w:t>محمولة</w:t>
            </w:r>
            <w:r>
              <w:rPr>
                <w:rFonts w:hint="cs"/>
                <w:sz w:val="20"/>
                <w:szCs w:val="26"/>
                <w:rtl/>
                <w:lang w:bidi="ar-EG"/>
              </w:rPr>
              <w:t xml:space="preserve"> على</w:t>
            </w:r>
            <w:r>
              <w:rPr>
                <w:sz w:val="20"/>
                <w:szCs w:val="26"/>
                <w:rtl/>
                <w:lang w:bidi="ar-EG"/>
              </w:rPr>
              <w:t> </w:t>
            </w:r>
            <w:r>
              <w:rPr>
                <w:rFonts w:hint="cs"/>
                <w:sz w:val="20"/>
                <w:szCs w:val="26"/>
                <w:rtl/>
              </w:rPr>
              <w:t>متن السفن</w:t>
            </w:r>
          </w:p>
        </w:tc>
        <w:tc>
          <w:tcPr>
            <w:tcW w:w="2604" w:type="dxa"/>
          </w:tcPr>
          <w:p w14:paraId="67FD1D01" w14:textId="77777777" w:rsidR="00131C0D" w:rsidRPr="00337700" w:rsidRDefault="00131C0D" w:rsidP="00422891">
            <w:pPr>
              <w:spacing w:before="40" w:after="60" w:line="260" w:lineRule="exact"/>
              <w:rPr>
                <w:sz w:val="20"/>
                <w:szCs w:val="26"/>
              </w:rPr>
            </w:pPr>
            <w:r>
              <w:rPr>
                <w:rFonts w:hint="cs"/>
                <w:sz w:val="20"/>
                <w:szCs w:val="26"/>
                <w:rtl/>
              </w:rPr>
              <w:t>محمولة</w:t>
            </w:r>
            <w:r>
              <w:rPr>
                <w:rFonts w:hint="cs"/>
                <w:sz w:val="20"/>
                <w:szCs w:val="26"/>
                <w:rtl/>
                <w:lang w:bidi="ar-EG"/>
              </w:rPr>
              <w:t xml:space="preserve"> على</w:t>
            </w:r>
            <w:r>
              <w:rPr>
                <w:sz w:val="20"/>
                <w:szCs w:val="26"/>
                <w:rtl/>
                <w:lang w:bidi="ar-EG"/>
              </w:rPr>
              <w:t> </w:t>
            </w:r>
            <w:r>
              <w:rPr>
                <w:rFonts w:hint="cs"/>
                <w:sz w:val="20"/>
                <w:szCs w:val="26"/>
                <w:rtl/>
              </w:rPr>
              <w:t>متن السفن</w:t>
            </w:r>
          </w:p>
        </w:tc>
        <w:tc>
          <w:tcPr>
            <w:tcW w:w="2629" w:type="dxa"/>
          </w:tcPr>
          <w:p w14:paraId="744E91BE" w14:textId="77777777" w:rsidR="00131C0D" w:rsidRPr="00337700" w:rsidRDefault="00131C0D" w:rsidP="00422891">
            <w:pPr>
              <w:spacing w:before="40" w:after="60" w:line="260" w:lineRule="exact"/>
              <w:rPr>
                <w:sz w:val="20"/>
                <w:szCs w:val="26"/>
              </w:rPr>
            </w:pPr>
            <w:r>
              <w:rPr>
                <w:rFonts w:hint="cs"/>
                <w:sz w:val="20"/>
                <w:szCs w:val="26"/>
                <w:rtl/>
              </w:rPr>
              <w:t>محمولة</w:t>
            </w:r>
            <w:r>
              <w:rPr>
                <w:rFonts w:hint="cs"/>
                <w:sz w:val="20"/>
                <w:szCs w:val="26"/>
                <w:rtl/>
                <w:lang w:bidi="ar-EG"/>
              </w:rPr>
              <w:t xml:space="preserve"> على</w:t>
            </w:r>
            <w:r>
              <w:rPr>
                <w:sz w:val="20"/>
                <w:szCs w:val="26"/>
                <w:rtl/>
                <w:lang w:bidi="ar-EG"/>
              </w:rPr>
              <w:t> </w:t>
            </w:r>
            <w:r>
              <w:rPr>
                <w:rFonts w:hint="cs"/>
                <w:sz w:val="20"/>
                <w:szCs w:val="26"/>
                <w:rtl/>
              </w:rPr>
              <w:t>متن السفن</w:t>
            </w:r>
          </w:p>
        </w:tc>
        <w:tc>
          <w:tcPr>
            <w:tcW w:w="3038" w:type="dxa"/>
            <w:gridSpan w:val="2"/>
          </w:tcPr>
          <w:p w14:paraId="053A12D3" w14:textId="77777777" w:rsidR="00131C0D" w:rsidRPr="00337700" w:rsidRDefault="00131C0D" w:rsidP="00422891">
            <w:pPr>
              <w:spacing w:before="40" w:after="60" w:line="260" w:lineRule="exact"/>
              <w:rPr>
                <w:sz w:val="20"/>
                <w:szCs w:val="26"/>
              </w:rPr>
            </w:pPr>
            <w:r>
              <w:rPr>
                <w:rFonts w:hint="cs"/>
                <w:sz w:val="20"/>
                <w:szCs w:val="26"/>
                <w:rtl/>
              </w:rPr>
              <w:t>محمولة</w:t>
            </w:r>
            <w:r>
              <w:rPr>
                <w:rFonts w:hint="cs"/>
                <w:sz w:val="20"/>
                <w:szCs w:val="26"/>
                <w:rtl/>
                <w:lang w:bidi="ar-EG"/>
              </w:rPr>
              <w:t xml:space="preserve"> على</w:t>
            </w:r>
            <w:r>
              <w:rPr>
                <w:sz w:val="20"/>
                <w:szCs w:val="26"/>
                <w:rtl/>
                <w:lang w:bidi="ar-EG"/>
              </w:rPr>
              <w:t> </w:t>
            </w:r>
            <w:r>
              <w:rPr>
                <w:rFonts w:hint="cs"/>
                <w:sz w:val="20"/>
                <w:szCs w:val="26"/>
                <w:rtl/>
              </w:rPr>
              <w:t>متن السفن</w:t>
            </w:r>
          </w:p>
        </w:tc>
      </w:tr>
      <w:tr w:rsidR="00131C0D" w:rsidRPr="00337700" w14:paraId="7D39D2C5" w14:textId="77777777" w:rsidTr="00131C0D">
        <w:trPr>
          <w:cantSplit/>
          <w:jc w:val="center"/>
        </w:trPr>
        <w:tc>
          <w:tcPr>
            <w:tcW w:w="3492" w:type="dxa"/>
          </w:tcPr>
          <w:p w14:paraId="74BE40BA" w14:textId="347F5395" w:rsidR="00131C0D" w:rsidRPr="00337700" w:rsidRDefault="00131C0D" w:rsidP="00422891">
            <w:pPr>
              <w:pStyle w:val="Tabletext"/>
            </w:pPr>
            <w:r w:rsidRPr="00337700">
              <w:rPr>
                <w:rFonts w:hint="cs"/>
                <w:rtl/>
              </w:rPr>
              <w:t xml:space="preserve">مدى التوليف </w:t>
            </w:r>
            <w:r>
              <w:t>(MHz)</w:t>
            </w:r>
          </w:p>
        </w:tc>
        <w:tc>
          <w:tcPr>
            <w:tcW w:w="1793" w:type="dxa"/>
          </w:tcPr>
          <w:p w14:paraId="69B4F58D" w14:textId="77777777" w:rsidR="00131C0D" w:rsidRPr="00337700" w:rsidRDefault="00131C0D" w:rsidP="00422891">
            <w:pPr>
              <w:pStyle w:val="Tabletext"/>
            </w:pPr>
            <w:r w:rsidRPr="00123F4B">
              <w:t>9</w:t>
            </w:r>
            <w:r w:rsidRPr="00337700">
              <w:t xml:space="preserve"> </w:t>
            </w:r>
            <w:r w:rsidRPr="00123F4B">
              <w:t>440</w:t>
            </w:r>
            <w:r w:rsidRPr="00337700">
              <w:t>-</w:t>
            </w:r>
            <w:r w:rsidRPr="00123F4B">
              <w:t>9</w:t>
            </w:r>
            <w:r w:rsidRPr="00337700">
              <w:t xml:space="preserve"> </w:t>
            </w:r>
            <w:r w:rsidRPr="00123F4B">
              <w:t>380</w:t>
            </w:r>
          </w:p>
        </w:tc>
        <w:tc>
          <w:tcPr>
            <w:tcW w:w="2604" w:type="dxa"/>
          </w:tcPr>
          <w:p w14:paraId="5E3D1FCD" w14:textId="77777777" w:rsidR="00131C0D" w:rsidRPr="00337700" w:rsidRDefault="00131C0D" w:rsidP="00422891">
            <w:pPr>
              <w:pStyle w:val="Tabletext"/>
            </w:pPr>
            <w:r w:rsidRPr="00123F4B">
              <w:t>9</w:t>
            </w:r>
            <w:r w:rsidRPr="00337700">
              <w:t> </w:t>
            </w:r>
            <w:r w:rsidRPr="00123F4B">
              <w:t>500</w:t>
            </w:r>
            <w:r w:rsidRPr="00337700">
              <w:t>-</w:t>
            </w:r>
            <w:r w:rsidRPr="00123F4B">
              <w:t>9</w:t>
            </w:r>
            <w:r w:rsidRPr="00337700">
              <w:t> </w:t>
            </w:r>
            <w:r w:rsidRPr="00123F4B">
              <w:t>300</w:t>
            </w:r>
          </w:p>
        </w:tc>
        <w:tc>
          <w:tcPr>
            <w:tcW w:w="2629" w:type="dxa"/>
          </w:tcPr>
          <w:p w14:paraId="69F9E5CB" w14:textId="77777777" w:rsidR="00131C0D" w:rsidRPr="00337700" w:rsidRDefault="00131C0D" w:rsidP="00422891">
            <w:pPr>
              <w:pStyle w:val="Tabletext"/>
            </w:pPr>
            <w:r w:rsidRPr="00123F4B">
              <w:t>9</w:t>
            </w:r>
            <w:r>
              <w:t xml:space="preserve"> </w:t>
            </w:r>
            <w:r w:rsidRPr="00123F4B">
              <w:t>500</w:t>
            </w:r>
            <w:r>
              <w:t>-</w:t>
            </w:r>
            <w:r w:rsidRPr="00123F4B">
              <w:t>9</w:t>
            </w:r>
            <w:r>
              <w:t xml:space="preserve"> </w:t>
            </w:r>
            <w:r w:rsidRPr="00123F4B">
              <w:t>225</w:t>
            </w:r>
          </w:p>
        </w:tc>
        <w:tc>
          <w:tcPr>
            <w:tcW w:w="1519" w:type="dxa"/>
          </w:tcPr>
          <w:p w14:paraId="32F19349" w14:textId="77777777" w:rsidR="00131C0D" w:rsidRPr="00337700" w:rsidRDefault="00131C0D" w:rsidP="00422891">
            <w:pPr>
              <w:pStyle w:val="Tabletext"/>
            </w:pPr>
            <w:r w:rsidRPr="00123F4B">
              <w:t>9</w:t>
            </w:r>
            <w:r>
              <w:t xml:space="preserve"> </w:t>
            </w:r>
            <w:r w:rsidRPr="00123F4B">
              <w:t>500</w:t>
            </w:r>
            <w:r>
              <w:t>-</w:t>
            </w:r>
            <w:r w:rsidRPr="00123F4B">
              <w:t>9</w:t>
            </w:r>
            <w:r>
              <w:t xml:space="preserve"> </w:t>
            </w:r>
            <w:r w:rsidRPr="00123F4B">
              <w:t>225</w:t>
            </w:r>
          </w:p>
        </w:tc>
        <w:tc>
          <w:tcPr>
            <w:tcW w:w="1519" w:type="dxa"/>
          </w:tcPr>
          <w:p w14:paraId="78AC18A1" w14:textId="77777777" w:rsidR="00131C0D" w:rsidRPr="00337700" w:rsidRDefault="00131C0D" w:rsidP="00422891">
            <w:pPr>
              <w:pStyle w:val="Tabletext"/>
            </w:pPr>
            <w:r w:rsidRPr="00123F4B">
              <w:t>9</w:t>
            </w:r>
            <w:r w:rsidRPr="00337700">
              <w:t xml:space="preserve"> </w:t>
            </w:r>
            <w:r w:rsidRPr="00123F4B">
              <w:t>445</w:t>
            </w:r>
            <w:r>
              <w:rPr>
                <w:rFonts w:hint="cs"/>
                <w:rtl/>
              </w:rPr>
              <w:t xml:space="preserve"> </w:t>
            </w:r>
            <w:r w:rsidRPr="00337700">
              <w:sym w:font="Symbol" w:char="F0B1"/>
            </w:r>
            <w:r>
              <w:rPr>
                <w:rFonts w:hint="cs"/>
                <w:rtl/>
              </w:rPr>
              <w:t xml:space="preserve"> </w:t>
            </w:r>
            <w:r w:rsidRPr="00123F4B">
              <w:t>30</w:t>
            </w:r>
          </w:p>
        </w:tc>
      </w:tr>
      <w:tr w:rsidR="00131C0D" w:rsidRPr="00337700" w14:paraId="50361950" w14:textId="77777777" w:rsidTr="00131C0D">
        <w:trPr>
          <w:cantSplit/>
          <w:jc w:val="center"/>
        </w:trPr>
        <w:tc>
          <w:tcPr>
            <w:tcW w:w="3492" w:type="dxa"/>
          </w:tcPr>
          <w:p w14:paraId="2E57BA31" w14:textId="77777777" w:rsidR="00131C0D" w:rsidRPr="00337700" w:rsidRDefault="00131C0D" w:rsidP="00422891">
            <w:pPr>
              <w:pStyle w:val="Tabletext"/>
              <w:rPr>
                <w:rtl/>
                <w:lang w:bidi="ar-EG"/>
              </w:rPr>
            </w:pPr>
            <w:r w:rsidRPr="00337700">
              <w:rPr>
                <w:rFonts w:hint="cs"/>
                <w:rtl/>
              </w:rPr>
              <w:t>التشكيل</w:t>
            </w:r>
          </w:p>
        </w:tc>
        <w:tc>
          <w:tcPr>
            <w:tcW w:w="1793" w:type="dxa"/>
          </w:tcPr>
          <w:p w14:paraId="5AF1DEE8" w14:textId="77777777" w:rsidR="00131C0D" w:rsidRPr="00337700" w:rsidRDefault="00131C0D" w:rsidP="00422891">
            <w:pPr>
              <w:pStyle w:val="Tabletext"/>
            </w:pPr>
            <w:r w:rsidRPr="00337700">
              <w:rPr>
                <w:rFonts w:hint="cs"/>
                <w:rtl/>
              </w:rPr>
              <w:t>نبضي</w:t>
            </w:r>
          </w:p>
        </w:tc>
        <w:tc>
          <w:tcPr>
            <w:tcW w:w="2604" w:type="dxa"/>
          </w:tcPr>
          <w:p w14:paraId="0C016218" w14:textId="77777777" w:rsidR="00131C0D" w:rsidRPr="00337700" w:rsidRDefault="00131C0D" w:rsidP="00422891">
            <w:pPr>
              <w:pStyle w:val="Tabletext"/>
            </w:pPr>
            <w:r w:rsidRPr="00337700">
              <w:rPr>
                <w:rFonts w:hint="cs"/>
                <w:rtl/>
              </w:rPr>
              <w:t>نبضي</w:t>
            </w:r>
          </w:p>
        </w:tc>
        <w:tc>
          <w:tcPr>
            <w:tcW w:w="2629" w:type="dxa"/>
          </w:tcPr>
          <w:p w14:paraId="2C1CF734" w14:textId="77777777" w:rsidR="00131C0D" w:rsidRPr="00337700" w:rsidRDefault="00131C0D" w:rsidP="00422891">
            <w:pPr>
              <w:pStyle w:val="Tabletext"/>
            </w:pPr>
            <w:r w:rsidRPr="00337700">
              <w:rPr>
                <w:rFonts w:hint="cs"/>
                <w:rtl/>
              </w:rPr>
              <w:t>نبضي</w:t>
            </w:r>
          </w:p>
        </w:tc>
        <w:tc>
          <w:tcPr>
            <w:tcW w:w="3038" w:type="dxa"/>
            <w:gridSpan w:val="2"/>
          </w:tcPr>
          <w:p w14:paraId="6E44607A" w14:textId="77777777" w:rsidR="00131C0D" w:rsidRPr="00337700" w:rsidRDefault="00131C0D" w:rsidP="00422891">
            <w:pPr>
              <w:pStyle w:val="Tabletext"/>
            </w:pPr>
            <w:r w:rsidRPr="00337700">
              <w:rPr>
                <w:rFonts w:hint="cs"/>
                <w:rtl/>
              </w:rPr>
              <w:t>نبضي</w:t>
            </w:r>
          </w:p>
        </w:tc>
      </w:tr>
      <w:tr w:rsidR="00131C0D" w:rsidRPr="00337700" w14:paraId="5874BB02" w14:textId="77777777" w:rsidTr="00131C0D">
        <w:trPr>
          <w:cantSplit/>
          <w:jc w:val="center"/>
        </w:trPr>
        <w:tc>
          <w:tcPr>
            <w:tcW w:w="3492" w:type="dxa"/>
          </w:tcPr>
          <w:p w14:paraId="4675E89B" w14:textId="7A09B655" w:rsidR="00131C0D" w:rsidRPr="00337700" w:rsidRDefault="00131C0D" w:rsidP="00422891">
            <w:pPr>
              <w:pStyle w:val="Tabletext"/>
              <w:rPr>
                <w:lang w:bidi="ar-EG"/>
              </w:rPr>
            </w:pPr>
            <w:r w:rsidRPr="00337700">
              <w:rPr>
                <w:rFonts w:hint="cs"/>
                <w:rtl/>
              </w:rPr>
              <w:t>ذروة القدرة الداخلة</w:t>
            </w:r>
            <w:r>
              <w:rPr>
                <w:rFonts w:hint="cs"/>
                <w:rtl/>
                <w:lang w:bidi="ar-EG"/>
              </w:rPr>
              <w:t xml:space="preserve"> إلى</w:t>
            </w:r>
            <w:r>
              <w:rPr>
                <w:rtl/>
                <w:lang w:bidi="ar-EG"/>
              </w:rPr>
              <w:t> </w:t>
            </w:r>
            <w:r w:rsidRPr="00337700">
              <w:rPr>
                <w:rFonts w:hint="cs"/>
                <w:rtl/>
              </w:rPr>
              <w:t>الهوائي</w:t>
            </w:r>
            <w:r>
              <w:rPr>
                <w:rFonts w:hint="cs"/>
                <w:rtl/>
                <w:lang w:bidi="ar-EG"/>
              </w:rPr>
              <w:t xml:space="preserve"> </w:t>
            </w:r>
            <w:r>
              <w:rPr>
                <w:lang w:bidi="ar-EG"/>
              </w:rPr>
              <w:t>(</w:t>
            </w:r>
            <w:r w:rsidR="008C20B4">
              <w:rPr>
                <w:lang w:bidi="ar-EG"/>
              </w:rPr>
              <w:t>kW</w:t>
            </w:r>
            <w:r>
              <w:rPr>
                <w:lang w:bidi="ar-EG"/>
              </w:rPr>
              <w:t>)</w:t>
            </w:r>
          </w:p>
        </w:tc>
        <w:tc>
          <w:tcPr>
            <w:tcW w:w="1793" w:type="dxa"/>
          </w:tcPr>
          <w:p w14:paraId="47D31D0E" w14:textId="77777777" w:rsidR="00131C0D" w:rsidRPr="00D23F1C" w:rsidRDefault="00131C0D" w:rsidP="00422891">
            <w:pPr>
              <w:pStyle w:val="Tabletext"/>
            </w:pPr>
            <w:r w:rsidRPr="00123F4B">
              <w:t>25</w:t>
            </w:r>
          </w:p>
        </w:tc>
        <w:tc>
          <w:tcPr>
            <w:tcW w:w="2604" w:type="dxa"/>
          </w:tcPr>
          <w:p w14:paraId="090E8632" w14:textId="77777777" w:rsidR="00131C0D" w:rsidRPr="00337700" w:rsidRDefault="00131C0D" w:rsidP="00422891">
            <w:pPr>
              <w:pStyle w:val="Tabletext"/>
            </w:pPr>
            <w:r w:rsidRPr="00123F4B">
              <w:t>1</w:t>
            </w:r>
            <w:r>
              <w:t>,</w:t>
            </w:r>
            <w:r w:rsidRPr="00123F4B">
              <w:t>5</w:t>
            </w:r>
          </w:p>
        </w:tc>
        <w:tc>
          <w:tcPr>
            <w:tcW w:w="2629" w:type="dxa"/>
          </w:tcPr>
          <w:p w14:paraId="0D3ED30E" w14:textId="77777777" w:rsidR="00131C0D" w:rsidRPr="00337700" w:rsidRDefault="00131C0D" w:rsidP="00422891">
            <w:pPr>
              <w:pStyle w:val="Tabletext"/>
            </w:pPr>
            <w:r w:rsidRPr="00123F4B">
              <w:t>5</w:t>
            </w:r>
          </w:p>
        </w:tc>
        <w:tc>
          <w:tcPr>
            <w:tcW w:w="3038" w:type="dxa"/>
            <w:gridSpan w:val="2"/>
          </w:tcPr>
          <w:p w14:paraId="3E337DFA" w14:textId="77777777" w:rsidR="00131C0D" w:rsidRPr="00337700" w:rsidRDefault="00131C0D" w:rsidP="00422891">
            <w:pPr>
              <w:pStyle w:val="Tabletext"/>
            </w:pPr>
            <w:r w:rsidRPr="00123F4B">
              <w:t>10</w:t>
            </w:r>
            <w:r>
              <w:t>-</w:t>
            </w:r>
            <w:r w:rsidRPr="00123F4B">
              <w:t>1</w:t>
            </w:r>
            <w:r>
              <w:t>,</w:t>
            </w:r>
            <w:r w:rsidRPr="00123F4B">
              <w:t>5</w:t>
            </w:r>
          </w:p>
        </w:tc>
      </w:tr>
      <w:tr w:rsidR="00131C0D" w:rsidRPr="00337700" w14:paraId="74C1C017" w14:textId="77777777" w:rsidTr="00131C0D">
        <w:trPr>
          <w:cantSplit/>
          <w:jc w:val="center"/>
        </w:trPr>
        <w:tc>
          <w:tcPr>
            <w:tcW w:w="3492" w:type="dxa"/>
          </w:tcPr>
          <w:p w14:paraId="113717BE" w14:textId="604715D1" w:rsidR="00131C0D" w:rsidRPr="00337700" w:rsidRDefault="00131C0D" w:rsidP="00422891">
            <w:pPr>
              <w:pStyle w:val="Tabletext"/>
              <w:rPr>
                <w:rtl/>
                <w:lang w:bidi="ar-EG"/>
              </w:rPr>
            </w:pPr>
            <w:r>
              <w:rPr>
                <w:rFonts w:hint="cs"/>
                <w:rtl/>
              </w:rPr>
              <w:t>عر</w:t>
            </w:r>
            <w:r w:rsidRPr="00337700">
              <w:rPr>
                <w:rFonts w:hint="cs"/>
                <w:rtl/>
              </w:rPr>
              <w:t>ض النبضة</w:t>
            </w:r>
            <w:r>
              <w:rPr>
                <w:rFonts w:hint="cs"/>
                <w:rtl/>
              </w:rPr>
              <w:t xml:space="preserve"> </w:t>
            </w:r>
            <w:r>
              <w:t>(</w:t>
            </w:r>
            <w:r w:rsidRPr="00DC3BF1">
              <w:rPr>
                <w:rFonts w:ascii="Symbol" w:hAnsi="Symbol"/>
              </w:rPr>
              <w:t></w:t>
            </w:r>
            <w:r w:rsidRPr="00DC3BF1">
              <w:t>s</w:t>
            </w:r>
            <w:r>
              <w:t>)</w:t>
            </w:r>
            <w:r>
              <w:rPr>
                <w:rtl/>
                <w:lang w:bidi="ar-EG"/>
              </w:rPr>
              <w:br/>
            </w:r>
            <w:r w:rsidRPr="00337700">
              <w:rPr>
                <w:rFonts w:hint="cs"/>
                <w:rtl/>
              </w:rPr>
              <w:t xml:space="preserve">ومعدلات تكرار النبضة </w:t>
            </w:r>
            <w:r>
              <w:t>(pps)</w:t>
            </w:r>
          </w:p>
        </w:tc>
        <w:tc>
          <w:tcPr>
            <w:tcW w:w="1793" w:type="dxa"/>
          </w:tcPr>
          <w:p w14:paraId="27420550" w14:textId="77777777" w:rsidR="00131C0D" w:rsidRPr="00337700" w:rsidRDefault="00131C0D" w:rsidP="00422891">
            <w:pPr>
              <w:pStyle w:val="Tabletext"/>
              <w:spacing w:after="0"/>
              <w:rPr>
                <w:rtl/>
              </w:rPr>
            </w:pPr>
            <w:r w:rsidRPr="00123F4B">
              <w:t>0</w:t>
            </w:r>
            <w:r>
              <w:t>,</w:t>
            </w:r>
            <w:r w:rsidRPr="00123F4B">
              <w:t>08</w:t>
            </w:r>
            <w:r w:rsidRPr="00337700">
              <w:rPr>
                <w:rFonts w:hint="cs"/>
                <w:rtl/>
              </w:rPr>
              <w:t xml:space="preserve"> و</w:t>
            </w:r>
            <w:r w:rsidRPr="00123F4B">
              <w:t>0</w:t>
            </w:r>
            <w:r>
              <w:t>,</w:t>
            </w:r>
            <w:r w:rsidRPr="00123F4B">
              <w:t>2</w:t>
            </w:r>
            <w:r w:rsidRPr="00337700">
              <w:rPr>
                <w:rFonts w:hint="cs"/>
                <w:rtl/>
              </w:rPr>
              <w:t xml:space="preserve"> و</w:t>
            </w:r>
            <w:r w:rsidRPr="00123F4B">
              <w:t>0</w:t>
            </w:r>
            <w:r>
              <w:t>,</w:t>
            </w:r>
            <w:r w:rsidRPr="00123F4B">
              <w:t>4</w:t>
            </w:r>
            <w:r w:rsidRPr="00337700">
              <w:rPr>
                <w:rFonts w:hint="cs"/>
                <w:rtl/>
              </w:rPr>
              <w:t xml:space="preserve"> و</w:t>
            </w:r>
            <w:r w:rsidRPr="00123F4B">
              <w:t>0</w:t>
            </w:r>
            <w:r>
              <w:t>,</w:t>
            </w:r>
            <w:r w:rsidRPr="00123F4B">
              <w:t>7</w:t>
            </w:r>
            <w:r w:rsidRPr="00337700">
              <w:rPr>
                <w:rFonts w:hint="cs"/>
                <w:rtl/>
              </w:rPr>
              <w:t xml:space="preserve"> و</w:t>
            </w:r>
            <w:r w:rsidRPr="00123F4B">
              <w:t>1</w:t>
            </w:r>
            <w:r>
              <w:t>,</w:t>
            </w:r>
            <w:r w:rsidRPr="00123F4B">
              <w:t>2</w:t>
            </w:r>
          </w:p>
          <w:p w14:paraId="2AD2A6DB" w14:textId="77777777" w:rsidR="00131C0D" w:rsidRPr="00337700" w:rsidRDefault="00131C0D" w:rsidP="00422891">
            <w:pPr>
              <w:pStyle w:val="Tabletext"/>
              <w:spacing w:before="0"/>
            </w:pPr>
            <w:r w:rsidRPr="00123F4B">
              <w:t>2</w:t>
            </w:r>
            <w:r w:rsidRPr="00337700">
              <w:t> </w:t>
            </w:r>
            <w:r w:rsidRPr="00123F4B">
              <w:t>200</w:t>
            </w:r>
            <w:r w:rsidRPr="00337700">
              <w:rPr>
                <w:rFonts w:hint="cs"/>
                <w:rtl/>
              </w:rPr>
              <w:t xml:space="preserve"> </w:t>
            </w:r>
            <w:r w:rsidRPr="00337700">
              <w:t>(</w:t>
            </w:r>
            <w:r>
              <w:rPr>
                <w:rFonts w:cs="Times New Roman"/>
              </w:rPr>
              <w:t>µ</w:t>
            </w:r>
            <w:r w:rsidRPr="00337700">
              <w:t>s</w:t>
            </w:r>
            <w:r>
              <w:t xml:space="preserve"> </w:t>
            </w:r>
            <w:r w:rsidRPr="00123F4B">
              <w:t>0</w:t>
            </w:r>
            <w:r>
              <w:t>,</w:t>
            </w:r>
            <w:proofErr w:type="gramStart"/>
            <w:r w:rsidRPr="00123F4B">
              <w:t>08</w:t>
            </w:r>
            <w:r w:rsidRPr="00337700">
              <w:t>)</w:t>
            </w:r>
            <w:r w:rsidRPr="00337700">
              <w:rPr>
                <w:rFonts w:hint="cs"/>
                <w:rtl/>
              </w:rPr>
              <w:t>؛</w:t>
            </w:r>
            <w:proofErr w:type="gramEnd"/>
            <w:r w:rsidRPr="00337700">
              <w:rPr>
                <w:rFonts w:hint="cs"/>
                <w:rtl/>
              </w:rPr>
              <w:t xml:space="preserve"> </w:t>
            </w:r>
            <w:r w:rsidRPr="00123F4B">
              <w:t>1</w:t>
            </w:r>
            <w:r w:rsidRPr="00337700">
              <w:t> </w:t>
            </w:r>
            <w:r w:rsidRPr="00123F4B">
              <w:t>800</w:t>
            </w:r>
            <w:r w:rsidRPr="00337700">
              <w:rPr>
                <w:rFonts w:hint="cs"/>
                <w:rtl/>
              </w:rPr>
              <w:t xml:space="preserve"> و</w:t>
            </w:r>
            <w:r w:rsidRPr="00123F4B">
              <w:t>1</w:t>
            </w:r>
            <w:r w:rsidRPr="00337700">
              <w:t> </w:t>
            </w:r>
            <w:r w:rsidRPr="00123F4B">
              <w:t>000</w:t>
            </w:r>
            <w:r w:rsidRPr="00337700">
              <w:rPr>
                <w:rFonts w:hint="cs"/>
                <w:rtl/>
              </w:rPr>
              <w:t xml:space="preserve"> و</w:t>
            </w:r>
            <w:r w:rsidRPr="00123F4B">
              <w:t>600</w:t>
            </w:r>
            <w:r w:rsidRPr="00337700">
              <w:rPr>
                <w:rFonts w:hint="cs"/>
                <w:rtl/>
              </w:rPr>
              <w:t xml:space="preserve"> </w:t>
            </w:r>
            <w:r w:rsidRPr="00337700">
              <w:t>(</w:t>
            </w:r>
            <w:r>
              <w:rPr>
                <w:rFonts w:cs="Times New Roman"/>
              </w:rPr>
              <w:t>µ</w:t>
            </w:r>
            <w:r w:rsidRPr="00337700">
              <w:t xml:space="preserve">s </w:t>
            </w:r>
            <w:r w:rsidRPr="00123F4B">
              <w:t>1</w:t>
            </w:r>
            <w:r>
              <w:t>,</w:t>
            </w:r>
            <w:r w:rsidRPr="00123F4B">
              <w:t>2</w:t>
            </w:r>
            <w:r w:rsidRPr="00337700">
              <w:t>)</w:t>
            </w:r>
          </w:p>
        </w:tc>
        <w:tc>
          <w:tcPr>
            <w:tcW w:w="2604" w:type="dxa"/>
          </w:tcPr>
          <w:p w14:paraId="6E57DC66" w14:textId="77777777" w:rsidR="00131C0D" w:rsidRPr="00337700" w:rsidRDefault="00131C0D" w:rsidP="00422891">
            <w:pPr>
              <w:pStyle w:val="Tabletext"/>
              <w:rPr>
                <w:rtl/>
              </w:rPr>
            </w:pPr>
            <w:r w:rsidRPr="00123F4B">
              <w:t>0</w:t>
            </w:r>
            <w:r>
              <w:t>,</w:t>
            </w:r>
            <w:r w:rsidRPr="00123F4B">
              <w:t>08</w:t>
            </w:r>
            <w:r w:rsidRPr="00337700">
              <w:rPr>
                <w:rFonts w:hint="cs"/>
                <w:rtl/>
              </w:rPr>
              <w:t xml:space="preserve"> و</w:t>
            </w:r>
            <w:r w:rsidRPr="00123F4B">
              <w:t>0</w:t>
            </w:r>
            <w:r>
              <w:t>,</w:t>
            </w:r>
            <w:r w:rsidRPr="00123F4B">
              <w:t>25</w:t>
            </w:r>
            <w:r w:rsidRPr="00337700">
              <w:rPr>
                <w:rFonts w:hint="cs"/>
                <w:rtl/>
              </w:rPr>
              <w:t xml:space="preserve"> و</w:t>
            </w:r>
            <w:r w:rsidRPr="00123F4B">
              <w:t>0</w:t>
            </w:r>
            <w:r>
              <w:t>,</w:t>
            </w:r>
            <w:r w:rsidRPr="00123F4B">
              <w:t>5</w:t>
            </w:r>
          </w:p>
          <w:p w14:paraId="3BAF21C7" w14:textId="77777777" w:rsidR="00131C0D" w:rsidRPr="00337700" w:rsidRDefault="00131C0D" w:rsidP="00422891">
            <w:pPr>
              <w:pStyle w:val="Tabletext"/>
              <w:spacing w:before="0"/>
            </w:pPr>
            <w:r w:rsidRPr="00123F4B">
              <w:t>2</w:t>
            </w:r>
            <w:r w:rsidRPr="00337700">
              <w:t> </w:t>
            </w:r>
            <w:r w:rsidRPr="00123F4B">
              <w:t>250</w:t>
            </w:r>
            <w:r w:rsidRPr="00337700">
              <w:rPr>
                <w:rFonts w:hint="cs"/>
                <w:rtl/>
              </w:rPr>
              <w:t xml:space="preserve"> و</w:t>
            </w:r>
            <w:r w:rsidRPr="00123F4B">
              <w:t>1</w:t>
            </w:r>
            <w:r w:rsidRPr="00337700">
              <w:t> </w:t>
            </w:r>
            <w:r w:rsidRPr="00123F4B">
              <w:t>500</w:t>
            </w:r>
            <w:r w:rsidRPr="00337700">
              <w:rPr>
                <w:rFonts w:hint="cs"/>
                <w:rtl/>
              </w:rPr>
              <w:t xml:space="preserve"> و</w:t>
            </w:r>
            <w:r w:rsidRPr="00123F4B">
              <w:t>750</w:t>
            </w:r>
          </w:p>
        </w:tc>
        <w:tc>
          <w:tcPr>
            <w:tcW w:w="2629" w:type="dxa"/>
          </w:tcPr>
          <w:p w14:paraId="48AF9859" w14:textId="77777777" w:rsidR="00131C0D" w:rsidRPr="00337700" w:rsidRDefault="00131C0D" w:rsidP="00422891">
            <w:pPr>
              <w:pStyle w:val="Tabletext"/>
              <w:spacing w:after="0"/>
              <w:rPr>
                <w:rtl/>
              </w:rPr>
            </w:pPr>
            <w:r w:rsidRPr="00123F4B">
              <w:t>0</w:t>
            </w:r>
            <w:r>
              <w:t>,</w:t>
            </w:r>
            <w:r w:rsidRPr="00123F4B">
              <w:t>05</w:t>
            </w:r>
            <w:r w:rsidRPr="00337700">
              <w:rPr>
                <w:rFonts w:hint="cs"/>
                <w:rtl/>
              </w:rPr>
              <w:t xml:space="preserve"> و</w:t>
            </w:r>
            <w:r w:rsidRPr="00123F4B">
              <w:t>0</w:t>
            </w:r>
            <w:r>
              <w:t>,</w:t>
            </w:r>
            <w:r w:rsidRPr="00123F4B">
              <w:t>18</w:t>
            </w:r>
            <w:r w:rsidRPr="00337700">
              <w:rPr>
                <w:rFonts w:hint="cs"/>
                <w:rtl/>
              </w:rPr>
              <w:t xml:space="preserve"> و</w:t>
            </w:r>
            <w:r w:rsidRPr="00123F4B">
              <w:t>0</w:t>
            </w:r>
            <w:r>
              <w:t>,</w:t>
            </w:r>
            <w:r w:rsidRPr="00123F4B">
              <w:t>5</w:t>
            </w:r>
          </w:p>
          <w:p w14:paraId="13746BFF" w14:textId="77777777" w:rsidR="00131C0D" w:rsidRPr="00337700" w:rsidRDefault="00131C0D" w:rsidP="00422891">
            <w:pPr>
              <w:pStyle w:val="Tabletext"/>
              <w:spacing w:before="0"/>
            </w:pPr>
            <w:r w:rsidRPr="00123F4B">
              <w:t>3</w:t>
            </w:r>
            <w:r w:rsidRPr="00337700">
              <w:t xml:space="preserve"> </w:t>
            </w:r>
            <w:proofErr w:type="gramStart"/>
            <w:r w:rsidRPr="00123F4B">
              <w:t>000</w:t>
            </w:r>
            <w:r w:rsidRPr="00337700">
              <w:t> </w:t>
            </w:r>
            <w:r w:rsidRPr="00337700">
              <w:rPr>
                <w:rFonts w:hint="cs"/>
                <w:rtl/>
              </w:rPr>
              <w:t xml:space="preserve"> </w:t>
            </w:r>
            <w:r w:rsidRPr="00337700">
              <w:t>pps</w:t>
            </w:r>
            <w:proofErr w:type="gramEnd"/>
            <w:r w:rsidRPr="00337700">
              <w:rPr>
                <w:rFonts w:hint="cs"/>
                <w:rtl/>
              </w:rPr>
              <w:t xml:space="preserve"> عند </w:t>
            </w:r>
            <w:r w:rsidRPr="00123F4B">
              <w:t>0</w:t>
            </w:r>
            <w:r>
              <w:t>,</w:t>
            </w:r>
            <w:r w:rsidRPr="00123F4B">
              <w:t>05</w:t>
            </w:r>
            <w:r w:rsidRPr="00337700">
              <w:t> </w:t>
            </w:r>
            <w:r w:rsidRPr="00337700">
              <w:rPr>
                <w:rFonts w:hint="cs"/>
                <w:rtl/>
              </w:rPr>
              <w:t xml:space="preserve"> </w:t>
            </w:r>
            <w:r>
              <w:rPr>
                <w:rFonts w:cs="Times New Roman"/>
              </w:rPr>
              <w:t>µ</w:t>
            </w:r>
            <w:r w:rsidRPr="00337700">
              <w:t>s</w:t>
            </w:r>
            <w:r>
              <w:rPr>
                <w:rFonts w:hint="cs"/>
                <w:rtl/>
                <w:lang w:bidi="ar-EG"/>
              </w:rPr>
              <w:t xml:space="preserve"> إلى</w:t>
            </w:r>
            <w:r>
              <w:rPr>
                <w:rtl/>
                <w:lang w:bidi="ar-EG"/>
              </w:rPr>
              <w:t> </w:t>
            </w:r>
            <w:r w:rsidRPr="00123F4B">
              <w:t>1</w:t>
            </w:r>
            <w:r w:rsidRPr="00337700">
              <w:t> </w:t>
            </w:r>
            <w:r w:rsidRPr="00123F4B">
              <w:t>000</w:t>
            </w:r>
            <w:r w:rsidRPr="00337700">
              <w:t> </w:t>
            </w:r>
            <w:r w:rsidRPr="00337700">
              <w:rPr>
                <w:rFonts w:hint="cs"/>
                <w:rtl/>
              </w:rPr>
              <w:t xml:space="preserve"> </w:t>
            </w:r>
            <w:r w:rsidRPr="00337700">
              <w:t>pps</w:t>
            </w:r>
            <w:r w:rsidRPr="00337700">
              <w:rPr>
                <w:rFonts w:hint="cs"/>
                <w:rtl/>
              </w:rPr>
              <w:t xml:space="preserve"> عند </w:t>
            </w:r>
            <w:r w:rsidRPr="00123F4B">
              <w:t>0</w:t>
            </w:r>
            <w:r>
              <w:t>,</w:t>
            </w:r>
            <w:r w:rsidRPr="00123F4B">
              <w:t>5</w:t>
            </w:r>
            <w:r w:rsidRPr="00337700">
              <w:t> </w:t>
            </w:r>
            <w:r w:rsidRPr="00337700">
              <w:rPr>
                <w:rFonts w:hint="cs"/>
                <w:rtl/>
              </w:rPr>
              <w:t xml:space="preserve"> </w:t>
            </w:r>
            <w:r>
              <w:rPr>
                <w:rFonts w:cs="Times New Roman"/>
              </w:rPr>
              <w:t>µ</w:t>
            </w:r>
            <w:r w:rsidRPr="00337700">
              <w:t>s</w:t>
            </w:r>
          </w:p>
        </w:tc>
        <w:tc>
          <w:tcPr>
            <w:tcW w:w="1519" w:type="dxa"/>
          </w:tcPr>
          <w:p w14:paraId="745FCB0F" w14:textId="77777777" w:rsidR="00131C0D" w:rsidRPr="00337700" w:rsidRDefault="00131C0D" w:rsidP="00422891">
            <w:pPr>
              <w:pStyle w:val="Tabletext"/>
              <w:rPr>
                <w:rtl/>
              </w:rPr>
            </w:pPr>
            <w:r w:rsidRPr="00123F4B">
              <w:t>0</w:t>
            </w:r>
            <w:r>
              <w:t>,</w:t>
            </w:r>
            <w:r w:rsidRPr="00123F4B">
              <w:t>08</w:t>
            </w:r>
            <w:r>
              <w:rPr>
                <w:rFonts w:hint="cs"/>
                <w:rtl/>
              </w:rPr>
              <w:t xml:space="preserve"> (</w:t>
            </w:r>
            <w:r w:rsidRPr="00337700">
              <w:rPr>
                <w:rFonts w:hint="cs"/>
                <w:rtl/>
              </w:rPr>
              <w:t>حد أدنى</w:t>
            </w:r>
            <w:r>
              <w:rPr>
                <w:rFonts w:hint="cs"/>
                <w:rtl/>
              </w:rPr>
              <w:t>)</w:t>
            </w:r>
          </w:p>
          <w:p w14:paraId="19FDEBD9" w14:textId="77777777" w:rsidR="00131C0D" w:rsidRPr="00337700" w:rsidRDefault="00131C0D" w:rsidP="00422891">
            <w:pPr>
              <w:pStyle w:val="Tabletext"/>
              <w:spacing w:before="0" w:after="0"/>
              <w:rPr>
                <w:rtl/>
              </w:rPr>
            </w:pPr>
            <w:r w:rsidRPr="00337700">
              <w:rPr>
                <w:rFonts w:hint="cs"/>
                <w:rtl/>
              </w:rPr>
              <w:t>عند</w:t>
            </w:r>
          </w:p>
          <w:p w14:paraId="3D4D9ECD" w14:textId="77777777" w:rsidR="00131C0D" w:rsidRPr="00337700" w:rsidRDefault="00131C0D" w:rsidP="00422891">
            <w:pPr>
              <w:pStyle w:val="Tabletext"/>
              <w:spacing w:before="0" w:after="0"/>
            </w:pPr>
            <w:r w:rsidRPr="00123F4B">
              <w:t>3</w:t>
            </w:r>
            <w:r w:rsidRPr="00337700">
              <w:t> </w:t>
            </w:r>
            <w:r w:rsidRPr="00123F4B">
              <w:t>600</w:t>
            </w:r>
            <w:r>
              <w:rPr>
                <w:rFonts w:hint="cs"/>
                <w:rtl/>
              </w:rPr>
              <w:t xml:space="preserve"> </w:t>
            </w:r>
            <w:r>
              <w:t>pps</w:t>
            </w:r>
          </w:p>
        </w:tc>
        <w:tc>
          <w:tcPr>
            <w:tcW w:w="1519" w:type="dxa"/>
          </w:tcPr>
          <w:p w14:paraId="65D1F670" w14:textId="77777777" w:rsidR="00131C0D" w:rsidRPr="00337700" w:rsidRDefault="00131C0D" w:rsidP="00422891">
            <w:pPr>
              <w:pStyle w:val="Tabletext"/>
              <w:rPr>
                <w:rtl/>
              </w:rPr>
            </w:pPr>
            <w:r w:rsidRPr="00123F4B">
              <w:t>1</w:t>
            </w:r>
            <w:r>
              <w:t>,</w:t>
            </w:r>
            <w:r w:rsidRPr="00123F4B">
              <w:t>2</w:t>
            </w:r>
            <w:r>
              <w:rPr>
                <w:rFonts w:hint="cs"/>
                <w:rtl/>
              </w:rPr>
              <w:t xml:space="preserve"> (</w:t>
            </w:r>
            <w:r w:rsidRPr="00337700">
              <w:rPr>
                <w:rFonts w:hint="cs"/>
                <w:rtl/>
              </w:rPr>
              <w:t>حد أقصى</w:t>
            </w:r>
            <w:r>
              <w:rPr>
                <w:rFonts w:hint="cs"/>
                <w:rtl/>
              </w:rPr>
              <w:t>)</w:t>
            </w:r>
          </w:p>
          <w:p w14:paraId="42E809F8" w14:textId="77777777" w:rsidR="00131C0D" w:rsidRPr="00337700" w:rsidRDefault="00131C0D" w:rsidP="00422891">
            <w:pPr>
              <w:pStyle w:val="Tabletext"/>
              <w:spacing w:before="0" w:after="0"/>
              <w:rPr>
                <w:rtl/>
              </w:rPr>
            </w:pPr>
            <w:r w:rsidRPr="00337700">
              <w:rPr>
                <w:rFonts w:hint="cs"/>
                <w:rtl/>
              </w:rPr>
              <w:t>عند</w:t>
            </w:r>
          </w:p>
          <w:p w14:paraId="5AD33C6B" w14:textId="77777777" w:rsidR="00131C0D" w:rsidRPr="00337700" w:rsidRDefault="00131C0D" w:rsidP="00422891">
            <w:pPr>
              <w:pStyle w:val="Tabletext"/>
              <w:spacing w:before="0" w:after="0"/>
            </w:pPr>
            <w:r w:rsidRPr="00123F4B">
              <w:t>375</w:t>
            </w:r>
            <w:r>
              <w:rPr>
                <w:rFonts w:hint="cs"/>
                <w:rtl/>
              </w:rPr>
              <w:t xml:space="preserve"> </w:t>
            </w:r>
            <w:r>
              <w:t>pps</w:t>
            </w:r>
          </w:p>
        </w:tc>
      </w:tr>
      <w:tr w:rsidR="00131C0D" w:rsidRPr="00337700" w14:paraId="39083212" w14:textId="77777777" w:rsidTr="00131C0D">
        <w:trPr>
          <w:cantSplit/>
          <w:jc w:val="center"/>
        </w:trPr>
        <w:tc>
          <w:tcPr>
            <w:tcW w:w="3492" w:type="dxa"/>
          </w:tcPr>
          <w:p w14:paraId="47F32FC9" w14:textId="77777777" w:rsidR="00131C0D" w:rsidRPr="00337700" w:rsidRDefault="00131C0D" w:rsidP="00422891">
            <w:pPr>
              <w:pStyle w:val="Tabletext"/>
            </w:pPr>
            <w:r>
              <w:rPr>
                <w:rFonts w:hint="cs"/>
                <w:rtl/>
              </w:rPr>
              <w:t>دورة التشغيل</w:t>
            </w:r>
            <w:r w:rsidRPr="00337700">
              <w:rPr>
                <w:rFonts w:hint="cs"/>
                <w:rtl/>
              </w:rPr>
              <w:t xml:space="preserve"> القصوى</w:t>
            </w:r>
          </w:p>
        </w:tc>
        <w:tc>
          <w:tcPr>
            <w:tcW w:w="1793" w:type="dxa"/>
          </w:tcPr>
          <w:p w14:paraId="73A443EF" w14:textId="77777777" w:rsidR="00131C0D" w:rsidRPr="00337700" w:rsidRDefault="00131C0D" w:rsidP="00422891">
            <w:pPr>
              <w:pStyle w:val="Tabletext"/>
            </w:pPr>
            <w:r w:rsidRPr="00123F4B">
              <w:t>0</w:t>
            </w:r>
            <w:r>
              <w:t>,</w:t>
            </w:r>
            <w:r w:rsidRPr="00123F4B">
              <w:t>00072</w:t>
            </w:r>
          </w:p>
        </w:tc>
        <w:tc>
          <w:tcPr>
            <w:tcW w:w="2604" w:type="dxa"/>
          </w:tcPr>
          <w:p w14:paraId="7FCF2CAB" w14:textId="77777777" w:rsidR="00131C0D" w:rsidRPr="00337700" w:rsidRDefault="00131C0D" w:rsidP="00422891">
            <w:pPr>
              <w:pStyle w:val="Tabletext"/>
            </w:pPr>
            <w:r w:rsidRPr="00123F4B">
              <w:t>0</w:t>
            </w:r>
            <w:r>
              <w:t>,</w:t>
            </w:r>
            <w:r w:rsidRPr="00123F4B">
              <w:t>000375</w:t>
            </w:r>
          </w:p>
        </w:tc>
        <w:tc>
          <w:tcPr>
            <w:tcW w:w="2629" w:type="dxa"/>
          </w:tcPr>
          <w:p w14:paraId="49F19E45" w14:textId="77777777" w:rsidR="00131C0D" w:rsidRPr="00337700" w:rsidRDefault="00131C0D" w:rsidP="00422891">
            <w:pPr>
              <w:pStyle w:val="Tabletext"/>
            </w:pPr>
            <w:r w:rsidRPr="00123F4B">
              <w:t>0</w:t>
            </w:r>
            <w:r>
              <w:t>,</w:t>
            </w:r>
            <w:r w:rsidRPr="00123F4B">
              <w:t>0005</w:t>
            </w:r>
          </w:p>
        </w:tc>
        <w:tc>
          <w:tcPr>
            <w:tcW w:w="3038" w:type="dxa"/>
            <w:gridSpan w:val="2"/>
          </w:tcPr>
          <w:p w14:paraId="5551AA89" w14:textId="77777777" w:rsidR="00131C0D" w:rsidRPr="00337700" w:rsidRDefault="00131C0D" w:rsidP="00422891">
            <w:pPr>
              <w:pStyle w:val="Tabletext"/>
            </w:pPr>
            <w:r w:rsidRPr="00123F4B">
              <w:t>0</w:t>
            </w:r>
            <w:r>
              <w:t>,</w:t>
            </w:r>
            <w:r w:rsidRPr="00123F4B">
              <w:t>00045</w:t>
            </w:r>
          </w:p>
        </w:tc>
      </w:tr>
      <w:tr w:rsidR="00131C0D" w:rsidRPr="00337700" w14:paraId="6B699B5C" w14:textId="77777777" w:rsidTr="00131C0D">
        <w:trPr>
          <w:cantSplit/>
          <w:jc w:val="center"/>
        </w:trPr>
        <w:tc>
          <w:tcPr>
            <w:tcW w:w="3492" w:type="dxa"/>
          </w:tcPr>
          <w:p w14:paraId="0A75B063" w14:textId="0AD4F48E" w:rsidR="00131C0D" w:rsidRPr="00337700" w:rsidRDefault="00131C0D" w:rsidP="00422891">
            <w:pPr>
              <w:pStyle w:val="Tabletext"/>
            </w:pPr>
            <w:r w:rsidRPr="00337700">
              <w:rPr>
                <w:rFonts w:hint="cs"/>
                <w:rtl/>
              </w:rPr>
              <w:t xml:space="preserve">زمن صعود/هبوط النبضة </w:t>
            </w:r>
            <w:r>
              <w:t>(</w:t>
            </w:r>
            <w:r w:rsidRPr="00DC3BF1">
              <w:rPr>
                <w:rFonts w:ascii="Symbol" w:hAnsi="Symbol"/>
              </w:rPr>
              <w:t></w:t>
            </w:r>
            <w:r w:rsidRPr="00DC3BF1">
              <w:t>s</w:t>
            </w:r>
            <w:r>
              <w:t>)</w:t>
            </w:r>
          </w:p>
        </w:tc>
        <w:tc>
          <w:tcPr>
            <w:tcW w:w="1793" w:type="dxa"/>
          </w:tcPr>
          <w:p w14:paraId="754444C7" w14:textId="77777777" w:rsidR="00131C0D" w:rsidRPr="00337700" w:rsidRDefault="00131C0D" w:rsidP="00422891">
            <w:pPr>
              <w:pStyle w:val="Tabletext"/>
            </w:pPr>
            <w:r w:rsidRPr="00123F4B">
              <w:t>0</w:t>
            </w:r>
            <w:r>
              <w:t>,</w:t>
            </w:r>
            <w:r w:rsidRPr="00123F4B">
              <w:t>010</w:t>
            </w:r>
            <w:r w:rsidRPr="00337700">
              <w:t>/</w:t>
            </w:r>
            <w:r w:rsidRPr="00E346CB">
              <w:t>0,0</w:t>
            </w:r>
            <w:r w:rsidRPr="00123F4B">
              <w:t>10</w:t>
            </w:r>
          </w:p>
        </w:tc>
        <w:tc>
          <w:tcPr>
            <w:tcW w:w="2604" w:type="dxa"/>
          </w:tcPr>
          <w:p w14:paraId="570F8346" w14:textId="77777777" w:rsidR="00131C0D" w:rsidRPr="00337700" w:rsidRDefault="00131C0D" w:rsidP="00422891">
            <w:pPr>
              <w:pStyle w:val="Tabletext"/>
            </w:pPr>
            <w:r w:rsidRPr="00123F4B">
              <w:t>0</w:t>
            </w:r>
            <w:r>
              <w:t>,</w:t>
            </w:r>
            <w:r w:rsidRPr="00123F4B">
              <w:t>01</w:t>
            </w:r>
            <w:r w:rsidRPr="00337700">
              <w:t>/</w:t>
            </w:r>
            <w:r w:rsidRPr="00E346CB">
              <w:t>0,0</w:t>
            </w:r>
            <w:r w:rsidRPr="00123F4B">
              <w:t>5</w:t>
            </w:r>
          </w:p>
        </w:tc>
        <w:tc>
          <w:tcPr>
            <w:tcW w:w="2629" w:type="dxa"/>
          </w:tcPr>
          <w:p w14:paraId="092BED60" w14:textId="77777777" w:rsidR="00131C0D" w:rsidRPr="00337700" w:rsidRDefault="00131C0D" w:rsidP="00422891">
            <w:pPr>
              <w:pStyle w:val="Tabletext"/>
            </w:pPr>
            <w:r w:rsidRPr="00337700">
              <w:rPr>
                <w:rFonts w:hint="cs"/>
                <w:rtl/>
              </w:rPr>
              <w:t>غير م</w:t>
            </w:r>
            <w:r>
              <w:rPr>
                <w:rFonts w:hint="cs"/>
                <w:rtl/>
              </w:rPr>
              <w:t>حدد</w:t>
            </w:r>
          </w:p>
        </w:tc>
        <w:tc>
          <w:tcPr>
            <w:tcW w:w="3038" w:type="dxa"/>
            <w:gridSpan w:val="2"/>
          </w:tcPr>
          <w:p w14:paraId="753E204A" w14:textId="77777777" w:rsidR="00131C0D" w:rsidRPr="00337700" w:rsidRDefault="00131C0D" w:rsidP="00422891">
            <w:pPr>
              <w:pStyle w:val="Tabletext"/>
            </w:pPr>
            <w:r w:rsidRPr="00337700">
              <w:rPr>
                <w:rFonts w:hint="cs"/>
                <w:rtl/>
              </w:rPr>
              <w:t>غير م</w:t>
            </w:r>
            <w:r>
              <w:rPr>
                <w:rFonts w:hint="cs"/>
                <w:rtl/>
              </w:rPr>
              <w:t>حدد</w:t>
            </w:r>
          </w:p>
        </w:tc>
      </w:tr>
      <w:tr w:rsidR="00131C0D" w:rsidRPr="00337700" w14:paraId="20EF11BA" w14:textId="77777777" w:rsidTr="00131C0D">
        <w:trPr>
          <w:cantSplit/>
          <w:jc w:val="center"/>
        </w:trPr>
        <w:tc>
          <w:tcPr>
            <w:tcW w:w="3492" w:type="dxa"/>
          </w:tcPr>
          <w:p w14:paraId="4D7A0897" w14:textId="77777777" w:rsidR="00131C0D" w:rsidRPr="00337700" w:rsidRDefault="00131C0D" w:rsidP="00422891">
            <w:pPr>
              <w:pStyle w:val="Tabletext"/>
            </w:pPr>
            <w:r w:rsidRPr="00337700">
              <w:rPr>
                <w:rFonts w:hint="cs"/>
                <w:rtl/>
              </w:rPr>
              <w:t>جهاز خرج</w:t>
            </w:r>
          </w:p>
        </w:tc>
        <w:tc>
          <w:tcPr>
            <w:tcW w:w="1793" w:type="dxa"/>
          </w:tcPr>
          <w:p w14:paraId="1F665DC5" w14:textId="77777777" w:rsidR="00131C0D" w:rsidRPr="00337700" w:rsidRDefault="00131C0D" w:rsidP="00422891">
            <w:pPr>
              <w:pStyle w:val="Tabletext"/>
            </w:pPr>
            <w:r w:rsidRPr="00337700">
              <w:rPr>
                <w:rFonts w:hint="cs"/>
                <w:rtl/>
              </w:rPr>
              <w:t>مغنطرون</w:t>
            </w:r>
          </w:p>
        </w:tc>
        <w:tc>
          <w:tcPr>
            <w:tcW w:w="2604" w:type="dxa"/>
          </w:tcPr>
          <w:p w14:paraId="3528153A" w14:textId="77777777" w:rsidR="00131C0D" w:rsidRPr="00337700" w:rsidRDefault="00131C0D" w:rsidP="00422891">
            <w:pPr>
              <w:pStyle w:val="Tabletext"/>
            </w:pPr>
            <w:r w:rsidRPr="00337700">
              <w:rPr>
                <w:rFonts w:hint="cs"/>
                <w:rtl/>
              </w:rPr>
              <w:t>مغنطرون</w:t>
            </w:r>
          </w:p>
        </w:tc>
        <w:tc>
          <w:tcPr>
            <w:tcW w:w="2629" w:type="dxa"/>
          </w:tcPr>
          <w:p w14:paraId="5DC3108F" w14:textId="77777777" w:rsidR="00131C0D" w:rsidRPr="00337700" w:rsidRDefault="00131C0D" w:rsidP="00422891">
            <w:pPr>
              <w:pStyle w:val="Tabletext"/>
            </w:pPr>
            <w:r w:rsidRPr="00337700">
              <w:rPr>
                <w:rFonts w:hint="cs"/>
                <w:rtl/>
              </w:rPr>
              <w:t>مغنطرون</w:t>
            </w:r>
          </w:p>
        </w:tc>
        <w:tc>
          <w:tcPr>
            <w:tcW w:w="3038" w:type="dxa"/>
            <w:gridSpan w:val="2"/>
          </w:tcPr>
          <w:p w14:paraId="1F5F2A86" w14:textId="77777777" w:rsidR="00131C0D" w:rsidRPr="00337700" w:rsidRDefault="00131C0D" w:rsidP="00422891">
            <w:pPr>
              <w:pStyle w:val="Tabletext"/>
            </w:pPr>
            <w:r w:rsidRPr="00337700">
              <w:rPr>
                <w:rFonts w:hint="cs"/>
                <w:rtl/>
              </w:rPr>
              <w:t>مغنطرون</w:t>
            </w:r>
          </w:p>
        </w:tc>
      </w:tr>
      <w:tr w:rsidR="00131C0D" w:rsidRPr="00337700" w14:paraId="6ADD93EB" w14:textId="77777777" w:rsidTr="00131C0D">
        <w:trPr>
          <w:cantSplit/>
          <w:jc w:val="center"/>
        </w:trPr>
        <w:tc>
          <w:tcPr>
            <w:tcW w:w="3492" w:type="dxa"/>
          </w:tcPr>
          <w:p w14:paraId="0E87C525" w14:textId="77777777" w:rsidR="00131C0D" w:rsidRPr="00337700" w:rsidRDefault="00131C0D" w:rsidP="00422891">
            <w:pPr>
              <w:pStyle w:val="Tabletext"/>
            </w:pPr>
            <w:r w:rsidRPr="00337700">
              <w:rPr>
                <w:rFonts w:hint="cs"/>
                <w:rtl/>
              </w:rPr>
              <w:t>نمط مخطط الهوائي</w:t>
            </w:r>
          </w:p>
        </w:tc>
        <w:tc>
          <w:tcPr>
            <w:tcW w:w="1793" w:type="dxa"/>
          </w:tcPr>
          <w:p w14:paraId="46DB52DC" w14:textId="77777777" w:rsidR="00131C0D" w:rsidRPr="00337700" w:rsidRDefault="00131C0D" w:rsidP="00422891">
            <w:pPr>
              <w:pStyle w:val="Tabletext"/>
            </w:pPr>
            <w:r w:rsidRPr="00337700">
              <w:rPr>
                <w:rFonts w:hint="cs"/>
                <w:rtl/>
              </w:rPr>
              <w:t>مروحي</w:t>
            </w:r>
          </w:p>
        </w:tc>
        <w:tc>
          <w:tcPr>
            <w:tcW w:w="2604" w:type="dxa"/>
          </w:tcPr>
          <w:p w14:paraId="6706A99F" w14:textId="77777777" w:rsidR="00131C0D" w:rsidRPr="00337700" w:rsidRDefault="00131C0D" w:rsidP="00422891">
            <w:pPr>
              <w:pStyle w:val="Tabletext"/>
            </w:pPr>
            <w:r w:rsidRPr="00337700">
              <w:rPr>
                <w:rFonts w:hint="cs"/>
                <w:rtl/>
              </w:rPr>
              <w:t>مروحي</w:t>
            </w:r>
          </w:p>
        </w:tc>
        <w:tc>
          <w:tcPr>
            <w:tcW w:w="2629" w:type="dxa"/>
          </w:tcPr>
          <w:p w14:paraId="05A62197" w14:textId="77777777" w:rsidR="00131C0D" w:rsidRPr="00337700" w:rsidRDefault="00131C0D" w:rsidP="00422891">
            <w:pPr>
              <w:pStyle w:val="Tabletext"/>
            </w:pPr>
            <w:r w:rsidRPr="00337700">
              <w:rPr>
                <w:rFonts w:hint="cs"/>
                <w:rtl/>
              </w:rPr>
              <w:t>مروحي</w:t>
            </w:r>
          </w:p>
        </w:tc>
        <w:tc>
          <w:tcPr>
            <w:tcW w:w="3038" w:type="dxa"/>
            <w:gridSpan w:val="2"/>
          </w:tcPr>
          <w:p w14:paraId="516355C0" w14:textId="77777777" w:rsidR="00131C0D" w:rsidRPr="00337700" w:rsidRDefault="00131C0D" w:rsidP="00422891">
            <w:pPr>
              <w:pStyle w:val="Tabletext"/>
            </w:pPr>
            <w:r w:rsidRPr="00337700">
              <w:rPr>
                <w:rFonts w:hint="cs"/>
                <w:rtl/>
              </w:rPr>
              <w:t>مروحي</w:t>
            </w:r>
          </w:p>
        </w:tc>
      </w:tr>
      <w:tr w:rsidR="00131C0D" w:rsidRPr="00337700" w14:paraId="191698F5" w14:textId="77777777" w:rsidTr="00131C0D">
        <w:trPr>
          <w:cantSplit/>
          <w:jc w:val="center"/>
        </w:trPr>
        <w:tc>
          <w:tcPr>
            <w:tcW w:w="3492" w:type="dxa"/>
          </w:tcPr>
          <w:p w14:paraId="51809129" w14:textId="77777777" w:rsidR="00131C0D" w:rsidRPr="00337700" w:rsidRDefault="00131C0D" w:rsidP="00422891">
            <w:pPr>
              <w:pStyle w:val="Tabletext"/>
            </w:pPr>
            <w:r w:rsidRPr="00337700">
              <w:rPr>
                <w:rFonts w:hint="cs"/>
                <w:rtl/>
              </w:rPr>
              <w:t>نمط الهوائي</w:t>
            </w:r>
          </w:p>
        </w:tc>
        <w:tc>
          <w:tcPr>
            <w:tcW w:w="1793" w:type="dxa"/>
          </w:tcPr>
          <w:p w14:paraId="5C548ADD" w14:textId="77777777" w:rsidR="00131C0D" w:rsidRPr="00337700" w:rsidRDefault="00131C0D" w:rsidP="00422891">
            <w:pPr>
              <w:pStyle w:val="Tabletext"/>
            </w:pPr>
            <w:r>
              <w:rPr>
                <w:rFonts w:hint="cs"/>
                <w:rtl/>
              </w:rPr>
              <w:t>صفيف بفواصل يُغذى</w:t>
            </w:r>
            <w:r w:rsidRPr="00337700">
              <w:rPr>
                <w:rFonts w:hint="cs"/>
                <w:rtl/>
              </w:rPr>
              <w:t xml:space="preserve"> من</w:t>
            </w:r>
            <w:r>
              <w:rPr>
                <w:rFonts w:hint="eastAsia"/>
                <w:rtl/>
              </w:rPr>
              <w:t> </w:t>
            </w:r>
            <w:r w:rsidRPr="00337700">
              <w:rPr>
                <w:rFonts w:hint="cs"/>
                <w:rtl/>
              </w:rPr>
              <w:t>الطرف</w:t>
            </w:r>
          </w:p>
        </w:tc>
        <w:tc>
          <w:tcPr>
            <w:tcW w:w="2604" w:type="dxa"/>
          </w:tcPr>
          <w:p w14:paraId="3260182D" w14:textId="77777777" w:rsidR="00131C0D" w:rsidRPr="00337700" w:rsidRDefault="00131C0D" w:rsidP="00422891">
            <w:pPr>
              <w:pStyle w:val="Tabletext"/>
            </w:pPr>
            <w:r w:rsidRPr="00337700">
              <w:rPr>
                <w:rFonts w:hint="cs"/>
                <w:rtl/>
              </w:rPr>
              <w:t xml:space="preserve">دليل موجي </w:t>
            </w:r>
            <w:r>
              <w:rPr>
                <w:rFonts w:hint="cs"/>
                <w:rtl/>
              </w:rPr>
              <w:t>بفواصل يُغذى</w:t>
            </w:r>
            <w:r w:rsidRPr="00337700">
              <w:rPr>
                <w:rFonts w:hint="cs"/>
                <w:rtl/>
              </w:rPr>
              <w:t xml:space="preserve"> من المركز</w:t>
            </w:r>
          </w:p>
        </w:tc>
        <w:tc>
          <w:tcPr>
            <w:tcW w:w="2629" w:type="dxa"/>
          </w:tcPr>
          <w:p w14:paraId="2B8C52A9" w14:textId="77777777" w:rsidR="00131C0D" w:rsidRPr="00337700" w:rsidRDefault="00131C0D" w:rsidP="00422891">
            <w:pPr>
              <w:pStyle w:val="Tabletext"/>
            </w:pPr>
            <w:r>
              <w:rPr>
                <w:rFonts w:hint="cs"/>
                <w:rtl/>
              </w:rPr>
              <w:t>صفيف بفواصل</w:t>
            </w:r>
          </w:p>
        </w:tc>
        <w:tc>
          <w:tcPr>
            <w:tcW w:w="3038" w:type="dxa"/>
            <w:gridSpan w:val="2"/>
          </w:tcPr>
          <w:p w14:paraId="414BEED8" w14:textId="77777777" w:rsidR="00131C0D" w:rsidRPr="00337700" w:rsidRDefault="00131C0D" w:rsidP="00422891">
            <w:pPr>
              <w:pStyle w:val="Tabletext"/>
            </w:pPr>
            <w:r>
              <w:rPr>
                <w:rFonts w:hint="cs"/>
                <w:rtl/>
              </w:rPr>
              <w:t>صفيف بفواصل/رقعي</w:t>
            </w:r>
            <w:r>
              <w:rPr>
                <w:rFonts w:hint="cs"/>
                <w:rtl/>
                <w:lang w:bidi="ar-EG"/>
              </w:rPr>
              <w:t xml:space="preserve"> أو</w:t>
            </w:r>
            <w:r>
              <w:rPr>
                <w:rtl/>
                <w:lang w:bidi="ar-EG"/>
              </w:rPr>
              <w:t> </w:t>
            </w:r>
            <w:r>
              <w:rPr>
                <w:rFonts w:hint="cs"/>
                <w:rtl/>
              </w:rPr>
              <w:t>بوقي</w:t>
            </w:r>
          </w:p>
        </w:tc>
      </w:tr>
      <w:tr w:rsidR="00131C0D" w:rsidRPr="00337700" w14:paraId="26A357CE" w14:textId="77777777" w:rsidTr="00131C0D">
        <w:trPr>
          <w:cantSplit/>
          <w:jc w:val="center"/>
        </w:trPr>
        <w:tc>
          <w:tcPr>
            <w:tcW w:w="3492" w:type="dxa"/>
          </w:tcPr>
          <w:p w14:paraId="12F6A33B" w14:textId="77777777" w:rsidR="00131C0D" w:rsidRPr="00337700" w:rsidRDefault="00131C0D" w:rsidP="00422891">
            <w:pPr>
              <w:pStyle w:val="Tabletext"/>
            </w:pPr>
            <w:r w:rsidRPr="00337700">
              <w:rPr>
                <w:rFonts w:hint="cs"/>
                <w:rtl/>
              </w:rPr>
              <w:t>استقطاب الهوائي</w:t>
            </w:r>
          </w:p>
        </w:tc>
        <w:tc>
          <w:tcPr>
            <w:tcW w:w="1793" w:type="dxa"/>
          </w:tcPr>
          <w:p w14:paraId="3EF4115B" w14:textId="77777777" w:rsidR="00131C0D" w:rsidRPr="00337700" w:rsidRDefault="00131C0D" w:rsidP="00422891">
            <w:pPr>
              <w:pStyle w:val="Tabletext"/>
            </w:pPr>
            <w:r w:rsidRPr="00337700">
              <w:rPr>
                <w:rFonts w:hint="cs"/>
                <w:rtl/>
              </w:rPr>
              <w:t>أفقي</w:t>
            </w:r>
          </w:p>
        </w:tc>
        <w:tc>
          <w:tcPr>
            <w:tcW w:w="2604" w:type="dxa"/>
          </w:tcPr>
          <w:p w14:paraId="344AA208" w14:textId="77777777" w:rsidR="00131C0D" w:rsidRPr="00337700" w:rsidRDefault="00131C0D" w:rsidP="00422891">
            <w:pPr>
              <w:pStyle w:val="Tabletext"/>
            </w:pPr>
            <w:r>
              <w:rPr>
                <w:rFonts w:hint="cs"/>
                <w:rtl/>
              </w:rPr>
              <w:t>أفقي</w:t>
            </w:r>
          </w:p>
        </w:tc>
        <w:tc>
          <w:tcPr>
            <w:tcW w:w="2629" w:type="dxa"/>
          </w:tcPr>
          <w:p w14:paraId="2E36DBCF" w14:textId="77777777" w:rsidR="00131C0D" w:rsidRPr="00337700" w:rsidRDefault="00131C0D" w:rsidP="00422891">
            <w:pPr>
              <w:pStyle w:val="Tabletext"/>
            </w:pPr>
            <w:r>
              <w:rPr>
                <w:rFonts w:hint="cs"/>
                <w:rtl/>
              </w:rPr>
              <w:t>أفقي</w:t>
            </w:r>
          </w:p>
        </w:tc>
        <w:tc>
          <w:tcPr>
            <w:tcW w:w="3038" w:type="dxa"/>
            <w:gridSpan w:val="2"/>
          </w:tcPr>
          <w:p w14:paraId="099B51F2" w14:textId="77777777" w:rsidR="00131C0D" w:rsidRPr="00337700" w:rsidRDefault="00131C0D" w:rsidP="00422891">
            <w:pPr>
              <w:pStyle w:val="Tabletext"/>
            </w:pPr>
            <w:r>
              <w:rPr>
                <w:rFonts w:hint="cs"/>
                <w:rtl/>
              </w:rPr>
              <w:t>أفقي</w:t>
            </w:r>
          </w:p>
        </w:tc>
      </w:tr>
      <w:tr w:rsidR="00131C0D" w:rsidRPr="00337700" w14:paraId="687B42D3" w14:textId="77777777" w:rsidTr="00131C0D">
        <w:trPr>
          <w:cantSplit/>
          <w:jc w:val="center"/>
        </w:trPr>
        <w:tc>
          <w:tcPr>
            <w:tcW w:w="3492" w:type="dxa"/>
          </w:tcPr>
          <w:p w14:paraId="636C37BA" w14:textId="2F9EE44B" w:rsidR="00131C0D" w:rsidRPr="00337700" w:rsidRDefault="00131C0D" w:rsidP="00422891">
            <w:pPr>
              <w:pStyle w:val="Tabletext"/>
            </w:pPr>
            <w:r w:rsidRPr="00337700">
              <w:rPr>
                <w:rFonts w:hint="cs"/>
                <w:rtl/>
              </w:rPr>
              <w:t xml:space="preserve">كسب الحزمة الرئيسية للهوائي </w:t>
            </w:r>
            <w:r>
              <w:t>(dBi)</w:t>
            </w:r>
          </w:p>
        </w:tc>
        <w:tc>
          <w:tcPr>
            <w:tcW w:w="1793" w:type="dxa"/>
          </w:tcPr>
          <w:p w14:paraId="0223AF7E" w14:textId="77777777" w:rsidR="00131C0D" w:rsidRPr="00337700" w:rsidRDefault="00131C0D" w:rsidP="00422891">
            <w:pPr>
              <w:pStyle w:val="Tabletext"/>
            </w:pPr>
            <w:r w:rsidRPr="00123F4B">
              <w:t>31</w:t>
            </w:r>
          </w:p>
        </w:tc>
        <w:tc>
          <w:tcPr>
            <w:tcW w:w="2604" w:type="dxa"/>
          </w:tcPr>
          <w:p w14:paraId="2E102A59" w14:textId="77777777" w:rsidR="00131C0D" w:rsidRPr="00337700" w:rsidRDefault="00131C0D" w:rsidP="00422891">
            <w:pPr>
              <w:pStyle w:val="Tabletext"/>
            </w:pPr>
            <w:r w:rsidRPr="00123F4B">
              <w:t>23</w:t>
            </w:r>
            <w:r>
              <w:t>,</w:t>
            </w:r>
            <w:r w:rsidRPr="00123F4B">
              <w:t>9</w:t>
            </w:r>
          </w:p>
        </w:tc>
        <w:tc>
          <w:tcPr>
            <w:tcW w:w="2629" w:type="dxa"/>
          </w:tcPr>
          <w:p w14:paraId="3D356D4E" w14:textId="77777777" w:rsidR="00131C0D" w:rsidRPr="00337700" w:rsidRDefault="00131C0D" w:rsidP="00422891">
            <w:pPr>
              <w:pStyle w:val="Tabletext"/>
            </w:pPr>
            <w:r w:rsidRPr="00123F4B">
              <w:t>30</w:t>
            </w:r>
          </w:p>
        </w:tc>
        <w:tc>
          <w:tcPr>
            <w:tcW w:w="3038" w:type="dxa"/>
            <w:gridSpan w:val="2"/>
          </w:tcPr>
          <w:p w14:paraId="45AF1311" w14:textId="77777777" w:rsidR="00131C0D" w:rsidRPr="00AD538F" w:rsidRDefault="00131C0D" w:rsidP="00422891">
            <w:pPr>
              <w:pStyle w:val="Tabletext"/>
            </w:pPr>
            <w:r w:rsidRPr="00123F4B">
              <w:t>30</w:t>
            </w:r>
            <w:r>
              <w:t>-</w:t>
            </w:r>
            <w:r w:rsidRPr="00123F4B">
              <w:t>22</w:t>
            </w:r>
          </w:p>
        </w:tc>
      </w:tr>
      <w:tr w:rsidR="00131C0D" w:rsidRPr="00337700" w14:paraId="3E7DDD31" w14:textId="77777777" w:rsidTr="00131C0D">
        <w:trPr>
          <w:cantSplit/>
          <w:jc w:val="center"/>
        </w:trPr>
        <w:tc>
          <w:tcPr>
            <w:tcW w:w="3492" w:type="dxa"/>
          </w:tcPr>
          <w:p w14:paraId="5BBF75B6" w14:textId="136B928F" w:rsidR="00131C0D" w:rsidRPr="00755F8A" w:rsidRDefault="00131C0D" w:rsidP="00422891">
            <w:pPr>
              <w:pStyle w:val="Tabletext"/>
              <w:rPr>
                <w:spacing w:val="-4"/>
                <w:lang w:bidi="ar-EG"/>
              </w:rPr>
            </w:pPr>
            <w:r>
              <w:rPr>
                <w:rFonts w:hint="cs"/>
                <w:spacing w:val="-4"/>
                <w:rtl/>
              </w:rPr>
              <w:t>عرض حزمة ارتفاع ا</w:t>
            </w:r>
            <w:r w:rsidRPr="00755F8A">
              <w:rPr>
                <w:rFonts w:hint="cs"/>
                <w:spacing w:val="-4"/>
                <w:rtl/>
              </w:rPr>
              <w:t xml:space="preserve">لهوائي </w:t>
            </w:r>
            <w:r>
              <w:rPr>
                <w:rFonts w:hint="cs"/>
                <w:spacing w:val="-4"/>
                <w:rtl/>
                <w:lang w:bidi="ar-EG"/>
              </w:rPr>
              <w:t>(</w:t>
            </w:r>
            <w:r w:rsidRPr="00755F8A">
              <w:rPr>
                <w:rFonts w:hint="cs"/>
                <w:spacing w:val="-4"/>
                <w:rtl/>
              </w:rPr>
              <w:t>بالدرجات</w:t>
            </w:r>
            <w:r>
              <w:rPr>
                <w:rFonts w:hint="cs"/>
                <w:spacing w:val="-4"/>
                <w:rtl/>
              </w:rPr>
              <w:t>)</w:t>
            </w:r>
          </w:p>
        </w:tc>
        <w:tc>
          <w:tcPr>
            <w:tcW w:w="1793" w:type="dxa"/>
          </w:tcPr>
          <w:p w14:paraId="1E82411B" w14:textId="77777777" w:rsidR="00131C0D" w:rsidRPr="00337700" w:rsidRDefault="00131C0D" w:rsidP="00422891">
            <w:pPr>
              <w:pStyle w:val="Tabletext"/>
            </w:pPr>
            <w:r w:rsidRPr="00123F4B">
              <w:t>20</w:t>
            </w:r>
          </w:p>
        </w:tc>
        <w:tc>
          <w:tcPr>
            <w:tcW w:w="2604" w:type="dxa"/>
          </w:tcPr>
          <w:p w14:paraId="060860C9" w14:textId="77777777" w:rsidR="00131C0D" w:rsidRPr="00337700" w:rsidRDefault="00131C0D" w:rsidP="00422891">
            <w:pPr>
              <w:pStyle w:val="Tabletext"/>
            </w:pPr>
            <w:r w:rsidRPr="00123F4B">
              <w:t>25</w:t>
            </w:r>
          </w:p>
        </w:tc>
        <w:tc>
          <w:tcPr>
            <w:tcW w:w="2629" w:type="dxa"/>
          </w:tcPr>
          <w:p w14:paraId="0A75A66F" w14:textId="77777777" w:rsidR="00131C0D" w:rsidRPr="00337700" w:rsidRDefault="00131C0D" w:rsidP="00422891">
            <w:pPr>
              <w:pStyle w:val="Tabletext"/>
            </w:pPr>
            <w:r w:rsidRPr="00123F4B">
              <w:t>26</w:t>
            </w:r>
          </w:p>
        </w:tc>
        <w:tc>
          <w:tcPr>
            <w:tcW w:w="3038" w:type="dxa"/>
            <w:gridSpan w:val="2"/>
          </w:tcPr>
          <w:p w14:paraId="5E7EB8A1" w14:textId="77777777" w:rsidR="00131C0D" w:rsidRPr="00337700" w:rsidRDefault="00131C0D" w:rsidP="00422891">
            <w:pPr>
              <w:pStyle w:val="Tabletext"/>
            </w:pPr>
            <w:r w:rsidRPr="00123F4B">
              <w:t>28</w:t>
            </w:r>
            <w:r>
              <w:t>-</w:t>
            </w:r>
            <w:r w:rsidRPr="00123F4B">
              <w:t>24</w:t>
            </w:r>
          </w:p>
        </w:tc>
      </w:tr>
      <w:tr w:rsidR="00131C0D" w:rsidRPr="00337700" w14:paraId="7D4CFAE2" w14:textId="77777777" w:rsidTr="00131C0D">
        <w:trPr>
          <w:cantSplit/>
          <w:jc w:val="center"/>
        </w:trPr>
        <w:tc>
          <w:tcPr>
            <w:tcW w:w="3492" w:type="dxa"/>
          </w:tcPr>
          <w:p w14:paraId="7D9B7F6F" w14:textId="1BE470E4" w:rsidR="00131C0D" w:rsidRPr="00755F8A" w:rsidRDefault="00131C0D" w:rsidP="00422891">
            <w:pPr>
              <w:pStyle w:val="Tabletext"/>
              <w:rPr>
                <w:spacing w:val="-4"/>
              </w:rPr>
            </w:pPr>
            <w:r w:rsidRPr="00755F8A">
              <w:rPr>
                <w:rFonts w:hint="cs"/>
                <w:spacing w:val="-4"/>
                <w:rtl/>
              </w:rPr>
              <w:t xml:space="preserve">عرض الحزمة السمتية للهوائي </w:t>
            </w:r>
            <w:r>
              <w:rPr>
                <w:rFonts w:hint="cs"/>
                <w:spacing w:val="-4"/>
                <w:rtl/>
              </w:rPr>
              <w:t>(</w:t>
            </w:r>
            <w:r w:rsidRPr="00755F8A">
              <w:rPr>
                <w:rFonts w:hint="cs"/>
                <w:spacing w:val="-4"/>
                <w:rtl/>
              </w:rPr>
              <w:t>بالدرجات</w:t>
            </w:r>
            <w:r>
              <w:rPr>
                <w:rFonts w:hint="cs"/>
                <w:spacing w:val="-4"/>
                <w:rtl/>
              </w:rPr>
              <w:t>)</w:t>
            </w:r>
          </w:p>
        </w:tc>
        <w:tc>
          <w:tcPr>
            <w:tcW w:w="1793" w:type="dxa"/>
          </w:tcPr>
          <w:p w14:paraId="046964CC" w14:textId="77777777" w:rsidR="00131C0D" w:rsidRPr="00337700" w:rsidRDefault="00131C0D" w:rsidP="00422891">
            <w:pPr>
              <w:pStyle w:val="Tabletext"/>
            </w:pPr>
            <w:r w:rsidRPr="00123F4B">
              <w:t>0</w:t>
            </w:r>
            <w:r>
              <w:t>,</w:t>
            </w:r>
            <w:r w:rsidRPr="00123F4B">
              <w:t>95</w:t>
            </w:r>
          </w:p>
        </w:tc>
        <w:tc>
          <w:tcPr>
            <w:tcW w:w="2604" w:type="dxa"/>
          </w:tcPr>
          <w:p w14:paraId="5A4C8D85" w14:textId="77777777" w:rsidR="00131C0D" w:rsidRPr="00337700" w:rsidRDefault="00131C0D" w:rsidP="00422891">
            <w:pPr>
              <w:pStyle w:val="Tabletext"/>
            </w:pPr>
            <w:r w:rsidRPr="00123F4B">
              <w:t>6</w:t>
            </w:r>
          </w:p>
        </w:tc>
        <w:tc>
          <w:tcPr>
            <w:tcW w:w="2629" w:type="dxa"/>
          </w:tcPr>
          <w:p w14:paraId="45DE15FC" w14:textId="77777777" w:rsidR="00131C0D" w:rsidRPr="00337700" w:rsidRDefault="00131C0D" w:rsidP="00422891">
            <w:pPr>
              <w:pStyle w:val="Tabletext"/>
            </w:pPr>
            <w:r w:rsidRPr="00123F4B">
              <w:t>0</w:t>
            </w:r>
            <w:r>
              <w:t>,</w:t>
            </w:r>
            <w:r w:rsidRPr="00123F4B">
              <w:t>95</w:t>
            </w:r>
          </w:p>
        </w:tc>
        <w:tc>
          <w:tcPr>
            <w:tcW w:w="3038" w:type="dxa"/>
            <w:gridSpan w:val="2"/>
          </w:tcPr>
          <w:p w14:paraId="73FE493F" w14:textId="77777777" w:rsidR="00131C0D" w:rsidRPr="00337700" w:rsidRDefault="00131C0D" w:rsidP="00422891">
            <w:pPr>
              <w:pStyle w:val="Tabletext"/>
            </w:pPr>
            <w:r w:rsidRPr="00123F4B">
              <w:t>7</w:t>
            </w:r>
            <w:r>
              <w:t>-</w:t>
            </w:r>
            <w:r w:rsidRPr="00123F4B">
              <w:t>1</w:t>
            </w:r>
            <w:r>
              <w:t>,</w:t>
            </w:r>
            <w:r w:rsidRPr="00123F4B">
              <w:t>9</w:t>
            </w:r>
          </w:p>
        </w:tc>
      </w:tr>
      <w:tr w:rsidR="00131C0D" w:rsidRPr="00337700" w14:paraId="2317B46F" w14:textId="77777777" w:rsidTr="00131C0D">
        <w:trPr>
          <w:cantSplit/>
          <w:jc w:val="center"/>
        </w:trPr>
        <w:tc>
          <w:tcPr>
            <w:tcW w:w="3492" w:type="dxa"/>
          </w:tcPr>
          <w:p w14:paraId="0D4199D4" w14:textId="1B4E4668" w:rsidR="00131C0D" w:rsidRPr="00337700" w:rsidRDefault="00131C0D" w:rsidP="00422891">
            <w:pPr>
              <w:pStyle w:val="Tabletext"/>
            </w:pPr>
            <w:r w:rsidRPr="00337700">
              <w:rPr>
                <w:rFonts w:hint="cs"/>
                <w:rtl/>
              </w:rPr>
              <w:t>معدل المسح الأفقي للهوائي</w:t>
            </w:r>
            <w:r>
              <w:rPr>
                <w:rFonts w:hint="cs"/>
                <w:rtl/>
              </w:rPr>
              <w:t xml:space="preserve"> (</w:t>
            </w:r>
            <w:r w:rsidRPr="00755F8A">
              <w:rPr>
                <w:rFonts w:hint="cs"/>
                <w:spacing w:val="-4"/>
                <w:rtl/>
              </w:rPr>
              <w:t>الدرجات</w:t>
            </w:r>
            <w:r>
              <w:rPr>
                <w:rFonts w:hint="cs"/>
                <w:spacing w:val="-4"/>
                <w:rtl/>
              </w:rPr>
              <w:t>/ثانية)</w:t>
            </w:r>
          </w:p>
        </w:tc>
        <w:tc>
          <w:tcPr>
            <w:tcW w:w="1793" w:type="dxa"/>
          </w:tcPr>
          <w:p w14:paraId="134258CA" w14:textId="77777777" w:rsidR="00131C0D" w:rsidRPr="00337700" w:rsidRDefault="00131C0D" w:rsidP="00422891">
            <w:pPr>
              <w:pStyle w:val="Tabletext"/>
            </w:pPr>
            <w:r w:rsidRPr="00123F4B">
              <w:t>144</w:t>
            </w:r>
          </w:p>
        </w:tc>
        <w:tc>
          <w:tcPr>
            <w:tcW w:w="2604" w:type="dxa"/>
          </w:tcPr>
          <w:p w14:paraId="73550A2E" w14:textId="77777777" w:rsidR="00131C0D" w:rsidRPr="00337700" w:rsidRDefault="00131C0D" w:rsidP="00422891">
            <w:pPr>
              <w:pStyle w:val="Tabletext"/>
            </w:pPr>
            <w:r w:rsidRPr="00123F4B">
              <w:t>144</w:t>
            </w:r>
          </w:p>
        </w:tc>
        <w:tc>
          <w:tcPr>
            <w:tcW w:w="2629" w:type="dxa"/>
          </w:tcPr>
          <w:p w14:paraId="20748DE2" w14:textId="77777777" w:rsidR="00131C0D" w:rsidRPr="00337700" w:rsidRDefault="00131C0D" w:rsidP="00422891">
            <w:pPr>
              <w:pStyle w:val="Tabletext"/>
            </w:pPr>
            <w:r w:rsidRPr="00123F4B">
              <w:t>180</w:t>
            </w:r>
          </w:p>
        </w:tc>
        <w:tc>
          <w:tcPr>
            <w:tcW w:w="3038" w:type="dxa"/>
            <w:gridSpan w:val="2"/>
          </w:tcPr>
          <w:p w14:paraId="3273E4A7" w14:textId="77777777" w:rsidR="00131C0D" w:rsidRPr="00337700" w:rsidRDefault="00131C0D" w:rsidP="00422891">
            <w:pPr>
              <w:pStyle w:val="Tabletext"/>
            </w:pPr>
            <w:r w:rsidRPr="00123F4B">
              <w:t>144</w:t>
            </w:r>
          </w:p>
        </w:tc>
      </w:tr>
      <w:tr w:rsidR="00131C0D" w:rsidRPr="00337700" w14:paraId="67161462" w14:textId="77777777" w:rsidTr="00131C0D">
        <w:trPr>
          <w:cantSplit/>
          <w:jc w:val="center"/>
        </w:trPr>
        <w:tc>
          <w:tcPr>
            <w:tcW w:w="3492" w:type="dxa"/>
          </w:tcPr>
          <w:p w14:paraId="5F71D107" w14:textId="77777777" w:rsidR="00131C0D" w:rsidRPr="00337700" w:rsidRDefault="00131C0D" w:rsidP="00422891">
            <w:pPr>
              <w:pStyle w:val="Tabletext"/>
              <w:rPr>
                <w:rtl/>
              </w:rPr>
            </w:pPr>
            <w:r w:rsidRPr="00337700">
              <w:rPr>
                <w:rFonts w:hint="cs"/>
                <w:rtl/>
              </w:rPr>
              <w:t>نمط المسح الأفقي للهوائي</w:t>
            </w:r>
          </w:p>
          <w:p w14:paraId="2C6CD70E" w14:textId="360B735B" w:rsidR="00131C0D" w:rsidRPr="00337700" w:rsidRDefault="00131C0D" w:rsidP="00422891">
            <w:pPr>
              <w:pStyle w:val="Tabletext"/>
            </w:pPr>
            <w:r>
              <w:rPr>
                <w:rFonts w:hint="cs"/>
                <w:rtl/>
              </w:rPr>
              <w:t>(متواصل، عشوائي، قطاعي، إ</w:t>
            </w:r>
            <w:r w:rsidRPr="00337700">
              <w:rPr>
                <w:rFonts w:hint="cs"/>
                <w:rtl/>
              </w:rPr>
              <w:t>لخ</w:t>
            </w:r>
            <w:r>
              <w:rPr>
                <w:rFonts w:hint="cs"/>
                <w:rtl/>
              </w:rPr>
              <w:t>.</w:t>
            </w:r>
            <w:r w:rsidRPr="00337700">
              <w:rPr>
                <w:rFonts w:hint="cs"/>
                <w:rtl/>
              </w:rPr>
              <w:t>)</w:t>
            </w:r>
            <w:r>
              <w:rPr>
                <w:rFonts w:hint="cs"/>
                <w:rtl/>
              </w:rPr>
              <w:t xml:space="preserve"> (</w:t>
            </w:r>
            <w:r w:rsidRPr="00755F8A">
              <w:rPr>
                <w:rFonts w:hint="cs"/>
                <w:spacing w:val="-4"/>
                <w:rtl/>
              </w:rPr>
              <w:t>بالدرجات</w:t>
            </w:r>
            <w:r>
              <w:rPr>
                <w:rFonts w:hint="cs"/>
                <w:spacing w:val="-4"/>
                <w:rtl/>
              </w:rPr>
              <w:t>)</w:t>
            </w:r>
          </w:p>
        </w:tc>
        <w:tc>
          <w:tcPr>
            <w:tcW w:w="1793" w:type="dxa"/>
          </w:tcPr>
          <w:p w14:paraId="4AEE2376" w14:textId="77777777" w:rsidR="00131C0D" w:rsidRPr="00337700" w:rsidRDefault="00131C0D" w:rsidP="00422891">
            <w:pPr>
              <w:pStyle w:val="Tabletext"/>
              <w:rPr>
                <w:rtl/>
              </w:rPr>
            </w:pPr>
            <w:r w:rsidRPr="00123F4B">
              <w:t>360</w:t>
            </w:r>
          </w:p>
        </w:tc>
        <w:tc>
          <w:tcPr>
            <w:tcW w:w="2604" w:type="dxa"/>
          </w:tcPr>
          <w:p w14:paraId="2CD34674" w14:textId="77777777" w:rsidR="00131C0D" w:rsidRPr="00337700" w:rsidRDefault="00131C0D" w:rsidP="00422891">
            <w:pPr>
              <w:pStyle w:val="Tabletext"/>
              <w:rPr>
                <w:rtl/>
              </w:rPr>
            </w:pPr>
            <w:r w:rsidRPr="00123F4B">
              <w:t>360</w:t>
            </w:r>
          </w:p>
        </w:tc>
        <w:tc>
          <w:tcPr>
            <w:tcW w:w="2629" w:type="dxa"/>
          </w:tcPr>
          <w:p w14:paraId="404288C9" w14:textId="77777777" w:rsidR="00131C0D" w:rsidRPr="00337700" w:rsidRDefault="00131C0D" w:rsidP="00422891">
            <w:pPr>
              <w:pStyle w:val="Tabletext"/>
            </w:pPr>
            <w:r w:rsidRPr="00123F4B">
              <w:t>360</w:t>
            </w:r>
          </w:p>
        </w:tc>
        <w:tc>
          <w:tcPr>
            <w:tcW w:w="3038" w:type="dxa"/>
            <w:gridSpan w:val="2"/>
          </w:tcPr>
          <w:p w14:paraId="53866D25" w14:textId="77777777" w:rsidR="00131C0D" w:rsidRPr="00337700" w:rsidRDefault="00131C0D" w:rsidP="00422891">
            <w:pPr>
              <w:pStyle w:val="Tabletext"/>
            </w:pPr>
            <w:r w:rsidRPr="00123F4B">
              <w:t>360</w:t>
            </w:r>
          </w:p>
        </w:tc>
      </w:tr>
    </w:tbl>
    <w:p w14:paraId="5518DBAD" w14:textId="77777777" w:rsidR="00C964F1" w:rsidRPr="00337700" w:rsidRDefault="00C964F1" w:rsidP="00C964F1">
      <w:pPr>
        <w:pStyle w:val="TableNo"/>
        <w:pageBreakBefore/>
      </w:pPr>
      <w:r w:rsidRPr="00337700">
        <w:rPr>
          <w:rFonts w:hint="cs"/>
          <w:rtl/>
        </w:rPr>
        <w:lastRenderedPageBreak/>
        <w:t>الج</w:t>
      </w:r>
      <w:r>
        <w:rPr>
          <w:rFonts w:hint="cs"/>
          <w:rtl/>
        </w:rPr>
        <w:t>ـ</w:t>
      </w:r>
      <w:r w:rsidRPr="00337700">
        <w:rPr>
          <w:rFonts w:hint="cs"/>
          <w:rtl/>
        </w:rPr>
        <w:t xml:space="preserve">دول </w:t>
      </w:r>
      <w:r w:rsidRPr="00892CA1">
        <w:rPr>
          <w:rFonts w:hint="cs"/>
        </w:rPr>
        <w:t>2</w:t>
      </w:r>
      <w:r w:rsidRPr="00337700">
        <w:rPr>
          <w:rFonts w:hint="cs"/>
          <w:rtl/>
        </w:rPr>
        <w:t xml:space="preserve"> </w:t>
      </w:r>
      <w:r w:rsidRPr="001950BE">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76"/>
        <w:gridCol w:w="2126"/>
        <w:gridCol w:w="2126"/>
        <w:gridCol w:w="2268"/>
        <w:gridCol w:w="3260"/>
      </w:tblGrid>
      <w:tr w:rsidR="006B2252" w:rsidRPr="008947D5" w14:paraId="71CA87E6" w14:textId="77777777" w:rsidTr="006B2252">
        <w:trPr>
          <w:cantSplit/>
          <w:jc w:val="center"/>
        </w:trPr>
        <w:tc>
          <w:tcPr>
            <w:tcW w:w="3776" w:type="dxa"/>
          </w:tcPr>
          <w:p w14:paraId="35B06127" w14:textId="77777777" w:rsidR="006B2252" w:rsidRPr="008947D5" w:rsidRDefault="006B2252" w:rsidP="00422891">
            <w:pPr>
              <w:pStyle w:val="Tablehead"/>
              <w:spacing w:after="60" w:line="300" w:lineRule="exact"/>
            </w:pPr>
            <w:r w:rsidRPr="008947D5">
              <w:rPr>
                <w:rFonts w:hint="cs"/>
                <w:rtl/>
              </w:rPr>
              <w:t>الخصائص</w:t>
            </w:r>
          </w:p>
        </w:tc>
        <w:tc>
          <w:tcPr>
            <w:tcW w:w="2126" w:type="dxa"/>
          </w:tcPr>
          <w:p w14:paraId="72F00D54" w14:textId="77777777" w:rsidR="006B2252" w:rsidRPr="008947D5" w:rsidRDefault="006B2252" w:rsidP="00422891">
            <w:pPr>
              <w:pStyle w:val="Tablehead"/>
              <w:spacing w:after="60" w:line="300" w:lineRule="exact"/>
            </w:pPr>
            <w:r w:rsidRPr="008947D5">
              <w:rPr>
                <w:rFonts w:hint="cs"/>
                <w:rtl/>
              </w:rPr>
              <w:t xml:space="preserve">النظام </w:t>
            </w:r>
            <w:r w:rsidRPr="008947D5">
              <w:t>S</w:t>
            </w:r>
            <w:r w:rsidRPr="00123F4B">
              <w:t>6</w:t>
            </w:r>
          </w:p>
        </w:tc>
        <w:tc>
          <w:tcPr>
            <w:tcW w:w="2126" w:type="dxa"/>
          </w:tcPr>
          <w:p w14:paraId="7E3C570F" w14:textId="77777777" w:rsidR="006B2252" w:rsidRPr="008947D5" w:rsidRDefault="006B2252" w:rsidP="00422891">
            <w:pPr>
              <w:pStyle w:val="Tablehead"/>
              <w:spacing w:after="60" w:line="300" w:lineRule="exact"/>
            </w:pPr>
            <w:r w:rsidRPr="008947D5">
              <w:rPr>
                <w:rFonts w:hint="cs"/>
                <w:rtl/>
              </w:rPr>
              <w:t xml:space="preserve">النظام </w:t>
            </w:r>
            <w:r w:rsidRPr="008947D5">
              <w:t>S</w:t>
            </w:r>
            <w:r w:rsidRPr="00123F4B">
              <w:t>7</w:t>
            </w:r>
          </w:p>
        </w:tc>
        <w:tc>
          <w:tcPr>
            <w:tcW w:w="2268" w:type="dxa"/>
          </w:tcPr>
          <w:p w14:paraId="6BE4CAEA" w14:textId="77777777" w:rsidR="006B2252" w:rsidRPr="008947D5" w:rsidRDefault="006B2252" w:rsidP="00422891">
            <w:pPr>
              <w:pStyle w:val="Tablehead"/>
              <w:spacing w:after="60" w:line="300" w:lineRule="exact"/>
            </w:pPr>
            <w:r w:rsidRPr="008947D5">
              <w:rPr>
                <w:rFonts w:hint="cs"/>
                <w:rtl/>
              </w:rPr>
              <w:t xml:space="preserve">النظام </w:t>
            </w:r>
            <w:r w:rsidRPr="008947D5">
              <w:t>S</w:t>
            </w:r>
            <w:r w:rsidRPr="00123F4B">
              <w:t>8</w:t>
            </w:r>
          </w:p>
        </w:tc>
        <w:tc>
          <w:tcPr>
            <w:tcW w:w="3260" w:type="dxa"/>
          </w:tcPr>
          <w:p w14:paraId="43496593" w14:textId="77777777" w:rsidR="006B2252" w:rsidRPr="008947D5" w:rsidRDefault="006B2252" w:rsidP="00422891">
            <w:pPr>
              <w:pStyle w:val="Tablehead"/>
              <w:spacing w:after="60" w:line="300" w:lineRule="exact"/>
            </w:pPr>
            <w:r w:rsidRPr="008947D5">
              <w:rPr>
                <w:rFonts w:hint="cs"/>
                <w:rtl/>
              </w:rPr>
              <w:t xml:space="preserve">النظام </w:t>
            </w:r>
            <w:r w:rsidRPr="008947D5">
              <w:t>S</w:t>
            </w:r>
            <w:r w:rsidRPr="00123F4B">
              <w:t>9</w:t>
            </w:r>
          </w:p>
        </w:tc>
      </w:tr>
      <w:tr w:rsidR="006B2252" w:rsidRPr="008947D5" w14:paraId="3DC0455A" w14:textId="77777777" w:rsidTr="006B2252">
        <w:trPr>
          <w:cantSplit/>
          <w:jc w:val="center"/>
        </w:trPr>
        <w:tc>
          <w:tcPr>
            <w:tcW w:w="3776" w:type="dxa"/>
          </w:tcPr>
          <w:p w14:paraId="01CC780C" w14:textId="51E0BC80" w:rsidR="006B2252" w:rsidRPr="008947D5" w:rsidRDefault="006B2252" w:rsidP="00422891">
            <w:pPr>
              <w:pStyle w:val="Tabletext"/>
              <w:spacing w:line="300" w:lineRule="exact"/>
            </w:pPr>
            <w:r w:rsidRPr="008947D5">
              <w:rPr>
                <w:rFonts w:hint="cs"/>
                <w:rtl/>
              </w:rPr>
              <w:t>معدل المسح الرأسي للهوائي</w:t>
            </w:r>
            <w:r>
              <w:rPr>
                <w:rFonts w:hint="cs"/>
                <w:rtl/>
              </w:rPr>
              <w:t xml:space="preserve"> (</w:t>
            </w:r>
            <w:r w:rsidRPr="004837F3">
              <w:rPr>
                <w:rFonts w:hint="cs"/>
                <w:sz w:val="26"/>
                <w:rtl/>
              </w:rPr>
              <w:t>الدرجات/</w:t>
            </w:r>
            <w:r>
              <w:rPr>
                <w:rFonts w:hint="cs"/>
                <w:rtl/>
              </w:rPr>
              <w:t>ثانية)</w:t>
            </w:r>
          </w:p>
        </w:tc>
        <w:tc>
          <w:tcPr>
            <w:tcW w:w="2126" w:type="dxa"/>
          </w:tcPr>
          <w:p w14:paraId="7B594AD4"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126" w:type="dxa"/>
          </w:tcPr>
          <w:p w14:paraId="2B98A366"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268" w:type="dxa"/>
          </w:tcPr>
          <w:p w14:paraId="19C1479D"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3260" w:type="dxa"/>
          </w:tcPr>
          <w:p w14:paraId="26E5176C"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6B2252" w:rsidRPr="008947D5" w14:paraId="1545B763" w14:textId="77777777" w:rsidTr="006B2252">
        <w:trPr>
          <w:cantSplit/>
          <w:jc w:val="center"/>
        </w:trPr>
        <w:tc>
          <w:tcPr>
            <w:tcW w:w="3776" w:type="dxa"/>
          </w:tcPr>
          <w:p w14:paraId="1431739A" w14:textId="77777777" w:rsidR="006B2252" w:rsidRPr="008947D5" w:rsidRDefault="006B2252" w:rsidP="00422891">
            <w:pPr>
              <w:pStyle w:val="Tabletext"/>
              <w:spacing w:line="300" w:lineRule="exact"/>
            </w:pPr>
            <w:r w:rsidRPr="008947D5">
              <w:rPr>
                <w:rFonts w:hint="cs"/>
                <w:rtl/>
              </w:rPr>
              <w:t>نمط المسح الرأسي للهوائي</w:t>
            </w:r>
          </w:p>
        </w:tc>
        <w:tc>
          <w:tcPr>
            <w:tcW w:w="2126" w:type="dxa"/>
          </w:tcPr>
          <w:p w14:paraId="708E94D6"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126" w:type="dxa"/>
          </w:tcPr>
          <w:p w14:paraId="28F0B9EC"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268" w:type="dxa"/>
          </w:tcPr>
          <w:p w14:paraId="36196708"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3260" w:type="dxa"/>
          </w:tcPr>
          <w:p w14:paraId="07925EA6"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6B2252" w:rsidRPr="008947D5" w14:paraId="0D99691F" w14:textId="77777777" w:rsidTr="006B2252">
        <w:trPr>
          <w:cantSplit/>
          <w:jc w:val="center"/>
        </w:trPr>
        <w:tc>
          <w:tcPr>
            <w:tcW w:w="3776" w:type="dxa"/>
          </w:tcPr>
          <w:p w14:paraId="2E990378" w14:textId="563A2421" w:rsidR="006B2252" w:rsidRPr="008947D5" w:rsidRDefault="006B2252" w:rsidP="00422891">
            <w:pPr>
              <w:pStyle w:val="Tabletext"/>
              <w:spacing w:line="300" w:lineRule="exact"/>
              <w:rPr>
                <w:rtl/>
                <w:lang w:bidi="ar-EG"/>
              </w:rPr>
            </w:pPr>
            <w:r w:rsidRPr="008947D5">
              <w:rPr>
                <w:rFonts w:hint="cs"/>
                <w:rtl/>
              </w:rPr>
              <w:t xml:space="preserve">مستويات الفص الجانبي للهوائي </w:t>
            </w:r>
            <w:r w:rsidRPr="008947D5">
              <w:t>(SL)</w:t>
            </w:r>
            <w:r w:rsidRPr="008947D5">
              <w:rPr>
                <w:rFonts w:hint="cs"/>
                <w:rtl/>
              </w:rPr>
              <w:t xml:space="preserve"> (الفصوص الجانبية الأولى والفصوص الجانبية البعيدة)</w:t>
            </w:r>
            <w:r>
              <w:rPr>
                <w:rFonts w:hint="cs"/>
                <w:rtl/>
              </w:rPr>
              <w:t xml:space="preserve"> </w:t>
            </w:r>
            <w:r>
              <w:t>(dBi)</w:t>
            </w:r>
          </w:p>
        </w:tc>
        <w:tc>
          <w:tcPr>
            <w:tcW w:w="2126" w:type="dxa"/>
          </w:tcPr>
          <w:p w14:paraId="4FFC1604" w14:textId="77777777" w:rsidR="006B2252" w:rsidRPr="008947D5" w:rsidRDefault="006B2252" w:rsidP="00422891">
            <w:pPr>
              <w:pStyle w:val="Tabletext"/>
              <w:spacing w:line="300" w:lineRule="exact"/>
            </w:pPr>
            <w:r w:rsidRPr="008947D5">
              <w:rPr>
                <w:rFonts w:hint="cs"/>
                <w:rtl/>
              </w:rPr>
              <w:t>غير محددة</w:t>
            </w:r>
          </w:p>
        </w:tc>
        <w:tc>
          <w:tcPr>
            <w:tcW w:w="2126" w:type="dxa"/>
          </w:tcPr>
          <w:p w14:paraId="14E5872D" w14:textId="77777777" w:rsidR="006B2252" w:rsidRPr="008947D5" w:rsidRDefault="006B2252" w:rsidP="00422891">
            <w:pPr>
              <w:pStyle w:val="Tabletext"/>
              <w:spacing w:line="300" w:lineRule="exact"/>
            </w:pPr>
            <w:r w:rsidRPr="00123F4B">
              <w:t>2</w:t>
            </w:r>
            <w:r w:rsidRPr="008947D5">
              <w:t>,</w:t>
            </w:r>
            <w:r w:rsidRPr="00123F4B">
              <w:t>9</w:t>
            </w:r>
            <w:r w:rsidRPr="008947D5">
              <w:t>+</w:t>
            </w:r>
          </w:p>
        </w:tc>
        <w:tc>
          <w:tcPr>
            <w:tcW w:w="2268" w:type="dxa"/>
          </w:tcPr>
          <w:p w14:paraId="447F7628" w14:textId="77777777" w:rsidR="006B2252" w:rsidRPr="008947D5" w:rsidRDefault="006B2252" w:rsidP="00422891">
            <w:pPr>
              <w:pStyle w:val="Tabletext"/>
              <w:spacing w:line="300" w:lineRule="exact"/>
              <w:rPr>
                <w:rtl/>
              </w:rPr>
            </w:pPr>
            <w:r w:rsidRPr="008947D5">
              <w:t>&gt;</w:t>
            </w:r>
            <w:r w:rsidRPr="008947D5">
              <w:rPr>
                <w:rFonts w:hint="cs"/>
                <w:rtl/>
              </w:rPr>
              <w:t xml:space="preserve"> </w:t>
            </w:r>
            <w:r w:rsidRPr="00123F4B">
              <w:t>5</w:t>
            </w:r>
            <w:r w:rsidRPr="008947D5">
              <w:rPr>
                <w:rFonts w:hint="cs"/>
                <w:rtl/>
              </w:rPr>
              <w:t xml:space="preserve"> ضمن </w:t>
            </w:r>
            <w:r w:rsidRPr="008947D5">
              <w:t>°</w:t>
            </w:r>
            <w:proofErr w:type="gramStart"/>
            <w:r w:rsidRPr="00123F4B">
              <w:t>10</w:t>
            </w:r>
            <w:r>
              <w:rPr>
                <w:rFonts w:hint="cs"/>
                <w:rtl/>
              </w:rPr>
              <w:t>؛</w:t>
            </w:r>
            <w:proofErr w:type="gramEnd"/>
          </w:p>
          <w:p w14:paraId="68E4A7D5" w14:textId="77777777" w:rsidR="006B2252" w:rsidRPr="008947D5" w:rsidRDefault="006B2252" w:rsidP="00422891">
            <w:pPr>
              <w:pStyle w:val="Tabletext"/>
              <w:spacing w:line="300" w:lineRule="exact"/>
              <w:rPr>
                <w:rtl/>
              </w:rPr>
            </w:pPr>
            <w:r w:rsidRPr="008947D5">
              <w:t>≥</w:t>
            </w:r>
            <w:r w:rsidRPr="008947D5">
              <w:rPr>
                <w:rFonts w:hint="cs"/>
                <w:rtl/>
              </w:rPr>
              <w:t xml:space="preserve"> </w:t>
            </w:r>
            <w:r w:rsidRPr="00123F4B">
              <w:t>2</w:t>
            </w:r>
            <w:r w:rsidRPr="008947D5">
              <w:rPr>
                <w:rFonts w:hint="cs"/>
                <w:rtl/>
              </w:rPr>
              <w:t xml:space="preserve"> خارج </w:t>
            </w:r>
            <w:r w:rsidRPr="008947D5">
              <w:t>°</w:t>
            </w:r>
            <w:r w:rsidRPr="00123F4B">
              <w:t>10</w:t>
            </w:r>
          </w:p>
        </w:tc>
        <w:tc>
          <w:tcPr>
            <w:tcW w:w="3260" w:type="dxa"/>
          </w:tcPr>
          <w:p w14:paraId="27078546" w14:textId="77777777" w:rsidR="006B2252" w:rsidRPr="008947D5" w:rsidRDefault="006B2252" w:rsidP="00422891">
            <w:pPr>
              <w:pStyle w:val="Tabletext"/>
              <w:spacing w:before="0" w:after="0" w:line="300" w:lineRule="exact"/>
              <w:rPr>
                <w:rtl/>
              </w:rPr>
            </w:pPr>
            <w:r w:rsidRPr="008947D5">
              <w:rPr>
                <w:rFonts w:hint="cs"/>
                <w:rtl/>
              </w:rPr>
              <w:t xml:space="preserve">حزمة رئيسية </w:t>
            </w:r>
            <w:r w:rsidRPr="00123F4B">
              <w:t>22</w:t>
            </w:r>
            <w:r w:rsidRPr="008947D5">
              <w:rPr>
                <w:rFonts w:hint="cs"/>
                <w:rtl/>
              </w:rPr>
              <w:t xml:space="preserve">: </w:t>
            </w:r>
          </w:p>
          <w:p w14:paraId="6690A1AC" w14:textId="77777777" w:rsidR="006B2252" w:rsidRPr="008947D5" w:rsidRDefault="006B2252" w:rsidP="00422891">
            <w:pPr>
              <w:pStyle w:val="Tabletext"/>
              <w:spacing w:before="0" w:after="0" w:line="320" w:lineRule="exact"/>
              <w:rPr>
                <w:rtl/>
              </w:rPr>
            </w:pPr>
            <w:r w:rsidRPr="00123F4B">
              <w:t>3</w:t>
            </w:r>
            <w:r>
              <w:rPr>
                <w:rFonts w:hint="cs"/>
                <w:rtl/>
                <w:lang w:bidi="ar-EG"/>
              </w:rPr>
              <w:t xml:space="preserve"> إلى</w:t>
            </w:r>
            <w:r>
              <w:rPr>
                <w:rtl/>
                <w:lang w:bidi="ar-EG"/>
              </w:rPr>
              <w:t> </w:t>
            </w:r>
            <w:r w:rsidRPr="00123F4B">
              <w:t>4</w:t>
            </w:r>
            <w:r w:rsidRPr="008947D5">
              <w:rPr>
                <w:rFonts w:hint="cs"/>
                <w:rtl/>
              </w:rPr>
              <w:t xml:space="preserve"> ضمن </w:t>
            </w:r>
            <w:r w:rsidRPr="008947D5">
              <w:t>°</w:t>
            </w:r>
            <w:proofErr w:type="gramStart"/>
            <w:r w:rsidRPr="00123F4B">
              <w:t>10</w:t>
            </w:r>
            <w:r w:rsidRPr="008947D5">
              <w:rPr>
                <w:rFonts w:hint="cs"/>
                <w:rtl/>
              </w:rPr>
              <w:t>؛</w:t>
            </w:r>
            <w:proofErr w:type="gramEnd"/>
          </w:p>
          <w:p w14:paraId="55973C1E" w14:textId="77777777" w:rsidR="006B2252" w:rsidRPr="008947D5" w:rsidRDefault="006B2252" w:rsidP="00422891">
            <w:pPr>
              <w:pStyle w:val="Tabletext"/>
              <w:spacing w:before="0" w:after="0" w:line="320" w:lineRule="exact"/>
              <w:rPr>
                <w:rtl/>
              </w:rPr>
            </w:pPr>
            <w:r w:rsidRPr="00123F4B">
              <w:t>0</w:t>
            </w:r>
            <w:r>
              <w:rPr>
                <w:rFonts w:hint="cs"/>
                <w:rtl/>
                <w:lang w:bidi="ar-EG"/>
              </w:rPr>
              <w:t xml:space="preserve"> إلى</w:t>
            </w:r>
            <w:r>
              <w:rPr>
                <w:rtl/>
                <w:lang w:bidi="ar-EG"/>
              </w:rPr>
              <w:t> </w:t>
            </w:r>
            <w:r w:rsidRPr="00123F4B">
              <w:t>3</w:t>
            </w:r>
            <w:r w:rsidRPr="008947D5">
              <w:rPr>
                <w:rFonts w:hint="cs"/>
                <w:rtl/>
              </w:rPr>
              <w:t xml:space="preserve"> خارج </w:t>
            </w:r>
            <w:r w:rsidRPr="008947D5">
              <w:t>°</w:t>
            </w:r>
            <w:r w:rsidRPr="00123F4B">
              <w:t>10</w:t>
            </w:r>
          </w:p>
          <w:p w14:paraId="25EA35AC" w14:textId="77777777" w:rsidR="006B2252" w:rsidRPr="008947D5" w:rsidRDefault="006B2252" w:rsidP="00422891">
            <w:pPr>
              <w:pStyle w:val="Tabletext"/>
              <w:spacing w:before="0" w:after="0" w:line="320" w:lineRule="exact"/>
              <w:rPr>
                <w:rtl/>
              </w:rPr>
            </w:pPr>
            <w:r w:rsidRPr="008947D5">
              <w:rPr>
                <w:rFonts w:hint="cs"/>
                <w:rtl/>
              </w:rPr>
              <w:t xml:space="preserve">حزمة رئيسية </w:t>
            </w:r>
            <w:r w:rsidRPr="00123F4B">
              <w:t>30</w:t>
            </w:r>
            <w:r w:rsidRPr="008947D5">
              <w:rPr>
                <w:rFonts w:hint="cs"/>
                <w:rtl/>
              </w:rPr>
              <w:t>:</w:t>
            </w:r>
          </w:p>
          <w:p w14:paraId="2519DB1B" w14:textId="77777777" w:rsidR="006B2252" w:rsidRPr="008947D5" w:rsidRDefault="006B2252" w:rsidP="00422891">
            <w:pPr>
              <w:pStyle w:val="Tabletext"/>
              <w:spacing w:before="0" w:after="0" w:line="320" w:lineRule="exact"/>
              <w:rPr>
                <w:rtl/>
              </w:rPr>
            </w:pPr>
            <w:r w:rsidRPr="00123F4B">
              <w:t>7</w:t>
            </w:r>
            <w:r>
              <w:rPr>
                <w:rFonts w:hint="cs"/>
                <w:rtl/>
                <w:lang w:bidi="ar-EG"/>
              </w:rPr>
              <w:t xml:space="preserve"> إلى</w:t>
            </w:r>
            <w:r>
              <w:rPr>
                <w:rtl/>
                <w:lang w:bidi="ar-EG"/>
              </w:rPr>
              <w:t> </w:t>
            </w:r>
            <w:r w:rsidRPr="00123F4B">
              <w:t>10</w:t>
            </w:r>
            <w:r w:rsidRPr="008947D5">
              <w:rPr>
                <w:rFonts w:hint="cs"/>
                <w:rtl/>
              </w:rPr>
              <w:t xml:space="preserve"> ضمن </w:t>
            </w:r>
            <w:r w:rsidRPr="008947D5">
              <w:t>°</w:t>
            </w:r>
            <w:proofErr w:type="gramStart"/>
            <w:r w:rsidRPr="00123F4B">
              <w:t>10</w:t>
            </w:r>
            <w:r w:rsidRPr="008947D5">
              <w:rPr>
                <w:rFonts w:hint="cs"/>
                <w:rtl/>
              </w:rPr>
              <w:t>؛</w:t>
            </w:r>
            <w:proofErr w:type="gramEnd"/>
          </w:p>
          <w:p w14:paraId="6BF7698E" w14:textId="77777777" w:rsidR="006B2252" w:rsidRPr="008947D5" w:rsidRDefault="006B2252" w:rsidP="00422891">
            <w:pPr>
              <w:pStyle w:val="Tabletext"/>
              <w:spacing w:before="0" w:line="320" w:lineRule="exact"/>
            </w:pPr>
            <w:r w:rsidRPr="008947D5">
              <w:rPr>
                <w:rFonts w:hint="cs"/>
                <w:rtl/>
              </w:rPr>
              <w:t>-</w:t>
            </w:r>
            <w:r w:rsidRPr="00123F4B">
              <w:t>2</w:t>
            </w:r>
            <w:r w:rsidRPr="008947D5">
              <w:rPr>
                <w:rFonts w:hint="cs"/>
                <w:rtl/>
              </w:rPr>
              <w:t xml:space="preserve"> إل</w:t>
            </w:r>
            <w:r>
              <w:rPr>
                <w:rFonts w:hint="cs"/>
                <w:rtl/>
              </w:rPr>
              <w:t>ى</w:t>
            </w:r>
            <w:r w:rsidRPr="008947D5">
              <w:rPr>
                <w:rFonts w:hint="cs"/>
                <w:rtl/>
              </w:rPr>
              <w:t xml:space="preserve"> +</w:t>
            </w:r>
            <w:r w:rsidRPr="00123F4B">
              <w:t>7</w:t>
            </w:r>
            <w:r w:rsidRPr="008947D5">
              <w:rPr>
                <w:rFonts w:hint="cs"/>
                <w:rtl/>
              </w:rPr>
              <w:t xml:space="preserve"> خارج </w:t>
            </w:r>
            <w:r w:rsidRPr="008947D5">
              <w:t>°</w:t>
            </w:r>
            <w:r w:rsidRPr="00123F4B">
              <w:t>10</w:t>
            </w:r>
          </w:p>
        </w:tc>
      </w:tr>
      <w:tr w:rsidR="006B2252" w:rsidRPr="008947D5" w14:paraId="2741D70E" w14:textId="77777777" w:rsidTr="006B2252">
        <w:trPr>
          <w:cantSplit/>
          <w:jc w:val="center"/>
        </w:trPr>
        <w:tc>
          <w:tcPr>
            <w:tcW w:w="3776" w:type="dxa"/>
          </w:tcPr>
          <w:p w14:paraId="5162798A" w14:textId="77777777" w:rsidR="006B2252" w:rsidRPr="008947D5" w:rsidRDefault="006B2252" w:rsidP="00422891">
            <w:pPr>
              <w:pStyle w:val="Tabletext"/>
              <w:spacing w:line="300" w:lineRule="exact"/>
            </w:pPr>
            <w:r w:rsidRPr="008947D5">
              <w:rPr>
                <w:rFonts w:hint="cs"/>
                <w:rtl/>
              </w:rPr>
              <w:t>ارتفاع الهوائي</w:t>
            </w:r>
          </w:p>
        </w:tc>
        <w:tc>
          <w:tcPr>
            <w:tcW w:w="2126" w:type="dxa"/>
          </w:tcPr>
          <w:p w14:paraId="5499A564" w14:textId="77777777" w:rsidR="006B2252" w:rsidRPr="008947D5" w:rsidRDefault="006B2252" w:rsidP="00422891">
            <w:pPr>
              <w:pStyle w:val="Tabletext"/>
              <w:spacing w:line="300" w:lineRule="exact"/>
            </w:pPr>
            <w:r w:rsidRPr="008947D5">
              <w:rPr>
                <w:rFonts w:hint="cs"/>
                <w:rtl/>
              </w:rPr>
              <w:t>سارية</w:t>
            </w:r>
          </w:p>
        </w:tc>
        <w:tc>
          <w:tcPr>
            <w:tcW w:w="2126" w:type="dxa"/>
          </w:tcPr>
          <w:p w14:paraId="256ACCF0" w14:textId="77777777" w:rsidR="006B2252" w:rsidRPr="008947D5" w:rsidRDefault="006B2252" w:rsidP="00422891">
            <w:pPr>
              <w:pStyle w:val="Tabletext"/>
              <w:spacing w:line="300" w:lineRule="exact"/>
            </w:pPr>
            <w:r w:rsidRPr="008947D5">
              <w:rPr>
                <w:rFonts w:hint="cs"/>
                <w:rtl/>
              </w:rPr>
              <w:t>سارية</w:t>
            </w:r>
          </w:p>
        </w:tc>
        <w:tc>
          <w:tcPr>
            <w:tcW w:w="2268" w:type="dxa"/>
          </w:tcPr>
          <w:p w14:paraId="0D44E457" w14:textId="77777777" w:rsidR="006B2252" w:rsidRPr="008947D5" w:rsidRDefault="006B2252" w:rsidP="00422891">
            <w:pPr>
              <w:pStyle w:val="Tabletext"/>
              <w:spacing w:line="300" w:lineRule="exact"/>
            </w:pPr>
            <w:r w:rsidRPr="008947D5">
              <w:rPr>
                <w:rFonts w:hint="cs"/>
                <w:rtl/>
              </w:rPr>
              <w:t>سارية</w:t>
            </w:r>
          </w:p>
        </w:tc>
        <w:tc>
          <w:tcPr>
            <w:tcW w:w="3260" w:type="dxa"/>
          </w:tcPr>
          <w:p w14:paraId="26F88638" w14:textId="77777777" w:rsidR="006B2252" w:rsidRPr="008947D5" w:rsidRDefault="006B2252" w:rsidP="00422891">
            <w:pPr>
              <w:pStyle w:val="Tabletext"/>
              <w:spacing w:line="300" w:lineRule="exact"/>
            </w:pPr>
            <w:r w:rsidRPr="008947D5">
              <w:rPr>
                <w:rFonts w:hint="cs"/>
                <w:rtl/>
              </w:rPr>
              <w:t>سارية</w:t>
            </w:r>
          </w:p>
        </w:tc>
      </w:tr>
      <w:tr w:rsidR="006B2252" w:rsidRPr="008947D5" w14:paraId="6014F217" w14:textId="77777777" w:rsidTr="006B2252">
        <w:trPr>
          <w:cantSplit/>
          <w:jc w:val="center"/>
        </w:trPr>
        <w:tc>
          <w:tcPr>
            <w:tcW w:w="3776" w:type="dxa"/>
          </w:tcPr>
          <w:p w14:paraId="23E3FD38" w14:textId="30623620" w:rsidR="006B2252" w:rsidRPr="008947D5" w:rsidRDefault="006B2252" w:rsidP="00422891">
            <w:pPr>
              <w:pStyle w:val="Tabletext"/>
              <w:spacing w:line="300" w:lineRule="exact"/>
            </w:pPr>
            <w:r w:rsidRPr="008947D5">
              <w:rPr>
                <w:rFonts w:hint="cs"/>
                <w:rtl/>
              </w:rPr>
              <w:t xml:space="preserve">التردد المتوسط للمستقبل </w:t>
            </w:r>
            <w:r>
              <w:t>(MHz)</w:t>
            </w:r>
          </w:p>
        </w:tc>
        <w:tc>
          <w:tcPr>
            <w:tcW w:w="2126" w:type="dxa"/>
          </w:tcPr>
          <w:p w14:paraId="57A83756" w14:textId="77777777" w:rsidR="006B2252" w:rsidRPr="008947D5" w:rsidRDefault="006B2252" w:rsidP="00422891">
            <w:pPr>
              <w:pStyle w:val="Tabletext"/>
              <w:spacing w:line="300" w:lineRule="exact"/>
            </w:pPr>
            <w:r w:rsidRPr="008947D5">
              <w:rPr>
                <w:rFonts w:hint="cs"/>
                <w:rtl/>
              </w:rPr>
              <w:t>غير محدد</w:t>
            </w:r>
          </w:p>
        </w:tc>
        <w:tc>
          <w:tcPr>
            <w:tcW w:w="2126" w:type="dxa"/>
          </w:tcPr>
          <w:p w14:paraId="6B5FCC29" w14:textId="77777777" w:rsidR="006B2252" w:rsidRPr="008947D5" w:rsidRDefault="006B2252" w:rsidP="00422891">
            <w:pPr>
              <w:pStyle w:val="Tabletext"/>
              <w:spacing w:line="300" w:lineRule="exact"/>
            </w:pPr>
            <w:r w:rsidRPr="008947D5">
              <w:rPr>
                <w:rFonts w:hint="cs"/>
                <w:rtl/>
              </w:rPr>
              <w:t>غير محدد</w:t>
            </w:r>
          </w:p>
        </w:tc>
        <w:tc>
          <w:tcPr>
            <w:tcW w:w="2268" w:type="dxa"/>
          </w:tcPr>
          <w:p w14:paraId="55282CA4" w14:textId="77777777" w:rsidR="006B2252" w:rsidRPr="008947D5" w:rsidRDefault="006B2252" w:rsidP="00422891">
            <w:pPr>
              <w:pStyle w:val="Tabletext"/>
              <w:spacing w:line="300" w:lineRule="exact"/>
            </w:pPr>
            <w:r w:rsidRPr="00123F4B">
              <w:t>50</w:t>
            </w:r>
          </w:p>
        </w:tc>
        <w:tc>
          <w:tcPr>
            <w:tcW w:w="3260" w:type="dxa"/>
          </w:tcPr>
          <w:p w14:paraId="01457137" w14:textId="77777777" w:rsidR="006B2252" w:rsidRPr="008947D5" w:rsidRDefault="006B2252" w:rsidP="00422891">
            <w:pPr>
              <w:pStyle w:val="Tabletext"/>
              <w:spacing w:line="300" w:lineRule="exact"/>
            </w:pPr>
            <w:r>
              <w:t>60-45</w:t>
            </w:r>
          </w:p>
        </w:tc>
      </w:tr>
      <w:tr w:rsidR="006B2252" w:rsidRPr="008947D5" w14:paraId="11B2B061" w14:textId="77777777" w:rsidTr="006B2252">
        <w:trPr>
          <w:cantSplit/>
          <w:jc w:val="center"/>
        </w:trPr>
        <w:tc>
          <w:tcPr>
            <w:tcW w:w="3776" w:type="dxa"/>
          </w:tcPr>
          <w:p w14:paraId="1E985585" w14:textId="01A162D7" w:rsidR="006B2252" w:rsidRPr="008947D5" w:rsidRDefault="006B2252" w:rsidP="00422891">
            <w:pPr>
              <w:pStyle w:val="Tabletext"/>
              <w:spacing w:line="300" w:lineRule="exact"/>
            </w:pPr>
            <w:r w:rsidRPr="008947D5">
              <w:rPr>
                <w:rFonts w:hint="cs"/>
                <w:rtl/>
              </w:rPr>
              <w:t xml:space="preserve">عرض نطاق </w:t>
            </w:r>
            <w:r>
              <w:t>dB 3</w:t>
            </w:r>
            <w:r w:rsidRPr="008947D5">
              <w:rPr>
                <w:rFonts w:hint="cs"/>
                <w:rtl/>
              </w:rPr>
              <w:t xml:space="preserve"> للتردد المتوسط للمستقبل </w:t>
            </w:r>
            <w:r>
              <w:t>(MHz)</w:t>
            </w:r>
          </w:p>
        </w:tc>
        <w:tc>
          <w:tcPr>
            <w:tcW w:w="2126" w:type="dxa"/>
          </w:tcPr>
          <w:p w14:paraId="3558B6A5" w14:textId="77777777" w:rsidR="006B2252" w:rsidRPr="008947D5" w:rsidRDefault="006B2252" w:rsidP="00422891">
            <w:pPr>
              <w:pStyle w:val="Tabletext"/>
              <w:spacing w:line="300" w:lineRule="exact"/>
            </w:pPr>
            <w:r w:rsidRPr="00123F4B">
              <w:t>15</w:t>
            </w:r>
          </w:p>
        </w:tc>
        <w:tc>
          <w:tcPr>
            <w:tcW w:w="2126" w:type="dxa"/>
          </w:tcPr>
          <w:p w14:paraId="2763989B" w14:textId="77777777" w:rsidR="006B2252" w:rsidRPr="008947D5" w:rsidRDefault="006B2252" w:rsidP="00422891">
            <w:pPr>
              <w:pStyle w:val="Tabletext"/>
              <w:spacing w:line="300" w:lineRule="exact"/>
            </w:pPr>
            <w:r w:rsidRPr="00123F4B">
              <w:t>10</w:t>
            </w:r>
            <w:r w:rsidRPr="008947D5">
              <w:rPr>
                <w:rFonts w:hint="cs"/>
                <w:rtl/>
              </w:rPr>
              <w:t xml:space="preserve"> و</w:t>
            </w:r>
            <w:r w:rsidRPr="008947D5">
              <w:t xml:space="preserve"> </w:t>
            </w:r>
            <w:r w:rsidRPr="00123F4B">
              <w:t>3</w:t>
            </w:r>
          </w:p>
        </w:tc>
        <w:tc>
          <w:tcPr>
            <w:tcW w:w="2268" w:type="dxa"/>
          </w:tcPr>
          <w:p w14:paraId="32E242C8" w14:textId="77777777" w:rsidR="006B2252" w:rsidRPr="008947D5" w:rsidRDefault="006B2252" w:rsidP="00422891">
            <w:pPr>
              <w:pStyle w:val="Tabletext"/>
              <w:spacing w:line="300" w:lineRule="exact"/>
            </w:pPr>
            <w:r w:rsidRPr="00123F4B">
              <w:t>25</w:t>
            </w:r>
            <w:r w:rsidRPr="008947D5">
              <w:t>-</w:t>
            </w:r>
            <w:r w:rsidRPr="00123F4B">
              <w:t>15</w:t>
            </w:r>
          </w:p>
        </w:tc>
        <w:tc>
          <w:tcPr>
            <w:tcW w:w="3260" w:type="dxa"/>
          </w:tcPr>
          <w:p w14:paraId="2D28CFA5" w14:textId="77777777" w:rsidR="006B2252" w:rsidRPr="008947D5" w:rsidRDefault="006B2252" w:rsidP="00422891">
            <w:pPr>
              <w:pStyle w:val="Tabletext"/>
              <w:spacing w:line="300" w:lineRule="exact"/>
            </w:pPr>
            <w:r w:rsidRPr="00123F4B">
              <w:t>25</w:t>
            </w:r>
            <w:r w:rsidRPr="008947D5">
              <w:t>-</w:t>
            </w:r>
            <w:r w:rsidRPr="00123F4B">
              <w:t>2</w:t>
            </w:r>
            <w:r>
              <w:t>,</w:t>
            </w:r>
            <w:r w:rsidRPr="00123F4B">
              <w:t>5</w:t>
            </w:r>
          </w:p>
        </w:tc>
      </w:tr>
      <w:tr w:rsidR="006B2252" w:rsidRPr="008947D5" w14:paraId="39A33BCE" w14:textId="77777777" w:rsidTr="006B2252">
        <w:trPr>
          <w:cantSplit/>
          <w:jc w:val="center"/>
        </w:trPr>
        <w:tc>
          <w:tcPr>
            <w:tcW w:w="3776" w:type="dxa"/>
          </w:tcPr>
          <w:p w14:paraId="0F253F00" w14:textId="5585F7F5" w:rsidR="006B2252" w:rsidRPr="008947D5" w:rsidRDefault="006B2252" w:rsidP="00422891">
            <w:pPr>
              <w:pStyle w:val="Tabletext"/>
              <w:spacing w:line="300" w:lineRule="exact"/>
            </w:pPr>
            <w:r w:rsidRPr="008947D5">
              <w:rPr>
                <w:rFonts w:hint="cs"/>
                <w:rtl/>
              </w:rPr>
              <w:t xml:space="preserve">سوية ضوضاء المستقبل </w:t>
            </w:r>
            <w:r>
              <w:t>(dB)</w:t>
            </w:r>
          </w:p>
        </w:tc>
        <w:tc>
          <w:tcPr>
            <w:tcW w:w="2126" w:type="dxa"/>
          </w:tcPr>
          <w:p w14:paraId="36ADB0E1" w14:textId="77777777" w:rsidR="006B2252" w:rsidRPr="008947D5" w:rsidRDefault="006B2252" w:rsidP="00422891">
            <w:pPr>
              <w:pStyle w:val="Tabletext"/>
              <w:spacing w:line="300" w:lineRule="exact"/>
            </w:pPr>
            <w:r w:rsidRPr="00123F4B">
              <w:t>6</w:t>
            </w:r>
          </w:p>
        </w:tc>
        <w:tc>
          <w:tcPr>
            <w:tcW w:w="2126" w:type="dxa"/>
          </w:tcPr>
          <w:p w14:paraId="406784A6" w14:textId="77777777" w:rsidR="006B2252" w:rsidRPr="008947D5" w:rsidRDefault="006B2252" w:rsidP="00422891">
            <w:pPr>
              <w:pStyle w:val="Tabletext"/>
              <w:spacing w:line="300" w:lineRule="exact"/>
            </w:pPr>
            <w:r w:rsidRPr="00123F4B">
              <w:t>6</w:t>
            </w:r>
          </w:p>
        </w:tc>
        <w:tc>
          <w:tcPr>
            <w:tcW w:w="2268" w:type="dxa"/>
          </w:tcPr>
          <w:p w14:paraId="5E58B722" w14:textId="77777777" w:rsidR="006B2252" w:rsidRPr="008947D5" w:rsidRDefault="006B2252" w:rsidP="00422891">
            <w:pPr>
              <w:pStyle w:val="Tabletext"/>
              <w:spacing w:line="300" w:lineRule="exact"/>
            </w:pPr>
            <w:r w:rsidRPr="00123F4B">
              <w:t>6</w:t>
            </w:r>
          </w:p>
        </w:tc>
        <w:tc>
          <w:tcPr>
            <w:tcW w:w="3260" w:type="dxa"/>
          </w:tcPr>
          <w:p w14:paraId="0C768399" w14:textId="77777777" w:rsidR="006B2252" w:rsidRPr="008947D5" w:rsidRDefault="006B2252" w:rsidP="00422891">
            <w:pPr>
              <w:pStyle w:val="Tabletext"/>
              <w:spacing w:line="300" w:lineRule="exact"/>
            </w:pPr>
            <w:r w:rsidRPr="00123F4B">
              <w:t>4</w:t>
            </w:r>
            <w:r>
              <w:rPr>
                <w:rFonts w:hint="cs"/>
                <w:rtl/>
                <w:lang w:bidi="ar-EG"/>
              </w:rPr>
              <w:t xml:space="preserve"> إلى</w:t>
            </w:r>
            <w:r>
              <w:rPr>
                <w:rtl/>
                <w:lang w:bidi="ar-EG"/>
              </w:rPr>
              <w:t> </w:t>
            </w:r>
            <w:r w:rsidRPr="00123F4B">
              <w:t>8</w:t>
            </w:r>
          </w:p>
        </w:tc>
      </w:tr>
      <w:tr w:rsidR="006B2252" w:rsidRPr="008947D5" w14:paraId="0A302DCC" w14:textId="77777777" w:rsidTr="006B2252">
        <w:trPr>
          <w:cantSplit/>
          <w:jc w:val="center"/>
        </w:trPr>
        <w:tc>
          <w:tcPr>
            <w:tcW w:w="3776" w:type="dxa"/>
          </w:tcPr>
          <w:p w14:paraId="463A22A8" w14:textId="20EEB8BA" w:rsidR="006B2252" w:rsidRPr="008947D5" w:rsidRDefault="006B2252" w:rsidP="00422891">
            <w:pPr>
              <w:pStyle w:val="Tabletext"/>
              <w:spacing w:line="300" w:lineRule="exact"/>
              <w:rPr>
                <w:spacing w:val="-4"/>
              </w:rPr>
            </w:pPr>
            <w:r w:rsidRPr="008947D5">
              <w:rPr>
                <w:rFonts w:hint="cs"/>
                <w:spacing w:val="-4"/>
                <w:rtl/>
              </w:rPr>
              <w:t xml:space="preserve">الحد الأدنى للإشارة الممكن تمييزها </w:t>
            </w:r>
            <w:r>
              <w:rPr>
                <w:spacing w:val="-4"/>
              </w:rPr>
              <w:t>(</w:t>
            </w:r>
            <w:r>
              <w:t>dBm)</w:t>
            </w:r>
          </w:p>
        </w:tc>
        <w:tc>
          <w:tcPr>
            <w:tcW w:w="2126" w:type="dxa"/>
          </w:tcPr>
          <w:p w14:paraId="076DB609" w14:textId="77777777" w:rsidR="006B2252" w:rsidRPr="008947D5" w:rsidRDefault="006B2252" w:rsidP="00422891">
            <w:pPr>
              <w:pStyle w:val="Tabletext"/>
              <w:spacing w:line="300" w:lineRule="exact"/>
            </w:pPr>
            <w:r w:rsidRPr="008947D5">
              <w:rPr>
                <w:rFonts w:hint="cs"/>
                <w:rtl/>
              </w:rPr>
              <w:t>-</w:t>
            </w:r>
            <w:r w:rsidRPr="00123F4B">
              <w:t>97</w:t>
            </w:r>
            <w:r w:rsidRPr="008947D5">
              <w:rPr>
                <w:rFonts w:hint="cs"/>
                <w:rtl/>
              </w:rPr>
              <w:t xml:space="preserve"> (ضوضاء الخلفية)</w:t>
            </w:r>
          </w:p>
        </w:tc>
        <w:tc>
          <w:tcPr>
            <w:tcW w:w="2126" w:type="dxa"/>
          </w:tcPr>
          <w:p w14:paraId="16ED2C66" w14:textId="77777777" w:rsidR="006B2252" w:rsidRPr="008947D5" w:rsidRDefault="006B2252" w:rsidP="00422891">
            <w:pPr>
              <w:pStyle w:val="Tabletext"/>
              <w:spacing w:line="300" w:lineRule="exact"/>
            </w:pPr>
            <w:r w:rsidRPr="008947D5">
              <w:rPr>
                <w:rFonts w:hint="cs"/>
                <w:rtl/>
              </w:rPr>
              <w:t>-</w:t>
            </w:r>
            <w:r w:rsidRPr="00123F4B">
              <w:t>102</w:t>
            </w:r>
            <w:r w:rsidRPr="008947D5">
              <w:rPr>
                <w:rFonts w:hint="cs"/>
                <w:rtl/>
              </w:rPr>
              <w:t xml:space="preserve"> (ضوضاء الخلفية)</w:t>
            </w:r>
          </w:p>
        </w:tc>
        <w:tc>
          <w:tcPr>
            <w:tcW w:w="2268" w:type="dxa"/>
          </w:tcPr>
          <w:p w14:paraId="23CCF037" w14:textId="77777777" w:rsidR="006B2252" w:rsidRPr="008947D5" w:rsidRDefault="006B2252" w:rsidP="00422891">
            <w:pPr>
              <w:pStyle w:val="Tabletext"/>
              <w:spacing w:line="300" w:lineRule="exact"/>
            </w:pPr>
            <w:r w:rsidRPr="008947D5">
              <w:rPr>
                <w:rFonts w:hint="cs"/>
                <w:rtl/>
              </w:rPr>
              <w:t>غير محدد</w:t>
            </w:r>
          </w:p>
        </w:tc>
        <w:tc>
          <w:tcPr>
            <w:tcW w:w="3260" w:type="dxa"/>
          </w:tcPr>
          <w:p w14:paraId="08283970" w14:textId="77777777" w:rsidR="006B2252" w:rsidRPr="008947D5" w:rsidRDefault="006B2252" w:rsidP="00422891">
            <w:pPr>
              <w:pStyle w:val="Tabletext"/>
              <w:spacing w:line="300" w:lineRule="exact"/>
            </w:pPr>
            <w:r w:rsidRPr="008947D5">
              <w:rPr>
                <w:rFonts w:hint="cs"/>
                <w:rtl/>
              </w:rPr>
              <w:t>غير محدد</w:t>
            </w:r>
          </w:p>
        </w:tc>
      </w:tr>
      <w:tr w:rsidR="006B2252" w:rsidRPr="008947D5" w14:paraId="2C4EC650" w14:textId="77777777" w:rsidTr="006B2252">
        <w:trPr>
          <w:cantSplit/>
          <w:jc w:val="center"/>
        </w:trPr>
        <w:tc>
          <w:tcPr>
            <w:tcW w:w="3776" w:type="dxa"/>
          </w:tcPr>
          <w:p w14:paraId="75598FBF" w14:textId="2759867B" w:rsidR="006B2252" w:rsidRPr="008947D5" w:rsidRDefault="006B2252" w:rsidP="00422891">
            <w:pPr>
              <w:pStyle w:val="Tabletext"/>
              <w:spacing w:line="300" w:lineRule="exact"/>
            </w:pPr>
            <w:r w:rsidRPr="008947D5">
              <w:rPr>
                <w:rFonts w:hint="cs"/>
                <w:rtl/>
              </w:rPr>
              <w:t xml:space="preserve">إجمالي عرض الزقزقة </w:t>
            </w:r>
            <w:r>
              <w:t>(MHz)</w:t>
            </w:r>
          </w:p>
        </w:tc>
        <w:tc>
          <w:tcPr>
            <w:tcW w:w="2126" w:type="dxa"/>
          </w:tcPr>
          <w:p w14:paraId="18BAE84C"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126" w:type="dxa"/>
          </w:tcPr>
          <w:p w14:paraId="556E7C62"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2268" w:type="dxa"/>
          </w:tcPr>
          <w:p w14:paraId="0AA68E1A"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3260" w:type="dxa"/>
          </w:tcPr>
          <w:p w14:paraId="32A62E66"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6B2252" w:rsidRPr="008947D5" w14:paraId="72E85E14" w14:textId="77777777" w:rsidTr="006B2252">
        <w:trPr>
          <w:cantSplit/>
          <w:jc w:val="center"/>
        </w:trPr>
        <w:tc>
          <w:tcPr>
            <w:tcW w:w="3776" w:type="dxa"/>
            <w:tcBorders>
              <w:bottom w:val="single" w:sz="6" w:space="0" w:color="auto"/>
            </w:tcBorders>
          </w:tcPr>
          <w:p w14:paraId="651ABAEF" w14:textId="3088F540" w:rsidR="006B2252" w:rsidRPr="008947D5" w:rsidRDefault="006B2252" w:rsidP="00422891">
            <w:pPr>
              <w:pStyle w:val="Tabletext"/>
              <w:spacing w:line="300" w:lineRule="exact"/>
              <w:rPr>
                <w:spacing w:val="-6"/>
                <w:rtl/>
              </w:rPr>
            </w:pPr>
            <w:r w:rsidRPr="008947D5">
              <w:rPr>
                <w:rFonts w:hint="cs"/>
                <w:spacing w:val="-6"/>
                <w:rtl/>
              </w:rPr>
              <w:t xml:space="preserve">عرض نطاق بث التردد الراديوي </w:t>
            </w:r>
            <w:r>
              <w:t>(MHz)</w:t>
            </w:r>
          </w:p>
          <w:p w14:paraId="4D8254CA" w14:textId="77777777" w:rsidR="006B2252" w:rsidRPr="008947D5" w:rsidRDefault="006B2252" w:rsidP="00422891">
            <w:pPr>
              <w:pStyle w:val="Tabletext"/>
              <w:tabs>
                <w:tab w:val="left" w:pos="317"/>
              </w:tabs>
              <w:spacing w:before="0" w:after="0" w:line="300" w:lineRule="exact"/>
            </w:pPr>
            <w:r w:rsidRPr="008947D5">
              <w:rPr>
                <w:rFonts w:hint="cs"/>
                <w:rtl/>
              </w:rPr>
              <w:t>-</w:t>
            </w:r>
            <w:r>
              <w:rPr>
                <w:rtl/>
              </w:rPr>
              <w:tab/>
            </w:r>
            <w:r w:rsidRPr="00123F4B">
              <w:t>3</w:t>
            </w:r>
            <w:r w:rsidRPr="008947D5">
              <w:rPr>
                <w:rFonts w:hint="cs"/>
                <w:rtl/>
              </w:rPr>
              <w:t xml:space="preserve"> </w:t>
            </w:r>
            <w:r w:rsidRPr="008947D5">
              <w:t>dB</w:t>
            </w:r>
          </w:p>
          <w:p w14:paraId="1BFBADCA" w14:textId="77777777" w:rsidR="006B2252" w:rsidRPr="008947D5" w:rsidRDefault="006B2252" w:rsidP="00422891">
            <w:pPr>
              <w:pStyle w:val="Tabletext"/>
              <w:tabs>
                <w:tab w:val="left" w:pos="317"/>
              </w:tabs>
              <w:spacing w:before="0" w:line="300" w:lineRule="exact"/>
            </w:pPr>
            <w:r w:rsidRPr="008947D5">
              <w:rPr>
                <w:rFonts w:hint="cs"/>
                <w:rtl/>
              </w:rPr>
              <w:t>-</w:t>
            </w:r>
            <w:r>
              <w:rPr>
                <w:rtl/>
              </w:rPr>
              <w:tab/>
            </w:r>
            <w:r w:rsidRPr="00123F4B">
              <w:t>20</w:t>
            </w:r>
            <w:r w:rsidRPr="008947D5">
              <w:rPr>
                <w:rFonts w:hint="cs"/>
                <w:rtl/>
              </w:rPr>
              <w:t xml:space="preserve"> </w:t>
            </w:r>
            <w:r w:rsidRPr="008947D5">
              <w:t>dB</w:t>
            </w:r>
          </w:p>
        </w:tc>
        <w:tc>
          <w:tcPr>
            <w:tcW w:w="2126" w:type="dxa"/>
            <w:tcBorders>
              <w:bottom w:val="single" w:sz="6" w:space="0" w:color="auto"/>
            </w:tcBorders>
          </w:tcPr>
          <w:p w14:paraId="37381C36" w14:textId="77777777" w:rsidR="006B2252" w:rsidRPr="008947D5" w:rsidRDefault="006B2252" w:rsidP="00422891">
            <w:pPr>
              <w:pStyle w:val="Tabletext"/>
              <w:spacing w:line="300" w:lineRule="exact"/>
            </w:pPr>
          </w:p>
          <w:p w14:paraId="7E9F204D" w14:textId="77777777" w:rsidR="006B2252" w:rsidRDefault="006B2252" w:rsidP="00422891">
            <w:pPr>
              <w:pStyle w:val="Tabletext"/>
              <w:spacing w:line="300" w:lineRule="exact"/>
            </w:pPr>
            <w:r w:rsidRPr="00123F4B">
              <w:t>14</w:t>
            </w:r>
          </w:p>
          <w:p w14:paraId="39A71E43" w14:textId="77777777" w:rsidR="006B2252" w:rsidRPr="008947D5" w:rsidRDefault="006B2252" w:rsidP="00422891">
            <w:pPr>
              <w:pStyle w:val="Tabletext"/>
              <w:spacing w:before="0" w:line="300" w:lineRule="exact"/>
            </w:pPr>
            <w:r w:rsidRPr="00123F4B">
              <w:t>43</w:t>
            </w:r>
          </w:p>
        </w:tc>
        <w:tc>
          <w:tcPr>
            <w:tcW w:w="2126" w:type="dxa"/>
            <w:tcBorders>
              <w:bottom w:val="single" w:sz="6" w:space="0" w:color="auto"/>
            </w:tcBorders>
          </w:tcPr>
          <w:p w14:paraId="5B40C695" w14:textId="77777777" w:rsidR="006B2252" w:rsidRPr="008947D5" w:rsidRDefault="006B2252" w:rsidP="00422891">
            <w:pPr>
              <w:pStyle w:val="Tabletext"/>
              <w:spacing w:line="300" w:lineRule="exact"/>
            </w:pPr>
          </w:p>
          <w:p w14:paraId="5F0F1E97" w14:textId="77777777" w:rsidR="006B2252" w:rsidRDefault="006B2252" w:rsidP="00422891">
            <w:pPr>
              <w:pStyle w:val="Tabletext"/>
              <w:spacing w:line="300" w:lineRule="exact"/>
            </w:pPr>
            <w:r w:rsidRPr="00123F4B">
              <w:t>20</w:t>
            </w:r>
          </w:p>
          <w:p w14:paraId="6215663D" w14:textId="77777777" w:rsidR="006B2252" w:rsidRPr="008947D5" w:rsidRDefault="006B2252" w:rsidP="00422891">
            <w:pPr>
              <w:pStyle w:val="Tabletext"/>
              <w:spacing w:before="0" w:line="300" w:lineRule="exact"/>
            </w:pPr>
            <w:r w:rsidRPr="00123F4B">
              <w:t>55</w:t>
            </w:r>
          </w:p>
        </w:tc>
        <w:tc>
          <w:tcPr>
            <w:tcW w:w="2268" w:type="dxa"/>
            <w:tcBorders>
              <w:bottom w:val="single" w:sz="6" w:space="0" w:color="auto"/>
            </w:tcBorders>
          </w:tcPr>
          <w:p w14:paraId="6A0014C3" w14:textId="77777777" w:rsidR="006B2252" w:rsidRPr="008947D5" w:rsidRDefault="006B2252" w:rsidP="00422891">
            <w:pPr>
              <w:pStyle w:val="Tabletext"/>
              <w:spacing w:line="300" w:lineRule="exact"/>
            </w:pPr>
            <w:r w:rsidRPr="008947D5">
              <w:rPr>
                <w:rFonts w:hint="cs"/>
                <w:rtl/>
              </w:rPr>
              <w:t>غير محدد</w:t>
            </w:r>
          </w:p>
        </w:tc>
        <w:tc>
          <w:tcPr>
            <w:tcW w:w="3260" w:type="dxa"/>
            <w:tcBorders>
              <w:bottom w:val="single" w:sz="6" w:space="0" w:color="auto"/>
            </w:tcBorders>
          </w:tcPr>
          <w:p w14:paraId="20297E8B" w14:textId="77777777" w:rsidR="006B2252" w:rsidRPr="008947D5" w:rsidRDefault="006B2252" w:rsidP="00422891">
            <w:pPr>
              <w:pStyle w:val="Tabletext"/>
              <w:spacing w:line="300" w:lineRule="exact"/>
            </w:pPr>
            <w:r w:rsidRPr="008947D5">
              <w:rPr>
                <w:rFonts w:hint="cs"/>
                <w:rtl/>
              </w:rPr>
              <w:t>غير محدد</w:t>
            </w:r>
          </w:p>
        </w:tc>
      </w:tr>
      <w:tr w:rsidR="00C964F1" w:rsidRPr="00337700" w14:paraId="77482E49" w14:textId="77777777" w:rsidTr="006B2252">
        <w:trPr>
          <w:cantSplit/>
          <w:jc w:val="center"/>
        </w:trPr>
        <w:tc>
          <w:tcPr>
            <w:tcW w:w="13556" w:type="dxa"/>
            <w:gridSpan w:val="5"/>
            <w:tcBorders>
              <w:left w:val="nil"/>
              <w:bottom w:val="nil"/>
              <w:right w:val="nil"/>
            </w:tcBorders>
          </w:tcPr>
          <w:p w14:paraId="576E1F53" w14:textId="77777777" w:rsidR="00C964F1" w:rsidRPr="008B70BE" w:rsidRDefault="00C964F1" w:rsidP="008B70BE">
            <w:pPr>
              <w:pStyle w:val="Tablelegend"/>
              <w:rPr>
                <w:szCs w:val="18"/>
                <w:rtl/>
              </w:rPr>
            </w:pPr>
            <w:r w:rsidRPr="008947D5">
              <w:rPr>
                <w:sz w:val="24"/>
                <w:vertAlign w:val="superscript"/>
              </w:rPr>
              <w:t>(</w:t>
            </w:r>
            <w:r w:rsidRPr="00123F4B">
              <w:rPr>
                <w:sz w:val="24"/>
                <w:vertAlign w:val="superscript"/>
              </w:rPr>
              <w:t>3</w:t>
            </w:r>
            <w:r w:rsidRPr="008947D5">
              <w:rPr>
                <w:sz w:val="24"/>
                <w:vertAlign w:val="superscript"/>
              </w:rPr>
              <w:t>)</w:t>
            </w:r>
            <w:r w:rsidRPr="008947D5">
              <w:rPr>
                <w:rtl/>
              </w:rPr>
              <w:tab/>
            </w:r>
            <w:r w:rsidRPr="008947D5">
              <w:rPr>
                <w:rFonts w:hint="cs"/>
                <w:rtl/>
              </w:rPr>
              <w:t xml:space="preserve">فئة المنظمة البحرية الدولية </w:t>
            </w:r>
            <w:r>
              <w:t>(</w:t>
            </w:r>
            <w:r w:rsidRPr="008947D5">
              <w:t>IMO</w:t>
            </w:r>
            <w:r>
              <w:t>)</w:t>
            </w:r>
            <w:r w:rsidRPr="008947D5">
              <w:rPr>
                <w:rFonts w:hint="cs"/>
                <w:rtl/>
              </w:rPr>
              <w:t xml:space="preserve"> ب</w:t>
            </w:r>
            <w:r>
              <w:rPr>
                <w:rFonts w:hint="cs"/>
                <w:rtl/>
              </w:rPr>
              <w:t>ما</w:t>
            </w:r>
            <w:r>
              <w:rPr>
                <w:rFonts w:hint="cs"/>
                <w:rtl/>
                <w:lang w:bidi="ar-EG"/>
              </w:rPr>
              <w:t xml:space="preserve"> في</w:t>
            </w:r>
            <w:r>
              <w:rPr>
                <w:rtl/>
                <w:lang w:bidi="ar-EG"/>
              </w:rPr>
              <w:t> </w:t>
            </w:r>
            <w:r w:rsidRPr="008947D5">
              <w:rPr>
                <w:rFonts w:hint="cs"/>
                <w:rtl/>
              </w:rPr>
              <w:t>ذلك صيد الأسماك.</w:t>
            </w:r>
          </w:p>
          <w:p w14:paraId="36B488F2" w14:textId="77777777" w:rsidR="00C964F1" w:rsidRPr="008B70BE" w:rsidRDefault="00C964F1" w:rsidP="008B70BE">
            <w:pPr>
              <w:pStyle w:val="Tablelegend"/>
              <w:rPr>
                <w:rtl/>
              </w:rPr>
            </w:pPr>
            <w:r w:rsidRPr="008B70BE">
              <w:t>(4)</w:t>
            </w:r>
            <w:r w:rsidRPr="008B70BE">
              <w:rPr>
                <w:rtl/>
              </w:rPr>
              <w:tab/>
            </w:r>
            <w:r w:rsidRPr="008B70BE">
              <w:rPr>
                <w:rFonts w:hint="cs"/>
                <w:rtl/>
              </w:rPr>
              <w:t>نبضة غير منضغطة مرنة التردد شبه عشوائية.</w:t>
            </w:r>
          </w:p>
          <w:p w14:paraId="46F684EE" w14:textId="6F31BC2A" w:rsidR="00C964F1" w:rsidRPr="008947D5" w:rsidRDefault="00C964F1" w:rsidP="00422891">
            <w:pPr>
              <w:pStyle w:val="Tablelegend"/>
              <w:rPr>
                <w:rtl/>
              </w:rPr>
            </w:pPr>
            <w:r w:rsidRPr="008947D5">
              <w:rPr>
                <w:position w:val="6"/>
                <w:sz w:val="16"/>
                <w:szCs w:val="16"/>
              </w:rPr>
              <w:t>(</w:t>
            </w:r>
            <w:r w:rsidRPr="00123F4B">
              <w:rPr>
                <w:position w:val="6"/>
                <w:sz w:val="16"/>
                <w:szCs w:val="16"/>
              </w:rPr>
              <w:t>5</w:t>
            </w:r>
            <w:r w:rsidRPr="008947D5">
              <w:rPr>
                <w:position w:val="6"/>
                <w:sz w:val="16"/>
                <w:szCs w:val="16"/>
              </w:rPr>
              <w:t>)</w:t>
            </w:r>
            <w:r w:rsidR="008B70BE">
              <w:rPr>
                <w:rtl/>
              </w:rPr>
              <w:tab/>
            </w:r>
            <w:r w:rsidRPr="008947D5">
              <w:rPr>
                <w:rFonts w:hint="cs"/>
                <w:rtl/>
              </w:rPr>
              <w:t xml:space="preserve">معدل </w:t>
            </w:r>
            <w:r w:rsidRPr="00987586">
              <w:rPr>
                <w:rFonts w:hint="cs"/>
                <w:rtl/>
              </w:rPr>
              <w:t>الكنس</w:t>
            </w:r>
            <w:r w:rsidRPr="008947D5">
              <w:rPr>
                <w:rFonts w:hint="cs"/>
                <w:rtl/>
              </w:rPr>
              <w:t xml:space="preserve"> الترددي (كنسة/الثانية).</w:t>
            </w:r>
          </w:p>
          <w:p w14:paraId="7A567034" w14:textId="77777777" w:rsidR="00C964F1" w:rsidRPr="008947D5" w:rsidRDefault="00C964F1" w:rsidP="00422891">
            <w:pPr>
              <w:pStyle w:val="Tablelegend"/>
              <w:rPr>
                <w:rtl/>
              </w:rPr>
            </w:pPr>
            <w:r w:rsidRPr="008947D5">
              <w:rPr>
                <w:position w:val="6"/>
                <w:sz w:val="16"/>
                <w:szCs w:val="16"/>
              </w:rPr>
              <w:t>(</w:t>
            </w:r>
            <w:r w:rsidRPr="00123F4B">
              <w:rPr>
                <w:position w:val="6"/>
                <w:sz w:val="16"/>
                <w:szCs w:val="16"/>
              </w:rPr>
              <w:t>6</w:t>
            </w:r>
            <w:r w:rsidRPr="008947D5">
              <w:rPr>
                <w:position w:val="6"/>
                <w:sz w:val="16"/>
                <w:szCs w:val="16"/>
              </w:rPr>
              <w:t>)</w:t>
            </w:r>
            <w:r w:rsidRPr="008947D5">
              <w:rPr>
                <w:vertAlign w:val="superscript"/>
                <w:rtl/>
              </w:rPr>
              <w:tab/>
            </w:r>
            <w:r w:rsidRPr="008947D5">
              <w:rPr>
                <w:rFonts w:hint="cs"/>
                <w:rtl/>
              </w:rPr>
              <w:t xml:space="preserve">الفئة </w:t>
            </w:r>
            <w:r w:rsidRPr="00987586">
              <w:rPr>
                <w:rFonts w:hint="cs"/>
                <w:rtl/>
              </w:rPr>
              <w:t>النهرية</w:t>
            </w:r>
            <w:r w:rsidRPr="008947D5">
              <w:rPr>
                <w:rFonts w:hint="cs"/>
                <w:rtl/>
              </w:rPr>
              <w:t>.</w:t>
            </w:r>
          </w:p>
          <w:p w14:paraId="611B819C" w14:textId="77777777" w:rsidR="00C964F1" w:rsidRPr="00755F8A" w:rsidRDefault="00C964F1" w:rsidP="00422891">
            <w:pPr>
              <w:pStyle w:val="Tablelegend"/>
              <w:rPr>
                <w:rtl/>
              </w:rPr>
            </w:pPr>
            <w:r w:rsidRPr="008947D5">
              <w:rPr>
                <w:position w:val="6"/>
                <w:sz w:val="16"/>
                <w:szCs w:val="16"/>
              </w:rPr>
              <w:t>(</w:t>
            </w:r>
            <w:r w:rsidRPr="00123F4B">
              <w:rPr>
                <w:position w:val="6"/>
                <w:sz w:val="16"/>
                <w:szCs w:val="16"/>
              </w:rPr>
              <w:t>7</w:t>
            </w:r>
            <w:r w:rsidRPr="008947D5">
              <w:rPr>
                <w:position w:val="6"/>
                <w:sz w:val="16"/>
                <w:szCs w:val="16"/>
              </w:rPr>
              <w:t>)</w:t>
            </w:r>
            <w:r w:rsidRPr="008947D5">
              <w:rPr>
                <w:rtl/>
              </w:rPr>
              <w:tab/>
            </w:r>
            <w:r w:rsidRPr="008947D5">
              <w:rPr>
                <w:rFonts w:hint="cs"/>
                <w:rtl/>
              </w:rPr>
              <w:t xml:space="preserve">فئة </w:t>
            </w:r>
            <w:r w:rsidRPr="00987586">
              <w:rPr>
                <w:rFonts w:hint="cs"/>
                <w:rtl/>
              </w:rPr>
              <w:t>زوارق</w:t>
            </w:r>
            <w:r w:rsidRPr="008947D5">
              <w:rPr>
                <w:rFonts w:hint="cs"/>
                <w:rtl/>
              </w:rPr>
              <w:t xml:space="preserve"> الترفيه.</w:t>
            </w:r>
          </w:p>
        </w:tc>
      </w:tr>
    </w:tbl>
    <w:p w14:paraId="2724A6F3" w14:textId="77777777" w:rsidR="00C964F1" w:rsidRDefault="00C964F1" w:rsidP="00C964F1">
      <w:pPr>
        <w:overflowPunct/>
        <w:autoSpaceDE/>
        <w:autoSpaceDN/>
        <w:bidi w:val="0"/>
        <w:adjustRightInd/>
        <w:spacing w:before="0" w:line="240" w:lineRule="auto"/>
        <w:jc w:val="left"/>
        <w:textAlignment w:val="auto"/>
      </w:pPr>
    </w:p>
    <w:p w14:paraId="442578A4" w14:textId="77777777" w:rsidR="00C964F1" w:rsidRPr="00337700" w:rsidRDefault="00C964F1" w:rsidP="00C964F1">
      <w:pPr>
        <w:pStyle w:val="TableNo"/>
        <w:pageBreakBefore/>
        <w:rPr>
          <w:rtl/>
        </w:rPr>
      </w:pPr>
      <w:r w:rsidRPr="00337700">
        <w:rPr>
          <w:rFonts w:hint="cs"/>
          <w:rtl/>
        </w:rPr>
        <w:lastRenderedPageBreak/>
        <w:t>الج</w:t>
      </w:r>
      <w:r>
        <w:rPr>
          <w:rFonts w:hint="cs"/>
          <w:rtl/>
        </w:rPr>
        <w:t>ـ</w:t>
      </w:r>
      <w:r w:rsidRPr="00337700">
        <w:rPr>
          <w:rFonts w:hint="cs"/>
          <w:rtl/>
        </w:rPr>
        <w:t xml:space="preserve">دول </w:t>
      </w:r>
      <w:r w:rsidRPr="00892CA1">
        <w:rPr>
          <w:rFonts w:hint="cs"/>
        </w:rPr>
        <w:t>2</w:t>
      </w:r>
      <w:r w:rsidRPr="00337700">
        <w:rPr>
          <w:rFonts w:hint="cs"/>
          <w:rtl/>
        </w:rPr>
        <w:t xml:space="preserve"> </w:t>
      </w:r>
      <w:r w:rsidRPr="001950BE">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61"/>
        <w:gridCol w:w="3271"/>
        <w:gridCol w:w="3272"/>
        <w:gridCol w:w="4052"/>
      </w:tblGrid>
      <w:tr w:rsidR="006B2252" w:rsidRPr="008947D5" w14:paraId="3789C8DD" w14:textId="77777777" w:rsidTr="006B2252">
        <w:trPr>
          <w:cantSplit/>
          <w:jc w:val="center"/>
        </w:trPr>
        <w:tc>
          <w:tcPr>
            <w:tcW w:w="2693" w:type="dxa"/>
          </w:tcPr>
          <w:p w14:paraId="6C92068A" w14:textId="77777777" w:rsidR="006B2252" w:rsidRPr="008947D5" w:rsidRDefault="006B2252" w:rsidP="00422891">
            <w:pPr>
              <w:pStyle w:val="Tablehead"/>
              <w:spacing w:after="60" w:line="300" w:lineRule="exact"/>
            </w:pPr>
            <w:r w:rsidRPr="008947D5">
              <w:rPr>
                <w:rFonts w:hint="cs"/>
                <w:rtl/>
              </w:rPr>
              <w:t>الخصائص</w:t>
            </w:r>
          </w:p>
        </w:tc>
        <w:tc>
          <w:tcPr>
            <w:tcW w:w="2976" w:type="dxa"/>
          </w:tcPr>
          <w:p w14:paraId="7A700151" w14:textId="6ADBF586" w:rsidR="006B2252" w:rsidRPr="008947D5" w:rsidRDefault="006B2252" w:rsidP="00422891">
            <w:pPr>
              <w:pStyle w:val="Tablehead"/>
              <w:spacing w:after="60" w:line="300" w:lineRule="exact"/>
            </w:pPr>
            <w:r w:rsidRPr="008947D5">
              <w:rPr>
                <w:rFonts w:hint="cs"/>
                <w:rtl/>
              </w:rPr>
              <w:t xml:space="preserve">النظام </w:t>
            </w:r>
            <w:r>
              <w:t>S</w:t>
            </w:r>
            <w:r w:rsidRPr="00123F4B">
              <w:t>10</w:t>
            </w:r>
          </w:p>
        </w:tc>
        <w:tc>
          <w:tcPr>
            <w:tcW w:w="2977" w:type="dxa"/>
          </w:tcPr>
          <w:p w14:paraId="35EF819A" w14:textId="121FB224" w:rsidR="006B2252" w:rsidRPr="008947D5" w:rsidRDefault="006B2252" w:rsidP="00422891">
            <w:pPr>
              <w:pStyle w:val="Tablehead"/>
              <w:spacing w:after="60" w:line="300" w:lineRule="exact"/>
            </w:pPr>
            <w:r w:rsidRPr="008947D5">
              <w:rPr>
                <w:rFonts w:hint="cs"/>
                <w:rtl/>
              </w:rPr>
              <w:t xml:space="preserve">النظام </w:t>
            </w:r>
            <w:r w:rsidRPr="008947D5">
              <w:t>S</w:t>
            </w:r>
            <w:r w:rsidRPr="00123F4B">
              <w:t>11</w:t>
            </w:r>
          </w:p>
        </w:tc>
        <w:tc>
          <w:tcPr>
            <w:tcW w:w="3686" w:type="dxa"/>
          </w:tcPr>
          <w:p w14:paraId="404BD07B" w14:textId="03F86233" w:rsidR="006B2252" w:rsidRPr="008947D5" w:rsidRDefault="006B2252" w:rsidP="00422891">
            <w:pPr>
              <w:pStyle w:val="Tablehead"/>
              <w:spacing w:after="60" w:line="300" w:lineRule="exact"/>
            </w:pPr>
            <w:r w:rsidRPr="008947D5">
              <w:rPr>
                <w:rFonts w:hint="cs"/>
                <w:rtl/>
              </w:rPr>
              <w:t xml:space="preserve">النظام </w:t>
            </w:r>
            <w:r w:rsidRPr="008947D5">
              <w:t>S</w:t>
            </w:r>
            <w:r w:rsidRPr="00123F4B">
              <w:t>12</w:t>
            </w:r>
          </w:p>
        </w:tc>
      </w:tr>
      <w:tr w:rsidR="006B2252" w:rsidRPr="00337700" w14:paraId="61E32D0C" w14:textId="77777777" w:rsidTr="006B2252">
        <w:trPr>
          <w:cantSplit/>
          <w:jc w:val="center"/>
        </w:trPr>
        <w:tc>
          <w:tcPr>
            <w:tcW w:w="2693" w:type="dxa"/>
          </w:tcPr>
          <w:p w14:paraId="3BEB9962" w14:textId="77777777" w:rsidR="006B2252" w:rsidRPr="00337700" w:rsidRDefault="006B2252" w:rsidP="00422891">
            <w:pPr>
              <w:pStyle w:val="Tabletext"/>
            </w:pPr>
            <w:r w:rsidRPr="00337700">
              <w:rPr>
                <w:rFonts w:hint="cs"/>
                <w:rtl/>
              </w:rPr>
              <w:t>الوظيفة</w:t>
            </w:r>
          </w:p>
        </w:tc>
        <w:tc>
          <w:tcPr>
            <w:tcW w:w="2976" w:type="dxa"/>
          </w:tcPr>
          <w:p w14:paraId="2A2BABD7" w14:textId="77777777" w:rsidR="006B2252" w:rsidRPr="00337700" w:rsidRDefault="006B2252" w:rsidP="00422891">
            <w:pPr>
              <w:pStyle w:val="Tabletext"/>
            </w:pPr>
            <w:r w:rsidRPr="00337700">
              <w:rPr>
                <w:rFonts w:hint="cs"/>
                <w:rtl/>
              </w:rPr>
              <w:t xml:space="preserve">رادار </w:t>
            </w:r>
            <w:r>
              <w:rPr>
                <w:rFonts w:hint="cs"/>
                <w:rtl/>
              </w:rPr>
              <w:t>مراقبة</w:t>
            </w:r>
          </w:p>
        </w:tc>
        <w:tc>
          <w:tcPr>
            <w:tcW w:w="2977" w:type="dxa"/>
          </w:tcPr>
          <w:p w14:paraId="686C29F9" w14:textId="77777777" w:rsidR="006B2252" w:rsidRPr="00337700" w:rsidRDefault="006B2252" w:rsidP="00422891">
            <w:pPr>
              <w:pStyle w:val="Tabletext"/>
            </w:pPr>
            <w:r>
              <w:rPr>
                <w:rFonts w:hint="cs"/>
                <w:rtl/>
              </w:rPr>
              <w:t>رادار ملاحة بحرية</w:t>
            </w:r>
          </w:p>
        </w:tc>
        <w:tc>
          <w:tcPr>
            <w:tcW w:w="3686" w:type="dxa"/>
          </w:tcPr>
          <w:p w14:paraId="1893319E" w14:textId="77777777" w:rsidR="006B2252" w:rsidRPr="00337700" w:rsidRDefault="006B2252" w:rsidP="00422891">
            <w:pPr>
              <w:pStyle w:val="Tabletext"/>
            </w:pPr>
            <w:r>
              <w:rPr>
                <w:rFonts w:hint="cs"/>
                <w:rtl/>
              </w:rPr>
              <w:t>رادار مراقبة</w:t>
            </w:r>
          </w:p>
        </w:tc>
      </w:tr>
      <w:tr w:rsidR="006B2252" w:rsidRPr="00337700" w14:paraId="5BC4416C" w14:textId="77777777" w:rsidTr="006B2252">
        <w:trPr>
          <w:cantSplit/>
          <w:jc w:val="center"/>
        </w:trPr>
        <w:tc>
          <w:tcPr>
            <w:tcW w:w="2693" w:type="dxa"/>
          </w:tcPr>
          <w:p w14:paraId="63441D78" w14:textId="77777777" w:rsidR="006B2252" w:rsidRPr="00337700" w:rsidRDefault="006B2252" w:rsidP="00422891">
            <w:pPr>
              <w:pStyle w:val="Tabletext"/>
            </w:pPr>
            <w:r w:rsidRPr="00337700">
              <w:rPr>
                <w:rFonts w:hint="cs"/>
                <w:rtl/>
              </w:rPr>
              <w:t>نمط المنصة</w:t>
            </w:r>
          </w:p>
        </w:tc>
        <w:tc>
          <w:tcPr>
            <w:tcW w:w="2976" w:type="dxa"/>
          </w:tcPr>
          <w:p w14:paraId="66CCAEBE" w14:textId="77777777" w:rsidR="006B2252" w:rsidRPr="00337700" w:rsidRDefault="006B2252" w:rsidP="00422891">
            <w:pPr>
              <w:spacing w:before="40" w:after="60" w:line="260" w:lineRule="exact"/>
              <w:rPr>
                <w:sz w:val="20"/>
                <w:szCs w:val="26"/>
              </w:rPr>
            </w:pPr>
            <w:r>
              <w:rPr>
                <w:rFonts w:hint="cs"/>
                <w:sz w:val="20"/>
                <w:szCs w:val="26"/>
                <w:rtl/>
              </w:rPr>
              <w:t>محمولة</w:t>
            </w:r>
            <w:r>
              <w:rPr>
                <w:rFonts w:hint="cs"/>
                <w:sz w:val="20"/>
                <w:szCs w:val="26"/>
                <w:rtl/>
                <w:lang w:bidi="ar-EG"/>
              </w:rPr>
              <w:t xml:space="preserve"> على</w:t>
            </w:r>
            <w:r>
              <w:rPr>
                <w:sz w:val="20"/>
                <w:szCs w:val="26"/>
                <w:rtl/>
                <w:lang w:bidi="ar-EG"/>
              </w:rPr>
              <w:t> </w:t>
            </w:r>
            <w:r>
              <w:rPr>
                <w:rFonts w:hint="cs"/>
                <w:sz w:val="20"/>
                <w:szCs w:val="26"/>
                <w:rtl/>
              </w:rPr>
              <w:t>متن السفن</w:t>
            </w:r>
          </w:p>
        </w:tc>
        <w:tc>
          <w:tcPr>
            <w:tcW w:w="2977" w:type="dxa"/>
          </w:tcPr>
          <w:p w14:paraId="5558A183" w14:textId="77777777" w:rsidR="006B2252" w:rsidRPr="00337700" w:rsidRDefault="006B2252" w:rsidP="00422891">
            <w:pPr>
              <w:spacing w:before="40" w:after="60" w:line="260" w:lineRule="exact"/>
              <w:rPr>
                <w:sz w:val="20"/>
                <w:szCs w:val="26"/>
              </w:rPr>
            </w:pPr>
            <w:r>
              <w:rPr>
                <w:rFonts w:hint="cs"/>
                <w:sz w:val="20"/>
                <w:szCs w:val="26"/>
                <w:rtl/>
              </w:rPr>
              <w:t>محمولة</w:t>
            </w:r>
            <w:r>
              <w:rPr>
                <w:rFonts w:hint="cs"/>
                <w:sz w:val="20"/>
                <w:szCs w:val="26"/>
                <w:rtl/>
                <w:lang w:bidi="ar-EG"/>
              </w:rPr>
              <w:t xml:space="preserve"> على</w:t>
            </w:r>
            <w:r>
              <w:rPr>
                <w:sz w:val="20"/>
                <w:szCs w:val="26"/>
                <w:rtl/>
                <w:lang w:bidi="ar-EG"/>
              </w:rPr>
              <w:t> </w:t>
            </w:r>
            <w:r>
              <w:rPr>
                <w:rFonts w:hint="cs"/>
                <w:sz w:val="20"/>
                <w:szCs w:val="26"/>
                <w:rtl/>
              </w:rPr>
              <w:t>متن السفن</w:t>
            </w:r>
          </w:p>
        </w:tc>
        <w:tc>
          <w:tcPr>
            <w:tcW w:w="3686" w:type="dxa"/>
          </w:tcPr>
          <w:p w14:paraId="44390D69" w14:textId="77777777" w:rsidR="006B2252" w:rsidRPr="00337700" w:rsidRDefault="006B2252" w:rsidP="00422891">
            <w:pPr>
              <w:spacing w:before="40" w:after="60" w:line="260" w:lineRule="exact"/>
              <w:rPr>
                <w:sz w:val="20"/>
                <w:szCs w:val="26"/>
              </w:rPr>
            </w:pPr>
            <w:r>
              <w:rPr>
                <w:rFonts w:hint="cs"/>
                <w:sz w:val="20"/>
                <w:szCs w:val="26"/>
                <w:rtl/>
              </w:rPr>
              <w:t>على السفن وساحلي</w:t>
            </w:r>
          </w:p>
        </w:tc>
      </w:tr>
      <w:tr w:rsidR="006B2252" w:rsidRPr="00337700" w14:paraId="3D5528FF" w14:textId="77777777" w:rsidTr="006B2252">
        <w:trPr>
          <w:cantSplit/>
          <w:jc w:val="center"/>
        </w:trPr>
        <w:tc>
          <w:tcPr>
            <w:tcW w:w="2693" w:type="dxa"/>
          </w:tcPr>
          <w:p w14:paraId="130EA2A1" w14:textId="1F507414" w:rsidR="006B2252" w:rsidRPr="00337700" w:rsidRDefault="006B2252" w:rsidP="00422891">
            <w:pPr>
              <w:pStyle w:val="Tabletext"/>
            </w:pPr>
            <w:r w:rsidRPr="00337700">
              <w:rPr>
                <w:rFonts w:hint="cs"/>
                <w:rtl/>
              </w:rPr>
              <w:t xml:space="preserve">مدى التوليف </w:t>
            </w:r>
            <w:r>
              <w:t>(MHz)</w:t>
            </w:r>
          </w:p>
        </w:tc>
        <w:tc>
          <w:tcPr>
            <w:tcW w:w="2976" w:type="dxa"/>
          </w:tcPr>
          <w:p w14:paraId="1376F1D3" w14:textId="77777777" w:rsidR="006B2252" w:rsidRPr="00337700" w:rsidRDefault="006B2252" w:rsidP="00422891">
            <w:pPr>
              <w:pStyle w:val="Tabletext"/>
            </w:pPr>
            <w:r w:rsidRPr="00123F4B">
              <w:t>9</w:t>
            </w:r>
            <w:r>
              <w:t xml:space="preserve"> </w:t>
            </w:r>
            <w:r w:rsidRPr="00123F4B">
              <w:t>500</w:t>
            </w:r>
            <w:r>
              <w:t>-</w:t>
            </w:r>
            <w:r w:rsidRPr="00123F4B">
              <w:t>9</w:t>
            </w:r>
            <w:r>
              <w:t xml:space="preserve"> </w:t>
            </w:r>
            <w:r w:rsidRPr="00123F4B">
              <w:t>225</w:t>
            </w:r>
          </w:p>
        </w:tc>
        <w:tc>
          <w:tcPr>
            <w:tcW w:w="2977" w:type="dxa"/>
          </w:tcPr>
          <w:p w14:paraId="5527E8A5" w14:textId="77777777" w:rsidR="006B2252" w:rsidRPr="00337700" w:rsidRDefault="006B2252" w:rsidP="00422891">
            <w:pPr>
              <w:pStyle w:val="Tabletext"/>
            </w:pPr>
            <w:r w:rsidRPr="00123F4B">
              <w:t>9</w:t>
            </w:r>
            <w:r w:rsidRPr="00337700">
              <w:t> </w:t>
            </w:r>
            <w:r w:rsidRPr="00123F4B">
              <w:t>460</w:t>
            </w:r>
            <w:r w:rsidRPr="00337700">
              <w:t>-</w:t>
            </w:r>
            <w:r w:rsidRPr="00123F4B">
              <w:t>9</w:t>
            </w:r>
            <w:r w:rsidRPr="00337700">
              <w:t> </w:t>
            </w:r>
            <w:r w:rsidRPr="00123F4B">
              <w:t>325</w:t>
            </w:r>
          </w:p>
        </w:tc>
        <w:tc>
          <w:tcPr>
            <w:tcW w:w="3686" w:type="dxa"/>
          </w:tcPr>
          <w:p w14:paraId="7714D63C" w14:textId="77777777" w:rsidR="006B2252" w:rsidRDefault="006B2252" w:rsidP="00422891">
            <w:pPr>
              <w:pStyle w:val="Tabletext"/>
              <w:spacing w:after="0"/>
              <w:rPr>
                <w:rtl/>
                <w:lang w:bidi="ar-EG"/>
              </w:rPr>
            </w:pPr>
            <w:r w:rsidRPr="00123F4B">
              <w:t>9</w:t>
            </w:r>
            <w:r>
              <w:t xml:space="preserve"> </w:t>
            </w:r>
            <w:r w:rsidRPr="00123F4B">
              <w:t>200</w:t>
            </w:r>
            <w:r>
              <w:t>-</w:t>
            </w:r>
            <w:r w:rsidRPr="00123F4B">
              <w:t>9</w:t>
            </w:r>
            <w:r>
              <w:t xml:space="preserve"> </w:t>
            </w:r>
            <w:r w:rsidRPr="00123F4B">
              <w:t>000</w:t>
            </w:r>
            <w:r>
              <w:rPr>
                <w:rFonts w:hint="cs"/>
                <w:rtl/>
                <w:lang w:bidi="ar-EG"/>
              </w:rPr>
              <w:t xml:space="preserve"> أو</w:t>
            </w:r>
          </w:p>
          <w:p w14:paraId="756BA2E5" w14:textId="77777777" w:rsidR="006B2252" w:rsidRPr="00337700" w:rsidRDefault="006B2252" w:rsidP="00422891">
            <w:pPr>
              <w:pStyle w:val="Tabletext"/>
            </w:pPr>
            <w:r w:rsidRPr="00123F4B">
              <w:t>9</w:t>
            </w:r>
            <w:r>
              <w:t xml:space="preserve"> </w:t>
            </w:r>
            <w:r w:rsidRPr="00123F4B">
              <w:t>500</w:t>
            </w:r>
            <w:r>
              <w:t>-</w:t>
            </w:r>
            <w:r w:rsidRPr="00123F4B">
              <w:t>9</w:t>
            </w:r>
            <w:r>
              <w:t xml:space="preserve"> </w:t>
            </w:r>
            <w:r w:rsidRPr="00123F4B">
              <w:t>225</w:t>
            </w:r>
          </w:p>
        </w:tc>
      </w:tr>
      <w:tr w:rsidR="006B2252" w:rsidRPr="00337700" w14:paraId="263C5A83" w14:textId="77777777" w:rsidTr="006B2252">
        <w:trPr>
          <w:cantSplit/>
          <w:jc w:val="center"/>
        </w:trPr>
        <w:tc>
          <w:tcPr>
            <w:tcW w:w="2693" w:type="dxa"/>
          </w:tcPr>
          <w:p w14:paraId="07129795" w14:textId="77777777" w:rsidR="006B2252" w:rsidRPr="00337700" w:rsidRDefault="006B2252" w:rsidP="00422891">
            <w:pPr>
              <w:pStyle w:val="Tabletext"/>
              <w:rPr>
                <w:rtl/>
                <w:lang w:bidi="ar-EG"/>
              </w:rPr>
            </w:pPr>
            <w:r w:rsidRPr="00337700">
              <w:rPr>
                <w:rFonts w:hint="cs"/>
                <w:rtl/>
              </w:rPr>
              <w:t>التشكيل</w:t>
            </w:r>
          </w:p>
        </w:tc>
        <w:tc>
          <w:tcPr>
            <w:tcW w:w="2976" w:type="dxa"/>
          </w:tcPr>
          <w:p w14:paraId="17B95FFA" w14:textId="77777777" w:rsidR="006B2252" w:rsidRPr="00337700" w:rsidRDefault="006B2252" w:rsidP="00422891">
            <w:pPr>
              <w:pStyle w:val="Tabletext"/>
            </w:pPr>
            <w:r>
              <w:rPr>
                <w:rFonts w:hint="cs"/>
                <w:rtl/>
                <w:lang w:bidi="ar-EG"/>
              </w:rPr>
              <w:t>انضغاط ال</w:t>
            </w:r>
            <w:r w:rsidRPr="00337700">
              <w:rPr>
                <w:rFonts w:hint="cs"/>
                <w:rtl/>
              </w:rPr>
              <w:t>نبض</w:t>
            </w:r>
          </w:p>
        </w:tc>
        <w:tc>
          <w:tcPr>
            <w:tcW w:w="2977" w:type="dxa"/>
          </w:tcPr>
          <w:p w14:paraId="3DA3C3A0" w14:textId="77777777" w:rsidR="006B2252" w:rsidRPr="00337700" w:rsidRDefault="006B2252" w:rsidP="00422891">
            <w:pPr>
              <w:pStyle w:val="Tabletext"/>
            </w:pPr>
            <w:r w:rsidRPr="00337700">
              <w:rPr>
                <w:rFonts w:hint="cs"/>
                <w:rtl/>
              </w:rPr>
              <w:t>نبضي</w:t>
            </w:r>
          </w:p>
        </w:tc>
        <w:tc>
          <w:tcPr>
            <w:tcW w:w="3686" w:type="dxa"/>
          </w:tcPr>
          <w:p w14:paraId="4E94A7BE" w14:textId="77777777" w:rsidR="006B2252" w:rsidRDefault="006B2252" w:rsidP="00422891">
            <w:pPr>
              <w:pStyle w:val="Tabletext"/>
              <w:spacing w:after="0"/>
              <w:rPr>
                <w:rtl/>
                <w:lang w:bidi="ar-EG"/>
              </w:rPr>
            </w:pPr>
            <w:r>
              <w:t>V</w:t>
            </w:r>
            <w:r w:rsidRPr="00123F4B">
              <w:t>7</w:t>
            </w:r>
            <w:r>
              <w:t>N</w:t>
            </w:r>
          </w:p>
          <w:p w14:paraId="37F3FCF7" w14:textId="77777777" w:rsidR="006B2252" w:rsidRPr="00337700" w:rsidRDefault="006B2252" w:rsidP="00422891">
            <w:pPr>
              <w:pStyle w:val="Tabletext"/>
              <w:spacing w:before="0"/>
              <w:rPr>
                <w:rtl/>
                <w:lang w:bidi="ar-EG"/>
              </w:rPr>
            </w:pPr>
            <w:r>
              <w:rPr>
                <w:rFonts w:hint="cs"/>
                <w:rtl/>
                <w:lang w:bidi="ar-EG"/>
              </w:rPr>
              <w:t>رادار بانضغاط النبض متماسك بالكامل يستخدم نمطاً معقداً من الزقزقات تصل إلى</w:t>
            </w:r>
            <w:r>
              <w:rPr>
                <w:rtl/>
                <w:lang w:bidi="ar-EG"/>
              </w:rPr>
              <w:t> </w:t>
            </w:r>
            <w:r w:rsidRPr="00123F4B">
              <w:rPr>
                <w:lang w:bidi="ar-EG"/>
              </w:rPr>
              <w:t>6</w:t>
            </w:r>
            <w:r>
              <w:rPr>
                <w:rFonts w:hint="cs"/>
                <w:rtl/>
                <w:lang w:bidi="ar-EG"/>
              </w:rPr>
              <w:t xml:space="preserve"> أضعاف الترددات المركزية مع ثلاث فترات مختلفة لمدة الزقزقة</w:t>
            </w:r>
          </w:p>
        </w:tc>
      </w:tr>
      <w:tr w:rsidR="006B2252" w:rsidRPr="00337700" w14:paraId="79558258" w14:textId="77777777" w:rsidTr="006B2252">
        <w:trPr>
          <w:cantSplit/>
          <w:jc w:val="center"/>
        </w:trPr>
        <w:tc>
          <w:tcPr>
            <w:tcW w:w="2693" w:type="dxa"/>
          </w:tcPr>
          <w:p w14:paraId="746911B4" w14:textId="09DAA462" w:rsidR="006B2252" w:rsidRPr="00337700" w:rsidRDefault="006B2252" w:rsidP="00422891">
            <w:pPr>
              <w:pStyle w:val="Tabletext"/>
              <w:rPr>
                <w:rtl/>
                <w:lang w:bidi="ar-EG"/>
              </w:rPr>
            </w:pPr>
            <w:r w:rsidRPr="00337700">
              <w:rPr>
                <w:rFonts w:hint="cs"/>
                <w:rtl/>
              </w:rPr>
              <w:t>ذروة القدرة الداخلة</w:t>
            </w:r>
            <w:r>
              <w:rPr>
                <w:rFonts w:hint="cs"/>
                <w:rtl/>
                <w:lang w:bidi="ar-EG"/>
              </w:rPr>
              <w:t xml:space="preserve"> إلى</w:t>
            </w:r>
            <w:r>
              <w:rPr>
                <w:rtl/>
                <w:lang w:bidi="ar-EG"/>
              </w:rPr>
              <w:t> </w:t>
            </w:r>
            <w:r w:rsidRPr="00337700">
              <w:rPr>
                <w:rFonts w:hint="cs"/>
                <w:rtl/>
              </w:rPr>
              <w:t>الهوائي</w:t>
            </w:r>
            <w:r>
              <w:rPr>
                <w:rFonts w:hint="cs"/>
                <w:rtl/>
                <w:lang w:bidi="ar-EG"/>
              </w:rPr>
              <w:t xml:space="preserve"> </w:t>
            </w:r>
            <w:r>
              <w:rPr>
                <w:lang w:bidi="ar-EG"/>
              </w:rPr>
              <w:t>(</w:t>
            </w:r>
            <w:r w:rsidR="008C20B4">
              <w:rPr>
                <w:lang w:bidi="ar-EG"/>
              </w:rPr>
              <w:t>kW</w:t>
            </w:r>
            <w:r>
              <w:t>)</w:t>
            </w:r>
          </w:p>
        </w:tc>
        <w:tc>
          <w:tcPr>
            <w:tcW w:w="2976" w:type="dxa"/>
          </w:tcPr>
          <w:p w14:paraId="0C4062B3" w14:textId="77777777" w:rsidR="006B2252" w:rsidRPr="00D23F1C" w:rsidRDefault="006B2252" w:rsidP="00422891">
            <w:pPr>
              <w:pStyle w:val="Tabletext"/>
            </w:pPr>
            <w:r w:rsidRPr="00123F4B">
              <w:t>0</w:t>
            </w:r>
            <w:r>
              <w:t>,</w:t>
            </w:r>
            <w:r w:rsidRPr="00123F4B">
              <w:t>2</w:t>
            </w:r>
          </w:p>
        </w:tc>
        <w:tc>
          <w:tcPr>
            <w:tcW w:w="2977" w:type="dxa"/>
          </w:tcPr>
          <w:p w14:paraId="1D1723CD" w14:textId="77777777" w:rsidR="006B2252" w:rsidRPr="00337700" w:rsidRDefault="006B2252" w:rsidP="00422891">
            <w:pPr>
              <w:pStyle w:val="Tabletext"/>
            </w:pPr>
            <w:r w:rsidRPr="00123F4B">
              <w:t>25</w:t>
            </w:r>
          </w:p>
        </w:tc>
        <w:tc>
          <w:tcPr>
            <w:tcW w:w="3686" w:type="dxa"/>
          </w:tcPr>
          <w:p w14:paraId="1BC540D9" w14:textId="77777777" w:rsidR="006B2252" w:rsidRPr="00337700" w:rsidRDefault="006B2252" w:rsidP="00422891">
            <w:pPr>
              <w:pStyle w:val="Tabletext"/>
            </w:pPr>
            <w:r w:rsidRPr="00123F4B">
              <w:t>0</w:t>
            </w:r>
            <w:r>
              <w:t>,</w:t>
            </w:r>
            <w:r w:rsidRPr="00123F4B">
              <w:t>1</w:t>
            </w:r>
            <w:r>
              <w:t>-</w:t>
            </w:r>
            <w:r w:rsidRPr="00123F4B">
              <w:t>0</w:t>
            </w:r>
            <w:r>
              <w:t>,</w:t>
            </w:r>
            <w:r w:rsidRPr="00123F4B">
              <w:t>05</w:t>
            </w:r>
          </w:p>
        </w:tc>
      </w:tr>
      <w:tr w:rsidR="006B2252" w:rsidRPr="00337700" w14:paraId="4626345C" w14:textId="77777777" w:rsidTr="006B2252">
        <w:trPr>
          <w:cantSplit/>
          <w:jc w:val="center"/>
        </w:trPr>
        <w:tc>
          <w:tcPr>
            <w:tcW w:w="2693" w:type="dxa"/>
          </w:tcPr>
          <w:p w14:paraId="3A8EC340" w14:textId="52E48C98" w:rsidR="006B2252" w:rsidRPr="00337700" w:rsidRDefault="006B2252" w:rsidP="00422891">
            <w:pPr>
              <w:pStyle w:val="Tabletext"/>
            </w:pPr>
            <w:r>
              <w:rPr>
                <w:rFonts w:hint="cs"/>
                <w:rtl/>
              </w:rPr>
              <w:t>عر</w:t>
            </w:r>
            <w:r w:rsidRPr="00337700">
              <w:rPr>
                <w:rFonts w:hint="cs"/>
                <w:rtl/>
              </w:rPr>
              <w:t>ض النبضة</w:t>
            </w:r>
            <w:r>
              <w:rPr>
                <w:rFonts w:hint="cs"/>
                <w:rtl/>
              </w:rPr>
              <w:t xml:space="preserve"> </w:t>
            </w:r>
            <w:r>
              <w:t>(</w:t>
            </w:r>
            <w:r w:rsidRPr="00DC3BF1">
              <w:rPr>
                <w:rFonts w:ascii="Symbol" w:hAnsi="Symbol"/>
              </w:rPr>
              <w:t></w:t>
            </w:r>
            <w:r w:rsidRPr="00DC3BF1">
              <w:t>s</w:t>
            </w:r>
            <w:r>
              <w:t>)</w:t>
            </w:r>
            <w:r>
              <w:rPr>
                <w:rtl/>
                <w:lang w:bidi="ar-EG"/>
              </w:rPr>
              <w:br/>
            </w:r>
            <w:r w:rsidRPr="00337700">
              <w:rPr>
                <w:rFonts w:hint="cs"/>
                <w:rtl/>
              </w:rPr>
              <w:t xml:space="preserve">ومعدلات تكرار النبضة </w:t>
            </w:r>
            <w:r>
              <w:t>(pps)</w:t>
            </w:r>
          </w:p>
        </w:tc>
        <w:tc>
          <w:tcPr>
            <w:tcW w:w="2976" w:type="dxa"/>
          </w:tcPr>
          <w:p w14:paraId="300F5F9B" w14:textId="77777777" w:rsidR="006B2252" w:rsidRPr="00337700" w:rsidRDefault="006B2252" w:rsidP="00422891">
            <w:pPr>
              <w:pStyle w:val="Tabletext"/>
              <w:spacing w:after="0"/>
              <w:rPr>
                <w:rtl/>
              </w:rPr>
            </w:pPr>
            <w:r w:rsidRPr="00123F4B">
              <w:t>100</w:t>
            </w:r>
            <w:r>
              <w:t>-</w:t>
            </w:r>
            <w:r w:rsidRPr="00123F4B">
              <w:t>0</w:t>
            </w:r>
            <w:r>
              <w:t>,</w:t>
            </w:r>
            <w:r w:rsidRPr="00123F4B">
              <w:t>08</w:t>
            </w:r>
            <w:r w:rsidRPr="00337700">
              <w:rPr>
                <w:rFonts w:hint="cs"/>
                <w:rtl/>
              </w:rPr>
              <w:t xml:space="preserve"> </w:t>
            </w:r>
          </w:p>
          <w:p w14:paraId="58D38CA8" w14:textId="77777777" w:rsidR="006B2252" w:rsidRPr="00337700" w:rsidRDefault="006B2252" w:rsidP="00422891">
            <w:pPr>
              <w:pStyle w:val="Tabletext"/>
              <w:spacing w:before="0"/>
            </w:pPr>
            <w:r w:rsidRPr="00123F4B">
              <w:t>10</w:t>
            </w:r>
            <w:r>
              <w:t xml:space="preserve"> </w:t>
            </w:r>
            <w:r w:rsidRPr="00123F4B">
              <w:t>000</w:t>
            </w:r>
            <w:r>
              <w:t>-</w:t>
            </w:r>
            <w:r w:rsidRPr="00123F4B">
              <w:t>1</w:t>
            </w:r>
            <w:r>
              <w:t xml:space="preserve"> </w:t>
            </w:r>
            <w:r w:rsidRPr="00123F4B">
              <w:t>000</w:t>
            </w:r>
          </w:p>
        </w:tc>
        <w:tc>
          <w:tcPr>
            <w:tcW w:w="2977" w:type="dxa"/>
          </w:tcPr>
          <w:p w14:paraId="46C7F095" w14:textId="77777777" w:rsidR="006B2252" w:rsidRDefault="006B2252" w:rsidP="00EA01D6">
            <w:pPr>
              <w:pStyle w:val="Tabletext"/>
            </w:pPr>
            <w:r w:rsidRPr="00123F4B">
              <w:rPr>
                <w:lang w:bidi="ar-EG"/>
              </w:rPr>
              <w:t>0</w:t>
            </w:r>
            <w:r>
              <w:rPr>
                <w:lang w:bidi="ar-EG"/>
              </w:rPr>
              <w:t>,</w:t>
            </w:r>
            <w:r w:rsidRPr="00123F4B">
              <w:rPr>
                <w:lang w:bidi="ar-EG"/>
              </w:rPr>
              <w:t>06</w:t>
            </w:r>
            <w:r>
              <w:rPr>
                <w:lang w:bidi="ar-EG"/>
              </w:rPr>
              <w:t>/</w:t>
            </w:r>
            <w:r w:rsidRPr="00123F4B">
              <w:rPr>
                <w:lang w:bidi="ar-EG"/>
              </w:rPr>
              <w:t>0</w:t>
            </w:r>
            <w:r>
              <w:rPr>
                <w:lang w:bidi="ar-EG"/>
              </w:rPr>
              <w:t>,</w:t>
            </w:r>
            <w:r w:rsidRPr="00123F4B">
              <w:rPr>
                <w:lang w:bidi="ar-EG"/>
              </w:rPr>
              <w:t>25</w:t>
            </w:r>
            <w:r>
              <w:rPr>
                <w:lang w:bidi="ar-EG"/>
              </w:rPr>
              <w:t>/</w:t>
            </w:r>
            <w:r w:rsidRPr="00123F4B">
              <w:rPr>
                <w:lang w:bidi="ar-EG"/>
              </w:rPr>
              <w:t>0</w:t>
            </w:r>
            <w:r>
              <w:rPr>
                <w:lang w:bidi="ar-EG"/>
              </w:rPr>
              <w:t>,</w:t>
            </w:r>
            <w:r w:rsidRPr="00123F4B">
              <w:rPr>
                <w:lang w:bidi="ar-EG"/>
              </w:rPr>
              <w:t>5</w:t>
            </w:r>
            <w:r>
              <w:rPr>
                <w:lang w:bidi="ar-EG"/>
              </w:rPr>
              <w:t>/</w:t>
            </w:r>
            <w:r w:rsidRPr="00123F4B">
              <w:rPr>
                <w:lang w:bidi="ar-EG"/>
              </w:rPr>
              <w:t>1</w:t>
            </w:r>
          </w:p>
          <w:p w14:paraId="7F655F03" w14:textId="77777777" w:rsidR="006B2252" w:rsidRPr="00337700" w:rsidRDefault="006B2252" w:rsidP="00EA01D6">
            <w:pPr>
              <w:pStyle w:val="Tabletext"/>
              <w:spacing w:before="0"/>
            </w:pPr>
            <w:r w:rsidRPr="00123F4B">
              <w:rPr>
                <w:lang w:bidi="ar-EG"/>
              </w:rPr>
              <w:t>3</w:t>
            </w:r>
            <w:r>
              <w:rPr>
                <w:lang w:bidi="ar-EG"/>
              </w:rPr>
              <w:t xml:space="preserve"> </w:t>
            </w:r>
            <w:r w:rsidRPr="00123F4B">
              <w:rPr>
                <w:lang w:bidi="ar-EG"/>
              </w:rPr>
              <w:t>000</w:t>
            </w:r>
            <w:r>
              <w:rPr>
                <w:lang w:bidi="ar-EG"/>
              </w:rPr>
              <w:t>/</w:t>
            </w:r>
            <w:r w:rsidRPr="00123F4B">
              <w:rPr>
                <w:lang w:bidi="ar-EG"/>
              </w:rPr>
              <w:t>2</w:t>
            </w:r>
            <w:r>
              <w:rPr>
                <w:lang w:bidi="ar-EG"/>
              </w:rPr>
              <w:t xml:space="preserve"> </w:t>
            </w:r>
            <w:r w:rsidRPr="00123F4B">
              <w:rPr>
                <w:lang w:bidi="ar-EG"/>
              </w:rPr>
              <w:t>000</w:t>
            </w:r>
            <w:r>
              <w:rPr>
                <w:lang w:bidi="ar-EG"/>
              </w:rPr>
              <w:t>/</w:t>
            </w:r>
            <w:r w:rsidRPr="00123F4B">
              <w:rPr>
                <w:lang w:bidi="ar-EG"/>
              </w:rPr>
              <w:t>1</w:t>
            </w:r>
            <w:r>
              <w:rPr>
                <w:lang w:bidi="ar-EG"/>
              </w:rPr>
              <w:t xml:space="preserve"> </w:t>
            </w:r>
            <w:r w:rsidRPr="00123F4B">
              <w:rPr>
                <w:lang w:bidi="ar-EG"/>
              </w:rPr>
              <w:t>000</w:t>
            </w:r>
            <w:r>
              <w:rPr>
                <w:lang w:bidi="ar-EG"/>
              </w:rPr>
              <w:t>/</w:t>
            </w:r>
            <w:r w:rsidRPr="00123F4B">
              <w:rPr>
                <w:lang w:bidi="ar-EG"/>
              </w:rPr>
              <w:t>750</w:t>
            </w:r>
          </w:p>
        </w:tc>
        <w:tc>
          <w:tcPr>
            <w:tcW w:w="3686" w:type="dxa"/>
          </w:tcPr>
          <w:p w14:paraId="6EFB02F4" w14:textId="77777777" w:rsidR="006B2252" w:rsidRDefault="006B2252" w:rsidP="00422891">
            <w:pPr>
              <w:pStyle w:val="Tabletext"/>
              <w:spacing w:after="0"/>
              <w:rPr>
                <w:lang w:bidi="ar-EG"/>
              </w:rPr>
            </w:pPr>
            <w:r w:rsidRPr="00123F4B">
              <w:t>0</w:t>
            </w:r>
            <w:r>
              <w:t>,</w:t>
            </w:r>
            <w:r w:rsidRPr="00123F4B">
              <w:t>150</w:t>
            </w:r>
            <w:r>
              <w:rPr>
                <w:rFonts w:hint="cs"/>
                <w:rtl/>
                <w:lang w:bidi="ar-EG"/>
              </w:rPr>
              <w:t xml:space="preserve"> إلى</w:t>
            </w:r>
            <w:r>
              <w:rPr>
                <w:rtl/>
                <w:lang w:bidi="ar-EG"/>
              </w:rPr>
              <w:t> </w:t>
            </w:r>
            <w:r w:rsidRPr="00123F4B">
              <w:rPr>
                <w:lang w:bidi="ar-EG"/>
              </w:rPr>
              <w:t>40</w:t>
            </w:r>
          </w:p>
          <w:p w14:paraId="2EAD3710" w14:textId="77777777" w:rsidR="006B2252" w:rsidRPr="00337700" w:rsidRDefault="006B2252" w:rsidP="00422891">
            <w:pPr>
              <w:pStyle w:val="Tabletext"/>
              <w:spacing w:before="0"/>
            </w:pPr>
            <w:r w:rsidRPr="00123F4B">
              <w:rPr>
                <w:lang w:bidi="ar-EG"/>
              </w:rPr>
              <w:t>5</w:t>
            </w:r>
            <w:r>
              <w:rPr>
                <w:lang w:bidi="ar-EG"/>
              </w:rPr>
              <w:t xml:space="preserve"> </w:t>
            </w:r>
            <w:r w:rsidRPr="00123F4B">
              <w:rPr>
                <w:lang w:bidi="ar-EG"/>
              </w:rPr>
              <w:t>000</w:t>
            </w:r>
            <w:r>
              <w:rPr>
                <w:lang w:bidi="ar-EG"/>
              </w:rPr>
              <w:t>-</w:t>
            </w:r>
            <w:r w:rsidRPr="00123F4B">
              <w:rPr>
                <w:lang w:bidi="ar-EG"/>
              </w:rPr>
              <w:t>1</w:t>
            </w:r>
            <w:r>
              <w:rPr>
                <w:lang w:bidi="ar-EG"/>
              </w:rPr>
              <w:t xml:space="preserve"> </w:t>
            </w:r>
            <w:r w:rsidRPr="00123F4B">
              <w:rPr>
                <w:lang w:bidi="ar-EG"/>
              </w:rPr>
              <w:t>000</w:t>
            </w:r>
          </w:p>
        </w:tc>
      </w:tr>
      <w:tr w:rsidR="006B2252" w:rsidRPr="00337700" w14:paraId="3F2A6595" w14:textId="77777777" w:rsidTr="006B2252">
        <w:trPr>
          <w:cantSplit/>
          <w:jc w:val="center"/>
        </w:trPr>
        <w:tc>
          <w:tcPr>
            <w:tcW w:w="2693" w:type="dxa"/>
          </w:tcPr>
          <w:p w14:paraId="42B37534" w14:textId="77777777" w:rsidR="006B2252" w:rsidRPr="00337700" w:rsidRDefault="006B2252" w:rsidP="00422891">
            <w:pPr>
              <w:pStyle w:val="Tabletext"/>
            </w:pPr>
            <w:r>
              <w:rPr>
                <w:rFonts w:hint="cs"/>
                <w:rtl/>
              </w:rPr>
              <w:t>دورة التشغيل</w:t>
            </w:r>
            <w:r w:rsidRPr="00337700">
              <w:rPr>
                <w:rFonts w:hint="cs"/>
                <w:rtl/>
              </w:rPr>
              <w:t xml:space="preserve"> القصوى</w:t>
            </w:r>
          </w:p>
        </w:tc>
        <w:tc>
          <w:tcPr>
            <w:tcW w:w="2976" w:type="dxa"/>
          </w:tcPr>
          <w:p w14:paraId="295987D5" w14:textId="77777777" w:rsidR="006B2252" w:rsidRPr="00337700" w:rsidRDefault="006B2252" w:rsidP="00422891">
            <w:pPr>
              <w:pStyle w:val="Tabletext"/>
            </w:pPr>
            <w:r w:rsidRPr="00123F4B">
              <w:t>0</w:t>
            </w:r>
            <w:r>
              <w:t>,</w:t>
            </w:r>
            <w:r w:rsidRPr="00123F4B">
              <w:t>2</w:t>
            </w:r>
          </w:p>
        </w:tc>
        <w:tc>
          <w:tcPr>
            <w:tcW w:w="2977" w:type="dxa"/>
          </w:tcPr>
          <w:p w14:paraId="6ABCB70A" w14:textId="77777777" w:rsidR="006B2252" w:rsidRPr="00337700" w:rsidRDefault="006B2252" w:rsidP="00EA01D6">
            <w:pPr>
              <w:pStyle w:val="Tabletext"/>
              <w:rPr>
                <w:lang w:bidi="ar-EG"/>
              </w:rPr>
            </w:pPr>
            <w:r w:rsidRPr="00123F4B">
              <w:rPr>
                <w:lang w:bidi="ar-EG"/>
              </w:rPr>
              <w:t>10</w:t>
            </w:r>
            <w:r w:rsidRPr="001E48A0">
              <w:rPr>
                <w:vertAlign w:val="superscript"/>
                <w:lang w:bidi="ar-EG"/>
              </w:rPr>
              <w:t>-</w:t>
            </w:r>
            <w:r w:rsidRPr="00123F4B">
              <w:rPr>
                <w:vertAlign w:val="superscript"/>
                <w:lang w:bidi="ar-EG"/>
              </w:rPr>
              <w:t>4</w:t>
            </w:r>
            <w:r>
              <w:rPr>
                <w:rFonts w:cs="Times New Roman"/>
                <w:lang w:bidi="ar-EG"/>
              </w:rPr>
              <w:t>×</w:t>
            </w:r>
            <w:r w:rsidRPr="00123F4B">
              <w:rPr>
                <w:lang w:bidi="ar-EG"/>
              </w:rPr>
              <w:t>7</w:t>
            </w:r>
            <w:r>
              <w:rPr>
                <w:lang w:bidi="ar-EG"/>
              </w:rPr>
              <w:t>,</w:t>
            </w:r>
            <w:r w:rsidRPr="00123F4B">
              <w:rPr>
                <w:lang w:bidi="ar-EG"/>
              </w:rPr>
              <w:t>5</w:t>
            </w:r>
          </w:p>
        </w:tc>
        <w:tc>
          <w:tcPr>
            <w:tcW w:w="3686" w:type="dxa"/>
          </w:tcPr>
          <w:p w14:paraId="64C6F178" w14:textId="77777777" w:rsidR="006B2252" w:rsidRPr="00337700" w:rsidRDefault="006B2252" w:rsidP="00422891">
            <w:pPr>
              <w:pStyle w:val="Tabletext"/>
            </w:pPr>
            <w:r w:rsidRPr="00123F4B">
              <w:t>0</w:t>
            </w:r>
            <w:r>
              <w:t>,</w:t>
            </w:r>
            <w:r w:rsidRPr="00123F4B">
              <w:t>2</w:t>
            </w:r>
          </w:p>
        </w:tc>
      </w:tr>
      <w:tr w:rsidR="006B2252" w:rsidRPr="00337700" w14:paraId="6C902F5A" w14:textId="77777777" w:rsidTr="006B2252">
        <w:trPr>
          <w:cantSplit/>
          <w:jc w:val="center"/>
        </w:trPr>
        <w:tc>
          <w:tcPr>
            <w:tcW w:w="2693" w:type="dxa"/>
          </w:tcPr>
          <w:p w14:paraId="5887C890" w14:textId="36151F30" w:rsidR="006B2252" w:rsidRPr="00337700" w:rsidRDefault="006B2252" w:rsidP="00422891">
            <w:pPr>
              <w:pStyle w:val="Tabletext"/>
            </w:pPr>
            <w:r w:rsidRPr="00337700">
              <w:rPr>
                <w:rFonts w:hint="cs"/>
                <w:rtl/>
              </w:rPr>
              <w:t xml:space="preserve">زمن صعود/هبوط النبضة </w:t>
            </w:r>
            <w:r>
              <w:t>(</w:t>
            </w:r>
            <w:r>
              <w:rPr>
                <w:rFonts w:cs="Times New Roman"/>
              </w:rPr>
              <w:t>µ</w:t>
            </w:r>
            <w:r w:rsidRPr="00337700">
              <w:t>s</w:t>
            </w:r>
            <w:r>
              <w:t>)</w:t>
            </w:r>
          </w:p>
        </w:tc>
        <w:tc>
          <w:tcPr>
            <w:tcW w:w="2976" w:type="dxa"/>
          </w:tcPr>
          <w:p w14:paraId="0EEA084A" w14:textId="77777777" w:rsidR="006B2252" w:rsidRPr="00337700" w:rsidRDefault="006B2252" w:rsidP="00422891">
            <w:pPr>
              <w:pStyle w:val="Tabletext"/>
            </w:pPr>
            <w:r w:rsidRPr="00123F4B">
              <w:t>0</w:t>
            </w:r>
            <w:r>
              <w:t>,</w:t>
            </w:r>
            <w:r w:rsidRPr="00123F4B">
              <w:t>02</w:t>
            </w:r>
          </w:p>
        </w:tc>
        <w:tc>
          <w:tcPr>
            <w:tcW w:w="2977" w:type="dxa"/>
          </w:tcPr>
          <w:p w14:paraId="434CA9F7" w14:textId="77777777" w:rsidR="006B2252" w:rsidRPr="00337700" w:rsidRDefault="006B2252" w:rsidP="00EA01D6">
            <w:pPr>
              <w:pStyle w:val="Tabletext"/>
            </w:pPr>
            <w:r w:rsidRPr="00123F4B">
              <w:t>0</w:t>
            </w:r>
            <w:r>
              <w:t>,</w:t>
            </w:r>
            <w:r w:rsidRPr="00123F4B">
              <w:t>015</w:t>
            </w:r>
            <w:r w:rsidRPr="00337700">
              <w:t>/</w:t>
            </w:r>
            <w:r w:rsidRPr="00123F4B">
              <w:t>0</w:t>
            </w:r>
            <w:r>
              <w:t>,</w:t>
            </w:r>
            <w:r w:rsidRPr="00123F4B">
              <w:t>086</w:t>
            </w:r>
          </w:p>
        </w:tc>
        <w:tc>
          <w:tcPr>
            <w:tcW w:w="3686" w:type="dxa"/>
          </w:tcPr>
          <w:p w14:paraId="6F215393" w14:textId="77777777" w:rsidR="006B2252" w:rsidRPr="00337700" w:rsidRDefault="006B2252" w:rsidP="00422891">
            <w:pPr>
              <w:pStyle w:val="Tabletext"/>
              <w:spacing w:before="0"/>
              <w:rPr>
                <w:rtl/>
                <w:lang w:bidi="ar-EG"/>
              </w:rPr>
            </w:pPr>
            <w:r w:rsidRPr="00123F4B">
              <w:rPr>
                <w:lang w:bidi="ar-EG"/>
              </w:rPr>
              <w:t>0</w:t>
            </w:r>
            <w:r>
              <w:rPr>
                <w:lang w:bidi="ar-EG"/>
              </w:rPr>
              <w:t>,</w:t>
            </w:r>
            <w:r w:rsidRPr="00123F4B">
              <w:rPr>
                <w:lang w:bidi="ar-EG"/>
              </w:rPr>
              <w:t>02</w:t>
            </w:r>
            <w:r>
              <w:rPr>
                <w:rFonts w:hint="cs"/>
                <w:rtl/>
                <w:lang w:bidi="ar-EG"/>
              </w:rPr>
              <w:t xml:space="preserve"> تقريباً</w:t>
            </w:r>
          </w:p>
        </w:tc>
      </w:tr>
      <w:tr w:rsidR="006B2252" w:rsidRPr="00337700" w14:paraId="476F7168" w14:textId="77777777" w:rsidTr="006B2252">
        <w:trPr>
          <w:cantSplit/>
          <w:jc w:val="center"/>
        </w:trPr>
        <w:tc>
          <w:tcPr>
            <w:tcW w:w="2693" w:type="dxa"/>
          </w:tcPr>
          <w:p w14:paraId="727580C2" w14:textId="77777777" w:rsidR="006B2252" w:rsidRPr="00337700" w:rsidRDefault="006B2252" w:rsidP="00422891">
            <w:pPr>
              <w:pStyle w:val="Tabletext"/>
            </w:pPr>
            <w:r w:rsidRPr="00337700">
              <w:rPr>
                <w:rFonts w:hint="cs"/>
                <w:rtl/>
              </w:rPr>
              <w:t>جهاز خرج</w:t>
            </w:r>
          </w:p>
        </w:tc>
        <w:tc>
          <w:tcPr>
            <w:tcW w:w="2976" w:type="dxa"/>
          </w:tcPr>
          <w:p w14:paraId="566CA87E" w14:textId="77777777" w:rsidR="006B2252" w:rsidRPr="00337700" w:rsidRDefault="006B2252" w:rsidP="00422891">
            <w:pPr>
              <w:pStyle w:val="Tabletext"/>
              <w:rPr>
                <w:rtl/>
                <w:lang w:bidi="ar-EG"/>
              </w:rPr>
            </w:pPr>
            <w:r>
              <w:rPr>
                <w:rFonts w:hint="cs"/>
                <w:rtl/>
                <w:lang w:bidi="ar-EG"/>
              </w:rPr>
              <w:t>الحالة الصلبة</w:t>
            </w:r>
          </w:p>
        </w:tc>
        <w:tc>
          <w:tcPr>
            <w:tcW w:w="2977" w:type="dxa"/>
          </w:tcPr>
          <w:p w14:paraId="2188BBE6" w14:textId="77777777" w:rsidR="006B2252" w:rsidRPr="00337700" w:rsidRDefault="006B2252" w:rsidP="00422891">
            <w:pPr>
              <w:pStyle w:val="Tabletext"/>
            </w:pPr>
            <w:r w:rsidRPr="00337700">
              <w:rPr>
                <w:rFonts w:hint="cs"/>
                <w:rtl/>
              </w:rPr>
              <w:t>مغنطرون</w:t>
            </w:r>
            <w:r>
              <w:rPr>
                <w:rFonts w:hint="cs"/>
                <w:rtl/>
              </w:rPr>
              <w:t xml:space="preserve"> (غير متماسك)</w:t>
            </w:r>
          </w:p>
        </w:tc>
        <w:tc>
          <w:tcPr>
            <w:tcW w:w="3686" w:type="dxa"/>
          </w:tcPr>
          <w:p w14:paraId="159D1D08" w14:textId="77777777" w:rsidR="006B2252" w:rsidRPr="00337700" w:rsidRDefault="006B2252" w:rsidP="00422891">
            <w:pPr>
              <w:pStyle w:val="Tabletext"/>
            </w:pPr>
            <w:r>
              <w:rPr>
                <w:rFonts w:hint="cs"/>
                <w:rtl/>
              </w:rPr>
              <w:t>الحالة الصلبة</w:t>
            </w:r>
          </w:p>
        </w:tc>
      </w:tr>
      <w:tr w:rsidR="006B2252" w:rsidRPr="00337700" w14:paraId="214ECCFD" w14:textId="77777777" w:rsidTr="006B2252">
        <w:trPr>
          <w:cantSplit/>
          <w:jc w:val="center"/>
        </w:trPr>
        <w:tc>
          <w:tcPr>
            <w:tcW w:w="2693" w:type="dxa"/>
          </w:tcPr>
          <w:p w14:paraId="195E70C9" w14:textId="77777777" w:rsidR="006B2252" w:rsidRPr="00337700" w:rsidRDefault="006B2252" w:rsidP="00422891">
            <w:pPr>
              <w:pStyle w:val="Tabletext"/>
            </w:pPr>
            <w:r w:rsidRPr="00337700">
              <w:rPr>
                <w:rFonts w:hint="cs"/>
                <w:rtl/>
              </w:rPr>
              <w:t>نمط مخطط الهوائي</w:t>
            </w:r>
          </w:p>
        </w:tc>
        <w:tc>
          <w:tcPr>
            <w:tcW w:w="2976" w:type="dxa"/>
          </w:tcPr>
          <w:p w14:paraId="09316DFE" w14:textId="77777777" w:rsidR="006B2252" w:rsidRPr="00337700" w:rsidRDefault="006B2252" w:rsidP="00422891">
            <w:pPr>
              <w:pStyle w:val="Tabletext"/>
            </w:pPr>
            <w:r w:rsidRPr="00337700">
              <w:rPr>
                <w:rFonts w:hint="cs"/>
                <w:rtl/>
              </w:rPr>
              <w:t>مروحي</w:t>
            </w:r>
          </w:p>
        </w:tc>
        <w:tc>
          <w:tcPr>
            <w:tcW w:w="2977" w:type="dxa"/>
          </w:tcPr>
          <w:p w14:paraId="485562AB" w14:textId="77777777" w:rsidR="006B2252" w:rsidRPr="00337700" w:rsidRDefault="006B2252" w:rsidP="00422891">
            <w:pPr>
              <w:pStyle w:val="Tabletext"/>
            </w:pPr>
            <w:r>
              <w:rPr>
                <w:rFonts w:hint="cs"/>
                <w:rtl/>
              </w:rPr>
              <w:t xml:space="preserve">حزمة </w:t>
            </w:r>
            <w:r w:rsidRPr="00337700">
              <w:rPr>
                <w:rFonts w:hint="cs"/>
                <w:rtl/>
              </w:rPr>
              <w:t>مروحي</w:t>
            </w:r>
            <w:r>
              <w:rPr>
                <w:rFonts w:hint="cs"/>
                <w:rtl/>
              </w:rPr>
              <w:t>ة</w:t>
            </w:r>
          </w:p>
        </w:tc>
        <w:tc>
          <w:tcPr>
            <w:tcW w:w="3686" w:type="dxa"/>
          </w:tcPr>
          <w:p w14:paraId="0EB71935" w14:textId="77777777" w:rsidR="006B2252" w:rsidRPr="00337700" w:rsidRDefault="006B2252" w:rsidP="00422891">
            <w:pPr>
              <w:pStyle w:val="Tabletext"/>
            </w:pPr>
            <w:r>
              <w:rPr>
                <w:rFonts w:hint="cs"/>
                <w:rtl/>
              </w:rPr>
              <w:t xml:space="preserve">حزمة </w:t>
            </w:r>
            <w:r w:rsidRPr="00337700">
              <w:rPr>
                <w:rFonts w:hint="cs"/>
                <w:rtl/>
              </w:rPr>
              <w:t>مروحي</w:t>
            </w:r>
            <w:r>
              <w:rPr>
                <w:rFonts w:hint="cs"/>
                <w:rtl/>
              </w:rPr>
              <w:t>ة</w:t>
            </w:r>
          </w:p>
        </w:tc>
      </w:tr>
      <w:tr w:rsidR="006B2252" w:rsidRPr="00337700" w14:paraId="75670333" w14:textId="77777777" w:rsidTr="006B2252">
        <w:trPr>
          <w:cantSplit/>
          <w:jc w:val="center"/>
        </w:trPr>
        <w:tc>
          <w:tcPr>
            <w:tcW w:w="2693" w:type="dxa"/>
          </w:tcPr>
          <w:p w14:paraId="671ACB5E" w14:textId="77777777" w:rsidR="006B2252" w:rsidRPr="00337700" w:rsidRDefault="006B2252" w:rsidP="00422891">
            <w:pPr>
              <w:pStyle w:val="Tabletext"/>
            </w:pPr>
            <w:r w:rsidRPr="00337700">
              <w:rPr>
                <w:rFonts w:hint="cs"/>
                <w:rtl/>
              </w:rPr>
              <w:t>نمط الهوائي</w:t>
            </w:r>
          </w:p>
        </w:tc>
        <w:tc>
          <w:tcPr>
            <w:tcW w:w="2976" w:type="dxa"/>
          </w:tcPr>
          <w:p w14:paraId="268E785E" w14:textId="77777777" w:rsidR="006B2252" w:rsidRPr="00337700" w:rsidRDefault="006B2252" w:rsidP="00422891">
            <w:pPr>
              <w:pStyle w:val="Tabletext"/>
            </w:pPr>
            <w:r>
              <w:rPr>
                <w:rFonts w:hint="cs"/>
                <w:rtl/>
              </w:rPr>
              <w:t xml:space="preserve">دليل موجي بفواصل </w:t>
            </w:r>
          </w:p>
        </w:tc>
        <w:tc>
          <w:tcPr>
            <w:tcW w:w="2977" w:type="dxa"/>
          </w:tcPr>
          <w:p w14:paraId="42AC6333" w14:textId="77777777" w:rsidR="006B2252" w:rsidRPr="00337700" w:rsidRDefault="006B2252" w:rsidP="00422891">
            <w:pPr>
              <w:pStyle w:val="Tabletext"/>
            </w:pPr>
            <w:r>
              <w:rPr>
                <w:rFonts w:hint="cs"/>
                <w:rtl/>
              </w:rPr>
              <w:t>صفيف أدلة موجية</w:t>
            </w:r>
            <w:r w:rsidRPr="00337700">
              <w:rPr>
                <w:rFonts w:hint="cs"/>
                <w:rtl/>
              </w:rPr>
              <w:t xml:space="preserve"> </w:t>
            </w:r>
            <w:r>
              <w:rPr>
                <w:rFonts w:hint="cs"/>
                <w:rtl/>
              </w:rPr>
              <w:t xml:space="preserve">بفواصل </w:t>
            </w:r>
          </w:p>
        </w:tc>
        <w:tc>
          <w:tcPr>
            <w:tcW w:w="3686" w:type="dxa"/>
          </w:tcPr>
          <w:p w14:paraId="6A666614" w14:textId="77777777" w:rsidR="006B2252" w:rsidRPr="00337700" w:rsidRDefault="006B2252" w:rsidP="00422891">
            <w:pPr>
              <w:pStyle w:val="Tabletext"/>
            </w:pPr>
            <w:r>
              <w:rPr>
                <w:rFonts w:hint="cs"/>
                <w:rtl/>
              </w:rPr>
              <w:t>دليل موجي بفواصل</w:t>
            </w:r>
          </w:p>
        </w:tc>
      </w:tr>
      <w:tr w:rsidR="006B2252" w:rsidRPr="00337700" w14:paraId="25B2DB53" w14:textId="77777777" w:rsidTr="006B2252">
        <w:trPr>
          <w:cantSplit/>
          <w:jc w:val="center"/>
        </w:trPr>
        <w:tc>
          <w:tcPr>
            <w:tcW w:w="2693" w:type="dxa"/>
          </w:tcPr>
          <w:p w14:paraId="0BF2B7FD" w14:textId="77777777" w:rsidR="006B2252" w:rsidRPr="00337700" w:rsidRDefault="006B2252" w:rsidP="00422891">
            <w:pPr>
              <w:pStyle w:val="Tabletext"/>
            </w:pPr>
            <w:r w:rsidRPr="00337700">
              <w:rPr>
                <w:rFonts w:hint="cs"/>
                <w:rtl/>
              </w:rPr>
              <w:t>استقطاب الهوائي</w:t>
            </w:r>
          </w:p>
        </w:tc>
        <w:tc>
          <w:tcPr>
            <w:tcW w:w="2976" w:type="dxa"/>
          </w:tcPr>
          <w:p w14:paraId="19CA330A" w14:textId="77777777" w:rsidR="006B2252" w:rsidRPr="00337700" w:rsidRDefault="006B2252" w:rsidP="00422891">
            <w:pPr>
              <w:pStyle w:val="Tabletext"/>
            </w:pPr>
            <w:r>
              <w:rPr>
                <w:rFonts w:hint="cs"/>
                <w:rtl/>
              </w:rPr>
              <w:t>دائري/</w:t>
            </w:r>
            <w:r w:rsidRPr="00337700">
              <w:rPr>
                <w:rFonts w:hint="cs"/>
                <w:rtl/>
              </w:rPr>
              <w:t>أفقي</w:t>
            </w:r>
          </w:p>
        </w:tc>
        <w:tc>
          <w:tcPr>
            <w:tcW w:w="2977" w:type="dxa"/>
          </w:tcPr>
          <w:p w14:paraId="7D14BE00" w14:textId="77777777" w:rsidR="006B2252" w:rsidRPr="00337700" w:rsidRDefault="006B2252" w:rsidP="00422891">
            <w:pPr>
              <w:pStyle w:val="Tabletext"/>
            </w:pPr>
            <w:r>
              <w:rPr>
                <w:rFonts w:hint="cs"/>
                <w:rtl/>
              </w:rPr>
              <w:t>أفقي</w:t>
            </w:r>
          </w:p>
        </w:tc>
        <w:tc>
          <w:tcPr>
            <w:tcW w:w="3686" w:type="dxa"/>
          </w:tcPr>
          <w:p w14:paraId="1FCA0F1F" w14:textId="77777777" w:rsidR="006B2252" w:rsidRPr="00337700" w:rsidRDefault="006B2252" w:rsidP="00422891">
            <w:pPr>
              <w:pStyle w:val="Tabletext"/>
            </w:pPr>
            <w:r>
              <w:rPr>
                <w:rFonts w:hint="cs"/>
                <w:rtl/>
              </w:rPr>
              <w:t>أفقي</w:t>
            </w:r>
          </w:p>
        </w:tc>
      </w:tr>
      <w:tr w:rsidR="006B2252" w:rsidRPr="00337700" w14:paraId="15DF9DD5" w14:textId="77777777" w:rsidTr="006B2252">
        <w:trPr>
          <w:cantSplit/>
          <w:jc w:val="center"/>
        </w:trPr>
        <w:tc>
          <w:tcPr>
            <w:tcW w:w="2693" w:type="dxa"/>
          </w:tcPr>
          <w:p w14:paraId="5994C86E" w14:textId="5634420C" w:rsidR="006B2252" w:rsidRPr="00337700" w:rsidRDefault="006B2252" w:rsidP="00422891">
            <w:pPr>
              <w:pStyle w:val="Tabletext"/>
              <w:rPr>
                <w:lang w:bidi="ar-EG"/>
              </w:rPr>
            </w:pPr>
            <w:r w:rsidRPr="00337700">
              <w:rPr>
                <w:rFonts w:hint="cs"/>
                <w:rtl/>
              </w:rPr>
              <w:t xml:space="preserve">كسب الحزمة الرئيسية للهوائي </w:t>
            </w:r>
            <w:r>
              <w:rPr>
                <w:lang w:bidi="ar-EG"/>
              </w:rPr>
              <w:t>(</w:t>
            </w:r>
            <w:r>
              <w:t>dBi)</w:t>
            </w:r>
          </w:p>
        </w:tc>
        <w:tc>
          <w:tcPr>
            <w:tcW w:w="2976" w:type="dxa"/>
          </w:tcPr>
          <w:p w14:paraId="389F0878" w14:textId="77777777" w:rsidR="006B2252" w:rsidRPr="00337700" w:rsidRDefault="006B2252" w:rsidP="00422891">
            <w:pPr>
              <w:pStyle w:val="Tabletext"/>
            </w:pPr>
            <w:r w:rsidRPr="00123F4B">
              <w:t>37</w:t>
            </w:r>
          </w:p>
        </w:tc>
        <w:tc>
          <w:tcPr>
            <w:tcW w:w="2977" w:type="dxa"/>
          </w:tcPr>
          <w:p w14:paraId="4814ABC0" w14:textId="77777777" w:rsidR="006B2252" w:rsidRPr="00337700" w:rsidRDefault="006B2252" w:rsidP="00422891">
            <w:pPr>
              <w:pStyle w:val="Tabletext"/>
            </w:pPr>
            <w:r w:rsidRPr="00123F4B">
              <w:t>31</w:t>
            </w:r>
          </w:p>
        </w:tc>
        <w:tc>
          <w:tcPr>
            <w:tcW w:w="3686" w:type="dxa"/>
          </w:tcPr>
          <w:p w14:paraId="5C0DBB84" w14:textId="77777777" w:rsidR="006B2252" w:rsidRPr="00337700" w:rsidRDefault="006B2252" w:rsidP="00422891">
            <w:pPr>
              <w:pStyle w:val="Tabletext"/>
            </w:pPr>
            <w:r w:rsidRPr="00123F4B">
              <w:t>34</w:t>
            </w:r>
            <w:r>
              <w:t xml:space="preserve"> </w:t>
            </w:r>
            <w:r>
              <w:rPr>
                <w:rFonts w:cs="Times New Roman"/>
              </w:rPr>
              <w:t>≤</w:t>
            </w:r>
          </w:p>
        </w:tc>
      </w:tr>
      <w:tr w:rsidR="006B2252" w:rsidRPr="00337700" w14:paraId="1D50D34F" w14:textId="77777777" w:rsidTr="006B2252">
        <w:trPr>
          <w:cantSplit/>
          <w:jc w:val="center"/>
        </w:trPr>
        <w:tc>
          <w:tcPr>
            <w:tcW w:w="2693" w:type="dxa"/>
          </w:tcPr>
          <w:p w14:paraId="3EB6B6EA" w14:textId="6B98F3F7" w:rsidR="006B2252" w:rsidRPr="00755F8A" w:rsidRDefault="006B2252" w:rsidP="00422891">
            <w:pPr>
              <w:pStyle w:val="Tabletext"/>
              <w:rPr>
                <w:spacing w:val="-4"/>
                <w:lang w:bidi="ar-EG"/>
              </w:rPr>
            </w:pPr>
            <w:r>
              <w:rPr>
                <w:rFonts w:hint="cs"/>
                <w:spacing w:val="-4"/>
                <w:rtl/>
              </w:rPr>
              <w:t>عرض حزمة ارتفاع ا</w:t>
            </w:r>
            <w:r w:rsidRPr="00755F8A">
              <w:rPr>
                <w:rFonts w:hint="cs"/>
                <w:spacing w:val="-4"/>
                <w:rtl/>
              </w:rPr>
              <w:t xml:space="preserve">لهوائي </w:t>
            </w:r>
            <w:r>
              <w:rPr>
                <w:rFonts w:hint="cs"/>
                <w:spacing w:val="-4"/>
                <w:rtl/>
                <w:lang w:bidi="ar-EG"/>
              </w:rPr>
              <w:t>(</w:t>
            </w:r>
            <w:r w:rsidRPr="00755F8A">
              <w:rPr>
                <w:rFonts w:hint="cs"/>
                <w:spacing w:val="-4"/>
                <w:rtl/>
              </w:rPr>
              <w:t>بالدرجات</w:t>
            </w:r>
            <w:r>
              <w:rPr>
                <w:rFonts w:hint="cs"/>
                <w:spacing w:val="-4"/>
                <w:rtl/>
              </w:rPr>
              <w:t>)</w:t>
            </w:r>
          </w:p>
        </w:tc>
        <w:tc>
          <w:tcPr>
            <w:tcW w:w="2976" w:type="dxa"/>
          </w:tcPr>
          <w:p w14:paraId="05D92ADA" w14:textId="77777777" w:rsidR="006B2252" w:rsidRPr="00337700" w:rsidRDefault="006B2252" w:rsidP="00422891">
            <w:pPr>
              <w:pStyle w:val="Tabletext"/>
            </w:pPr>
            <w:r w:rsidRPr="00123F4B">
              <w:t>11</w:t>
            </w:r>
          </w:p>
        </w:tc>
        <w:tc>
          <w:tcPr>
            <w:tcW w:w="2977" w:type="dxa"/>
          </w:tcPr>
          <w:p w14:paraId="774D93A2" w14:textId="77777777" w:rsidR="006B2252" w:rsidRPr="00337700" w:rsidRDefault="006B2252" w:rsidP="00422891">
            <w:pPr>
              <w:pStyle w:val="Tabletext"/>
            </w:pPr>
            <w:r w:rsidRPr="00123F4B">
              <w:t>25</w:t>
            </w:r>
          </w:p>
        </w:tc>
        <w:tc>
          <w:tcPr>
            <w:tcW w:w="3686" w:type="dxa"/>
          </w:tcPr>
          <w:p w14:paraId="7625A5A6" w14:textId="77777777" w:rsidR="006B2252" w:rsidRPr="00527337" w:rsidRDefault="006B2252" w:rsidP="00EA01D6">
            <w:pPr>
              <w:pStyle w:val="Tabletext"/>
              <w:jc w:val="both"/>
            </w:pPr>
            <w:r w:rsidRPr="00527337">
              <w:t>≤ 16º @ –3 dB / ≤ 55º @ –20 dB (Typ.)</w:t>
            </w:r>
          </w:p>
        </w:tc>
      </w:tr>
      <w:tr w:rsidR="006B2252" w:rsidRPr="00337700" w14:paraId="75D3648D" w14:textId="77777777" w:rsidTr="006B2252">
        <w:trPr>
          <w:cantSplit/>
          <w:jc w:val="center"/>
        </w:trPr>
        <w:tc>
          <w:tcPr>
            <w:tcW w:w="2693" w:type="dxa"/>
          </w:tcPr>
          <w:p w14:paraId="40C736DF" w14:textId="571A0621" w:rsidR="006B2252" w:rsidRPr="00755F8A" w:rsidRDefault="006B2252" w:rsidP="00422891">
            <w:pPr>
              <w:pStyle w:val="Tabletext"/>
              <w:rPr>
                <w:spacing w:val="-4"/>
              </w:rPr>
            </w:pPr>
            <w:r w:rsidRPr="00755F8A">
              <w:rPr>
                <w:rFonts w:hint="cs"/>
                <w:spacing w:val="-4"/>
                <w:rtl/>
              </w:rPr>
              <w:t xml:space="preserve">عرض الحزمة السمتية للهوائي </w:t>
            </w:r>
            <w:r>
              <w:rPr>
                <w:rFonts w:hint="cs"/>
                <w:spacing w:val="-4"/>
                <w:rtl/>
              </w:rPr>
              <w:t>(</w:t>
            </w:r>
            <w:r w:rsidRPr="00755F8A">
              <w:rPr>
                <w:rFonts w:hint="cs"/>
                <w:spacing w:val="-4"/>
                <w:rtl/>
              </w:rPr>
              <w:t>بالدرجات</w:t>
            </w:r>
            <w:r>
              <w:rPr>
                <w:rFonts w:hint="cs"/>
                <w:spacing w:val="-4"/>
                <w:rtl/>
              </w:rPr>
              <w:t>)</w:t>
            </w:r>
          </w:p>
        </w:tc>
        <w:tc>
          <w:tcPr>
            <w:tcW w:w="2976" w:type="dxa"/>
          </w:tcPr>
          <w:p w14:paraId="1002D1E6" w14:textId="77777777" w:rsidR="006B2252" w:rsidRPr="00337700" w:rsidRDefault="006B2252" w:rsidP="00422891">
            <w:pPr>
              <w:pStyle w:val="Tabletext"/>
            </w:pPr>
            <w:r w:rsidRPr="00123F4B">
              <w:t>0</w:t>
            </w:r>
            <w:r>
              <w:t>,</w:t>
            </w:r>
            <w:r w:rsidRPr="00123F4B">
              <w:t>4</w:t>
            </w:r>
          </w:p>
        </w:tc>
        <w:tc>
          <w:tcPr>
            <w:tcW w:w="2977" w:type="dxa"/>
          </w:tcPr>
          <w:p w14:paraId="573B28E3" w14:textId="77777777" w:rsidR="006B2252" w:rsidRPr="00337700" w:rsidRDefault="006B2252" w:rsidP="00422891">
            <w:pPr>
              <w:pStyle w:val="Tabletext"/>
            </w:pPr>
            <w:r>
              <w:t>0,95</w:t>
            </w:r>
          </w:p>
        </w:tc>
        <w:tc>
          <w:tcPr>
            <w:tcW w:w="3686" w:type="dxa"/>
          </w:tcPr>
          <w:p w14:paraId="139C7F7C" w14:textId="77777777" w:rsidR="006B2252" w:rsidRPr="00527337" w:rsidRDefault="006B2252" w:rsidP="00EA01D6">
            <w:pPr>
              <w:pStyle w:val="Tabletext"/>
              <w:jc w:val="both"/>
            </w:pPr>
            <w:r w:rsidRPr="00527337">
              <w:t>≤ 0.6º @ –3 dB</w:t>
            </w:r>
          </w:p>
        </w:tc>
      </w:tr>
      <w:tr w:rsidR="006B2252" w:rsidRPr="00337700" w14:paraId="698A7155" w14:textId="77777777" w:rsidTr="006B2252">
        <w:trPr>
          <w:cantSplit/>
          <w:jc w:val="center"/>
        </w:trPr>
        <w:tc>
          <w:tcPr>
            <w:tcW w:w="2693" w:type="dxa"/>
          </w:tcPr>
          <w:p w14:paraId="49C57161" w14:textId="72F63903" w:rsidR="006B2252" w:rsidRPr="00337700" w:rsidRDefault="006B2252" w:rsidP="00422891">
            <w:pPr>
              <w:pStyle w:val="Tabletext"/>
            </w:pPr>
            <w:r w:rsidRPr="00337700">
              <w:rPr>
                <w:rFonts w:hint="cs"/>
                <w:rtl/>
              </w:rPr>
              <w:t>معدل المسح الأفقي للهوائي</w:t>
            </w:r>
            <w:r>
              <w:rPr>
                <w:rFonts w:hint="cs"/>
                <w:rtl/>
              </w:rPr>
              <w:t xml:space="preserve"> (الدرجات/ثانية)</w:t>
            </w:r>
          </w:p>
        </w:tc>
        <w:tc>
          <w:tcPr>
            <w:tcW w:w="2976" w:type="dxa"/>
          </w:tcPr>
          <w:p w14:paraId="040AC23C" w14:textId="77777777" w:rsidR="006B2252" w:rsidRPr="00337700" w:rsidRDefault="006B2252" w:rsidP="00422891">
            <w:pPr>
              <w:pStyle w:val="Tabletext"/>
            </w:pPr>
            <w:r w:rsidRPr="00123F4B">
              <w:t>288</w:t>
            </w:r>
            <w:r>
              <w:t>-</w:t>
            </w:r>
            <w:r w:rsidRPr="00123F4B">
              <w:t>60</w:t>
            </w:r>
          </w:p>
        </w:tc>
        <w:tc>
          <w:tcPr>
            <w:tcW w:w="2977" w:type="dxa"/>
          </w:tcPr>
          <w:p w14:paraId="2BCA2DAC" w14:textId="77777777" w:rsidR="006B2252" w:rsidRPr="00337700" w:rsidRDefault="006B2252" w:rsidP="00422891">
            <w:pPr>
              <w:pStyle w:val="Tabletext"/>
              <w:rPr>
                <w:lang w:bidi="ar-EG"/>
              </w:rPr>
            </w:pPr>
            <w:r w:rsidRPr="00123F4B">
              <w:t>144</w:t>
            </w:r>
            <w:r>
              <w:rPr>
                <w:rFonts w:hint="cs"/>
                <w:rtl/>
                <w:lang w:bidi="ar-EG"/>
              </w:rPr>
              <w:t xml:space="preserve"> أو</w:t>
            </w:r>
            <w:r>
              <w:rPr>
                <w:rtl/>
                <w:lang w:bidi="ar-EG"/>
              </w:rPr>
              <w:t> </w:t>
            </w:r>
            <w:r w:rsidRPr="00123F4B">
              <w:rPr>
                <w:lang w:bidi="ar-EG"/>
              </w:rPr>
              <w:t>240</w:t>
            </w:r>
          </w:p>
        </w:tc>
        <w:tc>
          <w:tcPr>
            <w:tcW w:w="3686" w:type="dxa"/>
          </w:tcPr>
          <w:p w14:paraId="0646E9F8" w14:textId="77777777" w:rsidR="006B2252" w:rsidRPr="00337700" w:rsidRDefault="006B2252" w:rsidP="00422891">
            <w:pPr>
              <w:pStyle w:val="Tabletext"/>
            </w:pPr>
            <w:r w:rsidRPr="000D3F3C">
              <w:t>RPM</w:t>
            </w:r>
            <w:r>
              <w:t> </w:t>
            </w:r>
            <w:r w:rsidRPr="000D3F3C">
              <w:t>48</w:t>
            </w:r>
            <w:r>
              <w:t>-</w:t>
            </w:r>
            <w:r w:rsidRPr="00123F4B">
              <w:t>10</w:t>
            </w:r>
          </w:p>
        </w:tc>
      </w:tr>
      <w:tr w:rsidR="006B2252" w:rsidRPr="00337700" w14:paraId="02236C71" w14:textId="77777777" w:rsidTr="006B2252">
        <w:trPr>
          <w:cantSplit/>
          <w:jc w:val="center"/>
        </w:trPr>
        <w:tc>
          <w:tcPr>
            <w:tcW w:w="2693" w:type="dxa"/>
          </w:tcPr>
          <w:p w14:paraId="7F2ACA74" w14:textId="77777777" w:rsidR="006B2252" w:rsidRPr="00337700" w:rsidRDefault="006B2252" w:rsidP="00422891">
            <w:pPr>
              <w:pStyle w:val="Tabletext"/>
              <w:rPr>
                <w:rtl/>
              </w:rPr>
            </w:pPr>
            <w:r w:rsidRPr="00337700">
              <w:rPr>
                <w:rFonts w:hint="cs"/>
                <w:rtl/>
              </w:rPr>
              <w:t>نمط المسح الأفقي للهوائي</w:t>
            </w:r>
          </w:p>
          <w:p w14:paraId="27A5B8A8" w14:textId="5E787667" w:rsidR="006B2252" w:rsidRPr="00337700" w:rsidRDefault="006B2252" w:rsidP="00422891">
            <w:pPr>
              <w:pStyle w:val="Tabletext"/>
            </w:pPr>
            <w:r>
              <w:rPr>
                <w:rFonts w:hint="cs"/>
                <w:rtl/>
              </w:rPr>
              <w:t>(متواصل، عشوائي، قطاعي، إ</w:t>
            </w:r>
            <w:r w:rsidRPr="00337700">
              <w:rPr>
                <w:rFonts w:hint="cs"/>
                <w:rtl/>
              </w:rPr>
              <w:t>لخ</w:t>
            </w:r>
            <w:r>
              <w:rPr>
                <w:rFonts w:hint="cs"/>
                <w:rtl/>
              </w:rPr>
              <w:t>.</w:t>
            </w:r>
            <w:r w:rsidRPr="00337700">
              <w:rPr>
                <w:rFonts w:hint="cs"/>
                <w:rtl/>
              </w:rPr>
              <w:t>)</w:t>
            </w:r>
            <w:r>
              <w:rPr>
                <w:rFonts w:hint="cs"/>
                <w:rtl/>
              </w:rPr>
              <w:t xml:space="preserve"> (بالدرجات)</w:t>
            </w:r>
          </w:p>
        </w:tc>
        <w:tc>
          <w:tcPr>
            <w:tcW w:w="2976" w:type="dxa"/>
          </w:tcPr>
          <w:p w14:paraId="5BB306E5" w14:textId="77777777" w:rsidR="006B2252" w:rsidRPr="00337700" w:rsidRDefault="006B2252" w:rsidP="00422891">
            <w:pPr>
              <w:pStyle w:val="Tabletext"/>
            </w:pPr>
            <w:r>
              <w:rPr>
                <w:rFonts w:hint="cs"/>
                <w:rtl/>
              </w:rPr>
              <w:t>متواصل</w:t>
            </w:r>
            <w:r>
              <w:rPr>
                <w:rFonts w:hint="cs"/>
                <w:rtl/>
                <w:lang w:bidi="ar-EG"/>
              </w:rPr>
              <w:t xml:space="preserve"> أو</w:t>
            </w:r>
            <w:r>
              <w:rPr>
                <w:rtl/>
                <w:lang w:bidi="ar-EG"/>
              </w:rPr>
              <w:t> </w:t>
            </w:r>
            <w:r>
              <w:rPr>
                <w:rFonts w:hint="cs"/>
                <w:rtl/>
              </w:rPr>
              <w:t>قطاعي</w:t>
            </w:r>
          </w:p>
        </w:tc>
        <w:tc>
          <w:tcPr>
            <w:tcW w:w="2977" w:type="dxa"/>
          </w:tcPr>
          <w:p w14:paraId="7E1C5B93" w14:textId="77777777" w:rsidR="006B2252" w:rsidRPr="00337700" w:rsidRDefault="006B2252" w:rsidP="00422891">
            <w:pPr>
              <w:pStyle w:val="Tabletext"/>
            </w:pPr>
            <w:r>
              <w:rPr>
                <w:rFonts w:hint="cs"/>
                <w:rtl/>
              </w:rPr>
              <w:t>متواصل</w:t>
            </w:r>
          </w:p>
        </w:tc>
        <w:tc>
          <w:tcPr>
            <w:tcW w:w="3686" w:type="dxa"/>
          </w:tcPr>
          <w:p w14:paraId="20F2152F" w14:textId="77777777" w:rsidR="006B2252" w:rsidRPr="00337700" w:rsidRDefault="006B2252" w:rsidP="00422891">
            <w:pPr>
              <w:pStyle w:val="Tabletext"/>
            </w:pPr>
            <w:r>
              <w:rPr>
                <w:rFonts w:hint="cs"/>
                <w:rtl/>
              </w:rPr>
              <w:t>متواصل</w:t>
            </w:r>
            <w:r>
              <w:rPr>
                <w:rFonts w:hint="cs"/>
                <w:rtl/>
                <w:lang w:bidi="ar-EG"/>
              </w:rPr>
              <w:t xml:space="preserve"> أو</w:t>
            </w:r>
            <w:r>
              <w:rPr>
                <w:rtl/>
                <w:lang w:bidi="ar-EG"/>
              </w:rPr>
              <w:t> </w:t>
            </w:r>
            <w:r>
              <w:rPr>
                <w:rFonts w:hint="cs"/>
                <w:rtl/>
              </w:rPr>
              <w:t>قطاعي</w:t>
            </w:r>
          </w:p>
        </w:tc>
      </w:tr>
    </w:tbl>
    <w:p w14:paraId="2403DFA7" w14:textId="77777777" w:rsidR="00C964F1" w:rsidRPr="00337700" w:rsidRDefault="00C964F1" w:rsidP="00C964F1">
      <w:pPr>
        <w:spacing w:before="0" w:after="120"/>
        <w:jc w:val="center"/>
      </w:pPr>
      <w:r>
        <w:rPr>
          <w:rtl/>
        </w:rPr>
        <w:br w:type="page"/>
      </w:r>
      <w:r w:rsidRPr="00337700">
        <w:rPr>
          <w:rFonts w:hint="cs"/>
          <w:rtl/>
        </w:rPr>
        <w:lastRenderedPageBreak/>
        <w:t>الج</w:t>
      </w:r>
      <w:r>
        <w:rPr>
          <w:rFonts w:hint="cs"/>
          <w:rtl/>
        </w:rPr>
        <w:t>ـ</w:t>
      </w:r>
      <w:r w:rsidRPr="00337700">
        <w:rPr>
          <w:rFonts w:hint="cs"/>
          <w:rtl/>
        </w:rPr>
        <w:t xml:space="preserve">دول </w:t>
      </w:r>
      <w:r w:rsidRPr="00123F4B">
        <w:rPr>
          <w:rFonts w:hint="cs"/>
          <w:szCs w:val="22"/>
        </w:rPr>
        <w:t>2</w:t>
      </w:r>
      <w:r w:rsidRPr="00337700">
        <w:rPr>
          <w:rFonts w:hint="cs"/>
          <w:rtl/>
        </w:rPr>
        <w:t xml:space="preserve"> (</w:t>
      </w:r>
      <w:r>
        <w:rPr>
          <w:rFonts w:hint="cs"/>
          <w:i/>
          <w:iCs/>
          <w:rtl/>
        </w:rPr>
        <w:t>تابع</w:t>
      </w:r>
      <w:r w:rsidRPr="00337700">
        <w:rPr>
          <w:rFonts w:hint="cs"/>
          <w:rtl/>
        </w:rPr>
        <w:t>)</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2"/>
        <w:gridCol w:w="2541"/>
        <w:gridCol w:w="4506"/>
        <w:gridCol w:w="3827"/>
      </w:tblGrid>
      <w:tr w:rsidR="006B2252" w:rsidRPr="008947D5" w14:paraId="2E3E131B" w14:textId="77777777" w:rsidTr="006B2252">
        <w:trPr>
          <w:cantSplit/>
          <w:jc w:val="center"/>
        </w:trPr>
        <w:tc>
          <w:tcPr>
            <w:tcW w:w="2682" w:type="dxa"/>
          </w:tcPr>
          <w:p w14:paraId="43A7D0C7" w14:textId="77777777" w:rsidR="006B2252" w:rsidRPr="008947D5" w:rsidRDefault="006B2252" w:rsidP="00422891">
            <w:pPr>
              <w:pStyle w:val="Tablehead"/>
              <w:spacing w:after="60" w:line="300" w:lineRule="exact"/>
            </w:pPr>
            <w:r w:rsidRPr="008947D5">
              <w:rPr>
                <w:rFonts w:hint="cs"/>
                <w:rtl/>
              </w:rPr>
              <w:t>الخصائص</w:t>
            </w:r>
          </w:p>
        </w:tc>
        <w:tc>
          <w:tcPr>
            <w:tcW w:w="2541" w:type="dxa"/>
          </w:tcPr>
          <w:p w14:paraId="024A3794" w14:textId="77777777" w:rsidR="006B2252" w:rsidRPr="008947D5" w:rsidRDefault="006B2252" w:rsidP="00422891">
            <w:pPr>
              <w:pStyle w:val="Tablehead"/>
              <w:spacing w:after="60" w:line="300" w:lineRule="exact"/>
            </w:pPr>
            <w:r w:rsidRPr="008947D5">
              <w:rPr>
                <w:rFonts w:hint="cs"/>
                <w:rtl/>
              </w:rPr>
              <w:t xml:space="preserve">النظام </w:t>
            </w:r>
            <w:r w:rsidRPr="008947D5">
              <w:t>S</w:t>
            </w:r>
            <w:r w:rsidRPr="00123F4B">
              <w:t>10</w:t>
            </w:r>
          </w:p>
        </w:tc>
        <w:tc>
          <w:tcPr>
            <w:tcW w:w="4506" w:type="dxa"/>
          </w:tcPr>
          <w:p w14:paraId="7442E6E1" w14:textId="77777777" w:rsidR="006B2252" w:rsidRPr="008947D5" w:rsidRDefault="006B2252" w:rsidP="00422891">
            <w:pPr>
              <w:pStyle w:val="Tablehead"/>
              <w:spacing w:after="60" w:line="300" w:lineRule="exact"/>
            </w:pPr>
            <w:r w:rsidRPr="008947D5">
              <w:rPr>
                <w:rFonts w:hint="cs"/>
                <w:rtl/>
              </w:rPr>
              <w:t xml:space="preserve">النظام </w:t>
            </w:r>
            <w:r w:rsidRPr="008947D5">
              <w:t>S</w:t>
            </w:r>
            <w:r w:rsidRPr="00123F4B">
              <w:t>11</w:t>
            </w:r>
          </w:p>
        </w:tc>
        <w:tc>
          <w:tcPr>
            <w:tcW w:w="3827" w:type="dxa"/>
          </w:tcPr>
          <w:p w14:paraId="45A035D5" w14:textId="77777777" w:rsidR="006B2252" w:rsidRPr="008947D5" w:rsidRDefault="006B2252" w:rsidP="00422891">
            <w:pPr>
              <w:pStyle w:val="Tablehead"/>
              <w:spacing w:after="60" w:line="300" w:lineRule="exact"/>
            </w:pPr>
            <w:r w:rsidRPr="008947D5">
              <w:rPr>
                <w:rFonts w:hint="cs"/>
                <w:rtl/>
              </w:rPr>
              <w:t xml:space="preserve">النظام </w:t>
            </w:r>
            <w:r w:rsidRPr="008947D5">
              <w:t>S</w:t>
            </w:r>
            <w:r w:rsidRPr="00123F4B">
              <w:t>12</w:t>
            </w:r>
          </w:p>
        </w:tc>
      </w:tr>
      <w:tr w:rsidR="006B2252" w:rsidRPr="008947D5" w14:paraId="21F83E6F" w14:textId="77777777" w:rsidTr="006B2252">
        <w:trPr>
          <w:cantSplit/>
          <w:jc w:val="center"/>
        </w:trPr>
        <w:tc>
          <w:tcPr>
            <w:tcW w:w="2682" w:type="dxa"/>
          </w:tcPr>
          <w:p w14:paraId="1E6FCDC6" w14:textId="6F664C5C" w:rsidR="006B2252" w:rsidRPr="008947D5" w:rsidRDefault="006B2252" w:rsidP="00422891">
            <w:pPr>
              <w:pStyle w:val="Tabletext"/>
              <w:spacing w:line="300" w:lineRule="exact"/>
            </w:pPr>
            <w:r w:rsidRPr="008947D5">
              <w:rPr>
                <w:rFonts w:hint="cs"/>
                <w:rtl/>
              </w:rPr>
              <w:t>معدل المسح الرأسي للهوائي</w:t>
            </w:r>
            <w:r>
              <w:rPr>
                <w:rFonts w:hint="cs"/>
                <w:rtl/>
              </w:rPr>
              <w:t xml:space="preserve"> (</w:t>
            </w:r>
            <w:r>
              <w:rPr>
                <w:rFonts w:hint="cs"/>
                <w:sz w:val="26"/>
                <w:rtl/>
              </w:rPr>
              <w:t>الدرجات/ثانية)</w:t>
            </w:r>
          </w:p>
        </w:tc>
        <w:tc>
          <w:tcPr>
            <w:tcW w:w="2541" w:type="dxa"/>
          </w:tcPr>
          <w:p w14:paraId="29ACFD92" w14:textId="5BA7C72C" w:rsidR="006B2252" w:rsidRPr="008947D5" w:rsidRDefault="006B2252" w:rsidP="00BE7957">
            <w:pPr>
              <w:tabs>
                <w:tab w:val="center" w:pos="1162"/>
              </w:tabs>
              <w:spacing w:before="40" w:after="60" w:line="300" w:lineRule="exact"/>
              <w:jc w:val="left"/>
              <w:rPr>
                <w:sz w:val="20"/>
                <w:szCs w:val="26"/>
              </w:rPr>
            </w:pPr>
            <w:r>
              <w:rPr>
                <w:rFonts w:hint="cs"/>
                <w:sz w:val="20"/>
                <w:szCs w:val="26"/>
                <w:rtl/>
              </w:rPr>
              <w:t>لا </w:t>
            </w:r>
            <w:r w:rsidRPr="008947D5">
              <w:rPr>
                <w:rFonts w:hint="cs"/>
                <w:sz w:val="20"/>
                <w:szCs w:val="26"/>
                <w:rtl/>
              </w:rPr>
              <w:t>ينطبق</w:t>
            </w:r>
            <w:r w:rsidR="00BE7957">
              <w:rPr>
                <w:sz w:val="20"/>
                <w:szCs w:val="26"/>
                <w:rtl/>
              </w:rPr>
              <w:tab/>
            </w:r>
          </w:p>
        </w:tc>
        <w:tc>
          <w:tcPr>
            <w:tcW w:w="4506" w:type="dxa"/>
          </w:tcPr>
          <w:p w14:paraId="6C889DE2"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3827" w:type="dxa"/>
          </w:tcPr>
          <w:p w14:paraId="501DCAC1"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6B2252" w:rsidRPr="008947D5" w14:paraId="0B9A5D6A" w14:textId="77777777" w:rsidTr="006B2252">
        <w:trPr>
          <w:cantSplit/>
          <w:jc w:val="center"/>
        </w:trPr>
        <w:tc>
          <w:tcPr>
            <w:tcW w:w="2682" w:type="dxa"/>
          </w:tcPr>
          <w:p w14:paraId="4B7FE684" w14:textId="77777777" w:rsidR="006B2252" w:rsidRPr="008947D5" w:rsidRDefault="006B2252" w:rsidP="00422891">
            <w:pPr>
              <w:pStyle w:val="Tabletext"/>
              <w:spacing w:line="300" w:lineRule="exact"/>
            </w:pPr>
            <w:r w:rsidRPr="008947D5">
              <w:rPr>
                <w:rFonts w:hint="cs"/>
                <w:rtl/>
              </w:rPr>
              <w:t>نمط المسح الرأسي للهوائي</w:t>
            </w:r>
          </w:p>
        </w:tc>
        <w:tc>
          <w:tcPr>
            <w:tcW w:w="2541" w:type="dxa"/>
          </w:tcPr>
          <w:p w14:paraId="1AC6A033"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4506" w:type="dxa"/>
          </w:tcPr>
          <w:p w14:paraId="50FC7B99"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3827" w:type="dxa"/>
          </w:tcPr>
          <w:p w14:paraId="011E89D5"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6B2252" w:rsidRPr="008947D5" w14:paraId="7C767FB3" w14:textId="77777777" w:rsidTr="006B2252">
        <w:trPr>
          <w:cantSplit/>
          <w:jc w:val="center"/>
        </w:trPr>
        <w:tc>
          <w:tcPr>
            <w:tcW w:w="2682" w:type="dxa"/>
          </w:tcPr>
          <w:p w14:paraId="3BFE655B" w14:textId="5BC4E19D" w:rsidR="006B2252" w:rsidRPr="008947D5" w:rsidRDefault="006B2252" w:rsidP="00422891">
            <w:pPr>
              <w:pStyle w:val="Tabletext"/>
              <w:spacing w:line="300" w:lineRule="exact"/>
            </w:pPr>
            <w:r w:rsidRPr="008947D5">
              <w:rPr>
                <w:rFonts w:hint="cs"/>
                <w:rtl/>
              </w:rPr>
              <w:t xml:space="preserve">مستويات الفص الجانبي للهوائي </w:t>
            </w:r>
            <w:r w:rsidRPr="008947D5">
              <w:t>(SL)</w:t>
            </w:r>
            <w:r w:rsidRPr="008947D5">
              <w:rPr>
                <w:rFonts w:hint="cs"/>
                <w:rtl/>
              </w:rPr>
              <w:t xml:space="preserve"> (الفصوص الجانبية الأولى والفصوص الجانبية البعيدة)</w:t>
            </w:r>
            <w:r>
              <w:rPr>
                <w:rFonts w:hint="cs"/>
                <w:rtl/>
              </w:rPr>
              <w:t xml:space="preserve"> </w:t>
            </w:r>
            <w:r>
              <w:t>(dBi)</w:t>
            </w:r>
          </w:p>
        </w:tc>
        <w:tc>
          <w:tcPr>
            <w:tcW w:w="2541" w:type="dxa"/>
          </w:tcPr>
          <w:p w14:paraId="25CB91A1" w14:textId="77777777" w:rsidR="006B2252" w:rsidRPr="008947D5" w:rsidRDefault="006B2252" w:rsidP="00422891">
            <w:pPr>
              <w:pStyle w:val="Tabletext"/>
              <w:spacing w:line="300" w:lineRule="exact"/>
            </w:pPr>
            <w:r w:rsidRPr="00123F4B">
              <w:t>28</w:t>
            </w:r>
          </w:p>
        </w:tc>
        <w:tc>
          <w:tcPr>
            <w:tcW w:w="4506" w:type="dxa"/>
          </w:tcPr>
          <w:p w14:paraId="0D9E85EA" w14:textId="77777777" w:rsidR="006B2252" w:rsidRPr="008947D5" w:rsidRDefault="006B2252" w:rsidP="00422891">
            <w:pPr>
              <w:pStyle w:val="Tabletext"/>
              <w:spacing w:line="300" w:lineRule="exact"/>
              <w:rPr>
                <w:rtl/>
                <w:lang w:bidi="ar-EG"/>
              </w:rPr>
            </w:pPr>
            <w:r>
              <w:rPr>
                <w:rFonts w:cs="Times New Roman"/>
              </w:rPr>
              <w:t>&gt;</w:t>
            </w:r>
            <w:r>
              <w:rPr>
                <w:rFonts w:hint="cs"/>
                <w:rtl/>
                <w:lang w:bidi="ar-EG"/>
              </w:rPr>
              <w:t xml:space="preserve"> -</w:t>
            </w:r>
            <w:r w:rsidRPr="00123F4B">
              <w:rPr>
                <w:lang w:bidi="ar-EG"/>
              </w:rPr>
              <w:t>32</w:t>
            </w:r>
            <w:r>
              <w:rPr>
                <w:rFonts w:hint="cs"/>
                <w:rtl/>
                <w:lang w:bidi="ar-EG"/>
              </w:rPr>
              <w:t xml:space="preserve"> / للفصوص الجانبية البعيدة </w:t>
            </w:r>
            <w:r>
              <w:rPr>
                <w:rFonts w:cs="Times New Roman"/>
              </w:rPr>
              <w:t>&gt;</w:t>
            </w:r>
            <w:r>
              <w:rPr>
                <w:rFonts w:hint="cs"/>
                <w:rtl/>
                <w:lang w:bidi="ar-EG"/>
              </w:rPr>
              <w:t xml:space="preserve"> -</w:t>
            </w:r>
            <w:r w:rsidRPr="00123F4B">
              <w:rPr>
                <w:lang w:bidi="ar-EG"/>
              </w:rPr>
              <w:t>40</w:t>
            </w:r>
            <w:r>
              <w:rPr>
                <w:rFonts w:hint="cs"/>
                <w:rtl/>
                <w:lang w:bidi="ar-EG"/>
              </w:rPr>
              <w:t xml:space="preserve"> </w:t>
            </w:r>
          </w:p>
        </w:tc>
        <w:tc>
          <w:tcPr>
            <w:tcW w:w="3827" w:type="dxa"/>
          </w:tcPr>
          <w:p w14:paraId="15840CDF" w14:textId="77777777" w:rsidR="006B2252" w:rsidRPr="00527337" w:rsidRDefault="006B2252" w:rsidP="00422891">
            <w:pPr>
              <w:pStyle w:val="Tabletext"/>
              <w:keepLines/>
              <w:tabs>
                <w:tab w:val="left" w:leader="dot" w:pos="7938"/>
                <w:tab w:val="center" w:pos="9526"/>
              </w:tabs>
              <w:spacing w:after="20"/>
              <w:ind w:left="567" w:hanging="567"/>
            </w:pPr>
            <w:r w:rsidRPr="00827C12">
              <w:t>1,5</w:t>
            </w:r>
            <w:r>
              <w:t>°-</w:t>
            </w:r>
            <w:r w:rsidRPr="00D43998">
              <w:t xml:space="preserve">5° &lt; 6 </w:t>
            </w:r>
          </w:p>
          <w:p w14:paraId="05EE7698" w14:textId="77777777" w:rsidR="006B2252" w:rsidRPr="00527337" w:rsidRDefault="006B2252" w:rsidP="00422891">
            <w:pPr>
              <w:pStyle w:val="Tabletext"/>
              <w:spacing w:before="0" w:after="20"/>
            </w:pPr>
            <w:r w:rsidRPr="00D43998">
              <w:t>5°-10° &lt; 4</w:t>
            </w:r>
          </w:p>
          <w:p w14:paraId="284865CF" w14:textId="77777777" w:rsidR="006B2252" w:rsidRPr="008947D5" w:rsidRDefault="006B2252" w:rsidP="00422891">
            <w:pPr>
              <w:pStyle w:val="Tabletext"/>
              <w:spacing w:line="300" w:lineRule="exact"/>
              <w:rPr>
                <w:rtl/>
              </w:rPr>
            </w:pPr>
            <w:r w:rsidRPr="00D43998">
              <w:t>&gt; 10° &lt; 1</w:t>
            </w:r>
            <w:r>
              <w:sym w:font="Symbol" w:char="F02D"/>
            </w:r>
          </w:p>
        </w:tc>
      </w:tr>
      <w:tr w:rsidR="006B2252" w:rsidRPr="008947D5" w14:paraId="25F5978D" w14:textId="77777777" w:rsidTr="006B2252">
        <w:trPr>
          <w:cantSplit/>
          <w:jc w:val="center"/>
        </w:trPr>
        <w:tc>
          <w:tcPr>
            <w:tcW w:w="2682" w:type="dxa"/>
          </w:tcPr>
          <w:p w14:paraId="690DFD7F" w14:textId="7018002B" w:rsidR="006B2252" w:rsidRPr="008947D5" w:rsidRDefault="006B2252" w:rsidP="00422891">
            <w:pPr>
              <w:pStyle w:val="Tabletext"/>
              <w:spacing w:line="300" w:lineRule="exact"/>
              <w:rPr>
                <w:rtl/>
                <w:lang w:bidi="ar-EG"/>
              </w:rPr>
            </w:pPr>
            <w:r w:rsidRPr="008947D5">
              <w:rPr>
                <w:rFonts w:hint="cs"/>
                <w:rtl/>
              </w:rPr>
              <w:t>ارتفاع الهوائي</w:t>
            </w:r>
            <w:r>
              <w:rPr>
                <w:rFonts w:hint="cs"/>
                <w:rtl/>
                <w:lang w:bidi="ar-EG"/>
              </w:rPr>
              <w:t xml:space="preserve"> </w:t>
            </w:r>
            <w:r>
              <w:rPr>
                <w:lang w:bidi="ar-EG"/>
              </w:rPr>
              <w:t>(</w:t>
            </w:r>
            <w:r>
              <w:t>m)</w:t>
            </w:r>
          </w:p>
        </w:tc>
        <w:tc>
          <w:tcPr>
            <w:tcW w:w="2541" w:type="dxa"/>
          </w:tcPr>
          <w:p w14:paraId="46478F98" w14:textId="77777777" w:rsidR="006B2252" w:rsidRPr="008947D5" w:rsidRDefault="006B2252" w:rsidP="00422891">
            <w:pPr>
              <w:pStyle w:val="Tabletext"/>
              <w:spacing w:line="300" w:lineRule="exact"/>
            </w:pPr>
            <w:r>
              <w:rPr>
                <w:rFonts w:hint="cs"/>
                <w:rtl/>
              </w:rPr>
              <w:t xml:space="preserve">عادة </w:t>
            </w:r>
            <w:r w:rsidRPr="00123F4B">
              <w:t>100</w:t>
            </w:r>
            <w:r>
              <w:t>-</w:t>
            </w:r>
            <w:r w:rsidRPr="00123F4B">
              <w:t>30</w:t>
            </w:r>
          </w:p>
        </w:tc>
        <w:tc>
          <w:tcPr>
            <w:tcW w:w="4506" w:type="dxa"/>
          </w:tcPr>
          <w:p w14:paraId="425C866C" w14:textId="77777777" w:rsidR="006B2252" w:rsidRPr="008947D5" w:rsidRDefault="006B2252" w:rsidP="00422891">
            <w:pPr>
              <w:pStyle w:val="Tabletext"/>
              <w:spacing w:line="300" w:lineRule="exact"/>
              <w:rPr>
                <w:rtl/>
                <w:lang w:bidi="ar-EG"/>
              </w:rPr>
            </w:pPr>
            <w:r>
              <w:rPr>
                <w:rFonts w:hint="cs"/>
                <w:rtl/>
              </w:rPr>
              <w:t xml:space="preserve">نمطياً </w:t>
            </w:r>
            <w:r w:rsidRPr="00123F4B">
              <w:t>50</w:t>
            </w:r>
            <w:r>
              <w:t>-</w:t>
            </w:r>
            <w:r w:rsidRPr="00123F4B">
              <w:t>10</w:t>
            </w:r>
            <w:r>
              <w:rPr>
                <w:rFonts w:hint="cs"/>
                <w:rtl/>
                <w:lang w:bidi="ar-EG"/>
              </w:rPr>
              <w:t xml:space="preserve"> تبعاً لمنشآت السفينة</w:t>
            </w:r>
          </w:p>
        </w:tc>
        <w:tc>
          <w:tcPr>
            <w:tcW w:w="3827" w:type="dxa"/>
          </w:tcPr>
          <w:p w14:paraId="729DACA8" w14:textId="77777777" w:rsidR="006B2252" w:rsidRPr="008947D5" w:rsidRDefault="006B2252" w:rsidP="00422891">
            <w:pPr>
              <w:pStyle w:val="Tabletext"/>
              <w:spacing w:line="300" w:lineRule="exact"/>
            </w:pPr>
            <w:r>
              <w:rPr>
                <w:rFonts w:hint="cs"/>
                <w:rtl/>
              </w:rPr>
              <w:t>يعتمد</w:t>
            </w:r>
            <w:r>
              <w:rPr>
                <w:rFonts w:hint="cs"/>
                <w:rtl/>
                <w:lang w:bidi="ar-EG"/>
              </w:rPr>
              <w:t xml:space="preserve"> على</w:t>
            </w:r>
            <w:r>
              <w:rPr>
                <w:rtl/>
                <w:lang w:bidi="ar-EG"/>
              </w:rPr>
              <w:t> </w:t>
            </w:r>
            <w:r>
              <w:rPr>
                <w:rFonts w:hint="cs"/>
                <w:rtl/>
              </w:rPr>
              <w:t>المنشآت</w:t>
            </w:r>
          </w:p>
        </w:tc>
      </w:tr>
      <w:tr w:rsidR="006B2252" w:rsidRPr="008947D5" w14:paraId="48F1E9C8" w14:textId="77777777" w:rsidTr="006B2252">
        <w:trPr>
          <w:cantSplit/>
          <w:jc w:val="center"/>
        </w:trPr>
        <w:tc>
          <w:tcPr>
            <w:tcW w:w="2682" w:type="dxa"/>
          </w:tcPr>
          <w:p w14:paraId="59C3D310" w14:textId="6BCD7906" w:rsidR="006B2252" w:rsidRPr="008947D5" w:rsidRDefault="006B2252" w:rsidP="00422891">
            <w:pPr>
              <w:pStyle w:val="Tabletext"/>
              <w:spacing w:line="300" w:lineRule="exact"/>
            </w:pPr>
            <w:r w:rsidRPr="008947D5">
              <w:rPr>
                <w:rFonts w:hint="cs"/>
                <w:rtl/>
              </w:rPr>
              <w:t xml:space="preserve">عرض نطاق </w:t>
            </w:r>
            <w:r w:rsidRPr="00123F4B">
              <w:t>3</w:t>
            </w:r>
            <w:r>
              <w:rPr>
                <w:rFonts w:hint="cs"/>
                <w:rtl/>
              </w:rPr>
              <w:t xml:space="preserve"> </w:t>
            </w:r>
            <w:r w:rsidRPr="008947D5">
              <w:t>dB</w:t>
            </w:r>
            <w:r w:rsidRPr="008947D5">
              <w:rPr>
                <w:rFonts w:hint="cs"/>
                <w:rtl/>
              </w:rPr>
              <w:t xml:space="preserve"> للتردد المتوسط للمستقبل</w:t>
            </w:r>
            <w:r>
              <w:rPr>
                <w:rFonts w:hint="cs"/>
                <w:rtl/>
              </w:rPr>
              <w:t xml:space="preserve"> </w:t>
            </w:r>
            <w:r>
              <w:t>(MHz)</w:t>
            </w:r>
          </w:p>
        </w:tc>
        <w:tc>
          <w:tcPr>
            <w:tcW w:w="2541" w:type="dxa"/>
          </w:tcPr>
          <w:p w14:paraId="3090E3D0" w14:textId="77777777" w:rsidR="006B2252" w:rsidRPr="008947D5" w:rsidRDefault="006B2252" w:rsidP="00422891">
            <w:pPr>
              <w:pStyle w:val="Tabletext"/>
              <w:spacing w:line="300" w:lineRule="exact"/>
            </w:pPr>
            <w:r w:rsidRPr="00123F4B">
              <w:t>180</w:t>
            </w:r>
          </w:p>
        </w:tc>
        <w:tc>
          <w:tcPr>
            <w:tcW w:w="4506" w:type="dxa"/>
          </w:tcPr>
          <w:p w14:paraId="418061CD" w14:textId="77777777" w:rsidR="006B2252" w:rsidRPr="008947D5" w:rsidRDefault="006B2252" w:rsidP="00422891">
            <w:pPr>
              <w:pStyle w:val="Tabletext"/>
              <w:spacing w:line="300" w:lineRule="exact"/>
              <w:rPr>
                <w:lang w:bidi="ar-EG"/>
              </w:rPr>
            </w:pPr>
            <w:r w:rsidRPr="00123F4B">
              <w:t>22</w:t>
            </w:r>
            <w:r>
              <w:rPr>
                <w:rFonts w:hint="cs"/>
                <w:rtl/>
                <w:lang w:bidi="ar-EG"/>
              </w:rPr>
              <w:t xml:space="preserve"> أو</w:t>
            </w:r>
            <w:r>
              <w:rPr>
                <w:rtl/>
                <w:lang w:bidi="ar-EG"/>
              </w:rPr>
              <w:t> </w:t>
            </w:r>
            <w:r w:rsidRPr="00123F4B">
              <w:rPr>
                <w:lang w:bidi="ar-EG"/>
              </w:rPr>
              <w:t>5</w:t>
            </w:r>
          </w:p>
        </w:tc>
        <w:tc>
          <w:tcPr>
            <w:tcW w:w="3827" w:type="dxa"/>
          </w:tcPr>
          <w:p w14:paraId="7534DAFF" w14:textId="77777777" w:rsidR="006B2252" w:rsidRDefault="006B2252" w:rsidP="00422891">
            <w:pPr>
              <w:pStyle w:val="Tabletext"/>
              <w:spacing w:line="300" w:lineRule="exact"/>
              <w:rPr>
                <w:rtl/>
                <w:lang w:bidi="ar-EG"/>
              </w:rPr>
            </w:pPr>
            <w:r w:rsidRPr="00123F4B">
              <w:t>180</w:t>
            </w:r>
            <w:r>
              <w:rPr>
                <w:rFonts w:hint="cs"/>
                <w:rtl/>
                <w:lang w:bidi="ar-EG"/>
              </w:rPr>
              <w:t xml:space="preserve"> (تماثلي)</w:t>
            </w:r>
          </w:p>
          <w:p w14:paraId="07C26D90" w14:textId="77777777" w:rsidR="006B2252" w:rsidRPr="008947D5" w:rsidRDefault="006B2252" w:rsidP="00422891">
            <w:pPr>
              <w:pStyle w:val="Tabletext"/>
              <w:spacing w:line="300" w:lineRule="exact"/>
              <w:rPr>
                <w:lang w:bidi="ar-EG"/>
              </w:rPr>
            </w:pPr>
            <w:r>
              <w:rPr>
                <w:rFonts w:hint="cs"/>
                <w:rtl/>
                <w:lang w:bidi="ar-EG"/>
              </w:rPr>
              <w:t xml:space="preserve">استبانة عرض النطاق </w:t>
            </w:r>
            <w:r w:rsidRPr="00123F4B">
              <w:rPr>
                <w:lang w:bidi="ar-EG"/>
              </w:rPr>
              <w:t>2</w:t>
            </w:r>
            <w:r>
              <w:rPr>
                <w:lang w:bidi="ar-EG"/>
              </w:rPr>
              <w:t>,</w:t>
            </w:r>
            <w:r w:rsidRPr="00123F4B">
              <w:rPr>
                <w:lang w:bidi="ar-EG"/>
              </w:rPr>
              <w:t>5</w:t>
            </w:r>
            <w:r>
              <w:rPr>
                <w:rFonts w:hint="cs"/>
                <w:rtl/>
                <w:lang w:bidi="ar-EG"/>
              </w:rPr>
              <w:t xml:space="preserve"> أو</w:t>
            </w:r>
            <w:r>
              <w:rPr>
                <w:rtl/>
                <w:lang w:bidi="ar-EG"/>
              </w:rPr>
              <w:t> </w:t>
            </w:r>
            <w:r w:rsidRPr="00EC1AC4">
              <w:rPr>
                <w:vertAlign w:val="superscript"/>
                <w:lang w:bidi="ar-EG"/>
              </w:rPr>
              <w:t>(</w:t>
            </w:r>
            <w:r w:rsidRPr="00123F4B">
              <w:rPr>
                <w:vertAlign w:val="superscript"/>
                <w:lang w:bidi="ar-EG"/>
              </w:rPr>
              <w:t>8</w:t>
            </w:r>
            <w:r w:rsidRPr="00EC1AC4">
              <w:rPr>
                <w:vertAlign w:val="superscript"/>
                <w:lang w:bidi="ar-EG"/>
              </w:rPr>
              <w:t>)</w:t>
            </w:r>
            <w:r w:rsidRPr="00123F4B">
              <w:rPr>
                <w:lang w:bidi="ar-EG"/>
              </w:rPr>
              <w:t>25</w:t>
            </w:r>
          </w:p>
        </w:tc>
      </w:tr>
      <w:tr w:rsidR="006B2252" w:rsidRPr="008947D5" w14:paraId="44C22E82" w14:textId="77777777" w:rsidTr="006B2252">
        <w:trPr>
          <w:cantSplit/>
          <w:jc w:val="center"/>
        </w:trPr>
        <w:tc>
          <w:tcPr>
            <w:tcW w:w="2682" w:type="dxa"/>
          </w:tcPr>
          <w:p w14:paraId="03A2678A" w14:textId="5936D650" w:rsidR="006B2252" w:rsidRPr="008947D5" w:rsidRDefault="006B2252" w:rsidP="00422891">
            <w:pPr>
              <w:pStyle w:val="Tabletext"/>
              <w:spacing w:line="300" w:lineRule="exact"/>
              <w:rPr>
                <w:lang w:bidi="ar-EG"/>
              </w:rPr>
            </w:pPr>
            <w:r>
              <w:rPr>
                <w:rFonts w:hint="cs"/>
                <w:rtl/>
                <w:lang w:bidi="ar-EG"/>
              </w:rPr>
              <w:t xml:space="preserve">رقم ضوضاء المستقبل </w:t>
            </w:r>
            <w:r>
              <w:rPr>
                <w:lang w:bidi="ar-EG"/>
              </w:rPr>
              <w:t>(</w:t>
            </w:r>
            <w:r>
              <w:t>dB)</w:t>
            </w:r>
          </w:p>
        </w:tc>
        <w:tc>
          <w:tcPr>
            <w:tcW w:w="2541" w:type="dxa"/>
          </w:tcPr>
          <w:p w14:paraId="04C807E2" w14:textId="77777777" w:rsidR="006B2252" w:rsidRDefault="006B2252" w:rsidP="00422891">
            <w:pPr>
              <w:pStyle w:val="Tabletext"/>
              <w:spacing w:line="300" w:lineRule="exact"/>
            </w:pPr>
            <w:r w:rsidRPr="00123F4B">
              <w:t>2</w:t>
            </w:r>
            <w:r>
              <w:t>,</w:t>
            </w:r>
            <w:r w:rsidRPr="00123F4B">
              <w:t>5</w:t>
            </w:r>
          </w:p>
        </w:tc>
        <w:tc>
          <w:tcPr>
            <w:tcW w:w="4506" w:type="dxa"/>
          </w:tcPr>
          <w:p w14:paraId="08E30DE5" w14:textId="77777777" w:rsidR="006B2252" w:rsidRDefault="006B2252" w:rsidP="00422891">
            <w:pPr>
              <w:pStyle w:val="Tabletext"/>
              <w:spacing w:line="300" w:lineRule="exact"/>
            </w:pPr>
            <w:r w:rsidRPr="00123F4B">
              <w:t>2</w:t>
            </w:r>
            <w:r>
              <w:t>,</w:t>
            </w:r>
            <w:r w:rsidRPr="00123F4B">
              <w:t>5</w:t>
            </w:r>
          </w:p>
        </w:tc>
        <w:tc>
          <w:tcPr>
            <w:tcW w:w="3827" w:type="dxa"/>
          </w:tcPr>
          <w:p w14:paraId="0998C4CA" w14:textId="77777777" w:rsidR="006B2252" w:rsidRDefault="006B2252" w:rsidP="00422891">
            <w:pPr>
              <w:pStyle w:val="Tabletext"/>
              <w:spacing w:line="300" w:lineRule="exact"/>
            </w:pPr>
            <w:r w:rsidRPr="00123F4B">
              <w:t>2</w:t>
            </w:r>
            <w:r>
              <w:t>,</w:t>
            </w:r>
            <w:r w:rsidRPr="00123F4B">
              <w:t>5</w:t>
            </w:r>
          </w:p>
        </w:tc>
      </w:tr>
      <w:tr w:rsidR="006B2252" w:rsidRPr="008947D5" w14:paraId="35E060C8" w14:textId="77777777" w:rsidTr="006B2252">
        <w:trPr>
          <w:cantSplit/>
          <w:jc w:val="center"/>
        </w:trPr>
        <w:tc>
          <w:tcPr>
            <w:tcW w:w="2682" w:type="dxa"/>
          </w:tcPr>
          <w:p w14:paraId="687F02BF" w14:textId="3EE65AA2" w:rsidR="006B2252" w:rsidRPr="008947D5" w:rsidRDefault="006B2252" w:rsidP="00422891">
            <w:pPr>
              <w:pStyle w:val="Tabletext"/>
              <w:spacing w:line="300" w:lineRule="exact"/>
              <w:rPr>
                <w:spacing w:val="-4"/>
              </w:rPr>
            </w:pPr>
            <w:r w:rsidRPr="008947D5">
              <w:rPr>
                <w:rFonts w:hint="cs"/>
                <w:spacing w:val="-4"/>
                <w:rtl/>
              </w:rPr>
              <w:t xml:space="preserve">الحد الأدنى للإشارة الممكن تمييزها </w:t>
            </w:r>
            <w:r>
              <w:rPr>
                <w:spacing w:val="-4"/>
              </w:rPr>
              <w:t>(</w:t>
            </w:r>
            <w:r>
              <w:t>dBm)</w:t>
            </w:r>
          </w:p>
        </w:tc>
        <w:tc>
          <w:tcPr>
            <w:tcW w:w="2541" w:type="dxa"/>
          </w:tcPr>
          <w:p w14:paraId="72E6E05B" w14:textId="77777777" w:rsidR="006B2252" w:rsidRPr="008947D5" w:rsidRDefault="006B2252" w:rsidP="00422891">
            <w:pPr>
              <w:pStyle w:val="Tabletext"/>
              <w:spacing w:line="300" w:lineRule="exact"/>
            </w:pPr>
            <w:r w:rsidRPr="008947D5">
              <w:rPr>
                <w:rFonts w:hint="cs"/>
                <w:rtl/>
              </w:rPr>
              <w:t>-</w:t>
            </w:r>
            <w:r w:rsidRPr="00123F4B">
              <w:t>130</w:t>
            </w:r>
            <w:r w:rsidRPr="008947D5">
              <w:rPr>
                <w:rFonts w:hint="cs"/>
                <w:rtl/>
              </w:rPr>
              <w:t xml:space="preserve"> </w:t>
            </w:r>
          </w:p>
        </w:tc>
        <w:tc>
          <w:tcPr>
            <w:tcW w:w="4506" w:type="dxa"/>
          </w:tcPr>
          <w:p w14:paraId="1E39F494" w14:textId="77777777" w:rsidR="006B2252" w:rsidRPr="008947D5" w:rsidRDefault="006B2252" w:rsidP="00422891">
            <w:pPr>
              <w:pStyle w:val="Tabletext"/>
              <w:spacing w:line="300" w:lineRule="exact"/>
            </w:pPr>
            <w:r w:rsidRPr="008947D5">
              <w:rPr>
                <w:rFonts w:hint="cs"/>
                <w:rtl/>
              </w:rPr>
              <w:t>-</w:t>
            </w:r>
            <w:r w:rsidRPr="00123F4B">
              <w:t>130</w:t>
            </w:r>
            <w:r w:rsidRPr="008947D5">
              <w:rPr>
                <w:rFonts w:hint="cs"/>
                <w:rtl/>
              </w:rPr>
              <w:t xml:space="preserve"> </w:t>
            </w:r>
          </w:p>
        </w:tc>
        <w:tc>
          <w:tcPr>
            <w:tcW w:w="3827" w:type="dxa"/>
          </w:tcPr>
          <w:p w14:paraId="30688C70" w14:textId="072F88D6" w:rsidR="006B2252" w:rsidRPr="008947D5" w:rsidRDefault="006B2252" w:rsidP="00422891">
            <w:pPr>
              <w:pStyle w:val="Tabletext"/>
              <w:spacing w:line="300" w:lineRule="exact"/>
              <w:rPr>
                <w:rtl/>
                <w:lang w:bidi="ar-EG"/>
              </w:rPr>
            </w:pPr>
            <w:r w:rsidRPr="008947D5">
              <w:rPr>
                <w:rFonts w:hint="cs"/>
                <w:rtl/>
              </w:rPr>
              <w:t>-</w:t>
            </w:r>
            <w:r w:rsidRPr="00123F4B">
              <w:t>130</w:t>
            </w:r>
            <w:r>
              <w:rPr>
                <w:rFonts w:hint="cs"/>
                <w:rtl/>
                <w:lang w:bidi="ar-EG"/>
              </w:rPr>
              <w:t xml:space="preserve"> مكافئ بعد انضغاط النبض</w:t>
            </w:r>
          </w:p>
        </w:tc>
      </w:tr>
      <w:tr w:rsidR="006B2252" w:rsidRPr="008947D5" w14:paraId="4682161C" w14:textId="77777777" w:rsidTr="006B2252">
        <w:trPr>
          <w:cantSplit/>
          <w:jc w:val="center"/>
        </w:trPr>
        <w:tc>
          <w:tcPr>
            <w:tcW w:w="2682" w:type="dxa"/>
          </w:tcPr>
          <w:p w14:paraId="7BEDA60E" w14:textId="4482D977" w:rsidR="006B2252" w:rsidRPr="008947D5" w:rsidRDefault="006B2252" w:rsidP="00422891">
            <w:pPr>
              <w:pStyle w:val="Tabletext"/>
              <w:spacing w:line="300" w:lineRule="exact"/>
            </w:pPr>
            <w:r w:rsidRPr="008947D5">
              <w:rPr>
                <w:rFonts w:hint="cs"/>
                <w:rtl/>
              </w:rPr>
              <w:t xml:space="preserve">إجمالي عرض الزقزقة </w:t>
            </w:r>
            <w:r>
              <w:t>(MHz)</w:t>
            </w:r>
          </w:p>
        </w:tc>
        <w:tc>
          <w:tcPr>
            <w:tcW w:w="2541" w:type="dxa"/>
          </w:tcPr>
          <w:p w14:paraId="4655CBBD" w14:textId="77777777" w:rsidR="006B2252" w:rsidRPr="008947D5" w:rsidRDefault="006B2252" w:rsidP="00422891">
            <w:pPr>
              <w:spacing w:before="40" w:after="60" w:line="300" w:lineRule="exact"/>
              <w:jc w:val="left"/>
              <w:rPr>
                <w:sz w:val="20"/>
                <w:szCs w:val="26"/>
                <w:rtl/>
                <w:lang w:bidi="ar-EG"/>
              </w:rPr>
            </w:pPr>
            <w:r>
              <w:rPr>
                <w:rFonts w:hint="cs"/>
                <w:sz w:val="20"/>
                <w:szCs w:val="26"/>
                <w:rtl/>
              </w:rPr>
              <w:t xml:space="preserve">عادة </w:t>
            </w:r>
            <w:r>
              <w:rPr>
                <w:sz w:val="20"/>
                <w:szCs w:val="26"/>
              </w:rPr>
              <w:t xml:space="preserve">MHz </w:t>
            </w:r>
            <w:r w:rsidRPr="00123F4B">
              <w:rPr>
                <w:sz w:val="20"/>
                <w:szCs w:val="26"/>
              </w:rPr>
              <w:t>35</w:t>
            </w:r>
            <w:r>
              <w:rPr>
                <w:sz w:val="20"/>
                <w:szCs w:val="26"/>
              </w:rPr>
              <w:t xml:space="preserve"> </w:t>
            </w:r>
            <w:r>
              <w:rPr>
                <w:rFonts w:cs="Times New Roman"/>
                <w:sz w:val="20"/>
                <w:szCs w:val="26"/>
              </w:rPr>
              <w:t>×</w:t>
            </w:r>
            <w:r>
              <w:rPr>
                <w:sz w:val="20"/>
                <w:szCs w:val="26"/>
              </w:rPr>
              <w:t xml:space="preserve"> </w:t>
            </w:r>
            <w:r w:rsidRPr="00123F4B">
              <w:rPr>
                <w:sz w:val="20"/>
                <w:szCs w:val="26"/>
              </w:rPr>
              <w:t>6</w:t>
            </w:r>
          </w:p>
        </w:tc>
        <w:tc>
          <w:tcPr>
            <w:tcW w:w="4506" w:type="dxa"/>
          </w:tcPr>
          <w:p w14:paraId="6475EE6B"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c>
          <w:tcPr>
            <w:tcW w:w="3827" w:type="dxa"/>
          </w:tcPr>
          <w:p w14:paraId="1B487A21" w14:textId="77777777" w:rsidR="006B2252" w:rsidRPr="008947D5" w:rsidRDefault="006B2252" w:rsidP="00422891">
            <w:pPr>
              <w:spacing w:before="40" w:after="60" w:line="300" w:lineRule="exact"/>
              <w:jc w:val="left"/>
              <w:rPr>
                <w:sz w:val="20"/>
                <w:szCs w:val="26"/>
              </w:rPr>
            </w:pPr>
            <w:r>
              <w:rPr>
                <w:rFonts w:hint="cs"/>
                <w:sz w:val="20"/>
                <w:szCs w:val="26"/>
                <w:rtl/>
                <w:lang w:bidi="ar-EG"/>
              </w:rPr>
              <w:t xml:space="preserve"> </w:t>
            </w:r>
            <w:r>
              <w:rPr>
                <w:sz w:val="20"/>
                <w:szCs w:val="26"/>
              </w:rPr>
              <w:t xml:space="preserve"> </w:t>
            </w:r>
            <w:r w:rsidRPr="00123F4B">
              <w:rPr>
                <w:sz w:val="20"/>
                <w:szCs w:val="26"/>
              </w:rPr>
              <w:t>210</w:t>
            </w:r>
            <w:r>
              <w:rPr>
                <w:sz w:val="20"/>
                <w:szCs w:val="26"/>
              </w:rPr>
              <w:t xml:space="preserve"> = </w:t>
            </w:r>
            <w:r w:rsidRPr="00123F4B">
              <w:rPr>
                <w:sz w:val="20"/>
                <w:szCs w:val="26"/>
              </w:rPr>
              <w:t>35</w:t>
            </w:r>
            <w:r>
              <w:rPr>
                <w:sz w:val="20"/>
                <w:szCs w:val="26"/>
              </w:rPr>
              <w:t xml:space="preserve"> </w:t>
            </w:r>
            <w:r>
              <w:rPr>
                <w:rFonts w:cs="Times New Roman"/>
                <w:sz w:val="20"/>
                <w:szCs w:val="26"/>
              </w:rPr>
              <w:t>×</w:t>
            </w:r>
            <w:r>
              <w:rPr>
                <w:sz w:val="20"/>
                <w:szCs w:val="26"/>
              </w:rPr>
              <w:t xml:space="preserve"> </w:t>
            </w:r>
            <w:r w:rsidRPr="00123F4B">
              <w:rPr>
                <w:sz w:val="20"/>
                <w:szCs w:val="26"/>
              </w:rPr>
              <w:t>6</w:t>
            </w:r>
            <w:r>
              <w:rPr>
                <w:rFonts w:hint="cs"/>
                <w:sz w:val="20"/>
                <w:szCs w:val="26"/>
                <w:rtl/>
              </w:rPr>
              <w:t xml:space="preserve">(عند عرض نطاق </w:t>
            </w:r>
            <w:r w:rsidRPr="00BB1C9D">
              <w:rPr>
                <w:rFonts w:cs="Times New Roman"/>
                <w:sz w:val="20"/>
                <w:szCs w:val="20"/>
                <w:lang w:bidi="ar-EG"/>
              </w:rPr>
              <w:t xml:space="preserve">dB </w:t>
            </w:r>
            <w:r w:rsidRPr="00123F4B">
              <w:rPr>
                <w:rFonts w:cs="Times New Roman"/>
                <w:sz w:val="20"/>
                <w:szCs w:val="20"/>
                <w:lang w:bidi="ar-EG"/>
              </w:rPr>
              <w:t>3</w:t>
            </w:r>
            <w:proofErr w:type="gramStart"/>
            <w:r>
              <w:rPr>
                <w:rFonts w:cs="Times New Roman"/>
                <w:sz w:val="20"/>
                <w:szCs w:val="20"/>
                <w:lang w:bidi="ar-EG"/>
              </w:rPr>
              <w:t>–</w:t>
            </w:r>
            <w:r>
              <w:rPr>
                <w:rFonts w:ascii="Traditional Arabic" w:hAnsi="Traditional Arabic" w:hint="cs"/>
                <w:rtl/>
                <w:lang w:bidi="ar-EG"/>
              </w:rPr>
              <w:t>)</w:t>
            </w:r>
            <w:r w:rsidRPr="00C566E1">
              <w:rPr>
                <w:rFonts w:asciiTheme="majorBidi" w:hAnsiTheme="majorBidi" w:cstheme="majorBidi"/>
                <w:vertAlign w:val="superscript"/>
                <w:lang w:bidi="ar-EG"/>
              </w:rPr>
              <w:t>(</w:t>
            </w:r>
            <w:proofErr w:type="gramEnd"/>
            <w:r w:rsidRPr="00C566E1">
              <w:rPr>
                <w:rFonts w:asciiTheme="majorBidi" w:hAnsiTheme="majorBidi" w:cstheme="majorBidi"/>
                <w:vertAlign w:val="superscript"/>
                <w:lang w:bidi="ar-EG"/>
              </w:rPr>
              <w:t>9)</w:t>
            </w:r>
          </w:p>
        </w:tc>
      </w:tr>
      <w:tr w:rsidR="006B2252" w:rsidRPr="008947D5" w14:paraId="4688F328" w14:textId="77777777" w:rsidTr="006B2252">
        <w:trPr>
          <w:cantSplit/>
          <w:jc w:val="center"/>
        </w:trPr>
        <w:tc>
          <w:tcPr>
            <w:tcW w:w="2682" w:type="dxa"/>
            <w:tcBorders>
              <w:bottom w:val="single" w:sz="6" w:space="0" w:color="auto"/>
            </w:tcBorders>
          </w:tcPr>
          <w:p w14:paraId="07970D03" w14:textId="5941BB27" w:rsidR="006B2252" w:rsidRPr="008947D5" w:rsidRDefault="006B2252" w:rsidP="00422891">
            <w:pPr>
              <w:pStyle w:val="Tabletext"/>
              <w:tabs>
                <w:tab w:val="left" w:pos="317"/>
              </w:tabs>
              <w:spacing w:line="300" w:lineRule="exact"/>
              <w:rPr>
                <w:spacing w:val="-6"/>
                <w:rtl/>
              </w:rPr>
            </w:pPr>
            <w:r w:rsidRPr="008947D5">
              <w:rPr>
                <w:rFonts w:hint="cs"/>
                <w:spacing w:val="-6"/>
                <w:rtl/>
              </w:rPr>
              <w:t xml:space="preserve">عرض نطاق بث التردد الراديوي </w:t>
            </w:r>
            <w:r>
              <w:rPr>
                <w:spacing w:val="-6"/>
              </w:rPr>
              <w:t>(</w:t>
            </w:r>
            <w:r>
              <w:t>MHz)</w:t>
            </w:r>
          </w:p>
          <w:p w14:paraId="48DAE197" w14:textId="77777777" w:rsidR="006B2252" w:rsidRPr="008947D5" w:rsidRDefault="006B2252" w:rsidP="00422891">
            <w:pPr>
              <w:pStyle w:val="Tabletext"/>
              <w:tabs>
                <w:tab w:val="left" w:pos="317"/>
                <w:tab w:val="left" w:pos="543"/>
              </w:tabs>
              <w:spacing w:before="0" w:after="0" w:line="300" w:lineRule="exact"/>
            </w:pPr>
            <w:r w:rsidRPr="008947D5">
              <w:rPr>
                <w:rFonts w:hint="cs"/>
                <w:rtl/>
              </w:rPr>
              <w:t>-</w:t>
            </w:r>
            <w:r>
              <w:rPr>
                <w:rtl/>
              </w:rPr>
              <w:tab/>
            </w:r>
            <w:r w:rsidRPr="00123F4B">
              <w:t>3</w:t>
            </w:r>
            <w:r w:rsidRPr="008947D5">
              <w:rPr>
                <w:rFonts w:hint="cs"/>
                <w:rtl/>
              </w:rPr>
              <w:t xml:space="preserve"> </w:t>
            </w:r>
            <w:r w:rsidRPr="008947D5">
              <w:t>dB</w:t>
            </w:r>
          </w:p>
          <w:p w14:paraId="100D2BDC" w14:textId="77777777" w:rsidR="006B2252" w:rsidRPr="008947D5" w:rsidRDefault="006B2252" w:rsidP="00422891">
            <w:pPr>
              <w:pStyle w:val="Tabletext"/>
              <w:tabs>
                <w:tab w:val="left" w:pos="317"/>
                <w:tab w:val="left" w:pos="543"/>
              </w:tabs>
              <w:spacing w:before="0" w:line="300" w:lineRule="exact"/>
            </w:pPr>
            <w:r w:rsidRPr="008947D5">
              <w:rPr>
                <w:rFonts w:hint="cs"/>
                <w:rtl/>
              </w:rPr>
              <w:t>-</w:t>
            </w:r>
            <w:r>
              <w:rPr>
                <w:rtl/>
              </w:rPr>
              <w:tab/>
            </w:r>
            <w:r w:rsidRPr="00123F4B">
              <w:t>20</w:t>
            </w:r>
            <w:r w:rsidRPr="008947D5">
              <w:rPr>
                <w:rFonts w:hint="cs"/>
                <w:rtl/>
              </w:rPr>
              <w:t xml:space="preserve"> </w:t>
            </w:r>
            <w:r w:rsidRPr="008947D5">
              <w:t>dB</w:t>
            </w:r>
          </w:p>
        </w:tc>
        <w:tc>
          <w:tcPr>
            <w:tcW w:w="2541" w:type="dxa"/>
            <w:tcBorders>
              <w:bottom w:val="single" w:sz="6" w:space="0" w:color="auto"/>
            </w:tcBorders>
          </w:tcPr>
          <w:p w14:paraId="2AAC56E9" w14:textId="77777777" w:rsidR="006B2252" w:rsidRDefault="006B2252" w:rsidP="00422891">
            <w:pPr>
              <w:pStyle w:val="Tabletext"/>
              <w:spacing w:line="300" w:lineRule="exact"/>
            </w:pPr>
            <w:r w:rsidRPr="00123F4B">
              <w:t>240</w:t>
            </w:r>
          </w:p>
          <w:p w14:paraId="308EE20A" w14:textId="77777777" w:rsidR="006B2252" w:rsidRPr="008947D5" w:rsidRDefault="006B2252" w:rsidP="00422891">
            <w:pPr>
              <w:pStyle w:val="Tabletext"/>
              <w:spacing w:before="0" w:line="300" w:lineRule="exact"/>
            </w:pPr>
            <w:r w:rsidRPr="00123F4B">
              <w:t>275</w:t>
            </w:r>
          </w:p>
        </w:tc>
        <w:tc>
          <w:tcPr>
            <w:tcW w:w="4506" w:type="dxa"/>
            <w:tcBorders>
              <w:bottom w:val="single" w:sz="6" w:space="0" w:color="auto"/>
            </w:tcBorders>
          </w:tcPr>
          <w:p w14:paraId="748278B7" w14:textId="77777777" w:rsidR="006B2252" w:rsidRDefault="006B2252" w:rsidP="00422891">
            <w:pPr>
              <w:pStyle w:val="Tabletext"/>
              <w:spacing w:line="300" w:lineRule="exact"/>
              <w:rPr>
                <w:rtl/>
                <w:lang w:bidi="ar-EG"/>
              </w:rPr>
            </w:pPr>
            <w:r w:rsidRPr="00123F4B">
              <w:t>9</w:t>
            </w:r>
            <w:r>
              <w:rPr>
                <w:rFonts w:hint="cs"/>
                <w:rtl/>
              </w:rPr>
              <w:t xml:space="preserve"> (عند </w:t>
            </w:r>
            <w:r>
              <w:rPr>
                <w:rFonts w:ascii="Traditional Arabic" w:hAnsi="Traditional Arabic" w:hint="cs"/>
                <w:rtl/>
                <w:lang w:bidi="ar-EG"/>
              </w:rPr>
              <w:t>-</w:t>
            </w:r>
            <w:r>
              <w:rPr>
                <w:rFonts w:cs="Times New Roman"/>
                <w:lang w:bidi="ar-EG"/>
              </w:rPr>
              <w:t xml:space="preserve">dB </w:t>
            </w:r>
            <w:r w:rsidRPr="00123F4B">
              <w:rPr>
                <w:rFonts w:cs="Times New Roman"/>
                <w:lang w:bidi="ar-EG"/>
              </w:rPr>
              <w:t>3</w:t>
            </w:r>
            <w:r>
              <w:rPr>
                <w:rFonts w:hint="cs"/>
                <w:rtl/>
              </w:rPr>
              <w:t>)</w:t>
            </w:r>
          </w:p>
          <w:p w14:paraId="4C5DF193" w14:textId="77777777" w:rsidR="006B2252" w:rsidRPr="008947D5" w:rsidRDefault="006B2252" w:rsidP="00422891">
            <w:pPr>
              <w:pStyle w:val="Tabletext"/>
              <w:spacing w:before="0" w:line="300" w:lineRule="exact"/>
              <w:rPr>
                <w:lang w:bidi="ar-EG"/>
              </w:rPr>
            </w:pPr>
            <w:r w:rsidRPr="00123F4B">
              <w:t>66</w:t>
            </w:r>
            <w:r>
              <w:rPr>
                <w:rFonts w:hint="cs"/>
                <w:rtl/>
              </w:rPr>
              <w:t xml:space="preserve"> (عند </w:t>
            </w:r>
            <w:r>
              <w:rPr>
                <w:rFonts w:ascii="Traditional Arabic" w:hAnsi="Traditional Arabic" w:hint="cs"/>
                <w:rtl/>
                <w:lang w:bidi="ar-EG"/>
              </w:rPr>
              <w:t>-</w:t>
            </w:r>
            <w:r>
              <w:rPr>
                <w:rFonts w:cs="Times New Roman"/>
                <w:lang w:bidi="ar-EG"/>
              </w:rPr>
              <w:t xml:space="preserve">dB </w:t>
            </w:r>
            <w:r w:rsidRPr="00123F4B">
              <w:rPr>
                <w:rFonts w:cs="Times New Roman"/>
                <w:lang w:bidi="ar-EG"/>
              </w:rPr>
              <w:t>20</w:t>
            </w:r>
            <w:r>
              <w:rPr>
                <w:rFonts w:hint="cs"/>
                <w:rtl/>
              </w:rPr>
              <w:t>)</w:t>
            </w:r>
            <w:r>
              <w:rPr>
                <w:rFonts w:hint="cs"/>
                <w:rtl/>
                <w:lang w:bidi="ar-EG"/>
              </w:rPr>
              <w:t xml:space="preserve"> للنبضات الأقصر</w:t>
            </w:r>
          </w:p>
        </w:tc>
        <w:tc>
          <w:tcPr>
            <w:tcW w:w="3827" w:type="dxa"/>
            <w:tcBorders>
              <w:bottom w:val="single" w:sz="6" w:space="0" w:color="auto"/>
            </w:tcBorders>
          </w:tcPr>
          <w:p w14:paraId="4B098039" w14:textId="2245FE09" w:rsidR="006B2252" w:rsidRPr="008947D5" w:rsidRDefault="006B2252" w:rsidP="00422891">
            <w:pPr>
              <w:pStyle w:val="Tabletext"/>
              <w:spacing w:line="300" w:lineRule="exact"/>
              <w:rPr>
                <w:rtl/>
                <w:lang w:bidi="ar-EG"/>
              </w:rPr>
            </w:pPr>
            <w:r>
              <w:rPr>
                <w:rFonts w:hint="cs"/>
                <w:rtl/>
              </w:rPr>
              <w:t xml:space="preserve">بحسب إعداد البيانات العامة. عادة يستعمل النطاق الكامل بحيث يبقى عرض النطاق </w:t>
            </w:r>
            <w:r>
              <w:t xml:space="preserve">dB </w:t>
            </w:r>
            <w:r w:rsidRPr="00123F4B">
              <w:t>20</w:t>
            </w:r>
            <w:r>
              <w:t>–</w:t>
            </w:r>
            <w:r>
              <w:rPr>
                <w:rFonts w:hint="cs"/>
                <w:rtl/>
                <w:lang w:bidi="ar-EG"/>
              </w:rPr>
              <w:t xml:space="preserve"> ضمن نطاق التردد </w:t>
            </w:r>
            <w:r>
              <w:rPr>
                <w:lang w:bidi="ar-EG"/>
              </w:rPr>
              <w:t xml:space="preserve">MHz </w:t>
            </w:r>
            <w:r w:rsidRPr="00123F4B">
              <w:rPr>
                <w:lang w:bidi="ar-EG"/>
              </w:rPr>
              <w:t>9</w:t>
            </w:r>
            <w:r>
              <w:rPr>
                <w:lang w:bidi="ar-EG"/>
              </w:rPr>
              <w:t xml:space="preserve"> </w:t>
            </w:r>
            <w:r w:rsidRPr="00123F4B">
              <w:rPr>
                <w:lang w:bidi="ar-EG"/>
              </w:rPr>
              <w:t>500</w:t>
            </w:r>
            <w:r>
              <w:rPr>
                <w:lang w:bidi="ar-EG"/>
              </w:rPr>
              <w:t>-</w:t>
            </w:r>
            <w:r w:rsidRPr="00123F4B">
              <w:rPr>
                <w:lang w:bidi="ar-EG"/>
              </w:rPr>
              <w:t>9</w:t>
            </w:r>
            <w:r>
              <w:rPr>
                <w:lang w:bidi="ar-EG"/>
              </w:rPr>
              <w:t xml:space="preserve"> </w:t>
            </w:r>
            <w:r w:rsidRPr="00123F4B">
              <w:rPr>
                <w:lang w:bidi="ar-EG"/>
              </w:rPr>
              <w:t>225</w:t>
            </w:r>
            <w:r>
              <w:rPr>
                <w:rFonts w:hint="cs"/>
                <w:rtl/>
                <w:lang w:bidi="ar-EG"/>
              </w:rPr>
              <w:t xml:space="preserve"> ويكون عرض النطاق عند </w:t>
            </w:r>
            <w:r w:rsidR="00EA01D6">
              <w:rPr>
                <w:lang w:bidi="ar-EG"/>
              </w:rPr>
              <w:t>dB</w:t>
            </w:r>
            <w:r>
              <w:rPr>
                <w:lang w:bidi="ar-EG"/>
              </w:rPr>
              <w:t xml:space="preserve"> </w:t>
            </w:r>
            <w:r w:rsidRPr="00123F4B">
              <w:rPr>
                <w:lang w:bidi="ar-EG"/>
              </w:rPr>
              <w:t>3</w:t>
            </w:r>
            <w:r>
              <w:t>–</w:t>
            </w:r>
            <w:r>
              <w:rPr>
                <w:rFonts w:hint="cs"/>
                <w:rtl/>
                <w:lang w:bidi="ar-EG"/>
              </w:rPr>
              <w:t xml:space="preserve"> مجموع عروض النطاق لجميع الترددات المركزية المستعملة. أما الزقزقة الإفرادية من حيث المبدأ عند عرض النطاق </w:t>
            </w:r>
            <w:r>
              <w:rPr>
                <w:lang w:bidi="ar-EG"/>
              </w:rPr>
              <w:t xml:space="preserve">dB </w:t>
            </w:r>
            <w:r w:rsidRPr="00123F4B">
              <w:rPr>
                <w:lang w:bidi="ar-EG"/>
              </w:rPr>
              <w:t>3</w:t>
            </w:r>
            <w:r>
              <w:t>–</w:t>
            </w:r>
            <w:r>
              <w:rPr>
                <w:rFonts w:hint="cs"/>
                <w:rtl/>
                <w:lang w:bidi="ar-EG"/>
              </w:rPr>
              <w:t xml:space="preserve"> فتساوي </w:t>
            </w:r>
            <w:r w:rsidRPr="00BB1C9D">
              <w:rPr>
                <w:vertAlign w:val="superscript"/>
                <w:lang w:bidi="ar-EG"/>
              </w:rPr>
              <w:t>(</w:t>
            </w:r>
            <w:r w:rsidRPr="00123F4B">
              <w:rPr>
                <w:vertAlign w:val="superscript"/>
                <w:lang w:bidi="ar-EG"/>
              </w:rPr>
              <w:t>10</w:t>
            </w:r>
            <w:r w:rsidRPr="00BB1C9D">
              <w:rPr>
                <w:vertAlign w:val="superscript"/>
                <w:lang w:bidi="ar-EG"/>
              </w:rPr>
              <w:t>)</w:t>
            </w:r>
            <w:r w:rsidRPr="00123F4B">
              <w:rPr>
                <w:lang w:bidi="ar-EG"/>
              </w:rPr>
              <w:t>35</w:t>
            </w:r>
          </w:p>
        </w:tc>
      </w:tr>
      <w:tr w:rsidR="006B2252" w:rsidRPr="008947D5" w14:paraId="566D7809" w14:textId="77777777" w:rsidTr="006B2252">
        <w:trPr>
          <w:cantSplit/>
          <w:jc w:val="center"/>
        </w:trPr>
        <w:tc>
          <w:tcPr>
            <w:tcW w:w="2682" w:type="dxa"/>
            <w:tcBorders>
              <w:bottom w:val="single" w:sz="6" w:space="0" w:color="auto"/>
            </w:tcBorders>
          </w:tcPr>
          <w:p w14:paraId="0EE52751" w14:textId="20C8CF9F" w:rsidR="006B2252" w:rsidRPr="008947D5" w:rsidRDefault="006B2252" w:rsidP="00422891">
            <w:pPr>
              <w:pStyle w:val="Tabletext"/>
              <w:spacing w:line="300" w:lineRule="exact"/>
              <w:rPr>
                <w:spacing w:val="-6"/>
                <w:lang w:bidi="ar-EG"/>
              </w:rPr>
            </w:pPr>
            <w:r>
              <w:rPr>
                <w:rFonts w:hint="cs"/>
                <w:spacing w:val="-6"/>
                <w:rtl/>
                <w:lang w:bidi="ar-EG"/>
              </w:rPr>
              <w:t xml:space="preserve">المدى الدينامي </w:t>
            </w:r>
            <w:r>
              <w:rPr>
                <w:spacing w:val="-6"/>
                <w:lang w:bidi="ar-EG"/>
              </w:rPr>
              <w:t>(</w:t>
            </w:r>
            <w:r>
              <w:t>dB)</w:t>
            </w:r>
          </w:p>
        </w:tc>
        <w:tc>
          <w:tcPr>
            <w:tcW w:w="2541" w:type="dxa"/>
            <w:tcBorders>
              <w:bottom w:val="single" w:sz="6" w:space="0" w:color="auto"/>
            </w:tcBorders>
          </w:tcPr>
          <w:p w14:paraId="1BEC29E0" w14:textId="77777777" w:rsidR="006B2252" w:rsidRPr="008947D5" w:rsidRDefault="006B2252" w:rsidP="00422891">
            <w:pPr>
              <w:pStyle w:val="Tabletext"/>
              <w:spacing w:line="300" w:lineRule="exact"/>
            </w:pPr>
          </w:p>
        </w:tc>
        <w:tc>
          <w:tcPr>
            <w:tcW w:w="4506" w:type="dxa"/>
            <w:tcBorders>
              <w:bottom w:val="single" w:sz="6" w:space="0" w:color="auto"/>
            </w:tcBorders>
          </w:tcPr>
          <w:p w14:paraId="4E0F45F3" w14:textId="77777777" w:rsidR="006B2252" w:rsidRPr="008947D5" w:rsidRDefault="006B2252" w:rsidP="00422891">
            <w:pPr>
              <w:pStyle w:val="Tabletext"/>
              <w:spacing w:line="300" w:lineRule="exact"/>
            </w:pPr>
          </w:p>
        </w:tc>
        <w:tc>
          <w:tcPr>
            <w:tcW w:w="3827" w:type="dxa"/>
            <w:tcBorders>
              <w:bottom w:val="single" w:sz="6" w:space="0" w:color="auto"/>
            </w:tcBorders>
          </w:tcPr>
          <w:p w14:paraId="3AFB515F" w14:textId="77777777" w:rsidR="006B2252" w:rsidRPr="008947D5" w:rsidRDefault="006B2252" w:rsidP="00422891">
            <w:pPr>
              <w:pStyle w:val="Tabletext"/>
              <w:spacing w:line="300" w:lineRule="exact"/>
              <w:rPr>
                <w:rtl/>
              </w:rPr>
            </w:pPr>
          </w:p>
        </w:tc>
      </w:tr>
      <w:tr w:rsidR="006B2252" w:rsidRPr="008947D5" w14:paraId="73C2A4B5" w14:textId="77777777" w:rsidTr="006B2252">
        <w:trPr>
          <w:cantSplit/>
          <w:jc w:val="center"/>
        </w:trPr>
        <w:tc>
          <w:tcPr>
            <w:tcW w:w="2682" w:type="dxa"/>
            <w:tcBorders>
              <w:bottom w:val="single" w:sz="6" w:space="0" w:color="auto"/>
            </w:tcBorders>
          </w:tcPr>
          <w:p w14:paraId="40A2D8E5" w14:textId="09A4EC53" w:rsidR="006B2252" w:rsidRPr="008947D5" w:rsidRDefault="006B2252" w:rsidP="00422891">
            <w:pPr>
              <w:pStyle w:val="Tabletext"/>
              <w:spacing w:line="300" w:lineRule="exact"/>
              <w:rPr>
                <w:spacing w:val="-6"/>
                <w:rtl/>
              </w:rPr>
            </w:pPr>
            <w:r>
              <w:rPr>
                <w:rFonts w:hint="cs"/>
                <w:spacing w:val="-6"/>
                <w:rtl/>
              </w:rPr>
              <w:t>العدد الأدنى للنبضات المعالجة</w:t>
            </w:r>
          </w:p>
        </w:tc>
        <w:tc>
          <w:tcPr>
            <w:tcW w:w="2541" w:type="dxa"/>
            <w:tcBorders>
              <w:bottom w:val="single" w:sz="6" w:space="0" w:color="auto"/>
            </w:tcBorders>
          </w:tcPr>
          <w:p w14:paraId="1E19CDBE" w14:textId="77777777" w:rsidR="006B2252" w:rsidRPr="008947D5" w:rsidRDefault="006B2252" w:rsidP="00422891">
            <w:pPr>
              <w:pStyle w:val="Tabletext"/>
              <w:spacing w:line="300" w:lineRule="exact"/>
            </w:pPr>
          </w:p>
        </w:tc>
        <w:tc>
          <w:tcPr>
            <w:tcW w:w="4506" w:type="dxa"/>
            <w:tcBorders>
              <w:bottom w:val="single" w:sz="6" w:space="0" w:color="auto"/>
            </w:tcBorders>
          </w:tcPr>
          <w:p w14:paraId="5EF6B874" w14:textId="77777777" w:rsidR="006B2252" w:rsidRPr="008947D5" w:rsidRDefault="006B2252" w:rsidP="00422891">
            <w:pPr>
              <w:pStyle w:val="Tabletext"/>
              <w:spacing w:line="300" w:lineRule="exact"/>
            </w:pPr>
          </w:p>
        </w:tc>
        <w:tc>
          <w:tcPr>
            <w:tcW w:w="3827" w:type="dxa"/>
            <w:tcBorders>
              <w:bottom w:val="single" w:sz="6" w:space="0" w:color="auto"/>
            </w:tcBorders>
          </w:tcPr>
          <w:p w14:paraId="3A0F3074" w14:textId="77777777" w:rsidR="006B2252" w:rsidRPr="008947D5" w:rsidRDefault="006B2252" w:rsidP="00422891">
            <w:pPr>
              <w:pStyle w:val="Tabletext"/>
              <w:spacing w:line="300" w:lineRule="exact"/>
              <w:rPr>
                <w:rtl/>
              </w:rPr>
            </w:pPr>
          </w:p>
        </w:tc>
      </w:tr>
      <w:tr w:rsidR="00C964F1" w:rsidRPr="00755F8A" w14:paraId="330876BB" w14:textId="77777777" w:rsidTr="006B2252">
        <w:trPr>
          <w:cantSplit/>
          <w:jc w:val="center"/>
        </w:trPr>
        <w:tc>
          <w:tcPr>
            <w:tcW w:w="13556" w:type="dxa"/>
            <w:gridSpan w:val="4"/>
            <w:tcBorders>
              <w:left w:val="nil"/>
              <w:bottom w:val="nil"/>
              <w:right w:val="nil"/>
            </w:tcBorders>
          </w:tcPr>
          <w:p w14:paraId="0D35BA67" w14:textId="71B6BF39" w:rsidR="00C964F1" w:rsidRPr="008947D5" w:rsidRDefault="00C964F1" w:rsidP="00422891">
            <w:pPr>
              <w:pStyle w:val="Tablelegend"/>
              <w:spacing w:line="300" w:lineRule="exact"/>
              <w:ind w:left="288" w:right="-86" w:hanging="374"/>
              <w:rPr>
                <w:rtl/>
                <w:lang w:bidi="ar-EG"/>
              </w:rPr>
            </w:pPr>
            <w:r w:rsidRPr="008B70BE">
              <w:rPr>
                <w:sz w:val="24"/>
                <w:vertAlign w:val="superscript"/>
              </w:rPr>
              <w:t>(8)</w:t>
            </w:r>
            <w:r w:rsidRPr="008B70BE">
              <w:rPr>
                <w:rtl/>
              </w:rPr>
              <w:tab/>
            </w:r>
            <w:r w:rsidRPr="008B70BE">
              <w:rPr>
                <w:rFonts w:hint="cs"/>
                <w:rtl/>
              </w:rPr>
              <w:t xml:space="preserve">عرض </w:t>
            </w:r>
            <w:r w:rsidR="008B70BE" w:rsidRPr="008B70BE">
              <w:rPr>
                <w:rFonts w:hint="cs"/>
                <w:rtl/>
              </w:rPr>
              <w:t>النطاق</w:t>
            </w:r>
            <w:r w:rsidRPr="008B70BE">
              <w:rPr>
                <w:rFonts w:hint="cs"/>
                <w:rtl/>
              </w:rPr>
              <w:t xml:space="preserve"> </w:t>
            </w:r>
            <w:r w:rsidRPr="008B70BE">
              <w:t>MHz 180</w:t>
            </w:r>
            <w:r w:rsidRPr="008B70BE">
              <w:rPr>
                <w:rFonts w:hint="cs"/>
                <w:rtl/>
                <w:lang w:bidi="ar-EG"/>
              </w:rPr>
              <w:t xml:space="preserve"> </w:t>
            </w:r>
            <w:r w:rsidR="008B70BE" w:rsidRPr="008B70BE">
              <w:rPr>
                <w:rFonts w:hint="cs"/>
                <w:rtl/>
                <w:lang w:bidi="ar-EG"/>
              </w:rPr>
              <w:t>ت</w:t>
            </w:r>
            <w:r w:rsidRPr="008B70BE">
              <w:rPr>
                <w:rFonts w:hint="cs"/>
                <w:rtl/>
                <w:lang w:bidi="ar-EG"/>
              </w:rPr>
              <w:t>ماثلي هو عرض النطاق الذي يمكن معالجته في</w:t>
            </w:r>
            <w:r w:rsidRPr="008B70BE">
              <w:rPr>
                <w:rtl/>
                <w:lang w:bidi="ar-EG"/>
              </w:rPr>
              <w:t> </w:t>
            </w:r>
            <w:r w:rsidRPr="008B70BE">
              <w:rPr>
                <w:rFonts w:hint="cs"/>
                <w:rtl/>
                <w:lang w:bidi="ar-EG"/>
              </w:rPr>
              <w:t>التحويل من تماثلي إلى</w:t>
            </w:r>
            <w:r w:rsidRPr="008B70BE">
              <w:rPr>
                <w:rtl/>
                <w:lang w:bidi="ar-EG"/>
              </w:rPr>
              <w:t> </w:t>
            </w:r>
            <w:r w:rsidRPr="008B70BE">
              <w:rPr>
                <w:rFonts w:hint="cs"/>
                <w:rtl/>
                <w:lang w:bidi="ar-EG"/>
              </w:rPr>
              <w:t>رقمي. ويمكن تحريك هذه "النافذة" بالنسبة للتردد بحسب الحاجة.</w:t>
            </w:r>
          </w:p>
          <w:p w14:paraId="613CC4A0" w14:textId="606CBF24" w:rsidR="00C964F1" w:rsidRPr="008947D5" w:rsidRDefault="00C964F1" w:rsidP="00422891">
            <w:pPr>
              <w:pStyle w:val="Tablelegend"/>
              <w:spacing w:before="0" w:line="300" w:lineRule="exact"/>
              <w:ind w:left="288" w:right="-86" w:hanging="374"/>
              <w:rPr>
                <w:rtl/>
              </w:rPr>
            </w:pPr>
            <w:r w:rsidRPr="008947D5">
              <w:rPr>
                <w:position w:val="6"/>
                <w:sz w:val="16"/>
                <w:szCs w:val="16"/>
              </w:rPr>
              <w:t>(</w:t>
            </w:r>
            <w:r w:rsidRPr="00123F4B">
              <w:rPr>
                <w:position w:val="6"/>
                <w:sz w:val="16"/>
                <w:szCs w:val="16"/>
              </w:rPr>
              <w:t>9</w:t>
            </w:r>
            <w:r w:rsidRPr="008947D5">
              <w:rPr>
                <w:position w:val="6"/>
                <w:sz w:val="16"/>
                <w:szCs w:val="16"/>
              </w:rPr>
              <w:t>)</w:t>
            </w:r>
            <w:r w:rsidRPr="008947D5">
              <w:rPr>
                <w:rtl/>
              </w:rPr>
              <w:tab/>
            </w:r>
            <w:r w:rsidRPr="00FF5B01">
              <w:rPr>
                <w:rFonts w:hint="cs"/>
                <w:rtl/>
              </w:rPr>
              <w:t>"إجمالي عرض الزقزقة</w:t>
            </w:r>
            <w:r>
              <w:rPr>
                <w:rFonts w:hint="cs"/>
                <w:rtl/>
              </w:rPr>
              <w:t>"</w:t>
            </w:r>
            <w:r>
              <w:rPr>
                <w:rFonts w:hint="cs"/>
                <w:rtl/>
                <w:lang w:bidi="ar-EG"/>
              </w:rPr>
              <w:t xml:space="preserve"> في</w:t>
            </w:r>
            <w:r>
              <w:rPr>
                <w:rtl/>
                <w:lang w:bidi="ar-EG"/>
              </w:rPr>
              <w:t> </w:t>
            </w:r>
            <w:r w:rsidRPr="00FF5B01">
              <w:rPr>
                <w:rFonts w:hint="cs"/>
                <w:rtl/>
              </w:rPr>
              <w:t>طيف التردد المشمول هي مجموع عروض نطاق جميع الزقزقات المستعملة ويصل</w:t>
            </w:r>
            <w:r>
              <w:rPr>
                <w:rFonts w:hint="cs"/>
                <w:rtl/>
                <w:lang w:bidi="ar-EG"/>
              </w:rPr>
              <w:t xml:space="preserve"> إلى</w:t>
            </w:r>
            <w:r>
              <w:rPr>
                <w:rtl/>
                <w:lang w:bidi="ar-EG"/>
              </w:rPr>
              <w:t> </w:t>
            </w:r>
            <w:r w:rsidRPr="00FF5B01">
              <w:t xml:space="preserve">MHz </w:t>
            </w:r>
            <w:r w:rsidRPr="00123F4B">
              <w:t>35</w:t>
            </w:r>
            <w:r w:rsidRPr="00FF5B01">
              <w:t xml:space="preserve"> </w:t>
            </w:r>
            <w:r>
              <w:rPr>
                <w:rFonts w:cs="Times New Roman"/>
              </w:rPr>
              <w:t>×</w:t>
            </w:r>
            <w:r w:rsidRPr="00FF5B01">
              <w:t xml:space="preserve"> </w:t>
            </w:r>
            <w:r w:rsidRPr="00123F4B">
              <w:t>6</w:t>
            </w:r>
            <w:r w:rsidRPr="00FF5B01">
              <w:rPr>
                <w:rFonts w:hint="cs"/>
                <w:rtl/>
                <w:lang w:bidi="ar-EG"/>
              </w:rPr>
              <w:t xml:space="preserve"> =</w:t>
            </w:r>
            <w:r w:rsidR="008B70BE">
              <w:rPr>
                <w:rFonts w:hint="cs"/>
                <w:rtl/>
                <w:lang w:bidi="ar-EG"/>
              </w:rPr>
              <w:t xml:space="preserve"> </w:t>
            </w:r>
            <w:r w:rsidRPr="00FF5B01">
              <w:rPr>
                <w:lang w:bidi="ar-EG"/>
              </w:rPr>
              <w:t xml:space="preserve">MHz </w:t>
            </w:r>
            <w:r w:rsidRPr="00123F4B">
              <w:rPr>
                <w:lang w:bidi="ar-EG"/>
              </w:rPr>
              <w:t>210</w:t>
            </w:r>
            <w:r w:rsidRPr="00FF5B01">
              <w:rPr>
                <w:rFonts w:hint="cs"/>
                <w:rtl/>
                <w:lang w:bidi="ar-EG"/>
              </w:rPr>
              <w:t xml:space="preserve"> (عند عرض نطاق </w:t>
            </w:r>
            <w:r w:rsidRPr="00FF5B01">
              <w:rPr>
                <w:lang w:bidi="ar-EG"/>
              </w:rPr>
              <w:t xml:space="preserve">dB </w:t>
            </w:r>
            <w:r w:rsidRPr="00123F4B">
              <w:rPr>
                <w:lang w:bidi="ar-EG"/>
              </w:rPr>
              <w:t>3</w:t>
            </w:r>
            <w:r>
              <w:rPr>
                <w:lang w:bidi="ar-EG"/>
              </w:rPr>
              <w:t>–</w:t>
            </w:r>
            <w:r w:rsidRPr="00FF5B01">
              <w:rPr>
                <w:rFonts w:hint="cs"/>
                <w:rtl/>
                <w:lang w:bidi="ar-EG"/>
              </w:rPr>
              <w:t>)</w:t>
            </w:r>
            <w:r w:rsidRPr="008947D5">
              <w:rPr>
                <w:rFonts w:hint="cs"/>
                <w:rtl/>
              </w:rPr>
              <w:t>.</w:t>
            </w:r>
          </w:p>
          <w:p w14:paraId="65A982B6" w14:textId="09CC8614" w:rsidR="00C964F1" w:rsidRPr="00755F8A" w:rsidRDefault="00C964F1" w:rsidP="00B52EE8">
            <w:pPr>
              <w:pStyle w:val="Tablelegend"/>
              <w:spacing w:before="0" w:line="300" w:lineRule="exact"/>
              <w:ind w:left="288" w:right="-86" w:hanging="374"/>
              <w:rPr>
                <w:rtl/>
              </w:rPr>
            </w:pPr>
            <w:r w:rsidRPr="008947D5">
              <w:rPr>
                <w:position w:val="6"/>
                <w:sz w:val="16"/>
                <w:szCs w:val="16"/>
              </w:rPr>
              <w:t>(</w:t>
            </w:r>
            <w:r w:rsidRPr="00123F4B">
              <w:rPr>
                <w:position w:val="6"/>
                <w:sz w:val="16"/>
                <w:szCs w:val="16"/>
              </w:rPr>
              <w:t>10</w:t>
            </w:r>
            <w:r w:rsidRPr="008947D5">
              <w:rPr>
                <w:position w:val="6"/>
                <w:sz w:val="16"/>
                <w:szCs w:val="16"/>
              </w:rPr>
              <w:t>)</w:t>
            </w:r>
            <w:r w:rsidRPr="008947D5">
              <w:rPr>
                <w:rFonts w:hint="cs"/>
                <w:rtl/>
              </w:rPr>
              <w:t xml:space="preserve"> </w:t>
            </w:r>
            <w:r w:rsidRPr="008947D5">
              <w:rPr>
                <w:rtl/>
              </w:rPr>
              <w:tab/>
            </w:r>
            <w:r>
              <w:rPr>
                <w:rFonts w:hint="cs"/>
                <w:rtl/>
              </w:rPr>
              <w:t xml:space="preserve">يمكن استعمال حتى </w:t>
            </w:r>
            <w:r w:rsidRPr="00123F4B">
              <w:t>6</w:t>
            </w:r>
            <w:r>
              <w:rPr>
                <w:rFonts w:hint="cs"/>
                <w:rtl/>
                <w:lang w:bidi="ar-EG"/>
              </w:rPr>
              <w:t xml:space="preserve"> ترددات مركزية إفرادية. ويساوي عرض نطاق الزقزقة الإفرادية</w:t>
            </w:r>
            <w:r w:rsidRPr="00FF5B01">
              <w:rPr>
                <w:rFonts w:hint="cs"/>
                <w:rtl/>
                <w:lang w:bidi="ar-EG"/>
              </w:rPr>
              <w:t xml:space="preserve"> (عند </w:t>
            </w:r>
            <w:r w:rsidRPr="00FF5B01">
              <w:rPr>
                <w:lang w:bidi="ar-EG"/>
              </w:rPr>
              <w:t xml:space="preserve">dB </w:t>
            </w:r>
            <w:r w:rsidRPr="00123F4B">
              <w:rPr>
                <w:lang w:bidi="ar-EG"/>
              </w:rPr>
              <w:t>3</w:t>
            </w:r>
            <w:r>
              <w:rPr>
                <w:lang w:bidi="ar-EG"/>
              </w:rPr>
              <w:t>–</w:t>
            </w:r>
            <w:r w:rsidRPr="00FF5B01">
              <w:rPr>
                <w:rFonts w:hint="cs"/>
                <w:rtl/>
                <w:lang w:bidi="ar-EG"/>
              </w:rPr>
              <w:t>)</w:t>
            </w:r>
            <w:r>
              <w:rPr>
                <w:rFonts w:hint="cs"/>
                <w:rtl/>
                <w:lang w:bidi="ar-EG"/>
              </w:rPr>
              <w:t xml:space="preserve"> </w:t>
            </w:r>
            <w:r>
              <w:rPr>
                <w:lang w:bidi="ar-EG"/>
              </w:rPr>
              <w:t xml:space="preserve">MHz </w:t>
            </w:r>
            <w:r w:rsidRPr="00123F4B">
              <w:rPr>
                <w:lang w:bidi="ar-EG"/>
              </w:rPr>
              <w:t>35</w:t>
            </w:r>
            <w:r>
              <w:rPr>
                <w:lang w:bidi="ar-EG"/>
              </w:rPr>
              <w:t>-</w:t>
            </w:r>
            <w:r w:rsidRPr="00123F4B">
              <w:rPr>
                <w:lang w:bidi="ar-EG"/>
              </w:rPr>
              <w:t>30</w:t>
            </w:r>
            <w:r>
              <w:rPr>
                <w:rFonts w:hint="cs"/>
                <w:rtl/>
                <w:lang w:bidi="ar-EG"/>
              </w:rPr>
              <w:t xml:space="preserve">. وقد يكون إجمالي عرض النطاق الراديوي أكبر من </w:t>
            </w:r>
            <w:r>
              <w:rPr>
                <w:lang w:bidi="ar-EG"/>
              </w:rPr>
              <w:t xml:space="preserve">MHz </w:t>
            </w:r>
            <w:r w:rsidRPr="00123F4B">
              <w:rPr>
                <w:lang w:bidi="ar-EG"/>
              </w:rPr>
              <w:t>180</w:t>
            </w:r>
            <w:r>
              <w:rPr>
                <w:rFonts w:hint="cs"/>
                <w:rtl/>
                <w:lang w:bidi="ar-EG"/>
              </w:rPr>
              <w:t xml:space="preserve"> ويمثل عادة نطاق التردد المستخدم (مثلاً</w:t>
            </w:r>
            <w:r>
              <w:rPr>
                <w:rFonts w:hint="eastAsia"/>
                <w:rtl/>
                <w:lang w:bidi="ar-EG"/>
              </w:rPr>
              <w:t> </w:t>
            </w:r>
            <w:r>
              <w:rPr>
                <w:lang w:bidi="ar-EG"/>
              </w:rPr>
              <w:t>GHz </w:t>
            </w:r>
            <w:r w:rsidRPr="00123F4B">
              <w:rPr>
                <w:lang w:bidi="ar-EG"/>
              </w:rPr>
              <w:t>9</w:t>
            </w:r>
            <w:r>
              <w:rPr>
                <w:lang w:bidi="ar-EG"/>
              </w:rPr>
              <w:t>,</w:t>
            </w:r>
            <w:r w:rsidRPr="00123F4B">
              <w:rPr>
                <w:lang w:bidi="ar-EG"/>
              </w:rPr>
              <w:t>2</w:t>
            </w:r>
            <w:r>
              <w:rPr>
                <w:lang w:bidi="ar-EG"/>
              </w:rPr>
              <w:t>-</w:t>
            </w:r>
            <w:r w:rsidRPr="00123F4B">
              <w:rPr>
                <w:lang w:bidi="ar-EG"/>
              </w:rPr>
              <w:t>9</w:t>
            </w:r>
            <w:r>
              <w:rPr>
                <w:lang w:bidi="ar-EG"/>
              </w:rPr>
              <w:t>,</w:t>
            </w:r>
            <w:r w:rsidRPr="00123F4B">
              <w:rPr>
                <w:lang w:bidi="ar-EG"/>
              </w:rPr>
              <w:t>0</w:t>
            </w:r>
            <w:r>
              <w:rPr>
                <w:rFonts w:hint="cs"/>
                <w:rtl/>
                <w:lang w:bidi="ar-EG"/>
              </w:rPr>
              <w:t xml:space="preserve"> أو</w:t>
            </w:r>
            <w:r>
              <w:rPr>
                <w:rtl/>
                <w:lang w:bidi="ar-EG"/>
              </w:rPr>
              <w:t> </w:t>
            </w:r>
            <w:r>
              <w:rPr>
                <w:lang w:bidi="ar-EG"/>
              </w:rPr>
              <w:t xml:space="preserve">GHz </w:t>
            </w:r>
            <w:r w:rsidRPr="00123F4B">
              <w:rPr>
                <w:lang w:bidi="ar-EG"/>
              </w:rPr>
              <w:t>9</w:t>
            </w:r>
            <w:r>
              <w:rPr>
                <w:lang w:bidi="ar-EG"/>
              </w:rPr>
              <w:t>,</w:t>
            </w:r>
            <w:r w:rsidRPr="00123F4B">
              <w:rPr>
                <w:lang w:bidi="ar-EG"/>
              </w:rPr>
              <w:t>500</w:t>
            </w:r>
            <w:r>
              <w:rPr>
                <w:lang w:bidi="ar-EG"/>
              </w:rPr>
              <w:t>-</w:t>
            </w:r>
            <w:r w:rsidRPr="00123F4B">
              <w:rPr>
                <w:lang w:bidi="ar-EG"/>
              </w:rPr>
              <w:t>9</w:t>
            </w:r>
            <w:r>
              <w:rPr>
                <w:lang w:bidi="ar-EG"/>
              </w:rPr>
              <w:t>,</w:t>
            </w:r>
            <w:r w:rsidRPr="00123F4B">
              <w:rPr>
                <w:lang w:bidi="ar-EG"/>
              </w:rPr>
              <w:t>2</w:t>
            </w:r>
            <w:r>
              <w:rPr>
                <w:lang w:bidi="ar-EG"/>
              </w:rPr>
              <w:t>25</w:t>
            </w:r>
            <w:r>
              <w:rPr>
                <w:rFonts w:hint="cs"/>
                <w:rtl/>
                <w:lang w:bidi="ar-EG"/>
              </w:rPr>
              <w:t>).</w:t>
            </w:r>
          </w:p>
        </w:tc>
      </w:tr>
    </w:tbl>
    <w:p w14:paraId="66BFAC03" w14:textId="77777777" w:rsidR="00C964F1" w:rsidRPr="00337700" w:rsidRDefault="00C964F1" w:rsidP="00B52EE8">
      <w:pPr>
        <w:keepNext/>
        <w:keepLines/>
        <w:spacing w:before="0" w:after="120"/>
        <w:jc w:val="center"/>
        <w:rPr>
          <w:rtl/>
          <w:lang w:bidi="ar-EG"/>
        </w:rPr>
      </w:pPr>
      <w:r w:rsidRPr="00337700">
        <w:rPr>
          <w:rFonts w:hint="cs"/>
          <w:rtl/>
        </w:rPr>
        <w:lastRenderedPageBreak/>
        <w:t>الج</w:t>
      </w:r>
      <w:r>
        <w:rPr>
          <w:rFonts w:hint="cs"/>
          <w:rtl/>
        </w:rPr>
        <w:t>ـ</w:t>
      </w:r>
      <w:r w:rsidRPr="00337700">
        <w:rPr>
          <w:rFonts w:hint="cs"/>
          <w:rtl/>
        </w:rPr>
        <w:t xml:space="preserve">دول </w:t>
      </w:r>
      <w:r w:rsidRPr="00123F4B">
        <w:rPr>
          <w:rFonts w:hint="cs"/>
          <w:szCs w:val="22"/>
        </w:rPr>
        <w:t>2</w:t>
      </w:r>
      <w:r w:rsidRPr="00337700">
        <w:rPr>
          <w:rFonts w:hint="cs"/>
          <w:rtl/>
        </w:rPr>
        <w:t xml:space="preserve"> (</w:t>
      </w:r>
      <w:r w:rsidRPr="008947D5">
        <w:rPr>
          <w:rFonts w:hint="cs"/>
          <w:i/>
          <w:iCs/>
          <w:rtl/>
        </w:rPr>
        <w:t>تابع</w:t>
      </w:r>
      <w:r w:rsidRPr="00337700">
        <w:rPr>
          <w:rFonts w:hint="cs"/>
          <w:rtl/>
        </w:rPr>
        <w:t>)</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284"/>
        <w:gridCol w:w="8272"/>
      </w:tblGrid>
      <w:tr w:rsidR="006B2252" w:rsidRPr="008947D5" w14:paraId="311184F8" w14:textId="77777777" w:rsidTr="006B2252">
        <w:trPr>
          <w:cantSplit/>
          <w:jc w:val="center"/>
        </w:trPr>
        <w:tc>
          <w:tcPr>
            <w:tcW w:w="1949" w:type="pct"/>
          </w:tcPr>
          <w:p w14:paraId="6236E540" w14:textId="77777777" w:rsidR="006B2252" w:rsidRPr="008947D5" w:rsidRDefault="006B2252" w:rsidP="00422891">
            <w:pPr>
              <w:pStyle w:val="Tablehead"/>
              <w:spacing w:after="60" w:line="300" w:lineRule="exact"/>
            </w:pPr>
            <w:r w:rsidRPr="008947D5">
              <w:rPr>
                <w:rFonts w:hint="cs"/>
                <w:rtl/>
              </w:rPr>
              <w:t>الخصائص</w:t>
            </w:r>
          </w:p>
        </w:tc>
        <w:tc>
          <w:tcPr>
            <w:tcW w:w="3051" w:type="pct"/>
          </w:tcPr>
          <w:p w14:paraId="48BA6069" w14:textId="1366FBF6" w:rsidR="006B2252" w:rsidRPr="008947D5" w:rsidRDefault="006B2252" w:rsidP="00422891">
            <w:pPr>
              <w:pStyle w:val="Tablehead"/>
              <w:spacing w:after="60" w:line="300" w:lineRule="exact"/>
            </w:pPr>
            <w:r w:rsidRPr="008947D5">
              <w:rPr>
                <w:rFonts w:hint="cs"/>
                <w:rtl/>
              </w:rPr>
              <w:t xml:space="preserve">النظام </w:t>
            </w:r>
            <w:r>
              <w:t>S</w:t>
            </w:r>
            <w:r w:rsidRPr="00123F4B">
              <w:t>13</w:t>
            </w:r>
          </w:p>
        </w:tc>
      </w:tr>
      <w:tr w:rsidR="006B2252" w:rsidRPr="00337700" w14:paraId="4136473B" w14:textId="77777777" w:rsidTr="006B2252">
        <w:trPr>
          <w:cantSplit/>
          <w:jc w:val="center"/>
        </w:trPr>
        <w:tc>
          <w:tcPr>
            <w:tcW w:w="1949" w:type="pct"/>
          </w:tcPr>
          <w:p w14:paraId="0826FC5B" w14:textId="77777777" w:rsidR="006B2252" w:rsidRPr="00337700" w:rsidRDefault="006B2252" w:rsidP="00422891">
            <w:pPr>
              <w:pStyle w:val="Tabletext"/>
            </w:pPr>
            <w:r w:rsidRPr="00337700">
              <w:rPr>
                <w:rFonts w:hint="cs"/>
                <w:rtl/>
              </w:rPr>
              <w:t>الوظيفة</w:t>
            </w:r>
          </w:p>
        </w:tc>
        <w:tc>
          <w:tcPr>
            <w:tcW w:w="3051" w:type="pct"/>
          </w:tcPr>
          <w:p w14:paraId="12041214" w14:textId="77777777" w:rsidR="006B2252" w:rsidRPr="00337700" w:rsidRDefault="006B2252" w:rsidP="00422891">
            <w:pPr>
              <w:pStyle w:val="Tabletext"/>
              <w:rPr>
                <w:rtl/>
                <w:lang w:bidi="ar-EG"/>
              </w:rPr>
            </w:pPr>
            <w:r w:rsidRPr="00337700">
              <w:rPr>
                <w:rFonts w:hint="cs"/>
                <w:rtl/>
              </w:rPr>
              <w:t xml:space="preserve">رادار </w:t>
            </w:r>
            <w:r>
              <w:rPr>
                <w:rFonts w:hint="cs"/>
                <w:rtl/>
              </w:rPr>
              <w:t>م</w:t>
            </w:r>
            <w:r>
              <w:rPr>
                <w:rFonts w:hint="cs"/>
                <w:rtl/>
                <w:lang w:bidi="ar-EG"/>
              </w:rPr>
              <w:t>لاحة بحرية</w:t>
            </w:r>
          </w:p>
        </w:tc>
      </w:tr>
      <w:tr w:rsidR="006B2252" w:rsidRPr="00337700" w14:paraId="16C21F7A" w14:textId="77777777" w:rsidTr="006B2252">
        <w:trPr>
          <w:cantSplit/>
          <w:jc w:val="center"/>
        </w:trPr>
        <w:tc>
          <w:tcPr>
            <w:tcW w:w="1949" w:type="pct"/>
          </w:tcPr>
          <w:p w14:paraId="5A578497" w14:textId="77777777" w:rsidR="006B2252" w:rsidRPr="00337700" w:rsidRDefault="006B2252" w:rsidP="00422891">
            <w:pPr>
              <w:pStyle w:val="Tabletext"/>
            </w:pPr>
            <w:r w:rsidRPr="00337700">
              <w:rPr>
                <w:rFonts w:hint="cs"/>
                <w:rtl/>
              </w:rPr>
              <w:t>نمط المنصة</w:t>
            </w:r>
          </w:p>
        </w:tc>
        <w:tc>
          <w:tcPr>
            <w:tcW w:w="3051" w:type="pct"/>
          </w:tcPr>
          <w:p w14:paraId="4206B7B3" w14:textId="77777777" w:rsidR="006B2252" w:rsidRPr="00337700" w:rsidRDefault="006B2252" w:rsidP="00422891">
            <w:pPr>
              <w:spacing w:before="40" w:after="60" w:line="260" w:lineRule="exact"/>
              <w:rPr>
                <w:sz w:val="20"/>
                <w:szCs w:val="26"/>
              </w:rPr>
            </w:pPr>
            <w:r>
              <w:rPr>
                <w:rFonts w:hint="cs"/>
                <w:sz w:val="20"/>
                <w:szCs w:val="26"/>
                <w:rtl/>
              </w:rPr>
              <w:t>على السفن وساحلي</w:t>
            </w:r>
          </w:p>
        </w:tc>
      </w:tr>
      <w:tr w:rsidR="006B2252" w:rsidRPr="00337700" w14:paraId="2742F39D" w14:textId="77777777" w:rsidTr="006B2252">
        <w:trPr>
          <w:cantSplit/>
          <w:jc w:val="center"/>
        </w:trPr>
        <w:tc>
          <w:tcPr>
            <w:tcW w:w="1949" w:type="pct"/>
          </w:tcPr>
          <w:p w14:paraId="303E4FCE" w14:textId="09EB97AC" w:rsidR="006B2252" w:rsidRPr="00337700" w:rsidRDefault="006B2252" w:rsidP="00422891">
            <w:pPr>
              <w:pStyle w:val="Tabletext"/>
            </w:pPr>
            <w:r w:rsidRPr="00337700">
              <w:rPr>
                <w:rFonts w:hint="cs"/>
                <w:rtl/>
              </w:rPr>
              <w:t xml:space="preserve">مدى التوليف </w:t>
            </w:r>
            <w:r>
              <w:t>(MHz)</w:t>
            </w:r>
          </w:p>
        </w:tc>
        <w:tc>
          <w:tcPr>
            <w:tcW w:w="3051" w:type="pct"/>
          </w:tcPr>
          <w:p w14:paraId="49B45C3A" w14:textId="77777777" w:rsidR="006B2252" w:rsidRPr="00337700" w:rsidRDefault="006B2252" w:rsidP="00422891">
            <w:pPr>
              <w:pStyle w:val="Tabletext"/>
            </w:pPr>
            <w:r w:rsidRPr="00123F4B">
              <w:t>9</w:t>
            </w:r>
            <w:r>
              <w:t xml:space="preserve"> </w:t>
            </w:r>
            <w:r w:rsidRPr="00123F4B">
              <w:t>500</w:t>
            </w:r>
            <w:r>
              <w:t>-</w:t>
            </w:r>
            <w:r w:rsidRPr="00123F4B">
              <w:t>9</w:t>
            </w:r>
            <w:r>
              <w:t xml:space="preserve"> </w:t>
            </w:r>
            <w:r w:rsidRPr="00123F4B">
              <w:t>200</w:t>
            </w:r>
          </w:p>
        </w:tc>
      </w:tr>
      <w:tr w:rsidR="006B2252" w:rsidRPr="00337700" w14:paraId="6D7826D3" w14:textId="77777777" w:rsidTr="006B2252">
        <w:trPr>
          <w:cantSplit/>
          <w:jc w:val="center"/>
        </w:trPr>
        <w:tc>
          <w:tcPr>
            <w:tcW w:w="1949" w:type="pct"/>
          </w:tcPr>
          <w:p w14:paraId="4E88A002" w14:textId="77777777" w:rsidR="006B2252" w:rsidRPr="00337700" w:rsidRDefault="006B2252" w:rsidP="00422891">
            <w:pPr>
              <w:pStyle w:val="Tabletext"/>
              <w:rPr>
                <w:rtl/>
                <w:lang w:bidi="ar-EG"/>
              </w:rPr>
            </w:pPr>
            <w:r w:rsidRPr="00337700">
              <w:rPr>
                <w:rFonts w:hint="cs"/>
                <w:rtl/>
              </w:rPr>
              <w:t>التشكيل</w:t>
            </w:r>
          </w:p>
        </w:tc>
        <w:tc>
          <w:tcPr>
            <w:tcW w:w="3051" w:type="pct"/>
          </w:tcPr>
          <w:p w14:paraId="484F4D3B" w14:textId="77777777" w:rsidR="006B2252" w:rsidRDefault="006B2252" w:rsidP="00422891">
            <w:pPr>
              <w:pStyle w:val="Tabletext"/>
              <w:spacing w:after="0"/>
              <w:rPr>
                <w:rtl/>
                <w:lang w:bidi="ar-EG"/>
              </w:rPr>
            </w:pPr>
            <w:r>
              <w:rPr>
                <w:rFonts w:hint="cs"/>
                <w:rtl/>
                <w:lang w:bidi="ar-EG"/>
              </w:rPr>
              <w:t xml:space="preserve">نبضة بالموجة المستمرة </w:t>
            </w:r>
            <w:r>
              <w:rPr>
                <w:lang w:bidi="ar-EG"/>
              </w:rPr>
              <w:t>(CW)</w:t>
            </w:r>
            <w:r>
              <w:rPr>
                <w:rFonts w:hint="cs"/>
                <w:rtl/>
                <w:lang w:bidi="ar-EG"/>
              </w:rPr>
              <w:t xml:space="preserve"> للمدى القصير</w:t>
            </w:r>
          </w:p>
          <w:p w14:paraId="25529DB0" w14:textId="77777777" w:rsidR="006B2252" w:rsidRPr="00337700" w:rsidRDefault="006B2252" w:rsidP="00422891">
            <w:pPr>
              <w:pStyle w:val="Tabletext"/>
              <w:spacing w:before="0"/>
              <w:rPr>
                <w:rtl/>
              </w:rPr>
            </w:pPr>
            <w:r>
              <w:rPr>
                <w:rFonts w:hint="cs"/>
                <w:rtl/>
                <w:lang w:bidi="ar-EG"/>
              </w:rPr>
              <w:t xml:space="preserve">نبضة زقزقة بتشكيل التردد غير خطية للمدى البعيد (عرض نطاق الزقزقة يساوي </w:t>
            </w:r>
            <w:r>
              <w:rPr>
                <w:lang w:bidi="ar-EG"/>
              </w:rPr>
              <w:t xml:space="preserve">MHz </w:t>
            </w:r>
            <w:r w:rsidRPr="00123F4B">
              <w:rPr>
                <w:lang w:bidi="ar-EG"/>
              </w:rPr>
              <w:t>20</w:t>
            </w:r>
            <w:r>
              <w:rPr>
                <w:rFonts w:hint="cs"/>
                <w:rtl/>
                <w:lang w:bidi="ar-EG"/>
              </w:rPr>
              <w:t xml:space="preserve">) </w:t>
            </w:r>
          </w:p>
        </w:tc>
      </w:tr>
      <w:tr w:rsidR="006B2252" w:rsidRPr="00337700" w14:paraId="774ABF68" w14:textId="77777777" w:rsidTr="006B2252">
        <w:trPr>
          <w:cantSplit/>
          <w:jc w:val="center"/>
        </w:trPr>
        <w:tc>
          <w:tcPr>
            <w:tcW w:w="1949" w:type="pct"/>
          </w:tcPr>
          <w:p w14:paraId="35766E34" w14:textId="08FAA5DD" w:rsidR="006B2252" w:rsidRPr="00337700" w:rsidRDefault="006B2252" w:rsidP="00422891">
            <w:pPr>
              <w:pStyle w:val="Tabletext"/>
              <w:rPr>
                <w:lang w:bidi="ar-EG"/>
              </w:rPr>
            </w:pPr>
            <w:r w:rsidRPr="00337700">
              <w:rPr>
                <w:rFonts w:hint="cs"/>
                <w:rtl/>
              </w:rPr>
              <w:t>ذروة القدرة الداخلة</w:t>
            </w:r>
            <w:r>
              <w:rPr>
                <w:rFonts w:hint="cs"/>
                <w:rtl/>
                <w:lang w:bidi="ar-EG"/>
              </w:rPr>
              <w:t xml:space="preserve"> إلى</w:t>
            </w:r>
            <w:r>
              <w:rPr>
                <w:rtl/>
                <w:lang w:bidi="ar-EG"/>
              </w:rPr>
              <w:t> </w:t>
            </w:r>
            <w:r w:rsidRPr="00337700">
              <w:rPr>
                <w:rFonts w:hint="cs"/>
                <w:rtl/>
              </w:rPr>
              <w:t>الهوائي</w:t>
            </w:r>
            <w:r>
              <w:rPr>
                <w:rFonts w:hint="cs"/>
                <w:rtl/>
                <w:lang w:bidi="ar-EG"/>
              </w:rPr>
              <w:t xml:space="preserve"> </w:t>
            </w:r>
            <w:r>
              <w:rPr>
                <w:lang w:bidi="ar-EG"/>
              </w:rPr>
              <w:t>(</w:t>
            </w:r>
            <w:r w:rsidR="008C20B4">
              <w:rPr>
                <w:lang w:bidi="ar-EG"/>
              </w:rPr>
              <w:t>kW</w:t>
            </w:r>
            <w:r>
              <w:rPr>
                <w:lang w:bidi="ar-EG"/>
              </w:rPr>
              <w:t>)</w:t>
            </w:r>
          </w:p>
        </w:tc>
        <w:tc>
          <w:tcPr>
            <w:tcW w:w="3051" w:type="pct"/>
          </w:tcPr>
          <w:p w14:paraId="7D8905B9" w14:textId="77777777" w:rsidR="006B2252" w:rsidRDefault="006B2252" w:rsidP="00422891">
            <w:pPr>
              <w:pStyle w:val="Tabletext"/>
              <w:spacing w:after="0"/>
              <w:rPr>
                <w:rtl/>
              </w:rPr>
            </w:pPr>
            <w:r w:rsidRPr="00123F4B">
              <w:t>0</w:t>
            </w:r>
            <w:r>
              <w:t>,</w:t>
            </w:r>
            <w:r w:rsidRPr="00123F4B">
              <w:t>17</w:t>
            </w:r>
            <w:r>
              <w:rPr>
                <w:rFonts w:hint="cs"/>
                <w:rtl/>
              </w:rPr>
              <w:t xml:space="preserve"> قيمة اسمية</w:t>
            </w:r>
          </w:p>
          <w:p w14:paraId="0CAD816C" w14:textId="77777777" w:rsidR="006B2252" w:rsidRPr="00D23F1C" w:rsidRDefault="006B2252" w:rsidP="00422891">
            <w:pPr>
              <w:pStyle w:val="Tabletext"/>
              <w:spacing w:before="0"/>
              <w:rPr>
                <w:rtl/>
                <w:lang w:bidi="ar-EG"/>
              </w:rPr>
            </w:pPr>
            <w:r w:rsidRPr="00123F4B">
              <w:t>0</w:t>
            </w:r>
            <w:r>
              <w:t>,</w:t>
            </w:r>
            <w:r w:rsidRPr="00123F4B">
              <w:t>20</w:t>
            </w:r>
            <w:r>
              <w:rPr>
                <w:rFonts w:hint="cs"/>
                <w:rtl/>
                <w:lang w:bidi="ar-EG"/>
              </w:rPr>
              <w:t xml:space="preserve"> قيمة ذروية</w:t>
            </w:r>
          </w:p>
        </w:tc>
      </w:tr>
      <w:tr w:rsidR="006B2252" w:rsidRPr="00337700" w14:paraId="50604F23" w14:textId="77777777" w:rsidTr="006B2252">
        <w:trPr>
          <w:cantSplit/>
          <w:jc w:val="center"/>
        </w:trPr>
        <w:tc>
          <w:tcPr>
            <w:tcW w:w="1949" w:type="pct"/>
          </w:tcPr>
          <w:p w14:paraId="0CBEC95D" w14:textId="2FB3D489" w:rsidR="006B2252" w:rsidRPr="00337700" w:rsidRDefault="006B2252" w:rsidP="00422891">
            <w:pPr>
              <w:pStyle w:val="Tabletext"/>
            </w:pPr>
            <w:r>
              <w:rPr>
                <w:rFonts w:hint="cs"/>
                <w:rtl/>
              </w:rPr>
              <w:t>عر</w:t>
            </w:r>
            <w:r w:rsidRPr="00337700">
              <w:rPr>
                <w:rFonts w:hint="cs"/>
                <w:rtl/>
              </w:rPr>
              <w:t>ض النبضة</w:t>
            </w:r>
            <w:r>
              <w:rPr>
                <w:rFonts w:hint="cs"/>
                <w:rtl/>
              </w:rPr>
              <w:t xml:space="preserve"> </w:t>
            </w:r>
            <w:r>
              <w:t>(</w:t>
            </w:r>
            <w:r w:rsidRPr="00DC3BF1">
              <w:rPr>
                <w:rFonts w:ascii="Symbol" w:hAnsi="Symbol"/>
              </w:rPr>
              <w:t></w:t>
            </w:r>
            <w:r w:rsidRPr="00DC3BF1">
              <w:t>s</w:t>
            </w:r>
            <w:r>
              <w:t>)</w:t>
            </w:r>
            <w:r>
              <w:rPr>
                <w:rtl/>
                <w:lang w:bidi="ar-EG"/>
              </w:rPr>
              <w:br/>
            </w:r>
            <w:r w:rsidRPr="00337700">
              <w:rPr>
                <w:rFonts w:hint="cs"/>
                <w:rtl/>
              </w:rPr>
              <w:t xml:space="preserve">ومعدلات تكرار النبضة </w:t>
            </w:r>
            <w:r>
              <w:t>(pps)</w:t>
            </w:r>
          </w:p>
        </w:tc>
        <w:tc>
          <w:tcPr>
            <w:tcW w:w="3051" w:type="pct"/>
          </w:tcPr>
          <w:p w14:paraId="1B0CAD47" w14:textId="77777777" w:rsidR="006B2252" w:rsidRPr="00337700" w:rsidRDefault="006B2252" w:rsidP="00422891">
            <w:pPr>
              <w:pStyle w:val="Tabletext"/>
              <w:spacing w:after="0"/>
              <w:rPr>
                <w:lang w:bidi="ar-EG"/>
              </w:rPr>
            </w:pPr>
            <w:r>
              <w:rPr>
                <w:rFonts w:hint="cs"/>
                <w:rtl/>
                <w:lang w:bidi="ar-EG"/>
              </w:rPr>
              <w:t xml:space="preserve">نبضات بعرض </w:t>
            </w:r>
            <w:r w:rsidRPr="00123F4B">
              <w:rPr>
                <w:lang w:bidi="ar-EG"/>
              </w:rPr>
              <w:t>0</w:t>
            </w:r>
            <w:r>
              <w:rPr>
                <w:lang w:bidi="ar-EG"/>
              </w:rPr>
              <w:t>,</w:t>
            </w:r>
            <w:r w:rsidRPr="00123F4B">
              <w:rPr>
                <w:lang w:bidi="ar-EG"/>
              </w:rPr>
              <w:t>1</w:t>
            </w:r>
            <w:r>
              <w:rPr>
                <w:rFonts w:hint="cs"/>
                <w:rtl/>
                <w:lang w:bidi="ar-EG"/>
              </w:rPr>
              <w:t xml:space="preserve"> و</w:t>
            </w:r>
            <w:r w:rsidRPr="00123F4B">
              <w:rPr>
                <w:lang w:bidi="ar-EG"/>
              </w:rPr>
              <w:t>5</w:t>
            </w:r>
            <w:r>
              <w:rPr>
                <w:rFonts w:hint="cs"/>
                <w:rtl/>
                <w:lang w:bidi="ar-EG"/>
              </w:rPr>
              <w:t xml:space="preserve"> و</w:t>
            </w:r>
            <w:r w:rsidRPr="00123F4B">
              <w:rPr>
                <w:lang w:bidi="ar-EG"/>
              </w:rPr>
              <w:t>33</w:t>
            </w:r>
            <w:r>
              <w:rPr>
                <w:rFonts w:hint="cs"/>
                <w:rtl/>
                <w:lang w:bidi="ar-EG"/>
              </w:rPr>
              <w:t xml:space="preserve"> </w:t>
            </w:r>
            <w:r w:rsidRPr="00DC3BF1">
              <w:rPr>
                <w:rFonts w:ascii="Symbol" w:hAnsi="Symbol"/>
              </w:rPr>
              <w:t></w:t>
            </w:r>
            <w:r w:rsidRPr="00DC3BF1">
              <w:t>s</w:t>
            </w:r>
            <w:r>
              <w:rPr>
                <w:rFonts w:hint="cs"/>
                <w:rtl/>
                <w:lang w:bidi="ar-EG"/>
              </w:rPr>
              <w:t xml:space="preserve"> وفاصل تكرار </w:t>
            </w:r>
            <w:r w:rsidRPr="00123F4B">
              <w:rPr>
                <w:lang w:bidi="ar-EG"/>
              </w:rPr>
              <w:t>12</w:t>
            </w:r>
            <w:r>
              <w:rPr>
                <w:rFonts w:hint="cs"/>
                <w:rtl/>
                <w:lang w:bidi="ar-EG"/>
              </w:rPr>
              <w:t>و</w:t>
            </w:r>
            <w:r w:rsidRPr="00123F4B">
              <w:rPr>
                <w:lang w:bidi="ar-EG"/>
              </w:rPr>
              <w:t>64</w:t>
            </w:r>
            <w:r>
              <w:rPr>
                <w:rFonts w:hint="cs"/>
                <w:rtl/>
                <w:lang w:bidi="ar-EG"/>
              </w:rPr>
              <w:t xml:space="preserve"> و</w:t>
            </w:r>
            <w:r w:rsidRPr="00123F4B">
              <w:rPr>
                <w:lang w:bidi="ar-EG"/>
              </w:rPr>
              <w:t>365</w:t>
            </w:r>
            <w:r>
              <w:rPr>
                <w:rFonts w:hint="cs"/>
                <w:rtl/>
                <w:lang w:bidi="ar-EG"/>
              </w:rPr>
              <w:t xml:space="preserve"> </w:t>
            </w:r>
            <w:r w:rsidRPr="00DC3BF1">
              <w:rPr>
                <w:rFonts w:ascii="Symbol" w:hAnsi="Symbol"/>
              </w:rPr>
              <w:t></w:t>
            </w:r>
            <w:r w:rsidRPr="00DC3BF1">
              <w:t>s</w:t>
            </w:r>
            <w:r>
              <w:rPr>
                <w:rFonts w:hint="cs"/>
                <w:rtl/>
                <w:lang w:bidi="ar-EG"/>
              </w:rPr>
              <w:t xml:space="preserve"> ومعدل فعال لتكرار النبض</w:t>
            </w:r>
            <w:r>
              <w:rPr>
                <w:rFonts w:hint="eastAsia"/>
                <w:rtl/>
                <w:lang w:bidi="ar-EG"/>
              </w:rPr>
              <w:t> </w:t>
            </w:r>
            <w:r w:rsidRPr="00123F4B">
              <w:rPr>
                <w:lang w:bidi="ar-EG"/>
              </w:rPr>
              <w:t>2267</w:t>
            </w:r>
          </w:p>
        </w:tc>
      </w:tr>
      <w:tr w:rsidR="006B2252" w:rsidRPr="00337700" w14:paraId="4042160E" w14:textId="77777777" w:rsidTr="006B2252">
        <w:trPr>
          <w:cantSplit/>
          <w:jc w:val="center"/>
        </w:trPr>
        <w:tc>
          <w:tcPr>
            <w:tcW w:w="1949" w:type="pct"/>
          </w:tcPr>
          <w:p w14:paraId="19C8E375" w14:textId="77777777" w:rsidR="006B2252" w:rsidRPr="00337700" w:rsidRDefault="006B2252" w:rsidP="00422891">
            <w:pPr>
              <w:pStyle w:val="Tabletext"/>
            </w:pPr>
            <w:r>
              <w:rPr>
                <w:rFonts w:hint="cs"/>
                <w:rtl/>
              </w:rPr>
              <w:t>دورة التشغيل</w:t>
            </w:r>
            <w:r w:rsidRPr="00337700">
              <w:rPr>
                <w:rFonts w:hint="cs"/>
                <w:rtl/>
              </w:rPr>
              <w:t xml:space="preserve"> القصوى</w:t>
            </w:r>
          </w:p>
        </w:tc>
        <w:tc>
          <w:tcPr>
            <w:tcW w:w="3051" w:type="pct"/>
          </w:tcPr>
          <w:p w14:paraId="6174287C" w14:textId="77777777" w:rsidR="006B2252" w:rsidRPr="00337700" w:rsidRDefault="006B2252" w:rsidP="00422891">
            <w:pPr>
              <w:pStyle w:val="Tabletext"/>
            </w:pPr>
            <w:r>
              <w:t>%</w:t>
            </w:r>
            <w:r w:rsidRPr="00123F4B">
              <w:t>13</w:t>
            </w:r>
          </w:p>
        </w:tc>
      </w:tr>
      <w:tr w:rsidR="006B2252" w:rsidRPr="00337700" w14:paraId="7BC22C85" w14:textId="77777777" w:rsidTr="006B2252">
        <w:trPr>
          <w:cantSplit/>
          <w:jc w:val="center"/>
        </w:trPr>
        <w:tc>
          <w:tcPr>
            <w:tcW w:w="1949" w:type="pct"/>
          </w:tcPr>
          <w:p w14:paraId="4254FE56" w14:textId="7F2C3A6B" w:rsidR="006B2252" w:rsidRPr="00337700" w:rsidRDefault="006B2252" w:rsidP="00422891">
            <w:pPr>
              <w:pStyle w:val="Tabletext"/>
              <w:rPr>
                <w:lang w:bidi="ar-EG"/>
              </w:rPr>
            </w:pPr>
            <w:r w:rsidRPr="00337700">
              <w:rPr>
                <w:rFonts w:hint="cs"/>
                <w:rtl/>
              </w:rPr>
              <w:t xml:space="preserve">زمن صعود/هبوط النبضة </w:t>
            </w:r>
            <w:r>
              <w:rPr>
                <w:lang w:bidi="ar-EG"/>
              </w:rPr>
              <w:t>(</w:t>
            </w:r>
            <w:r>
              <w:rPr>
                <w:rFonts w:cs="Times New Roman"/>
              </w:rPr>
              <w:t>µ</w:t>
            </w:r>
            <w:r w:rsidRPr="00337700">
              <w:t>s</w:t>
            </w:r>
            <w:r>
              <w:t>)</w:t>
            </w:r>
          </w:p>
        </w:tc>
        <w:tc>
          <w:tcPr>
            <w:tcW w:w="3051" w:type="pct"/>
          </w:tcPr>
          <w:p w14:paraId="1D73BA63" w14:textId="77777777" w:rsidR="006B2252" w:rsidRPr="00337700" w:rsidRDefault="006B2252" w:rsidP="00422891">
            <w:pPr>
              <w:pStyle w:val="Tabletext"/>
              <w:rPr>
                <w:rtl/>
                <w:lang w:bidi="ar-EG"/>
              </w:rPr>
            </w:pPr>
            <w:r w:rsidRPr="00123F4B">
              <w:t>0</w:t>
            </w:r>
            <w:r>
              <w:t>,</w:t>
            </w:r>
            <w:r w:rsidRPr="00123F4B">
              <w:t>02</w:t>
            </w:r>
            <w:r>
              <w:rPr>
                <w:rFonts w:hint="cs"/>
                <w:rtl/>
                <w:lang w:bidi="ar-EG"/>
              </w:rPr>
              <w:t xml:space="preserve"> تقريباً</w:t>
            </w:r>
          </w:p>
        </w:tc>
      </w:tr>
      <w:tr w:rsidR="006B2252" w:rsidRPr="00337700" w14:paraId="4543D0DD" w14:textId="77777777" w:rsidTr="006B2252">
        <w:trPr>
          <w:cantSplit/>
          <w:jc w:val="center"/>
        </w:trPr>
        <w:tc>
          <w:tcPr>
            <w:tcW w:w="1949" w:type="pct"/>
          </w:tcPr>
          <w:p w14:paraId="6332F23C" w14:textId="77777777" w:rsidR="006B2252" w:rsidRPr="00337700" w:rsidRDefault="006B2252" w:rsidP="00422891">
            <w:pPr>
              <w:pStyle w:val="Tabletext"/>
            </w:pPr>
            <w:r w:rsidRPr="00337700">
              <w:rPr>
                <w:rFonts w:hint="cs"/>
                <w:rtl/>
              </w:rPr>
              <w:t>جهاز خرج</w:t>
            </w:r>
          </w:p>
        </w:tc>
        <w:tc>
          <w:tcPr>
            <w:tcW w:w="3051" w:type="pct"/>
          </w:tcPr>
          <w:p w14:paraId="40883AC8" w14:textId="77777777" w:rsidR="006B2252" w:rsidRPr="00337700" w:rsidRDefault="006B2252" w:rsidP="00422891">
            <w:pPr>
              <w:pStyle w:val="Tabletext"/>
              <w:rPr>
                <w:rtl/>
                <w:lang w:bidi="ar-EG"/>
              </w:rPr>
            </w:pPr>
            <w:r>
              <w:rPr>
                <w:rFonts w:hint="cs"/>
                <w:rtl/>
                <w:lang w:bidi="ar-EG"/>
              </w:rPr>
              <w:t>الحالة الصلبة</w:t>
            </w:r>
          </w:p>
        </w:tc>
      </w:tr>
      <w:tr w:rsidR="006B2252" w:rsidRPr="00337700" w14:paraId="6C7488DA" w14:textId="77777777" w:rsidTr="006B2252">
        <w:trPr>
          <w:cantSplit/>
          <w:jc w:val="center"/>
        </w:trPr>
        <w:tc>
          <w:tcPr>
            <w:tcW w:w="1949" w:type="pct"/>
          </w:tcPr>
          <w:p w14:paraId="55B08FB1" w14:textId="77777777" w:rsidR="006B2252" w:rsidRPr="00337700" w:rsidRDefault="006B2252" w:rsidP="00422891">
            <w:pPr>
              <w:pStyle w:val="Tabletext"/>
            </w:pPr>
            <w:r w:rsidRPr="00337700">
              <w:rPr>
                <w:rFonts w:hint="cs"/>
                <w:rtl/>
              </w:rPr>
              <w:t>نمط مخطط الهوائي</w:t>
            </w:r>
          </w:p>
        </w:tc>
        <w:tc>
          <w:tcPr>
            <w:tcW w:w="3051" w:type="pct"/>
          </w:tcPr>
          <w:p w14:paraId="2396D4F5" w14:textId="77777777" w:rsidR="006B2252" w:rsidRPr="00337700" w:rsidRDefault="006B2252" w:rsidP="00422891">
            <w:pPr>
              <w:pStyle w:val="Tabletext"/>
            </w:pPr>
            <w:r w:rsidRPr="00337700">
              <w:rPr>
                <w:rFonts w:hint="cs"/>
                <w:rtl/>
              </w:rPr>
              <w:t>مروحي</w:t>
            </w:r>
          </w:p>
        </w:tc>
      </w:tr>
      <w:tr w:rsidR="006B2252" w:rsidRPr="00337700" w14:paraId="126AF3C9" w14:textId="77777777" w:rsidTr="006B2252">
        <w:trPr>
          <w:cantSplit/>
          <w:jc w:val="center"/>
        </w:trPr>
        <w:tc>
          <w:tcPr>
            <w:tcW w:w="1949" w:type="pct"/>
          </w:tcPr>
          <w:p w14:paraId="4DB308D5" w14:textId="77777777" w:rsidR="006B2252" w:rsidRPr="00337700" w:rsidRDefault="006B2252" w:rsidP="00422891">
            <w:pPr>
              <w:pStyle w:val="Tabletext"/>
            </w:pPr>
            <w:r w:rsidRPr="00337700">
              <w:rPr>
                <w:rFonts w:hint="cs"/>
                <w:rtl/>
              </w:rPr>
              <w:t>نمط الهوائي</w:t>
            </w:r>
          </w:p>
        </w:tc>
        <w:tc>
          <w:tcPr>
            <w:tcW w:w="3051" w:type="pct"/>
          </w:tcPr>
          <w:p w14:paraId="4718831E" w14:textId="77777777" w:rsidR="006B2252" w:rsidRPr="00337700" w:rsidRDefault="006B2252" w:rsidP="00422891">
            <w:pPr>
              <w:pStyle w:val="Tabletext"/>
            </w:pPr>
            <w:r>
              <w:rPr>
                <w:rFonts w:hint="cs"/>
                <w:rtl/>
              </w:rPr>
              <w:t xml:space="preserve">صفيف بفواصل </w:t>
            </w:r>
          </w:p>
        </w:tc>
      </w:tr>
      <w:tr w:rsidR="006B2252" w:rsidRPr="00337700" w14:paraId="242480ED" w14:textId="77777777" w:rsidTr="006B2252">
        <w:trPr>
          <w:cantSplit/>
          <w:jc w:val="center"/>
        </w:trPr>
        <w:tc>
          <w:tcPr>
            <w:tcW w:w="1949" w:type="pct"/>
          </w:tcPr>
          <w:p w14:paraId="2C17305A" w14:textId="77777777" w:rsidR="006B2252" w:rsidRPr="00337700" w:rsidRDefault="006B2252" w:rsidP="00422891">
            <w:pPr>
              <w:pStyle w:val="Tabletext"/>
            </w:pPr>
            <w:r w:rsidRPr="00337700">
              <w:rPr>
                <w:rFonts w:hint="cs"/>
                <w:rtl/>
              </w:rPr>
              <w:t>استقطاب الهوائي</w:t>
            </w:r>
          </w:p>
        </w:tc>
        <w:tc>
          <w:tcPr>
            <w:tcW w:w="3051" w:type="pct"/>
          </w:tcPr>
          <w:p w14:paraId="646F7D3D" w14:textId="77777777" w:rsidR="006B2252" w:rsidRPr="00337700" w:rsidRDefault="006B2252" w:rsidP="00422891">
            <w:pPr>
              <w:pStyle w:val="Tabletext"/>
            </w:pPr>
            <w:r w:rsidRPr="00337700">
              <w:rPr>
                <w:rFonts w:hint="cs"/>
                <w:rtl/>
              </w:rPr>
              <w:t>أفقي</w:t>
            </w:r>
          </w:p>
        </w:tc>
      </w:tr>
      <w:tr w:rsidR="006B2252" w:rsidRPr="00337700" w14:paraId="1CE07B86" w14:textId="77777777" w:rsidTr="006B2252">
        <w:trPr>
          <w:cantSplit/>
          <w:jc w:val="center"/>
        </w:trPr>
        <w:tc>
          <w:tcPr>
            <w:tcW w:w="1949" w:type="pct"/>
          </w:tcPr>
          <w:p w14:paraId="2772CFED" w14:textId="491CF4B9" w:rsidR="006B2252" w:rsidRPr="00337700" w:rsidRDefault="006B2252" w:rsidP="00422891">
            <w:pPr>
              <w:pStyle w:val="Tabletext"/>
            </w:pPr>
            <w:r w:rsidRPr="00337700">
              <w:rPr>
                <w:rFonts w:hint="cs"/>
                <w:rtl/>
              </w:rPr>
              <w:t xml:space="preserve">كسب الحزمة الرئيسية للهوائي </w:t>
            </w:r>
            <w:r>
              <w:t>(dBi)</w:t>
            </w:r>
          </w:p>
        </w:tc>
        <w:tc>
          <w:tcPr>
            <w:tcW w:w="3051" w:type="pct"/>
          </w:tcPr>
          <w:p w14:paraId="557FA4C2" w14:textId="77777777" w:rsidR="006B2252" w:rsidRPr="00337700" w:rsidRDefault="006B2252" w:rsidP="00422891">
            <w:pPr>
              <w:pStyle w:val="Tabletext"/>
              <w:rPr>
                <w:lang w:bidi="ar-EG"/>
              </w:rPr>
            </w:pPr>
            <w:r w:rsidRPr="00123F4B">
              <w:t>32</w:t>
            </w:r>
            <w:r>
              <w:t>,</w:t>
            </w:r>
            <w:r w:rsidRPr="00123F4B">
              <w:t>7</w:t>
            </w:r>
            <w:r>
              <w:rPr>
                <w:rFonts w:hint="cs"/>
                <w:rtl/>
                <w:lang w:bidi="ar-EG"/>
              </w:rPr>
              <w:t xml:space="preserve"> أو</w:t>
            </w:r>
            <w:r>
              <w:rPr>
                <w:rtl/>
                <w:lang w:bidi="ar-EG"/>
              </w:rPr>
              <w:t> </w:t>
            </w:r>
            <w:r w:rsidRPr="00123F4B">
              <w:rPr>
                <w:lang w:bidi="ar-EG"/>
              </w:rPr>
              <w:t>34</w:t>
            </w:r>
            <w:r>
              <w:rPr>
                <w:lang w:bidi="ar-EG"/>
              </w:rPr>
              <w:t>,</w:t>
            </w:r>
            <w:r w:rsidRPr="00123F4B">
              <w:rPr>
                <w:lang w:bidi="ar-EG"/>
              </w:rPr>
              <w:t>5</w:t>
            </w:r>
          </w:p>
        </w:tc>
      </w:tr>
      <w:tr w:rsidR="006B2252" w:rsidRPr="00337700" w14:paraId="29AAB016" w14:textId="77777777" w:rsidTr="006B2252">
        <w:trPr>
          <w:cantSplit/>
          <w:jc w:val="center"/>
        </w:trPr>
        <w:tc>
          <w:tcPr>
            <w:tcW w:w="1949" w:type="pct"/>
          </w:tcPr>
          <w:p w14:paraId="6AEF7D5F" w14:textId="5BB8BDFF" w:rsidR="006B2252" w:rsidRPr="00755F8A" w:rsidRDefault="006B2252" w:rsidP="00422891">
            <w:pPr>
              <w:pStyle w:val="Tabletext"/>
              <w:rPr>
                <w:spacing w:val="-4"/>
                <w:lang w:bidi="ar-EG"/>
              </w:rPr>
            </w:pPr>
            <w:r>
              <w:rPr>
                <w:rFonts w:hint="cs"/>
                <w:spacing w:val="-4"/>
                <w:rtl/>
              </w:rPr>
              <w:t>عرض حزمة ارتفاع ا</w:t>
            </w:r>
            <w:r w:rsidRPr="00755F8A">
              <w:rPr>
                <w:rFonts w:hint="cs"/>
                <w:spacing w:val="-4"/>
                <w:rtl/>
              </w:rPr>
              <w:t xml:space="preserve">لهوائي </w:t>
            </w:r>
            <w:r>
              <w:rPr>
                <w:rFonts w:hint="cs"/>
                <w:spacing w:val="-4"/>
                <w:rtl/>
                <w:lang w:bidi="ar-EG"/>
              </w:rPr>
              <w:t>(</w:t>
            </w:r>
            <w:r w:rsidRPr="00755F8A">
              <w:rPr>
                <w:rFonts w:hint="cs"/>
                <w:spacing w:val="-4"/>
                <w:rtl/>
              </w:rPr>
              <w:t>بالدرجات</w:t>
            </w:r>
            <w:r>
              <w:rPr>
                <w:rFonts w:hint="cs"/>
                <w:spacing w:val="-4"/>
                <w:rtl/>
              </w:rPr>
              <w:t>)</w:t>
            </w:r>
          </w:p>
        </w:tc>
        <w:tc>
          <w:tcPr>
            <w:tcW w:w="3051" w:type="pct"/>
          </w:tcPr>
          <w:p w14:paraId="067DF849" w14:textId="77777777" w:rsidR="006B2252" w:rsidRPr="00337700" w:rsidRDefault="006B2252" w:rsidP="00422891">
            <w:pPr>
              <w:pStyle w:val="Tabletext"/>
            </w:pPr>
            <w:r w:rsidRPr="00123F4B">
              <w:t>25</w:t>
            </w:r>
          </w:p>
        </w:tc>
      </w:tr>
      <w:tr w:rsidR="006B2252" w:rsidRPr="00337700" w14:paraId="5D35BD81" w14:textId="77777777" w:rsidTr="006B2252">
        <w:trPr>
          <w:cantSplit/>
          <w:jc w:val="center"/>
        </w:trPr>
        <w:tc>
          <w:tcPr>
            <w:tcW w:w="1949" w:type="pct"/>
          </w:tcPr>
          <w:p w14:paraId="1431F75F" w14:textId="7828069E" w:rsidR="006B2252" w:rsidRPr="00755F8A" w:rsidRDefault="006B2252" w:rsidP="00422891">
            <w:pPr>
              <w:pStyle w:val="Tabletext"/>
              <w:rPr>
                <w:spacing w:val="-4"/>
              </w:rPr>
            </w:pPr>
            <w:r w:rsidRPr="00755F8A">
              <w:rPr>
                <w:rFonts w:hint="cs"/>
                <w:spacing w:val="-4"/>
                <w:rtl/>
              </w:rPr>
              <w:t xml:space="preserve">عرض الحزمة السمتية للهوائي </w:t>
            </w:r>
            <w:r>
              <w:rPr>
                <w:rFonts w:hint="cs"/>
                <w:spacing w:val="-4"/>
                <w:rtl/>
              </w:rPr>
              <w:t>(</w:t>
            </w:r>
            <w:r w:rsidRPr="00755F8A">
              <w:rPr>
                <w:rFonts w:hint="cs"/>
                <w:spacing w:val="-4"/>
                <w:rtl/>
              </w:rPr>
              <w:t>بالدرجات</w:t>
            </w:r>
            <w:r>
              <w:rPr>
                <w:rFonts w:hint="cs"/>
                <w:spacing w:val="-4"/>
                <w:rtl/>
              </w:rPr>
              <w:t>)</w:t>
            </w:r>
          </w:p>
        </w:tc>
        <w:tc>
          <w:tcPr>
            <w:tcW w:w="3051" w:type="pct"/>
          </w:tcPr>
          <w:p w14:paraId="7C7CDCF6" w14:textId="77777777" w:rsidR="006B2252" w:rsidRPr="00337700" w:rsidRDefault="006B2252" w:rsidP="00422891">
            <w:pPr>
              <w:pStyle w:val="Tabletext"/>
            </w:pPr>
            <w:r w:rsidRPr="008947D5">
              <w:t>&gt;</w:t>
            </w:r>
            <w:r w:rsidRPr="008947D5">
              <w:rPr>
                <w:rFonts w:hint="cs"/>
                <w:rtl/>
              </w:rPr>
              <w:t xml:space="preserve"> </w:t>
            </w:r>
            <w:r w:rsidRPr="00123F4B">
              <w:t>0</w:t>
            </w:r>
            <w:r>
              <w:t>,</w:t>
            </w:r>
            <w:r w:rsidRPr="00123F4B">
              <w:t>7</w:t>
            </w:r>
            <w:r>
              <w:rPr>
                <w:rFonts w:hint="cs"/>
                <w:rtl/>
                <w:lang w:bidi="ar-EG"/>
              </w:rPr>
              <w:t xml:space="preserve"> أو</w:t>
            </w:r>
            <w:r>
              <w:rPr>
                <w:rtl/>
                <w:lang w:bidi="ar-EG"/>
              </w:rPr>
              <w:t> </w:t>
            </w:r>
            <w:r w:rsidRPr="008947D5">
              <w:t>&gt;</w:t>
            </w:r>
            <w:r w:rsidRPr="008947D5">
              <w:rPr>
                <w:rFonts w:hint="cs"/>
                <w:rtl/>
              </w:rPr>
              <w:t xml:space="preserve"> </w:t>
            </w:r>
            <w:r w:rsidRPr="00123F4B">
              <w:t>0</w:t>
            </w:r>
            <w:r>
              <w:t>,</w:t>
            </w:r>
            <w:r w:rsidRPr="00123F4B">
              <w:t>45</w:t>
            </w:r>
          </w:p>
        </w:tc>
      </w:tr>
      <w:tr w:rsidR="006B2252" w:rsidRPr="00337700" w14:paraId="640E8AA1" w14:textId="77777777" w:rsidTr="006B2252">
        <w:trPr>
          <w:cantSplit/>
          <w:jc w:val="center"/>
        </w:trPr>
        <w:tc>
          <w:tcPr>
            <w:tcW w:w="1949" w:type="pct"/>
          </w:tcPr>
          <w:p w14:paraId="71B3ECAE" w14:textId="604F4F9D" w:rsidR="006B2252" w:rsidRPr="00337700" w:rsidRDefault="006B2252" w:rsidP="00422891">
            <w:pPr>
              <w:pStyle w:val="Tabletext"/>
            </w:pPr>
            <w:r w:rsidRPr="00337700">
              <w:rPr>
                <w:rFonts w:hint="cs"/>
                <w:rtl/>
              </w:rPr>
              <w:t>معدل المسح الأفقي للهوائي</w:t>
            </w:r>
            <w:r>
              <w:rPr>
                <w:rFonts w:hint="cs"/>
                <w:rtl/>
              </w:rPr>
              <w:t xml:space="preserve"> (الدرجات/ثانية)</w:t>
            </w:r>
          </w:p>
        </w:tc>
        <w:tc>
          <w:tcPr>
            <w:tcW w:w="3051" w:type="pct"/>
          </w:tcPr>
          <w:p w14:paraId="72989EBC" w14:textId="77777777" w:rsidR="006B2252" w:rsidRPr="00337700" w:rsidRDefault="006B2252" w:rsidP="00422891">
            <w:pPr>
              <w:pStyle w:val="Tabletext"/>
              <w:rPr>
                <w:lang w:bidi="ar-EG"/>
              </w:rPr>
            </w:pPr>
            <w:r w:rsidRPr="00123F4B">
              <w:t>12</w:t>
            </w:r>
            <w:r>
              <w:rPr>
                <w:rFonts w:hint="cs"/>
                <w:rtl/>
                <w:lang w:bidi="ar-EG"/>
              </w:rPr>
              <w:t xml:space="preserve"> أو</w:t>
            </w:r>
            <w:r>
              <w:rPr>
                <w:rtl/>
                <w:lang w:bidi="ar-EG"/>
              </w:rPr>
              <w:t> </w:t>
            </w:r>
            <w:r>
              <w:rPr>
                <w:lang w:bidi="ar-EG"/>
              </w:rPr>
              <w:t>RPM </w:t>
            </w:r>
            <w:r w:rsidRPr="00123F4B">
              <w:rPr>
                <w:lang w:bidi="ar-EG"/>
              </w:rPr>
              <w:t>24</w:t>
            </w:r>
          </w:p>
        </w:tc>
      </w:tr>
      <w:tr w:rsidR="006B2252" w:rsidRPr="00337700" w14:paraId="20BFD312" w14:textId="77777777" w:rsidTr="006B2252">
        <w:trPr>
          <w:cantSplit/>
          <w:jc w:val="center"/>
        </w:trPr>
        <w:tc>
          <w:tcPr>
            <w:tcW w:w="1949" w:type="pct"/>
          </w:tcPr>
          <w:p w14:paraId="1CE937E7" w14:textId="77777777" w:rsidR="006B2252" w:rsidRPr="00337700" w:rsidRDefault="006B2252" w:rsidP="00422891">
            <w:pPr>
              <w:pStyle w:val="Tabletext"/>
              <w:rPr>
                <w:rtl/>
              </w:rPr>
            </w:pPr>
            <w:r w:rsidRPr="00337700">
              <w:rPr>
                <w:rFonts w:hint="cs"/>
                <w:rtl/>
              </w:rPr>
              <w:t>نمط المسح الأفقي للهوائي</w:t>
            </w:r>
          </w:p>
          <w:p w14:paraId="3A126499" w14:textId="060BFD23" w:rsidR="006B2252" w:rsidRPr="00337700" w:rsidRDefault="006B2252" w:rsidP="006B2252">
            <w:pPr>
              <w:pStyle w:val="Tabletext"/>
            </w:pPr>
            <w:r>
              <w:rPr>
                <w:rFonts w:hint="cs"/>
                <w:rtl/>
              </w:rPr>
              <w:t>(متواصل، عشوائي، قطاعي، إ</w:t>
            </w:r>
            <w:r w:rsidRPr="00337700">
              <w:rPr>
                <w:rFonts w:hint="cs"/>
                <w:rtl/>
              </w:rPr>
              <w:t>لخ)</w:t>
            </w:r>
            <w:r>
              <w:rPr>
                <w:rFonts w:hint="cs"/>
                <w:rtl/>
              </w:rPr>
              <w:t>. (</w:t>
            </w:r>
            <w:r w:rsidRPr="00755F8A">
              <w:rPr>
                <w:rFonts w:hint="cs"/>
                <w:spacing w:val="-4"/>
                <w:rtl/>
              </w:rPr>
              <w:t>بالدرجات</w:t>
            </w:r>
            <w:r>
              <w:rPr>
                <w:rFonts w:hint="cs"/>
                <w:spacing w:val="-4"/>
                <w:rtl/>
              </w:rPr>
              <w:t>)</w:t>
            </w:r>
          </w:p>
        </w:tc>
        <w:tc>
          <w:tcPr>
            <w:tcW w:w="3051" w:type="pct"/>
          </w:tcPr>
          <w:p w14:paraId="0BCBB3DD" w14:textId="77777777" w:rsidR="006B2252" w:rsidRPr="00337700" w:rsidRDefault="006B2252" w:rsidP="00422891">
            <w:pPr>
              <w:pStyle w:val="Tabletext"/>
              <w:rPr>
                <w:rtl/>
              </w:rPr>
            </w:pPr>
            <w:r>
              <w:rPr>
                <w:rFonts w:hint="cs"/>
                <w:rtl/>
              </w:rPr>
              <w:t>متواصل</w:t>
            </w:r>
          </w:p>
        </w:tc>
      </w:tr>
    </w:tbl>
    <w:p w14:paraId="7A110C56" w14:textId="77777777" w:rsidR="00C964F1" w:rsidRPr="00337700" w:rsidRDefault="00C964F1" w:rsidP="00C964F1">
      <w:pPr>
        <w:pageBreakBefore/>
        <w:spacing w:before="0" w:after="120"/>
        <w:jc w:val="center"/>
      </w:pPr>
      <w:r w:rsidRPr="00337700">
        <w:rPr>
          <w:rFonts w:hint="cs"/>
          <w:rtl/>
        </w:rPr>
        <w:lastRenderedPageBreak/>
        <w:t>الج</w:t>
      </w:r>
      <w:r>
        <w:rPr>
          <w:rFonts w:hint="cs"/>
          <w:rtl/>
        </w:rPr>
        <w:t>ـ</w:t>
      </w:r>
      <w:r w:rsidRPr="00337700">
        <w:rPr>
          <w:rFonts w:hint="cs"/>
          <w:rtl/>
        </w:rPr>
        <w:t xml:space="preserve">دول </w:t>
      </w:r>
      <w:r w:rsidRPr="00123F4B">
        <w:rPr>
          <w:rFonts w:hint="cs"/>
          <w:szCs w:val="22"/>
        </w:rPr>
        <w:t>2</w:t>
      </w:r>
      <w:r w:rsidRPr="00337700">
        <w:rPr>
          <w:rFonts w:hint="cs"/>
          <w:rtl/>
        </w:rPr>
        <w:t xml:space="preserve"> (</w:t>
      </w:r>
      <w:r>
        <w:rPr>
          <w:rFonts w:hint="cs"/>
          <w:i/>
          <w:iCs/>
          <w:rtl/>
        </w:rPr>
        <w:t>تتمة</w:t>
      </w:r>
      <w:r w:rsidRPr="00337700">
        <w:rPr>
          <w:rFonts w:hint="cs"/>
          <w:rtl/>
        </w:rPr>
        <w:t>)</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578"/>
        <w:gridCol w:w="5978"/>
      </w:tblGrid>
      <w:tr w:rsidR="006B2252" w:rsidRPr="008947D5" w14:paraId="599E4267" w14:textId="77777777" w:rsidTr="006B2252">
        <w:trPr>
          <w:cantSplit/>
          <w:jc w:val="center"/>
        </w:trPr>
        <w:tc>
          <w:tcPr>
            <w:tcW w:w="2795" w:type="pct"/>
          </w:tcPr>
          <w:p w14:paraId="7B134549" w14:textId="77777777" w:rsidR="006B2252" w:rsidRPr="008947D5" w:rsidRDefault="006B2252" w:rsidP="00422891">
            <w:pPr>
              <w:pStyle w:val="Tablehead"/>
              <w:spacing w:after="60" w:line="300" w:lineRule="exact"/>
            </w:pPr>
            <w:r w:rsidRPr="008947D5">
              <w:rPr>
                <w:rFonts w:hint="cs"/>
                <w:rtl/>
              </w:rPr>
              <w:t>الخصائص</w:t>
            </w:r>
          </w:p>
        </w:tc>
        <w:tc>
          <w:tcPr>
            <w:tcW w:w="2205" w:type="pct"/>
          </w:tcPr>
          <w:p w14:paraId="574DAACC" w14:textId="77777777" w:rsidR="006B2252" w:rsidRPr="008947D5" w:rsidRDefault="006B2252" w:rsidP="00422891">
            <w:pPr>
              <w:pStyle w:val="Tablehead"/>
              <w:spacing w:after="60" w:line="300" w:lineRule="exact"/>
            </w:pPr>
            <w:r w:rsidRPr="008947D5">
              <w:rPr>
                <w:rFonts w:hint="cs"/>
                <w:rtl/>
              </w:rPr>
              <w:t xml:space="preserve">النظام </w:t>
            </w:r>
            <w:r w:rsidRPr="008947D5">
              <w:t>S</w:t>
            </w:r>
            <w:r w:rsidRPr="00123F4B">
              <w:t>13</w:t>
            </w:r>
          </w:p>
        </w:tc>
      </w:tr>
      <w:tr w:rsidR="006B2252" w:rsidRPr="008947D5" w14:paraId="005A42D3" w14:textId="77777777" w:rsidTr="006B2252">
        <w:trPr>
          <w:cantSplit/>
          <w:jc w:val="center"/>
        </w:trPr>
        <w:tc>
          <w:tcPr>
            <w:tcW w:w="2795" w:type="pct"/>
          </w:tcPr>
          <w:p w14:paraId="276651A5" w14:textId="0A9141F5" w:rsidR="006B2252" w:rsidRPr="008947D5" w:rsidRDefault="006B2252" w:rsidP="00422891">
            <w:pPr>
              <w:pStyle w:val="Tabletext"/>
              <w:spacing w:line="300" w:lineRule="exact"/>
            </w:pPr>
            <w:r w:rsidRPr="008947D5">
              <w:rPr>
                <w:rFonts w:hint="cs"/>
                <w:rtl/>
              </w:rPr>
              <w:t>معدل المسح الرأسي للهوائي</w:t>
            </w:r>
            <w:r>
              <w:rPr>
                <w:rFonts w:hint="cs"/>
                <w:rtl/>
              </w:rPr>
              <w:t xml:space="preserve"> (</w:t>
            </w:r>
            <w:r>
              <w:rPr>
                <w:rFonts w:hint="cs"/>
                <w:sz w:val="26"/>
                <w:rtl/>
              </w:rPr>
              <w:t>الدرجات/ثانية)</w:t>
            </w:r>
          </w:p>
        </w:tc>
        <w:tc>
          <w:tcPr>
            <w:tcW w:w="2205" w:type="pct"/>
          </w:tcPr>
          <w:p w14:paraId="71D480B3"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6B2252" w:rsidRPr="008947D5" w14:paraId="24FEA83A" w14:textId="77777777" w:rsidTr="006B2252">
        <w:trPr>
          <w:cantSplit/>
          <w:jc w:val="center"/>
        </w:trPr>
        <w:tc>
          <w:tcPr>
            <w:tcW w:w="2795" w:type="pct"/>
          </w:tcPr>
          <w:p w14:paraId="21C24C6E" w14:textId="77777777" w:rsidR="006B2252" w:rsidRPr="008947D5" w:rsidRDefault="006B2252" w:rsidP="00422891">
            <w:pPr>
              <w:pStyle w:val="Tabletext"/>
              <w:spacing w:line="300" w:lineRule="exact"/>
            </w:pPr>
            <w:r w:rsidRPr="008947D5">
              <w:rPr>
                <w:rFonts w:hint="cs"/>
                <w:rtl/>
              </w:rPr>
              <w:t>نمط المسح الرأسي للهوائي</w:t>
            </w:r>
          </w:p>
        </w:tc>
        <w:tc>
          <w:tcPr>
            <w:tcW w:w="2205" w:type="pct"/>
          </w:tcPr>
          <w:p w14:paraId="744F65BB" w14:textId="77777777" w:rsidR="006B2252" w:rsidRPr="008947D5" w:rsidRDefault="006B2252" w:rsidP="00422891">
            <w:pPr>
              <w:spacing w:before="40" w:after="60" w:line="300" w:lineRule="exact"/>
              <w:jc w:val="left"/>
              <w:rPr>
                <w:sz w:val="20"/>
                <w:szCs w:val="26"/>
              </w:rPr>
            </w:pPr>
            <w:r>
              <w:rPr>
                <w:rFonts w:hint="cs"/>
                <w:sz w:val="20"/>
                <w:szCs w:val="26"/>
                <w:rtl/>
              </w:rPr>
              <w:t>لا </w:t>
            </w:r>
            <w:r w:rsidRPr="008947D5">
              <w:rPr>
                <w:rFonts w:hint="cs"/>
                <w:sz w:val="20"/>
                <w:szCs w:val="26"/>
                <w:rtl/>
              </w:rPr>
              <w:t>ينطبق</w:t>
            </w:r>
          </w:p>
        </w:tc>
      </w:tr>
      <w:tr w:rsidR="006B2252" w:rsidRPr="008947D5" w14:paraId="66CF7CD7" w14:textId="77777777" w:rsidTr="006B2252">
        <w:trPr>
          <w:cantSplit/>
          <w:jc w:val="center"/>
        </w:trPr>
        <w:tc>
          <w:tcPr>
            <w:tcW w:w="2795" w:type="pct"/>
          </w:tcPr>
          <w:p w14:paraId="5888851F" w14:textId="1FE77F1A" w:rsidR="006B2252" w:rsidRPr="008947D5" w:rsidRDefault="006B2252" w:rsidP="00422891">
            <w:pPr>
              <w:pStyle w:val="Tabletext"/>
              <w:spacing w:line="300" w:lineRule="exact"/>
              <w:rPr>
                <w:rtl/>
                <w:lang w:bidi="ar-EG"/>
              </w:rPr>
            </w:pPr>
            <w:r w:rsidRPr="008947D5">
              <w:rPr>
                <w:rFonts w:hint="cs"/>
                <w:rtl/>
              </w:rPr>
              <w:t xml:space="preserve">مستويات الفص الجانبي للهوائي </w:t>
            </w:r>
            <w:r w:rsidRPr="008947D5">
              <w:t>(SL)</w:t>
            </w:r>
            <w:r w:rsidRPr="008947D5">
              <w:rPr>
                <w:rFonts w:hint="cs"/>
                <w:rtl/>
              </w:rPr>
              <w:t xml:space="preserve"> (الفصوص الجانبية الأولى والفصوص الجانبية البعيدة)</w:t>
            </w:r>
            <w:r>
              <w:rPr>
                <w:rFonts w:hint="cs"/>
                <w:rtl/>
                <w:lang w:bidi="ar-EG"/>
              </w:rPr>
              <w:t xml:space="preserve"> </w:t>
            </w:r>
            <w:r>
              <w:rPr>
                <w:lang w:bidi="ar-EG"/>
              </w:rPr>
              <w:t>(</w:t>
            </w:r>
            <w:r>
              <w:t>dBi)</w:t>
            </w:r>
          </w:p>
        </w:tc>
        <w:tc>
          <w:tcPr>
            <w:tcW w:w="2205" w:type="pct"/>
          </w:tcPr>
          <w:p w14:paraId="13C0CEF0" w14:textId="77777777" w:rsidR="006B2252" w:rsidRPr="008947D5" w:rsidRDefault="006B2252" w:rsidP="00422891">
            <w:pPr>
              <w:pStyle w:val="Tabletext"/>
              <w:spacing w:line="300" w:lineRule="exact"/>
            </w:pPr>
            <w:r w:rsidRPr="00123F4B">
              <w:t>26</w:t>
            </w:r>
          </w:p>
        </w:tc>
      </w:tr>
      <w:tr w:rsidR="006B2252" w:rsidRPr="008947D5" w14:paraId="14B5D7AC" w14:textId="77777777" w:rsidTr="006B2252">
        <w:trPr>
          <w:cantSplit/>
          <w:jc w:val="center"/>
        </w:trPr>
        <w:tc>
          <w:tcPr>
            <w:tcW w:w="2795" w:type="pct"/>
          </w:tcPr>
          <w:p w14:paraId="40F53207" w14:textId="029D0A0F" w:rsidR="006B2252" w:rsidRPr="008947D5" w:rsidRDefault="006B2252" w:rsidP="00422891">
            <w:pPr>
              <w:pStyle w:val="Tabletext"/>
              <w:spacing w:line="300" w:lineRule="exact"/>
            </w:pPr>
            <w:r w:rsidRPr="008947D5">
              <w:rPr>
                <w:rFonts w:hint="cs"/>
                <w:rtl/>
              </w:rPr>
              <w:t>ارتفاع الهوائي</w:t>
            </w:r>
            <w:r>
              <w:rPr>
                <w:rFonts w:hint="cs"/>
                <w:rtl/>
              </w:rPr>
              <w:t xml:space="preserve"> </w:t>
            </w:r>
            <w:r>
              <w:t>(m)</w:t>
            </w:r>
          </w:p>
        </w:tc>
        <w:tc>
          <w:tcPr>
            <w:tcW w:w="2205" w:type="pct"/>
          </w:tcPr>
          <w:p w14:paraId="50A99494" w14:textId="77777777" w:rsidR="006B2252" w:rsidRPr="008947D5" w:rsidRDefault="006B2252" w:rsidP="00422891">
            <w:pPr>
              <w:pStyle w:val="Tabletext"/>
              <w:spacing w:line="300" w:lineRule="exact"/>
              <w:rPr>
                <w:rtl/>
                <w:lang w:bidi="ar-EG"/>
              </w:rPr>
            </w:pPr>
            <w:r>
              <w:rPr>
                <w:rFonts w:hint="cs"/>
                <w:rtl/>
                <w:lang w:bidi="ar-EG"/>
              </w:rPr>
              <w:t>بحسب حجم السفينة</w:t>
            </w:r>
          </w:p>
        </w:tc>
      </w:tr>
      <w:tr w:rsidR="006B2252" w:rsidRPr="008947D5" w14:paraId="21B257A7" w14:textId="77777777" w:rsidTr="006B2252">
        <w:trPr>
          <w:cantSplit/>
          <w:jc w:val="center"/>
        </w:trPr>
        <w:tc>
          <w:tcPr>
            <w:tcW w:w="2795" w:type="pct"/>
          </w:tcPr>
          <w:p w14:paraId="1F1F9629" w14:textId="4B55B11C" w:rsidR="006B2252" w:rsidRPr="008947D5" w:rsidRDefault="006B2252" w:rsidP="00422891">
            <w:pPr>
              <w:pStyle w:val="Tabletext"/>
              <w:spacing w:line="300" w:lineRule="exact"/>
              <w:rPr>
                <w:lang w:bidi="ar-EG"/>
              </w:rPr>
            </w:pPr>
            <w:r w:rsidRPr="008947D5">
              <w:rPr>
                <w:rFonts w:hint="cs"/>
                <w:rtl/>
              </w:rPr>
              <w:t xml:space="preserve">عرض نطاق </w:t>
            </w:r>
            <w:r w:rsidRPr="00123F4B">
              <w:t>3</w:t>
            </w:r>
            <w:r>
              <w:rPr>
                <w:rFonts w:hint="cs"/>
                <w:rtl/>
              </w:rPr>
              <w:t xml:space="preserve"> </w:t>
            </w:r>
            <w:r w:rsidRPr="008947D5">
              <w:t>dB</w:t>
            </w:r>
            <w:r w:rsidRPr="008947D5">
              <w:rPr>
                <w:rFonts w:hint="cs"/>
                <w:rtl/>
              </w:rPr>
              <w:t xml:space="preserve"> للتردد المتوسط للمستقبل</w:t>
            </w:r>
            <w:r>
              <w:rPr>
                <w:rFonts w:hint="cs"/>
                <w:rtl/>
                <w:lang w:bidi="ar-EG"/>
              </w:rPr>
              <w:t xml:space="preserve"> </w:t>
            </w:r>
            <w:r>
              <w:rPr>
                <w:lang w:bidi="ar-EG"/>
              </w:rPr>
              <w:t>(</w:t>
            </w:r>
            <w:r>
              <w:t>MHz)</w:t>
            </w:r>
          </w:p>
        </w:tc>
        <w:tc>
          <w:tcPr>
            <w:tcW w:w="2205" w:type="pct"/>
          </w:tcPr>
          <w:p w14:paraId="6C8ABE45" w14:textId="77777777" w:rsidR="006B2252" w:rsidRPr="008947D5" w:rsidRDefault="006B2252" w:rsidP="00422891">
            <w:pPr>
              <w:pStyle w:val="Tabletext"/>
              <w:spacing w:line="300" w:lineRule="exact"/>
              <w:rPr>
                <w:lang w:bidi="ar-EG"/>
              </w:rPr>
            </w:pPr>
            <w:r>
              <w:t>1</w:t>
            </w:r>
            <w:r w:rsidRPr="00123F4B">
              <w:t>5</w:t>
            </w:r>
            <w:r>
              <w:rPr>
                <w:rFonts w:hint="cs"/>
                <w:rtl/>
                <w:lang w:bidi="ar-EG"/>
              </w:rPr>
              <w:t xml:space="preserve"> و</w:t>
            </w:r>
            <w:r w:rsidRPr="00123F4B">
              <w:rPr>
                <w:lang w:bidi="ar-EG"/>
              </w:rPr>
              <w:t>0</w:t>
            </w:r>
            <w:r>
              <w:rPr>
                <w:lang w:bidi="ar-EG"/>
              </w:rPr>
              <w:t>,</w:t>
            </w:r>
            <w:r w:rsidRPr="00123F4B">
              <w:rPr>
                <w:lang w:bidi="ar-EG"/>
              </w:rPr>
              <w:t>1875</w:t>
            </w:r>
            <w:r>
              <w:rPr>
                <w:rFonts w:hint="cs"/>
                <w:rtl/>
                <w:lang w:bidi="ar-EG"/>
              </w:rPr>
              <w:t xml:space="preserve"> و</w:t>
            </w:r>
            <w:r w:rsidRPr="00123F4B">
              <w:rPr>
                <w:lang w:bidi="ar-EG"/>
              </w:rPr>
              <w:t>0</w:t>
            </w:r>
            <w:r>
              <w:rPr>
                <w:lang w:bidi="ar-EG"/>
              </w:rPr>
              <w:t>,</w:t>
            </w:r>
            <w:r w:rsidRPr="00123F4B">
              <w:rPr>
                <w:lang w:bidi="ar-EG"/>
              </w:rPr>
              <w:t>0375</w:t>
            </w:r>
          </w:p>
        </w:tc>
      </w:tr>
      <w:tr w:rsidR="006B2252" w:rsidRPr="008947D5" w14:paraId="387A1E5B" w14:textId="77777777" w:rsidTr="006B2252">
        <w:trPr>
          <w:cantSplit/>
          <w:jc w:val="center"/>
        </w:trPr>
        <w:tc>
          <w:tcPr>
            <w:tcW w:w="2795" w:type="pct"/>
          </w:tcPr>
          <w:p w14:paraId="51D95B70" w14:textId="0D52C0D2" w:rsidR="006B2252" w:rsidRPr="008947D5" w:rsidRDefault="006B2252" w:rsidP="006B2252">
            <w:pPr>
              <w:pStyle w:val="Tabletext"/>
              <w:spacing w:line="300" w:lineRule="exact"/>
              <w:rPr>
                <w:lang w:bidi="ar-EG"/>
              </w:rPr>
            </w:pPr>
            <w:r>
              <w:rPr>
                <w:rFonts w:hint="cs"/>
                <w:rtl/>
                <w:lang w:bidi="ar-EG"/>
              </w:rPr>
              <w:t xml:space="preserve">رقم ضوضاء المستقبل </w:t>
            </w:r>
            <w:r>
              <w:rPr>
                <w:lang w:bidi="ar-EG"/>
              </w:rPr>
              <w:t>(</w:t>
            </w:r>
            <w:r>
              <w:t>dB)</w:t>
            </w:r>
          </w:p>
        </w:tc>
        <w:tc>
          <w:tcPr>
            <w:tcW w:w="2205" w:type="pct"/>
          </w:tcPr>
          <w:p w14:paraId="7C0A76BD" w14:textId="77777777" w:rsidR="006B2252" w:rsidRDefault="006B2252" w:rsidP="00422891">
            <w:pPr>
              <w:pStyle w:val="Tabletext"/>
              <w:spacing w:line="300" w:lineRule="exact"/>
            </w:pPr>
            <w:r w:rsidRPr="00123F4B">
              <w:t>5</w:t>
            </w:r>
            <w:r>
              <w:t>,</w:t>
            </w:r>
            <w:r w:rsidRPr="00123F4B">
              <w:t>5</w:t>
            </w:r>
          </w:p>
        </w:tc>
      </w:tr>
      <w:tr w:rsidR="006B2252" w:rsidRPr="008947D5" w14:paraId="42AF51FB" w14:textId="77777777" w:rsidTr="006B2252">
        <w:trPr>
          <w:cantSplit/>
          <w:jc w:val="center"/>
        </w:trPr>
        <w:tc>
          <w:tcPr>
            <w:tcW w:w="2795" w:type="pct"/>
          </w:tcPr>
          <w:p w14:paraId="3FEB5FE7" w14:textId="77777777" w:rsidR="006B2252" w:rsidRPr="008947D5" w:rsidRDefault="006B2252" w:rsidP="00422891">
            <w:pPr>
              <w:pStyle w:val="Tabletext"/>
              <w:spacing w:line="300" w:lineRule="exact"/>
              <w:rPr>
                <w:spacing w:val="-4"/>
              </w:rPr>
            </w:pPr>
            <w:r w:rsidRPr="008947D5">
              <w:rPr>
                <w:rFonts w:hint="cs"/>
                <w:spacing w:val="-4"/>
                <w:rtl/>
              </w:rPr>
              <w:t xml:space="preserve">الحد الأدنى للإشارة الممكن تمييزها </w:t>
            </w:r>
          </w:p>
        </w:tc>
        <w:tc>
          <w:tcPr>
            <w:tcW w:w="2205" w:type="pct"/>
          </w:tcPr>
          <w:p w14:paraId="5A4275D5" w14:textId="77777777" w:rsidR="006B2252" w:rsidRPr="008947D5" w:rsidRDefault="006B2252" w:rsidP="00422891">
            <w:pPr>
              <w:pStyle w:val="Tabletext"/>
              <w:spacing w:line="300" w:lineRule="exact"/>
            </w:pPr>
            <w:r w:rsidRPr="008947D5">
              <w:rPr>
                <w:rFonts w:hint="cs"/>
                <w:rtl/>
              </w:rPr>
              <w:t>-</w:t>
            </w:r>
            <w:r w:rsidRPr="00123F4B">
              <w:t>125</w:t>
            </w:r>
            <w:r w:rsidRPr="008947D5">
              <w:rPr>
                <w:rFonts w:hint="cs"/>
                <w:rtl/>
              </w:rPr>
              <w:t xml:space="preserve"> </w:t>
            </w:r>
          </w:p>
        </w:tc>
      </w:tr>
      <w:tr w:rsidR="006B2252" w:rsidRPr="008947D5" w14:paraId="4A513F59" w14:textId="77777777" w:rsidTr="006B2252">
        <w:trPr>
          <w:cantSplit/>
          <w:jc w:val="center"/>
        </w:trPr>
        <w:tc>
          <w:tcPr>
            <w:tcW w:w="2795" w:type="pct"/>
          </w:tcPr>
          <w:p w14:paraId="5AE8EFB6" w14:textId="5E17B665" w:rsidR="006B2252" w:rsidRPr="008947D5" w:rsidRDefault="006B2252" w:rsidP="00422891">
            <w:pPr>
              <w:pStyle w:val="Tabletext"/>
              <w:spacing w:line="300" w:lineRule="exact"/>
            </w:pPr>
            <w:r w:rsidRPr="008947D5">
              <w:rPr>
                <w:rFonts w:hint="cs"/>
                <w:rtl/>
              </w:rPr>
              <w:t xml:space="preserve">إجمالي عرض الزقزقة </w:t>
            </w:r>
            <w:r>
              <w:rPr>
                <w:lang w:bidi="ar-EG"/>
              </w:rPr>
              <w:t>(</w:t>
            </w:r>
            <w:r>
              <w:t>MHz)</w:t>
            </w:r>
          </w:p>
        </w:tc>
        <w:tc>
          <w:tcPr>
            <w:tcW w:w="2205" w:type="pct"/>
          </w:tcPr>
          <w:p w14:paraId="186A8A88" w14:textId="77777777" w:rsidR="006B2252" w:rsidRPr="008947D5" w:rsidRDefault="006B2252" w:rsidP="00422891">
            <w:pPr>
              <w:spacing w:before="40" w:after="60" w:line="300" w:lineRule="exact"/>
              <w:jc w:val="left"/>
              <w:rPr>
                <w:sz w:val="20"/>
                <w:szCs w:val="26"/>
                <w:rtl/>
                <w:lang w:bidi="ar-EG"/>
              </w:rPr>
            </w:pPr>
            <w:r w:rsidRPr="00123F4B">
              <w:rPr>
                <w:sz w:val="20"/>
                <w:szCs w:val="26"/>
              </w:rPr>
              <w:t>20</w:t>
            </w:r>
          </w:p>
        </w:tc>
      </w:tr>
      <w:tr w:rsidR="006B2252" w:rsidRPr="008947D5" w14:paraId="59EBD5C5" w14:textId="77777777" w:rsidTr="006B2252">
        <w:trPr>
          <w:cantSplit/>
          <w:jc w:val="center"/>
        </w:trPr>
        <w:tc>
          <w:tcPr>
            <w:tcW w:w="2795" w:type="pct"/>
            <w:tcBorders>
              <w:bottom w:val="single" w:sz="6" w:space="0" w:color="auto"/>
            </w:tcBorders>
          </w:tcPr>
          <w:p w14:paraId="29F81F29" w14:textId="4EBD20D3" w:rsidR="006B2252" w:rsidRPr="008947D5" w:rsidRDefault="006B2252" w:rsidP="00422891">
            <w:pPr>
              <w:pStyle w:val="Tabletext"/>
              <w:spacing w:line="300" w:lineRule="exact"/>
              <w:rPr>
                <w:spacing w:val="-6"/>
                <w:rtl/>
              </w:rPr>
            </w:pPr>
            <w:r w:rsidRPr="008947D5">
              <w:rPr>
                <w:rFonts w:hint="cs"/>
                <w:spacing w:val="-6"/>
                <w:rtl/>
              </w:rPr>
              <w:t xml:space="preserve">عرض نطاق بث التردد الراديوي </w:t>
            </w:r>
            <w:r>
              <w:rPr>
                <w:lang w:bidi="ar-EG"/>
              </w:rPr>
              <w:t>(</w:t>
            </w:r>
            <w:r>
              <w:t>MHz)</w:t>
            </w:r>
          </w:p>
          <w:p w14:paraId="2ED03BF7" w14:textId="77777777" w:rsidR="006B2252" w:rsidRPr="008947D5" w:rsidRDefault="006B2252" w:rsidP="00422891">
            <w:pPr>
              <w:pStyle w:val="Tabletext"/>
              <w:tabs>
                <w:tab w:val="left" w:pos="265"/>
              </w:tabs>
              <w:spacing w:before="0" w:after="0" w:line="300" w:lineRule="exact"/>
            </w:pPr>
            <w:r w:rsidRPr="008947D5">
              <w:rPr>
                <w:rFonts w:hint="cs"/>
                <w:rtl/>
              </w:rPr>
              <w:t>-</w:t>
            </w:r>
            <w:r>
              <w:rPr>
                <w:rtl/>
              </w:rPr>
              <w:tab/>
            </w:r>
            <w:r w:rsidRPr="00123F4B">
              <w:t>3</w:t>
            </w:r>
            <w:r w:rsidRPr="008947D5">
              <w:rPr>
                <w:rFonts w:hint="cs"/>
                <w:rtl/>
              </w:rPr>
              <w:t xml:space="preserve"> </w:t>
            </w:r>
            <w:r w:rsidRPr="008947D5">
              <w:t>dB</w:t>
            </w:r>
            <w:r>
              <w:rPr>
                <w:rtl/>
              </w:rPr>
              <w:br/>
            </w:r>
            <w:r>
              <w:rPr>
                <w:rtl/>
              </w:rPr>
              <w:br/>
            </w:r>
            <w:r>
              <w:rPr>
                <w:rtl/>
              </w:rPr>
              <w:br/>
            </w:r>
            <w:r w:rsidRPr="008947D5">
              <w:rPr>
                <w:rFonts w:hint="cs"/>
                <w:rtl/>
              </w:rPr>
              <w:t>-</w:t>
            </w:r>
            <w:r>
              <w:rPr>
                <w:rtl/>
              </w:rPr>
              <w:tab/>
            </w:r>
            <w:r w:rsidRPr="00123F4B">
              <w:t>20</w:t>
            </w:r>
            <w:r w:rsidRPr="008947D5">
              <w:rPr>
                <w:rFonts w:hint="cs"/>
                <w:rtl/>
              </w:rPr>
              <w:t xml:space="preserve"> </w:t>
            </w:r>
            <w:r w:rsidRPr="008947D5">
              <w:t>dB</w:t>
            </w:r>
          </w:p>
        </w:tc>
        <w:tc>
          <w:tcPr>
            <w:tcW w:w="2205" w:type="pct"/>
            <w:tcBorders>
              <w:bottom w:val="single" w:sz="6" w:space="0" w:color="auto"/>
            </w:tcBorders>
          </w:tcPr>
          <w:p w14:paraId="63F61BE6" w14:textId="77777777" w:rsidR="006B2252" w:rsidRPr="008947D5" w:rsidRDefault="006B2252" w:rsidP="00422891">
            <w:pPr>
              <w:pStyle w:val="Tabletext"/>
              <w:spacing w:line="300" w:lineRule="exact"/>
            </w:pPr>
          </w:p>
          <w:p w14:paraId="739944A8" w14:textId="77777777" w:rsidR="006B2252" w:rsidRPr="008947D5" w:rsidRDefault="006B2252" w:rsidP="00422891">
            <w:pPr>
              <w:pStyle w:val="Tabletext"/>
              <w:spacing w:after="0" w:line="300" w:lineRule="exact"/>
              <w:rPr>
                <w:rtl/>
                <w:lang w:bidi="ar-EG"/>
              </w:rPr>
            </w:pPr>
            <w:r>
              <w:rPr>
                <w:lang w:bidi="ar-EG"/>
              </w:rPr>
              <w:t>dB 3–</w:t>
            </w:r>
            <w:r>
              <w:rPr>
                <w:rFonts w:hint="cs"/>
                <w:rtl/>
                <w:lang w:bidi="ar-EG"/>
              </w:rPr>
              <w:t xml:space="preserve">: </w:t>
            </w:r>
            <w:r w:rsidRPr="00123F4B">
              <w:t>15</w:t>
            </w:r>
            <w:r>
              <w:rPr>
                <w:rFonts w:hint="cs"/>
                <w:rtl/>
                <w:lang w:bidi="ar-EG"/>
              </w:rPr>
              <w:t xml:space="preserve"> (المدى القصير)</w:t>
            </w:r>
            <w:r>
              <w:rPr>
                <w:rtl/>
                <w:lang w:bidi="ar-EG"/>
              </w:rPr>
              <w:br/>
            </w:r>
            <w:r>
              <w:rPr>
                <w:lang w:bidi="ar-EG"/>
              </w:rPr>
              <w:t>dB 3–</w:t>
            </w:r>
            <w:r>
              <w:rPr>
                <w:rFonts w:hint="cs"/>
                <w:rtl/>
                <w:lang w:bidi="ar-EG"/>
              </w:rPr>
              <w:t xml:space="preserve">: </w:t>
            </w:r>
            <w:r w:rsidRPr="00123F4B">
              <w:t>20</w:t>
            </w:r>
            <w:r>
              <w:rPr>
                <w:rFonts w:hint="cs"/>
                <w:rtl/>
                <w:lang w:bidi="ar-EG"/>
              </w:rPr>
              <w:t xml:space="preserve"> (المدى الطويل)</w:t>
            </w:r>
            <w:r>
              <w:rPr>
                <w:rtl/>
                <w:lang w:bidi="ar-EG"/>
              </w:rPr>
              <w:br/>
            </w:r>
            <w:r>
              <w:rPr>
                <w:rtl/>
                <w:lang w:bidi="ar-EG"/>
              </w:rPr>
              <w:br/>
            </w:r>
            <w:r>
              <w:rPr>
                <w:lang w:bidi="ar-EG"/>
              </w:rPr>
              <w:t>dB 20–</w:t>
            </w:r>
            <w:r>
              <w:rPr>
                <w:rFonts w:hint="cs"/>
                <w:rtl/>
                <w:lang w:bidi="ar-EG"/>
              </w:rPr>
              <w:t xml:space="preserve">: </w:t>
            </w:r>
            <w:r w:rsidRPr="00123F4B">
              <w:t>18</w:t>
            </w:r>
            <w:r>
              <w:rPr>
                <w:rFonts w:hint="cs"/>
                <w:rtl/>
                <w:lang w:bidi="ar-EG"/>
              </w:rPr>
              <w:t xml:space="preserve"> (المدى القصير)</w:t>
            </w:r>
            <w:r>
              <w:rPr>
                <w:rtl/>
                <w:lang w:bidi="ar-EG"/>
              </w:rPr>
              <w:br/>
            </w:r>
            <w:r>
              <w:rPr>
                <w:lang w:bidi="ar-EG"/>
              </w:rPr>
              <w:t>dB 20–</w:t>
            </w:r>
            <w:r>
              <w:rPr>
                <w:rFonts w:hint="cs"/>
                <w:rtl/>
                <w:lang w:bidi="ar-EG"/>
              </w:rPr>
              <w:t xml:space="preserve">: </w:t>
            </w:r>
            <w:r w:rsidRPr="00123F4B">
              <w:rPr>
                <w:lang w:bidi="ar-EG"/>
              </w:rPr>
              <w:t>22</w:t>
            </w:r>
            <w:r>
              <w:rPr>
                <w:rFonts w:hint="cs"/>
                <w:rtl/>
                <w:lang w:bidi="ar-EG"/>
              </w:rPr>
              <w:t xml:space="preserve"> (المدى الطويل)</w:t>
            </w:r>
          </w:p>
        </w:tc>
      </w:tr>
      <w:tr w:rsidR="006B2252" w:rsidRPr="008947D5" w14:paraId="677E3DA1" w14:textId="77777777" w:rsidTr="006B2252">
        <w:trPr>
          <w:cantSplit/>
          <w:jc w:val="center"/>
        </w:trPr>
        <w:tc>
          <w:tcPr>
            <w:tcW w:w="2795" w:type="pct"/>
            <w:tcBorders>
              <w:bottom w:val="single" w:sz="6" w:space="0" w:color="auto"/>
            </w:tcBorders>
          </w:tcPr>
          <w:p w14:paraId="4774C068" w14:textId="0D530C60" w:rsidR="006B2252" w:rsidRPr="008947D5" w:rsidRDefault="006B2252" w:rsidP="00422891">
            <w:pPr>
              <w:pStyle w:val="Tabletext"/>
              <w:spacing w:line="300" w:lineRule="exact"/>
              <w:rPr>
                <w:spacing w:val="-6"/>
                <w:lang w:bidi="ar-EG"/>
              </w:rPr>
            </w:pPr>
            <w:r>
              <w:rPr>
                <w:rFonts w:hint="cs"/>
                <w:spacing w:val="-6"/>
                <w:rtl/>
                <w:lang w:bidi="ar-EG"/>
              </w:rPr>
              <w:t xml:space="preserve">المدى الدينامي </w:t>
            </w:r>
            <w:r>
              <w:rPr>
                <w:spacing w:val="-6"/>
                <w:lang w:bidi="ar-EG"/>
              </w:rPr>
              <w:t>(</w:t>
            </w:r>
            <w:r>
              <w:t>Db)</w:t>
            </w:r>
          </w:p>
        </w:tc>
        <w:tc>
          <w:tcPr>
            <w:tcW w:w="2205" w:type="pct"/>
            <w:tcBorders>
              <w:bottom w:val="single" w:sz="6" w:space="0" w:color="auto"/>
            </w:tcBorders>
          </w:tcPr>
          <w:p w14:paraId="38246688" w14:textId="77777777" w:rsidR="006B2252" w:rsidRPr="008947D5" w:rsidRDefault="006B2252" w:rsidP="00422891">
            <w:pPr>
              <w:pStyle w:val="Tabletext"/>
              <w:spacing w:line="300" w:lineRule="exact"/>
            </w:pPr>
            <w:r w:rsidRPr="00123F4B">
              <w:t>125</w:t>
            </w:r>
          </w:p>
        </w:tc>
      </w:tr>
      <w:tr w:rsidR="006B2252" w:rsidRPr="008947D5" w14:paraId="3987397C" w14:textId="77777777" w:rsidTr="006B2252">
        <w:trPr>
          <w:cantSplit/>
          <w:jc w:val="center"/>
        </w:trPr>
        <w:tc>
          <w:tcPr>
            <w:tcW w:w="2795" w:type="pct"/>
            <w:tcBorders>
              <w:bottom w:val="single" w:sz="6" w:space="0" w:color="auto"/>
            </w:tcBorders>
          </w:tcPr>
          <w:p w14:paraId="710F3B9A" w14:textId="7513163D" w:rsidR="006B2252" w:rsidRPr="008947D5" w:rsidRDefault="006B2252" w:rsidP="00422891">
            <w:pPr>
              <w:pStyle w:val="Tabletext"/>
              <w:spacing w:line="300" w:lineRule="exact"/>
              <w:rPr>
                <w:spacing w:val="-6"/>
                <w:rtl/>
              </w:rPr>
            </w:pPr>
            <w:r>
              <w:rPr>
                <w:rFonts w:hint="cs"/>
                <w:spacing w:val="-6"/>
                <w:rtl/>
              </w:rPr>
              <w:t>العدد الأدنى للنبضات المعالجة</w:t>
            </w:r>
          </w:p>
        </w:tc>
        <w:tc>
          <w:tcPr>
            <w:tcW w:w="2205" w:type="pct"/>
            <w:tcBorders>
              <w:bottom w:val="single" w:sz="6" w:space="0" w:color="auto"/>
            </w:tcBorders>
          </w:tcPr>
          <w:p w14:paraId="5896528D" w14:textId="77777777" w:rsidR="006B2252" w:rsidRDefault="006B2252" w:rsidP="00422891">
            <w:pPr>
              <w:pStyle w:val="Tabletext"/>
              <w:spacing w:after="0" w:line="300" w:lineRule="exact"/>
              <w:rPr>
                <w:rtl/>
                <w:lang w:bidi="ar-EG"/>
              </w:rPr>
            </w:pPr>
            <w:r w:rsidRPr="00123F4B">
              <w:t>32</w:t>
            </w:r>
            <w:r>
              <w:rPr>
                <w:rFonts w:hint="cs"/>
                <w:rtl/>
                <w:lang w:bidi="ar-EG"/>
              </w:rPr>
              <w:t xml:space="preserve"> نبضة متكاملة </w:t>
            </w:r>
            <w:r>
              <w:rPr>
                <w:lang w:bidi="ar-EG"/>
              </w:rPr>
              <w:t xml:space="preserve">(RPM </w:t>
            </w:r>
            <w:r w:rsidRPr="00123F4B">
              <w:rPr>
                <w:lang w:bidi="ar-EG"/>
              </w:rPr>
              <w:t>12</w:t>
            </w:r>
            <w:r>
              <w:rPr>
                <w:lang w:bidi="ar-EG"/>
              </w:rPr>
              <w:t>)</w:t>
            </w:r>
          </w:p>
          <w:p w14:paraId="19E9CDC2" w14:textId="77777777" w:rsidR="006B2252" w:rsidRPr="008947D5" w:rsidRDefault="006B2252" w:rsidP="00422891">
            <w:pPr>
              <w:pStyle w:val="Tabletext"/>
              <w:spacing w:before="0" w:line="300" w:lineRule="exact"/>
              <w:rPr>
                <w:rtl/>
                <w:lang w:bidi="ar-EG"/>
              </w:rPr>
            </w:pPr>
            <w:r w:rsidRPr="00123F4B">
              <w:rPr>
                <w:lang w:bidi="ar-EG"/>
              </w:rPr>
              <w:t>16</w:t>
            </w:r>
            <w:r>
              <w:rPr>
                <w:rFonts w:hint="cs"/>
                <w:rtl/>
                <w:lang w:bidi="ar-EG"/>
              </w:rPr>
              <w:t xml:space="preserve"> نبضة متكاملة </w:t>
            </w:r>
            <w:r>
              <w:rPr>
                <w:lang w:bidi="ar-EG"/>
              </w:rPr>
              <w:t xml:space="preserve">(RPM </w:t>
            </w:r>
            <w:r w:rsidRPr="00123F4B">
              <w:rPr>
                <w:lang w:bidi="ar-EG"/>
              </w:rPr>
              <w:t>24</w:t>
            </w:r>
            <w:r>
              <w:rPr>
                <w:lang w:bidi="ar-EG"/>
              </w:rPr>
              <w:t>)</w:t>
            </w:r>
          </w:p>
        </w:tc>
      </w:tr>
    </w:tbl>
    <w:p w14:paraId="13B511C2" w14:textId="77777777" w:rsidR="00C964F1" w:rsidRDefault="00C964F1" w:rsidP="00C964F1">
      <w:pPr>
        <w:pStyle w:val="TableNo"/>
        <w:spacing w:before="0"/>
        <w:rPr>
          <w:rtl/>
        </w:rPr>
      </w:pPr>
    </w:p>
    <w:p w14:paraId="2476EC70" w14:textId="77777777" w:rsidR="00C964F1" w:rsidRPr="00337700" w:rsidRDefault="00C964F1" w:rsidP="00C964F1">
      <w:pPr>
        <w:pStyle w:val="TableNo"/>
        <w:pageBreakBefore/>
        <w:spacing w:before="0"/>
        <w:rPr>
          <w:rtl/>
        </w:rPr>
      </w:pPr>
      <w:r w:rsidRPr="00337700">
        <w:rPr>
          <w:rFonts w:hint="cs"/>
          <w:rtl/>
        </w:rPr>
        <w:lastRenderedPageBreak/>
        <w:t>الج</w:t>
      </w:r>
      <w:r>
        <w:rPr>
          <w:rFonts w:hint="cs"/>
          <w:rtl/>
        </w:rPr>
        <w:t>ـ</w:t>
      </w:r>
      <w:r w:rsidRPr="00337700">
        <w:rPr>
          <w:rFonts w:hint="cs"/>
          <w:rtl/>
        </w:rPr>
        <w:t xml:space="preserve">دول </w:t>
      </w:r>
      <w:r w:rsidRPr="00123F4B">
        <w:rPr>
          <w:rFonts w:hint="cs"/>
          <w:szCs w:val="22"/>
        </w:rPr>
        <w:t>3</w:t>
      </w:r>
    </w:p>
    <w:p w14:paraId="01593791" w14:textId="77777777" w:rsidR="00C964F1" w:rsidRPr="00337700" w:rsidRDefault="00C964F1" w:rsidP="00C964F1">
      <w:pPr>
        <w:pStyle w:val="Tabletitle"/>
        <w:rPr>
          <w:rtl/>
        </w:rPr>
      </w:pPr>
      <w:r w:rsidRPr="00337700">
        <w:rPr>
          <w:rFonts w:hint="cs"/>
          <w:rtl/>
        </w:rPr>
        <w:t>خصائص المنارات و</w:t>
      </w:r>
      <w:r>
        <w:rPr>
          <w:rFonts w:hint="cs"/>
          <w:rtl/>
        </w:rPr>
        <w:t>ال</w:t>
      </w:r>
      <w:r w:rsidRPr="00337700">
        <w:rPr>
          <w:rFonts w:hint="cs"/>
          <w:rtl/>
        </w:rPr>
        <w:t xml:space="preserve">رادارات </w:t>
      </w:r>
      <w:r>
        <w:rPr>
          <w:rFonts w:hint="cs"/>
          <w:rtl/>
        </w:rPr>
        <w:t>القائمة على</w:t>
      </w:r>
      <w:r>
        <w:rPr>
          <w:rtl/>
        </w:rPr>
        <w:t> </w:t>
      </w:r>
      <w:r w:rsidRPr="00337700">
        <w:rPr>
          <w:rFonts w:hint="cs"/>
          <w:rtl/>
        </w:rPr>
        <w:t>الأرض للاستدلال الراديوي</w:t>
      </w:r>
      <w:r>
        <w:rPr>
          <w:rFonts w:hint="cs"/>
          <w:rtl/>
        </w:rPr>
        <w:t xml:space="preserve"> في</w:t>
      </w:r>
      <w:r>
        <w:rPr>
          <w:rtl/>
        </w:rPr>
        <w:t> </w:t>
      </w:r>
      <w:r w:rsidRPr="00337700">
        <w:rPr>
          <w:rFonts w:hint="cs"/>
          <w:rtl/>
        </w:rPr>
        <w:t>نطاق</w:t>
      </w:r>
      <w:r>
        <w:rPr>
          <w:rFonts w:hint="cs"/>
          <w:rtl/>
        </w:rPr>
        <w:t xml:space="preserve"> التردد</w:t>
      </w:r>
      <w:r w:rsidRPr="00337700">
        <w:rPr>
          <w:rFonts w:hint="cs"/>
          <w:rtl/>
        </w:rPr>
        <w:t xml:space="preserve"> </w:t>
      </w:r>
      <w:r w:rsidRPr="00123F4B">
        <w:t>10</w:t>
      </w:r>
      <w:r>
        <w:t> </w:t>
      </w:r>
      <w:r w:rsidRPr="00123F4B">
        <w:t>680</w:t>
      </w:r>
      <w:r>
        <w:t>-</w:t>
      </w:r>
      <w:r w:rsidRPr="00123F4B">
        <w:t>8</w:t>
      </w:r>
      <w:r w:rsidRPr="00337700">
        <w:t xml:space="preserve"> </w:t>
      </w:r>
      <w:r w:rsidRPr="00123F4B">
        <w:t>500</w:t>
      </w:r>
      <w:r w:rsidRPr="00337700">
        <w:rPr>
          <w:rFonts w:hint="cs"/>
          <w:rtl/>
        </w:rPr>
        <w:t xml:space="preserve"> </w:t>
      </w:r>
      <w:r w:rsidRPr="00337700">
        <w:t>MHz</w:t>
      </w:r>
      <w:r w:rsidRPr="008947D5">
        <w:rPr>
          <w:rFonts w:ascii="Times New Roman" w:hAnsi="Times New Roman" w:cs="Times New Roman"/>
          <w:sz w:val="20"/>
          <w:szCs w:val="20"/>
          <w:rtl/>
        </w:rPr>
        <w:t>*</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73"/>
        <w:gridCol w:w="2156"/>
        <w:gridCol w:w="2157"/>
        <w:gridCol w:w="2156"/>
        <w:gridCol w:w="2157"/>
        <w:gridCol w:w="2157"/>
      </w:tblGrid>
      <w:tr w:rsidR="006B2252" w:rsidRPr="008947D5" w14:paraId="1BA1BF09" w14:textId="77777777" w:rsidTr="006B2252">
        <w:trPr>
          <w:cantSplit/>
          <w:jc w:val="center"/>
        </w:trPr>
        <w:tc>
          <w:tcPr>
            <w:tcW w:w="2551" w:type="dxa"/>
          </w:tcPr>
          <w:p w14:paraId="56B575F7" w14:textId="77777777" w:rsidR="006B2252" w:rsidRPr="008947D5" w:rsidRDefault="006B2252" w:rsidP="00422891">
            <w:pPr>
              <w:pStyle w:val="Tablehead"/>
              <w:spacing w:after="60" w:line="300" w:lineRule="exact"/>
            </w:pPr>
            <w:r w:rsidRPr="008947D5">
              <w:rPr>
                <w:rFonts w:hint="cs"/>
                <w:rtl/>
              </w:rPr>
              <w:t>الخصائص</w:t>
            </w:r>
          </w:p>
        </w:tc>
        <w:tc>
          <w:tcPr>
            <w:tcW w:w="1984" w:type="dxa"/>
          </w:tcPr>
          <w:p w14:paraId="3907AE43" w14:textId="70DCBD98" w:rsidR="006B2252" w:rsidRPr="008947D5" w:rsidRDefault="006B2252" w:rsidP="00422891">
            <w:pPr>
              <w:pStyle w:val="Tablehead"/>
              <w:spacing w:after="60" w:line="300" w:lineRule="exact"/>
            </w:pPr>
            <w:r>
              <w:rPr>
                <w:rFonts w:hint="cs"/>
                <w:rtl/>
                <w:lang w:bidi="ar-EG"/>
              </w:rPr>
              <w:t>ال</w:t>
            </w:r>
            <w:r w:rsidRPr="008947D5">
              <w:rPr>
                <w:rFonts w:hint="cs"/>
                <w:rtl/>
              </w:rPr>
              <w:t xml:space="preserve">نظام </w:t>
            </w:r>
            <w:r w:rsidRPr="008947D5">
              <w:t>G</w:t>
            </w:r>
            <w:r w:rsidRPr="00123F4B">
              <w:t>1</w:t>
            </w:r>
          </w:p>
        </w:tc>
        <w:tc>
          <w:tcPr>
            <w:tcW w:w="1985" w:type="dxa"/>
          </w:tcPr>
          <w:p w14:paraId="76B5203F" w14:textId="377058C8" w:rsidR="006B2252" w:rsidRPr="008947D5" w:rsidRDefault="006B2252" w:rsidP="00422891">
            <w:pPr>
              <w:pStyle w:val="Tablehead"/>
              <w:spacing w:after="60" w:line="300" w:lineRule="exact"/>
            </w:pPr>
            <w:r>
              <w:rPr>
                <w:rFonts w:hint="cs"/>
                <w:rtl/>
              </w:rPr>
              <w:t>ال</w:t>
            </w:r>
            <w:r w:rsidRPr="008947D5">
              <w:rPr>
                <w:rFonts w:hint="cs"/>
                <w:rtl/>
              </w:rPr>
              <w:t xml:space="preserve">نظام </w:t>
            </w:r>
            <w:r w:rsidRPr="008947D5">
              <w:t>G</w:t>
            </w:r>
            <w:r w:rsidRPr="00123F4B">
              <w:t>2</w:t>
            </w:r>
          </w:p>
        </w:tc>
        <w:tc>
          <w:tcPr>
            <w:tcW w:w="1984" w:type="dxa"/>
          </w:tcPr>
          <w:p w14:paraId="1DA2FDE9" w14:textId="6C0ABFB4" w:rsidR="006B2252" w:rsidRPr="008947D5" w:rsidRDefault="006B2252" w:rsidP="00422891">
            <w:pPr>
              <w:pStyle w:val="Tablehead"/>
              <w:spacing w:after="60" w:line="300" w:lineRule="exact"/>
            </w:pPr>
            <w:r>
              <w:rPr>
                <w:rFonts w:hint="cs"/>
                <w:rtl/>
              </w:rPr>
              <w:t>ال</w:t>
            </w:r>
            <w:r w:rsidRPr="008947D5">
              <w:rPr>
                <w:rFonts w:hint="cs"/>
                <w:rtl/>
              </w:rPr>
              <w:t xml:space="preserve">نظام </w:t>
            </w:r>
            <w:r w:rsidRPr="008947D5">
              <w:t>G</w:t>
            </w:r>
            <w:r w:rsidRPr="00123F4B">
              <w:t>3</w:t>
            </w:r>
          </w:p>
        </w:tc>
        <w:tc>
          <w:tcPr>
            <w:tcW w:w="1985" w:type="dxa"/>
          </w:tcPr>
          <w:p w14:paraId="10F39236" w14:textId="73694E6E" w:rsidR="006B2252" w:rsidRPr="008947D5" w:rsidRDefault="006B2252" w:rsidP="00422891">
            <w:pPr>
              <w:pStyle w:val="Tablehead"/>
              <w:spacing w:after="60" w:line="300" w:lineRule="exact"/>
            </w:pPr>
            <w:r>
              <w:rPr>
                <w:rFonts w:hint="cs"/>
                <w:rtl/>
              </w:rPr>
              <w:t>ال</w:t>
            </w:r>
            <w:r w:rsidRPr="008947D5">
              <w:rPr>
                <w:rFonts w:hint="cs"/>
                <w:rtl/>
              </w:rPr>
              <w:t xml:space="preserve">نظام </w:t>
            </w:r>
            <w:r w:rsidRPr="008947D5">
              <w:t>G</w:t>
            </w:r>
            <w:r w:rsidRPr="00123F4B">
              <w:t>4</w:t>
            </w:r>
          </w:p>
        </w:tc>
        <w:tc>
          <w:tcPr>
            <w:tcW w:w="1985" w:type="dxa"/>
          </w:tcPr>
          <w:p w14:paraId="6B3CEECB" w14:textId="29F2BD7C" w:rsidR="006B2252" w:rsidRPr="008947D5" w:rsidRDefault="006B2252" w:rsidP="00422891">
            <w:pPr>
              <w:pStyle w:val="Tablehead"/>
              <w:spacing w:after="60" w:line="300" w:lineRule="exact"/>
            </w:pPr>
            <w:r>
              <w:rPr>
                <w:rFonts w:hint="cs"/>
                <w:rtl/>
              </w:rPr>
              <w:t>ال</w:t>
            </w:r>
            <w:r w:rsidRPr="008947D5">
              <w:rPr>
                <w:rFonts w:hint="cs"/>
                <w:rtl/>
              </w:rPr>
              <w:t xml:space="preserve">نظام </w:t>
            </w:r>
            <w:r w:rsidRPr="008947D5">
              <w:t>G</w:t>
            </w:r>
            <w:r w:rsidRPr="00123F4B">
              <w:t>5</w:t>
            </w:r>
          </w:p>
        </w:tc>
      </w:tr>
      <w:tr w:rsidR="006B2252" w:rsidRPr="00337700" w14:paraId="51EF4562" w14:textId="77777777" w:rsidTr="006B2252">
        <w:trPr>
          <w:cantSplit/>
          <w:jc w:val="center"/>
        </w:trPr>
        <w:tc>
          <w:tcPr>
            <w:tcW w:w="2551" w:type="dxa"/>
          </w:tcPr>
          <w:p w14:paraId="272A754B" w14:textId="77777777" w:rsidR="006B2252" w:rsidRPr="00337700" w:rsidRDefault="006B2252" w:rsidP="00422891">
            <w:pPr>
              <w:pStyle w:val="Tabletext"/>
              <w:spacing w:line="300" w:lineRule="exact"/>
            </w:pPr>
            <w:r w:rsidRPr="00337700">
              <w:rPr>
                <w:rFonts w:hint="cs"/>
                <w:rtl/>
              </w:rPr>
              <w:t>الوظيفة</w:t>
            </w:r>
          </w:p>
        </w:tc>
        <w:tc>
          <w:tcPr>
            <w:tcW w:w="1984" w:type="dxa"/>
          </w:tcPr>
          <w:p w14:paraId="6581E8BF" w14:textId="77777777" w:rsidR="006B2252" w:rsidRPr="00337700" w:rsidRDefault="006B2252" w:rsidP="00422891">
            <w:pPr>
              <w:pStyle w:val="Tabletext"/>
              <w:spacing w:line="300" w:lineRule="exact"/>
              <w:rPr>
                <w:rtl/>
                <w:lang w:bidi="ar-SY"/>
              </w:rPr>
            </w:pPr>
            <w:r w:rsidRPr="00337700">
              <w:rPr>
                <w:rFonts w:hint="cs"/>
                <w:rtl/>
                <w:lang w:bidi="ar-SY"/>
              </w:rPr>
              <w:t>مرسل</w:t>
            </w:r>
            <w:r>
              <w:rPr>
                <w:rFonts w:hint="cs"/>
                <w:rtl/>
                <w:lang w:bidi="ar-SY"/>
              </w:rPr>
              <w:t xml:space="preserve"> </w:t>
            </w:r>
            <w:r w:rsidRPr="00337700">
              <w:rPr>
                <w:rFonts w:hint="cs"/>
                <w:rtl/>
                <w:lang w:bidi="ar-SY"/>
              </w:rPr>
              <w:t>-</w:t>
            </w:r>
            <w:r>
              <w:rPr>
                <w:rFonts w:hint="cs"/>
                <w:rtl/>
                <w:lang w:bidi="ar-SY"/>
              </w:rPr>
              <w:t xml:space="preserve"> </w:t>
            </w:r>
            <w:r w:rsidRPr="00337700">
              <w:rPr>
                <w:rFonts w:hint="cs"/>
                <w:rtl/>
                <w:lang w:bidi="ar-SY"/>
              </w:rPr>
              <w:t>مستجيب منار اللقاء</w:t>
            </w:r>
          </w:p>
        </w:tc>
        <w:tc>
          <w:tcPr>
            <w:tcW w:w="1985" w:type="dxa"/>
          </w:tcPr>
          <w:p w14:paraId="43CAD156" w14:textId="77777777" w:rsidR="006B2252" w:rsidRPr="00337700" w:rsidRDefault="006B2252" w:rsidP="00422891">
            <w:pPr>
              <w:pStyle w:val="Tabletext"/>
              <w:spacing w:line="300" w:lineRule="exact"/>
              <w:rPr>
                <w:rtl/>
                <w:lang w:bidi="ar-SY"/>
              </w:rPr>
            </w:pPr>
            <w:r w:rsidRPr="00337700">
              <w:rPr>
                <w:rFonts w:hint="cs"/>
                <w:rtl/>
                <w:lang w:bidi="ar-SY"/>
              </w:rPr>
              <w:t>مرسل</w:t>
            </w:r>
            <w:r>
              <w:rPr>
                <w:rFonts w:hint="cs"/>
                <w:rtl/>
                <w:lang w:bidi="ar-SY"/>
              </w:rPr>
              <w:t xml:space="preserve"> </w:t>
            </w:r>
            <w:r w:rsidRPr="00337700">
              <w:rPr>
                <w:rFonts w:hint="cs"/>
                <w:rtl/>
                <w:lang w:bidi="ar-SY"/>
              </w:rPr>
              <w:t>-</w:t>
            </w:r>
            <w:r>
              <w:rPr>
                <w:rFonts w:hint="cs"/>
                <w:rtl/>
                <w:lang w:bidi="ar-SY"/>
              </w:rPr>
              <w:t xml:space="preserve"> </w:t>
            </w:r>
            <w:r w:rsidRPr="00337700">
              <w:rPr>
                <w:rFonts w:hint="cs"/>
                <w:rtl/>
                <w:lang w:bidi="ar-SY"/>
              </w:rPr>
              <w:t>مستجيب منار اللقاء</w:t>
            </w:r>
          </w:p>
        </w:tc>
        <w:tc>
          <w:tcPr>
            <w:tcW w:w="1984" w:type="dxa"/>
          </w:tcPr>
          <w:p w14:paraId="56CDA3F0" w14:textId="77777777" w:rsidR="006B2252" w:rsidRPr="00337700" w:rsidRDefault="006B2252" w:rsidP="00422891">
            <w:pPr>
              <w:pStyle w:val="Tabletext"/>
              <w:spacing w:line="300" w:lineRule="exact"/>
            </w:pPr>
            <w:r>
              <w:rPr>
                <w:rFonts w:hint="cs"/>
                <w:rtl/>
              </w:rPr>
              <w:t xml:space="preserve">رادار </w:t>
            </w:r>
            <w:r w:rsidRPr="00337700">
              <w:rPr>
                <w:rFonts w:hint="cs"/>
                <w:rtl/>
              </w:rPr>
              <w:t>تتبع</w:t>
            </w:r>
          </w:p>
        </w:tc>
        <w:tc>
          <w:tcPr>
            <w:tcW w:w="1985" w:type="dxa"/>
          </w:tcPr>
          <w:p w14:paraId="2A1703E8" w14:textId="77777777" w:rsidR="006B2252" w:rsidRPr="00337700" w:rsidRDefault="006B2252" w:rsidP="00422891">
            <w:pPr>
              <w:pStyle w:val="Tabletext"/>
              <w:spacing w:line="300" w:lineRule="exact"/>
            </w:pPr>
            <w:r>
              <w:rPr>
                <w:rFonts w:hint="cs"/>
                <w:rtl/>
              </w:rPr>
              <w:t xml:space="preserve">رادار </w:t>
            </w:r>
            <w:r w:rsidRPr="00337700">
              <w:rPr>
                <w:rFonts w:hint="cs"/>
                <w:rtl/>
              </w:rPr>
              <w:t>تتبع</w:t>
            </w:r>
          </w:p>
        </w:tc>
        <w:tc>
          <w:tcPr>
            <w:tcW w:w="1985" w:type="dxa"/>
          </w:tcPr>
          <w:p w14:paraId="4FFDAD54" w14:textId="77777777" w:rsidR="006B2252" w:rsidRPr="00337700" w:rsidRDefault="006B2252" w:rsidP="00422891">
            <w:pPr>
              <w:pStyle w:val="Tabletext"/>
              <w:spacing w:line="300" w:lineRule="exact"/>
            </w:pPr>
            <w:r w:rsidRPr="00337700">
              <w:rPr>
                <w:rFonts w:hint="cs"/>
                <w:rtl/>
              </w:rPr>
              <w:t>رادار الاقتراب والهبوط الدقيقين</w:t>
            </w:r>
          </w:p>
        </w:tc>
      </w:tr>
      <w:tr w:rsidR="006B2252" w:rsidRPr="00337700" w14:paraId="51C21A56" w14:textId="77777777" w:rsidTr="006B2252">
        <w:trPr>
          <w:cantSplit/>
          <w:jc w:val="center"/>
        </w:trPr>
        <w:tc>
          <w:tcPr>
            <w:tcW w:w="2551" w:type="dxa"/>
          </w:tcPr>
          <w:p w14:paraId="6345A095" w14:textId="77777777" w:rsidR="006B2252" w:rsidRPr="00337700" w:rsidRDefault="006B2252" w:rsidP="00422891">
            <w:pPr>
              <w:pStyle w:val="Tabletext"/>
              <w:spacing w:line="300" w:lineRule="exact"/>
            </w:pPr>
            <w:r w:rsidRPr="00337700">
              <w:rPr>
                <w:rFonts w:hint="cs"/>
                <w:rtl/>
              </w:rPr>
              <w:t>نمط المنصة</w:t>
            </w:r>
          </w:p>
        </w:tc>
        <w:tc>
          <w:tcPr>
            <w:tcW w:w="1984" w:type="dxa"/>
          </w:tcPr>
          <w:p w14:paraId="6C5D27A1" w14:textId="77777777" w:rsidR="006B2252" w:rsidRPr="00337700" w:rsidRDefault="006B2252" w:rsidP="00422891">
            <w:pPr>
              <w:pStyle w:val="Tabletext"/>
              <w:spacing w:line="300" w:lineRule="exact"/>
            </w:pPr>
            <w:r w:rsidRPr="00337700">
              <w:rPr>
                <w:rFonts w:hint="cs"/>
                <w:rtl/>
              </w:rPr>
              <w:t>محمولة جواً</w:t>
            </w:r>
          </w:p>
        </w:tc>
        <w:tc>
          <w:tcPr>
            <w:tcW w:w="1985" w:type="dxa"/>
          </w:tcPr>
          <w:p w14:paraId="4CC6386F" w14:textId="77777777" w:rsidR="006B2252" w:rsidRPr="00337700" w:rsidRDefault="006B2252" w:rsidP="00422891">
            <w:pPr>
              <w:pStyle w:val="Tabletext"/>
              <w:spacing w:line="300" w:lineRule="exact"/>
              <w:rPr>
                <w:rtl/>
                <w:lang w:bidi="ar-SY"/>
              </w:rPr>
            </w:pPr>
            <w:r w:rsidRPr="00337700">
              <w:rPr>
                <w:rFonts w:hint="cs"/>
                <w:rtl/>
                <w:lang w:bidi="ar-SY"/>
              </w:rPr>
              <w:t>أرضية (محمولة</w:t>
            </w:r>
            <w:r>
              <w:rPr>
                <w:rFonts w:hint="cs"/>
                <w:rtl/>
                <w:lang w:bidi="ar-EG"/>
              </w:rPr>
              <w:t xml:space="preserve"> على</w:t>
            </w:r>
            <w:r>
              <w:rPr>
                <w:rtl/>
                <w:lang w:bidi="ar-EG"/>
              </w:rPr>
              <w:t> </w:t>
            </w:r>
            <w:r w:rsidRPr="00337700">
              <w:rPr>
                <w:rFonts w:hint="cs"/>
                <w:rtl/>
                <w:lang w:bidi="ar-SY"/>
              </w:rPr>
              <w:t>ظهر إنسان)</w:t>
            </w:r>
          </w:p>
        </w:tc>
        <w:tc>
          <w:tcPr>
            <w:tcW w:w="1984" w:type="dxa"/>
          </w:tcPr>
          <w:p w14:paraId="6B6FE3BF" w14:textId="77777777" w:rsidR="006B2252" w:rsidRPr="00337700" w:rsidRDefault="006B2252" w:rsidP="00422891">
            <w:pPr>
              <w:pStyle w:val="Tabletext"/>
              <w:spacing w:line="300" w:lineRule="exact"/>
            </w:pPr>
            <w:r w:rsidRPr="00337700">
              <w:rPr>
                <w:rFonts w:hint="cs"/>
                <w:rtl/>
              </w:rPr>
              <w:t>أرضية (</w:t>
            </w:r>
            <w:r>
              <w:rPr>
                <w:rFonts w:hint="cs"/>
                <w:rtl/>
              </w:rPr>
              <w:t>متدلّية</w:t>
            </w:r>
            <w:r w:rsidRPr="00337700">
              <w:rPr>
                <w:rFonts w:hint="cs"/>
                <w:rtl/>
              </w:rPr>
              <w:t>)</w:t>
            </w:r>
          </w:p>
        </w:tc>
        <w:tc>
          <w:tcPr>
            <w:tcW w:w="1985" w:type="dxa"/>
          </w:tcPr>
          <w:p w14:paraId="3E810608" w14:textId="77777777" w:rsidR="006B2252" w:rsidRPr="00337700" w:rsidRDefault="006B2252" w:rsidP="00422891">
            <w:pPr>
              <w:pStyle w:val="Tabletext"/>
              <w:spacing w:line="300" w:lineRule="exact"/>
            </w:pPr>
            <w:r w:rsidRPr="00337700">
              <w:rPr>
                <w:rFonts w:hint="cs"/>
                <w:rtl/>
              </w:rPr>
              <w:t>أرضية (</w:t>
            </w:r>
            <w:r>
              <w:rPr>
                <w:rFonts w:hint="cs"/>
                <w:rtl/>
              </w:rPr>
              <w:t>متدلّية</w:t>
            </w:r>
            <w:r w:rsidRPr="00337700">
              <w:rPr>
                <w:rFonts w:hint="cs"/>
                <w:rtl/>
              </w:rPr>
              <w:t>)</w:t>
            </w:r>
          </w:p>
        </w:tc>
        <w:tc>
          <w:tcPr>
            <w:tcW w:w="1985" w:type="dxa"/>
          </w:tcPr>
          <w:p w14:paraId="76D12D41" w14:textId="77777777" w:rsidR="006B2252" w:rsidRPr="00337700" w:rsidRDefault="006B2252" w:rsidP="00422891">
            <w:pPr>
              <w:pStyle w:val="Tabletext"/>
              <w:spacing w:line="300" w:lineRule="exact"/>
            </w:pPr>
            <w:r w:rsidRPr="00337700">
              <w:rPr>
                <w:rFonts w:hint="cs"/>
                <w:rtl/>
              </w:rPr>
              <w:t>أرضية (</w:t>
            </w:r>
            <w:r>
              <w:rPr>
                <w:rFonts w:hint="cs"/>
                <w:rtl/>
              </w:rPr>
              <w:t>متدلّية</w:t>
            </w:r>
            <w:r w:rsidRPr="00337700">
              <w:rPr>
                <w:rFonts w:hint="cs"/>
                <w:rtl/>
              </w:rPr>
              <w:t>)</w:t>
            </w:r>
          </w:p>
        </w:tc>
      </w:tr>
      <w:tr w:rsidR="006B2252" w:rsidRPr="00337700" w14:paraId="69321736" w14:textId="77777777" w:rsidTr="006B2252">
        <w:trPr>
          <w:cantSplit/>
          <w:jc w:val="center"/>
        </w:trPr>
        <w:tc>
          <w:tcPr>
            <w:tcW w:w="2551" w:type="dxa"/>
          </w:tcPr>
          <w:p w14:paraId="1E793BAC" w14:textId="1B0D571B" w:rsidR="006B2252" w:rsidRPr="00337700" w:rsidRDefault="006B2252" w:rsidP="00422891">
            <w:pPr>
              <w:pStyle w:val="Tabletext"/>
              <w:spacing w:line="300" w:lineRule="exact"/>
            </w:pPr>
            <w:r w:rsidRPr="00337700">
              <w:rPr>
                <w:rFonts w:hint="cs"/>
                <w:rtl/>
              </w:rPr>
              <w:t xml:space="preserve">مدى التوليف </w:t>
            </w:r>
            <w:r>
              <w:t>(MHz)</w:t>
            </w:r>
          </w:p>
        </w:tc>
        <w:tc>
          <w:tcPr>
            <w:tcW w:w="1984" w:type="dxa"/>
          </w:tcPr>
          <w:p w14:paraId="229D82FF" w14:textId="77777777" w:rsidR="006B2252" w:rsidRPr="00A87B9E" w:rsidRDefault="006B2252" w:rsidP="00422891">
            <w:pPr>
              <w:pStyle w:val="Tabletext"/>
              <w:spacing w:line="300" w:lineRule="exact"/>
            </w:pPr>
            <w:r w:rsidRPr="00123F4B">
              <w:t>9</w:t>
            </w:r>
            <w:r>
              <w:t xml:space="preserve"> </w:t>
            </w:r>
            <w:r w:rsidRPr="00123F4B">
              <w:t>500</w:t>
            </w:r>
            <w:r>
              <w:t>-</w:t>
            </w:r>
            <w:r w:rsidRPr="00123F4B">
              <w:t>8</w:t>
            </w:r>
            <w:r>
              <w:t xml:space="preserve"> </w:t>
            </w:r>
            <w:r w:rsidRPr="00123F4B">
              <w:t>800</w:t>
            </w:r>
          </w:p>
        </w:tc>
        <w:tc>
          <w:tcPr>
            <w:tcW w:w="1985" w:type="dxa"/>
          </w:tcPr>
          <w:p w14:paraId="0FB73114" w14:textId="77777777" w:rsidR="006B2252" w:rsidRPr="00337700" w:rsidRDefault="006B2252" w:rsidP="00422891">
            <w:pPr>
              <w:pStyle w:val="Tabletext"/>
              <w:spacing w:line="300" w:lineRule="exact"/>
            </w:pPr>
            <w:r w:rsidRPr="00123F4B">
              <w:t>9</w:t>
            </w:r>
            <w:r w:rsidRPr="00337700">
              <w:t> </w:t>
            </w:r>
            <w:r w:rsidRPr="00123F4B">
              <w:t>375</w:t>
            </w:r>
            <w:r w:rsidRPr="00337700">
              <w:rPr>
                <w:rFonts w:hint="cs"/>
                <w:rtl/>
              </w:rPr>
              <w:t xml:space="preserve"> و</w:t>
            </w:r>
            <w:r w:rsidRPr="00337700">
              <w:t xml:space="preserve"> </w:t>
            </w:r>
            <w:r w:rsidRPr="00123F4B">
              <w:t>9</w:t>
            </w:r>
            <w:r w:rsidRPr="00337700">
              <w:t> </w:t>
            </w:r>
            <w:r w:rsidRPr="00123F4B">
              <w:t>535</w:t>
            </w:r>
            <w:r w:rsidRPr="00337700">
              <w:rPr>
                <w:rFonts w:hint="cs"/>
                <w:rtl/>
              </w:rPr>
              <w:t xml:space="preserve"> </w:t>
            </w:r>
            <w:r w:rsidRPr="00337700">
              <w:t>(Rx)</w:t>
            </w:r>
            <w:r>
              <w:rPr>
                <w:rFonts w:hint="cs"/>
                <w:rtl/>
              </w:rPr>
              <w:t>؛</w:t>
            </w:r>
            <w:r w:rsidRPr="00337700">
              <w:br/>
            </w:r>
            <w:r w:rsidRPr="00123F4B">
              <w:t>9</w:t>
            </w:r>
            <w:r w:rsidRPr="00337700">
              <w:t> </w:t>
            </w:r>
            <w:r w:rsidRPr="00123F4B">
              <w:t>310</w:t>
            </w:r>
            <w:r w:rsidRPr="00337700">
              <w:rPr>
                <w:rFonts w:hint="cs"/>
                <w:rtl/>
              </w:rPr>
              <w:t xml:space="preserve"> </w:t>
            </w:r>
            <w:r w:rsidRPr="00337700">
              <w:t>(Tx)</w:t>
            </w:r>
          </w:p>
        </w:tc>
        <w:tc>
          <w:tcPr>
            <w:tcW w:w="1984" w:type="dxa"/>
          </w:tcPr>
          <w:p w14:paraId="01E287D6" w14:textId="77777777" w:rsidR="006B2252" w:rsidRPr="00A87B9E" w:rsidRDefault="006B2252" w:rsidP="00422891">
            <w:pPr>
              <w:pStyle w:val="Tabletext"/>
              <w:spacing w:line="300" w:lineRule="exact"/>
            </w:pPr>
            <w:r w:rsidRPr="00123F4B">
              <w:t>9</w:t>
            </w:r>
            <w:r>
              <w:t xml:space="preserve"> </w:t>
            </w:r>
            <w:r w:rsidRPr="00123F4B">
              <w:t>990</w:t>
            </w:r>
            <w:r>
              <w:t>-</w:t>
            </w:r>
            <w:r w:rsidRPr="00123F4B">
              <w:t>9</w:t>
            </w:r>
            <w:r>
              <w:t xml:space="preserve"> </w:t>
            </w:r>
            <w:r w:rsidRPr="00123F4B">
              <w:t>370</w:t>
            </w:r>
          </w:p>
        </w:tc>
        <w:tc>
          <w:tcPr>
            <w:tcW w:w="1985" w:type="dxa"/>
          </w:tcPr>
          <w:p w14:paraId="6A81DFBA" w14:textId="77777777" w:rsidR="006B2252" w:rsidRPr="00337700" w:rsidRDefault="006B2252" w:rsidP="00422891">
            <w:pPr>
              <w:pStyle w:val="Tabletext"/>
              <w:spacing w:line="300" w:lineRule="exact"/>
            </w:pPr>
            <w:r w:rsidRPr="00123F4B">
              <w:t>10</w:t>
            </w:r>
            <w:r w:rsidRPr="00337700">
              <w:t> </w:t>
            </w:r>
            <w:r w:rsidRPr="00123F4B">
              <w:t>500</w:t>
            </w:r>
            <w:r w:rsidRPr="00337700">
              <w:t>-</w:t>
            </w:r>
            <w:r w:rsidRPr="00123F4B">
              <w:t>10</w:t>
            </w:r>
            <w:r w:rsidRPr="00337700">
              <w:t> </w:t>
            </w:r>
            <w:r w:rsidRPr="00123F4B">
              <w:t>000</w:t>
            </w:r>
          </w:p>
        </w:tc>
        <w:tc>
          <w:tcPr>
            <w:tcW w:w="1985" w:type="dxa"/>
          </w:tcPr>
          <w:p w14:paraId="1370CB40" w14:textId="77777777" w:rsidR="006B2252" w:rsidRPr="00337700" w:rsidRDefault="006B2252" w:rsidP="00422891">
            <w:pPr>
              <w:pStyle w:val="Tabletext"/>
              <w:spacing w:line="300" w:lineRule="exact"/>
            </w:pPr>
            <w:r w:rsidRPr="00123F4B">
              <w:t>9</w:t>
            </w:r>
            <w:r w:rsidRPr="00337700">
              <w:t> </w:t>
            </w:r>
            <w:r w:rsidRPr="00123F4B">
              <w:t>200</w:t>
            </w:r>
            <w:r w:rsidRPr="00337700">
              <w:t>-</w:t>
            </w:r>
            <w:r w:rsidRPr="00123F4B">
              <w:t>9</w:t>
            </w:r>
            <w:r w:rsidRPr="00337700">
              <w:t> </w:t>
            </w:r>
            <w:r w:rsidRPr="00123F4B">
              <w:t>000</w:t>
            </w:r>
          </w:p>
        </w:tc>
      </w:tr>
      <w:tr w:rsidR="006B2252" w:rsidRPr="00337700" w14:paraId="57B36602" w14:textId="77777777" w:rsidTr="006B2252">
        <w:trPr>
          <w:cantSplit/>
          <w:jc w:val="center"/>
        </w:trPr>
        <w:tc>
          <w:tcPr>
            <w:tcW w:w="2551" w:type="dxa"/>
          </w:tcPr>
          <w:p w14:paraId="41B15EF7" w14:textId="77777777" w:rsidR="006B2252" w:rsidRPr="00337700" w:rsidRDefault="006B2252" w:rsidP="00422891">
            <w:pPr>
              <w:pStyle w:val="Tabletext"/>
              <w:spacing w:line="300" w:lineRule="exact"/>
            </w:pPr>
            <w:r w:rsidRPr="00337700">
              <w:rPr>
                <w:rFonts w:hint="cs"/>
                <w:rtl/>
              </w:rPr>
              <w:t>التشكيل</w:t>
            </w:r>
          </w:p>
        </w:tc>
        <w:tc>
          <w:tcPr>
            <w:tcW w:w="1984" w:type="dxa"/>
          </w:tcPr>
          <w:p w14:paraId="09B720BC" w14:textId="77777777" w:rsidR="006B2252" w:rsidRPr="00337700" w:rsidRDefault="006B2252" w:rsidP="00422891">
            <w:pPr>
              <w:pStyle w:val="Tabletext"/>
              <w:spacing w:line="300" w:lineRule="exact"/>
            </w:pPr>
            <w:r w:rsidRPr="00337700">
              <w:rPr>
                <w:rFonts w:hint="cs"/>
                <w:rtl/>
              </w:rPr>
              <w:t>نبضة واحدة</w:t>
            </w:r>
            <w:r>
              <w:rPr>
                <w:rFonts w:hint="cs"/>
                <w:rtl/>
                <w:lang w:bidi="ar-EG"/>
              </w:rPr>
              <w:t xml:space="preserve"> أو</w:t>
            </w:r>
            <w:r>
              <w:rPr>
                <w:rtl/>
                <w:lang w:bidi="ar-EG"/>
              </w:rPr>
              <w:t> </w:t>
            </w:r>
            <w:r w:rsidRPr="00337700">
              <w:rPr>
                <w:rFonts w:hint="cs"/>
                <w:rtl/>
              </w:rPr>
              <w:t>مزدوجة</w:t>
            </w:r>
          </w:p>
        </w:tc>
        <w:tc>
          <w:tcPr>
            <w:tcW w:w="1985" w:type="dxa"/>
          </w:tcPr>
          <w:p w14:paraId="516F83F8" w14:textId="77777777" w:rsidR="006B2252" w:rsidRPr="00337700" w:rsidRDefault="006B2252" w:rsidP="00422891">
            <w:pPr>
              <w:pStyle w:val="Tabletext"/>
              <w:spacing w:line="300" w:lineRule="exact"/>
            </w:pPr>
            <w:r w:rsidRPr="00337700">
              <w:rPr>
                <w:rFonts w:hint="cs"/>
                <w:rtl/>
              </w:rPr>
              <w:t>نبضي</w:t>
            </w:r>
          </w:p>
        </w:tc>
        <w:tc>
          <w:tcPr>
            <w:tcW w:w="1984" w:type="dxa"/>
          </w:tcPr>
          <w:p w14:paraId="3E26995C" w14:textId="77777777" w:rsidR="006B2252" w:rsidRPr="00337700" w:rsidRDefault="006B2252" w:rsidP="00422891">
            <w:pPr>
              <w:pStyle w:val="Tabletext"/>
              <w:spacing w:line="300" w:lineRule="exact"/>
            </w:pPr>
            <w:r w:rsidRPr="00337700">
              <w:rPr>
                <w:rFonts w:hint="cs"/>
                <w:rtl/>
              </w:rPr>
              <w:t xml:space="preserve">نبضي </w:t>
            </w:r>
            <w:r>
              <w:rPr>
                <w:rFonts w:hint="cs"/>
                <w:rtl/>
              </w:rPr>
              <w:t>مرن</w:t>
            </w:r>
            <w:r w:rsidRPr="00337700">
              <w:rPr>
                <w:rFonts w:hint="cs"/>
                <w:rtl/>
              </w:rPr>
              <w:t xml:space="preserve"> التردد</w:t>
            </w:r>
          </w:p>
        </w:tc>
        <w:tc>
          <w:tcPr>
            <w:tcW w:w="1985" w:type="dxa"/>
          </w:tcPr>
          <w:p w14:paraId="69D63736" w14:textId="77777777" w:rsidR="006B2252" w:rsidRPr="00337700" w:rsidRDefault="006B2252" w:rsidP="00422891">
            <w:pPr>
              <w:pStyle w:val="Tabletext"/>
              <w:spacing w:line="300" w:lineRule="exact"/>
            </w:pPr>
            <w:r w:rsidRPr="00337700">
              <w:t>CW</w:t>
            </w:r>
            <w:r>
              <w:rPr>
                <w:rFonts w:hint="cs"/>
                <w:rtl/>
              </w:rPr>
              <w:t xml:space="preserve">، </w:t>
            </w:r>
            <w:r w:rsidRPr="00337700">
              <w:t>FMCW</w:t>
            </w:r>
          </w:p>
        </w:tc>
        <w:tc>
          <w:tcPr>
            <w:tcW w:w="1985" w:type="dxa"/>
          </w:tcPr>
          <w:p w14:paraId="5A10F5D2" w14:textId="77777777" w:rsidR="006B2252" w:rsidRPr="00337700" w:rsidRDefault="006B2252" w:rsidP="00422891">
            <w:pPr>
              <w:pStyle w:val="Tabletext"/>
              <w:spacing w:line="300" w:lineRule="exact"/>
            </w:pPr>
            <w:r w:rsidRPr="00337700">
              <w:rPr>
                <w:rFonts w:hint="cs"/>
                <w:rtl/>
              </w:rPr>
              <w:t xml:space="preserve">نبضي </w:t>
            </w:r>
            <w:r>
              <w:rPr>
                <w:rFonts w:hint="cs"/>
                <w:rtl/>
              </w:rPr>
              <w:t>مرن</w:t>
            </w:r>
            <w:r w:rsidRPr="00337700">
              <w:rPr>
                <w:rFonts w:hint="cs"/>
                <w:rtl/>
              </w:rPr>
              <w:t xml:space="preserve"> التردد</w:t>
            </w:r>
          </w:p>
        </w:tc>
      </w:tr>
      <w:tr w:rsidR="006B2252" w:rsidRPr="00337700" w14:paraId="3673D353" w14:textId="77777777" w:rsidTr="006B2252">
        <w:trPr>
          <w:cantSplit/>
          <w:jc w:val="center"/>
        </w:trPr>
        <w:tc>
          <w:tcPr>
            <w:tcW w:w="2551" w:type="dxa"/>
          </w:tcPr>
          <w:p w14:paraId="185D4A13" w14:textId="0BA07C77" w:rsidR="006B2252" w:rsidRPr="00337700" w:rsidRDefault="006B2252" w:rsidP="00422891">
            <w:pPr>
              <w:pStyle w:val="Tabletext"/>
              <w:spacing w:line="300" w:lineRule="exact"/>
            </w:pPr>
            <w:r w:rsidRPr="00337700">
              <w:rPr>
                <w:rFonts w:hint="cs"/>
                <w:rtl/>
              </w:rPr>
              <w:t>ذروة القدرة الداخلة</w:t>
            </w:r>
            <w:r>
              <w:rPr>
                <w:rFonts w:hint="cs"/>
                <w:rtl/>
                <w:lang w:bidi="ar-EG"/>
              </w:rPr>
              <w:t xml:space="preserve"> إلى</w:t>
            </w:r>
            <w:r>
              <w:rPr>
                <w:rtl/>
                <w:lang w:bidi="ar-EG"/>
              </w:rPr>
              <w:t> </w:t>
            </w:r>
            <w:r w:rsidRPr="00337700">
              <w:rPr>
                <w:rFonts w:hint="cs"/>
                <w:rtl/>
              </w:rPr>
              <w:t>الهوائي</w:t>
            </w:r>
            <w:r>
              <w:rPr>
                <w:rFonts w:hint="cs"/>
                <w:rtl/>
              </w:rPr>
              <w:t xml:space="preserve"> </w:t>
            </w:r>
            <w:r>
              <w:t>(</w:t>
            </w:r>
            <w:r w:rsidR="008C20B4">
              <w:t>kW</w:t>
            </w:r>
            <w:r>
              <w:t>)</w:t>
            </w:r>
          </w:p>
        </w:tc>
        <w:tc>
          <w:tcPr>
            <w:tcW w:w="1984" w:type="dxa"/>
          </w:tcPr>
          <w:p w14:paraId="74F19657" w14:textId="77777777" w:rsidR="006B2252" w:rsidRPr="00AD538F" w:rsidRDefault="006B2252" w:rsidP="00422891">
            <w:pPr>
              <w:pStyle w:val="Tabletext"/>
              <w:spacing w:line="300" w:lineRule="exact"/>
            </w:pPr>
            <w:r w:rsidRPr="00123F4B">
              <w:t>0</w:t>
            </w:r>
            <w:r>
              <w:t>,</w:t>
            </w:r>
            <w:r w:rsidRPr="00123F4B">
              <w:t>300</w:t>
            </w:r>
            <w:r>
              <w:rPr>
                <w:rFonts w:hint="cs"/>
                <w:rtl/>
              </w:rPr>
              <w:t xml:space="preserve"> </w:t>
            </w:r>
          </w:p>
        </w:tc>
        <w:tc>
          <w:tcPr>
            <w:tcW w:w="1985" w:type="dxa"/>
          </w:tcPr>
          <w:p w14:paraId="732174A0" w14:textId="77777777" w:rsidR="006B2252" w:rsidRPr="00AD538F" w:rsidRDefault="006B2252" w:rsidP="00422891">
            <w:pPr>
              <w:pStyle w:val="Tabletext"/>
              <w:spacing w:line="300" w:lineRule="exact"/>
            </w:pPr>
            <w:r w:rsidRPr="00123F4B">
              <w:t>0</w:t>
            </w:r>
            <w:r>
              <w:t>,</w:t>
            </w:r>
            <w:r w:rsidRPr="00123F4B">
              <w:t>020</w:t>
            </w:r>
            <w:r>
              <w:rPr>
                <w:rFonts w:hint="cs"/>
                <w:rtl/>
                <w:lang w:bidi="ar-EG"/>
              </w:rPr>
              <w:t xml:space="preserve"> إلى</w:t>
            </w:r>
            <w:r>
              <w:rPr>
                <w:rtl/>
                <w:lang w:bidi="ar-EG"/>
              </w:rPr>
              <w:t> </w:t>
            </w:r>
            <w:r w:rsidRPr="00123F4B">
              <w:t>0</w:t>
            </w:r>
            <w:r>
              <w:t>,</w:t>
            </w:r>
            <w:r w:rsidRPr="00123F4B">
              <w:t>040</w:t>
            </w:r>
            <w:r>
              <w:rPr>
                <w:rFonts w:hint="cs"/>
                <w:rtl/>
              </w:rPr>
              <w:t xml:space="preserve"> </w:t>
            </w:r>
          </w:p>
        </w:tc>
        <w:tc>
          <w:tcPr>
            <w:tcW w:w="1984" w:type="dxa"/>
          </w:tcPr>
          <w:p w14:paraId="6584030D" w14:textId="77777777" w:rsidR="006B2252" w:rsidRPr="00AD538F" w:rsidRDefault="006B2252" w:rsidP="00422891">
            <w:pPr>
              <w:pStyle w:val="Tabletext"/>
              <w:spacing w:line="300" w:lineRule="exact"/>
              <w:rPr>
                <w:rtl/>
              </w:rPr>
            </w:pPr>
            <w:r w:rsidRPr="00123F4B">
              <w:t>31</w:t>
            </w:r>
            <w:r>
              <w:rPr>
                <w:rFonts w:hint="cs"/>
                <w:rtl/>
              </w:rPr>
              <w:t xml:space="preserve"> </w:t>
            </w:r>
          </w:p>
        </w:tc>
        <w:tc>
          <w:tcPr>
            <w:tcW w:w="1985" w:type="dxa"/>
          </w:tcPr>
          <w:p w14:paraId="1475FD57" w14:textId="77777777" w:rsidR="006B2252" w:rsidRPr="00AD538F" w:rsidRDefault="006B2252" w:rsidP="00422891">
            <w:pPr>
              <w:pStyle w:val="Tabletext"/>
              <w:spacing w:line="300" w:lineRule="exact"/>
            </w:pPr>
            <w:r w:rsidRPr="00123F4B">
              <w:t>14</w:t>
            </w:r>
          </w:p>
        </w:tc>
        <w:tc>
          <w:tcPr>
            <w:tcW w:w="1985" w:type="dxa"/>
          </w:tcPr>
          <w:p w14:paraId="0D84B080" w14:textId="77777777" w:rsidR="006B2252" w:rsidRPr="00337700" w:rsidRDefault="006B2252" w:rsidP="00422891">
            <w:pPr>
              <w:pStyle w:val="Tabletext"/>
              <w:spacing w:line="300" w:lineRule="exact"/>
            </w:pPr>
            <w:r w:rsidRPr="00123F4B">
              <w:t>120</w:t>
            </w:r>
          </w:p>
        </w:tc>
      </w:tr>
      <w:tr w:rsidR="006B2252" w:rsidRPr="00337700" w14:paraId="3A0AAC4E" w14:textId="77777777" w:rsidTr="006B2252">
        <w:trPr>
          <w:cantSplit/>
          <w:jc w:val="center"/>
        </w:trPr>
        <w:tc>
          <w:tcPr>
            <w:tcW w:w="2551" w:type="dxa"/>
          </w:tcPr>
          <w:p w14:paraId="147EF32B" w14:textId="7E4C3C49" w:rsidR="006B2252" w:rsidRPr="00337700" w:rsidRDefault="006B2252" w:rsidP="00422891">
            <w:pPr>
              <w:pStyle w:val="Tabletext"/>
              <w:spacing w:line="300" w:lineRule="exact"/>
            </w:pPr>
            <w:r>
              <w:rPr>
                <w:rFonts w:hint="cs"/>
                <w:rtl/>
              </w:rPr>
              <w:t>عر</w:t>
            </w:r>
            <w:r w:rsidRPr="00337700">
              <w:rPr>
                <w:rFonts w:hint="cs"/>
                <w:rtl/>
              </w:rPr>
              <w:t>ض النبضة</w:t>
            </w:r>
            <w:r>
              <w:rPr>
                <w:rFonts w:hint="cs"/>
                <w:rtl/>
              </w:rPr>
              <w:t xml:space="preserve"> </w:t>
            </w:r>
            <w:r>
              <w:t>(</w:t>
            </w:r>
            <w:r w:rsidRPr="00DC3BF1">
              <w:rPr>
                <w:rFonts w:ascii="Symbol" w:hAnsi="Symbol"/>
              </w:rPr>
              <w:t></w:t>
            </w:r>
            <w:r w:rsidRPr="00DC3BF1">
              <w:t>s</w:t>
            </w:r>
            <w:r>
              <w:t>)</w:t>
            </w:r>
            <w:r>
              <w:rPr>
                <w:rtl/>
                <w:lang w:bidi="ar-EG"/>
              </w:rPr>
              <w:br/>
            </w:r>
            <w:r w:rsidRPr="00337700">
              <w:rPr>
                <w:rFonts w:hint="cs"/>
                <w:rtl/>
              </w:rPr>
              <w:t xml:space="preserve">ومعدلات تكرار النبضة </w:t>
            </w:r>
            <w:r>
              <w:t>(pps)</w:t>
            </w:r>
          </w:p>
        </w:tc>
        <w:tc>
          <w:tcPr>
            <w:tcW w:w="1984" w:type="dxa"/>
          </w:tcPr>
          <w:p w14:paraId="51ED7671" w14:textId="77777777" w:rsidR="006B2252" w:rsidRPr="00337700" w:rsidRDefault="006B2252" w:rsidP="00422891">
            <w:pPr>
              <w:pStyle w:val="Tabletext"/>
              <w:spacing w:line="300" w:lineRule="exact"/>
            </w:pPr>
            <w:r w:rsidRPr="00123F4B">
              <w:t>0</w:t>
            </w:r>
            <w:r>
              <w:t>,</w:t>
            </w:r>
            <w:r w:rsidRPr="00123F4B">
              <w:t>3</w:t>
            </w:r>
            <w:r w:rsidRPr="00337700">
              <w:br/>
            </w:r>
            <w:r w:rsidRPr="00123F4B">
              <w:t>10</w:t>
            </w:r>
            <w:r>
              <w:rPr>
                <w:rFonts w:hint="cs"/>
                <w:rtl/>
                <w:lang w:bidi="ar-EG"/>
              </w:rPr>
              <w:t xml:space="preserve"> </w:t>
            </w:r>
            <w:proofErr w:type="gramStart"/>
            <w:r>
              <w:rPr>
                <w:rFonts w:hint="cs"/>
                <w:rtl/>
                <w:lang w:bidi="ar-EG"/>
              </w:rPr>
              <w:t>إلى</w:t>
            </w:r>
            <w:r>
              <w:rPr>
                <w:rtl/>
                <w:lang w:bidi="ar-EG"/>
              </w:rPr>
              <w:t> </w:t>
            </w:r>
            <w:r w:rsidRPr="00337700">
              <w:t xml:space="preserve"> </w:t>
            </w:r>
            <w:r w:rsidRPr="00123F4B">
              <w:t>2</w:t>
            </w:r>
            <w:proofErr w:type="gramEnd"/>
            <w:r w:rsidRPr="00337700">
              <w:t> </w:t>
            </w:r>
            <w:r w:rsidRPr="00123F4B">
              <w:t>600</w:t>
            </w:r>
          </w:p>
        </w:tc>
        <w:tc>
          <w:tcPr>
            <w:tcW w:w="1985" w:type="dxa"/>
          </w:tcPr>
          <w:p w14:paraId="1DE5A5C5" w14:textId="77777777" w:rsidR="006B2252" w:rsidRPr="00337700" w:rsidRDefault="006B2252" w:rsidP="00422891">
            <w:pPr>
              <w:pStyle w:val="Tabletext"/>
              <w:spacing w:line="300" w:lineRule="exact"/>
            </w:pPr>
            <w:r w:rsidRPr="00123F4B">
              <w:t>0</w:t>
            </w:r>
            <w:r>
              <w:t>,</w:t>
            </w:r>
            <w:r w:rsidRPr="00123F4B">
              <w:t>3</w:t>
            </w:r>
            <w:r>
              <w:rPr>
                <w:rFonts w:hint="cs"/>
                <w:rtl/>
                <w:lang w:bidi="ar-EG"/>
              </w:rPr>
              <w:t xml:space="preserve"> </w:t>
            </w:r>
            <w:proofErr w:type="gramStart"/>
            <w:r>
              <w:rPr>
                <w:rFonts w:hint="cs"/>
                <w:rtl/>
                <w:lang w:bidi="ar-EG"/>
              </w:rPr>
              <w:t>إلى</w:t>
            </w:r>
            <w:r>
              <w:rPr>
                <w:rtl/>
                <w:lang w:bidi="ar-EG"/>
              </w:rPr>
              <w:t> </w:t>
            </w:r>
            <w:r w:rsidRPr="00337700">
              <w:t xml:space="preserve"> </w:t>
            </w:r>
            <w:r w:rsidRPr="00123F4B">
              <w:t>0</w:t>
            </w:r>
            <w:proofErr w:type="gramEnd"/>
            <w:r>
              <w:t>,</w:t>
            </w:r>
            <w:r w:rsidRPr="00123F4B">
              <w:t>4</w:t>
            </w:r>
            <w:r w:rsidRPr="00337700">
              <w:br/>
            </w:r>
            <w:r>
              <w:rPr>
                <w:rFonts w:hint="cs"/>
                <w:rtl/>
              </w:rPr>
              <w:t>أ</w:t>
            </w:r>
            <w:r w:rsidRPr="00337700">
              <w:rPr>
                <w:rFonts w:hint="cs"/>
                <w:rtl/>
              </w:rPr>
              <w:t xml:space="preserve">قل من </w:t>
            </w:r>
            <w:r w:rsidRPr="00337700">
              <w:t xml:space="preserve"> </w:t>
            </w:r>
            <w:r w:rsidRPr="00123F4B">
              <w:t>20</w:t>
            </w:r>
            <w:r w:rsidRPr="00337700">
              <w:t> </w:t>
            </w:r>
            <w:r w:rsidRPr="00123F4B">
              <w:t>000</w:t>
            </w:r>
          </w:p>
        </w:tc>
        <w:tc>
          <w:tcPr>
            <w:tcW w:w="1984" w:type="dxa"/>
          </w:tcPr>
          <w:p w14:paraId="0E152C71" w14:textId="77777777" w:rsidR="006B2252" w:rsidRPr="00337700" w:rsidRDefault="006B2252" w:rsidP="00422891">
            <w:pPr>
              <w:pStyle w:val="Tabletext"/>
              <w:spacing w:line="300" w:lineRule="exact"/>
            </w:pPr>
            <w:r w:rsidRPr="00123F4B">
              <w:t>1</w:t>
            </w:r>
            <w:r w:rsidRPr="00337700">
              <w:br/>
            </w:r>
            <w:r w:rsidRPr="00123F4B">
              <w:t>7</w:t>
            </w:r>
            <w:r w:rsidRPr="00337700">
              <w:t> </w:t>
            </w:r>
            <w:r w:rsidRPr="00123F4B">
              <w:t>690</w:t>
            </w:r>
            <w:r>
              <w:rPr>
                <w:rFonts w:hint="cs"/>
                <w:rtl/>
                <w:lang w:bidi="ar-EG"/>
              </w:rPr>
              <w:t xml:space="preserve"> </w:t>
            </w:r>
            <w:proofErr w:type="gramStart"/>
            <w:r>
              <w:rPr>
                <w:rFonts w:hint="cs"/>
                <w:rtl/>
                <w:lang w:bidi="ar-EG"/>
              </w:rPr>
              <w:t>إلى</w:t>
            </w:r>
            <w:r>
              <w:rPr>
                <w:rtl/>
                <w:lang w:bidi="ar-EG"/>
              </w:rPr>
              <w:t> </w:t>
            </w:r>
            <w:r w:rsidRPr="00337700">
              <w:t xml:space="preserve"> </w:t>
            </w:r>
            <w:r w:rsidRPr="00123F4B">
              <w:t>14</w:t>
            </w:r>
            <w:proofErr w:type="gramEnd"/>
            <w:r w:rsidRPr="00337700">
              <w:t> </w:t>
            </w:r>
            <w:r w:rsidRPr="00123F4B">
              <w:t>700</w:t>
            </w:r>
          </w:p>
        </w:tc>
        <w:tc>
          <w:tcPr>
            <w:tcW w:w="1985" w:type="dxa"/>
          </w:tcPr>
          <w:p w14:paraId="5D56B587" w14:textId="77777777" w:rsidR="006B2252" w:rsidRPr="00337700" w:rsidRDefault="006B2252" w:rsidP="00422891">
            <w:pPr>
              <w:pStyle w:val="Tabletext"/>
              <w:spacing w:line="300" w:lineRule="exact"/>
            </w:pPr>
            <w:r>
              <w:rPr>
                <w:rFonts w:hint="cs"/>
                <w:rtl/>
              </w:rPr>
              <w:t>لا ينطبق</w:t>
            </w:r>
            <w:r w:rsidRPr="00337700">
              <w:br/>
            </w:r>
            <w:r>
              <w:rPr>
                <w:rFonts w:hint="cs"/>
                <w:rtl/>
              </w:rPr>
              <w:t>لا ينطبق</w:t>
            </w:r>
          </w:p>
        </w:tc>
        <w:tc>
          <w:tcPr>
            <w:tcW w:w="1985" w:type="dxa"/>
          </w:tcPr>
          <w:p w14:paraId="627EEB03" w14:textId="77777777" w:rsidR="006B2252" w:rsidRPr="00337700" w:rsidRDefault="006B2252" w:rsidP="00422891">
            <w:pPr>
              <w:pStyle w:val="Tabletext"/>
              <w:spacing w:line="300" w:lineRule="exact"/>
            </w:pPr>
            <w:r w:rsidRPr="00123F4B">
              <w:t>0</w:t>
            </w:r>
            <w:r>
              <w:t>,</w:t>
            </w:r>
            <w:r w:rsidRPr="00123F4B">
              <w:t>25</w:t>
            </w:r>
            <w:r w:rsidRPr="00337700">
              <w:br/>
            </w:r>
            <w:r w:rsidRPr="00123F4B">
              <w:t>6</w:t>
            </w:r>
            <w:r w:rsidRPr="00337700">
              <w:t> </w:t>
            </w:r>
            <w:r w:rsidRPr="00123F4B">
              <w:t>000</w:t>
            </w:r>
          </w:p>
        </w:tc>
      </w:tr>
      <w:tr w:rsidR="006B2252" w:rsidRPr="00337700" w14:paraId="01603219" w14:textId="77777777" w:rsidTr="006B2252">
        <w:trPr>
          <w:cantSplit/>
          <w:jc w:val="center"/>
        </w:trPr>
        <w:tc>
          <w:tcPr>
            <w:tcW w:w="2551" w:type="dxa"/>
          </w:tcPr>
          <w:p w14:paraId="4680FA7C" w14:textId="77777777" w:rsidR="006B2252" w:rsidRPr="00337700" w:rsidRDefault="006B2252" w:rsidP="00422891">
            <w:pPr>
              <w:pStyle w:val="Tabletext"/>
              <w:spacing w:line="300" w:lineRule="exact"/>
            </w:pPr>
            <w:r>
              <w:rPr>
                <w:rFonts w:hint="cs"/>
                <w:rtl/>
              </w:rPr>
              <w:t>دورة التشغيل</w:t>
            </w:r>
            <w:r w:rsidRPr="00337700">
              <w:rPr>
                <w:rFonts w:hint="cs"/>
                <w:rtl/>
              </w:rPr>
              <w:t xml:space="preserve"> القصوى</w:t>
            </w:r>
          </w:p>
        </w:tc>
        <w:tc>
          <w:tcPr>
            <w:tcW w:w="1984" w:type="dxa"/>
          </w:tcPr>
          <w:p w14:paraId="3C5C1843" w14:textId="77777777" w:rsidR="006B2252" w:rsidRPr="00337700" w:rsidRDefault="006B2252" w:rsidP="00422891">
            <w:pPr>
              <w:pStyle w:val="Tabletext"/>
              <w:spacing w:line="300" w:lineRule="exact"/>
            </w:pPr>
            <w:r w:rsidRPr="00123F4B">
              <w:t>0</w:t>
            </w:r>
            <w:r>
              <w:t>,</w:t>
            </w:r>
            <w:r w:rsidRPr="00123F4B">
              <w:t>00078</w:t>
            </w:r>
          </w:p>
        </w:tc>
        <w:tc>
          <w:tcPr>
            <w:tcW w:w="1985" w:type="dxa"/>
          </w:tcPr>
          <w:p w14:paraId="341BA2D9" w14:textId="77777777" w:rsidR="006B2252" w:rsidRPr="00337700" w:rsidRDefault="006B2252" w:rsidP="00422891">
            <w:pPr>
              <w:pStyle w:val="Tabletext"/>
              <w:spacing w:line="300" w:lineRule="exact"/>
            </w:pPr>
            <w:r w:rsidRPr="00123F4B">
              <w:t>0</w:t>
            </w:r>
            <w:r>
              <w:t>,</w:t>
            </w:r>
            <w:r w:rsidRPr="00123F4B">
              <w:t>008</w:t>
            </w:r>
          </w:p>
        </w:tc>
        <w:tc>
          <w:tcPr>
            <w:tcW w:w="1984" w:type="dxa"/>
          </w:tcPr>
          <w:p w14:paraId="234336E0" w14:textId="77777777" w:rsidR="006B2252" w:rsidRPr="00337700" w:rsidRDefault="006B2252" w:rsidP="00422891">
            <w:pPr>
              <w:pStyle w:val="Tabletext"/>
              <w:spacing w:line="300" w:lineRule="exact"/>
            </w:pPr>
            <w:r w:rsidRPr="00123F4B">
              <w:t>0</w:t>
            </w:r>
            <w:r>
              <w:t>,</w:t>
            </w:r>
            <w:r w:rsidRPr="00123F4B">
              <w:t>015</w:t>
            </w:r>
          </w:p>
        </w:tc>
        <w:tc>
          <w:tcPr>
            <w:tcW w:w="1985" w:type="dxa"/>
          </w:tcPr>
          <w:p w14:paraId="649CF342" w14:textId="77777777" w:rsidR="006B2252" w:rsidRPr="00337700" w:rsidRDefault="006B2252" w:rsidP="00422891">
            <w:pPr>
              <w:pStyle w:val="Tabletext"/>
              <w:spacing w:line="300" w:lineRule="exact"/>
            </w:pPr>
            <w:r w:rsidRPr="00123F4B">
              <w:t>1</w:t>
            </w:r>
          </w:p>
        </w:tc>
        <w:tc>
          <w:tcPr>
            <w:tcW w:w="1985" w:type="dxa"/>
          </w:tcPr>
          <w:p w14:paraId="742D1A8B" w14:textId="77777777" w:rsidR="006B2252" w:rsidRPr="00337700" w:rsidRDefault="006B2252" w:rsidP="00422891">
            <w:pPr>
              <w:pStyle w:val="Tabletext"/>
              <w:spacing w:line="300" w:lineRule="exact"/>
            </w:pPr>
            <w:r w:rsidRPr="00123F4B">
              <w:t>0</w:t>
            </w:r>
            <w:r>
              <w:t>,</w:t>
            </w:r>
            <w:r w:rsidRPr="00123F4B">
              <w:t>0015</w:t>
            </w:r>
          </w:p>
        </w:tc>
      </w:tr>
      <w:tr w:rsidR="006B2252" w:rsidRPr="00337700" w14:paraId="61CF4526" w14:textId="77777777" w:rsidTr="006B2252">
        <w:trPr>
          <w:cantSplit/>
          <w:jc w:val="center"/>
        </w:trPr>
        <w:tc>
          <w:tcPr>
            <w:tcW w:w="2551" w:type="dxa"/>
          </w:tcPr>
          <w:p w14:paraId="626E9643" w14:textId="3D5474AC" w:rsidR="006B2252" w:rsidRPr="00337700" w:rsidRDefault="006B2252" w:rsidP="00422891">
            <w:pPr>
              <w:pStyle w:val="Tabletext"/>
              <w:spacing w:line="300" w:lineRule="exact"/>
            </w:pPr>
            <w:r w:rsidRPr="00337700">
              <w:rPr>
                <w:rFonts w:hint="cs"/>
                <w:rtl/>
              </w:rPr>
              <w:t xml:space="preserve">زمن صعود/هبوط النبضة </w:t>
            </w:r>
            <w:r>
              <w:rPr>
                <w:lang w:bidi="ar-EG"/>
              </w:rPr>
              <w:t>(</w:t>
            </w:r>
            <w:r>
              <w:rPr>
                <w:rFonts w:cs="Times New Roman"/>
              </w:rPr>
              <w:t>µ</w:t>
            </w:r>
            <w:r w:rsidRPr="00337700">
              <w:t>s</w:t>
            </w:r>
            <w:r>
              <w:t>)</w:t>
            </w:r>
          </w:p>
        </w:tc>
        <w:tc>
          <w:tcPr>
            <w:tcW w:w="1984" w:type="dxa"/>
          </w:tcPr>
          <w:p w14:paraId="32D958CD" w14:textId="77777777" w:rsidR="006B2252" w:rsidRPr="00337700" w:rsidRDefault="006B2252" w:rsidP="00422891">
            <w:pPr>
              <w:pStyle w:val="Tabletext"/>
              <w:spacing w:line="300" w:lineRule="exact"/>
            </w:pPr>
            <w:r w:rsidRPr="00123F4B">
              <w:t>0</w:t>
            </w:r>
            <w:r>
              <w:t>,</w:t>
            </w:r>
            <w:r w:rsidRPr="00123F4B">
              <w:t>1</w:t>
            </w:r>
            <w:r w:rsidRPr="00337700">
              <w:t>/</w:t>
            </w:r>
            <w:r w:rsidRPr="00123F4B">
              <w:t>0</w:t>
            </w:r>
            <w:r>
              <w:t>,</w:t>
            </w:r>
            <w:r w:rsidRPr="00123F4B">
              <w:t>2</w:t>
            </w:r>
          </w:p>
        </w:tc>
        <w:tc>
          <w:tcPr>
            <w:tcW w:w="1985" w:type="dxa"/>
          </w:tcPr>
          <w:p w14:paraId="57307D93" w14:textId="77777777" w:rsidR="006B2252" w:rsidRPr="00337700" w:rsidRDefault="006B2252" w:rsidP="00422891">
            <w:pPr>
              <w:pStyle w:val="Tabletext"/>
              <w:spacing w:line="300" w:lineRule="exact"/>
            </w:pPr>
            <w:r w:rsidRPr="00123F4B">
              <w:t>0</w:t>
            </w:r>
            <w:r>
              <w:t>,</w:t>
            </w:r>
            <w:r w:rsidRPr="00123F4B">
              <w:t>1</w:t>
            </w:r>
            <w:r>
              <w:t>5</w:t>
            </w:r>
            <w:r w:rsidRPr="00337700">
              <w:t>/</w:t>
            </w:r>
            <w:r w:rsidRPr="00123F4B">
              <w:t>0</w:t>
            </w:r>
            <w:r>
              <w:t>,</w:t>
            </w:r>
            <w:r w:rsidRPr="00123F4B">
              <w:t>1</w:t>
            </w:r>
            <w:r>
              <w:t>0</w:t>
            </w:r>
          </w:p>
        </w:tc>
        <w:tc>
          <w:tcPr>
            <w:tcW w:w="1984" w:type="dxa"/>
          </w:tcPr>
          <w:p w14:paraId="7A4E46B7" w14:textId="77777777" w:rsidR="006B2252" w:rsidRPr="00337700" w:rsidRDefault="006B2252" w:rsidP="00422891">
            <w:pPr>
              <w:pStyle w:val="Tabletext"/>
              <w:spacing w:line="300" w:lineRule="exact"/>
            </w:pPr>
            <w:r w:rsidRPr="00123F4B">
              <w:t>0</w:t>
            </w:r>
            <w:r>
              <w:t>,</w:t>
            </w:r>
            <w:r w:rsidRPr="00123F4B">
              <w:t>05</w:t>
            </w:r>
            <w:r w:rsidRPr="00337700">
              <w:t>/</w:t>
            </w:r>
            <w:r w:rsidRPr="00123F4B">
              <w:t>0</w:t>
            </w:r>
            <w:r>
              <w:t>,</w:t>
            </w:r>
            <w:r w:rsidRPr="00123F4B">
              <w:t>05</w:t>
            </w:r>
          </w:p>
        </w:tc>
        <w:tc>
          <w:tcPr>
            <w:tcW w:w="1985" w:type="dxa"/>
          </w:tcPr>
          <w:p w14:paraId="27FBE447" w14:textId="77777777" w:rsidR="006B2252" w:rsidRPr="00337700" w:rsidRDefault="006B2252" w:rsidP="00422891">
            <w:pPr>
              <w:pStyle w:val="Tabletext"/>
              <w:spacing w:line="300" w:lineRule="exact"/>
            </w:pPr>
            <w:r>
              <w:rPr>
                <w:rFonts w:hint="cs"/>
                <w:rtl/>
              </w:rPr>
              <w:t>لا ينطبق</w:t>
            </w:r>
          </w:p>
        </w:tc>
        <w:tc>
          <w:tcPr>
            <w:tcW w:w="1985" w:type="dxa"/>
          </w:tcPr>
          <w:p w14:paraId="05712CC5" w14:textId="77777777" w:rsidR="006B2252" w:rsidRPr="00337700" w:rsidRDefault="006B2252" w:rsidP="00422891">
            <w:pPr>
              <w:pStyle w:val="Tabletext"/>
              <w:spacing w:line="300" w:lineRule="exact"/>
            </w:pPr>
            <w:r w:rsidRPr="00123F4B">
              <w:t>0</w:t>
            </w:r>
            <w:r>
              <w:t>,</w:t>
            </w:r>
            <w:r w:rsidRPr="00123F4B">
              <w:t>0</w:t>
            </w:r>
            <w:r>
              <w:t>4</w:t>
            </w:r>
            <w:r w:rsidRPr="00337700">
              <w:t>/</w:t>
            </w:r>
            <w:r w:rsidRPr="00123F4B">
              <w:t>0</w:t>
            </w:r>
            <w:r>
              <w:t>,</w:t>
            </w:r>
            <w:r w:rsidRPr="00123F4B">
              <w:t>0</w:t>
            </w:r>
            <w:r>
              <w:t>2</w:t>
            </w:r>
          </w:p>
        </w:tc>
      </w:tr>
      <w:tr w:rsidR="006B2252" w:rsidRPr="00337700" w14:paraId="7678951F" w14:textId="77777777" w:rsidTr="006B2252">
        <w:trPr>
          <w:cantSplit/>
          <w:jc w:val="center"/>
        </w:trPr>
        <w:tc>
          <w:tcPr>
            <w:tcW w:w="2551" w:type="dxa"/>
          </w:tcPr>
          <w:p w14:paraId="679CBCDC" w14:textId="77777777" w:rsidR="006B2252" w:rsidRPr="00337700" w:rsidRDefault="006B2252" w:rsidP="00422891">
            <w:pPr>
              <w:pStyle w:val="Tabletext"/>
              <w:spacing w:line="300" w:lineRule="exact"/>
            </w:pPr>
            <w:r w:rsidRPr="00337700">
              <w:rPr>
                <w:rFonts w:hint="cs"/>
                <w:rtl/>
              </w:rPr>
              <w:t>جهاز خرج</w:t>
            </w:r>
          </w:p>
        </w:tc>
        <w:tc>
          <w:tcPr>
            <w:tcW w:w="1984" w:type="dxa"/>
          </w:tcPr>
          <w:p w14:paraId="21D23869" w14:textId="77777777" w:rsidR="006B2252" w:rsidRPr="00337700" w:rsidRDefault="006B2252" w:rsidP="00422891">
            <w:pPr>
              <w:pStyle w:val="Tabletext"/>
              <w:spacing w:line="300" w:lineRule="exact"/>
            </w:pPr>
            <w:r w:rsidRPr="00337700">
              <w:rPr>
                <w:rFonts w:hint="cs"/>
                <w:rtl/>
              </w:rPr>
              <w:t>مغنطرون</w:t>
            </w:r>
          </w:p>
        </w:tc>
        <w:tc>
          <w:tcPr>
            <w:tcW w:w="1985" w:type="dxa"/>
          </w:tcPr>
          <w:p w14:paraId="18CAEA04" w14:textId="77777777" w:rsidR="006B2252" w:rsidRPr="00337700" w:rsidRDefault="006B2252" w:rsidP="00422891">
            <w:pPr>
              <w:pStyle w:val="Tabletext"/>
              <w:spacing w:line="300" w:lineRule="exact"/>
            </w:pPr>
            <w:r>
              <w:rPr>
                <w:rFonts w:hint="cs"/>
                <w:rtl/>
              </w:rPr>
              <w:t>حالة صلبة</w:t>
            </w:r>
          </w:p>
        </w:tc>
        <w:tc>
          <w:tcPr>
            <w:tcW w:w="1984" w:type="dxa"/>
          </w:tcPr>
          <w:p w14:paraId="3B806C14" w14:textId="77777777" w:rsidR="006B2252" w:rsidRPr="00337700" w:rsidRDefault="006B2252" w:rsidP="00422891">
            <w:pPr>
              <w:pStyle w:val="Tabletext"/>
              <w:spacing w:line="300" w:lineRule="exact"/>
            </w:pPr>
            <w:r w:rsidRPr="00337700">
              <w:rPr>
                <w:rFonts w:hint="cs"/>
                <w:rtl/>
              </w:rPr>
              <w:t>أنبوبة موجات متنقلة</w:t>
            </w:r>
          </w:p>
        </w:tc>
        <w:tc>
          <w:tcPr>
            <w:tcW w:w="1985" w:type="dxa"/>
          </w:tcPr>
          <w:p w14:paraId="48BEFFD3" w14:textId="77777777" w:rsidR="006B2252" w:rsidRPr="00337700" w:rsidRDefault="006B2252" w:rsidP="00422891">
            <w:pPr>
              <w:pStyle w:val="Tabletext"/>
              <w:spacing w:line="300" w:lineRule="exact"/>
            </w:pPr>
            <w:r w:rsidRPr="00337700">
              <w:rPr>
                <w:rFonts w:hint="cs"/>
                <w:rtl/>
              </w:rPr>
              <w:t>أنبوبة موجات متنقلة</w:t>
            </w:r>
          </w:p>
        </w:tc>
        <w:tc>
          <w:tcPr>
            <w:tcW w:w="1985" w:type="dxa"/>
          </w:tcPr>
          <w:p w14:paraId="62692335" w14:textId="77777777" w:rsidR="006B2252" w:rsidRPr="00337700" w:rsidRDefault="006B2252" w:rsidP="00422891">
            <w:pPr>
              <w:pStyle w:val="Tabletext"/>
              <w:spacing w:line="300" w:lineRule="exact"/>
            </w:pPr>
            <w:r w:rsidRPr="00337700">
              <w:rPr>
                <w:rFonts w:hint="cs"/>
                <w:rtl/>
              </w:rPr>
              <w:t>أنبوبة موجات متنقلة</w:t>
            </w:r>
          </w:p>
        </w:tc>
      </w:tr>
      <w:tr w:rsidR="006B2252" w:rsidRPr="00337700" w14:paraId="5DAF9042" w14:textId="77777777" w:rsidTr="006B2252">
        <w:trPr>
          <w:cantSplit/>
          <w:jc w:val="center"/>
        </w:trPr>
        <w:tc>
          <w:tcPr>
            <w:tcW w:w="2551" w:type="dxa"/>
          </w:tcPr>
          <w:p w14:paraId="0AFDC38C" w14:textId="77777777" w:rsidR="006B2252" w:rsidRPr="00337700" w:rsidRDefault="006B2252" w:rsidP="00422891">
            <w:pPr>
              <w:pStyle w:val="Tabletext"/>
              <w:spacing w:line="300" w:lineRule="exact"/>
            </w:pPr>
            <w:r w:rsidRPr="00337700">
              <w:rPr>
                <w:rFonts w:hint="cs"/>
                <w:rtl/>
              </w:rPr>
              <w:t>نمط مخطط الهوائي</w:t>
            </w:r>
          </w:p>
        </w:tc>
        <w:tc>
          <w:tcPr>
            <w:tcW w:w="1984" w:type="dxa"/>
          </w:tcPr>
          <w:p w14:paraId="6BAA1992" w14:textId="77777777" w:rsidR="006B2252" w:rsidRPr="00337700" w:rsidRDefault="006B2252" w:rsidP="00422891">
            <w:pPr>
              <w:pStyle w:val="Tabletext"/>
              <w:spacing w:line="300" w:lineRule="exact"/>
            </w:pPr>
            <w:r w:rsidRPr="00337700">
              <w:rPr>
                <w:rFonts w:hint="cs"/>
                <w:rtl/>
              </w:rPr>
              <w:t>شامل الاتجاه</w:t>
            </w:r>
          </w:p>
        </w:tc>
        <w:tc>
          <w:tcPr>
            <w:tcW w:w="1985" w:type="dxa"/>
          </w:tcPr>
          <w:p w14:paraId="77A3DC03" w14:textId="77777777" w:rsidR="006B2252" w:rsidRPr="00337700" w:rsidRDefault="006B2252" w:rsidP="00422891">
            <w:pPr>
              <w:pStyle w:val="Tabletext"/>
              <w:spacing w:line="300" w:lineRule="exact"/>
            </w:pPr>
            <w:r w:rsidRPr="00337700">
              <w:rPr>
                <w:rFonts w:hint="cs"/>
                <w:rtl/>
              </w:rPr>
              <w:t>ربعية</w:t>
            </w:r>
          </w:p>
        </w:tc>
        <w:tc>
          <w:tcPr>
            <w:tcW w:w="1984" w:type="dxa"/>
          </w:tcPr>
          <w:p w14:paraId="643C6788" w14:textId="77777777" w:rsidR="006B2252" w:rsidRPr="00337700" w:rsidRDefault="006B2252" w:rsidP="00422891">
            <w:pPr>
              <w:pStyle w:val="Tabletext"/>
              <w:spacing w:line="300" w:lineRule="exact"/>
            </w:pPr>
            <w:r w:rsidRPr="00337700">
              <w:rPr>
                <w:rFonts w:hint="cs"/>
                <w:rtl/>
              </w:rPr>
              <w:t>ضيّق</w:t>
            </w:r>
          </w:p>
        </w:tc>
        <w:tc>
          <w:tcPr>
            <w:tcW w:w="1985" w:type="dxa"/>
          </w:tcPr>
          <w:p w14:paraId="7C5CC3C3" w14:textId="77777777" w:rsidR="006B2252" w:rsidRPr="00337700" w:rsidRDefault="006B2252" w:rsidP="00422891">
            <w:pPr>
              <w:pStyle w:val="Tabletext"/>
              <w:spacing w:line="300" w:lineRule="exact"/>
            </w:pPr>
            <w:r w:rsidRPr="00337700">
              <w:rPr>
                <w:rFonts w:hint="cs"/>
                <w:rtl/>
              </w:rPr>
              <w:t>ضيّق</w:t>
            </w:r>
          </w:p>
        </w:tc>
        <w:tc>
          <w:tcPr>
            <w:tcW w:w="1985" w:type="dxa"/>
          </w:tcPr>
          <w:p w14:paraId="0DCF1D9C" w14:textId="77777777" w:rsidR="006B2252" w:rsidRPr="00337700" w:rsidRDefault="006B2252" w:rsidP="00422891">
            <w:pPr>
              <w:pStyle w:val="Tabletext"/>
              <w:spacing w:line="300" w:lineRule="exact"/>
            </w:pPr>
            <w:r w:rsidRPr="00337700">
              <w:rPr>
                <w:rFonts w:hint="cs"/>
                <w:rtl/>
              </w:rPr>
              <w:t>ضيّق</w:t>
            </w:r>
            <w:r>
              <w:rPr>
                <w:rFonts w:hint="cs"/>
                <w:rtl/>
              </w:rPr>
              <w:t>/</w:t>
            </w:r>
            <w:r w:rsidRPr="00337700">
              <w:rPr>
                <w:rFonts w:hint="cs"/>
                <w:rtl/>
              </w:rPr>
              <w:t>مروحي</w:t>
            </w:r>
          </w:p>
        </w:tc>
      </w:tr>
      <w:tr w:rsidR="006B2252" w:rsidRPr="00337700" w14:paraId="672C944C" w14:textId="77777777" w:rsidTr="006B2252">
        <w:trPr>
          <w:cantSplit/>
          <w:jc w:val="center"/>
        </w:trPr>
        <w:tc>
          <w:tcPr>
            <w:tcW w:w="2551" w:type="dxa"/>
          </w:tcPr>
          <w:p w14:paraId="333E22B9" w14:textId="77777777" w:rsidR="006B2252" w:rsidRPr="00337700" w:rsidRDefault="006B2252" w:rsidP="00422891">
            <w:pPr>
              <w:pStyle w:val="Tabletext"/>
              <w:spacing w:line="300" w:lineRule="exact"/>
            </w:pPr>
            <w:r w:rsidRPr="00337700">
              <w:rPr>
                <w:rFonts w:hint="cs"/>
                <w:rtl/>
              </w:rPr>
              <w:t>نمط الهوائي</w:t>
            </w:r>
          </w:p>
        </w:tc>
        <w:tc>
          <w:tcPr>
            <w:tcW w:w="1984" w:type="dxa"/>
          </w:tcPr>
          <w:p w14:paraId="746D1A77" w14:textId="77777777" w:rsidR="006B2252" w:rsidRPr="00337700" w:rsidRDefault="006B2252" w:rsidP="00422891">
            <w:pPr>
              <w:pStyle w:val="Tabletext"/>
              <w:spacing w:line="300" w:lineRule="exact"/>
            </w:pPr>
            <w:r w:rsidRPr="00337700">
              <w:rPr>
                <w:rFonts w:hint="cs"/>
                <w:rtl/>
              </w:rPr>
              <w:t>دليل موجي مفتوح الطرف</w:t>
            </w:r>
          </w:p>
        </w:tc>
        <w:tc>
          <w:tcPr>
            <w:tcW w:w="1985" w:type="dxa"/>
          </w:tcPr>
          <w:p w14:paraId="189D3142" w14:textId="77777777" w:rsidR="006B2252" w:rsidRPr="00337700" w:rsidRDefault="006B2252" w:rsidP="00422891">
            <w:pPr>
              <w:pStyle w:val="Tabletext"/>
              <w:spacing w:line="300" w:lineRule="exact"/>
            </w:pPr>
            <w:r>
              <w:rPr>
                <w:rFonts w:hint="cs"/>
                <w:rtl/>
              </w:rPr>
              <w:t>صفيف</w:t>
            </w:r>
            <w:r w:rsidRPr="00337700">
              <w:rPr>
                <w:rFonts w:hint="cs"/>
                <w:rtl/>
              </w:rPr>
              <w:t xml:space="preserve"> دارات مطبوعة</w:t>
            </w:r>
          </w:p>
        </w:tc>
        <w:tc>
          <w:tcPr>
            <w:tcW w:w="1984" w:type="dxa"/>
          </w:tcPr>
          <w:p w14:paraId="6177655A" w14:textId="77777777" w:rsidR="006B2252" w:rsidRPr="00337700" w:rsidRDefault="006B2252" w:rsidP="00422891">
            <w:pPr>
              <w:pStyle w:val="Tabletext"/>
              <w:spacing w:line="300" w:lineRule="exact"/>
            </w:pPr>
            <w:r>
              <w:rPr>
                <w:rFonts w:hint="cs"/>
                <w:rtl/>
              </w:rPr>
              <w:t xml:space="preserve">صفيف مطاور </w:t>
            </w:r>
            <w:r w:rsidRPr="00337700">
              <w:rPr>
                <w:rFonts w:hint="cs"/>
                <w:rtl/>
              </w:rPr>
              <w:t xml:space="preserve">(دليل موجي خطي </w:t>
            </w:r>
            <w:r>
              <w:rPr>
                <w:rFonts w:hint="cs"/>
                <w:rtl/>
              </w:rPr>
              <w:t>بفواصل</w:t>
            </w:r>
            <w:r w:rsidRPr="00337700">
              <w:rPr>
                <w:rFonts w:hint="cs"/>
                <w:rtl/>
              </w:rPr>
              <w:t>)</w:t>
            </w:r>
          </w:p>
        </w:tc>
        <w:tc>
          <w:tcPr>
            <w:tcW w:w="1985" w:type="dxa"/>
          </w:tcPr>
          <w:p w14:paraId="3C780643" w14:textId="77777777" w:rsidR="006B2252" w:rsidRPr="00337700" w:rsidRDefault="006B2252" w:rsidP="00422891">
            <w:pPr>
              <w:pStyle w:val="Tabletext"/>
              <w:spacing w:line="300" w:lineRule="exact"/>
            </w:pPr>
            <w:r>
              <w:rPr>
                <w:rFonts w:hint="cs"/>
                <w:rtl/>
              </w:rPr>
              <w:t>صفيف مستوي</w:t>
            </w:r>
          </w:p>
        </w:tc>
        <w:tc>
          <w:tcPr>
            <w:tcW w:w="1985" w:type="dxa"/>
          </w:tcPr>
          <w:p w14:paraId="639506A3" w14:textId="77777777" w:rsidR="006B2252" w:rsidRPr="00337700" w:rsidRDefault="006B2252" w:rsidP="00422891">
            <w:pPr>
              <w:pStyle w:val="Tabletext"/>
              <w:spacing w:line="300" w:lineRule="exact"/>
            </w:pPr>
            <w:r>
              <w:rPr>
                <w:rFonts w:hint="cs"/>
                <w:rtl/>
              </w:rPr>
              <w:t>صفيف مستوي من ثنائيات القطب</w:t>
            </w:r>
          </w:p>
        </w:tc>
      </w:tr>
      <w:tr w:rsidR="006B2252" w:rsidRPr="00337700" w14:paraId="66F483EC" w14:textId="77777777" w:rsidTr="006B2252">
        <w:trPr>
          <w:cantSplit/>
          <w:jc w:val="center"/>
        </w:trPr>
        <w:tc>
          <w:tcPr>
            <w:tcW w:w="2551" w:type="dxa"/>
          </w:tcPr>
          <w:p w14:paraId="344215D4" w14:textId="77777777" w:rsidR="006B2252" w:rsidRPr="00337700" w:rsidRDefault="006B2252" w:rsidP="00422891">
            <w:pPr>
              <w:pStyle w:val="Tabletext"/>
              <w:spacing w:line="300" w:lineRule="exact"/>
            </w:pPr>
            <w:r w:rsidRPr="00337700">
              <w:rPr>
                <w:rFonts w:hint="cs"/>
                <w:rtl/>
              </w:rPr>
              <w:t>استقطاب الهوائي</w:t>
            </w:r>
          </w:p>
        </w:tc>
        <w:tc>
          <w:tcPr>
            <w:tcW w:w="1984" w:type="dxa"/>
          </w:tcPr>
          <w:p w14:paraId="1757196E" w14:textId="77777777" w:rsidR="006B2252" w:rsidRPr="00337700" w:rsidRDefault="006B2252" w:rsidP="00422891">
            <w:pPr>
              <w:pStyle w:val="Tabletext"/>
              <w:spacing w:line="300" w:lineRule="exact"/>
              <w:rPr>
                <w:rtl/>
              </w:rPr>
            </w:pPr>
            <w:r w:rsidRPr="00337700">
              <w:rPr>
                <w:rFonts w:hint="cs"/>
                <w:rtl/>
              </w:rPr>
              <w:t>خطي</w:t>
            </w:r>
          </w:p>
        </w:tc>
        <w:tc>
          <w:tcPr>
            <w:tcW w:w="1985" w:type="dxa"/>
          </w:tcPr>
          <w:p w14:paraId="03775201" w14:textId="77777777" w:rsidR="006B2252" w:rsidRPr="00337700" w:rsidRDefault="006B2252" w:rsidP="00422891">
            <w:pPr>
              <w:pStyle w:val="Tabletext"/>
              <w:spacing w:line="300" w:lineRule="exact"/>
            </w:pPr>
            <w:r w:rsidRPr="00337700">
              <w:rPr>
                <w:rFonts w:hint="cs"/>
                <w:rtl/>
              </w:rPr>
              <w:t>دائري</w:t>
            </w:r>
          </w:p>
        </w:tc>
        <w:tc>
          <w:tcPr>
            <w:tcW w:w="1984" w:type="dxa"/>
          </w:tcPr>
          <w:p w14:paraId="139196F4" w14:textId="77777777" w:rsidR="006B2252" w:rsidRPr="00337700" w:rsidRDefault="006B2252" w:rsidP="00422891">
            <w:pPr>
              <w:pStyle w:val="Tabletext"/>
              <w:spacing w:line="300" w:lineRule="exact"/>
            </w:pPr>
            <w:r w:rsidRPr="00337700">
              <w:rPr>
                <w:rFonts w:hint="cs"/>
                <w:rtl/>
              </w:rPr>
              <w:t>خطي</w:t>
            </w:r>
          </w:p>
        </w:tc>
        <w:tc>
          <w:tcPr>
            <w:tcW w:w="1985" w:type="dxa"/>
          </w:tcPr>
          <w:p w14:paraId="5358D705" w14:textId="77777777" w:rsidR="006B2252" w:rsidRPr="00337700" w:rsidRDefault="006B2252" w:rsidP="00422891">
            <w:pPr>
              <w:pStyle w:val="Tabletext"/>
              <w:spacing w:line="300" w:lineRule="exact"/>
            </w:pPr>
            <w:r w:rsidRPr="00337700">
              <w:rPr>
                <w:rFonts w:hint="cs"/>
                <w:rtl/>
              </w:rPr>
              <w:t>خطي</w:t>
            </w:r>
          </w:p>
        </w:tc>
        <w:tc>
          <w:tcPr>
            <w:tcW w:w="1985" w:type="dxa"/>
          </w:tcPr>
          <w:p w14:paraId="123DC67E" w14:textId="77777777" w:rsidR="006B2252" w:rsidRPr="00337700" w:rsidRDefault="006B2252" w:rsidP="00422891">
            <w:pPr>
              <w:pStyle w:val="Tabletext"/>
              <w:spacing w:line="300" w:lineRule="exact"/>
            </w:pPr>
            <w:r w:rsidRPr="00337700">
              <w:rPr>
                <w:rFonts w:hint="cs"/>
                <w:rtl/>
              </w:rPr>
              <w:t>دائري</w:t>
            </w:r>
          </w:p>
        </w:tc>
      </w:tr>
      <w:tr w:rsidR="006B2252" w:rsidRPr="00337700" w14:paraId="391363DB" w14:textId="77777777" w:rsidTr="006B2252">
        <w:trPr>
          <w:cantSplit/>
          <w:jc w:val="center"/>
        </w:trPr>
        <w:tc>
          <w:tcPr>
            <w:tcW w:w="2551" w:type="dxa"/>
          </w:tcPr>
          <w:p w14:paraId="4D75DEC2" w14:textId="24BF2A65" w:rsidR="006B2252" w:rsidRPr="00337700" w:rsidRDefault="006B2252" w:rsidP="00422891">
            <w:pPr>
              <w:pStyle w:val="Tabletext"/>
              <w:spacing w:line="300" w:lineRule="exact"/>
            </w:pPr>
            <w:r w:rsidRPr="00337700">
              <w:rPr>
                <w:rFonts w:hint="cs"/>
                <w:rtl/>
              </w:rPr>
              <w:t xml:space="preserve">كسب الحزمة الرئيسية للهوائي </w:t>
            </w:r>
            <w:r>
              <w:t>(dBi)</w:t>
            </w:r>
          </w:p>
        </w:tc>
        <w:tc>
          <w:tcPr>
            <w:tcW w:w="1984" w:type="dxa"/>
          </w:tcPr>
          <w:p w14:paraId="2AEC9DAD" w14:textId="77777777" w:rsidR="006B2252" w:rsidRPr="00337700" w:rsidRDefault="006B2252" w:rsidP="00422891">
            <w:pPr>
              <w:pStyle w:val="Tabletext"/>
              <w:spacing w:line="300" w:lineRule="exact"/>
            </w:pPr>
            <w:r w:rsidRPr="00123F4B">
              <w:t>8</w:t>
            </w:r>
          </w:p>
        </w:tc>
        <w:tc>
          <w:tcPr>
            <w:tcW w:w="1985" w:type="dxa"/>
          </w:tcPr>
          <w:p w14:paraId="5269C845" w14:textId="77777777" w:rsidR="006B2252" w:rsidRPr="00337700" w:rsidRDefault="006B2252" w:rsidP="00422891">
            <w:pPr>
              <w:pStyle w:val="Tabletext"/>
              <w:spacing w:line="300" w:lineRule="exact"/>
            </w:pPr>
            <w:r w:rsidRPr="00123F4B">
              <w:t>13</w:t>
            </w:r>
          </w:p>
        </w:tc>
        <w:tc>
          <w:tcPr>
            <w:tcW w:w="1984" w:type="dxa"/>
          </w:tcPr>
          <w:p w14:paraId="3F34D16A" w14:textId="77777777" w:rsidR="006B2252" w:rsidRPr="0013665E" w:rsidRDefault="006B2252" w:rsidP="00422891">
            <w:pPr>
              <w:pStyle w:val="Tabletext"/>
              <w:spacing w:line="300" w:lineRule="exact"/>
            </w:pPr>
            <w:r w:rsidRPr="00123F4B">
              <w:t>42</w:t>
            </w:r>
            <w:r>
              <w:t>,</w:t>
            </w:r>
            <w:r w:rsidRPr="00123F4B">
              <w:t>2</w:t>
            </w:r>
          </w:p>
        </w:tc>
        <w:tc>
          <w:tcPr>
            <w:tcW w:w="1985" w:type="dxa"/>
          </w:tcPr>
          <w:p w14:paraId="68529AE2" w14:textId="77777777" w:rsidR="006B2252" w:rsidRPr="00337700" w:rsidRDefault="006B2252" w:rsidP="00422891">
            <w:pPr>
              <w:pStyle w:val="Tabletext"/>
              <w:spacing w:line="300" w:lineRule="exact"/>
            </w:pPr>
            <w:r w:rsidRPr="00123F4B">
              <w:t>42</w:t>
            </w:r>
            <w:r>
              <w:t>,</w:t>
            </w:r>
            <w:r w:rsidRPr="00123F4B">
              <w:t>2</w:t>
            </w:r>
          </w:p>
        </w:tc>
        <w:tc>
          <w:tcPr>
            <w:tcW w:w="1985" w:type="dxa"/>
          </w:tcPr>
          <w:p w14:paraId="440CC5F7" w14:textId="77777777" w:rsidR="006B2252" w:rsidRPr="00337700" w:rsidRDefault="006B2252" w:rsidP="00422891">
            <w:pPr>
              <w:pStyle w:val="Tabletext"/>
              <w:spacing w:line="300" w:lineRule="exact"/>
            </w:pPr>
            <w:r w:rsidRPr="00123F4B">
              <w:t>40</w:t>
            </w:r>
          </w:p>
        </w:tc>
      </w:tr>
    </w:tbl>
    <w:p w14:paraId="37EA9B35" w14:textId="77777777" w:rsidR="00C964F1" w:rsidRPr="008947D5" w:rsidRDefault="00C964F1" w:rsidP="00C964F1">
      <w:pPr>
        <w:pStyle w:val="TableNo"/>
        <w:pageBreakBefore/>
        <w:spacing w:before="0"/>
        <w:rPr>
          <w:rtl/>
        </w:rPr>
      </w:pPr>
      <w:r w:rsidRPr="00337700">
        <w:rPr>
          <w:rFonts w:hint="cs"/>
          <w:rtl/>
        </w:rPr>
        <w:lastRenderedPageBreak/>
        <w:t>الج</w:t>
      </w:r>
      <w:r>
        <w:rPr>
          <w:rFonts w:hint="cs"/>
          <w:rtl/>
        </w:rPr>
        <w:t>ـ</w:t>
      </w:r>
      <w:r w:rsidRPr="00337700">
        <w:rPr>
          <w:rFonts w:hint="cs"/>
          <w:rtl/>
        </w:rPr>
        <w:t xml:space="preserve">دول </w:t>
      </w:r>
      <w:r w:rsidRPr="0065740F">
        <w:rPr>
          <w:rFonts w:hint="cs"/>
        </w:rPr>
        <w:t>3</w:t>
      </w:r>
      <w:r w:rsidRPr="0065740F">
        <w:rPr>
          <w:rFonts w:hint="cs"/>
          <w:rtl/>
        </w:rPr>
        <w:t xml:space="preserve"> </w:t>
      </w:r>
      <w:r w:rsidRPr="0065740F">
        <w:rPr>
          <w:rFonts w:hint="cs"/>
          <w:i/>
          <w:iCs/>
          <w:rtl/>
        </w:rPr>
        <w:t>(تابع)</w:t>
      </w:r>
    </w:p>
    <w:tbl>
      <w:tblPr>
        <w:bidiVisual/>
        <w:tblW w:w="5000" w:type="pct"/>
        <w:jc w:val="center"/>
        <w:tblLayout w:type="fixed"/>
        <w:tblLook w:val="0000" w:firstRow="0" w:lastRow="0" w:firstColumn="0" w:lastColumn="0" w:noHBand="0" w:noVBand="0"/>
      </w:tblPr>
      <w:tblGrid>
        <w:gridCol w:w="2942"/>
        <w:gridCol w:w="1846"/>
        <w:gridCol w:w="1999"/>
        <w:gridCol w:w="2154"/>
        <w:gridCol w:w="2153"/>
        <w:gridCol w:w="2462"/>
      </w:tblGrid>
      <w:tr w:rsidR="004A7C44" w:rsidRPr="00337700" w14:paraId="3E40C9FB" w14:textId="77777777" w:rsidTr="004A7C44">
        <w:trPr>
          <w:cantSplit/>
          <w:jc w:val="center"/>
        </w:trPr>
        <w:tc>
          <w:tcPr>
            <w:tcW w:w="2712" w:type="dxa"/>
            <w:tcBorders>
              <w:top w:val="single" w:sz="6" w:space="0" w:color="auto"/>
              <w:left w:val="single" w:sz="6" w:space="0" w:color="auto"/>
              <w:bottom w:val="single" w:sz="6" w:space="0" w:color="auto"/>
            </w:tcBorders>
          </w:tcPr>
          <w:p w14:paraId="3E510124" w14:textId="77777777" w:rsidR="004A7C44" w:rsidRPr="008947D5" w:rsidRDefault="004A7C44" w:rsidP="00422891">
            <w:pPr>
              <w:pStyle w:val="Tablehead"/>
              <w:spacing w:after="60" w:line="300" w:lineRule="exact"/>
            </w:pPr>
            <w:r w:rsidRPr="008947D5">
              <w:rPr>
                <w:rFonts w:hint="cs"/>
                <w:rtl/>
              </w:rPr>
              <w:t>الخصائص</w:t>
            </w:r>
          </w:p>
        </w:tc>
        <w:tc>
          <w:tcPr>
            <w:tcW w:w="1701" w:type="dxa"/>
            <w:tcBorders>
              <w:top w:val="single" w:sz="6" w:space="0" w:color="auto"/>
              <w:left w:val="single" w:sz="6" w:space="0" w:color="auto"/>
              <w:bottom w:val="single" w:sz="6" w:space="0" w:color="auto"/>
            </w:tcBorders>
          </w:tcPr>
          <w:p w14:paraId="22160421" w14:textId="605C0AB2" w:rsidR="004A7C44" w:rsidRPr="008947D5" w:rsidRDefault="004A7C44" w:rsidP="00422891">
            <w:pPr>
              <w:pStyle w:val="Tablehead"/>
              <w:spacing w:after="60" w:line="300" w:lineRule="exact"/>
            </w:pPr>
            <w:r>
              <w:rPr>
                <w:rFonts w:hint="cs"/>
                <w:rtl/>
              </w:rPr>
              <w:t>ال</w:t>
            </w:r>
            <w:r w:rsidRPr="008947D5">
              <w:rPr>
                <w:rFonts w:hint="cs"/>
                <w:rtl/>
              </w:rPr>
              <w:t xml:space="preserve">نظام </w:t>
            </w:r>
            <w:r w:rsidRPr="008947D5">
              <w:t>G</w:t>
            </w:r>
            <w:r w:rsidRPr="00123F4B">
              <w:t>1</w:t>
            </w:r>
          </w:p>
        </w:tc>
        <w:tc>
          <w:tcPr>
            <w:tcW w:w="1842" w:type="dxa"/>
            <w:tcBorders>
              <w:top w:val="single" w:sz="6" w:space="0" w:color="auto"/>
              <w:left w:val="single" w:sz="6" w:space="0" w:color="auto"/>
              <w:bottom w:val="single" w:sz="6" w:space="0" w:color="auto"/>
            </w:tcBorders>
          </w:tcPr>
          <w:p w14:paraId="41A92A8C" w14:textId="461347E6" w:rsidR="004A7C44" w:rsidRPr="008947D5" w:rsidRDefault="004A7C44" w:rsidP="00422891">
            <w:pPr>
              <w:pStyle w:val="Tablehead"/>
              <w:spacing w:after="60" w:line="300" w:lineRule="exact"/>
            </w:pPr>
            <w:r>
              <w:rPr>
                <w:rFonts w:hint="cs"/>
                <w:rtl/>
              </w:rPr>
              <w:t>ال</w:t>
            </w:r>
            <w:r w:rsidRPr="008947D5">
              <w:rPr>
                <w:rFonts w:hint="cs"/>
                <w:rtl/>
              </w:rPr>
              <w:t xml:space="preserve">نظام </w:t>
            </w:r>
            <w:r w:rsidRPr="008947D5">
              <w:t>G</w:t>
            </w:r>
            <w:r w:rsidRPr="00123F4B">
              <w:t>2</w:t>
            </w:r>
          </w:p>
        </w:tc>
        <w:tc>
          <w:tcPr>
            <w:tcW w:w="1985" w:type="dxa"/>
            <w:tcBorders>
              <w:top w:val="single" w:sz="6" w:space="0" w:color="auto"/>
              <w:left w:val="single" w:sz="6" w:space="0" w:color="auto"/>
              <w:bottom w:val="single" w:sz="6" w:space="0" w:color="auto"/>
            </w:tcBorders>
          </w:tcPr>
          <w:p w14:paraId="11D21E6B" w14:textId="6CBA1858" w:rsidR="004A7C44" w:rsidRPr="008947D5" w:rsidRDefault="004A7C44" w:rsidP="00422891">
            <w:pPr>
              <w:pStyle w:val="Tablehead"/>
              <w:spacing w:after="60" w:line="300" w:lineRule="exact"/>
            </w:pPr>
            <w:r>
              <w:rPr>
                <w:rFonts w:hint="cs"/>
                <w:rtl/>
              </w:rPr>
              <w:t>ال</w:t>
            </w:r>
            <w:r w:rsidRPr="008947D5">
              <w:rPr>
                <w:rFonts w:hint="cs"/>
                <w:rtl/>
              </w:rPr>
              <w:t xml:space="preserve">نظام </w:t>
            </w:r>
            <w:r w:rsidRPr="008947D5">
              <w:t>G</w:t>
            </w:r>
            <w:r w:rsidRPr="00123F4B">
              <w:t>3</w:t>
            </w:r>
          </w:p>
        </w:tc>
        <w:tc>
          <w:tcPr>
            <w:tcW w:w="1984" w:type="dxa"/>
            <w:tcBorders>
              <w:top w:val="single" w:sz="6" w:space="0" w:color="auto"/>
              <w:left w:val="single" w:sz="6" w:space="0" w:color="auto"/>
              <w:bottom w:val="single" w:sz="6" w:space="0" w:color="auto"/>
            </w:tcBorders>
          </w:tcPr>
          <w:p w14:paraId="44E5B561" w14:textId="3A44E759" w:rsidR="004A7C44" w:rsidRPr="008947D5" w:rsidRDefault="004A7C44" w:rsidP="00422891">
            <w:pPr>
              <w:pStyle w:val="Tablehead"/>
              <w:spacing w:after="60" w:line="300" w:lineRule="exact"/>
            </w:pPr>
            <w:r>
              <w:rPr>
                <w:rFonts w:hint="cs"/>
                <w:rtl/>
              </w:rPr>
              <w:t>ال</w:t>
            </w:r>
            <w:r w:rsidRPr="008947D5">
              <w:rPr>
                <w:rFonts w:hint="cs"/>
                <w:rtl/>
              </w:rPr>
              <w:t xml:space="preserve">نظام </w:t>
            </w:r>
            <w:r w:rsidRPr="008947D5">
              <w:t>G</w:t>
            </w:r>
            <w:r w:rsidRPr="00123F4B">
              <w:t>4</w:t>
            </w:r>
          </w:p>
        </w:tc>
        <w:tc>
          <w:tcPr>
            <w:tcW w:w="2269" w:type="dxa"/>
            <w:tcBorders>
              <w:top w:val="single" w:sz="6" w:space="0" w:color="auto"/>
              <w:left w:val="single" w:sz="6" w:space="0" w:color="auto"/>
              <w:bottom w:val="single" w:sz="6" w:space="0" w:color="auto"/>
              <w:right w:val="single" w:sz="6" w:space="0" w:color="auto"/>
            </w:tcBorders>
          </w:tcPr>
          <w:p w14:paraId="3B6C2128" w14:textId="006C1315" w:rsidR="004A7C44" w:rsidRPr="008947D5" w:rsidRDefault="004A7C44" w:rsidP="00422891">
            <w:pPr>
              <w:pStyle w:val="Tablehead"/>
              <w:spacing w:after="60" w:line="300" w:lineRule="exact"/>
            </w:pPr>
            <w:r>
              <w:rPr>
                <w:rFonts w:hint="cs"/>
                <w:rtl/>
              </w:rPr>
              <w:t>ال</w:t>
            </w:r>
            <w:r w:rsidRPr="008947D5">
              <w:rPr>
                <w:rFonts w:hint="cs"/>
                <w:rtl/>
              </w:rPr>
              <w:t xml:space="preserve">نظام </w:t>
            </w:r>
            <w:r w:rsidRPr="008947D5">
              <w:t>G</w:t>
            </w:r>
            <w:r w:rsidRPr="00123F4B">
              <w:t>5</w:t>
            </w:r>
          </w:p>
        </w:tc>
      </w:tr>
      <w:tr w:rsidR="004A7C44" w:rsidRPr="00337700" w14:paraId="00B7ABE8" w14:textId="77777777" w:rsidTr="004A7C44">
        <w:trPr>
          <w:cantSplit/>
          <w:jc w:val="center"/>
        </w:trPr>
        <w:tc>
          <w:tcPr>
            <w:tcW w:w="2712" w:type="dxa"/>
            <w:tcBorders>
              <w:top w:val="single" w:sz="6" w:space="0" w:color="auto"/>
              <w:left w:val="single" w:sz="6" w:space="0" w:color="auto"/>
              <w:bottom w:val="single" w:sz="6" w:space="0" w:color="auto"/>
            </w:tcBorders>
          </w:tcPr>
          <w:p w14:paraId="569182D7" w14:textId="4C9F7953" w:rsidR="004A7C44" w:rsidRPr="008947D5" w:rsidRDefault="004A7C44" w:rsidP="00422891">
            <w:pPr>
              <w:pStyle w:val="Tabletext"/>
              <w:spacing w:line="300" w:lineRule="exact"/>
              <w:rPr>
                <w:rtl/>
                <w:lang w:bidi="ar-EG"/>
              </w:rPr>
            </w:pPr>
            <w:r w:rsidRPr="008947D5">
              <w:rPr>
                <w:rFonts w:hint="cs"/>
                <w:rtl/>
              </w:rPr>
              <w:t xml:space="preserve">عرض حزمة ارتفاع الهوائي </w:t>
            </w:r>
            <w:r>
              <w:rPr>
                <w:rFonts w:hint="cs"/>
                <w:rtl/>
                <w:lang w:bidi="ar-EG"/>
              </w:rPr>
              <w:t>(</w:t>
            </w:r>
            <w:r w:rsidRPr="00755F8A">
              <w:rPr>
                <w:rFonts w:hint="cs"/>
                <w:spacing w:val="-4"/>
                <w:rtl/>
              </w:rPr>
              <w:t>بالدرجات</w:t>
            </w:r>
            <w:r>
              <w:rPr>
                <w:rFonts w:hint="cs"/>
                <w:spacing w:val="-4"/>
                <w:rtl/>
              </w:rPr>
              <w:t>)</w:t>
            </w:r>
          </w:p>
        </w:tc>
        <w:tc>
          <w:tcPr>
            <w:tcW w:w="1701" w:type="dxa"/>
            <w:tcBorders>
              <w:top w:val="single" w:sz="6" w:space="0" w:color="auto"/>
              <w:left w:val="single" w:sz="6" w:space="0" w:color="auto"/>
              <w:bottom w:val="single" w:sz="6" w:space="0" w:color="auto"/>
            </w:tcBorders>
          </w:tcPr>
          <w:p w14:paraId="1020FFA3" w14:textId="77777777" w:rsidR="004A7C44" w:rsidRPr="008947D5" w:rsidRDefault="004A7C44" w:rsidP="00422891">
            <w:pPr>
              <w:pStyle w:val="Tabletext"/>
              <w:spacing w:line="300" w:lineRule="exact"/>
            </w:pPr>
            <w:r w:rsidRPr="00123F4B">
              <w:t>18</w:t>
            </w:r>
          </w:p>
        </w:tc>
        <w:tc>
          <w:tcPr>
            <w:tcW w:w="1842" w:type="dxa"/>
            <w:tcBorders>
              <w:top w:val="single" w:sz="6" w:space="0" w:color="auto"/>
              <w:left w:val="single" w:sz="6" w:space="0" w:color="auto"/>
              <w:bottom w:val="single" w:sz="6" w:space="0" w:color="auto"/>
            </w:tcBorders>
          </w:tcPr>
          <w:p w14:paraId="5CFBDA2B" w14:textId="77777777" w:rsidR="004A7C44" w:rsidRPr="008947D5" w:rsidRDefault="004A7C44" w:rsidP="00422891">
            <w:pPr>
              <w:pStyle w:val="Tabletext"/>
              <w:spacing w:line="300" w:lineRule="exact"/>
            </w:pPr>
            <w:r w:rsidRPr="00123F4B">
              <w:t>20</w:t>
            </w:r>
            <w:r w:rsidRPr="008947D5">
              <w:rPr>
                <w:rFonts w:hint="cs"/>
                <w:rtl/>
              </w:rPr>
              <w:t xml:space="preserve">؛ </w:t>
            </w:r>
            <w:r w:rsidRPr="00123F4B">
              <w:t>3</w:t>
            </w:r>
          </w:p>
        </w:tc>
        <w:tc>
          <w:tcPr>
            <w:tcW w:w="1985" w:type="dxa"/>
            <w:tcBorders>
              <w:top w:val="single" w:sz="6" w:space="0" w:color="auto"/>
              <w:left w:val="single" w:sz="6" w:space="0" w:color="auto"/>
              <w:bottom w:val="single" w:sz="6" w:space="0" w:color="auto"/>
            </w:tcBorders>
          </w:tcPr>
          <w:p w14:paraId="44ED882D" w14:textId="77777777" w:rsidR="004A7C44" w:rsidRPr="008947D5" w:rsidRDefault="004A7C44" w:rsidP="00422891">
            <w:pPr>
              <w:pStyle w:val="Tabletext"/>
              <w:spacing w:line="300" w:lineRule="exact"/>
            </w:pPr>
            <w:r w:rsidRPr="00123F4B">
              <w:t>0</w:t>
            </w:r>
            <w:r w:rsidRPr="008947D5">
              <w:t>,</w:t>
            </w:r>
            <w:r w:rsidRPr="00123F4B">
              <w:t>81</w:t>
            </w:r>
          </w:p>
        </w:tc>
        <w:tc>
          <w:tcPr>
            <w:tcW w:w="1984" w:type="dxa"/>
            <w:tcBorders>
              <w:top w:val="single" w:sz="6" w:space="0" w:color="auto"/>
              <w:left w:val="single" w:sz="6" w:space="0" w:color="auto"/>
              <w:bottom w:val="single" w:sz="6" w:space="0" w:color="auto"/>
            </w:tcBorders>
          </w:tcPr>
          <w:p w14:paraId="678DF70B" w14:textId="77777777" w:rsidR="004A7C44" w:rsidRPr="008947D5" w:rsidRDefault="004A7C44" w:rsidP="00422891">
            <w:pPr>
              <w:pStyle w:val="Tabletext"/>
              <w:spacing w:line="300" w:lineRule="exact"/>
            </w:pPr>
            <w:r w:rsidRPr="00123F4B">
              <w:t>1</w:t>
            </w:r>
          </w:p>
        </w:tc>
        <w:tc>
          <w:tcPr>
            <w:tcW w:w="2269" w:type="dxa"/>
            <w:tcBorders>
              <w:top w:val="single" w:sz="6" w:space="0" w:color="auto"/>
              <w:left w:val="single" w:sz="6" w:space="0" w:color="auto"/>
              <w:bottom w:val="single" w:sz="6" w:space="0" w:color="auto"/>
              <w:right w:val="single" w:sz="6" w:space="0" w:color="auto"/>
            </w:tcBorders>
          </w:tcPr>
          <w:p w14:paraId="4C4B52E3" w14:textId="77777777" w:rsidR="004A7C44" w:rsidRPr="008947D5" w:rsidRDefault="004A7C44" w:rsidP="00422891">
            <w:pPr>
              <w:pStyle w:val="Tabletext"/>
              <w:spacing w:line="300" w:lineRule="exact"/>
            </w:pPr>
            <w:r w:rsidRPr="00123F4B">
              <w:t>0</w:t>
            </w:r>
            <w:r w:rsidRPr="008947D5">
              <w:t>,</w:t>
            </w:r>
            <w:r w:rsidRPr="00123F4B">
              <w:t>7</w:t>
            </w:r>
          </w:p>
        </w:tc>
      </w:tr>
      <w:tr w:rsidR="004A7C44" w:rsidRPr="00337700" w14:paraId="4417363B" w14:textId="77777777" w:rsidTr="004A7C44">
        <w:trPr>
          <w:cantSplit/>
          <w:jc w:val="center"/>
        </w:trPr>
        <w:tc>
          <w:tcPr>
            <w:tcW w:w="2712" w:type="dxa"/>
            <w:tcBorders>
              <w:top w:val="single" w:sz="6" w:space="0" w:color="auto"/>
              <w:left w:val="single" w:sz="6" w:space="0" w:color="auto"/>
              <w:bottom w:val="single" w:sz="6" w:space="0" w:color="auto"/>
            </w:tcBorders>
          </w:tcPr>
          <w:p w14:paraId="214A83CD" w14:textId="6728EEBC" w:rsidR="004A7C44" w:rsidRPr="008947D5" w:rsidRDefault="004A7C44" w:rsidP="00422891">
            <w:pPr>
              <w:pStyle w:val="Tabletext"/>
              <w:spacing w:line="300" w:lineRule="exact"/>
            </w:pPr>
            <w:r w:rsidRPr="008947D5">
              <w:rPr>
                <w:rFonts w:hint="cs"/>
                <w:rtl/>
              </w:rPr>
              <w:t xml:space="preserve">عرض الحزمة السمتية للهوائي </w:t>
            </w:r>
            <w:r>
              <w:rPr>
                <w:rFonts w:hint="cs"/>
                <w:rtl/>
                <w:lang w:bidi="ar-EG"/>
              </w:rPr>
              <w:t>(</w:t>
            </w:r>
            <w:r w:rsidRPr="00755F8A">
              <w:rPr>
                <w:rFonts w:hint="cs"/>
                <w:spacing w:val="-4"/>
                <w:rtl/>
              </w:rPr>
              <w:t>بالدرجات</w:t>
            </w:r>
            <w:r>
              <w:rPr>
                <w:rFonts w:hint="cs"/>
                <w:spacing w:val="-4"/>
                <w:rtl/>
              </w:rPr>
              <w:t>)</w:t>
            </w:r>
          </w:p>
        </w:tc>
        <w:tc>
          <w:tcPr>
            <w:tcW w:w="1701" w:type="dxa"/>
            <w:tcBorders>
              <w:top w:val="single" w:sz="6" w:space="0" w:color="auto"/>
              <w:left w:val="single" w:sz="6" w:space="0" w:color="auto"/>
              <w:bottom w:val="single" w:sz="6" w:space="0" w:color="auto"/>
            </w:tcBorders>
          </w:tcPr>
          <w:p w14:paraId="53D98A5B" w14:textId="77777777" w:rsidR="004A7C44" w:rsidRPr="008947D5" w:rsidRDefault="004A7C44" w:rsidP="00422891">
            <w:pPr>
              <w:pStyle w:val="Tabletext"/>
              <w:spacing w:line="300" w:lineRule="exact"/>
            </w:pPr>
            <w:r w:rsidRPr="00123F4B">
              <w:t>360</w:t>
            </w:r>
          </w:p>
        </w:tc>
        <w:tc>
          <w:tcPr>
            <w:tcW w:w="1842" w:type="dxa"/>
            <w:tcBorders>
              <w:top w:val="single" w:sz="6" w:space="0" w:color="auto"/>
              <w:left w:val="single" w:sz="6" w:space="0" w:color="auto"/>
              <w:bottom w:val="single" w:sz="6" w:space="0" w:color="auto"/>
            </w:tcBorders>
          </w:tcPr>
          <w:p w14:paraId="5B9DB633" w14:textId="77777777" w:rsidR="004A7C44" w:rsidRPr="008947D5" w:rsidRDefault="004A7C44" w:rsidP="00422891">
            <w:pPr>
              <w:pStyle w:val="Tabletext"/>
              <w:spacing w:line="300" w:lineRule="exact"/>
            </w:pPr>
            <w:r w:rsidRPr="00123F4B">
              <w:t>65</w:t>
            </w:r>
            <w:r w:rsidRPr="008947D5">
              <w:rPr>
                <w:rFonts w:hint="cs"/>
                <w:rtl/>
              </w:rPr>
              <w:t xml:space="preserve">؛ </w:t>
            </w:r>
            <w:r w:rsidRPr="00123F4B">
              <w:t>10</w:t>
            </w:r>
          </w:p>
        </w:tc>
        <w:tc>
          <w:tcPr>
            <w:tcW w:w="1985" w:type="dxa"/>
            <w:tcBorders>
              <w:top w:val="single" w:sz="6" w:space="0" w:color="auto"/>
              <w:left w:val="single" w:sz="6" w:space="0" w:color="auto"/>
              <w:bottom w:val="single" w:sz="6" w:space="0" w:color="auto"/>
            </w:tcBorders>
          </w:tcPr>
          <w:p w14:paraId="4C63A701" w14:textId="77777777" w:rsidR="004A7C44" w:rsidRPr="008947D5" w:rsidRDefault="004A7C44" w:rsidP="00422891">
            <w:pPr>
              <w:pStyle w:val="Tabletext"/>
              <w:spacing w:line="300" w:lineRule="exact"/>
            </w:pPr>
            <w:r w:rsidRPr="00123F4B">
              <w:t>1</w:t>
            </w:r>
            <w:r w:rsidRPr="008947D5">
              <w:t>,</w:t>
            </w:r>
            <w:r w:rsidRPr="00123F4B">
              <w:t>74</w:t>
            </w:r>
          </w:p>
        </w:tc>
        <w:tc>
          <w:tcPr>
            <w:tcW w:w="1984" w:type="dxa"/>
            <w:tcBorders>
              <w:top w:val="single" w:sz="6" w:space="0" w:color="auto"/>
              <w:left w:val="single" w:sz="6" w:space="0" w:color="auto"/>
              <w:bottom w:val="single" w:sz="6" w:space="0" w:color="auto"/>
            </w:tcBorders>
          </w:tcPr>
          <w:p w14:paraId="260AC175" w14:textId="77777777" w:rsidR="004A7C44" w:rsidRPr="008947D5" w:rsidRDefault="004A7C44" w:rsidP="00422891">
            <w:pPr>
              <w:pStyle w:val="Tabletext"/>
              <w:spacing w:line="300" w:lineRule="exact"/>
            </w:pPr>
            <w:r w:rsidRPr="00123F4B">
              <w:t>1</w:t>
            </w:r>
          </w:p>
        </w:tc>
        <w:tc>
          <w:tcPr>
            <w:tcW w:w="2269" w:type="dxa"/>
            <w:tcBorders>
              <w:top w:val="single" w:sz="6" w:space="0" w:color="auto"/>
              <w:left w:val="single" w:sz="6" w:space="0" w:color="auto"/>
              <w:bottom w:val="single" w:sz="6" w:space="0" w:color="auto"/>
              <w:right w:val="single" w:sz="6" w:space="0" w:color="auto"/>
            </w:tcBorders>
          </w:tcPr>
          <w:p w14:paraId="05AC7528" w14:textId="77777777" w:rsidR="004A7C44" w:rsidRPr="008947D5" w:rsidRDefault="004A7C44" w:rsidP="00422891">
            <w:pPr>
              <w:pStyle w:val="Tabletext"/>
              <w:spacing w:line="300" w:lineRule="exact"/>
            </w:pPr>
            <w:r w:rsidRPr="00123F4B">
              <w:t>1</w:t>
            </w:r>
            <w:r w:rsidRPr="008947D5">
              <w:t>,</w:t>
            </w:r>
            <w:r w:rsidRPr="00123F4B">
              <w:t>1</w:t>
            </w:r>
          </w:p>
        </w:tc>
      </w:tr>
      <w:tr w:rsidR="004A7C44" w:rsidRPr="00337700" w14:paraId="6B90C278" w14:textId="77777777" w:rsidTr="004A7C44">
        <w:trPr>
          <w:cantSplit/>
          <w:jc w:val="center"/>
        </w:trPr>
        <w:tc>
          <w:tcPr>
            <w:tcW w:w="2712" w:type="dxa"/>
            <w:tcBorders>
              <w:top w:val="single" w:sz="6" w:space="0" w:color="auto"/>
              <w:left w:val="single" w:sz="6" w:space="0" w:color="auto"/>
              <w:bottom w:val="single" w:sz="6" w:space="0" w:color="auto"/>
            </w:tcBorders>
          </w:tcPr>
          <w:p w14:paraId="49883FD6" w14:textId="0D53E2C4" w:rsidR="004A7C44" w:rsidRPr="008947D5" w:rsidRDefault="004A7C44" w:rsidP="00422891">
            <w:pPr>
              <w:pStyle w:val="Tabletext"/>
              <w:spacing w:line="300" w:lineRule="exact"/>
            </w:pPr>
            <w:r w:rsidRPr="008947D5">
              <w:rPr>
                <w:rFonts w:hint="cs"/>
                <w:rtl/>
              </w:rPr>
              <w:t>معدل المسح الأفقي للهوائي</w:t>
            </w:r>
            <w:r>
              <w:rPr>
                <w:rFonts w:hint="cs"/>
                <w:rtl/>
              </w:rPr>
              <w:t xml:space="preserve"> (الدرجات/ثانية)</w:t>
            </w:r>
          </w:p>
        </w:tc>
        <w:tc>
          <w:tcPr>
            <w:tcW w:w="1701" w:type="dxa"/>
            <w:tcBorders>
              <w:top w:val="single" w:sz="6" w:space="0" w:color="auto"/>
              <w:left w:val="single" w:sz="6" w:space="0" w:color="auto"/>
              <w:bottom w:val="single" w:sz="6" w:space="0" w:color="auto"/>
            </w:tcBorders>
          </w:tcPr>
          <w:p w14:paraId="7AF2435B" w14:textId="77777777" w:rsidR="004A7C44" w:rsidRPr="008947D5" w:rsidRDefault="004A7C44" w:rsidP="00422891">
            <w:pPr>
              <w:pStyle w:val="Tabletext"/>
              <w:spacing w:line="300" w:lineRule="exact"/>
            </w:pPr>
            <w:r>
              <w:rPr>
                <w:rFonts w:hint="cs"/>
                <w:rtl/>
              </w:rPr>
              <w:t>لا </w:t>
            </w:r>
            <w:r w:rsidRPr="008947D5">
              <w:rPr>
                <w:rFonts w:hint="cs"/>
                <w:rtl/>
              </w:rPr>
              <w:t>ينطبق</w:t>
            </w:r>
          </w:p>
        </w:tc>
        <w:tc>
          <w:tcPr>
            <w:tcW w:w="1842" w:type="dxa"/>
            <w:tcBorders>
              <w:top w:val="single" w:sz="6" w:space="0" w:color="auto"/>
              <w:left w:val="single" w:sz="6" w:space="0" w:color="auto"/>
              <w:bottom w:val="single" w:sz="6" w:space="0" w:color="auto"/>
            </w:tcBorders>
          </w:tcPr>
          <w:p w14:paraId="3B0EEE33" w14:textId="77777777" w:rsidR="004A7C44" w:rsidRPr="008947D5" w:rsidRDefault="004A7C44" w:rsidP="00422891">
            <w:pPr>
              <w:pStyle w:val="Tabletext"/>
              <w:spacing w:line="300" w:lineRule="exact"/>
            </w:pPr>
            <w:r>
              <w:rPr>
                <w:rFonts w:hint="cs"/>
                <w:rtl/>
              </w:rPr>
              <w:t>لا </w:t>
            </w:r>
            <w:r w:rsidRPr="008947D5">
              <w:rPr>
                <w:rFonts w:hint="cs"/>
                <w:rtl/>
              </w:rPr>
              <w:t>ينطبق</w:t>
            </w:r>
          </w:p>
        </w:tc>
        <w:tc>
          <w:tcPr>
            <w:tcW w:w="1985" w:type="dxa"/>
            <w:tcBorders>
              <w:top w:val="single" w:sz="6" w:space="0" w:color="auto"/>
              <w:left w:val="single" w:sz="6" w:space="0" w:color="auto"/>
              <w:bottom w:val="single" w:sz="6" w:space="0" w:color="auto"/>
            </w:tcBorders>
          </w:tcPr>
          <w:p w14:paraId="46D4E2FC" w14:textId="77777777" w:rsidR="004A7C44" w:rsidRPr="008947D5" w:rsidRDefault="004A7C44" w:rsidP="00422891">
            <w:pPr>
              <w:pStyle w:val="Tabletext"/>
              <w:spacing w:line="300" w:lineRule="exact"/>
            </w:pPr>
            <w:r w:rsidRPr="008947D5">
              <w:rPr>
                <w:rFonts w:hint="cs"/>
                <w:rtl/>
              </w:rPr>
              <w:t>غير محدد</w:t>
            </w:r>
          </w:p>
        </w:tc>
        <w:tc>
          <w:tcPr>
            <w:tcW w:w="1984" w:type="dxa"/>
            <w:tcBorders>
              <w:top w:val="single" w:sz="6" w:space="0" w:color="auto"/>
              <w:left w:val="single" w:sz="6" w:space="0" w:color="auto"/>
              <w:bottom w:val="single" w:sz="6" w:space="0" w:color="auto"/>
            </w:tcBorders>
          </w:tcPr>
          <w:p w14:paraId="7014A9D2" w14:textId="77777777" w:rsidR="004A7C44" w:rsidRPr="008947D5" w:rsidRDefault="004A7C44" w:rsidP="00422891">
            <w:pPr>
              <w:pStyle w:val="Tabletext"/>
              <w:spacing w:line="300" w:lineRule="exact"/>
            </w:pPr>
            <w:r w:rsidRPr="00123F4B">
              <w:t>90</w:t>
            </w:r>
          </w:p>
        </w:tc>
        <w:tc>
          <w:tcPr>
            <w:tcW w:w="2269" w:type="dxa"/>
            <w:tcBorders>
              <w:top w:val="single" w:sz="6" w:space="0" w:color="auto"/>
              <w:left w:val="single" w:sz="6" w:space="0" w:color="auto"/>
              <w:bottom w:val="single" w:sz="6" w:space="0" w:color="auto"/>
              <w:right w:val="single" w:sz="6" w:space="0" w:color="auto"/>
            </w:tcBorders>
          </w:tcPr>
          <w:p w14:paraId="63C3DA0B" w14:textId="77777777" w:rsidR="004A7C44" w:rsidRPr="008947D5" w:rsidRDefault="004A7C44" w:rsidP="00422891">
            <w:pPr>
              <w:pStyle w:val="Tabletext"/>
              <w:spacing w:line="300" w:lineRule="exact"/>
              <w:rPr>
                <w:rtl/>
              </w:rPr>
            </w:pPr>
            <w:r w:rsidRPr="00123F4B">
              <w:t>30</w:t>
            </w:r>
            <w:r w:rsidRPr="008947D5">
              <w:t>-</w:t>
            </w:r>
            <w:r w:rsidRPr="00123F4B">
              <w:t>5</w:t>
            </w:r>
          </w:p>
        </w:tc>
      </w:tr>
      <w:tr w:rsidR="004A7C44" w:rsidRPr="00337700" w14:paraId="674A6313" w14:textId="77777777" w:rsidTr="004A7C44">
        <w:trPr>
          <w:cantSplit/>
          <w:jc w:val="center"/>
        </w:trPr>
        <w:tc>
          <w:tcPr>
            <w:tcW w:w="2712" w:type="dxa"/>
            <w:tcBorders>
              <w:top w:val="single" w:sz="6" w:space="0" w:color="auto"/>
              <w:left w:val="single" w:sz="6" w:space="0" w:color="auto"/>
              <w:bottom w:val="single" w:sz="6" w:space="0" w:color="auto"/>
            </w:tcBorders>
            <w:tcMar>
              <w:right w:w="57" w:type="dxa"/>
            </w:tcMar>
          </w:tcPr>
          <w:p w14:paraId="2B8153B5" w14:textId="77777777" w:rsidR="004A7C44" w:rsidRPr="008947D5" w:rsidRDefault="004A7C44" w:rsidP="00422891">
            <w:pPr>
              <w:pStyle w:val="Tabletext"/>
              <w:spacing w:line="300" w:lineRule="exact"/>
              <w:rPr>
                <w:rtl/>
              </w:rPr>
            </w:pPr>
            <w:r w:rsidRPr="008947D5">
              <w:rPr>
                <w:rFonts w:hint="cs"/>
                <w:rtl/>
              </w:rPr>
              <w:t>نمط المسح الأفقي للهوائي</w:t>
            </w:r>
          </w:p>
          <w:p w14:paraId="1B74FFA1" w14:textId="77777777" w:rsidR="004A7C44" w:rsidRPr="008947D5" w:rsidRDefault="004A7C44" w:rsidP="00422891">
            <w:pPr>
              <w:pStyle w:val="Tabletext"/>
              <w:spacing w:line="300" w:lineRule="exact"/>
              <w:rPr>
                <w:spacing w:val="-6"/>
              </w:rPr>
            </w:pPr>
            <w:r>
              <w:rPr>
                <w:rFonts w:hint="cs"/>
                <w:spacing w:val="-6"/>
                <w:rtl/>
              </w:rPr>
              <w:t xml:space="preserve"> (مستمر، عشوائي، قطاعي، إ</w:t>
            </w:r>
            <w:r w:rsidRPr="008947D5">
              <w:rPr>
                <w:rFonts w:hint="cs"/>
                <w:spacing w:val="-6"/>
                <w:rtl/>
              </w:rPr>
              <w:t>لخ</w:t>
            </w:r>
            <w:r>
              <w:rPr>
                <w:rFonts w:hint="cs"/>
                <w:spacing w:val="-6"/>
                <w:rtl/>
                <w:lang w:bidi="ar-EG"/>
              </w:rPr>
              <w:t>.</w:t>
            </w:r>
            <w:r w:rsidRPr="008947D5">
              <w:rPr>
                <w:rFonts w:hint="cs"/>
                <w:spacing w:val="-6"/>
                <w:rtl/>
              </w:rPr>
              <w:t>)</w:t>
            </w:r>
          </w:p>
        </w:tc>
        <w:tc>
          <w:tcPr>
            <w:tcW w:w="1701" w:type="dxa"/>
            <w:tcBorders>
              <w:top w:val="single" w:sz="6" w:space="0" w:color="auto"/>
              <w:left w:val="single" w:sz="6" w:space="0" w:color="auto"/>
              <w:bottom w:val="single" w:sz="6" w:space="0" w:color="auto"/>
            </w:tcBorders>
          </w:tcPr>
          <w:p w14:paraId="1E3D5C54" w14:textId="77777777" w:rsidR="004A7C44" w:rsidRPr="008947D5" w:rsidRDefault="004A7C44" w:rsidP="00422891">
            <w:pPr>
              <w:pStyle w:val="Tabletext"/>
              <w:spacing w:line="300" w:lineRule="exact"/>
            </w:pPr>
            <w:r>
              <w:rPr>
                <w:rFonts w:hint="cs"/>
                <w:rtl/>
              </w:rPr>
              <w:t>لا </w:t>
            </w:r>
            <w:r w:rsidRPr="008947D5">
              <w:rPr>
                <w:rFonts w:hint="cs"/>
                <w:rtl/>
              </w:rPr>
              <w:t>ينطبق</w:t>
            </w:r>
          </w:p>
        </w:tc>
        <w:tc>
          <w:tcPr>
            <w:tcW w:w="1842" w:type="dxa"/>
            <w:tcBorders>
              <w:top w:val="single" w:sz="6" w:space="0" w:color="auto"/>
              <w:left w:val="single" w:sz="6" w:space="0" w:color="auto"/>
              <w:bottom w:val="single" w:sz="6" w:space="0" w:color="auto"/>
            </w:tcBorders>
          </w:tcPr>
          <w:p w14:paraId="330BC56D" w14:textId="77777777" w:rsidR="004A7C44" w:rsidRPr="008947D5" w:rsidRDefault="004A7C44" w:rsidP="00422891">
            <w:pPr>
              <w:pStyle w:val="Tabletext"/>
              <w:spacing w:line="300" w:lineRule="exact"/>
            </w:pPr>
            <w:r>
              <w:rPr>
                <w:rFonts w:hint="cs"/>
                <w:rtl/>
              </w:rPr>
              <w:t>لا </w:t>
            </w:r>
            <w:r w:rsidRPr="008947D5">
              <w:rPr>
                <w:rFonts w:hint="cs"/>
                <w:rtl/>
              </w:rPr>
              <w:t>ينطبق</w:t>
            </w:r>
          </w:p>
        </w:tc>
        <w:tc>
          <w:tcPr>
            <w:tcW w:w="1985" w:type="dxa"/>
            <w:tcBorders>
              <w:top w:val="single" w:sz="6" w:space="0" w:color="auto"/>
              <w:left w:val="single" w:sz="6" w:space="0" w:color="auto"/>
              <w:bottom w:val="single" w:sz="6" w:space="0" w:color="auto"/>
            </w:tcBorders>
          </w:tcPr>
          <w:p w14:paraId="65A1C84D" w14:textId="77777777" w:rsidR="004A7C44" w:rsidRPr="008947D5" w:rsidRDefault="004A7C44" w:rsidP="00422891">
            <w:pPr>
              <w:pStyle w:val="Tabletext"/>
              <w:spacing w:line="300" w:lineRule="exact"/>
            </w:pPr>
            <w:r w:rsidRPr="008947D5">
              <w:rPr>
                <w:rFonts w:hint="cs"/>
                <w:rtl/>
              </w:rPr>
              <w:t xml:space="preserve">قطاعي: </w:t>
            </w:r>
            <w:r w:rsidRPr="008947D5">
              <w:t>°</w:t>
            </w:r>
            <w:r w:rsidRPr="00123F4B">
              <w:t>45</w:t>
            </w:r>
            <w:r w:rsidRPr="008947D5">
              <w:sym w:font="Symbol" w:char="F0B1"/>
            </w:r>
            <w:r w:rsidRPr="008947D5">
              <w:rPr>
                <w:rFonts w:hint="cs"/>
                <w:rtl/>
              </w:rPr>
              <w:t xml:space="preserve"> (ممسوح</w:t>
            </w:r>
            <w:r>
              <w:rPr>
                <w:rFonts w:hint="eastAsia"/>
                <w:rtl/>
              </w:rPr>
              <w:t> </w:t>
            </w:r>
            <w:r w:rsidRPr="008947D5">
              <w:rPr>
                <w:rFonts w:hint="cs"/>
                <w:rtl/>
              </w:rPr>
              <w:t>الطور)</w:t>
            </w:r>
          </w:p>
        </w:tc>
        <w:tc>
          <w:tcPr>
            <w:tcW w:w="1984" w:type="dxa"/>
            <w:tcBorders>
              <w:top w:val="single" w:sz="6" w:space="0" w:color="auto"/>
              <w:left w:val="single" w:sz="6" w:space="0" w:color="auto"/>
              <w:bottom w:val="single" w:sz="6" w:space="0" w:color="auto"/>
            </w:tcBorders>
          </w:tcPr>
          <w:p w14:paraId="0A8E2CC9" w14:textId="77777777" w:rsidR="004A7C44" w:rsidRPr="008947D5" w:rsidRDefault="004A7C44" w:rsidP="00422891">
            <w:pPr>
              <w:pStyle w:val="Tabletext"/>
              <w:spacing w:line="300" w:lineRule="exact"/>
            </w:pPr>
            <w:r w:rsidRPr="008947D5">
              <w:t>°</w:t>
            </w:r>
            <w:r w:rsidRPr="00123F4B">
              <w:t>360</w:t>
            </w:r>
            <w:r w:rsidRPr="008947D5">
              <w:rPr>
                <w:rFonts w:hint="cs"/>
                <w:rtl/>
              </w:rPr>
              <w:t xml:space="preserve"> (ميكانيكي)</w:t>
            </w:r>
          </w:p>
        </w:tc>
        <w:tc>
          <w:tcPr>
            <w:tcW w:w="2269" w:type="dxa"/>
            <w:tcBorders>
              <w:top w:val="single" w:sz="6" w:space="0" w:color="auto"/>
              <w:left w:val="single" w:sz="6" w:space="0" w:color="auto"/>
              <w:bottom w:val="single" w:sz="6" w:space="0" w:color="auto"/>
              <w:right w:val="single" w:sz="6" w:space="0" w:color="auto"/>
            </w:tcBorders>
          </w:tcPr>
          <w:p w14:paraId="0B58C356" w14:textId="77777777" w:rsidR="004A7C44" w:rsidRPr="008947D5" w:rsidRDefault="004A7C44" w:rsidP="00422891">
            <w:pPr>
              <w:pStyle w:val="Tabletext"/>
              <w:spacing w:line="300" w:lineRule="exact"/>
            </w:pPr>
            <w:r w:rsidRPr="008947D5">
              <w:rPr>
                <w:rFonts w:hint="cs"/>
                <w:rtl/>
              </w:rPr>
              <w:t xml:space="preserve">قطاعي: </w:t>
            </w:r>
            <w:r>
              <w:t>23+</w:t>
            </w:r>
            <w:r w:rsidRPr="008947D5">
              <w:rPr>
                <w:rFonts w:hint="cs"/>
                <w:rtl/>
              </w:rPr>
              <w:t>/</w:t>
            </w:r>
            <w:r w:rsidRPr="008947D5">
              <w:t>°</w:t>
            </w:r>
            <w:r>
              <w:t>15+</w:t>
            </w:r>
            <w:r w:rsidRPr="008947D5">
              <w:rPr>
                <w:rFonts w:hint="cs"/>
                <w:rtl/>
              </w:rPr>
              <w:t xml:space="preserve"> (ممسوح</w:t>
            </w:r>
            <w:r>
              <w:rPr>
                <w:rFonts w:hint="eastAsia"/>
              </w:rPr>
              <w:t> </w:t>
            </w:r>
            <w:r w:rsidRPr="008947D5">
              <w:rPr>
                <w:rFonts w:hint="cs"/>
                <w:rtl/>
              </w:rPr>
              <w:t>طورياً)</w:t>
            </w:r>
          </w:p>
        </w:tc>
      </w:tr>
      <w:tr w:rsidR="004A7C44" w:rsidRPr="00337700" w14:paraId="19DD8DDB"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Pr>
          <w:p w14:paraId="2BC7CFE2" w14:textId="40005CC9" w:rsidR="004A7C44" w:rsidRPr="008947D5" w:rsidRDefault="004A7C44" w:rsidP="00422891">
            <w:pPr>
              <w:pStyle w:val="Tabletext"/>
              <w:spacing w:line="300" w:lineRule="exact"/>
            </w:pPr>
            <w:r w:rsidRPr="008947D5">
              <w:rPr>
                <w:rFonts w:hint="cs"/>
                <w:rtl/>
              </w:rPr>
              <w:t>معدل المسح الرأسي للهوائي</w:t>
            </w:r>
            <w:r>
              <w:rPr>
                <w:rFonts w:hint="cs"/>
                <w:rtl/>
              </w:rPr>
              <w:t xml:space="preserve"> (الدرجات/ثانية)</w:t>
            </w:r>
          </w:p>
        </w:tc>
        <w:tc>
          <w:tcPr>
            <w:tcW w:w="1701" w:type="dxa"/>
          </w:tcPr>
          <w:p w14:paraId="3AACA367" w14:textId="77777777" w:rsidR="004A7C44" w:rsidRPr="008947D5" w:rsidRDefault="004A7C44" w:rsidP="00422891">
            <w:pPr>
              <w:pStyle w:val="Tabletext"/>
              <w:spacing w:line="300" w:lineRule="exact"/>
            </w:pPr>
            <w:r>
              <w:rPr>
                <w:rFonts w:hint="cs"/>
                <w:rtl/>
              </w:rPr>
              <w:t>لا </w:t>
            </w:r>
            <w:r w:rsidRPr="008947D5">
              <w:rPr>
                <w:rFonts w:hint="cs"/>
                <w:rtl/>
              </w:rPr>
              <w:t>ينطبق</w:t>
            </w:r>
          </w:p>
        </w:tc>
        <w:tc>
          <w:tcPr>
            <w:tcW w:w="1842" w:type="dxa"/>
          </w:tcPr>
          <w:p w14:paraId="0C057386" w14:textId="77777777" w:rsidR="004A7C44" w:rsidRPr="008947D5" w:rsidRDefault="004A7C44" w:rsidP="00422891">
            <w:pPr>
              <w:pStyle w:val="Tabletext"/>
              <w:spacing w:line="300" w:lineRule="exact"/>
            </w:pPr>
            <w:r>
              <w:rPr>
                <w:rFonts w:hint="cs"/>
                <w:rtl/>
              </w:rPr>
              <w:t>لا </w:t>
            </w:r>
            <w:r w:rsidRPr="008947D5">
              <w:rPr>
                <w:rFonts w:hint="cs"/>
                <w:rtl/>
              </w:rPr>
              <w:t>ينطبق</w:t>
            </w:r>
          </w:p>
        </w:tc>
        <w:tc>
          <w:tcPr>
            <w:tcW w:w="1985" w:type="dxa"/>
          </w:tcPr>
          <w:p w14:paraId="482D8BA2" w14:textId="77777777" w:rsidR="004A7C44" w:rsidRPr="008947D5" w:rsidRDefault="004A7C44" w:rsidP="00422891">
            <w:pPr>
              <w:pStyle w:val="Tabletext"/>
              <w:spacing w:line="300" w:lineRule="exact"/>
            </w:pPr>
            <w:r w:rsidRPr="008947D5">
              <w:rPr>
                <w:rFonts w:hint="cs"/>
                <w:rtl/>
              </w:rPr>
              <w:t>غير محدد</w:t>
            </w:r>
          </w:p>
        </w:tc>
        <w:tc>
          <w:tcPr>
            <w:tcW w:w="1984" w:type="dxa"/>
          </w:tcPr>
          <w:p w14:paraId="1652A949" w14:textId="77777777" w:rsidR="004A7C44" w:rsidRPr="008947D5" w:rsidRDefault="004A7C44" w:rsidP="00422891">
            <w:pPr>
              <w:pStyle w:val="Tabletext"/>
              <w:spacing w:line="300" w:lineRule="exact"/>
              <w:rPr>
                <w:lang w:bidi="ar-EG"/>
              </w:rPr>
            </w:pPr>
            <w:r w:rsidRPr="00123F4B">
              <w:t>90</w:t>
            </w:r>
          </w:p>
        </w:tc>
        <w:tc>
          <w:tcPr>
            <w:tcW w:w="2269" w:type="dxa"/>
          </w:tcPr>
          <w:p w14:paraId="7C350A6A" w14:textId="77777777" w:rsidR="004A7C44" w:rsidRPr="008947D5" w:rsidRDefault="004A7C44" w:rsidP="00422891">
            <w:pPr>
              <w:pStyle w:val="Tabletext"/>
              <w:spacing w:line="300" w:lineRule="exact"/>
            </w:pPr>
            <w:r w:rsidRPr="00123F4B">
              <w:t>30</w:t>
            </w:r>
            <w:r w:rsidRPr="008947D5">
              <w:t>-</w:t>
            </w:r>
            <w:r w:rsidRPr="00123F4B">
              <w:t>5</w:t>
            </w:r>
          </w:p>
        </w:tc>
      </w:tr>
      <w:tr w:rsidR="004A7C44" w:rsidRPr="00337700" w14:paraId="2EEFFB25"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Pr>
          <w:p w14:paraId="6397BC16" w14:textId="77777777" w:rsidR="004A7C44" w:rsidRPr="008947D5" w:rsidRDefault="004A7C44" w:rsidP="00422891">
            <w:pPr>
              <w:pStyle w:val="Tabletext"/>
              <w:spacing w:line="300" w:lineRule="exact"/>
            </w:pPr>
            <w:r w:rsidRPr="008947D5">
              <w:rPr>
                <w:rFonts w:hint="cs"/>
                <w:rtl/>
              </w:rPr>
              <w:t>نمط المسح الرأسي للهوائي</w:t>
            </w:r>
          </w:p>
        </w:tc>
        <w:tc>
          <w:tcPr>
            <w:tcW w:w="1701" w:type="dxa"/>
          </w:tcPr>
          <w:p w14:paraId="51D5A5C8" w14:textId="77777777" w:rsidR="004A7C44" w:rsidRPr="008947D5" w:rsidRDefault="004A7C44" w:rsidP="00422891">
            <w:pPr>
              <w:pStyle w:val="Tabletext"/>
              <w:spacing w:line="300" w:lineRule="exact"/>
            </w:pPr>
            <w:r>
              <w:rPr>
                <w:rFonts w:hint="cs"/>
                <w:rtl/>
              </w:rPr>
              <w:t>لا </w:t>
            </w:r>
            <w:r w:rsidRPr="008947D5">
              <w:rPr>
                <w:rFonts w:hint="cs"/>
                <w:rtl/>
              </w:rPr>
              <w:t>ينطبق</w:t>
            </w:r>
          </w:p>
        </w:tc>
        <w:tc>
          <w:tcPr>
            <w:tcW w:w="1842" w:type="dxa"/>
          </w:tcPr>
          <w:p w14:paraId="0C45D482" w14:textId="77777777" w:rsidR="004A7C44" w:rsidRPr="008947D5" w:rsidRDefault="004A7C44" w:rsidP="00422891">
            <w:pPr>
              <w:pStyle w:val="Tabletext"/>
              <w:spacing w:line="300" w:lineRule="exact"/>
              <w:rPr>
                <w:rtl/>
              </w:rPr>
            </w:pPr>
            <w:r>
              <w:rPr>
                <w:rFonts w:hint="cs"/>
                <w:rtl/>
              </w:rPr>
              <w:t>لا </w:t>
            </w:r>
            <w:r w:rsidRPr="008947D5">
              <w:rPr>
                <w:rFonts w:hint="cs"/>
                <w:rtl/>
              </w:rPr>
              <w:t>ينطبق</w:t>
            </w:r>
          </w:p>
        </w:tc>
        <w:tc>
          <w:tcPr>
            <w:tcW w:w="1985" w:type="dxa"/>
          </w:tcPr>
          <w:p w14:paraId="6DF63373" w14:textId="77777777" w:rsidR="004A7C44" w:rsidRPr="008947D5" w:rsidRDefault="004A7C44" w:rsidP="00422891">
            <w:pPr>
              <w:pStyle w:val="Tabletext"/>
              <w:spacing w:line="300" w:lineRule="exact"/>
            </w:pPr>
            <w:r w:rsidRPr="008947D5">
              <w:rPr>
                <w:rFonts w:hint="cs"/>
                <w:rtl/>
              </w:rPr>
              <w:t xml:space="preserve">قطاعي: </w:t>
            </w:r>
            <w:r w:rsidRPr="008947D5">
              <w:t>°</w:t>
            </w:r>
            <w:r w:rsidRPr="00123F4B">
              <w:t>90</w:t>
            </w:r>
            <w:r w:rsidRPr="008947D5">
              <w:sym w:font="Symbol" w:char="F0B1"/>
            </w:r>
            <w:r w:rsidRPr="008947D5">
              <w:rPr>
                <w:rFonts w:hint="cs"/>
                <w:rtl/>
              </w:rPr>
              <w:t xml:space="preserve"> ميل مصفوفة (ممسوحة ترددياً)</w:t>
            </w:r>
          </w:p>
        </w:tc>
        <w:tc>
          <w:tcPr>
            <w:tcW w:w="1984" w:type="dxa"/>
          </w:tcPr>
          <w:p w14:paraId="1920B3C6" w14:textId="77777777" w:rsidR="004A7C44" w:rsidRPr="008947D5" w:rsidRDefault="004A7C44" w:rsidP="00422891">
            <w:pPr>
              <w:pStyle w:val="Tabletext"/>
              <w:spacing w:line="300" w:lineRule="exact"/>
            </w:pPr>
            <w:r w:rsidRPr="008947D5">
              <w:rPr>
                <w:rFonts w:hint="cs"/>
                <w:rtl/>
              </w:rPr>
              <w:t xml:space="preserve">قطاعي: </w:t>
            </w:r>
            <w:r w:rsidRPr="008947D5">
              <w:t>°</w:t>
            </w:r>
            <w:r w:rsidRPr="00123F4B">
              <w:t>90</w:t>
            </w:r>
            <w:r w:rsidRPr="008947D5">
              <w:sym w:font="Symbol" w:char="F0B1"/>
            </w:r>
            <w:r w:rsidRPr="008947D5">
              <w:rPr>
                <w:rFonts w:hint="cs"/>
                <w:rtl/>
              </w:rPr>
              <w:t xml:space="preserve"> ميل مصفوفة (ميكانيكي)</w:t>
            </w:r>
          </w:p>
        </w:tc>
        <w:tc>
          <w:tcPr>
            <w:tcW w:w="2269" w:type="dxa"/>
          </w:tcPr>
          <w:p w14:paraId="169D631D" w14:textId="77777777" w:rsidR="004A7C44" w:rsidRPr="008947D5" w:rsidRDefault="004A7C44" w:rsidP="00422891">
            <w:pPr>
              <w:pStyle w:val="Tabletext"/>
              <w:spacing w:line="300" w:lineRule="exact"/>
            </w:pPr>
            <w:r w:rsidRPr="008947D5">
              <w:rPr>
                <w:rFonts w:hint="cs"/>
                <w:rtl/>
              </w:rPr>
              <w:t xml:space="preserve">قطاعي: </w:t>
            </w:r>
            <w:r w:rsidRPr="00123F4B">
              <w:t>7</w:t>
            </w:r>
            <w:r>
              <w:t>+</w:t>
            </w:r>
            <w:r w:rsidRPr="008947D5">
              <w:rPr>
                <w:rFonts w:hint="cs"/>
                <w:rtl/>
              </w:rPr>
              <w:t>/</w:t>
            </w:r>
            <w:r w:rsidRPr="008947D5">
              <w:t>°</w:t>
            </w:r>
            <w:r>
              <w:t>1</w:t>
            </w:r>
            <w:r>
              <w:sym w:font="Symbol" w:char="F02D"/>
            </w:r>
            <w:r w:rsidRPr="008947D5">
              <w:rPr>
                <w:rFonts w:hint="cs"/>
                <w:rtl/>
              </w:rPr>
              <w:t xml:space="preserve"> (ممسوح</w:t>
            </w:r>
            <w:r>
              <w:rPr>
                <w:rFonts w:hint="eastAsia"/>
                <w:rtl/>
              </w:rPr>
              <w:t> </w:t>
            </w:r>
            <w:r w:rsidRPr="008947D5">
              <w:rPr>
                <w:rFonts w:hint="cs"/>
                <w:rtl/>
              </w:rPr>
              <w:t>ترددياً)</w:t>
            </w:r>
          </w:p>
        </w:tc>
      </w:tr>
      <w:tr w:rsidR="004A7C44" w:rsidRPr="00337700" w14:paraId="43A59BB0"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Pr>
          <w:p w14:paraId="47828957" w14:textId="2B20B5B5" w:rsidR="004A7C44" w:rsidRPr="008947D5" w:rsidRDefault="004A7C44" w:rsidP="00422891">
            <w:pPr>
              <w:pStyle w:val="Tabletext"/>
              <w:spacing w:line="300" w:lineRule="exact"/>
            </w:pPr>
            <w:r w:rsidRPr="008947D5">
              <w:rPr>
                <w:rFonts w:hint="cs"/>
                <w:rtl/>
              </w:rPr>
              <w:t>مستويات الفص الجانبي للهوائي</w:t>
            </w:r>
            <w:r>
              <w:rPr>
                <w:rFonts w:hint="eastAsia"/>
                <w:rtl/>
              </w:rPr>
              <w:t> </w:t>
            </w:r>
            <w:r w:rsidRPr="008947D5">
              <w:t>(SL)</w:t>
            </w:r>
            <w:r w:rsidRPr="008947D5">
              <w:rPr>
                <w:rFonts w:hint="cs"/>
                <w:rtl/>
              </w:rPr>
              <w:t xml:space="preserve"> (الفصوص الجانبية الأولى والفصوص الجانبية البعيدة)</w:t>
            </w:r>
            <w:r>
              <w:rPr>
                <w:rFonts w:hint="cs"/>
                <w:rtl/>
              </w:rPr>
              <w:t xml:space="preserve"> </w:t>
            </w:r>
            <w:r>
              <w:t>(dBi)</w:t>
            </w:r>
          </w:p>
        </w:tc>
        <w:tc>
          <w:tcPr>
            <w:tcW w:w="1701" w:type="dxa"/>
          </w:tcPr>
          <w:p w14:paraId="0863BD5F" w14:textId="77777777" w:rsidR="004A7C44" w:rsidRPr="008947D5" w:rsidRDefault="004A7C44" w:rsidP="00422891">
            <w:pPr>
              <w:pStyle w:val="Tabletext"/>
              <w:spacing w:line="300" w:lineRule="exact"/>
            </w:pPr>
            <w:r w:rsidRPr="008947D5">
              <w:rPr>
                <w:rFonts w:hint="cs"/>
                <w:rtl/>
              </w:rPr>
              <w:t>غير محددة</w:t>
            </w:r>
          </w:p>
        </w:tc>
        <w:tc>
          <w:tcPr>
            <w:tcW w:w="1842" w:type="dxa"/>
          </w:tcPr>
          <w:p w14:paraId="7564A379" w14:textId="77777777" w:rsidR="004A7C44" w:rsidRPr="008947D5" w:rsidRDefault="004A7C44" w:rsidP="00422891">
            <w:pPr>
              <w:pStyle w:val="Tabletext"/>
              <w:spacing w:line="300" w:lineRule="exact"/>
              <w:rPr>
                <w:rtl/>
              </w:rPr>
            </w:pPr>
            <w:r w:rsidRPr="00123F4B">
              <w:t>0</w:t>
            </w:r>
            <w:r w:rsidRPr="008947D5">
              <w:rPr>
                <w:rFonts w:hint="cs"/>
                <w:rtl/>
              </w:rPr>
              <w:t xml:space="preserve"> (</w:t>
            </w:r>
            <w:r w:rsidRPr="008947D5">
              <w:t>SL</w:t>
            </w:r>
            <w:r w:rsidRPr="008947D5">
              <w:rPr>
                <w:rFonts w:hint="cs"/>
                <w:rtl/>
              </w:rPr>
              <w:t xml:space="preserve"> الأول)</w:t>
            </w:r>
          </w:p>
        </w:tc>
        <w:tc>
          <w:tcPr>
            <w:tcW w:w="1985" w:type="dxa"/>
          </w:tcPr>
          <w:p w14:paraId="30E0617A" w14:textId="77777777" w:rsidR="004A7C44" w:rsidRPr="008947D5" w:rsidRDefault="004A7C44" w:rsidP="00422891">
            <w:pPr>
              <w:pStyle w:val="Tabletext"/>
              <w:spacing w:line="300" w:lineRule="exact"/>
            </w:pPr>
            <w:r w:rsidRPr="008947D5">
              <w:rPr>
                <w:rFonts w:hint="cs"/>
                <w:rtl/>
              </w:rPr>
              <w:t>غير محددة</w:t>
            </w:r>
          </w:p>
        </w:tc>
        <w:tc>
          <w:tcPr>
            <w:tcW w:w="1984" w:type="dxa"/>
          </w:tcPr>
          <w:p w14:paraId="2B085D5D" w14:textId="77777777" w:rsidR="004A7C44" w:rsidRPr="008947D5" w:rsidRDefault="004A7C44" w:rsidP="00422891">
            <w:pPr>
              <w:pStyle w:val="Tabletext"/>
              <w:spacing w:line="300" w:lineRule="exact"/>
            </w:pPr>
            <w:r w:rsidRPr="008947D5">
              <w:rPr>
                <w:rFonts w:hint="cs"/>
                <w:rtl/>
              </w:rPr>
              <w:t>غير محددة</w:t>
            </w:r>
          </w:p>
        </w:tc>
        <w:tc>
          <w:tcPr>
            <w:tcW w:w="2269" w:type="dxa"/>
          </w:tcPr>
          <w:p w14:paraId="7AF27CAB" w14:textId="77777777" w:rsidR="004A7C44" w:rsidRPr="008947D5" w:rsidRDefault="004A7C44" w:rsidP="00422891">
            <w:pPr>
              <w:pStyle w:val="Tabletext"/>
              <w:spacing w:line="300" w:lineRule="exact"/>
            </w:pPr>
            <w:r w:rsidRPr="008947D5">
              <w:rPr>
                <w:rFonts w:hint="cs"/>
                <w:rtl/>
              </w:rPr>
              <w:t>غير محددة</w:t>
            </w:r>
          </w:p>
        </w:tc>
      </w:tr>
      <w:tr w:rsidR="004A7C44" w:rsidRPr="00337700" w14:paraId="62FD926D"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Pr>
          <w:p w14:paraId="43529A9C" w14:textId="77777777" w:rsidR="004A7C44" w:rsidRPr="008947D5" w:rsidRDefault="004A7C44" w:rsidP="00422891">
            <w:pPr>
              <w:pStyle w:val="Tabletext"/>
              <w:spacing w:line="300" w:lineRule="exact"/>
            </w:pPr>
            <w:r w:rsidRPr="008947D5">
              <w:rPr>
                <w:rFonts w:hint="cs"/>
                <w:rtl/>
              </w:rPr>
              <w:t>ارتفاع الهوائي</w:t>
            </w:r>
          </w:p>
        </w:tc>
        <w:tc>
          <w:tcPr>
            <w:tcW w:w="1701" w:type="dxa"/>
          </w:tcPr>
          <w:p w14:paraId="158C4E1A" w14:textId="77777777" w:rsidR="004A7C44" w:rsidRPr="008947D5" w:rsidRDefault="004A7C44" w:rsidP="00422891">
            <w:pPr>
              <w:pStyle w:val="Tabletext"/>
              <w:spacing w:line="300" w:lineRule="exact"/>
            </w:pPr>
            <w:r w:rsidRPr="008947D5">
              <w:rPr>
                <w:rFonts w:hint="cs"/>
                <w:rtl/>
              </w:rPr>
              <w:t>ارتفاع الطائرة</w:t>
            </w:r>
          </w:p>
        </w:tc>
        <w:tc>
          <w:tcPr>
            <w:tcW w:w="1842" w:type="dxa"/>
          </w:tcPr>
          <w:p w14:paraId="429CEFBF" w14:textId="77777777" w:rsidR="004A7C44" w:rsidRPr="008947D5" w:rsidRDefault="004A7C44" w:rsidP="00422891">
            <w:pPr>
              <w:pStyle w:val="Tabletext"/>
              <w:spacing w:line="300" w:lineRule="exact"/>
            </w:pPr>
            <w:r>
              <w:rPr>
                <w:rFonts w:hint="cs"/>
                <w:rtl/>
              </w:rPr>
              <w:t>سطح</w:t>
            </w:r>
            <w:r w:rsidRPr="008947D5">
              <w:rPr>
                <w:rFonts w:hint="cs"/>
                <w:rtl/>
              </w:rPr>
              <w:t xml:space="preserve"> الأرض</w:t>
            </w:r>
          </w:p>
        </w:tc>
        <w:tc>
          <w:tcPr>
            <w:tcW w:w="1985" w:type="dxa"/>
          </w:tcPr>
          <w:p w14:paraId="19A643FC" w14:textId="77777777" w:rsidR="004A7C44" w:rsidRPr="008947D5" w:rsidRDefault="004A7C44" w:rsidP="00422891">
            <w:pPr>
              <w:pStyle w:val="Tabletext"/>
              <w:spacing w:line="300" w:lineRule="exact"/>
            </w:pPr>
            <w:r>
              <w:rPr>
                <w:rFonts w:hint="cs"/>
                <w:rtl/>
              </w:rPr>
              <w:t>سطح</w:t>
            </w:r>
            <w:r w:rsidRPr="008947D5">
              <w:rPr>
                <w:rFonts w:hint="cs"/>
                <w:rtl/>
              </w:rPr>
              <w:t xml:space="preserve"> الأرض</w:t>
            </w:r>
          </w:p>
        </w:tc>
        <w:tc>
          <w:tcPr>
            <w:tcW w:w="1984" w:type="dxa"/>
          </w:tcPr>
          <w:p w14:paraId="1A8AECF8" w14:textId="77777777" w:rsidR="004A7C44" w:rsidRPr="008947D5" w:rsidRDefault="004A7C44" w:rsidP="00422891">
            <w:pPr>
              <w:pStyle w:val="Tabletext"/>
              <w:spacing w:line="300" w:lineRule="exact"/>
            </w:pPr>
            <w:r>
              <w:rPr>
                <w:rFonts w:hint="cs"/>
                <w:rtl/>
              </w:rPr>
              <w:t>سطح</w:t>
            </w:r>
            <w:r w:rsidRPr="008947D5">
              <w:rPr>
                <w:rFonts w:hint="cs"/>
                <w:rtl/>
              </w:rPr>
              <w:t xml:space="preserve"> الأرض</w:t>
            </w:r>
          </w:p>
        </w:tc>
        <w:tc>
          <w:tcPr>
            <w:tcW w:w="2269" w:type="dxa"/>
          </w:tcPr>
          <w:p w14:paraId="5EB1B870" w14:textId="77777777" w:rsidR="004A7C44" w:rsidRPr="008947D5" w:rsidRDefault="004A7C44" w:rsidP="00422891">
            <w:pPr>
              <w:pStyle w:val="Tabletext"/>
              <w:spacing w:line="300" w:lineRule="exact"/>
            </w:pPr>
            <w:r>
              <w:rPr>
                <w:rFonts w:hint="cs"/>
                <w:rtl/>
              </w:rPr>
              <w:t>سطح</w:t>
            </w:r>
            <w:r w:rsidRPr="008947D5">
              <w:rPr>
                <w:rFonts w:hint="cs"/>
                <w:rtl/>
              </w:rPr>
              <w:t xml:space="preserve"> الأرض</w:t>
            </w:r>
          </w:p>
        </w:tc>
      </w:tr>
      <w:tr w:rsidR="004A7C44" w:rsidRPr="00337700" w14:paraId="4AD15E98"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Pr>
          <w:p w14:paraId="34E75576" w14:textId="5A849D8F" w:rsidR="004A7C44" w:rsidRPr="008947D5" w:rsidRDefault="004A7C44" w:rsidP="00422891">
            <w:pPr>
              <w:pStyle w:val="Tabletext"/>
              <w:spacing w:line="300" w:lineRule="exact"/>
              <w:rPr>
                <w:lang w:bidi="ar-EG"/>
              </w:rPr>
            </w:pPr>
            <w:r w:rsidRPr="004B14AF">
              <w:rPr>
                <w:rFonts w:hint="cs"/>
                <w:rtl/>
              </w:rPr>
              <w:t>عرض نطاق يبلغ</w:t>
            </w:r>
            <w:r>
              <w:rPr>
                <w:rFonts w:hint="cs"/>
                <w:rtl/>
              </w:rPr>
              <w:t xml:space="preserve"> </w:t>
            </w:r>
            <w:r w:rsidRPr="004B14AF">
              <w:t>dB 3</w:t>
            </w:r>
            <w:r w:rsidRPr="004B14AF">
              <w:rPr>
                <w:rFonts w:hint="cs"/>
                <w:rtl/>
              </w:rPr>
              <w:t xml:space="preserve"> للتردد المتوسط للمستقبل</w:t>
            </w:r>
            <w:r>
              <w:rPr>
                <w:rFonts w:hint="cs"/>
                <w:rtl/>
                <w:lang w:bidi="ar-EG"/>
              </w:rPr>
              <w:t xml:space="preserve"> </w:t>
            </w:r>
            <w:r>
              <w:rPr>
                <w:lang w:bidi="ar-EG"/>
              </w:rPr>
              <w:t>(</w:t>
            </w:r>
            <w:r>
              <w:t>MHz)</w:t>
            </w:r>
          </w:p>
        </w:tc>
        <w:tc>
          <w:tcPr>
            <w:tcW w:w="1701" w:type="dxa"/>
          </w:tcPr>
          <w:p w14:paraId="3A3708EC" w14:textId="77777777" w:rsidR="004A7C44" w:rsidRPr="008947D5" w:rsidRDefault="004A7C44" w:rsidP="00422891">
            <w:pPr>
              <w:pStyle w:val="Tabletext"/>
              <w:spacing w:line="300" w:lineRule="exact"/>
            </w:pPr>
            <w:r w:rsidRPr="00123F4B">
              <w:t>24</w:t>
            </w:r>
          </w:p>
        </w:tc>
        <w:tc>
          <w:tcPr>
            <w:tcW w:w="1842" w:type="dxa"/>
          </w:tcPr>
          <w:p w14:paraId="6C5E069F" w14:textId="77777777" w:rsidR="004A7C44" w:rsidRPr="008947D5" w:rsidRDefault="004A7C44" w:rsidP="00422891">
            <w:pPr>
              <w:pStyle w:val="Tabletext"/>
              <w:spacing w:line="300" w:lineRule="exact"/>
            </w:pPr>
            <w:r w:rsidRPr="00123F4B">
              <w:t>40</w:t>
            </w:r>
          </w:p>
        </w:tc>
        <w:tc>
          <w:tcPr>
            <w:tcW w:w="1985" w:type="dxa"/>
          </w:tcPr>
          <w:p w14:paraId="6E30E723" w14:textId="77777777" w:rsidR="004A7C44" w:rsidRPr="008947D5" w:rsidRDefault="004A7C44" w:rsidP="00422891">
            <w:pPr>
              <w:pStyle w:val="Tabletext"/>
              <w:spacing w:line="300" w:lineRule="exact"/>
            </w:pPr>
            <w:r w:rsidRPr="00123F4B">
              <w:t>1</w:t>
            </w:r>
          </w:p>
        </w:tc>
        <w:tc>
          <w:tcPr>
            <w:tcW w:w="1984" w:type="dxa"/>
          </w:tcPr>
          <w:p w14:paraId="652020C6" w14:textId="77777777" w:rsidR="004A7C44" w:rsidRPr="008947D5" w:rsidRDefault="004A7C44" w:rsidP="00422891">
            <w:pPr>
              <w:pStyle w:val="Tabletext"/>
              <w:spacing w:line="300" w:lineRule="exact"/>
            </w:pPr>
            <w:r w:rsidRPr="00123F4B">
              <w:t>0</w:t>
            </w:r>
            <w:r w:rsidRPr="008947D5">
              <w:t>,</w:t>
            </w:r>
            <w:r w:rsidRPr="00123F4B">
              <w:t>52</w:t>
            </w:r>
          </w:p>
        </w:tc>
        <w:tc>
          <w:tcPr>
            <w:tcW w:w="2269" w:type="dxa"/>
          </w:tcPr>
          <w:p w14:paraId="1C963DE6" w14:textId="77777777" w:rsidR="004A7C44" w:rsidRPr="008947D5" w:rsidRDefault="004A7C44" w:rsidP="00422891">
            <w:pPr>
              <w:pStyle w:val="Tabletext"/>
              <w:spacing w:line="300" w:lineRule="exact"/>
            </w:pPr>
            <w:r w:rsidRPr="00123F4B">
              <w:t>2</w:t>
            </w:r>
            <w:r w:rsidRPr="008947D5">
              <w:t>,</w:t>
            </w:r>
            <w:r w:rsidRPr="00123F4B">
              <w:t>5</w:t>
            </w:r>
          </w:p>
        </w:tc>
      </w:tr>
      <w:tr w:rsidR="004A7C44" w:rsidRPr="00337700" w14:paraId="3489EEF3"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Pr>
          <w:p w14:paraId="5D26D657" w14:textId="2459E632" w:rsidR="004A7C44" w:rsidRPr="008947D5" w:rsidRDefault="004A7C44" w:rsidP="00422891">
            <w:pPr>
              <w:pStyle w:val="Tabletext"/>
              <w:spacing w:line="300" w:lineRule="exact"/>
              <w:rPr>
                <w:lang w:bidi="ar-EG"/>
              </w:rPr>
            </w:pPr>
            <w:r>
              <w:rPr>
                <w:rFonts w:hint="cs"/>
                <w:rtl/>
              </w:rPr>
              <w:t>رقم ضوضاء المستقبل</w:t>
            </w:r>
            <w:r>
              <w:rPr>
                <w:rFonts w:hint="cs"/>
                <w:rtl/>
                <w:lang w:bidi="ar-EG"/>
              </w:rPr>
              <w:t xml:space="preserve"> </w:t>
            </w:r>
            <w:r>
              <w:rPr>
                <w:lang w:bidi="ar-EG"/>
              </w:rPr>
              <w:t>(</w:t>
            </w:r>
            <w:r>
              <w:t>dB)</w:t>
            </w:r>
          </w:p>
        </w:tc>
        <w:tc>
          <w:tcPr>
            <w:tcW w:w="1701" w:type="dxa"/>
          </w:tcPr>
          <w:p w14:paraId="498A4C59" w14:textId="77777777" w:rsidR="004A7C44" w:rsidRPr="008947D5" w:rsidRDefault="004A7C44" w:rsidP="00422891">
            <w:pPr>
              <w:pStyle w:val="Tabletext"/>
              <w:spacing w:line="300" w:lineRule="exact"/>
            </w:pPr>
            <w:r w:rsidRPr="008947D5">
              <w:rPr>
                <w:rFonts w:hint="cs"/>
                <w:rtl/>
              </w:rPr>
              <w:t>غير محدد</w:t>
            </w:r>
          </w:p>
        </w:tc>
        <w:tc>
          <w:tcPr>
            <w:tcW w:w="1842" w:type="dxa"/>
          </w:tcPr>
          <w:p w14:paraId="599FC042" w14:textId="77777777" w:rsidR="004A7C44" w:rsidRPr="008947D5" w:rsidRDefault="004A7C44" w:rsidP="00422891">
            <w:pPr>
              <w:pStyle w:val="Tabletext"/>
              <w:spacing w:line="300" w:lineRule="exact"/>
            </w:pPr>
            <w:r w:rsidRPr="00123F4B">
              <w:t>13</w:t>
            </w:r>
          </w:p>
        </w:tc>
        <w:tc>
          <w:tcPr>
            <w:tcW w:w="1985" w:type="dxa"/>
          </w:tcPr>
          <w:p w14:paraId="609F7A38" w14:textId="77777777" w:rsidR="004A7C44" w:rsidRPr="008947D5" w:rsidRDefault="004A7C44" w:rsidP="00422891">
            <w:pPr>
              <w:pStyle w:val="Tabletext"/>
              <w:spacing w:line="300" w:lineRule="exact"/>
            </w:pPr>
            <w:r w:rsidRPr="008947D5">
              <w:rPr>
                <w:rFonts w:hint="cs"/>
                <w:rtl/>
              </w:rPr>
              <w:t>غير محدد</w:t>
            </w:r>
          </w:p>
        </w:tc>
        <w:tc>
          <w:tcPr>
            <w:tcW w:w="1984" w:type="dxa"/>
          </w:tcPr>
          <w:p w14:paraId="612092CE" w14:textId="77777777" w:rsidR="004A7C44" w:rsidRPr="008947D5" w:rsidRDefault="004A7C44" w:rsidP="00422891">
            <w:pPr>
              <w:pStyle w:val="Tabletext"/>
              <w:spacing w:line="300" w:lineRule="exact"/>
            </w:pPr>
            <w:r w:rsidRPr="00123F4B">
              <w:t>3</w:t>
            </w:r>
            <w:r w:rsidRPr="008947D5">
              <w:t>,</w:t>
            </w:r>
            <w:r w:rsidRPr="00123F4B">
              <w:t>4</w:t>
            </w:r>
          </w:p>
        </w:tc>
        <w:tc>
          <w:tcPr>
            <w:tcW w:w="2269" w:type="dxa"/>
          </w:tcPr>
          <w:p w14:paraId="39ACC838" w14:textId="77777777" w:rsidR="004A7C44" w:rsidRPr="008947D5" w:rsidRDefault="004A7C44" w:rsidP="00422891">
            <w:pPr>
              <w:pStyle w:val="Tabletext"/>
              <w:spacing w:line="300" w:lineRule="exact"/>
            </w:pPr>
            <w:r w:rsidRPr="008947D5">
              <w:rPr>
                <w:rFonts w:hint="cs"/>
                <w:rtl/>
              </w:rPr>
              <w:t>غير محدد</w:t>
            </w:r>
          </w:p>
        </w:tc>
      </w:tr>
      <w:tr w:rsidR="004A7C44" w:rsidRPr="00337700" w14:paraId="33690DB3"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Pr>
          <w:p w14:paraId="2AA0BB9E" w14:textId="5543CD87" w:rsidR="004A7C44" w:rsidRPr="008947D5" w:rsidRDefault="004A7C44" w:rsidP="00422891">
            <w:pPr>
              <w:pStyle w:val="Tabletext"/>
              <w:spacing w:line="300" w:lineRule="exact"/>
              <w:rPr>
                <w:lang w:bidi="ar-EG"/>
              </w:rPr>
            </w:pPr>
            <w:r w:rsidRPr="008947D5">
              <w:rPr>
                <w:rFonts w:hint="cs"/>
                <w:rtl/>
              </w:rPr>
              <w:t xml:space="preserve">الحد الأدنى للإشارة القابلة للتمييز </w:t>
            </w:r>
            <w:r>
              <w:rPr>
                <w:lang w:bidi="ar-EG"/>
              </w:rPr>
              <w:t>(</w:t>
            </w:r>
            <w:r>
              <w:t>dBm)</w:t>
            </w:r>
          </w:p>
        </w:tc>
        <w:tc>
          <w:tcPr>
            <w:tcW w:w="1701" w:type="dxa"/>
          </w:tcPr>
          <w:p w14:paraId="07511A3F" w14:textId="77777777" w:rsidR="004A7C44" w:rsidRPr="008947D5" w:rsidRDefault="004A7C44" w:rsidP="00422891">
            <w:pPr>
              <w:pStyle w:val="Tabletext"/>
              <w:spacing w:line="300" w:lineRule="exact"/>
            </w:pPr>
            <w:r w:rsidRPr="008947D5">
              <w:rPr>
                <w:rFonts w:hint="cs"/>
                <w:rtl/>
              </w:rPr>
              <w:t>-</w:t>
            </w:r>
            <w:r w:rsidRPr="00123F4B">
              <w:t>99</w:t>
            </w:r>
          </w:p>
        </w:tc>
        <w:tc>
          <w:tcPr>
            <w:tcW w:w="1842" w:type="dxa"/>
          </w:tcPr>
          <w:p w14:paraId="4D689251" w14:textId="77777777" w:rsidR="004A7C44" w:rsidRPr="008947D5" w:rsidRDefault="004A7C44" w:rsidP="00422891">
            <w:pPr>
              <w:pStyle w:val="Tabletext"/>
              <w:spacing w:line="300" w:lineRule="exact"/>
            </w:pPr>
            <w:r w:rsidRPr="008947D5">
              <w:rPr>
                <w:rFonts w:hint="cs"/>
                <w:rtl/>
              </w:rPr>
              <w:t>-</w:t>
            </w:r>
            <w:r w:rsidRPr="00123F4B">
              <w:t>65</w:t>
            </w:r>
          </w:p>
        </w:tc>
        <w:tc>
          <w:tcPr>
            <w:tcW w:w="1985" w:type="dxa"/>
          </w:tcPr>
          <w:p w14:paraId="3FC20671" w14:textId="77777777" w:rsidR="004A7C44" w:rsidRPr="008947D5" w:rsidRDefault="004A7C44" w:rsidP="00422891">
            <w:pPr>
              <w:pStyle w:val="Tabletext"/>
              <w:spacing w:line="300" w:lineRule="exact"/>
            </w:pPr>
            <w:r w:rsidRPr="008947D5">
              <w:rPr>
                <w:rFonts w:hint="cs"/>
                <w:rtl/>
              </w:rPr>
              <w:t>-</w:t>
            </w:r>
            <w:r w:rsidRPr="00123F4B">
              <w:t>107</w:t>
            </w:r>
          </w:p>
        </w:tc>
        <w:tc>
          <w:tcPr>
            <w:tcW w:w="1984" w:type="dxa"/>
          </w:tcPr>
          <w:p w14:paraId="117DEECD" w14:textId="77777777" w:rsidR="004A7C44" w:rsidRPr="008947D5" w:rsidRDefault="004A7C44" w:rsidP="00422891">
            <w:pPr>
              <w:pStyle w:val="Tabletext"/>
              <w:spacing w:line="300" w:lineRule="exact"/>
            </w:pPr>
            <w:r w:rsidRPr="008947D5">
              <w:rPr>
                <w:rFonts w:hint="cs"/>
                <w:rtl/>
              </w:rPr>
              <w:t>-</w:t>
            </w:r>
            <w:r w:rsidRPr="00123F4B">
              <w:t>113</w:t>
            </w:r>
          </w:p>
        </w:tc>
        <w:tc>
          <w:tcPr>
            <w:tcW w:w="2269" w:type="dxa"/>
          </w:tcPr>
          <w:p w14:paraId="273EE878" w14:textId="77777777" w:rsidR="004A7C44" w:rsidRPr="008947D5" w:rsidRDefault="004A7C44" w:rsidP="00422891">
            <w:pPr>
              <w:pStyle w:val="Tabletext"/>
              <w:spacing w:line="300" w:lineRule="exact"/>
            </w:pPr>
            <w:r w:rsidRPr="008947D5">
              <w:rPr>
                <w:rFonts w:hint="cs"/>
                <w:rtl/>
              </w:rPr>
              <w:t>-</w:t>
            </w:r>
            <w:r w:rsidRPr="00123F4B">
              <w:t>98</w:t>
            </w:r>
          </w:p>
        </w:tc>
      </w:tr>
      <w:tr w:rsidR="004A7C44" w:rsidRPr="00337700" w14:paraId="31A2FC4C"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Mar>
              <w:left w:w="85" w:type="dxa"/>
              <w:right w:w="28" w:type="dxa"/>
            </w:tcMar>
          </w:tcPr>
          <w:p w14:paraId="603F5827" w14:textId="20E2727D" w:rsidR="004A7C44" w:rsidRPr="008947D5" w:rsidRDefault="004A7C44" w:rsidP="00422891">
            <w:pPr>
              <w:pStyle w:val="Tabletext"/>
              <w:spacing w:line="300" w:lineRule="exact"/>
            </w:pPr>
            <w:r w:rsidRPr="008947D5">
              <w:rPr>
                <w:rFonts w:hint="cs"/>
                <w:rtl/>
              </w:rPr>
              <w:t xml:space="preserve">عرض نطاق الزقزقة </w:t>
            </w:r>
            <w:r>
              <w:rPr>
                <w:lang w:bidi="ar-EG"/>
              </w:rPr>
              <w:t>(</w:t>
            </w:r>
            <w:r>
              <w:t>MHz)</w:t>
            </w:r>
          </w:p>
        </w:tc>
        <w:tc>
          <w:tcPr>
            <w:tcW w:w="1701" w:type="dxa"/>
          </w:tcPr>
          <w:p w14:paraId="381CBC30" w14:textId="77777777" w:rsidR="004A7C44" w:rsidRPr="008947D5" w:rsidRDefault="004A7C44" w:rsidP="00422891">
            <w:pPr>
              <w:pStyle w:val="Tabletext"/>
              <w:spacing w:line="300" w:lineRule="exact"/>
            </w:pPr>
            <w:r>
              <w:rPr>
                <w:rFonts w:hint="cs"/>
                <w:rtl/>
              </w:rPr>
              <w:t>لا </w:t>
            </w:r>
            <w:r w:rsidRPr="008947D5">
              <w:rPr>
                <w:rFonts w:hint="cs"/>
                <w:rtl/>
              </w:rPr>
              <w:t>ينطبق</w:t>
            </w:r>
          </w:p>
        </w:tc>
        <w:tc>
          <w:tcPr>
            <w:tcW w:w="1842" w:type="dxa"/>
          </w:tcPr>
          <w:p w14:paraId="416C53FB" w14:textId="77777777" w:rsidR="004A7C44" w:rsidRPr="008947D5" w:rsidRDefault="004A7C44" w:rsidP="00422891">
            <w:pPr>
              <w:pStyle w:val="Tabletext"/>
              <w:spacing w:line="300" w:lineRule="exact"/>
            </w:pPr>
            <w:r>
              <w:rPr>
                <w:rFonts w:hint="cs"/>
                <w:rtl/>
              </w:rPr>
              <w:t>لا </w:t>
            </w:r>
            <w:r w:rsidRPr="008947D5">
              <w:rPr>
                <w:rFonts w:hint="cs"/>
                <w:rtl/>
              </w:rPr>
              <w:t>ينطبق</w:t>
            </w:r>
          </w:p>
        </w:tc>
        <w:tc>
          <w:tcPr>
            <w:tcW w:w="1985" w:type="dxa"/>
          </w:tcPr>
          <w:p w14:paraId="73DE9627" w14:textId="77777777" w:rsidR="004A7C44" w:rsidRPr="008947D5" w:rsidRDefault="004A7C44" w:rsidP="00422891">
            <w:pPr>
              <w:pStyle w:val="Tabletext"/>
              <w:spacing w:line="300" w:lineRule="exact"/>
            </w:pPr>
            <w:r>
              <w:rPr>
                <w:rFonts w:hint="cs"/>
                <w:rtl/>
              </w:rPr>
              <w:t>لا </w:t>
            </w:r>
            <w:r w:rsidRPr="008947D5">
              <w:rPr>
                <w:rFonts w:hint="cs"/>
                <w:rtl/>
              </w:rPr>
              <w:t>ينطبق</w:t>
            </w:r>
          </w:p>
        </w:tc>
        <w:tc>
          <w:tcPr>
            <w:tcW w:w="1984" w:type="dxa"/>
          </w:tcPr>
          <w:p w14:paraId="3D334B6E" w14:textId="77777777" w:rsidR="004A7C44" w:rsidRPr="008947D5" w:rsidRDefault="004A7C44" w:rsidP="00422891">
            <w:pPr>
              <w:pStyle w:val="Tabletext"/>
              <w:spacing w:line="300" w:lineRule="exact"/>
            </w:pPr>
            <w:r>
              <w:rPr>
                <w:rFonts w:hint="cs"/>
                <w:rtl/>
              </w:rPr>
              <w:t>لا </w:t>
            </w:r>
            <w:r w:rsidRPr="008947D5">
              <w:rPr>
                <w:rFonts w:hint="cs"/>
                <w:rtl/>
              </w:rPr>
              <w:t>ينطبق</w:t>
            </w:r>
          </w:p>
        </w:tc>
        <w:tc>
          <w:tcPr>
            <w:tcW w:w="2269" w:type="dxa"/>
          </w:tcPr>
          <w:p w14:paraId="73E19F23" w14:textId="77777777" w:rsidR="004A7C44" w:rsidRPr="008947D5" w:rsidRDefault="004A7C44" w:rsidP="00422891">
            <w:pPr>
              <w:pStyle w:val="Tabletext"/>
              <w:spacing w:line="300" w:lineRule="exact"/>
            </w:pPr>
            <w:r>
              <w:rPr>
                <w:rFonts w:hint="cs"/>
                <w:rtl/>
              </w:rPr>
              <w:t>لا </w:t>
            </w:r>
            <w:r w:rsidRPr="008947D5">
              <w:rPr>
                <w:rFonts w:hint="cs"/>
                <w:rtl/>
              </w:rPr>
              <w:t>ينطبق</w:t>
            </w:r>
          </w:p>
        </w:tc>
      </w:tr>
      <w:tr w:rsidR="004A7C44" w:rsidRPr="00337700" w14:paraId="474161ED"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12" w:type="dxa"/>
          </w:tcPr>
          <w:p w14:paraId="54B5CFBE" w14:textId="2A4EEA32" w:rsidR="004A7C44" w:rsidRPr="008947D5" w:rsidRDefault="004A7C44" w:rsidP="00422891">
            <w:pPr>
              <w:pStyle w:val="Tabletext"/>
              <w:spacing w:line="300" w:lineRule="exact"/>
              <w:rPr>
                <w:rtl/>
              </w:rPr>
            </w:pPr>
            <w:r w:rsidRPr="008947D5">
              <w:rPr>
                <w:rFonts w:hint="cs"/>
                <w:rtl/>
              </w:rPr>
              <w:t xml:space="preserve">عرض نطاق بث التردد الراديوي </w:t>
            </w:r>
            <w:r>
              <w:rPr>
                <w:lang w:bidi="ar-EG"/>
              </w:rPr>
              <w:t>(</w:t>
            </w:r>
            <w:r>
              <w:t>MHz)</w:t>
            </w:r>
          </w:p>
          <w:p w14:paraId="5DEF8796" w14:textId="77777777" w:rsidR="004A7C44" w:rsidRPr="008947D5" w:rsidRDefault="004A7C44" w:rsidP="00422891">
            <w:pPr>
              <w:pStyle w:val="Tabletext"/>
              <w:tabs>
                <w:tab w:val="left" w:pos="336"/>
              </w:tabs>
              <w:spacing w:before="0" w:after="0" w:line="300" w:lineRule="exact"/>
            </w:pPr>
            <w:r w:rsidRPr="008947D5">
              <w:rPr>
                <w:rFonts w:hint="cs"/>
                <w:rtl/>
              </w:rPr>
              <w:t>-</w:t>
            </w:r>
            <w:r>
              <w:rPr>
                <w:rtl/>
              </w:rPr>
              <w:tab/>
            </w:r>
            <w:r w:rsidRPr="00123F4B">
              <w:t>3</w:t>
            </w:r>
            <w:r w:rsidRPr="008947D5">
              <w:rPr>
                <w:rFonts w:hint="cs"/>
                <w:rtl/>
              </w:rPr>
              <w:t xml:space="preserve"> </w:t>
            </w:r>
            <w:r w:rsidRPr="008947D5">
              <w:t>dB</w:t>
            </w:r>
            <w:r>
              <w:rPr>
                <w:rtl/>
              </w:rPr>
              <w:br/>
            </w:r>
            <w:r w:rsidRPr="008947D5">
              <w:rPr>
                <w:rFonts w:hint="cs"/>
                <w:rtl/>
              </w:rPr>
              <w:t>-</w:t>
            </w:r>
            <w:r>
              <w:rPr>
                <w:rtl/>
              </w:rPr>
              <w:tab/>
            </w:r>
            <w:r w:rsidRPr="00123F4B">
              <w:t>20</w:t>
            </w:r>
            <w:r w:rsidRPr="008947D5">
              <w:rPr>
                <w:rFonts w:hint="cs"/>
                <w:rtl/>
              </w:rPr>
              <w:t xml:space="preserve"> </w:t>
            </w:r>
            <w:r w:rsidRPr="008947D5">
              <w:t>dB</w:t>
            </w:r>
          </w:p>
        </w:tc>
        <w:tc>
          <w:tcPr>
            <w:tcW w:w="1701" w:type="dxa"/>
          </w:tcPr>
          <w:p w14:paraId="05EF53E2" w14:textId="77777777" w:rsidR="004A7C44" w:rsidRPr="008947D5" w:rsidRDefault="004A7C44" w:rsidP="00422891">
            <w:pPr>
              <w:pStyle w:val="Tabletext"/>
              <w:spacing w:line="300" w:lineRule="exact"/>
            </w:pPr>
          </w:p>
          <w:p w14:paraId="4971B594" w14:textId="77777777" w:rsidR="004A7C44" w:rsidRPr="008947D5" w:rsidRDefault="004A7C44" w:rsidP="00422891">
            <w:pPr>
              <w:pStyle w:val="Tabletext"/>
              <w:spacing w:line="300" w:lineRule="exact"/>
            </w:pPr>
            <w:r w:rsidRPr="00123F4B">
              <w:t>2</w:t>
            </w:r>
            <w:r w:rsidRPr="008947D5">
              <w:t>,</w:t>
            </w:r>
            <w:r w:rsidRPr="00123F4B">
              <w:t>4</w:t>
            </w:r>
            <w:r w:rsidRPr="008947D5">
              <w:br/>
            </w:r>
            <w:r w:rsidRPr="00123F4B">
              <w:t>13</w:t>
            </w:r>
            <w:r w:rsidRPr="008947D5">
              <w:t>,</w:t>
            </w:r>
            <w:r w:rsidRPr="00123F4B">
              <w:t>3</w:t>
            </w:r>
          </w:p>
        </w:tc>
        <w:tc>
          <w:tcPr>
            <w:tcW w:w="1842" w:type="dxa"/>
          </w:tcPr>
          <w:p w14:paraId="2A4FDC9D" w14:textId="77777777" w:rsidR="004A7C44" w:rsidRPr="008947D5" w:rsidRDefault="004A7C44" w:rsidP="00422891">
            <w:pPr>
              <w:pStyle w:val="Tabletext"/>
              <w:spacing w:line="300" w:lineRule="exact"/>
              <w:rPr>
                <w:rtl/>
              </w:rPr>
            </w:pPr>
          </w:p>
          <w:p w14:paraId="54CF3173" w14:textId="77777777" w:rsidR="004A7C44" w:rsidRPr="008947D5" w:rsidRDefault="004A7C44" w:rsidP="00422891">
            <w:pPr>
              <w:pStyle w:val="Tabletext"/>
              <w:spacing w:line="300" w:lineRule="exact"/>
            </w:pPr>
            <w:r w:rsidRPr="00123F4B">
              <w:t>4</w:t>
            </w:r>
            <w:r w:rsidRPr="008947D5">
              <w:t>,</w:t>
            </w:r>
            <w:r w:rsidRPr="00123F4B">
              <w:t>7</w:t>
            </w:r>
            <w:r w:rsidRPr="008947D5">
              <w:br/>
            </w:r>
            <w:r w:rsidRPr="00123F4B">
              <w:t>11</w:t>
            </w:r>
            <w:r w:rsidRPr="008947D5">
              <w:t>,</w:t>
            </w:r>
            <w:r w:rsidRPr="00123F4B">
              <w:t>2</w:t>
            </w:r>
          </w:p>
        </w:tc>
        <w:tc>
          <w:tcPr>
            <w:tcW w:w="1985" w:type="dxa"/>
          </w:tcPr>
          <w:p w14:paraId="2BA8EE62" w14:textId="77777777" w:rsidR="004A7C44" w:rsidRPr="008947D5" w:rsidRDefault="004A7C44" w:rsidP="00422891">
            <w:pPr>
              <w:pStyle w:val="Tabletext"/>
              <w:spacing w:line="300" w:lineRule="exact"/>
              <w:rPr>
                <w:rtl/>
              </w:rPr>
            </w:pPr>
          </w:p>
          <w:p w14:paraId="0ACDE4C5" w14:textId="77777777" w:rsidR="004A7C44" w:rsidRPr="008947D5" w:rsidRDefault="004A7C44" w:rsidP="00422891">
            <w:pPr>
              <w:pStyle w:val="Tabletext"/>
              <w:spacing w:line="300" w:lineRule="exact"/>
            </w:pPr>
            <w:r w:rsidRPr="00123F4B">
              <w:t>0</w:t>
            </w:r>
            <w:r w:rsidRPr="008947D5">
              <w:t>,</w:t>
            </w:r>
            <w:r w:rsidRPr="00123F4B">
              <w:t>85</w:t>
            </w:r>
            <w:r w:rsidRPr="008947D5">
              <w:br/>
            </w:r>
            <w:r w:rsidRPr="00123F4B">
              <w:t>5</w:t>
            </w:r>
            <w:r w:rsidRPr="008947D5">
              <w:t>,</w:t>
            </w:r>
            <w:r w:rsidRPr="00123F4B">
              <w:t>50</w:t>
            </w:r>
          </w:p>
        </w:tc>
        <w:tc>
          <w:tcPr>
            <w:tcW w:w="1984" w:type="dxa"/>
          </w:tcPr>
          <w:p w14:paraId="17CE11C4" w14:textId="77777777" w:rsidR="004A7C44" w:rsidRPr="008947D5" w:rsidRDefault="004A7C44" w:rsidP="00422891">
            <w:pPr>
              <w:pStyle w:val="Tabletext"/>
              <w:spacing w:line="300" w:lineRule="exact"/>
              <w:rPr>
                <w:rtl/>
              </w:rPr>
            </w:pPr>
          </w:p>
          <w:p w14:paraId="578C4885" w14:textId="77777777" w:rsidR="004A7C44" w:rsidRPr="008947D5" w:rsidRDefault="004A7C44" w:rsidP="00422891">
            <w:pPr>
              <w:pStyle w:val="Tabletext"/>
              <w:spacing w:line="300" w:lineRule="exact"/>
            </w:pPr>
            <w:r w:rsidRPr="008947D5">
              <w:rPr>
                <w:rFonts w:hint="cs"/>
                <w:rtl/>
              </w:rPr>
              <w:t>غير محدد</w:t>
            </w:r>
            <w:r w:rsidRPr="008947D5">
              <w:br/>
            </w:r>
            <w:r w:rsidRPr="008947D5">
              <w:rPr>
                <w:rFonts w:hint="cs"/>
                <w:rtl/>
              </w:rPr>
              <w:t>غير محدد</w:t>
            </w:r>
          </w:p>
        </w:tc>
        <w:tc>
          <w:tcPr>
            <w:tcW w:w="2269" w:type="dxa"/>
          </w:tcPr>
          <w:p w14:paraId="3BC6F89F" w14:textId="77777777" w:rsidR="004A7C44" w:rsidRPr="008947D5" w:rsidRDefault="004A7C44" w:rsidP="00422891">
            <w:pPr>
              <w:pStyle w:val="Tabletext"/>
              <w:spacing w:line="300" w:lineRule="exact"/>
              <w:rPr>
                <w:rtl/>
              </w:rPr>
            </w:pPr>
          </w:p>
          <w:p w14:paraId="5B3CD197" w14:textId="77777777" w:rsidR="004A7C44" w:rsidRPr="008947D5" w:rsidRDefault="004A7C44" w:rsidP="00422891">
            <w:pPr>
              <w:pStyle w:val="Tabletext"/>
              <w:spacing w:line="300" w:lineRule="exact"/>
            </w:pPr>
            <w:r w:rsidRPr="00123F4B">
              <w:t>3</w:t>
            </w:r>
            <w:r w:rsidRPr="008947D5">
              <w:t>,</w:t>
            </w:r>
            <w:r w:rsidRPr="00123F4B">
              <w:t>6</w:t>
            </w:r>
            <w:r w:rsidRPr="008947D5">
              <w:br/>
            </w:r>
            <w:r w:rsidRPr="00123F4B">
              <w:t>25</w:t>
            </w:r>
            <w:r w:rsidRPr="008947D5">
              <w:t>,</w:t>
            </w:r>
            <w:r w:rsidRPr="00123F4B">
              <w:t>0</w:t>
            </w:r>
          </w:p>
        </w:tc>
      </w:tr>
    </w:tbl>
    <w:p w14:paraId="3256934C" w14:textId="77777777" w:rsidR="00C964F1" w:rsidRPr="008947D5" w:rsidRDefault="00C964F1" w:rsidP="00C964F1">
      <w:pPr>
        <w:pStyle w:val="TableNo"/>
        <w:pageBreakBefore/>
        <w:spacing w:before="0"/>
        <w:rPr>
          <w:rtl/>
        </w:rPr>
      </w:pPr>
      <w:r w:rsidRPr="00337700">
        <w:rPr>
          <w:rFonts w:hint="cs"/>
          <w:rtl/>
        </w:rPr>
        <w:lastRenderedPageBreak/>
        <w:t>الج</w:t>
      </w:r>
      <w:r>
        <w:rPr>
          <w:rFonts w:hint="cs"/>
          <w:rtl/>
        </w:rPr>
        <w:t>ـ</w:t>
      </w:r>
      <w:r w:rsidRPr="00337700">
        <w:rPr>
          <w:rFonts w:hint="cs"/>
          <w:rtl/>
        </w:rPr>
        <w:t xml:space="preserve">دول </w:t>
      </w:r>
      <w:r w:rsidRPr="008A2589">
        <w:rPr>
          <w:rFonts w:hint="cs"/>
        </w:rPr>
        <w:t>3</w:t>
      </w:r>
      <w:r w:rsidRPr="008A2589">
        <w:rPr>
          <w:rFonts w:hint="cs"/>
          <w:rtl/>
        </w:rPr>
        <w:t xml:space="preserve"> </w:t>
      </w:r>
      <w:r w:rsidRPr="008A2589">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65"/>
        <w:gridCol w:w="3314"/>
        <w:gridCol w:w="3463"/>
        <w:gridCol w:w="3314"/>
      </w:tblGrid>
      <w:tr w:rsidR="004A7C44" w:rsidRPr="00337700" w14:paraId="289699EE" w14:textId="77777777" w:rsidTr="004A7C44">
        <w:trPr>
          <w:cantSplit/>
          <w:jc w:val="center"/>
        </w:trPr>
        <w:tc>
          <w:tcPr>
            <w:tcW w:w="3262" w:type="dxa"/>
          </w:tcPr>
          <w:p w14:paraId="3E5D880D" w14:textId="77777777" w:rsidR="004A7C44" w:rsidRPr="001E3E72" w:rsidRDefault="004A7C44" w:rsidP="00422891">
            <w:pPr>
              <w:pStyle w:val="Tablehead"/>
              <w:spacing w:after="60" w:line="300" w:lineRule="exact"/>
            </w:pPr>
            <w:r w:rsidRPr="001E3E72">
              <w:rPr>
                <w:rFonts w:hint="cs"/>
                <w:rtl/>
              </w:rPr>
              <w:t>الخصائص</w:t>
            </w:r>
          </w:p>
        </w:tc>
        <w:tc>
          <w:tcPr>
            <w:tcW w:w="3119" w:type="dxa"/>
          </w:tcPr>
          <w:p w14:paraId="1E51CD9C" w14:textId="4D24C69F" w:rsidR="004A7C44" w:rsidRPr="001E3E72" w:rsidRDefault="004A7C44" w:rsidP="00422891">
            <w:pPr>
              <w:pStyle w:val="Tablehead"/>
              <w:spacing w:after="60" w:line="300" w:lineRule="exact"/>
            </w:pPr>
            <w:r>
              <w:rPr>
                <w:rFonts w:hint="cs"/>
                <w:rtl/>
              </w:rPr>
              <w:t>ال</w:t>
            </w:r>
            <w:r w:rsidRPr="001E3E72">
              <w:rPr>
                <w:rFonts w:hint="cs"/>
                <w:rtl/>
              </w:rPr>
              <w:t xml:space="preserve">نظام </w:t>
            </w:r>
            <w:r w:rsidRPr="001E3E72">
              <w:t>G</w:t>
            </w:r>
            <w:r w:rsidRPr="00123F4B">
              <w:t>6</w:t>
            </w:r>
          </w:p>
        </w:tc>
        <w:tc>
          <w:tcPr>
            <w:tcW w:w="3260" w:type="dxa"/>
          </w:tcPr>
          <w:p w14:paraId="43498CFF" w14:textId="16E4B23C" w:rsidR="004A7C44" w:rsidRPr="001E3E72" w:rsidRDefault="004A7C44" w:rsidP="00422891">
            <w:pPr>
              <w:pStyle w:val="Tablehead"/>
              <w:spacing w:after="60" w:line="300" w:lineRule="exact"/>
            </w:pPr>
            <w:r>
              <w:rPr>
                <w:rFonts w:hint="cs"/>
                <w:rtl/>
              </w:rPr>
              <w:t>ال</w:t>
            </w:r>
            <w:r w:rsidRPr="001E3E72">
              <w:rPr>
                <w:rFonts w:hint="cs"/>
                <w:rtl/>
              </w:rPr>
              <w:t xml:space="preserve">نظام </w:t>
            </w:r>
            <w:r w:rsidRPr="001E3E72">
              <w:t>G</w:t>
            </w:r>
            <w:r w:rsidRPr="00123F4B">
              <w:t>7</w:t>
            </w:r>
          </w:p>
        </w:tc>
        <w:tc>
          <w:tcPr>
            <w:tcW w:w="3119" w:type="dxa"/>
          </w:tcPr>
          <w:p w14:paraId="77B2FCBB" w14:textId="5E965906" w:rsidR="004A7C44" w:rsidRPr="001E3E72" w:rsidRDefault="004A7C44" w:rsidP="00422891">
            <w:pPr>
              <w:pStyle w:val="Tablehead"/>
              <w:spacing w:after="60" w:line="300" w:lineRule="exact"/>
            </w:pPr>
            <w:r>
              <w:rPr>
                <w:rFonts w:hint="cs"/>
                <w:rtl/>
              </w:rPr>
              <w:t>ال</w:t>
            </w:r>
            <w:r w:rsidRPr="001E3E72">
              <w:rPr>
                <w:rFonts w:hint="cs"/>
                <w:rtl/>
              </w:rPr>
              <w:t xml:space="preserve">نظام </w:t>
            </w:r>
            <w:r w:rsidRPr="001E3E72">
              <w:t>G</w:t>
            </w:r>
            <w:r w:rsidRPr="00123F4B">
              <w:t>8</w:t>
            </w:r>
          </w:p>
        </w:tc>
      </w:tr>
      <w:tr w:rsidR="004A7C44" w:rsidRPr="00337700" w14:paraId="124710A3" w14:textId="77777777" w:rsidTr="004A7C44">
        <w:trPr>
          <w:cantSplit/>
          <w:jc w:val="center"/>
        </w:trPr>
        <w:tc>
          <w:tcPr>
            <w:tcW w:w="3262" w:type="dxa"/>
          </w:tcPr>
          <w:p w14:paraId="349C0D03" w14:textId="77777777" w:rsidR="004A7C44" w:rsidRPr="001E3E72" w:rsidRDefault="004A7C44" w:rsidP="00422891">
            <w:pPr>
              <w:pStyle w:val="Tabletext"/>
              <w:spacing w:line="280" w:lineRule="exact"/>
            </w:pPr>
            <w:r w:rsidRPr="001E3E72">
              <w:rPr>
                <w:rFonts w:hint="cs"/>
                <w:rtl/>
              </w:rPr>
              <w:t>الوظيفة</w:t>
            </w:r>
          </w:p>
        </w:tc>
        <w:tc>
          <w:tcPr>
            <w:tcW w:w="3119" w:type="dxa"/>
          </w:tcPr>
          <w:p w14:paraId="1F696D44" w14:textId="77777777" w:rsidR="004A7C44" w:rsidRPr="001E3E72" w:rsidRDefault="004A7C44" w:rsidP="00422891">
            <w:pPr>
              <w:pStyle w:val="Tabletext"/>
              <w:spacing w:line="280" w:lineRule="exact"/>
            </w:pPr>
            <w:r w:rsidRPr="001E3E72">
              <w:rPr>
                <w:rFonts w:hint="cs"/>
                <w:rtl/>
              </w:rPr>
              <w:t>مراقبة المطار/</w:t>
            </w:r>
            <w:r w:rsidRPr="001E3E72">
              <w:t xml:space="preserve"> GCA</w:t>
            </w:r>
          </w:p>
        </w:tc>
        <w:tc>
          <w:tcPr>
            <w:tcW w:w="3260" w:type="dxa"/>
          </w:tcPr>
          <w:p w14:paraId="2A9180DA" w14:textId="77777777" w:rsidR="004A7C44" w:rsidRPr="001E3E72" w:rsidRDefault="004A7C44" w:rsidP="00422891">
            <w:pPr>
              <w:pStyle w:val="Tabletext"/>
              <w:spacing w:line="280" w:lineRule="exact"/>
            </w:pPr>
            <w:r w:rsidRPr="001E3E72">
              <w:rPr>
                <w:rFonts w:hint="cs"/>
                <w:rtl/>
              </w:rPr>
              <w:t>رادار الاقتراب الدقيق</w:t>
            </w:r>
          </w:p>
        </w:tc>
        <w:tc>
          <w:tcPr>
            <w:tcW w:w="3119" w:type="dxa"/>
          </w:tcPr>
          <w:p w14:paraId="2B08F90C" w14:textId="77777777" w:rsidR="004A7C44" w:rsidRPr="001E3E72" w:rsidRDefault="004A7C44" w:rsidP="00422891">
            <w:pPr>
              <w:pStyle w:val="Tabletext"/>
              <w:spacing w:line="280" w:lineRule="exact"/>
            </w:pPr>
            <w:r w:rsidRPr="001E3E72">
              <w:rPr>
                <w:rFonts w:hint="cs"/>
                <w:rtl/>
              </w:rPr>
              <w:t xml:space="preserve">أجهزة كشف سطح المطار </w:t>
            </w:r>
            <w:r w:rsidRPr="001E3E72">
              <w:t>(ASDE)</w:t>
            </w:r>
          </w:p>
        </w:tc>
      </w:tr>
      <w:tr w:rsidR="004A7C44" w:rsidRPr="00337700" w14:paraId="35EF4A73" w14:textId="77777777" w:rsidTr="004A7C44">
        <w:trPr>
          <w:cantSplit/>
          <w:jc w:val="center"/>
        </w:trPr>
        <w:tc>
          <w:tcPr>
            <w:tcW w:w="3262" w:type="dxa"/>
          </w:tcPr>
          <w:p w14:paraId="4B55F76F" w14:textId="77777777" w:rsidR="004A7C44" w:rsidRPr="001E3E72" w:rsidRDefault="004A7C44" w:rsidP="00422891">
            <w:pPr>
              <w:pStyle w:val="Tabletext"/>
              <w:spacing w:line="280" w:lineRule="exact"/>
            </w:pPr>
            <w:r w:rsidRPr="001E3E72">
              <w:rPr>
                <w:rFonts w:hint="cs"/>
                <w:rtl/>
              </w:rPr>
              <w:t>نمط المنصة</w:t>
            </w:r>
          </w:p>
        </w:tc>
        <w:tc>
          <w:tcPr>
            <w:tcW w:w="3119" w:type="dxa"/>
          </w:tcPr>
          <w:p w14:paraId="3CD16F02" w14:textId="77777777" w:rsidR="004A7C44" w:rsidRPr="001E3E72" w:rsidRDefault="004A7C44" w:rsidP="00422891">
            <w:pPr>
              <w:pStyle w:val="Tabletext"/>
              <w:spacing w:line="280" w:lineRule="exact"/>
            </w:pPr>
            <w:r w:rsidRPr="001E3E72">
              <w:rPr>
                <w:rFonts w:hint="cs"/>
                <w:rtl/>
              </w:rPr>
              <w:t>أرضية (متنقلة)</w:t>
            </w:r>
          </w:p>
        </w:tc>
        <w:tc>
          <w:tcPr>
            <w:tcW w:w="3260" w:type="dxa"/>
          </w:tcPr>
          <w:p w14:paraId="499C694E" w14:textId="77777777" w:rsidR="004A7C44" w:rsidRPr="001E3E72" w:rsidRDefault="004A7C44" w:rsidP="00422891">
            <w:pPr>
              <w:pStyle w:val="Tabletext"/>
              <w:spacing w:line="280" w:lineRule="exact"/>
            </w:pPr>
            <w:r w:rsidRPr="001E3E72">
              <w:rPr>
                <w:rFonts w:hint="cs"/>
                <w:rtl/>
              </w:rPr>
              <w:t>أرضية (ثابتة</w:t>
            </w:r>
            <w:r>
              <w:rPr>
                <w:rFonts w:hint="cs"/>
                <w:rtl/>
                <w:lang w:bidi="ar-EG"/>
              </w:rPr>
              <w:t xml:space="preserve"> أو</w:t>
            </w:r>
            <w:r>
              <w:rPr>
                <w:rtl/>
                <w:lang w:bidi="ar-EG"/>
              </w:rPr>
              <w:t> </w:t>
            </w:r>
            <w:r w:rsidRPr="001E3E72">
              <w:rPr>
                <w:rFonts w:hint="cs"/>
                <w:rtl/>
              </w:rPr>
              <w:t>قابلة للنقل)</w:t>
            </w:r>
          </w:p>
        </w:tc>
        <w:tc>
          <w:tcPr>
            <w:tcW w:w="3119" w:type="dxa"/>
          </w:tcPr>
          <w:p w14:paraId="1080BD6A" w14:textId="77777777" w:rsidR="004A7C44" w:rsidRPr="001E3E72" w:rsidRDefault="004A7C44" w:rsidP="00422891">
            <w:pPr>
              <w:pStyle w:val="Tabletext"/>
              <w:spacing w:line="280" w:lineRule="exact"/>
            </w:pPr>
            <w:r w:rsidRPr="001E3E72">
              <w:rPr>
                <w:rFonts w:hint="cs"/>
                <w:rtl/>
              </w:rPr>
              <w:t>أرضية</w:t>
            </w:r>
          </w:p>
        </w:tc>
      </w:tr>
      <w:tr w:rsidR="004A7C44" w:rsidRPr="00337700" w14:paraId="515E7550" w14:textId="77777777" w:rsidTr="004A7C44">
        <w:trPr>
          <w:cantSplit/>
          <w:jc w:val="center"/>
        </w:trPr>
        <w:tc>
          <w:tcPr>
            <w:tcW w:w="3262" w:type="dxa"/>
          </w:tcPr>
          <w:p w14:paraId="3807E76F" w14:textId="5131D28B" w:rsidR="004A7C44" w:rsidRPr="001E3E72" w:rsidRDefault="004A7C44" w:rsidP="00422891">
            <w:pPr>
              <w:pStyle w:val="Tabletext"/>
              <w:spacing w:line="280" w:lineRule="exact"/>
            </w:pPr>
            <w:r w:rsidRPr="001E3E72">
              <w:rPr>
                <w:rFonts w:hint="cs"/>
                <w:rtl/>
              </w:rPr>
              <w:t xml:space="preserve">مدى التوليف </w:t>
            </w:r>
            <w:r>
              <w:rPr>
                <w:lang w:bidi="ar-EG"/>
              </w:rPr>
              <w:t>(</w:t>
            </w:r>
            <w:r>
              <w:t>MHz)</w:t>
            </w:r>
          </w:p>
        </w:tc>
        <w:tc>
          <w:tcPr>
            <w:tcW w:w="3119" w:type="dxa"/>
          </w:tcPr>
          <w:p w14:paraId="7F5E458B" w14:textId="77777777" w:rsidR="004A7C44" w:rsidRPr="001E3E72" w:rsidRDefault="004A7C44" w:rsidP="00422891">
            <w:pPr>
              <w:pStyle w:val="Tabletext"/>
              <w:spacing w:line="280" w:lineRule="exact"/>
            </w:pPr>
            <w:r w:rsidRPr="00123F4B">
              <w:t>9</w:t>
            </w:r>
            <w:r w:rsidRPr="001E3E72">
              <w:t xml:space="preserve"> </w:t>
            </w:r>
            <w:r w:rsidRPr="00123F4B">
              <w:t>025</w:t>
            </w:r>
          </w:p>
        </w:tc>
        <w:tc>
          <w:tcPr>
            <w:tcW w:w="3260" w:type="dxa"/>
          </w:tcPr>
          <w:p w14:paraId="5E9ED5E3" w14:textId="77777777" w:rsidR="004A7C44" w:rsidRPr="001E3E72" w:rsidRDefault="004A7C44" w:rsidP="00422891">
            <w:pPr>
              <w:pStyle w:val="Tabletext"/>
              <w:spacing w:line="280" w:lineRule="exact"/>
            </w:pPr>
            <w:r w:rsidRPr="00123F4B">
              <w:t>9</w:t>
            </w:r>
            <w:r w:rsidRPr="001E3E72">
              <w:t> </w:t>
            </w:r>
            <w:r w:rsidRPr="00123F4B">
              <w:t>200</w:t>
            </w:r>
            <w:r w:rsidRPr="001E3E72">
              <w:t>-</w:t>
            </w:r>
            <w:r w:rsidRPr="00123F4B">
              <w:t>9</w:t>
            </w:r>
            <w:r w:rsidRPr="001E3E72">
              <w:t> </w:t>
            </w:r>
            <w:r w:rsidRPr="00123F4B">
              <w:t>000</w:t>
            </w:r>
            <w:r w:rsidRPr="001E3E72">
              <w:br/>
            </w:r>
            <w:r w:rsidRPr="001E3E72">
              <w:rPr>
                <w:rFonts w:hint="cs"/>
                <w:rtl/>
              </w:rPr>
              <w:t>(</w:t>
            </w:r>
            <w:r w:rsidRPr="00123F4B">
              <w:t>4</w:t>
            </w:r>
            <w:r w:rsidRPr="001E3E72">
              <w:rPr>
                <w:rFonts w:hint="cs"/>
                <w:rtl/>
              </w:rPr>
              <w:t xml:space="preserve"> ترددات لكل نظام)</w:t>
            </w:r>
          </w:p>
        </w:tc>
        <w:tc>
          <w:tcPr>
            <w:tcW w:w="3119" w:type="dxa"/>
          </w:tcPr>
          <w:p w14:paraId="0E8050FE" w14:textId="77777777" w:rsidR="004A7C44" w:rsidRPr="00ED6769" w:rsidRDefault="004A7C44" w:rsidP="00422891">
            <w:pPr>
              <w:pStyle w:val="Tabletext"/>
              <w:spacing w:line="280" w:lineRule="exact"/>
              <w:rPr>
                <w:spacing w:val="-6"/>
                <w:rtl/>
                <w:lang w:bidi="ar-EG"/>
              </w:rPr>
            </w:pPr>
            <w:proofErr w:type="gramStart"/>
            <w:r w:rsidRPr="00ED6769">
              <w:rPr>
                <w:spacing w:val="-6"/>
              </w:rPr>
              <w:t>9 200-9 000</w:t>
            </w:r>
            <w:r>
              <w:rPr>
                <w:rFonts w:hint="cs"/>
                <w:spacing w:val="-6"/>
                <w:rtl/>
                <w:lang w:bidi="ar-EG"/>
              </w:rPr>
              <w:t>؛</w:t>
            </w:r>
            <w:proofErr w:type="gramEnd"/>
          </w:p>
          <w:p w14:paraId="6BAFC67C" w14:textId="77777777" w:rsidR="004A7C44" w:rsidRPr="00ED6769" w:rsidRDefault="004A7C44" w:rsidP="00422891">
            <w:pPr>
              <w:pStyle w:val="Tabletext"/>
              <w:spacing w:before="0" w:line="280" w:lineRule="exact"/>
              <w:rPr>
                <w:spacing w:val="-6"/>
              </w:rPr>
            </w:pPr>
            <w:r w:rsidRPr="00ED6769">
              <w:rPr>
                <w:rFonts w:hint="cs"/>
                <w:spacing w:val="-6"/>
                <w:rtl/>
              </w:rPr>
              <w:t>مرن</w:t>
            </w:r>
            <w:r w:rsidRPr="00ED6769">
              <w:rPr>
                <w:rFonts w:hint="cs"/>
                <w:spacing w:val="-6"/>
                <w:rtl/>
                <w:lang w:bidi="ar-EG"/>
              </w:rPr>
              <w:t xml:space="preserve"> من </w:t>
            </w:r>
            <w:r w:rsidRPr="00ED6769">
              <w:rPr>
                <w:rFonts w:hint="cs"/>
                <w:spacing w:val="-6"/>
                <w:rtl/>
              </w:rPr>
              <w:t>نبضة</w:t>
            </w:r>
            <w:r w:rsidRPr="00ED6769">
              <w:rPr>
                <w:rFonts w:hint="cs"/>
                <w:spacing w:val="-6"/>
                <w:rtl/>
                <w:lang w:bidi="ar-EG"/>
              </w:rPr>
              <w:t xml:space="preserve"> إلى</w:t>
            </w:r>
            <w:r w:rsidRPr="00ED6769">
              <w:rPr>
                <w:spacing w:val="-6"/>
                <w:rtl/>
                <w:lang w:bidi="ar-EG"/>
              </w:rPr>
              <w:t> </w:t>
            </w:r>
            <w:r w:rsidRPr="00ED6769">
              <w:rPr>
                <w:rFonts w:hint="cs"/>
                <w:spacing w:val="-6"/>
                <w:rtl/>
              </w:rPr>
              <w:t xml:space="preserve">نبضة </w:t>
            </w:r>
            <w:r w:rsidRPr="00ED6769">
              <w:rPr>
                <w:rFonts w:hint="cs"/>
                <w:spacing w:val="-6"/>
                <w:rtl/>
                <w:lang w:bidi="ar-EG"/>
              </w:rPr>
              <w:t>على</w:t>
            </w:r>
            <w:r w:rsidRPr="00ED6769">
              <w:rPr>
                <w:spacing w:val="-6"/>
                <w:rtl/>
                <w:lang w:bidi="ar-EG"/>
              </w:rPr>
              <w:t> </w:t>
            </w:r>
            <w:r w:rsidRPr="00ED6769">
              <w:rPr>
                <w:rFonts w:hint="cs"/>
                <w:spacing w:val="-6"/>
                <w:rtl/>
              </w:rPr>
              <w:t xml:space="preserve">مدى </w:t>
            </w:r>
            <w:r w:rsidRPr="00ED6769">
              <w:rPr>
                <w:spacing w:val="-6"/>
              </w:rPr>
              <w:t>4</w:t>
            </w:r>
            <w:r w:rsidRPr="00ED6769">
              <w:rPr>
                <w:rFonts w:hint="cs"/>
                <w:spacing w:val="-6"/>
                <w:rtl/>
              </w:rPr>
              <w:t xml:space="preserve"> ترددات</w:t>
            </w:r>
          </w:p>
        </w:tc>
      </w:tr>
      <w:tr w:rsidR="004A7C44" w:rsidRPr="00337700" w14:paraId="744A3F69" w14:textId="77777777" w:rsidTr="004A7C44">
        <w:trPr>
          <w:cantSplit/>
          <w:jc w:val="center"/>
        </w:trPr>
        <w:tc>
          <w:tcPr>
            <w:tcW w:w="3262" w:type="dxa"/>
          </w:tcPr>
          <w:p w14:paraId="2FC7580D" w14:textId="77777777" w:rsidR="004A7C44" w:rsidRPr="001E3E72" w:rsidRDefault="004A7C44" w:rsidP="00422891">
            <w:pPr>
              <w:pStyle w:val="Tabletext"/>
              <w:spacing w:line="280" w:lineRule="exact"/>
            </w:pPr>
            <w:r w:rsidRPr="001E3E72">
              <w:rPr>
                <w:rFonts w:hint="cs"/>
                <w:rtl/>
              </w:rPr>
              <w:t>التشكيل</w:t>
            </w:r>
          </w:p>
        </w:tc>
        <w:tc>
          <w:tcPr>
            <w:tcW w:w="3119" w:type="dxa"/>
          </w:tcPr>
          <w:p w14:paraId="7A23F006" w14:textId="77777777" w:rsidR="004A7C44" w:rsidRPr="001E3E72" w:rsidRDefault="004A7C44" w:rsidP="00422891">
            <w:pPr>
              <w:pStyle w:val="Tabletext"/>
              <w:spacing w:line="280" w:lineRule="exact"/>
            </w:pPr>
            <w:r w:rsidRPr="001E3E72">
              <w:rPr>
                <w:rFonts w:hint="cs"/>
                <w:rtl/>
              </w:rPr>
              <w:t xml:space="preserve">بسيط وبنبضات </w:t>
            </w:r>
            <w:r w:rsidRPr="001E3E72">
              <w:t>NLFM</w:t>
            </w:r>
          </w:p>
        </w:tc>
        <w:tc>
          <w:tcPr>
            <w:tcW w:w="3260" w:type="dxa"/>
          </w:tcPr>
          <w:p w14:paraId="4FBC0B84" w14:textId="77777777" w:rsidR="004A7C44" w:rsidRPr="001E3E72" w:rsidRDefault="004A7C44" w:rsidP="00422891">
            <w:pPr>
              <w:pStyle w:val="Tabletext"/>
              <w:spacing w:line="280" w:lineRule="exact"/>
            </w:pPr>
            <w:r w:rsidRPr="001E3E72">
              <w:rPr>
                <w:rFonts w:hint="cs"/>
                <w:rtl/>
              </w:rPr>
              <w:t xml:space="preserve">بسيط وبأزواج نبضات </w:t>
            </w:r>
            <w:r w:rsidRPr="001E3E72">
              <w:t>NLFM</w:t>
            </w:r>
          </w:p>
        </w:tc>
        <w:tc>
          <w:tcPr>
            <w:tcW w:w="3119" w:type="dxa"/>
          </w:tcPr>
          <w:p w14:paraId="7C12B22C" w14:textId="77777777" w:rsidR="004A7C44" w:rsidRPr="001E3E72" w:rsidRDefault="004A7C44" w:rsidP="00422891">
            <w:pPr>
              <w:pStyle w:val="Tabletext"/>
              <w:spacing w:line="280" w:lineRule="exact"/>
            </w:pPr>
            <w:r w:rsidRPr="001E3E72">
              <w:rPr>
                <w:rFonts w:hint="cs"/>
                <w:rtl/>
              </w:rPr>
              <w:t xml:space="preserve">بسيط وبأزواج نبضات </w:t>
            </w:r>
            <w:r w:rsidRPr="001E3E72">
              <w:t>NLFM</w:t>
            </w:r>
          </w:p>
        </w:tc>
      </w:tr>
      <w:tr w:rsidR="004A7C44" w:rsidRPr="00337700" w14:paraId="4D381666" w14:textId="77777777" w:rsidTr="004A7C44">
        <w:trPr>
          <w:cantSplit/>
          <w:jc w:val="center"/>
        </w:trPr>
        <w:tc>
          <w:tcPr>
            <w:tcW w:w="3262" w:type="dxa"/>
          </w:tcPr>
          <w:p w14:paraId="5F6FA20B" w14:textId="5371D414" w:rsidR="004A7C44" w:rsidRPr="001E3E72" w:rsidRDefault="004A7C44" w:rsidP="00422891">
            <w:pPr>
              <w:pStyle w:val="Tabletext"/>
              <w:spacing w:line="280" w:lineRule="exact"/>
              <w:rPr>
                <w:lang w:bidi="ar-EG"/>
              </w:rPr>
            </w:pPr>
            <w:r w:rsidRPr="001E3E72">
              <w:rPr>
                <w:rFonts w:hint="cs"/>
                <w:rtl/>
              </w:rPr>
              <w:t>ذروة القدرة الداخلة</w:t>
            </w:r>
            <w:r>
              <w:rPr>
                <w:rFonts w:hint="cs"/>
                <w:rtl/>
                <w:lang w:bidi="ar-EG"/>
              </w:rPr>
              <w:t xml:space="preserve"> إلى</w:t>
            </w:r>
            <w:r>
              <w:rPr>
                <w:rtl/>
                <w:lang w:bidi="ar-EG"/>
              </w:rPr>
              <w:t> </w:t>
            </w:r>
            <w:r w:rsidRPr="001E3E72">
              <w:rPr>
                <w:rFonts w:hint="cs"/>
                <w:rtl/>
              </w:rPr>
              <w:t>الهوائي</w:t>
            </w:r>
            <w:r>
              <w:rPr>
                <w:rFonts w:hint="cs"/>
                <w:rtl/>
                <w:lang w:bidi="ar-EG"/>
              </w:rPr>
              <w:t xml:space="preserve"> </w:t>
            </w:r>
            <w:r>
              <w:rPr>
                <w:lang w:bidi="ar-EG"/>
              </w:rPr>
              <w:t>(W)</w:t>
            </w:r>
          </w:p>
        </w:tc>
        <w:tc>
          <w:tcPr>
            <w:tcW w:w="3119" w:type="dxa"/>
          </w:tcPr>
          <w:p w14:paraId="4F6E22B0" w14:textId="77777777" w:rsidR="004A7C44" w:rsidRPr="001E3E72" w:rsidRDefault="004A7C44" w:rsidP="00422891">
            <w:pPr>
              <w:pStyle w:val="Tabletext"/>
              <w:spacing w:line="280" w:lineRule="exact"/>
            </w:pPr>
            <w:r w:rsidRPr="00123F4B">
              <w:t>310</w:t>
            </w:r>
            <w:r w:rsidRPr="001E3E72">
              <w:t>,</w:t>
            </w:r>
            <w:r w:rsidRPr="00123F4B">
              <w:t>5</w:t>
            </w:r>
            <w:r w:rsidRPr="001E3E72">
              <w:rPr>
                <w:rFonts w:hint="cs"/>
                <w:rtl/>
              </w:rPr>
              <w:t xml:space="preserve"> </w:t>
            </w:r>
          </w:p>
        </w:tc>
        <w:tc>
          <w:tcPr>
            <w:tcW w:w="3260" w:type="dxa"/>
          </w:tcPr>
          <w:p w14:paraId="4F359187" w14:textId="77777777" w:rsidR="004A7C44" w:rsidRPr="001E3E72" w:rsidRDefault="004A7C44" w:rsidP="00422891">
            <w:pPr>
              <w:pStyle w:val="Tabletext"/>
              <w:spacing w:line="280" w:lineRule="exact"/>
            </w:pPr>
            <w:r w:rsidRPr="00123F4B">
              <w:t>500</w:t>
            </w:r>
            <w:r w:rsidRPr="001E3E72">
              <w:rPr>
                <w:rFonts w:hint="cs"/>
                <w:rtl/>
              </w:rPr>
              <w:t xml:space="preserve"> </w:t>
            </w:r>
          </w:p>
        </w:tc>
        <w:tc>
          <w:tcPr>
            <w:tcW w:w="3119" w:type="dxa"/>
          </w:tcPr>
          <w:p w14:paraId="551CCED8" w14:textId="77777777" w:rsidR="004A7C44" w:rsidRPr="001E3E72" w:rsidRDefault="004A7C44" w:rsidP="00422891">
            <w:pPr>
              <w:pStyle w:val="Tabletext"/>
              <w:spacing w:line="280" w:lineRule="exact"/>
            </w:pPr>
            <w:r>
              <w:t>70</w:t>
            </w:r>
          </w:p>
        </w:tc>
      </w:tr>
      <w:tr w:rsidR="004A7C44" w:rsidRPr="00337700" w14:paraId="0AD75FD4" w14:textId="77777777" w:rsidTr="004A7C44">
        <w:trPr>
          <w:cantSplit/>
          <w:jc w:val="center"/>
        </w:trPr>
        <w:tc>
          <w:tcPr>
            <w:tcW w:w="3262" w:type="dxa"/>
          </w:tcPr>
          <w:p w14:paraId="7BC03067" w14:textId="3320FF4E" w:rsidR="004A7C44" w:rsidRPr="001E3E72" w:rsidRDefault="004A7C44" w:rsidP="00422891">
            <w:pPr>
              <w:pStyle w:val="Tabletext"/>
              <w:spacing w:line="280" w:lineRule="exact"/>
              <w:rPr>
                <w:spacing w:val="-6"/>
                <w:rtl/>
                <w:lang w:bidi="ar-EG"/>
              </w:rPr>
            </w:pPr>
            <w:r>
              <w:rPr>
                <w:rFonts w:hint="cs"/>
                <w:rtl/>
              </w:rPr>
              <w:t>عر</w:t>
            </w:r>
            <w:r w:rsidRPr="00337700">
              <w:rPr>
                <w:rFonts w:hint="cs"/>
                <w:rtl/>
              </w:rPr>
              <w:t>ض النبضة</w:t>
            </w:r>
            <w:r>
              <w:rPr>
                <w:rFonts w:hint="cs"/>
                <w:rtl/>
              </w:rPr>
              <w:t xml:space="preserve"> </w:t>
            </w:r>
            <w:r>
              <w:t>(</w:t>
            </w:r>
            <w:r w:rsidRPr="00DC3BF1">
              <w:rPr>
                <w:rFonts w:ascii="Symbol" w:hAnsi="Symbol"/>
              </w:rPr>
              <w:t></w:t>
            </w:r>
            <w:r w:rsidRPr="00DC3BF1">
              <w:t>s</w:t>
            </w:r>
            <w:r>
              <w:t>)</w:t>
            </w:r>
            <w:r>
              <w:rPr>
                <w:rtl/>
                <w:lang w:bidi="ar-EG"/>
              </w:rPr>
              <w:br/>
            </w:r>
            <w:r w:rsidRPr="00337700">
              <w:rPr>
                <w:rFonts w:hint="cs"/>
                <w:rtl/>
              </w:rPr>
              <w:t xml:space="preserve">ومعدلات تكرار النبضة </w:t>
            </w:r>
            <w:r>
              <w:t>(pps)</w:t>
            </w:r>
          </w:p>
        </w:tc>
        <w:tc>
          <w:tcPr>
            <w:tcW w:w="3119" w:type="dxa"/>
          </w:tcPr>
          <w:p w14:paraId="5E1781EA" w14:textId="77777777" w:rsidR="004A7C44" w:rsidRPr="001E3E72" w:rsidRDefault="004A7C44" w:rsidP="00422891">
            <w:pPr>
              <w:pStyle w:val="Tabletext"/>
              <w:spacing w:line="280" w:lineRule="exact"/>
              <w:rPr>
                <w:rtl/>
              </w:rPr>
            </w:pPr>
            <w:r w:rsidRPr="00123F4B">
              <w:t>1</w:t>
            </w:r>
            <w:r w:rsidRPr="001E3E72">
              <w:t>,</w:t>
            </w:r>
            <w:r w:rsidRPr="00123F4B">
              <w:t>2</w:t>
            </w:r>
            <w:r w:rsidRPr="001E3E72">
              <w:rPr>
                <w:rFonts w:hint="cs"/>
                <w:rtl/>
              </w:rPr>
              <w:t xml:space="preserve"> و</w:t>
            </w:r>
            <w:r w:rsidRPr="00123F4B">
              <w:t>30</w:t>
            </w:r>
            <w:r w:rsidRPr="001E3E72">
              <w:rPr>
                <w:rFonts w:hint="cs"/>
                <w:rtl/>
              </w:rPr>
              <w:t xml:space="preserve"> و</w:t>
            </w:r>
            <w:r w:rsidRPr="00123F4B">
              <w:t>96</w:t>
            </w:r>
          </w:p>
          <w:p w14:paraId="46DFDBED" w14:textId="77777777" w:rsidR="004A7C44" w:rsidRPr="001E3E72" w:rsidRDefault="004A7C44" w:rsidP="00422891">
            <w:pPr>
              <w:pStyle w:val="Tabletext"/>
              <w:spacing w:before="0" w:line="280" w:lineRule="exact"/>
              <w:jc w:val="both"/>
            </w:pPr>
            <w:r w:rsidRPr="00123F4B">
              <w:t>12</w:t>
            </w:r>
            <w:r w:rsidRPr="001E3E72">
              <w:t> </w:t>
            </w:r>
            <w:r w:rsidRPr="00123F4B">
              <w:t>800</w:t>
            </w:r>
            <w:r w:rsidRPr="001E3E72">
              <w:rPr>
                <w:rFonts w:hint="cs"/>
                <w:rtl/>
              </w:rPr>
              <w:t xml:space="preserve"> و</w:t>
            </w:r>
            <w:r w:rsidRPr="00123F4B">
              <w:t>3</w:t>
            </w:r>
            <w:r w:rsidRPr="001E3E72">
              <w:t> </w:t>
            </w:r>
            <w:r w:rsidRPr="00123F4B">
              <w:t>200</w:t>
            </w:r>
            <w:r w:rsidRPr="001E3E72">
              <w:rPr>
                <w:rFonts w:hint="cs"/>
                <w:rtl/>
              </w:rPr>
              <w:t>-</w:t>
            </w:r>
            <w:r w:rsidRPr="00123F4B">
              <w:t>6</w:t>
            </w:r>
            <w:r w:rsidRPr="001E3E72">
              <w:t> </w:t>
            </w:r>
            <w:r w:rsidRPr="00123F4B">
              <w:t>300</w:t>
            </w:r>
            <w:r w:rsidRPr="001E3E72">
              <w:rPr>
                <w:rFonts w:hint="cs"/>
                <w:rtl/>
              </w:rPr>
              <w:t xml:space="preserve"> و</w:t>
            </w:r>
            <w:r w:rsidRPr="00123F4B">
              <w:t>2</w:t>
            </w:r>
            <w:r w:rsidRPr="001E3E72">
              <w:t> </w:t>
            </w:r>
            <w:r w:rsidRPr="00123F4B">
              <w:t>120</w:t>
            </w:r>
            <w:r w:rsidRPr="001E3E72">
              <w:rPr>
                <w:rFonts w:hint="cs"/>
                <w:rtl/>
              </w:rPr>
              <w:t xml:space="preserve"> </w:t>
            </w:r>
          </w:p>
        </w:tc>
        <w:tc>
          <w:tcPr>
            <w:tcW w:w="3260" w:type="dxa"/>
          </w:tcPr>
          <w:p w14:paraId="1504FED9" w14:textId="77777777" w:rsidR="004A7C44" w:rsidRPr="001E3E72" w:rsidRDefault="004A7C44" w:rsidP="00422891">
            <w:pPr>
              <w:pStyle w:val="Tabletext"/>
              <w:spacing w:line="280" w:lineRule="exact"/>
              <w:rPr>
                <w:rtl/>
              </w:rPr>
            </w:pPr>
            <w:r w:rsidRPr="00123F4B">
              <w:t>0</w:t>
            </w:r>
            <w:r w:rsidRPr="001E3E72">
              <w:t>,</w:t>
            </w:r>
            <w:r w:rsidRPr="00123F4B">
              <w:t>65</w:t>
            </w:r>
            <w:r w:rsidRPr="001E3E72">
              <w:rPr>
                <w:rFonts w:hint="cs"/>
                <w:rtl/>
              </w:rPr>
              <w:t xml:space="preserve"> و</w:t>
            </w:r>
            <w:r w:rsidRPr="00123F4B">
              <w:t>25</w:t>
            </w:r>
            <w:r w:rsidRPr="001E3E72">
              <w:rPr>
                <w:rFonts w:hint="cs"/>
                <w:rtl/>
              </w:rPr>
              <w:t xml:space="preserve"> زوج نبضات</w:t>
            </w:r>
          </w:p>
          <w:p w14:paraId="7BB185F2" w14:textId="77777777" w:rsidR="004A7C44" w:rsidRPr="001E3E72" w:rsidRDefault="004A7C44" w:rsidP="00422891">
            <w:pPr>
              <w:pStyle w:val="Tabletext"/>
              <w:spacing w:before="0" w:line="280" w:lineRule="exact"/>
              <w:jc w:val="both"/>
            </w:pPr>
            <w:r w:rsidRPr="00123F4B">
              <w:t>3</w:t>
            </w:r>
            <w:r w:rsidRPr="001E3E72">
              <w:t> </w:t>
            </w:r>
            <w:r w:rsidRPr="00123F4B">
              <w:t>470</w:t>
            </w:r>
            <w:r w:rsidRPr="001E3E72">
              <w:rPr>
                <w:rFonts w:hint="cs"/>
                <w:rtl/>
              </w:rPr>
              <w:t xml:space="preserve"> و</w:t>
            </w:r>
            <w:r w:rsidRPr="00123F4B">
              <w:t>3</w:t>
            </w:r>
            <w:r w:rsidRPr="001E3E72">
              <w:t> </w:t>
            </w:r>
            <w:r w:rsidRPr="00123F4B">
              <w:t>500</w:t>
            </w:r>
            <w:r w:rsidRPr="001E3E72">
              <w:rPr>
                <w:rFonts w:hint="cs"/>
                <w:rtl/>
              </w:rPr>
              <w:t xml:space="preserve"> و</w:t>
            </w:r>
            <w:r w:rsidRPr="00123F4B">
              <w:t>5</w:t>
            </w:r>
            <w:r w:rsidRPr="001E3E72">
              <w:t> </w:t>
            </w:r>
            <w:r w:rsidRPr="00123F4B">
              <w:t>200</w:t>
            </w:r>
            <w:r w:rsidRPr="001E3E72">
              <w:rPr>
                <w:rFonts w:hint="cs"/>
                <w:rtl/>
              </w:rPr>
              <w:t xml:space="preserve"> و</w:t>
            </w:r>
            <w:r w:rsidRPr="00123F4B">
              <w:t>5</w:t>
            </w:r>
            <w:r w:rsidRPr="001E3E72">
              <w:t> </w:t>
            </w:r>
            <w:r w:rsidRPr="00123F4B">
              <w:t>300</w:t>
            </w:r>
          </w:p>
        </w:tc>
        <w:tc>
          <w:tcPr>
            <w:tcW w:w="3119" w:type="dxa"/>
            <w:tcMar>
              <w:right w:w="28" w:type="dxa"/>
            </w:tcMar>
          </w:tcPr>
          <w:p w14:paraId="646CA12E" w14:textId="77777777" w:rsidR="004A7C44" w:rsidRPr="001E3E72" w:rsidRDefault="004A7C44" w:rsidP="00422891">
            <w:pPr>
              <w:pStyle w:val="Tabletext"/>
              <w:spacing w:line="280" w:lineRule="exact"/>
              <w:rPr>
                <w:rtl/>
              </w:rPr>
            </w:pPr>
            <w:r w:rsidRPr="00123F4B">
              <w:t>0</w:t>
            </w:r>
            <w:r w:rsidRPr="001E3E72">
              <w:t>,</w:t>
            </w:r>
            <w:r w:rsidRPr="00123F4B">
              <w:t>04</w:t>
            </w:r>
            <w:r w:rsidRPr="001E3E72">
              <w:rPr>
                <w:rFonts w:hint="cs"/>
                <w:rtl/>
              </w:rPr>
              <w:t xml:space="preserve"> و</w:t>
            </w:r>
            <w:r>
              <w:t>4,0</w:t>
            </w:r>
            <w:r w:rsidRPr="001E3E72">
              <w:rPr>
                <w:rFonts w:hint="cs"/>
                <w:rtl/>
              </w:rPr>
              <w:t xml:space="preserve"> (منضغط</w:t>
            </w:r>
            <w:r>
              <w:rPr>
                <w:rFonts w:hint="cs"/>
                <w:rtl/>
                <w:lang w:bidi="ar-EG"/>
              </w:rPr>
              <w:t xml:space="preserve"> إلى</w:t>
            </w:r>
            <w:r>
              <w:rPr>
                <w:rtl/>
                <w:lang w:bidi="ar-EG"/>
              </w:rPr>
              <w:t> </w:t>
            </w:r>
            <w:r w:rsidRPr="00123F4B">
              <w:t>0</w:t>
            </w:r>
            <w:r w:rsidRPr="001E3E72">
              <w:t>,</w:t>
            </w:r>
            <w:r w:rsidRPr="00123F4B">
              <w:t>040</w:t>
            </w:r>
            <w:r w:rsidRPr="001E3E72">
              <w:rPr>
                <w:rFonts w:hint="cs"/>
                <w:rtl/>
              </w:rPr>
              <w:t>)</w:t>
            </w:r>
          </w:p>
          <w:p w14:paraId="36703CC0" w14:textId="77777777" w:rsidR="004A7C44" w:rsidRPr="001E3E72" w:rsidRDefault="004A7C44" w:rsidP="00422891">
            <w:pPr>
              <w:pStyle w:val="Tabletext"/>
              <w:spacing w:before="0" w:line="280" w:lineRule="exact"/>
              <w:jc w:val="both"/>
              <w:rPr>
                <w:rtl/>
                <w:lang w:bidi="ar-EG"/>
              </w:rPr>
            </w:pPr>
            <w:r w:rsidRPr="00123F4B">
              <w:t>4</w:t>
            </w:r>
            <w:r w:rsidRPr="001E3E72">
              <w:t> </w:t>
            </w:r>
            <w:r w:rsidRPr="00123F4B">
              <w:t>096</w:t>
            </w:r>
            <w:r>
              <w:rPr>
                <w:rFonts w:hint="cs"/>
                <w:rtl/>
                <w:lang w:bidi="ar-EG"/>
              </w:rPr>
              <w:t xml:space="preserve"> للنبضة الواحدة، </w:t>
            </w:r>
            <w:r w:rsidRPr="00123F4B">
              <w:rPr>
                <w:lang w:bidi="ar-EG"/>
              </w:rPr>
              <w:t>8192</w:t>
            </w:r>
            <w:r>
              <w:rPr>
                <w:rFonts w:hint="cs"/>
                <w:rtl/>
                <w:lang w:bidi="ar-EG"/>
              </w:rPr>
              <w:t xml:space="preserve"> للمجموع</w:t>
            </w:r>
          </w:p>
        </w:tc>
      </w:tr>
      <w:tr w:rsidR="004A7C44" w:rsidRPr="00337700" w14:paraId="6E46CBC8" w14:textId="77777777" w:rsidTr="004A7C44">
        <w:trPr>
          <w:cantSplit/>
          <w:jc w:val="center"/>
        </w:trPr>
        <w:tc>
          <w:tcPr>
            <w:tcW w:w="3262" w:type="dxa"/>
          </w:tcPr>
          <w:p w14:paraId="038405D6" w14:textId="77777777" w:rsidR="004A7C44" w:rsidRPr="001E3E72" w:rsidRDefault="004A7C44" w:rsidP="00422891">
            <w:pPr>
              <w:pStyle w:val="Tabletext"/>
              <w:spacing w:line="300" w:lineRule="exact"/>
            </w:pPr>
            <w:r w:rsidRPr="001E3E72">
              <w:rPr>
                <w:rFonts w:hint="cs"/>
                <w:rtl/>
              </w:rPr>
              <w:t>دورة ال</w:t>
            </w:r>
            <w:r>
              <w:rPr>
                <w:rFonts w:hint="cs"/>
                <w:rtl/>
              </w:rPr>
              <w:t>تشغيل</w:t>
            </w:r>
            <w:r w:rsidRPr="001E3E72">
              <w:rPr>
                <w:rFonts w:hint="cs"/>
                <w:rtl/>
              </w:rPr>
              <w:t xml:space="preserve"> القصوى</w:t>
            </w:r>
          </w:p>
        </w:tc>
        <w:tc>
          <w:tcPr>
            <w:tcW w:w="3119" w:type="dxa"/>
          </w:tcPr>
          <w:p w14:paraId="14181DB8" w14:textId="77777777" w:rsidR="004A7C44" w:rsidRPr="001E3E72" w:rsidRDefault="004A7C44" w:rsidP="00422891">
            <w:pPr>
              <w:pStyle w:val="Tabletext"/>
              <w:spacing w:line="300" w:lineRule="exact"/>
            </w:pPr>
            <w:r w:rsidRPr="00123F4B">
              <w:t>0</w:t>
            </w:r>
            <w:r w:rsidRPr="001E3E72">
              <w:t>,</w:t>
            </w:r>
            <w:r w:rsidRPr="00123F4B">
              <w:t>203</w:t>
            </w:r>
          </w:p>
        </w:tc>
        <w:tc>
          <w:tcPr>
            <w:tcW w:w="3260" w:type="dxa"/>
          </w:tcPr>
          <w:p w14:paraId="7C38D11D" w14:textId="77777777" w:rsidR="004A7C44" w:rsidRPr="001E3E72" w:rsidRDefault="004A7C44" w:rsidP="00422891">
            <w:pPr>
              <w:pStyle w:val="Tabletext"/>
              <w:spacing w:line="300" w:lineRule="exact"/>
            </w:pPr>
            <w:r w:rsidRPr="00123F4B">
              <w:t>0</w:t>
            </w:r>
            <w:r w:rsidRPr="001E3E72">
              <w:t>,</w:t>
            </w:r>
            <w:r w:rsidRPr="00123F4B">
              <w:t>11</w:t>
            </w:r>
          </w:p>
        </w:tc>
        <w:tc>
          <w:tcPr>
            <w:tcW w:w="3119" w:type="dxa"/>
          </w:tcPr>
          <w:p w14:paraId="2ABB4B5C" w14:textId="77777777" w:rsidR="004A7C44" w:rsidRPr="001E3E72" w:rsidRDefault="004A7C44" w:rsidP="00422891">
            <w:pPr>
              <w:pStyle w:val="Tabletext"/>
              <w:spacing w:line="300" w:lineRule="exact"/>
            </w:pPr>
            <w:r w:rsidRPr="00123F4B">
              <w:t>0</w:t>
            </w:r>
            <w:r w:rsidRPr="001E3E72">
              <w:t>,</w:t>
            </w:r>
            <w:r w:rsidRPr="00123F4B">
              <w:t>01</w:t>
            </w:r>
            <w:r>
              <w:t>7</w:t>
            </w:r>
          </w:p>
        </w:tc>
      </w:tr>
      <w:tr w:rsidR="004A7C44" w:rsidRPr="00337700" w14:paraId="3C814ADC" w14:textId="77777777" w:rsidTr="004A7C44">
        <w:trPr>
          <w:cantSplit/>
          <w:jc w:val="center"/>
        </w:trPr>
        <w:tc>
          <w:tcPr>
            <w:tcW w:w="3262" w:type="dxa"/>
          </w:tcPr>
          <w:p w14:paraId="2D049CD0" w14:textId="40251DB7" w:rsidR="004A7C44" w:rsidRPr="001E3E72" w:rsidRDefault="004A7C44" w:rsidP="00422891">
            <w:pPr>
              <w:pStyle w:val="Tabletext"/>
              <w:spacing w:line="300" w:lineRule="exact"/>
            </w:pPr>
            <w:r w:rsidRPr="00337700">
              <w:rPr>
                <w:rFonts w:hint="cs"/>
                <w:rtl/>
              </w:rPr>
              <w:t xml:space="preserve">زمن صعود/هبوط النبضة </w:t>
            </w:r>
            <w:r>
              <w:rPr>
                <w:lang w:bidi="ar-EG"/>
              </w:rPr>
              <w:t>(</w:t>
            </w:r>
            <w:r>
              <w:rPr>
                <w:rFonts w:cs="Times New Roman"/>
              </w:rPr>
              <w:t>µ</w:t>
            </w:r>
            <w:r w:rsidRPr="00337700">
              <w:t>s</w:t>
            </w:r>
            <w:r>
              <w:t>)</w:t>
            </w:r>
          </w:p>
        </w:tc>
        <w:tc>
          <w:tcPr>
            <w:tcW w:w="3119" w:type="dxa"/>
          </w:tcPr>
          <w:p w14:paraId="2224C1D3" w14:textId="77777777" w:rsidR="004A7C44" w:rsidRPr="001E3E72" w:rsidRDefault="004A7C44" w:rsidP="00422891">
            <w:pPr>
              <w:pStyle w:val="Tabletext"/>
              <w:spacing w:line="300" w:lineRule="exact"/>
            </w:pPr>
            <w:r w:rsidRPr="001E3E72">
              <w:rPr>
                <w:rFonts w:hint="cs"/>
                <w:rtl/>
              </w:rPr>
              <w:t>غير محدد</w:t>
            </w:r>
          </w:p>
        </w:tc>
        <w:tc>
          <w:tcPr>
            <w:tcW w:w="3260" w:type="dxa"/>
          </w:tcPr>
          <w:p w14:paraId="772C6D7A" w14:textId="77777777" w:rsidR="004A7C44" w:rsidRPr="001E3E72" w:rsidRDefault="004A7C44" w:rsidP="00422891">
            <w:pPr>
              <w:pStyle w:val="Tabletext"/>
              <w:spacing w:line="300" w:lineRule="exact"/>
            </w:pPr>
            <w:r w:rsidRPr="00123F4B">
              <w:t>0</w:t>
            </w:r>
            <w:r w:rsidRPr="001E3E72">
              <w:t>,</w:t>
            </w:r>
            <w:r w:rsidRPr="00123F4B">
              <w:t>15</w:t>
            </w:r>
            <w:r w:rsidRPr="001E3E72">
              <w:t>/</w:t>
            </w:r>
            <w:r w:rsidRPr="00123F4B">
              <w:t>0</w:t>
            </w:r>
            <w:r w:rsidRPr="001E3E72">
              <w:t>,</w:t>
            </w:r>
            <w:r w:rsidRPr="00123F4B">
              <w:t>15</w:t>
            </w:r>
            <w:r w:rsidRPr="001E3E72">
              <w:rPr>
                <w:rFonts w:hint="cs"/>
                <w:rtl/>
              </w:rPr>
              <w:t xml:space="preserve"> و</w:t>
            </w:r>
            <w:r w:rsidRPr="001E3E72">
              <w:t xml:space="preserve"> </w:t>
            </w:r>
            <w:r w:rsidRPr="00123F4B">
              <w:t>0</w:t>
            </w:r>
            <w:r w:rsidRPr="001E3E72">
              <w:t>,</w:t>
            </w:r>
            <w:r w:rsidRPr="00123F4B">
              <w:t>15</w:t>
            </w:r>
            <w:r w:rsidRPr="001E3E72">
              <w:t>/</w:t>
            </w:r>
            <w:r w:rsidRPr="00123F4B">
              <w:t>0</w:t>
            </w:r>
            <w:r w:rsidRPr="001E3E72">
              <w:t>,</w:t>
            </w:r>
            <w:r w:rsidRPr="00123F4B">
              <w:t>15</w:t>
            </w:r>
          </w:p>
        </w:tc>
        <w:tc>
          <w:tcPr>
            <w:tcW w:w="3119" w:type="dxa"/>
          </w:tcPr>
          <w:p w14:paraId="7E70D980" w14:textId="77777777" w:rsidR="004A7C44" w:rsidRPr="001E3E72" w:rsidRDefault="004A7C44" w:rsidP="00422891">
            <w:pPr>
              <w:pStyle w:val="Tabletext"/>
              <w:spacing w:line="300" w:lineRule="exact"/>
              <w:rPr>
                <w:rtl/>
              </w:rPr>
            </w:pPr>
            <w:r w:rsidRPr="001E3E72">
              <w:rPr>
                <w:rFonts w:hint="cs"/>
                <w:rtl/>
              </w:rPr>
              <w:t>نبضة قصيرة</w:t>
            </w:r>
            <w:r>
              <w:rPr>
                <w:rFonts w:hint="cs"/>
                <w:rtl/>
                <w:lang w:bidi="ar-EG"/>
              </w:rPr>
              <w:t>:</w:t>
            </w:r>
            <w:r w:rsidRPr="001E3E72">
              <w:rPr>
                <w:rFonts w:hint="cs"/>
                <w:rtl/>
              </w:rPr>
              <w:t xml:space="preserve"> </w:t>
            </w:r>
            <w:r>
              <w:t>0,018/0,016</w:t>
            </w:r>
            <w:r>
              <w:rPr>
                <w:rFonts w:hint="cs"/>
                <w:rtl/>
              </w:rPr>
              <w:t>؛</w:t>
            </w:r>
          </w:p>
          <w:p w14:paraId="4A551130" w14:textId="77777777" w:rsidR="004A7C44" w:rsidRPr="001E3E72" w:rsidRDefault="004A7C44" w:rsidP="00422891">
            <w:pPr>
              <w:pStyle w:val="Tabletext"/>
              <w:spacing w:line="300" w:lineRule="exact"/>
            </w:pPr>
            <w:r w:rsidRPr="001E3E72">
              <w:rPr>
                <w:rFonts w:hint="cs"/>
                <w:rtl/>
              </w:rPr>
              <w:t>نبضة طويلة</w:t>
            </w:r>
            <w:r>
              <w:rPr>
                <w:rFonts w:hint="cs"/>
                <w:rtl/>
              </w:rPr>
              <w:t>:</w:t>
            </w:r>
            <w:r w:rsidRPr="001E3E72">
              <w:rPr>
                <w:rFonts w:hint="cs"/>
                <w:rtl/>
              </w:rPr>
              <w:t xml:space="preserve"> </w:t>
            </w:r>
            <w:r>
              <w:t>0,06/0,082</w:t>
            </w:r>
            <w:r>
              <w:rPr>
                <w:rFonts w:hint="cs"/>
                <w:rtl/>
              </w:rPr>
              <w:t>؛</w:t>
            </w:r>
          </w:p>
        </w:tc>
      </w:tr>
      <w:tr w:rsidR="004A7C44" w:rsidRPr="00337700" w14:paraId="1F285D7D" w14:textId="77777777" w:rsidTr="004A7C44">
        <w:trPr>
          <w:cantSplit/>
          <w:jc w:val="center"/>
        </w:trPr>
        <w:tc>
          <w:tcPr>
            <w:tcW w:w="3262" w:type="dxa"/>
          </w:tcPr>
          <w:p w14:paraId="4721AD64" w14:textId="77777777" w:rsidR="004A7C44" w:rsidRPr="001E3E72" w:rsidRDefault="004A7C44" w:rsidP="00422891">
            <w:pPr>
              <w:pStyle w:val="Tabletext"/>
              <w:spacing w:line="300" w:lineRule="exact"/>
            </w:pPr>
            <w:r w:rsidRPr="001E3E72">
              <w:rPr>
                <w:rFonts w:hint="cs"/>
                <w:rtl/>
              </w:rPr>
              <w:t>جهاز خرج</w:t>
            </w:r>
          </w:p>
        </w:tc>
        <w:tc>
          <w:tcPr>
            <w:tcW w:w="3119" w:type="dxa"/>
          </w:tcPr>
          <w:p w14:paraId="611D7F45" w14:textId="77777777" w:rsidR="004A7C44" w:rsidRPr="001E3E72" w:rsidRDefault="004A7C44" w:rsidP="00422891">
            <w:pPr>
              <w:pStyle w:val="Tabletext"/>
              <w:spacing w:line="300" w:lineRule="exact"/>
            </w:pPr>
            <w:r w:rsidRPr="001E3E72">
              <w:rPr>
                <w:rFonts w:hint="cs"/>
                <w:rtl/>
              </w:rPr>
              <w:t>حالة صلبة</w:t>
            </w:r>
          </w:p>
        </w:tc>
        <w:tc>
          <w:tcPr>
            <w:tcW w:w="3260" w:type="dxa"/>
          </w:tcPr>
          <w:p w14:paraId="43A8752C" w14:textId="77777777" w:rsidR="004A7C44" w:rsidRPr="001E3E72" w:rsidRDefault="004A7C44" w:rsidP="00422891">
            <w:pPr>
              <w:pStyle w:val="Tabletext"/>
              <w:spacing w:line="300" w:lineRule="exact"/>
            </w:pPr>
            <w:r w:rsidRPr="001E3E72">
              <w:rPr>
                <w:rFonts w:hint="cs"/>
                <w:rtl/>
              </w:rPr>
              <w:t>ترانزستورات</w:t>
            </w:r>
          </w:p>
        </w:tc>
        <w:tc>
          <w:tcPr>
            <w:tcW w:w="3119" w:type="dxa"/>
          </w:tcPr>
          <w:p w14:paraId="30A40389" w14:textId="77777777" w:rsidR="004A7C44" w:rsidRPr="001E3E72" w:rsidRDefault="004A7C44" w:rsidP="00422891">
            <w:pPr>
              <w:pStyle w:val="Tabletext"/>
              <w:spacing w:line="300" w:lineRule="exact"/>
            </w:pPr>
            <w:r w:rsidRPr="001E3E72">
              <w:rPr>
                <w:rFonts w:hint="cs"/>
                <w:rtl/>
              </w:rPr>
              <w:t xml:space="preserve">حالة صلبة </w:t>
            </w:r>
          </w:p>
        </w:tc>
      </w:tr>
      <w:tr w:rsidR="004A7C44" w:rsidRPr="00337700" w14:paraId="0679D792" w14:textId="77777777" w:rsidTr="004A7C44">
        <w:trPr>
          <w:cantSplit/>
          <w:jc w:val="center"/>
        </w:trPr>
        <w:tc>
          <w:tcPr>
            <w:tcW w:w="3262" w:type="dxa"/>
          </w:tcPr>
          <w:p w14:paraId="6A973928" w14:textId="77777777" w:rsidR="004A7C44" w:rsidRPr="001E3E72" w:rsidRDefault="004A7C44" w:rsidP="00422891">
            <w:pPr>
              <w:pStyle w:val="Tabletext"/>
              <w:spacing w:line="300" w:lineRule="exact"/>
            </w:pPr>
            <w:r w:rsidRPr="001E3E72">
              <w:rPr>
                <w:rFonts w:hint="cs"/>
                <w:rtl/>
              </w:rPr>
              <w:t>نمط مخطط الهوائي</w:t>
            </w:r>
          </w:p>
        </w:tc>
        <w:tc>
          <w:tcPr>
            <w:tcW w:w="3119" w:type="dxa"/>
          </w:tcPr>
          <w:p w14:paraId="1EDC0D3F" w14:textId="77777777" w:rsidR="004A7C44" w:rsidRPr="001E3E72" w:rsidRDefault="004A7C44" w:rsidP="00422891">
            <w:pPr>
              <w:pStyle w:val="Tabletext"/>
              <w:spacing w:line="300" w:lineRule="exact"/>
            </w:pPr>
            <w:proofErr w:type="gramStart"/>
            <w:r w:rsidRPr="001E3E72">
              <w:rPr>
                <w:rFonts w:hint="cs"/>
                <w:rtl/>
              </w:rPr>
              <w:t xml:space="preserve">مروحي </w:t>
            </w:r>
            <w:r w:rsidRPr="001E3E72">
              <w:t xml:space="preserve"> (</w:t>
            </w:r>
            <w:proofErr w:type="gramEnd"/>
            <w:r w:rsidRPr="00123F4B">
              <w:rPr>
                <w:vertAlign w:val="superscript"/>
              </w:rPr>
              <w:t>2</w:t>
            </w:r>
            <w:r w:rsidRPr="001E3E72">
              <w:t>csc)</w:t>
            </w:r>
          </w:p>
        </w:tc>
        <w:tc>
          <w:tcPr>
            <w:tcW w:w="3260" w:type="dxa"/>
          </w:tcPr>
          <w:p w14:paraId="7AF4FE7A" w14:textId="77777777" w:rsidR="004A7C44" w:rsidRPr="001E3E72" w:rsidRDefault="004A7C44" w:rsidP="00422891">
            <w:pPr>
              <w:pStyle w:val="Tabletext"/>
              <w:spacing w:line="300" w:lineRule="exact"/>
            </w:pPr>
            <w:r w:rsidRPr="001E3E72">
              <w:rPr>
                <w:rFonts w:hint="cs"/>
                <w:rtl/>
              </w:rPr>
              <w:t>مروحي رأسي ومروحي أفقي</w:t>
            </w:r>
          </w:p>
        </w:tc>
        <w:tc>
          <w:tcPr>
            <w:tcW w:w="3119" w:type="dxa"/>
          </w:tcPr>
          <w:p w14:paraId="23D3914C" w14:textId="77777777" w:rsidR="004A7C44" w:rsidRPr="001E3E72" w:rsidRDefault="004A7C44" w:rsidP="00422891">
            <w:pPr>
              <w:pStyle w:val="Tabletext"/>
              <w:spacing w:line="300" w:lineRule="exact"/>
              <w:rPr>
                <w:rtl/>
              </w:rPr>
            </w:pPr>
            <w:r w:rsidRPr="001E3E72">
              <w:rPr>
                <w:rFonts w:hint="cs"/>
                <w:rtl/>
              </w:rPr>
              <w:t xml:space="preserve">مقلوب </w:t>
            </w:r>
            <w:r w:rsidRPr="00123F4B">
              <w:rPr>
                <w:vertAlign w:val="superscript"/>
              </w:rPr>
              <w:t>2</w:t>
            </w:r>
            <w:r w:rsidRPr="001E3E72">
              <w:t>csc</w:t>
            </w:r>
          </w:p>
        </w:tc>
      </w:tr>
      <w:tr w:rsidR="004A7C44" w:rsidRPr="00337700" w14:paraId="258A368E" w14:textId="77777777" w:rsidTr="004A7C44">
        <w:trPr>
          <w:cantSplit/>
          <w:jc w:val="center"/>
        </w:trPr>
        <w:tc>
          <w:tcPr>
            <w:tcW w:w="3262" w:type="dxa"/>
          </w:tcPr>
          <w:p w14:paraId="0B4FB00B" w14:textId="77777777" w:rsidR="004A7C44" w:rsidRPr="001E3E72" w:rsidRDefault="004A7C44" w:rsidP="00422891">
            <w:pPr>
              <w:pStyle w:val="Tabletext"/>
              <w:spacing w:line="300" w:lineRule="exact"/>
              <w:rPr>
                <w:rtl/>
              </w:rPr>
            </w:pPr>
            <w:r w:rsidRPr="001E3E72">
              <w:rPr>
                <w:rFonts w:hint="cs"/>
                <w:rtl/>
              </w:rPr>
              <w:t>نمط الهوائي</w:t>
            </w:r>
          </w:p>
        </w:tc>
        <w:tc>
          <w:tcPr>
            <w:tcW w:w="3119" w:type="dxa"/>
          </w:tcPr>
          <w:p w14:paraId="1762B4C0" w14:textId="77777777" w:rsidR="004A7C44" w:rsidRPr="001E3E72" w:rsidRDefault="004A7C44" w:rsidP="00422891">
            <w:pPr>
              <w:pStyle w:val="Tabletext"/>
              <w:spacing w:line="300" w:lineRule="exact"/>
            </w:pPr>
            <w:r w:rsidRPr="001E3E72">
              <w:rPr>
                <w:rFonts w:hint="cs"/>
                <w:rtl/>
              </w:rPr>
              <w:t>صفيف نشط + عاكس</w:t>
            </w:r>
          </w:p>
        </w:tc>
        <w:tc>
          <w:tcPr>
            <w:tcW w:w="3260" w:type="dxa"/>
          </w:tcPr>
          <w:p w14:paraId="40BCFA99" w14:textId="77777777" w:rsidR="004A7C44" w:rsidRPr="001E3E72" w:rsidRDefault="004A7C44" w:rsidP="00422891">
            <w:pPr>
              <w:pStyle w:val="Tabletext"/>
              <w:spacing w:line="300" w:lineRule="exact"/>
            </w:pPr>
            <w:r w:rsidRPr="001E3E72">
              <w:rPr>
                <w:rFonts w:hint="cs"/>
                <w:rtl/>
              </w:rPr>
              <w:t xml:space="preserve">صفيفان مطاوران </w:t>
            </w:r>
          </w:p>
        </w:tc>
        <w:tc>
          <w:tcPr>
            <w:tcW w:w="3119" w:type="dxa"/>
          </w:tcPr>
          <w:p w14:paraId="2CE6990C" w14:textId="77777777" w:rsidR="004A7C44" w:rsidRPr="001E3E72" w:rsidRDefault="004A7C44" w:rsidP="00422891">
            <w:pPr>
              <w:pStyle w:val="Tabletext"/>
              <w:spacing w:line="300" w:lineRule="exact"/>
            </w:pPr>
            <w:r w:rsidRPr="001E3E72">
              <w:rPr>
                <w:rFonts w:hint="cs"/>
                <w:rtl/>
              </w:rPr>
              <w:t>صفيف منفعل</w:t>
            </w:r>
          </w:p>
        </w:tc>
      </w:tr>
      <w:tr w:rsidR="004A7C44" w:rsidRPr="00337700" w14:paraId="3CE79685" w14:textId="77777777" w:rsidTr="004A7C44">
        <w:trPr>
          <w:cantSplit/>
          <w:jc w:val="center"/>
        </w:trPr>
        <w:tc>
          <w:tcPr>
            <w:tcW w:w="3262" w:type="dxa"/>
          </w:tcPr>
          <w:p w14:paraId="425BAD38" w14:textId="77777777" w:rsidR="004A7C44" w:rsidRPr="001E3E72" w:rsidRDefault="004A7C44" w:rsidP="00422891">
            <w:pPr>
              <w:pStyle w:val="Tabletext"/>
              <w:spacing w:line="300" w:lineRule="exact"/>
            </w:pPr>
            <w:r w:rsidRPr="001E3E72">
              <w:rPr>
                <w:rFonts w:hint="cs"/>
                <w:rtl/>
              </w:rPr>
              <w:t>استقطاب الهوائي</w:t>
            </w:r>
          </w:p>
        </w:tc>
        <w:tc>
          <w:tcPr>
            <w:tcW w:w="3119" w:type="dxa"/>
          </w:tcPr>
          <w:p w14:paraId="72ADCF06" w14:textId="77777777" w:rsidR="004A7C44" w:rsidRPr="001E3E72" w:rsidRDefault="004A7C44" w:rsidP="00422891">
            <w:pPr>
              <w:pStyle w:val="Tabletext"/>
              <w:spacing w:line="300" w:lineRule="exact"/>
            </w:pPr>
            <w:r w:rsidRPr="001E3E72">
              <w:rPr>
                <w:rFonts w:hint="cs"/>
                <w:rtl/>
              </w:rPr>
              <w:t>رأسي</w:t>
            </w:r>
          </w:p>
        </w:tc>
        <w:tc>
          <w:tcPr>
            <w:tcW w:w="3260" w:type="dxa"/>
          </w:tcPr>
          <w:p w14:paraId="10EBFF76" w14:textId="77777777" w:rsidR="004A7C44" w:rsidRPr="001E3E72" w:rsidRDefault="004A7C44" w:rsidP="00422891">
            <w:pPr>
              <w:pStyle w:val="Tabletext"/>
              <w:spacing w:line="300" w:lineRule="exact"/>
            </w:pPr>
            <w:r w:rsidRPr="001E3E72">
              <w:rPr>
                <w:rFonts w:hint="cs"/>
                <w:rtl/>
              </w:rPr>
              <w:t>دائري ميامن</w:t>
            </w:r>
          </w:p>
        </w:tc>
        <w:tc>
          <w:tcPr>
            <w:tcW w:w="3119" w:type="dxa"/>
          </w:tcPr>
          <w:p w14:paraId="48B40318" w14:textId="77777777" w:rsidR="004A7C44" w:rsidRPr="001E3E72" w:rsidRDefault="004A7C44" w:rsidP="00422891">
            <w:pPr>
              <w:pStyle w:val="Tabletext"/>
              <w:spacing w:line="300" w:lineRule="exact"/>
            </w:pPr>
            <w:r w:rsidRPr="001E3E72">
              <w:rPr>
                <w:rFonts w:hint="cs"/>
                <w:rtl/>
              </w:rPr>
              <w:t>دائري</w:t>
            </w:r>
            <w:r>
              <w:rPr>
                <w:rFonts w:hint="cs"/>
                <w:rtl/>
              </w:rPr>
              <w:t xml:space="preserve"> ميامن</w:t>
            </w:r>
          </w:p>
        </w:tc>
      </w:tr>
      <w:tr w:rsidR="004A7C44" w:rsidRPr="00337700" w14:paraId="347972D6" w14:textId="77777777" w:rsidTr="004A7C44">
        <w:trPr>
          <w:cantSplit/>
          <w:jc w:val="center"/>
        </w:trPr>
        <w:tc>
          <w:tcPr>
            <w:tcW w:w="3262" w:type="dxa"/>
          </w:tcPr>
          <w:p w14:paraId="1B864E40" w14:textId="10A9874C" w:rsidR="004A7C44" w:rsidRPr="001E3E72" w:rsidRDefault="004A7C44" w:rsidP="00422891">
            <w:pPr>
              <w:pStyle w:val="Tabletext"/>
              <w:spacing w:line="300" w:lineRule="exact"/>
            </w:pPr>
            <w:r w:rsidRPr="001E3E72">
              <w:rPr>
                <w:rFonts w:hint="cs"/>
                <w:rtl/>
              </w:rPr>
              <w:t xml:space="preserve">كسب الحزمة الرئيسية للهوائي </w:t>
            </w:r>
            <w:r>
              <w:t>(dBi)</w:t>
            </w:r>
          </w:p>
        </w:tc>
        <w:tc>
          <w:tcPr>
            <w:tcW w:w="3119" w:type="dxa"/>
          </w:tcPr>
          <w:p w14:paraId="3999D679" w14:textId="77777777" w:rsidR="004A7C44" w:rsidRPr="00527337" w:rsidRDefault="004A7C44" w:rsidP="00422891">
            <w:pPr>
              <w:pStyle w:val="Tabletext"/>
            </w:pPr>
            <w:r w:rsidRPr="00527337">
              <w:t>37</w:t>
            </w:r>
            <w:r>
              <w:t>,</w:t>
            </w:r>
            <w:r w:rsidRPr="00527337">
              <w:t>5</w:t>
            </w:r>
            <w:r>
              <w:rPr>
                <w:rFonts w:hint="cs"/>
                <w:rtl/>
              </w:rPr>
              <w:t xml:space="preserve"> </w:t>
            </w:r>
            <w:r w:rsidRPr="00527337">
              <w:t>Tx</w:t>
            </w:r>
            <w:r>
              <w:rPr>
                <w:rFonts w:hint="cs"/>
                <w:rtl/>
              </w:rPr>
              <w:t xml:space="preserve">، </w:t>
            </w:r>
            <w:r w:rsidRPr="00527337">
              <w:t>37</w:t>
            </w:r>
            <w:r>
              <w:rPr>
                <w:rFonts w:hint="cs"/>
                <w:rtl/>
              </w:rPr>
              <w:t xml:space="preserve"> </w:t>
            </w:r>
            <w:r w:rsidRPr="00527337">
              <w:t>Rx</w:t>
            </w:r>
          </w:p>
        </w:tc>
        <w:tc>
          <w:tcPr>
            <w:tcW w:w="3260" w:type="dxa"/>
          </w:tcPr>
          <w:p w14:paraId="5DC5B047" w14:textId="77777777" w:rsidR="004A7C44" w:rsidRPr="001E3E72" w:rsidRDefault="004A7C44" w:rsidP="00422891">
            <w:pPr>
              <w:pStyle w:val="Tabletext"/>
              <w:spacing w:line="300" w:lineRule="exact"/>
              <w:jc w:val="both"/>
              <w:rPr>
                <w:rtl/>
                <w:lang w:bidi="ar-EG"/>
              </w:rPr>
            </w:pPr>
            <w:r w:rsidRPr="001E3E72">
              <w:rPr>
                <w:rFonts w:hint="cs"/>
                <w:rtl/>
              </w:rPr>
              <w:t xml:space="preserve">مروحي </w:t>
            </w:r>
            <w:r>
              <w:rPr>
                <w:rFonts w:hint="cs"/>
                <w:rtl/>
              </w:rPr>
              <w:t>رأسي</w:t>
            </w:r>
            <w:r>
              <w:rPr>
                <w:rFonts w:hint="cs"/>
                <w:rtl/>
                <w:lang w:bidi="ar-EG"/>
              </w:rPr>
              <w:t xml:space="preserve">: </w:t>
            </w:r>
            <w:r w:rsidRPr="00123F4B">
              <w:t>36</w:t>
            </w:r>
          </w:p>
          <w:p w14:paraId="04088936" w14:textId="77777777" w:rsidR="004A7C44" w:rsidRPr="001E3E72" w:rsidRDefault="004A7C44" w:rsidP="00422891">
            <w:pPr>
              <w:pStyle w:val="Tabletext"/>
              <w:spacing w:before="0" w:line="300" w:lineRule="exact"/>
              <w:jc w:val="both"/>
            </w:pPr>
            <w:r w:rsidRPr="001E3E72">
              <w:rPr>
                <w:rFonts w:hint="cs"/>
                <w:rtl/>
              </w:rPr>
              <w:t>مروحي أفقي</w:t>
            </w:r>
            <w:r>
              <w:rPr>
                <w:rFonts w:hint="cs"/>
                <w:rtl/>
              </w:rPr>
              <w:t xml:space="preserve">: </w:t>
            </w:r>
            <w:r w:rsidRPr="00123F4B">
              <w:t>36</w:t>
            </w:r>
          </w:p>
        </w:tc>
        <w:tc>
          <w:tcPr>
            <w:tcW w:w="3119" w:type="dxa"/>
          </w:tcPr>
          <w:p w14:paraId="568481EE" w14:textId="77777777" w:rsidR="004A7C44" w:rsidRPr="001E3E72" w:rsidRDefault="004A7C44" w:rsidP="00422891">
            <w:pPr>
              <w:pStyle w:val="Tabletext"/>
              <w:spacing w:line="300" w:lineRule="exact"/>
              <w:rPr>
                <w:rtl/>
                <w:lang w:bidi="ar-EG"/>
              </w:rPr>
            </w:pPr>
            <w:r w:rsidRPr="00123F4B">
              <w:t>35</w:t>
            </w:r>
          </w:p>
        </w:tc>
      </w:tr>
      <w:tr w:rsidR="004A7C44" w:rsidRPr="00337700" w14:paraId="3832742D" w14:textId="77777777" w:rsidTr="004A7C44">
        <w:trPr>
          <w:cantSplit/>
          <w:jc w:val="center"/>
        </w:trPr>
        <w:tc>
          <w:tcPr>
            <w:tcW w:w="3262" w:type="dxa"/>
          </w:tcPr>
          <w:p w14:paraId="32373A62" w14:textId="4E197275" w:rsidR="004A7C44" w:rsidRPr="001E3E72" w:rsidRDefault="004A7C44" w:rsidP="00422891">
            <w:pPr>
              <w:pStyle w:val="Tabletext"/>
              <w:spacing w:line="300" w:lineRule="exact"/>
            </w:pPr>
            <w:r w:rsidRPr="001E3E72">
              <w:rPr>
                <w:rFonts w:hint="cs"/>
                <w:rtl/>
              </w:rPr>
              <w:t xml:space="preserve">عرض حزمة الارتفاع للهوائي </w:t>
            </w:r>
            <w:r>
              <w:rPr>
                <w:rFonts w:hint="cs"/>
                <w:rtl/>
              </w:rPr>
              <w:t>(بالدرجات)</w:t>
            </w:r>
          </w:p>
        </w:tc>
        <w:tc>
          <w:tcPr>
            <w:tcW w:w="3119" w:type="dxa"/>
          </w:tcPr>
          <w:p w14:paraId="02C8998E" w14:textId="77777777" w:rsidR="004A7C44" w:rsidRPr="001E3E72" w:rsidRDefault="004A7C44" w:rsidP="00422891">
            <w:pPr>
              <w:pStyle w:val="Tabletext"/>
              <w:spacing w:line="300" w:lineRule="exact"/>
            </w:pPr>
            <w:r w:rsidRPr="00123F4B">
              <w:t>3</w:t>
            </w:r>
            <w:r w:rsidRPr="001E3E72">
              <w:t>,</w:t>
            </w:r>
            <w:r w:rsidRPr="00123F4B">
              <w:t>5</w:t>
            </w:r>
            <w:r>
              <w:rPr>
                <w:rFonts w:hint="cs"/>
                <w:rtl/>
              </w:rPr>
              <w:t xml:space="preserve"> </w:t>
            </w:r>
            <w:proofErr w:type="gramStart"/>
            <w:r w:rsidRPr="001E3E72">
              <w:t>+</w:t>
            </w:r>
            <w:r>
              <w:rPr>
                <w:rFonts w:hint="cs"/>
                <w:vertAlign w:val="superscript"/>
                <w:rtl/>
              </w:rPr>
              <w:t xml:space="preserve">  </w:t>
            </w:r>
            <w:r w:rsidRPr="00123F4B">
              <w:rPr>
                <w:vertAlign w:val="superscript"/>
              </w:rPr>
              <w:t>2</w:t>
            </w:r>
            <w:proofErr w:type="gramEnd"/>
            <w:r w:rsidRPr="001E3E72">
              <w:t>csc</w:t>
            </w:r>
            <w:r>
              <w:rPr>
                <w:rFonts w:hint="cs"/>
                <w:rtl/>
                <w:lang w:bidi="ar-EG"/>
              </w:rPr>
              <w:t xml:space="preserve"> إلى</w:t>
            </w:r>
            <w:r>
              <w:rPr>
                <w:rtl/>
                <w:lang w:bidi="ar-EG"/>
              </w:rPr>
              <w:t> </w:t>
            </w:r>
            <w:r w:rsidRPr="00123F4B">
              <w:t>20</w:t>
            </w:r>
          </w:p>
        </w:tc>
        <w:tc>
          <w:tcPr>
            <w:tcW w:w="3260" w:type="dxa"/>
          </w:tcPr>
          <w:p w14:paraId="64B795E7" w14:textId="77777777" w:rsidR="004A7C44" w:rsidRPr="001E3E72" w:rsidRDefault="004A7C44" w:rsidP="00422891">
            <w:pPr>
              <w:pStyle w:val="Tabletext"/>
              <w:spacing w:line="300" w:lineRule="exact"/>
              <w:jc w:val="both"/>
            </w:pPr>
            <w:r w:rsidRPr="001E3E72">
              <w:rPr>
                <w:rFonts w:hint="cs"/>
                <w:rtl/>
              </w:rPr>
              <w:t xml:space="preserve">مروحي </w:t>
            </w:r>
            <w:r>
              <w:rPr>
                <w:rFonts w:hint="cs"/>
                <w:rtl/>
              </w:rPr>
              <w:t xml:space="preserve">رأسي: </w:t>
            </w:r>
            <w:r w:rsidRPr="00123F4B">
              <w:t>9</w:t>
            </w:r>
            <w:r w:rsidRPr="001E3E72">
              <w:t>,</w:t>
            </w:r>
            <w:r w:rsidRPr="00123F4B">
              <w:t>0</w:t>
            </w:r>
          </w:p>
          <w:p w14:paraId="71FEBD66" w14:textId="77777777" w:rsidR="004A7C44" w:rsidRPr="001E3E72" w:rsidRDefault="004A7C44" w:rsidP="00422891">
            <w:pPr>
              <w:pStyle w:val="Tabletext"/>
              <w:spacing w:before="0" w:line="300" w:lineRule="exact"/>
              <w:jc w:val="both"/>
            </w:pPr>
            <w:r w:rsidRPr="001E3E72">
              <w:rPr>
                <w:rFonts w:hint="cs"/>
                <w:rtl/>
              </w:rPr>
              <w:t>مروحي أفقي</w:t>
            </w:r>
            <w:r>
              <w:rPr>
                <w:rFonts w:hint="cs"/>
                <w:rtl/>
              </w:rPr>
              <w:t xml:space="preserve">: </w:t>
            </w:r>
            <w:r w:rsidRPr="00123F4B">
              <w:t>0</w:t>
            </w:r>
            <w:r w:rsidRPr="001E3E72">
              <w:t>,</w:t>
            </w:r>
            <w:r w:rsidRPr="00123F4B">
              <w:t>63</w:t>
            </w:r>
          </w:p>
        </w:tc>
        <w:tc>
          <w:tcPr>
            <w:tcW w:w="3119" w:type="dxa"/>
          </w:tcPr>
          <w:p w14:paraId="54B4D3E9" w14:textId="77777777" w:rsidR="004A7C44" w:rsidRPr="001E3E72" w:rsidRDefault="004A7C44" w:rsidP="00422891">
            <w:pPr>
              <w:pStyle w:val="Tabletext"/>
              <w:spacing w:line="300" w:lineRule="exact"/>
            </w:pPr>
            <w:r w:rsidRPr="00123F4B">
              <w:t>19</w:t>
            </w:r>
          </w:p>
        </w:tc>
      </w:tr>
      <w:tr w:rsidR="004A7C44" w:rsidRPr="00337700" w14:paraId="16DCCBE9" w14:textId="77777777" w:rsidTr="004A7C44">
        <w:trPr>
          <w:cantSplit/>
          <w:jc w:val="center"/>
        </w:trPr>
        <w:tc>
          <w:tcPr>
            <w:tcW w:w="3262" w:type="dxa"/>
          </w:tcPr>
          <w:p w14:paraId="029FB6B9" w14:textId="501D7795" w:rsidR="004A7C44" w:rsidRPr="001E3E72" w:rsidRDefault="004A7C44" w:rsidP="00422891">
            <w:pPr>
              <w:pStyle w:val="Tabletext"/>
              <w:spacing w:line="300" w:lineRule="exact"/>
              <w:rPr>
                <w:lang w:bidi="ar-EG"/>
              </w:rPr>
            </w:pPr>
            <w:r w:rsidRPr="001E3E72">
              <w:rPr>
                <w:rFonts w:hint="cs"/>
                <w:rtl/>
              </w:rPr>
              <w:t xml:space="preserve">عرض الحزمة السمتية للهوائي </w:t>
            </w:r>
            <w:r>
              <w:rPr>
                <w:rFonts w:hint="cs"/>
                <w:rtl/>
                <w:lang w:bidi="ar-EG"/>
              </w:rPr>
              <w:t>(</w:t>
            </w:r>
            <w:r>
              <w:rPr>
                <w:rFonts w:hint="cs"/>
                <w:rtl/>
              </w:rPr>
              <w:t>بالدرجات)</w:t>
            </w:r>
          </w:p>
        </w:tc>
        <w:tc>
          <w:tcPr>
            <w:tcW w:w="3119" w:type="dxa"/>
          </w:tcPr>
          <w:p w14:paraId="38EA8C8C" w14:textId="77777777" w:rsidR="004A7C44" w:rsidRPr="001E3E72" w:rsidRDefault="004A7C44" w:rsidP="00422891">
            <w:pPr>
              <w:pStyle w:val="Tabletext"/>
              <w:spacing w:line="300" w:lineRule="exact"/>
            </w:pPr>
            <w:r w:rsidRPr="00123F4B">
              <w:t>1</w:t>
            </w:r>
            <w:r w:rsidRPr="001E3E72">
              <w:t>,</w:t>
            </w:r>
            <w:r w:rsidRPr="00123F4B">
              <w:t>05</w:t>
            </w:r>
          </w:p>
        </w:tc>
        <w:tc>
          <w:tcPr>
            <w:tcW w:w="3260" w:type="dxa"/>
          </w:tcPr>
          <w:p w14:paraId="191EA0BE" w14:textId="77777777" w:rsidR="004A7C44" w:rsidRPr="001E3E72" w:rsidRDefault="004A7C44" w:rsidP="00422891">
            <w:pPr>
              <w:pStyle w:val="Tabletext"/>
              <w:spacing w:line="300" w:lineRule="exact"/>
              <w:jc w:val="both"/>
              <w:rPr>
                <w:rtl/>
              </w:rPr>
            </w:pPr>
            <w:r w:rsidRPr="001E3E72">
              <w:rPr>
                <w:rFonts w:hint="cs"/>
                <w:rtl/>
              </w:rPr>
              <w:t xml:space="preserve">مروحي </w:t>
            </w:r>
            <w:r>
              <w:rPr>
                <w:rFonts w:hint="cs"/>
                <w:rtl/>
              </w:rPr>
              <w:t xml:space="preserve">رأسي: </w:t>
            </w:r>
            <w:r w:rsidRPr="00123F4B">
              <w:t>1</w:t>
            </w:r>
            <w:r w:rsidRPr="001E3E72">
              <w:t>,</w:t>
            </w:r>
            <w:r w:rsidRPr="00123F4B">
              <w:t>04</w:t>
            </w:r>
          </w:p>
          <w:p w14:paraId="4709503F" w14:textId="77777777" w:rsidR="004A7C44" w:rsidRPr="001E3E72" w:rsidRDefault="004A7C44" w:rsidP="00422891">
            <w:pPr>
              <w:pStyle w:val="Tabletext"/>
              <w:spacing w:before="0" w:line="300" w:lineRule="exact"/>
              <w:jc w:val="both"/>
              <w:rPr>
                <w:rtl/>
              </w:rPr>
            </w:pPr>
            <w:r w:rsidRPr="001E3E72">
              <w:rPr>
                <w:rFonts w:hint="cs"/>
                <w:rtl/>
              </w:rPr>
              <w:t>مروحي أفقي</w:t>
            </w:r>
            <w:r>
              <w:rPr>
                <w:rFonts w:hint="cs"/>
                <w:rtl/>
              </w:rPr>
              <w:t xml:space="preserve">: </w:t>
            </w:r>
            <w:r w:rsidRPr="00123F4B">
              <w:t>15</w:t>
            </w:r>
          </w:p>
        </w:tc>
        <w:tc>
          <w:tcPr>
            <w:tcW w:w="3119" w:type="dxa"/>
          </w:tcPr>
          <w:p w14:paraId="4B5855B5" w14:textId="77777777" w:rsidR="004A7C44" w:rsidRPr="001E3E72" w:rsidRDefault="004A7C44" w:rsidP="00422891">
            <w:pPr>
              <w:pStyle w:val="Tabletext"/>
              <w:spacing w:line="300" w:lineRule="exact"/>
            </w:pPr>
            <w:r w:rsidRPr="00123F4B">
              <w:t>0</w:t>
            </w:r>
            <w:r w:rsidRPr="001E3E72">
              <w:t>,</w:t>
            </w:r>
            <w:r w:rsidRPr="00123F4B">
              <w:t>35</w:t>
            </w:r>
          </w:p>
        </w:tc>
      </w:tr>
    </w:tbl>
    <w:p w14:paraId="2F87643D" w14:textId="77777777" w:rsidR="00C964F1" w:rsidRPr="001E3E72" w:rsidRDefault="00C964F1" w:rsidP="00C964F1">
      <w:pPr>
        <w:pStyle w:val="TableNo"/>
        <w:pageBreakBefore/>
        <w:spacing w:before="0"/>
        <w:rPr>
          <w:rtl/>
        </w:rPr>
      </w:pPr>
      <w:r w:rsidRPr="00337700">
        <w:rPr>
          <w:rFonts w:hint="cs"/>
          <w:rtl/>
        </w:rPr>
        <w:lastRenderedPageBreak/>
        <w:t>الج</w:t>
      </w:r>
      <w:r>
        <w:rPr>
          <w:rFonts w:hint="cs"/>
          <w:rtl/>
        </w:rPr>
        <w:t>ـ</w:t>
      </w:r>
      <w:r w:rsidRPr="00337700">
        <w:rPr>
          <w:rFonts w:hint="cs"/>
          <w:rtl/>
        </w:rPr>
        <w:t xml:space="preserve">دول </w:t>
      </w:r>
      <w:r w:rsidRPr="00D47279">
        <w:rPr>
          <w:rFonts w:hint="cs"/>
        </w:rPr>
        <w:t>3</w:t>
      </w:r>
      <w:r w:rsidRPr="00D47279">
        <w:rPr>
          <w:rFonts w:hint="cs"/>
          <w:rtl/>
        </w:rPr>
        <w:t xml:space="preserve"> </w:t>
      </w:r>
      <w:r w:rsidRPr="00D47279">
        <w:rPr>
          <w:rFonts w:hint="cs"/>
          <w:i/>
          <w:iCs/>
          <w:rtl/>
        </w:rPr>
        <w:t>(تابع)</w:t>
      </w:r>
    </w:p>
    <w:tbl>
      <w:tblPr>
        <w:bidiVisual/>
        <w:tblW w:w="5000" w:type="pct"/>
        <w:jc w:val="center"/>
        <w:tblLayout w:type="fixed"/>
        <w:tblLook w:val="0000" w:firstRow="0" w:lastRow="0" w:firstColumn="0" w:lastColumn="0" w:noHBand="0" w:noVBand="0"/>
      </w:tblPr>
      <w:tblGrid>
        <w:gridCol w:w="3609"/>
        <w:gridCol w:w="3119"/>
        <w:gridCol w:w="3415"/>
        <w:gridCol w:w="3416"/>
      </w:tblGrid>
      <w:tr w:rsidR="004A7C44" w:rsidRPr="00337700" w14:paraId="0D885EC4" w14:textId="77777777" w:rsidTr="004A7C44">
        <w:trPr>
          <w:cantSplit/>
          <w:jc w:val="center"/>
        </w:trPr>
        <w:tc>
          <w:tcPr>
            <w:tcW w:w="3444" w:type="dxa"/>
            <w:tcBorders>
              <w:top w:val="single" w:sz="6" w:space="0" w:color="auto"/>
              <w:left w:val="single" w:sz="6" w:space="0" w:color="auto"/>
              <w:bottom w:val="single" w:sz="6" w:space="0" w:color="auto"/>
            </w:tcBorders>
          </w:tcPr>
          <w:p w14:paraId="781D53A5" w14:textId="77777777" w:rsidR="004A7C44" w:rsidRPr="001E3E72" w:rsidRDefault="004A7C44" w:rsidP="00422891">
            <w:pPr>
              <w:pStyle w:val="Tablehead"/>
              <w:spacing w:after="60" w:line="300" w:lineRule="exact"/>
            </w:pPr>
            <w:r w:rsidRPr="001E3E72">
              <w:rPr>
                <w:rFonts w:hint="cs"/>
                <w:rtl/>
              </w:rPr>
              <w:t>الخصائص</w:t>
            </w:r>
          </w:p>
        </w:tc>
        <w:tc>
          <w:tcPr>
            <w:tcW w:w="2977" w:type="dxa"/>
            <w:tcBorders>
              <w:top w:val="single" w:sz="6" w:space="0" w:color="auto"/>
              <w:left w:val="single" w:sz="6" w:space="0" w:color="auto"/>
              <w:bottom w:val="single" w:sz="6" w:space="0" w:color="auto"/>
            </w:tcBorders>
          </w:tcPr>
          <w:p w14:paraId="72710877" w14:textId="77777777" w:rsidR="004A7C44" w:rsidRPr="001E3E72" w:rsidRDefault="004A7C44" w:rsidP="00422891">
            <w:pPr>
              <w:pStyle w:val="Tablehead"/>
              <w:spacing w:after="60" w:line="300" w:lineRule="exact"/>
            </w:pPr>
            <w:r>
              <w:rPr>
                <w:rFonts w:hint="cs"/>
                <w:rtl/>
                <w:lang w:bidi="ar-EG"/>
              </w:rPr>
              <w:t>ال</w:t>
            </w:r>
            <w:r w:rsidRPr="001E3E72">
              <w:rPr>
                <w:rFonts w:hint="cs"/>
                <w:rtl/>
              </w:rPr>
              <w:t xml:space="preserve">نظام </w:t>
            </w:r>
            <w:r w:rsidRPr="001E3E72">
              <w:t>G</w:t>
            </w:r>
            <w:r w:rsidRPr="00123F4B">
              <w:t>6</w:t>
            </w:r>
          </w:p>
        </w:tc>
        <w:tc>
          <w:tcPr>
            <w:tcW w:w="3260" w:type="dxa"/>
            <w:tcBorders>
              <w:top w:val="single" w:sz="6" w:space="0" w:color="auto"/>
              <w:left w:val="single" w:sz="6" w:space="0" w:color="auto"/>
              <w:bottom w:val="single" w:sz="6" w:space="0" w:color="auto"/>
            </w:tcBorders>
          </w:tcPr>
          <w:p w14:paraId="755EBA0F" w14:textId="77777777" w:rsidR="004A7C44" w:rsidRPr="001E3E72" w:rsidRDefault="004A7C44" w:rsidP="00422891">
            <w:pPr>
              <w:pStyle w:val="Tablehead"/>
              <w:spacing w:after="60" w:line="300" w:lineRule="exact"/>
            </w:pPr>
            <w:r>
              <w:rPr>
                <w:rFonts w:hint="cs"/>
                <w:rtl/>
              </w:rPr>
              <w:t>ال</w:t>
            </w:r>
            <w:r w:rsidRPr="001E3E72">
              <w:rPr>
                <w:rFonts w:hint="cs"/>
                <w:rtl/>
              </w:rPr>
              <w:t xml:space="preserve">نظام </w:t>
            </w:r>
            <w:r w:rsidRPr="001E3E72">
              <w:t>G</w:t>
            </w:r>
            <w:r w:rsidRPr="00123F4B">
              <w:t>7</w:t>
            </w:r>
          </w:p>
        </w:tc>
        <w:tc>
          <w:tcPr>
            <w:tcW w:w="3261" w:type="dxa"/>
            <w:tcBorders>
              <w:top w:val="single" w:sz="4" w:space="0" w:color="auto"/>
              <w:left w:val="single" w:sz="4" w:space="0" w:color="auto"/>
              <w:bottom w:val="single" w:sz="6" w:space="0" w:color="auto"/>
              <w:right w:val="single" w:sz="4" w:space="0" w:color="auto"/>
            </w:tcBorders>
          </w:tcPr>
          <w:p w14:paraId="4E14C2F7" w14:textId="77777777" w:rsidR="004A7C44" w:rsidRPr="001E3E72" w:rsidRDefault="004A7C44" w:rsidP="00422891">
            <w:pPr>
              <w:pStyle w:val="Tablehead"/>
              <w:spacing w:after="60" w:line="300" w:lineRule="exact"/>
            </w:pPr>
            <w:r>
              <w:rPr>
                <w:rFonts w:hint="cs"/>
                <w:rtl/>
              </w:rPr>
              <w:t>ال</w:t>
            </w:r>
            <w:r w:rsidRPr="001E3E72">
              <w:rPr>
                <w:rFonts w:hint="cs"/>
                <w:rtl/>
              </w:rPr>
              <w:t xml:space="preserve">نظام </w:t>
            </w:r>
            <w:r w:rsidRPr="001E3E72">
              <w:t>G</w:t>
            </w:r>
            <w:r w:rsidRPr="00123F4B">
              <w:t>8</w:t>
            </w:r>
          </w:p>
        </w:tc>
      </w:tr>
      <w:tr w:rsidR="004A7C44" w:rsidRPr="00337700" w14:paraId="43EC447B" w14:textId="77777777" w:rsidTr="004A7C44">
        <w:trPr>
          <w:cantSplit/>
          <w:jc w:val="center"/>
        </w:trPr>
        <w:tc>
          <w:tcPr>
            <w:tcW w:w="3444" w:type="dxa"/>
            <w:tcBorders>
              <w:top w:val="single" w:sz="6" w:space="0" w:color="auto"/>
              <w:left w:val="single" w:sz="6" w:space="0" w:color="auto"/>
              <w:bottom w:val="single" w:sz="6" w:space="0" w:color="auto"/>
            </w:tcBorders>
          </w:tcPr>
          <w:p w14:paraId="43A8414C" w14:textId="295C0760" w:rsidR="004A7C44" w:rsidRPr="00337700" w:rsidRDefault="004A7C44" w:rsidP="00422891">
            <w:pPr>
              <w:pStyle w:val="Tabletext"/>
            </w:pPr>
            <w:r w:rsidRPr="00337700">
              <w:rPr>
                <w:rFonts w:hint="cs"/>
                <w:rtl/>
              </w:rPr>
              <w:t>معدل المسح الأفقي للهوائي</w:t>
            </w:r>
            <w:r>
              <w:rPr>
                <w:rFonts w:hint="cs"/>
                <w:rtl/>
              </w:rPr>
              <w:t xml:space="preserve"> (</w:t>
            </w:r>
            <w:r>
              <w:rPr>
                <w:rFonts w:hint="cs"/>
                <w:sz w:val="26"/>
                <w:rtl/>
              </w:rPr>
              <w:t>الدرجات/ثانية)</w:t>
            </w:r>
          </w:p>
        </w:tc>
        <w:tc>
          <w:tcPr>
            <w:tcW w:w="2977" w:type="dxa"/>
            <w:tcBorders>
              <w:top w:val="single" w:sz="6" w:space="0" w:color="auto"/>
              <w:left w:val="single" w:sz="6" w:space="0" w:color="auto"/>
              <w:bottom w:val="single" w:sz="6" w:space="0" w:color="auto"/>
            </w:tcBorders>
          </w:tcPr>
          <w:p w14:paraId="603514EA" w14:textId="77777777" w:rsidR="004A7C44" w:rsidRPr="00337700" w:rsidRDefault="004A7C44" w:rsidP="00422891">
            <w:pPr>
              <w:pStyle w:val="Tabletext"/>
            </w:pPr>
            <w:r w:rsidRPr="00123F4B">
              <w:t>12</w:t>
            </w:r>
          </w:p>
        </w:tc>
        <w:tc>
          <w:tcPr>
            <w:tcW w:w="3260" w:type="dxa"/>
            <w:tcBorders>
              <w:top w:val="single" w:sz="6" w:space="0" w:color="auto"/>
              <w:left w:val="single" w:sz="6" w:space="0" w:color="auto"/>
              <w:bottom w:val="single" w:sz="6" w:space="0" w:color="auto"/>
            </w:tcBorders>
          </w:tcPr>
          <w:p w14:paraId="6F704E50" w14:textId="77777777" w:rsidR="004A7C44" w:rsidRPr="00A87B9E" w:rsidRDefault="004A7C44" w:rsidP="00422891">
            <w:pPr>
              <w:pStyle w:val="Tabletext"/>
              <w:rPr>
                <w:spacing w:val="-6"/>
              </w:rPr>
            </w:pPr>
            <w:r w:rsidRPr="00A87B9E">
              <w:rPr>
                <w:rFonts w:hint="cs"/>
                <w:spacing w:val="-6"/>
                <w:rtl/>
              </w:rPr>
              <w:t xml:space="preserve">مروحي </w:t>
            </w:r>
            <w:r>
              <w:rPr>
                <w:rFonts w:hint="cs"/>
                <w:spacing w:val="-6"/>
                <w:rtl/>
              </w:rPr>
              <w:t>رأسي</w:t>
            </w:r>
            <w:r w:rsidRPr="00A87B9E">
              <w:rPr>
                <w:rFonts w:hint="cs"/>
                <w:spacing w:val="-6"/>
                <w:rtl/>
              </w:rPr>
              <w:t xml:space="preserve">: </w:t>
            </w:r>
            <w:r w:rsidRPr="00123F4B">
              <w:rPr>
                <w:spacing w:val="-6"/>
              </w:rPr>
              <w:t>60</w:t>
            </w:r>
            <w:r w:rsidRPr="00A87B9E">
              <w:rPr>
                <w:rFonts w:hint="cs"/>
                <w:spacing w:val="-6"/>
                <w:rtl/>
              </w:rPr>
              <w:t>، نصف الوقت</w:t>
            </w:r>
            <w:r>
              <w:rPr>
                <w:rFonts w:hint="cs"/>
                <w:spacing w:val="-6"/>
                <w:rtl/>
              </w:rPr>
              <w:t xml:space="preserve"> </w:t>
            </w:r>
            <w:r w:rsidRPr="00A87B9E">
              <w:rPr>
                <w:rFonts w:hint="cs"/>
                <w:spacing w:val="-6"/>
                <w:rtl/>
              </w:rPr>
              <w:t>(</w:t>
            </w:r>
            <w:r w:rsidRPr="00123F4B">
              <w:rPr>
                <w:spacing w:val="-6"/>
              </w:rPr>
              <w:t>60</w:t>
            </w:r>
            <w:r>
              <w:rPr>
                <w:rFonts w:hint="eastAsia"/>
                <w:rtl/>
              </w:rPr>
              <w:t> </w:t>
            </w:r>
            <w:r>
              <w:rPr>
                <w:rFonts w:hint="cs"/>
                <w:spacing w:val="-6"/>
                <w:rtl/>
              </w:rPr>
              <w:t>مسحة/</w:t>
            </w:r>
            <w:r w:rsidRPr="00A87B9E">
              <w:rPr>
                <w:rFonts w:hint="cs"/>
                <w:spacing w:val="-6"/>
                <w:rtl/>
              </w:rPr>
              <w:t>دقيقة)</w:t>
            </w:r>
          </w:p>
        </w:tc>
        <w:tc>
          <w:tcPr>
            <w:tcW w:w="3261" w:type="dxa"/>
            <w:tcBorders>
              <w:top w:val="single" w:sz="6" w:space="0" w:color="auto"/>
              <w:left w:val="single" w:sz="4" w:space="0" w:color="auto"/>
              <w:bottom w:val="single" w:sz="6" w:space="0" w:color="auto"/>
              <w:right w:val="single" w:sz="4" w:space="0" w:color="auto"/>
            </w:tcBorders>
          </w:tcPr>
          <w:p w14:paraId="42795630" w14:textId="77777777" w:rsidR="004A7C44" w:rsidRPr="00337700" w:rsidRDefault="004A7C44" w:rsidP="00422891">
            <w:pPr>
              <w:pStyle w:val="Tabletext"/>
            </w:pPr>
            <w:r w:rsidRPr="00123F4B">
              <w:t>360</w:t>
            </w:r>
          </w:p>
        </w:tc>
      </w:tr>
      <w:tr w:rsidR="004A7C44" w:rsidRPr="00337700" w14:paraId="15899DE6" w14:textId="77777777" w:rsidTr="004A7C44">
        <w:trPr>
          <w:cantSplit/>
          <w:jc w:val="center"/>
        </w:trPr>
        <w:tc>
          <w:tcPr>
            <w:tcW w:w="3444" w:type="dxa"/>
            <w:tcBorders>
              <w:top w:val="single" w:sz="6" w:space="0" w:color="auto"/>
              <w:left w:val="single" w:sz="6" w:space="0" w:color="auto"/>
              <w:bottom w:val="single" w:sz="6" w:space="0" w:color="auto"/>
            </w:tcBorders>
          </w:tcPr>
          <w:p w14:paraId="5A0C02BE" w14:textId="77777777" w:rsidR="004A7C44" w:rsidRPr="00012621" w:rsidRDefault="004A7C44" w:rsidP="00422891">
            <w:pPr>
              <w:pStyle w:val="Tabletext"/>
              <w:rPr>
                <w:rtl/>
              </w:rPr>
            </w:pPr>
            <w:r w:rsidRPr="00012621">
              <w:rPr>
                <w:rFonts w:hint="cs"/>
                <w:rtl/>
              </w:rPr>
              <w:t>نمط المسح الأفقي للهوائي</w:t>
            </w:r>
          </w:p>
          <w:p w14:paraId="19D2079F" w14:textId="781A0811" w:rsidR="004A7C44" w:rsidRPr="00012621" w:rsidRDefault="004A7C44" w:rsidP="00422891">
            <w:pPr>
              <w:pStyle w:val="Tabletext"/>
              <w:rPr>
                <w:highlight w:val="yellow"/>
              </w:rPr>
            </w:pPr>
            <w:r w:rsidRPr="00012621">
              <w:rPr>
                <w:rFonts w:hint="cs"/>
                <w:rtl/>
              </w:rPr>
              <w:t>(مستمر، عشوائي، قطاعي، إلخ</w:t>
            </w:r>
            <w:r>
              <w:rPr>
                <w:rFonts w:hint="cs"/>
                <w:rtl/>
              </w:rPr>
              <w:t>.</w:t>
            </w:r>
            <w:r w:rsidRPr="00012621">
              <w:rPr>
                <w:rFonts w:hint="cs"/>
                <w:rtl/>
              </w:rPr>
              <w:t>)</w:t>
            </w:r>
          </w:p>
        </w:tc>
        <w:tc>
          <w:tcPr>
            <w:tcW w:w="2977" w:type="dxa"/>
            <w:tcBorders>
              <w:top w:val="single" w:sz="6" w:space="0" w:color="auto"/>
              <w:left w:val="single" w:sz="6" w:space="0" w:color="auto"/>
              <w:bottom w:val="single" w:sz="6" w:space="0" w:color="auto"/>
            </w:tcBorders>
          </w:tcPr>
          <w:p w14:paraId="71E1DB0B" w14:textId="77777777" w:rsidR="004A7C44" w:rsidRPr="00337700" w:rsidRDefault="004A7C44" w:rsidP="00422891">
            <w:pPr>
              <w:pStyle w:val="Tabletext"/>
            </w:pPr>
            <w:r w:rsidRPr="00527337">
              <w:sym w:font="Symbol" w:char="F0B0"/>
            </w:r>
            <w:r w:rsidRPr="00123F4B">
              <w:t>360</w:t>
            </w:r>
          </w:p>
        </w:tc>
        <w:tc>
          <w:tcPr>
            <w:tcW w:w="3260" w:type="dxa"/>
            <w:tcBorders>
              <w:top w:val="single" w:sz="6" w:space="0" w:color="auto"/>
              <w:left w:val="single" w:sz="6" w:space="0" w:color="auto"/>
              <w:bottom w:val="single" w:sz="6" w:space="0" w:color="auto"/>
            </w:tcBorders>
          </w:tcPr>
          <w:p w14:paraId="009D35BA" w14:textId="77777777" w:rsidR="004A7C44" w:rsidRPr="00337700" w:rsidRDefault="004A7C44" w:rsidP="00422891">
            <w:pPr>
              <w:pStyle w:val="Tabletext"/>
            </w:pPr>
            <w:r>
              <w:t xml:space="preserve"> </w:t>
            </w:r>
            <w:r w:rsidRPr="00527337">
              <w:sym w:font="Symbol" w:char="F0B0"/>
            </w:r>
            <w:r w:rsidRPr="00123F4B">
              <w:t>30</w:t>
            </w:r>
            <w:r w:rsidRPr="00337700">
              <w:rPr>
                <w:rFonts w:hint="cs"/>
                <w:rtl/>
              </w:rPr>
              <w:t xml:space="preserve"> قطاعي </w:t>
            </w:r>
          </w:p>
        </w:tc>
        <w:tc>
          <w:tcPr>
            <w:tcW w:w="3261" w:type="dxa"/>
            <w:tcBorders>
              <w:top w:val="single" w:sz="6" w:space="0" w:color="auto"/>
              <w:left w:val="single" w:sz="4" w:space="0" w:color="auto"/>
              <w:bottom w:val="single" w:sz="6" w:space="0" w:color="auto"/>
              <w:right w:val="single" w:sz="4" w:space="0" w:color="auto"/>
            </w:tcBorders>
          </w:tcPr>
          <w:p w14:paraId="2A22D672" w14:textId="77777777" w:rsidR="004A7C44" w:rsidRPr="00337700" w:rsidRDefault="004A7C44" w:rsidP="00422891">
            <w:pPr>
              <w:pStyle w:val="Tabletext"/>
            </w:pPr>
            <w:r>
              <w:rPr>
                <w:rFonts w:hint="cs"/>
                <w:rtl/>
              </w:rPr>
              <w:t>مستمر</w:t>
            </w:r>
          </w:p>
        </w:tc>
      </w:tr>
      <w:tr w:rsidR="004A7C44" w:rsidRPr="00337700" w14:paraId="09DBD9F8"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14:paraId="5B7B2E4C" w14:textId="5D8EFB49" w:rsidR="004A7C44" w:rsidRPr="00337700" w:rsidRDefault="004A7C44" w:rsidP="00422891">
            <w:pPr>
              <w:pStyle w:val="Tabletext"/>
            </w:pPr>
            <w:r w:rsidRPr="00337700">
              <w:rPr>
                <w:rFonts w:hint="cs"/>
                <w:rtl/>
              </w:rPr>
              <w:t>معدل المسح ال</w:t>
            </w:r>
            <w:r>
              <w:rPr>
                <w:rFonts w:hint="cs"/>
                <w:rtl/>
              </w:rPr>
              <w:t>رأسي</w:t>
            </w:r>
            <w:r w:rsidRPr="00337700">
              <w:rPr>
                <w:rFonts w:hint="cs"/>
                <w:rtl/>
              </w:rPr>
              <w:t xml:space="preserve"> للهوائي</w:t>
            </w:r>
            <w:r>
              <w:rPr>
                <w:rFonts w:hint="cs"/>
                <w:rtl/>
              </w:rPr>
              <w:t xml:space="preserve"> (</w:t>
            </w:r>
            <w:r>
              <w:rPr>
                <w:rFonts w:hint="cs"/>
                <w:sz w:val="26"/>
                <w:rtl/>
              </w:rPr>
              <w:t>الدرجات/ثانية)</w:t>
            </w:r>
          </w:p>
        </w:tc>
        <w:tc>
          <w:tcPr>
            <w:tcW w:w="2977" w:type="dxa"/>
          </w:tcPr>
          <w:p w14:paraId="24E7AA7C" w14:textId="77777777" w:rsidR="004A7C44" w:rsidRPr="00337700" w:rsidRDefault="004A7C44" w:rsidP="00422891">
            <w:pPr>
              <w:pStyle w:val="Tabletext"/>
            </w:pPr>
            <w:r>
              <w:rPr>
                <w:rFonts w:hint="cs"/>
                <w:rtl/>
              </w:rPr>
              <w:t>لا ينطبق</w:t>
            </w:r>
          </w:p>
        </w:tc>
        <w:tc>
          <w:tcPr>
            <w:tcW w:w="3260" w:type="dxa"/>
            <w:tcBorders>
              <w:right w:val="nil"/>
            </w:tcBorders>
          </w:tcPr>
          <w:p w14:paraId="6684184F" w14:textId="77777777" w:rsidR="004A7C44" w:rsidRPr="00337700" w:rsidRDefault="004A7C44" w:rsidP="00422891">
            <w:pPr>
              <w:pStyle w:val="Tabletext"/>
            </w:pPr>
            <w:r w:rsidRPr="00A87B9E">
              <w:rPr>
                <w:rFonts w:hint="cs"/>
                <w:spacing w:val="-6"/>
                <w:rtl/>
              </w:rPr>
              <w:t xml:space="preserve">مروحي أفقي: </w:t>
            </w:r>
            <w:r w:rsidRPr="00123F4B">
              <w:rPr>
                <w:spacing w:val="-6"/>
              </w:rPr>
              <w:t>20</w:t>
            </w:r>
            <w:r w:rsidRPr="00A87B9E">
              <w:rPr>
                <w:rFonts w:hint="cs"/>
                <w:spacing w:val="-6"/>
                <w:rtl/>
              </w:rPr>
              <w:t>، نصف الوقت (</w:t>
            </w:r>
            <w:r w:rsidRPr="00123F4B">
              <w:rPr>
                <w:spacing w:val="-6"/>
              </w:rPr>
              <w:t>60</w:t>
            </w:r>
            <w:r>
              <w:rPr>
                <w:rFonts w:hint="eastAsia"/>
                <w:spacing w:val="-6"/>
                <w:rtl/>
              </w:rPr>
              <w:t> </w:t>
            </w:r>
            <w:r>
              <w:rPr>
                <w:rFonts w:hint="cs"/>
                <w:spacing w:val="-6"/>
                <w:rtl/>
              </w:rPr>
              <w:t>مسحة</w:t>
            </w:r>
            <w:r>
              <w:rPr>
                <w:rFonts w:hint="eastAsia"/>
                <w:rtl/>
              </w:rPr>
              <w:t> </w:t>
            </w:r>
            <w:r>
              <w:rPr>
                <w:rFonts w:hint="cs"/>
                <w:spacing w:val="-6"/>
                <w:rtl/>
              </w:rPr>
              <w:t xml:space="preserve">لكل </w:t>
            </w:r>
            <w:r w:rsidRPr="00A87B9E">
              <w:rPr>
                <w:rFonts w:hint="cs"/>
                <w:spacing w:val="-6"/>
                <w:rtl/>
              </w:rPr>
              <w:t>دقيقة</w:t>
            </w:r>
            <w:r w:rsidRPr="00337700">
              <w:rPr>
                <w:rFonts w:hint="cs"/>
                <w:rtl/>
              </w:rPr>
              <w:t>)</w:t>
            </w:r>
          </w:p>
        </w:tc>
        <w:tc>
          <w:tcPr>
            <w:tcW w:w="3261" w:type="dxa"/>
            <w:tcBorders>
              <w:left w:val="single" w:sz="4" w:space="0" w:color="auto"/>
              <w:right w:val="single" w:sz="4" w:space="0" w:color="auto"/>
            </w:tcBorders>
          </w:tcPr>
          <w:p w14:paraId="74A5708D" w14:textId="77777777" w:rsidR="004A7C44" w:rsidRPr="00337700" w:rsidRDefault="004A7C44" w:rsidP="00422891">
            <w:pPr>
              <w:pStyle w:val="Tabletext"/>
            </w:pPr>
            <w:r>
              <w:rPr>
                <w:rFonts w:hint="cs"/>
                <w:rtl/>
              </w:rPr>
              <w:t>لا ينطبق</w:t>
            </w:r>
          </w:p>
        </w:tc>
      </w:tr>
      <w:tr w:rsidR="004A7C44" w:rsidRPr="00337700" w14:paraId="7DB7E067"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14:paraId="5245C59A" w14:textId="77777777" w:rsidR="004A7C44" w:rsidRPr="00337700" w:rsidRDefault="004A7C44" w:rsidP="00422891">
            <w:pPr>
              <w:pStyle w:val="Tabletext"/>
            </w:pPr>
            <w:r w:rsidRPr="00337700">
              <w:rPr>
                <w:rFonts w:hint="cs"/>
                <w:rtl/>
              </w:rPr>
              <w:t xml:space="preserve">نمط المسح </w:t>
            </w:r>
            <w:r>
              <w:rPr>
                <w:rFonts w:hint="cs"/>
                <w:rtl/>
              </w:rPr>
              <w:t>الرأسي</w:t>
            </w:r>
            <w:r w:rsidRPr="00337700">
              <w:rPr>
                <w:rFonts w:hint="cs"/>
                <w:rtl/>
              </w:rPr>
              <w:t xml:space="preserve"> للهوائي</w:t>
            </w:r>
          </w:p>
        </w:tc>
        <w:tc>
          <w:tcPr>
            <w:tcW w:w="2977" w:type="dxa"/>
          </w:tcPr>
          <w:p w14:paraId="622E9BBC" w14:textId="77777777" w:rsidR="004A7C44" w:rsidRPr="00337700" w:rsidRDefault="004A7C44" w:rsidP="00422891">
            <w:pPr>
              <w:pStyle w:val="Tabletext"/>
            </w:pPr>
            <w:r>
              <w:rPr>
                <w:rFonts w:hint="cs"/>
                <w:rtl/>
              </w:rPr>
              <w:t>لا ينطبق</w:t>
            </w:r>
          </w:p>
        </w:tc>
        <w:tc>
          <w:tcPr>
            <w:tcW w:w="3260" w:type="dxa"/>
            <w:tcBorders>
              <w:right w:val="nil"/>
            </w:tcBorders>
          </w:tcPr>
          <w:p w14:paraId="31195BF5" w14:textId="77777777" w:rsidR="004A7C44" w:rsidRPr="00337700" w:rsidRDefault="004A7C44" w:rsidP="00422891">
            <w:pPr>
              <w:pStyle w:val="Tabletext"/>
            </w:pPr>
            <w:r w:rsidRPr="00527337">
              <w:sym w:font="Symbol" w:char="F0B0"/>
            </w:r>
            <w:r w:rsidRPr="00123F4B">
              <w:t>10</w:t>
            </w:r>
            <w:r>
              <w:rPr>
                <w:rFonts w:hint="cs"/>
                <w:rtl/>
              </w:rPr>
              <w:t xml:space="preserve"> </w:t>
            </w:r>
            <w:r w:rsidRPr="00337700">
              <w:rPr>
                <w:rFonts w:hint="cs"/>
                <w:rtl/>
              </w:rPr>
              <w:t>قطاعي</w:t>
            </w:r>
          </w:p>
        </w:tc>
        <w:tc>
          <w:tcPr>
            <w:tcW w:w="3261" w:type="dxa"/>
            <w:tcBorders>
              <w:left w:val="single" w:sz="4" w:space="0" w:color="auto"/>
              <w:right w:val="single" w:sz="4" w:space="0" w:color="auto"/>
            </w:tcBorders>
          </w:tcPr>
          <w:p w14:paraId="34E9859E" w14:textId="77777777" w:rsidR="004A7C44" w:rsidRPr="00337700" w:rsidRDefault="004A7C44" w:rsidP="00422891">
            <w:pPr>
              <w:pStyle w:val="Tabletext"/>
            </w:pPr>
            <w:r>
              <w:rPr>
                <w:rFonts w:hint="cs"/>
                <w:rtl/>
              </w:rPr>
              <w:t>لا ينطبق</w:t>
            </w:r>
          </w:p>
        </w:tc>
      </w:tr>
      <w:tr w:rsidR="004A7C44" w:rsidRPr="00337700" w14:paraId="07F4D2E9"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14:paraId="1228BFBD" w14:textId="34C5AD8C" w:rsidR="004A7C44" w:rsidRPr="00337700" w:rsidRDefault="004A7C44" w:rsidP="00422891">
            <w:pPr>
              <w:pStyle w:val="Tabletext"/>
              <w:rPr>
                <w:rtl/>
                <w:lang w:bidi="ar-EG"/>
              </w:rPr>
            </w:pPr>
            <w:r>
              <w:rPr>
                <w:rFonts w:hint="cs"/>
                <w:rtl/>
              </w:rPr>
              <w:t>مستويات الفص الجانبي</w:t>
            </w:r>
            <w:r w:rsidRPr="00337700">
              <w:rPr>
                <w:rFonts w:hint="cs"/>
                <w:rtl/>
              </w:rPr>
              <w:t xml:space="preserve"> للهوائي </w:t>
            </w:r>
            <w:r w:rsidRPr="00337700">
              <w:t>(SL)</w:t>
            </w:r>
            <w:r w:rsidRPr="00337700">
              <w:rPr>
                <w:rFonts w:hint="cs"/>
                <w:rtl/>
              </w:rPr>
              <w:t xml:space="preserve"> </w:t>
            </w:r>
            <w:r w:rsidRPr="00A87B9E">
              <w:rPr>
                <w:rFonts w:hint="cs"/>
                <w:spacing w:val="-6"/>
                <w:rtl/>
              </w:rPr>
              <w:t>(الفصوص الجانبية الأولى والفصوص الجانبية البعيدة)</w:t>
            </w:r>
            <w:r>
              <w:rPr>
                <w:rFonts w:hint="cs"/>
                <w:spacing w:val="-6"/>
                <w:rtl/>
                <w:lang w:bidi="ar-EG"/>
              </w:rPr>
              <w:t xml:space="preserve"> </w:t>
            </w:r>
            <w:r>
              <w:rPr>
                <w:spacing w:val="-6"/>
                <w:lang w:bidi="ar-EG"/>
              </w:rPr>
              <w:t>(</w:t>
            </w:r>
            <w:r>
              <w:t>dBi)</w:t>
            </w:r>
          </w:p>
        </w:tc>
        <w:tc>
          <w:tcPr>
            <w:tcW w:w="2977" w:type="dxa"/>
          </w:tcPr>
          <w:p w14:paraId="697C22C3" w14:textId="77777777" w:rsidR="004A7C44" w:rsidRPr="00337700" w:rsidRDefault="004A7C44" w:rsidP="00422891">
            <w:pPr>
              <w:pStyle w:val="Tabletext"/>
            </w:pPr>
            <w:r w:rsidRPr="00123F4B">
              <w:t>7</w:t>
            </w:r>
            <w:r>
              <w:t>,</w:t>
            </w:r>
            <w:r w:rsidRPr="00123F4B">
              <w:t>5</w:t>
            </w:r>
            <w:r>
              <w:rPr>
                <w:rFonts w:hint="cs"/>
                <w:rtl/>
                <w:lang w:bidi="ar-EG"/>
              </w:rPr>
              <w:t xml:space="preserve"> في</w:t>
            </w:r>
            <w:r>
              <w:rPr>
                <w:rtl/>
                <w:lang w:bidi="ar-EG"/>
              </w:rPr>
              <w:t> </w:t>
            </w:r>
            <w:r>
              <w:rPr>
                <w:rFonts w:hint="cs"/>
                <w:rtl/>
              </w:rPr>
              <w:t>المتوسط</w:t>
            </w:r>
            <w:r>
              <w:rPr>
                <w:rFonts w:hint="cs"/>
                <w:rtl/>
                <w:lang w:bidi="ar-EG"/>
              </w:rPr>
              <w:t xml:space="preserve"> على</w:t>
            </w:r>
            <w:r>
              <w:rPr>
                <w:rtl/>
                <w:lang w:bidi="ar-EG"/>
              </w:rPr>
              <w:t> </w:t>
            </w:r>
            <w:r w:rsidRPr="00337700">
              <w:t>Tx</w:t>
            </w:r>
            <w:r w:rsidRPr="00337700">
              <w:rPr>
                <w:rFonts w:hint="cs"/>
                <w:rtl/>
              </w:rPr>
              <w:t>، و</w:t>
            </w:r>
            <w:r w:rsidRPr="00123F4B">
              <w:t>2</w:t>
            </w:r>
            <w:r>
              <w:t>,</w:t>
            </w:r>
            <w:r w:rsidRPr="00123F4B">
              <w:t>9</w:t>
            </w:r>
            <w:r>
              <w:rPr>
                <w:rFonts w:hint="eastAsia"/>
                <w:rtl/>
                <w:lang w:bidi="ar-EG"/>
              </w:rPr>
              <w:t> </w:t>
            </w:r>
            <w:r>
              <w:rPr>
                <w:rFonts w:hint="cs"/>
                <w:rtl/>
                <w:lang w:bidi="ar-EG"/>
              </w:rPr>
              <w:t>في</w:t>
            </w:r>
            <w:r>
              <w:rPr>
                <w:rtl/>
                <w:lang w:bidi="ar-EG"/>
              </w:rPr>
              <w:t> </w:t>
            </w:r>
            <w:r>
              <w:rPr>
                <w:rFonts w:hint="cs"/>
                <w:rtl/>
              </w:rPr>
              <w:t>المتوسط</w:t>
            </w:r>
            <w:r w:rsidRPr="00337700">
              <w:rPr>
                <w:rFonts w:hint="cs"/>
                <w:rtl/>
              </w:rPr>
              <w:t xml:space="preserve"> على </w:t>
            </w:r>
            <w:r w:rsidRPr="00337700">
              <w:t>Rx</w:t>
            </w:r>
          </w:p>
        </w:tc>
        <w:tc>
          <w:tcPr>
            <w:tcW w:w="3260" w:type="dxa"/>
            <w:tcBorders>
              <w:right w:val="nil"/>
            </w:tcBorders>
          </w:tcPr>
          <w:p w14:paraId="5A4E809C" w14:textId="77777777" w:rsidR="004A7C44" w:rsidRDefault="004A7C44" w:rsidP="00422891">
            <w:pPr>
              <w:pStyle w:val="Tabletext"/>
            </w:pPr>
            <w:r w:rsidRPr="00337700">
              <w:rPr>
                <w:rFonts w:hint="cs"/>
                <w:rtl/>
              </w:rPr>
              <w:t xml:space="preserve">مروحي </w:t>
            </w:r>
            <w:r>
              <w:rPr>
                <w:rFonts w:hint="cs"/>
                <w:rtl/>
              </w:rPr>
              <w:t xml:space="preserve">رأسي: </w:t>
            </w:r>
            <w:r w:rsidRPr="00123F4B">
              <w:t>17</w:t>
            </w:r>
          </w:p>
          <w:p w14:paraId="10A8BE7C" w14:textId="77777777" w:rsidR="004A7C44" w:rsidRPr="00337700" w:rsidRDefault="004A7C44" w:rsidP="00422891">
            <w:pPr>
              <w:pStyle w:val="Tabletext"/>
              <w:rPr>
                <w:rtl/>
              </w:rPr>
            </w:pPr>
            <w:r w:rsidRPr="00337700">
              <w:rPr>
                <w:rFonts w:hint="cs"/>
                <w:rtl/>
              </w:rPr>
              <w:t>مروحي أفقي</w:t>
            </w:r>
            <w:r>
              <w:rPr>
                <w:rFonts w:hint="cs"/>
                <w:rtl/>
              </w:rPr>
              <w:t xml:space="preserve">: </w:t>
            </w:r>
            <w:r w:rsidRPr="00123F4B">
              <w:t>18</w:t>
            </w:r>
            <w:r>
              <w:t>,</w:t>
            </w:r>
            <w:r w:rsidRPr="00123F4B">
              <w:t>5</w:t>
            </w:r>
          </w:p>
        </w:tc>
        <w:tc>
          <w:tcPr>
            <w:tcW w:w="3261" w:type="dxa"/>
            <w:tcBorders>
              <w:left w:val="single" w:sz="4" w:space="0" w:color="auto"/>
              <w:right w:val="single" w:sz="4" w:space="0" w:color="auto"/>
            </w:tcBorders>
          </w:tcPr>
          <w:p w14:paraId="34A05E69" w14:textId="77777777" w:rsidR="004A7C44" w:rsidRPr="00256635" w:rsidRDefault="004A7C44" w:rsidP="00422891">
            <w:pPr>
              <w:pStyle w:val="Tabletext"/>
              <w:rPr>
                <w:rtl/>
              </w:rPr>
            </w:pPr>
            <w:r>
              <w:rPr>
                <w:rFonts w:hint="cs"/>
                <w:rtl/>
              </w:rPr>
              <w:t xml:space="preserve">مستوى </w:t>
            </w:r>
            <w:proofErr w:type="gramStart"/>
            <w:r w:rsidRPr="00337700">
              <w:t>Az</w:t>
            </w:r>
            <w:r>
              <w:rPr>
                <w:rFonts w:hint="cs"/>
                <w:rtl/>
              </w:rPr>
              <w:t xml:space="preserve">:  </w:t>
            </w:r>
            <w:r w:rsidRPr="001E3E72">
              <w:rPr>
                <w:rFonts w:cs="Times New Roman"/>
                <w:szCs w:val="20"/>
                <w:rtl/>
                <w:lang w:val="el-GR"/>
              </w:rPr>
              <w:t>≤</w:t>
            </w:r>
            <w:proofErr w:type="gramEnd"/>
            <w:r>
              <w:rPr>
                <w:rtl/>
                <w:lang w:val="el-GR"/>
              </w:rPr>
              <w:t xml:space="preserve"> </w:t>
            </w:r>
            <w:r w:rsidRPr="00123F4B">
              <w:t>10</w:t>
            </w:r>
            <w:r>
              <w:t>+</w:t>
            </w:r>
          </w:p>
          <w:p w14:paraId="0752A0F0" w14:textId="77777777" w:rsidR="004A7C44" w:rsidRPr="00256635" w:rsidRDefault="004A7C44" w:rsidP="00422891">
            <w:pPr>
              <w:pStyle w:val="Tabletext"/>
            </w:pPr>
            <w:r>
              <w:rPr>
                <w:rFonts w:hint="cs"/>
                <w:rtl/>
              </w:rPr>
              <w:t xml:space="preserve">مستوى </w:t>
            </w:r>
            <w:proofErr w:type="gramStart"/>
            <w:r w:rsidRPr="00337700">
              <w:t>El</w:t>
            </w:r>
            <w:r>
              <w:rPr>
                <w:rFonts w:hint="cs"/>
                <w:rtl/>
              </w:rPr>
              <w:t xml:space="preserve">:  </w:t>
            </w:r>
            <w:r w:rsidRPr="00123F4B">
              <w:t>20</w:t>
            </w:r>
            <w:proofErr w:type="gramEnd"/>
            <w:r>
              <w:t>+ ≥</w:t>
            </w:r>
          </w:p>
        </w:tc>
      </w:tr>
      <w:tr w:rsidR="004A7C44" w:rsidRPr="00337700" w14:paraId="7CA183D6"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14:paraId="564BDF34" w14:textId="4984F26B" w:rsidR="004A7C44" w:rsidRPr="00337700" w:rsidRDefault="004A7C44" w:rsidP="00422891">
            <w:pPr>
              <w:pStyle w:val="Tabletext"/>
              <w:rPr>
                <w:lang w:bidi="ar-EG"/>
              </w:rPr>
            </w:pPr>
            <w:r w:rsidRPr="00337700">
              <w:rPr>
                <w:rFonts w:hint="cs"/>
                <w:rtl/>
              </w:rPr>
              <w:t>ارتفاع الهوائي</w:t>
            </w:r>
            <w:r>
              <w:rPr>
                <w:rFonts w:hint="cs"/>
                <w:rtl/>
                <w:lang w:bidi="ar-EG"/>
              </w:rPr>
              <w:t xml:space="preserve"> </w:t>
            </w:r>
            <w:r>
              <w:rPr>
                <w:lang w:bidi="ar-EG"/>
              </w:rPr>
              <w:t>(</w:t>
            </w:r>
            <w:r>
              <w:t>m)</w:t>
            </w:r>
          </w:p>
        </w:tc>
        <w:tc>
          <w:tcPr>
            <w:tcW w:w="2977" w:type="dxa"/>
          </w:tcPr>
          <w:p w14:paraId="2932773A" w14:textId="77777777" w:rsidR="004A7C44" w:rsidRPr="00337700" w:rsidRDefault="004A7C44" w:rsidP="00422891">
            <w:pPr>
              <w:pStyle w:val="Tabletext"/>
            </w:pPr>
            <w:r w:rsidRPr="00337700">
              <w:rPr>
                <w:rFonts w:hint="cs"/>
                <w:rtl/>
              </w:rPr>
              <w:t>مستو</w:t>
            </w:r>
            <w:r>
              <w:rPr>
                <w:rFonts w:hint="cs"/>
                <w:rtl/>
              </w:rPr>
              <w:t>ى</w:t>
            </w:r>
            <w:r w:rsidRPr="00337700">
              <w:rPr>
                <w:rFonts w:hint="cs"/>
                <w:rtl/>
              </w:rPr>
              <w:t xml:space="preserve"> الأرض</w:t>
            </w:r>
          </w:p>
        </w:tc>
        <w:tc>
          <w:tcPr>
            <w:tcW w:w="3260" w:type="dxa"/>
            <w:tcBorders>
              <w:right w:val="nil"/>
            </w:tcBorders>
          </w:tcPr>
          <w:p w14:paraId="1014B414" w14:textId="77777777" w:rsidR="004A7C44" w:rsidRPr="00337700" w:rsidRDefault="004A7C44" w:rsidP="00422891">
            <w:pPr>
              <w:pStyle w:val="Tabletext"/>
            </w:pPr>
            <w:r w:rsidRPr="00337700">
              <w:rPr>
                <w:rFonts w:hint="cs"/>
                <w:rtl/>
              </w:rPr>
              <w:t>مستو</w:t>
            </w:r>
            <w:r>
              <w:rPr>
                <w:rFonts w:hint="cs"/>
                <w:rtl/>
              </w:rPr>
              <w:t>ى</w:t>
            </w:r>
            <w:r w:rsidRPr="00337700">
              <w:rPr>
                <w:rFonts w:hint="cs"/>
                <w:rtl/>
              </w:rPr>
              <w:t xml:space="preserve"> الأرض</w:t>
            </w:r>
          </w:p>
        </w:tc>
        <w:tc>
          <w:tcPr>
            <w:tcW w:w="3261" w:type="dxa"/>
            <w:tcBorders>
              <w:left w:val="single" w:sz="4" w:space="0" w:color="auto"/>
              <w:right w:val="single" w:sz="4" w:space="0" w:color="auto"/>
            </w:tcBorders>
          </w:tcPr>
          <w:p w14:paraId="054D2C1A" w14:textId="77777777" w:rsidR="004A7C44" w:rsidRPr="00337700" w:rsidRDefault="004A7C44" w:rsidP="00422891">
            <w:pPr>
              <w:pStyle w:val="Tabletext"/>
            </w:pPr>
            <w:r w:rsidRPr="00123F4B">
              <w:t>30</w:t>
            </w:r>
            <w:r>
              <w:rPr>
                <w:rFonts w:hint="cs"/>
                <w:rtl/>
                <w:lang w:bidi="ar-EG"/>
              </w:rPr>
              <w:t xml:space="preserve"> إلى</w:t>
            </w:r>
            <w:r>
              <w:rPr>
                <w:rtl/>
                <w:lang w:bidi="ar-EG"/>
              </w:rPr>
              <w:t> </w:t>
            </w:r>
            <w:r w:rsidRPr="00123F4B">
              <w:t>100</w:t>
            </w:r>
            <w:r w:rsidRPr="00337700">
              <w:rPr>
                <w:rFonts w:hint="cs"/>
                <w:rtl/>
              </w:rPr>
              <w:t xml:space="preserve"> فوق </w:t>
            </w:r>
            <w:r>
              <w:rPr>
                <w:rFonts w:hint="cs"/>
                <w:rtl/>
              </w:rPr>
              <w:t>سطح</w:t>
            </w:r>
            <w:r w:rsidRPr="00337700">
              <w:rPr>
                <w:rFonts w:hint="cs"/>
                <w:rtl/>
              </w:rPr>
              <w:t xml:space="preserve"> الأرض</w:t>
            </w:r>
          </w:p>
        </w:tc>
      </w:tr>
      <w:tr w:rsidR="004A7C44" w:rsidRPr="00337700" w14:paraId="6F955C83"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14:paraId="5B4B90E4" w14:textId="2EFB0E44" w:rsidR="004A7C44" w:rsidRPr="00337700" w:rsidRDefault="004A7C44" w:rsidP="00422891">
            <w:pPr>
              <w:pStyle w:val="Tabletext"/>
              <w:rPr>
                <w:lang w:bidi="ar-EG"/>
              </w:rPr>
            </w:pPr>
            <w:r w:rsidRPr="00337700">
              <w:rPr>
                <w:rFonts w:hint="cs"/>
                <w:rtl/>
              </w:rPr>
              <w:t>عرض نطاق</w:t>
            </w:r>
            <w:r>
              <w:rPr>
                <w:rFonts w:hint="cs"/>
                <w:rtl/>
              </w:rPr>
              <w:t xml:space="preserve"> يبلغ</w:t>
            </w:r>
            <w:r w:rsidRPr="00337700">
              <w:rPr>
                <w:rFonts w:hint="cs"/>
                <w:rtl/>
              </w:rPr>
              <w:t xml:space="preserve"> </w:t>
            </w:r>
            <w:r w:rsidRPr="00123F4B">
              <w:t>3</w:t>
            </w:r>
            <w:r>
              <w:rPr>
                <w:rFonts w:hint="cs"/>
                <w:rtl/>
              </w:rPr>
              <w:t xml:space="preserve"> </w:t>
            </w:r>
            <w:r w:rsidRPr="00337700">
              <w:t>dB</w:t>
            </w:r>
            <w:r w:rsidRPr="00337700">
              <w:rPr>
                <w:rFonts w:hint="cs"/>
                <w:rtl/>
              </w:rPr>
              <w:t xml:space="preserve"> للتردد المتوسط</w:t>
            </w:r>
            <w:r>
              <w:rPr>
                <w:rFonts w:hint="eastAsia"/>
                <w:rtl/>
              </w:rPr>
              <w:t> </w:t>
            </w:r>
            <w:r w:rsidRPr="00337700">
              <w:rPr>
                <w:rFonts w:hint="cs"/>
                <w:rtl/>
              </w:rPr>
              <w:t>للمستقبل</w:t>
            </w:r>
            <w:r>
              <w:rPr>
                <w:rFonts w:hint="cs"/>
                <w:rtl/>
                <w:lang w:bidi="ar-EG"/>
              </w:rPr>
              <w:t xml:space="preserve"> </w:t>
            </w:r>
            <w:r>
              <w:rPr>
                <w:lang w:bidi="ar-EG"/>
              </w:rPr>
              <w:t>(</w:t>
            </w:r>
            <w:r>
              <w:t>MHz)</w:t>
            </w:r>
          </w:p>
        </w:tc>
        <w:tc>
          <w:tcPr>
            <w:tcW w:w="2977" w:type="dxa"/>
          </w:tcPr>
          <w:p w14:paraId="603FD5B8" w14:textId="77777777" w:rsidR="004A7C44" w:rsidRDefault="004A7C44" w:rsidP="00422891">
            <w:pPr>
              <w:pStyle w:val="Tabletext"/>
              <w:spacing w:after="0"/>
            </w:pPr>
            <w:r w:rsidRPr="00337700">
              <w:rPr>
                <w:rFonts w:hint="cs"/>
                <w:rtl/>
              </w:rPr>
              <w:t>غير م</w:t>
            </w:r>
            <w:r>
              <w:rPr>
                <w:rFonts w:hint="cs"/>
                <w:rtl/>
              </w:rPr>
              <w:t>حدد</w:t>
            </w:r>
          </w:p>
          <w:p w14:paraId="0BF6DB2C" w14:textId="77777777" w:rsidR="004A7C44" w:rsidRPr="00337700" w:rsidRDefault="004A7C44" w:rsidP="00422891">
            <w:pPr>
              <w:pStyle w:val="Tabletext"/>
              <w:spacing w:before="0"/>
            </w:pPr>
            <w:r w:rsidRPr="00123F4B">
              <w:t>0</w:t>
            </w:r>
            <w:r>
              <w:t>,</w:t>
            </w:r>
            <w:r w:rsidRPr="00123F4B">
              <w:t>8</w:t>
            </w:r>
            <w:r w:rsidRPr="00337700">
              <w:rPr>
                <w:rFonts w:hint="cs"/>
                <w:rtl/>
              </w:rPr>
              <w:t xml:space="preserve"> (تقديرياً)</w:t>
            </w:r>
          </w:p>
        </w:tc>
        <w:tc>
          <w:tcPr>
            <w:tcW w:w="3260" w:type="dxa"/>
            <w:tcBorders>
              <w:right w:val="nil"/>
            </w:tcBorders>
          </w:tcPr>
          <w:p w14:paraId="1842ECF8" w14:textId="77777777" w:rsidR="004A7C44" w:rsidRPr="00337700" w:rsidRDefault="004A7C44" w:rsidP="00422891">
            <w:pPr>
              <w:pStyle w:val="Tabletext"/>
            </w:pPr>
            <w:r w:rsidRPr="00123F4B">
              <w:t>40</w:t>
            </w:r>
          </w:p>
        </w:tc>
        <w:tc>
          <w:tcPr>
            <w:tcW w:w="3261" w:type="dxa"/>
            <w:tcBorders>
              <w:left w:val="single" w:sz="4" w:space="0" w:color="auto"/>
              <w:right w:val="single" w:sz="4" w:space="0" w:color="auto"/>
            </w:tcBorders>
          </w:tcPr>
          <w:p w14:paraId="5A89B298" w14:textId="77777777" w:rsidR="004A7C44" w:rsidRPr="00337700" w:rsidRDefault="004A7C44" w:rsidP="00422891">
            <w:pPr>
              <w:pStyle w:val="Tabletext"/>
            </w:pPr>
            <w:r>
              <w:t>36</w:t>
            </w:r>
          </w:p>
        </w:tc>
      </w:tr>
      <w:tr w:rsidR="004A7C44" w:rsidRPr="00337700" w14:paraId="5DB24811"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14:paraId="500B11FD" w14:textId="14B18C7F" w:rsidR="004A7C44" w:rsidRPr="00337700" w:rsidRDefault="004A7C44" w:rsidP="00422891">
            <w:pPr>
              <w:pStyle w:val="Tabletext"/>
            </w:pPr>
            <w:r>
              <w:rPr>
                <w:rFonts w:hint="cs"/>
                <w:rtl/>
              </w:rPr>
              <w:t>رقم ضوضاء</w:t>
            </w:r>
            <w:r w:rsidRPr="00337700">
              <w:rPr>
                <w:rFonts w:hint="cs"/>
                <w:rtl/>
              </w:rPr>
              <w:t xml:space="preserve"> المستقب</w:t>
            </w:r>
            <w:r>
              <w:rPr>
                <w:rFonts w:hint="cs"/>
                <w:rtl/>
              </w:rPr>
              <w:t>ِ</w:t>
            </w:r>
            <w:r w:rsidRPr="00337700">
              <w:rPr>
                <w:rFonts w:hint="cs"/>
                <w:rtl/>
              </w:rPr>
              <w:t xml:space="preserve">ل </w:t>
            </w:r>
            <w:r>
              <w:t>(dB)</w:t>
            </w:r>
          </w:p>
        </w:tc>
        <w:tc>
          <w:tcPr>
            <w:tcW w:w="2977" w:type="dxa"/>
          </w:tcPr>
          <w:p w14:paraId="38904A02" w14:textId="77777777" w:rsidR="004A7C44" w:rsidRPr="00337700" w:rsidRDefault="004A7C44" w:rsidP="00422891">
            <w:pPr>
              <w:pStyle w:val="Tabletext"/>
            </w:pPr>
            <w:r w:rsidRPr="00123F4B">
              <w:t>5</w:t>
            </w:r>
            <w:r>
              <w:rPr>
                <w:rFonts w:hint="cs"/>
                <w:rtl/>
                <w:lang w:bidi="ar-EG"/>
              </w:rPr>
              <w:t xml:space="preserve"> إلى</w:t>
            </w:r>
            <w:r>
              <w:rPr>
                <w:rtl/>
                <w:lang w:bidi="ar-EG"/>
              </w:rPr>
              <w:t> </w:t>
            </w:r>
            <w:r w:rsidRPr="00123F4B">
              <w:t>6</w:t>
            </w:r>
            <w:r>
              <w:t>,</w:t>
            </w:r>
            <w:r w:rsidRPr="00123F4B">
              <w:t>5</w:t>
            </w:r>
          </w:p>
        </w:tc>
        <w:tc>
          <w:tcPr>
            <w:tcW w:w="3260" w:type="dxa"/>
            <w:tcBorders>
              <w:right w:val="nil"/>
            </w:tcBorders>
          </w:tcPr>
          <w:p w14:paraId="12740DD0" w14:textId="77777777" w:rsidR="004A7C44" w:rsidRPr="00337700" w:rsidRDefault="004A7C44" w:rsidP="00422891">
            <w:pPr>
              <w:pStyle w:val="Tabletext"/>
            </w:pPr>
            <w:r w:rsidRPr="00123F4B">
              <w:t>7</w:t>
            </w:r>
            <w:r>
              <w:t>,</w:t>
            </w:r>
            <w:r w:rsidRPr="00123F4B">
              <w:t>5</w:t>
            </w:r>
          </w:p>
        </w:tc>
        <w:tc>
          <w:tcPr>
            <w:tcW w:w="3261" w:type="dxa"/>
            <w:tcBorders>
              <w:left w:val="single" w:sz="4" w:space="0" w:color="auto"/>
              <w:right w:val="single" w:sz="4" w:space="0" w:color="auto"/>
            </w:tcBorders>
          </w:tcPr>
          <w:p w14:paraId="0942AB4C" w14:textId="77777777" w:rsidR="004A7C44" w:rsidRPr="00337700" w:rsidRDefault="004A7C44" w:rsidP="00422891">
            <w:pPr>
              <w:pStyle w:val="Tabletext"/>
            </w:pPr>
            <w:r w:rsidRPr="00123F4B">
              <w:t>5</w:t>
            </w:r>
            <w:r>
              <w:t>,</w:t>
            </w:r>
            <w:r w:rsidRPr="00123F4B">
              <w:t>56</w:t>
            </w:r>
          </w:p>
        </w:tc>
      </w:tr>
      <w:tr w:rsidR="004A7C44" w:rsidRPr="00337700" w14:paraId="230E5577"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14:paraId="1B839CA1" w14:textId="47B46725" w:rsidR="004A7C44" w:rsidRPr="00337700" w:rsidRDefault="004A7C44" w:rsidP="00422891">
            <w:pPr>
              <w:pStyle w:val="Tabletext"/>
              <w:rPr>
                <w:lang w:bidi="ar-EG"/>
              </w:rPr>
            </w:pPr>
            <w:r w:rsidRPr="00337700">
              <w:rPr>
                <w:rFonts w:hint="cs"/>
                <w:rtl/>
              </w:rPr>
              <w:t xml:space="preserve">الحد الأدنى للإشارة </w:t>
            </w:r>
            <w:r>
              <w:rPr>
                <w:rFonts w:hint="cs"/>
                <w:rtl/>
              </w:rPr>
              <w:t>القابلة للتمييز</w:t>
            </w:r>
            <w:r w:rsidRPr="00337700">
              <w:rPr>
                <w:rFonts w:hint="cs"/>
                <w:rtl/>
              </w:rPr>
              <w:t xml:space="preserve"> </w:t>
            </w:r>
            <w:r>
              <w:rPr>
                <w:lang w:bidi="ar-EG"/>
              </w:rPr>
              <w:t>(dBm)</w:t>
            </w:r>
          </w:p>
        </w:tc>
        <w:tc>
          <w:tcPr>
            <w:tcW w:w="2977" w:type="dxa"/>
          </w:tcPr>
          <w:p w14:paraId="1896AAB2" w14:textId="77777777" w:rsidR="004A7C44" w:rsidRPr="00337700" w:rsidRDefault="004A7C44" w:rsidP="00422891">
            <w:pPr>
              <w:pStyle w:val="Tabletext"/>
            </w:pPr>
            <w:r w:rsidRPr="00337700">
              <w:rPr>
                <w:rFonts w:hint="cs"/>
                <w:rtl/>
              </w:rPr>
              <w:t xml:space="preserve">غير </w:t>
            </w:r>
            <w:r>
              <w:rPr>
                <w:rFonts w:hint="cs"/>
                <w:rtl/>
              </w:rPr>
              <w:t>محدد</w:t>
            </w:r>
          </w:p>
        </w:tc>
        <w:tc>
          <w:tcPr>
            <w:tcW w:w="3260" w:type="dxa"/>
            <w:tcBorders>
              <w:right w:val="nil"/>
            </w:tcBorders>
          </w:tcPr>
          <w:p w14:paraId="671F3937" w14:textId="77777777" w:rsidR="004A7C44" w:rsidRPr="00337700" w:rsidRDefault="004A7C44" w:rsidP="00422891">
            <w:pPr>
              <w:pStyle w:val="Tabletext"/>
            </w:pPr>
            <w:r w:rsidRPr="00337700">
              <w:t xml:space="preserve"> (d</w:t>
            </w:r>
            <w:r>
              <w:t>B </w:t>
            </w:r>
            <w:r w:rsidRPr="00123F4B">
              <w:t>13</w:t>
            </w:r>
            <w:r>
              <w:t>,</w:t>
            </w:r>
            <w:r w:rsidRPr="00123F4B">
              <w:t>5</w:t>
            </w:r>
            <w:r>
              <w:rPr>
                <w:i/>
                <w:lang w:bidi="ar-EG"/>
              </w:rPr>
              <w:t xml:space="preserve"> = </w:t>
            </w:r>
            <w:r w:rsidRPr="00337700">
              <w:rPr>
                <w:i/>
              </w:rPr>
              <w:t>S</w:t>
            </w:r>
            <w:r w:rsidRPr="00337700">
              <w:t>/</w:t>
            </w:r>
            <w:r w:rsidRPr="00337700">
              <w:rPr>
                <w:i/>
              </w:rPr>
              <w:t>N</w:t>
            </w:r>
            <w:r w:rsidRPr="00337700">
              <w:t>)</w:t>
            </w:r>
            <w:r>
              <w:t xml:space="preserve"> </w:t>
            </w:r>
            <w:r w:rsidRPr="00123F4B">
              <w:t>90</w:t>
            </w:r>
            <w:r>
              <w:t>–</w:t>
            </w:r>
          </w:p>
        </w:tc>
        <w:tc>
          <w:tcPr>
            <w:tcW w:w="3261" w:type="dxa"/>
            <w:tcBorders>
              <w:left w:val="single" w:sz="4" w:space="0" w:color="auto"/>
              <w:right w:val="single" w:sz="4" w:space="0" w:color="auto"/>
            </w:tcBorders>
          </w:tcPr>
          <w:p w14:paraId="33E2E8EB" w14:textId="77777777" w:rsidR="004A7C44" w:rsidRPr="00337700" w:rsidRDefault="004A7C44" w:rsidP="00422891">
            <w:pPr>
              <w:pStyle w:val="Tabletext"/>
            </w:pPr>
            <w:r>
              <w:t>96,2–</w:t>
            </w:r>
          </w:p>
        </w:tc>
      </w:tr>
      <w:tr w:rsidR="004A7C44" w:rsidRPr="00337700" w14:paraId="1B026700"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14:paraId="77F184C1" w14:textId="19B46552" w:rsidR="004A7C44" w:rsidRPr="00337700" w:rsidRDefault="004A7C44" w:rsidP="00422891">
            <w:pPr>
              <w:pStyle w:val="Tabletext"/>
            </w:pPr>
            <w:r w:rsidRPr="00337700">
              <w:rPr>
                <w:rFonts w:hint="cs"/>
                <w:rtl/>
              </w:rPr>
              <w:t xml:space="preserve">المدى الدينامي </w:t>
            </w:r>
            <w:r>
              <w:t>(dB)</w:t>
            </w:r>
          </w:p>
        </w:tc>
        <w:tc>
          <w:tcPr>
            <w:tcW w:w="2977" w:type="dxa"/>
          </w:tcPr>
          <w:p w14:paraId="25C17F98" w14:textId="77777777" w:rsidR="004A7C44" w:rsidRPr="00337700" w:rsidRDefault="004A7C44" w:rsidP="00422891">
            <w:pPr>
              <w:pStyle w:val="Tabletext"/>
            </w:pPr>
            <w:r w:rsidRPr="00123F4B">
              <w:t>65</w:t>
            </w:r>
            <w:r w:rsidRPr="00337700">
              <w:rPr>
                <w:rFonts w:hint="cs"/>
                <w:rtl/>
              </w:rPr>
              <w:t xml:space="preserve"> من الضوضاء</w:t>
            </w:r>
            <w:r>
              <w:rPr>
                <w:rFonts w:hint="cs"/>
                <w:rtl/>
                <w:lang w:bidi="ar-EG"/>
              </w:rPr>
              <w:t xml:space="preserve"> إلى</w:t>
            </w:r>
            <w:r>
              <w:rPr>
                <w:rtl/>
                <w:lang w:bidi="ar-EG"/>
              </w:rPr>
              <w:t> </w:t>
            </w:r>
            <w:r w:rsidRPr="00337700">
              <w:rPr>
                <w:rFonts w:hint="cs"/>
                <w:rtl/>
              </w:rPr>
              <w:t xml:space="preserve">انضغاط </w:t>
            </w:r>
            <w:r w:rsidRPr="00123F4B">
              <w:t>1</w:t>
            </w:r>
            <w:r w:rsidRPr="00337700">
              <w:rPr>
                <w:rFonts w:hint="cs"/>
                <w:rtl/>
              </w:rPr>
              <w:t xml:space="preserve"> </w:t>
            </w:r>
            <w:r w:rsidRPr="00337700">
              <w:t>dB</w:t>
            </w:r>
          </w:p>
        </w:tc>
        <w:tc>
          <w:tcPr>
            <w:tcW w:w="3260" w:type="dxa"/>
            <w:tcBorders>
              <w:right w:val="nil"/>
            </w:tcBorders>
          </w:tcPr>
          <w:p w14:paraId="0B48AD35" w14:textId="77777777" w:rsidR="004A7C44" w:rsidRPr="00337700" w:rsidRDefault="004A7C44" w:rsidP="00422891">
            <w:pPr>
              <w:pStyle w:val="Tabletext"/>
            </w:pPr>
            <w:r w:rsidRPr="00337700">
              <w:rPr>
                <w:rFonts w:hint="cs"/>
                <w:rtl/>
              </w:rPr>
              <w:t>غير م</w:t>
            </w:r>
            <w:r>
              <w:rPr>
                <w:rFonts w:hint="cs"/>
                <w:rtl/>
              </w:rPr>
              <w:t>حدد</w:t>
            </w:r>
          </w:p>
        </w:tc>
        <w:tc>
          <w:tcPr>
            <w:tcW w:w="3261" w:type="dxa"/>
            <w:tcBorders>
              <w:left w:val="single" w:sz="4" w:space="0" w:color="auto"/>
              <w:right w:val="single" w:sz="4" w:space="0" w:color="auto"/>
            </w:tcBorders>
          </w:tcPr>
          <w:p w14:paraId="7E298C90" w14:textId="77777777" w:rsidR="004A7C44" w:rsidRPr="00337700" w:rsidRDefault="004A7C44" w:rsidP="00422891">
            <w:pPr>
              <w:pStyle w:val="Tabletext"/>
            </w:pPr>
            <w:r w:rsidRPr="00337700">
              <w:rPr>
                <w:rFonts w:hint="cs"/>
                <w:rtl/>
              </w:rPr>
              <w:t>غير م</w:t>
            </w:r>
            <w:r>
              <w:rPr>
                <w:rFonts w:hint="cs"/>
                <w:rtl/>
              </w:rPr>
              <w:t>حدد</w:t>
            </w:r>
          </w:p>
        </w:tc>
      </w:tr>
      <w:tr w:rsidR="004A7C44" w:rsidRPr="00337700" w14:paraId="5FC3F185"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14:paraId="46363A0D" w14:textId="77777777" w:rsidR="004A7C44" w:rsidRPr="00337700" w:rsidRDefault="004A7C44" w:rsidP="00422891">
            <w:pPr>
              <w:pStyle w:val="Tabletext"/>
            </w:pPr>
            <w:r>
              <w:rPr>
                <w:rFonts w:hint="cs"/>
                <w:rtl/>
              </w:rPr>
              <w:t>الحد</w:t>
            </w:r>
            <w:r w:rsidRPr="00337700">
              <w:rPr>
                <w:rFonts w:hint="cs"/>
                <w:rtl/>
              </w:rPr>
              <w:t xml:space="preserve"> الأدنى من</w:t>
            </w:r>
            <w:r>
              <w:rPr>
                <w:rFonts w:hint="cs"/>
                <w:rtl/>
              </w:rPr>
              <w:t xml:space="preserve"> عدد</w:t>
            </w:r>
            <w:r w:rsidRPr="00337700">
              <w:rPr>
                <w:rFonts w:hint="cs"/>
                <w:rtl/>
              </w:rPr>
              <w:t xml:space="preserve"> النبضات المعالجة</w:t>
            </w:r>
            <w:r>
              <w:rPr>
                <w:rFonts w:hint="cs"/>
                <w:rtl/>
                <w:lang w:bidi="ar-EG"/>
              </w:rPr>
              <w:t xml:space="preserve"> في</w:t>
            </w:r>
            <w:r>
              <w:rPr>
                <w:rtl/>
                <w:lang w:bidi="ar-EG"/>
              </w:rPr>
              <w:t> </w:t>
            </w:r>
            <w:r w:rsidRPr="00337700">
              <w:rPr>
                <w:rFonts w:hint="cs"/>
                <w:rtl/>
              </w:rPr>
              <w:t xml:space="preserve">كل فاصل معالجة متماسكة </w:t>
            </w:r>
            <w:r>
              <w:t>(</w:t>
            </w:r>
            <w:r w:rsidRPr="00337700">
              <w:t>CPI</w:t>
            </w:r>
            <w:r>
              <w:t>)</w:t>
            </w:r>
          </w:p>
        </w:tc>
        <w:tc>
          <w:tcPr>
            <w:tcW w:w="2977" w:type="dxa"/>
          </w:tcPr>
          <w:p w14:paraId="0F10C46E" w14:textId="77777777" w:rsidR="004A7C44" w:rsidRPr="00337700" w:rsidRDefault="004A7C44" w:rsidP="00422891">
            <w:pPr>
              <w:pStyle w:val="Tabletext"/>
            </w:pPr>
            <w:r w:rsidRPr="00123F4B">
              <w:t>7</w:t>
            </w:r>
          </w:p>
        </w:tc>
        <w:tc>
          <w:tcPr>
            <w:tcW w:w="3260" w:type="dxa"/>
            <w:tcBorders>
              <w:right w:val="nil"/>
            </w:tcBorders>
          </w:tcPr>
          <w:p w14:paraId="114C6E9B" w14:textId="77777777" w:rsidR="004A7C44" w:rsidRPr="0013665E" w:rsidRDefault="004A7C44" w:rsidP="00422891">
            <w:pPr>
              <w:pStyle w:val="Tabletext"/>
            </w:pPr>
            <w:r w:rsidRPr="00123F4B">
              <w:t>6</w:t>
            </w:r>
          </w:p>
        </w:tc>
        <w:tc>
          <w:tcPr>
            <w:tcW w:w="3261" w:type="dxa"/>
            <w:tcBorders>
              <w:left w:val="single" w:sz="4" w:space="0" w:color="auto"/>
              <w:right w:val="single" w:sz="4" w:space="0" w:color="auto"/>
            </w:tcBorders>
          </w:tcPr>
          <w:p w14:paraId="3C3BDE17" w14:textId="77777777" w:rsidR="004A7C44" w:rsidRPr="00337700" w:rsidRDefault="004A7C44" w:rsidP="00422891">
            <w:pPr>
              <w:pStyle w:val="Tabletext"/>
            </w:pPr>
            <w:r w:rsidRPr="00337700">
              <w:rPr>
                <w:rFonts w:hint="cs"/>
                <w:rtl/>
              </w:rPr>
              <w:t>تكامل غير متماسك رباعي النبضات</w:t>
            </w:r>
          </w:p>
        </w:tc>
      </w:tr>
      <w:tr w:rsidR="004A7C44" w:rsidRPr="00337700" w14:paraId="27857525"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14:paraId="7B155AFF" w14:textId="705F0E8F" w:rsidR="004A7C44" w:rsidRPr="00337700" w:rsidRDefault="004A7C44" w:rsidP="00422891">
            <w:pPr>
              <w:pStyle w:val="Tabletext"/>
            </w:pPr>
            <w:r w:rsidRPr="00337700">
              <w:rPr>
                <w:rFonts w:hint="cs"/>
                <w:rtl/>
              </w:rPr>
              <w:t xml:space="preserve">إجمالي عرض الزقزقة </w:t>
            </w:r>
            <w:r>
              <w:rPr>
                <w:lang w:bidi="ar-EG"/>
              </w:rPr>
              <w:t>(</w:t>
            </w:r>
            <w:r>
              <w:t>MHz)</w:t>
            </w:r>
          </w:p>
        </w:tc>
        <w:tc>
          <w:tcPr>
            <w:tcW w:w="2977" w:type="dxa"/>
          </w:tcPr>
          <w:p w14:paraId="23BF34C1" w14:textId="77777777" w:rsidR="004A7C44" w:rsidRPr="00337700" w:rsidRDefault="004A7C44" w:rsidP="00422891">
            <w:pPr>
              <w:pStyle w:val="Tabletext"/>
            </w:pPr>
            <w:r w:rsidRPr="00337700">
              <w:rPr>
                <w:rFonts w:hint="cs"/>
                <w:rtl/>
              </w:rPr>
              <w:t>غير م</w:t>
            </w:r>
            <w:r>
              <w:rPr>
                <w:rFonts w:hint="cs"/>
                <w:rtl/>
                <w:lang w:bidi="ar-EG"/>
              </w:rPr>
              <w:t>حدد</w:t>
            </w:r>
            <w:r w:rsidRPr="00337700">
              <w:br/>
            </w:r>
            <w:r w:rsidRPr="00123F4B">
              <w:t>0</w:t>
            </w:r>
            <w:r>
              <w:t>,</w:t>
            </w:r>
            <w:r w:rsidRPr="00123F4B">
              <w:t>8</w:t>
            </w:r>
            <w:r w:rsidRPr="00337700">
              <w:rPr>
                <w:rFonts w:hint="cs"/>
                <w:rtl/>
              </w:rPr>
              <w:t xml:space="preserve"> (تقديرياً)</w:t>
            </w:r>
          </w:p>
        </w:tc>
        <w:tc>
          <w:tcPr>
            <w:tcW w:w="3260" w:type="dxa"/>
            <w:tcBorders>
              <w:right w:val="nil"/>
            </w:tcBorders>
          </w:tcPr>
          <w:p w14:paraId="79579545" w14:textId="77777777" w:rsidR="004A7C44" w:rsidRPr="00337700" w:rsidRDefault="004A7C44" w:rsidP="00422891">
            <w:pPr>
              <w:pStyle w:val="Tabletext"/>
            </w:pPr>
            <w:r w:rsidRPr="00123F4B">
              <w:t>2</w:t>
            </w:r>
          </w:p>
        </w:tc>
        <w:tc>
          <w:tcPr>
            <w:tcW w:w="3261" w:type="dxa"/>
            <w:tcBorders>
              <w:left w:val="single" w:sz="4" w:space="0" w:color="auto"/>
              <w:right w:val="single" w:sz="4" w:space="0" w:color="auto"/>
            </w:tcBorders>
          </w:tcPr>
          <w:p w14:paraId="30066B02" w14:textId="77777777" w:rsidR="004A7C44" w:rsidRPr="00337700" w:rsidRDefault="004A7C44" w:rsidP="00422891">
            <w:pPr>
              <w:pStyle w:val="Tabletext"/>
              <w:rPr>
                <w:rtl/>
              </w:rPr>
            </w:pPr>
            <w:r w:rsidRPr="00337700">
              <w:rPr>
                <w:rFonts w:hint="cs"/>
                <w:rtl/>
              </w:rPr>
              <w:t xml:space="preserve">نبضة قصيرة: </w:t>
            </w:r>
            <w:r>
              <w:rPr>
                <w:rFonts w:hint="cs"/>
                <w:rtl/>
              </w:rPr>
              <w:t>لا </w:t>
            </w:r>
            <w:r w:rsidRPr="00337700">
              <w:rPr>
                <w:rFonts w:hint="cs"/>
                <w:rtl/>
              </w:rPr>
              <w:t>شيء</w:t>
            </w:r>
          </w:p>
          <w:p w14:paraId="0143F7C8" w14:textId="77777777" w:rsidR="004A7C44" w:rsidRPr="00337700" w:rsidRDefault="004A7C44" w:rsidP="00422891">
            <w:pPr>
              <w:pStyle w:val="Tabletext"/>
            </w:pPr>
            <w:r w:rsidRPr="00337700">
              <w:rPr>
                <w:rFonts w:hint="cs"/>
                <w:rtl/>
              </w:rPr>
              <w:t xml:space="preserve">نبضة طويلة: </w:t>
            </w:r>
            <w:r w:rsidRPr="00123F4B">
              <w:t>50</w:t>
            </w:r>
          </w:p>
        </w:tc>
      </w:tr>
      <w:tr w:rsidR="004A7C44" w:rsidRPr="00337700" w14:paraId="161DE3D3"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14:paraId="45EBDCD7" w14:textId="09BE6536" w:rsidR="004A7C44" w:rsidRPr="00337700" w:rsidRDefault="004A7C44" w:rsidP="00422891">
            <w:pPr>
              <w:pStyle w:val="Tabletext"/>
              <w:rPr>
                <w:rtl/>
              </w:rPr>
            </w:pPr>
            <w:r w:rsidRPr="00337700">
              <w:rPr>
                <w:rFonts w:hint="cs"/>
                <w:rtl/>
              </w:rPr>
              <w:t xml:space="preserve">عرض نطاق بث التردد الراديوي </w:t>
            </w:r>
            <w:r>
              <w:rPr>
                <w:lang w:bidi="ar-EG"/>
              </w:rPr>
              <w:t>(</w:t>
            </w:r>
            <w:r>
              <w:t>MHz)</w:t>
            </w:r>
          </w:p>
          <w:p w14:paraId="048405A1" w14:textId="77777777" w:rsidR="004A7C44" w:rsidRPr="00337700" w:rsidRDefault="004A7C44" w:rsidP="00422891">
            <w:pPr>
              <w:pStyle w:val="Tabletext"/>
              <w:tabs>
                <w:tab w:val="left" w:pos="359"/>
              </w:tabs>
              <w:spacing w:before="120"/>
            </w:pPr>
            <w:r w:rsidRPr="00337700">
              <w:rPr>
                <w:rFonts w:hint="cs"/>
                <w:rtl/>
              </w:rPr>
              <w:t>-</w:t>
            </w:r>
            <w:r>
              <w:rPr>
                <w:rtl/>
              </w:rPr>
              <w:tab/>
            </w:r>
            <w:r w:rsidRPr="00123F4B">
              <w:t>3</w:t>
            </w:r>
            <w:r w:rsidRPr="00337700">
              <w:rPr>
                <w:rFonts w:hint="cs"/>
                <w:rtl/>
              </w:rPr>
              <w:t xml:space="preserve"> </w:t>
            </w:r>
            <w:r w:rsidRPr="00337700">
              <w:t>dB</w:t>
            </w:r>
            <w:r>
              <w:rPr>
                <w:rtl/>
              </w:rPr>
              <w:br/>
            </w:r>
            <w:r w:rsidRPr="00337700">
              <w:rPr>
                <w:rFonts w:hint="cs"/>
                <w:rtl/>
              </w:rPr>
              <w:t>-</w:t>
            </w:r>
            <w:r>
              <w:rPr>
                <w:rtl/>
              </w:rPr>
              <w:tab/>
            </w:r>
            <w:r w:rsidRPr="00123F4B">
              <w:t>20</w:t>
            </w:r>
            <w:r w:rsidRPr="00337700">
              <w:rPr>
                <w:rFonts w:hint="cs"/>
                <w:rtl/>
              </w:rPr>
              <w:t xml:space="preserve"> </w:t>
            </w:r>
            <w:r w:rsidRPr="00337700">
              <w:t>dB</w:t>
            </w:r>
          </w:p>
        </w:tc>
        <w:tc>
          <w:tcPr>
            <w:tcW w:w="2977" w:type="dxa"/>
          </w:tcPr>
          <w:p w14:paraId="2CB08FBE" w14:textId="77777777" w:rsidR="004A7C44" w:rsidRDefault="004A7C44" w:rsidP="00422891">
            <w:pPr>
              <w:pStyle w:val="Tabletext"/>
              <w:spacing w:before="120"/>
            </w:pPr>
          </w:p>
          <w:p w14:paraId="0C87292B" w14:textId="77777777" w:rsidR="004A7C44" w:rsidRPr="00337700" w:rsidRDefault="004A7C44" w:rsidP="00422891">
            <w:pPr>
              <w:pStyle w:val="Tabletext"/>
              <w:spacing w:before="120"/>
            </w:pPr>
            <w:r w:rsidRPr="00123F4B">
              <w:t>0</w:t>
            </w:r>
            <w:r>
              <w:t>,</w:t>
            </w:r>
            <w:r w:rsidRPr="00123F4B">
              <w:t>8</w:t>
            </w:r>
            <w:r w:rsidRPr="00337700">
              <w:rPr>
                <w:rFonts w:hint="cs"/>
                <w:rtl/>
              </w:rPr>
              <w:t xml:space="preserve"> (تقديرياً)</w:t>
            </w:r>
            <w:r>
              <w:rPr>
                <w:rtl/>
              </w:rPr>
              <w:br/>
            </w:r>
            <w:r>
              <w:rPr>
                <w:rFonts w:hint="cs"/>
                <w:rtl/>
              </w:rPr>
              <w:t>غير معروف</w:t>
            </w:r>
          </w:p>
        </w:tc>
        <w:tc>
          <w:tcPr>
            <w:tcW w:w="3260" w:type="dxa"/>
            <w:tcBorders>
              <w:right w:val="nil"/>
            </w:tcBorders>
          </w:tcPr>
          <w:p w14:paraId="3843127D" w14:textId="77777777" w:rsidR="004A7C44" w:rsidRDefault="004A7C44" w:rsidP="00422891">
            <w:pPr>
              <w:pStyle w:val="Tabletext"/>
              <w:spacing w:before="0"/>
              <w:rPr>
                <w:rtl/>
              </w:rPr>
            </w:pPr>
          </w:p>
          <w:p w14:paraId="00292446" w14:textId="77777777" w:rsidR="004A7C44" w:rsidRPr="00337700" w:rsidRDefault="004A7C44" w:rsidP="00422891">
            <w:pPr>
              <w:pStyle w:val="Tabletext"/>
              <w:spacing w:before="120"/>
            </w:pPr>
            <w:r w:rsidRPr="00123F4B">
              <w:t>1</w:t>
            </w:r>
            <w:r>
              <w:t>,</w:t>
            </w:r>
            <w:r w:rsidRPr="00123F4B">
              <w:t>1</w:t>
            </w:r>
            <w:r>
              <w:rPr>
                <w:rFonts w:hint="cs"/>
                <w:rtl/>
              </w:rPr>
              <w:t xml:space="preserve"> (نبضة </w:t>
            </w:r>
            <w:proofErr w:type="gramStart"/>
            <w:r>
              <w:rPr>
                <w:rFonts w:hint="cs"/>
                <w:rtl/>
              </w:rPr>
              <w:t>بسيطة)،</w:t>
            </w:r>
            <w:proofErr w:type="gramEnd"/>
            <w:r>
              <w:rPr>
                <w:rFonts w:hint="cs"/>
                <w:rtl/>
              </w:rPr>
              <w:t xml:space="preserve"> </w:t>
            </w:r>
            <w:r w:rsidRPr="00123F4B">
              <w:t>1</w:t>
            </w:r>
            <w:r>
              <w:t>,</w:t>
            </w:r>
            <w:r w:rsidRPr="00123F4B">
              <w:t>8</w:t>
            </w:r>
            <w:r>
              <w:rPr>
                <w:rFonts w:hint="cs"/>
                <w:rtl/>
              </w:rPr>
              <w:t xml:space="preserve"> </w:t>
            </w:r>
            <w:r>
              <w:t>(NLFM)</w:t>
            </w:r>
            <w:r>
              <w:rPr>
                <w:rtl/>
              </w:rPr>
              <w:br/>
            </w:r>
            <w:r w:rsidRPr="00123F4B">
              <w:t>5</w:t>
            </w:r>
            <w:r>
              <w:t>,</w:t>
            </w:r>
            <w:r w:rsidRPr="00123F4B">
              <w:t>8</w:t>
            </w:r>
            <w:r>
              <w:rPr>
                <w:rFonts w:hint="cs"/>
                <w:rtl/>
              </w:rPr>
              <w:t xml:space="preserve"> (نبضة بسيطة)، </w:t>
            </w:r>
            <w:r w:rsidRPr="00123F4B">
              <w:t>3</w:t>
            </w:r>
            <w:r>
              <w:t>,</w:t>
            </w:r>
            <w:r w:rsidRPr="00123F4B">
              <w:t>15</w:t>
            </w:r>
            <w:r>
              <w:rPr>
                <w:rFonts w:hint="cs"/>
                <w:rtl/>
              </w:rPr>
              <w:t xml:space="preserve"> </w:t>
            </w:r>
            <w:r>
              <w:t>(NLFM)</w:t>
            </w:r>
          </w:p>
        </w:tc>
        <w:tc>
          <w:tcPr>
            <w:tcW w:w="3261" w:type="dxa"/>
            <w:tcBorders>
              <w:left w:val="single" w:sz="4" w:space="0" w:color="auto"/>
              <w:right w:val="single" w:sz="4" w:space="0" w:color="auto"/>
            </w:tcBorders>
          </w:tcPr>
          <w:p w14:paraId="45614342" w14:textId="77777777" w:rsidR="004A7C44" w:rsidRDefault="004A7C44" w:rsidP="00422891">
            <w:pPr>
              <w:pStyle w:val="Tabletext"/>
              <w:spacing w:before="120"/>
            </w:pPr>
          </w:p>
          <w:p w14:paraId="3F5E0CCD" w14:textId="77777777" w:rsidR="004A7C44" w:rsidRPr="00337700" w:rsidRDefault="004A7C44" w:rsidP="00422891">
            <w:pPr>
              <w:pStyle w:val="Tabletext"/>
              <w:spacing w:before="120"/>
              <w:rPr>
                <w:rtl/>
              </w:rPr>
            </w:pPr>
            <w:r>
              <w:t>43,2</w:t>
            </w:r>
            <w:r>
              <w:br/>
              <w:t>70,3</w:t>
            </w:r>
          </w:p>
        </w:tc>
      </w:tr>
      <w:tr w:rsidR="004A7C44" w:rsidRPr="00337700" w14:paraId="4EF3790A" w14:textId="77777777" w:rsidTr="004A7C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444" w:type="dxa"/>
          </w:tcPr>
          <w:p w14:paraId="13B9D6D8" w14:textId="77777777" w:rsidR="004A7C44" w:rsidRPr="00337700" w:rsidRDefault="004A7C44" w:rsidP="00422891">
            <w:pPr>
              <w:pStyle w:val="Tabletext"/>
            </w:pPr>
            <w:r w:rsidRPr="00337700">
              <w:rPr>
                <w:rFonts w:hint="cs"/>
                <w:rtl/>
              </w:rPr>
              <w:t xml:space="preserve">خصائص </w:t>
            </w:r>
            <w:r>
              <w:rPr>
                <w:rFonts w:hint="cs"/>
                <w:rtl/>
              </w:rPr>
              <w:t>رفض</w:t>
            </w:r>
            <w:r w:rsidRPr="00337700">
              <w:rPr>
                <w:rFonts w:hint="cs"/>
                <w:rtl/>
              </w:rPr>
              <w:t xml:space="preserve"> التداخل</w:t>
            </w:r>
          </w:p>
        </w:tc>
        <w:tc>
          <w:tcPr>
            <w:tcW w:w="2977" w:type="dxa"/>
          </w:tcPr>
          <w:p w14:paraId="052586C7" w14:textId="77777777" w:rsidR="004A7C44" w:rsidRPr="00337700" w:rsidRDefault="004A7C44" w:rsidP="00422891">
            <w:pPr>
              <w:pStyle w:val="Tabletext"/>
            </w:pPr>
            <w:r w:rsidRPr="00337700">
              <w:rPr>
                <w:rFonts w:hint="cs"/>
                <w:rtl/>
              </w:rPr>
              <w:t>غير م</w:t>
            </w:r>
            <w:r>
              <w:rPr>
                <w:rFonts w:hint="cs"/>
                <w:rtl/>
              </w:rPr>
              <w:t>حددة</w:t>
            </w:r>
          </w:p>
        </w:tc>
        <w:tc>
          <w:tcPr>
            <w:tcW w:w="3260" w:type="dxa"/>
            <w:tcBorders>
              <w:right w:val="nil"/>
            </w:tcBorders>
          </w:tcPr>
          <w:p w14:paraId="0BB0465B" w14:textId="77777777" w:rsidR="004A7C44" w:rsidRPr="00337700" w:rsidRDefault="004A7C44" w:rsidP="00422891">
            <w:pPr>
              <w:pStyle w:val="Tabletext"/>
              <w:rPr>
                <w:rtl/>
              </w:rPr>
            </w:pPr>
            <w:r w:rsidRPr="00337700">
              <w:rPr>
                <w:rFonts w:hint="cs"/>
                <w:rtl/>
              </w:rPr>
              <w:t xml:space="preserve">غير </w:t>
            </w:r>
            <w:r>
              <w:rPr>
                <w:rFonts w:hint="cs"/>
                <w:rtl/>
              </w:rPr>
              <w:t>محددة</w:t>
            </w:r>
          </w:p>
        </w:tc>
        <w:tc>
          <w:tcPr>
            <w:tcW w:w="3261" w:type="dxa"/>
            <w:tcBorders>
              <w:left w:val="single" w:sz="4" w:space="0" w:color="auto"/>
              <w:bottom w:val="single" w:sz="4" w:space="0" w:color="auto"/>
              <w:right w:val="single" w:sz="4" w:space="0" w:color="auto"/>
            </w:tcBorders>
          </w:tcPr>
          <w:p w14:paraId="0487BE2B" w14:textId="77777777" w:rsidR="004A7C44" w:rsidRDefault="004A7C44" w:rsidP="00422891">
            <w:pPr>
              <w:pStyle w:val="Tabletext"/>
              <w:spacing w:before="0" w:after="0"/>
              <w:jc w:val="both"/>
              <w:rPr>
                <w:rtl/>
              </w:rPr>
            </w:pPr>
            <w:r>
              <w:t>CFAR</w:t>
            </w:r>
            <w:r w:rsidRPr="00337700">
              <w:rPr>
                <w:rFonts w:hint="cs"/>
                <w:rtl/>
              </w:rPr>
              <w:t xml:space="preserve"> </w:t>
            </w:r>
            <w:proofErr w:type="gramStart"/>
            <w:r w:rsidRPr="00337700">
              <w:rPr>
                <w:rFonts w:hint="cs"/>
                <w:rtl/>
              </w:rPr>
              <w:t>محلي</w:t>
            </w:r>
            <w:r>
              <w:rPr>
                <w:rFonts w:hint="cs"/>
                <w:rtl/>
              </w:rPr>
              <w:t>؛</w:t>
            </w:r>
            <w:proofErr w:type="gramEnd"/>
          </w:p>
          <w:p w14:paraId="6697386F" w14:textId="77777777" w:rsidR="004A7C44" w:rsidRDefault="004A7C44" w:rsidP="00422891">
            <w:pPr>
              <w:pStyle w:val="Tabletext"/>
              <w:spacing w:before="0" w:after="0"/>
              <w:jc w:val="both"/>
              <w:rPr>
                <w:rtl/>
              </w:rPr>
            </w:pPr>
            <w:r w:rsidRPr="00337700">
              <w:rPr>
                <w:rFonts w:hint="cs"/>
                <w:rtl/>
              </w:rPr>
              <w:t>خريطة الجلبة</w:t>
            </w:r>
            <w:r>
              <w:rPr>
                <w:rFonts w:hint="cs"/>
                <w:rtl/>
              </w:rPr>
              <w:t>؛</w:t>
            </w:r>
          </w:p>
          <w:p w14:paraId="525CD8BC" w14:textId="77777777" w:rsidR="004A7C44" w:rsidRPr="00337700" w:rsidRDefault="004A7C44" w:rsidP="00422891">
            <w:pPr>
              <w:pStyle w:val="Tabletext"/>
              <w:spacing w:before="0"/>
              <w:jc w:val="both"/>
            </w:pPr>
            <w:r w:rsidRPr="00337700">
              <w:rPr>
                <w:rFonts w:hint="cs"/>
                <w:rtl/>
              </w:rPr>
              <w:t xml:space="preserve">مرشاح فضائي ثنائي </w:t>
            </w:r>
            <w:r>
              <w:rPr>
                <w:rFonts w:hint="cs"/>
                <w:rtl/>
              </w:rPr>
              <w:t>البعد</w:t>
            </w:r>
          </w:p>
        </w:tc>
      </w:tr>
    </w:tbl>
    <w:p w14:paraId="6D775F2E" w14:textId="77777777" w:rsidR="00C964F1" w:rsidRPr="001E3E72" w:rsidRDefault="00C964F1" w:rsidP="00C964F1">
      <w:pPr>
        <w:pStyle w:val="TableNo"/>
        <w:pageBreakBefore/>
        <w:spacing w:before="0"/>
        <w:rPr>
          <w:rtl/>
        </w:rPr>
      </w:pPr>
      <w:r w:rsidRPr="00337700">
        <w:rPr>
          <w:rFonts w:hint="cs"/>
          <w:rtl/>
        </w:rPr>
        <w:lastRenderedPageBreak/>
        <w:t>الج</w:t>
      </w:r>
      <w:r>
        <w:rPr>
          <w:rFonts w:hint="cs"/>
          <w:rtl/>
        </w:rPr>
        <w:t>ـ</w:t>
      </w:r>
      <w:r w:rsidRPr="00337700">
        <w:rPr>
          <w:rFonts w:hint="cs"/>
          <w:rtl/>
        </w:rPr>
        <w:t xml:space="preserve">دول </w:t>
      </w:r>
      <w:r w:rsidRPr="00C40546">
        <w:rPr>
          <w:rFonts w:hint="cs"/>
        </w:rPr>
        <w:t>3</w:t>
      </w:r>
      <w:r w:rsidRPr="00C40546">
        <w:rPr>
          <w:rFonts w:hint="cs"/>
          <w:rtl/>
        </w:rPr>
        <w:t xml:space="preserve"> </w:t>
      </w:r>
      <w:r w:rsidRPr="00C40546">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52"/>
        <w:gridCol w:w="8407"/>
      </w:tblGrid>
      <w:tr w:rsidR="004A7C44" w:rsidRPr="00337700" w14:paraId="175013AA" w14:textId="77777777" w:rsidTr="004A7C44">
        <w:trPr>
          <w:cantSplit/>
          <w:jc w:val="center"/>
        </w:trPr>
        <w:tc>
          <w:tcPr>
            <w:tcW w:w="1900" w:type="pct"/>
          </w:tcPr>
          <w:p w14:paraId="178B4CCB" w14:textId="77777777" w:rsidR="004A7C44" w:rsidRPr="001E3E72" w:rsidRDefault="004A7C44" w:rsidP="00422891">
            <w:pPr>
              <w:pStyle w:val="Tablehead"/>
              <w:spacing w:after="60" w:line="300" w:lineRule="exact"/>
            </w:pPr>
            <w:r w:rsidRPr="001E3E72">
              <w:rPr>
                <w:rFonts w:hint="cs"/>
                <w:rtl/>
              </w:rPr>
              <w:t>الخصائص</w:t>
            </w:r>
          </w:p>
        </w:tc>
        <w:tc>
          <w:tcPr>
            <w:tcW w:w="3100" w:type="pct"/>
            <w:tcBorders>
              <w:bottom w:val="single" w:sz="6" w:space="0" w:color="auto"/>
              <w:right w:val="single" w:sz="4" w:space="0" w:color="auto"/>
            </w:tcBorders>
          </w:tcPr>
          <w:p w14:paraId="6808090D" w14:textId="77777777" w:rsidR="004A7C44" w:rsidRPr="001E3E72" w:rsidRDefault="004A7C44" w:rsidP="00422891">
            <w:pPr>
              <w:pStyle w:val="Tablehead"/>
              <w:spacing w:after="60" w:line="300" w:lineRule="exact"/>
            </w:pPr>
            <w:r>
              <w:rPr>
                <w:rFonts w:hint="cs"/>
                <w:rtl/>
              </w:rPr>
              <w:t>ال</w:t>
            </w:r>
            <w:r w:rsidRPr="001E3E72">
              <w:rPr>
                <w:rFonts w:hint="cs"/>
                <w:rtl/>
              </w:rPr>
              <w:t xml:space="preserve">نظام </w:t>
            </w:r>
            <w:r w:rsidRPr="001E3E72">
              <w:t>G</w:t>
            </w:r>
            <w:r w:rsidRPr="00123F4B">
              <w:t>9</w:t>
            </w:r>
          </w:p>
        </w:tc>
      </w:tr>
      <w:tr w:rsidR="004A7C44" w:rsidRPr="00337700" w14:paraId="135E0377" w14:textId="77777777" w:rsidTr="004A7C44">
        <w:trPr>
          <w:cantSplit/>
          <w:jc w:val="center"/>
        </w:trPr>
        <w:tc>
          <w:tcPr>
            <w:tcW w:w="1900" w:type="pct"/>
          </w:tcPr>
          <w:p w14:paraId="760F0F5C" w14:textId="77777777" w:rsidR="004A7C44" w:rsidRPr="00337700" w:rsidRDefault="004A7C44" w:rsidP="00422891">
            <w:pPr>
              <w:pStyle w:val="Tabletext"/>
              <w:spacing w:line="300" w:lineRule="exact"/>
            </w:pPr>
            <w:r w:rsidRPr="00337700">
              <w:rPr>
                <w:rFonts w:hint="cs"/>
                <w:rtl/>
              </w:rPr>
              <w:t>الوظيفة</w:t>
            </w:r>
          </w:p>
        </w:tc>
        <w:tc>
          <w:tcPr>
            <w:tcW w:w="3100" w:type="pct"/>
            <w:tcBorders>
              <w:right w:val="single" w:sz="4" w:space="0" w:color="auto"/>
            </w:tcBorders>
          </w:tcPr>
          <w:p w14:paraId="6E7ED92A" w14:textId="77777777" w:rsidR="004A7C44" w:rsidRPr="00337700" w:rsidRDefault="004A7C44" w:rsidP="00422891">
            <w:pPr>
              <w:pStyle w:val="Tabletext"/>
              <w:spacing w:before="0" w:line="300" w:lineRule="exact"/>
            </w:pPr>
            <w:r>
              <w:rPr>
                <w:rFonts w:hint="cs"/>
                <w:rtl/>
              </w:rPr>
              <w:t>رادار تتبع</w:t>
            </w:r>
          </w:p>
        </w:tc>
      </w:tr>
      <w:tr w:rsidR="004A7C44" w:rsidRPr="00337700" w14:paraId="23D6B53C" w14:textId="77777777" w:rsidTr="004A7C44">
        <w:trPr>
          <w:cantSplit/>
          <w:jc w:val="center"/>
        </w:trPr>
        <w:tc>
          <w:tcPr>
            <w:tcW w:w="1900" w:type="pct"/>
          </w:tcPr>
          <w:p w14:paraId="18B7B297" w14:textId="77777777" w:rsidR="004A7C44" w:rsidRPr="00337700" w:rsidRDefault="004A7C44" w:rsidP="00422891">
            <w:pPr>
              <w:pStyle w:val="Tabletext"/>
              <w:spacing w:line="300" w:lineRule="exact"/>
            </w:pPr>
            <w:r w:rsidRPr="00337700">
              <w:rPr>
                <w:rFonts w:hint="cs"/>
                <w:rtl/>
              </w:rPr>
              <w:t>نمط المنصة</w:t>
            </w:r>
          </w:p>
        </w:tc>
        <w:tc>
          <w:tcPr>
            <w:tcW w:w="3100" w:type="pct"/>
            <w:tcBorders>
              <w:right w:val="single" w:sz="4" w:space="0" w:color="auto"/>
            </w:tcBorders>
          </w:tcPr>
          <w:p w14:paraId="0D44CF70" w14:textId="77777777" w:rsidR="004A7C44" w:rsidRPr="00337700" w:rsidRDefault="004A7C44" w:rsidP="00422891">
            <w:pPr>
              <w:pStyle w:val="Tabletext"/>
              <w:spacing w:line="300" w:lineRule="exact"/>
              <w:rPr>
                <w:rtl/>
                <w:lang w:bidi="ar-EG"/>
              </w:rPr>
            </w:pPr>
            <w:r w:rsidRPr="00337700">
              <w:rPr>
                <w:rFonts w:hint="cs"/>
                <w:rtl/>
              </w:rPr>
              <w:t>أرضي</w:t>
            </w:r>
          </w:p>
        </w:tc>
      </w:tr>
      <w:tr w:rsidR="004A7C44" w:rsidRPr="00337700" w14:paraId="463D1A9E" w14:textId="77777777" w:rsidTr="004A7C44">
        <w:trPr>
          <w:cantSplit/>
          <w:jc w:val="center"/>
        </w:trPr>
        <w:tc>
          <w:tcPr>
            <w:tcW w:w="1900" w:type="pct"/>
          </w:tcPr>
          <w:p w14:paraId="7EF38573" w14:textId="18810565" w:rsidR="004A7C44" w:rsidRPr="00337700" w:rsidRDefault="004A7C44" w:rsidP="00422891">
            <w:pPr>
              <w:pStyle w:val="Tabletext"/>
              <w:spacing w:line="300" w:lineRule="exact"/>
              <w:rPr>
                <w:rtl/>
                <w:lang w:bidi="ar-EG"/>
              </w:rPr>
            </w:pPr>
            <w:r>
              <w:rPr>
                <w:rFonts w:hint="cs"/>
                <w:rtl/>
              </w:rPr>
              <w:t xml:space="preserve">مدى التوليف </w:t>
            </w:r>
            <w:r>
              <w:rPr>
                <w:lang w:bidi="ar-EG"/>
              </w:rPr>
              <w:t>(</w:t>
            </w:r>
            <w:r>
              <w:t>MHz)</w:t>
            </w:r>
          </w:p>
        </w:tc>
        <w:tc>
          <w:tcPr>
            <w:tcW w:w="3100" w:type="pct"/>
            <w:tcBorders>
              <w:right w:val="single" w:sz="4" w:space="0" w:color="auto"/>
            </w:tcBorders>
          </w:tcPr>
          <w:p w14:paraId="24FAD7FF" w14:textId="77777777" w:rsidR="004A7C44" w:rsidRPr="004F353F" w:rsidRDefault="004A7C44" w:rsidP="00422891">
            <w:pPr>
              <w:pStyle w:val="Tabletext"/>
              <w:spacing w:line="300" w:lineRule="exact"/>
            </w:pPr>
            <w:r w:rsidRPr="00123F4B">
              <w:t>9</w:t>
            </w:r>
            <w:r w:rsidRPr="00337700">
              <w:t xml:space="preserve"> </w:t>
            </w:r>
            <w:r w:rsidRPr="00123F4B">
              <w:t>500</w:t>
            </w:r>
            <w:r w:rsidRPr="00337700">
              <w:t>-</w:t>
            </w:r>
            <w:r w:rsidRPr="00123F4B">
              <w:t>8</w:t>
            </w:r>
            <w:r w:rsidRPr="00337700">
              <w:t xml:space="preserve"> </w:t>
            </w:r>
            <w:r w:rsidRPr="00123F4B">
              <w:t>700</w:t>
            </w:r>
          </w:p>
        </w:tc>
      </w:tr>
      <w:tr w:rsidR="004A7C44" w:rsidRPr="00337700" w14:paraId="5DA59946" w14:textId="77777777" w:rsidTr="004A7C44">
        <w:trPr>
          <w:cantSplit/>
          <w:jc w:val="center"/>
        </w:trPr>
        <w:tc>
          <w:tcPr>
            <w:tcW w:w="1900" w:type="pct"/>
          </w:tcPr>
          <w:p w14:paraId="3132F617" w14:textId="77777777" w:rsidR="004A7C44" w:rsidRPr="00337700" w:rsidRDefault="004A7C44" w:rsidP="00422891">
            <w:pPr>
              <w:pStyle w:val="Tabletext"/>
              <w:spacing w:line="300" w:lineRule="exact"/>
            </w:pPr>
            <w:r w:rsidRPr="00337700">
              <w:rPr>
                <w:rFonts w:hint="cs"/>
                <w:rtl/>
              </w:rPr>
              <w:t>التشكيل</w:t>
            </w:r>
          </w:p>
        </w:tc>
        <w:tc>
          <w:tcPr>
            <w:tcW w:w="3100" w:type="pct"/>
            <w:tcBorders>
              <w:right w:val="single" w:sz="4" w:space="0" w:color="auto"/>
            </w:tcBorders>
          </w:tcPr>
          <w:p w14:paraId="26D1E75D" w14:textId="77777777" w:rsidR="004A7C44" w:rsidRPr="00337700" w:rsidRDefault="004A7C44" w:rsidP="00422891">
            <w:pPr>
              <w:pStyle w:val="Tabletext"/>
              <w:spacing w:line="300" w:lineRule="exact"/>
              <w:rPr>
                <w:rtl/>
                <w:lang w:bidi="ar-EG"/>
              </w:rPr>
            </w:pPr>
            <w:r>
              <w:rPr>
                <w:rFonts w:hint="cs"/>
                <w:rtl/>
              </w:rPr>
              <w:t xml:space="preserve">نبضة </w:t>
            </w:r>
            <w:r>
              <w:t>FM</w:t>
            </w:r>
            <w:r>
              <w:rPr>
                <w:rFonts w:hint="cs"/>
                <w:rtl/>
                <w:lang w:bidi="ar-EG"/>
              </w:rPr>
              <w:t xml:space="preserve"> خطية</w:t>
            </w:r>
          </w:p>
        </w:tc>
      </w:tr>
      <w:tr w:rsidR="004A7C44" w:rsidRPr="00337700" w14:paraId="30F613A4" w14:textId="77777777" w:rsidTr="004A7C44">
        <w:trPr>
          <w:cantSplit/>
          <w:jc w:val="center"/>
        </w:trPr>
        <w:tc>
          <w:tcPr>
            <w:tcW w:w="1900" w:type="pct"/>
          </w:tcPr>
          <w:p w14:paraId="34F5FF00" w14:textId="02EC6244" w:rsidR="004A7C44" w:rsidRPr="00337700" w:rsidRDefault="004A7C44" w:rsidP="00422891">
            <w:pPr>
              <w:pStyle w:val="Tabletext"/>
              <w:spacing w:line="300" w:lineRule="exact"/>
              <w:rPr>
                <w:lang w:bidi="ar-EG"/>
              </w:rPr>
            </w:pPr>
            <w:r w:rsidRPr="00337700">
              <w:rPr>
                <w:rFonts w:hint="cs"/>
                <w:rtl/>
              </w:rPr>
              <w:t>ذروة القدرة الداخلة</w:t>
            </w:r>
            <w:r>
              <w:rPr>
                <w:rFonts w:hint="cs"/>
                <w:rtl/>
                <w:lang w:bidi="ar-EG"/>
              </w:rPr>
              <w:t xml:space="preserve"> إلى</w:t>
            </w:r>
            <w:r>
              <w:rPr>
                <w:rtl/>
                <w:lang w:bidi="ar-EG"/>
              </w:rPr>
              <w:t> </w:t>
            </w:r>
            <w:r w:rsidRPr="00337700">
              <w:rPr>
                <w:rFonts w:hint="cs"/>
                <w:rtl/>
              </w:rPr>
              <w:t>الهوائي</w:t>
            </w:r>
            <w:r>
              <w:rPr>
                <w:rFonts w:hint="cs"/>
                <w:rtl/>
                <w:lang w:bidi="ar-EG"/>
              </w:rPr>
              <w:t xml:space="preserve"> </w:t>
            </w:r>
            <w:r>
              <w:rPr>
                <w:lang w:bidi="ar-EG"/>
              </w:rPr>
              <w:t>(</w:t>
            </w:r>
            <w:r>
              <w:t>kW)</w:t>
            </w:r>
          </w:p>
        </w:tc>
        <w:tc>
          <w:tcPr>
            <w:tcW w:w="3100" w:type="pct"/>
            <w:tcBorders>
              <w:right w:val="single" w:sz="4" w:space="0" w:color="auto"/>
            </w:tcBorders>
          </w:tcPr>
          <w:p w14:paraId="4B9868B7" w14:textId="77777777" w:rsidR="004A7C44" w:rsidRPr="00337700" w:rsidRDefault="004A7C44" w:rsidP="00422891">
            <w:pPr>
              <w:pStyle w:val="Tabletext"/>
              <w:spacing w:line="300" w:lineRule="exact"/>
            </w:pPr>
            <w:r>
              <w:t>1</w:t>
            </w:r>
            <w:r w:rsidRPr="00123F4B">
              <w:t>50</w:t>
            </w:r>
          </w:p>
        </w:tc>
      </w:tr>
      <w:tr w:rsidR="004A7C44" w:rsidRPr="00337700" w14:paraId="4AD85938" w14:textId="77777777" w:rsidTr="004A7C44">
        <w:trPr>
          <w:cantSplit/>
          <w:jc w:val="center"/>
        </w:trPr>
        <w:tc>
          <w:tcPr>
            <w:tcW w:w="1900" w:type="pct"/>
          </w:tcPr>
          <w:p w14:paraId="6B5C4847" w14:textId="2EDFFA15" w:rsidR="004A7C44" w:rsidRPr="00337700" w:rsidRDefault="004A7C44" w:rsidP="00422891">
            <w:pPr>
              <w:pStyle w:val="Tabletext"/>
              <w:spacing w:line="300" w:lineRule="exact"/>
            </w:pPr>
            <w:r>
              <w:rPr>
                <w:rFonts w:hint="cs"/>
                <w:rtl/>
              </w:rPr>
              <w:t>عر</w:t>
            </w:r>
            <w:r w:rsidRPr="00337700">
              <w:rPr>
                <w:rFonts w:hint="cs"/>
                <w:rtl/>
              </w:rPr>
              <w:t>ض النبضة</w:t>
            </w:r>
            <w:r>
              <w:rPr>
                <w:rFonts w:hint="cs"/>
                <w:rtl/>
              </w:rPr>
              <w:t xml:space="preserve"> </w:t>
            </w:r>
            <w:r>
              <w:t>(</w:t>
            </w:r>
            <w:r w:rsidRPr="00DC3BF1">
              <w:rPr>
                <w:rFonts w:ascii="Symbol" w:hAnsi="Symbol"/>
              </w:rPr>
              <w:t></w:t>
            </w:r>
            <w:r w:rsidRPr="00DC3BF1">
              <w:t>s</w:t>
            </w:r>
            <w:r>
              <w:t>)</w:t>
            </w:r>
            <w:r>
              <w:rPr>
                <w:rtl/>
                <w:lang w:bidi="ar-EG"/>
              </w:rPr>
              <w:br/>
            </w:r>
            <w:r w:rsidRPr="00337700">
              <w:rPr>
                <w:rFonts w:hint="cs"/>
                <w:rtl/>
              </w:rPr>
              <w:t xml:space="preserve">ومعدلات تكرار النبضة </w:t>
            </w:r>
            <w:r>
              <w:t>(pps)</w:t>
            </w:r>
          </w:p>
        </w:tc>
        <w:tc>
          <w:tcPr>
            <w:tcW w:w="3100" w:type="pct"/>
            <w:tcBorders>
              <w:right w:val="single" w:sz="4" w:space="0" w:color="auto"/>
            </w:tcBorders>
          </w:tcPr>
          <w:p w14:paraId="12D4B8D8" w14:textId="77777777" w:rsidR="004A7C44" w:rsidRPr="00337700" w:rsidRDefault="004A7C44" w:rsidP="00422891">
            <w:pPr>
              <w:pStyle w:val="Tabletext"/>
              <w:spacing w:after="0" w:line="300" w:lineRule="exact"/>
              <w:rPr>
                <w:rtl/>
              </w:rPr>
            </w:pPr>
            <w:r w:rsidRPr="00123F4B">
              <w:t>15</w:t>
            </w:r>
            <w:r>
              <w:t>-</w:t>
            </w:r>
            <w:r w:rsidRPr="00123F4B">
              <w:t>1</w:t>
            </w:r>
          </w:p>
          <w:p w14:paraId="05C3FD48" w14:textId="77777777" w:rsidR="004A7C44" w:rsidRPr="00337700" w:rsidRDefault="004A7C44" w:rsidP="00422891">
            <w:pPr>
              <w:pStyle w:val="Tabletext"/>
              <w:spacing w:before="0" w:line="300" w:lineRule="exact"/>
            </w:pPr>
            <w:r w:rsidRPr="00123F4B">
              <w:t>15</w:t>
            </w:r>
            <w:r>
              <w:t xml:space="preserve"> </w:t>
            </w:r>
            <w:r w:rsidRPr="00123F4B">
              <w:t>000</w:t>
            </w:r>
            <w:r>
              <w:t>-</w:t>
            </w:r>
            <w:r w:rsidRPr="00123F4B">
              <w:t>500</w:t>
            </w:r>
          </w:p>
        </w:tc>
      </w:tr>
      <w:tr w:rsidR="004A7C44" w:rsidRPr="00337700" w14:paraId="7F14AFFA" w14:textId="77777777" w:rsidTr="004A7C44">
        <w:trPr>
          <w:cantSplit/>
          <w:jc w:val="center"/>
        </w:trPr>
        <w:tc>
          <w:tcPr>
            <w:tcW w:w="1900" w:type="pct"/>
          </w:tcPr>
          <w:p w14:paraId="68E39DAC" w14:textId="77777777" w:rsidR="004A7C44" w:rsidRPr="00337700" w:rsidRDefault="004A7C44" w:rsidP="00422891">
            <w:pPr>
              <w:pStyle w:val="Tabletext"/>
              <w:spacing w:line="300" w:lineRule="exact"/>
            </w:pPr>
            <w:r w:rsidRPr="00337700">
              <w:rPr>
                <w:rFonts w:hint="cs"/>
                <w:rtl/>
              </w:rPr>
              <w:t xml:space="preserve">دورة </w:t>
            </w:r>
            <w:r>
              <w:rPr>
                <w:rFonts w:hint="cs"/>
                <w:rtl/>
              </w:rPr>
              <w:t>التشغيل</w:t>
            </w:r>
            <w:r w:rsidRPr="00337700">
              <w:rPr>
                <w:rFonts w:hint="cs"/>
                <w:rtl/>
              </w:rPr>
              <w:t xml:space="preserve"> القصوى</w:t>
            </w:r>
          </w:p>
        </w:tc>
        <w:tc>
          <w:tcPr>
            <w:tcW w:w="3100" w:type="pct"/>
            <w:tcBorders>
              <w:right w:val="single" w:sz="4" w:space="0" w:color="auto"/>
            </w:tcBorders>
          </w:tcPr>
          <w:p w14:paraId="3DBFB878" w14:textId="77777777" w:rsidR="004A7C44" w:rsidRPr="00337700" w:rsidRDefault="004A7C44" w:rsidP="00422891">
            <w:pPr>
              <w:pStyle w:val="Tabletext"/>
              <w:spacing w:line="300" w:lineRule="exact"/>
            </w:pPr>
            <w:r>
              <w:rPr>
                <w:rFonts w:hint="cs"/>
                <w:rtl/>
              </w:rPr>
              <w:t>غير محددة</w:t>
            </w:r>
          </w:p>
        </w:tc>
      </w:tr>
      <w:tr w:rsidR="004A7C44" w:rsidRPr="00337700" w14:paraId="60BA29DD" w14:textId="77777777" w:rsidTr="004A7C44">
        <w:trPr>
          <w:cantSplit/>
          <w:jc w:val="center"/>
        </w:trPr>
        <w:tc>
          <w:tcPr>
            <w:tcW w:w="1900" w:type="pct"/>
          </w:tcPr>
          <w:p w14:paraId="57B00899" w14:textId="570AACB9" w:rsidR="004A7C44" w:rsidRPr="00337700" w:rsidRDefault="004A7C44" w:rsidP="00422891">
            <w:pPr>
              <w:pStyle w:val="Tabletext"/>
              <w:spacing w:line="300" w:lineRule="exact"/>
            </w:pPr>
            <w:r w:rsidRPr="00337700">
              <w:rPr>
                <w:rFonts w:hint="cs"/>
                <w:rtl/>
              </w:rPr>
              <w:t xml:space="preserve">زمن صعود/هبوط النبضة </w:t>
            </w:r>
            <w:r>
              <w:rPr>
                <w:lang w:bidi="ar-EG"/>
              </w:rPr>
              <w:t>(</w:t>
            </w:r>
            <w:r>
              <w:rPr>
                <w:rFonts w:cs="Times New Roman"/>
              </w:rPr>
              <w:t>µ</w:t>
            </w:r>
            <w:r w:rsidRPr="00337700">
              <w:t>s</w:t>
            </w:r>
            <w:r>
              <w:t>)</w:t>
            </w:r>
          </w:p>
        </w:tc>
        <w:tc>
          <w:tcPr>
            <w:tcW w:w="3100" w:type="pct"/>
            <w:tcBorders>
              <w:right w:val="single" w:sz="4" w:space="0" w:color="auto"/>
            </w:tcBorders>
          </w:tcPr>
          <w:p w14:paraId="0FB2FDAA" w14:textId="77777777" w:rsidR="004A7C44" w:rsidRPr="00337700" w:rsidRDefault="004A7C44" w:rsidP="00422891">
            <w:pPr>
              <w:pStyle w:val="Tabletext"/>
              <w:spacing w:line="300" w:lineRule="exact"/>
            </w:pPr>
            <w:r w:rsidRPr="00123F4B">
              <w:t>0</w:t>
            </w:r>
            <w:r>
              <w:t>,</w:t>
            </w:r>
            <w:r w:rsidRPr="00123F4B">
              <w:t>05</w:t>
            </w:r>
          </w:p>
        </w:tc>
      </w:tr>
      <w:tr w:rsidR="004A7C44" w:rsidRPr="00337700" w14:paraId="454F045C" w14:textId="77777777" w:rsidTr="004A7C44">
        <w:trPr>
          <w:cantSplit/>
          <w:jc w:val="center"/>
        </w:trPr>
        <w:tc>
          <w:tcPr>
            <w:tcW w:w="1900" w:type="pct"/>
          </w:tcPr>
          <w:p w14:paraId="60E4EB95" w14:textId="77777777" w:rsidR="004A7C44" w:rsidRPr="00337700" w:rsidRDefault="004A7C44" w:rsidP="00422891">
            <w:pPr>
              <w:pStyle w:val="Tabletext"/>
              <w:spacing w:line="300" w:lineRule="exact"/>
            </w:pPr>
            <w:r w:rsidRPr="00337700">
              <w:rPr>
                <w:rFonts w:hint="cs"/>
                <w:rtl/>
              </w:rPr>
              <w:t xml:space="preserve">جهاز </w:t>
            </w:r>
            <w:r>
              <w:rPr>
                <w:rFonts w:hint="cs"/>
                <w:rtl/>
              </w:rPr>
              <w:t>ال</w:t>
            </w:r>
            <w:r w:rsidRPr="00337700">
              <w:rPr>
                <w:rFonts w:hint="cs"/>
                <w:rtl/>
              </w:rPr>
              <w:t>خ</w:t>
            </w:r>
            <w:r>
              <w:rPr>
                <w:rFonts w:hint="cs"/>
                <w:rtl/>
              </w:rPr>
              <w:t>َ</w:t>
            </w:r>
            <w:r w:rsidRPr="00337700">
              <w:rPr>
                <w:rFonts w:hint="cs"/>
                <w:rtl/>
              </w:rPr>
              <w:t>رج</w:t>
            </w:r>
          </w:p>
        </w:tc>
        <w:tc>
          <w:tcPr>
            <w:tcW w:w="3100" w:type="pct"/>
            <w:tcBorders>
              <w:right w:val="single" w:sz="4" w:space="0" w:color="auto"/>
            </w:tcBorders>
          </w:tcPr>
          <w:p w14:paraId="1EBC9FE6" w14:textId="77777777" w:rsidR="004A7C44" w:rsidRPr="00337700" w:rsidRDefault="004A7C44" w:rsidP="00422891">
            <w:pPr>
              <w:pStyle w:val="Tabletext"/>
              <w:spacing w:line="300" w:lineRule="exact"/>
            </w:pPr>
            <w:r>
              <w:rPr>
                <w:rFonts w:hint="cs"/>
                <w:rtl/>
              </w:rPr>
              <w:t>أنبوب موجات متنقلة</w:t>
            </w:r>
          </w:p>
        </w:tc>
      </w:tr>
      <w:tr w:rsidR="004A7C44" w:rsidRPr="00337700" w14:paraId="33C48F31" w14:textId="77777777" w:rsidTr="004A7C44">
        <w:trPr>
          <w:cantSplit/>
          <w:jc w:val="center"/>
        </w:trPr>
        <w:tc>
          <w:tcPr>
            <w:tcW w:w="1900" w:type="pct"/>
          </w:tcPr>
          <w:p w14:paraId="0367140B" w14:textId="77777777" w:rsidR="004A7C44" w:rsidRPr="00337700" w:rsidRDefault="004A7C44" w:rsidP="00422891">
            <w:pPr>
              <w:pStyle w:val="Tabletext"/>
              <w:spacing w:line="300" w:lineRule="exact"/>
            </w:pPr>
            <w:r w:rsidRPr="00337700">
              <w:rPr>
                <w:rFonts w:hint="cs"/>
                <w:rtl/>
              </w:rPr>
              <w:t>نمط مخطط الهوائي</w:t>
            </w:r>
          </w:p>
        </w:tc>
        <w:tc>
          <w:tcPr>
            <w:tcW w:w="3100" w:type="pct"/>
            <w:tcBorders>
              <w:right w:val="single" w:sz="4" w:space="0" w:color="auto"/>
            </w:tcBorders>
          </w:tcPr>
          <w:p w14:paraId="421B7E2E" w14:textId="77777777" w:rsidR="004A7C44" w:rsidRPr="00337700" w:rsidRDefault="004A7C44" w:rsidP="00422891">
            <w:pPr>
              <w:pStyle w:val="Tabletext"/>
              <w:spacing w:line="300" w:lineRule="exact"/>
            </w:pPr>
            <w:r w:rsidRPr="00337700">
              <w:rPr>
                <w:rFonts w:hint="cs"/>
                <w:rtl/>
              </w:rPr>
              <w:t>حزمة ضيّقة</w:t>
            </w:r>
          </w:p>
        </w:tc>
      </w:tr>
      <w:tr w:rsidR="004A7C44" w:rsidRPr="00337700" w14:paraId="3270B736" w14:textId="77777777" w:rsidTr="004A7C44">
        <w:trPr>
          <w:cantSplit/>
          <w:jc w:val="center"/>
        </w:trPr>
        <w:tc>
          <w:tcPr>
            <w:tcW w:w="1900" w:type="pct"/>
          </w:tcPr>
          <w:p w14:paraId="16B61488" w14:textId="77777777" w:rsidR="004A7C44" w:rsidRPr="00337700" w:rsidRDefault="004A7C44" w:rsidP="00422891">
            <w:pPr>
              <w:pStyle w:val="Tabletext"/>
              <w:spacing w:line="280" w:lineRule="exact"/>
            </w:pPr>
            <w:r w:rsidRPr="00337700">
              <w:rPr>
                <w:rFonts w:hint="cs"/>
                <w:rtl/>
              </w:rPr>
              <w:t>نمط الهوائي</w:t>
            </w:r>
          </w:p>
        </w:tc>
        <w:tc>
          <w:tcPr>
            <w:tcW w:w="3100" w:type="pct"/>
            <w:tcBorders>
              <w:right w:val="single" w:sz="4" w:space="0" w:color="auto"/>
            </w:tcBorders>
          </w:tcPr>
          <w:p w14:paraId="111D7726" w14:textId="77777777" w:rsidR="004A7C44" w:rsidRPr="00337700" w:rsidRDefault="004A7C44" w:rsidP="00422891">
            <w:pPr>
              <w:pStyle w:val="Tabletext"/>
              <w:spacing w:line="280" w:lineRule="exact"/>
            </w:pPr>
            <w:r>
              <w:rPr>
                <w:rFonts w:hint="cs"/>
                <w:rtl/>
              </w:rPr>
              <w:t>صفيف مستوٍ</w:t>
            </w:r>
          </w:p>
        </w:tc>
      </w:tr>
      <w:tr w:rsidR="004A7C44" w:rsidRPr="00337700" w14:paraId="78059063" w14:textId="77777777" w:rsidTr="004A7C44">
        <w:trPr>
          <w:cantSplit/>
          <w:jc w:val="center"/>
        </w:trPr>
        <w:tc>
          <w:tcPr>
            <w:tcW w:w="1900" w:type="pct"/>
          </w:tcPr>
          <w:p w14:paraId="29315442" w14:textId="77777777" w:rsidR="004A7C44" w:rsidRPr="00337700" w:rsidRDefault="004A7C44" w:rsidP="00422891">
            <w:pPr>
              <w:pStyle w:val="Tabletext"/>
              <w:spacing w:line="280" w:lineRule="exact"/>
            </w:pPr>
            <w:r w:rsidRPr="00337700">
              <w:rPr>
                <w:rFonts w:hint="cs"/>
                <w:rtl/>
              </w:rPr>
              <w:t>استقطاب الهوائي</w:t>
            </w:r>
          </w:p>
        </w:tc>
        <w:tc>
          <w:tcPr>
            <w:tcW w:w="3100" w:type="pct"/>
            <w:tcBorders>
              <w:right w:val="single" w:sz="4" w:space="0" w:color="auto"/>
            </w:tcBorders>
          </w:tcPr>
          <w:p w14:paraId="3C287B0E" w14:textId="77777777" w:rsidR="004A7C44" w:rsidRPr="00337700" w:rsidRDefault="004A7C44" w:rsidP="00422891">
            <w:pPr>
              <w:pStyle w:val="Tabletext"/>
              <w:spacing w:line="280" w:lineRule="exact"/>
            </w:pPr>
            <w:r w:rsidRPr="00337700">
              <w:rPr>
                <w:rFonts w:hint="cs"/>
                <w:rtl/>
              </w:rPr>
              <w:t xml:space="preserve">خطي </w:t>
            </w:r>
          </w:p>
        </w:tc>
      </w:tr>
      <w:tr w:rsidR="004A7C44" w:rsidRPr="00337700" w14:paraId="3E2EFFD7" w14:textId="77777777" w:rsidTr="004A7C44">
        <w:trPr>
          <w:cantSplit/>
          <w:jc w:val="center"/>
        </w:trPr>
        <w:tc>
          <w:tcPr>
            <w:tcW w:w="1900" w:type="pct"/>
          </w:tcPr>
          <w:p w14:paraId="08813109" w14:textId="060FA315" w:rsidR="004A7C44" w:rsidRPr="00337700" w:rsidRDefault="004A7C44" w:rsidP="00422891">
            <w:pPr>
              <w:pStyle w:val="Tabletext"/>
              <w:spacing w:line="280" w:lineRule="exact"/>
            </w:pPr>
            <w:r w:rsidRPr="00337700">
              <w:rPr>
                <w:rFonts w:hint="cs"/>
                <w:rtl/>
              </w:rPr>
              <w:t xml:space="preserve">كسب الحزمة الرئيسية للهوائي </w:t>
            </w:r>
            <w:r>
              <w:t>(dBi)</w:t>
            </w:r>
          </w:p>
        </w:tc>
        <w:tc>
          <w:tcPr>
            <w:tcW w:w="3100" w:type="pct"/>
            <w:tcBorders>
              <w:right w:val="single" w:sz="4" w:space="0" w:color="auto"/>
            </w:tcBorders>
          </w:tcPr>
          <w:p w14:paraId="23603DC9" w14:textId="77777777" w:rsidR="004A7C44" w:rsidRPr="00337700" w:rsidRDefault="004A7C44" w:rsidP="00422891">
            <w:pPr>
              <w:pStyle w:val="Tabletext"/>
              <w:spacing w:line="280" w:lineRule="exact"/>
            </w:pPr>
            <w:r w:rsidRPr="00123F4B">
              <w:t>38</w:t>
            </w:r>
          </w:p>
        </w:tc>
      </w:tr>
      <w:tr w:rsidR="004A7C44" w:rsidRPr="00337700" w14:paraId="63B085EE" w14:textId="77777777" w:rsidTr="004A7C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00" w:type="pct"/>
            <w:tcBorders>
              <w:top w:val="single" w:sz="6" w:space="0" w:color="auto"/>
              <w:left w:val="single" w:sz="6" w:space="0" w:color="auto"/>
              <w:bottom w:val="single" w:sz="6" w:space="0" w:color="auto"/>
            </w:tcBorders>
          </w:tcPr>
          <w:p w14:paraId="2C19C14F" w14:textId="5A3E40A1" w:rsidR="004A7C44" w:rsidRPr="00337700" w:rsidRDefault="004A7C44" w:rsidP="00422891">
            <w:pPr>
              <w:pStyle w:val="Tabletext"/>
              <w:spacing w:line="280" w:lineRule="exact"/>
              <w:rPr>
                <w:lang w:bidi="ar-EG"/>
              </w:rPr>
            </w:pPr>
            <w:r>
              <w:rPr>
                <w:rFonts w:hint="cs"/>
                <w:rtl/>
              </w:rPr>
              <w:t>عرض حزمة ا</w:t>
            </w:r>
            <w:r w:rsidRPr="00337700">
              <w:rPr>
                <w:rFonts w:hint="cs"/>
                <w:rtl/>
              </w:rPr>
              <w:t>رت</w:t>
            </w:r>
            <w:r>
              <w:rPr>
                <w:rFonts w:hint="cs"/>
                <w:rtl/>
              </w:rPr>
              <w:t>فاع ا</w:t>
            </w:r>
            <w:r w:rsidRPr="00337700">
              <w:rPr>
                <w:rFonts w:hint="cs"/>
                <w:rtl/>
              </w:rPr>
              <w:t xml:space="preserve">لهوائي </w:t>
            </w:r>
            <w:r>
              <w:rPr>
                <w:rFonts w:hint="cs"/>
                <w:rtl/>
                <w:lang w:bidi="ar-EG"/>
              </w:rPr>
              <w:t>(</w:t>
            </w:r>
            <w:r>
              <w:rPr>
                <w:rFonts w:hint="cs"/>
                <w:rtl/>
              </w:rPr>
              <w:t>بالدرجات)</w:t>
            </w:r>
          </w:p>
        </w:tc>
        <w:tc>
          <w:tcPr>
            <w:tcW w:w="3100" w:type="pct"/>
            <w:tcBorders>
              <w:top w:val="single" w:sz="6" w:space="0" w:color="auto"/>
              <w:left w:val="single" w:sz="6" w:space="0" w:color="auto"/>
              <w:bottom w:val="single" w:sz="6" w:space="0" w:color="auto"/>
              <w:right w:val="single" w:sz="4" w:space="0" w:color="auto"/>
            </w:tcBorders>
          </w:tcPr>
          <w:p w14:paraId="3E8A88D7" w14:textId="77777777" w:rsidR="004A7C44" w:rsidRPr="00337700" w:rsidRDefault="004A7C44" w:rsidP="00422891">
            <w:pPr>
              <w:pStyle w:val="Tabletext"/>
              <w:spacing w:line="280" w:lineRule="exact"/>
            </w:pPr>
            <w:r w:rsidRPr="00123F4B">
              <w:t>5</w:t>
            </w:r>
          </w:p>
        </w:tc>
      </w:tr>
      <w:tr w:rsidR="004A7C44" w:rsidRPr="00337700" w14:paraId="103ED650" w14:textId="77777777" w:rsidTr="004A7C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00" w:type="pct"/>
            <w:tcBorders>
              <w:top w:val="single" w:sz="6" w:space="0" w:color="auto"/>
              <w:left w:val="single" w:sz="6" w:space="0" w:color="auto"/>
              <w:bottom w:val="single" w:sz="6" w:space="0" w:color="auto"/>
            </w:tcBorders>
          </w:tcPr>
          <w:p w14:paraId="060EF5E6" w14:textId="7F154F95" w:rsidR="004A7C44" w:rsidRPr="00337700" w:rsidRDefault="004A7C44" w:rsidP="00422891">
            <w:pPr>
              <w:pStyle w:val="Tabletext"/>
              <w:spacing w:line="280" w:lineRule="exact"/>
            </w:pPr>
            <w:r w:rsidRPr="00337700">
              <w:rPr>
                <w:rFonts w:hint="cs"/>
                <w:rtl/>
              </w:rPr>
              <w:t xml:space="preserve">عرض الحزمة السمتية للهوائي </w:t>
            </w:r>
            <w:r>
              <w:rPr>
                <w:rFonts w:hint="cs"/>
                <w:rtl/>
                <w:lang w:bidi="ar-EG"/>
              </w:rPr>
              <w:t>(</w:t>
            </w:r>
            <w:r>
              <w:rPr>
                <w:rFonts w:hint="cs"/>
                <w:rtl/>
              </w:rPr>
              <w:t>بالدرجات)</w:t>
            </w:r>
          </w:p>
        </w:tc>
        <w:tc>
          <w:tcPr>
            <w:tcW w:w="3100" w:type="pct"/>
            <w:tcBorders>
              <w:top w:val="single" w:sz="6" w:space="0" w:color="auto"/>
              <w:left w:val="single" w:sz="6" w:space="0" w:color="auto"/>
              <w:bottom w:val="single" w:sz="6" w:space="0" w:color="auto"/>
              <w:right w:val="single" w:sz="4" w:space="0" w:color="auto"/>
            </w:tcBorders>
          </w:tcPr>
          <w:p w14:paraId="120CCDC6" w14:textId="77777777" w:rsidR="004A7C44" w:rsidRPr="00337700" w:rsidRDefault="004A7C44" w:rsidP="00422891">
            <w:pPr>
              <w:pStyle w:val="Tabletext"/>
              <w:spacing w:line="280" w:lineRule="exact"/>
              <w:rPr>
                <w:rtl/>
                <w:lang w:bidi="ar-EG"/>
              </w:rPr>
            </w:pPr>
            <w:r w:rsidRPr="00123F4B">
              <w:t>5</w:t>
            </w:r>
          </w:p>
        </w:tc>
      </w:tr>
      <w:tr w:rsidR="004A7C44" w:rsidRPr="00337700" w14:paraId="741D4545" w14:textId="77777777" w:rsidTr="004A7C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00" w:type="pct"/>
            <w:tcBorders>
              <w:top w:val="single" w:sz="6" w:space="0" w:color="auto"/>
              <w:left w:val="single" w:sz="6" w:space="0" w:color="auto"/>
              <w:bottom w:val="single" w:sz="6" w:space="0" w:color="auto"/>
            </w:tcBorders>
          </w:tcPr>
          <w:p w14:paraId="55B06313" w14:textId="74009C2C" w:rsidR="004A7C44" w:rsidRPr="00337700" w:rsidRDefault="004A7C44" w:rsidP="00422891">
            <w:pPr>
              <w:pStyle w:val="Tabletext"/>
              <w:spacing w:line="280" w:lineRule="exact"/>
            </w:pPr>
            <w:r w:rsidRPr="00337700">
              <w:rPr>
                <w:rFonts w:hint="cs"/>
                <w:rtl/>
              </w:rPr>
              <w:t xml:space="preserve">معدل </w:t>
            </w:r>
            <w:r>
              <w:rPr>
                <w:rFonts w:hint="cs"/>
                <w:rtl/>
              </w:rPr>
              <w:t>المسح ال</w:t>
            </w:r>
            <w:r>
              <w:rPr>
                <w:rFonts w:hint="cs"/>
                <w:rtl/>
                <w:lang w:bidi="ar-EG"/>
              </w:rPr>
              <w:t>أفقي</w:t>
            </w:r>
            <w:r w:rsidRPr="00337700">
              <w:rPr>
                <w:rFonts w:hint="cs"/>
                <w:rtl/>
              </w:rPr>
              <w:t xml:space="preserve"> للهوائي</w:t>
            </w:r>
            <w:r>
              <w:rPr>
                <w:rFonts w:hint="cs"/>
                <w:rtl/>
              </w:rPr>
              <w:t xml:space="preserve"> (الدرجات/ثانية)</w:t>
            </w:r>
          </w:p>
        </w:tc>
        <w:tc>
          <w:tcPr>
            <w:tcW w:w="3100" w:type="pct"/>
            <w:tcBorders>
              <w:top w:val="single" w:sz="6" w:space="0" w:color="auto"/>
              <w:left w:val="single" w:sz="6" w:space="0" w:color="auto"/>
              <w:bottom w:val="single" w:sz="6" w:space="0" w:color="auto"/>
              <w:right w:val="single" w:sz="4" w:space="0" w:color="auto"/>
            </w:tcBorders>
          </w:tcPr>
          <w:p w14:paraId="21D7EFF5" w14:textId="77777777" w:rsidR="004A7C44" w:rsidRPr="00A223FC" w:rsidRDefault="004A7C44" w:rsidP="00422891">
            <w:pPr>
              <w:pStyle w:val="Tabletext"/>
              <w:spacing w:line="280" w:lineRule="exact"/>
            </w:pPr>
            <w:r w:rsidRPr="00123F4B">
              <w:t>300</w:t>
            </w:r>
          </w:p>
        </w:tc>
      </w:tr>
      <w:tr w:rsidR="004A7C44" w:rsidRPr="00337700" w14:paraId="32B44F46" w14:textId="77777777" w:rsidTr="004A7C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00" w:type="pct"/>
            <w:tcBorders>
              <w:top w:val="single" w:sz="6" w:space="0" w:color="auto"/>
              <w:left w:val="single" w:sz="6" w:space="0" w:color="auto"/>
              <w:bottom w:val="single" w:sz="6" w:space="0" w:color="auto"/>
            </w:tcBorders>
          </w:tcPr>
          <w:p w14:paraId="21F75BE8" w14:textId="77777777" w:rsidR="004A7C44" w:rsidRPr="00337700" w:rsidRDefault="004A7C44" w:rsidP="00422891">
            <w:pPr>
              <w:pStyle w:val="Tabletext"/>
              <w:spacing w:after="120" w:line="280" w:lineRule="exact"/>
            </w:pPr>
            <w:r>
              <w:rPr>
                <w:rFonts w:hint="cs"/>
                <w:rtl/>
              </w:rPr>
              <w:t>نمط المسح الرأسي</w:t>
            </w:r>
            <w:r w:rsidRPr="00337700">
              <w:rPr>
                <w:rFonts w:hint="cs"/>
                <w:rtl/>
              </w:rPr>
              <w:t xml:space="preserve"> للهوائي (متواصل، </w:t>
            </w:r>
            <w:r>
              <w:rPr>
                <w:rFonts w:hint="cs"/>
                <w:rtl/>
              </w:rPr>
              <w:t>عشوائي، قطاعي، إ</w:t>
            </w:r>
            <w:r w:rsidRPr="00337700">
              <w:rPr>
                <w:rFonts w:hint="cs"/>
                <w:rtl/>
              </w:rPr>
              <w:t>لخ</w:t>
            </w:r>
            <w:r>
              <w:rPr>
                <w:rFonts w:hint="cs"/>
                <w:rtl/>
                <w:lang w:bidi="ar-EG"/>
              </w:rPr>
              <w:t>.</w:t>
            </w:r>
            <w:r w:rsidRPr="00337700">
              <w:rPr>
                <w:rFonts w:hint="cs"/>
                <w:rtl/>
              </w:rPr>
              <w:t>)</w:t>
            </w:r>
          </w:p>
        </w:tc>
        <w:tc>
          <w:tcPr>
            <w:tcW w:w="3100" w:type="pct"/>
            <w:tcBorders>
              <w:top w:val="single" w:sz="6" w:space="0" w:color="auto"/>
              <w:left w:val="single" w:sz="6" w:space="0" w:color="auto"/>
              <w:bottom w:val="single" w:sz="6" w:space="0" w:color="auto"/>
              <w:right w:val="single" w:sz="4" w:space="0" w:color="auto"/>
            </w:tcBorders>
          </w:tcPr>
          <w:p w14:paraId="3A2EDBD5" w14:textId="77777777" w:rsidR="004A7C44" w:rsidRPr="00337700" w:rsidRDefault="004A7C44" w:rsidP="00422891">
            <w:pPr>
              <w:pStyle w:val="Tabletext"/>
              <w:spacing w:before="0" w:line="280" w:lineRule="exact"/>
              <w:rPr>
                <w:lang w:bidi="ar-EG"/>
              </w:rPr>
            </w:pPr>
            <w:r>
              <w:rPr>
                <w:rFonts w:hint="cs"/>
                <w:rtl/>
              </w:rPr>
              <w:t>متواصل</w:t>
            </w:r>
          </w:p>
        </w:tc>
      </w:tr>
      <w:tr w:rsidR="004A7C44" w:rsidRPr="00337700" w14:paraId="40F81210" w14:textId="77777777" w:rsidTr="004A7C44">
        <w:trPr>
          <w:cantSplit/>
          <w:jc w:val="center"/>
        </w:trPr>
        <w:tc>
          <w:tcPr>
            <w:tcW w:w="1900" w:type="pct"/>
          </w:tcPr>
          <w:p w14:paraId="4A52028D" w14:textId="45B93390" w:rsidR="004A7C44" w:rsidRPr="00337700" w:rsidRDefault="004A7C44" w:rsidP="00422891">
            <w:pPr>
              <w:pStyle w:val="Tabletext"/>
              <w:spacing w:line="280" w:lineRule="exact"/>
            </w:pPr>
            <w:r w:rsidRPr="00337700">
              <w:rPr>
                <w:rFonts w:hint="cs"/>
                <w:rtl/>
              </w:rPr>
              <w:t xml:space="preserve">المسح </w:t>
            </w:r>
            <w:r>
              <w:rPr>
                <w:rFonts w:hint="cs"/>
                <w:rtl/>
              </w:rPr>
              <w:t>الرأسي</w:t>
            </w:r>
            <w:r w:rsidRPr="00337700">
              <w:rPr>
                <w:rFonts w:hint="cs"/>
                <w:rtl/>
              </w:rPr>
              <w:t xml:space="preserve"> للهوائي</w:t>
            </w:r>
            <w:r>
              <w:rPr>
                <w:rFonts w:hint="cs"/>
                <w:rtl/>
              </w:rPr>
              <w:t xml:space="preserve"> </w:t>
            </w:r>
            <w:r>
              <w:rPr>
                <w:rFonts w:hint="cs"/>
                <w:rtl/>
                <w:lang w:bidi="ar-EG"/>
              </w:rPr>
              <w:t>(</w:t>
            </w:r>
            <w:r>
              <w:rPr>
                <w:rFonts w:hint="cs"/>
                <w:rtl/>
              </w:rPr>
              <w:t>بالدرجات)</w:t>
            </w:r>
          </w:p>
        </w:tc>
        <w:tc>
          <w:tcPr>
            <w:tcW w:w="3100" w:type="pct"/>
            <w:tcBorders>
              <w:bottom w:val="single" w:sz="4" w:space="0" w:color="auto"/>
              <w:right w:val="single" w:sz="4" w:space="0" w:color="auto"/>
            </w:tcBorders>
          </w:tcPr>
          <w:p w14:paraId="65F9F34F" w14:textId="77777777" w:rsidR="004A7C44" w:rsidRPr="00A223FC" w:rsidRDefault="004A7C44" w:rsidP="00422891">
            <w:pPr>
              <w:pStyle w:val="Tabletext"/>
              <w:spacing w:line="280" w:lineRule="exact"/>
            </w:pPr>
            <w:r>
              <w:rPr>
                <w:rFonts w:ascii="Courier" w:hAnsi="Courier" w:hint="cs"/>
                <w:rtl/>
              </w:rPr>
              <w:t>لا ينطبق</w:t>
            </w:r>
          </w:p>
        </w:tc>
      </w:tr>
    </w:tbl>
    <w:p w14:paraId="07D9CD07" w14:textId="77777777" w:rsidR="00C964F1" w:rsidRPr="001E3E72" w:rsidRDefault="00C964F1" w:rsidP="00C964F1">
      <w:pPr>
        <w:pStyle w:val="TableNo"/>
        <w:pageBreakBefore/>
        <w:spacing w:before="0"/>
        <w:rPr>
          <w:rtl/>
        </w:rPr>
      </w:pPr>
      <w:r w:rsidRPr="00337700">
        <w:rPr>
          <w:rFonts w:hint="cs"/>
          <w:rtl/>
        </w:rPr>
        <w:lastRenderedPageBreak/>
        <w:t>الج</w:t>
      </w:r>
      <w:r>
        <w:rPr>
          <w:rFonts w:hint="cs"/>
          <w:rtl/>
        </w:rPr>
        <w:t>ـ</w:t>
      </w:r>
      <w:r w:rsidRPr="00337700">
        <w:rPr>
          <w:rFonts w:hint="cs"/>
          <w:rtl/>
        </w:rPr>
        <w:t xml:space="preserve">دول </w:t>
      </w:r>
      <w:r w:rsidRPr="008C777A">
        <w:rPr>
          <w:rFonts w:hint="cs"/>
        </w:rPr>
        <w:t>3</w:t>
      </w:r>
      <w:r w:rsidRPr="008C777A">
        <w:rPr>
          <w:rFonts w:hint="cs"/>
          <w:rtl/>
        </w:rPr>
        <w:t xml:space="preserve"> </w:t>
      </w:r>
      <w:r w:rsidRPr="008947D5">
        <w:rPr>
          <w:rFonts w:hint="cs"/>
          <w:rtl/>
        </w:rPr>
        <w:t>(</w:t>
      </w:r>
      <w:r w:rsidRPr="008C777A">
        <w:rPr>
          <w:rFonts w:hint="cs"/>
          <w:i/>
          <w:iCs/>
          <w:rtl/>
        </w:rPr>
        <w:t>تتمة</w:t>
      </w:r>
      <w:r w:rsidRPr="008947D5">
        <w:rPr>
          <w:rFonts w:hint="cs"/>
          <w:rtl/>
        </w:rPr>
        <w:t>)</w:t>
      </w:r>
    </w:p>
    <w:tbl>
      <w:tblPr>
        <w:bidiVisual/>
        <w:tblW w:w="5000" w:type="pct"/>
        <w:jc w:val="center"/>
        <w:tblLook w:val="0000" w:firstRow="0" w:lastRow="0" w:firstColumn="0" w:lastColumn="0" w:noHBand="0" w:noVBand="0"/>
      </w:tblPr>
      <w:tblGrid>
        <w:gridCol w:w="6080"/>
        <w:gridCol w:w="7479"/>
      </w:tblGrid>
      <w:tr w:rsidR="006B2252" w:rsidRPr="00337700" w14:paraId="03E9FCA5" w14:textId="77777777" w:rsidTr="006B2252">
        <w:trPr>
          <w:cantSplit/>
          <w:jc w:val="center"/>
        </w:trPr>
        <w:tc>
          <w:tcPr>
            <w:tcW w:w="2242" w:type="pct"/>
            <w:tcBorders>
              <w:top w:val="single" w:sz="6" w:space="0" w:color="auto"/>
              <w:left w:val="single" w:sz="6" w:space="0" w:color="auto"/>
              <w:bottom w:val="single" w:sz="6" w:space="0" w:color="auto"/>
            </w:tcBorders>
          </w:tcPr>
          <w:p w14:paraId="499B3785" w14:textId="77777777" w:rsidR="006B2252" w:rsidRPr="001E3E72" w:rsidRDefault="006B2252" w:rsidP="00422891">
            <w:pPr>
              <w:pStyle w:val="Tablehead"/>
              <w:spacing w:after="60" w:line="300" w:lineRule="exact"/>
            </w:pPr>
            <w:r w:rsidRPr="001E3E72">
              <w:rPr>
                <w:rFonts w:hint="cs"/>
                <w:rtl/>
              </w:rPr>
              <w:t>الخصائص</w:t>
            </w:r>
          </w:p>
        </w:tc>
        <w:tc>
          <w:tcPr>
            <w:tcW w:w="2758" w:type="pct"/>
            <w:tcBorders>
              <w:top w:val="single" w:sz="6" w:space="0" w:color="auto"/>
              <w:left w:val="single" w:sz="6" w:space="0" w:color="auto"/>
              <w:bottom w:val="single" w:sz="6" w:space="0" w:color="auto"/>
              <w:right w:val="single" w:sz="4" w:space="0" w:color="auto"/>
            </w:tcBorders>
          </w:tcPr>
          <w:p w14:paraId="4007BCFD" w14:textId="77777777" w:rsidR="006B2252" w:rsidRPr="001E3E72" w:rsidRDefault="006B2252" w:rsidP="00422891">
            <w:pPr>
              <w:pStyle w:val="Tablehead"/>
              <w:spacing w:after="60" w:line="300" w:lineRule="exact"/>
            </w:pPr>
            <w:r>
              <w:rPr>
                <w:rFonts w:hint="cs"/>
                <w:rtl/>
              </w:rPr>
              <w:t>ال</w:t>
            </w:r>
            <w:r w:rsidRPr="001E3E72">
              <w:rPr>
                <w:rFonts w:hint="cs"/>
                <w:rtl/>
              </w:rPr>
              <w:t xml:space="preserve">نظام </w:t>
            </w:r>
            <w:r w:rsidRPr="001E3E72">
              <w:t>G</w:t>
            </w:r>
            <w:r w:rsidRPr="00123F4B">
              <w:t>9</w:t>
            </w:r>
          </w:p>
        </w:tc>
      </w:tr>
      <w:tr w:rsidR="006B2252" w:rsidRPr="00337700" w14:paraId="3C8AE35B" w14:textId="77777777" w:rsidTr="006B22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242" w:type="pct"/>
          </w:tcPr>
          <w:p w14:paraId="428E0B66" w14:textId="77777777" w:rsidR="006B2252" w:rsidRPr="00337700" w:rsidRDefault="006B2252" w:rsidP="00422891">
            <w:pPr>
              <w:pStyle w:val="Tabletext"/>
              <w:spacing w:line="300" w:lineRule="exact"/>
            </w:pPr>
            <w:r w:rsidRPr="00337700">
              <w:rPr>
                <w:rFonts w:hint="cs"/>
                <w:rtl/>
              </w:rPr>
              <w:t>نمط المسح ال</w:t>
            </w:r>
            <w:r>
              <w:rPr>
                <w:rFonts w:hint="cs"/>
                <w:rtl/>
              </w:rPr>
              <w:t>رأسي</w:t>
            </w:r>
            <w:r w:rsidRPr="00337700">
              <w:rPr>
                <w:rFonts w:hint="cs"/>
                <w:rtl/>
              </w:rPr>
              <w:t xml:space="preserve"> للهوائي</w:t>
            </w:r>
          </w:p>
        </w:tc>
        <w:tc>
          <w:tcPr>
            <w:tcW w:w="2758" w:type="pct"/>
            <w:tcBorders>
              <w:right w:val="single" w:sz="4" w:space="0" w:color="auto"/>
            </w:tcBorders>
          </w:tcPr>
          <w:p w14:paraId="7849A6A4" w14:textId="77777777" w:rsidR="006B2252" w:rsidRPr="00337700" w:rsidRDefault="006B2252" w:rsidP="00422891">
            <w:pPr>
              <w:pStyle w:val="Tabletext"/>
              <w:spacing w:line="300" w:lineRule="exact"/>
            </w:pPr>
            <w:r>
              <w:rPr>
                <w:rFonts w:hint="cs"/>
                <w:rtl/>
              </w:rPr>
              <w:t>عشوائي</w:t>
            </w:r>
          </w:p>
        </w:tc>
      </w:tr>
      <w:tr w:rsidR="006B2252" w:rsidRPr="00337700" w14:paraId="56BFC5BA" w14:textId="77777777" w:rsidTr="006B22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242" w:type="pct"/>
          </w:tcPr>
          <w:p w14:paraId="3740E49D" w14:textId="7AA486E4" w:rsidR="006B2252" w:rsidRPr="00337700" w:rsidRDefault="006B2252" w:rsidP="00422891">
            <w:pPr>
              <w:pStyle w:val="Tabletext"/>
              <w:spacing w:line="300" w:lineRule="exact"/>
              <w:rPr>
                <w:lang w:bidi="ar-EG"/>
              </w:rPr>
            </w:pPr>
            <w:r>
              <w:rPr>
                <w:rFonts w:hint="cs"/>
                <w:rtl/>
              </w:rPr>
              <w:t>مستويات الفص الجانبي للهوائي</w:t>
            </w:r>
            <w:r w:rsidRPr="00337700">
              <w:rPr>
                <w:rFonts w:hint="cs"/>
                <w:rtl/>
              </w:rPr>
              <w:t xml:space="preserve"> </w:t>
            </w:r>
            <w:r w:rsidRPr="00337700">
              <w:t>(SL)</w:t>
            </w:r>
            <w:r w:rsidRPr="00337700">
              <w:rPr>
                <w:rFonts w:hint="cs"/>
                <w:rtl/>
              </w:rPr>
              <w:t xml:space="preserve"> (الفصوص الجانبية الأولى والفصوص الجانبية البعيدة)</w:t>
            </w:r>
            <w:r>
              <w:rPr>
                <w:rFonts w:hint="cs"/>
                <w:rtl/>
                <w:lang w:bidi="ar-EG"/>
              </w:rPr>
              <w:t xml:space="preserve"> </w:t>
            </w:r>
            <w:r>
              <w:rPr>
                <w:lang w:bidi="ar-EG"/>
              </w:rPr>
              <w:t>(</w:t>
            </w:r>
            <w:r>
              <w:t>dBi)</w:t>
            </w:r>
          </w:p>
        </w:tc>
        <w:tc>
          <w:tcPr>
            <w:tcW w:w="2758" w:type="pct"/>
            <w:tcBorders>
              <w:right w:val="single" w:sz="4" w:space="0" w:color="auto"/>
            </w:tcBorders>
          </w:tcPr>
          <w:p w14:paraId="426278C4" w14:textId="77777777" w:rsidR="006B2252" w:rsidRPr="0049075A" w:rsidRDefault="006B2252" w:rsidP="00422891">
            <w:pPr>
              <w:pStyle w:val="Tabletext"/>
              <w:spacing w:line="300" w:lineRule="exact"/>
            </w:pPr>
            <w:r>
              <w:rPr>
                <w:rFonts w:hint="cs"/>
                <w:rtl/>
              </w:rPr>
              <w:t>غير محددة</w:t>
            </w:r>
          </w:p>
        </w:tc>
      </w:tr>
      <w:tr w:rsidR="006B2252" w:rsidRPr="00337700" w14:paraId="660A5CF5" w14:textId="77777777" w:rsidTr="006B22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89"/>
          <w:jc w:val="center"/>
        </w:trPr>
        <w:tc>
          <w:tcPr>
            <w:tcW w:w="2242" w:type="pct"/>
          </w:tcPr>
          <w:p w14:paraId="16115833" w14:textId="27B2C4A4" w:rsidR="006B2252" w:rsidRPr="00337700" w:rsidRDefault="006B2252" w:rsidP="00422891">
            <w:pPr>
              <w:pStyle w:val="Tabletext"/>
              <w:spacing w:line="300" w:lineRule="exact"/>
              <w:rPr>
                <w:rtl/>
                <w:lang w:bidi="ar-EG"/>
              </w:rPr>
            </w:pPr>
            <w:r w:rsidRPr="00337700">
              <w:rPr>
                <w:rFonts w:hint="cs"/>
                <w:rtl/>
              </w:rPr>
              <w:t>ارتفاع الهوائي</w:t>
            </w:r>
            <w:r>
              <w:rPr>
                <w:rFonts w:hint="cs"/>
                <w:rtl/>
                <w:lang w:bidi="ar-EG"/>
              </w:rPr>
              <w:t xml:space="preserve"> </w:t>
            </w:r>
            <w:r>
              <w:rPr>
                <w:lang w:bidi="ar-EG"/>
              </w:rPr>
              <w:t>(M)</w:t>
            </w:r>
          </w:p>
        </w:tc>
        <w:tc>
          <w:tcPr>
            <w:tcW w:w="2758" w:type="pct"/>
            <w:tcBorders>
              <w:right w:val="single" w:sz="4" w:space="0" w:color="auto"/>
            </w:tcBorders>
          </w:tcPr>
          <w:p w14:paraId="414A9A33" w14:textId="77777777" w:rsidR="006B2252" w:rsidRPr="00337700" w:rsidRDefault="006B2252" w:rsidP="00422891">
            <w:pPr>
              <w:pStyle w:val="Tabletext"/>
              <w:spacing w:line="300" w:lineRule="exact"/>
              <w:rPr>
                <w:rtl/>
                <w:lang w:bidi="ar-EG"/>
              </w:rPr>
            </w:pPr>
            <w:r>
              <w:rPr>
                <w:rFonts w:hint="cs"/>
                <w:rtl/>
              </w:rPr>
              <w:t>مستوى الأرض</w:t>
            </w:r>
          </w:p>
        </w:tc>
      </w:tr>
      <w:tr w:rsidR="006B2252" w:rsidRPr="00337700" w14:paraId="7815F8DE" w14:textId="77777777" w:rsidTr="006B22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242" w:type="pct"/>
          </w:tcPr>
          <w:p w14:paraId="369D1951" w14:textId="1B49BB60" w:rsidR="006B2252" w:rsidRPr="00337700" w:rsidRDefault="006B2252" w:rsidP="00422891">
            <w:pPr>
              <w:pStyle w:val="Tabletext"/>
              <w:spacing w:line="300" w:lineRule="exact"/>
            </w:pPr>
            <w:r w:rsidRPr="00337700">
              <w:rPr>
                <w:rFonts w:hint="cs"/>
                <w:rtl/>
              </w:rPr>
              <w:t>عرض نطاق</w:t>
            </w:r>
            <w:r>
              <w:rPr>
                <w:rFonts w:hint="cs"/>
                <w:rtl/>
              </w:rPr>
              <w:t xml:space="preserve"> </w:t>
            </w:r>
            <w:proofErr w:type="gramStart"/>
            <w:r>
              <w:rPr>
                <w:rFonts w:hint="cs"/>
                <w:rtl/>
              </w:rPr>
              <w:t xml:space="preserve">يبلغ </w:t>
            </w:r>
            <w:r w:rsidRPr="00337700">
              <w:t> dB</w:t>
            </w:r>
            <w:proofErr w:type="gramEnd"/>
            <w:r>
              <w:t xml:space="preserve"> </w:t>
            </w:r>
            <w:r w:rsidRPr="00123F4B">
              <w:t>3</w:t>
            </w:r>
            <w:r w:rsidRPr="00337700">
              <w:rPr>
                <w:rFonts w:hint="cs"/>
                <w:rtl/>
              </w:rPr>
              <w:t xml:space="preserve">للتردد المتوسط للمستقبل </w:t>
            </w:r>
            <w:r>
              <w:t>(MHz)</w:t>
            </w:r>
          </w:p>
        </w:tc>
        <w:tc>
          <w:tcPr>
            <w:tcW w:w="2758" w:type="pct"/>
            <w:tcBorders>
              <w:right w:val="single" w:sz="4" w:space="0" w:color="auto"/>
            </w:tcBorders>
          </w:tcPr>
          <w:p w14:paraId="2B6FB8EC" w14:textId="77777777" w:rsidR="006B2252" w:rsidRPr="00337700" w:rsidRDefault="006B2252" w:rsidP="00422891">
            <w:pPr>
              <w:pStyle w:val="Tabletext"/>
              <w:spacing w:line="300" w:lineRule="exact"/>
            </w:pPr>
            <w:r w:rsidRPr="00123F4B">
              <w:t>3</w:t>
            </w:r>
            <w:r>
              <w:t xml:space="preserve"> </w:t>
            </w:r>
          </w:p>
        </w:tc>
      </w:tr>
      <w:tr w:rsidR="006B2252" w:rsidRPr="00337700" w14:paraId="24658BAB" w14:textId="77777777" w:rsidTr="006B22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242" w:type="pct"/>
          </w:tcPr>
          <w:p w14:paraId="7DF95342" w14:textId="59AFDC1C" w:rsidR="006B2252" w:rsidRPr="00337700" w:rsidRDefault="006B2252" w:rsidP="00422891">
            <w:pPr>
              <w:pStyle w:val="Tabletext"/>
              <w:spacing w:line="300" w:lineRule="exact"/>
              <w:rPr>
                <w:lang w:bidi="ar-EG"/>
              </w:rPr>
            </w:pPr>
            <w:r w:rsidRPr="00337700">
              <w:rPr>
                <w:rFonts w:hint="cs"/>
                <w:rtl/>
              </w:rPr>
              <w:t xml:space="preserve"> ضوضاء خلفية المستقبل </w:t>
            </w:r>
            <w:r>
              <w:rPr>
                <w:lang w:bidi="ar-EG"/>
              </w:rPr>
              <w:t>(dBm)</w:t>
            </w:r>
          </w:p>
        </w:tc>
        <w:tc>
          <w:tcPr>
            <w:tcW w:w="2758" w:type="pct"/>
            <w:tcBorders>
              <w:right w:val="single" w:sz="4" w:space="0" w:color="auto"/>
            </w:tcBorders>
          </w:tcPr>
          <w:p w14:paraId="3D9F53FB" w14:textId="77777777" w:rsidR="006B2252" w:rsidRPr="0049075A" w:rsidRDefault="006B2252" w:rsidP="00422891">
            <w:pPr>
              <w:pStyle w:val="Tabletext"/>
              <w:spacing w:line="300" w:lineRule="exact"/>
            </w:pPr>
            <w:r>
              <w:rPr>
                <w:rFonts w:hint="cs"/>
                <w:rtl/>
              </w:rPr>
              <w:t>-</w:t>
            </w:r>
            <w:r w:rsidRPr="00123F4B">
              <w:t>105</w:t>
            </w:r>
          </w:p>
        </w:tc>
      </w:tr>
      <w:tr w:rsidR="006B2252" w:rsidRPr="00337700" w14:paraId="35B09E31" w14:textId="77777777" w:rsidTr="006B22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242" w:type="pct"/>
          </w:tcPr>
          <w:p w14:paraId="66ABDD89" w14:textId="2333E579" w:rsidR="006B2252" w:rsidRPr="00337700" w:rsidRDefault="006B2252" w:rsidP="00422891">
            <w:pPr>
              <w:pStyle w:val="Tabletext"/>
              <w:spacing w:line="300" w:lineRule="exact"/>
              <w:rPr>
                <w:rtl/>
                <w:lang w:bidi="ar-EG"/>
              </w:rPr>
            </w:pPr>
            <w:r w:rsidRPr="00337700">
              <w:rPr>
                <w:rFonts w:hint="cs"/>
                <w:rtl/>
              </w:rPr>
              <w:t>خسارة الاستقبال</w:t>
            </w:r>
            <w:r>
              <w:rPr>
                <w:rFonts w:hint="cs"/>
                <w:rtl/>
              </w:rPr>
              <w:t xml:space="preserve"> </w:t>
            </w:r>
            <w:r>
              <w:t>(dB)</w:t>
            </w:r>
          </w:p>
        </w:tc>
        <w:tc>
          <w:tcPr>
            <w:tcW w:w="2758" w:type="pct"/>
            <w:tcBorders>
              <w:right w:val="single" w:sz="4" w:space="0" w:color="auto"/>
            </w:tcBorders>
          </w:tcPr>
          <w:p w14:paraId="4E87400A" w14:textId="77777777" w:rsidR="006B2252" w:rsidRPr="00337700" w:rsidRDefault="006B2252" w:rsidP="00422891">
            <w:pPr>
              <w:pStyle w:val="Tabletext"/>
              <w:spacing w:line="300" w:lineRule="exact"/>
              <w:rPr>
                <w:rtl/>
              </w:rPr>
            </w:pPr>
            <w:r w:rsidRPr="00337700">
              <w:rPr>
                <w:rFonts w:hint="cs"/>
                <w:rtl/>
              </w:rPr>
              <w:t xml:space="preserve">غير </w:t>
            </w:r>
            <w:r>
              <w:rPr>
                <w:rFonts w:hint="cs"/>
                <w:rtl/>
              </w:rPr>
              <w:t>محددة</w:t>
            </w:r>
          </w:p>
        </w:tc>
      </w:tr>
      <w:tr w:rsidR="006B2252" w:rsidRPr="00337700" w14:paraId="687649BA" w14:textId="77777777" w:rsidTr="006B22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242" w:type="pct"/>
          </w:tcPr>
          <w:p w14:paraId="53B1A07B" w14:textId="0B1A21FE" w:rsidR="006B2252" w:rsidRPr="00337700" w:rsidRDefault="006B2252" w:rsidP="00422891">
            <w:pPr>
              <w:pStyle w:val="Tabletext"/>
              <w:spacing w:line="300" w:lineRule="exact"/>
            </w:pPr>
            <w:r w:rsidRPr="00337700">
              <w:rPr>
                <w:rFonts w:hint="cs"/>
                <w:rtl/>
              </w:rPr>
              <w:t xml:space="preserve">عرض نطاق الزقزقة </w:t>
            </w:r>
            <w:r>
              <w:t>(MHz)</w:t>
            </w:r>
          </w:p>
        </w:tc>
        <w:tc>
          <w:tcPr>
            <w:tcW w:w="2758" w:type="pct"/>
            <w:tcBorders>
              <w:right w:val="single" w:sz="4" w:space="0" w:color="auto"/>
            </w:tcBorders>
          </w:tcPr>
          <w:p w14:paraId="55097FBD" w14:textId="77777777" w:rsidR="006B2252" w:rsidRPr="00337700" w:rsidRDefault="006B2252" w:rsidP="00422891">
            <w:pPr>
              <w:pStyle w:val="Tabletext"/>
              <w:spacing w:line="300" w:lineRule="exact"/>
            </w:pPr>
            <w:r w:rsidRPr="00123F4B">
              <w:t>3</w:t>
            </w:r>
          </w:p>
        </w:tc>
      </w:tr>
      <w:tr w:rsidR="006B2252" w:rsidRPr="00337700" w14:paraId="483AFFDA" w14:textId="77777777" w:rsidTr="006B22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242" w:type="pct"/>
            <w:tcBorders>
              <w:bottom w:val="single" w:sz="6" w:space="0" w:color="auto"/>
            </w:tcBorders>
          </w:tcPr>
          <w:p w14:paraId="1CF75D22" w14:textId="671ACB28" w:rsidR="006B2252" w:rsidRPr="00337700" w:rsidRDefault="006B2252" w:rsidP="00422891">
            <w:pPr>
              <w:pStyle w:val="Tabletext"/>
              <w:spacing w:line="300" w:lineRule="exact"/>
              <w:rPr>
                <w:rtl/>
              </w:rPr>
            </w:pPr>
            <w:r w:rsidRPr="00337700">
              <w:rPr>
                <w:rFonts w:hint="cs"/>
                <w:rtl/>
              </w:rPr>
              <w:t xml:space="preserve">عرض نطاق بث التردد الراديوي </w:t>
            </w:r>
            <w:r>
              <w:t>(MHz)</w:t>
            </w:r>
          </w:p>
          <w:p w14:paraId="58BC9ECB" w14:textId="77777777" w:rsidR="006B2252" w:rsidRPr="00337700" w:rsidRDefault="006B2252" w:rsidP="00422891">
            <w:pPr>
              <w:pStyle w:val="Tabletext"/>
              <w:tabs>
                <w:tab w:val="left" w:pos="389"/>
              </w:tabs>
              <w:spacing w:line="300" w:lineRule="exact"/>
            </w:pPr>
            <w:r w:rsidRPr="00337700">
              <w:rPr>
                <w:rFonts w:hint="cs"/>
                <w:rtl/>
              </w:rPr>
              <w:t>-</w:t>
            </w:r>
            <w:r>
              <w:rPr>
                <w:rtl/>
              </w:rPr>
              <w:tab/>
            </w:r>
            <w:r w:rsidRPr="00123F4B">
              <w:t>3</w:t>
            </w:r>
            <w:r w:rsidRPr="00337700">
              <w:rPr>
                <w:rFonts w:hint="cs"/>
                <w:rtl/>
              </w:rPr>
              <w:t xml:space="preserve"> </w:t>
            </w:r>
            <w:r w:rsidRPr="00337700">
              <w:t>dB</w:t>
            </w:r>
            <w:r>
              <w:rPr>
                <w:rtl/>
              </w:rPr>
              <w:br/>
            </w:r>
            <w:r w:rsidRPr="00337700">
              <w:rPr>
                <w:rFonts w:hint="cs"/>
                <w:rtl/>
              </w:rPr>
              <w:t>-</w:t>
            </w:r>
            <w:r>
              <w:rPr>
                <w:rtl/>
              </w:rPr>
              <w:tab/>
            </w:r>
            <w:r w:rsidRPr="00123F4B">
              <w:t>20</w:t>
            </w:r>
            <w:r w:rsidRPr="00337700">
              <w:rPr>
                <w:rFonts w:hint="cs"/>
                <w:rtl/>
              </w:rPr>
              <w:t xml:space="preserve"> </w:t>
            </w:r>
            <w:r w:rsidRPr="00337700">
              <w:t>dB</w:t>
            </w:r>
          </w:p>
        </w:tc>
        <w:tc>
          <w:tcPr>
            <w:tcW w:w="2758" w:type="pct"/>
            <w:tcBorders>
              <w:bottom w:val="single" w:sz="6" w:space="0" w:color="auto"/>
              <w:right w:val="single" w:sz="4" w:space="0" w:color="auto"/>
            </w:tcBorders>
          </w:tcPr>
          <w:p w14:paraId="3486EEC9" w14:textId="77777777" w:rsidR="006B2252" w:rsidRPr="00337700" w:rsidRDefault="006B2252" w:rsidP="00422891">
            <w:pPr>
              <w:pStyle w:val="Tabletext"/>
              <w:spacing w:line="300" w:lineRule="exact"/>
            </w:pPr>
          </w:p>
          <w:p w14:paraId="37836EB6" w14:textId="77777777" w:rsidR="006B2252" w:rsidRPr="00337700" w:rsidRDefault="006B2252" w:rsidP="00422891">
            <w:pPr>
              <w:pStyle w:val="Tabletext"/>
              <w:spacing w:line="300" w:lineRule="exact"/>
            </w:pPr>
            <w:r w:rsidRPr="00123F4B">
              <w:t>3</w:t>
            </w:r>
          </w:p>
        </w:tc>
      </w:tr>
    </w:tbl>
    <w:p w14:paraId="1A762FD4" w14:textId="3D6FA6EA" w:rsidR="00C964F1" w:rsidRDefault="00C964F1" w:rsidP="003C7EAD">
      <w:pPr>
        <w:pStyle w:val="Tablelegend"/>
      </w:pPr>
      <w:r w:rsidRPr="00C86545">
        <w:rPr>
          <w:rFonts w:hint="cs"/>
          <w:rtl/>
          <w:lang w:bidi="ar-SY"/>
        </w:rPr>
        <w:t>* يمكن أيضاً استعمال الأنظمة الرادارية ذات الخصائص المماثلة لتلك الواردة</w:t>
      </w:r>
      <w:r>
        <w:rPr>
          <w:rFonts w:hint="cs"/>
          <w:rtl/>
          <w:lang w:bidi="ar-EG"/>
        </w:rPr>
        <w:t xml:space="preserve"> في</w:t>
      </w:r>
      <w:r>
        <w:rPr>
          <w:rtl/>
          <w:lang w:bidi="ar-EG"/>
        </w:rPr>
        <w:t> </w:t>
      </w:r>
      <w:r w:rsidRPr="00C86545">
        <w:rPr>
          <w:rFonts w:hint="cs"/>
          <w:rtl/>
          <w:lang w:bidi="ar-SY"/>
        </w:rPr>
        <w:t xml:space="preserve">الجدول </w:t>
      </w:r>
      <w:r w:rsidRPr="00123F4B">
        <w:rPr>
          <w:lang w:bidi="ar-SY"/>
        </w:rPr>
        <w:t>2</w:t>
      </w:r>
      <w:r w:rsidRPr="00C86545">
        <w:rPr>
          <w:rFonts w:hint="cs"/>
          <w:rtl/>
          <w:lang w:bidi="ar-EG"/>
        </w:rPr>
        <w:t xml:space="preserve"> والمتعلقة بأنظمة الملاحة البحرية</w:t>
      </w:r>
      <w:r>
        <w:rPr>
          <w:rFonts w:hint="cs"/>
          <w:rtl/>
          <w:lang w:bidi="ar-EG"/>
        </w:rPr>
        <w:t xml:space="preserve"> في</w:t>
      </w:r>
      <w:r>
        <w:rPr>
          <w:rtl/>
          <w:lang w:bidi="ar-EG"/>
        </w:rPr>
        <w:t> </w:t>
      </w:r>
      <w:r w:rsidRPr="00C86545">
        <w:rPr>
          <w:rFonts w:hint="cs"/>
          <w:rtl/>
          <w:lang w:bidi="ar-EG"/>
        </w:rPr>
        <w:t>رادرات المطارات المقامة</w:t>
      </w:r>
      <w:r>
        <w:rPr>
          <w:rFonts w:hint="cs"/>
          <w:rtl/>
          <w:lang w:bidi="ar-EG"/>
        </w:rPr>
        <w:t xml:space="preserve"> على</w:t>
      </w:r>
      <w:r>
        <w:rPr>
          <w:rtl/>
          <w:lang w:bidi="ar-EG"/>
        </w:rPr>
        <w:t> </w:t>
      </w:r>
      <w:r w:rsidRPr="00C86545">
        <w:rPr>
          <w:rFonts w:hint="cs"/>
          <w:rtl/>
          <w:lang w:bidi="ar-EG"/>
        </w:rPr>
        <w:t>الأرض.</w:t>
      </w:r>
    </w:p>
    <w:p w14:paraId="4315A57E" w14:textId="77777777" w:rsidR="00C964F1" w:rsidRPr="00337700" w:rsidRDefault="00C964F1" w:rsidP="00C964F1">
      <w:pPr>
        <w:pStyle w:val="TableNo"/>
        <w:pageBreakBefore/>
        <w:spacing w:before="0"/>
        <w:rPr>
          <w:rtl/>
        </w:rPr>
      </w:pPr>
      <w:r w:rsidRPr="00337700">
        <w:rPr>
          <w:rFonts w:hint="cs"/>
          <w:rtl/>
        </w:rPr>
        <w:lastRenderedPageBreak/>
        <w:t>الج</w:t>
      </w:r>
      <w:r>
        <w:rPr>
          <w:rFonts w:hint="cs"/>
          <w:rtl/>
        </w:rPr>
        <w:t>ـ</w:t>
      </w:r>
      <w:r w:rsidRPr="00337700">
        <w:rPr>
          <w:rFonts w:hint="cs"/>
          <w:rtl/>
        </w:rPr>
        <w:t xml:space="preserve">دول </w:t>
      </w:r>
      <w:r w:rsidRPr="00121C53">
        <w:t>4</w:t>
      </w:r>
    </w:p>
    <w:p w14:paraId="307AA592" w14:textId="77777777" w:rsidR="00C964F1" w:rsidRDefault="00C964F1" w:rsidP="00C964F1">
      <w:pPr>
        <w:pStyle w:val="Tabletitle"/>
        <w:rPr>
          <w:rtl/>
        </w:rPr>
      </w:pPr>
      <w:r w:rsidRPr="00337700">
        <w:rPr>
          <w:rFonts w:hint="cs"/>
          <w:rtl/>
        </w:rPr>
        <w:t>خ</w:t>
      </w:r>
      <w:r>
        <w:rPr>
          <w:rFonts w:hint="cs"/>
          <w:rtl/>
        </w:rPr>
        <w:t>صائص الرادارات العاملة في</w:t>
      </w:r>
      <w:r>
        <w:rPr>
          <w:rtl/>
        </w:rPr>
        <w:t> </w:t>
      </w:r>
      <w:r w:rsidRPr="00337700">
        <w:rPr>
          <w:rFonts w:hint="cs"/>
          <w:rtl/>
        </w:rPr>
        <w:t>نطاق</w:t>
      </w:r>
      <w:r>
        <w:rPr>
          <w:rFonts w:hint="cs"/>
          <w:rtl/>
        </w:rPr>
        <w:t xml:space="preserve"> التردد</w:t>
      </w:r>
      <w:r w:rsidRPr="00337700">
        <w:rPr>
          <w:rFonts w:hint="cs"/>
          <w:rtl/>
        </w:rPr>
        <w:t xml:space="preserve"> </w:t>
      </w:r>
      <w:r w:rsidRPr="00123F4B">
        <w:t>10</w:t>
      </w:r>
      <w:r>
        <w:t> </w:t>
      </w:r>
      <w:r w:rsidRPr="00123F4B">
        <w:t>680</w:t>
      </w:r>
      <w:r>
        <w:t>-</w:t>
      </w:r>
      <w:r w:rsidRPr="00123F4B">
        <w:t>8</w:t>
      </w:r>
      <w:r w:rsidRPr="00337700">
        <w:t xml:space="preserve"> </w:t>
      </w:r>
      <w:r w:rsidRPr="00123F4B">
        <w:t>500</w:t>
      </w:r>
      <w:r w:rsidRPr="00337700">
        <w:rPr>
          <w:rFonts w:hint="cs"/>
          <w:rtl/>
        </w:rPr>
        <w:t xml:space="preserve"> </w:t>
      </w:r>
      <w:r w:rsidRPr="00337700">
        <w:t>MHz</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544"/>
        <w:gridCol w:w="3138"/>
        <w:gridCol w:w="3437"/>
        <w:gridCol w:w="3437"/>
      </w:tblGrid>
      <w:tr w:rsidR="004A7C44" w:rsidRPr="00527337" w14:paraId="2F4C3543" w14:textId="77777777" w:rsidTr="004A7C44">
        <w:trPr>
          <w:cantSplit/>
          <w:tblHeader/>
          <w:jc w:val="center"/>
        </w:trPr>
        <w:tc>
          <w:tcPr>
            <w:tcW w:w="3413" w:type="dxa"/>
          </w:tcPr>
          <w:p w14:paraId="6C2EA0DC" w14:textId="77777777" w:rsidR="004A7C44" w:rsidRPr="001E3E72" w:rsidRDefault="004A7C44" w:rsidP="00422891">
            <w:pPr>
              <w:pStyle w:val="Tablehead"/>
              <w:spacing w:after="60" w:line="300" w:lineRule="exact"/>
            </w:pPr>
            <w:r w:rsidRPr="001E3E72">
              <w:rPr>
                <w:rFonts w:hint="cs"/>
                <w:rtl/>
              </w:rPr>
              <w:t>الخصائص</w:t>
            </w:r>
          </w:p>
        </w:tc>
        <w:tc>
          <w:tcPr>
            <w:tcW w:w="3021" w:type="dxa"/>
          </w:tcPr>
          <w:p w14:paraId="0ACECFAF" w14:textId="77777777" w:rsidR="004A7C44" w:rsidRPr="001E3E72" w:rsidRDefault="004A7C44" w:rsidP="00422891">
            <w:pPr>
              <w:pStyle w:val="Tablehead"/>
              <w:spacing w:after="60" w:line="300" w:lineRule="exact"/>
            </w:pPr>
            <w:r>
              <w:rPr>
                <w:rFonts w:hint="cs"/>
                <w:rtl/>
                <w:lang w:bidi="ar-EG"/>
              </w:rPr>
              <w:t>ال</w:t>
            </w:r>
            <w:r w:rsidRPr="001E3E72">
              <w:rPr>
                <w:rFonts w:hint="cs"/>
                <w:rtl/>
              </w:rPr>
              <w:t xml:space="preserve">نظام </w:t>
            </w:r>
            <w:r w:rsidRPr="001E3E72">
              <w:t>G</w:t>
            </w:r>
            <w:r w:rsidRPr="00123F4B">
              <w:t>10</w:t>
            </w:r>
          </w:p>
        </w:tc>
        <w:tc>
          <w:tcPr>
            <w:tcW w:w="3309" w:type="dxa"/>
          </w:tcPr>
          <w:p w14:paraId="3B02310F" w14:textId="77777777" w:rsidR="004A7C44" w:rsidRPr="001E3E72" w:rsidRDefault="004A7C44" w:rsidP="00422891">
            <w:pPr>
              <w:pStyle w:val="Tablehead"/>
              <w:spacing w:after="60" w:line="300" w:lineRule="exact"/>
            </w:pPr>
            <w:r>
              <w:rPr>
                <w:rFonts w:hint="cs"/>
                <w:rtl/>
              </w:rPr>
              <w:t>ال</w:t>
            </w:r>
            <w:r w:rsidRPr="001E3E72">
              <w:rPr>
                <w:rFonts w:hint="cs"/>
                <w:rtl/>
              </w:rPr>
              <w:t xml:space="preserve">نظام </w:t>
            </w:r>
            <w:r w:rsidRPr="001E3E72">
              <w:t>G</w:t>
            </w:r>
            <w:r w:rsidRPr="00123F4B">
              <w:t>11</w:t>
            </w:r>
          </w:p>
        </w:tc>
        <w:tc>
          <w:tcPr>
            <w:tcW w:w="3309" w:type="dxa"/>
          </w:tcPr>
          <w:p w14:paraId="5E20E709" w14:textId="77777777" w:rsidR="004A7C44" w:rsidRPr="001E3E72" w:rsidRDefault="004A7C44" w:rsidP="00422891">
            <w:pPr>
              <w:pStyle w:val="Tablehead"/>
              <w:spacing w:after="60" w:line="300" w:lineRule="exact"/>
            </w:pPr>
            <w:r>
              <w:rPr>
                <w:rFonts w:hint="cs"/>
                <w:rtl/>
              </w:rPr>
              <w:t>ال</w:t>
            </w:r>
            <w:r w:rsidRPr="001E3E72">
              <w:rPr>
                <w:rFonts w:hint="cs"/>
                <w:rtl/>
              </w:rPr>
              <w:t xml:space="preserve">نظام </w:t>
            </w:r>
            <w:r w:rsidRPr="001E3E72">
              <w:t>G</w:t>
            </w:r>
            <w:r w:rsidRPr="00123F4B">
              <w:t>12</w:t>
            </w:r>
          </w:p>
        </w:tc>
      </w:tr>
      <w:tr w:rsidR="004A7C44" w:rsidRPr="00527337" w14:paraId="2750A8B6" w14:textId="77777777" w:rsidTr="004A7C44">
        <w:trPr>
          <w:cantSplit/>
          <w:jc w:val="center"/>
        </w:trPr>
        <w:tc>
          <w:tcPr>
            <w:tcW w:w="3413" w:type="dxa"/>
          </w:tcPr>
          <w:p w14:paraId="19A421E2" w14:textId="77777777" w:rsidR="004A7C44" w:rsidRPr="001E3E72" w:rsidRDefault="004A7C44" w:rsidP="00422891">
            <w:pPr>
              <w:pStyle w:val="Tabletext"/>
              <w:spacing w:line="280" w:lineRule="exact"/>
            </w:pPr>
            <w:r w:rsidRPr="001E3E72">
              <w:rPr>
                <w:rFonts w:hint="cs"/>
                <w:rtl/>
              </w:rPr>
              <w:t>الوظيفة</w:t>
            </w:r>
          </w:p>
        </w:tc>
        <w:tc>
          <w:tcPr>
            <w:tcW w:w="3021" w:type="dxa"/>
            <w:vAlign w:val="center"/>
          </w:tcPr>
          <w:p w14:paraId="566080CD" w14:textId="77777777" w:rsidR="004A7C44" w:rsidRPr="00527337" w:rsidRDefault="004A7C44" w:rsidP="00422891">
            <w:pPr>
              <w:pStyle w:val="Tabletext"/>
            </w:pPr>
            <w:r>
              <w:rPr>
                <w:rFonts w:hint="cs"/>
                <w:rtl/>
              </w:rPr>
              <w:t>الاختراق</w:t>
            </w:r>
          </w:p>
        </w:tc>
        <w:tc>
          <w:tcPr>
            <w:tcW w:w="3309" w:type="dxa"/>
            <w:vAlign w:val="center"/>
          </w:tcPr>
          <w:p w14:paraId="4F3A1C94" w14:textId="77777777" w:rsidR="004A7C44" w:rsidRPr="00527337" w:rsidRDefault="004A7C44" w:rsidP="00422891">
            <w:pPr>
              <w:pStyle w:val="Tabletext"/>
            </w:pPr>
            <w:r>
              <w:rPr>
                <w:rFonts w:hint="cs"/>
                <w:rtl/>
              </w:rPr>
              <w:t>الاختراق</w:t>
            </w:r>
          </w:p>
        </w:tc>
        <w:tc>
          <w:tcPr>
            <w:tcW w:w="3309" w:type="dxa"/>
            <w:vAlign w:val="center"/>
          </w:tcPr>
          <w:p w14:paraId="03672705" w14:textId="77777777" w:rsidR="004A7C44" w:rsidRPr="00527337" w:rsidRDefault="004A7C44" w:rsidP="00422891">
            <w:pPr>
              <w:pStyle w:val="Tabletext"/>
            </w:pPr>
            <w:r>
              <w:rPr>
                <w:rFonts w:hint="cs"/>
                <w:rtl/>
              </w:rPr>
              <w:t>قياس السرعة</w:t>
            </w:r>
          </w:p>
        </w:tc>
      </w:tr>
      <w:tr w:rsidR="004A7C44" w:rsidRPr="00527337" w14:paraId="588AC30A" w14:textId="77777777" w:rsidTr="004A7C44">
        <w:trPr>
          <w:cantSplit/>
          <w:jc w:val="center"/>
        </w:trPr>
        <w:tc>
          <w:tcPr>
            <w:tcW w:w="3413" w:type="dxa"/>
          </w:tcPr>
          <w:p w14:paraId="5C6502F1" w14:textId="77777777" w:rsidR="004A7C44" w:rsidRPr="001E3E72" w:rsidRDefault="004A7C44" w:rsidP="00422891">
            <w:pPr>
              <w:pStyle w:val="Tabletext"/>
              <w:spacing w:line="280" w:lineRule="exact"/>
            </w:pPr>
            <w:r w:rsidRPr="001E3E72">
              <w:rPr>
                <w:rFonts w:hint="cs"/>
                <w:rtl/>
              </w:rPr>
              <w:t>نمط المنصة</w:t>
            </w:r>
          </w:p>
        </w:tc>
        <w:tc>
          <w:tcPr>
            <w:tcW w:w="3021" w:type="dxa"/>
            <w:vAlign w:val="center"/>
          </w:tcPr>
          <w:p w14:paraId="5CAB7740" w14:textId="77777777" w:rsidR="004A7C44" w:rsidRPr="00527337" w:rsidRDefault="004A7C44" w:rsidP="00422891">
            <w:pPr>
              <w:pStyle w:val="Tabletext"/>
            </w:pPr>
            <w:r>
              <w:rPr>
                <w:rFonts w:hint="cs"/>
                <w:rtl/>
              </w:rPr>
              <w:t>أرضية</w:t>
            </w:r>
          </w:p>
        </w:tc>
        <w:tc>
          <w:tcPr>
            <w:tcW w:w="3309" w:type="dxa"/>
            <w:vAlign w:val="center"/>
          </w:tcPr>
          <w:p w14:paraId="390AA738" w14:textId="77777777" w:rsidR="004A7C44" w:rsidRPr="00527337" w:rsidRDefault="004A7C44" w:rsidP="00422891">
            <w:pPr>
              <w:pStyle w:val="Tabletext"/>
            </w:pPr>
            <w:r>
              <w:rPr>
                <w:rFonts w:hint="cs"/>
                <w:rtl/>
              </w:rPr>
              <w:t>أرضية</w:t>
            </w:r>
          </w:p>
        </w:tc>
        <w:tc>
          <w:tcPr>
            <w:tcW w:w="3309" w:type="dxa"/>
            <w:vAlign w:val="center"/>
          </w:tcPr>
          <w:p w14:paraId="68BDE86E" w14:textId="77777777" w:rsidR="004A7C44" w:rsidRPr="00527337" w:rsidRDefault="004A7C44" w:rsidP="00422891">
            <w:pPr>
              <w:pStyle w:val="Tabletext"/>
            </w:pPr>
            <w:r>
              <w:rPr>
                <w:rFonts w:hint="cs"/>
                <w:rtl/>
              </w:rPr>
              <w:t>أرضية</w:t>
            </w:r>
          </w:p>
        </w:tc>
      </w:tr>
      <w:tr w:rsidR="004A7C44" w:rsidRPr="00527337" w14:paraId="3C5D0E08" w14:textId="77777777" w:rsidTr="004A7C44">
        <w:trPr>
          <w:cantSplit/>
          <w:jc w:val="center"/>
        </w:trPr>
        <w:tc>
          <w:tcPr>
            <w:tcW w:w="3413" w:type="dxa"/>
          </w:tcPr>
          <w:p w14:paraId="5E6932DE" w14:textId="1A4D6D15" w:rsidR="004A7C44" w:rsidRPr="001E3E72" w:rsidRDefault="004A7C44" w:rsidP="00422891">
            <w:pPr>
              <w:pStyle w:val="Tabletext"/>
              <w:spacing w:line="280" w:lineRule="exact"/>
            </w:pPr>
            <w:r w:rsidRPr="001E3E72">
              <w:rPr>
                <w:rFonts w:hint="cs"/>
                <w:rtl/>
              </w:rPr>
              <w:t xml:space="preserve">مدى التوليف </w:t>
            </w:r>
            <w:r>
              <w:t>(</w:t>
            </w:r>
            <w:r w:rsidRPr="00527337">
              <w:t>GHz</w:t>
            </w:r>
            <w:r>
              <w:t>)</w:t>
            </w:r>
          </w:p>
        </w:tc>
        <w:tc>
          <w:tcPr>
            <w:tcW w:w="3021" w:type="dxa"/>
            <w:vAlign w:val="center"/>
          </w:tcPr>
          <w:p w14:paraId="6F492D60" w14:textId="77777777" w:rsidR="004A7C44" w:rsidRPr="00527337" w:rsidRDefault="004A7C44" w:rsidP="00422891">
            <w:pPr>
              <w:pStyle w:val="Tabletext"/>
            </w:pPr>
            <w:r w:rsidRPr="00123F4B">
              <w:t>10</w:t>
            </w:r>
            <w:r>
              <w:t>,</w:t>
            </w:r>
            <w:r w:rsidRPr="00123F4B">
              <w:t>525</w:t>
            </w:r>
          </w:p>
        </w:tc>
        <w:tc>
          <w:tcPr>
            <w:tcW w:w="3309" w:type="dxa"/>
            <w:vAlign w:val="center"/>
          </w:tcPr>
          <w:p w14:paraId="655EBC73" w14:textId="77777777" w:rsidR="004A7C44" w:rsidRPr="00527337" w:rsidRDefault="004A7C44" w:rsidP="00422891">
            <w:pPr>
              <w:pStyle w:val="Tabletext"/>
            </w:pPr>
            <w:r w:rsidRPr="00123F4B">
              <w:rPr>
                <w:caps/>
              </w:rPr>
              <w:t>10</w:t>
            </w:r>
            <w:r>
              <w:rPr>
                <w:caps/>
              </w:rPr>
              <w:t>,</w:t>
            </w:r>
            <w:r w:rsidRPr="00123F4B">
              <w:rPr>
                <w:caps/>
              </w:rPr>
              <w:t>65</w:t>
            </w:r>
            <w:r>
              <w:rPr>
                <w:caps/>
              </w:rPr>
              <w:t>-</w:t>
            </w:r>
            <w:r w:rsidRPr="00123F4B">
              <w:rPr>
                <w:caps/>
              </w:rPr>
              <w:t>10</w:t>
            </w:r>
            <w:r>
              <w:rPr>
                <w:caps/>
              </w:rPr>
              <w:t>,</w:t>
            </w:r>
            <w:r w:rsidRPr="00123F4B">
              <w:rPr>
                <w:caps/>
              </w:rPr>
              <w:t>15</w:t>
            </w:r>
          </w:p>
        </w:tc>
        <w:tc>
          <w:tcPr>
            <w:tcW w:w="3309" w:type="dxa"/>
            <w:vAlign w:val="center"/>
          </w:tcPr>
          <w:p w14:paraId="7E707C4A" w14:textId="77777777" w:rsidR="004A7C44" w:rsidRPr="00527337" w:rsidRDefault="004A7C44" w:rsidP="00422891">
            <w:pPr>
              <w:pStyle w:val="Tabletext"/>
            </w:pPr>
            <w:r w:rsidRPr="00123F4B">
              <w:rPr>
                <w:caps/>
              </w:rPr>
              <w:t>10</w:t>
            </w:r>
            <w:r>
              <w:rPr>
                <w:caps/>
              </w:rPr>
              <w:t>,</w:t>
            </w:r>
            <w:r w:rsidRPr="00123F4B">
              <w:rPr>
                <w:caps/>
              </w:rPr>
              <w:t>531</w:t>
            </w:r>
            <w:r>
              <w:rPr>
                <w:caps/>
              </w:rPr>
              <w:t>-</w:t>
            </w:r>
            <w:r w:rsidRPr="00123F4B">
              <w:rPr>
                <w:caps/>
              </w:rPr>
              <w:t>10</w:t>
            </w:r>
            <w:r>
              <w:rPr>
                <w:caps/>
              </w:rPr>
              <w:t>,</w:t>
            </w:r>
            <w:r w:rsidRPr="00123F4B">
              <w:rPr>
                <w:caps/>
              </w:rPr>
              <w:t>519</w:t>
            </w:r>
          </w:p>
        </w:tc>
      </w:tr>
      <w:tr w:rsidR="004A7C44" w:rsidRPr="00527337" w14:paraId="76E0EFCD" w14:textId="77777777" w:rsidTr="004A7C44">
        <w:trPr>
          <w:cantSplit/>
          <w:jc w:val="center"/>
        </w:trPr>
        <w:tc>
          <w:tcPr>
            <w:tcW w:w="3413" w:type="dxa"/>
          </w:tcPr>
          <w:p w14:paraId="58F01927" w14:textId="77777777" w:rsidR="004A7C44" w:rsidRPr="001E3E72" w:rsidRDefault="004A7C44" w:rsidP="00422891">
            <w:pPr>
              <w:pStyle w:val="Tabletext"/>
              <w:spacing w:line="280" w:lineRule="exact"/>
            </w:pPr>
            <w:r w:rsidRPr="001E3E72">
              <w:rPr>
                <w:rFonts w:hint="cs"/>
                <w:rtl/>
              </w:rPr>
              <w:t>التشكيل</w:t>
            </w:r>
          </w:p>
        </w:tc>
        <w:tc>
          <w:tcPr>
            <w:tcW w:w="3021" w:type="dxa"/>
            <w:vAlign w:val="center"/>
          </w:tcPr>
          <w:p w14:paraId="7852E5D5" w14:textId="77777777" w:rsidR="004A7C44" w:rsidRPr="00527337" w:rsidRDefault="004A7C44" w:rsidP="00422891">
            <w:pPr>
              <w:pStyle w:val="Tabletext"/>
            </w:pPr>
            <w:r w:rsidRPr="00527337">
              <w:t>CW</w:t>
            </w:r>
          </w:p>
        </w:tc>
        <w:tc>
          <w:tcPr>
            <w:tcW w:w="3309" w:type="dxa"/>
            <w:vAlign w:val="center"/>
          </w:tcPr>
          <w:p w14:paraId="1F480761" w14:textId="77777777" w:rsidR="004A7C44" w:rsidRPr="00527337" w:rsidRDefault="004A7C44" w:rsidP="00422891">
            <w:pPr>
              <w:pStyle w:val="Tabletext"/>
            </w:pPr>
            <w:r w:rsidRPr="00527337">
              <w:t>CW</w:t>
            </w:r>
          </w:p>
        </w:tc>
        <w:tc>
          <w:tcPr>
            <w:tcW w:w="3309" w:type="dxa"/>
            <w:vAlign w:val="center"/>
          </w:tcPr>
          <w:p w14:paraId="294FD667" w14:textId="77777777" w:rsidR="004A7C44" w:rsidRPr="00527337" w:rsidRDefault="004A7C44" w:rsidP="00422891">
            <w:pPr>
              <w:pStyle w:val="Tabletext"/>
            </w:pPr>
            <w:r w:rsidRPr="00527337">
              <w:t>CW</w:t>
            </w:r>
          </w:p>
        </w:tc>
      </w:tr>
      <w:tr w:rsidR="004A7C44" w:rsidRPr="00527337" w14:paraId="053E502F" w14:textId="77777777" w:rsidTr="004A7C44">
        <w:trPr>
          <w:cantSplit/>
          <w:jc w:val="center"/>
        </w:trPr>
        <w:tc>
          <w:tcPr>
            <w:tcW w:w="3413" w:type="dxa"/>
          </w:tcPr>
          <w:p w14:paraId="2E5C8921" w14:textId="2E290B0A" w:rsidR="004A7C44" w:rsidRPr="001E3E72" w:rsidRDefault="004A7C44" w:rsidP="00422891">
            <w:pPr>
              <w:pStyle w:val="Tabletext"/>
              <w:spacing w:line="280" w:lineRule="exact"/>
              <w:rPr>
                <w:lang w:bidi="ar-EG"/>
              </w:rPr>
            </w:pPr>
            <w:r w:rsidRPr="001E3E72">
              <w:rPr>
                <w:rFonts w:hint="cs"/>
                <w:rtl/>
              </w:rPr>
              <w:t>ذروة القدرة الداخلة</w:t>
            </w:r>
            <w:r>
              <w:rPr>
                <w:rFonts w:hint="cs"/>
                <w:rtl/>
                <w:lang w:bidi="ar-EG"/>
              </w:rPr>
              <w:t xml:space="preserve"> إلى</w:t>
            </w:r>
            <w:r>
              <w:rPr>
                <w:rtl/>
                <w:lang w:bidi="ar-EG"/>
              </w:rPr>
              <w:t> </w:t>
            </w:r>
            <w:r w:rsidRPr="001E3E72">
              <w:rPr>
                <w:rFonts w:hint="cs"/>
                <w:rtl/>
              </w:rPr>
              <w:t>الهوائي</w:t>
            </w:r>
            <w:r>
              <w:rPr>
                <w:rFonts w:hint="cs"/>
                <w:rtl/>
                <w:lang w:bidi="ar-EG"/>
              </w:rPr>
              <w:t xml:space="preserve"> </w:t>
            </w:r>
            <w:r>
              <w:rPr>
                <w:lang w:bidi="ar-EG"/>
              </w:rPr>
              <w:t>(W)</w:t>
            </w:r>
          </w:p>
        </w:tc>
        <w:tc>
          <w:tcPr>
            <w:tcW w:w="3021" w:type="dxa"/>
            <w:vAlign w:val="center"/>
          </w:tcPr>
          <w:p w14:paraId="0158C04C" w14:textId="77777777" w:rsidR="004A7C44" w:rsidRPr="00527337" w:rsidRDefault="004A7C44" w:rsidP="00422891">
            <w:pPr>
              <w:pStyle w:val="Tabletext"/>
            </w:pPr>
            <w:r w:rsidRPr="00123F4B">
              <w:t>10</w:t>
            </w:r>
          </w:p>
        </w:tc>
        <w:tc>
          <w:tcPr>
            <w:tcW w:w="3309" w:type="dxa"/>
            <w:vAlign w:val="center"/>
          </w:tcPr>
          <w:p w14:paraId="44D5E0FA" w14:textId="77777777" w:rsidR="004A7C44" w:rsidRPr="00527337" w:rsidRDefault="004A7C44" w:rsidP="00422891">
            <w:pPr>
              <w:pStyle w:val="Tabletext"/>
            </w:pPr>
            <w:r w:rsidRPr="00123F4B">
              <w:t>10</w:t>
            </w:r>
          </w:p>
        </w:tc>
        <w:tc>
          <w:tcPr>
            <w:tcW w:w="3309" w:type="dxa"/>
            <w:vAlign w:val="center"/>
          </w:tcPr>
          <w:p w14:paraId="5C24A798" w14:textId="77777777" w:rsidR="004A7C44" w:rsidRPr="00527337" w:rsidRDefault="004A7C44" w:rsidP="00422891">
            <w:pPr>
              <w:pStyle w:val="Tabletext"/>
            </w:pPr>
            <w:r w:rsidRPr="00123F4B">
              <w:t>0</w:t>
            </w:r>
            <w:r>
              <w:t>,</w:t>
            </w:r>
            <w:r w:rsidRPr="00123F4B">
              <w:t>5</w:t>
            </w:r>
          </w:p>
        </w:tc>
      </w:tr>
      <w:tr w:rsidR="004A7C44" w:rsidRPr="00527337" w14:paraId="35F4EE35" w14:textId="77777777" w:rsidTr="004A7C44">
        <w:trPr>
          <w:cantSplit/>
          <w:jc w:val="center"/>
        </w:trPr>
        <w:tc>
          <w:tcPr>
            <w:tcW w:w="3413" w:type="dxa"/>
            <w:vAlign w:val="center"/>
          </w:tcPr>
          <w:p w14:paraId="4296C602" w14:textId="5514E64A" w:rsidR="004A7C44" w:rsidRPr="00527337" w:rsidRDefault="004A7C44" w:rsidP="00422891">
            <w:pPr>
              <w:pStyle w:val="Tabletext"/>
              <w:rPr>
                <w:lang w:bidi="ar-EG"/>
              </w:rPr>
            </w:pPr>
            <w:r>
              <w:rPr>
                <w:rFonts w:hint="cs"/>
                <w:rtl/>
              </w:rPr>
              <w:t>متوسط القدرة الداخلة</w:t>
            </w:r>
            <w:r>
              <w:rPr>
                <w:rFonts w:hint="cs"/>
                <w:rtl/>
                <w:lang w:bidi="ar-EG"/>
              </w:rPr>
              <w:t xml:space="preserve"> إلى</w:t>
            </w:r>
            <w:r>
              <w:rPr>
                <w:rtl/>
                <w:lang w:bidi="ar-EG"/>
              </w:rPr>
              <w:t> </w:t>
            </w:r>
            <w:r>
              <w:rPr>
                <w:rFonts w:hint="cs"/>
                <w:rtl/>
              </w:rPr>
              <w:t>الهوائي</w:t>
            </w:r>
            <w:r>
              <w:rPr>
                <w:rFonts w:hint="cs"/>
                <w:rtl/>
                <w:lang w:bidi="ar-EG"/>
              </w:rPr>
              <w:t xml:space="preserve"> </w:t>
            </w:r>
            <w:r>
              <w:rPr>
                <w:lang w:bidi="ar-EG"/>
              </w:rPr>
              <w:t>(W)</w:t>
            </w:r>
          </w:p>
        </w:tc>
        <w:tc>
          <w:tcPr>
            <w:tcW w:w="3021" w:type="dxa"/>
            <w:vAlign w:val="center"/>
          </w:tcPr>
          <w:p w14:paraId="3592AB0C" w14:textId="77777777" w:rsidR="004A7C44" w:rsidRPr="00527337" w:rsidRDefault="004A7C44" w:rsidP="00422891">
            <w:pPr>
              <w:pStyle w:val="Tabletext"/>
            </w:pPr>
            <w:r>
              <w:rPr>
                <w:rFonts w:hint="cs"/>
                <w:rtl/>
              </w:rPr>
              <w:t>لا ينطبق</w:t>
            </w:r>
          </w:p>
        </w:tc>
        <w:tc>
          <w:tcPr>
            <w:tcW w:w="3309" w:type="dxa"/>
            <w:vAlign w:val="center"/>
          </w:tcPr>
          <w:p w14:paraId="56B8B53D" w14:textId="77777777" w:rsidR="004A7C44" w:rsidRPr="00527337" w:rsidRDefault="004A7C44" w:rsidP="00422891">
            <w:pPr>
              <w:pStyle w:val="Tabletext"/>
            </w:pPr>
            <w:r>
              <w:rPr>
                <w:rFonts w:hint="cs"/>
                <w:rtl/>
              </w:rPr>
              <w:t>لا ينطبق</w:t>
            </w:r>
          </w:p>
        </w:tc>
        <w:tc>
          <w:tcPr>
            <w:tcW w:w="3309" w:type="dxa"/>
            <w:vAlign w:val="center"/>
          </w:tcPr>
          <w:p w14:paraId="070DC2C0" w14:textId="77777777" w:rsidR="004A7C44" w:rsidRPr="00527337" w:rsidRDefault="004A7C44" w:rsidP="00422891">
            <w:pPr>
              <w:pStyle w:val="Tabletext"/>
            </w:pPr>
            <w:r>
              <w:rPr>
                <w:rFonts w:hint="cs"/>
                <w:rtl/>
              </w:rPr>
              <w:t>لا ينطبق</w:t>
            </w:r>
          </w:p>
        </w:tc>
      </w:tr>
      <w:tr w:rsidR="004A7C44" w:rsidRPr="00527337" w14:paraId="1FFFA530" w14:textId="77777777" w:rsidTr="004A7C44">
        <w:trPr>
          <w:cantSplit/>
          <w:jc w:val="center"/>
        </w:trPr>
        <w:tc>
          <w:tcPr>
            <w:tcW w:w="3413" w:type="dxa"/>
            <w:vAlign w:val="center"/>
          </w:tcPr>
          <w:p w14:paraId="10633269" w14:textId="5A3CD4D5" w:rsidR="004A7C44" w:rsidRPr="001E3E72" w:rsidRDefault="004A7C44" w:rsidP="00422891">
            <w:pPr>
              <w:pStyle w:val="Tabletext"/>
              <w:spacing w:line="280" w:lineRule="exact"/>
              <w:rPr>
                <w:spacing w:val="-6"/>
              </w:rPr>
            </w:pPr>
            <w:r>
              <w:rPr>
                <w:rFonts w:hint="cs"/>
                <w:rtl/>
              </w:rPr>
              <w:t>عر</w:t>
            </w:r>
            <w:r w:rsidRPr="00337700">
              <w:rPr>
                <w:rFonts w:hint="cs"/>
                <w:rtl/>
              </w:rPr>
              <w:t>ض النبضة</w:t>
            </w:r>
            <w:r>
              <w:rPr>
                <w:rFonts w:hint="cs"/>
                <w:rtl/>
              </w:rPr>
              <w:t xml:space="preserve"> </w:t>
            </w:r>
            <w:r>
              <w:t>(</w:t>
            </w:r>
            <w:r w:rsidRPr="00DC3BF1">
              <w:rPr>
                <w:rFonts w:ascii="Symbol" w:hAnsi="Symbol"/>
              </w:rPr>
              <w:t></w:t>
            </w:r>
            <w:r w:rsidRPr="00DC3BF1">
              <w:t>s</w:t>
            </w:r>
            <w:r>
              <w:t>)</w:t>
            </w:r>
            <w:r>
              <w:rPr>
                <w:rtl/>
                <w:lang w:bidi="ar-EG"/>
              </w:rPr>
              <w:br/>
            </w:r>
            <w:r w:rsidRPr="00337700">
              <w:rPr>
                <w:rFonts w:hint="cs"/>
                <w:rtl/>
              </w:rPr>
              <w:t xml:space="preserve">ومعدلات تكرار النبضة </w:t>
            </w:r>
            <w:r>
              <w:t>(pps)</w:t>
            </w:r>
          </w:p>
        </w:tc>
        <w:tc>
          <w:tcPr>
            <w:tcW w:w="3021" w:type="dxa"/>
            <w:vAlign w:val="center"/>
          </w:tcPr>
          <w:p w14:paraId="7352D953" w14:textId="77777777" w:rsidR="004A7C44" w:rsidRPr="00527337" w:rsidRDefault="004A7C44" w:rsidP="00422891">
            <w:pPr>
              <w:pStyle w:val="Tabletext"/>
            </w:pPr>
            <w:r>
              <w:rPr>
                <w:rFonts w:hint="cs"/>
                <w:rtl/>
              </w:rPr>
              <w:t>لا ينطبق</w:t>
            </w:r>
          </w:p>
        </w:tc>
        <w:tc>
          <w:tcPr>
            <w:tcW w:w="3309" w:type="dxa"/>
            <w:vAlign w:val="center"/>
          </w:tcPr>
          <w:p w14:paraId="4C6836F8" w14:textId="77777777" w:rsidR="004A7C44" w:rsidRPr="00527337" w:rsidRDefault="004A7C44" w:rsidP="00422891">
            <w:pPr>
              <w:pStyle w:val="Tabletext"/>
            </w:pPr>
            <w:r>
              <w:rPr>
                <w:rFonts w:hint="cs"/>
                <w:rtl/>
              </w:rPr>
              <w:t>لا ينطبق</w:t>
            </w:r>
          </w:p>
        </w:tc>
        <w:tc>
          <w:tcPr>
            <w:tcW w:w="3309" w:type="dxa"/>
            <w:vAlign w:val="center"/>
          </w:tcPr>
          <w:p w14:paraId="55119EA3" w14:textId="77777777" w:rsidR="004A7C44" w:rsidRPr="00527337" w:rsidRDefault="004A7C44" w:rsidP="00422891">
            <w:pPr>
              <w:pStyle w:val="Tabletext"/>
            </w:pPr>
            <w:r>
              <w:rPr>
                <w:rFonts w:hint="cs"/>
                <w:rtl/>
              </w:rPr>
              <w:t>لا ينطبق</w:t>
            </w:r>
          </w:p>
        </w:tc>
      </w:tr>
      <w:tr w:rsidR="004A7C44" w:rsidRPr="00527337" w14:paraId="1D297E66" w14:textId="77777777" w:rsidTr="004A7C44">
        <w:trPr>
          <w:cantSplit/>
          <w:jc w:val="center"/>
        </w:trPr>
        <w:tc>
          <w:tcPr>
            <w:tcW w:w="3413" w:type="dxa"/>
          </w:tcPr>
          <w:p w14:paraId="2D70F157" w14:textId="77777777" w:rsidR="004A7C44" w:rsidRPr="00337700" w:rsidRDefault="004A7C44" w:rsidP="00422891">
            <w:pPr>
              <w:pStyle w:val="Tabletext"/>
              <w:spacing w:line="300" w:lineRule="exact"/>
            </w:pPr>
            <w:r w:rsidRPr="00337700">
              <w:rPr>
                <w:rFonts w:hint="cs"/>
                <w:rtl/>
              </w:rPr>
              <w:t xml:space="preserve">دورة </w:t>
            </w:r>
            <w:r>
              <w:rPr>
                <w:rFonts w:hint="cs"/>
                <w:rtl/>
              </w:rPr>
              <w:t>التشغيل</w:t>
            </w:r>
            <w:r w:rsidRPr="00337700">
              <w:rPr>
                <w:rFonts w:hint="cs"/>
                <w:rtl/>
              </w:rPr>
              <w:t xml:space="preserve"> القصوى</w:t>
            </w:r>
          </w:p>
        </w:tc>
        <w:tc>
          <w:tcPr>
            <w:tcW w:w="3021" w:type="dxa"/>
            <w:vAlign w:val="center"/>
          </w:tcPr>
          <w:p w14:paraId="259BA796" w14:textId="77777777" w:rsidR="004A7C44" w:rsidRPr="00527337" w:rsidRDefault="004A7C44" w:rsidP="00422891">
            <w:pPr>
              <w:pStyle w:val="Tabletext"/>
            </w:pPr>
            <w:r w:rsidRPr="00123F4B">
              <w:t>1</w:t>
            </w:r>
          </w:p>
        </w:tc>
        <w:tc>
          <w:tcPr>
            <w:tcW w:w="3309" w:type="dxa"/>
            <w:vAlign w:val="center"/>
          </w:tcPr>
          <w:p w14:paraId="5F78E362" w14:textId="77777777" w:rsidR="004A7C44" w:rsidRPr="00527337" w:rsidRDefault="004A7C44" w:rsidP="00422891">
            <w:pPr>
              <w:pStyle w:val="Tabletext"/>
            </w:pPr>
            <w:r w:rsidRPr="00123F4B">
              <w:t>1</w:t>
            </w:r>
          </w:p>
        </w:tc>
        <w:tc>
          <w:tcPr>
            <w:tcW w:w="3309" w:type="dxa"/>
            <w:vAlign w:val="center"/>
          </w:tcPr>
          <w:p w14:paraId="3BB801CA" w14:textId="77777777" w:rsidR="004A7C44" w:rsidRPr="00527337" w:rsidRDefault="004A7C44" w:rsidP="00422891">
            <w:pPr>
              <w:pStyle w:val="Tabletext"/>
            </w:pPr>
            <w:r w:rsidRPr="00123F4B">
              <w:t>1</w:t>
            </w:r>
          </w:p>
        </w:tc>
      </w:tr>
      <w:tr w:rsidR="004A7C44" w:rsidRPr="00527337" w14:paraId="20C53E4B" w14:textId="77777777" w:rsidTr="004A7C44">
        <w:trPr>
          <w:cantSplit/>
          <w:jc w:val="center"/>
        </w:trPr>
        <w:tc>
          <w:tcPr>
            <w:tcW w:w="3413" w:type="dxa"/>
          </w:tcPr>
          <w:p w14:paraId="5BE2C4A1" w14:textId="0BB308C2" w:rsidR="004A7C44" w:rsidRPr="00337700" w:rsidRDefault="004A7C44" w:rsidP="00422891">
            <w:pPr>
              <w:pStyle w:val="Tabletext"/>
              <w:spacing w:line="300" w:lineRule="exact"/>
            </w:pPr>
            <w:r w:rsidRPr="00337700">
              <w:rPr>
                <w:rFonts w:hint="cs"/>
                <w:rtl/>
              </w:rPr>
              <w:t xml:space="preserve">زمن صعود/هبوط النبضة </w:t>
            </w:r>
            <w:r>
              <w:rPr>
                <w:lang w:bidi="ar-EG"/>
              </w:rPr>
              <w:t>(</w:t>
            </w:r>
            <w:r>
              <w:rPr>
                <w:rFonts w:cs="Times New Roman"/>
              </w:rPr>
              <w:t>µ</w:t>
            </w:r>
            <w:r w:rsidRPr="00337700">
              <w:t>s</w:t>
            </w:r>
            <w:r>
              <w:t>)</w:t>
            </w:r>
          </w:p>
        </w:tc>
        <w:tc>
          <w:tcPr>
            <w:tcW w:w="3021" w:type="dxa"/>
            <w:vAlign w:val="center"/>
          </w:tcPr>
          <w:p w14:paraId="3FA94698" w14:textId="77777777" w:rsidR="004A7C44" w:rsidRPr="00527337" w:rsidRDefault="004A7C44" w:rsidP="00422891">
            <w:pPr>
              <w:pStyle w:val="Tabletext"/>
            </w:pPr>
            <w:r>
              <w:rPr>
                <w:rFonts w:hint="cs"/>
                <w:rtl/>
              </w:rPr>
              <w:t>لا ينطبق</w:t>
            </w:r>
          </w:p>
        </w:tc>
        <w:tc>
          <w:tcPr>
            <w:tcW w:w="3309" w:type="dxa"/>
            <w:vAlign w:val="center"/>
          </w:tcPr>
          <w:p w14:paraId="5C060DEF" w14:textId="77777777" w:rsidR="004A7C44" w:rsidRPr="00527337" w:rsidRDefault="004A7C44" w:rsidP="00422891">
            <w:pPr>
              <w:pStyle w:val="Tabletext"/>
            </w:pPr>
            <w:r>
              <w:rPr>
                <w:rFonts w:hint="cs"/>
                <w:rtl/>
              </w:rPr>
              <w:t>لا ينطبق</w:t>
            </w:r>
          </w:p>
        </w:tc>
        <w:tc>
          <w:tcPr>
            <w:tcW w:w="3309" w:type="dxa"/>
            <w:vAlign w:val="center"/>
          </w:tcPr>
          <w:p w14:paraId="6F51660F" w14:textId="77777777" w:rsidR="004A7C44" w:rsidRPr="00527337" w:rsidRDefault="004A7C44" w:rsidP="00422891">
            <w:pPr>
              <w:pStyle w:val="Tabletext"/>
            </w:pPr>
            <w:r>
              <w:rPr>
                <w:rFonts w:hint="cs"/>
                <w:rtl/>
              </w:rPr>
              <w:t>لا ينطبق</w:t>
            </w:r>
          </w:p>
        </w:tc>
      </w:tr>
      <w:tr w:rsidR="004A7C44" w:rsidRPr="00527337" w14:paraId="1B20F3B5" w14:textId="77777777" w:rsidTr="004A7C44">
        <w:trPr>
          <w:cantSplit/>
          <w:jc w:val="center"/>
        </w:trPr>
        <w:tc>
          <w:tcPr>
            <w:tcW w:w="3413" w:type="dxa"/>
          </w:tcPr>
          <w:p w14:paraId="49F38C00" w14:textId="77777777" w:rsidR="004A7C44" w:rsidRPr="00337700" w:rsidRDefault="004A7C44" w:rsidP="00422891">
            <w:pPr>
              <w:pStyle w:val="Tabletext"/>
              <w:spacing w:line="300" w:lineRule="exact"/>
            </w:pPr>
            <w:r w:rsidRPr="00337700">
              <w:rPr>
                <w:rFonts w:hint="cs"/>
                <w:rtl/>
              </w:rPr>
              <w:t>نمط مخطط الهوائي</w:t>
            </w:r>
          </w:p>
        </w:tc>
        <w:tc>
          <w:tcPr>
            <w:tcW w:w="3021" w:type="dxa"/>
            <w:vAlign w:val="center"/>
          </w:tcPr>
          <w:p w14:paraId="2BC7D214" w14:textId="77777777" w:rsidR="004A7C44" w:rsidRPr="00527337" w:rsidRDefault="004A7C44" w:rsidP="00422891">
            <w:pPr>
              <w:pStyle w:val="Tabletext"/>
            </w:pPr>
            <w:r>
              <w:rPr>
                <w:rFonts w:hint="cs"/>
                <w:rtl/>
              </w:rPr>
              <w:t>مكافئي</w:t>
            </w:r>
          </w:p>
        </w:tc>
        <w:tc>
          <w:tcPr>
            <w:tcW w:w="3309" w:type="dxa"/>
            <w:vAlign w:val="center"/>
          </w:tcPr>
          <w:p w14:paraId="2BD30ECD" w14:textId="77777777" w:rsidR="004A7C44" w:rsidRPr="00527337" w:rsidRDefault="004A7C44" w:rsidP="00422891">
            <w:pPr>
              <w:pStyle w:val="Tabletext"/>
            </w:pPr>
            <w:r>
              <w:rPr>
                <w:rFonts w:hint="cs"/>
                <w:rtl/>
              </w:rPr>
              <w:t>مكافئي</w:t>
            </w:r>
          </w:p>
        </w:tc>
        <w:tc>
          <w:tcPr>
            <w:tcW w:w="3309" w:type="dxa"/>
            <w:vAlign w:val="center"/>
          </w:tcPr>
          <w:p w14:paraId="5AEB9787" w14:textId="77777777" w:rsidR="004A7C44" w:rsidRPr="00527337" w:rsidRDefault="004A7C44" w:rsidP="00422891">
            <w:pPr>
              <w:pStyle w:val="Tabletext"/>
              <w:rPr>
                <w:b/>
                <w:sz w:val="28"/>
              </w:rPr>
            </w:pPr>
            <w:r>
              <w:rPr>
                <w:rFonts w:hint="cs"/>
                <w:rtl/>
              </w:rPr>
              <w:t>حزمة ضيقة</w:t>
            </w:r>
          </w:p>
        </w:tc>
      </w:tr>
      <w:tr w:rsidR="004A7C44" w:rsidRPr="00527337" w14:paraId="527E5D44" w14:textId="77777777" w:rsidTr="004A7C44">
        <w:trPr>
          <w:cantSplit/>
          <w:jc w:val="center"/>
        </w:trPr>
        <w:tc>
          <w:tcPr>
            <w:tcW w:w="3413" w:type="dxa"/>
          </w:tcPr>
          <w:p w14:paraId="5A321C2D" w14:textId="77777777" w:rsidR="004A7C44" w:rsidRPr="00337700" w:rsidRDefault="004A7C44" w:rsidP="00422891">
            <w:pPr>
              <w:pStyle w:val="Tabletext"/>
              <w:spacing w:line="280" w:lineRule="exact"/>
            </w:pPr>
            <w:r w:rsidRPr="00337700">
              <w:rPr>
                <w:rFonts w:hint="cs"/>
                <w:rtl/>
              </w:rPr>
              <w:t>نمط الهوائي</w:t>
            </w:r>
          </w:p>
        </w:tc>
        <w:tc>
          <w:tcPr>
            <w:tcW w:w="3021" w:type="dxa"/>
            <w:vAlign w:val="center"/>
          </w:tcPr>
          <w:p w14:paraId="10B4755C" w14:textId="77777777" w:rsidR="004A7C44" w:rsidRPr="00527337" w:rsidRDefault="004A7C44" w:rsidP="00422891">
            <w:pPr>
              <w:pStyle w:val="Tabletext"/>
            </w:pPr>
            <w:r>
              <w:rPr>
                <w:rFonts w:hint="cs"/>
                <w:rtl/>
              </w:rPr>
              <w:t>مكافئي</w:t>
            </w:r>
          </w:p>
        </w:tc>
        <w:tc>
          <w:tcPr>
            <w:tcW w:w="3309" w:type="dxa"/>
            <w:vAlign w:val="center"/>
          </w:tcPr>
          <w:p w14:paraId="7606FC05" w14:textId="77777777" w:rsidR="004A7C44" w:rsidRPr="00527337" w:rsidRDefault="004A7C44" w:rsidP="00422891">
            <w:pPr>
              <w:pStyle w:val="Tabletext"/>
            </w:pPr>
            <w:r>
              <w:rPr>
                <w:rFonts w:hint="cs"/>
                <w:rtl/>
              </w:rPr>
              <w:t>مكافئي</w:t>
            </w:r>
          </w:p>
        </w:tc>
        <w:tc>
          <w:tcPr>
            <w:tcW w:w="3309" w:type="dxa"/>
            <w:vAlign w:val="center"/>
          </w:tcPr>
          <w:p w14:paraId="04FF5577" w14:textId="77777777" w:rsidR="004A7C44" w:rsidRPr="00527337" w:rsidRDefault="004A7C44" w:rsidP="00422891">
            <w:pPr>
              <w:pStyle w:val="Tabletext"/>
            </w:pPr>
            <w:r>
              <w:rPr>
                <w:rFonts w:hint="cs"/>
                <w:rtl/>
              </w:rPr>
              <w:t>صفيف مستوٍ</w:t>
            </w:r>
          </w:p>
        </w:tc>
      </w:tr>
      <w:tr w:rsidR="004A7C44" w:rsidRPr="00527337" w14:paraId="47A2D148" w14:textId="77777777" w:rsidTr="004A7C44">
        <w:trPr>
          <w:cantSplit/>
          <w:jc w:val="center"/>
        </w:trPr>
        <w:tc>
          <w:tcPr>
            <w:tcW w:w="3413" w:type="dxa"/>
          </w:tcPr>
          <w:p w14:paraId="54CCEBE5" w14:textId="77777777" w:rsidR="004A7C44" w:rsidRPr="00337700" w:rsidRDefault="004A7C44" w:rsidP="00422891">
            <w:pPr>
              <w:pStyle w:val="Tabletext"/>
              <w:spacing w:line="280" w:lineRule="exact"/>
            </w:pPr>
            <w:r w:rsidRPr="00337700">
              <w:rPr>
                <w:rFonts w:hint="cs"/>
                <w:rtl/>
              </w:rPr>
              <w:t>استقطاب الهوائي</w:t>
            </w:r>
          </w:p>
        </w:tc>
        <w:tc>
          <w:tcPr>
            <w:tcW w:w="3021" w:type="dxa"/>
            <w:vAlign w:val="center"/>
          </w:tcPr>
          <w:p w14:paraId="2DEDB27A" w14:textId="77777777" w:rsidR="004A7C44" w:rsidRPr="00527337" w:rsidRDefault="004A7C44" w:rsidP="00422891">
            <w:pPr>
              <w:pStyle w:val="Tabletext"/>
            </w:pPr>
            <w:r>
              <w:rPr>
                <w:rFonts w:hint="cs"/>
                <w:rtl/>
              </w:rPr>
              <w:t>رأسي</w:t>
            </w:r>
          </w:p>
        </w:tc>
        <w:tc>
          <w:tcPr>
            <w:tcW w:w="3309" w:type="dxa"/>
            <w:vAlign w:val="center"/>
          </w:tcPr>
          <w:p w14:paraId="12E4C738" w14:textId="77777777" w:rsidR="004A7C44" w:rsidRPr="00527337" w:rsidRDefault="004A7C44" w:rsidP="00422891">
            <w:pPr>
              <w:pStyle w:val="Tabletext"/>
            </w:pPr>
            <w:r>
              <w:rPr>
                <w:rFonts w:hint="cs"/>
                <w:rtl/>
              </w:rPr>
              <w:t>رأسي</w:t>
            </w:r>
          </w:p>
        </w:tc>
        <w:tc>
          <w:tcPr>
            <w:tcW w:w="3309" w:type="dxa"/>
            <w:vAlign w:val="center"/>
          </w:tcPr>
          <w:p w14:paraId="6DBB5B19" w14:textId="77777777" w:rsidR="004A7C44" w:rsidRPr="00527337" w:rsidRDefault="004A7C44" w:rsidP="00422891">
            <w:pPr>
              <w:pStyle w:val="Tabletext"/>
            </w:pPr>
            <w:r>
              <w:rPr>
                <w:rFonts w:hint="cs"/>
                <w:rtl/>
              </w:rPr>
              <w:t>رأسي</w:t>
            </w:r>
          </w:p>
        </w:tc>
      </w:tr>
      <w:tr w:rsidR="004A7C44" w:rsidRPr="00527337" w14:paraId="4DE5C689" w14:textId="77777777" w:rsidTr="004A7C44">
        <w:trPr>
          <w:cantSplit/>
          <w:jc w:val="center"/>
        </w:trPr>
        <w:tc>
          <w:tcPr>
            <w:tcW w:w="3413" w:type="dxa"/>
          </w:tcPr>
          <w:p w14:paraId="4C439318" w14:textId="28F8D99B" w:rsidR="004A7C44" w:rsidRPr="00337700" w:rsidRDefault="004A7C44" w:rsidP="00422891">
            <w:pPr>
              <w:pStyle w:val="Tabletext"/>
              <w:spacing w:line="280" w:lineRule="exact"/>
            </w:pPr>
            <w:r w:rsidRPr="00337700">
              <w:rPr>
                <w:rFonts w:hint="cs"/>
                <w:rtl/>
              </w:rPr>
              <w:t xml:space="preserve">كسب الحزمة الرئيسية للهوائي </w:t>
            </w:r>
            <w:r>
              <w:t>(dBi)</w:t>
            </w:r>
          </w:p>
        </w:tc>
        <w:tc>
          <w:tcPr>
            <w:tcW w:w="3021" w:type="dxa"/>
            <w:vAlign w:val="center"/>
          </w:tcPr>
          <w:p w14:paraId="51E23D07" w14:textId="77777777" w:rsidR="004A7C44" w:rsidRPr="00527337" w:rsidRDefault="004A7C44" w:rsidP="00422891">
            <w:pPr>
              <w:pStyle w:val="Tabletext"/>
            </w:pPr>
            <w:r w:rsidRPr="00123F4B">
              <w:t>38</w:t>
            </w:r>
          </w:p>
        </w:tc>
        <w:tc>
          <w:tcPr>
            <w:tcW w:w="3309" w:type="dxa"/>
            <w:vAlign w:val="center"/>
          </w:tcPr>
          <w:p w14:paraId="6F4C0E41" w14:textId="77777777" w:rsidR="004A7C44" w:rsidRPr="00527337" w:rsidRDefault="004A7C44" w:rsidP="00422891">
            <w:pPr>
              <w:pStyle w:val="Tabletext"/>
            </w:pPr>
            <w:r w:rsidRPr="00123F4B">
              <w:t>42</w:t>
            </w:r>
          </w:p>
        </w:tc>
        <w:tc>
          <w:tcPr>
            <w:tcW w:w="3309" w:type="dxa"/>
            <w:vAlign w:val="center"/>
          </w:tcPr>
          <w:p w14:paraId="53CBD636" w14:textId="77777777" w:rsidR="004A7C44" w:rsidRPr="00527337" w:rsidRDefault="004A7C44" w:rsidP="00422891">
            <w:pPr>
              <w:pStyle w:val="Tabletext"/>
            </w:pPr>
            <w:r w:rsidRPr="00123F4B">
              <w:t>21</w:t>
            </w:r>
          </w:p>
        </w:tc>
      </w:tr>
      <w:tr w:rsidR="004A7C44" w:rsidRPr="00527337" w14:paraId="0B47D092" w14:textId="77777777" w:rsidTr="004A7C44">
        <w:trPr>
          <w:cantSplit/>
          <w:jc w:val="center"/>
        </w:trPr>
        <w:tc>
          <w:tcPr>
            <w:tcW w:w="3413" w:type="dxa"/>
            <w:tcBorders>
              <w:right w:val="nil"/>
            </w:tcBorders>
          </w:tcPr>
          <w:p w14:paraId="02FE4559" w14:textId="26F915A9" w:rsidR="004A7C44" w:rsidRPr="00337700" w:rsidRDefault="004A7C44" w:rsidP="00422891">
            <w:pPr>
              <w:pStyle w:val="Tabletext"/>
              <w:spacing w:line="280" w:lineRule="exact"/>
            </w:pPr>
            <w:r>
              <w:rPr>
                <w:rFonts w:hint="cs"/>
                <w:rtl/>
              </w:rPr>
              <w:t>عرض حزمة ا</w:t>
            </w:r>
            <w:r w:rsidRPr="00337700">
              <w:rPr>
                <w:rFonts w:hint="cs"/>
                <w:rtl/>
              </w:rPr>
              <w:t>رت</w:t>
            </w:r>
            <w:r>
              <w:rPr>
                <w:rFonts w:hint="cs"/>
                <w:rtl/>
              </w:rPr>
              <w:t>فاع ا</w:t>
            </w:r>
            <w:r w:rsidRPr="00337700">
              <w:rPr>
                <w:rFonts w:hint="cs"/>
                <w:rtl/>
              </w:rPr>
              <w:t xml:space="preserve">لهوائي </w:t>
            </w:r>
            <w:r>
              <w:rPr>
                <w:rFonts w:hint="cs"/>
                <w:rtl/>
              </w:rPr>
              <w:t>(بالدرجات)</w:t>
            </w:r>
          </w:p>
        </w:tc>
        <w:tc>
          <w:tcPr>
            <w:tcW w:w="3021" w:type="dxa"/>
            <w:tcBorders>
              <w:right w:val="nil"/>
            </w:tcBorders>
            <w:vAlign w:val="center"/>
          </w:tcPr>
          <w:p w14:paraId="5DFC8F57" w14:textId="77777777" w:rsidR="004A7C44" w:rsidRPr="00527337" w:rsidRDefault="004A7C44" w:rsidP="00422891">
            <w:pPr>
              <w:pStyle w:val="Tabletext"/>
            </w:pPr>
            <w:r w:rsidRPr="00E54778">
              <w:t>1,9</w:t>
            </w:r>
          </w:p>
        </w:tc>
        <w:tc>
          <w:tcPr>
            <w:tcW w:w="3309" w:type="dxa"/>
            <w:vAlign w:val="center"/>
          </w:tcPr>
          <w:p w14:paraId="3D13D4F2" w14:textId="77777777" w:rsidR="004A7C44" w:rsidRPr="00527337" w:rsidRDefault="004A7C44" w:rsidP="00422891">
            <w:pPr>
              <w:pStyle w:val="Tabletext"/>
            </w:pPr>
            <w:r w:rsidRPr="00123F4B">
              <w:t>2</w:t>
            </w:r>
          </w:p>
        </w:tc>
        <w:tc>
          <w:tcPr>
            <w:tcW w:w="3309" w:type="dxa"/>
            <w:vAlign w:val="center"/>
          </w:tcPr>
          <w:p w14:paraId="3CDD27AC" w14:textId="77777777" w:rsidR="004A7C44" w:rsidRPr="00527337" w:rsidRDefault="004A7C44" w:rsidP="00422891">
            <w:pPr>
              <w:pStyle w:val="Tabletext"/>
            </w:pPr>
            <w:r w:rsidRPr="00123F4B">
              <w:t>20</w:t>
            </w:r>
          </w:p>
        </w:tc>
      </w:tr>
      <w:tr w:rsidR="004A7C44" w:rsidRPr="00527337" w14:paraId="08D4DE2B" w14:textId="77777777" w:rsidTr="004A7C44">
        <w:trPr>
          <w:cantSplit/>
          <w:jc w:val="center"/>
        </w:trPr>
        <w:tc>
          <w:tcPr>
            <w:tcW w:w="3413" w:type="dxa"/>
            <w:tcBorders>
              <w:right w:val="nil"/>
            </w:tcBorders>
          </w:tcPr>
          <w:p w14:paraId="5D1937C5" w14:textId="2C2C067C" w:rsidR="004A7C44" w:rsidRPr="00337700" w:rsidRDefault="004A7C44" w:rsidP="00422891">
            <w:pPr>
              <w:pStyle w:val="Tabletext"/>
              <w:spacing w:line="280" w:lineRule="exact"/>
            </w:pPr>
            <w:r w:rsidRPr="00337700">
              <w:rPr>
                <w:rFonts w:hint="cs"/>
                <w:rtl/>
              </w:rPr>
              <w:t xml:space="preserve">عرض الحزمة السمتية للهوائي </w:t>
            </w:r>
            <w:r>
              <w:rPr>
                <w:rFonts w:hint="cs"/>
                <w:rtl/>
              </w:rPr>
              <w:t>(بالدرجات)</w:t>
            </w:r>
          </w:p>
        </w:tc>
        <w:tc>
          <w:tcPr>
            <w:tcW w:w="3021" w:type="dxa"/>
            <w:tcBorders>
              <w:right w:val="nil"/>
            </w:tcBorders>
            <w:vAlign w:val="center"/>
          </w:tcPr>
          <w:p w14:paraId="05B3FA6B" w14:textId="77777777" w:rsidR="004A7C44" w:rsidRPr="00527337" w:rsidRDefault="004A7C44" w:rsidP="00422891">
            <w:pPr>
              <w:pStyle w:val="Tabletext"/>
            </w:pPr>
            <w:r w:rsidRPr="00E54778">
              <w:t>1,9</w:t>
            </w:r>
          </w:p>
        </w:tc>
        <w:tc>
          <w:tcPr>
            <w:tcW w:w="3309" w:type="dxa"/>
            <w:vAlign w:val="center"/>
          </w:tcPr>
          <w:p w14:paraId="649A964A" w14:textId="77777777" w:rsidR="004A7C44" w:rsidRPr="00527337" w:rsidRDefault="004A7C44" w:rsidP="00422891">
            <w:pPr>
              <w:pStyle w:val="Tabletext"/>
            </w:pPr>
            <w:r w:rsidRPr="00E54778">
              <w:t>1,2</w:t>
            </w:r>
          </w:p>
        </w:tc>
        <w:tc>
          <w:tcPr>
            <w:tcW w:w="3309" w:type="dxa"/>
            <w:vAlign w:val="center"/>
          </w:tcPr>
          <w:p w14:paraId="1984704C" w14:textId="77777777" w:rsidR="004A7C44" w:rsidRPr="00527337" w:rsidRDefault="004A7C44" w:rsidP="00422891">
            <w:pPr>
              <w:pStyle w:val="Tabletext"/>
            </w:pPr>
            <w:r w:rsidRPr="00123F4B">
              <w:t>10</w:t>
            </w:r>
          </w:p>
        </w:tc>
      </w:tr>
      <w:tr w:rsidR="004A7C44" w:rsidRPr="00527337" w14:paraId="77D5510A" w14:textId="77777777" w:rsidTr="004A7C44">
        <w:trPr>
          <w:cantSplit/>
          <w:jc w:val="center"/>
        </w:trPr>
        <w:tc>
          <w:tcPr>
            <w:tcW w:w="3413" w:type="dxa"/>
            <w:tcBorders>
              <w:right w:val="nil"/>
            </w:tcBorders>
          </w:tcPr>
          <w:p w14:paraId="695BC0D4" w14:textId="40FE59D1" w:rsidR="004A7C44" w:rsidRPr="00337700" w:rsidRDefault="004A7C44" w:rsidP="00422891">
            <w:pPr>
              <w:pStyle w:val="Tabletext"/>
              <w:spacing w:line="280" w:lineRule="exact"/>
              <w:rPr>
                <w:lang w:bidi="ar-EG"/>
              </w:rPr>
            </w:pPr>
            <w:r w:rsidRPr="00337700">
              <w:rPr>
                <w:rFonts w:hint="cs"/>
                <w:rtl/>
              </w:rPr>
              <w:t xml:space="preserve">معدل </w:t>
            </w:r>
            <w:r>
              <w:rPr>
                <w:rFonts w:hint="cs"/>
                <w:rtl/>
              </w:rPr>
              <w:t>المسح ال</w:t>
            </w:r>
            <w:r>
              <w:rPr>
                <w:rFonts w:hint="cs"/>
                <w:rtl/>
                <w:lang w:bidi="ar-EG"/>
              </w:rPr>
              <w:t>أفقي</w:t>
            </w:r>
            <w:r w:rsidRPr="00337700">
              <w:rPr>
                <w:rFonts w:hint="cs"/>
                <w:rtl/>
              </w:rPr>
              <w:t xml:space="preserve"> للهوائي</w:t>
            </w:r>
            <w:r>
              <w:rPr>
                <w:rFonts w:hint="cs"/>
                <w:rtl/>
                <w:lang w:bidi="ar-EG"/>
              </w:rPr>
              <w:t xml:space="preserve"> </w:t>
            </w:r>
          </w:p>
        </w:tc>
        <w:tc>
          <w:tcPr>
            <w:tcW w:w="3021" w:type="dxa"/>
            <w:tcBorders>
              <w:right w:val="nil"/>
            </w:tcBorders>
            <w:vAlign w:val="center"/>
          </w:tcPr>
          <w:p w14:paraId="54D0CD7B" w14:textId="77777777" w:rsidR="004A7C44" w:rsidRPr="00527337" w:rsidRDefault="004A7C44" w:rsidP="00422891">
            <w:pPr>
              <w:pStyle w:val="Tabletext"/>
            </w:pPr>
            <w:r>
              <w:rPr>
                <w:rFonts w:hint="cs"/>
                <w:rtl/>
              </w:rPr>
              <w:t>غير محدد</w:t>
            </w:r>
          </w:p>
        </w:tc>
        <w:tc>
          <w:tcPr>
            <w:tcW w:w="3309" w:type="dxa"/>
          </w:tcPr>
          <w:p w14:paraId="6967CF4F" w14:textId="77777777" w:rsidR="004A7C44" w:rsidRPr="00AE0F84" w:rsidRDefault="004A7C44" w:rsidP="00422891">
            <w:pPr>
              <w:rPr>
                <w:sz w:val="26"/>
                <w:szCs w:val="26"/>
              </w:rPr>
            </w:pPr>
            <w:r w:rsidRPr="00AE0F84">
              <w:rPr>
                <w:rFonts w:hint="cs"/>
                <w:sz w:val="26"/>
                <w:szCs w:val="26"/>
                <w:rtl/>
              </w:rPr>
              <w:t>غير محدد</w:t>
            </w:r>
          </w:p>
        </w:tc>
        <w:tc>
          <w:tcPr>
            <w:tcW w:w="3309" w:type="dxa"/>
          </w:tcPr>
          <w:p w14:paraId="4E88F96B" w14:textId="77777777" w:rsidR="004A7C44" w:rsidRPr="00AE0F84" w:rsidRDefault="004A7C44" w:rsidP="00422891">
            <w:pPr>
              <w:rPr>
                <w:sz w:val="26"/>
                <w:szCs w:val="26"/>
              </w:rPr>
            </w:pPr>
            <w:r w:rsidRPr="00AE0F84">
              <w:rPr>
                <w:rFonts w:hint="cs"/>
                <w:sz w:val="26"/>
                <w:szCs w:val="26"/>
                <w:rtl/>
              </w:rPr>
              <w:t>غير محدد</w:t>
            </w:r>
          </w:p>
        </w:tc>
      </w:tr>
      <w:tr w:rsidR="004A7C44" w:rsidRPr="00527337" w14:paraId="3574AE16" w14:textId="77777777" w:rsidTr="004A7C44">
        <w:trPr>
          <w:cantSplit/>
          <w:jc w:val="center"/>
        </w:trPr>
        <w:tc>
          <w:tcPr>
            <w:tcW w:w="3413" w:type="dxa"/>
            <w:tcBorders>
              <w:right w:val="nil"/>
            </w:tcBorders>
          </w:tcPr>
          <w:p w14:paraId="4D92DE4C" w14:textId="77777777" w:rsidR="004A7C44" w:rsidRPr="00337700" w:rsidRDefault="004A7C44" w:rsidP="00422891">
            <w:pPr>
              <w:pStyle w:val="Tabletext"/>
              <w:spacing w:after="0" w:line="280" w:lineRule="exact"/>
              <w:rPr>
                <w:rtl/>
              </w:rPr>
            </w:pPr>
            <w:r>
              <w:rPr>
                <w:rFonts w:hint="cs"/>
                <w:rtl/>
              </w:rPr>
              <w:t>نمط المسح الأفقي</w:t>
            </w:r>
            <w:r w:rsidRPr="00337700">
              <w:rPr>
                <w:rFonts w:hint="cs"/>
                <w:rtl/>
              </w:rPr>
              <w:t xml:space="preserve"> للهوائي</w:t>
            </w:r>
          </w:p>
          <w:p w14:paraId="1666F895" w14:textId="77777777" w:rsidR="004A7C44" w:rsidRPr="00337700" w:rsidRDefault="004A7C44" w:rsidP="00422891">
            <w:pPr>
              <w:pStyle w:val="Tabletext"/>
              <w:spacing w:before="0" w:line="280" w:lineRule="exact"/>
            </w:pPr>
            <w:r w:rsidRPr="00337700">
              <w:rPr>
                <w:rFonts w:hint="cs"/>
                <w:rtl/>
              </w:rPr>
              <w:t xml:space="preserve">(متواصل، </w:t>
            </w:r>
            <w:r>
              <w:rPr>
                <w:rFonts w:hint="cs"/>
                <w:rtl/>
              </w:rPr>
              <w:t>عشوائي، قطاعي، إ</w:t>
            </w:r>
            <w:r w:rsidRPr="00337700">
              <w:rPr>
                <w:rFonts w:hint="cs"/>
                <w:rtl/>
              </w:rPr>
              <w:t>لخ</w:t>
            </w:r>
            <w:r>
              <w:rPr>
                <w:rFonts w:hint="cs"/>
                <w:rtl/>
              </w:rPr>
              <w:t>.</w:t>
            </w:r>
            <w:r w:rsidRPr="00337700">
              <w:rPr>
                <w:rFonts w:hint="cs"/>
                <w:rtl/>
              </w:rPr>
              <w:t>)</w:t>
            </w:r>
          </w:p>
        </w:tc>
        <w:tc>
          <w:tcPr>
            <w:tcW w:w="3021" w:type="dxa"/>
            <w:tcBorders>
              <w:right w:val="nil"/>
            </w:tcBorders>
            <w:vAlign w:val="center"/>
          </w:tcPr>
          <w:p w14:paraId="4DE6AE55" w14:textId="77777777" w:rsidR="004A7C44" w:rsidRPr="00527337" w:rsidRDefault="004A7C44" w:rsidP="00422891">
            <w:pPr>
              <w:pStyle w:val="Tabletext"/>
            </w:pPr>
            <w:r>
              <w:rPr>
                <w:rFonts w:hint="cs"/>
                <w:rtl/>
              </w:rPr>
              <w:t>غير محدد</w:t>
            </w:r>
          </w:p>
        </w:tc>
        <w:tc>
          <w:tcPr>
            <w:tcW w:w="3309" w:type="dxa"/>
          </w:tcPr>
          <w:p w14:paraId="25BADE07" w14:textId="77777777" w:rsidR="004A7C44" w:rsidRPr="00AE0F84" w:rsidRDefault="004A7C44" w:rsidP="00422891">
            <w:pPr>
              <w:rPr>
                <w:sz w:val="26"/>
                <w:szCs w:val="26"/>
              </w:rPr>
            </w:pPr>
            <w:r w:rsidRPr="00AE0F84">
              <w:rPr>
                <w:rFonts w:hint="cs"/>
                <w:sz w:val="26"/>
                <w:szCs w:val="26"/>
                <w:rtl/>
              </w:rPr>
              <w:t>غير محدد</w:t>
            </w:r>
          </w:p>
        </w:tc>
        <w:tc>
          <w:tcPr>
            <w:tcW w:w="3309" w:type="dxa"/>
          </w:tcPr>
          <w:p w14:paraId="0CE482A5" w14:textId="77777777" w:rsidR="004A7C44" w:rsidRPr="00AE0F84" w:rsidRDefault="004A7C44" w:rsidP="00422891">
            <w:pPr>
              <w:rPr>
                <w:sz w:val="26"/>
                <w:szCs w:val="26"/>
              </w:rPr>
            </w:pPr>
            <w:r w:rsidRPr="00AE0F84">
              <w:rPr>
                <w:rFonts w:hint="cs"/>
                <w:sz w:val="26"/>
                <w:szCs w:val="26"/>
                <w:rtl/>
              </w:rPr>
              <w:t>غير محدد</w:t>
            </w:r>
          </w:p>
        </w:tc>
      </w:tr>
      <w:tr w:rsidR="004A7C44" w:rsidRPr="00527337" w14:paraId="350C1F71" w14:textId="77777777" w:rsidTr="004A7C44">
        <w:trPr>
          <w:cantSplit/>
          <w:jc w:val="center"/>
        </w:trPr>
        <w:tc>
          <w:tcPr>
            <w:tcW w:w="3413" w:type="dxa"/>
          </w:tcPr>
          <w:p w14:paraId="58475A08" w14:textId="77777777" w:rsidR="004A7C44" w:rsidRPr="00337700" w:rsidRDefault="004A7C44" w:rsidP="00422891">
            <w:pPr>
              <w:pStyle w:val="Tabletext"/>
              <w:spacing w:line="280" w:lineRule="exact"/>
            </w:pPr>
            <w:r w:rsidRPr="00337700">
              <w:rPr>
                <w:rFonts w:hint="cs"/>
                <w:rtl/>
              </w:rPr>
              <w:t xml:space="preserve">المسح </w:t>
            </w:r>
            <w:r>
              <w:rPr>
                <w:rFonts w:hint="cs"/>
                <w:rtl/>
              </w:rPr>
              <w:t>الرأسي</w:t>
            </w:r>
            <w:r w:rsidRPr="00337700">
              <w:rPr>
                <w:rFonts w:hint="cs"/>
                <w:rtl/>
              </w:rPr>
              <w:t xml:space="preserve"> للهوائي</w:t>
            </w:r>
          </w:p>
        </w:tc>
        <w:tc>
          <w:tcPr>
            <w:tcW w:w="3021" w:type="dxa"/>
          </w:tcPr>
          <w:p w14:paraId="2AF8FABD" w14:textId="77777777" w:rsidR="004A7C44" w:rsidRPr="00AE0F84" w:rsidRDefault="004A7C44" w:rsidP="00422891">
            <w:pPr>
              <w:rPr>
                <w:sz w:val="26"/>
                <w:szCs w:val="26"/>
              </w:rPr>
            </w:pPr>
            <w:r w:rsidRPr="00AE0F84">
              <w:rPr>
                <w:rFonts w:hint="cs"/>
                <w:sz w:val="26"/>
                <w:szCs w:val="26"/>
                <w:rtl/>
              </w:rPr>
              <w:t>غير محدد</w:t>
            </w:r>
          </w:p>
        </w:tc>
        <w:tc>
          <w:tcPr>
            <w:tcW w:w="3309" w:type="dxa"/>
          </w:tcPr>
          <w:p w14:paraId="2CB7E9E5" w14:textId="77777777" w:rsidR="004A7C44" w:rsidRPr="00AE0F84" w:rsidRDefault="004A7C44" w:rsidP="00422891">
            <w:pPr>
              <w:rPr>
                <w:sz w:val="26"/>
                <w:szCs w:val="26"/>
              </w:rPr>
            </w:pPr>
            <w:r w:rsidRPr="00AE0F84">
              <w:rPr>
                <w:rFonts w:hint="cs"/>
                <w:sz w:val="26"/>
                <w:szCs w:val="26"/>
                <w:rtl/>
              </w:rPr>
              <w:t>غير محدد</w:t>
            </w:r>
          </w:p>
        </w:tc>
        <w:tc>
          <w:tcPr>
            <w:tcW w:w="3309" w:type="dxa"/>
          </w:tcPr>
          <w:p w14:paraId="2694C9BD" w14:textId="77777777" w:rsidR="004A7C44" w:rsidRPr="00AE0F84" w:rsidRDefault="004A7C44" w:rsidP="00422891">
            <w:pPr>
              <w:rPr>
                <w:sz w:val="26"/>
                <w:szCs w:val="26"/>
              </w:rPr>
            </w:pPr>
            <w:r w:rsidRPr="00AE0F84">
              <w:rPr>
                <w:rFonts w:hint="cs"/>
                <w:sz w:val="26"/>
                <w:szCs w:val="26"/>
                <w:rtl/>
              </w:rPr>
              <w:t>غير محدد</w:t>
            </w:r>
          </w:p>
        </w:tc>
      </w:tr>
      <w:tr w:rsidR="004A7C44" w:rsidRPr="00527337" w14:paraId="1B32F886" w14:textId="77777777" w:rsidTr="004A7C44">
        <w:trPr>
          <w:cantSplit/>
          <w:jc w:val="center"/>
        </w:trPr>
        <w:tc>
          <w:tcPr>
            <w:tcW w:w="3413" w:type="dxa"/>
            <w:vAlign w:val="center"/>
          </w:tcPr>
          <w:p w14:paraId="2D1F0C57" w14:textId="77777777" w:rsidR="004A7C44" w:rsidRPr="00527337" w:rsidRDefault="004A7C44" w:rsidP="00422891">
            <w:pPr>
              <w:pStyle w:val="Tabletext"/>
            </w:pPr>
            <w:r>
              <w:rPr>
                <w:rFonts w:hint="cs"/>
                <w:rtl/>
              </w:rPr>
              <w:t>نمط المسح الرأسي</w:t>
            </w:r>
            <w:r w:rsidRPr="00337700">
              <w:rPr>
                <w:rFonts w:hint="cs"/>
                <w:rtl/>
              </w:rPr>
              <w:t xml:space="preserve"> للهوائي</w:t>
            </w:r>
          </w:p>
        </w:tc>
        <w:tc>
          <w:tcPr>
            <w:tcW w:w="3021" w:type="dxa"/>
          </w:tcPr>
          <w:p w14:paraId="17BEB23C" w14:textId="77777777" w:rsidR="004A7C44" w:rsidRPr="00AE0F84" w:rsidRDefault="004A7C44" w:rsidP="00422891">
            <w:pPr>
              <w:rPr>
                <w:sz w:val="26"/>
                <w:szCs w:val="26"/>
              </w:rPr>
            </w:pPr>
            <w:r w:rsidRPr="00AE0F84">
              <w:rPr>
                <w:rFonts w:hint="cs"/>
                <w:sz w:val="26"/>
                <w:szCs w:val="26"/>
                <w:rtl/>
              </w:rPr>
              <w:t>غير محدد</w:t>
            </w:r>
          </w:p>
        </w:tc>
        <w:tc>
          <w:tcPr>
            <w:tcW w:w="3309" w:type="dxa"/>
          </w:tcPr>
          <w:p w14:paraId="09C87846" w14:textId="77777777" w:rsidR="004A7C44" w:rsidRPr="00AE0F84" w:rsidRDefault="004A7C44" w:rsidP="00422891">
            <w:pPr>
              <w:rPr>
                <w:sz w:val="26"/>
                <w:szCs w:val="26"/>
              </w:rPr>
            </w:pPr>
            <w:r w:rsidRPr="00AE0F84">
              <w:rPr>
                <w:rFonts w:hint="cs"/>
                <w:sz w:val="26"/>
                <w:szCs w:val="26"/>
                <w:rtl/>
              </w:rPr>
              <w:t>غير محدد</w:t>
            </w:r>
          </w:p>
        </w:tc>
        <w:tc>
          <w:tcPr>
            <w:tcW w:w="3309" w:type="dxa"/>
          </w:tcPr>
          <w:p w14:paraId="6ABACC0D" w14:textId="77777777" w:rsidR="004A7C44" w:rsidRPr="00AE0F84" w:rsidRDefault="004A7C44" w:rsidP="00422891">
            <w:pPr>
              <w:rPr>
                <w:sz w:val="26"/>
                <w:szCs w:val="26"/>
              </w:rPr>
            </w:pPr>
            <w:r w:rsidRPr="00AE0F84">
              <w:rPr>
                <w:rFonts w:hint="cs"/>
                <w:sz w:val="26"/>
                <w:szCs w:val="26"/>
                <w:rtl/>
              </w:rPr>
              <w:t>غير محدد</w:t>
            </w:r>
          </w:p>
        </w:tc>
      </w:tr>
    </w:tbl>
    <w:p w14:paraId="0D74F271" w14:textId="77777777" w:rsidR="00C964F1" w:rsidRPr="00121C53" w:rsidRDefault="00C964F1" w:rsidP="00C964F1">
      <w:pPr>
        <w:pStyle w:val="TableNo"/>
        <w:pageBreakBefore/>
        <w:spacing w:before="0"/>
        <w:rPr>
          <w:i/>
          <w:iCs/>
          <w:rtl/>
        </w:rPr>
      </w:pPr>
      <w:r>
        <w:rPr>
          <w:rFonts w:hint="cs"/>
          <w:rtl/>
        </w:rPr>
        <w:lastRenderedPageBreak/>
        <w:t xml:space="preserve">الجـدول </w:t>
      </w:r>
      <w:r w:rsidRPr="00123F4B">
        <w:t>4</w:t>
      </w:r>
      <w:r>
        <w:rPr>
          <w:rFonts w:hint="cs"/>
          <w:rtl/>
        </w:rPr>
        <w:t xml:space="preserve"> </w:t>
      </w:r>
      <w:r w:rsidRPr="00121C53">
        <w:rPr>
          <w:rFonts w:hint="cs"/>
          <w:i/>
          <w:iCs/>
          <w:rtl/>
        </w:rPr>
        <w:t>(تابع)</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502"/>
        <w:gridCol w:w="3280"/>
        <w:gridCol w:w="3387"/>
        <w:gridCol w:w="3387"/>
      </w:tblGrid>
      <w:tr w:rsidR="004A7C44" w:rsidRPr="00527337" w14:paraId="16EC91D8" w14:textId="77777777" w:rsidTr="004A7C44">
        <w:trPr>
          <w:cantSplit/>
          <w:jc w:val="center"/>
        </w:trPr>
        <w:tc>
          <w:tcPr>
            <w:tcW w:w="3421" w:type="dxa"/>
          </w:tcPr>
          <w:p w14:paraId="5A8590A5" w14:textId="77777777" w:rsidR="004A7C44" w:rsidRPr="001E3E72" w:rsidRDefault="004A7C44" w:rsidP="00422891">
            <w:pPr>
              <w:pStyle w:val="Tablehead"/>
              <w:spacing w:after="60" w:line="300" w:lineRule="exact"/>
            </w:pPr>
            <w:r w:rsidRPr="001E3E72">
              <w:rPr>
                <w:rFonts w:hint="cs"/>
                <w:rtl/>
              </w:rPr>
              <w:t>الخصائص</w:t>
            </w:r>
          </w:p>
        </w:tc>
        <w:tc>
          <w:tcPr>
            <w:tcW w:w="3204" w:type="dxa"/>
          </w:tcPr>
          <w:p w14:paraId="2E494DDC" w14:textId="77777777" w:rsidR="004A7C44" w:rsidRPr="001E3E72" w:rsidRDefault="004A7C44" w:rsidP="00422891">
            <w:pPr>
              <w:pStyle w:val="Tablehead"/>
              <w:spacing w:after="60" w:line="300" w:lineRule="exact"/>
            </w:pPr>
            <w:r>
              <w:rPr>
                <w:rFonts w:hint="cs"/>
                <w:rtl/>
                <w:lang w:bidi="ar-EG"/>
              </w:rPr>
              <w:t>ال</w:t>
            </w:r>
            <w:r w:rsidRPr="001E3E72">
              <w:rPr>
                <w:rFonts w:hint="cs"/>
                <w:rtl/>
              </w:rPr>
              <w:t xml:space="preserve">نظام </w:t>
            </w:r>
            <w:r w:rsidRPr="001E3E72">
              <w:t>G</w:t>
            </w:r>
            <w:r w:rsidRPr="00123F4B">
              <w:t>10</w:t>
            </w:r>
          </w:p>
        </w:tc>
        <w:tc>
          <w:tcPr>
            <w:tcW w:w="3309" w:type="dxa"/>
          </w:tcPr>
          <w:p w14:paraId="4D3CAD63" w14:textId="77777777" w:rsidR="004A7C44" w:rsidRPr="001E3E72" w:rsidRDefault="004A7C44" w:rsidP="00422891">
            <w:pPr>
              <w:pStyle w:val="Tablehead"/>
              <w:spacing w:after="60" w:line="300" w:lineRule="exact"/>
            </w:pPr>
            <w:r>
              <w:rPr>
                <w:rFonts w:hint="cs"/>
                <w:rtl/>
              </w:rPr>
              <w:t>ال</w:t>
            </w:r>
            <w:r w:rsidRPr="001E3E72">
              <w:rPr>
                <w:rFonts w:hint="cs"/>
                <w:rtl/>
              </w:rPr>
              <w:t xml:space="preserve">نظام </w:t>
            </w:r>
            <w:r w:rsidRPr="001E3E72">
              <w:t>G</w:t>
            </w:r>
            <w:r w:rsidRPr="00123F4B">
              <w:t>11</w:t>
            </w:r>
          </w:p>
        </w:tc>
        <w:tc>
          <w:tcPr>
            <w:tcW w:w="3309" w:type="dxa"/>
          </w:tcPr>
          <w:p w14:paraId="2BD49F35" w14:textId="77777777" w:rsidR="004A7C44" w:rsidRPr="001E3E72" w:rsidRDefault="004A7C44" w:rsidP="00422891">
            <w:pPr>
              <w:pStyle w:val="Tablehead"/>
              <w:spacing w:after="60" w:line="300" w:lineRule="exact"/>
            </w:pPr>
            <w:r>
              <w:rPr>
                <w:rFonts w:hint="cs"/>
                <w:rtl/>
              </w:rPr>
              <w:t>ال</w:t>
            </w:r>
            <w:r w:rsidRPr="001E3E72">
              <w:rPr>
                <w:rFonts w:hint="cs"/>
                <w:rtl/>
              </w:rPr>
              <w:t xml:space="preserve">نظام </w:t>
            </w:r>
            <w:r w:rsidRPr="001E3E72">
              <w:t>G</w:t>
            </w:r>
            <w:r w:rsidRPr="00123F4B">
              <w:t>12</w:t>
            </w:r>
          </w:p>
        </w:tc>
      </w:tr>
      <w:tr w:rsidR="004A7C44" w:rsidRPr="00527337" w14:paraId="1B10B75B" w14:textId="77777777" w:rsidTr="004A7C44">
        <w:trPr>
          <w:cantSplit/>
          <w:jc w:val="center"/>
        </w:trPr>
        <w:tc>
          <w:tcPr>
            <w:tcW w:w="3421" w:type="dxa"/>
          </w:tcPr>
          <w:p w14:paraId="0CA3B9EE" w14:textId="3EFCA735" w:rsidR="004A7C44" w:rsidRPr="00337700" w:rsidRDefault="004A7C44" w:rsidP="00422891">
            <w:pPr>
              <w:pStyle w:val="Tabletext"/>
              <w:spacing w:line="300" w:lineRule="exact"/>
            </w:pPr>
            <w:r>
              <w:rPr>
                <w:rFonts w:hint="cs"/>
                <w:rtl/>
              </w:rPr>
              <w:t>مستويات الفص الجانبي للهوائي</w:t>
            </w:r>
            <w:r w:rsidRPr="00337700">
              <w:rPr>
                <w:rFonts w:hint="cs"/>
                <w:rtl/>
              </w:rPr>
              <w:t xml:space="preserve"> </w:t>
            </w:r>
            <w:r w:rsidRPr="00337700">
              <w:t>(SL)</w:t>
            </w:r>
            <w:r w:rsidRPr="00337700">
              <w:rPr>
                <w:rFonts w:hint="cs"/>
                <w:rtl/>
              </w:rPr>
              <w:t xml:space="preserve"> (الفصوص الجانبية الأولى والفصوص الجانبية البعيدة)</w:t>
            </w:r>
            <w:r>
              <w:rPr>
                <w:rFonts w:hint="cs"/>
                <w:rtl/>
              </w:rPr>
              <w:t xml:space="preserve"> </w:t>
            </w:r>
            <w:r>
              <w:t>(dBi)</w:t>
            </w:r>
          </w:p>
        </w:tc>
        <w:tc>
          <w:tcPr>
            <w:tcW w:w="3204" w:type="dxa"/>
            <w:vAlign w:val="center"/>
          </w:tcPr>
          <w:p w14:paraId="7A7E6C34" w14:textId="77777777" w:rsidR="004A7C44" w:rsidRPr="00527337" w:rsidRDefault="004A7C44" w:rsidP="00422891">
            <w:pPr>
              <w:pStyle w:val="Tabletext"/>
            </w:pPr>
            <w:r w:rsidRPr="00123F4B">
              <w:t>28</w:t>
            </w:r>
          </w:p>
        </w:tc>
        <w:tc>
          <w:tcPr>
            <w:tcW w:w="3309" w:type="dxa"/>
            <w:vAlign w:val="center"/>
          </w:tcPr>
          <w:p w14:paraId="5F0A08BE" w14:textId="77777777" w:rsidR="004A7C44" w:rsidRPr="00527337" w:rsidRDefault="004A7C44" w:rsidP="00422891">
            <w:pPr>
              <w:pStyle w:val="Tabletext"/>
              <w:rPr>
                <w:rtl/>
                <w:lang w:bidi="ar-EG"/>
              </w:rPr>
            </w:pPr>
            <w:r w:rsidRPr="00123F4B">
              <w:t>22</w:t>
            </w:r>
            <w:r>
              <w:rPr>
                <w:rFonts w:hint="cs"/>
                <w:rtl/>
                <w:lang w:bidi="ar-EG"/>
              </w:rPr>
              <w:t xml:space="preserve"> عند </w:t>
            </w:r>
            <w:r w:rsidRPr="008947D5">
              <w:t>°</w:t>
            </w:r>
            <w:r w:rsidRPr="00123F4B">
              <w:t>3</w:t>
            </w:r>
          </w:p>
        </w:tc>
        <w:tc>
          <w:tcPr>
            <w:tcW w:w="3309" w:type="dxa"/>
            <w:vAlign w:val="center"/>
          </w:tcPr>
          <w:p w14:paraId="1EFE4102" w14:textId="77777777" w:rsidR="004A7C44" w:rsidRPr="00527337" w:rsidRDefault="004A7C44" w:rsidP="00422891">
            <w:pPr>
              <w:pStyle w:val="Tabletext"/>
              <w:rPr>
                <w:rtl/>
                <w:lang w:bidi="ar-EG"/>
              </w:rPr>
            </w:pPr>
            <w:r w:rsidRPr="00123F4B">
              <w:t>9</w:t>
            </w:r>
            <w:r>
              <w:rPr>
                <w:rFonts w:hint="cs"/>
                <w:rtl/>
                <w:lang w:bidi="ar-EG"/>
              </w:rPr>
              <w:t xml:space="preserve"> عند </w:t>
            </w:r>
            <w:r w:rsidRPr="008947D5">
              <w:t>°</w:t>
            </w:r>
            <w:r w:rsidRPr="00123F4B">
              <w:t>14</w:t>
            </w:r>
          </w:p>
        </w:tc>
      </w:tr>
      <w:tr w:rsidR="004A7C44" w:rsidRPr="00527337" w14:paraId="2C59A287" w14:textId="77777777" w:rsidTr="004A7C44">
        <w:trPr>
          <w:cantSplit/>
          <w:jc w:val="center"/>
        </w:trPr>
        <w:tc>
          <w:tcPr>
            <w:tcW w:w="3421" w:type="dxa"/>
          </w:tcPr>
          <w:p w14:paraId="6B56D86D" w14:textId="77777777" w:rsidR="004A7C44" w:rsidRPr="00337700" w:rsidRDefault="004A7C44" w:rsidP="00422891">
            <w:pPr>
              <w:pStyle w:val="Tabletext"/>
              <w:spacing w:line="300" w:lineRule="exact"/>
            </w:pPr>
            <w:r w:rsidRPr="00337700">
              <w:rPr>
                <w:rFonts w:hint="cs"/>
                <w:rtl/>
              </w:rPr>
              <w:t>ارتفاع الهوائي</w:t>
            </w:r>
          </w:p>
        </w:tc>
        <w:tc>
          <w:tcPr>
            <w:tcW w:w="3204" w:type="dxa"/>
            <w:vAlign w:val="center"/>
          </w:tcPr>
          <w:p w14:paraId="59364488" w14:textId="77777777" w:rsidR="004A7C44" w:rsidRPr="00527337" w:rsidRDefault="004A7C44" w:rsidP="00422891">
            <w:pPr>
              <w:pStyle w:val="Tabletext"/>
              <w:rPr>
                <w:rtl/>
                <w:lang w:bidi="ar-EG"/>
              </w:rPr>
            </w:pPr>
            <w:r>
              <w:rPr>
                <w:rFonts w:hint="cs"/>
                <w:rtl/>
                <w:lang w:bidi="ar-EG"/>
              </w:rPr>
              <w:t>غير محدد</w:t>
            </w:r>
          </w:p>
        </w:tc>
        <w:tc>
          <w:tcPr>
            <w:tcW w:w="3309" w:type="dxa"/>
            <w:vAlign w:val="center"/>
          </w:tcPr>
          <w:p w14:paraId="11EFEDC0" w14:textId="77777777" w:rsidR="004A7C44" w:rsidRPr="00527337" w:rsidRDefault="004A7C44" w:rsidP="00422891">
            <w:pPr>
              <w:pStyle w:val="Tabletext"/>
            </w:pPr>
            <w:r>
              <w:rPr>
                <w:rFonts w:hint="cs"/>
                <w:rtl/>
              </w:rPr>
              <w:t>غير محدد</w:t>
            </w:r>
          </w:p>
        </w:tc>
        <w:tc>
          <w:tcPr>
            <w:tcW w:w="3309" w:type="dxa"/>
            <w:vAlign w:val="center"/>
          </w:tcPr>
          <w:p w14:paraId="3C809825" w14:textId="77777777" w:rsidR="004A7C44" w:rsidRPr="00527337" w:rsidRDefault="004A7C44" w:rsidP="00422891">
            <w:pPr>
              <w:pStyle w:val="Tabletext"/>
            </w:pPr>
            <w:r>
              <w:rPr>
                <w:rFonts w:hint="cs"/>
                <w:rtl/>
              </w:rPr>
              <w:t>غير محدد</w:t>
            </w:r>
          </w:p>
        </w:tc>
      </w:tr>
      <w:tr w:rsidR="004A7C44" w:rsidRPr="00527337" w14:paraId="0E726F18" w14:textId="77777777" w:rsidTr="004A7C44">
        <w:trPr>
          <w:cantSplit/>
          <w:jc w:val="center"/>
        </w:trPr>
        <w:tc>
          <w:tcPr>
            <w:tcW w:w="3421" w:type="dxa"/>
          </w:tcPr>
          <w:p w14:paraId="05BCDBC7" w14:textId="3034B642" w:rsidR="004A7C44" w:rsidRPr="00337700" w:rsidRDefault="004A7C44" w:rsidP="00422891">
            <w:pPr>
              <w:pStyle w:val="Tabletext"/>
              <w:spacing w:line="300" w:lineRule="exact"/>
            </w:pPr>
            <w:r w:rsidRPr="00337700">
              <w:rPr>
                <w:rFonts w:hint="cs"/>
                <w:rtl/>
              </w:rPr>
              <w:t>عرض نطاق</w:t>
            </w:r>
            <w:r>
              <w:rPr>
                <w:rFonts w:hint="cs"/>
                <w:rtl/>
              </w:rPr>
              <w:t xml:space="preserve"> </w:t>
            </w:r>
            <w:proofErr w:type="gramStart"/>
            <w:r>
              <w:rPr>
                <w:rFonts w:hint="cs"/>
                <w:rtl/>
              </w:rPr>
              <w:t xml:space="preserve">يبلغ </w:t>
            </w:r>
            <w:r w:rsidRPr="00337700">
              <w:t> dB</w:t>
            </w:r>
            <w:proofErr w:type="gramEnd"/>
            <w:r w:rsidR="0091675F">
              <w:t> </w:t>
            </w:r>
            <w:r w:rsidRPr="00123F4B">
              <w:t>3</w:t>
            </w:r>
            <w:r w:rsidRPr="00337700">
              <w:rPr>
                <w:rFonts w:hint="cs"/>
                <w:rtl/>
              </w:rPr>
              <w:t>للتردد المتوسط للمستقبل</w:t>
            </w:r>
            <w:r>
              <w:rPr>
                <w:rFonts w:hint="cs"/>
                <w:rtl/>
              </w:rPr>
              <w:t xml:space="preserve"> </w:t>
            </w:r>
            <w:r>
              <w:rPr>
                <w:lang w:bidi="ar-EG"/>
              </w:rPr>
              <w:t>(</w:t>
            </w:r>
            <w:r>
              <w:t>MHz)</w:t>
            </w:r>
          </w:p>
        </w:tc>
        <w:tc>
          <w:tcPr>
            <w:tcW w:w="3204" w:type="dxa"/>
          </w:tcPr>
          <w:p w14:paraId="20037C34" w14:textId="77777777" w:rsidR="004A7C44" w:rsidRPr="00527337" w:rsidRDefault="004A7C44" w:rsidP="00422891">
            <w:pPr>
              <w:pStyle w:val="Tabletext"/>
            </w:pPr>
            <w:r>
              <w:rPr>
                <w:rFonts w:hint="cs"/>
                <w:rtl/>
              </w:rPr>
              <w:t>لا ينطبق</w:t>
            </w:r>
          </w:p>
        </w:tc>
        <w:tc>
          <w:tcPr>
            <w:tcW w:w="3309" w:type="dxa"/>
          </w:tcPr>
          <w:p w14:paraId="40C0924F" w14:textId="77777777" w:rsidR="004A7C44" w:rsidRPr="00527337" w:rsidRDefault="004A7C44" w:rsidP="00422891">
            <w:pPr>
              <w:pStyle w:val="Tabletext"/>
            </w:pPr>
            <w:r>
              <w:rPr>
                <w:rFonts w:hint="cs"/>
                <w:rtl/>
              </w:rPr>
              <w:t>لا ينطبق</w:t>
            </w:r>
          </w:p>
        </w:tc>
        <w:tc>
          <w:tcPr>
            <w:tcW w:w="3309" w:type="dxa"/>
          </w:tcPr>
          <w:p w14:paraId="36B9BC1D" w14:textId="77777777" w:rsidR="004A7C44" w:rsidRPr="00527337" w:rsidRDefault="004A7C44" w:rsidP="00422891">
            <w:pPr>
              <w:pStyle w:val="Tabletext"/>
            </w:pPr>
            <w:r>
              <w:rPr>
                <w:rFonts w:hint="cs"/>
                <w:rtl/>
              </w:rPr>
              <w:t>لا ينطبق</w:t>
            </w:r>
          </w:p>
        </w:tc>
      </w:tr>
      <w:tr w:rsidR="004A7C44" w:rsidRPr="00527337" w14:paraId="2F06401D" w14:textId="77777777" w:rsidTr="004A7C44">
        <w:trPr>
          <w:cantSplit/>
          <w:jc w:val="center"/>
        </w:trPr>
        <w:tc>
          <w:tcPr>
            <w:tcW w:w="3421" w:type="dxa"/>
          </w:tcPr>
          <w:p w14:paraId="571C94EE" w14:textId="4E2C641C" w:rsidR="004A7C44" w:rsidRPr="00337700" w:rsidRDefault="004A7C44" w:rsidP="00422891">
            <w:pPr>
              <w:pStyle w:val="Tabletext"/>
              <w:spacing w:line="300" w:lineRule="exact"/>
              <w:rPr>
                <w:lang w:bidi="ar-EG"/>
              </w:rPr>
            </w:pPr>
            <w:r>
              <w:rPr>
                <w:rFonts w:hint="cs"/>
                <w:rtl/>
              </w:rPr>
              <w:t>الحساسية</w:t>
            </w:r>
            <w:r>
              <w:rPr>
                <w:rFonts w:hint="cs"/>
                <w:rtl/>
                <w:lang w:bidi="ar-EG"/>
              </w:rPr>
              <w:t xml:space="preserve"> </w:t>
            </w:r>
            <w:r>
              <w:rPr>
                <w:lang w:bidi="ar-EG"/>
              </w:rPr>
              <w:t>(</w:t>
            </w:r>
            <w:r>
              <w:t>dBm)</w:t>
            </w:r>
          </w:p>
        </w:tc>
        <w:tc>
          <w:tcPr>
            <w:tcW w:w="3204" w:type="dxa"/>
            <w:vAlign w:val="center"/>
          </w:tcPr>
          <w:p w14:paraId="1974CA1D" w14:textId="77777777" w:rsidR="004A7C44" w:rsidRPr="00527337" w:rsidRDefault="004A7C44" w:rsidP="00422891">
            <w:pPr>
              <w:pStyle w:val="Tabletext"/>
            </w:pPr>
            <w:r w:rsidRPr="00123F4B">
              <w:t>100</w:t>
            </w:r>
            <w:r w:rsidRPr="00527337">
              <w:t>–</w:t>
            </w:r>
          </w:p>
        </w:tc>
        <w:tc>
          <w:tcPr>
            <w:tcW w:w="3309" w:type="dxa"/>
            <w:vAlign w:val="center"/>
          </w:tcPr>
          <w:p w14:paraId="307A7BCD" w14:textId="77777777" w:rsidR="004A7C44" w:rsidRPr="00527337" w:rsidRDefault="004A7C44" w:rsidP="00422891">
            <w:pPr>
              <w:pStyle w:val="Tabletext"/>
            </w:pPr>
            <w:r w:rsidRPr="00123F4B">
              <w:t>152</w:t>
            </w:r>
            <w:r w:rsidRPr="00527337">
              <w:t>–</w:t>
            </w:r>
          </w:p>
        </w:tc>
        <w:tc>
          <w:tcPr>
            <w:tcW w:w="3309" w:type="dxa"/>
            <w:vAlign w:val="center"/>
          </w:tcPr>
          <w:p w14:paraId="65EC22F7" w14:textId="77777777" w:rsidR="004A7C44" w:rsidRPr="00527337" w:rsidRDefault="004A7C44" w:rsidP="00422891">
            <w:pPr>
              <w:pStyle w:val="Tabletext"/>
            </w:pPr>
            <w:r w:rsidRPr="00123F4B">
              <w:t>136</w:t>
            </w:r>
            <w:r w:rsidRPr="00527337">
              <w:t>–</w:t>
            </w:r>
          </w:p>
        </w:tc>
      </w:tr>
      <w:tr w:rsidR="004A7C44" w:rsidRPr="00527337" w14:paraId="56ACA71C" w14:textId="77777777" w:rsidTr="004A7C44">
        <w:trPr>
          <w:cantSplit/>
          <w:jc w:val="center"/>
        </w:trPr>
        <w:tc>
          <w:tcPr>
            <w:tcW w:w="3421" w:type="dxa"/>
          </w:tcPr>
          <w:p w14:paraId="1DD65EF8" w14:textId="6651070B" w:rsidR="004A7C44" w:rsidRPr="00337700" w:rsidRDefault="004A7C44" w:rsidP="00422891">
            <w:pPr>
              <w:pStyle w:val="Tabletext"/>
              <w:spacing w:line="300" w:lineRule="exact"/>
            </w:pPr>
            <w:r>
              <w:rPr>
                <w:rFonts w:hint="cs"/>
                <w:rtl/>
              </w:rPr>
              <w:t>رقم ضوضاء المستقبل</w:t>
            </w:r>
            <w:r w:rsidRPr="00337700">
              <w:rPr>
                <w:rFonts w:hint="cs"/>
                <w:rtl/>
              </w:rPr>
              <w:t xml:space="preserve"> </w:t>
            </w:r>
            <w:r>
              <w:t>(dB)</w:t>
            </w:r>
          </w:p>
        </w:tc>
        <w:tc>
          <w:tcPr>
            <w:tcW w:w="3204" w:type="dxa"/>
            <w:vAlign w:val="center"/>
          </w:tcPr>
          <w:p w14:paraId="3A081891" w14:textId="77777777" w:rsidR="004A7C44" w:rsidRPr="00527337" w:rsidRDefault="004A7C44" w:rsidP="00422891">
            <w:pPr>
              <w:pStyle w:val="Tabletext"/>
            </w:pPr>
            <w:r w:rsidRPr="00123F4B">
              <w:t>13</w:t>
            </w:r>
          </w:p>
        </w:tc>
        <w:tc>
          <w:tcPr>
            <w:tcW w:w="3309" w:type="dxa"/>
            <w:vAlign w:val="center"/>
          </w:tcPr>
          <w:p w14:paraId="63A352F5" w14:textId="77777777" w:rsidR="004A7C44" w:rsidRPr="00527337" w:rsidRDefault="004A7C44" w:rsidP="00422891">
            <w:pPr>
              <w:pStyle w:val="Tabletext"/>
            </w:pPr>
            <w:r w:rsidRPr="00123F4B">
              <w:t>3</w:t>
            </w:r>
            <w:r>
              <w:t>,</w:t>
            </w:r>
            <w:r w:rsidRPr="00123F4B">
              <w:t>6</w:t>
            </w:r>
          </w:p>
        </w:tc>
        <w:tc>
          <w:tcPr>
            <w:tcW w:w="3309" w:type="dxa"/>
            <w:vAlign w:val="center"/>
          </w:tcPr>
          <w:p w14:paraId="0BB26A82" w14:textId="77777777" w:rsidR="004A7C44" w:rsidRPr="00527337" w:rsidRDefault="004A7C44" w:rsidP="00422891">
            <w:pPr>
              <w:pStyle w:val="Tabletext"/>
            </w:pPr>
            <w:r w:rsidRPr="00123F4B">
              <w:t>7</w:t>
            </w:r>
          </w:p>
        </w:tc>
      </w:tr>
      <w:tr w:rsidR="004A7C44" w:rsidRPr="00527337" w14:paraId="2566760E" w14:textId="77777777" w:rsidTr="004A7C44">
        <w:trPr>
          <w:cantSplit/>
          <w:jc w:val="center"/>
        </w:trPr>
        <w:tc>
          <w:tcPr>
            <w:tcW w:w="3421" w:type="dxa"/>
          </w:tcPr>
          <w:p w14:paraId="3893CB9E" w14:textId="0DA1A3F9" w:rsidR="004A7C44" w:rsidRPr="00337700" w:rsidRDefault="004A7C44" w:rsidP="00422891">
            <w:pPr>
              <w:pStyle w:val="Tabletext"/>
              <w:tabs>
                <w:tab w:val="left" w:pos="389"/>
              </w:tabs>
              <w:spacing w:line="300" w:lineRule="exact"/>
            </w:pPr>
            <w:r w:rsidRPr="00337700">
              <w:rPr>
                <w:rFonts w:hint="cs"/>
                <w:rtl/>
              </w:rPr>
              <w:t>عرض نطاق الزقزقة</w:t>
            </w:r>
            <w:r>
              <w:rPr>
                <w:rFonts w:hint="cs"/>
                <w:rtl/>
              </w:rPr>
              <w:t xml:space="preserve"> </w:t>
            </w:r>
            <w:r>
              <w:rPr>
                <w:lang w:bidi="ar-EG"/>
              </w:rPr>
              <w:t>(</w:t>
            </w:r>
            <w:r>
              <w:t>MHz)</w:t>
            </w:r>
          </w:p>
        </w:tc>
        <w:tc>
          <w:tcPr>
            <w:tcW w:w="3204" w:type="dxa"/>
            <w:vAlign w:val="center"/>
          </w:tcPr>
          <w:p w14:paraId="5FCD3529" w14:textId="77777777" w:rsidR="004A7C44" w:rsidRPr="00527337" w:rsidRDefault="004A7C44" w:rsidP="00422891">
            <w:pPr>
              <w:pStyle w:val="Tabletext"/>
            </w:pPr>
            <w:r>
              <w:rPr>
                <w:rFonts w:hint="cs"/>
                <w:rtl/>
              </w:rPr>
              <w:t>لا ينطبق</w:t>
            </w:r>
          </w:p>
        </w:tc>
        <w:tc>
          <w:tcPr>
            <w:tcW w:w="3309" w:type="dxa"/>
            <w:vAlign w:val="center"/>
          </w:tcPr>
          <w:p w14:paraId="5E7D4E6B" w14:textId="77777777" w:rsidR="004A7C44" w:rsidRPr="00527337" w:rsidRDefault="004A7C44" w:rsidP="00422891">
            <w:pPr>
              <w:pStyle w:val="Tabletext"/>
            </w:pPr>
            <w:r>
              <w:rPr>
                <w:rFonts w:hint="cs"/>
                <w:rtl/>
              </w:rPr>
              <w:t>لا ينطبق</w:t>
            </w:r>
          </w:p>
        </w:tc>
        <w:tc>
          <w:tcPr>
            <w:tcW w:w="3309" w:type="dxa"/>
            <w:vAlign w:val="center"/>
          </w:tcPr>
          <w:p w14:paraId="083647A0" w14:textId="77777777" w:rsidR="004A7C44" w:rsidRPr="00527337" w:rsidRDefault="004A7C44" w:rsidP="00422891">
            <w:pPr>
              <w:pStyle w:val="Tabletext"/>
              <w:rPr>
                <w:rtl/>
                <w:lang w:bidi="ar-EG"/>
              </w:rPr>
            </w:pPr>
            <w:r>
              <w:rPr>
                <w:rFonts w:hint="cs"/>
                <w:rtl/>
                <w:lang w:bidi="ar-EG"/>
              </w:rPr>
              <w:t>لاينطبق</w:t>
            </w:r>
          </w:p>
        </w:tc>
      </w:tr>
      <w:tr w:rsidR="004A7C44" w:rsidRPr="00527337" w14:paraId="74C31DCA" w14:textId="77777777" w:rsidTr="004A7C44">
        <w:trPr>
          <w:cantSplit/>
          <w:jc w:val="center"/>
        </w:trPr>
        <w:tc>
          <w:tcPr>
            <w:tcW w:w="3421" w:type="dxa"/>
          </w:tcPr>
          <w:p w14:paraId="66CBC203" w14:textId="0D1C3205" w:rsidR="004A7C44" w:rsidRPr="00337700" w:rsidRDefault="004A7C44" w:rsidP="00422891">
            <w:pPr>
              <w:pStyle w:val="Tabletext"/>
              <w:rPr>
                <w:rtl/>
              </w:rPr>
            </w:pPr>
            <w:r w:rsidRPr="00337700">
              <w:rPr>
                <w:rFonts w:hint="cs"/>
                <w:rtl/>
              </w:rPr>
              <w:t xml:space="preserve">عرض نطاق بث التردد الراديوي </w:t>
            </w:r>
            <w:r>
              <w:rPr>
                <w:lang w:bidi="ar-EG"/>
              </w:rPr>
              <w:t>(</w:t>
            </w:r>
            <w:r>
              <w:t>MHz)</w:t>
            </w:r>
          </w:p>
          <w:p w14:paraId="31DEDF82" w14:textId="77777777" w:rsidR="004A7C44" w:rsidRPr="00337700" w:rsidRDefault="004A7C44" w:rsidP="00422891">
            <w:pPr>
              <w:pStyle w:val="Tabletext"/>
              <w:tabs>
                <w:tab w:val="left" w:pos="325"/>
              </w:tabs>
            </w:pPr>
            <w:r w:rsidRPr="00337700">
              <w:rPr>
                <w:rFonts w:hint="cs"/>
                <w:rtl/>
              </w:rPr>
              <w:t>-</w:t>
            </w:r>
            <w:r>
              <w:rPr>
                <w:rtl/>
              </w:rPr>
              <w:tab/>
            </w:r>
            <w:r>
              <w:t>40</w:t>
            </w:r>
            <w:r w:rsidRPr="00337700">
              <w:rPr>
                <w:rFonts w:hint="cs"/>
                <w:rtl/>
              </w:rPr>
              <w:t xml:space="preserve"> </w:t>
            </w:r>
            <w:r w:rsidRPr="00337700">
              <w:t>dB</w:t>
            </w:r>
          </w:p>
        </w:tc>
        <w:tc>
          <w:tcPr>
            <w:tcW w:w="3204" w:type="dxa"/>
          </w:tcPr>
          <w:p w14:paraId="52661FE1" w14:textId="77777777" w:rsidR="004A7C44" w:rsidRDefault="004A7C44" w:rsidP="00422891">
            <w:pPr>
              <w:pStyle w:val="Tabletext"/>
              <w:jc w:val="center"/>
              <w:rPr>
                <w:rtl/>
              </w:rPr>
            </w:pPr>
          </w:p>
          <w:p w14:paraId="32E1D0C2" w14:textId="77777777" w:rsidR="004A7C44" w:rsidRPr="00527337" w:rsidRDefault="004A7C44" w:rsidP="00422891">
            <w:pPr>
              <w:pStyle w:val="Tabletext"/>
            </w:pPr>
            <w:r w:rsidRPr="00123F4B">
              <w:t>3</w:t>
            </w:r>
            <w:r>
              <w:t>,</w:t>
            </w:r>
            <w:r w:rsidRPr="00123F4B">
              <w:t>2</w:t>
            </w:r>
          </w:p>
        </w:tc>
        <w:tc>
          <w:tcPr>
            <w:tcW w:w="3309" w:type="dxa"/>
          </w:tcPr>
          <w:p w14:paraId="1C126A09" w14:textId="77777777" w:rsidR="004A7C44" w:rsidRPr="00527337" w:rsidRDefault="004A7C44" w:rsidP="00422891">
            <w:pPr>
              <w:pStyle w:val="Tabletext"/>
            </w:pPr>
          </w:p>
          <w:p w14:paraId="097AA0A8" w14:textId="77777777" w:rsidR="004A7C44" w:rsidRPr="00527337" w:rsidRDefault="004A7C44" w:rsidP="00422891">
            <w:pPr>
              <w:pStyle w:val="Tabletext"/>
            </w:pPr>
            <w:r w:rsidRPr="00123F4B">
              <w:t>3</w:t>
            </w:r>
            <w:r>
              <w:t>,</w:t>
            </w:r>
            <w:r w:rsidRPr="00123F4B">
              <w:t>2</w:t>
            </w:r>
          </w:p>
        </w:tc>
        <w:tc>
          <w:tcPr>
            <w:tcW w:w="3309" w:type="dxa"/>
          </w:tcPr>
          <w:p w14:paraId="40720826" w14:textId="77777777" w:rsidR="004A7C44" w:rsidRPr="00527337" w:rsidRDefault="004A7C44" w:rsidP="00422891">
            <w:pPr>
              <w:pStyle w:val="Tabletext"/>
            </w:pPr>
          </w:p>
          <w:p w14:paraId="71AF7FB4" w14:textId="77777777" w:rsidR="004A7C44" w:rsidRPr="00527337" w:rsidRDefault="004A7C44" w:rsidP="00422891">
            <w:pPr>
              <w:pStyle w:val="Tabletext"/>
            </w:pPr>
            <w:r w:rsidRPr="00123F4B">
              <w:t>3</w:t>
            </w:r>
            <w:r>
              <w:t>,</w:t>
            </w:r>
            <w:r w:rsidRPr="00123F4B">
              <w:t>2</w:t>
            </w:r>
          </w:p>
        </w:tc>
      </w:tr>
    </w:tbl>
    <w:p w14:paraId="7C5AC2E5" w14:textId="77777777" w:rsidR="00C964F1" w:rsidRDefault="00C964F1" w:rsidP="00C964F1">
      <w:pPr>
        <w:rPr>
          <w:rtl/>
          <w:lang w:bidi="ar-EG"/>
        </w:rPr>
      </w:pPr>
    </w:p>
    <w:p w14:paraId="40F3B66A" w14:textId="77777777" w:rsidR="00C964F1" w:rsidRDefault="00C964F1" w:rsidP="00C964F1">
      <w:pPr>
        <w:pStyle w:val="TableNo"/>
        <w:pageBreakBefore/>
        <w:spacing w:before="0"/>
        <w:rPr>
          <w:rtl/>
        </w:rPr>
      </w:pPr>
      <w:r>
        <w:rPr>
          <w:rFonts w:hint="cs"/>
          <w:rtl/>
        </w:rPr>
        <w:lastRenderedPageBreak/>
        <w:t xml:space="preserve">الجـدول </w:t>
      </w:r>
      <w:r w:rsidRPr="00123F4B">
        <w:t>4</w:t>
      </w:r>
      <w:r>
        <w:rPr>
          <w:rFonts w:hint="cs"/>
          <w:rtl/>
        </w:rPr>
        <w:t xml:space="preserve"> </w:t>
      </w:r>
      <w:r w:rsidRPr="00121C53">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4"/>
        <w:gridCol w:w="2358"/>
        <w:gridCol w:w="2505"/>
        <w:gridCol w:w="2505"/>
        <w:gridCol w:w="2950"/>
      </w:tblGrid>
      <w:tr w:rsidR="004A7C44" w:rsidRPr="00527337" w14:paraId="2E6FF595" w14:textId="77777777" w:rsidTr="004A7C44">
        <w:trPr>
          <w:jc w:val="center"/>
        </w:trPr>
        <w:tc>
          <w:tcPr>
            <w:tcW w:w="3119" w:type="dxa"/>
          </w:tcPr>
          <w:p w14:paraId="60A9D7A6" w14:textId="77777777" w:rsidR="004A7C44" w:rsidRPr="001E3E72" w:rsidRDefault="004A7C44" w:rsidP="00422891">
            <w:pPr>
              <w:pStyle w:val="Tablehead"/>
              <w:spacing w:after="60" w:line="300" w:lineRule="exact"/>
            </w:pPr>
            <w:r w:rsidRPr="001E3E72">
              <w:rPr>
                <w:rFonts w:hint="cs"/>
                <w:rtl/>
              </w:rPr>
              <w:t>الخصائص</w:t>
            </w:r>
          </w:p>
        </w:tc>
        <w:tc>
          <w:tcPr>
            <w:tcW w:w="2268" w:type="dxa"/>
          </w:tcPr>
          <w:p w14:paraId="44E4CDB0" w14:textId="77777777" w:rsidR="004A7C44" w:rsidRPr="001E3E72" w:rsidRDefault="004A7C44" w:rsidP="00422891">
            <w:pPr>
              <w:pStyle w:val="Tablehead"/>
              <w:spacing w:after="60" w:line="300" w:lineRule="exact"/>
            </w:pPr>
            <w:r>
              <w:rPr>
                <w:rFonts w:hint="cs"/>
                <w:rtl/>
                <w:lang w:bidi="ar-EG"/>
              </w:rPr>
              <w:t>ال</w:t>
            </w:r>
            <w:r w:rsidRPr="001E3E72">
              <w:rPr>
                <w:rFonts w:hint="cs"/>
                <w:rtl/>
              </w:rPr>
              <w:t xml:space="preserve">نظام </w:t>
            </w:r>
            <w:r w:rsidRPr="001E3E72">
              <w:t>G</w:t>
            </w:r>
            <w:r w:rsidRPr="00123F4B">
              <w:t>13</w:t>
            </w:r>
          </w:p>
        </w:tc>
        <w:tc>
          <w:tcPr>
            <w:tcW w:w="2409" w:type="dxa"/>
          </w:tcPr>
          <w:p w14:paraId="18B3C01E" w14:textId="77777777" w:rsidR="004A7C44" w:rsidRPr="001E3E72" w:rsidRDefault="004A7C44" w:rsidP="00422891">
            <w:pPr>
              <w:pStyle w:val="Tablehead"/>
              <w:spacing w:after="60" w:line="300" w:lineRule="exact"/>
            </w:pPr>
            <w:r>
              <w:rPr>
                <w:rFonts w:hint="cs"/>
                <w:rtl/>
              </w:rPr>
              <w:t>ال</w:t>
            </w:r>
            <w:r w:rsidRPr="001E3E72">
              <w:rPr>
                <w:rFonts w:hint="cs"/>
                <w:rtl/>
              </w:rPr>
              <w:t xml:space="preserve">نظام </w:t>
            </w:r>
            <w:r w:rsidRPr="001E3E72">
              <w:t>G</w:t>
            </w:r>
            <w:r w:rsidRPr="00123F4B">
              <w:t>14</w:t>
            </w:r>
          </w:p>
        </w:tc>
        <w:tc>
          <w:tcPr>
            <w:tcW w:w="2409" w:type="dxa"/>
          </w:tcPr>
          <w:p w14:paraId="42DDF6F2" w14:textId="77777777" w:rsidR="004A7C44" w:rsidRPr="001E3E72" w:rsidRDefault="004A7C44" w:rsidP="00422891">
            <w:pPr>
              <w:pStyle w:val="Tablehead"/>
              <w:spacing w:after="60" w:line="300" w:lineRule="exact"/>
            </w:pPr>
            <w:r>
              <w:rPr>
                <w:rFonts w:hint="cs"/>
                <w:rtl/>
              </w:rPr>
              <w:t>ال</w:t>
            </w:r>
            <w:r w:rsidRPr="001E3E72">
              <w:rPr>
                <w:rFonts w:hint="cs"/>
                <w:rtl/>
              </w:rPr>
              <w:t xml:space="preserve">نظام </w:t>
            </w:r>
            <w:r w:rsidRPr="001E3E72">
              <w:t>G</w:t>
            </w:r>
            <w:r w:rsidRPr="00123F4B">
              <w:t>15</w:t>
            </w:r>
          </w:p>
        </w:tc>
        <w:tc>
          <w:tcPr>
            <w:tcW w:w="2837" w:type="dxa"/>
          </w:tcPr>
          <w:p w14:paraId="585776A8" w14:textId="77777777" w:rsidR="004A7C44" w:rsidRPr="00527337" w:rsidRDefault="004A7C44" w:rsidP="00422891">
            <w:pPr>
              <w:pStyle w:val="Tablehead"/>
            </w:pPr>
            <w:r>
              <w:rPr>
                <w:rFonts w:hint="cs"/>
                <w:rtl/>
              </w:rPr>
              <w:t>ال</w:t>
            </w:r>
            <w:r w:rsidRPr="001E3E72">
              <w:rPr>
                <w:rFonts w:hint="cs"/>
                <w:rtl/>
              </w:rPr>
              <w:t xml:space="preserve">نظام </w:t>
            </w:r>
            <w:r w:rsidRPr="001E3E72">
              <w:t>G</w:t>
            </w:r>
            <w:r w:rsidRPr="00123F4B">
              <w:t>16</w:t>
            </w:r>
          </w:p>
        </w:tc>
      </w:tr>
      <w:tr w:rsidR="004A7C44" w:rsidRPr="00527337" w14:paraId="39E6668D" w14:textId="77777777" w:rsidTr="004A7C44">
        <w:trPr>
          <w:jc w:val="center"/>
        </w:trPr>
        <w:tc>
          <w:tcPr>
            <w:tcW w:w="3119" w:type="dxa"/>
          </w:tcPr>
          <w:p w14:paraId="182D13D9" w14:textId="77777777" w:rsidR="004A7C44" w:rsidRPr="001E3E72" w:rsidRDefault="004A7C44" w:rsidP="00422891">
            <w:pPr>
              <w:pStyle w:val="Tabletext"/>
              <w:spacing w:line="280" w:lineRule="exact"/>
            </w:pPr>
            <w:r w:rsidRPr="001E3E72">
              <w:rPr>
                <w:rFonts w:hint="cs"/>
                <w:rtl/>
              </w:rPr>
              <w:t>الوظيفة</w:t>
            </w:r>
          </w:p>
        </w:tc>
        <w:tc>
          <w:tcPr>
            <w:tcW w:w="2268" w:type="dxa"/>
          </w:tcPr>
          <w:p w14:paraId="2071C92D" w14:textId="77777777" w:rsidR="004A7C44" w:rsidRPr="00527337" w:rsidRDefault="004A7C44" w:rsidP="00422891">
            <w:pPr>
              <w:pStyle w:val="Tabletext"/>
            </w:pPr>
            <w:r>
              <w:rPr>
                <w:rFonts w:hint="cs"/>
                <w:rtl/>
              </w:rPr>
              <w:t>رادار تتبع</w:t>
            </w:r>
          </w:p>
        </w:tc>
        <w:tc>
          <w:tcPr>
            <w:tcW w:w="2409" w:type="dxa"/>
          </w:tcPr>
          <w:p w14:paraId="483F7D0B" w14:textId="77777777" w:rsidR="004A7C44" w:rsidRPr="00527337" w:rsidRDefault="004A7C44" w:rsidP="00422891">
            <w:pPr>
              <w:pStyle w:val="Tabletext"/>
            </w:pPr>
            <w:r>
              <w:rPr>
                <w:rFonts w:hint="cs"/>
                <w:rtl/>
              </w:rPr>
              <w:t>رادار تتبع</w:t>
            </w:r>
          </w:p>
        </w:tc>
        <w:tc>
          <w:tcPr>
            <w:tcW w:w="2409" w:type="dxa"/>
          </w:tcPr>
          <w:p w14:paraId="46ACE397" w14:textId="77777777" w:rsidR="004A7C44" w:rsidRPr="00527337" w:rsidRDefault="004A7C44" w:rsidP="00422891">
            <w:pPr>
              <w:pStyle w:val="Tabletext"/>
            </w:pPr>
            <w:r>
              <w:rPr>
                <w:rFonts w:hint="cs"/>
                <w:rtl/>
              </w:rPr>
              <w:t>رادار تتبع</w:t>
            </w:r>
          </w:p>
        </w:tc>
        <w:tc>
          <w:tcPr>
            <w:tcW w:w="2837" w:type="dxa"/>
          </w:tcPr>
          <w:p w14:paraId="71A3F477" w14:textId="77777777" w:rsidR="004A7C44" w:rsidRPr="00527337" w:rsidRDefault="004A7C44" w:rsidP="00422891">
            <w:pPr>
              <w:pStyle w:val="Tabletext"/>
            </w:pPr>
            <w:r>
              <w:rPr>
                <w:rFonts w:hint="cs"/>
                <w:rtl/>
              </w:rPr>
              <w:t>رادار تتبع</w:t>
            </w:r>
          </w:p>
        </w:tc>
      </w:tr>
      <w:tr w:rsidR="004A7C44" w:rsidRPr="00527337" w14:paraId="519FD336" w14:textId="77777777" w:rsidTr="004A7C44">
        <w:trPr>
          <w:jc w:val="center"/>
        </w:trPr>
        <w:tc>
          <w:tcPr>
            <w:tcW w:w="3119" w:type="dxa"/>
          </w:tcPr>
          <w:p w14:paraId="56F909A9" w14:textId="77777777" w:rsidR="004A7C44" w:rsidRPr="001E3E72" w:rsidRDefault="004A7C44" w:rsidP="00422891">
            <w:pPr>
              <w:pStyle w:val="Tabletext"/>
              <w:spacing w:line="280" w:lineRule="exact"/>
            </w:pPr>
            <w:r w:rsidRPr="001E3E72">
              <w:rPr>
                <w:rFonts w:hint="cs"/>
                <w:rtl/>
              </w:rPr>
              <w:t>نمط المنصة</w:t>
            </w:r>
          </w:p>
        </w:tc>
        <w:tc>
          <w:tcPr>
            <w:tcW w:w="2268" w:type="dxa"/>
          </w:tcPr>
          <w:p w14:paraId="0030C991" w14:textId="77777777" w:rsidR="004A7C44" w:rsidRPr="00D43998" w:rsidRDefault="004A7C44" w:rsidP="00422891">
            <w:pPr>
              <w:pStyle w:val="Tabletext"/>
            </w:pPr>
            <w:r>
              <w:rPr>
                <w:rFonts w:hint="cs"/>
                <w:rtl/>
              </w:rPr>
              <w:t>محمولة جواً</w:t>
            </w:r>
          </w:p>
        </w:tc>
        <w:tc>
          <w:tcPr>
            <w:tcW w:w="2409" w:type="dxa"/>
          </w:tcPr>
          <w:p w14:paraId="6AB16A88" w14:textId="77777777" w:rsidR="004A7C44" w:rsidRPr="00527337" w:rsidRDefault="004A7C44" w:rsidP="00422891">
            <w:pPr>
              <w:pStyle w:val="Tabletext"/>
            </w:pPr>
            <w:r>
              <w:rPr>
                <w:rFonts w:hint="cs"/>
                <w:rtl/>
              </w:rPr>
              <w:t>محمولة على متن سفينة</w:t>
            </w:r>
          </w:p>
        </w:tc>
        <w:tc>
          <w:tcPr>
            <w:tcW w:w="2409" w:type="dxa"/>
          </w:tcPr>
          <w:p w14:paraId="3350DFB7" w14:textId="77777777" w:rsidR="004A7C44" w:rsidRPr="00527337" w:rsidRDefault="004A7C44" w:rsidP="00422891">
            <w:pPr>
              <w:pStyle w:val="Tabletext"/>
            </w:pPr>
            <w:r>
              <w:rPr>
                <w:rFonts w:hint="cs"/>
                <w:rtl/>
              </w:rPr>
              <w:t>أرضية (مقطورة)</w:t>
            </w:r>
          </w:p>
        </w:tc>
        <w:tc>
          <w:tcPr>
            <w:tcW w:w="2837" w:type="dxa"/>
          </w:tcPr>
          <w:p w14:paraId="40A33E75" w14:textId="77777777" w:rsidR="004A7C44" w:rsidRPr="00527337" w:rsidRDefault="004A7C44" w:rsidP="00422891">
            <w:pPr>
              <w:pStyle w:val="Tabletext"/>
            </w:pPr>
            <w:r>
              <w:rPr>
                <w:rFonts w:hint="cs"/>
                <w:rtl/>
              </w:rPr>
              <w:t>أرضية ومحمولة على متن السفينة</w:t>
            </w:r>
          </w:p>
        </w:tc>
      </w:tr>
      <w:tr w:rsidR="004A7C44" w:rsidRPr="00527337" w14:paraId="001DBFAF" w14:textId="77777777" w:rsidTr="004A7C44">
        <w:trPr>
          <w:jc w:val="center"/>
        </w:trPr>
        <w:tc>
          <w:tcPr>
            <w:tcW w:w="3119" w:type="dxa"/>
          </w:tcPr>
          <w:p w14:paraId="7B76AE1B" w14:textId="1FCA238A" w:rsidR="004A7C44" w:rsidRPr="001E3E72" w:rsidRDefault="004A7C44" w:rsidP="00422891">
            <w:pPr>
              <w:pStyle w:val="Tabletext"/>
              <w:spacing w:line="280" w:lineRule="exact"/>
              <w:rPr>
                <w:lang w:bidi="ar-EG"/>
              </w:rPr>
            </w:pPr>
            <w:r w:rsidRPr="001E3E72">
              <w:rPr>
                <w:rFonts w:hint="cs"/>
                <w:rtl/>
              </w:rPr>
              <w:t xml:space="preserve">مدى التوليف </w:t>
            </w:r>
            <w:r>
              <w:rPr>
                <w:lang w:bidi="ar-EG"/>
              </w:rPr>
              <w:t>(</w:t>
            </w:r>
            <w:r w:rsidRPr="00527337">
              <w:t>GHz</w:t>
            </w:r>
            <w:r>
              <w:t>)</w:t>
            </w:r>
          </w:p>
        </w:tc>
        <w:tc>
          <w:tcPr>
            <w:tcW w:w="2268" w:type="dxa"/>
          </w:tcPr>
          <w:p w14:paraId="5A492C36" w14:textId="77777777" w:rsidR="004A7C44" w:rsidRPr="00527337" w:rsidRDefault="004A7C44" w:rsidP="00422891">
            <w:pPr>
              <w:pStyle w:val="Tabletext"/>
            </w:pPr>
            <w:r w:rsidRPr="00123F4B">
              <w:rPr>
                <w:caps/>
              </w:rPr>
              <w:t>1</w:t>
            </w:r>
            <w:r w:rsidRPr="009179CF">
              <w:rPr>
                <w:caps/>
              </w:rPr>
              <w:t>0,</w:t>
            </w:r>
            <w:r>
              <w:rPr>
                <w:caps/>
              </w:rPr>
              <w:t>6-</w:t>
            </w:r>
            <w:r w:rsidRPr="00123F4B">
              <w:rPr>
                <w:caps/>
              </w:rPr>
              <w:t>1</w:t>
            </w:r>
            <w:r w:rsidRPr="009179CF">
              <w:rPr>
                <w:caps/>
              </w:rPr>
              <w:t>0,</w:t>
            </w:r>
            <w:r>
              <w:rPr>
                <w:caps/>
              </w:rPr>
              <w:t>5</w:t>
            </w:r>
          </w:p>
        </w:tc>
        <w:tc>
          <w:tcPr>
            <w:tcW w:w="2409" w:type="dxa"/>
          </w:tcPr>
          <w:p w14:paraId="4432085B" w14:textId="77777777" w:rsidR="004A7C44" w:rsidRPr="00527337" w:rsidRDefault="004A7C44" w:rsidP="00422891">
            <w:pPr>
              <w:pStyle w:val="Tabletext"/>
            </w:pPr>
            <w:r w:rsidRPr="00123F4B">
              <w:rPr>
                <w:caps/>
              </w:rPr>
              <w:t>1</w:t>
            </w:r>
            <w:r w:rsidRPr="009179CF">
              <w:rPr>
                <w:caps/>
              </w:rPr>
              <w:t>0,</w:t>
            </w:r>
            <w:r>
              <w:rPr>
                <w:caps/>
              </w:rPr>
              <w:t>6-</w:t>
            </w:r>
            <w:r w:rsidRPr="00123F4B">
              <w:rPr>
                <w:caps/>
              </w:rPr>
              <w:t>1</w:t>
            </w:r>
            <w:r w:rsidRPr="009179CF">
              <w:rPr>
                <w:caps/>
              </w:rPr>
              <w:t>0,</w:t>
            </w:r>
            <w:r>
              <w:rPr>
                <w:caps/>
              </w:rPr>
              <w:t>5</w:t>
            </w:r>
          </w:p>
        </w:tc>
        <w:tc>
          <w:tcPr>
            <w:tcW w:w="2409" w:type="dxa"/>
          </w:tcPr>
          <w:p w14:paraId="4E7764BF" w14:textId="77777777" w:rsidR="004A7C44" w:rsidRPr="00527337" w:rsidRDefault="004A7C44" w:rsidP="00422891">
            <w:pPr>
              <w:pStyle w:val="Tabletext"/>
            </w:pPr>
            <w:r w:rsidRPr="00123F4B">
              <w:rPr>
                <w:caps/>
              </w:rPr>
              <w:t>1</w:t>
            </w:r>
            <w:r w:rsidRPr="009179CF">
              <w:rPr>
                <w:caps/>
              </w:rPr>
              <w:t>0,</w:t>
            </w:r>
            <w:r>
              <w:rPr>
                <w:caps/>
              </w:rPr>
              <w:t>6-</w:t>
            </w:r>
            <w:r w:rsidRPr="00123F4B">
              <w:rPr>
                <w:caps/>
              </w:rPr>
              <w:t>1</w:t>
            </w:r>
            <w:r w:rsidRPr="009179CF">
              <w:rPr>
                <w:caps/>
              </w:rPr>
              <w:t>0,</w:t>
            </w:r>
            <w:r>
              <w:rPr>
                <w:caps/>
              </w:rPr>
              <w:t>5</w:t>
            </w:r>
          </w:p>
        </w:tc>
        <w:tc>
          <w:tcPr>
            <w:tcW w:w="2837" w:type="dxa"/>
          </w:tcPr>
          <w:p w14:paraId="5560DD7C" w14:textId="77777777" w:rsidR="004A7C44" w:rsidRPr="00527337" w:rsidRDefault="004A7C44" w:rsidP="00422891">
            <w:pPr>
              <w:pStyle w:val="Tabletext"/>
            </w:pPr>
            <w:r w:rsidRPr="00123F4B">
              <w:rPr>
                <w:caps/>
              </w:rPr>
              <w:t>1</w:t>
            </w:r>
            <w:r w:rsidRPr="009179CF">
              <w:rPr>
                <w:caps/>
              </w:rPr>
              <w:t>0,</w:t>
            </w:r>
            <w:r>
              <w:rPr>
                <w:caps/>
              </w:rPr>
              <w:t>68-</w:t>
            </w:r>
            <w:r w:rsidRPr="00123F4B">
              <w:rPr>
                <w:caps/>
              </w:rPr>
              <w:t>1</w:t>
            </w:r>
            <w:r w:rsidRPr="009179CF">
              <w:rPr>
                <w:caps/>
              </w:rPr>
              <w:t>0,</w:t>
            </w:r>
            <w:r>
              <w:rPr>
                <w:caps/>
              </w:rPr>
              <w:t>5</w:t>
            </w:r>
          </w:p>
        </w:tc>
      </w:tr>
      <w:tr w:rsidR="004A7C44" w:rsidRPr="00527337" w14:paraId="2AC9F53D" w14:textId="77777777" w:rsidTr="004A7C44">
        <w:trPr>
          <w:jc w:val="center"/>
        </w:trPr>
        <w:tc>
          <w:tcPr>
            <w:tcW w:w="3119" w:type="dxa"/>
          </w:tcPr>
          <w:p w14:paraId="104F43B1" w14:textId="77777777" w:rsidR="004A7C44" w:rsidRPr="001E3E72" w:rsidRDefault="004A7C44" w:rsidP="00422891">
            <w:pPr>
              <w:pStyle w:val="Tabletext"/>
              <w:spacing w:line="280" w:lineRule="exact"/>
            </w:pPr>
            <w:r w:rsidRPr="001E3E72">
              <w:rPr>
                <w:rFonts w:hint="cs"/>
                <w:rtl/>
              </w:rPr>
              <w:t>التشكيل</w:t>
            </w:r>
          </w:p>
        </w:tc>
        <w:tc>
          <w:tcPr>
            <w:tcW w:w="2268" w:type="dxa"/>
          </w:tcPr>
          <w:p w14:paraId="1984CE7E" w14:textId="77777777" w:rsidR="004A7C44" w:rsidRPr="00527337" w:rsidRDefault="004A7C44" w:rsidP="00422891">
            <w:pPr>
              <w:pStyle w:val="Tabletext"/>
            </w:pPr>
            <w:r w:rsidRPr="00527337">
              <w:t>CW</w:t>
            </w:r>
            <w:r>
              <w:rPr>
                <w:rFonts w:hint="cs"/>
                <w:rtl/>
              </w:rPr>
              <w:t xml:space="preserve">، </w:t>
            </w:r>
            <w:r w:rsidRPr="00527337">
              <w:t>FMCW</w:t>
            </w:r>
          </w:p>
        </w:tc>
        <w:tc>
          <w:tcPr>
            <w:tcW w:w="2409" w:type="dxa"/>
          </w:tcPr>
          <w:p w14:paraId="16F2719F" w14:textId="77777777" w:rsidR="004A7C44" w:rsidRPr="00527337" w:rsidRDefault="004A7C44" w:rsidP="00422891">
            <w:pPr>
              <w:pStyle w:val="Tabletext"/>
            </w:pPr>
            <w:r w:rsidRPr="00527337">
              <w:t>CW</w:t>
            </w:r>
            <w:r>
              <w:rPr>
                <w:rFonts w:hint="cs"/>
                <w:rtl/>
              </w:rPr>
              <w:t xml:space="preserve">، </w:t>
            </w:r>
            <w:r w:rsidRPr="00527337">
              <w:t>FMCW</w:t>
            </w:r>
          </w:p>
        </w:tc>
        <w:tc>
          <w:tcPr>
            <w:tcW w:w="2409" w:type="dxa"/>
          </w:tcPr>
          <w:p w14:paraId="6DFD9CED" w14:textId="77777777" w:rsidR="004A7C44" w:rsidRPr="00527337" w:rsidRDefault="004A7C44" w:rsidP="00422891">
            <w:pPr>
              <w:pStyle w:val="Tabletext"/>
            </w:pPr>
            <w:r w:rsidRPr="00527337">
              <w:t>CW</w:t>
            </w:r>
            <w:r>
              <w:rPr>
                <w:rFonts w:hint="cs"/>
                <w:rtl/>
              </w:rPr>
              <w:t xml:space="preserve">، </w:t>
            </w:r>
            <w:r w:rsidRPr="00527337">
              <w:t>FMCW</w:t>
            </w:r>
          </w:p>
        </w:tc>
        <w:tc>
          <w:tcPr>
            <w:tcW w:w="2837" w:type="dxa"/>
          </w:tcPr>
          <w:p w14:paraId="357A2AD5" w14:textId="77777777" w:rsidR="004A7C44" w:rsidRPr="00527337" w:rsidRDefault="004A7C44" w:rsidP="00422891">
            <w:pPr>
              <w:pStyle w:val="Tabletext"/>
            </w:pPr>
            <w:r w:rsidRPr="00527337">
              <w:t>LFM</w:t>
            </w:r>
          </w:p>
        </w:tc>
      </w:tr>
      <w:tr w:rsidR="004A7C44" w:rsidRPr="00527337" w14:paraId="58515958" w14:textId="77777777" w:rsidTr="004A7C44">
        <w:trPr>
          <w:jc w:val="center"/>
        </w:trPr>
        <w:tc>
          <w:tcPr>
            <w:tcW w:w="3119" w:type="dxa"/>
          </w:tcPr>
          <w:p w14:paraId="20D1E00E" w14:textId="4EC2FE9B" w:rsidR="004A7C44" w:rsidRPr="001E3E72" w:rsidRDefault="004A7C44" w:rsidP="00422891">
            <w:pPr>
              <w:pStyle w:val="Tabletext"/>
              <w:spacing w:line="280" w:lineRule="exact"/>
              <w:rPr>
                <w:lang w:bidi="ar-EG"/>
              </w:rPr>
            </w:pPr>
            <w:r w:rsidRPr="001E3E72">
              <w:rPr>
                <w:rFonts w:hint="cs"/>
                <w:rtl/>
              </w:rPr>
              <w:t>ذروة القدرة الداخلة</w:t>
            </w:r>
            <w:r>
              <w:rPr>
                <w:rFonts w:hint="cs"/>
                <w:rtl/>
                <w:lang w:bidi="ar-EG"/>
              </w:rPr>
              <w:t xml:space="preserve"> إلى</w:t>
            </w:r>
            <w:r>
              <w:rPr>
                <w:rtl/>
                <w:lang w:bidi="ar-EG"/>
              </w:rPr>
              <w:t> </w:t>
            </w:r>
            <w:r w:rsidRPr="001E3E72">
              <w:rPr>
                <w:rFonts w:hint="cs"/>
                <w:rtl/>
              </w:rPr>
              <w:t>الهوائي</w:t>
            </w:r>
            <w:r>
              <w:rPr>
                <w:rFonts w:hint="cs"/>
                <w:rtl/>
                <w:lang w:bidi="ar-EG"/>
              </w:rPr>
              <w:t xml:space="preserve"> </w:t>
            </w:r>
            <w:r>
              <w:rPr>
                <w:lang w:bidi="ar-EG"/>
              </w:rPr>
              <w:t>(</w:t>
            </w:r>
            <w:r w:rsidRPr="00527337">
              <w:t>kW</w:t>
            </w:r>
            <w:r>
              <w:t>)</w:t>
            </w:r>
          </w:p>
        </w:tc>
        <w:tc>
          <w:tcPr>
            <w:tcW w:w="2268" w:type="dxa"/>
          </w:tcPr>
          <w:p w14:paraId="7D5FEF07" w14:textId="77777777" w:rsidR="004A7C44" w:rsidRPr="00527337" w:rsidRDefault="004A7C44" w:rsidP="00422891">
            <w:pPr>
              <w:pStyle w:val="Tabletext"/>
            </w:pPr>
            <w:r w:rsidRPr="009857FC">
              <w:t>1,5</w:t>
            </w:r>
          </w:p>
        </w:tc>
        <w:tc>
          <w:tcPr>
            <w:tcW w:w="2409" w:type="dxa"/>
          </w:tcPr>
          <w:p w14:paraId="6461D2DB" w14:textId="77777777" w:rsidR="004A7C44" w:rsidRPr="00527337" w:rsidRDefault="004A7C44" w:rsidP="00422891">
            <w:pPr>
              <w:pStyle w:val="Tabletext"/>
            </w:pPr>
            <w:r w:rsidRPr="00123F4B">
              <w:t>1</w:t>
            </w:r>
            <w:r w:rsidRPr="009857FC">
              <w:t>3,3</w:t>
            </w:r>
          </w:p>
        </w:tc>
        <w:tc>
          <w:tcPr>
            <w:tcW w:w="2409" w:type="dxa"/>
          </w:tcPr>
          <w:p w14:paraId="17E30A61" w14:textId="77777777" w:rsidR="004A7C44" w:rsidRPr="00527337" w:rsidRDefault="004A7C44" w:rsidP="00422891">
            <w:pPr>
              <w:pStyle w:val="Tabletext"/>
            </w:pPr>
            <w:r w:rsidRPr="00123F4B">
              <w:t>14</w:t>
            </w:r>
          </w:p>
        </w:tc>
        <w:tc>
          <w:tcPr>
            <w:tcW w:w="2837" w:type="dxa"/>
          </w:tcPr>
          <w:p w14:paraId="7C11F783" w14:textId="77777777" w:rsidR="004A7C44" w:rsidRPr="00527337" w:rsidRDefault="004A7C44" w:rsidP="00422891">
            <w:pPr>
              <w:pStyle w:val="Tabletext"/>
            </w:pPr>
            <w:r w:rsidRPr="00123F4B">
              <w:t>70</w:t>
            </w:r>
          </w:p>
        </w:tc>
      </w:tr>
      <w:tr w:rsidR="004A7C44" w:rsidRPr="00527337" w14:paraId="778FF088" w14:textId="77777777" w:rsidTr="004A7C44">
        <w:trPr>
          <w:jc w:val="center"/>
        </w:trPr>
        <w:tc>
          <w:tcPr>
            <w:tcW w:w="3119" w:type="dxa"/>
            <w:vAlign w:val="center"/>
          </w:tcPr>
          <w:p w14:paraId="43DD6F71" w14:textId="5E8ACD20" w:rsidR="004A7C44" w:rsidRPr="00527337" w:rsidRDefault="004A7C44" w:rsidP="00422891">
            <w:pPr>
              <w:pStyle w:val="Tabletext"/>
              <w:rPr>
                <w:lang w:bidi="ar-EG"/>
              </w:rPr>
            </w:pPr>
            <w:r>
              <w:rPr>
                <w:rFonts w:hint="cs"/>
                <w:rtl/>
              </w:rPr>
              <w:t>متوسط القدرة الداخلة</w:t>
            </w:r>
            <w:r>
              <w:rPr>
                <w:rFonts w:hint="cs"/>
                <w:rtl/>
                <w:lang w:bidi="ar-EG"/>
              </w:rPr>
              <w:t xml:space="preserve"> إلى</w:t>
            </w:r>
            <w:r>
              <w:rPr>
                <w:rtl/>
                <w:lang w:bidi="ar-EG"/>
              </w:rPr>
              <w:t> </w:t>
            </w:r>
            <w:r>
              <w:rPr>
                <w:rFonts w:hint="cs"/>
                <w:rtl/>
              </w:rPr>
              <w:t>الهوائي</w:t>
            </w:r>
            <w:r>
              <w:rPr>
                <w:rFonts w:hint="cs"/>
                <w:rtl/>
                <w:lang w:bidi="ar-EG"/>
              </w:rPr>
              <w:t xml:space="preserve"> </w:t>
            </w:r>
            <w:r>
              <w:rPr>
                <w:lang w:bidi="ar-EG"/>
              </w:rPr>
              <w:t>(W)</w:t>
            </w:r>
          </w:p>
        </w:tc>
        <w:tc>
          <w:tcPr>
            <w:tcW w:w="2268" w:type="dxa"/>
          </w:tcPr>
          <w:p w14:paraId="7623A420" w14:textId="77777777" w:rsidR="004A7C44" w:rsidRPr="00527337" w:rsidRDefault="004A7C44" w:rsidP="00422891">
            <w:pPr>
              <w:pStyle w:val="Tabletext"/>
            </w:pPr>
            <w:r>
              <w:t>–</w:t>
            </w:r>
          </w:p>
        </w:tc>
        <w:tc>
          <w:tcPr>
            <w:tcW w:w="2409" w:type="dxa"/>
          </w:tcPr>
          <w:p w14:paraId="505C5AA8" w14:textId="77777777" w:rsidR="004A7C44" w:rsidRPr="00527337" w:rsidRDefault="004A7C44" w:rsidP="00422891">
            <w:pPr>
              <w:pStyle w:val="Tabletext"/>
            </w:pPr>
            <w:r>
              <w:t>–</w:t>
            </w:r>
          </w:p>
        </w:tc>
        <w:tc>
          <w:tcPr>
            <w:tcW w:w="2409" w:type="dxa"/>
          </w:tcPr>
          <w:p w14:paraId="020EC2C4" w14:textId="77777777" w:rsidR="004A7C44" w:rsidRPr="00527337" w:rsidRDefault="004A7C44" w:rsidP="00422891">
            <w:pPr>
              <w:pStyle w:val="Tabletext"/>
            </w:pPr>
            <w:r>
              <w:t>–</w:t>
            </w:r>
          </w:p>
        </w:tc>
        <w:tc>
          <w:tcPr>
            <w:tcW w:w="2837" w:type="dxa"/>
          </w:tcPr>
          <w:p w14:paraId="0B52839E" w14:textId="77777777" w:rsidR="004A7C44" w:rsidRPr="00527337" w:rsidRDefault="004A7C44" w:rsidP="00422891">
            <w:pPr>
              <w:pStyle w:val="Tabletext"/>
            </w:pPr>
            <w:r w:rsidRPr="00123F4B">
              <w:t>20</w:t>
            </w:r>
            <w:r w:rsidRPr="00527337">
              <w:t xml:space="preserve"> </w:t>
            </w:r>
            <w:r w:rsidRPr="00123F4B">
              <w:t>000</w:t>
            </w:r>
          </w:p>
        </w:tc>
      </w:tr>
      <w:tr w:rsidR="004A7C44" w:rsidRPr="00527337" w14:paraId="3258D9BF" w14:textId="77777777" w:rsidTr="004A7C44">
        <w:trPr>
          <w:jc w:val="center"/>
        </w:trPr>
        <w:tc>
          <w:tcPr>
            <w:tcW w:w="3119" w:type="dxa"/>
          </w:tcPr>
          <w:p w14:paraId="680B81B6" w14:textId="103BBFBB" w:rsidR="004A7C44" w:rsidRPr="001E3E72" w:rsidRDefault="004A7C44" w:rsidP="00422891">
            <w:pPr>
              <w:pStyle w:val="Tabletext"/>
              <w:spacing w:line="280" w:lineRule="exact"/>
              <w:rPr>
                <w:spacing w:val="-6"/>
              </w:rPr>
            </w:pPr>
            <w:r>
              <w:rPr>
                <w:rFonts w:hint="cs"/>
                <w:rtl/>
              </w:rPr>
              <w:t>عر</w:t>
            </w:r>
            <w:r w:rsidRPr="00337700">
              <w:rPr>
                <w:rFonts w:hint="cs"/>
                <w:rtl/>
              </w:rPr>
              <w:t>ض النبضة</w:t>
            </w:r>
            <w:r>
              <w:rPr>
                <w:rFonts w:hint="cs"/>
                <w:rtl/>
              </w:rPr>
              <w:t xml:space="preserve"> </w:t>
            </w:r>
            <w:r>
              <w:t>(</w:t>
            </w:r>
            <w:r w:rsidRPr="00DC3BF1">
              <w:rPr>
                <w:rFonts w:ascii="Symbol" w:hAnsi="Symbol"/>
              </w:rPr>
              <w:t></w:t>
            </w:r>
            <w:r w:rsidRPr="00DC3BF1">
              <w:t>s</w:t>
            </w:r>
            <w:r>
              <w:t>)</w:t>
            </w:r>
            <w:r>
              <w:rPr>
                <w:rtl/>
                <w:lang w:bidi="ar-EG"/>
              </w:rPr>
              <w:br/>
            </w:r>
            <w:r w:rsidRPr="00337700">
              <w:rPr>
                <w:rFonts w:hint="cs"/>
                <w:rtl/>
              </w:rPr>
              <w:t xml:space="preserve">ومعدلات تكرار النبضة </w:t>
            </w:r>
            <w:r>
              <w:t>(pps)</w:t>
            </w:r>
          </w:p>
        </w:tc>
        <w:tc>
          <w:tcPr>
            <w:tcW w:w="2268" w:type="dxa"/>
          </w:tcPr>
          <w:p w14:paraId="750D00D0" w14:textId="77777777" w:rsidR="004A7C44" w:rsidRPr="00527337" w:rsidRDefault="004A7C44" w:rsidP="00422891">
            <w:pPr>
              <w:pStyle w:val="Tabletext"/>
            </w:pPr>
            <w:r>
              <w:rPr>
                <w:rtl/>
              </w:rPr>
              <w:t>لا ينطبق</w:t>
            </w:r>
            <w:r w:rsidRPr="00527337">
              <w:br/>
            </w:r>
            <w:r>
              <w:rPr>
                <w:rtl/>
              </w:rPr>
              <w:t>لا ينطبق</w:t>
            </w:r>
          </w:p>
        </w:tc>
        <w:tc>
          <w:tcPr>
            <w:tcW w:w="2409" w:type="dxa"/>
          </w:tcPr>
          <w:p w14:paraId="0EE5300A" w14:textId="77777777" w:rsidR="004A7C44" w:rsidRPr="00527337" w:rsidRDefault="004A7C44" w:rsidP="00422891">
            <w:pPr>
              <w:pStyle w:val="Tabletext"/>
            </w:pPr>
            <w:r>
              <w:rPr>
                <w:rtl/>
              </w:rPr>
              <w:t>لا ينطبق</w:t>
            </w:r>
            <w:r w:rsidRPr="00527337">
              <w:br/>
            </w:r>
            <w:r>
              <w:rPr>
                <w:rtl/>
              </w:rPr>
              <w:t>لا ينطبق</w:t>
            </w:r>
          </w:p>
        </w:tc>
        <w:tc>
          <w:tcPr>
            <w:tcW w:w="2409" w:type="dxa"/>
          </w:tcPr>
          <w:p w14:paraId="0970A882" w14:textId="77777777" w:rsidR="004A7C44" w:rsidRPr="00527337" w:rsidRDefault="004A7C44" w:rsidP="00422891">
            <w:pPr>
              <w:pStyle w:val="Tabletext"/>
            </w:pPr>
            <w:r>
              <w:rPr>
                <w:rtl/>
              </w:rPr>
              <w:t>لا ينطبق</w:t>
            </w:r>
            <w:r w:rsidRPr="00527337">
              <w:br/>
            </w:r>
            <w:r>
              <w:rPr>
                <w:rtl/>
              </w:rPr>
              <w:t>لا ينطبق</w:t>
            </w:r>
          </w:p>
        </w:tc>
        <w:tc>
          <w:tcPr>
            <w:tcW w:w="2837" w:type="dxa"/>
          </w:tcPr>
          <w:p w14:paraId="41FD3188" w14:textId="77777777" w:rsidR="004A7C44" w:rsidRPr="00527337" w:rsidRDefault="004A7C44" w:rsidP="00422891">
            <w:pPr>
              <w:pStyle w:val="Tabletext"/>
            </w:pPr>
            <w:r>
              <w:t>15-2</w:t>
            </w:r>
          </w:p>
          <w:p w14:paraId="296211FD" w14:textId="77777777" w:rsidR="004A7C44" w:rsidRPr="00527337" w:rsidRDefault="004A7C44" w:rsidP="00422891">
            <w:pPr>
              <w:pStyle w:val="Tabletext"/>
            </w:pPr>
            <w:r>
              <w:t>K 140-5</w:t>
            </w:r>
          </w:p>
        </w:tc>
      </w:tr>
      <w:tr w:rsidR="004A7C44" w:rsidRPr="00527337" w14:paraId="09BACDC4" w14:textId="77777777" w:rsidTr="004A7C44">
        <w:trPr>
          <w:jc w:val="center"/>
        </w:trPr>
        <w:tc>
          <w:tcPr>
            <w:tcW w:w="3119" w:type="dxa"/>
          </w:tcPr>
          <w:p w14:paraId="15A64F21" w14:textId="77777777" w:rsidR="004A7C44" w:rsidRPr="00337700" w:rsidRDefault="004A7C44" w:rsidP="00422891">
            <w:pPr>
              <w:pStyle w:val="Tabletext"/>
              <w:spacing w:line="300" w:lineRule="exact"/>
            </w:pPr>
            <w:r w:rsidRPr="00337700">
              <w:rPr>
                <w:rFonts w:hint="cs"/>
                <w:rtl/>
              </w:rPr>
              <w:t xml:space="preserve">دورة </w:t>
            </w:r>
            <w:r>
              <w:rPr>
                <w:rFonts w:hint="cs"/>
                <w:rtl/>
              </w:rPr>
              <w:t>التشغيل</w:t>
            </w:r>
            <w:r w:rsidRPr="00337700">
              <w:rPr>
                <w:rFonts w:hint="cs"/>
                <w:rtl/>
              </w:rPr>
              <w:t xml:space="preserve"> القصوى</w:t>
            </w:r>
          </w:p>
        </w:tc>
        <w:tc>
          <w:tcPr>
            <w:tcW w:w="2268" w:type="dxa"/>
          </w:tcPr>
          <w:p w14:paraId="47BBC11A" w14:textId="77777777" w:rsidR="004A7C44" w:rsidRPr="00D43998" w:rsidRDefault="004A7C44" w:rsidP="00422891">
            <w:pPr>
              <w:pStyle w:val="Tabletext"/>
            </w:pPr>
            <w:r w:rsidRPr="00123F4B">
              <w:rPr>
                <w:caps/>
              </w:rPr>
              <w:t>1</w:t>
            </w:r>
          </w:p>
        </w:tc>
        <w:tc>
          <w:tcPr>
            <w:tcW w:w="2409" w:type="dxa"/>
          </w:tcPr>
          <w:p w14:paraId="08EBD52B" w14:textId="77777777" w:rsidR="004A7C44" w:rsidRPr="00D43998" w:rsidRDefault="004A7C44" w:rsidP="00422891">
            <w:pPr>
              <w:pStyle w:val="Tabletext"/>
            </w:pPr>
            <w:r w:rsidRPr="00123F4B">
              <w:rPr>
                <w:caps/>
              </w:rPr>
              <w:t>1</w:t>
            </w:r>
          </w:p>
        </w:tc>
        <w:tc>
          <w:tcPr>
            <w:tcW w:w="2409" w:type="dxa"/>
          </w:tcPr>
          <w:p w14:paraId="5A5D9A7A" w14:textId="77777777" w:rsidR="004A7C44" w:rsidRPr="00D43998" w:rsidRDefault="004A7C44" w:rsidP="00422891">
            <w:pPr>
              <w:pStyle w:val="Tabletext"/>
            </w:pPr>
            <w:r w:rsidRPr="00123F4B">
              <w:rPr>
                <w:caps/>
              </w:rPr>
              <w:t>1</w:t>
            </w:r>
          </w:p>
        </w:tc>
        <w:tc>
          <w:tcPr>
            <w:tcW w:w="2837" w:type="dxa"/>
          </w:tcPr>
          <w:p w14:paraId="53FC1B94" w14:textId="77777777" w:rsidR="004A7C44" w:rsidRPr="00D43998" w:rsidRDefault="004A7C44" w:rsidP="00422891">
            <w:pPr>
              <w:pStyle w:val="Tabletext"/>
            </w:pPr>
            <w:r w:rsidRPr="00123F4B">
              <w:t>0</w:t>
            </w:r>
            <w:r>
              <w:t>,</w:t>
            </w:r>
            <w:r w:rsidRPr="00123F4B">
              <w:t>28</w:t>
            </w:r>
          </w:p>
        </w:tc>
      </w:tr>
      <w:tr w:rsidR="004A7C44" w:rsidRPr="00527337" w14:paraId="55C3E845" w14:textId="77777777" w:rsidTr="004A7C44">
        <w:trPr>
          <w:jc w:val="center"/>
        </w:trPr>
        <w:tc>
          <w:tcPr>
            <w:tcW w:w="3119" w:type="dxa"/>
          </w:tcPr>
          <w:p w14:paraId="5E74993D" w14:textId="01BBF3D1" w:rsidR="004A7C44" w:rsidRPr="00337700" w:rsidRDefault="004A7C44" w:rsidP="00422891">
            <w:pPr>
              <w:pStyle w:val="Tabletext"/>
              <w:spacing w:line="300" w:lineRule="exact"/>
            </w:pPr>
            <w:r w:rsidRPr="00337700">
              <w:rPr>
                <w:rFonts w:hint="cs"/>
                <w:rtl/>
              </w:rPr>
              <w:t xml:space="preserve">زمن صعود/هبوط النبضة </w:t>
            </w:r>
            <w:r>
              <w:rPr>
                <w:lang w:bidi="ar-EG"/>
              </w:rPr>
              <w:t>(</w:t>
            </w:r>
            <w:r>
              <w:rPr>
                <w:rFonts w:cs="Times New Roman"/>
              </w:rPr>
              <w:t>µ</w:t>
            </w:r>
            <w:r w:rsidRPr="00337700">
              <w:t>s</w:t>
            </w:r>
            <w:r>
              <w:t>)</w:t>
            </w:r>
          </w:p>
        </w:tc>
        <w:tc>
          <w:tcPr>
            <w:tcW w:w="2268" w:type="dxa"/>
          </w:tcPr>
          <w:p w14:paraId="1F108CB4" w14:textId="77777777" w:rsidR="004A7C44" w:rsidRPr="00527337" w:rsidRDefault="004A7C44" w:rsidP="00422891">
            <w:pPr>
              <w:pStyle w:val="Tabletext"/>
            </w:pPr>
            <w:r>
              <w:rPr>
                <w:rtl/>
              </w:rPr>
              <w:t>لا ينطبق</w:t>
            </w:r>
          </w:p>
        </w:tc>
        <w:tc>
          <w:tcPr>
            <w:tcW w:w="2409" w:type="dxa"/>
          </w:tcPr>
          <w:p w14:paraId="58F29AB3" w14:textId="77777777" w:rsidR="004A7C44" w:rsidRPr="00527337" w:rsidRDefault="004A7C44" w:rsidP="00422891">
            <w:pPr>
              <w:pStyle w:val="Tabletext"/>
            </w:pPr>
            <w:r>
              <w:rPr>
                <w:rtl/>
              </w:rPr>
              <w:t>لا ينطبق</w:t>
            </w:r>
          </w:p>
        </w:tc>
        <w:tc>
          <w:tcPr>
            <w:tcW w:w="2409" w:type="dxa"/>
          </w:tcPr>
          <w:p w14:paraId="6E259F8A" w14:textId="77777777" w:rsidR="004A7C44" w:rsidRPr="00527337" w:rsidRDefault="004A7C44" w:rsidP="00422891">
            <w:pPr>
              <w:pStyle w:val="Tabletext"/>
            </w:pPr>
            <w:r>
              <w:rPr>
                <w:rtl/>
              </w:rPr>
              <w:t>لا ينطبق</w:t>
            </w:r>
          </w:p>
        </w:tc>
        <w:tc>
          <w:tcPr>
            <w:tcW w:w="2837" w:type="dxa"/>
          </w:tcPr>
          <w:p w14:paraId="34665B28" w14:textId="77777777" w:rsidR="004A7C44" w:rsidRPr="00527337" w:rsidRDefault="004A7C44" w:rsidP="00422891">
            <w:pPr>
              <w:pStyle w:val="Tabletext"/>
            </w:pPr>
            <w:r>
              <w:t>0,</w:t>
            </w:r>
            <w:r w:rsidRPr="00123F4B">
              <w:t>005</w:t>
            </w:r>
          </w:p>
        </w:tc>
      </w:tr>
      <w:tr w:rsidR="004A7C44" w:rsidRPr="00527337" w14:paraId="42A49447" w14:textId="77777777" w:rsidTr="004A7C44">
        <w:trPr>
          <w:jc w:val="center"/>
        </w:trPr>
        <w:tc>
          <w:tcPr>
            <w:tcW w:w="3119" w:type="dxa"/>
          </w:tcPr>
          <w:p w14:paraId="57B277A1" w14:textId="77777777" w:rsidR="004A7C44" w:rsidRPr="00337700" w:rsidRDefault="004A7C44" w:rsidP="00422891">
            <w:pPr>
              <w:pStyle w:val="Tabletext"/>
              <w:spacing w:line="300" w:lineRule="exact"/>
            </w:pPr>
            <w:r w:rsidRPr="00337700">
              <w:rPr>
                <w:rFonts w:hint="cs"/>
                <w:rtl/>
              </w:rPr>
              <w:t>نمط مخطط الهوائي</w:t>
            </w:r>
          </w:p>
        </w:tc>
        <w:tc>
          <w:tcPr>
            <w:tcW w:w="2268" w:type="dxa"/>
          </w:tcPr>
          <w:p w14:paraId="5EA3BAE3" w14:textId="77777777" w:rsidR="004A7C44" w:rsidRPr="00527337" w:rsidRDefault="004A7C44" w:rsidP="00422891">
            <w:pPr>
              <w:pStyle w:val="Tabletext"/>
            </w:pPr>
            <w:r>
              <w:rPr>
                <w:rFonts w:hint="cs"/>
                <w:rtl/>
              </w:rPr>
              <w:t>ضيق</w:t>
            </w:r>
          </w:p>
        </w:tc>
        <w:tc>
          <w:tcPr>
            <w:tcW w:w="2409" w:type="dxa"/>
          </w:tcPr>
          <w:p w14:paraId="4A4584AF" w14:textId="77777777" w:rsidR="004A7C44" w:rsidRDefault="004A7C44" w:rsidP="00422891">
            <w:pPr>
              <w:pStyle w:val="Tabletext"/>
            </w:pPr>
            <w:r w:rsidRPr="00F45B0F">
              <w:rPr>
                <w:rFonts w:hint="cs"/>
                <w:rtl/>
              </w:rPr>
              <w:t>ضيق</w:t>
            </w:r>
          </w:p>
        </w:tc>
        <w:tc>
          <w:tcPr>
            <w:tcW w:w="2409" w:type="dxa"/>
          </w:tcPr>
          <w:p w14:paraId="68000ED4" w14:textId="77777777" w:rsidR="004A7C44" w:rsidRDefault="004A7C44" w:rsidP="00422891">
            <w:pPr>
              <w:pStyle w:val="Tabletext"/>
            </w:pPr>
            <w:r w:rsidRPr="00F45B0F">
              <w:rPr>
                <w:rFonts w:hint="cs"/>
                <w:rtl/>
              </w:rPr>
              <w:t>ضيق</w:t>
            </w:r>
          </w:p>
        </w:tc>
        <w:tc>
          <w:tcPr>
            <w:tcW w:w="2837" w:type="dxa"/>
          </w:tcPr>
          <w:p w14:paraId="6545D260" w14:textId="77777777" w:rsidR="004A7C44" w:rsidRDefault="004A7C44" w:rsidP="00422891">
            <w:pPr>
              <w:pStyle w:val="Tabletext"/>
            </w:pPr>
            <w:r w:rsidRPr="00F45B0F">
              <w:rPr>
                <w:rFonts w:hint="cs"/>
                <w:rtl/>
              </w:rPr>
              <w:t>ضيق</w:t>
            </w:r>
          </w:p>
        </w:tc>
      </w:tr>
      <w:tr w:rsidR="004A7C44" w:rsidRPr="00527337" w14:paraId="5396F680" w14:textId="77777777" w:rsidTr="004A7C44">
        <w:trPr>
          <w:jc w:val="center"/>
        </w:trPr>
        <w:tc>
          <w:tcPr>
            <w:tcW w:w="3119" w:type="dxa"/>
          </w:tcPr>
          <w:p w14:paraId="3ED934BF" w14:textId="77777777" w:rsidR="004A7C44" w:rsidRPr="00337700" w:rsidRDefault="004A7C44" w:rsidP="00422891">
            <w:pPr>
              <w:pStyle w:val="Tabletext"/>
              <w:spacing w:line="280" w:lineRule="exact"/>
            </w:pPr>
            <w:r w:rsidRPr="00337700">
              <w:rPr>
                <w:rFonts w:hint="cs"/>
                <w:rtl/>
              </w:rPr>
              <w:t>نمط الهوائي</w:t>
            </w:r>
          </w:p>
        </w:tc>
        <w:tc>
          <w:tcPr>
            <w:tcW w:w="2268" w:type="dxa"/>
          </w:tcPr>
          <w:p w14:paraId="1E6C89E1" w14:textId="77777777" w:rsidR="004A7C44" w:rsidRDefault="004A7C44" w:rsidP="00422891">
            <w:pPr>
              <w:pStyle w:val="Tabletext"/>
            </w:pPr>
            <w:r w:rsidRPr="00DB5F54">
              <w:rPr>
                <w:rFonts w:hint="cs"/>
                <w:rtl/>
              </w:rPr>
              <w:t>صفيف مستوٍ</w:t>
            </w:r>
          </w:p>
        </w:tc>
        <w:tc>
          <w:tcPr>
            <w:tcW w:w="2409" w:type="dxa"/>
          </w:tcPr>
          <w:p w14:paraId="44F230E3" w14:textId="77777777" w:rsidR="004A7C44" w:rsidRDefault="004A7C44" w:rsidP="00422891">
            <w:pPr>
              <w:pStyle w:val="Tabletext"/>
            </w:pPr>
            <w:r w:rsidRPr="00DB5F54">
              <w:rPr>
                <w:rFonts w:hint="cs"/>
                <w:rtl/>
              </w:rPr>
              <w:t>صفيف مستوٍ</w:t>
            </w:r>
          </w:p>
        </w:tc>
        <w:tc>
          <w:tcPr>
            <w:tcW w:w="2409" w:type="dxa"/>
          </w:tcPr>
          <w:p w14:paraId="1A4A5E7E" w14:textId="77777777" w:rsidR="004A7C44" w:rsidRDefault="004A7C44" w:rsidP="00422891">
            <w:pPr>
              <w:pStyle w:val="Tabletext"/>
            </w:pPr>
            <w:r w:rsidRPr="00DB5F54">
              <w:rPr>
                <w:rFonts w:hint="cs"/>
                <w:rtl/>
              </w:rPr>
              <w:t>صفيف مستوٍ</w:t>
            </w:r>
          </w:p>
        </w:tc>
        <w:tc>
          <w:tcPr>
            <w:tcW w:w="2837" w:type="dxa"/>
          </w:tcPr>
          <w:p w14:paraId="3217BC13" w14:textId="77777777" w:rsidR="004A7C44" w:rsidRDefault="004A7C44" w:rsidP="00422891">
            <w:pPr>
              <w:pStyle w:val="Tabletext"/>
            </w:pPr>
            <w:r w:rsidRPr="00DB5F54">
              <w:rPr>
                <w:rFonts w:hint="cs"/>
                <w:rtl/>
              </w:rPr>
              <w:t>صفيف مستوٍ</w:t>
            </w:r>
          </w:p>
        </w:tc>
      </w:tr>
      <w:tr w:rsidR="004A7C44" w:rsidRPr="00527337" w14:paraId="5A336773" w14:textId="77777777" w:rsidTr="004A7C44">
        <w:trPr>
          <w:jc w:val="center"/>
        </w:trPr>
        <w:tc>
          <w:tcPr>
            <w:tcW w:w="3119" w:type="dxa"/>
          </w:tcPr>
          <w:p w14:paraId="617B5EEB" w14:textId="77777777" w:rsidR="004A7C44" w:rsidRPr="00337700" w:rsidRDefault="004A7C44" w:rsidP="00422891">
            <w:pPr>
              <w:pStyle w:val="Tabletext"/>
              <w:spacing w:line="280" w:lineRule="exact"/>
            </w:pPr>
            <w:r w:rsidRPr="00337700">
              <w:rPr>
                <w:rFonts w:hint="cs"/>
                <w:rtl/>
              </w:rPr>
              <w:t>استقطاب الهوائي</w:t>
            </w:r>
          </w:p>
        </w:tc>
        <w:tc>
          <w:tcPr>
            <w:tcW w:w="2268" w:type="dxa"/>
          </w:tcPr>
          <w:p w14:paraId="62F42F01" w14:textId="77777777" w:rsidR="004A7C44" w:rsidRPr="00527337" w:rsidRDefault="004A7C44" w:rsidP="00422891">
            <w:pPr>
              <w:pStyle w:val="Tabletext"/>
            </w:pPr>
            <w:r>
              <w:rPr>
                <w:rFonts w:hint="cs"/>
                <w:rtl/>
              </w:rPr>
              <w:t>خطي</w:t>
            </w:r>
          </w:p>
        </w:tc>
        <w:tc>
          <w:tcPr>
            <w:tcW w:w="2409" w:type="dxa"/>
          </w:tcPr>
          <w:p w14:paraId="4CBC2F3A" w14:textId="77777777" w:rsidR="004A7C44" w:rsidRDefault="004A7C44" w:rsidP="00422891">
            <w:pPr>
              <w:pStyle w:val="Tabletext"/>
            </w:pPr>
            <w:r w:rsidRPr="00C36184">
              <w:rPr>
                <w:rFonts w:hint="cs"/>
                <w:rtl/>
              </w:rPr>
              <w:t>خطي</w:t>
            </w:r>
          </w:p>
        </w:tc>
        <w:tc>
          <w:tcPr>
            <w:tcW w:w="2409" w:type="dxa"/>
          </w:tcPr>
          <w:p w14:paraId="6A6C9331" w14:textId="77777777" w:rsidR="004A7C44" w:rsidRDefault="004A7C44" w:rsidP="00422891">
            <w:pPr>
              <w:pStyle w:val="Tabletext"/>
            </w:pPr>
            <w:r w:rsidRPr="00C36184">
              <w:rPr>
                <w:rFonts w:hint="cs"/>
                <w:rtl/>
              </w:rPr>
              <w:t>خطي</w:t>
            </w:r>
          </w:p>
        </w:tc>
        <w:tc>
          <w:tcPr>
            <w:tcW w:w="2837" w:type="dxa"/>
          </w:tcPr>
          <w:p w14:paraId="6257B7CF" w14:textId="77777777" w:rsidR="004A7C44" w:rsidRDefault="004A7C44" w:rsidP="00422891">
            <w:pPr>
              <w:pStyle w:val="Tabletext"/>
            </w:pPr>
            <w:r w:rsidRPr="00C36184">
              <w:rPr>
                <w:rFonts w:hint="cs"/>
                <w:rtl/>
              </w:rPr>
              <w:t>خطي</w:t>
            </w:r>
          </w:p>
        </w:tc>
      </w:tr>
      <w:tr w:rsidR="004A7C44" w:rsidRPr="00527337" w14:paraId="6E2916AB" w14:textId="77777777" w:rsidTr="004A7C44">
        <w:trPr>
          <w:jc w:val="center"/>
        </w:trPr>
        <w:tc>
          <w:tcPr>
            <w:tcW w:w="3119" w:type="dxa"/>
          </w:tcPr>
          <w:p w14:paraId="01148C29" w14:textId="40F50887" w:rsidR="004A7C44" w:rsidRPr="00337700" w:rsidRDefault="004A7C44" w:rsidP="00422891">
            <w:pPr>
              <w:pStyle w:val="Tabletext"/>
              <w:spacing w:line="280" w:lineRule="exact"/>
            </w:pPr>
            <w:r w:rsidRPr="00337700">
              <w:rPr>
                <w:rFonts w:hint="cs"/>
                <w:rtl/>
              </w:rPr>
              <w:t xml:space="preserve">كسب الحزمة الرئيسية للهوائي </w:t>
            </w:r>
            <w:r>
              <w:t>(</w:t>
            </w:r>
            <w:r w:rsidRPr="00527337">
              <w:t>dBi</w:t>
            </w:r>
            <w:r>
              <w:t>)</w:t>
            </w:r>
          </w:p>
        </w:tc>
        <w:tc>
          <w:tcPr>
            <w:tcW w:w="2268" w:type="dxa"/>
          </w:tcPr>
          <w:p w14:paraId="341FE218" w14:textId="77777777" w:rsidR="004A7C44" w:rsidRPr="00527337" w:rsidRDefault="004A7C44" w:rsidP="00422891">
            <w:pPr>
              <w:pStyle w:val="Tabletext"/>
            </w:pPr>
            <w:r w:rsidRPr="00123F4B">
              <w:t>3</w:t>
            </w:r>
            <w:r w:rsidRPr="006E554F">
              <w:t>5,5</w:t>
            </w:r>
          </w:p>
        </w:tc>
        <w:tc>
          <w:tcPr>
            <w:tcW w:w="2409" w:type="dxa"/>
          </w:tcPr>
          <w:p w14:paraId="4631796A" w14:textId="77777777" w:rsidR="004A7C44" w:rsidRPr="00527337" w:rsidRDefault="004A7C44" w:rsidP="00422891">
            <w:pPr>
              <w:pStyle w:val="Tabletext"/>
            </w:pPr>
            <w:r w:rsidRPr="00123F4B">
              <w:t>43</w:t>
            </w:r>
          </w:p>
        </w:tc>
        <w:tc>
          <w:tcPr>
            <w:tcW w:w="2409" w:type="dxa"/>
          </w:tcPr>
          <w:p w14:paraId="730BACA9" w14:textId="77777777" w:rsidR="004A7C44" w:rsidRPr="00527337" w:rsidRDefault="004A7C44" w:rsidP="00422891">
            <w:pPr>
              <w:pStyle w:val="Tabletext"/>
            </w:pPr>
            <w:r w:rsidRPr="00123F4B">
              <w:t>4</w:t>
            </w:r>
            <w:r w:rsidRPr="006E554F">
              <w:t>2,2</w:t>
            </w:r>
          </w:p>
        </w:tc>
        <w:tc>
          <w:tcPr>
            <w:tcW w:w="2837" w:type="dxa"/>
          </w:tcPr>
          <w:p w14:paraId="21EBCD20" w14:textId="77777777" w:rsidR="004A7C44" w:rsidRPr="00527337" w:rsidRDefault="004A7C44" w:rsidP="00422891">
            <w:pPr>
              <w:pStyle w:val="Tabletext"/>
            </w:pPr>
            <w:r w:rsidRPr="00123F4B">
              <w:t>46</w:t>
            </w:r>
          </w:p>
        </w:tc>
      </w:tr>
      <w:tr w:rsidR="004A7C44" w:rsidRPr="00527337" w14:paraId="65869625" w14:textId="77777777" w:rsidTr="004A7C44">
        <w:trPr>
          <w:jc w:val="center"/>
        </w:trPr>
        <w:tc>
          <w:tcPr>
            <w:tcW w:w="3119" w:type="dxa"/>
          </w:tcPr>
          <w:p w14:paraId="39579A5A" w14:textId="7FF7CD77" w:rsidR="004A7C44" w:rsidRPr="00337700" w:rsidRDefault="004A7C44" w:rsidP="00422891">
            <w:pPr>
              <w:pStyle w:val="Tabletext"/>
              <w:spacing w:line="280" w:lineRule="exact"/>
            </w:pPr>
            <w:r>
              <w:rPr>
                <w:rFonts w:hint="cs"/>
                <w:rtl/>
              </w:rPr>
              <w:t>عرض حزمة ا</w:t>
            </w:r>
            <w:r w:rsidRPr="00337700">
              <w:rPr>
                <w:rFonts w:hint="cs"/>
                <w:rtl/>
              </w:rPr>
              <w:t>رت</w:t>
            </w:r>
            <w:r>
              <w:rPr>
                <w:rFonts w:hint="cs"/>
                <w:rtl/>
              </w:rPr>
              <w:t>فاع ا</w:t>
            </w:r>
            <w:r w:rsidRPr="00337700">
              <w:rPr>
                <w:rFonts w:hint="cs"/>
                <w:rtl/>
              </w:rPr>
              <w:t xml:space="preserve">لهوائي </w:t>
            </w:r>
            <w:r>
              <w:rPr>
                <w:rFonts w:hint="cs"/>
                <w:rtl/>
              </w:rPr>
              <w:t>(بالدرجات)</w:t>
            </w:r>
          </w:p>
        </w:tc>
        <w:tc>
          <w:tcPr>
            <w:tcW w:w="2268" w:type="dxa"/>
          </w:tcPr>
          <w:p w14:paraId="75E1F693" w14:textId="77777777" w:rsidR="004A7C44" w:rsidRPr="00527337" w:rsidRDefault="004A7C44" w:rsidP="00422891">
            <w:pPr>
              <w:pStyle w:val="Tabletext"/>
            </w:pPr>
            <w:r w:rsidRPr="006E554F">
              <w:t>2,5</w:t>
            </w:r>
          </w:p>
        </w:tc>
        <w:tc>
          <w:tcPr>
            <w:tcW w:w="2409" w:type="dxa"/>
          </w:tcPr>
          <w:p w14:paraId="78BD6467" w14:textId="77777777" w:rsidR="004A7C44" w:rsidRPr="00527337" w:rsidRDefault="004A7C44" w:rsidP="00422891">
            <w:pPr>
              <w:pStyle w:val="Tabletext"/>
            </w:pPr>
            <w:r w:rsidRPr="00123F4B">
              <w:t>1</w:t>
            </w:r>
          </w:p>
        </w:tc>
        <w:tc>
          <w:tcPr>
            <w:tcW w:w="2409" w:type="dxa"/>
          </w:tcPr>
          <w:p w14:paraId="14C1BF21" w14:textId="77777777" w:rsidR="004A7C44" w:rsidRPr="00527337" w:rsidRDefault="004A7C44" w:rsidP="00422891">
            <w:pPr>
              <w:pStyle w:val="Tabletext"/>
            </w:pPr>
            <w:r w:rsidRPr="00123F4B">
              <w:t>1</w:t>
            </w:r>
          </w:p>
        </w:tc>
        <w:tc>
          <w:tcPr>
            <w:tcW w:w="2837" w:type="dxa"/>
          </w:tcPr>
          <w:p w14:paraId="67CE0444" w14:textId="77777777" w:rsidR="004A7C44" w:rsidRPr="00527337" w:rsidRDefault="004A7C44" w:rsidP="00422891">
            <w:pPr>
              <w:pStyle w:val="Tabletext"/>
            </w:pPr>
            <w:r w:rsidRPr="00123F4B">
              <w:t>2</w:t>
            </w:r>
          </w:p>
        </w:tc>
      </w:tr>
      <w:tr w:rsidR="004A7C44" w:rsidRPr="00527337" w14:paraId="13CF3A97" w14:textId="77777777" w:rsidTr="004A7C44">
        <w:trPr>
          <w:jc w:val="center"/>
        </w:trPr>
        <w:tc>
          <w:tcPr>
            <w:tcW w:w="3119" w:type="dxa"/>
          </w:tcPr>
          <w:p w14:paraId="773AE36D" w14:textId="212225AE" w:rsidR="004A7C44" w:rsidRPr="00337700" w:rsidRDefault="004A7C44" w:rsidP="00422891">
            <w:pPr>
              <w:pStyle w:val="Tabletext"/>
              <w:spacing w:line="280" w:lineRule="exact"/>
            </w:pPr>
            <w:r w:rsidRPr="00337700">
              <w:rPr>
                <w:rFonts w:hint="cs"/>
                <w:rtl/>
              </w:rPr>
              <w:t xml:space="preserve">عرض الحزمة السمتية للهوائي </w:t>
            </w:r>
            <w:r>
              <w:rPr>
                <w:rFonts w:hint="cs"/>
                <w:rtl/>
              </w:rPr>
              <w:t>(بالدرجات)</w:t>
            </w:r>
          </w:p>
        </w:tc>
        <w:tc>
          <w:tcPr>
            <w:tcW w:w="2268" w:type="dxa"/>
          </w:tcPr>
          <w:p w14:paraId="4421FC30" w14:textId="77777777" w:rsidR="004A7C44" w:rsidRPr="00527337" w:rsidRDefault="004A7C44" w:rsidP="00422891">
            <w:pPr>
              <w:pStyle w:val="Tabletext"/>
            </w:pPr>
            <w:r w:rsidRPr="006E554F">
              <w:t>2,5</w:t>
            </w:r>
          </w:p>
        </w:tc>
        <w:tc>
          <w:tcPr>
            <w:tcW w:w="2409" w:type="dxa"/>
          </w:tcPr>
          <w:p w14:paraId="66D48C69" w14:textId="77777777" w:rsidR="004A7C44" w:rsidRPr="00527337" w:rsidRDefault="004A7C44" w:rsidP="00422891">
            <w:pPr>
              <w:pStyle w:val="Tabletext"/>
            </w:pPr>
            <w:r w:rsidRPr="00123F4B">
              <w:t>1</w:t>
            </w:r>
          </w:p>
        </w:tc>
        <w:tc>
          <w:tcPr>
            <w:tcW w:w="2409" w:type="dxa"/>
          </w:tcPr>
          <w:p w14:paraId="031B8339" w14:textId="77777777" w:rsidR="004A7C44" w:rsidRPr="00527337" w:rsidRDefault="004A7C44" w:rsidP="00422891">
            <w:pPr>
              <w:pStyle w:val="Tabletext"/>
            </w:pPr>
            <w:r w:rsidRPr="00123F4B">
              <w:t>1</w:t>
            </w:r>
          </w:p>
        </w:tc>
        <w:tc>
          <w:tcPr>
            <w:tcW w:w="2837" w:type="dxa"/>
          </w:tcPr>
          <w:p w14:paraId="5185C479" w14:textId="77777777" w:rsidR="004A7C44" w:rsidRPr="00527337" w:rsidRDefault="004A7C44" w:rsidP="00422891">
            <w:pPr>
              <w:pStyle w:val="Tabletext"/>
            </w:pPr>
            <w:r w:rsidRPr="00123F4B">
              <w:t>2</w:t>
            </w:r>
          </w:p>
        </w:tc>
      </w:tr>
      <w:tr w:rsidR="004A7C44" w:rsidRPr="00527337" w14:paraId="4E62C17C" w14:textId="77777777" w:rsidTr="004A7C44">
        <w:trPr>
          <w:jc w:val="center"/>
        </w:trPr>
        <w:tc>
          <w:tcPr>
            <w:tcW w:w="3119" w:type="dxa"/>
          </w:tcPr>
          <w:p w14:paraId="10077B2A" w14:textId="4EDC267C" w:rsidR="004A7C44" w:rsidRPr="00337700" w:rsidRDefault="004A7C44" w:rsidP="00422891">
            <w:pPr>
              <w:pStyle w:val="Tabletext"/>
              <w:spacing w:line="280" w:lineRule="exact"/>
            </w:pPr>
            <w:r w:rsidRPr="00337700">
              <w:rPr>
                <w:rFonts w:hint="cs"/>
                <w:rtl/>
              </w:rPr>
              <w:t xml:space="preserve">معدل </w:t>
            </w:r>
            <w:r>
              <w:rPr>
                <w:rFonts w:hint="cs"/>
                <w:rtl/>
              </w:rPr>
              <w:t>المسح ال</w:t>
            </w:r>
            <w:r>
              <w:rPr>
                <w:rFonts w:hint="cs"/>
                <w:rtl/>
                <w:lang w:bidi="ar-EG"/>
              </w:rPr>
              <w:t>أفقي</w:t>
            </w:r>
            <w:r w:rsidRPr="00337700">
              <w:rPr>
                <w:rFonts w:hint="cs"/>
                <w:rtl/>
              </w:rPr>
              <w:t xml:space="preserve"> للهوائي</w:t>
            </w:r>
            <w:r>
              <w:rPr>
                <w:rFonts w:hint="cs"/>
                <w:rtl/>
              </w:rPr>
              <w:t xml:space="preserve"> (</w:t>
            </w:r>
            <w:r>
              <w:rPr>
                <w:rFonts w:hint="cs"/>
                <w:sz w:val="26"/>
                <w:rtl/>
              </w:rPr>
              <w:t>الدرجات/ثانية)</w:t>
            </w:r>
          </w:p>
        </w:tc>
        <w:tc>
          <w:tcPr>
            <w:tcW w:w="2268" w:type="dxa"/>
          </w:tcPr>
          <w:p w14:paraId="2512A438" w14:textId="77777777" w:rsidR="004A7C44" w:rsidRPr="00527337" w:rsidRDefault="004A7C44" w:rsidP="00422891">
            <w:pPr>
              <w:pStyle w:val="Tabletext"/>
            </w:pPr>
            <w:r w:rsidRPr="00123F4B">
              <w:t>90</w:t>
            </w:r>
          </w:p>
        </w:tc>
        <w:tc>
          <w:tcPr>
            <w:tcW w:w="2409" w:type="dxa"/>
          </w:tcPr>
          <w:p w14:paraId="5732BBA1" w14:textId="77777777" w:rsidR="004A7C44" w:rsidRPr="00527337" w:rsidRDefault="004A7C44" w:rsidP="00422891">
            <w:pPr>
              <w:pStyle w:val="Tabletext"/>
            </w:pPr>
            <w:r w:rsidRPr="00123F4B">
              <w:t>90</w:t>
            </w:r>
          </w:p>
        </w:tc>
        <w:tc>
          <w:tcPr>
            <w:tcW w:w="2409" w:type="dxa"/>
          </w:tcPr>
          <w:p w14:paraId="5054EDAC" w14:textId="77777777" w:rsidR="004A7C44" w:rsidRPr="00527337" w:rsidRDefault="004A7C44" w:rsidP="00422891">
            <w:pPr>
              <w:pStyle w:val="Tabletext"/>
            </w:pPr>
            <w:r w:rsidRPr="00123F4B">
              <w:t>90</w:t>
            </w:r>
          </w:p>
        </w:tc>
        <w:tc>
          <w:tcPr>
            <w:tcW w:w="2837" w:type="dxa"/>
          </w:tcPr>
          <w:p w14:paraId="652EC5AF" w14:textId="77777777" w:rsidR="004A7C44" w:rsidRPr="00527337" w:rsidRDefault="004A7C44" w:rsidP="00422891">
            <w:pPr>
              <w:pStyle w:val="Tabletext"/>
            </w:pPr>
            <w:r>
              <w:rPr>
                <w:rtl/>
              </w:rPr>
              <w:t>لا ينطبق</w:t>
            </w:r>
          </w:p>
        </w:tc>
      </w:tr>
      <w:tr w:rsidR="004A7C44" w:rsidRPr="00527337" w14:paraId="6073E4A5" w14:textId="77777777" w:rsidTr="004A7C44">
        <w:trPr>
          <w:jc w:val="center"/>
        </w:trPr>
        <w:tc>
          <w:tcPr>
            <w:tcW w:w="3119" w:type="dxa"/>
          </w:tcPr>
          <w:p w14:paraId="3DA59600" w14:textId="77777777" w:rsidR="004A7C44" w:rsidRPr="00337700" w:rsidRDefault="004A7C44" w:rsidP="00422891">
            <w:pPr>
              <w:pStyle w:val="Tabletext"/>
              <w:spacing w:after="0" w:line="280" w:lineRule="exact"/>
              <w:rPr>
                <w:rtl/>
              </w:rPr>
            </w:pPr>
            <w:r>
              <w:rPr>
                <w:rFonts w:hint="cs"/>
                <w:rtl/>
              </w:rPr>
              <w:t>نمط المسح الأفقي</w:t>
            </w:r>
            <w:r w:rsidRPr="00337700">
              <w:rPr>
                <w:rFonts w:hint="cs"/>
                <w:rtl/>
              </w:rPr>
              <w:t xml:space="preserve"> للهوائي</w:t>
            </w:r>
          </w:p>
          <w:p w14:paraId="147863AE" w14:textId="77777777" w:rsidR="004A7C44" w:rsidRPr="00337700" w:rsidRDefault="004A7C44" w:rsidP="00422891">
            <w:pPr>
              <w:pStyle w:val="Tabletext"/>
              <w:spacing w:before="0" w:line="280" w:lineRule="exact"/>
            </w:pPr>
            <w:r w:rsidRPr="00337700">
              <w:rPr>
                <w:rFonts w:hint="cs"/>
                <w:rtl/>
              </w:rPr>
              <w:t xml:space="preserve">(متواصل، </w:t>
            </w:r>
            <w:r>
              <w:rPr>
                <w:rFonts w:hint="cs"/>
                <w:rtl/>
              </w:rPr>
              <w:t>عشوائي، قطاعي، إ</w:t>
            </w:r>
            <w:r w:rsidRPr="00337700">
              <w:rPr>
                <w:rFonts w:hint="cs"/>
                <w:rtl/>
              </w:rPr>
              <w:t>لخ</w:t>
            </w:r>
            <w:r>
              <w:rPr>
                <w:rFonts w:hint="cs"/>
                <w:rtl/>
              </w:rPr>
              <w:t>.</w:t>
            </w:r>
            <w:r w:rsidRPr="00337700">
              <w:rPr>
                <w:rFonts w:hint="cs"/>
                <w:rtl/>
              </w:rPr>
              <w:t>)</w:t>
            </w:r>
          </w:p>
        </w:tc>
        <w:tc>
          <w:tcPr>
            <w:tcW w:w="2268" w:type="dxa"/>
          </w:tcPr>
          <w:p w14:paraId="0D099A69" w14:textId="77777777" w:rsidR="004A7C44" w:rsidRPr="00527337" w:rsidRDefault="004A7C44" w:rsidP="00422891">
            <w:pPr>
              <w:pStyle w:val="Tabletext"/>
              <w:rPr>
                <w:rtl/>
                <w:lang w:bidi="ar-EG"/>
              </w:rPr>
            </w:pPr>
            <w:r>
              <w:rPr>
                <w:rFonts w:hint="cs"/>
                <w:rtl/>
              </w:rPr>
              <w:t xml:space="preserve">قطاعي: </w:t>
            </w:r>
            <w:r w:rsidRPr="00527337">
              <w:sym w:font="Symbol" w:char="F0B0"/>
            </w:r>
            <w:r w:rsidRPr="00123F4B">
              <w:t>60</w:t>
            </w:r>
            <w:r w:rsidRPr="00527337">
              <w:sym w:font="Symbol" w:char="F0B1"/>
            </w:r>
            <w:r>
              <w:rPr>
                <w:rFonts w:hint="cs"/>
                <w:rtl/>
              </w:rPr>
              <w:t xml:space="preserve"> (ميكانيكي)</w:t>
            </w:r>
          </w:p>
        </w:tc>
        <w:tc>
          <w:tcPr>
            <w:tcW w:w="2409" w:type="dxa"/>
          </w:tcPr>
          <w:p w14:paraId="44756AD6" w14:textId="77777777" w:rsidR="004A7C44" w:rsidRPr="00527337" w:rsidRDefault="004A7C44" w:rsidP="00422891">
            <w:pPr>
              <w:pStyle w:val="Tabletext"/>
              <w:rPr>
                <w:rtl/>
                <w:lang w:bidi="ar-EG"/>
              </w:rPr>
            </w:pPr>
            <w:r w:rsidRPr="00527337">
              <w:sym w:font="Symbol" w:char="F0B0"/>
            </w:r>
            <w:r>
              <w:t>3</w:t>
            </w:r>
            <w:r w:rsidRPr="00123F4B">
              <w:t>60</w:t>
            </w:r>
            <w:r>
              <w:rPr>
                <w:rFonts w:hint="cs"/>
                <w:rtl/>
              </w:rPr>
              <w:t xml:space="preserve"> (ميكانيكي)</w:t>
            </w:r>
          </w:p>
        </w:tc>
        <w:tc>
          <w:tcPr>
            <w:tcW w:w="2409" w:type="dxa"/>
          </w:tcPr>
          <w:p w14:paraId="67907286" w14:textId="77777777" w:rsidR="004A7C44" w:rsidRPr="00527337" w:rsidRDefault="004A7C44" w:rsidP="00422891">
            <w:pPr>
              <w:pStyle w:val="Tabletext"/>
              <w:rPr>
                <w:rtl/>
                <w:lang w:bidi="ar-EG"/>
              </w:rPr>
            </w:pPr>
            <w:r w:rsidRPr="00527337">
              <w:sym w:font="Symbol" w:char="F0B0"/>
            </w:r>
            <w:r>
              <w:t>3</w:t>
            </w:r>
            <w:r w:rsidRPr="00123F4B">
              <w:t>60</w:t>
            </w:r>
            <w:r>
              <w:rPr>
                <w:rFonts w:hint="cs"/>
                <w:rtl/>
              </w:rPr>
              <w:t xml:space="preserve"> (ميكانيكي)</w:t>
            </w:r>
          </w:p>
        </w:tc>
        <w:tc>
          <w:tcPr>
            <w:tcW w:w="2837" w:type="dxa"/>
          </w:tcPr>
          <w:p w14:paraId="2B867644" w14:textId="77777777" w:rsidR="004A7C44" w:rsidRPr="00527337" w:rsidRDefault="004A7C44" w:rsidP="00422891">
            <w:pPr>
              <w:pStyle w:val="Tabletext"/>
              <w:rPr>
                <w:rtl/>
                <w:lang w:bidi="ar-EG"/>
              </w:rPr>
            </w:pPr>
            <w:r>
              <w:rPr>
                <w:rFonts w:hint="cs"/>
                <w:rtl/>
              </w:rPr>
              <w:t xml:space="preserve">قطاعي: </w:t>
            </w:r>
            <w:r w:rsidRPr="00527337">
              <w:sym w:font="Symbol" w:char="F0B0"/>
            </w:r>
            <w:r>
              <w:t>9</w:t>
            </w:r>
            <w:r w:rsidRPr="00123F4B">
              <w:t>0</w:t>
            </w:r>
            <w:r w:rsidRPr="00527337">
              <w:sym w:font="Symbol" w:char="F0B1"/>
            </w:r>
            <w:r>
              <w:rPr>
                <w:rFonts w:hint="cs"/>
                <w:rtl/>
              </w:rPr>
              <w:t xml:space="preserve"> (ميكانيكي)</w:t>
            </w:r>
          </w:p>
        </w:tc>
      </w:tr>
      <w:tr w:rsidR="004A7C44" w:rsidRPr="00527337" w14:paraId="518605E2" w14:textId="77777777" w:rsidTr="004A7C44">
        <w:trPr>
          <w:jc w:val="center"/>
        </w:trPr>
        <w:tc>
          <w:tcPr>
            <w:tcW w:w="3119" w:type="dxa"/>
          </w:tcPr>
          <w:p w14:paraId="591774E4" w14:textId="693AB8C9" w:rsidR="004A7C44" w:rsidRPr="00337700" w:rsidRDefault="004A7C44" w:rsidP="00422891">
            <w:pPr>
              <w:pStyle w:val="Tabletext"/>
              <w:spacing w:line="280" w:lineRule="exact"/>
            </w:pPr>
            <w:r w:rsidRPr="00337700">
              <w:rPr>
                <w:rFonts w:hint="cs"/>
                <w:rtl/>
              </w:rPr>
              <w:t xml:space="preserve">المسح </w:t>
            </w:r>
            <w:r>
              <w:rPr>
                <w:rFonts w:hint="cs"/>
                <w:rtl/>
              </w:rPr>
              <w:t>الرأسي</w:t>
            </w:r>
            <w:r w:rsidRPr="00337700">
              <w:rPr>
                <w:rFonts w:hint="cs"/>
                <w:rtl/>
              </w:rPr>
              <w:t xml:space="preserve"> للهوائي</w:t>
            </w:r>
            <w:r>
              <w:rPr>
                <w:rFonts w:hint="cs"/>
                <w:rtl/>
              </w:rPr>
              <w:t xml:space="preserve"> (</w:t>
            </w:r>
            <w:r>
              <w:rPr>
                <w:rFonts w:hint="cs"/>
                <w:sz w:val="26"/>
                <w:rtl/>
              </w:rPr>
              <w:t>الدرجات/ثانية)</w:t>
            </w:r>
          </w:p>
        </w:tc>
        <w:tc>
          <w:tcPr>
            <w:tcW w:w="2268" w:type="dxa"/>
          </w:tcPr>
          <w:p w14:paraId="492E13C5" w14:textId="77777777" w:rsidR="004A7C44" w:rsidRPr="00CE6F38" w:rsidRDefault="004A7C44" w:rsidP="00422891">
            <w:pPr>
              <w:pStyle w:val="Tabletext"/>
              <w:rPr>
                <w:sz w:val="26"/>
              </w:rPr>
            </w:pPr>
            <w:r w:rsidRPr="00FD548B">
              <w:t>90</w:t>
            </w:r>
          </w:p>
        </w:tc>
        <w:tc>
          <w:tcPr>
            <w:tcW w:w="2409" w:type="dxa"/>
          </w:tcPr>
          <w:p w14:paraId="07B955FF" w14:textId="77777777" w:rsidR="004A7C44" w:rsidRPr="00527337" w:rsidRDefault="004A7C44" w:rsidP="00422891">
            <w:pPr>
              <w:pStyle w:val="Tabletext"/>
              <w:rPr>
                <w:rtl/>
                <w:lang w:bidi="ar-EG"/>
              </w:rPr>
            </w:pPr>
            <w:r w:rsidRPr="00123F4B">
              <w:t>90</w:t>
            </w:r>
            <w:r>
              <w:t xml:space="preserve"> </w:t>
            </w:r>
          </w:p>
        </w:tc>
        <w:tc>
          <w:tcPr>
            <w:tcW w:w="2409" w:type="dxa"/>
          </w:tcPr>
          <w:p w14:paraId="6C24BA8D" w14:textId="77777777" w:rsidR="004A7C44" w:rsidRPr="00527337" w:rsidRDefault="004A7C44" w:rsidP="00422891">
            <w:pPr>
              <w:pStyle w:val="Tabletext"/>
            </w:pPr>
            <w:r w:rsidRPr="00123F4B">
              <w:t>90</w:t>
            </w:r>
          </w:p>
        </w:tc>
        <w:tc>
          <w:tcPr>
            <w:tcW w:w="2837" w:type="dxa"/>
          </w:tcPr>
          <w:p w14:paraId="5815A5C9" w14:textId="77777777" w:rsidR="004A7C44" w:rsidRPr="00527337" w:rsidRDefault="004A7C44" w:rsidP="00422891">
            <w:pPr>
              <w:pStyle w:val="Tabletext"/>
            </w:pPr>
            <w:r>
              <w:rPr>
                <w:rtl/>
              </w:rPr>
              <w:t>لا ينطبق</w:t>
            </w:r>
          </w:p>
        </w:tc>
      </w:tr>
      <w:tr w:rsidR="004A7C44" w:rsidRPr="00527337" w14:paraId="1E444B96" w14:textId="77777777" w:rsidTr="004A7C44">
        <w:trPr>
          <w:jc w:val="center"/>
        </w:trPr>
        <w:tc>
          <w:tcPr>
            <w:tcW w:w="3119" w:type="dxa"/>
            <w:vAlign w:val="center"/>
          </w:tcPr>
          <w:p w14:paraId="1D9C7E3A" w14:textId="77777777" w:rsidR="004A7C44" w:rsidRPr="00527337" w:rsidRDefault="004A7C44" w:rsidP="00422891">
            <w:pPr>
              <w:pStyle w:val="Tabletext"/>
            </w:pPr>
            <w:r>
              <w:rPr>
                <w:rFonts w:hint="cs"/>
                <w:rtl/>
              </w:rPr>
              <w:t>نمط المسح الرأسي</w:t>
            </w:r>
            <w:r w:rsidRPr="00337700">
              <w:rPr>
                <w:rFonts w:hint="cs"/>
                <w:rtl/>
              </w:rPr>
              <w:t xml:space="preserve"> للهوائي</w:t>
            </w:r>
          </w:p>
        </w:tc>
        <w:tc>
          <w:tcPr>
            <w:tcW w:w="2268" w:type="dxa"/>
          </w:tcPr>
          <w:p w14:paraId="6E4FD8BB" w14:textId="77777777" w:rsidR="004A7C44" w:rsidRPr="00527337" w:rsidRDefault="004A7C44" w:rsidP="00422891">
            <w:pPr>
              <w:pStyle w:val="Tabletext"/>
              <w:rPr>
                <w:rtl/>
                <w:lang w:bidi="ar-EG"/>
              </w:rPr>
            </w:pPr>
            <w:r>
              <w:rPr>
                <w:rFonts w:hint="cs"/>
                <w:rtl/>
              </w:rPr>
              <w:t xml:space="preserve">قطاعي: </w:t>
            </w:r>
            <w:r w:rsidRPr="00527337">
              <w:sym w:font="Symbol" w:char="F0B0"/>
            </w:r>
            <w:r w:rsidRPr="00123F4B">
              <w:t>60</w:t>
            </w:r>
            <w:r w:rsidRPr="00527337">
              <w:sym w:font="Symbol" w:char="F0B1"/>
            </w:r>
            <w:r>
              <w:rPr>
                <w:rFonts w:hint="cs"/>
                <w:rtl/>
              </w:rPr>
              <w:t xml:space="preserve"> (ميكانيكي)</w:t>
            </w:r>
          </w:p>
        </w:tc>
        <w:tc>
          <w:tcPr>
            <w:tcW w:w="2409" w:type="dxa"/>
          </w:tcPr>
          <w:p w14:paraId="083A6351" w14:textId="77777777" w:rsidR="004A7C44" w:rsidRPr="00527337" w:rsidRDefault="004A7C44" w:rsidP="00422891">
            <w:pPr>
              <w:pStyle w:val="Tabletext"/>
              <w:rPr>
                <w:rtl/>
                <w:lang w:bidi="ar-EG"/>
              </w:rPr>
            </w:pPr>
            <w:r>
              <w:rPr>
                <w:rFonts w:hint="cs"/>
                <w:rtl/>
              </w:rPr>
              <w:t xml:space="preserve">قطاعي: </w:t>
            </w:r>
            <w:r w:rsidRPr="00527337">
              <w:sym w:font="Symbol" w:char="F0B0"/>
            </w:r>
            <w:r>
              <w:t>30</w:t>
            </w:r>
            <w:r>
              <w:sym w:font="Symbol" w:char="F02D"/>
            </w:r>
            <w:r>
              <w:t>/83+</w:t>
            </w:r>
            <w:r>
              <w:rPr>
                <w:rFonts w:hint="cs"/>
                <w:rtl/>
              </w:rPr>
              <w:t xml:space="preserve"> (ميكانيكي)</w:t>
            </w:r>
          </w:p>
        </w:tc>
        <w:tc>
          <w:tcPr>
            <w:tcW w:w="2409" w:type="dxa"/>
          </w:tcPr>
          <w:p w14:paraId="4300C4C3" w14:textId="77777777" w:rsidR="004A7C44" w:rsidRPr="00527337" w:rsidRDefault="004A7C44" w:rsidP="00422891">
            <w:pPr>
              <w:pStyle w:val="Tabletext"/>
              <w:rPr>
                <w:rtl/>
                <w:lang w:bidi="ar-EG"/>
              </w:rPr>
            </w:pPr>
            <w:r>
              <w:rPr>
                <w:rFonts w:hint="cs"/>
                <w:rtl/>
              </w:rPr>
              <w:t xml:space="preserve">قطاعي: </w:t>
            </w:r>
            <w:r w:rsidRPr="00527337">
              <w:sym w:font="Symbol" w:char="F0B0"/>
            </w:r>
            <w:r>
              <w:t>9</w:t>
            </w:r>
            <w:r w:rsidRPr="00123F4B">
              <w:t>0</w:t>
            </w:r>
            <w:r w:rsidRPr="00527337">
              <w:sym w:font="Symbol" w:char="F0B1"/>
            </w:r>
            <w:r>
              <w:rPr>
                <w:rFonts w:hint="cs"/>
                <w:rtl/>
              </w:rPr>
              <w:t xml:space="preserve"> ميل مصفوفة</w:t>
            </w:r>
            <w:r>
              <w:rPr>
                <w:rFonts w:hint="cs"/>
                <w:rtl/>
                <w:lang w:bidi="ar-EG"/>
              </w:rPr>
              <w:t xml:space="preserve"> </w:t>
            </w:r>
            <w:r>
              <w:rPr>
                <w:rFonts w:hint="cs"/>
                <w:rtl/>
              </w:rPr>
              <w:t>(ميكانيكي)</w:t>
            </w:r>
          </w:p>
        </w:tc>
        <w:tc>
          <w:tcPr>
            <w:tcW w:w="2837" w:type="dxa"/>
          </w:tcPr>
          <w:p w14:paraId="0F89385F" w14:textId="77777777" w:rsidR="004A7C44" w:rsidRPr="00527337" w:rsidRDefault="004A7C44" w:rsidP="00422891">
            <w:pPr>
              <w:pStyle w:val="Tabletext"/>
              <w:rPr>
                <w:rtl/>
                <w:lang w:bidi="ar-EG"/>
              </w:rPr>
            </w:pPr>
            <w:r>
              <w:rPr>
                <w:rFonts w:hint="cs"/>
                <w:rtl/>
              </w:rPr>
              <w:t xml:space="preserve">قطاعي: </w:t>
            </w:r>
            <w:r w:rsidRPr="00527337">
              <w:sym w:font="Symbol" w:char="F0B0"/>
            </w:r>
            <w:r>
              <w:t>10</w:t>
            </w:r>
            <w:r>
              <w:sym w:font="Symbol" w:char="F02D"/>
            </w:r>
            <w:r>
              <w:t>/85+</w:t>
            </w:r>
            <w:r>
              <w:rPr>
                <w:rFonts w:hint="cs"/>
                <w:rtl/>
              </w:rPr>
              <w:t xml:space="preserve"> (ميكانيكي)</w:t>
            </w:r>
          </w:p>
        </w:tc>
      </w:tr>
    </w:tbl>
    <w:p w14:paraId="3D148060" w14:textId="77777777" w:rsidR="00C964F1" w:rsidRDefault="00C964F1" w:rsidP="00C964F1">
      <w:pPr>
        <w:pStyle w:val="TableNo"/>
        <w:pageBreakBefore/>
        <w:spacing w:before="0"/>
        <w:rPr>
          <w:rtl/>
        </w:rPr>
      </w:pPr>
      <w:r>
        <w:rPr>
          <w:rFonts w:hint="cs"/>
          <w:rtl/>
        </w:rPr>
        <w:lastRenderedPageBreak/>
        <w:t xml:space="preserve">الجـدول </w:t>
      </w:r>
      <w:r w:rsidRPr="00123F4B">
        <w:t>4</w:t>
      </w:r>
      <w:r>
        <w:rPr>
          <w:rFonts w:hint="cs"/>
          <w:rtl/>
        </w:rPr>
        <w:t xml:space="preserve"> </w:t>
      </w:r>
      <w:r w:rsidRPr="005A2C4C">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4"/>
        <w:gridCol w:w="2267"/>
        <w:gridCol w:w="2545"/>
        <w:gridCol w:w="2479"/>
        <w:gridCol w:w="2917"/>
      </w:tblGrid>
      <w:tr w:rsidR="004A7C44" w:rsidRPr="00527337" w14:paraId="4F1998D5" w14:textId="77777777" w:rsidTr="004A7C44">
        <w:trPr>
          <w:jc w:val="center"/>
        </w:trPr>
        <w:tc>
          <w:tcPr>
            <w:tcW w:w="3260" w:type="dxa"/>
          </w:tcPr>
          <w:p w14:paraId="568DB645" w14:textId="77777777" w:rsidR="004A7C44" w:rsidRPr="001E3E72" w:rsidRDefault="004A7C44" w:rsidP="00422891">
            <w:pPr>
              <w:pStyle w:val="Tablehead"/>
              <w:spacing w:after="60" w:line="300" w:lineRule="exact"/>
            </w:pPr>
            <w:r w:rsidRPr="001E3E72">
              <w:rPr>
                <w:rFonts w:hint="cs"/>
                <w:rtl/>
              </w:rPr>
              <w:t>الخصائص</w:t>
            </w:r>
          </w:p>
        </w:tc>
        <w:tc>
          <w:tcPr>
            <w:tcW w:w="2204" w:type="dxa"/>
          </w:tcPr>
          <w:p w14:paraId="435240F6" w14:textId="77777777" w:rsidR="004A7C44" w:rsidRPr="001E3E72" w:rsidRDefault="004A7C44" w:rsidP="00422891">
            <w:pPr>
              <w:pStyle w:val="Tablehead"/>
              <w:spacing w:after="60" w:line="300" w:lineRule="exact"/>
            </w:pPr>
            <w:r>
              <w:rPr>
                <w:rFonts w:hint="cs"/>
                <w:rtl/>
                <w:lang w:bidi="ar-EG"/>
              </w:rPr>
              <w:t>ال</w:t>
            </w:r>
            <w:r w:rsidRPr="001E3E72">
              <w:rPr>
                <w:rFonts w:hint="cs"/>
                <w:rtl/>
              </w:rPr>
              <w:t xml:space="preserve">نظام </w:t>
            </w:r>
            <w:r w:rsidRPr="001E3E72">
              <w:t>G</w:t>
            </w:r>
            <w:r w:rsidRPr="00123F4B">
              <w:t>13</w:t>
            </w:r>
          </w:p>
        </w:tc>
        <w:tc>
          <w:tcPr>
            <w:tcW w:w="2474" w:type="dxa"/>
          </w:tcPr>
          <w:p w14:paraId="4592F1BD" w14:textId="77777777" w:rsidR="004A7C44" w:rsidRPr="001E3E72" w:rsidRDefault="004A7C44" w:rsidP="00422891">
            <w:pPr>
              <w:pStyle w:val="Tablehead"/>
              <w:spacing w:after="60" w:line="300" w:lineRule="exact"/>
            </w:pPr>
            <w:r>
              <w:rPr>
                <w:rFonts w:hint="cs"/>
                <w:rtl/>
              </w:rPr>
              <w:t>ال</w:t>
            </w:r>
            <w:r w:rsidRPr="001E3E72">
              <w:rPr>
                <w:rFonts w:hint="cs"/>
                <w:rtl/>
              </w:rPr>
              <w:t xml:space="preserve">نظام </w:t>
            </w:r>
            <w:r w:rsidRPr="001E3E72">
              <w:t>G</w:t>
            </w:r>
            <w:r w:rsidRPr="00123F4B">
              <w:t>14</w:t>
            </w:r>
          </w:p>
        </w:tc>
        <w:tc>
          <w:tcPr>
            <w:tcW w:w="2410" w:type="dxa"/>
          </w:tcPr>
          <w:p w14:paraId="3150A75E" w14:textId="77777777" w:rsidR="004A7C44" w:rsidRPr="001E3E72" w:rsidRDefault="004A7C44" w:rsidP="00422891">
            <w:pPr>
              <w:pStyle w:val="Tablehead"/>
              <w:spacing w:after="60" w:line="300" w:lineRule="exact"/>
            </w:pPr>
            <w:r>
              <w:rPr>
                <w:rFonts w:hint="cs"/>
                <w:rtl/>
              </w:rPr>
              <w:t>ال</w:t>
            </w:r>
            <w:r w:rsidRPr="001E3E72">
              <w:rPr>
                <w:rFonts w:hint="cs"/>
                <w:rtl/>
              </w:rPr>
              <w:t xml:space="preserve">نظام </w:t>
            </w:r>
            <w:r w:rsidRPr="001E3E72">
              <w:t>G</w:t>
            </w:r>
            <w:r w:rsidRPr="00123F4B">
              <w:t>15</w:t>
            </w:r>
          </w:p>
        </w:tc>
        <w:tc>
          <w:tcPr>
            <w:tcW w:w="2835" w:type="dxa"/>
          </w:tcPr>
          <w:p w14:paraId="7E319477" w14:textId="77777777" w:rsidR="004A7C44" w:rsidRPr="00527337" w:rsidRDefault="004A7C44" w:rsidP="00422891">
            <w:pPr>
              <w:pStyle w:val="Tablehead"/>
            </w:pPr>
            <w:r>
              <w:rPr>
                <w:rFonts w:hint="cs"/>
                <w:rtl/>
              </w:rPr>
              <w:t>ال</w:t>
            </w:r>
            <w:r w:rsidRPr="001E3E72">
              <w:rPr>
                <w:rFonts w:hint="cs"/>
                <w:rtl/>
              </w:rPr>
              <w:t xml:space="preserve">نظام </w:t>
            </w:r>
            <w:r w:rsidRPr="001E3E72">
              <w:t>G</w:t>
            </w:r>
            <w:r w:rsidRPr="00123F4B">
              <w:t>16</w:t>
            </w:r>
          </w:p>
        </w:tc>
      </w:tr>
      <w:tr w:rsidR="004A7C44" w:rsidRPr="00527337" w14:paraId="5E7A5D48" w14:textId="77777777" w:rsidTr="004A7C44">
        <w:trPr>
          <w:jc w:val="center"/>
        </w:trPr>
        <w:tc>
          <w:tcPr>
            <w:tcW w:w="3260" w:type="dxa"/>
            <w:tcBorders>
              <w:top w:val="single" w:sz="4" w:space="0" w:color="auto"/>
              <w:left w:val="single" w:sz="4" w:space="0" w:color="auto"/>
              <w:bottom w:val="single" w:sz="4" w:space="0" w:color="auto"/>
              <w:right w:val="single" w:sz="4" w:space="0" w:color="auto"/>
            </w:tcBorders>
          </w:tcPr>
          <w:p w14:paraId="24090A1C" w14:textId="228C7294" w:rsidR="004A7C44" w:rsidRPr="00337700" w:rsidRDefault="004A7C44" w:rsidP="00422891">
            <w:pPr>
              <w:pStyle w:val="Tabletext"/>
              <w:spacing w:line="300" w:lineRule="exact"/>
              <w:rPr>
                <w:lang w:bidi="ar-EG"/>
              </w:rPr>
            </w:pPr>
            <w:r>
              <w:rPr>
                <w:rFonts w:hint="cs"/>
                <w:rtl/>
              </w:rPr>
              <w:t>مستويات الفص الجانبي للهوائي</w:t>
            </w:r>
            <w:r w:rsidRPr="00337700">
              <w:rPr>
                <w:rFonts w:hint="cs"/>
                <w:rtl/>
              </w:rPr>
              <w:t xml:space="preserve"> </w:t>
            </w:r>
            <w:r w:rsidRPr="00337700">
              <w:t>(SL)</w:t>
            </w:r>
            <w:r w:rsidRPr="00337700">
              <w:rPr>
                <w:rFonts w:hint="cs"/>
                <w:rtl/>
              </w:rPr>
              <w:t xml:space="preserve"> (الفصوص الجانبية الأولى والفصوص الجانبية البعيدة)</w:t>
            </w:r>
            <w:r>
              <w:rPr>
                <w:rFonts w:hint="cs"/>
                <w:rtl/>
                <w:lang w:bidi="ar-EG"/>
              </w:rPr>
              <w:t xml:space="preserve"> </w:t>
            </w:r>
            <w:r>
              <w:rPr>
                <w:lang w:bidi="ar-EG"/>
              </w:rPr>
              <w:t>(</w:t>
            </w:r>
            <w:r w:rsidRPr="00527337">
              <w:t>dBi</w:t>
            </w:r>
            <w:r>
              <w:t>)</w:t>
            </w:r>
          </w:p>
        </w:tc>
        <w:tc>
          <w:tcPr>
            <w:tcW w:w="2204" w:type="dxa"/>
            <w:tcBorders>
              <w:top w:val="single" w:sz="4" w:space="0" w:color="auto"/>
              <w:left w:val="single" w:sz="4" w:space="0" w:color="auto"/>
              <w:bottom w:val="single" w:sz="4" w:space="0" w:color="auto"/>
              <w:right w:val="single" w:sz="4" w:space="0" w:color="auto"/>
            </w:tcBorders>
          </w:tcPr>
          <w:p w14:paraId="5FECDB09" w14:textId="77777777" w:rsidR="004A7C44" w:rsidRPr="00527337" w:rsidRDefault="004A7C44" w:rsidP="00422891">
            <w:pPr>
              <w:pStyle w:val="Tabletext"/>
              <w:keepLines/>
              <w:tabs>
                <w:tab w:val="left" w:leader="dot" w:pos="7938"/>
                <w:tab w:val="center" w:pos="9526"/>
              </w:tabs>
              <w:ind w:left="567" w:hanging="567"/>
            </w:pPr>
            <w:r>
              <w:rPr>
                <w:rFonts w:hint="cs"/>
                <w:rtl/>
              </w:rPr>
              <w:t>غير محدد</w:t>
            </w:r>
          </w:p>
        </w:tc>
        <w:tc>
          <w:tcPr>
            <w:tcW w:w="2474" w:type="dxa"/>
            <w:tcBorders>
              <w:top w:val="single" w:sz="4" w:space="0" w:color="auto"/>
              <w:left w:val="single" w:sz="4" w:space="0" w:color="auto"/>
              <w:bottom w:val="single" w:sz="4" w:space="0" w:color="auto"/>
              <w:right w:val="single" w:sz="4" w:space="0" w:color="auto"/>
            </w:tcBorders>
          </w:tcPr>
          <w:p w14:paraId="1C9BD092" w14:textId="77777777" w:rsidR="004A7C44" w:rsidRPr="00527337" w:rsidRDefault="004A7C44" w:rsidP="00422891">
            <w:pPr>
              <w:pStyle w:val="Tabletext"/>
            </w:pPr>
            <w:r w:rsidRPr="00123F4B">
              <w:t>23</w:t>
            </w:r>
            <w:r w:rsidRPr="00527337">
              <w:t> (</w:t>
            </w:r>
            <w:r w:rsidRPr="00123F4B">
              <w:t>1</w:t>
            </w:r>
            <w:r w:rsidRPr="00286DF2">
              <w:t>st</w:t>
            </w:r>
            <w:r w:rsidRPr="00527337">
              <w:t xml:space="preserve"> SL)</w:t>
            </w:r>
          </w:p>
        </w:tc>
        <w:tc>
          <w:tcPr>
            <w:tcW w:w="2410" w:type="dxa"/>
            <w:tcBorders>
              <w:top w:val="single" w:sz="4" w:space="0" w:color="auto"/>
              <w:left w:val="single" w:sz="4" w:space="0" w:color="auto"/>
              <w:bottom w:val="single" w:sz="4" w:space="0" w:color="auto"/>
              <w:right w:val="single" w:sz="4" w:space="0" w:color="auto"/>
            </w:tcBorders>
          </w:tcPr>
          <w:p w14:paraId="209D44E3" w14:textId="77777777" w:rsidR="004A7C44" w:rsidRPr="00527337" w:rsidRDefault="004A7C44" w:rsidP="00422891">
            <w:pPr>
              <w:pStyle w:val="Tabletext"/>
              <w:keepLines/>
              <w:tabs>
                <w:tab w:val="left" w:leader="dot" w:pos="7938"/>
                <w:tab w:val="center" w:pos="9526"/>
              </w:tabs>
              <w:ind w:left="567" w:hanging="567"/>
            </w:pPr>
            <w:r>
              <w:rPr>
                <w:rFonts w:hint="cs"/>
                <w:rtl/>
              </w:rPr>
              <w:t>غير محدد</w:t>
            </w:r>
          </w:p>
        </w:tc>
        <w:tc>
          <w:tcPr>
            <w:tcW w:w="2835" w:type="dxa"/>
            <w:tcBorders>
              <w:top w:val="single" w:sz="4" w:space="0" w:color="auto"/>
              <w:left w:val="single" w:sz="4" w:space="0" w:color="auto"/>
              <w:bottom w:val="single" w:sz="4" w:space="0" w:color="auto"/>
              <w:right w:val="single" w:sz="4" w:space="0" w:color="auto"/>
            </w:tcBorders>
          </w:tcPr>
          <w:p w14:paraId="4C6875C1" w14:textId="77777777" w:rsidR="004A7C44" w:rsidRPr="00527337" w:rsidRDefault="004A7C44" w:rsidP="00422891">
            <w:pPr>
              <w:pStyle w:val="Tabletext"/>
              <w:keepLines/>
              <w:tabs>
                <w:tab w:val="left" w:leader="dot" w:pos="7938"/>
                <w:tab w:val="center" w:pos="9526"/>
              </w:tabs>
              <w:ind w:left="567" w:hanging="567"/>
            </w:pPr>
            <w:r>
              <w:rPr>
                <w:rFonts w:hint="cs"/>
                <w:rtl/>
              </w:rPr>
              <w:t>غير محدد</w:t>
            </w:r>
          </w:p>
        </w:tc>
      </w:tr>
      <w:tr w:rsidR="004A7C44" w:rsidRPr="00527337" w14:paraId="32630066" w14:textId="77777777" w:rsidTr="004A7C44">
        <w:trPr>
          <w:jc w:val="center"/>
        </w:trPr>
        <w:tc>
          <w:tcPr>
            <w:tcW w:w="3260" w:type="dxa"/>
            <w:tcBorders>
              <w:top w:val="single" w:sz="4" w:space="0" w:color="auto"/>
              <w:left w:val="single" w:sz="4" w:space="0" w:color="auto"/>
              <w:bottom w:val="single" w:sz="4" w:space="0" w:color="auto"/>
              <w:right w:val="single" w:sz="4" w:space="0" w:color="auto"/>
            </w:tcBorders>
          </w:tcPr>
          <w:p w14:paraId="175969C7" w14:textId="77777777" w:rsidR="004A7C44" w:rsidRPr="00337700" w:rsidRDefault="004A7C44" w:rsidP="00422891">
            <w:pPr>
              <w:pStyle w:val="Tabletext"/>
              <w:spacing w:line="300" w:lineRule="exact"/>
            </w:pPr>
            <w:r w:rsidRPr="00337700">
              <w:rPr>
                <w:rFonts w:hint="cs"/>
                <w:rtl/>
              </w:rPr>
              <w:t>ارتفاع الهوائي</w:t>
            </w:r>
          </w:p>
        </w:tc>
        <w:tc>
          <w:tcPr>
            <w:tcW w:w="2204" w:type="dxa"/>
            <w:tcBorders>
              <w:top w:val="single" w:sz="4" w:space="0" w:color="auto"/>
              <w:left w:val="single" w:sz="4" w:space="0" w:color="auto"/>
              <w:bottom w:val="single" w:sz="4" w:space="0" w:color="auto"/>
              <w:right w:val="single" w:sz="4" w:space="0" w:color="auto"/>
            </w:tcBorders>
          </w:tcPr>
          <w:p w14:paraId="77F09AC9" w14:textId="77777777" w:rsidR="004A7C44" w:rsidRPr="00527337" w:rsidRDefault="004A7C44" w:rsidP="00422891">
            <w:pPr>
              <w:pStyle w:val="Tabletext"/>
            </w:pPr>
            <w:r>
              <w:rPr>
                <w:rFonts w:hint="cs"/>
                <w:rtl/>
              </w:rPr>
              <w:t>ارتفاع الطائرة</w:t>
            </w:r>
          </w:p>
        </w:tc>
        <w:tc>
          <w:tcPr>
            <w:tcW w:w="2474" w:type="dxa"/>
            <w:tcBorders>
              <w:top w:val="single" w:sz="4" w:space="0" w:color="auto"/>
              <w:left w:val="single" w:sz="4" w:space="0" w:color="auto"/>
              <w:bottom w:val="single" w:sz="4" w:space="0" w:color="auto"/>
              <w:right w:val="single" w:sz="4" w:space="0" w:color="auto"/>
            </w:tcBorders>
          </w:tcPr>
          <w:p w14:paraId="646F1BDC" w14:textId="77777777" w:rsidR="004A7C44" w:rsidRPr="00FE2AF6" w:rsidRDefault="004A7C44" w:rsidP="00422891">
            <w:pPr>
              <w:pStyle w:val="Tabletext"/>
              <w:rPr>
                <w:spacing w:val="-6"/>
              </w:rPr>
            </w:pPr>
            <w:r w:rsidRPr="00FE2AF6">
              <w:rPr>
                <w:rFonts w:hint="cs"/>
                <w:spacing w:val="-6"/>
                <w:rtl/>
              </w:rPr>
              <w:t>مركب على الصاري أو سطح</w:t>
            </w:r>
            <w:r>
              <w:rPr>
                <w:rFonts w:hint="eastAsia"/>
                <w:spacing w:val="-6"/>
                <w:rtl/>
              </w:rPr>
              <w:t> </w:t>
            </w:r>
            <w:r w:rsidRPr="00FE2AF6">
              <w:rPr>
                <w:rFonts w:hint="cs"/>
                <w:spacing w:val="-6"/>
                <w:rtl/>
              </w:rPr>
              <w:t>السفينة</w:t>
            </w:r>
          </w:p>
        </w:tc>
        <w:tc>
          <w:tcPr>
            <w:tcW w:w="2410" w:type="dxa"/>
            <w:tcBorders>
              <w:top w:val="single" w:sz="4" w:space="0" w:color="auto"/>
              <w:left w:val="single" w:sz="4" w:space="0" w:color="auto"/>
              <w:bottom w:val="single" w:sz="4" w:space="0" w:color="auto"/>
              <w:right w:val="single" w:sz="4" w:space="0" w:color="auto"/>
            </w:tcBorders>
          </w:tcPr>
          <w:p w14:paraId="158CB718" w14:textId="77777777" w:rsidR="004A7C44" w:rsidRPr="00527337" w:rsidRDefault="004A7C44" w:rsidP="00422891">
            <w:pPr>
              <w:pStyle w:val="Tabletext"/>
            </w:pPr>
            <w:r>
              <w:rPr>
                <w:rFonts w:hint="cs"/>
                <w:rtl/>
              </w:rPr>
              <w:t>مستوى سطح الأرض</w:t>
            </w:r>
          </w:p>
        </w:tc>
        <w:tc>
          <w:tcPr>
            <w:tcW w:w="2835" w:type="dxa"/>
            <w:tcBorders>
              <w:top w:val="single" w:sz="4" w:space="0" w:color="auto"/>
              <w:left w:val="single" w:sz="4" w:space="0" w:color="auto"/>
              <w:bottom w:val="single" w:sz="4" w:space="0" w:color="auto"/>
              <w:right w:val="single" w:sz="4" w:space="0" w:color="auto"/>
            </w:tcBorders>
          </w:tcPr>
          <w:p w14:paraId="5258C3F9" w14:textId="77777777" w:rsidR="004A7C44" w:rsidRPr="00FE2AF6" w:rsidRDefault="004A7C44" w:rsidP="00422891">
            <w:pPr>
              <w:pStyle w:val="Tabletext"/>
              <w:rPr>
                <w:spacing w:val="-6"/>
              </w:rPr>
            </w:pPr>
            <w:r w:rsidRPr="00FE2AF6">
              <w:rPr>
                <w:rFonts w:hint="cs"/>
                <w:spacing w:val="-6"/>
                <w:rtl/>
              </w:rPr>
              <w:t>مركب على الصاري أو سطح السفينة</w:t>
            </w:r>
          </w:p>
        </w:tc>
      </w:tr>
      <w:tr w:rsidR="004A7C44" w:rsidRPr="00527337" w14:paraId="56B9A190" w14:textId="77777777" w:rsidTr="004A7C44">
        <w:trPr>
          <w:jc w:val="center"/>
        </w:trPr>
        <w:tc>
          <w:tcPr>
            <w:tcW w:w="3260" w:type="dxa"/>
          </w:tcPr>
          <w:p w14:paraId="1B1313D6" w14:textId="4F988083" w:rsidR="004A7C44" w:rsidRPr="00337700" w:rsidRDefault="004A7C44" w:rsidP="00422891">
            <w:pPr>
              <w:pStyle w:val="Tabletext"/>
              <w:spacing w:line="300" w:lineRule="exact"/>
            </w:pPr>
            <w:r w:rsidRPr="00337700">
              <w:rPr>
                <w:rFonts w:hint="cs"/>
                <w:rtl/>
              </w:rPr>
              <w:t>عرض نطاق</w:t>
            </w:r>
            <w:r>
              <w:rPr>
                <w:rFonts w:hint="cs"/>
                <w:rtl/>
              </w:rPr>
              <w:t xml:space="preserve"> </w:t>
            </w:r>
            <w:proofErr w:type="gramStart"/>
            <w:r>
              <w:rPr>
                <w:rFonts w:hint="cs"/>
                <w:rtl/>
              </w:rPr>
              <w:t xml:space="preserve">يبلغ </w:t>
            </w:r>
            <w:r w:rsidRPr="00337700">
              <w:t> dB</w:t>
            </w:r>
            <w:proofErr w:type="gramEnd"/>
            <w:r>
              <w:t xml:space="preserve"> </w:t>
            </w:r>
            <w:r w:rsidRPr="00123F4B">
              <w:t>3</w:t>
            </w:r>
            <w:r w:rsidRPr="00337700">
              <w:rPr>
                <w:rFonts w:hint="cs"/>
                <w:rtl/>
              </w:rPr>
              <w:t xml:space="preserve">للتردد المتوسط للمستقبل </w:t>
            </w:r>
            <w:r>
              <w:t>(MHz)</w:t>
            </w:r>
          </w:p>
        </w:tc>
        <w:tc>
          <w:tcPr>
            <w:tcW w:w="2204" w:type="dxa"/>
          </w:tcPr>
          <w:p w14:paraId="252FDFA7" w14:textId="77777777" w:rsidR="004A7C44" w:rsidRPr="00527337" w:rsidRDefault="004A7C44" w:rsidP="00422891">
            <w:pPr>
              <w:pStyle w:val="Tabletext"/>
            </w:pPr>
            <w:r w:rsidRPr="00684CA2">
              <w:t>0,4</w:t>
            </w:r>
            <w:r w:rsidRPr="00123F4B">
              <w:t>8</w:t>
            </w:r>
          </w:p>
        </w:tc>
        <w:tc>
          <w:tcPr>
            <w:tcW w:w="2474" w:type="dxa"/>
          </w:tcPr>
          <w:p w14:paraId="38A3D951" w14:textId="77777777" w:rsidR="004A7C44" w:rsidRPr="00527337" w:rsidRDefault="004A7C44" w:rsidP="00422891">
            <w:pPr>
              <w:pStyle w:val="Tabletext"/>
            </w:pPr>
            <w:r w:rsidRPr="00684CA2">
              <w:t>0,5</w:t>
            </w:r>
          </w:p>
        </w:tc>
        <w:tc>
          <w:tcPr>
            <w:tcW w:w="2410" w:type="dxa"/>
          </w:tcPr>
          <w:p w14:paraId="00D4D57E" w14:textId="77777777" w:rsidR="004A7C44" w:rsidRPr="00527337" w:rsidRDefault="004A7C44" w:rsidP="00422891">
            <w:pPr>
              <w:pStyle w:val="Tabletext"/>
            </w:pPr>
            <w:r w:rsidRPr="00684CA2">
              <w:t>0,5</w:t>
            </w:r>
            <w:r w:rsidRPr="00123F4B">
              <w:t>2</w:t>
            </w:r>
          </w:p>
        </w:tc>
        <w:tc>
          <w:tcPr>
            <w:tcW w:w="2835" w:type="dxa"/>
          </w:tcPr>
          <w:p w14:paraId="000EE6D1" w14:textId="77777777" w:rsidR="004A7C44" w:rsidRPr="00527337" w:rsidRDefault="004A7C44" w:rsidP="00422891">
            <w:pPr>
              <w:pStyle w:val="Tabletext"/>
            </w:pPr>
            <w:r w:rsidRPr="00123F4B">
              <w:t>10</w:t>
            </w:r>
          </w:p>
        </w:tc>
      </w:tr>
      <w:tr w:rsidR="004A7C44" w:rsidRPr="00527337" w14:paraId="626A2696" w14:textId="77777777" w:rsidTr="004A7C44">
        <w:trPr>
          <w:jc w:val="center"/>
        </w:trPr>
        <w:tc>
          <w:tcPr>
            <w:tcW w:w="3260" w:type="dxa"/>
          </w:tcPr>
          <w:p w14:paraId="2A77FB26" w14:textId="60B203AB" w:rsidR="004A7C44" w:rsidRPr="00337700" w:rsidRDefault="004A7C44" w:rsidP="00422891">
            <w:pPr>
              <w:pStyle w:val="Tabletext"/>
              <w:spacing w:line="300" w:lineRule="exact"/>
            </w:pPr>
            <w:r w:rsidRPr="00337700">
              <w:rPr>
                <w:rFonts w:hint="cs"/>
                <w:rtl/>
              </w:rPr>
              <w:t xml:space="preserve"> </w:t>
            </w:r>
            <w:r>
              <w:rPr>
                <w:rFonts w:hint="cs"/>
                <w:rtl/>
              </w:rPr>
              <w:t>الحساسية</w:t>
            </w:r>
            <w:r w:rsidRPr="00337700">
              <w:rPr>
                <w:rFonts w:hint="cs"/>
                <w:rtl/>
              </w:rPr>
              <w:t xml:space="preserve"> </w:t>
            </w:r>
            <w:r>
              <w:rPr>
                <w:lang w:bidi="ar-EG"/>
              </w:rPr>
              <w:t>(dBm)</w:t>
            </w:r>
          </w:p>
        </w:tc>
        <w:tc>
          <w:tcPr>
            <w:tcW w:w="2204" w:type="dxa"/>
          </w:tcPr>
          <w:p w14:paraId="6049BD2B" w14:textId="77777777" w:rsidR="004A7C44" w:rsidRPr="00527337" w:rsidRDefault="004A7C44" w:rsidP="00422891">
            <w:pPr>
              <w:pStyle w:val="Tabletext"/>
            </w:pPr>
            <w:r>
              <w:t>–</w:t>
            </w:r>
          </w:p>
        </w:tc>
        <w:tc>
          <w:tcPr>
            <w:tcW w:w="2474" w:type="dxa"/>
          </w:tcPr>
          <w:p w14:paraId="07EAFC1B" w14:textId="77777777" w:rsidR="004A7C44" w:rsidRPr="003F4E6A" w:rsidRDefault="004A7C44" w:rsidP="00422891">
            <w:pPr>
              <w:pStyle w:val="Tabletext"/>
              <w:rPr>
                <w:lang w:val="fr-FR"/>
              </w:rPr>
            </w:pPr>
            <w:r>
              <w:t>113–</w:t>
            </w:r>
          </w:p>
        </w:tc>
        <w:tc>
          <w:tcPr>
            <w:tcW w:w="2410" w:type="dxa"/>
          </w:tcPr>
          <w:p w14:paraId="5CD65759" w14:textId="77777777" w:rsidR="004A7C44" w:rsidRPr="003F4E6A" w:rsidRDefault="004A7C44" w:rsidP="00422891">
            <w:pPr>
              <w:pStyle w:val="Tabletext"/>
              <w:rPr>
                <w:lang w:val="fr-FR"/>
              </w:rPr>
            </w:pPr>
            <w:r>
              <w:t>113–</w:t>
            </w:r>
          </w:p>
        </w:tc>
        <w:tc>
          <w:tcPr>
            <w:tcW w:w="2835" w:type="dxa"/>
          </w:tcPr>
          <w:p w14:paraId="25E1CC5F" w14:textId="77777777" w:rsidR="004A7C44" w:rsidRPr="003F4E6A" w:rsidRDefault="004A7C44" w:rsidP="00422891">
            <w:pPr>
              <w:pStyle w:val="Tabletext"/>
              <w:rPr>
                <w:lang w:val="fr-FR"/>
              </w:rPr>
            </w:pPr>
            <w:r>
              <w:t>112–</w:t>
            </w:r>
          </w:p>
        </w:tc>
      </w:tr>
      <w:tr w:rsidR="004A7C44" w:rsidRPr="00527337" w14:paraId="1D1FDBA5" w14:textId="77777777" w:rsidTr="004A7C44">
        <w:trPr>
          <w:jc w:val="center"/>
        </w:trPr>
        <w:tc>
          <w:tcPr>
            <w:tcW w:w="3260" w:type="dxa"/>
          </w:tcPr>
          <w:p w14:paraId="1D572CAC" w14:textId="2C36C8B4" w:rsidR="004A7C44" w:rsidRPr="00337700" w:rsidRDefault="004A7C44" w:rsidP="00422891">
            <w:pPr>
              <w:pStyle w:val="Tabletext"/>
              <w:spacing w:line="300" w:lineRule="exact"/>
              <w:rPr>
                <w:lang w:bidi="ar-EG"/>
              </w:rPr>
            </w:pPr>
            <w:r>
              <w:rPr>
                <w:rFonts w:hint="cs"/>
                <w:rtl/>
              </w:rPr>
              <w:t>قدرة الضوضاء</w:t>
            </w:r>
            <w:r>
              <w:rPr>
                <w:rFonts w:hint="cs"/>
                <w:rtl/>
                <w:lang w:bidi="ar-EG"/>
              </w:rPr>
              <w:t xml:space="preserve"> </w:t>
            </w:r>
            <w:r>
              <w:rPr>
                <w:lang w:bidi="ar-EG"/>
              </w:rPr>
              <w:t>(dBm)</w:t>
            </w:r>
          </w:p>
        </w:tc>
        <w:tc>
          <w:tcPr>
            <w:tcW w:w="2204" w:type="dxa"/>
          </w:tcPr>
          <w:p w14:paraId="6BF75785" w14:textId="77777777" w:rsidR="004A7C44" w:rsidRPr="00527337" w:rsidRDefault="004A7C44" w:rsidP="00422891">
            <w:pPr>
              <w:pStyle w:val="Tabletext"/>
            </w:pPr>
            <w:r>
              <w:t>–</w:t>
            </w:r>
          </w:p>
        </w:tc>
        <w:tc>
          <w:tcPr>
            <w:tcW w:w="2474" w:type="dxa"/>
          </w:tcPr>
          <w:p w14:paraId="0AE58B3F" w14:textId="77777777" w:rsidR="004A7C44" w:rsidRPr="00527337" w:rsidRDefault="004A7C44" w:rsidP="00422891">
            <w:pPr>
              <w:pStyle w:val="Tabletext"/>
            </w:pPr>
            <w:r>
              <w:t>–</w:t>
            </w:r>
          </w:p>
        </w:tc>
        <w:tc>
          <w:tcPr>
            <w:tcW w:w="2410" w:type="dxa"/>
          </w:tcPr>
          <w:p w14:paraId="231BA22A" w14:textId="77777777" w:rsidR="004A7C44" w:rsidRPr="00527337" w:rsidRDefault="004A7C44" w:rsidP="00422891">
            <w:pPr>
              <w:pStyle w:val="Tabletext"/>
            </w:pPr>
            <w:r>
              <w:t>–</w:t>
            </w:r>
          </w:p>
        </w:tc>
        <w:tc>
          <w:tcPr>
            <w:tcW w:w="2835" w:type="dxa"/>
          </w:tcPr>
          <w:p w14:paraId="7628FA86" w14:textId="77777777" w:rsidR="004A7C44" w:rsidRPr="00527337" w:rsidRDefault="004A7C44" w:rsidP="00422891">
            <w:pPr>
              <w:pStyle w:val="Tabletext"/>
            </w:pPr>
          </w:p>
        </w:tc>
      </w:tr>
      <w:tr w:rsidR="004A7C44" w:rsidRPr="00527337" w14:paraId="38B349A2" w14:textId="77777777" w:rsidTr="004A7C44">
        <w:trPr>
          <w:jc w:val="center"/>
        </w:trPr>
        <w:tc>
          <w:tcPr>
            <w:tcW w:w="3260" w:type="dxa"/>
          </w:tcPr>
          <w:p w14:paraId="6A3A113F" w14:textId="1755BDAF" w:rsidR="004A7C44" w:rsidRPr="00337700" w:rsidRDefault="004A7C44" w:rsidP="00422891">
            <w:pPr>
              <w:pStyle w:val="Tabletext"/>
              <w:spacing w:line="300" w:lineRule="exact"/>
            </w:pPr>
            <w:r>
              <w:rPr>
                <w:rFonts w:hint="cs"/>
                <w:rtl/>
              </w:rPr>
              <w:t>رقم ضوضاء المستقبل</w:t>
            </w:r>
            <w:r w:rsidRPr="00337700">
              <w:rPr>
                <w:rFonts w:hint="cs"/>
                <w:rtl/>
              </w:rPr>
              <w:t xml:space="preserve"> </w:t>
            </w:r>
            <w:r>
              <w:t>(</w:t>
            </w:r>
            <w:r w:rsidRPr="00527337">
              <w:t>dB</w:t>
            </w:r>
            <w:r>
              <w:t>)</w:t>
            </w:r>
          </w:p>
        </w:tc>
        <w:tc>
          <w:tcPr>
            <w:tcW w:w="2204" w:type="dxa"/>
          </w:tcPr>
          <w:p w14:paraId="3802B97E" w14:textId="77777777" w:rsidR="004A7C44" w:rsidRPr="00527337" w:rsidRDefault="004A7C44" w:rsidP="00422891">
            <w:pPr>
              <w:pStyle w:val="Tabletext"/>
            </w:pPr>
            <w:r w:rsidRPr="00FB21F1">
              <w:t>3,6</w:t>
            </w:r>
          </w:p>
        </w:tc>
        <w:tc>
          <w:tcPr>
            <w:tcW w:w="2474" w:type="dxa"/>
          </w:tcPr>
          <w:p w14:paraId="5B92DA0F" w14:textId="77777777" w:rsidR="004A7C44" w:rsidRPr="00527337" w:rsidRDefault="004A7C44" w:rsidP="00422891">
            <w:pPr>
              <w:pStyle w:val="Tabletext"/>
            </w:pPr>
            <w:r w:rsidRPr="00FB21F1">
              <w:t>3,5</w:t>
            </w:r>
          </w:p>
        </w:tc>
        <w:tc>
          <w:tcPr>
            <w:tcW w:w="2410" w:type="dxa"/>
          </w:tcPr>
          <w:p w14:paraId="2BC44FA3" w14:textId="77777777" w:rsidR="004A7C44" w:rsidRPr="00527337" w:rsidRDefault="004A7C44" w:rsidP="00422891">
            <w:pPr>
              <w:pStyle w:val="Tabletext"/>
            </w:pPr>
            <w:r w:rsidRPr="00FB21F1">
              <w:t>3,4</w:t>
            </w:r>
          </w:p>
        </w:tc>
        <w:tc>
          <w:tcPr>
            <w:tcW w:w="2835" w:type="dxa"/>
          </w:tcPr>
          <w:p w14:paraId="252FE00E" w14:textId="77777777" w:rsidR="004A7C44" w:rsidRPr="00527337" w:rsidRDefault="004A7C44" w:rsidP="00422891">
            <w:pPr>
              <w:pStyle w:val="Tabletext"/>
            </w:pPr>
            <w:r w:rsidRPr="00FB21F1">
              <w:t>4,5</w:t>
            </w:r>
          </w:p>
        </w:tc>
      </w:tr>
      <w:tr w:rsidR="004A7C44" w:rsidRPr="00527337" w14:paraId="67255B61" w14:textId="77777777" w:rsidTr="004A7C44">
        <w:trPr>
          <w:jc w:val="center"/>
        </w:trPr>
        <w:tc>
          <w:tcPr>
            <w:tcW w:w="3260" w:type="dxa"/>
          </w:tcPr>
          <w:p w14:paraId="511CAFCE" w14:textId="5C8286FA" w:rsidR="004A7C44" w:rsidRPr="00337700" w:rsidRDefault="004A7C44" w:rsidP="00422891">
            <w:pPr>
              <w:pStyle w:val="Tabletext"/>
              <w:tabs>
                <w:tab w:val="left" w:pos="389"/>
              </w:tabs>
              <w:spacing w:line="300" w:lineRule="exact"/>
              <w:rPr>
                <w:lang w:bidi="ar-EG"/>
              </w:rPr>
            </w:pPr>
            <w:r w:rsidRPr="00337700">
              <w:rPr>
                <w:rFonts w:hint="cs"/>
                <w:rtl/>
              </w:rPr>
              <w:t>عرض نطاق الزقزقة</w:t>
            </w:r>
            <w:r>
              <w:rPr>
                <w:rFonts w:hint="cs"/>
                <w:rtl/>
                <w:lang w:bidi="ar-EG"/>
              </w:rPr>
              <w:t xml:space="preserve"> </w:t>
            </w:r>
            <w:r>
              <w:t>(MHz)</w:t>
            </w:r>
          </w:p>
        </w:tc>
        <w:tc>
          <w:tcPr>
            <w:tcW w:w="2204" w:type="dxa"/>
          </w:tcPr>
          <w:p w14:paraId="66D72915" w14:textId="77777777" w:rsidR="004A7C44" w:rsidRPr="00527337" w:rsidRDefault="004A7C44" w:rsidP="00422891">
            <w:pPr>
              <w:pStyle w:val="Tabletext"/>
            </w:pPr>
            <w:r>
              <w:rPr>
                <w:rtl/>
              </w:rPr>
              <w:t>غير محددة</w:t>
            </w:r>
          </w:p>
        </w:tc>
        <w:tc>
          <w:tcPr>
            <w:tcW w:w="2474" w:type="dxa"/>
          </w:tcPr>
          <w:p w14:paraId="67500B6E" w14:textId="77777777" w:rsidR="004A7C44" w:rsidRPr="00527337" w:rsidRDefault="004A7C44" w:rsidP="00422891">
            <w:pPr>
              <w:pStyle w:val="Tabletext"/>
            </w:pPr>
            <w:r>
              <w:rPr>
                <w:rtl/>
              </w:rPr>
              <w:t>غير محددة</w:t>
            </w:r>
          </w:p>
        </w:tc>
        <w:tc>
          <w:tcPr>
            <w:tcW w:w="2410" w:type="dxa"/>
          </w:tcPr>
          <w:p w14:paraId="04D35E05" w14:textId="77777777" w:rsidR="004A7C44" w:rsidRPr="00527337" w:rsidRDefault="004A7C44" w:rsidP="00422891">
            <w:pPr>
              <w:pStyle w:val="Tabletext"/>
            </w:pPr>
            <w:r>
              <w:rPr>
                <w:rtl/>
              </w:rPr>
              <w:t>غير محددة</w:t>
            </w:r>
          </w:p>
        </w:tc>
        <w:tc>
          <w:tcPr>
            <w:tcW w:w="2835" w:type="dxa"/>
          </w:tcPr>
          <w:p w14:paraId="3BCA9E3D" w14:textId="77777777" w:rsidR="004A7C44" w:rsidRPr="00527337" w:rsidRDefault="004A7C44" w:rsidP="00422891">
            <w:pPr>
              <w:pStyle w:val="Tabletext"/>
            </w:pPr>
            <w:r w:rsidRPr="00123F4B">
              <w:t>10</w:t>
            </w:r>
          </w:p>
        </w:tc>
      </w:tr>
      <w:tr w:rsidR="004A7C44" w:rsidRPr="00527337" w14:paraId="5F79679D" w14:textId="77777777" w:rsidTr="004A7C44">
        <w:trPr>
          <w:jc w:val="center"/>
        </w:trPr>
        <w:tc>
          <w:tcPr>
            <w:tcW w:w="3260" w:type="dxa"/>
          </w:tcPr>
          <w:p w14:paraId="1F2F948C" w14:textId="22FA1F79" w:rsidR="004A7C44" w:rsidRPr="00337700" w:rsidRDefault="004A7C44" w:rsidP="00422891">
            <w:pPr>
              <w:pStyle w:val="Tabletext"/>
              <w:spacing w:line="300" w:lineRule="exact"/>
              <w:rPr>
                <w:rtl/>
                <w:lang w:bidi="ar-EG"/>
              </w:rPr>
            </w:pPr>
            <w:r w:rsidRPr="00337700">
              <w:rPr>
                <w:rFonts w:hint="cs"/>
                <w:rtl/>
              </w:rPr>
              <w:t xml:space="preserve">عرض نطاق بث التردد الراديوي </w:t>
            </w:r>
            <w:r>
              <w:t>(MHz)</w:t>
            </w:r>
          </w:p>
          <w:p w14:paraId="7F627F72" w14:textId="77777777" w:rsidR="004A7C44" w:rsidRPr="00337700" w:rsidRDefault="004A7C44" w:rsidP="00422891">
            <w:pPr>
              <w:pStyle w:val="Tabletext"/>
              <w:tabs>
                <w:tab w:val="left" w:pos="389"/>
              </w:tabs>
              <w:spacing w:line="300" w:lineRule="exact"/>
            </w:pPr>
            <w:r w:rsidRPr="00337700">
              <w:rPr>
                <w:rFonts w:hint="cs"/>
                <w:rtl/>
              </w:rPr>
              <w:t>-</w:t>
            </w:r>
            <w:r>
              <w:rPr>
                <w:rtl/>
              </w:rPr>
              <w:tab/>
            </w:r>
            <w:r w:rsidRPr="00123F4B">
              <w:t>3</w:t>
            </w:r>
            <w:r w:rsidRPr="00337700">
              <w:rPr>
                <w:rFonts w:hint="cs"/>
                <w:rtl/>
              </w:rPr>
              <w:t xml:space="preserve"> </w:t>
            </w:r>
            <w:r w:rsidRPr="00337700">
              <w:t>dB</w:t>
            </w:r>
            <w:r>
              <w:rPr>
                <w:rtl/>
              </w:rPr>
              <w:br/>
            </w:r>
            <w:r w:rsidRPr="00337700">
              <w:rPr>
                <w:rFonts w:hint="cs"/>
                <w:rtl/>
              </w:rPr>
              <w:t>-</w:t>
            </w:r>
            <w:r>
              <w:rPr>
                <w:rtl/>
              </w:rPr>
              <w:tab/>
            </w:r>
            <w:r w:rsidRPr="00123F4B">
              <w:t>20</w:t>
            </w:r>
            <w:r w:rsidRPr="00337700">
              <w:rPr>
                <w:rFonts w:hint="cs"/>
                <w:rtl/>
              </w:rPr>
              <w:t xml:space="preserve"> </w:t>
            </w:r>
            <w:r w:rsidRPr="00337700">
              <w:t>dB</w:t>
            </w:r>
          </w:p>
        </w:tc>
        <w:tc>
          <w:tcPr>
            <w:tcW w:w="2204" w:type="dxa"/>
          </w:tcPr>
          <w:p w14:paraId="66D63356" w14:textId="77777777" w:rsidR="004A7C44" w:rsidRPr="00527337" w:rsidRDefault="004A7C44" w:rsidP="00422891">
            <w:pPr>
              <w:pStyle w:val="Tabletext"/>
            </w:pPr>
          </w:p>
          <w:p w14:paraId="427C5AA3" w14:textId="77777777" w:rsidR="004A7C44" w:rsidRPr="00527337" w:rsidRDefault="004A7C44" w:rsidP="00422891">
            <w:pPr>
              <w:pStyle w:val="Tabletext"/>
            </w:pPr>
            <w:r>
              <w:rPr>
                <w:rtl/>
              </w:rPr>
              <w:t>غير محددة</w:t>
            </w:r>
            <w:r>
              <w:rPr>
                <w:rtl/>
              </w:rPr>
              <w:br/>
              <w:t>غير محددة</w:t>
            </w:r>
          </w:p>
        </w:tc>
        <w:tc>
          <w:tcPr>
            <w:tcW w:w="2474" w:type="dxa"/>
          </w:tcPr>
          <w:p w14:paraId="37ADEFD7" w14:textId="77777777" w:rsidR="004A7C44" w:rsidRPr="00527337" w:rsidRDefault="004A7C44" w:rsidP="00422891">
            <w:pPr>
              <w:pStyle w:val="Tabletext"/>
            </w:pPr>
          </w:p>
          <w:p w14:paraId="26D6CFAB" w14:textId="77777777" w:rsidR="004A7C44" w:rsidRPr="00527337" w:rsidRDefault="004A7C44" w:rsidP="00422891">
            <w:pPr>
              <w:pStyle w:val="Tabletext"/>
            </w:pPr>
            <w:r>
              <w:rPr>
                <w:rtl/>
              </w:rPr>
              <w:t>غير محددة</w:t>
            </w:r>
            <w:r>
              <w:rPr>
                <w:rtl/>
              </w:rPr>
              <w:br/>
              <w:t>غير محددة</w:t>
            </w:r>
          </w:p>
        </w:tc>
        <w:tc>
          <w:tcPr>
            <w:tcW w:w="2410" w:type="dxa"/>
          </w:tcPr>
          <w:p w14:paraId="19E98E51" w14:textId="77777777" w:rsidR="004A7C44" w:rsidRPr="00527337" w:rsidRDefault="004A7C44" w:rsidP="00422891">
            <w:pPr>
              <w:pStyle w:val="Tabletext"/>
            </w:pPr>
          </w:p>
          <w:p w14:paraId="30057FEF" w14:textId="77777777" w:rsidR="004A7C44" w:rsidRPr="00527337" w:rsidRDefault="004A7C44" w:rsidP="00422891">
            <w:pPr>
              <w:pStyle w:val="Tabletext"/>
            </w:pPr>
            <w:r>
              <w:rPr>
                <w:rtl/>
              </w:rPr>
              <w:t>غير محددة</w:t>
            </w:r>
            <w:r>
              <w:rPr>
                <w:rtl/>
              </w:rPr>
              <w:br/>
              <w:t>غير محددة</w:t>
            </w:r>
          </w:p>
        </w:tc>
        <w:tc>
          <w:tcPr>
            <w:tcW w:w="2835" w:type="dxa"/>
          </w:tcPr>
          <w:p w14:paraId="5E09CABD" w14:textId="77777777" w:rsidR="004A7C44" w:rsidRPr="00527337" w:rsidRDefault="004A7C44" w:rsidP="00422891">
            <w:pPr>
              <w:pStyle w:val="Tabletext"/>
            </w:pPr>
          </w:p>
          <w:p w14:paraId="38B3A979" w14:textId="77777777" w:rsidR="004A7C44" w:rsidRPr="00527337" w:rsidRDefault="004A7C44" w:rsidP="00422891">
            <w:pPr>
              <w:pStyle w:val="Tabletext"/>
            </w:pPr>
            <w:r w:rsidRPr="00123F4B">
              <w:t>5</w:t>
            </w:r>
            <w:r>
              <w:t>,</w:t>
            </w:r>
            <w:r w:rsidRPr="00123F4B">
              <w:t>5</w:t>
            </w:r>
            <w:r>
              <w:rPr>
                <w:rtl/>
              </w:rPr>
              <w:br/>
            </w:r>
            <w:r w:rsidRPr="00123F4B">
              <w:t>11</w:t>
            </w:r>
          </w:p>
        </w:tc>
      </w:tr>
    </w:tbl>
    <w:p w14:paraId="4F88D803" w14:textId="77777777" w:rsidR="00C964F1" w:rsidRDefault="00C964F1" w:rsidP="00C964F1">
      <w:pPr>
        <w:pStyle w:val="TableNo"/>
        <w:pageBreakBefore/>
        <w:spacing w:before="0"/>
        <w:rPr>
          <w:rtl/>
        </w:rPr>
      </w:pPr>
      <w:r>
        <w:rPr>
          <w:rFonts w:hint="cs"/>
          <w:rtl/>
        </w:rPr>
        <w:lastRenderedPageBreak/>
        <w:t xml:space="preserve">الجـدول </w:t>
      </w:r>
      <w:r w:rsidRPr="00123F4B">
        <w:t>4</w:t>
      </w:r>
      <w:r>
        <w:rPr>
          <w:rFonts w:hint="cs"/>
          <w:rtl/>
        </w:rPr>
        <w:t xml:space="preserve"> </w:t>
      </w:r>
      <w:r w:rsidRPr="00327FF5">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3"/>
        <w:gridCol w:w="3148"/>
        <w:gridCol w:w="3332"/>
        <w:gridCol w:w="4209"/>
      </w:tblGrid>
      <w:tr w:rsidR="004A7C44" w:rsidRPr="00527337" w14:paraId="64568A24" w14:textId="77777777" w:rsidTr="004A7C44">
        <w:trPr>
          <w:jc w:val="center"/>
        </w:trPr>
        <w:tc>
          <w:tcPr>
            <w:tcW w:w="2846" w:type="dxa"/>
          </w:tcPr>
          <w:p w14:paraId="4FD3CD18" w14:textId="77777777" w:rsidR="004A7C44" w:rsidRPr="001E3E72" w:rsidRDefault="004A7C44" w:rsidP="00422891">
            <w:pPr>
              <w:pStyle w:val="Tablehead"/>
              <w:spacing w:after="60" w:line="300" w:lineRule="exact"/>
            </w:pPr>
            <w:r w:rsidRPr="001E3E72">
              <w:rPr>
                <w:rFonts w:hint="cs"/>
                <w:rtl/>
              </w:rPr>
              <w:t>الخصائص</w:t>
            </w:r>
          </w:p>
        </w:tc>
        <w:tc>
          <w:tcPr>
            <w:tcW w:w="3119" w:type="dxa"/>
          </w:tcPr>
          <w:p w14:paraId="630AF7D2" w14:textId="77777777" w:rsidR="004A7C44" w:rsidRPr="001E3E72" w:rsidRDefault="004A7C44" w:rsidP="00422891">
            <w:pPr>
              <w:pStyle w:val="Tablehead"/>
              <w:spacing w:after="60" w:line="300" w:lineRule="exact"/>
            </w:pPr>
            <w:r>
              <w:rPr>
                <w:rFonts w:hint="cs"/>
                <w:rtl/>
                <w:lang w:bidi="ar-EG"/>
              </w:rPr>
              <w:t>ال</w:t>
            </w:r>
            <w:r w:rsidRPr="001E3E72">
              <w:rPr>
                <w:rFonts w:hint="cs"/>
                <w:rtl/>
              </w:rPr>
              <w:t xml:space="preserve">نظام </w:t>
            </w:r>
            <w:r w:rsidRPr="001E3E72">
              <w:t>G</w:t>
            </w:r>
            <w:r w:rsidRPr="00123F4B">
              <w:t>17</w:t>
            </w:r>
          </w:p>
        </w:tc>
        <w:tc>
          <w:tcPr>
            <w:tcW w:w="3301" w:type="dxa"/>
          </w:tcPr>
          <w:p w14:paraId="36D22A5A" w14:textId="77777777" w:rsidR="004A7C44" w:rsidRPr="001E3E72" w:rsidRDefault="004A7C44" w:rsidP="00422891">
            <w:pPr>
              <w:pStyle w:val="Tablehead"/>
              <w:spacing w:after="60" w:line="300" w:lineRule="exact"/>
            </w:pPr>
            <w:r>
              <w:rPr>
                <w:rFonts w:hint="cs"/>
                <w:rtl/>
              </w:rPr>
              <w:t>ال</w:t>
            </w:r>
            <w:r w:rsidRPr="001E3E72">
              <w:rPr>
                <w:rFonts w:hint="cs"/>
                <w:rtl/>
              </w:rPr>
              <w:t xml:space="preserve">نظام </w:t>
            </w:r>
            <w:r w:rsidRPr="001E3E72">
              <w:t>G</w:t>
            </w:r>
            <w:r w:rsidRPr="00123F4B">
              <w:t>18</w:t>
            </w:r>
          </w:p>
        </w:tc>
        <w:tc>
          <w:tcPr>
            <w:tcW w:w="4170" w:type="dxa"/>
          </w:tcPr>
          <w:p w14:paraId="37AF8A39" w14:textId="77777777" w:rsidR="004A7C44" w:rsidRPr="00527337" w:rsidRDefault="004A7C44" w:rsidP="00422891">
            <w:pPr>
              <w:pStyle w:val="Tablehead"/>
            </w:pPr>
            <w:r>
              <w:rPr>
                <w:rFonts w:hint="cs"/>
                <w:rtl/>
              </w:rPr>
              <w:t>ال</w:t>
            </w:r>
            <w:r w:rsidRPr="001E3E72">
              <w:rPr>
                <w:rFonts w:hint="cs"/>
                <w:rtl/>
              </w:rPr>
              <w:t xml:space="preserve">نظام </w:t>
            </w:r>
            <w:r w:rsidRPr="001E3E72">
              <w:t>G</w:t>
            </w:r>
            <w:r w:rsidRPr="00123F4B">
              <w:t>19</w:t>
            </w:r>
          </w:p>
        </w:tc>
      </w:tr>
      <w:tr w:rsidR="004A7C44" w:rsidRPr="00527337" w14:paraId="503AD334" w14:textId="77777777" w:rsidTr="004A7C44">
        <w:trPr>
          <w:jc w:val="center"/>
        </w:trPr>
        <w:tc>
          <w:tcPr>
            <w:tcW w:w="2846" w:type="dxa"/>
          </w:tcPr>
          <w:p w14:paraId="66FE7452" w14:textId="77777777" w:rsidR="004A7C44" w:rsidRPr="001E3E72" w:rsidRDefault="004A7C44" w:rsidP="00422891">
            <w:pPr>
              <w:pStyle w:val="Tabletext"/>
              <w:spacing w:line="280" w:lineRule="exact"/>
            </w:pPr>
            <w:r w:rsidRPr="001E3E72">
              <w:rPr>
                <w:rFonts w:hint="cs"/>
                <w:rtl/>
              </w:rPr>
              <w:t>الوظيفة</w:t>
            </w:r>
          </w:p>
        </w:tc>
        <w:tc>
          <w:tcPr>
            <w:tcW w:w="3119" w:type="dxa"/>
          </w:tcPr>
          <w:p w14:paraId="78AE4610" w14:textId="77777777" w:rsidR="004A7C44" w:rsidRPr="00527337" w:rsidRDefault="004A7C44" w:rsidP="00422891">
            <w:pPr>
              <w:pStyle w:val="Tabletext"/>
            </w:pPr>
            <w:r>
              <w:rPr>
                <w:rFonts w:hint="cs"/>
                <w:rtl/>
              </w:rPr>
              <w:t>متعدد الأغراض، مراقبة، مسح، تتبع</w:t>
            </w:r>
          </w:p>
        </w:tc>
        <w:tc>
          <w:tcPr>
            <w:tcW w:w="3301" w:type="dxa"/>
          </w:tcPr>
          <w:p w14:paraId="50C2DCB5" w14:textId="77777777" w:rsidR="004A7C44" w:rsidRPr="00527337" w:rsidRDefault="004A7C44" w:rsidP="00422891">
            <w:pPr>
              <w:pStyle w:val="Tabletext"/>
            </w:pPr>
            <w:r>
              <w:rPr>
                <w:rFonts w:hint="cs"/>
                <w:rtl/>
              </w:rPr>
              <w:t>أجهزة كشف سطح المطار</w:t>
            </w:r>
          </w:p>
        </w:tc>
        <w:tc>
          <w:tcPr>
            <w:tcW w:w="4170" w:type="dxa"/>
          </w:tcPr>
          <w:p w14:paraId="5E99E032" w14:textId="77777777" w:rsidR="004A7C44" w:rsidRPr="00527337" w:rsidRDefault="004A7C44" w:rsidP="00422891">
            <w:pPr>
              <w:pStyle w:val="Tabletext"/>
            </w:pPr>
            <w:r>
              <w:rPr>
                <w:rFonts w:hint="cs"/>
                <w:rtl/>
              </w:rPr>
              <w:t>أجهزة كشف سطح المطار</w:t>
            </w:r>
          </w:p>
        </w:tc>
      </w:tr>
      <w:tr w:rsidR="004A7C44" w:rsidRPr="00527337" w14:paraId="2201486A" w14:textId="77777777" w:rsidTr="004A7C44">
        <w:trPr>
          <w:jc w:val="center"/>
        </w:trPr>
        <w:tc>
          <w:tcPr>
            <w:tcW w:w="2846" w:type="dxa"/>
          </w:tcPr>
          <w:p w14:paraId="7BC54116" w14:textId="77777777" w:rsidR="004A7C44" w:rsidRPr="001E3E72" w:rsidRDefault="004A7C44" w:rsidP="00422891">
            <w:pPr>
              <w:pStyle w:val="Tabletext"/>
              <w:spacing w:line="280" w:lineRule="exact"/>
            </w:pPr>
            <w:r w:rsidRPr="001E3E72">
              <w:rPr>
                <w:rFonts w:hint="cs"/>
                <w:rtl/>
              </w:rPr>
              <w:t>نمط المنصة</w:t>
            </w:r>
          </w:p>
        </w:tc>
        <w:tc>
          <w:tcPr>
            <w:tcW w:w="3119" w:type="dxa"/>
          </w:tcPr>
          <w:p w14:paraId="291C553A" w14:textId="77777777" w:rsidR="004A7C44" w:rsidRPr="00527337" w:rsidRDefault="004A7C44" w:rsidP="00422891">
            <w:pPr>
              <w:pStyle w:val="Tabletext"/>
            </w:pPr>
            <w:r>
              <w:rPr>
                <w:rFonts w:hint="cs"/>
                <w:rtl/>
              </w:rPr>
              <w:t>أرضية (مقطورة)</w:t>
            </w:r>
          </w:p>
        </w:tc>
        <w:tc>
          <w:tcPr>
            <w:tcW w:w="3301" w:type="dxa"/>
          </w:tcPr>
          <w:p w14:paraId="3EFE5176" w14:textId="77777777" w:rsidR="004A7C44" w:rsidRPr="00527337" w:rsidRDefault="004A7C44" w:rsidP="00422891">
            <w:pPr>
              <w:pStyle w:val="Tabletext"/>
            </w:pPr>
            <w:r>
              <w:rPr>
                <w:rFonts w:hint="cs"/>
                <w:rtl/>
              </w:rPr>
              <w:t>أرضية</w:t>
            </w:r>
          </w:p>
        </w:tc>
        <w:tc>
          <w:tcPr>
            <w:tcW w:w="4170" w:type="dxa"/>
          </w:tcPr>
          <w:p w14:paraId="3D87E8F8" w14:textId="77777777" w:rsidR="004A7C44" w:rsidRPr="00527337" w:rsidRDefault="004A7C44" w:rsidP="00422891">
            <w:pPr>
              <w:pStyle w:val="Tabletext"/>
            </w:pPr>
            <w:r>
              <w:rPr>
                <w:rFonts w:hint="cs"/>
                <w:rtl/>
              </w:rPr>
              <w:t>أرضية</w:t>
            </w:r>
          </w:p>
        </w:tc>
      </w:tr>
      <w:tr w:rsidR="004A7C44" w:rsidRPr="003937F7" w14:paraId="5A015B53" w14:textId="77777777" w:rsidTr="004A7C44">
        <w:trPr>
          <w:jc w:val="center"/>
        </w:trPr>
        <w:tc>
          <w:tcPr>
            <w:tcW w:w="2846" w:type="dxa"/>
          </w:tcPr>
          <w:p w14:paraId="2643C794" w14:textId="709634FA" w:rsidR="004A7C44" w:rsidRPr="001E3E72" w:rsidRDefault="004A7C44" w:rsidP="00422891">
            <w:pPr>
              <w:pStyle w:val="Tabletext"/>
              <w:spacing w:line="280" w:lineRule="exact"/>
            </w:pPr>
            <w:r w:rsidRPr="001E3E72">
              <w:rPr>
                <w:rFonts w:hint="cs"/>
                <w:rtl/>
              </w:rPr>
              <w:t xml:space="preserve">مدى التوليف </w:t>
            </w:r>
            <w:r>
              <w:t>(MHz)</w:t>
            </w:r>
          </w:p>
        </w:tc>
        <w:tc>
          <w:tcPr>
            <w:tcW w:w="3119" w:type="dxa"/>
          </w:tcPr>
          <w:p w14:paraId="3280B5BD" w14:textId="77777777" w:rsidR="004A7C44" w:rsidRPr="00527337" w:rsidRDefault="004A7C44" w:rsidP="00422891">
            <w:pPr>
              <w:pStyle w:val="Tabletext"/>
            </w:pPr>
            <w:r w:rsidRPr="00123F4B">
              <w:t>9</w:t>
            </w:r>
            <w:r w:rsidRPr="00527337">
              <w:t> </w:t>
            </w:r>
            <w:r>
              <w:t>9</w:t>
            </w:r>
            <w:r w:rsidRPr="00123F4B">
              <w:t>00</w:t>
            </w:r>
            <w:r w:rsidRPr="00527337">
              <w:t>-</w:t>
            </w:r>
            <w:r w:rsidRPr="00123F4B">
              <w:t>9</w:t>
            </w:r>
            <w:r w:rsidRPr="00527337">
              <w:t> </w:t>
            </w:r>
            <w:r>
              <w:t>2</w:t>
            </w:r>
            <w:r w:rsidRPr="00123F4B">
              <w:t>00</w:t>
            </w:r>
          </w:p>
        </w:tc>
        <w:tc>
          <w:tcPr>
            <w:tcW w:w="3301" w:type="dxa"/>
          </w:tcPr>
          <w:p w14:paraId="0EC8EB7B" w14:textId="77777777" w:rsidR="004A7C44" w:rsidRPr="00D43998" w:rsidRDefault="004A7C44" w:rsidP="00422891">
            <w:pPr>
              <w:pStyle w:val="Tabletext"/>
              <w:rPr>
                <w:rtl/>
                <w:lang w:bidi="ar-EG"/>
              </w:rPr>
            </w:pPr>
            <w:r w:rsidRPr="00123F4B">
              <w:t>9</w:t>
            </w:r>
            <w:r w:rsidRPr="00D43998">
              <w:t> </w:t>
            </w:r>
            <w:r w:rsidRPr="00123F4B">
              <w:t>0009</w:t>
            </w:r>
            <w:r w:rsidRPr="00D43998">
              <w:t> </w:t>
            </w:r>
            <w:r w:rsidRPr="00123F4B">
              <w:t>200</w:t>
            </w:r>
            <w:r>
              <w:rPr>
                <w:rFonts w:hint="cs"/>
                <w:rtl/>
              </w:rPr>
              <w:t xml:space="preserve">؛ مرن من نبضة إلى نبضة على مدى </w:t>
            </w:r>
            <w:r>
              <w:t>16</w:t>
            </w:r>
            <w:r>
              <w:rPr>
                <w:rFonts w:hint="cs"/>
                <w:rtl/>
                <w:lang w:bidi="ar-EG"/>
              </w:rPr>
              <w:t xml:space="preserve"> تردداً مع قفزات محددة سلفاً</w:t>
            </w:r>
          </w:p>
        </w:tc>
        <w:tc>
          <w:tcPr>
            <w:tcW w:w="4170" w:type="dxa"/>
          </w:tcPr>
          <w:p w14:paraId="4CFE7CAA" w14:textId="77777777" w:rsidR="004A7C44" w:rsidRPr="00D43998" w:rsidRDefault="004A7C44" w:rsidP="00422891">
            <w:pPr>
              <w:pStyle w:val="Tabletext"/>
              <w:rPr>
                <w:rtl/>
                <w:lang w:bidi="ar-EG"/>
              </w:rPr>
            </w:pPr>
            <w:r w:rsidRPr="00123F4B">
              <w:t>9</w:t>
            </w:r>
            <w:r w:rsidRPr="00D43998">
              <w:t> </w:t>
            </w:r>
            <w:r w:rsidRPr="00123F4B">
              <w:t>0009</w:t>
            </w:r>
            <w:r w:rsidRPr="00D43998">
              <w:t> </w:t>
            </w:r>
            <w:r w:rsidRPr="00123F4B">
              <w:t>200</w:t>
            </w:r>
            <w:r>
              <w:rPr>
                <w:rFonts w:hint="cs"/>
                <w:rtl/>
              </w:rPr>
              <w:t xml:space="preserve">؛ مرن من نبضة إلى نبضة على مدى </w:t>
            </w:r>
            <w:r>
              <w:t>4</w:t>
            </w:r>
            <w:r>
              <w:rPr>
                <w:rFonts w:hint="cs"/>
                <w:rtl/>
                <w:lang w:bidi="ar-EG"/>
              </w:rPr>
              <w:t xml:space="preserve"> تردداً مع قفزات محددة سلفاً</w:t>
            </w:r>
          </w:p>
        </w:tc>
      </w:tr>
      <w:tr w:rsidR="004A7C44" w:rsidRPr="003937F7" w14:paraId="2A952EA8" w14:textId="77777777" w:rsidTr="004A7C44">
        <w:trPr>
          <w:jc w:val="center"/>
        </w:trPr>
        <w:tc>
          <w:tcPr>
            <w:tcW w:w="2846" w:type="dxa"/>
          </w:tcPr>
          <w:p w14:paraId="011969A1" w14:textId="77777777" w:rsidR="004A7C44" w:rsidRPr="001E3E72" w:rsidRDefault="004A7C44" w:rsidP="00422891">
            <w:pPr>
              <w:pStyle w:val="Tabletext"/>
              <w:spacing w:line="280" w:lineRule="exact"/>
            </w:pPr>
            <w:r w:rsidRPr="001E3E72">
              <w:rPr>
                <w:rFonts w:hint="cs"/>
                <w:rtl/>
              </w:rPr>
              <w:t>التشكيل</w:t>
            </w:r>
          </w:p>
        </w:tc>
        <w:tc>
          <w:tcPr>
            <w:tcW w:w="3119" w:type="dxa"/>
          </w:tcPr>
          <w:p w14:paraId="6600C608" w14:textId="77777777" w:rsidR="004A7C44" w:rsidRPr="00527337" w:rsidRDefault="004A7C44" w:rsidP="00422891">
            <w:pPr>
              <w:pStyle w:val="Tabletext"/>
              <w:rPr>
                <w:rtl/>
                <w:lang w:bidi="ar-EG"/>
              </w:rPr>
            </w:pPr>
            <w:r>
              <w:rPr>
                <w:rFonts w:hint="cs"/>
                <w:rtl/>
                <w:lang w:bidi="ar-EG"/>
              </w:rPr>
              <w:t xml:space="preserve">نبضة تكييفية، </w:t>
            </w:r>
            <w:r w:rsidRPr="00527337">
              <w:t>FM</w:t>
            </w:r>
          </w:p>
        </w:tc>
        <w:tc>
          <w:tcPr>
            <w:tcW w:w="3301" w:type="dxa"/>
          </w:tcPr>
          <w:p w14:paraId="46BA010A" w14:textId="77777777" w:rsidR="004A7C44" w:rsidRPr="00D43998" w:rsidRDefault="004A7C44" w:rsidP="00422891">
            <w:pPr>
              <w:pStyle w:val="Tabletext"/>
              <w:rPr>
                <w:rtl/>
                <w:lang w:bidi="ar-EG"/>
              </w:rPr>
            </w:pPr>
            <w:r>
              <w:rPr>
                <w:rFonts w:hint="cs"/>
                <w:rtl/>
              </w:rPr>
              <w:t xml:space="preserve">بسيط وبأزواج نبضات </w:t>
            </w:r>
            <w:r>
              <w:t>LFM</w:t>
            </w:r>
          </w:p>
        </w:tc>
        <w:tc>
          <w:tcPr>
            <w:tcW w:w="4170" w:type="dxa"/>
          </w:tcPr>
          <w:p w14:paraId="68C6B831" w14:textId="77777777" w:rsidR="004A7C44" w:rsidRPr="00D43998" w:rsidRDefault="004A7C44" w:rsidP="00422891">
            <w:pPr>
              <w:pStyle w:val="Tabletext"/>
              <w:rPr>
                <w:rtl/>
                <w:lang w:bidi="ar-EG"/>
              </w:rPr>
            </w:pPr>
            <w:r>
              <w:rPr>
                <w:rFonts w:hint="cs"/>
                <w:rtl/>
              </w:rPr>
              <w:t xml:space="preserve">تعرف نبضتان </w:t>
            </w:r>
            <w:proofErr w:type="gramStart"/>
            <w:r>
              <w:t xml:space="preserve">LFM </w:t>
            </w:r>
            <w:r>
              <w:rPr>
                <w:rFonts w:hint="cs"/>
                <w:rtl/>
              </w:rPr>
              <w:t xml:space="preserve"> </w:t>
            </w:r>
            <w:r>
              <w:rPr>
                <w:rFonts w:hint="cs"/>
                <w:rtl/>
                <w:lang w:bidi="ar-EG"/>
              </w:rPr>
              <w:t>زوج</w:t>
            </w:r>
            <w:proofErr w:type="gramEnd"/>
            <w:r>
              <w:rPr>
                <w:rFonts w:hint="cs"/>
                <w:rtl/>
                <w:lang w:bidi="ar-EG"/>
              </w:rPr>
              <w:t xml:space="preserve"> النبضات</w:t>
            </w:r>
          </w:p>
        </w:tc>
      </w:tr>
      <w:tr w:rsidR="004A7C44" w:rsidRPr="00527337" w14:paraId="7D01D957" w14:textId="77777777" w:rsidTr="004A7C44">
        <w:trPr>
          <w:jc w:val="center"/>
        </w:trPr>
        <w:tc>
          <w:tcPr>
            <w:tcW w:w="2846" w:type="dxa"/>
          </w:tcPr>
          <w:p w14:paraId="382BAA5D" w14:textId="35D8C3B7" w:rsidR="004A7C44" w:rsidRPr="001E3E72" w:rsidRDefault="004A7C44" w:rsidP="00422891">
            <w:pPr>
              <w:pStyle w:val="Tabletext"/>
              <w:spacing w:line="280" w:lineRule="exact"/>
            </w:pPr>
            <w:r w:rsidRPr="001E3E72">
              <w:rPr>
                <w:rFonts w:hint="cs"/>
                <w:rtl/>
              </w:rPr>
              <w:t>ذروة القدرة الداخلة</w:t>
            </w:r>
            <w:r>
              <w:rPr>
                <w:rFonts w:hint="cs"/>
                <w:rtl/>
                <w:lang w:bidi="ar-EG"/>
              </w:rPr>
              <w:t xml:space="preserve"> إلى</w:t>
            </w:r>
            <w:r>
              <w:rPr>
                <w:rtl/>
                <w:lang w:bidi="ar-EG"/>
              </w:rPr>
              <w:t> </w:t>
            </w:r>
            <w:r w:rsidRPr="001E3E72">
              <w:rPr>
                <w:rFonts w:hint="cs"/>
                <w:rtl/>
              </w:rPr>
              <w:t>الهوائي</w:t>
            </w:r>
            <w:r>
              <w:rPr>
                <w:rFonts w:hint="cs"/>
                <w:rtl/>
              </w:rPr>
              <w:t xml:space="preserve"> </w:t>
            </w:r>
            <w:r>
              <w:t>(W)</w:t>
            </w:r>
          </w:p>
        </w:tc>
        <w:tc>
          <w:tcPr>
            <w:tcW w:w="3119" w:type="dxa"/>
          </w:tcPr>
          <w:p w14:paraId="1A0D4FF9" w14:textId="77777777" w:rsidR="004A7C44" w:rsidRPr="00527337" w:rsidRDefault="004A7C44" w:rsidP="00422891">
            <w:pPr>
              <w:pStyle w:val="Tabletext"/>
            </w:pPr>
            <w:r w:rsidRPr="00123F4B">
              <w:t>10</w:t>
            </w:r>
            <w:r>
              <w:t> </w:t>
            </w:r>
            <w:r w:rsidRPr="00123F4B">
              <w:t>000</w:t>
            </w:r>
            <w:r>
              <w:t>-</w:t>
            </w:r>
            <w:r w:rsidRPr="00123F4B">
              <w:t>30</w:t>
            </w:r>
          </w:p>
        </w:tc>
        <w:tc>
          <w:tcPr>
            <w:tcW w:w="3301" w:type="dxa"/>
          </w:tcPr>
          <w:p w14:paraId="0BC1C207" w14:textId="77777777" w:rsidR="004A7C44" w:rsidRPr="00527337" w:rsidRDefault="004A7C44" w:rsidP="00422891">
            <w:pPr>
              <w:pStyle w:val="Tabletext"/>
            </w:pPr>
            <w:r w:rsidRPr="00123F4B">
              <w:t>170</w:t>
            </w:r>
          </w:p>
        </w:tc>
        <w:tc>
          <w:tcPr>
            <w:tcW w:w="4170" w:type="dxa"/>
          </w:tcPr>
          <w:p w14:paraId="233D2D5C" w14:textId="77777777" w:rsidR="004A7C44" w:rsidRPr="00527337" w:rsidRDefault="004A7C44" w:rsidP="00422891">
            <w:pPr>
              <w:pStyle w:val="Tabletext"/>
            </w:pPr>
            <w:r w:rsidRPr="00123F4B">
              <w:t>50</w:t>
            </w:r>
          </w:p>
        </w:tc>
      </w:tr>
      <w:tr w:rsidR="004A7C44" w:rsidRPr="003937F7" w14:paraId="3053A4C6" w14:textId="77777777" w:rsidTr="004A7C44">
        <w:trPr>
          <w:jc w:val="center"/>
        </w:trPr>
        <w:tc>
          <w:tcPr>
            <w:tcW w:w="2846" w:type="dxa"/>
          </w:tcPr>
          <w:p w14:paraId="4AFBE447" w14:textId="6224047A" w:rsidR="004A7C44" w:rsidRPr="00D43998" w:rsidRDefault="004A7C44" w:rsidP="00422891">
            <w:pPr>
              <w:pStyle w:val="Tabletext"/>
            </w:pPr>
            <w:r>
              <w:rPr>
                <w:rFonts w:hint="cs"/>
                <w:rtl/>
              </w:rPr>
              <w:t>عر</w:t>
            </w:r>
            <w:r w:rsidRPr="00337700">
              <w:rPr>
                <w:rFonts w:hint="cs"/>
                <w:rtl/>
              </w:rPr>
              <w:t>ض النبضة</w:t>
            </w:r>
            <w:r>
              <w:rPr>
                <w:rFonts w:hint="cs"/>
                <w:rtl/>
              </w:rPr>
              <w:t xml:space="preserve"> </w:t>
            </w:r>
            <w:r>
              <w:t>(</w:t>
            </w:r>
            <w:r w:rsidRPr="00DC3BF1">
              <w:rPr>
                <w:rFonts w:ascii="Symbol" w:hAnsi="Symbol"/>
              </w:rPr>
              <w:t></w:t>
            </w:r>
            <w:r w:rsidRPr="00DC3BF1">
              <w:t>s</w:t>
            </w:r>
            <w:r>
              <w:t>)</w:t>
            </w:r>
            <w:r>
              <w:rPr>
                <w:rtl/>
                <w:lang w:bidi="ar-EG"/>
              </w:rPr>
              <w:br/>
            </w:r>
            <w:r w:rsidRPr="00337700">
              <w:rPr>
                <w:rFonts w:hint="cs"/>
                <w:rtl/>
              </w:rPr>
              <w:t xml:space="preserve">ومعدلات تكرار النبضة </w:t>
            </w:r>
            <w:r>
              <w:t>(pps)</w:t>
            </w:r>
          </w:p>
        </w:tc>
        <w:tc>
          <w:tcPr>
            <w:tcW w:w="3119" w:type="dxa"/>
          </w:tcPr>
          <w:p w14:paraId="5C8A2C72" w14:textId="77777777" w:rsidR="004A7C44" w:rsidRPr="00527337" w:rsidRDefault="004A7C44" w:rsidP="00422891">
            <w:pPr>
              <w:pStyle w:val="Tabletext"/>
              <w:rPr>
                <w:rtl/>
                <w:lang w:bidi="ar-EG"/>
              </w:rPr>
            </w:pPr>
            <w:r>
              <w:t>30</w:t>
            </w:r>
            <w:r>
              <w:noBreakHyphen/>
              <w:t>0,15</w:t>
            </w:r>
            <w:r>
              <w:rPr>
                <w:rFonts w:hint="cs"/>
                <w:rtl/>
                <w:lang w:bidi="ar-EG"/>
              </w:rPr>
              <w:t xml:space="preserve"> تكييفي</w:t>
            </w:r>
          </w:p>
          <w:p w14:paraId="3BD7E8A2" w14:textId="77777777" w:rsidR="004A7C44" w:rsidRPr="00527337" w:rsidRDefault="004A7C44" w:rsidP="00422891">
            <w:pPr>
              <w:pStyle w:val="Tabletext"/>
            </w:pPr>
            <w:r>
              <w:t>20 000</w:t>
            </w:r>
            <w:r>
              <w:noBreakHyphen/>
              <w:t>1 000</w:t>
            </w:r>
            <w:r>
              <w:rPr>
                <w:rFonts w:hint="cs"/>
                <w:rtl/>
                <w:lang w:bidi="ar-EG"/>
              </w:rPr>
              <w:t xml:space="preserve"> تكييفي</w:t>
            </w:r>
          </w:p>
        </w:tc>
        <w:tc>
          <w:tcPr>
            <w:tcW w:w="3301" w:type="dxa"/>
          </w:tcPr>
          <w:p w14:paraId="650452CF" w14:textId="77777777" w:rsidR="004A7C44" w:rsidRPr="00527337" w:rsidRDefault="004A7C44" w:rsidP="00422891">
            <w:pPr>
              <w:pStyle w:val="Tabletext"/>
              <w:rPr>
                <w:rtl/>
                <w:lang w:bidi="ar-EG"/>
              </w:rPr>
            </w:pPr>
            <w:r>
              <w:t>0,040</w:t>
            </w:r>
            <w:r>
              <w:rPr>
                <w:rFonts w:hint="cs"/>
                <w:rtl/>
                <w:lang w:bidi="ar-EG"/>
              </w:rPr>
              <w:t xml:space="preserve"> و</w:t>
            </w:r>
            <w:r>
              <w:rPr>
                <w:lang w:bidi="ar-EG"/>
              </w:rPr>
              <w:t>4,0</w:t>
            </w:r>
            <w:r>
              <w:rPr>
                <w:rFonts w:hint="cs"/>
                <w:rtl/>
                <w:lang w:bidi="ar-EG"/>
              </w:rPr>
              <w:t xml:space="preserve"> (منضغطة إلى </w:t>
            </w:r>
            <w:r>
              <w:rPr>
                <w:lang w:bidi="ar-EG"/>
              </w:rPr>
              <w:t>0,040</w:t>
            </w:r>
            <w:r>
              <w:rPr>
                <w:rFonts w:hint="cs"/>
                <w:rtl/>
                <w:lang w:bidi="ar-EG"/>
              </w:rPr>
              <w:t xml:space="preserve">) </w:t>
            </w:r>
            <w:r>
              <w:rPr>
                <w:lang w:bidi="ar-EG"/>
              </w:rPr>
              <w:t>16 384</w:t>
            </w:r>
            <w:r>
              <w:rPr>
                <w:rFonts w:hint="eastAsia"/>
                <w:rtl/>
              </w:rPr>
              <w:t> </w:t>
            </w:r>
            <w:r>
              <w:rPr>
                <w:rFonts w:hint="cs"/>
                <w:rtl/>
                <w:lang w:bidi="ar-EG"/>
              </w:rPr>
              <w:t>للنبضة الواحدة</w:t>
            </w:r>
          </w:p>
        </w:tc>
        <w:tc>
          <w:tcPr>
            <w:tcW w:w="4170" w:type="dxa"/>
          </w:tcPr>
          <w:p w14:paraId="71E9C5BC" w14:textId="77777777" w:rsidR="004A7C44" w:rsidRPr="00527337" w:rsidRDefault="004A7C44" w:rsidP="00422891">
            <w:pPr>
              <w:pStyle w:val="Tabletext"/>
              <w:rPr>
                <w:rtl/>
                <w:lang w:bidi="ar-EG"/>
              </w:rPr>
            </w:pPr>
            <w:r>
              <w:t>10,0</w:t>
            </w:r>
            <w:r>
              <w:rPr>
                <w:rFonts w:hint="cs"/>
                <w:rtl/>
                <w:lang w:bidi="ar-EG"/>
              </w:rPr>
              <w:t xml:space="preserve"> و</w:t>
            </w:r>
            <w:r>
              <w:rPr>
                <w:lang w:bidi="ar-EG"/>
              </w:rPr>
              <w:t>0,15</w:t>
            </w:r>
            <w:r>
              <w:rPr>
                <w:rFonts w:hint="cs"/>
                <w:rtl/>
                <w:lang w:bidi="ar-EG"/>
              </w:rPr>
              <w:t xml:space="preserve"> عند </w:t>
            </w:r>
            <w:r>
              <w:rPr>
                <w:lang w:bidi="ar-EG"/>
              </w:rPr>
              <w:t>7 500</w:t>
            </w:r>
            <w:r>
              <w:rPr>
                <w:rFonts w:hint="cs"/>
                <w:rtl/>
                <w:lang w:bidi="ar-EG"/>
              </w:rPr>
              <w:t xml:space="preserve"> (النبضتان منضغطتان إلى </w:t>
            </w:r>
            <w:proofErr w:type="gramStart"/>
            <w:r>
              <w:rPr>
                <w:lang w:bidi="ar-EG"/>
              </w:rPr>
              <w:t>0,040</w:t>
            </w:r>
            <w:r>
              <w:rPr>
                <w:rFonts w:hint="cs"/>
                <w:rtl/>
                <w:lang w:bidi="ar-EG"/>
              </w:rPr>
              <w:t>)،</w:t>
            </w:r>
            <w:proofErr w:type="gramEnd"/>
            <w:r>
              <w:rPr>
                <w:rFonts w:hint="cs"/>
                <w:rtl/>
                <w:lang w:bidi="ar-EG"/>
              </w:rPr>
              <w:t xml:space="preserve"> القيمة المتوسطة القصوى للنظام </w:t>
            </w:r>
            <w:r>
              <w:rPr>
                <w:lang w:bidi="ar-EG"/>
              </w:rPr>
              <w:t>15 000</w:t>
            </w:r>
          </w:p>
        </w:tc>
      </w:tr>
      <w:tr w:rsidR="004A7C44" w:rsidRPr="00527337" w14:paraId="011F19AF" w14:textId="77777777" w:rsidTr="004A7C44">
        <w:trPr>
          <w:jc w:val="center"/>
        </w:trPr>
        <w:tc>
          <w:tcPr>
            <w:tcW w:w="2846" w:type="dxa"/>
          </w:tcPr>
          <w:p w14:paraId="13E513ED" w14:textId="77777777" w:rsidR="004A7C44" w:rsidRPr="00337700" w:rsidRDefault="004A7C44" w:rsidP="00422891">
            <w:pPr>
              <w:pStyle w:val="Tabletext"/>
              <w:spacing w:line="300" w:lineRule="exact"/>
            </w:pPr>
            <w:r w:rsidRPr="00337700">
              <w:rPr>
                <w:rFonts w:hint="cs"/>
                <w:rtl/>
              </w:rPr>
              <w:t xml:space="preserve">دورة </w:t>
            </w:r>
            <w:r>
              <w:rPr>
                <w:rFonts w:hint="cs"/>
                <w:rtl/>
              </w:rPr>
              <w:t>التشغيل</w:t>
            </w:r>
            <w:r w:rsidRPr="00337700">
              <w:rPr>
                <w:rFonts w:hint="cs"/>
                <w:rtl/>
              </w:rPr>
              <w:t xml:space="preserve"> القصوى</w:t>
            </w:r>
          </w:p>
        </w:tc>
        <w:tc>
          <w:tcPr>
            <w:tcW w:w="3119" w:type="dxa"/>
          </w:tcPr>
          <w:p w14:paraId="1242F615" w14:textId="77777777" w:rsidR="004A7C44" w:rsidRPr="00527337" w:rsidRDefault="004A7C44" w:rsidP="00422891">
            <w:pPr>
              <w:pStyle w:val="Tabletext"/>
              <w:rPr>
                <w:lang w:bidi="ar-EG"/>
              </w:rPr>
            </w:pPr>
            <w:r>
              <w:t>0,60</w:t>
            </w:r>
            <w:r>
              <w:rPr>
                <w:rFonts w:hint="cs"/>
                <w:rtl/>
                <w:lang w:bidi="ar-EG"/>
              </w:rPr>
              <w:t xml:space="preserve"> (نبضة) </w:t>
            </w:r>
            <w:r>
              <w:rPr>
                <w:lang w:bidi="ar-EG"/>
              </w:rPr>
              <w:t>1</w:t>
            </w:r>
            <w:r>
              <w:rPr>
                <w:rFonts w:hint="cs"/>
                <w:rtl/>
                <w:lang w:bidi="ar-EG"/>
              </w:rPr>
              <w:t xml:space="preserve"> </w:t>
            </w:r>
            <w:r>
              <w:rPr>
                <w:lang w:bidi="ar-EG"/>
              </w:rPr>
              <w:t>(FM)</w:t>
            </w:r>
          </w:p>
        </w:tc>
        <w:tc>
          <w:tcPr>
            <w:tcW w:w="3301" w:type="dxa"/>
          </w:tcPr>
          <w:p w14:paraId="2DE734A2" w14:textId="77777777" w:rsidR="004A7C44" w:rsidRPr="00527337" w:rsidRDefault="004A7C44" w:rsidP="00422891">
            <w:pPr>
              <w:pStyle w:val="Tabletext"/>
            </w:pPr>
            <w:r w:rsidRPr="001071F2">
              <w:t>0,0</w:t>
            </w:r>
            <w:r w:rsidRPr="00123F4B">
              <w:t>7</w:t>
            </w:r>
          </w:p>
        </w:tc>
        <w:tc>
          <w:tcPr>
            <w:tcW w:w="4170" w:type="dxa"/>
          </w:tcPr>
          <w:p w14:paraId="19DAFCC0" w14:textId="77777777" w:rsidR="004A7C44" w:rsidRPr="00527337" w:rsidRDefault="004A7C44" w:rsidP="00422891">
            <w:pPr>
              <w:pStyle w:val="Tabletext"/>
            </w:pPr>
            <w:r w:rsidRPr="001071F2">
              <w:t>0,1</w:t>
            </w:r>
            <w:r w:rsidRPr="00123F4B">
              <w:t>5</w:t>
            </w:r>
          </w:p>
        </w:tc>
      </w:tr>
      <w:tr w:rsidR="004A7C44" w:rsidRPr="00527337" w14:paraId="0DD29689" w14:textId="77777777" w:rsidTr="004A7C44">
        <w:trPr>
          <w:jc w:val="center"/>
        </w:trPr>
        <w:tc>
          <w:tcPr>
            <w:tcW w:w="2846" w:type="dxa"/>
          </w:tcPr>
          <w:p w14:paraId="21291070" w14:textId="6D6C6D20" w:rsidR="004A7C44" w:rsidRPr="00337700" w:rsidRDefault="004A7C44" w:rsidP="00422891">
            <w:pPr>
              <w:pStyle w:val="Tabletext"/>
              <w:spacing w:line="300" w:lineRule="exact"/>
            </w:pPr>
            <w:r w:rsidRPr="00337700">
              <w:rPr>
                <w:rFonts w:hint="cs"/>
                <w:rtl/>
              </w:rPr>
              <w:t xml:space="preserve">زمن صعود/هبوط النبضة </w:t>
            </w:r>
            <w:r>
              <w:rPr>
                <w:lang w:bidi="ar-EG"/>
              </w:rPr>
              <w:t>(</w:t>
            </w:r>
            <w:r>
              <w:rPr>
                <w:rFonts w:cs="Times New Roman"/>
              </w:rPr>
              <w:t>µ</w:t>
            </w:r>
            <w:r w:rsidRPr="00337700">
              <w:t>s</w:t>
            </w:r>
            <w:r>
              <w:t>)</w:t>
            </w:r>
          </w:p>
        </w:tc>
        <w:tc>
          <w:tcPr>
            <w:tcW w:w="3119" w:type="dxa"/>
          </w:tcPr>
          <w:p w14:paraId="230D3897" w14:textId="77777777" w:rsidR="004A7C44" w:rsidRPr="00527337" w:rsidRDefault="004A7C44" w:rsidP="00422891">
            <w:pPr>
              <w:pStyle w:val="Tabletext"/>
              <w:rPr>
                <w:rtl/>
                <w:lang w:bidi="ar-EG"/>
              </w:rPr>
            </w:pPr>
            <w:r>
              <w:rPr>
                <w:rFonts w:hint="cs"/>
                <w:rtl/>
                <w:lang w:bidi="ar-EG"/>
              </w:rPr>
              <w:t>غير محدد</w:t>
            </w:r>
          </w:p>
        </w:tc>
        <w:tc>
          <w:tcPr>
            <w:tcW w:w="3301" w:type="dxa"/>
          </w:tcPr>
          <w:p w14:paraId="4D40D0F8" w14:textId="77777777" w:rsidR="004A7C44" w:rsidRPr="00527337" w:rsidRDefault="004A7C44" w:rsidP="00422891">
            <w:pPr>
              <w:pStyle w:val="Tabletext"/>
            </w:pPr>
            <w:r>
              <w:rPr>
                <w:rFonts w:hint="cs"/>
                <w:rtl/>
              </w:rPr>
              <w:t>نبضة قصيرة:</w:t>
            </w:r>
            <w:r>
              <w:rPr>
                <w:rFonts w:hint="cs"/>
                <w:rtl/>
                <w:lang w:bidi="ar-EG"/>
              </w:rPr>
              <w:t xml:space="preserve"> </w:t>
            </w:r>
            <w:r w:rsidRPr="001071F2">
              <w:t>0,0</w:t>
            </w:r>
            <w:r w:rsidRPr="00123F4B">
              <w:t>16</w:t>
            </w:r>
            <w:r w:rsidRPr="00527337">
              <w:t>/</w:t>
            </w:r>
            <w:r w:rsidRPr="001071F2">
              <w:t>0,0</w:t>
            </w:r>
            <w:r w:rsidRPr="00123F4B">
              <w:t>23</w:t>
            </w:r>
            <w:r>
              <w:rPr>
                <w:rFonts w:hint="cs"/>
                <w:rtl/>
              </w:rPr>
              <w:t xml:space="preserve"> </w:t>
            </w:r>
          </w:p>
          <w:p w14:paraId="4A9DAB4F" w14:textId="77777777" w:rsidR="004A7C44" w:rsidRPr="00527337" w:rsidRDefault="004A7C44" w:rsidP="00422891">
            <w:pPr>
              <w:pStyle w:val="Tabletext"/>
            </w:pPr>
            <w:r>
              <w:rPr>
                <w:rFonts w:hint="cs"/>
                <w:rtl/>
              </w:rPr>
              <w:t xml:space="preserve">نبضة طويلة: </w:t>
            </w:r>
            <w:r w:rsidRPr="001071F2">
              <w:t>0,0</w:t>
            </w:r>
            <w:r w:rsidRPr="00123F4B">
              <w:t>38</w:t>
            </w:r>
            <w:r w:rsidRPr="00527337">
              <w:t>/</w:t>
            </w:r>
            <w:r w:rsidRPr="001071F2">
              <w:t>0,0</w:t>
            </w:r>
            <w:r w:rsidRPr="00123F4B">
              <w:t>56</w:t>
            </w:r>
          </w:p>
        </w:tc>
        <w:tc>
          <w:tcPr>
            <w:tcW w:w="4170" w:type="dxa"/>
          </w:tcPr>
          <w:p w14:paraId="1DC1E126" w14:textId="77777777" w:rsidR="004A7C44" w:rsidRPr="00527337" w:rsidRDefault="004A7C44" w:rsidP="00422891">
            <w:pPr>
              <w:pStyle w:val="Tabletext"/>
            </w:pPr>
            <w:r>
              <w:rPr>
                <w:rFonts w:hint="cs"/>
                <w:rtl/>
              </w:rPr>
              <w:t xml:space="preserve">نبضة قصيرة: </w:t>
            </w:r>
            <w:r w:rsidRPr="001071F2">
              <w:t>0,0</w:t>
            </w:r>
            <w:r w:rsidRPr="00123F4B">
              <w:t>20</w:t>
            </w:r>
            <w:r w:rsidRPr="00527337">
              <w:t>/</w:t>
            </w:r>
            <w:r w:rsidRPr="001071F2">
              <w:t>0,0</w:t>
            </w:r>
            <w:r w:rsidRPr="00123F4B">
              <w:t>20</w:t>
            </w:r>
          </w:p>
          <w:p w14:paraId="31E7346A" w14:textId="77777777" w:rsidR="004A7C44" w:rsidRPr="00527337" w:rsidRDefault="004A7C44" w:rsidP="00422891">
            <w:pPr>
              <w:pStyle w:val="Tabletext"/>
            </w:pPr>
            <w:r>
              <w:rPr>
                <w:rFonts w:hint="cs"/>
                <w:rtl/>
              </w:rPr>
              <w:t xml:space="preserve">نبضة طويلة: </w:t>
            </w:r>
            <w:r w:rsidRPr="001071F2">
              <w:t>0,0</w:t>
            </w:r>
            <w:r w:rsidRPr="00123F4B">
              <w:t>20</w:t>
            </w:r>
            <w:r w:rsidRPr="00527337">
              <w:t>/</w:t>
            </w:r>
            <w:r w:rsidRPr="001071F2">
              <w:t>0,0</w:t>
            </w:r>
            <w:r w:rsidRPr="00123F4B">
              <w:t>20</w:t>
            </w:r>
          </w:p>
        </w:tc>
      </w:tr>
      <w:tr w:rsidR="004A7C44" w:rsidRPr="00527337" w14:paraId="664BACB3" w14:textId="77777777" w:rsidTr="004A7C44">
        <w:trPr>
          <w:jc w:val="center"/>
        </w:trPr>
        <w:tc>
          <w:tcPr>
            <w:tcW w:w="2846" w:type="dxa"/>
          </w:tcPr>
          <w:p w14:paraId="62E5B8F2" w14:textId="77777777" w:rsidR="004A7C44" w:rsidRPr="00527337" w:rsidRDefault="004A7C44" w:rsidP="00422891">
            <w:pPr>
              <w:pStyle w:val="Tabletext"/>
            </w:pPr>
            <w:r>
              <w:rPr>
                <w:rFonts w:hint="cs"/>
                <w:rtl/>
              </w:rPr>
              <w:t>جهاز الخرج</w:t>
            </w:r>
          </w:p>
        </w:tc>
        <w:tc>
          <w:tcPr>
            <w:tcW w:w="3119" w:type="dxa"/>
          </w:tcPr>
          <w:p w14:paraId="4DDDDAC7" w14:textId="77777777" w:rsidR="004A7C44" w:rsidRPr="00527337" w:rsidRDefault="004A7C44" w:rsidP="00422891">
            <w:pPr>
              <w:pStyle w:val="Tabletext"/>
            </w:pPr>
            <w:r>
              <w:rPr>
                <w:rFonts w:hint="cs"/>
                <w:rtl/>
              </w:rPr>
              <w:t>حالة صلبة</w:t>
            </w:r>
          </w:p>
        </w:tc>
        <w:tc>
          <w:tcPr>
            <w:tcW w:w="3301" w:type="dxa"/>
          </w:tcPr>
          <w:p w14:paraId="531ED105" w14:textId="77777777" w:rsidR="004A7C44" w:rsidRPr="00527337" w:rsidRDefault="004A7C44" w:rsidP="00422891">
            <w:pPr>
              <w:pStyle w:val="Tabletext"/>
            </w:pPr>
            <w:r>
              <w:rPr>
                <w:rFonts w:hint="cs"/>
                <w:rtl/>
              </w:rPr>
              <w:t>حالة صلبة</w:t>
            </w:r>
          </w:p>
        </w:tc>
        <w:tc>
          <w:tcPr>
            <w:tcW w:w="4170" w:type="dxa"/>
          </w:tcPr>
          <w:p w14:paraId="604586A7" w14:textId="77777777" w:rsidR="004A7C44" w:rsidRPr="00527337" w:rsidRDefault="004A7C44" w:rsidP="00422891">
            <w:pPr>
              <w:pStyle w:val="Tabletext"/>
            </w:pPr>
            <w:r>
              <w:rPr>
                <w:rFonts w:hint="cs"/>
                <w:rtl/>
              </w:rPr>
              <w:t>حالة صلبة</w:t>
            </w:r>
          </w:p>
        </w:tc>
      </w:tr>
      <w:tr w:rsidR="004A7C44" w:rsidRPr="00527337" w14:paraId="25017C32" w14:textId="77777777" w:rsidTr="004A7C44">
        <w:trPr>
          <w:jc w:val="center"/>
        </w:trPr>
        <w:tc>
          <w:tcPr>
            <w:tcW w:w="2846" w:type="dxa"/>
          </w:tcPr>
          <w:p w14:paraId="002D4EC9" w14:textId="77777777" w:rsidR="004A7C44" w:rsidRPr="00337700" w:rsidRDefault="004A7C44" w:rsidP="00422891">
            <w:pPr>
              <w:pStyle w:val="Tabletext"/>
              <w:spacing w:line="300" w:lineRule="exact"/>
            </w:pPr>
            <w:r w:rsidRPr="00337700">
              <w:rPr>
                <w:rFonts w:hint="cs"/>
                <w:rtl/>
              </w:rPr>
              <w:t>نمط مخطط الهوائي</w:t>
            </w:r>
          </w:p>
        </w:tc>
        <w:tc>
          <w:tcPr>
            <w:tcW w:w="3119" w:type="dxa"/>
          </w:tcPr>
          <w:p w14:paraId="1B44D5DC" w14:textId="77777777" w:rsidR="004A7C44" w:rsidRPr="00527337" w:rsidRDefault="004A7C44" w:rsidP="00422891">
            <w:pPr>
              <w:pStyle w:val="Tabletext"/>
            </w:pPr>
            <w:r>
              <w:rPr>
                <w:rFonts w:hint="cs"/>
                <w:rtl/>
              </w:rPr>
              <w:t>تشكيل حزم رقمي</w:t>
            </w:r>
          </w:p>
        </w:tc>
        <w:tc>
          <w:tcPr>
            <w:tcW w:w="3301" w:type="dxa"/>
          </w:tcPr>
          <w:p w14:paraId="3ACD0CEC" w14:textId="77777777" w:rsidR="004A7C44" w:rsidRPr="00527337" w:rsidRDefault="004A7C44" w:rsidP="00422891">
            <w:pPr>
              <w:pStyle w:val="Tabletext"/>
            </w:pPr>
            <w:r>
              <w:rPr>
                <w:rFonts w:hint="cs"/>
                <w:rtl/>
              </w:rPr>
              <w:t xml:space="preserve">مقلوب </w:t>
            </w:r>
            <w:r w:rsidRPr="00123F4B">
              <w:rPr>
                <w:vertAlign w:val="superscript"/>
              </w:rPr>
              <w:t>2</w:t>
            </w:r>
            <w:r w:rsidRPr="00527337">
              <w:t>csc</w:t>
            </w:r>
          </w:p>
        </w:tc>
        <w:tc>
          <w:tcPr>
            <w:tcW w:w="4170" w:type="dxa"/>
          </w:tcPr>
          <w:p w14:paraId="677595D2" w14:textId="77777777" w:rsidR="004A7C44" w:rsidRPr="00527337" w:rsidRDefault="004A7C44" w:rsidP="00422891">
            <w:pPr>
              <w:pStyle w:val="Tabletext"/>
            </w:pPr>
            <w:r>
              <w:rPr>
                <w:rFonts w:hint="cs"/>
                <w:rtl/>
              </w:rPr>
              <w:t xml:space="preserve">مقلوب </w:t>
            </w:r>
            <w:r w:rsidRPr="00123F4B">
              <w:rPr>
                <w:vertAlign w:val="superscript"/>
              </w:rPr>
              <w:t>2</w:t>
            </w:r>
            <w:r w:rsidRPr="00527337">
              <w:t>csc</w:t>
            </w:r>
          </w:p>
        </w:tc>
      </w:tr>
      <w:tr w:rsidR="004A7C44" w:rsidRPr="00527337" w14:paraId="3F75E928" w14:textId="77777777" w:rsidTr="004A7C44">
        <w:trPr>
          <w:jc w:val="center"/>
        </w:trPr>
        <w:tc>
          <w:tcPr>
            <w:tcW w:w="2846" w:type="dxa"/>
          </w:tcPr>
          <w:p w14:paraId="45065B03" w14:textId="77777777" w:rsidR="004A7C44" w:rsidRPr="00337700" w:rsidRDefault="004A7C44" w:rsidP="00422891">
            <w:pPr>
              <w:pStyle w:val="Tabletext"/>
              <w:spacing w:line="280" w:lineRule="exact"/>
            </w:pPr>
            <w:r w:rsidRPr="00337700">
              <w:rPr>
                <w:rFonts w:hint="cs"/>
                <w:rtl/>
              </w:rPr>
              <w:t>نمط الهوائي</w:t>
            </w:r>
          </w:p>
        </w:tc>
        <w:tc>
          <w:tcPr>
            <w:tcW w:w="3119" w:type="dxa"/>
          </w:tcPr>
          <w:p w14:paraId="306B2BC8" w14:textId="77777777" w:rsidR="004A7C44" w:rsidRPr="00527337" w:rsidRDefault="004A7C44" w:rsidP="00422891">
            <w:pPr>
              <w:pStyle w:val="Tabletext"/>
            </w:pPr>
            <w:r>
              <w:rPr>
                <w:rFonts w:hint="cs"/>
                <w:rtl/>
              </w:rPr>
              <w:t>صفيف مستوٍ نشط</w:t>
            </w:r>
          </w:p>
        </w:tc>
        <w:tc>
          <w:tcPr>
            <w:tcW w:w="3301" w:type="dxa"/>
          </w:tcPr>
          <w:p w14:paraId="1A7B5F4A" w14:textId="77777777" w:rsidR="004A7C44" w:rsidRPr="00527337" w:rsidRDefault="004A7C44" w:rsidP="00422891">
            <w:pPr>
              <w:pStyle w:val="Tabletext"/>
            </w:pPr>
            <w:r>
              <w:rPr>
                <w:rFonts w:hint="cs"/>
                <w:rtl/>
              </w:rPr>
              <w:t>صفيف منفعل</w:t>
            </w:r>
          </w:p>
        </w:tc>
        <w:tc>
          <w:tcPr>
            <w:tcW w:w="4170" w:type="dxa"/>
          </w:tcPr>
          <w:p w14:paraId="0A03663D" w14:textId="77777777" w:rsidR="004A7C44" w:rsidRPr="00527337" w:rsidRDefault="004A7C44" w:rsidP="00422891">
            <w:pPr>
              <w:pStyle w:val="Tabletext"/>
            </w:pPr>
            <w:r>
              <w:rPr>
                <w:rFonts w:hint="cs"/>
                <w:rtl/>
              </w:rPr>
              <w:t>دليل موجي بفواصل</w:t>
            </w:r>
          </w:p>
        </w:tc>
      </w:tr>
      <w:tr w:rsidR="004A7C44" w:rsidRPr="00527337" w14:paraId="61AF9650" w14:textId="77777777" w:rsidTr="004A7C44">
        <w:trPr>
          <w:jc w:val="center"/>
        </w:trPr>
        <w:tc>
          <w:tcPr>
            <w:tcW w:w="2846" w:type="dxa"/>
          </w:tcPr>
          <w:p w14:paraId="297E89CF" w14:textId="77777777" w:rsidR="004A7C44" w:rsidRPr="00337700" w:rsidRDefault="004A7C44" w:rsidP="00422891">
            <w:pPr>
              <w:pStyle w:val="Tabletext"/>
              <w:spacing w:line="280" w:lineRule="exact"/>
            </w:pPr>
            <w:r w:rsidRPr="00337700">
              <w:rPr>
                <w:rFonts w:hint="cs"/>
                <w:rtl/>
              </w:rPr>
              <w:t>استقطاب الهوائي</w:t>
            </w:r>
          </w:p>
        </w:tc>
        <w:tc>
          <w:tcPr>
            <w:tcW w:w="3119" w:type="dxa"/>
          </w:tcPr>
          <w:p w14:paraId="333DC951" w14:textId="77777777" w:rsidR="004A7C44" w:rsidRPr="00527337" w:rsidRDefault="004A7C44" w:rsidP="00422891">
            <w:pPr>
              <w:pStyle w:val="Tabletext"/>
            </w:pPr>
            <w:r>
              <w:rPr>
                <w:rFonts w:hint="cs"/>
                <w:rtl/>
              </w:rPr>
              <w:t>خطي/دائري</w:t>
            </w:r>
          </w:p>
        </w:tc>
        <w:tc>
          <w:tcPr>
            <w:tcW w:w="3301" w:type="dxa"/>
          </w:tcPr>
          <w:p w14:paraId="6460E830" w14:textId="77777777" w:rsidR="004A7C44" w:rsidRPr="00527337" w:rsidRDefault="004A7C44" w:rsidP="00422891">
            <w:pPr>
              <w:pStyle w:val="Tabletext"/>
            </w:pPr>
            <w:r>
              <w:rPr>
                <w:rFonts w:hint="cs"/>
                <w:rtl/>
              </w:rPr>
              <w:t>دائري ميامن</w:t>
            </w:r>
          </w:p>
        </w:tc>
        <w:tc>
          <w:tcPr>
            <w:tcW w:w="4170" w:type="dxa"/>
          </w:tcPr>
          <w:p w14:paraId="74B86961" w14:textId="77777777" w:rsidR="004A7C44" w:rsidRPr="00527337" w:rsidRDefault="004A7C44" w:rsidP="00422891">
            <w:pPr>
              <w:pStyle w:val="Tabletext"/>
            </w:pPr>
            <w:r>
              <w:rPr>
                <w:rFonts w:hint="cs"/>
                <w:rtl/>
              </w:rPr>
              <w:t>دائري ميامن</w:t>
            </w:r>
          </w:p>
        </w:tc>
      </w:tr>
      <w:tr w:rsidR="004A7C44" w:rsidRPr="00527337" w14:paraId="18B87274" w14:textId="77777777" w:rsidTr="004A7C44">
        <w:trPr>
          <w:jc w:val="center"/>
        </w:trPr>
        <w:tc>
          <w:tcPr>
            <w:tcW w:w="2846" w:type="dxa"/>
          </w:tcPr>
          <w:p w14:paraId="28266071" w14:textId="28715D33" w:rsidR="004A7C44" w:rsidRPr="00337700" w:rsidRDefault="004A7C44" w:rsidP="00422891">
            <w:pPr>
              <w:pStyle w:val="Tabletext"/>
              <w:spacing w:line="280" w:lineRule="exact"/>
            </w:pPr>
            <w:r w:rsidRPr="00337700">
              <w:rPr>
                <w:rFonts w:hint="cs"/>
                <w:rtl/>
              </w:rPr>
              <w:t xml:space="preserve">كسب الحزمة الرئيسية للهوائي </w:t>
            </w:r>
            <w:r w:rsidR="000C6E4E">
              <w:rPr>
                <w:lang w:bidi="ar-EG"/>
              </w:rPr>
              <w:t>(</w:t>
            </w:r>
            <w:r w:rsidR="000C6E4E" w:rsidRPr="00527337">
              <w:t>dBi</w:t>
            </w:r>
            <w:r w:rsidR="000C6E4E">
              <w:t>)</w:t>
            </w:r>
          </w:p>
        </w:tc>
        <w:tc>
          <w:tcPr>
            <w:tcW w:w="3119" w:type="dxa"/>
          </w:tcPr>
          <w:p w14:paraId="5A507468" w14:textId="77777777" w:rsidR="004A7C44" w:rsidRPr="00527337" w:rsidRDefault="004A7C44" w:rsidP="00422891">
            <w:pPr>
              <w:pStyle w:val="Tabletext"/>
            </w:pPr>
            <w:r>
              <w:t>42-36</w:t>
            </w:r>
          </w:p>
        </w:tc>
        <w:tc>
          <w:tcPr>
            <w:tcW w:w="3301" w:type="dxa"/>
          </w:tcPr>
          <w:p w14:paraId="5B8E9B56" w14:textId="77777777" w:rsidR="004A7C44" w:rsidRPr="00527337" w:rsidRDefault="004A7C44" w:rsidP="00422891">
            <w:pPr>
              <w:pStyle w:val="Tabletext"/>
            </w:pPr>
            <w:r w:rsidRPr="00123F4B">
              <w:t>3</w:t>
            </w:r>
            <w:r w:rsidRPr="001071F2">
              <w:t>7,6</w:t>
            </w:r>
          </w:p>
        </w:tc>
        <w:tc>
          <w:tcPr>
            <w:tcW w:w="4170" w:type="dxa"/>
          </w:tcPr>
          <w:p w14:paraId="08EA1F1E" w14:textId="77777777" w:rsidR="004A7C44" w:rsidRPr="00527337" w:rsidRDefault="004A7C44" w:rsidP="00422891">
            <w:pPr>
              <w:pStyle w:val="Tabletext"/>
            </w:pPr>
            <w:r w:rsidRPr="00123F4B">
              <w:t>3</w:t>
            </w:r>
            <w:r w:rsidRPr="001071F2">
              <w:t>7,6</w:t>
            </w:r>
          </w:p>
        </w:tc>
      </w:tr>
      <w:tr w:rsidR="004A7C44" w:rsidRPr="00527337" w14:paraId="7B28C504" w14:textId="77777777" w:rsidTr="004A7C44">
        <w:trPr>
          <w:jc w:val="center"/>
        </w:trPr>
        <w:tc>
          <w:tcPr>
            <w:tcW w:w="2846" w:type="dxa"/>
          </w:tcPr>
          <w:p w14:paraId="770B9A96" w14:textId="1413FBE1" w:rsidR="004A7C44" w:rsidRPr="00337700" w:rsidRDefault="004A7C44" w:rsidP="00422891">
            <w:pPr>
              <w:pStyle w:val="Tabletext"/>
              <w:spacing w:line="280" w:lineRule="exact"/>
            </w:pPr>
            <w:r>
              <w:rPr>
                <w:rFonts w:hint="cs"/>
                <w:rtl/>
              </w:rPr>
              <w:t>عرض حزمة ا</w:t>
            </w:r>
            <w:r w:rsidRPr="00337700">
              <w:rPr>
                <w:rFonts w:hint="cs"/>
                <w:rtl/>
              </w:rPr>
              <w:t>رت</w:t>
            </w:r>
            <w:r>
              <w:rPr>
                <w:rFonts w:hint="cs"/>
                <w:rtl/>
              </w:rPr>
              <w:t>فاع ا</w:t>
            </w:r>
            <w:r w:rsidRPr="00337700">
              <w:rPr>
                <w:rFonts w:hint="cs"/>
                <w:rtl/>
              </w:rPr>
              <w:t xml:space="preserve">لهوائي </w:t>
            </w:r>
            <w:r>
              <w:rPr>
                <w:rFonts w:hint="cs"/>
                <w:rtl/>
              </w:rPr>
              <w:t>(بالدرجات)</w:t>
            </w:r>
          </w:p>
        </w:tc>
        <w:tc>
          <w:tcPr>
            <w:tcW w:w="3119" w:type="dxa"/>
          </w:tcPr>
          <w:p w14:paraId="2AFA4EB8" w14:textId="77777777" w:rsidR="004A7C44" w:rsidRPr="00527337" w:rsidRDefault="004A7C44" w:rsidP="00422891">
            <w:pPr>
              <w:pStyle w:val="Tabletext"/>
            </w:pPr>
            <w:r w:rsidRPr="00123F4B">
              <w:t>4</w:t>
            </w:r>
            <w:r w:rsidRPr="00527337">
              <w:t xml:space="preserve"> @ </w:t>
            </w:r>
            <w:r w:rsidRPr="00123F4B">
              <w:t>36</w:t>
            </w:r>
            <w:r w:rsidRPr="00527337">
              <w:t xml:space="preserve"> dBi</w:t>
            </w:r>
          </w:p>
          <w:p w14:paraId="5FAAB26C" w14:textId="77777777" w:rsidR="004A7C44" w:rsidRPr="00527337" w:rsidRDefault="004A7C44" w:rsidP="00422891">
            <w:pPr>
              <w:pStyle w:val="Tabletext"/>
            </w:pPr>
            <w:r w:rsidRPr="00123F4B">
              <w:t>2</w:t>
            </w:r>
            <w:r w:rsidRPr="00527337">
              <w:t xml:space="preserve"> @ </w:t>
            </w:r>
            <w:r w:rsidRPr="00123F4B">
              <w:t>42</w:t>
            </w:r>
            <w:r w:rsidRPr="00527337">
              <w:t xml:space="preserve"> dBi</w:t>
            </w:r>
          </w:p>
        </w:tc>
        <w:tc>
          <w:tcPr>
            <w:tcW w:w="3301" w:type="dxa"/>
          </w:tcPr>
          <w:p w14:paraId="328BC150" w14:textId="77777777" w:rsidR="004A7C44" w:rsidRPr="00527337" w:rsidRDefault="004A7C44" w:rsidP="00422891">
            <w:pPr>
              <w:pStyle w:val="Tabletext"/>
            </w:pPr>
            <w:r w:rsidRPr="001071F2">
              <w:t>9,9</w:t>
            </w:r>
            <w:r w:rsidRPr="00123F4B">
              <w:t>1</w:t>
            </w:r>
          </w:p>
        </w:tc>
        <w:tc>
          <w:tcPr>
            <w:tcW w:w="4170" w:type="dxa"/>
          </w:tcPr>
          <w:p w14:paraId="3683D901" w14:textId="77777777" w:rsidR="004A7C44" w:rsidRPr="00527337" w:rsidRDefault="004A7C44" w:rsidP="00422891">
            <w:pPr>
              <w:pStyle w:val="Tabletext"/>
            </w:pPr>
            <w:r w:rsidRPr="001071F2">
              <w:t>9,9</w:t>
            </w:r>
            <w:r w:rsidRPr="00123F4B">
              <w:t>1</w:t>
            </w:r>
          </w:p>
        </w:tc>
      </w:tr>
      <w:tr w:rsidR="004A7C44" w:rsidRPr="00527337" w14:paraId="37A7552B" w14:textId="77777777" w:rsidTr="004A7C44">
        <w:trPr>
          <w:jc w:val="center"/>
        </w:trPr>
        <w:tc>
          <w:tcPr>
            <w:tcW w:w="2846" w:type="dxa"/>
          </w:tcPr>
          <w:p w14:paraId="661B197F" w14:textId="2BBA7864" w:rsidR="004A7C44" w:rsidRPr="00337700" w:rsidRDefault="004A7C44" w:rsidP="00422891">
            <w:pPr>
              <w:pStyle w:val="Tabletext"/>
              <w:spacing w:line="280" w:lineRule="exact"/>
            </w:pPr>
            <w:r w:rsidRPr="00337700">
              <w:rPr>
                <w:rFonts w:hint="cs"/>
                <w:rtl/>
              </w:rPr>
              <w:t xml:space="preserve">عرض الحزمة السمتية للهوائي </w:t>
            </w:r>
            <w:r>
              <w:rPr>
                <w:rFonts w:hint="cs"/>
                <w:rtl/>
              </w:rPr>
              <w:t>(بالدرجات)</w:t>
            </w:r>
          </w:p>
        </w:tc>
        <w:tc>
          <w:tcPr>
            <w:tcW w:w="3119" w:type="dxa"/>
          </w:tcPr>
          <w:p w14:paraId="06081990" w14:textId="77777777" w:rsidR="004A7C44" w:rsidRPr="00527337" w:rsidRDefault="004A7C44" w:rsidP="00422891">
            <w:pPr>
              <w:pStyle w:val="Tabletext"/>
            </w:pPr>
            <w:r w:rsidRPr="001071F2">
              <w:t>2,5</w:t>
            </w:r>
            <w:r w:rsidRPr="00527337">
              <w:t xml:space="preserve"> @ </w:t>
            </w:r>
            <w:r w:rsidRPr="00123F4B">
              <w:t>36</w:t>
            </w:r>
            <w:r w:rsidRPr="00527337">
              <w:t xml:space="preserve"> dBi</w:t>
            </w:r>
          </w:p>
          <w:p w14:paraId="7FC9663A" w14:textId="77777777" w:rsidR="004A7C44" w:rsidRPr="00527337" w:rsidRDefault="004A7C44" w:rsidP="00422891">
            <w:pPr>
              <w:pStyle w:val="Tabletext"/>
            </w:pPr>
            <w:r w:rsidRPr="001071F2">
              <w:t>1,3</w:t>
            </w:r>
            <w:r w:rsidRPr="00527337">
              <w:t xml:space="preserve"> @ </w:t>
            </w:r>
            <w:r w:rsidRPr="00123F4B">
              <w:t>42</w:t>
            </w:r>
            <w:r w:rsidRPr="00527337">
              <w:t xml:space="preserve"> dBi</w:t>
            </w:r>
          </w:p>
        </w:tc>
        <w:tc>
          <w:tcPr>
            <w:tcW w:w="3301" w:type="dxa"/>
          </w:tcPr>
          <w:p w14:paraId="6C63B2C2" w14:textId="77777777" w:rsidR="004A7C44" w:rsidRPr="00527337" w:rsidRDefault="004A7C44" w:rsidP="00422891">
            <w:pPr>
              <w:pStyle w:val="Tabletext"/>
            </w:pPr>
            <w:r w:rsidRPr="001071F2">
              <w:t>0,3</w:t>
            </w:r>
            <w:r w:rsidRPr="00123F4B">
              <w:t>7</w:t>
            </w:r>
          </w:p>
        </w:tc>
        <w:tc>
          <w:tcPr>
            <w:tcW w:w="4170" w:type="dxa"/>
          </w:tcPr>
          <w:p w14:paraId="47CDA7B3" w14:textId="77777777" w:rsidR="004A7C44" w:rsidRPr="00527337" w:rsidRDefault="004A7C44" w:rsidP="00422891">
            <w:pPr>
              <w:pStyle w:val="Tabletext"/>
            </w:pPr>
            <w:r w:rsidRPr="001071F2">
              <w:t>0,3</w:t>
            </w:r>
            <w:r w:rsidRPr="00123F4B">
              <w:t>7</w:t>
            </w:r>
          </w:p>
        </w:tc>
      </w:tr>
    </w:tbl>
    <w:p w14:paraId="297B35FA" w14:textId="77777777" w:rsidR="00C964F1" w:rsidRDefault="00C964F1" w:rsidP="00C964F1">
      <w:pPr>
        <w:pStyle w:val="TableNo"/>
        <w:pageBreakBefore/>
        <w:spacing w:before="0"/>
        <w:rPr>
          <w:rtl/>
        </w:rPr>
      </w:pPr>
      <w:r>
        <w:rPr>
          <w:rFonts w:hint="cs"/>
          <w:rtl/>
        </w:rPr>
        <w:lastRenderedPageBreak/>
        <w:t xml:space="preserve">الجـدول </w:t>
      </w:r>
      <w:r w:rsidRPr="00123F4B">
        <w:t>4</w:t>
      </w:r>
      <w:r>
        <w:rPr>
          <w:rFonts w:hint="cs"/>
          <w:rtl/>
        </w:rPr>
        <w:t xml:space="preserve"> </w:t>
      </w:r>
      <w:r w:rsidRPr="003F5A17">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2861"/>
        <w:gridCol w:w="3649"/>
        <w:gridCol w:w="3649"/>
      </w:tblGrid>
      <w:tr w:rsidR="004A7C44" w:rsidRPr="00527337" w14:paraId="7D939362" w14:textId="77777777" w:rsidTr="004A7C44">
        <w:trPr>
          <w:jc w:val="center"/>
        </w:trPr>
        <w:tc>
          <w:tcPr>
            <w:tcW w:w="3277" w:type="dxa"/>
          </w:tcPr>
          <w:p w14:paraId="76D28C1D" w14:textId="77777777" w:rsidR="004A7C44" w:rsidRPr="001E3E72" w:rsidRDefault="004A7C44" w:rsidP="00422891">
            <w:pPr>
              <w:pStyle w:val="Tablehead"/>
              <w:spacing w:after="60" w:line="300" w:lineRule="exact"/>
            </w:pPr>
            <w:r w:rsidRPr="001E3E72">
              <w:rPr>
                <w:rFonts w:hint="cs"/>
                <w:rtl/>
              </w:rPr>
              <w:t>الخصائص</w:t>
            </w:r>
          </w:p>
        </w:tc>
        <w:tc>
          <w:tcPr>
            <w:tcW w:w="2755" w:type="dxa"/>
          </w:tcPr>
          <w:p w14:paraId="306F13A8" w14:textId="77777777" w:rsidR="004A7C44" w:rsidRPr="001E3E72" w:rsidRDefault="004A7C44" w:rsidP="00422891">
            <w:pPr>
              <w:pStyle w:val="Tablehead"/>
              <w:spacing w:after="60" w:line="300" w:lineRule="exact"/>
            </w:pPr>
            <w:r>
              <w:rPr>
                <w:rFonts w:hint="cs"/>
                <w:rtl/>
                <w:lang w:bidi="ar-EG"/>
              </w:rPr>
              <w:t>ال</w:t>
            </w:r>
            <w:r w:rsidRPr="001E3E72">
              <w:rPr>
                <w:rFonts w:hint="cs"/>
                <w:rtl/>
              </w:rPr>
              <w:t xml:space="preserve">نظام </w:t>
            </w:r>
            <w:r w:rsidRPr="001E3E72">
              <w:t>G</w:t>
            </w:r>
            <w:r w:rsidRPr="00123F4B">
              <w:t>17</w:t>
            </w:r>
          </w:p>
        </w:tc>
        <w:tc>
          <w:tcPr>
            <w:tcW w:w="3513" w:type="dxa"/>
          </w:tcPr>
          <w:p w14:paraId="3051ECE6" w14:textId="77777777" w:rsidR="004A7C44" w:rsidRPr="001E3E72" w:rsidRDefault="004A7C44" w:rsidP="00422891">
            <w:pPr>
              <w:pStyle w:val="Tablehead"/>
              <w:spacing w:after="60" w:line="300" w:lineRule="exact"/>
            </w:pPr>
            <w:r>
              <w:rPr>
                <w:rFonts w:hint="cs"/>
                <w:rtl/>
              </w:rPr>
              <w:t>ال</w:t>
            </w:r>
            <w:r w:rsidRPr="001E3E72">
              <w:rPr>
                <w:rFonts w:hint="cs"/>
                <w:rtl/>
              </w:rPr>
              <w:t xml:space="preserve">نظام </w:t>
            </w:r>
            <w:r w:rsidRPr="001E3E72">
              <w:t>G</w:t>
            </w:r>
            <w:r w:rsidRPr="00123F4B">
              <w:t>18</w:t>
            </w:r>
          </w:p>
        </w:tc>
        <w:tc>
          <w:tcPr>
            <w:tcW w:w="3513" w:type="dxa"/>
          </w:tcPr>
          <w:p w14:paraId="51F9F75D" w14:textId="77777777" w:rsidR="004A7C44" w:rsidRPr="00527337" w:rsidRDefault="004A7C44" w:rsidP="00422891">
            <w:pPr>
              <w:pStyle w:val="Tablehead"/>
            </w:pPr>
            <w:r>
              <w:rPr>
                <w:rFonts w:hint="cs"/>
                <w:rtl/>
              </w:rPr>
              <w:t>ال</w:t>
            </w:r>
            <w:r w:rsidRPr="001E3E72">
              <w:rPr>
                <w:rFonts w:hint="cs"/>
                <w:rtl/>
              </w:rPr>
              <w:t xml:space="preserve">نظام </w:t>
            </w:r>
            <w:r w:rsidRPr="001E3E72">
              <w:t>G</w:t>
            </w:r>
            <w:r w:rsidRPr="00123F4B">
              <w:t>19</w:t>
            </w:r>
          </w:p>
        </w:tc>
      </w:tr>
      <w:tr w:rsidR="004A7C44" w:rsidRPr="00527337" w14:paraId="6FB5B1AA" w14:textId="77777777" w:rsidTr="004A7C44">
        <w:trPr>
          <w:jc w:val="center"/>
        </w:trPr>
        <w:tc>
          <w:tcPr>
            <w:tcW w:w="3277" w:type="dxa"/>
          </w:tcPr>
          <w:p w14:paraId="218A0652" w14:textId="6965156B" w:rsidR="004A7C44" w:rsidRPr="00337700" w:rsidRDefault="004A7C44" w:rsidP="00422891">
            <w:pPr>
              <w:pStyle w:val="Tabletext"/>
              <w:spacing w:line="280" w:lineRule="exact"/>
            </w:pPr>
            <w:r w:rsidRPr="00337700">
              <w:rPr>
                <w:rFonts w:hint="cs"/>
                <w:rtl/>
              </w:rPr>
              <w:t xml:space="preserve">معدل </w:t>
            </w:r>
            <w:r>
              <w:rPr>
                <w:rFonts w:hint="cs"/>
                <w:rtl/>
              </w:rPr>
              <w:t>المسح ال</w:t>
            </w:r>
            <w:r>
              <w:rPr>
                <w:rFonts w:hint="cs"/>
                <w:rtl/>
                <w:lang w:bidi="ar-EG"/>
              </w:rPr>
              <w:t>أفقي</w:t>
            </w:r>
            <w:r w:rsidRPr="00337700">
              <w:rPr>
                <w:rFonts w:hint="cs"/>
                <w:rtl/>
              </w:rPr>
              <w:t xml:space="preserve"> للهوائي</w:t>
            </w:r>
            <w:r>
              <w:rPr>
                <w:rFonts w:hint="cs"/>
                <w:rtl/>
              </w:rPr>
              <w:t xml:space="preserve"> </w:t>
            </w:r>
            <w:r>
              <w:rPr>
                <w:rFonts w:hint="cs"/>
                <w:rtl/>
                <w:lang w:bidi="ar-EG"/>
              </w:rPr>
              <w:t>(</w:t>
            </w:r>
            <w:r>
              <w:rPr>
                <w:rFonts w:hint="cs"/>
                <w:sz w:val="26"/>
                <w:rtl/>
              </w:rPr>
              <w:t>الدرجات/ثانية)</w:t>
            </w:r>
          </w:p>
        </w:tc>
        <w:tc>
          <w:tcPr>
            <w:tcW w:w="2755" w:type="dxa"/>
          </w:tcPr>
          <w:p w14:paraId="63486A8A" w14:textId="77777777" w:rsidR="004A7C44" w:rsidRPr="00527337" w:rsidRDefault="004A7C44" w:rsidP="00422891">
            <w:pPr>
              <w:pStyle w:val="Tabletext"/>
              <w:keepLines/>
              <w:tabs>
                <w:tab w:val="left" w:leader="dot" w:pos="7938"/>
                <w:tab w:val="center" w:pos="9526"/>
              </w:tabs>
              <w:ind w:left="567" w:hanging="567"/>
            </w:pPr>
            <w:r>
              <w:rPr>
                <w:rFonts w:hint="cs"/>
                <w:rtl/>
              </w:rPr>
              <w:t>لا ينطبق</w:t>
            </w:r>
          </w:p>
        </w:tc>
        <w:tc>
          <w:tcPr>
            <w:tcW w:w="3513" w:type="dxa"/>
          </w:tcPr>
          <w:p w14:paraId="6C2C1AE7" w14:textId="77777777" w:rsidR="004A7C44" w:rsidRPr="00527337" w:rsidRDefault="004A7C44" w:rsidP="00422891">
            <w:pPr>
              <w:pStyle w:val="Tabletext"/>
              <w:keepLines/>
              <w:tabs>
                <w:tab w:val="left" w:leader="dot" w:pos="7938"/>
                <w:tab w:val="center" w:pos="9526"/>
              </w:tabs>
              <w:ind w:left="567" w:hanging="567"/>
            </w:pPr>
            <w:r w:rsidRPr="00123F4B">
              <w:t>360</w:t>
            </w:r>
          </w:p>
        </w:tc>
        <w:tc>
          <w:tcPr>
            <w:tcW w:w="3513" w:type="dxa"/>
          </w:tcPr>
          <w:p w14:paraId="731109E6" w14:textId="77777777" w:rsidR="004A7C44" w:rsidRPr="00527337" w:rsidRDefault="004A7C44" w:rsidP="00422891">
            <w:pPr>
              <w:pStyle w:val="Tabletext"/>
              <w:keepLines/>
              <w:tabs>
                <w:tab w:val="left" w:leader="dot" w:pos="7938"/>
                <w:tab w:val="center" w:pos="9526"/>
              </w:tabs>
              <w:ind w:left="567" w:hanging="567"/>
            </w:pPr>
            <w:r w:rsidRPr="00123F4B">
              <w:t>360</w:t>
            </w:r>
          </w:p>
        </w:tc>
      </w:tr>
      <w:tr w:rsidR="004A7C44" w:rsidRPr="00527337" w14:paraId="547E9D4D" w14:textId="77777777" w:rsidTr="004A7C44">
        <w:trPr>
          <w:jc w:val="center"/>
        </w:trPr>
        <w:tc>
          <w:tcPr>
            <w:tcW w:w="3277" w:type="dxa"/>
          </w:tcPr>
          <w:p w14:paraId="286DC35E" w14:textId="77777777" w:rsidR="004A7C44" w:rsidRPr="00337700" w:rsidRDefault="004A7C44" w:rsidP="00422891">
            <w:pPr>
              <w:pStyle w:val="Tabletext"/>
              <w:spacing w:after="0" w:line="280" w:lineRule="exact"/>
              <w:rPr>
                <w:rtl/>
              </w:rPr>
            </w:pPr>
            <w:r>
              <w:rPr>
                <w:rFonts w:hint="cs"/>
                <w:rtl/>
              </w:rPr>
              <w:t>نمط المسح الأفقي</w:t>
            </w:r>
            <w:r w:rsidRPr="00337700">
              <w:rPr>
                <w:rFonts w:hint="cs"/>
                <w:rtl/>
              </w:rPr>
              <w:t xml:space="preserve"> للهوائي</w:t>
            </w:r>
          </w:p>
          <w:p w14:paraId="15ECA353" w14:textId="77777777" w:rsidR="004A7C44" w:rsidRPr="00337700" w:rsidRDefault="004A7C44" w:rsidP="00422891">
            <w:pPr>
              <w:pStyle w:val="Tabletext"/>
              <w:spacing w:before="0" w:line="280" w:lineRule="exact"/>
            </w:pPr>
            <w:r w:rsidRPr="00337700">
              <w:rPr>
                <w:rFonts w:hint="cs"/>
                <w:rtl/>
              </w:rPr>
              <w:t xml:space="preserve">(متواصل، </w:t>
            </w:r>
            <w:r>
              <w:rPr>
                <w:rFonts w:hint="cs"/>
                <w:rtl/>
              </w:rPr>
              <w:t>عشوائي، قطاعي، إ</w:t>
            </w:r>
            <w:r w:rsidRPr="00337700">
              <w:rPr>
                <w:rFonts w:hint="cs"/>
                <w:rtl/>
              </w:rPr>
              <w:t>لخ</w:t>
            </w:r>
            <w:r>
              <w:rPr>
                <w:rFonts w:hint="cs"/>
                <w:rtl/>
              </w:rPr>
              <w:t>.</w:t>
            </w:r>
            <w:r w:rsidRPr="00337700">
              <w:rPr>
                <w:rFonts w:hint="cs"/>
                <w:rtl/>
              </w:rPr>
              <w:t>)</w:t>
            </w:r>
          </w:p>
        </w:tc>
        <w:tc>
          <w:tcPr>
            <w:tcW w:w="2755" w:type="dxa"/>
          </w:tcPr>
          <w:p w14:paraId="387BAE90" w14:textId="77777777" w:rsidR="004A7C44" w:rsidRPr="00527337" w:rsidRDefault="004A7C44" w:rsidP="00422891">
            <w:pPr>
              <w:pStyle w:val="Tabletext"/>
              <w:keepLines/>
              <w:tabs>
                <w:tab w:val="left" w:leader="dot" w:pos="7938"/>
                <w:tab w:val="center" w:pos="9526"/>
              </w:tabs>
              <w:ind w:left="567" w:hanging="567"/>
            </w:pPr>
            <w:r w:rsidRPr="00527337">
              <w:t>°</w:t>
            </w:r>
            <w:r w:rsidRPr="00123F4B">
              <w:t>60</w:t>
            </w:r>
            <w:r w:rsidRPr="00527337">
              <w:t>±</w:t>
            </w:r>
            <w:r>
              <w:rPr>
                <w:rFonts w:hint="cs"/>
                <w:rtl/>
              </w:rPr>
              <w:t xml:space="preserve"> مسح إلكتروني</w:t>
            </w:r>
          </w:p>
          <w:p w14:paraId="7BE4A605" w14:textId="77777777" w:rsidR="004A7C44" w:rsidRPr="00527337" w:rsidRDefault="004A7C44" w:rsidP="00422891">
            <w:pPr>
              <w:pStyle w:val="Tabletext"/>
            </w:pPr>
            <w:r w:rsidRPr="00527337">
              <w:t>N*</w:t>
            </w:r>
            <w:r w:rsidRPr="00123F4B">
              <w:t>360</w:t>
            </w:r>
            <w:proofErr w:type="gramStart"/>
            <w:r w:rsidRPr="00527337">
              <w:t xml:space="preserve">° </w:t>
            </w:r>
            <w:r>
              <w:rPr>
                <w:rFonts w:hint="cs"/>
                <w:rtl/>
              </w:rPr>
              <w:t xml:space="preserve"> ميكانيكي</w:t>
            </w:r>
            <w:proofErr w:type="gramEnd"/>
          </w:p>
        </w:tc>
        <w:tc>
          <w:tcPr>
            <w:tcW w:w="3513" w:type="dxa"/>
          </w:tcPr>
          <w:p w14:paraId="0DC21A9C" w14:textId="77777777" w:rsidR="004A7C44" w:rsidRPr="00527337" w:rsidRDefault="004A7C44" w:rsidP="00422891">
            <w:pPr>
              <w:pStyle w:val="Tabletext"/>
              <w:keepLines/>
              <w:tabs>
                <w:tab w:val="left" w:leader="dot" w:pos="7938"/>
                <w:tab w:val="center" w:pos="9526"/>
              </w:tabs>
              <w:ind w:left="567" w:hanging="567"/>
            </w:pPr>
            <w:r>
              <w:rPr>
                <w:rFonts w:hint="cs"/>
                <w:rtl/>
              </w:rPr>
              <w:t>متواصل</w:t>
            </w:r>
          </w:p>
        </w:tc>
        <w:tc>
          <w:tcPr>
            <w:tcW w:w="3513" w:type="dxa"/>
          </w:tcPr>
          <w:p w14:paraId="6A8391D6" w14:textId="77777777" w:rsidR="004A7C44" w:rsidRPr="00527337" w:rsidRDefault="004A7C44" w:rsidP="00422891">
            <w:pPr>
              <w:pStyle w:val="Tabletext"/>
              <w:keepLines/>
              <w:tabs>
                <w:tab w:val="left" w:leader="dot" w:pos="7938"/>
                <w:tab w:val="center" w:pos="9526"/>
              </w:tabs>
              <w:ind w:left="567" w:hanging="567"/>
            </w:pPr>
            <w:r>
              <w:rPr>
                <w:rFonts w:hint="cs"/>
                <w:rtl/>
              </w:rPr>
              <w:t>متواصل</w:t>
            </w:r>
          </w:p>
        </w:tc>
      </w:tr>
      <w:tr w:rsidR="004A7C44" w:rsidRPr="00527337" w14:paraId="13B30846" w14:textId="77777777" w:rsidTr="004A7C44">
        <w:trPr>
          <w:jc w:val="center"/>
        </w:trPr>
        <w:tc>
          <w:tcPr>
            <w:tcW w:w="3277" w:type="dxa"/>
          </w:tcPr>
          <w:p w14:paraId="186575A8" w14:textId="0C488603" w:rsidR="004A7C44" w:rsidRPr="00337700" w:rsidRDefault="004A7C44" w:rsidP="00422891">
            <w:pPr>
              <w:pStyle w:val="Tabletext"/>
              <w:spacing w:line="280" w:lineRule="exact"/>
              <w:rPr>
                <w:lang w:bidi="ar-EG"/>
              </w:rPr>
            </w:pPr>
            <w:r w:rsidRPr="00337700">
              <w:rPr>
                <w:rFonts w:hint="cs"/>
                <w:rtl/>
              </w:rPr>
              <w:t xml:space="preserve">المسح </w:t>
            </w:r>
            <w:r>
              <w:rPr>
                <w:rFonts w:hint="cs"/>
                <w:rtl/>
              </w:rPr>
              <w:t>الرأسي</w:t>
            </w:r>
            <w:r w:rsidRPr="00337700">
              <w:rPr>
                <w:rFonts w:hint="cs"/>
                <w:rtl/>
              </w:rPr>
              <w:t xml:space="preserve"> للهوائي</w:t>
            </w:r>
            <w:r>
              <w:rPr>
                <w:rFonts w:hint="cs"/>
                <w:rtl/>
                <w:lang w:bidi="ar-EG"/>
              </w:rPr>
              <w:t xml:space="preserve"> (</w:t>
            </w:r>
            <w:r>
              <w:rPr>
                <w:rFonts w:hint="cs"/>
                <w:sz w:val="26"/>
                <w:rtl/>
              </w:rPr>
              <w:t>الدرجات/ثانية)</w:t>
            </w:r>
          </w:p>
        </w:tc>
        <w:tc>
          <w:tcPr>
            <w:tcW w:w="2755" w:type="dxa"/>
          </w:tcPr>
          <w:p w14:paraId="72715B48" w14:textId="77777777" w:rsidR="004A7C44" w:rsidRDefault="004A7C44" w:rsidP="00422891">
            <w:pPr>
              <w:pStyle w:val="Tabletext"/>
              <w:tabs>
                <w:tab w:val="left" w:pos="389"/>
              </w:tabs>
              <w:spacing w:line="300" w:lineRule="exact"/>
            </w:pPr>
            <w:r w:rsidRPr="00B243DB">
              <w:rPr>
                <w:rFonts w:hint="cs"/>
                <w:rtl/>
              </w:rPr>
              <w:t>لا ينطبق</w:t>
            </w:r>
          </w:p>
        </w:tc>
        <w:tc>
          <w:tcPr>
            <w:tcW w:w="3513" w:type="dxa"/>
          </w:tcPr>
          <w:p w14:paraId="01C7D398" w14:textId="77777777" w:rsidR="004A7C44" w:rsidRDefault="004A7C44" w:rsidP="00422891">
            <w:pPr>
              <w:pStyle w:val="Tabletext"/>
              <w:tabs>
                <w:tab w:val="left" w:pos="389"/>
              </w:tabs>
              <w:spacing w:line="300" w:lineRule="exact"/>
            </w:pPr>
            <w:r w:rsidRPr="00B243DB">
              <w:rPr>
                <w:rFonts w:hint="cs"/>
                <w:rtl/>
              </w:rPr>
              <w:t>لا ينطبق</w:t>
            </w:r>
          </w:p>
        </w:tc>
        <w:tc>
          <w:tcPr>
            <w:tcW w:w="3513" w:type="dxa"/>
          </w:tcPr>
          <w:p w14:paraId="6A0D1A33" w14:textId="77777777" w:rsidR="004A7C44" w:rsidRDefault="004A7C44" w:rsidP="00422891">
            <w:pPr>
              <w:pStyle w:val="Tabletext"/>
              <w:tabs>
                <w:tab w:val="left" w:pos="389"/>
              </w:tabs>
              <w:spacing w:line="300" w:lineRule="exact"/>
            </w:pPr>
            <w:r w:rsidRPr="00B243DB">
              <w:rPr>
                <w:rFonts w:hint="cs"/>
                <w:rtl/>
              </w:rPr>
              <w:t>لا ينطبق</w:t>
            </w:r>
          </w:p>
        </w:tc>
      </w:tr>
      <w:tr w:rsidR="004A7C44" w:rsidRPr="00527337" w14:paraId="795F0758" w14:textId="77777777" w:rsidTr="004A7C44">
        <w:trPr>
          <w:jc w:val="center"/>
        </w:trPr>
        <w:tc>
          <w:tcPr>
            <w:tcW w:w="3277" w:type="dxa"/>
            <w:vAlign w:val="center"/>
          </w:tcPr>
          <w:p w14:paraId="56512591" w14:textId="77777777" w:rsidR="004A7C44" w:rsidRPr="00527337" w:rsidRDefault="004A7C44" w:rsidP="00422891">
            <w:pPr>
              <w:pStyle w:val="Tabletext"/>
            </w:pPr>
            <w:r>
              <w:rPr>
                <w:rFonts w:hint="cs"/>
                <w:rtl/>
              </w:rPr>
              <w:t>نمط المسح الرأسي</w:t>
            </w:r>
            <w:r w:rsidRPr="00337700">
              <w:rPr>
                <w:rFonts w:hint="cs"/>
                <w:rtl/>
              </w:rPr>
              <w:t xml:space="preserve"> للهوائي</w:t>
            </w:r>
          </w:p>
        </w:tc>
        <w:tc>
          <w:tcPr>
            <w:tcW w:w="2755" w:type="dxa"/>
          </w:tcPr>
          <w:p w14:paraId="64784A8D" w14:textId="77777777" w:rsidR="004A7C44" w:rsidRPr="00527337" w:rsidRDefault="004A7C44" w:rsidP="00422891">
            <w:pPr>
              <w:pStyle w:val="Tabletext"/>
              <w:keepLines/>
              <w:tabs>
                <w:tab w:val="left" w:leader="dot" w:pos="7938"/>
                <w:tab w:val="center" w:pos="9526"/>
              </w:tabs>
              <w:ind w:left="567" w:hanging="567"/>
            </w:pPr>
            <w:r w:rsidRPr="00527337">
              <w:t>°</w:t>
            </w:r>
            <w:r>
              <w:t>4</w:t>
            </w:r>
            <w:r w:rsidRPr="00123F4B">
              <w:t>0</w:t>
            </w:r>
            <w:r w:rsidRPr="00527337">
              <w:t>±</w:t>
            </w:r>
            <w:r>
              <w:rPr>
                <w:rFonts w:hint="cs"/>
                <w:rtl/>
              </w:rPr>
              <w:t xml:space="preserve"> إلكتروني</w:t>
            </w:r>
          </w:p>
        </w:tc>
        <w:tc>
          <w:tcPr>
            <w:tcW w:w="3513" w:type="dxa"/>
          </w:tcPr>
          <w:p w14:paraId="75D0EA66" w14:textId="77777777" w:rsidR="004A7C44" w:rsidRDefault="004A7C44" w:rsidP="00422891">
            <w:pPr>
              <w:pStyle w:val="Tabletext"/>
              <w:tabs>
                <w:tab w:val="left" w:pos="389"/>
              </w:tabs>
              <w:spacing w:line="300" w:lineRule="exact"/>
            </w:pPr>
            <w:r w:rsidRPr="00B243DB">
              <w:rPr>
                <w:rFonts w:hint="cs"/>
                <w:rtl/>
              </w:rPr>
              <w:t>لا ينطبق</w:t>
            </w:r>
          </w:p>
        </w:tc>
        <w:tc>
          <w:tcPr>
            <w:tcW w:w="3513" w:type="dxa"/>
          </w:tcPr>
          <w:p w14:paraId="6ABD4077" w14:textId="77777777" w:rsidR="004A7C44" w:rsidRDefault="004A7C44" w:rsidP="00422891">
            <w:pPr>
              <w:pStyle w:val="Tabletext"/>
              <w:tabs>
                <w:tab w:val="left" w:pos="389"/>
              </w:tabs>
              <w:spacing w:line="300" w:lineRule="exact"/>
            </w:pPr>
            <w:r w:rsidRPr="00B243DB">
              <w:rPr>
                <w:rFonts w:hint="cs"/>
                <w:rtl/>
              </w:rPr>
              <w:t>لا ينطبق</w:t>
            </w:r>
          </w:p>
        </w:tc>
      </w:tr>
      <w:tr w:rsidR="004A7C44" w:rsidRPr="00527337" w14:paraId="09F36DBE" w14:textId="77777777" w:rsidTr="004A7C44">
        <w:trPr>
          <w:jc w:val="center"/>
        </w:trPr>
        <w:tc>
          <w:tcPr>
            <w:tcW w:w="3277" w:type="dxa"/>
          </w:tcPr>
          <w:p w14:paraId="4DA9AD4F" w14:textId="07DD73D7" w:rsidR="004A7C44" w:rsidRPr="00337700" w:rsidRDefault="004A7C44" w:rsidP="00422891">
            <w:pPr>
              <w:pStyle w:val="Tabletext"/>
              <w:spacing w:line="300" w:lineRule="exact"/>
            </w:pPr>
            <w:r>
              <w:rPr>
                <w:rFonts w:hint="cs"/>
                <w:rtl/>
              </w:rPr>
              <w:t>مستويات الفص الجانبي للهوائي</w:t>
            </w:r>
            <w:r w:rsidRPr="00337700">
              <w:rPr>
                <w:rFonts w:hint="cs"/>
                <w:rtl/>
              </w:rPr>
              <w:t xml:space="preserve"> </w:t>
            </w:r>
            <w:r w:rsidRPr="00337700">
              <w:t>(SL)</w:t>
            </w:r>
            <w:r w:rsidRPr="00337700">
              <w:rPr>
                <w:rFonts w:hint="cs"/>
                <w:rtl/>
              </w:rPr>
              <w:t xml:space="preserve"> (الفصوص الجانبية الأولى والفصوص الجانبية البعيدة)</w:t>
            </w:r>
            <w:r>
              <w:rPr>
                <w:rFonts w:hint="cs"/>
                <w:rtl/>
              </w:rPr>
              <w:t xml:space="preserve"> </w:t>
            </w:r>
            <w:r>
              <w:t>(</w:t>
            </w:r>
            <w:r w:rsidRPr="00527337">
              <w:t>dBi</w:t>
            </w:r>
            <w:r>
              <w:t>)</w:t>
            </w:r>
          </w:p>
        </w:tc>
        <w:tc>
          <w:tcPr>
            <w:tcW w:w="2755" w:type="dxa"/>
          </w:tcPr>
          <w:p w14:paraId="703F3863" w14:textId="77777777" w:rsidR="004A7C44" w:rsidRPr="00527337" w:rsidRDefault="004A7C44" w:rsidP="00422891">
            <w:pPr>
              <w:pStyle w:val="Tabletext"/>
              <w:keepLines/>
              <w:tabs>
                <w:tab w:val="left" w:leader="dot" w:pos="7938"/>
                <w:tab w:val="center" w:pos="9526"/>
              </w:tabs>
              <w:ind w:left="567" w:hanging="567"/>
            </w:pPr>
            <w:r>
              <w:rPr>
                <w:rFonts w:hint="cs"/>
                <w:rtl/>
              </w:rPr>
              <w:t>تبعاً لتشكيل الحزم</w:t>
            </w:r>
          </w:p>
        </w:tc>
        <w:tc>
          <w:tcPr>
            <w:tcW w:w="3513" w:type="dxa"/>
          </w:tcPr>
          <w:p w14:paraId="446321BB" w14:textId="77777777" w:rsidR="004A7C44" w:rsidRPr="00527337" w:rsidRDefault="004A7C44" w:rsidP="00422891">
            <w:pPr>
              <w:pStyle w:val="Tabletext"/>
              <w:keepLines/>
              <w:tabs>
                <w:tab w:val="left" w:leader="dot" w:pos="7938"/>
                <w:tab w:val="center" w:pos="9526"/>
              </w:tabs>
              <w:ind w:left="567" w:hanging="567"/>
            </w:pPr>
            <w:r w:rsidRPr="004F2B6D">
              <w:t>9,1</w:t>
            </w:r>
            <w:r w:rsidRPr="00123F4B">
              <w:t>5</w:t>
            </w:r>
          </w:p>
        </w:tc>
        <w:tc>
          <w:tcPr>
            <w:tcW w:w="3513" w:type="dxa"/>
          </w:tcPr>
          <w:p w14:paraId="2A11DA60" w14:textId="77777777" w:rsidR="004A7C44" w:rsidRPr="00527337" w:rsidRDefault="004A7C44" w:rsidP="00422891">
            <w:pPr>
              <w:pStyle w:val="Tabletext"/>
              <w:keepLines/>
              <w:tabs>
                <w:tab w:val="left" w:leader="dot" w:pos="7938"/>
                <w:tab w:val="center" w:pos="9526"/>
              </w:tabs>
              <w:ind w:left="567" w:hanging="567"/>
            </w:pPr>
            <w:r w:rsidRPr="004F2B6D">
              <w:t>9,1</w:t>
            </w:r>
            <w:r w:rsidRPr="00123F4B">
              <w:t>5</w:t>
            </w:r>
          </w:p>
        </w:tc>
      </w:tr>
      <w:tr w:rsidR="004A7C44" w:rsidRPr="00527337" w14:paraId="75D92FFF" w14:textId="77777777" w:rsidTr="004A7C44">
        <w:trPr>
          <w:jc w:val="center"/>
        </w:trPr>
        <w:tc>
          <w:tcPr>
            <w:tcW w:w="3277" w:type="dxa"/>
          </w:tcPr>
          <w:p w14:paraId="5AC5D5D5" w14:textId="77777777" w:rsidR="004A7C44" w:rsidRPr="00337700" w:rsidRDefault="004A7C44" w:rsidP="00422891">
            <w:pPr>
              <w:pStyle w:val="Tabletext"/>
              <w:spacing w:line="300" w:lineRule="exact"/>
            </w:pPr>
            <w:r w:rsidRPr="00337700">
              <w:rPr>
                <w:rFonts w:hint="cs"/>
                <w:rtl/>
              </w:rPr>
              <w:t>ارتفاع الهوائي</w:t>
            </w:r>
          </w:p>
        </w:tc>
        <w:tc>
          <w:tcPr>
            <w:tcW w:w="2755" w:type="dxa"/>
          </w:tcPr>
          <w:p w14:paraId="60624A89" w14:textId="77777777" w:rsidR="004A7C44" w:rsidRPr="00527337" w:rsidRDefault="004A7C44" w:rsidP="00422891">
            <w:pPr>
              <w:pStyle w:val="Tabletext"/>
              <w:keepLines/>
              <w:tabs>
                <w:tab w:val="left" w:leader="dot" w:pos="7938"/>
                <w:tab w:val="center" w:pos="9526"/>
              </w:tabs>
              <w:ind w:left="567" w:hanging="567"/>
            </w:pPr>
            <w:r w:rsidRPr="00527337">
              <w:t xml:space="preserve">~ </w:t>
            </w:r>
            <w:r w:rsidRPr="00123F4B">
              <w:t>10</w:t>
            </w:r>
            <w:r w:rsidRPr="00527337">
              <w:t xml:space="preserve"> m</w:t>
            </w:r>
          </w:p>
        </w:tc>
        <w:tc>
          <w:tcPr>
            <w:tcW w:w="3513" w:type="dxa"/>
          </w:tcPr>
          <w:p w14:paraId="35D26361" w14:textId="77777777" w:rsidR="004A7C44" w:rsidRPr="00527337" w:rsidRDefault="004A7C44" w:rsidP="00422891">
            <w:pPr>
              <w:pStyle w:val="Tabletext"/>
              <w:keepLines/>
              <w:tabs>
                <w:tab w:val="left" w:leader="dot" w:pos="7938"/>
                <w:tab w:val="center" w:pos="9526"/>
              </w:tabs>
              <w:ind w:left="567" w:hanging="567"/>
              <w:rPr>
                <w:rtl/>
                <w:lang w:bidi="ar-EG"/>
              </w:rPr>
            </w:pPr>
            <w:r>
              <w:rPr>
                <w:rFonts w:hint="cs"/>
                <w:rtl/>
              </w:rPr>
              <w:t xml:space="preserve">من </w:t>
            </w:r>
            <w:r>
              <w:t>10</w:t>
            </w:r>
            <w:r>
              <w:rPr>
                <w:rFonts w:hint="cs"/>
                <w:rtl/>
                <w:lang w:bidi="ar-EG"/>
              </w:rPr>
              <w:t xml:space="preserve"> إلى </w:t>
            </w:r>
            <w:r>
              <w:rPr>
                <w:lang w:bidi="ar-EG"/>
              </w:rPr>
              <w:t>100</w:t>
            </w:r>
            <w:r>
              <w:rPr>
                <w:rFonts w:hint="cs"/>
                <w:rtl/>
                <w:lang w:bidi="ar-EG"/>
              </w:rPr>
              <w:t xml:space="preserve"> </w:t>
            </w:r>
            <w:r>
              <w:rPr>
                <w:lang w:bidi="ar-EG"/>
              </w:rPr>
              <w:t>m</w:t>
            </w:r>
            <w:r>
              <w:rPr>
                <w:rFonts w:hint="cs"/>
                <w:rtl/>
                <w:lang w:bidi="ar-EG"/>
              </w:rPr>
              <w:t xml:space="preserve"> فوق الأرض</w:t>
            </w:r>
          </w:p>
        </w:tc>
        <w:tc>
          <w:tcPr>
            <w:tcW w:w="3513" w:type="dxa"/>
          </w:tcPr>
          <w:p w14:paraId="633B5282" w14:textId="77777777" w:rsidR="004A7C44" w:rsidRPr="00527337" w:rsidRDefault="004A7C44" w:rsidP="00422891">
            <w:pPr>
              <w:pStyle w:val="Tabletext"/>
              <w:keepLines/>
              <w:tabs>
                <w:tab w:val="left" w:leader="dot" w:pos="7938"/>
                <w:tab w:val="center" w:pos="9526"/>
              </w:tabs>
              <w:ind w:left="567" w:hanging="567"/>
            </w:pPr>
            <w:r>
              <w:rPr>
                <w:rFonts w:hint="cs"/>
                <w:rtl/>
              </w:rPr>
              <w:t xml:space="preserve">من </w:t>
            </w:r>
            <w:r>
              <w:t>10</w:t>
            </w:r>
            <w:r>
              <w:rPr>
                <w:rFonts w:hint="cs"/>
                <w:rtl/>
                <w:lang w:bidi="ar-EG"/>
              </w:rPr>
              <w:t xml:space="preserve"> إلى </w:t>
            </w:r>
            <w:r>
              <w:rPr>
                <w:lang w:bidi="ar-EG"/>
              </w:rPr>
              <w:t>100</w:t>
            </w:r>
            <w:r>
              <w:rPr>
                <w:rFonts w:hint="cs"/>
                <w:rtl/>
                <w:lang w:bidi="ar-EG"/>
              </w:rPr>
              <w:t xml:space="preserve"> </w:t>
            </w:r>
            <w:r>
              <w:rPr>
                <w:lang w:bidi="ar-EG"/>
              </w:rPr>
              <w:t>m</w:t>
            </w:r>
            <w:r>
              <w:rPr>
                <w:rFonts w:hint="cs"/>
                <w:rtl/>
                <w:lang w:bidi="ar-EG"/>
              </w:rPr>
              <w:t xml:space="preserve"> فوق الأرض</w:t>
            </w:r>
          </w:p>
        </w:tc>
      </w:tr>
      <w:tr w:rsidR="004A7C44" w:rsidRPr="00527337" w14:paraId="6F6B83CF" w14:textId="77777777" w:rsidTr="004A7C44">
        <w:trPr>
          <w:jc w:val="center"/>
        </w:trPr>
        <w:tc>
          <w:tcPr>
            <w:tcW w:w="3277" w:type="dxa"/>
          </w:tcPr>
          <w:p w14:paraId="2813439F" w14:textId="4D7B5AB9" w:rsidR="004A7C44" w:rsidRPr="00337700" w:rsidRDefault="004A7C44" w:rsidP="00422891">
            <w:pPr>
              <w:pStyle w:val="Tabletext"/>
              <w:spacing w:line="300" w:lineRule="exact"/>
            </w:pPr>
            <w:r w:rsidRPr="00337700">
              <w:rPr>
                <w:rFonts w:hint="cs"/>
                <w:rtl/>
              </w:rPr>
              <w:t>عرض نطاق</w:t>
            </w:r>
            <w:r>
              <w:rPr>
                <w:rFonts w:hint="cs"/>
                <w:rtl/>
              </w:rPr>
              <w:t xml:space="preserve"> </w:t>
            </w:r>
            <w:proofErr w:type="gramStart"/>
            <w:r>
              <w:rPr>
                <w:rFonts w:hint="cs"/>
                <w:rtl/>
              </w:rPr>
              <w:t xml:space="preserve">يبلغ </w:t>
            </w:r>
            <w:r w:rsidRPr="00337700">
              <w:t> dB</w:t>
            </w:r>
            <w:proofErr w:type="gramEnd"/>
            <w:r>
              <w:t xml:space="preserve"> </w:t>
            </w:r>
            <w:r w:rsidRPr="00123F4B">
              <w:t>3</w:t>
            </w:r>
            <w:r w:rsidRPr="00337700">
              <w:rPr>
                <w:rFonts w:hint="cs"/>
                <w:rtl/>
              </w:rPr>
              <w:t xml:space="preserve">للتردد المتوسط للمستقبل </w:t>
            </w:r>
            <w:r>
              <w:t>(MHz)</w:t>
            </w:r>
          </w:p>
        </w:tc>
        <w:tc>
          <w:tcPr>
            <w:tcW w:w="2755" w:type="dxa"/>
          </w:tcPr>
          <w:p w14:paraId="1411ECC3" w14:textId="77777777" w:rsidR="004A7C44" w:rsidRPr="00527337" w:rsidRDefault="004A7C44" w:rsidP="00422891">
            <w:pPr>
              <w:pStyle w:val="Tabletext"/>
              <w:keepLines/>
              <w:tabs>
                <w:tab w:val="left" w:leader="dot" w:pos="7938"/>
                <w:tab w:val="center" w:pos="9526"/>
              </w:tabs>
              <w:ind w:left="567" w:hanging="567"/>
              <w:rPr>
                <w:rtl/>
                <w:lang w:bidi="ar-EG"/>
              </w:rPr>
            </w:pPr>
            <w:r>
              <w:rPr>
                <w:rFonts w:hint="cs"/>
                <w:rtl/>
                <w:lang w:bidi="ar-EG"/>
              </w:rPr>
              <w:t>غير محدد</w:t>
            </w:r>
          </w:p>
        </w:tc>
        <w:tc>
          <w:tcPr>
            <w:tcW w:w="3513" w:type="dxa"/>
          </w:tcPr>
          <w:p w14:paraId="0EB4A3F9" w14:textId="77777777" w:rsidR="004A7C44" w:rsidRPr="00527337" w:rsidRDefault="004A7C44" w:rsidP="00422891">
            <w:pPr>
              <w:pStyle w:val="Tabletext"/>
              <w:keepLines/>
              <w:tabs>
                <w:tab w:val="left" w:leader="dot" w:pos="7938"/>
                <w:tab w:val="center" w:pos="9526"/>
              </w:tabs>
              <w:ind w:left="567" w:hanging="567"/>
            </w:pPr>
            <w:r w:rsidRPr="00123F4B">
              <w:t>50</w:t>
            </w:r>
          </w:p>
        </w:tc>
        <w:tc>
          <w:tcPr>
            <w:tcW w:w="3513" w:type="dxa"/>
          </w:tcPr>
          <w:p w14:paraId="43034499" w14:textId="77777777" w:rsidR="004A7C44" w:rsidRPr="00527337" w:rsidRDefault="004A7C44" w:rsidP="00422891">
            <w:pPr>
              <w:pStyle w:val="Tabletext"/>
              <w:keepLines/>
              <w:tabs>
                <w:tab w:val="left" w:leader="dot" w:pos="7938"/>
                <w:tab w:val="center" w:pos="9526"/>
              </w:tabs>
              <w:ind w:left="567" w:hanging="567"/>
            </w:pPr>
            <w:r w:rsidRPr="00123F4B">
              <w:t>180</w:t>
            </w:r>
          </w:p>
        </w:tc>
      </w:tr>
      <w:tr w:rsidR="004A7C44" w:rsidRPr="00527337" w14:paraId="770B95D4" w14:textId="77777777" w:rsidTr="004A7C44">
        <w:trPr>
          <w:jc w:val="center"/>
        </w:trPr>
        <w:tc>
          <w:tcPr>
            <w:tcW w:w="3277" w:type="dxa"/>
          </w:tcPr>
          <w:p w14:paraId="0AACA16D" w14:textId="0623E8AD" w:rsidR="004A7C44" w:rsidRPr="00337700" w:rsidRDefault="004A7C44" w:rsidP="00422891">
            <w:pPr>
              <w:pStyle w:val="Tabletext"/>
              <w:spacing w:line="300" w:lineRule="exact"/>
            </w:pPr>
            <w:r>
              <w:rPr>
                <w:rFonts w:hint="cs"/>
                <w:rtl/>
              </w:rPr>
              <w:t>رقم ضوضاء المستقبل</w:t>
            </w:r>
            <w:r w:rsidRPr="00337700">
              <w:rPr>
                <w:rFonts w:hint="cs"/>
                <w:rtl/>
              </w:rPr>
              <w:t xml:space="preserve"> </w:t>
            </w:r>
            <w:r>
              <w:t>(</w:t>
            </w:r>
            <w:r w:rsidRPr="00527337">
              <w:t>dB</w:t>
            </w:r>
            <w:r>
              <w:t>)</w:t>
            </w:r>
          </w:p>
        </w:tc>
        <w:tc>
          <w:tcPr>
            <w:tcW w:w="2755" w:type="dxa"/>
          </w:tcPr>
          <w:p w14:paraId="371FDB29" w14:textId="77777777" w:rsidR="004A7C44" w:rsidRPr="00527337" w:rsidRDefault="004A7C44" w:rsidP="00422891">
            <w:pPr>
              <w:pStyle w:val="Tabletext"/>
              <w:keepLines/>
              <w:tabs>
                <w:tab w:val="left" w:leader="dot" w:pos="7938"/>
                <w:tab w:val="center" w:pos="9526"/>
              </w:tabs>
              <w:ind w:left="567" w:hanging="567"/>
            </w:pPr>
            <w:r w:rsidRPr="00123F4B">
              <w:t>6</w:t>
            </w:r>
          </w:p>
        </w:tc>
        <w:tc>
          <w:tcPr>
            <w:tcW w:w="3513" w:type="dxa"/>
          </w:tcPr>
          <w:p w14:paraId="5C2792FA" w14:textId="77777777" w:rsidR="004A7C44" w:rsidRPr="00527337" w:rsidRDefault="004A7C44" w:rsidP="00422891">
            <w:pPr>
              <w:pStyle w:val="Tabletext"/>
              <w:keepLines/>
              <w:tabs>
                <w:tab w:val="left" w:leader="dot" w:pos="7938"/>
                <w:tab w:val="center" w:pos="9526"/>
              </w:tabs>
              <w:ind w:left="567" w:hanging="567"/>
            </w:pPr>
            <w:r w:rsidRPr="004F2B6D">
              <w:t>5,2</w:t>
            </w:r>
            <w:r w:rsidRPr="00123F4B">
              <w:t>5</w:t>
            </w:r>
          </w:p>
        </w:tc>
        <w:tc>
          <w:tcPr>
            <w:tcW w:w="3513" w:type="dxa"/>
          </w:tcPr>
          <w:p w14:paraId="753E6DEA" w14:textId="77777777" w:rsidR="004A7C44" w:rsidRPr="00527337" w:rsidRDefault="004A7C44" w:rsidP="00422891">
            <w:pPr>
              <w:pStyle w:val="Tabletext"/>
              <w:keepLines/>
              <w:tabs>
                <w:tab w:val="left" w:leader="dot" w:pos="7938"/>
                <w:tab w:val="center" w:pos="9526"/>
              </w:tabs>
              <w:ind w:left="567" w:hanging="567"/>
            </w:pPr>
            <w:r w:rsidRPr="004F2B6D">
              <w:t>5,0</w:t>
            </w:r>
          </w:p>
        </w:tc>
      </w:tr>
      <w:tr w:rsidR="004A7C44" w:rsidRPr="00527337" w14:paraId="454B77C8" w14:textId="77777777" w:rsidTr="004A7C44">
        <w:trPr>
          <w:jc w:val="center"/>
        </w:trPr>
        <w:tc>
          <w:tcPr>
            <w:tcW w:w="3277" w:type="dxa"/>
          </w:tcPr>
          <w:p w14:paraId="127FCE8B" w14:textId="16ABA404" w:rsidR="004A7C44" w:rsidRPr="00337700" w:rsidRDefault="004A7C44" w:rsidP="00422891">
            <w:pPr>
              <w:pStyle w:val="Tabletext"/>
            </w:pPr>
            <w:r w:rsidRPr="00337700">
              <w:rPr>
                <w:rFonts w:hint="cs"/>
                <w:rtl/>
              </w:rPr>
              <w:t xml:space="preserve">الحد الأدنى للإشارة </w:t>
            </w:r>
            <w:r>
              <w:rPr>
                <w:rFonts w:hint="cs"/>
                <w:rtl/>
              </w:rPr>
              <w:t>القابلة للتمييز</w:t>
            </w:r>
            <w:r w:rsidRPr="00337700">
              <w:rPr>
                <w:rFonts w:hint="cs"/>
                <w:rtl/>
              </w:rPr>
              <w:t xml:space="preserve"> </w:t>
            </w:r>
            <w:r>
              <w:t>(dBm)</w:t>
            </w:r>
          </w:p>
        </w:tc>
        <w:tc>
          <w:tcPr>
            <w:tcW w:w="2755" w:type="dxa"/>
          </w:tcPr>
          <w:p w14:paraId="0617D144" w14:textId="77777777" w:rsidR="004A7C44" w:rsidRPr="00527337" w:rsidRDefault="004A7C44" w:rsidP="00422891">
            <w:pPr>
              <w:pStyle w:val="Tabletext"/>
              <w:keepLines/>
              <w:tabs>
                <w:tab w:val="left" w:leader="dot" w:pos="7938"/>
                <w:tab w:val="center" w:pos="9526"/>
              </w:tabs>
              <w:ind w:left="567" w:hanging="567"/>
            </w:pPr>
            <w:r w:rsidRPr="00123F4B">
              <w:t>122</w:t>
            </w:r>
            <w:r>
              <w:sym w:font="Symbol" w:char="F02D"/>
            </w:r>
          </w:p>
        </w:tc>
        <w:tc>
          <w:tcPr>
            <w:tcW w:w="3513" w:type="dxa"/>
          </w:tcPr>
          <w:p w14:paraId="5AC3E482" w14:textId="77777777" w:rsidR="004A7C44" w:rsidRPr="00527337" w:rsidRDefault="004A7C44" w:rsidP="00422891">
            <w:pPr>
              <w:pStyle w:val="Tabletext"/>
              <w:keepLines/>
              <w:tabs>
                <w:tab w:val="left" w:leader="dot" w:pos="7938"/>
                <w:tab w:val="center" w:pos="9526"/>
              </w:tabs>
              <w:ind w:left="567" w:hanging="567"/>
            </w:pPr>
            <w:r w:rsidRPr="00123F4B">
              <w:t>102</w:t>
            </w:r>
            <w:r w:rsidRPr="00527337">
              <w:t>–</w:t>
            </w:r>
          </w:p>
        </w:tc>
        <w:tc>
          <w:tcPr>
            <w:tcW w:w="3513" w:type="dxa"/>
          </w:tcPr>
          <w:p w14:paraId="28224205" w14:textId="77777777" w:rsidR="004A7C44" w:rsidRPr="00527337" w:rsidRDefault="004A7C44" w:rsidP="00422891">
            <w:pPr>
              <w:pStyle w:val="Tabletext"/>
              <w:keepLines/>
              <w:tabs>
                <w:tab w:val="left" w:leader="dot" w:pos="7938"/>
                <w:tab w:val="center" w:pos="9526"/>
              </w:tabs>
              <w:ind w:left="567" w:hanging="567"/>
            </w:pPr>
            <w:r w:rsidRPr="00123F4B">
              <w:t>115</w:t>
            </w:r>
            <w:r w:rsidRPr="00527337">
              <w:t>–</w:t>
            </w:r>
          </w:p>
        </w:tc>
      </w:tr>
      <w:tr w:rsidR="004A7C44" w:rsidRPr="00527337" w14:paraId="179A0A67" w14:textId="77777777" w:rsidTr="004A7C44">
        <w:trPr>
          <w:jc w:val="center"/>
        </w:trPr>
        <w:tc>
          <w:tcPr>
            <w:tcW w:w="3277" w:type="dxa"/>
          </w:tcPr>
          <w:p w14:paraId="7B3F15CF" w14:textId="6B1E9FB6" w:rsidR="004A7C44" w:rsidRPr="00527337" w:rsidRDefault="004A7C44" w:rsidP="00422891">
            <w:pPr>
              <w:pStyle w:val="Tabletext"/>
              <w:keepLines/>
              <w:tabs>
                <w:tab w:val="left" w:leader="dot" w:pos="7938"/>
                <w:tab w:val="center" w:pos="9526"/>
              </w:tabs>
              <w:ind w:left="567" w:hanging="567"/>
              <w:rPr>
                <w:lang w:bidi="ar-EG"/>
              </w:rPr>
            </w:pPr>
            <w:r>
              <w:rPr>
                <w:rFonts w:hint="cs"/>
                <w:rtl/>
              </w:rPr>
              <w:t>المدى الدينامي</w:t>
            </w:r>
            <w:r>
              <w:rPr>
                <w:rFonts w:hint="cs"/>
                <w:rtl/>
                <w:lang w:bidi="ar-EG"/>
              </w:rPr>
              <w:t xml:space="preserve"> </w:t>
            </w:r>
            <w:r>
              <w:t>(</w:t>
            </w:r>
            <w:r w:rsidRPr="00527337">
              <w:t>dB</w:t>
            </w:r>
            <w:r>
              <w:t>)</w:t>
            </w:r>
          </w:p>
        </w:tc>
        <w:tc>
          <w:tcPr>
            <w:tcW w:w="2755" w:type="dxa"/>
          </w:tcPr>
          <w:p w14:paraId="0495D288" w14:textId="77777777" w:rsidR="004A7C44" w:rsidRDefault="004A7C44" w:rsidP="00422891">
            <w:pPr>
              <w:pStyle w:val="Tabletext"/>
              <w:tabs>
                <w:tab w:val="left" w:pos="389"/>
              </w:tabs>
              <w:spacing w:line="300" w:lineRule="exact"/>
            </w:pPr>
            <w:r w:rsidRPr="00BA6DD1">
              <w:rPr>
                <w:rFonts w:hint="cs"/>
                <w:rtl/>
              </w:rPr>
              <w:t>غير محدد</w:t>
            </w:r>
          </w:p>
        </w:tc>
        <w:tc>
          <w:tcPr>
            <w:tcW w:w="3513" w:type="dxa"/>
          </w:tcPr>
          <w:p w14:paraId="02BA5D76" w14:textId="77777777" w:rsidR="004A7C44" w:rsidRDefault="004A7C44" w:rsidP="00422891">
            <w:pPr>
              <w:pStyle w:val="Tabletext"/>
              <w:tabs>
                <w:tab w:val="left" w:pos="389"/>
              </w:tabs>
              <w:spacing w:line="300" w:lineRule="exact"/>
            </w:pPr>
            <w:r w:rsidRPr="009A74D4">
              <w:rPr>
                <w:rFonts w:hint="cs"/>
                <w:rtl/>
              </w:rPr>
              <w:t>غير محدد</w:t>
            </w:r>
          </w:p>
        </w:tc>
        <w:tc>
          <w:tcPr>
            <w:tcW w:w="3513" w:type="dxa"/>
          </w:tcPr>
          <w:p w14:paraId="42A0383B" w14:textId="77777777" w:rsidR="004A7C44" w:rsidRDefault="004A7C44" w:rsidP="00422891">
            <w:pPr>
              <w:pStyle w:val="Tabletext"/>
              <w:tabs>
                <w:tab w:val="left" w:pos="389"/>
              </w:tabs>
              <w:spacing w:line="300" w:lineRule="exact"/>
            </w:pPr>
            <w:r w:rsidRPr="009A74D4">
              <w:rPr>
                <w:rFonts w:hint="cs"/>
                <w:rtl/>
              </w:rPr>
              <w:t>غير محدد</w:t>
            </w:r>
          </w:p>
        </w:tc>
      </w:tr>
      <w:tr w:rsidR="004A7C44" w:rsidRPr="00527337" w14:paraId="439E5C55" w14:textId="77777777" w:rsidTr="004A7C44">
        <w:trPr>
          <w:jc w:val="center"/>
        </w:trPr>
        <w:tc>
          <w:tcPr>
            <w:tcW w:w="3277" w:type="dxa"/>
          </w:tcPr>
          <w:p w14:paraId="0B8DC92B" w14:textId="77777777" w:rsidR="004A7C44" w:rsidRPr="00D43998" w:rsidRDefault="004A7C44" w:rsidP="00422891">
            <w:pPr>
              <w:pStyle w:val="Tabletext"/>
              <w:keepLines/>
              <w:tabs>
                <w:tab w:val="left" w:leader="dot" w:pos="7938"/>
                <w:tab w:val="center" w:pos="9526"/>
              </w:tabs>
            </w:pPr>
            <w:r>
              <w:rPr>
                <w:rFonts w:hint="cs"/>
                <w:rtl/>
              </w:rPr>
              <w:t>الحد</w:t>
            </w:r>
            <w:r w:rsidRPr="00337700">
              <w:rPr>
                <w:rFonts w:hint="cs"/>
                <w:rtl/>
              </w:rPr>
              <w:t xml:space="preserve"> الأدنى من</w:t>
            </w:r>
            <w:r>
              <w:rPr>
                <w:rFonts w:hint="cs"/>
                <w:rtl/>
              </w:rPr>
              <w:t xml:space="preserve"> عدد</w:t>
            </w:r>
            <w:r w:rsidRPr="00337700">
              <w:rPr>
                <w:rFonts w:hint="cs"/>
                <w:rtl/>
              </w:rPr>
              <w:t xml:space="preserve"> النبضات المعالجة</w:t>
            </w:r>
            <w:r>
              <w:rPr>
                <w:rFonts w:hint="cs"/>
                <w:rtl/>
                <w:lang w:bidi="ar-EG"/>
              </w:rPr>
              <w:t xml:space="preserve"> في</w:t>
            </w:r>
            <w:r>
              <w:rPr>
                <w:rtl/>
                <w:lang w:bidi="ar-EG"/>
              </w:rPr>
              <w:t> </w:t>
            </w:r>
            <w:r w:rsidRPr="00337700">
              <w:rPr>
                <w:rFonts w:hint="cs"/>
                <w:rtl/>
              </w:rPr>
              <w:t xml:space="preserve">كل فاصل معالجة متماسكة </w:t>
            </w:r>
            <w:r>
              <w:t>(</w:t>
            </w:r>
            <w:r w:rsidRPr="00337700">
              <w:t>CPI</w:t>
            </w:r>
            <w:r>
              <w:t>)</w:t>
            </w:r>
          </w:p>
        </w:tc>
        <w:tc>
          <w:tcPr>
            <w:tcW w:w="2755" w:type="dxa"/>
          </w:tcPr>
          <w:p w14:paraId="0009C972" w14:textId="77777777" w:rsidR="004A7C44" w:rsidRDefault="004A7C44" w:rsidP="00422891">
            <w:pPr>
              <w:pStyle w:val="Tabletext"/>
              <w:tabs>
                <w:tab w:val="left" w:pos="389"/>
              </w:tabs>
              <w:spacing w:line="300" w:lineRule="exact"/>
            </w:pPr>
            <w:r w:rsidRPr="00BA6DD1">
              <w:rPr>
                <w:rFonts w:hint="cs"/>
                <w:rtl/>
              </w:rPr>
              <w:t>غير محدد</w:t>
            </w:r>
          </w:p>
        </w:tc>
        <w:tc>
          <w:tcPr>
            <w:tcW w:w="3513" w:type="dxa"/>
          </w:tcPr>
          <w:p w14:paraId="1281D7A2" w14:textId="77777777" w:rsidR="004A7C44" w:rsidRDefault="004A7C44" w:rsidP="00422891">
            <w:pPr>
              <w:pStyle w:val="Tabletext"/>
              <w:tabs>
                <w:tab w:val="left" w:pos="389"/>
              </w:tabs>
              <w:spacing w:line="300" w:lineRule="exact"/>
            </w:pPr>
            <w:r w:rsidRPr="009A74D4">
              <w:rPr>
                <w:rFonts w:hint="cs"/>
                <w:rtl/>
              </w:rPr>
              <w:t>غير محدد</w:t>
            </w:r>
          </w:p>
        </w:tc>
        <w:tc>
          <w:tcPr>
            <w:tcW w:w="3513" w:type="dxa"/>
          </w:tcPr>
          <w:p w14:paraId="1A3A24B1" w14:textId="77777777" w:rsidR="004A7C44" w:rsidRDefault="004A7C44" w:rsidP="00422891">
            <w:pPr>
              <w:pStyle w:val="Tabletext"/>
              <w:tabs>
                <w:tab w:val="left" w:pos="389"/>
              </w:tabs>
              <w:spacing w:line="300" w:lineRule="exact"/>
            </w:pPr>
            <w:r w:rsidRPr="009A74D4">
              <w:rPr>
                <w:rFonts w:hint="cs"/>
                <w:rtl/>
              </w:rPr>
              <w:t>غير محدد</w:t>
            </w:r>
          </w:p>
        </w:tc>
      </w:tr>
      <w:tr w:rsidR="004A7C44" w:rsidRPr="00527337" w14:paraId="23AD988D" w14:textId="77777777" w:rsidTr="004A7C44">
        <w:trPr>
          <w:jc w:val="center"/>
        </w:trPr>
        <w:tc>
          <w:tcPr>
            <w:tcW w:w="3277" w:type="dxa"/>
          </w:tcPr>
          <w:p w14:paraId="2D48FBD8" w14:textId="0C45AAE5" w:rsidR="004A7C44" w:rsidRPr="00337700" w:rsidRDefault="004A7C44" w:rsidP="00422891">
            <w:pPr>
              <w:pStyle w:val="Tabletext"/>
              <w:tabs>
                <w:tab w:val="left" w:pos="389"/>
              </w:tabs>
              <w:spacing w:line="300" w:lineRule="exact"/>
            </w:pPr>
            <w:r w:rsidRPr="00337700">
              <w:rPr>
                <w:rFonts w:hint="cs"/>
                <w:rtl/>
              </w:rPr>
              <w:t>عرض نطاق الزقزقة</w:t>
            </w:r>
            <w:r>
              <w:rPr>
                <w:rFonts w:hint="cs"/>
                <w:rtl/>
              </w:rPr>
              <w:t xml:space="preserve"> </w:t>
            </w:r>
            <w:r>
              <w:t>(MHz)</w:t>
            </w:r>
          </w:p>
        </w:tc>
        <w:tc>
          <w:tcPr>
            <w:tcW w:w="2755" w:type="dxa"/>
          </w:tcPr>
          <w:p w14:paraId="64B45BE8" w14:textId="77777777" w:rsidR="004A7C44" w:rsidRDefault="004A7C44" w:rsidP="00422891">
            <w:pPr>
              <w:pStyle w:val="Tabletext"/>
              <w:tabs>
                <w:tab w:val="left" w:pos="389"/>
              </w:tabs>
              <w:spacing w:line="300" w:lineRule="exact"/>
            </w:pPr>
            <w:r w:rsidRPr="00BA6DD1">
              <w:rPr>
                <w:rFonts w:hint="cs"/>
                <w:rtl/>
              </w:rPr>
              <w:t>غير محدد</w:t>
            </w:r>
          </w:p>
        </w:tc>
        <w:tc>
          <w:tcPr>
            <w:tcW w:w="3513" w:type="dxa"/>
          </w:tcPr>
          <w:p w14:paraId="7636B01D" w14:textId="77777777" w:rsidR="004A7C44" w:rsidRDefault="004A7C44" w:rsidP="00422891">
            <w:pPr>
              <w:pStyle w:val="Tabletext"/>
              <w:keepLines/>
              <w:tabs>
                <w:tab w:val="left" w:leader="dot" w:pos="7938"/>
                <w:tab w:val="center" w:pos="9526"/>
              </w:tabs>
              <w:rPr>
                <w:rtl/>
              </w:rPr>
            </w:pPr>
            <w:r>
              <w:rPr>
                <w:rFonts w:hint="cs"/>
                <w:rtl/>
              </w:rPr>
              <w:t>نبضة قصيرة: لا يوجد</w:t>
            </w:r>
          </w:p>
          <w:p w14:paraId="2B0F4AC3" w14:textId="77777777" w:rsidR="004A7C44" w:rsidRPr="00D43998" w:rsidRDefault="004A7C44" w:rsidP="00422891">
            <w:pPr>
              <w:pStyle w:val="Tabletext"/>
              <w:keepLines/>
              <w:tabs>
                <w:tab w:val="left" w:leader="dot" w:pos="7938"/>
                <w:tab w:val="center" w:pos="9526"/>
              </w:tabs>
            </w:pPr>
            <w:r>
              <w:rPr>
                <w:rFonts w:hint="cs"/>
                <w:rtl/>
              </w:rPr>
              <w:t xml:space="preserve">نبضة طويلة: </w:t>
            </w:r>
            <w:r>
              <w:t>50</w:t>
            </w:r>
          </w:p>
        </w:tc>
        <w:tc>
          <w:tcPr>
            <w:tcW w:w="3513" w:type="dxa"/>
          </w:tcPr>
          <w:p w14:paraId="04B3E8FE" w14:textId="77777777" w:rsidR="004A7C44" w:rsidRDefault="004A7C44" w:rsidP="00422891">
            <w:pPr>
              <w:pStyle w:val="Tabletext"/>
              <w:keepLines/>
              <w:tabs>
                <w:tab w:val="left" w:leader="dot" w:pos="7938"/>
                <w:tab w:val="center" w:pos="9526"/>
              </w:tabs>
              <w:rPr>
                <w:rtl/>
              </w:rPr>
            </w:pPr>
            <w:r>
              <w:rPr>
                <w:rFonts w:hint="cs"/>
                <w:rtl/>
              </w:rPr>
              <w:t xml:space="preserve">نبضة قصيرة: </w:t>
            </w:r>
            <w:r>
              <w:t>35</w:t>
            </w:r>
          </w:p>
          <w:p w14:paraId="04FE1D10" w14:textId="77777777" w:rsidR="004A7C44" w:rsidRPr="00D43998" w:rsidRDefault="004A7C44" w:rsidP="00422891">
            <w:pPr>
              <w:pStyle w:val="Tabletext"/>
              <w:keepLines/>
              <w:tabs>
                <w:tab w:val="left" w:leader="dot" w:pos="7938"/>
                <w:tab w:val="center" w:pos="9526"/>
              </w:tabs>
            </w:pPr>
            <w:r>
              <w:rPr>
                <w:rFonts w:hint="cs"/>
                <w:rtl/>
              </w:rPr>
              <w:t xml:space="preserve">نبضة طويلة: </w:t>
            </w:r>
            <w:r>
              <w:t>35</w:t>
            </w:r>
          </w:p>
        </w:tc>
      </w:tr>
      <w:tr w:rsidR="004A7C44" w:rsidRPr="00527337" w14:paraId="5B6A5ACD" w14:textId="77777777" w:rsidTr="004A7C44">
        <w:trPr>
          <w:jc w:val="center"/>
        </w:trPr>
        <w:tc>
          <w:tcPr>
            <w:tcW w:w="3277" w:type="dxa"/>
          </w:tcPr>
          <w:p w14:paraId="55C2135E" w14:textId="67B9DBCB" w:rsidR="004A7C44" w:rsidRPr="00337700" w:rsidRDefault="004A7C44" w:rsidP="00422891">
            <w:pPr>
              <w:pStyle w:val="Tabletext"/>
              <w:spacing w:line="300" w:lineRule="exact"/>
              <w:rPr>
                <w:rtl/>
              </w:rPr>
            </w:pPr>
            <w:r w:rsidRPr="00337700">
              <w:rPr>
                <w:rFonts w:hint="cs"/>
                <w:rtl/>
              </w:rPr>
              <w:t xml:space="preserve">عرض نطاق بث التردد الراديوي </w:t>
            </w:r>
            <w:r>
              <w:t>(MHz)</w:t>
            </w:r>
          </w:p>
          <w:p w14:paraId="116DD531" w14:textId="77777777" w:rsidR="004A7C44" w:rsidRPr="00337700" w:rsidRDefault="004A7C44" w:rsidP="00422891">
            <w:pPr>
              <w:pStyle w:val="Tabletext"/>
              <w:tabs>
                <w:tab w:val="left" w:pos="317"/>
              </w:tabs>
              <w:spacing w:line="300" w:lineRule="exact"/>
            </w:pPr>
            <w:r w:rsidRPr="00337700">
              <w:rPr>
                <w:rFonts w:hint="cs"/>
                <w:rtl/>
              </w:rPr>
              <w:t>-</w:t>
            </w:r>
            <w:r>
              <w:rPr>
                <w:rtl/>
              </w:rPr>
              <w:tab/>
            </w:r>
            <w:r w:rsidRPr="00123F4B">
              <w:t>3</w:t>
            </w:r>
            <w:r w:rsidRPr="00337700">
              <w:rPr>
                <w:rFonts w:hint="cs"/>
                <w:rtl/>
              </w:rPr>
              <w:t xml:space="preserve"> </w:t>
            </w:r>
            <w:r w:rsidRPr="00337700">
              <w:t>dB</w:t>
            </w:r>
            <w:r>
              <w:rPr>
                <w:rtl/>
              </w:rPr>
              <w:br/>
            </w:r>
            <w:r w:rsidRPr="00337700">
              <w:rPr>
                <w:rFonts w:hint="cs"/>
                <w:rtl/>
              </w:rPr>
              <w:t>-</w:t>
            </w:r>
            <w:r>
              <w:rPr>
                <w:rtl/>
              </w:rPr>
              <w:tab/>
            </w:r>
            <w:r w:rsidRPr="00123F4B">
              <w:t>20</w:t>
            </w:r>
            <w:r w:rsidRPr="00337700">
              <w:rPr>
                <w:rFonts w:hint="cs"/>
                <w:rtl/>
              </w:rPr>
              <w:t xml:space="preserve"> </w:t>
            </w:r>
            <w:r w:rsidRPr="00337700">
              <w:t>dB</w:t>
            </w:r>
          </w:p>
        </w:tc>
        <w:tc>
          <w:tcPr>
            <w:tcW w:w="2755" w:type="dxa"/>
          </w:tcPr>
          <w:p w14:paraId="1DF43525" w14:textId="77777777" w:rsidR="004A7C44" w:rsidRDefault="004A7C44" w:rsidP="00422891">
            <w:pPr>
              <w:pStyle w:val="Tabletext"/>
            </w:pPr>
          </w:p>
          <w:p w14:paraId="3CA791AD" w14:textId="77777777" w:rsidR="004A7C44" w:rsidRDefault="004A7C44" w:rsidP="00422891">
            <w:pPr>
              <w:pStyle w:val="Tabletext"/>
              <w:rPr>
                <w:rtl/>
                <w:lang w:bidi="ar-EG"/>
              </w:rPr>
            </w:pPr>
            <w:r>
              <w:rPr>
                <w:rFonts w:hint="cs"/>
                <w:rtl/>
                <w:lang w:bidi="ar-EG"/>
              </w:rPr>
              <w:t>تكييفي</w:t>
            </w:r>
          </w:p>
          <w:p w14:paraId="038C6D66" w14:textId="77777777" w:rsidR="004A7C44" w:rsidRPr="00527337" w:rsidRDefault="004A7C44" w:rsidP="00422891">
            <w:pPr>
              <w:pStyle w:val="Tabletext"/>
              <w:rPr>
                <w:rtl/>
                <w:lang w:bidi="ar-EG"/>
              </w:rPr>
            </w:pPr>
            <w:r>
              <w:rPr>
                <w:rFonts w:hint="cs"/>
                <w:rtl/>
                <w:lang w:bidi="ar-EG"/>
              </w:rPr>
              <w:t>تكييفي</w:t>
            </w:r>
          </w:p>
        </w:tc>
        <w:tc>
          <w:tcPr>
            <w:tcW w:w="3513" w:type="dxa"/>
          </w:tcPr>
          <w:p w14:paraId="3D4D8379" w14:textId="77777777" w:rsidR="004A7C44" w:rsidRPr="00527337" w:rsidRDefault="004A7C44" w:rsidP="00422891">
            <w:pPr>
              <w:pStyle w:val="Tabletext"/>
            </w:pPr>
          </w:p>
          <w:p w14:paraId="61B9933E" w14:textId="77777777" w:rsidR="004A7C44" w:rsidRPr="00527337" w:rsidRDefault="004A7C44" w:rsidP="00422891">
            <w:pPr>
              <w:pStyle w:val="Tabletext"/>
            </w:pPr>
            <w:r w:rsidRPr="00123F4B">
              <w:t>50</w:t>
            </w:r>
            <w:r>
              <w:br/>
            </w:r>
            <w:r w:rsidRPr="00123F4B">
              <w:t>59</w:t>
            </w:r>
          </w:p>
        </w:tc>
        <w:tc>
          <w:tcPr>
            <w:tcW w:w="3513" w:type="dxa"/>
          </w:tcPr>
          <w:p w14:paraId="2752AD02" w14:textId="77777777" w:rsidR="004A7C44" w:rsidRPr="00527337" w:rsidRDefault="004A7C44" w:rsidP="00422891">
            <w:pPr>
              <w:pStyle w:val="Tabletext"/>
            </w:pPr>
          </w:p>
          <w:p w14:paraId="29C3E664" w14:textId="77777777" w:rsidR="004A7C44" w:rsidRPr="00527337" w:rsidRDefault="004A7C44" w:rsidP="00422891">
            <w:pPr>
              <w:pStyle w:val="Tabletext"/>
            </w:pPr>
            <w:r w:rsidRPr="00123F4B">
              <w:t>35</w:t>
            </w:r>
            <w:r w:rsidRPr="00527337">
              <w:br/>
            </w:r>
            <w:r w:rsidRPr="00123F4B">
              <w:t>42</w:t>
            </w:r>
          </w:p>
        </w:tc>
      </w:tr>
    </w:tbl>
    <w:p w14:paraId="1A2A4776" w14:textId="77777777" w:rsidR="00C964F1" w:rsidRDefault="00C964F1" w:rsidP="00C964F1">
      <w:pPr>
        <w:rPr>
          <w:rtl/>
          <w:lang w:bidi="ar-EG"/>
        </w:rPr>
      </w:pPr>
    </w:p>
    <w:p w14:paraId="63043D4D" w14:textId="77777777" w:rsidR="00C964F1" w:rsidRPr="00A9559C" w:rsidRDefault="00C964F1" w:rsidP="00C964F1">
      <w:pPr>
        <w:rPr>
          <w:rtl/>
          <w:lang w:bidi="ar-EG"/>
        </w:rPr>
        <w:sectPr w:rsidR="00C964F1" w:rsidRPr="00A9559C" w:rsidSect="006B2252">
          <w:headerReference w:type="even" r:id="rId24"/>
          <w:headerReference w:type="default" r:id="rId25"/>
          <w:footnotePr>
            <w:numRestart w:val="eachSect"/>
          </w:footnotePr>
          <w:pgSz w:w="15840" w:h="12240" w:orient="landscape" w:code="1"/>
          <w:pgMar w:top="1418" w:right="1134" w:bottom="567" w:left="1134" w:header="720" w:footer="720" w:gutter="0"/>
          <w:cols w:space="720"/>
          <w:bidi/>
          <w:rtlGutter/>
          <w:docGrid w:linePitch="360"/>
        </w:sectPr>
      </w:pPr>
    </w:p>
    <w:p w14:paraId="34B09F18" w14:textId="77777777" w:rsidR="00C964F1" w:rsidRPr="00D443B0" w:rsidRDefault="00C964F1" w:rsidP="00C964F1">
      <w:pPr>
        <w:pStyle w:val="Heading2"/>
        <w:rPr>
          <w:rtl/>
        </w:rPr>
      </w:pPr>
      <w:bookmarkStart w:id="16" w:name="_Toc201575167"/>
      <w:bookmarkStart w:id="17" w:name="_Toc201575406"/>
      <w:bookmarkStart w:id="18" w:name="_Toc460578258"/>
      <w:r w:rsidRPr="00123F4B">
        <w:lastRenderedPageBreak/>
        <w:t>1</w:t>
      </w:r>
      <w:r w:rsidRPr="00E455AF">
        <w:t>.</w:t>
      </w:r>
      <w:r w:rsidRPr="00123F4B">
        <w:t>2</w:t>
      </w:r>
      <w:r w:rsidRPr="00E455AF">
        <w:rPr>
          <w:rFonts w:hint="cs"/>
          <w:rtl/>
        </w:rPr>
        <w:tab/>
      </w:r>
      <w:r w:rsidRPr="00D443B0">
        <w:rPr>
          <w:rFonts w:hint="cs"/>
          <w:rtl/>
        </w:rPr>
        <w:t>المرسلات</w:t>
      </w:r>
      <w:bookmarkEnd w:id="16"/>
      <w:bookmarkEnd w:id="17"/>
      <w:bookmarkEnd w:id="18"/>
    </w:p>
    <w:p w14:paraId="76D439AD" w14:textId="77777777" w:rsidR="00C964F1" w:rsidRPr="00DC5EA6" w:rsidRDefault="00C964F1" w:rsidP="00C964F1">
      <w:pPr>
        <w:rPr>
          <w:rtl/>
        </w:rPr>
      </w:pPr>
      <w:r>
        <w:rPr>
          <w:rFonts w:hint="cs"/>
          <w:rtl/>
          <w:lang w:bidi="ar-SY"/>
        </w:rPr>
        <w:t>تستعمل الرادارات العاملة</w:t>
      </w:r>
      <w:r>
        <w:rPr>
          <w:rFonts w:hint="cs"/>
          <w:rtl/>
          <w:lang w:bidi="ar-EG"/>
        </w:rPr>
        <w:t xml:space="preserve"> في</w:t>
      </w:r>
      <w:r>
        <w:rPr>
          <w:rtl/>
          <w:lang w:bidi="ar-EG"/>
        </w:rPr>
        <w:t> </w:t>
      </w:r>
      <w:r w:rsidRPr="00DC5EA6">
        <w:rPr>
          <w:rFonts w:hint="cs"/>
          <w:rtl/>
          <w:lang w:bidi="ar-SY"/>
        </w:rPr>
        <w:t>نطاق</w:t>
      </w:r>
      <w:r>
        <w:rPr>
          <w:rFonts w:hint="cs"/>
          <w:rtl/>
          <w:lang w:bidi="ar-SY"/>
        </w:rPr>
        <w:t xml:space="preserve"> التردد</w:t>
      </w:r>
      <w:r w:rsidRPr="00DC5EA6">
        <w:rPr>
          <w:rFonts w:hint="cs"/>
          <w:rtl/>
          <w:lang w:bidi="ar-SY"/>
        </w:rPr>
        <w:t xml:space="preserve"> </w:t>
      </w:r>
      <w:r w:rsidRPr="00123F4B">
        <w:t>8</w:t>
      </w:r>
      <w:r w:rsidRPr="00DC5EA6">
        <w:t xml:space="preserve"> </w:t>
      </w:r>
      <w:r w:rsidRPr="00123F4B">
        <w:t>500</w:t>
      </w:r>
      <w:r w:rsidRPr="00DC5EA6">
        <w:rPr>
          <w:rFonts w:hint="cs"/>
          <w:rtl/>
        </w:rPr>
        <w:t>-</w:t>
      </w:r>
      <w:r>
        <w:t>MHz </w:t>
      </w:r>
      <w:r w:rsidRPr="00123F4B">
        <w:t>10</w:t>
      </w:r>
      <w:r w:rsidRPr="00DC5EA6">
        <w:t xml:space="preserve"> </w:t>
      </w:r>
      <w:r w:rsidRPr="00123F4B">
        <w:t>680</w:t>
      </w:r>
      <w:r w:rsidRPr="00DC5EA6">
        <w:rPr>
          <w:rFonts w:hint="cs"/>
          <w:rtl/>
        </w:rPr>
        <w:t xml:space="preserve"> مجموعة متنوعة من التشكيلات ب</w:t>
      </w:r>
      <w:r>
        <w:rPr>
          <w:rFonts w:hint="cs"/>
          <w:rtl/>
        </w:rPr>
        <w:t>ما </w:t>
      </w:r>
      <w:r w:rsidRPr="00DC5EA6">
        <w:rPr>
          <w:rFonts w:hint="cs"/>
          <w:rtl/>
        </w:rPr>
        <w:t xml:space="preserve">فيها النبضات غير المشكلة والموجة المستمرة </w:t>
      </w:r>
      <w:r w:rsidRPr="00DC5EA6">
        <w:t>(CW)</w:t>
      </w:r>
      <w:r w:rsidRPr="00DC5EA6">
        <w:rPr>
          <w:rFonts w:hint="cs"/>
          <w:rtl/>
        </w:rPr>
        <w:t xml:space="preserve"> والنبضات بتشكيل التردد (المزقزقة) والنبضات بتشفير الطور</w:t>
      </w:r>
      <w:r>
        <w:rPr>
          <w:rFonts w:hint="cs"/>
          <w:rtl/>
        </w:rPr>
        <w:t>، ويمكن ل</w:t>
      </w:r>
      <w:r>
        <w:rPr>
          <w:rFonts w:hint="cs"/>
          <w:rtl/>
          <w:lang w:bidi="ar-EG"/>
        </w:rPr>
        <w:t>بعض الرادارات الجديدة المزودة التي</w:t>
      </w:r>
      <w:r>
        <w:rPr>
          <w:rFonts w:hint="eastAsia"/>
          <w:rtl/>
          <w:lang w:bidi="ar-EG"/>
        </w:rPr>
        <w:t> </w:t>
      </w:r>
      <w:r>
        <w:rPr>
          <w:rFonts w:hint="cs"/>
          <w:rtl/>
          <w:lang w:bidi="ar-EG"/>
        </w:rPr>
        <w:t>تتوفر فيها المعالجة الرقمية للإشارات أن تستعمل التشكيل التكيفي بمخططات تشكيل مختلفة ومدة نبضة متغيرة ومعدل متغير لتكرار النبض</w:t>
      </w:r>
      <w:r w:rsidRPr="00DC5EA6">
        <w:rPr>
          <w:rFonts w:hint="cs"/>
          <w:rtl/>
        </w:rPr>
        <w:t>. وتُستعمل أجهزة خرج المجال المتقاطع والحزمة الخطية والحالة الصلبة</w:t>
      </w:r>
      <w:r>
        <w:rPr>
          <w:rFonts w:hint="cs"/>
          <w:rtl/>
          <w:lang w:bidi="ar-EG"/>
        </w:rPr>
        <w:t xml:space="preserve"> في</w:t>
      </w:r>
      <w:r>
        <w:rPr>
          <w:rtl/>
          <w:lang w:bidi="ar-EG"/>
        </w:rPr>
        <w:t> </w:t>
      </w:r>
      <w:r w:rsidRPr="00DC5EA6">
        <w:rPr>
          <w:rFonts w:hint="cs"/>
          <w:rtl/>
        </w:rPr>
        <w:t>المراحل الأخيرة من المرسلات. وتتجه أنظمة الرادارات الجديدة نحو أجهزة خرج الحزمة الخطية والحالة الصلبة نظراً لمتطلبات معالجة إشارة دوبلر. علاوة</w:t>
      </w:r>
      <w:r>
        <w:rPr>
          <w:rFonts w:hint="cs"/>
          <w:rtl/>
          <w:lang w:bidi="ar-EG"/>
        </w:rPr>
        <w:t xml:space="preserve"> على</w:t>
      </w:r>
      <w:r>
        <w:rPr>
          <w:rtl/>
          <w:lang w:bidi="ar-EG"/>
        </w:rPr>
        <w:t> </w:t>
      </w:r>
      <w:r w:rsidRPr="00DC5EA6">
        <w:rPr>
          <w:rFonts w:hint="cs"/>
          <w:rtl/>
        </w:rPr>
        <w:t xml:space="preserve">ذلك، تمتلك الرادارات التي تستعمل أجهزة خرج الحالة الصلبة قدرة خرج منخفضة ودورات تشغيل ذات نبضات عالية. وفي أربع حالات (الأنظمة </w:t>
      </w:r>
      <w:r w:rsidRPr="00DC5EA6">
        <w:t>A</w:t>
      </w:r>
      <w:r w:rsidRPr="00123F4B">
        <w:t>4</w:t>
      </w:r>
      <w:r w:rsidRPr="00DC5EA6">
        <w:rPr>
          <w:rFonts w:hint="cs"/>
          <w:rtl/>
        </w:rPr>
        <w:t xml:space="preserve"> و</w:t>
      </w:r>
      <w:r w:rsidRPr="00DC5EA6">
        <w:t>S</w:t>
      </w:r>
      <w:r w:rsidRPr="00123F4B">
        <w:t>2</w:t>
      </w:r>
      <w:r w:rsidRPr="00DC5EA6">
        <w:rPr>
          <w:rFonts w:hint="cs"/>
          <w:rtl/>
        </w:rPr>
        <w:t xml:space="preserve"> و</w:t>
      </w:r>
      <w:r w:rsidRPr="00DC5EA6">
        <w:t>S</w:t>
      </w:r>
      <w:r w:rsidRPr="00123F4B">
        <w:t>5</w:t>
      </w:r>
      <w:r w:rsidRPr="00DC5EA6">
        <w:rPr>
          <w:rFonts w:hint="cs"/>
          <w:rtl/>
        </w:rPr>
        <w:t xml:space="preserve"> و</w:t>
      </w:r>
      <w:r w:rsidRPr="00DC5EA6">
        <w:t>G</w:t>
      </w:r>
      <w:r w:rsidRPr="00123F4B">
        <w:t>4</w:t>
      </w:r>
      <w:r w:rsidRPr="00DC5EA6">
        <w:rPr>
          <w:rFonts w:hint="cs"/>
          <w:rtl/>
        </w:rPr>
        <w:t xml:space="preserve">)، تبلغ دورة التشغيل </w:t>
      </w:r>
      <w:r w:rsidRPr="00DC5EA6">
        <w:t>%</w:t>
      </w:r>
      <w:r w:rsidRPr="00123F4B">
        <w:t>100</w:t>
      </w:r>
      <w:r w:rsidRPr="00DC5EA6">
        <w:rPr>
          <w:rFonts w:hint="cs"/>
          <w:rtl/>
        </w:rPr>
        <w:t xml:space="preserve"> مع رادارات تحديد راديوي للموقع </w:t>
      </w:r>
      <w:r w:rsidRPr="00DC5EA6">
        <w:t>CW</w:t>
      </w:r>
      <w:r w:rsidRPr="00DC5EA6">
        <w:rPr>
          <w:rFonts w:hint="cs"/>
          <w:rtl/>
        </w:rPr>
        <w:t xml:space="preserve"> عالية القدرة تشغل جمعيها فوق </w:t>
      </w:r>
      <w:r w:rsidRPr="00DC5EA6">
        <w:t>GHz</w:t>
      </w:r>
      <w:r>
        <w:t> </w:t>
      </w:r>
      <w:r w:rsidRPr="00123F4B">
        <w:t>10</w:t>
      </w:r>
      <w:r w:rsidRPr="00DC5EA6">
        <w:rPr>
          <w:rFonts w:hint="cs"/>
          <w:rtl/>
        </w:rPr>
        <w:t>. وثمة اتجاه أيضاً</w:t>
      </w:r>
      <w:r>
        <w:rPr>
          <w:rFonts w:hint="cs"/>
          <w:rtl/>
          <w:lang w:bidi="ar-EG"/>
        </w:rPr>
        <w:t xml:space="preserve"> إلى</w:t>
      </w:r>
      <w:r>
        <w:rPr>
          <w:rtl/>
          <w:lang w:bidi="ar-EG"/>
        </w:rPr>
        <w:t> </w:t>
      </w:r>
      <w:r w:rsidRPr="00DC5EA6">
        <w:rPr>
          <w:rFonts w:hint="cs"/>
          <w:rtl/>
        </w:rPr>
        <w:t>استعمال أنظمة الرادار من النمط مرن التردد التي تكبت التداخل</w:t>
      </w:r>
      <w:r>
        <w:rPr>
          <w:rFonts w:hint="cs"/>
          <w:rtl/>
          <w:lang w:bidi="ar-EG"/>
        </w:rPr>
        <w:t xml:space="preserve"> أو</w:t>
      </w:r>
      <w:r>
        <w:rPr>
          <w:rtl/>
          <w:lang w:bidi="ar-EG"/>
        </w:rPr>
        <w:t> </w:t>
      </w:r>
      <w:r w:rsidRPr="00DC5EA6">
        <w:rPr>
          <w:rFonts w:hint="cs"/>
          <w:rtl/>
        </w:rPr>
        <w:t>تخفّضه</w:t>
      </w:r>
      <w:r>
        <w:rPr>
          <w:rFonts w:hint="cs"/>
          <w:rtl/>
        </w:rPr>
        <w:t>،</w:t>
      </w:r>
      <w:r w:rsidRPr="00DC5EA6">
        <w:rPr>
          <w:rFonts w:hint="cs"/>
          <w:rtl/>
        </w:rPr>
        <w:t xml:space="preserve"> ك</w:t>
      </w:r>
      <w:r>
        <w:rPr>
          <w:rFonts w:hint="cs"/>
          <w:rtl/>
        </w:rPr>
        <w:t>ما </w:t>
      </w:r>
      <w:r w:rsidRPr="00DC5EA6">
        <w:rPr>
          <w:rFonts w:hint="cs"/>
          <w:rtl/>
        </w:rPr>
        <w:t>هو الشأن</w:t>
      </w:r>
      <w:r>
        <w:rPr>
          <w:rFonts w:hint="cs"/>
          <w:rtl/>
          <w:lang w:bidi="ar-EG"/>
        </w:rPr>
        <w:t xml:space="preserve"> في</w:t>
      </w:r>
      <w:r>
        <w:rPr>
          <w:rtl/>
          <w:lang w:bidi="ar-EG"/>
        </w:rPr>
        <w:t> </w:t>
      </w:r>
      <w:r w:rsidRPr="00DC5EA6">
        <w:rPr>
          <w:rFonts w:hint="cs"/>
          <w:rtl/>
        </w:rPr>
        <w:t>بعض أنظمة الاتصالات. ك</w:t>
      </w:r>
      <w:r>
        <w:rPr>
          <w:rFonts w:hint="cs"/>
          <w:rtl/>
        </w:rPr>
        <w:t>ما </w:t>
      </w:r>
      <w:r w:rsidRPr="00DC5EA6">
        <w:rPr>
          <w:rFonts w:hint="cs"/>
          <w:rtl/>
        </w:rPr>
        <w:t>تُستعمل مرونة التردد أحياناً لتجنب عودة الجلبة ملتبسة المدى. وقد تجري إرسالات عشوائية (أو شبه عشوائية)</w:t>
      </w:r>
      <w:r>
        <w:rPr>
          <w:rFonts w:hint="cs"/>
          <w:rtl/>
          <w:lang w:bidi="ar-EG"/>
        </w:rPr>
        <w:t xml:space="preserve"> على</w:t>
      </w:r>
      <w:r>
        <w:rPr>
          <w:rtl/>
          <w:lang w:bidi="ar-EG"/>
        </w:rPr>
        <w:t> </w:t>
      </w:r>
      <w:r w:rsidRPr="00DC5EA6">
        <w:rPr>
          <w:rFonts w:hint="cs"/>
          <w:rtl/>
        </w:rPr>
        <w:t>تردد واحد لموجة حاملة طوال فاصل المعالجة المتسقة، بل حتى</w:t>
      </w:r>
      <w:r>
        <w:rPr>
          <w:rFonts w:hint="cs"/>
          <w:rtl/>
          <w:lang w:bidi="ar-EG"/>
        </w:rPr>
        <w:t xml:space="preserve"> في</w:t>
      </w:r>
      <w:r>
        <w:rPr>
          <w:rtl/>
          <w:lang w:bidi="ar-EG"/>
        </w:rPr>
        <w:t> </w:t>
      </w:r>
      <w:r w:rsidRPr="00DC5EA6">
        <w:rPr>
          <w:rFonts w:hint="cs"/>
          <w:rtl/>
        </w:rPr>
        <w:t>وضع الحزمة الكاملة للهوائي</w:t>
      </w:r>
      <w:r>
        <w:rPr>
          <w:rFonts w:hint="cs"/>
          <w:rtl/>
          <w:lang w:bidi="ar-EG"/>
        </w:rPr>
        <w:t xml:space="preserve"> أو</w:t>
      </w:r>
      <w:r>
        <w:rPr>
          <w:rtl/>
          <w:lang w:bidi="ar-EG"/>
        </w:rPr>
        <w:t> </w:t>
      </w:r>
      <w:r>
        <w:rPr>
          <w:rFonts w:hint="cs"/>
          <w:rtl/>
          <w:lang w:bidi="ar-EG"/>
        </w:rPr>
        <w:t>في</w:t>
      </w:r>
      <w:r>
        <w:rPr>
          <w:rtl/>
          <w:lang w:bidi="ar-EG"/>
        </w:rPr>
        <w:t> </w:t>
      </w:r>
      <w:r w:rsidRPr="00DC5EA6">
        <w:rPr>
          <w:rFonts w:hint="cs"/>
          <w:rtl/>
        </w:rPr>
        <w:t>فترة سكونها حيث تُرسل نبضات عديدة،</w:t>
      </w:r>
      <w:r>
        <w:rPr>
          <w:rFonts w:hint="cs"/>
          <w:rtl/>
          <w:lang w:bidi="ar-EG"/>
        </w:rPr>
        <w:t xml:space="preserve"> أو</w:t>
      </w:r>
      <w:r>
        <w:rPr>
          <w:rtl/>
          <w:lang w:bidi="ar-EG"/>
        </w:rPr>
        <w:t> </w:t>
      </w:r>
      <w:r w:rsidRPr="00DC5EA6">
        <w:rPr>
          <w:rFonts w:hint="cs"/>
          <w:rtl/>
        </w:rPr>
        <w:t>خلال نبضة واحدة فقط. وهذه البدائل شبيهة "بالقفز بطيء التردد" و"القفز سريع التردد"</w:t>
      </w:r>
      <w:r>
        <w:rPr>
          <w:rFonts w:hint="cs"/>
          <w:rtl/>
          <w:lang w:bidi="ar-EG"/>
        </w:rPr>
        <w:t xml:space="preserve"> في</w:t>
      </w:r>
      <w:r>
        <w:rPr>
          <w:rtl/>
          <w:lang w:bidi="ar-EG"/>
        </w:rPr>
        <w:t> </w:t>
      </w:r>
      <w:r w:rsidRPr="00DC5EA6">
        <w:rPr>
          <w:rFonts w:hint="cs"/>
          <w:rtl/>
        </w:rPr>
        <w:t>نظام للاتصالات. وينبغي أخذ هذه الجوانب الهامة لأنظمة الرادار</w:t>
      </w:r>
      <w:r>
        <w:rPr>
          <w:rFonts w:hint="cs"/>
          <w:rtl/>
          <w:lang w:bidi="ar-EG"/>
        </w:rPr>
        <w:t xml:space="preserve"> في</w:t>
      </w:r>
      <w:r>
        <w:rPr>
          <w:rtl/>
          <w:lang w:bidi="ar-EG"/>
        </w:rPr>
        <w:t> </w:t>
      </w:r>
      <w:r w:rsidRPr="00DC5EA6">
        <w:rPr>
          <w:rFonts w:hint="cs"/>
          <w:rtl/>
        </w:rPr>
        <w:t>الاعتبار عند إجراء دراسات ملائمة.</w:t>
      </w:r>
    </w:p>
    <w:p w14:paraId="46B59982" w14:textId="0DDE8B39" w:rsidR="00C964F1" w:rsidRPr="0091675F" w:rsidRDefault="00C964F1" w:rsidP="00C964F1">
      <w:pPr>
        <w:rPr>
          <w:spacing w:val="-2"/>
          <w:rtl/>
        </w:rPr>
      </w:pPr>
      <w:r w:rsidRPr="0091675F">
        <w:rPr>
          <w:rFonts w:hint="cs"/>
          <w:spacing w:val="-2"/>
          <w:rtl/>
        </w:rPr>
        <w:t xml:space="preserve">ويتراوح عرض النطاقات النمطية للمرسل </w:t>
      </w:r>
      <w:r w:rsidRPr="0091675F">
        <w:rPr>
          <w:spacing w:val="-2"/>
        </w:rPr>
        <w:t>RF</w:t>
      </w:r>
      <w:r w:rsidRPr="0091675F">
        <w:rPr>
          <w:rFonts w:hint="cs"/>
          <w:spacing w:val="-2"/>
          <w:rtl/>
        </w:rPr>
        <w:t xml:space="preserve"> </w:t>
      </w:r>
      <w:r w:rsidRPr="0091675F">
        <w:rPr>
          <w:spacing w:val="-2"/>
        </w:rPr>
        <w:t>(dB 3)</w:t>
      </w:r>
      <w:r w:rsidRPr="0091675F">
        <w:rPr>
          <w:rFonts w:hint="cs"/>
          <w:spacing w:val="-2"/>
          <w:rtl/>
        </w:rPr>
        <w:t xml:space="preserve"> للرادارات العاملة</w:t>
      </w:r>
      <w:r w:rsidRPr="0091675F">
        <w:rPr>
          <w:rFonts w:hint="cs"/>
          <w:spacing w:val="-2"/>
          <w:rtl/>
          <w:lang w:bidi="ar-EG"/>
        </w:rPr>
        <w:t xml:space="preserve"> في</w:t>
      </w:r>
      <w:r w:rsidRPr="0091675F">
        <w:rPr>
          <w:spacing w:val="-2"/>
          <w:rtl/>
          <w:lang w:bidi="ar-EG"/>
        </w:rPr>
        <w:t> </w:t>
      </w:r>
      <w:r w:rsidRPr="0091675F">
        <w:rPr>
          <w:rFonts w:hint="cs"/>
          <w:spacing w:val="-2"/>
          <w:rtl/>
        </w:rPr>
        <w:t xml:space="preserve">نطاق التردد </w:t>
      </w:r>
      <w:r w:rsidRPr="0091675F">
        <w:rPr>
          <w:spacing w:val="-2"/>
        </w:rPr>
        <w:t>MHz 10 680</w:t>
      </w:r>
      <w:r w:rsidRPr="0091675F">
        <w:rPr>
          <w:spacing w:val="-2"/>
        </w:rPr>
        <w:noBreakHyphen/>
        <w:t>8 500</w:t>
      </w:r>
      <w:r w:rsidRPr="0091675F">
        <w:rPr>
          <w:rFonts w:hint="cs"/>
          <w:spacing w:val="-2"/>
          <w:rtl/>
        </w:rPr>
        <w:t xml:space="preserve"> بين </w:t>
      </w:r>
      <w:r w:rsidRPr="0091675F">
        <w:rPr>
          <w:spacing w:val="-2"/>
        </w:rPr>
        <w:t>kHz 45</w:t>
      </w:r>
      <w:r w:rsidRPr="0091675F">
        <w:rPr>
          <w:rFonts w:hint="cs"/>
          <w:spacing w:val="-2"/>
          <w:rtl/>
        </w:rPr>
        <w:t xml:space="preserve"> و</w:t>
      </w:r>
      <w:r w:rsidRPr="0091675F">
        <w:rPr>
          <w:spacing w:val="-2"/>
        </w:rPr>
        <w:t>MHz 637</w:t>
      </w:r>
      <w:r w:rsidRPr="0091675F">
        <w:rPr>
          <w:rFonts w:hint="cs"/>
          <w:spacing w:val="-2"/>
          <w:rtl/>
        </w:rPr>
        <w:t xml:space="preserve">. ويتراوح مدى قدرات ذروة خرج المرسل بين </w:t>
      </w:r>
      <w:r w:rsidRPr="0091675F">
        <w:rPr>
          <w:spacing w:val="-2"/>
        </w:rPr>
        <w:t>mW</w:t>
      </w:r>
      <w:r w:rsidR="0091675F" w:rsidRPr="0091675F">
        <w:rPr>
          <w:spacing w:val="-2"/>
        </w:rPr>
        <w:t> </w:t>
      </w:r>
      <w:r w:rsidRPr="0091675F">
        <w:rPr>
          <w:spacing w:val="-2"/>
        </w:rPr>
        <w:t>1</w:t>
      </w:r>
      <w:r w:rsidRPr="0091675F">
        <w:rPr>
          <w:rFonts w:hint="cs"/>
          <w:spacing w:val="-2"/>
          <w:rtl/>
        </w:rPr>
        <w:t xml:space="preserve"> </w:t>
      </w:r>
      <w:r w:rsidRPr="0091675F">
        <w:rPr>
          <w:spacing w:val="-2"/>
        </w:rPr>
        <w:t>(dBm</w:t>
      </w:r>
      <w:r w:rsidR="0091675F" w:rsidRPr="0091675F">
        <w:rPr>
          <w:spacing w:val="-2"/>
        </w:rPr>
        <w:t> </w:t>
      </w:r>
      <w:r w:rsidRPr="0091675F">
        <w:rPr>
          <w:spacing w:val="-2"/>
        </w:rPr>
        <w:t>0)</w:t>
      </w:r>
      <w:r w:rsidRPr="0091675F">
        <w:rPr>
          <w:rFonts w:hint="cs"/>
          <w:spacing w:val="-2"/>
          <w:rtl/>
        </w:rPr>
        <w:t xml:space="preserve"> بالنسبة لمرسلات الحالة الصلبة و</w:t>
      </w:r>
      <w:r w:rsidRPr="0091675F">
        <w:rPr>
          <w:spacing w:val="-2"/>
        </w:rPr>
        <w:t>(dBm</w:t>
      </w:r>
      <w:r w:rsidR="0091675F" w:rsidRPr="0091675F">
        <w:rPr>
          <w:spacing w:val="-2"/>
        </w:rPr>
        <w:t> </w:t>
      </w:r>
      <w:r w:rsidRPr="0091675F">
        <w:rPr>
          <w:spacing w:val="-2"/>
        </w:rPr>
        <w:t>83,4) kW 220</w:t>
      </w:r>
      <w:r w:rsidRPr="0091675F">
        <w:rPr>
          <w:rFonts w:hint="cs"/>
          <w:spacing w:val="-2"/>
          <w:rtl/>
        </w:rPr>
        <w:t xml:space="preserve"> بالنسبة للرادارات عالية القدرة المستعملة لأجهزة المجال المتقاطع (مغنطرون).</w:t>
      </w:r>
    </w:p>
    <w:p w14:paraId="3FCEED37" w14:textId="77777777" w:rsidR="00C964F1" w:rsidRPr="00DC5EA6" w:rsidRDefault="00C964F1" w:rsidP="00C964F1">
      <w:pPr>
        <w:rPr>
          <w:rtl/>
        </w:rPr>
      </w:pPr>
      <w:r>
        <w:rPr>
          <w:rFonts w:hint="cs"/>
          <w:rtl/>
        </w:rPr>
        <w:t>لا </w:t>
      </w:r>
      <w:r w:rsidRPr="00DC5EA6">
        <w:rPr>
          <w:rFonts w:hint="cs"/>
          <w:rtl/>
        </w:rPr>
        <w:t>تتناول هذه التوصية خصائص البث غير المطلوب.</w:t>
      </w:r>
    </w:p>
    <w:p w14:paraId="006F1A6C" w14:textId="77777777" w:rsidR="00C964F1" w:rsidRPr="00DC5EA6" w:rsidRDefault="00C964F1" w:rsidP="00C964F1">
      <w:pPr>
        <w:pStyle w:val="Heading2"/>
        <w:rPr>
          <w:rtl/>
        </w:rPr>
      </w:pPr>
      <w:bookmarkStart w:id="19" w:name="_Toc201575168"/>
      <w:bookmarkStart w:id="20" w:name="_Toc201575407"/>
      <w:bookmarkStart w:id="21" w:name="_Toc460578259"/>
      <w:r w:rsidRPr="00123F4B">
        <w:t>2</w:t>
      </w:r>
      <w:r w:rsidRPr="00DC5EA6">
        <w:t>.</w:t>
      </w:r>
      <w:r w:rsidRPr="00123F4B">
        <w:t>2</w:t>
      </w:r>
      <w:r w:rsidRPr="00DC5EA6">
        <w:rPr>
          <w:rFonts w:hint="cs"/>
          <w:rtl/>
        </w:rPr>
        <w:tab/>
        <w:t>المستقبِلات</w:t>
      </w:r>
      <w:bookmarkEnd w:id="19"/>
      <w:bookmarkEnd w:id="20"/>
      <w:bookmarkEnd w:id="21"/>
    </w:p>
    <w:p w14:paraId="415540A1" w14:textId="77777777" w:rsidR="00C964F1" w:rsidRPr="00DC5EA6" w:rsidRDefault="00C964F1" w:rsidP="00C964F1">
      <w:pPr>
        <w:rPr>
          <w:rtl/>
        </w:rPr>
      </w:pPr>
      <w:r w:rsidRPr="00DC5EA6">
        <w:rPr>
          <w:rFonts w:hint="cs"/>
          <w:rtl/>
        </w:rPr>
        <w:t>تستعمل أنظمة رادار الجيل الأحدث عهداً معالجة الإشارة الرقمية بعد عمليات كشف الهدف والمدى والسمت ومعالجة دوبلر. وتشمل معالجة الإشارة الرقمية عموماً تقنيات تُستعمل لتحسين كشف الأهداف المنشودة وإنتاج هذه الأهداف</w:t>
      </w:r>
      <w:r>
        <w:rPr>
          <w:rFonts w:hint="cs"/>
          <w:rtl/>
          <w:lang w:bidi="ar-EG"/>
        </w:rPr>
        <w:t xml:space="preserve"> في</w:t>
      </w:r>
      <w:r>
        <w:rPr>
          <w:rtl/>
          <w:lang w:bidi="ar-EG"/>
        </w:rPr>
        <w:t> </w:t>
      </w:r>
      <w:r w:rsidRPr="00DC5EA6">
        <w:rPr>
          <w:rFonts w:hint="cs"/>
          <w:rtl/>
        </w:rPr>
        <w:t>شكل رموز</w:t>
      </w:r>
      <w:r>
        <w:rPr>
          <w:rFonts w:hint="cs"/>
          <w:rtl/>
          <w:lang w:bidi="ar-EG"/>
        </w:rPr>
        <w:t xml:space="preserve"> على</w:t>
      </w:r>
      <w:r>
        <w:rPr>
          <w:rtl/>
          <w:lang w:bidi="ar-EG"/>
        </w:rPr>
        <w:t> </w:t>
      </w:r>
      <w:r w:rsidRPr="00DC5EA6">
        <w:rPr>
          <w:rFonts w:hint="cs"/>
          <w:rtl/>
        </w:rPr>
        <w:t xml:space="preserve">الشاشة. وتوفر تقنيات معالجة الإشارات المستعملة لتعزيز كشف الأهداف المنشودة والتعرّف عليها قدراً من كبت التداخل النبضي ذي دورة التشغيل المنخفضة (أقل من </w:t>
      </w:r>
      <w:r w:rsidRPr="00DC5EA6">
        <w:t>%</w:t>
      </w:r>
      <w:r w:rsidRPr="00123F4B">
        <w:t>5</w:t>
      </w:r>
      <w:r w:rsidRPr="00DC5EA6">
        <w:rPr>
          <w:rFonts w:hint="cs"/>
          <w:rtl/>
        </w:rPr>
        <w:t>) غير المتزامن مع الإشارة المنشودة.</w:t>
      </w:r>
    </w:p>
    <w:p w14:paraId="7E9D3E72" w14:textId="77777777" w:rsidR="00C964F1" w:rsidRPr="00DC5EA6" w:rsidRDefault="00C964F1" w:rsidP="00C964F1">
      <w:pPr>
        <w:rPr>
          <w:rtl/>
        </w:rPr>
      </w:pPr>
      <w:r w:rsidRPr="00DC5EA6">
        <w:rPr>
          <w:rFonts w:hint="cs"/>
          <w:rtl/>
        </w:rPr>
        <w:t>وتستعمل معالجة الإشارة للرادارات من الجيل الأخير نبضات زقزقية</w:t>
      </w:r>
      <w:r>
        <w:rPr>
          <w:rFonts w:hint="cs"/>
          <w:rtl/>
          <w:lang w:bidi="ar-EG"/>
        </w:rPr>
        <w:t xml:space="preserve"> أو</w:t>
      </w:r>
      <w:r>
        <w:rPr>
          <w:rtl/>
          <w:lang w:bidi="ar-EG"/>
        </w:rPr>
        <w:t> </w:t>
      </w:r>
      <w:r w:rsidRPr="00DC5EA6">
        <w:rPr>
          <w:rFonts w:hint="cs"/>
          <w:rtl/>
        </w:rPr>
        <w:t>مشفّرة الطور لإنتاج كسب معالجة بالنسبة</w:t>
      </w:r>
      <w:r>
        <w:rPr>
          <w:rFonts w:hint="cs"/>
          <w:rtl/>
          <w:lang w:bidi="ar-EG"/>
        </w:rPr>
        <w:t xml:space="preserve"> إلى</w:t>
      </w:r>
      <w:r>
        <w:rPr>
          <w:rtl/>
          <w:lang w:bidi="ar-EG"/>
        </w:rPr>
        <w:t> </w:t>
      </w:r>
      <w:r w:rsidRPr="00DC5EA6">
        <w:rPr>
          <w:rFonts w:hint="cs"/>
          <w:rtl/>
        </w:rPr>
        <w:t>الإشارة المنشودة وربما توفر أيضاً كبتاً للإشارات غير المنشودة.</w:t>
      </w:r>
    </w:p>
    <w:p w14:paraId="71719E89" w14:textId="77777777" w:rsidR="00C964F1" w:rsidRDefault="00C964F1" w:rsidP="00C964F1">
      <w:r w:rsidRPr="00DC5EA6">
        <w:rPr>
          <w:rFonts w:hint="cs"/>
          <w:rtl/>
        </w:rPr>
        <w:t>تستعمل بعض الرادارات الأحدث عهداً صفيفة القدرة</w:t>
      </w:r>
      <w:r>
        <w:rPr>
          <w:rFonts w:hint="cs"/>
          <w:rtl/>
          <w:lang w:bidi="ar-EG"/>
        </w:rPr>
        <w:t xml:space="preserve"> أو</w:t>
      </w:r>
      <w:r>
        <w:rPr>
          <w:rtl/>
          <w:lang w:bidi="ar-EG"/>
        </w:rPr>
        <w:t> </w:t>
      </w:r>
      <w:r w:rsidRPr="00DC5EA6">
        <w:rPr>
          <w:rFonts w:hint="cs"/>
          <w:rtl/>
        </w:rPr>
        <w:t>رادارات الحالة الصلبة معالجة إشارات القنوات المتعددة ذات دورة تشغيل عالية لتعزيز عودة الإشارة المنشودة. وتتوفر لبعض مستقبِلات الرادار القدرة</w:t>
      </w:r>
      <w:r>
        <w:rPr>
          <w:rFonts w:hint="cs"/>
          <w:rtl/>
          <w:lang w:bidi="ar-EG"/>
        </w:rPr>
        <w:t xml:space="preserve"> على</w:t>
      </w:r>
      <w:r>
        <w:rPr>
          <w:rtl/>
          <w:lang w:bidi="ar-EG"/>
        </w:rPr>
        <w:t> </w:t>
      </w:r>
      <w:r w:rsidRPr="00DC5EA6">
        <w:rPr>
          <w:rFonts w:hint="cs"/>
          <w:rtl/>
        </w:rPr>
        <w:t>التعرّف</w:t>
      </w:r>
      <w:r>
        <w:rPr>
          <w:rFonts w:hint="cs"/>
          <w:rtl/>
          <w:lang w:bidi="ar-EG"/>
        </w:rPr>
        <w:t xml:space="preserve"> على</w:t>
      </w:r>
      <w:r>
        <w:rPr>
          <w:rtl/>
          <w:lang w:bidi="ar-EG"/>
        </w:rPr>
        <w:t> </w:t>
      </w:r>
      <w:r w:rsidRPr="00DC5EA6">
        <w:rPr>
          <w:rFonts w:hint="cs"/>
          <w:rtl/>
        </w:rPr>
        <w:t xml:space="preserve">هوية قنوات </w:t>
      </w:r>
      <w:r w:rsidRPr="00DC5EA6">
        <w:t>RF</w:t>
      </w:r>
      <w:r w:rsidRPr="00DC5EA6">
        <w:rPr>
          <w:rFonts w:hint="cs"/>
          <w:rtl/>
        </w:rPr>
        <w:t xml:space="preserve"> ذات مستويات منخفضة من الإشارات غير المنشودة، وتأمر المرسل بالإرسال</w:t>
      </w:r>
      <w:r>
        <w:rPr>
          <w:rFonts w:hint="cs"/>
          <w:rtl/>
          <w:lang w:bidi="ar-EG"/>
        </w:rPr>
        <w:t xml:space="preserve"> على</w:t>
      </w:r>
      <w:r>
        <w:rPr>
          <w:rtl/>
          <w:lang w:bidi="ar-EG"/>
        </w:rPr>
        <w:t> </w:t>
      </w:r>
      <w:r w:rsidRPr="00DC5EA6">
        <w:rPr>
          <w:rFonts w:hint="cs"/>
          <w:rtl/>
        </w:rPr>
        <w:t xml:space="preserve">هذه القنوات </w:t>
      </w:r>
      <w:r w:rsidRPr="00DC5EA6">
        <w:t>RF</w:t>
      </w:r>
      <w:r w:rsidRPr="00DC5EA6">
        <w:rPr>
          <w:rFonts w:hint="cs"/>
          <w:rtl/>
        </w:rPr>
        <w:t>.</w:t>
      </w:r>
    </w:p>
    <w:p w14:paraId="2EDBE92E" w14:textId="77777777" w:rsidR="00C964F1" w:rsidRPr="00DC5EA6" w:rsidRDefault="00C964F1" w:rsidP="00C964F1">
      <w:pPr>
        <w:rPr>
          <w:rtl/>
          <w:lang w:bidi="ar-EG"/>
        </w:rPr>
      </w:pPr>
      <w:r>
        <w:rPr>
          <w:rFonts w:hint="cs"/>
          <w:rtl/>
          <w:lang w:bidi="ar-EG"/>
        </w:rPr>
        <w:t>وغالباً ما تستعمل الرادارات الأحدث عهداً مرحلة دخل عريضة النطاق تعمل على</w:t>
      </w:r>
      <w:r>
        <w:rPr>
          <w:rtl/>
          <w:lang w:bidi="ar-EG"/>
        </w:rPr>
        <w:t> </w:t>
      </w:r>
      <w:r>
        <w:rPr>
          <w:rFonts w:hint="cs"/>
          <w:rtl/>
          <w:lang w:bidi="ar-EG"/>
        </w:rPr>
        <w:t>كامل نطاق مدى الترددات الممكنة. حتى أن مراشيح التردد المتوسط تصمّم بعرض نطاق مرتفع نسبياً. ويتيح ذلك مزايا مثل قفز التردد والتشكيل التكيفي بعرض نطاق متغير. وتتم المعالجة النهائية بما في</w:t>
      </w:r>
      <w:r>
        <w:rPr>
          <w:rtl/>
          <w:lang w:bidi="ar-EG"/>
        </w:rPr>
        <w:t> </w:t>
      </w:r>
      <w:r>
        <w:rPr>
          <w:rFonts w:hint="cs"/>
          <w:rtl/>
          <w:lang w:bidi="ar-EG"/>
        </w:rPr>
        <w:t>ذلك الترشيح التكيفي في</w:t>
      </w:r>
      <w:r>
        <w:rPr>
          <w:rtl/>
          <w:lang w:bidi="ar-EG"/>
        </w:rPr>
        <w:t> </w:t>
      </w:r>
      <w:r>
        <w:rPr>
          <w:color w:val="000000"/>
          <w:rtl/>
        </w:rPr>
        <w:t>معالجة الإشارات</w:t>
      </w:r>
      <w:r>
        <w:rPr>
          <w:color w:val="000000"/>
          <w:rtl/>
          <w:lang w:bidi="ar-EG"/>
        </w:rPr>
        <w:t xml:space="preserve"> في </w:t>
      </w:r>
      <w:r>
        <w:rPr>
          <w:color w:val="000000"/>
          <w:rtl/>
        </w:rPr>
        <w:t>النطاق الأساسي</w:t>
      </w:r>
      <w:r>
        <w:rPr>
          <w:rFonts w:hint="cs"/>
          <w:color w:val="000000"/>
          <w:rtl/>
        </w:rPr>
        <w:t>.</w:t>
      </w:r>
    </w:p>
    <w:p w14:paraId="458D437B" w14:textId="77777777" w:rsidR="00C964F1" w:rsidRPr="00DC5EA6" w:rsidRDefault="00C964F1" w:rsidP="0091675F">
      <w:pPr>
        <w:pStyle w:val="Heading2"/>
        <w:rPr>
          <w:rtl/>
        </w:rPr>
      </w:pPr>
      <w:bookmarkStart w:id="22" w:name="_Toc201575169"/>
      <w:bookmarkStart w:id="23" w:name="_Toc201575408"/>
      <w:bookmarkStart w:id="24" w:name="_Toc460578260"/>
      <w:r w:rsidRPr="00123F4B">
        <w:lastRenderedPageBreak/>
        <w:t>3</w:t>
      </w:r>
      <w:r w:rsidRPr="00DC5EA6">
        <w:t>.</w:t>
      </w:r>
      <w:r w:rsidRPr="00123F4B">
        <w:t>2</w:t>
      </w:r>
      <w:r w:rsidRPr="00DC5EA6">
        <w:rPr>
          <w:rFonts w:hint="cs"/>
          <w:rtl/>
        </w:rPr>
        <w:tab/>
        <w:t>الهوائيات</w:t>
      </w:r>
      <w:bookmarkEnd w:id="22"/>
      <w:bookmarkEnd w:id="23"/>
      <w:bookmarkEnd w:id="24"/>
    </w:p>
    <w:p w14:paraId="5762A13F" w14:textId="3D20D3F6" w:rsidR="00C964F1" w:rsidRDefault="00C964F1" w:rsidP="0091675F">
      <w:pPr>
        <w:keepNext/>
        <w:keepLines/>
      </w:pPr>
      <w:r w:rsidRPr="00DC5EA6">
        <w:rPr>
          <w:rFonts w:hint="cs"/>
          <w:rtl/>
        </w:rPr>
        <w:t>تُستعمل الرادارات العاملة</w:t>
      </w:r>
      <w:r>
        <w:rPr>
          <w:rFonts w:hint="cs"/>
          <w:rtl/>
          <w:lang w:bidi="ar-EG"/>
        </w:rPr>
        <w:t xml:space="preserve"> في</w:t>
      </w:r>
      <w:r>
        <w:rPr>
          <w:rtl/>
          <w:lang w:bidi="ar-EG"/>
        </w:rPr>
        <w:t> </w:t>
      </w:r>
      <w:r w:rsidRPr="00DC5EA6">
        <w:rPr>
          <w:rFonts w:hint="cs"/>
          <w:rtl/>
        </w:rPr>
        <w:t xml:space="preserve">نطاق التردد </w:t>
      </w:r>
      <w:r w:rsidRPr="00DC5EA6">
        <w:t xml:space="preserve">MHz </w:t>
      </w:r>
      <w:r w:rsidRPr="00123F4B">
        <w:t>10</w:t>
      </w:r>
      <w:r w:rsidRPr="00DC5EA6">
        <w:t xml:space="preserve"> </w:t>
      </w:r>
      <w:r w:rsidRPr="00123F4B">
        <w:t>680</w:t>
      </w:r>
      <w:r w:rsidRPr="00DC5EA6">
        <w:t>-</w:t>
      </w:r>
      <w:r w:rsidRPr="00123F4B">
        <w:t>8</w:t>
      </w:r>
      <w:r w:rsidRPr="00DC5EA6">
        <w:t xml:space="preserve"> </w:t>
      </w:r>
      <w:r w:rsidRPr="00123F4B">
        <w:t>500</w:t>
      </w:r>
      <w:r w:rsidRPr="00DC5EA6">
        <w:rPr>
          <w:rFonts w:hint="cs"/>
          <w:rtl/>
        </w:rPr>
        <w:t xml:space="preserve"> أنماطاً مختلفة من الهوائيات. وتعتبر الهوائيات</w:t>
      </w:r>
      <w:r>
        <w:rPr>
          <w:rFonts w:hint="cs"/>
          <w:rtl/>
          <w:lang w:bidi="ar-EG"/>
        </w:rPr>
        <w:t xml:space="preserve"> في</w:t>
      </w:r>
      <w:r>
        <w:rPr>
          <w:rtl/>
          <w:lang w:bidi="ar-EG"/>
        </w:rPr>
        <w:t> </w:t>
      </w:r>
      <w:r w:rsidRPr="00DC5EA6">
        <w:rPr>
          <w:rFonts w:hint="cs"/>
          <w:rtl/>
        </w:rPr>
        <w:t>هذا النطاق عموماً ذات حجم ملائم ولذلك فهي تهم التطبيقات التي يتسم فيها التنقل وخفة ال</w:t>
      </w:r>
      <w:r>
        <w:rPr>
          <w:rFonts w:hint="cs"/>
          <w:rtl/>
        </w:rPr>
        <w:t>وزن بالأهمية، وليس طول المدى. و</w:t>
      </w:r>
      <w:r>
        <w:rPr>
          <w:rFonts w:hint="cs"/>
          <w:rtl/>
          <w:lang w:bidi="ar-EG"/>
        </w:rPr>
        <w:t>ت</w:t>
      </w:r>
      <w:r w:rsidRPr="00DC5EA6">
        <w:rPr>
          <w:rFonts w:hint="cs"/>
          <w:rtl/>
        </w:rPr>
        <w:t xml:space="preserve">عمل </w:t>
      </w:r>
      <w:r>
        <w:rPr>
          <w:rFonts w:hint="cs"/>
          <w:rtl/>
        </w:rPr>
        <w:t>عدة أنواع من</w:t>
      </w:r>
      <w:r w:rsidRPr="00DC5EA6">
        <w:rPr>
          <w:rFonts w:hint="cs"/>
          <w:rtl/>
        </w:rPr>
        <w:t xml:space="preserve"> </w:t>
      </w:r>
      <w:r>
        <w:rPr>
          <w:rFonts w:hint="cs"/>
          <w:rtl/>
        </w:rPr>
        <w:t>ال</w:t>
      </w:r>
      <w:r w:rsidRPr="00DC5EA6">
        <w:rPr>
          <w:rFonts w:hint="cs"/>
          <w:rtl/>
        </w:rPr>
        <w:t>رادارات</w:t>
      </w:r>
      <w:r>
        <w:rPr>
          <w:rFonts w:hint="cs"/>
          <w:rtl/>
          <w:lang w:bidi="ar-EG"/>
        </w:rPr>
        <w:t xml:space="preserve"> في</w:t>
      </w:r>
      <w:r>
        <w:rPr>
          <w:rtl/>
          <w:lang w:bidi="ar-EG"/>
        </w:rPr>
        <w:t> </w:t>
      </w:r>
      <w:r w:rsidRPr="00DC5EA6">
        <w:rPr>
          <w:rFonts w:hint="cs"/>
          <w:rtl/>
        </w:rPr>
        <w:t xml:space="preserve">النطاق </w:t>
      </w:r>
      <w:r w:rsidRPr="00DC5EA6">
        <w:t xml:space="preserve">MHz </w:t>
      </w:r>
      <w:r w:rsidRPr="00123F4B">
        <w:t>10</w:t>
      </w:r>
      <w:r w:rsidRPr="00DC5EA6">
        <w:t xml:space="preserve"> </w:t>
      </w:r>
      <w:r w:rsidRPr="00123F4B">
        <w:t>680</w:t>
      </w:r>
      <w:r w:rsidRPr="00DC5EA6">
        <w:t>-</w:t>
      </w:r>
      <w:r w:rsidRPr="00123F4B">
        <w:t>8</w:t>
      </w:r>
      <w:r w:rsidRPr="00DC5EA6">
        <w:t xml:space="preserve"> </w:t>
      </w:r>
      <w:r w:rsidRPr="00123F4B">
        <w:t>500</w:t>
      </w:r>
      <w:r w:rsidRPr="00DC5EA6">
        <w:rPr>
          <w:rFonts w:hint="cs"/>
          <w:rtl/>
        </w:rPr>
        <w:t xml:space="preserve"> وفقاً لمجموعة متنوعة من الأساليب ب</w:t>
      </w:r>
      <w:r>
        <w:rPr>
          <w:rFonts w:hint="cs"/>
          <w:rtl/>
        </w:rPr>
        <w:t>ما</w:t>
      </w:r>
      <w:r>
        <w:rPr>
          <w:rFonts w:hint="cs"/>
          <w:rtl/>
          <w:lang w:bidi="ar-EG"/>
        </w:rPr>
        <w:t xml:space="preserve"> في</w:t>
      </w:r>
      <w:r>
        <w:rPr>
          <w:rtl/>
          <w:lang w:bidi="ar-EG"/>
        </w:rPr>
        <w:t> </w:t>
      </w:r>
      <w:r w:rsidRPr="00DC5EA6">
        <w:rPr>
          <w:rFonts w:hint="cs"/>
          <w:rtl/>
        </w:rPr>
        <w:t>ذلك أسلوبي البحث والملاحة (رصد الطقس). وتقوم هوائيات مثل هذه الرادارات عادةً بعملية مسح</w:t>
      </w:r>
      <w:r>
        <w:rPr>
          <w:rFonts w:hint="cs"/>
          <w:rtl/>
          <w:lang w:bidi="ar-EG"/>
        </w:rPr>
        <w:t xml:space="preserve"> على</w:t>
      </w:r>
      <w:r>
        <w:rPr>
          <w:rtl/>
          <w:lang w:bidi="ar-EG"/>
        </w:rPr>
        <w:t> </w:t>
      </w:r>
      <w:r w:rsidRPr="00DC5EA6">
        <w:rPr>
          <w:rFonts w:hint="cs"/>
          <w:rtl/>
        </w:rPr>
        <w:t xml:space="preserve">مستوى </w:t>
      </w:r>
      <w:r w:rsidR="00E36047" w:rsidRPr="00E36047">
        <w:rPr>
          <w:rFonts w:asciiTheme="majorBidi" w:hAnsiTheme="majorBidi" w:cstheme="majorBidi"/>
          <w:szCs w:val="22"/>
          <w:rtl/>
        </w:rPr>
        <w:t>360</w:t>
      </w:r>
      <w:r w:rsidR="00E36047">
        <w:rPr>
          <w:rFonts w:ascii="Courier" w:hAnsi="Courier" w:hint="cs"/>
          <w:rtl/>
        </w:rPr>
        <w:t xml:space="preserve"> درجة </w:t>
      </w:r>
      <w:r>
        <w:rPr>
          <w:rFonts w:hint="cs"/>
          <w:rtl/>
          <w:lang w:bidi="ar-EG"/>
        </w:rPr>
        <w:t>في</w:t>
      </w:r>
      <w:r>
        <w:rPr>
          <w:rtl/>
          <w:lang w:bidi="ar-EG"/>
        </w:rPr>
        <w:t> </w:t>
      </w:r>
      <w:r w:rsidRPr="00DC5EA6">
        <w:rPr>
          <w:rFonts w:hint="cs"/>
          <w:rtl/>
        </w:rPr>
        <w:t>المستوى الأفقي.</w:t>
      </w:r>
    </w:p>
    <w:p w14:paraId="7DD0C660" w14:textId="77777777" w:rsidR="00C964F1" w:rsidRDefault="00C964F1" w:rsidP="00C964F1">
      <w:pPr>
        <w:rPr>
          <w:rtl/>
          <w:lang w:bidi="ar-EG"/>
        </w:rPr>
      </w:pPr>
      <w:r>
        <w:rPr>
          <w:rFonts w:hint="cs"/>
          <w:rtl/>
          <w:lang w:bidi="ar-EG"/>
        </w:rPr>
        <w:t xml:space="preserve">وتمكّن التطورات الأخيرة التي شهدتها تكنولوجيا الرادار (مثل </w:t>
      </w:r>
      <w:r w:rsidRPr="002454D7">
        <w:rPr>
          <w:rFonts w:hint="cs"/>
          <w:rtl/>
          <w:lang w:bidi="ar-EG"/>
        </w:rPr>
        <w:t>الخزفيات التي تحرق معاً</w:t>
      </w:r>
      <w:r>
        <w:rPr>
          <w:rFonts w:hint="cs"/>
          <w:rtl/>
          <w:lang w:bidi="ar-EG"/>
        </w:rPr>
        <w:t xml:space="preserve"> على</w:t>
      </w:r>
      <w:r>
        <w:rPr>
          <w:rtl/>
          <w:lang w:bidi="ar-EG"/>
        </w:rPr>
        <w:t> </w:t>
      </w:r>
      <w:r w:rsidRPr="002454D7">
        <w:rPr>
          <w:rFonts w:hint="cs"/>
          <w:rtl/>
          <w:lang w:bidi="ar-EG"/>
        </w:rPr>
        <w:t>درجات حرارة منخفضة</w:t>
      </w:r>
      <w:r>
        <w:rPr>
          <w:rFonts w:hint="cs"/>
          <w:rtl/>
          <w:lang w:bidi="ar-EG"/>
        </w:rPr>
        <w:t>، وتقليص أحجام وحدات التردد الراديوي، وتزايد قدرة المعالجة) من معالجة الإشارات في</w:t>
      </w:r>
      <w:r>
        <w:rPr>
          <w:rtl/>
          <w:lang w:bidi="ar-EG"/>
        </w:rPr>
        <w:t> </w:t>
      </w:r>
      <w:r>
        <w:rPr>
          <w:rFonts w:hint="cs"/>
          <w:rtl/>
          <w:lang w:bidi="ar-EG"/>
        </w:rPr>
        <w:t>النطاق الأساسي لكل عنصر هوائي وحيد في</w:t>
      </w:r>
      <w:r>
        <w:rPr>
          <w:rtl/>
          <w:lang w:bidi="ar-EG"/>
        </w:rPr>
        <w:t> </w:t>
      </w:r>
      <w:r>
        <w:rPr>
          <w:rFonts w:hint="cs"/>
          <w:rtl/>
          <w:lang w:bidi="ar-EG"/>
        </w:rPr>
        <w:t>صفيف هوائيات مطاوَر.</w:t>
      </w:r>
    </w:p>
    <w:p w14:paraId="4D573E92" w14:textId="77777777" w:rsidR="00C964F1" w:rsidRDefault="00C964F1" w:rsidP="00C964F1">
      <w:pPr>
        <w:rPr>
          <w:color w:val="000000"/>
          <w:rtl/>
        </w:rPr>
      </w:pPr>
      <w:r>
        <w:rPr>
          <w:rFonts w:hint="cs"/>
          <w:rtl/>
          <w:lang w:bidi="ar-EG"/>
        </w:rPr>
        <w:t>وتكون العناصر في</w:t>
      </w:r>
      <w:r>
        <w:rPr>
          <w:rtl/>
          <w:lang w:bidi="ar-EG"/>
        </w:rPr>
        <w:t> </w:t>
      </w:r>
      <w:r>
        <w:rPr>
          <w:rFonts w:hint="cs"/>
          <w:rtl/>
          <w:lang w:bidi="ar-EG"/>
        </w:rPr>
        <w:t>صفيف الهوائيات المطاوَر النشط</w:t>
      </w:r>
      <w:r w:rsidRPr="00071C59">
        <w:rPr>
          <w:color w:val="000000"/>
          <w:rtl/>
        </w:rPr>
        <w:t xml:space="preserve"> </w:t>
      </w:r>
      <w:r>
        <w:rPr>
          <w:color w:val="000000"/>
          <w:rtl/>
        </w:rPr>
        <w:t>اتجاهية بدرجة طفيفة فقط</w:t>
      </w:r>
      <w:r>
        <w:rPr>
          <w:rFonts w:hint="cs"/>
          <w:color w:val="000000"/>
          <w:rtl/>
        </w:rPr>
        <w:t>، وتتشكل فيها الحزمة باستخدام عدد كبير من العناصر التي تكون فيها زحزحة الطور متغيرة. وبالتالي فإن آليات التداخل ونبذ التداخل فيها تكون مختلفة عن الآليات</w:t>
      </w:r>
      <w:r>
        <w:rPr>
          <w:rFonts w:hint="cs"/>
          <w:color w:val="000000"/>
          <w:rtl/>
          <w:lang w:bidi="ar-EG"/>
        </w:rPr>
        <w:t xml:space="preserve"> في</w:t>
      </w:r>
      <w:r>
        <w:rPr>
          <w:color w:val="000000"/>
          <w:rtl/>
          <w:lang w:bidi="ar-EG"/>
        </w:rPr>
        <w:t> </w:t>
      </w:r>
      <w:r>
        <w:rPr>
          <w:rFonts w:hint="cs"/>
          <w:color w:val="000000"/>
          <w:rtl/>
        </w:rPr>
        <w:t>الهوائيات التقليدية (ذات العواكس المكافئية مثلاً).</w:t>
      </w:r>
    </w:p>
    <w:p w14:paraId="27083DE2" w14:textId="77777777" w:rsidR="00C964F1" w:rsidRDefault="00C964F1" w:rsidP="00C964F1">
      <w:pPr>
        <w:rPr>
          <w:rtl/>
          <w:lang w:bidi="ar-EG"/>
        </w:rPr>
      </w:pPr>
      <w:r>
        <w:rPr>
          <w:rFonts w:hint="cs"/>
          <w:rtl/>
          <w:lang w:bidi="ar-EG"/>
        </w:rPr>
        <w:t>وتتمتع هذه الرادارات بقدرة على</w:t>
      </w:r>
      <w:r>
        <w:rPr>
          <w:rtl/>
          <w:lang w:bidi="ar-EG"/>
        </w:rPr>
        <w:t> </w:t>
      </w:r>
      <w:r>
        <w:rPr>
          <w:rFonts w:hint="cs"/>
          <w:rtl/>
          <w:lang w:bidi="ar-EG"/>
        </w:rPr>
        <w:t>القيام بمهام رادارية مختلفة في</w:t>
      </w:r>
      <w:r>
        <w:rPr>
          <w:rtl/>
          <w:lang w:bidi="ar-EG"/>
        </w:rPr>
        <w:t> </w:t>
      </w:r>
      <w:r>
        <w:rPr>
          <w:rFonts w:hint="cs"/>
          <w:rtl/>
          <w:lang w:bidi="ar-EG"/>
        </w:rPr>
        <w:t>آن معاً (كالتتبع والمسح وتتبع أهداف متعددة). ويستعاض فيها عن مسح الخطوط أو</w:t>
      </w:r>
      <w:r>
        <w:rPr>
          <w:rtl/>
          <w:lang w:bidi="ar-EG"/>
        </w:rPr>
        <w:t> </w:t>
      </w:r>
      <w:r>
        <w:rPr>
          <w:rFonts w:hint="cs"/>
          <w:rtl/>
          <w:lang w:bidi="ar-EG"/>
        </w:rPr>
        <w:t>الدوائر التي ترسمها حزمة ضيقة بمعالجة للإشارات مترافقة مع تتبع ومسح تكيفي.</w:t>
      </w:r>
    </w:p>
    <w:p w14:paraId="023ACE96" w14:textId="77777777" w:rsidR="00C964F1" w:rsidRDefault="00C964F1" w:rsidP="00C964F1">
      <w:pPr>
        <w:pStyle w:val="enumlev1"/>
        <w:rPr>
          <w:rtl/>
        </w:rPr>
      </w:pPr>
      <w:r>
        <w:rPr>
          <w:rFonts w:hint="cs"/>
          <w:rtl/>
        </w:rPr>
        <w:t>المرسِل:</w:t>
      </w:r>
      <w:r>
        <w:rPr>
          <w:rFonts w:hint="cs"/>
          <w:rtl/>
        </w:rPr>
        <w:tab/>
        <w:t>تُرسل الإشارة بواسطة حزمة تبديلية سريعة جداً.</w:t>
      </w:r>
    </w:p>
    <w:p w14:paraId="25140EE9" w14:textId="77777777" w:rsidR="00C964F1" w:rsidRDefault="00C964F1" w:rsidP="00C964F1">
      <w:pPr>
        <w:pStyle w:val="enumlev1"/>
        <w:rPr>
          <w:rtl/>
        </w:rPr>
      </w:pPr>
      <w:r>
        <w:rPr>
          <w:rFonts w:hint="cs"/>
          <w:rtl/>
        </w:rPr>
        <w:t>المستقبِل:</w:t>
      </w:r>
      <w:r>
        <w:rPr>
          <w:rFonts w:hint="cs"/>
          <w:rtl/>
        </w:rPr>
        <w:tab/>
        <w:t>تبعاً للطريقة المطبقة في</w:t>
      </w:r>
      <w:r>
        <w:rPr>
          <w:rtl/>
        </w:rPr>
        <w:t> </w:t>
      </w:r>
      <w:r>
        <w:rPr>
          <w:rFonts w:hint="cs"/>
          <w:rtl/>
        </w:rPr>
        <w:t>معالجة الإشارات يمكن من حيث المبدأ أن يتم الاستقبال بطريقتين.</w:t>
      </w:r>
    </w:p>
    <w:p w14:paraId="0D8CBFE4" w14:textId="77777777" w:rsidR="00C964F1" w:rsidRDefault="00C964F1" w:rsidP="00C964F1">
      <w:pPr>
        <w:pStyle w:val="enumlev1"/>
        <w:rPr>
          <w:rtl/>
        </w:rPr>
      </w:pPr>
      <w:r w:rsidRPr="00123F4B">
        <w:t>1</w:t>
      </w:r>
      <w:r>
        <w:rPr>
          <w:rtl/>
        </w:rPr>
        <w:tab/>
      </w:r>
      <w:r>
        <w:rPr>
          <w:rFonts w:hint="cs"/>
          <w:rtl/>
        </w:rPr>
        <w:t>يمكن مُزامنة حزمة مشكّلة رقمياً مع المرسل.</w:t>
      </w:r>
    </w:p>
    <w:p w14:paraId="6BAA3DA1" w14:textId="2B2408FA" w:rsidR="00C964F1" w:rsidRDefault="00C964F1" w:rsidP="00C964F1">
      <w:pPr>
        <w:pStyle w:val="enumlev1"/>
        <w:rPr>
          <w:rtl/>
        </w:rPr>
      </w:pPr>
      <w:r w:rsidRPr="00123F4B">
        <w:t>2</w:t>
      </w:r>
      <w:r>
        <w:rPr>
          <w:rtl/>
        </w:rPr>
        <w:tab/>
      </w:r>
      <w:r>
        <w:rPr>
          <w:rFonts w:hint="cs"/>
          <w:rtl/>
        </w:rPr>
        <w:t>بالإضافة إلى</w:t>
      </w:r>
      <w:r>
        <w:rPr>
          <w:rtl/>
        </w:rPr>
        <w:t> </w:t>
      </w:r>
      <w:r>
        <w:rPr>
          <w:rFonts w:hint="cs"/>
          <w:rtl/>
        </w:rPr>
        <w:t>ذلك، يمكن في</w:t>
      </w:r>
      <w:r>
        <w:rPr>
          <w:rtl/>
        </w:rPr>
        <w:t> </w:t>
      </w:r>
      <w:r>
        <w:rPr>
          <w:rFonts w:hint="cs"/>
          <w:rtl/>
        </w:rPr>
        <w:t>آن معاً استقبال وكشف إشارات عدة صادرة من مرسلات أخرى (الرادارات المركبة في</w:t>
      </w:r>
      <w:r>
        <w:rPr>
          <w:rtl/>
        </w:rPr>
        <w:t> </w:t>
      </w:r>
      <w:r>
        <w:rPr>
          <w:rFonts w:hint="cs"/>
          <w:rtl/>
        </w:rPr>
        <w:t>طائرات أخرى مثلاً) بواسطة هوائي متعدد الحزم (</w:t>
      </w:r>
      <w:r w:rsidR="00536D7E">
        <w:rPr>
          <w:rFonts w:hint="cs"/>
          <w:rtl/>
        </w:rPr>
        <w:t>ا</w:t>
      </w:r>
      <w:r>
        <w:rPr>
          <w:rFonts w:hint="cs"/>
          <w:rtl/>
        </w:rPr>
        <w:t>لتوضيح أدناه).</w:t>
      </w:r>
    </w:p>
    <w:p w14:paraId="7D0B4557" w14:textId="6F8AF082" w:rsidR="00C964F1" w:rsidRDefault="00C964F1" w:rsidP="00C964F1">
      <w:pPr>
        <w:ind w:left="850" w:hanging="850"/>
        <w:rPr>
          <w:rtl/>
          <w:lang w:bidi="ar-EG"/>
        </w:rPr>
      </w:pPr>
      <w:r>
        <w:rPr>
          <w:rFonts w:hint="cs"/>
          <w:rtl/>
          <w:lang w:bidi="ar-EG"/>
        </w:rPr>
        <w:t>ويعني ذلك بالتالي أن آليات فك الاقتران تختلف عن الرادارات ذات الهوائيات التقليدية.</w:t>
      </w:r>
    </w:p>
    <w:p w14:paraId="3470248D" w14:textId="77777777" w:rsidR="00C964F1" w:rsidRDefault="00C964F1" w:rsidP="0091675F">
      <w:pPr>
        <w:pStyle w:val="Headingb"/>
        <w:rPr>
          <w:rtl/>
          <w:lang w:bidi="ar-EG"/>
        </w:rPr>
      </w:pPr>
      <w:r>
        <w:rPr>
          <w:rFonts w:hint="cs"/>
          <w:rtl/>
          <w:lang w:bidi="ar-EG"/>
        </w:rPr>
        <w:t xml:space="preserve">الهوائيات متعددة الحزم (انظر الشكل </w:t>
      </w:r>
      <w:r w:rsidRPr="00123F4B">
        <w:rPr>
          <w:lang w:bidi="ar-EG"/>
        </w:rPr>
        <w:t>1</w:t>
      </w:r>
      <w:r>
        <w:rPr>
          <w:rFonts w:hint="cs"/>
          <w:rtl/>
          <w:lang w:bidi="ar-EG"/>
        </w:rPr>
        <w:t>)</w:t>
      </w:r>
    </w:p>
    <w:p w14:paraId="4D36F822" w14:textId="2A5B61A8" w:rsidR="00C964F1" w:rsidRDefault="00C964F1" w:rsidP="00C964F1">
      <w:pPr>
        <w:rPr>
          <w:rtl/>
          <w:lang w:bidi="ar-EG"/>
        </w:rPr>
      </w:pPr>
      <w:r>
        <w:rPr>
          <w:rFonts w:hint="cs"/>
          <w:rtl/>
          <w:lang w:bidi="ar-EG"/>
        </w:rPr>
        <w:t>يوفر كل عنصر من عناصر ال</w:t>
      </w:r>
      <w:r w:rsidRPr="00D9082D">
        <w:rPr>
          <w:rFonts w:hint="cs"/>
          <w:rtl/>
          <w:lang w:bidi="ar-EG"/>
        </w:rPr>
        <w:t>هوائي إشارة</w:t>
      </w:r>
      <w:r>
        <w:rPr>
          <w:rFonts w:hint="cs"/>
          <w:rtl/>
          <w:lang w:bidi="ar-EG"/>
        </w:rPr>
        <w:t xml:space="preserve"> في</w:t>
      </w:r>
      <w:r>
        <w:rPr>
          <w:rtl/>
          <w:lang w:bidi="ar-EG"/>
        </w:rPr>
        <w:t> </w:t>
      </w:r>
      <w:r>
        <w:rPr>
          <w:rFonts w:hint="cs"/>
          <w:rtl/>
          <w:lang w:bidi="ar-EG"/>
        </w:rPr>
        <w:t>النطاق الأساسي</w:t>
      </w:r>
      <w:r w:rsidRPr="00D9082D">
        <w:rPr>
          <w:rFonts w:hint="cs"/>
          <w:rtl/>
          <w:lang w:bidi="ar-EG"/>
        </w:rPr>
        <w:t xml:space="preserve"> يمكن ت</w:t>
      </w:r>
      <w:r>
        <w:rPr>
          <w:rFonts w:hint="cs"/>
          <w:rtl/>
          <w:lang w:bidi="ar-EG"/>
        </w:rPr>
        <w:t>ثقيل</w:t>
      </w:r>
      <w:r w:rsidRPr="00D9082D">
        <w:rPr>
          <w:rFonts w:hint="cs"/>
          <w:rtl/>
          <w:lang w:bidi="ar-EG"/>
        </w:rPr>
        <w:t xml:space="preserve">ها بالطور والاتساع </w:t>
      </w:r>
      <w:r w:rsidRPr="00D9082D">
        <w:t>(</w:t>
      </w:r>
      <w:r w:rsidRPr="00D9082D">
        <w:rPr>
          <w:i/>
          <w:iCs/>
        </w:rPr>
        <w:t>W</w:t>
      </w:r>
      <w:r w:rsidRPr="00D9082D">
        <w:rPr>
          <w:i/>
          <w:iCs/>
          <w:vertAlign w:val="subscript"/>
        </w:rPr>
        <w:t>i,n</w:t>
      </w:r>
      <w:r w:rsidRPr="00D9082D">
        <w:t>)</w:t>
      </w:r>
      <w:r>
        <w:rPr>
          <w:rFonts w:hint="cs"/>
          <w:rtl/>
          <w:lang w:bidi="ar-EG"/>
        </w:rPr>
        <w:t xml:space="preserve"> بواسطة إشارات النطاق الأ</w:t>
      </w:r>
      <w:r w:rsidRPr="00D9082D">
        <w:rPr>
          <w:rFonts w:hint="cs"/>
          <w:rtl/>
          <w:lang w:bidi="ar-EG"/>
        </w:rPr>
        <w:t>ساسي الم</w:t>
      </w:r>
      <w:r>
        <w:rPr>
          <w:rFonts w:hint="cs"/>
          <w:rtl/>
          <w:lang w:bidi="ar-EG"/>
        </w:rPr>
        <w:t>ثقّل</w:t>
      </w:r>
      <w:r w:rsidRPr="00D9082D">
        <w:rPr>
          <w:rFonts w:hint="cs"/>
          <w:rtl/>
          <w:lang w:bidi="ar-EG"/>
        </w:rPr>
        <w:t>ة (</w:t>
      </w:r>
      <w:r w:rsidRPr="00D9082D">
        <w:rPr>
          <w:i/>
          <w:iCs/>
        </w:rPr>
        <w:t>W</w:t>
      </w:r>
      <w:r w:rsidRPr="00D9082D">
        <w:rPr>
          <w:i/>
          <w:iCs/>
          <w:vertAlign w:val="subscript"/>
        </w:rPr>
        <w:t>j,n</w:t>
      </w:r>
      <w:r w:rsidRPr="00D9082D">
        <w:rPr>
          <w:rFonts w:hint="cs"/>
          <w:i/>
          <w:iCs/>
          <w:vertAlign w:val="subscript"/>
          <w:rtl/>
        </w:rPr>
        <w:t xml:space="preserve"> </w:t>
      </w:r>
      <w:r w:rsidRPr="00D9082D">
        <w:rPr>
          <w:rFonts w:hint="cs"/>
          <w:rtl/>
        </w:rPr>
        <w:t>الخاصة بالعناصر الأخرى). ويتمثل ذلك بواسطة مت</w:t>
      </w:r>
      <w:r>
        <w:rPr>
          <w:rFonts w:hint="cs"/>
          <w:rtl/>
        </w:rPr>
        <w:t>ّ</w:t>
      </w:r>
      <w:r w:rsidRPr="00D9082D">
        <w:rPr>
          <w:rFonts w:hint="cs"/>
          <w:rtl/>
        </w:rPr>
        <w:t>جه</w:t>
      </w:r>
      <w:r>
        <w:rPr>
          <w:rFonts w:hint="cs"/>
          <w:rtl/>
        </w:rPr>
        <w:t xml:space="preserve"> توجيه خاص بأحد ال</w:t>
      </w:r>
      <w:r w:rsidRPr="00D9082D">
        <w:rPr>
          <w:rFonts w:hint="cs"/>
          <w:rtl/>
        </w:rPr>
        <w:t>اتجاه</w:t>
      </w:r>
      <w:r>
        <w:rPr>
          <w:rFonts w:hint="cs"/>
          <w:rtl/>
        </w:rPr>
        <w:t>ات. و</w:t>
      </w:r>
      <w:r w:rsidRPr="00D9082D">
        <w:rPr>
          <w:rFonts w:hint="cs"/>
          <w:rtl/>
        </w:rPr>
        <w:t>تمثل الإشارة المستقب</w:t>
      </w:r>
      <w:r>
        <w:rPr>
          <w:rFonts w:hint="cs"/>
          <w:rtl/>
        </w:rPr>
        <w:t>َ</w:t>
      </w:r>
      <w:r w:rsidRPr="00D9082D">
        <w:rPr>
          <w:rFonts w:hint="cs"/>
          <w:rtl/>
        </w:rPr>
        <w:t>لة</w:t>
      </w:r>
      <w:r>
        <w:rPr>
          <w:rFonts w:hint="cs"/>
          <w:rtl/>
          <w:lang w:bidi="ar-EG"/>
        </w:rPr>
        <w:t xml:space="preserve"> في</w:t>
      </w:r>
      <w:r>
        <w:rPr>
          <w:rtl/>
          <w:lang w:bidi="ar-EG"/>
        </w:rPr>
        <w:t> </w:t>
      </w:r>
      <w:r w:rsidRPr="00D9082D">
        <w:rPr>
          <w:rFonts w:hint="cs"/>
          <w:rtl/>
        </w:rPr>
        <w:t xml:space="preserve">الاتجاه المحدد </w:t>
      </w:r>
      <w:r w:rsidRPr="00D9082D">
        <w:t>θ</w:t>
      </w:r>
      <w:r w:rsidRPr="00D9082D">
        <w:rPr>
          <w:i/>
          <w:iCs/>
          <w:vertAlign w:val="subscript"/>
        </w:rPr>
        <w:t>n</w:t>
      </w:r>
      <w:r w:rsidRPr="00D9082D">
        <w:rPr>
          <w:rFonts w:hint="cs"/>
          <w:rtl/>
        </w:rPr>
        <w:t xml:space="preserve"> خرج هذه العملية الرياضية.</w:t>
      </w:r>
      <w:r>
        <w:rPr>
          <w:rFonts w:hint="cs"/>
          <w:rtl/>
        </w:rPr>
        <w:t xml:space="preserve"> وبجمع متّجهات التوجيه المختلفة</w:t>
      </w:r>
      <w:r>
        <w:rPr>
          <w:rFonts w:hint="cs"/>
          <w:rtl/>
          <w:lang w:bidi="ar-EG"/>
        </w:rPr>
        <w:t xml:space="preserve"> في</w:t>
      </w:r>
      <w:r>
        <w:rPr>
          <w:rtl/>
          <w:lang w:bidi="ar-EG"/>
        </w:rPr>
        <w:t> </w:t>
      </w:r>
      <w:r>
        <w:rPr>
          <w:rFonts w:hint="cs"/>
          <w:rtl/>
        </w:rPr>
        <w:t>مصفوفة توجيه ذات</w:t>
      </w:r>
      <w:r>
        <w:rPr>
          <w:rFonts w:hint="cs"/>
          <w:rtl/>
          <w:lang w:bidi="ar-EG"/>
        </w:rPr>
        <w:t xml:space="preserve"> العدد</w:t>
      </w:r>
      <w:r>
        <w:rPr>
          <w:rFonts w:hint="cs"/>
          <w:rtl/>
        </w:rPr>
        <w:t xml:space="preserve"> </w:t>
      </w:r>
      <w:r w:rsidRPr="004E205B">
        <w:rPr>
          <w:i/>
          <w:iCs/>
        </w:rPr>
        <w:t>N</w:t>
      </w:r>
      <w:r>
        <w:rPr>
          <w:rFonts w:hint="cs"/>
          <w:i/>
          <w:iCs/>
          <w:rtl/>
          <w:lang w:bidi="ar-EG"/>
        </w:rPr>
        <w:t xml:space="preserve"> </w:t>
      </w:r>
      <w:r>
        <w:rPr>
          <w:rFonts w:hint="cs"/>
          <w:rtl/>
          <w:lang w:bidi="ar-EG"/>
        </w:rPr>
        <w:t>من</w:t>
      </w:r>
      <w:r>
        <w:rPr>
          <w:rFonts w:hint="eastAsia"/>
          <w:rtl/>
          <w:lang w:bidi="ar-EG"/>
        </w:rPr>
        <w:t> </w:t>
      </w:r>
      <w:r>
        <w:rPr>
          <w:rFonts w:hint="cs"/>
          <w:rtl/>
          <w:lang w:bidi="ar-EG"/>
        </w:rPr>
        <w:t>متجهات التوجيه، يصبح الهوائي قادراً في</w:t>
      </w:r>
      <w:r>
        <w:rPr>
          <w:rtl/>
          <w:lang w:bidi="ar-EG"/>
        </w:rPr>
        <w:t> </w:t>
      </w:r>
      <w:r>
        <w:rPr>
          <w:rFonts w:hint="cs"/>
          <w:rtl/>
          <w:lang w:bidi="ar-EG"/>
        </w:rPr>
        <w:t>آن معاً على</w:t>
      </w:r>
      <w:r>
        <w:rPr>
          <w:rtl/>
          <w:lang w:bidi="ar-EG"/>
        </w:rPr>
        <w:t> </w:t>
      </w:r>
      <w:r>
        <w:rPr>
          <w:rFonts w:hint="cs"/>
          <w:rtl/>
          <w:lang w:bidi="ar-EG"/>
        </w:rPr>
        <w:t xml:space="preserve">استقبال إشارات صادرة من الاتجاهات المختلفة </w:t>
      </w:r>
      <w:r w:rsidRPr="00527337">
        <w:t>θ</w:t>
      </w:r>
      <w:r w:rsidRPr="00123F4B">
        <w:rPr>
          <w:vertAlign w:val="subscript"/>
        </w:rPr>
        <w:t>1</w:t>
      </w:r>
      <w:r>
        <w:rPr>
          <w:rFonts w:hint="cs"/>
          <w:vertAlign w:val="subscript"/>
          <w:rtl/>
          <w:lang w:bidi="ar-EG"/>
        </w:rPr>
        <w:t xml:space="preserve"> إلى</w:t>
      </w:r>
      <w:r>
        <w:rPr>
          <w:vertAlign w:val="subscript"/>
          <w:rtl/>
          <w:lang w:bidi="ar-EG"/>
        </w:rPr>
        <w:t> </w:t>
      </w:r>
      <w:r w:rsidRPr="00527337">
        <w:t>θ</w:t>
      </w:r>
      <w:r w:rsidRPr="00630697">
        <w:rPr>
          <w:i/>
          <w:iCs/>
          <w:vertAlign w:val="subscript"/>
        </w:rPr>
        <w:t>N</w:t>
      </w:r>
      <w:r>
        <w:rPr>
          <w:rFonts w:hint="cs"/>
          <w:rtl/>
          <w:lang w:bidi="ar-EG"/>
        </w:rPr>
        <w:t>.</w:t>
      </w:r>
      <w:r w:rsidRPr="00D9082D">
        <w:rPr>
          <w:rFonts w:hint="cs"/>
          <w:rtl/>
          <w:lang w:bidi="ar-EG"/>
        </w:rPr>
        <w:t xml:space="preserve"> </w:t>
      </w:r>
      <w:r>
        <w:rPr>
          <w:rFonts w:hint="cs"/>
          <w:rtl/>
          <w:lang w:bidi="ar-EG"/>
        </w:rPr>
        <w:t>وتجدر الإشارة إلى</w:t>
      </w:r>
      <w:r>
        <w:rPr>
          <w:rtl/>
          <w:lang w:bidi="ar-EG"/>
        </w:rPr>
        <w:t> </w:t>
      </w:r>
      <w:r>
        <w:rPr>
          <w:rFonts w:hint="cs"/>
          <w:rtl/>
          <w:lang w:bidi="ar-EG"/>
        </w:rPr>
        <w:t>أن المعالجات الرادارية الحديثة قادرة على</w:t>
      </w:r>
      <w:r>
        <w:rPr>
          <w:rtl/>
          <w:lang w:bidi="ar-EG"/>
        </w:rPr>
        <w:t> </w:t>
      </w:r>
      <w:r>
        <w:rPr>
          <w:rFonts w:hint="cs"/>
          <w:rtl/>
          <w:lang w:bidi="ar-EG"/>
        </w:rPr>
        <w:t xml:space="preserve">أداء أكثر من </w:t>
      </w:r>
      <w:r w:rsidRPr="00123F4B">
        <w:rPr>
          <w:color w:val="000000"/>
          <w:vertAlign w:val="superscript"/>
        </w:rPr>
        <w:t>12</w:t>
      </w:r>
      <w:r w:rsidRPr="00123F4B">
        <w:t>10</w:t>
      </w:r>
      <w:r>
        <w:rPr>
          <w:rFonts w:hint="cs"/>
          <w:rtl/>
          <w:lang w:bidi="ar-EG"/>
        </w:rPr>
        <w:t xml:space="preserve"> عملية من عمليات النقطة الطليقة في</w:t>
      </w:r>
      <w:r>
        <w:rPr>
          <w:rtl/>
          <w:lang w:bidi="ar-EG"/>
        </w:rPr>
        <w:t> </w:t>
      </w:r>
      <w:r>
        <w:rPr>
          <w:rFonts w:hint="cs"/>
          <w:rtl/>
          <w:lang w:bidi="ar-EG"/>
        </w:rPr>
        <w:t>الثانية، ما يمكّن من</w:t>
      </w:r>
      <w:r>
        <w:rPr>
          <w:rFonts w:hint="eastAsia"/>
          <w:rtl/>
          <w:lang w:bidi="ar-EG"/>
        </w:rPr>
        <w:t> </w:t>
      </w:r>
      <w:r>
        <w:rPr>
          <w:rFonts w:hint="cs"/>
          <w:rtl/>
          <w:lang w:bidi="ar-EG"/>
        </w:rPr>
        <w:t>تنفيذ صفائف أكبر حجماً. ومن التنفيذات الممكنة على</w:t>
      </w:r>
      <w:r>
        <w:rPr>
          <w:rtl/>
          <w:lang w:bidi="ar-EG"/>
        </w:rPr>
        <w:t> </w:t>
      </w:r>
      <w:r>
        <w:rPr>
          <w:rFonts w:hint="cs"/>
          <w:rtl/>
          <w:lang w:bidi="ar-EG"/>
        </w:rPr>
        <w:t>سبيل المثال تشكيل حزمة وفق محوّل فورييه السريع أو</w:t>
      </w:r>
      <w:r>
        <w:rPr>
          <w:rtl/>
          <w:lang w:bidi="ar-EG"/>
        </w:rPr>
        <w:t> </w:t>
      </w:r>
      <w:r>
        <w:rPr>
          <w:rFonts w:hint="cs"/>
          <w:rtl/>
          <w:lang w:bidi="ar-EG"/>
        </w:rPr>
        <w:t>المعالجة الزمانية-المكانية للإشارات.</w:t>
      </w:r>
    </w:p>
    <w:p w14:paraId="50DA120F" w14:textId="77777777" w:rsidR="00C964F1" w:rsidRPr="00C52C68" w:rsidRDefault="00C964F1" w:rsidP="00C964F1">
      <w:pPr>
        <w:pStyle w:val="FigureNo"/>
        <w:rPr>
          <w:rtl/>
        </w:rPr>
      </w:pPr>
      <w:r w:rsidRPr="00C52C68">
        <w:rPr>
          <w:rFonts w:hint="cs"/>
          <w:rtl/>
        </w:rPr>
        <w:lastRenderedPageBreak/>
        <w:t>الش</w:t>
      </w:r>
      <w:r>
        <w:rPr>
          <w:rFonts w:hint="cs"/>
          <w:rtl/>
        </w:rPr>
        <w:t>ـ</w:t>
      </w:r>
      <w:r w:rsidRPr="00C52C68">
        <w:rPr>
          <w:rFonts w:hint="cs"/>
          <w:rtl/>
        </w:rPr>
        <w:t xml:space="preserve">كل </w:t>
      </w:r>
      <w:r w:rsidRPr="00123F4B">
        <w:rPr>
          <w:lang w:val="en-US"/>
        </w:rPr>
        <w:t>1</w:t>
      </w:r>
    </w:p>
    <w:p w14:paraId="14FD28DE" w14:textId="4A0CAD59" w:rsidR="00C964F1" w:rsidRDefault="00C964F1" w:rsidP="003D49E6">
      <w:pPr>
        <w:pStyle w:val="FigureTitle"/>
      </w:pPr>
      <w:r w:rsidRPr="00036B70">
        <w:rPr>
          <w:rFonts w:hint="cs"/>
          <w:rtl/>
        </w:rPr>
        <w:t>هوائي متعدد الحزم</w:t>
      </w:r>
    </w:p>
    <w:p w14:paraId="63630EB7" w14:textId="7A48CE89" w:rsidR="003D49E6" w:rsidRPr="003D49E6" w:rsidRDefault="00DD7604" w:rsidP="00DD7604">
      <w:pPr>
        <w:pStyle w:val="Figure"/>
        <w:rPr>
          <w:rtl/>
          <w:lang w:val="fr-FR" w:bidi="ar-EG"/>
        </w:rPr>
      </w:pPr>
      <w:r w:rsidRPr="00DD7604">
        <w:rPr>
          <w:noProof/>
          <w:lang w:eastAsia="en-US" w:bidi="ar-SA"/>
        </w:rPr>
        <w:drawing>
          <wp:inline distT="0" distB="0" distL="0" distR="0" wp14:anchorId="76774183" wp14:editId="6229138D">
            <wp:extent cx="5520690" cy="2770505"/>
            <wp:effectExtent l="0" t="0" r="381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0690" cy="2770505"/>
                    </a:xfrm>
                    <a:prstGeom prst="rect">
                      <a:avLst/>
                    </a:prstGeom>
                    <a:noFill/>
                    <a:ln>
                      <a:noFill/>
                    </a:ln>
                  </pic:spPr>
                </pic:pic>
              </a:graphicData>
            </a:graphic>
          </wp:inline>
        </w:drawing>
      </w:r>
    </w:p>
    <w:p w14:paraId="4F159BD9" w14:textId="77777777" w:rsidR="00C964F1" w:rsidRPr="00864C8C" w:rsidRDefault="00C964F1" w:rsidP="00C964F1">
      <w:pPr>
        <w:spacing w:before="240"/>
        <w:rPr>
          <w:spacing w:val="-4"/>
          <w:rtl/>
        </w:rPr>
      </w:pPr>
      <w:r w:rsidRPr="00864C8C">
        <w:rPr>
          <w:rFonts w:hint="cs"/>
          <w:spacing w:val="-4"/>
          <w:rtl/>
        </w:rPr>
        <w:t>ثمة رادارات أخرى</w:t>
      </w:r>
      <w:r w:rsidRPr="00864C8C">
        <w:rPr>
          <w:rFonts w:hint="cs"/>
          <w:spacing w:val="-4"/>
          <w:rtl/>
          <w:lang w:bidi="ar-EG"/>
        </w:rPr>
        <w:t xml:space="preserve"> في</w:t>
      </w:r>
      <w:r w:rsidRPr="00864C8C">
        <w:rPr>
          <w:spacing w:val="-4"/>
          <w:rtl/>
          <w:lang w:bidi="ar-EG"/>
        </w:rPr>
        <w:t> </w:t>
      </w:r>
      <w:r w:rsidRPr="00864C8C">
        <w:rPr>
          <w:rFonts w:hint="cs"/>
          <w:spacing w:val="-4"/>
          <w:rtl/>
          <w:lang w:bidi="ar-EG"/>
        </w:rPr>
        <w:t xml:space="preserve">نطاق التردد </w:t>
      </w:r>
      <w:r w:rsidRPr="00864C8C">
        <w:rPr>
          <w:rFonts w:hint="cs"/>
          <w:spacing w:val="-4"/>
          <w:rtl/>
        </w:rPr>
        <w:t>أكثر تخصصاً وتحصر المسح</w:t>
      </w:r>
      <w:r w:rsidRPr="00864C8C">
        <w:rPr>
          <w:rFonts w:hint="cs"/>
          <w:spacing w:val="-4"/>
          <w:rtl/>
          <w:lang w:bidi="ar-EG"/>
        </w:rPr>
        <w:t xml:space="preserve"> في</w:t>
      </w:r>
      <w:r w:rsidRPr="00864C8C">
        <w:rPr>
          <w:spacing w:val="-4"/>
          <w:rtl/>
          <w:lang w:bidi="ar-EG"/>
        </w:rPr>
        <w:t> </w:t>
      </w:r>
      <w:r w:rsidRPr="00864C8C">
        <w:rPr>
          <w:rFonts w:hint="cs"/>
          <w:spacing w:val="-4"/>
          <w:rtl/>
        </w:rPr>
        <w:t>قطاع ثابت. وتستخدم غالبية الرادارات</w:t>
      </w:r>
      <w:r w:rsidRPr="00864C8C">
        <w:rPr>
          <w:rFonts w:hint="cs"/>
          <w:spacing w:val="-4"/>
          <w:rtl/>
          <w:lang w:bidi="ar-EG"/>
        </w:rPr>
        <w:t xml:space="preserve"> في</w:t>
      </w:r>
      <w:r w:rsidRPr="00864C8C">
        <w:rPr>
          <w:spacing w:val="-4"/>
          <w:rtl/>
          <w:lang w:bidi="ar-EG"/>
        </w:rPr>
        <w:t> </w:t>
      </w:r>
      <w:r w:rsidRPr="00864C8C">
        <w:rPr>
          <w:rFonts w:hint="cs"/>
          <w:spacing w:val="-4"/>
          <w:rtl/>
        </w:rPr>
        <w:t xml:space="preserve">نطاق التردد </w:t>
      </w:r>
      <w:r w:rsidRPr="00864C8C">
        <w:rPr>
          <w:spacing w:val="-4"/>
        </w:rPr>
        <w:t>MHz 10 680</w:t>
      </w:r>
      <w:r>
        <w:rPr>
          <w:spacing w:val="-4"/>
        </w:rPr>
        <w:noBreakHyphen/>
      </w:r>
      <w:r w:rsidRPr="00864C8C">
        <w:rPr>
          <w:spacing w:val="-4"/>
        </w:rPr>
        <w:t>8 500</w:t>
      </w:r>
      <w:r w:rsidRPr="00864C8C">
        <w:rPr>
          <w:rFonts w:hint="cs"/>
          <w:spacing w:val="-4"/>
          <w:rtl/>
        </w:rPr>
        <w:t xml:space="preserve"> المسح الميكانيكي،</w:t>
      </w:r>
      <w:r w:rsidRPr="00864C8C">
        <w:rPr>
          <w:rFonts w:hint="cs"/>
          <w:spacing w:val="-4"/>
          <w:rtl/>
          <w:lang w:bidi="ar-EG"/>
        </w:rPr>
        <w:t xml:space="preserve"> في</w:t>
      </w:r>
      <w:r w:rsidRPr="00864C8C">
        <w:rPr>
          <w:spacing w:val="-4"/>
          <w:rtl/>
          <w:lang w:bidi="ar-EG"/>
        </w:rPr>
        <w:t> </w:t>
      </w:r>
      <w:r w:rsidRPr="00864C8C">
        <w:rPr>
          <w:rFonts w:hint="cs"/>
          <w:spacing w:val="-4"/>
          <w:rtl/>
        </w:rPr>
        <w:t>حين تستعمل بعض رادارات الجيل الأحدث صفيف هوائيات تمسح إلكترونياً كما</w:t>
      </w:r>
      <w:r w:rsidRPr="00864C8C">
        <w:rPr>
          <w:rFonts w:hint="eastAsia"/>
          <w:spacing w:val="-4"/>
          <w:rtl/>
        </w:rPr>
        <w:t> </w:t>
      </w:r>
      <w:r>
        <w:rPr>
          <w:rFonts w:hint="cs"/>
          <w:spacing w:val="-4"/>
          <w:rtl/>
          <w:lang w:bidi="ar-EG"/>
        </w:rPr>
        <w:t>هو</w:t>
      </w:r>
      <w:r w:rsidRPr="00864C8C">
        <w:rPr>
          <w:rFonts w:hint="cs"/>
          <w:spacing w:val="-4"/>
          <w:rtl/>
        </w:rPr>
        <w:t xml:space="preserve"> مبين. وتستعمل استقطابات أفقية ورأسية ودائرية. وتتراوح الارتفاعات النمطية لهوائيات الرادارات المقامة</w:t>
      </w:r>
      <w:r w:rsidRPr="00864C8C">
        <w:rPr>
          <w:rFonts w:hint="cs"/>
          <w:spacing w:val="-4"/>
          <w:rtl/>
          <w:lang w:bidi="ar-EG"/>
        </w:rPr>
        <w:t xml:space="preserve"> على</w:t>
      </w:r>
      <w:r w:rsidRPr="00864C8C">
        <w:rPr>
          <w:spacing w:val="-4"/>
          <w:rtl/>
          <w:lang w:bidi="ar-EG"/>
        </w:rPr>
        <w:t> </w:t>
      </w:r>
      <w:r w:rsidRPr="00864C8C">
        <w:rPr>
          <w:rFonts w:hint="cs"/>
          <w:spacing w:val="-4"/>
          <w:rtl/>
        </w:rPr>
        <w:t>الأرض والمحمولة</w:t>
      </w:r>
      <w:r w:rsidRPr="00864C8C">
        <w:rPr>
          <w:rFonts w:hint="cs"/>
          <w:spacing w:val="-4"/>
          <w:rtl/>
          <w:lang w:bidi="ar-EG"/>
        </w:rPr>
        <w:t xml:space="preserve"> على</w:t>
      </w:r>
      <w:r w:rsidRPr="00864C8C">
        <w:rPr>
          <w:spacing w:val="-4"/>
          <w:rtl/>
          <w:lang w:bidi="ar-EG"/>
        </w:rPr>
        <w:t> </w:t>
      </w:r>
      <w:r w:rsidRPr="00864C8C">
        <w:rPr>
          <w:rFonts w:hint="cs"/>
          <w:spacing w:val="-4"/>
          <w:rtl/>
        </w:rPr>
        <w:t xml:space="preserve">متن السفن بين </w:t>
      </w:r>
      <w:r w:rsidRPr="00864C8C">
        <w:rPr>
          <w:spacing w:val="-4"/>
        </w:rPr>
        <w:t>m 8</w:t>
      </w:r>
      <w:r w:rsidRPr="00864C8C">
        <w:rPr>
          <w:rFonts w:hint="cs"/>
          <w:spacing w:val="-4"/>
          <w:rtl/>
        </w:rPr>
        <w:t xml:space="preserve"> و</w:t>
      </w:r>
      <w:r w:rsidRPr="00864C8C">
        <w:rPr>
          <w:spacing w:val="-4"/>
        </w:rPr>
        <w:t>m 30</w:t>
      </w:r>
      <w:r w:rsidRPr="00864C8C">
        <w:rPr>
          <w:rFonts w:hint="cs"/>
          <w:spacing w:val="-4"/>
          <w:rtl/>
        </w:rPr>
        <w:t xml:space="preserve"> فوق مستوى السطح</w:t>
      </w:r>
      <w:r w:rsidRPr="00864C8C">
        <w:rPr>
          <w:rFonts w:hint="cs"/>
          <w:spacing w:val="-4"/>
          <w:rtl/>
          <w:lang w:bidi="ar-EG"/>
        </w:rPr>
        <w:t xml:space="preserve"> على</w:t>
      </w:r>
      <w:r w:rsidRPr="00864C8C">
        <w:rPr>
          <w:spacing w:val="-4"/>
          <w:rtl/>
          <w:lang w:bidi="ar-EG"/>
        </w:rPr>
        <w:t> </w:t>
      </w:r>
      <w:r w:rsidRPr="00864C8C">
        <w:rPr>
          <w:rFonts w:hint="cs"/>
          <w:spacing w:val="-4"/>
          <w:rtl/>
        </w:rPr>
        <w:t>التوالي، رغم أن العديد من رادارات الملاحة الراديوية البحرية هي</w:t>
      </w:r>
      <w:r w:rsidRPr="00864C8C">
        <w:rPr>
          <w:rFonts w:hint="eastAsia"/>
          <w:spacing w:val="-4"/>
          <w:rtl/>
        </w:rPr>
        <w:t> </w:t>
      </w:r>
      <w:r w:rsidRPr="00864C8C">
        <w:rPr>
          <w:rFonts w:hint="cs"/>
          <w:spacing w:val="-4"/>
          <w:rtl/>
        </w:rPr>
        <w:t xml:space="preserve">أقصر من </w:t>
      </w:r>
      <w:r w:rsidRPr="00864C8C">
        <w:rPr>
          <w:spacing w:val="-4"/>
        </w:rPr>
        <w:t>m 30</w:t>
      </w:r>
      <w:r w:rsidRPr="00864C8C">
        <w:rPr>
          <w:rFonts w:hint="cs"/>
          <w:spacing w:val="-4"/>
          <w:rtl/>
        </w:rPr>
        <w:t>.</w:t>
      </w:r>
    </w:p>
    <w:p w14:paraId="0B08AD73" w14:textId="77777777" w:rsidR="00C964F1" w:rsidRPr="00D443B0" w:rsidRDefault="00C964F1" w:rsidP="00C964F1">
      <w:pPr>
        <w:pStyle w:val="Heading1"/>
        <w:rPr>
          <w:rtl/>
        </w:rPr>
      </w:pPr>
      <w:bookmarkStart w:id="25" w:name="_Toc201575170"/>
      <w:bookmarkStart w:id="26" w:name="_Toc201575409"/>
      <w:bookmarkStart w:id="27" w:name="_Toc460578261"/>
      <w:r w:rsidRPr="00123F4B">
        <w:t>3</w:t>
      </w:r>
      <w:r w:rsidRPr="00D443B0">
        <w:rPr>
          <w:rFonts w:hint="cs"/>
          <w:rtl/>
        </w:rPr>
        <w:tab/>
        <w:t>خصائص تقنية وتشغيلية إضافية لأنظمة الملاحة الراديوية المحمولة</w:t>
      </w:r>
      <w:r>
        <w:rPr>
          <w:rFonts w:hint="cs"/>
          <w:rtl/>
          <w:lang w:bidi="ar-EG"/>
        </w:rPr>
        <w:t xml:space="preserve"> على</w:t>
      </w:r>
      <w:r>
        <w:rPr>
          <w:rtl/>
          <w:lang w:bidi="ar-EG"/>
        </w:rPr>
        <w:t> </w:t>
      </w:r>
      <w:r w:rsidRPr="00D443B0">
        <w:rPr>
          <w:rFonts w:hint="cs"/>
          <w:rtl/>
        </w:rPr>
        <w:t>متن السفن</w:t>
      </w:r>
      <w:r>
        <w:rPr>
          <w:rFonts w:hint="cs"/>
          <w:rtl/>
          <w:lang w:bidi="ar-EG"/>
        </w:rPr>
        <w:t xml:space="preserve"> في</w:t>
      </w:r>
      <w:r>
        <w:rPr>
          <w:rtl/>
          <w:lang w:bidi="ar-EG"/>
        </w:rPr>
        <w:t> </w:t>
      </w:r>
      <w:r w:rsidRPr="00D443B0">
        <w:rPr>
          <w:rFonts w:hint="cs"/>
          <w:rtl/>
        </w:rPr>
        <w:t>نطاق</w:t>
      </w:r>
      <w:r>
        <w:rPr>
          <w:rFonts w:hint="eastAsia"/>
          <w:rtl/>
        </w:rPr>
        <w:t> </w:t>
      </w:r>
      <w:r>
        <w:rPr>
          <w:rFonts w:hint="cs"/>
          <w:rtl/>
        </w:rPr>
        <w:t>التردد</w:t>
      </w:r>
      <w:r w:rsidRPr="00D443B0">
        <w:rPr>
          <w:rFonts w:hint="cs"/>
          <w:rtl/>
        </w:rPr>
        <w:t xml:space="preserve"> </w:t>
      </w:r>
      <w:r w:rsidRPr="00D443B0">
        <w:t>MHz</w:t>
      </w:r>
      <w:r>
        <w:t> </w:t>
      </w:r>
      <w:r w:rsidRPr="00123F4B">
        <w:t>9</w:t>
      </w:r>
      <w:r>
        <w:t> </w:t>
      </w:r>
      <w:r w:rsidRPr="00123F4B">
        <w:t>500</w:t>
      </w:r>
      <w:r>
        <w:noBreakHyphen/>
      </w:r>
      <w:r w:rsidRPr="00123F4B">
        <w:t>9</w:t>
      </w:r>
      <w:r>
        <w:t> </w:t>
      </w:r>
      <w:r w:rsidRPr="00123F4B">
        <w:t>20</w:t>
      </w:r>
      <w:bookmarkEnd w:id="25"/>
      <w:bookmarkEnd w:id="26"/>
      <w:r w:rsidRPr="00123F4B">
        <w:t>0</w:t>
      </w:r>
      <w:bookmarkEnd w:id="27"/>
    </w:p>
    <w:p w14:paraId="66F2D18B" w14:textId="77777777" w:rsidR="00C964F1" w:rsidRPr="008C3580" w:rsidRDefault="00C964F1" w:rsidP="00C964F1">
      <w:pPr>
        <w:ind w:left="6" w:hanging="6"/>
        <w:rPr>
          <w:spacing w:val="-4"/>
          <w:rtl/>
        </w:rPr>
      </w:pPr>
      <w:r w:rsidRPr="008C3580">
        <w:rPr>
          <w:rFonts w:hint="cs"/>
          <w:spacing w:val="-4"/>
          <w:rtl/>
        </w:rPr>
        <w:t xml:space="preserve">يمكن التمييز بوضوح، بعبارات عامة، بين الرادارات المتطابقة مع متطلبات المنظمة البحرية الدولية </w:t>
      </w:r>
      <w:r w:rsidRPr="008C3580">
        <w:rPr>
          <w:spacing w:val="-4"/>
        </w:rPr>
        <w:t>(IMO)</w:t>
      </w:r>
      <w:r w:rsidRPr="008C3580">
        <w:rPr>
          <w:rFonts w:hint="cs"/>
          <w:spacing w:val="-4"/>
          <w:rtl/>
        </w:rPr>
        <w:t xml:space="preserve"> (بما</w:t>
      </w:r>
      <w:r w:rsidRPr="008C3580">
        <w:rPr>
          <w:rFonts w:hint="cs"/>
          <w:spacing w:val="-4"/>
          <w:rtl/>
          <w:lang w:bidi="ar-EG"/>
        </w:rPr>
        <w:t xml:space="preserve"> في</w:t>
      </w:r>
      <w:r w:rsidRPr="008C3580">
        <w:rPr>
          <w:spacing w:val="-4"/>
          <w:rtl/>
          <w:lang w:bidi="ar-EG"/>
        </w:rPr>
        <w:t> </w:t>
      </w:r>
      <w:r w:rsidRPr="008C3580">
        <w:rPr>
          <w:rFonts w:hint="cs"/>
          <w:spacing w:val="-4"/>
          <w:rtl/>
        </w:rPr>
        <w:t>ذلك تلك المستعملة</w:t>
      </w:r>
      <w:r w:rsidRPr="008C3580">
        <w:rPr>
          <w:rFonts w:hint="cs"/>
          <w:spacing w:val="-4"/>
          <w:rtl/>
          <w:lang w:bidi="ar-EG"/>
        </w:rPr>
        <w:t xml:space="preserve"> على</w:t>
      </w:r>
      <w:r w:rsidRPr="008C3580">
        <w:rPr>
          <w:spacing w:val="-4"/>
          <w:rtl/>
          <w:lang w:bidi="ar-EG"/>
        </w:rPr>
        <w:t> </w:t>
      </w:r>
      <w:r w:rsidRPr="008C3580">
        <w:rPr>
          <w:rFonts w:hint="cs"/>
          <w:spacing w:val="-4"/>
          <w:rtl/>
        </w:rPr>
        <w:t>سفن صيد الأسماك) وتلك المستعملة</w:t>
      </w:r>
      <w:r w:rsidRPr="008C3580">
        <w:rPr>
          <w:rFonts w:hint="cs"/>
          <w:spacing w:val="-4"/>
          <w:rtl/>
          <w:lang w:bidi="ar-EG"/>
        </w:rPr>
        <w:t xml:space="preserve"> في</w:t>
      </w:r>
      <w:r w:rsidRPr="008C3580">
        <w:rPr>
          <w:spacing w:val="-4"/>
          <w:rtl/>
          <w:lang w:bidi="ar-EG"/>
        </w:rPr>
        <w:t> </w:t>
      </w:r>
      <w:r w:rsidRPr="008C3580">
        <w:rPr>
          <w:rFonts w:hint="cs"/>
          <w:spacing w:val="-4"/>
          <w:rtl/>
        </w:rPr>
        <w:t>الملاحة الداخلية (الأنهار) وتلك المركبة</w:t>
      </w:r>
      <w:r w:rsidRPr="008C3580">
        <w:rPr>
          <w:rFonts w:hint="cs"/>
          <w:spacing w:val="-4"/>
          <w:rtl/>
          <w:lang w:bidi="ar-EG"/>
        </w:rPr>
        <w:t xml:space="preserve"> على</w:t>
      </w:r>
      <w:r w:rsidRPr="008C3580">
        <w:rPr>
          <w:spacing w:val="-4"/>
          <w:rtl/>
          <w:lang w:bidi="ar-EG"/>
        </w:rPr>
        <w:t> </w:t>
      </w:r>
      <w:r w:rsidRPr="008C3580">
        <w:rPr>
          <w:rFonts w:hint="cs"/>
          <w:spacing w:val="-4"/>
          <w:rtl/>
        </w:rPr>
        <w:t>زوارق الترفيه طوعياً لأغراض السلامة.</w:t>
      </w:r>
    </w:p>
    <w:p w14:paraId="0C5DA741" w14:textId="77777777" w:rsidR="00C964F1" w:rsidRPr="00DC5EA6" w:rsidRDefault="00C964F1" w:rsidP="00C964F1">
      <w:pPr>
        <w:ind w:left="6" w:hanging="6"/>
        <w:rPr>
          <w:rtl/>
        </w:rPr>
      </w:pPr>
      <w:r w:rsidRPr="00DC5EA6">
        <w:rPr>
          <w:rFonts w:hint="cs"/>
          <w:rtl/>
        </w:rPr>
        <w:t>ترد</w:t>
      </w:r>
      <w:r>
        <w:rPr>
          <w:rFonts w:hint="cs"/>
          <w:rtl/>
          <w:lang w:bidi="ar-EG"/>
        </w:rPr>
        <w:t xml:space="preserve"> في</w:t>
      </w:r>
      <w:r>
        <w:rPr>
          <w:rtl/>
          <w:lang w:bidi="ar-EG"/>
        </w:rPr>
        <w:t> </w:t>
      </w:r>
      <w:r w:rsidRPr="00DC5EA6">
        <w:rPr>
          <w:rFonts w:hint="cs"/>
          <w:rtl/>
        </w:rPr>
        <w:t xml:space="preserve">الجدول </w:t>
      </w:r>
      <w:r w:rsidRPr="00123F4B">
        <w:t>5</w:t>
      </w:r>
      <w:r w:rsidRPr="00DC5EA6">
        <w:rPr>
          <w:rFonts w:hint="cs"/>
          <w:rtl/>
        </w:rPr>
        <w:t xml:space="preserve"> مقارنات لقدرة المرسل وأعداد الرادارات للفئات الثلاث أعلاه.</w:t>
      </w:r>
    </w:p>
    <w:p w14:paraId="7FE60F59" w14:textId="77777777" w:rsidR="00C964F1" w:rsidRPr="00DC5EA6" w:rsidRDefault="00C964F1" w:rsidP="00C964F1">
      <w:pPr>
        <w:pStyle w:val="TableNo"/>
        <w:rPr>
          <w:rtl/>
        </w:rPr>
      </w:pPr>
      <w:r w:rsidRPr="00DC5EA6">
        <w:rPr>
          <w:rFonts w:hint="cs"/>
          <w:rtl/>
        </w:rPr>
        <w:t>الج</w:t>
      </w:r>
      <w:r>
        <w:rPr>
          <w:rFonts w:hint="cs"/>
          <w:rtl/>
        </w:rPr>
        <w:t>ـ</w:t>
      </w:r>
      <w:r w:rsidRPr="00DC5EA6">
        <w:rPr>
          <w:rFonts w:hint="cs"/>
          <w:rtl/>
        </w:rPr>
        <w:t xml:space="preserve">دول </w:t>
      </w:r>
      <w:r w:rsidRPr="00123F4B">
        <w:t>5</w:t>
      </w:r>
    </w:p>
    <w:p w14:paraId="37E7C603" w14:textId="77777777" w:rsidR="00C964F1" w:rsidRPr="00DC5EA6" w:rsidRDefault="00C964F1" w:rsidP="00C964F1">
      <w:pPr>
        <w:pStyle w:val="Tabletitle"/>
        <w:rPr>
          <w:rtl/>
        </w:rPr>
      </w:pPr>
      <w:r w:rsidRPr="00DC5EA6">
        <w:rPr>
          <w:rFonts w:hint="cs"/>
          <w:rtl/>
        </w:rPr>
        <w:t>رادارات الملاحة الراديوية المحمولة</w:t>
      </w:r>
      <w:r>
        <w:rPr>
          <w:rFonts w:hint="cs"/>
          <w:rtl/>
        </w:rPr>
        <w:t xml:space="preserve"> على</w:t>
      </w:r>
      <w:r>
        <w:rPr>
          <w:rtl/>
        </w:rPr>
        <w:t> </w:t>
      </w:r>
      <w:r w:rsidRPr="00DC5EA6">
        <w:rPr>
          <w:rFonts w:hint="cs"/>
          <w:rtl/>
        </w:rPr>
        <w:t>متن السفن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32"/>
        <w:gridCol w:w="3175"/>
        <w:gridCol w:w="3232"/>
      </w:tblGrid>
      <w:tr w:rsidR="00C964F1" w:rsidRPr="00DC5EA6" w14:paraId="1CBE6C35" w14:textId="77777777" w:rsidTr="00422891">
        <w:trPr>
          <w:jc w:val="center"/>
        </w:trPr>
        <w:tc>
          <w:tcPr>
            <w:tcW w:w="3232" w:type="dxa"/>
            <w:vAlign w:val="center"/>
          </w:tcPr>
          <w:p w14:paraId="51A44485" w14:textId="77777777" w:rsidR="00C964F1" w:rsidRPr="00E455AF" w:rsidRDefault="00C964F1" w:rsidP="00422891">
            <w:pPr>
              <w:pStyle w:val="Tablehead"/>
            </w:pPr>
            <w:r w:rsidRPr="00E455AF">
              <w:rPr>
                <w:rFonts w:hint="cs"/>
                <w:rtl/>
              </w:rPr>
              <w:t>فئة الرادار</w:t>
            </w:r>
          </w:p>
        </w:tc>
        <w:tc>
          <w:tcPr>
            <w:tcW w:w="3175" w:type="dxa"/>
            <w:vAlign w:val="center"/>
          </w:tcPr>
          <w:p w14:paraId="25E57D95" w14:textId="77777777" w:rsidR="00C964F1" w:rsidRPr="00E455AF" w:rsidRDefault="00C964F1" w:rsidP="00422891">
            <w:pPr>
              <w:pStyle w:val="Tablehead"/>
            </w:pPr>
            <w:r w:rsidRPr="00E455AF">
              <w:rPr>
                <w:rFonts w:hint="cs"/>
                <w:rtl/>
              </w:rPr>
              <w:t xml:space="preserve">ذروة القدرة </w:t>
            </w:r>
            <w:r w:rsidRPr="00E455AF">
              <w:rPr>
                <w:szCs w:val="28"/>
              </w:rPr>
              <w:t>(kW)</w:t>
            </w:r>
          </w:p>
        </w:tc>
        <w:tc>
          <w:tcPr>
            <w:tcW w:w="3232" w:type="dxa"/>
            <w:vAlign w:val="center"/>
          </w:tcPr>
          <w:p w14:paraId="700F79BE" w14:textId="77777777" w:rsidR="00C964F1" w:rsidRPr="00E455AF" w:rsidRDefault="00C964F1" w:rsidP="00422891">
            <w:pPr>
              <w:pStyle w:val="Tablehead"/>
            </w:pPr>
            <w:r w:rsidRPr="00E455AF">
              <w:rPr>
                <w:rFonts w:hint="cs"/>
                <w:rtl/>
              </w:rPr>
              <w:t>المجموع الإجمالي</w:t>
            </w:r>
          </w:p>
        </w:tc>
      </w:tr>
      <w:tr w:rsidR="00C964F1" w:rsidRPr="00DC5EA6" w14:paraId="576EEB16" w14:textId="77777777" w:rsidTr="00422891">
        <w:trPr>
          <w:jc w:val="center"/>
        </w:trPr>
        <w:tc>
          <w:tcPr>
            <w:tcW w:w="3232" w:type="dxa"/>
          </w:tcPr>
          <w:p w14:paraId="5049DC3C" w14:textId="77777777" w:rsidR="00C964F1" w:rsidRPr="00E455AF" w:rsidRDefault="00C964F1" w:rsidP="00422891">
            <w:pPr>
              <w:pStyle w:val="Tabletext"/>
              <w:spacing w:before="40"/>
              <w:jc w:val="center"/>
            </w:pPr>
            <w:r w:rsidRPr="00E455AF">
              <w:rPr>
                <w:rFonts w:hint="cs"/>
                <w:rtl/>
                <w:lang w:bidi="ar-SY"/>
              </w:rPr>
              <w:t xml:space="preserve">المنظمة </w:t>
            </w:r>
            <w:r w:rsidRPr="00E455AF">
              <w:rPr>
                <w:lang w:bidi="ar-SY"/>
              </w:rPr>
              <w:t>IMO</w:t>
            </w:r>
            <w:r w:rsidRPr="00E455AF">
              <w:rPr>
                <w:rFonts w:hint="cs"/>
                <w:rtl/>
                <w:lang w:bidi="ar-EG"/>
              </w:rPr>
              <w:t xml:space="preserve"> وصيد الأسماك</w:t>
            </w:r>
          </w:p>
        </w:tc>
        <w:tc>
          <w:tcPr>
            <w:tcW w:w="3175" w:type="dxa"/>
          </w:tcPr>
          <w:p w14:paraId="3C92BF5E" w14:textId="77777777" w:rsidR="00C964F1" w:rsidRPr="00E455AF" w:rsidRDefault="00C964F1" w:rsidP="00422891">
            <w:pPr>
              <w:pStyle w:val="Tabletext"/>
              <w:spacing w:before="40"/>
              <w:jc w:val="center"/>
            </w:pPr>
            <w:r w:rsidRPr="00123F4B">
              <w:t>75</w:t>
            </w:r>
            <w:r w:rsidRPr="00E455AF">
              <w:t xml:space="preserve"> ≥</w:t>
            </w:r>
          </w:p>
        </w:tc>
        <w:tc>
          <w:tcPr>
            <w:tcW w:w="3232" w:type="dxa"/>
          </w:tcPr>
          <w:p w14:paraId="64C43D42" w14:textId="77777777" w:rsidR="00C964F1" w:rsidRPr="00E455AF" w:rsidRDefault="00C964F1" w:rsidP="00422891">
            <w:pPr>
              <w:pStyle w:val="Tabletext"/>
              <w:spacing w:before="40"/>
              <w:ind w:right="1021"/>
              <w:jc w:val="right"/>
              <w:rPr>
                <w:rtl/>
              </w:rPr>
            </w:pPr>
            <w:r w:rsidRPr="00123F4B">
              <w:t>300</w:t>
            </w:r>
            <w:r w:rsidRPr="00E455AF">
              <w:t> </w:t>
            </w:r>
            <w:r w:rsidRPr="00123F4B">
              <w:t>000</w:t>
            </w:r>
            <w:r w:rsidRPr="00E455AF">
              <w:t xml:space="preserve"> &lt;</w:t>
            </w:r>
          </w:p>
        </w:tc>
      </w:tr>
      <w:tr w:rsidR="00C964F1" w:rsidRPr="00DC5EA6" w14:paraId="752CCA5B" w14:textId="77777777" w:rsidTr="00422891">
        <w:trPr>
          <w:jc w:val="center"/>
        </w:trPr>
        <w:tc>
          <w:tcPr>
            <w:tcW w:w="3232" w:type="dxa"/>
          </w:tcPr>
          <w:p w14:paraId="553D8A3A" w14:textId="77777777" w:rsidR="00C964F1" w:rsidRPr="00E455AF" w:rsidRDefault="00C964F1" w:rsidP="00422891">
            <w:pPr>
              <w:pStyle w:val="Tabletext"/>
              <w:spacing w:before="40"/>
              <w:jc w:val="center"/>
            </w:pPr>
            <w:r w:rsidRPr="00E455AF">
              <w:rPr>
                <w:rFonts w:hint="cs"/>
                <w:rtl/>
              </w:rPr>
              <w:t>نهري</w:t>
            </w:r>
          </w:p>
        </w:tc>
        <w:tc>
          <w:tcPr>
            <w:tcW w:w="3175" w:type="dxa"/>
          </w:tcPr>
          <w:p w14:paraId="34ECA7BE" w14:textId="77777777" w:rsidR="00C964F1" w:rsidRPr="00E455AF" w:rsidRDefault="00C964F1" w:rsidP="00422891">
            <w:pPr>
              <w:pStyle w:val="Tabletext"/>
              <w:spacing w:before="40"/>
              <w:jc w:val="center"/>
            </w:pPr>
            <w:r w:rsidRPr="00123F4B">
              <w:t>10</w:t>
            </w:r>
            <w:r w:rsidRPr="00E455AF">
              <w:t xml:space="preserve"> &gt;</w:t>
            </w:r>
          </w:p>
        </w:tc>
        <w:tc>
          <w:tcPr>
            <w:tcW w:w="3232" w:type="dxa"/>
          </w:tcPr>
          <w:p w14:paraId="75EBE13D" w14:textId="77777777" w:rsidR="00C964F1" w:rsidRPr="00E455AF" w:rsidRDefault="00C964F1" w:rsidP="00422891">
            <w:pPr>
              <w:pStyle w:val="Tabletext"/>
              <w:spacing w:before="40"/>
              <w:ind w:right="1021"/>
              <w:jc w:val="right"/>
              <w:rPr>
                <w:rtl/>
              </w:rPr>
            </w:pPr>
            <w:r w:rsidRPr="00123F4B">
              <w:t>20</w:t>
            </w:r>
            <w:r w:rsidRPr="00E455AF">
              <w:t> </w:t>
            </w:r>
            <w:r w:rsidRPr="00123F4B">
              <w:t>000</w:t>
            </w:r>
            <w:r w:rsidRPr="00E455AF">
              <w:t xml:space="preserve"> &gt;</w:t>
            </w:r>
          </w:p>
        </w:tc>
      </w:tr>
      <w:tr w:rsidR="00C964F1" w:rsidRPr="00DC5EA6" w14:paraId="6628DA3B" w14:textId="77777777" w:rsidTr="00422891">
        <w:trPr>
          <w:jc w:val="center"/>
        </w:trPr>
        <w:tc>
          <w:tcPr>
            <w:tcW w:w="3232" w:type="dxa"/>
          </w:tcPr>
          <w:p w14:paraId="525C0629" w14:textId="77777777" w:rsidR="00C964F1" w:rsidRPr="00E455AF" w:rsidRDefault="00C964F1" w:rsidP="00422891">
            <w:pPr>
              <w:pStyle w:val="Tabletext"/>
              <w:spacing w:before="40"/>
              <w:jc w:val="center"/>
            </w:pPr>
            <w:r w:rsidRPr="00E455AF">
              <w:rPr>
                <w:rFonts w:hint="cs"/>
                <w:rtl/>
              </w:rPr>
              <w:t>ترفيهي</w:t>
            </w:r>
          </w:p>
        </w:tc>
        <w:tc>
          <w:tcPr>
            <w:tcW w:w="3175" w:type="dxa"/>
          </w:tcPr>
          <w:p w14:paraId="2F652B89" w14:textId="77777777" w:rsidR="00C964F1" w:rsidRPr="00E455AF" w:rsidRDefault="00C964F1" w:rsidP="00422891">
            <w:pPr>
              <w:pStyle w:val="Tabletext"/>
              <w:spacing w:before="40"/>
              <w:jc w:val="center"/>
            </w:pPr>
            <w:r w:rsidRPr="00123F4B">
              <w:t>5</w:t>
            </w:r>
            <w:r w:rsidRPr="00E455AF">
              <w:t xml:space="preserve"> &gt;</w:t>
            </w:r>
          </w:p>
        </w:tc>
        <w:tc>
          <w:tcPr>
            <w:tcW w:w="3232" w:type="dxa"/>
          </w:tcPr>
          <w:p w14:paraId="5743FC09" w14:textId="77777777" w:rsidR="00C964F1" w:rsidRPr="00E455AF" w:rsidRDefault="00C964F1" w:rsidP="00422891">
            <w:pPr>
              <w:pStyle w:val="Tabletext"/>
              <w:spacing w:before="40"/>
              <w:ind w:right="1021"/>
              <w:jc w:val="right"/>
            </w:pPr>
            <w:r w:rsidRPr="00123F4B">
              <w:t>2</w:t>
            </w:r>
            <w:r w:rsidRPr="00E455AF">
              <w:t> </w:t>
            </w:r>
            <w:r w:rsidRPr="00123F4B">
              <w:t>000</w:t>
            </w:r>
            <w:r w:rsidRPr="00E455AF">
              <w:t> </w:t>
            </w:r>
            <w:r w:rsidRPr="00123F4B">
              <w:t>000</w:t>
            </w:r>
            <w:r w:rsidRPr="00E455AF">
              <w:t xml:space="preserve"> &lt;</w:t>
            </w:r>
          </w:p>
        </w:tc>
      </w:tr>
    </w:tbl>
    <w:p w14:paraId="4848F807" w14:textId="77777777" w:rsidR="00C964F1" w:rsidRDefault="00C964F1" w:rsidP="0091675F">
      <w:pPr>
        <w:rPr>
          <w:rtl/>
          <w:lang w:bidi="ar-EG"/>
        </w:rPr>
      </w:pPr>
    </w:p>
    <w:p w14:paraId="32600248" w14:textId="77777777" w:rsidR="00C964F1" w:rsidRPr="00DC5EA6" w:rsidRDefault="00C964F1" w:rsidP="0091675F">
      <w:pPr>
        <w:keepNext/>
        <w:keepLines/>
        <w:rPr>
          <w:rtl/>
          <w:lang w:bidi="ar-SY"/>
        </w:rPr>
      </w:pPr>
      <w:r>
        <w:rPr>
          <w:rFonts w:hint="cs"/>
          <w:rtl/>
          <w:lang w:bidi="ar-EG"/>
        </w:rPr>
        <w:lastRenderedPageBreak/>
        <w:t>و</w:t>
      </w:r>
      <w:r w:rsidRPr="006015BD">
        <w:rPr>
          <w:rFonts w:hint="cs"/>
          <w:rtl/>
        </w:rPr>
        <w:t>تُشغّل كل الرادارات تقريباً المستعملة</w:t>
      </w:r>
      <w:r>
        <w:rPr>
          <w:rFonts w:hint="cs"/>
          <w:rtl/>
          <w:lang w:bidi="ar-EG"/>
        </w:rPr>
        <w:t xml:space="preserve"> على</w:t>
      </w:r>
      <w:r>
        <w:rPr>
          <w:rtl/>
          <w:lang w:bidi="ar-EG"/>
        </w:rPr>
        <w:t> </w:t>
      </w:r>
      <w:r w:rsidRPr="006015BD">
        <w:rPr>
          <w:rFonts w:hint="cs"/>
          <w:rtl/>
        </w:rPr>
        <w:t xml:space="preserve">متن </w:t>
      </w:r>
      <w:r>
        <w:rPr>
          <w:rFonts w:hint="cs"/>
          <w:rtl/>
        </w:rPr>
        <w:t>الزوارق النهرية والترفيهية</w:t>
      </w:r>
      <w:r>
        <w:rPr>
          <w:rFonts w:hint="cs"/>
          <w:rtl/>
          <w:lang w:bidi="ar-EG"/>
        </w:rPr>
        <w:t xml:space="preserve"> في</w:t>
      </w:r>
      <w:r>
        <w:rPr>
          <w:rtl/>
          <w:lang w:bidi="ar-EG"/>
        </w:rPr>
        <w:t> </w:t>
      </w:r>
      <w:r w:rsidRPr="006015BD">
        <w:rPr>
          <w:rFonts w:hint="cs"/>
          <w:rtl/>
        </w:rPr>
        <w:t>نطاق</w:t>
      </w:r>
      <w:r>
        <w:rPr>
          <w:rFonts w:hint="cs"/>
          <w:rtl/>
        </w:rPr>
        <w:t xml:space="preserve"> التردد</w:t>
      </w:r>
      <w:r w:rsidRPr="006015BD">
        <w:rPr>
          <w:rFonts w:hint="cs"/>
          <w:rtl/>
        </w:rPr>
        <w:t xml:space="preserve"> </w:t>
      </w:r>
      <w:r w:rsidRPr="00123F4B">
        <w:t>9</w:t>
      </w:r>
      <w:r w:rsidRPr="006015BD">
        <w:t xml:space="preserve"> </w:t>
      </w:r>
      <w:r w:rsidRPr="00123F4B">
        <w:t>500</w:t>
      </w:r>
      <w:r w:rsidRPr="006015BD">
        <w:t>-</w:t>
      </w:r>
      <w:r w:rsidRPr="00123F4B">
        <w:t>9</w:t>
      </w:r>
      <w:r w:rsidRPr="006015BD">
        <w:t xml:space="preserve"> </w:t>
      </w:r>
      <w:r w:rsidRPr="00123F4B">
        <w:t>200</w:t>
      </w:r>
      <w:r w:rsidRPr="006015BD">
        <w:rPr>
          <w:rFonts w:hint="cs"/>
          <w:rtl/>
        </w:rPr>
        <w:t xml:space="preserve"> </w:t>
      </w:r>
      <w:r w:rsidRPr="006015BD">
        <w:t>MHz</w:t>
      </w:r>
      <w:r w:rsidRPr="006015BD">
        <w:rPr>
          <w:rFonts w:hint="cs"/>
          <w:rtl/>
        </w:rPr>
        <w:t>. ك</w:t>
      </w:r>
      <w:r>
        <w:rPr>
          <w:rFonts w:hint="cs"/>
          <w:rtl/>
        </w:rPr>
        <w:t>ما </w:t>
      </w:r>
      <w:r w:rsidRPr="006015BD">
        <w:rPr>
          <w:rFonts w:hint="cs"/>
          <w:rtl/>
        </w:rPr>
        <w:t>أن معظم رادارات</w:t>
      </w:r>
      <w:r w:rsidRPr="00036B70">
        <w:rPr>
          <w:rFonts w:hint="cs"/>
          <w:rtl/>
        </w:rPr>
        <w:t xml:space="preserve"> </w:t>
      </w:r>
      <w:r w:rsidRPr="00DC5EA6">
        <w:rPr>
          <w:rFonts w:hint="cs"/>
          <w:rtl/>
        </w:rPr>
        <w:t>المنظمة البحرية الدولية</w:t>
      </w:r>
      <w:r w:rsidRPr="006015BD">
        <w:rPr>
          <w:rFonts w:hint="cs"/>
          <w:rtl/>
        </w:rPr>
        <w:t xml:space="preserve"> </w:t>
      </w:r>
      <w:r>
        <w:rPr>
          <w:rFonts w:hint="cs"/>
          <w:spacing w:val="-4"/>
          <w:rtl/>
        </w:rPr>
        <w:t>و</w:t>
      </w:r>
      <w:r w:rsidRPr="006015BD">
        <w:rPr>
          <w:rFonts w:hint="cs"/>
          <w:spacing w:val="-4"/>
          <w:rtl/>
        </w:rPr>
        <w:t>زو</w:t>
      </w:r>
      <w:r>
        <w:rPr>
          <w:rFonts w:hint="cs"/>
          <w:spacing w:val="-4"/>
          <w:rtl/>
        </w:rPr>
        <w:t>ارق صيد الأسماك تشغل أيضاً</w:t>
      </w:r>
      <w:r>
        <w:rPr>
          <w:rFonts w:hint="cs"/>
          <w:spacing w:val="-4"/>
          <w:rtl/>
          <w:lang w:bidi="ar-EG"/>
        </w:rPr>
        <w:t xml:space="preserve"> في</w:t>
      </w:r>
      <w:r>
        <w:rPr>
          <w:spacing w:val="-4"/>
          <w:rtl/>
          <w:lang w:bidi="ar-EG"/>
        </w:rPr>
        <w:t> </w:t>
      </w:r>
      <w:r>
        <w:rPr>
          <w:rFonts w:hint="cs"/>
          <w:spacing w:val="-4"/>
          <w:rtl/>
          <w:lang w:bidi="ar-EG"/>
        </w:rPr>
        <w:t>ال</w:t>
      </w:r>
      <w:r w:rsidRPr="006015BD">
        <w:rPr>
          <w:rFonts w:hint="cs"/>
          <w:spacing w:val="-4"/>
          <w:rtl/>
        </w:rPr>
        <w:t>نطاق</w:t>
      </w:r>
      <w:r>
        <w:rPr>
          <w:rFonts w:hint="cs"/>
          <w:spacing w:val="-4"/>
          <w:rtl/>
        </w:rPr>
        <w:t xml:space="preserve"> </w:t>
      </w:r>
      <w:r w:rsidRPr="006015BD">
        <w:rPr>
          <w:rFonts w:hint="cs"/>
          <w:spacing w:val="-4"/>
          <w:rtl/>
        </w:rPr>
        <w:t xml:space="preserve">نفسه، وإن كان عدداً كبيراً من رادارات </w:t>
      </w:r>
      <w:r w:rsidRPr="006015BD">
        <w:rPr>
          <w:spacing w:val="-4"/>
        </w:rPr>
        <w:t>IMO</w:t>
      </w:r>
      <w:r w:rsidRPr="006015BD">
        <w:rPr>
          <w:rFonts w:hint="cs"/>
          <w:spacing w:val="-4"/>
          <w:rtl/>
        </w:rPr>
        <w:t xml:space="preserve"> يشغل</w:t>
      </w:r>
      <w:r>
        <w:rPr>
          <w:rFonts w:hint="cs"/>
          <w:spacing w:val="-4"/>
          <w:rtl/>
          <w:lang w:bidi="ar-EG"/>
        </w:rPr>
        <w:t xml:space="preserve"> في</w:t>
      </w:r>
      <w:r>
        <w:rPr>
          <w:spacing w:val="-4"/>
          <w:rtl/>
          <w:lang w:bidi="ar-EG"/>
        </w:rPr>
        <w:t> </w:t>
      </w:r>
      <w:r w:rsidRPr="006015BD">
        <w:rPr>
          <w:rFonts w:hint="cs"/>
          <w:spacing w:val="-4"/>
          <w:rtl/>
        </w:rPr>
        <w:t>النطاق</w:t>
      </w:r>
      <w:r>
        <w:rPr>
          <w:rFonts w:hint="eastAsia"/>
          <w:spacing w:val="-4"/>
          <w:rtl/>
        </w:rPr>
        <w:t> </w:t>
      </w:r>
      <w:r w:rsidRPr="006015BD">
        <w:rPr>
          <w:spacing w:val="-4"/>
        </w:rPr>
        <w:t>MHz</w:t>
      </w:r>
      <w:r>
        <w:rPr>
          <w:spacing w:val="-4"/>
        </w:rPr>
        <w:t> </w:t>
      </w:r>
      <w:r w:rsidRPr="00123F4B">
        <w:rPr>
          <w:spacing w:val="-4"/>
        </w:rPr>
        <w:t>3</w:t>
      </w:r>
      <w:r>
        <w:rPr>
          <w:spacing w:val="-4"/>
        </w:rPr>
        <w:t> </w:t>
      </w:r>
      <w:r w:rsidRPr="00123F4B">
        <w:rPr>
          <w:spacing w:val="-4"/>
        </w:rPr>
        <w:t>100</w:t>
      </w:r>
      <w:r>
        <w:rPr>
          <w:spacing w:val="-4"/>
        </w:rPr>
        <w:noBreakHyphen/>
      </w:r>
      <w:r w:rsidRPr="00123F4B">
        <w:rPr>
          <w:spacing w:val="-4"/>
        </w:rPr>
        <w:t>2</w:t>
      </w:r>
      <w:r>
        <w:rPr>
          <w:spacing w:val="-4"/>
        </w:rPr>
        <w:t> </w:t>
      </w:r>
      <w:r w:rsidRPr="00123F4B">
        <w:rPr>
          <w:spacing w:val="-4"/>
        </w:rPr>
        <w:t>900</w:t>
      </w:r>
      <w:r w:rsidRPr="006015BD">
        <w:rPr>
          <w:rFonts w:hint="cs"/>
          <w:spacing w:val="-4"/>
          <w:rtl/>
        </w:rPr>
        <w:t>.</w:t>
      </w:r>
    </w:p>
    <w:p w14:paraId="2844408D" w14:textId="77777777" w:rsidR="00C964F1" w:rsidRPr="00D9339E" w:rsidRDefault="00C964F1" w:rsidP="0091675F">
      <w:pPr>
        <w:keepNext/>
        <w:keepLines/>
        <w:ind w:left="6" w:hanging="6"/>
        <w:rPr>
          <w:spacing w:val="-4"/>
          <w:rtl/>
          <w:lang w:bidi="ar-EG"/>
        </w:rPr>
      </w:pPr>
      <w:r w:rsidRPr="00D9339E">
        <w:rPr>
          <w:rFonts w:hint="cs"/>
          <w:spacing w:val="-4"/>
          <w:rtl/>
          <w:lang w:bidi="ar-EG"/>
        </w:rPr>
        <w:t>وخصائص الرادار التي تؤثر على</w:t>
      </w:r>
      <w:r w:rsidRPr="00D9339E">
        <w:rPr>
          <w:spacing w:val="-4"/>
          <w:rtl/>
          <w:lang w:bidi="ar-EG"/>
        </w:rPr>
        <w:t> </w:t>
      </w:r>
      <w:r w:rsidRPr="00D9339E">
        <w:rPr>
          <w:rFonts w:hint="cs"/>
          <w:spacing w:val="-4"/>
          <w:rtl/>
          <w:lang w:bidi="ar-EG"/>
        </w:rPr>
        <w:t>كفاءة استعمال الطيف، بما فيها معايير الحماية، هي تلك المرتبطة بهوائي الرادار والمرسِل/المستقبِل فيه. وتستعمل غالبية الرادارات البحرية صفيف هوائيات بفواصل، بيد أن بعض رادارات زوارق الترفيه تستعمل صفائف رقعية أو</w:t>
      </w:r>
      <w:r w:rsidRPr="00D9339E">
        <w:rPr>
          <w:spacing w:val="-4"/>
          <w:rtl/>
          <w:lang w:bidi="ar-EG"/>
        </w:rPr>
        <w:t> </w:t>
      </w:r>
      <w:r w:rsidRPr="00D9339E">
        <w:rPr>
          <w:rFonts w:hint="cs"/>
          <w:spacing w:val="-4"/>
          <w:rtl/>
          <w:lang w:bidi="ar-EG"/>
        </w:rPr>
        <w:t>بوقية.</w:t>
      </w:r>
    </w:p>
    <w:p w14:paraId="5D6D2422" w14:textId="77777777" w:rsidR="00C964F1" w:rsidRPr="00D443B0" w:rsidRDefault="00C964F1" w:rsidP="00C964F1">
      <w:pPr>
        <w:pStyle w:val="Heading1"/>
        <w:rPr>
          <w:rtl/>
        </w:rPr>
      </w:pPr>
      <w:bookmarkStart w:id="28" w:name="_Toc201575171"/>
      <w:bookmarkStart w:id="29" w:name="_Toc201575410"/>
      <w:bookmarkStart w:id="30" w:name="_Toc460578262"/>
      <w:r w:rsidRPr="00123F4B">
        <w:t>4</w:t>
      </w:r>
      <w:r w:rsidRPr="00D443B0">
        <w:rPr>
          <w:rFonts w:hint="cs"/>
          <w:rtl/>
        </w:rPr>
        <w:tab/>
        <w:t>معلومات إضافية تتعلق برادارات الملاحة الراديوية البحرية</w:t>
      </w:r>
      <w:bookmarkEnd w:id="28"/>
      <w:bookmarkEnd w:id="29"/>
      <w:bookmarkEnd w:id="30"/>
    </w:p>
    <w:p w14:paraId="3F100E0F" w14:textId="77777777" w:rsidR="00C964F1" w:rsidRPr="00DC5EA6" w:rsidRDefault="00C964F1" w:rsidP="00C964F1">
      <w:pPr>
        <w:pStyle w:val="Heading2"/>
        <w:rPr>
          <w:rtl/>
        </w:rPr>
      </w:pPr>
      <w:bookmarkStart w:id="31" w:name="_Toc201575172"/>
      <w:bookmarkStart w:id="32" w:name="_Toc201575411"/>
      <w:bookmarkStart w:id="33" w:name="_Toc460578263"/>
      <w:r w:rsidRPr="00123F4B">
        <w:rPr>
          <w:lang w:bidi="ar-SY"/>
        </w:rPr>
        <w:t>1</w:t>
      </w:r>
      <w:r w:rsidRPr="00DC5EA6">
        <w:rPr>
          <w:lang w:bidi="ar-SY"/>
        </w:rPr>
        <w:t>.</w:t>
      </w:r>
      <w:r w:rsidRPr="00123F4B">
        <w:rPr>
          <w:lang w:bidi="ar-SY"/>
        </w:rPr>
        <w:t>4</w:t>
      </w:r>
      <w:r w:rsidRPr="00DC5EA6">
        <w:rPr>
          <w:rFonts w:hint="cs"/>
          <w:rtl/>
          <w:lang w:bidi="ar-SY"/>
        </w:rPr>
        <w:tab/>
        <w:t>متطلبات الأداء وآثار التداخل</w:t>
      </w:r>
      <w:bookmarkEnd w:id="31"/>
      <w:bookmarkEnd w:id="32"/>
      <w:bookmarkEnd w:id="33"/>
    </w:p>
    <w:p w14:paraId="65F829E4" w14:textId="77777777" w:rsidR="00C964F1" w:rsidRPr="00DC5EA6" w:rsidRDefault="00C964F1" w:rsidP="00C964F1">
      <w:pPr>
        <w:rPr>
          <w:rtl/>
          <w:lang w:val="en-GB" w:bidi="ar-EG"/>
        </w:rPr>
      </w:pPr>
      <w:r w:rsidRPr="00DC5EA6">
        <w:rPr>
          <w:rFonts w:hint="cs"/>
          <w:rtl/>
          <w:lang w:val="en-GB" w:bidi="ar-EG"/>
        </w:rPr>
        <w:t xml:space="preserve">قد تعجز أنظمة الملاحة الراديوية عن </w:t>
      </w:r>
      <w:r w:rsidRPr="00DC5EA6">
        <w:rPr>
          <w:rFonts w:hint="cs"/>
          <w:rtl/>
          <w:lang w:val="en-GB"/>
        </w:rPr>
        <w:t>الوفاء ب</w:t>
      </w:r>
      <w:r w:rsidRPr="00DC5EA6">
        <w:rPr>
          <w:rFonts w:hint="cs"/>
          <w:rtl/>
          <w:lang w:val="en-GB" w:bidi="ar-EG"/>
        </w:rPr>
        <w:t>متطلبات أدائها إذا تسببت إشارات غير مطلوبة</w:t>
      </w:r>
      <w:r>
        <w:rPr>
          <w:rFonts w:hint="cs"/>
          <w:rtl/>
          <w:lang w:val="en-GB" w:bidi="ar-EG"/>
        </w:rPr>
        <w:t xml:space="preserve"> في</w:t>
      </w:r>
      <w:r>
        <w:rPr>
          <w:rtl/>
          <w:lang w:val="en-GB" w:bidi="ar-EG"/>
        </w:rPr>
        <w:t> </w:t>
      </w:r>
      <w:r w:rsidRPr="00DC5EA6">
        <w:rPr>
          <w:rFonts w:hint="cs"/>
          <w:rtl/>
          <w:lang w:val="en-GB" w:bidi="ar-EG"/>
        </w:rPr>
        <w:t>كميات مفرطة من مختلف أنماط الانحطاط بسبب التداخل. وتِبعاً للأنظمة المتفاعلة ولسيناريوهات التشغيل</w:t>
      </w:r>
      <w:r w:rsidRPr="00DC5EA6">
        <w:rPr>
          <w:rFonts w:hint="cs"/>
          <w:rtl/>
          <w:lang w:val="en-GB" w:bidi="ar-SY"/>
        </w:rPr>
        <w:t xml:space="preserve"> المحددة</w:t>
      </w:r>
      <w:r w:rsidRPr="00DC5EA6">
        <w:rPr>
          <w:rFonts w:hint="cs"/>
          <w:rtl/>
          <w:lang w:val="en-GB" w:bidi="ar-EG"/>
        </w:rPr>
        <w:t xml:space="preserve"> يمكن أن تشمل هذه الأنماط </w:t>
      </w:r>
      <w:r>
        <w:rPr>
          <w:rFonts w:hint="cs"/>
          <w:rtl/>
          <w:lang w:val="en-GB" w:bidi="ar-EG"/>
        </w:rPr>
        <w:t>ما </w:t>
      </w:r>
      <w:r w:rsidRPr="00DC5EA6">
        <w:rPr>
          <w:rFonts w:hint="cs"/>
          <w:rtl/>
          <w:lang w:val="en-GB" w:bidi="ar-EG"/>
        </w:rPr>
        <w:t>يلي:</w:t>
      </w:r>
    </w:p>
    <w:p w14:paraId="7C6C04DD" w14:textId="77777777" w:rsidR="00C964F1" w:rsidRPr="00FC6892" w:rsidRDefault="00C964F1" w:rsidP="00C964F1">
      <w:pPr>
        <w:pStyle w:val="enumlev1"/>
        <w:rPr>
          <w:rtl/>
        </w:rPr>
      </w:pPr>
      <w:r w:rsidRPr="00FC6892">
        <w:rPr>
          <w:rFonts w:hint="cs"/>
          <w:rtl/>
        </w:rPr>
        <w:t>-</w:t>
      </w:r>
      <w:r w:rsidRPr="00FC6892">
        <w:rPr>
          <w:rFonts w:hint="cs"/>
          <w:rtl/>
        </w:rPr>
        <w:tab/>
        <w:t>تأثيرات الانتثار، وأي إزالة تحسس</w:t>
      </w:r>
      <w:r>
        <w:rPr>
          <w:rFonts w:hint="cs"/>
          <w:rtl/>
        </w:rPr>
        <w:t xml:space="preserve"> أو</w:t>
      </w:r>
      <w:r>
        <w:rPr>
          <w:rtl/>
        </w:rPr>
        <w:t> </w:t>
      </w:r>
      <w:r w:rsidRPr="00FC6892">
        <w:rPr>
          <w:rFonts w:hint="cs"/>
          <w:rtl/>
        </w:rPr>
        <w:t>انخفاض مدى الكشف، وزوال الأهداف وانخفاض معدل التحديث؛</w:t>
      </w:r>
    </w:p>
    <w:p w14:paraId="570387D9" w14:textId="77777777" w:rsidR="00C964F1" w:rsidRPr="00DC5EA6" w:rsidRDefault="00C964F1" w:rsidP="00C964F1">
      <w:pPr>
        <w:pStyle w:val="enumlev1"/>
        <w:rPr>
          <w:rtl/>
        </w:rPr>
      </w:pPr>
      <w:r w:rsidRPr="00E455AF">
        <w:rPr>
          <w:rFonts w:hint="cs"/>
          <w:rtl/>
        </w:rPr>
        <w:t>-</w:t>
      </w:r>
      <w:r w:rsidRPr="00E455AF">
        <w:rPr>
          <w:rFonts w:hint="cs"/>
          <w:rtl/>
        </w:rPr>
        <w:tab/>
        <w:t>تأثيرات</w:t>
      </w:r>
      <w:r w:rsidRPr="00DC5EA6">
        <w:rPr>
          <w:rFonts w:hint="cs"/>
          <w:rtl/>
        </w:rPr>
        <w:t xml:space="preserve"> منفصلة، أي التداخل المكتشف وزيادة معدل الإنذارات الكاذبة.</w:t>
      </w:r>
    </w:p>
    <w:p w14:paraId="3D7F6986" w14:textId="77777777" w:rsidR="00C964F1" w:rsidRPr="00DC5EA6" w:rsidRDefault="00C964F1" w:rsidP="00C964F1">
      <w:pPr>
        <w:pStyle w:val="enumlev1"/>
        <w:rPr>
          <w:rtl/>
          <w:lang w:val="en-GB"/>
        </w:rPr>
      </w:pPr>
      <w:r w:rsidRPr="00DC5EA6">
        <w:rPr>
          <w:rFonts w:hint="cs"/>
          <w:rtl/>
          <w:lang w:val="en-GB"/>
        </w:rPr>
        <w:t>وتصاحب أنماط الانحطاط هذه معايير حماية تقوم</w:t>
      </w:r>
      <w:r>
        <w:rPr>
          <w:rFonts w:hint="cs"/>
          <w:rtl/>
          <w:lang w:val="en-GB"/>
        </w:rPr>
        <w:t xml:space="preserve"> على</w:t>
      </w:r>
      <w:r>
        <w:rPr>
          <w:rtl/>
          <w:lang w:val="en-GB"/>
        </w:rPr>
        <w:t> </w:t>
      </w:r>
      <w:r w:rsidRPr="00DC5EA6">
        <w:rPr>
          <w:rFonts w:hint="cs"/>
          <w:rtl/>
          <w:lang w:val="en-GB"/>
        </w:rPr>
        <w:t>أساس عتبة من قيم المعلمات، فبالنسبة لنظام تجنب الاصطدام مثلاً:</w:t>
      </w:r>
    </w:p>
    <w:p w14:paraId="5BFFFD6A" w14:textId="77777777" w:rsidR="00C964F1" w:rsidRPr="00DC5EA6" w:rsidRDefault="00C964F1" w:rsidP="00C964F1">
      <w:pPr>
        <w:pStyle w:val="enumlev1"/>
        <w:rPr>
          <w:rtl/>
        </w:rPr>
      </w:pPr>
      <w:r w:rsidRPr="00DC5EA6">
        <w:rPr>
          <w:rFonts w:hint="cs"/>
          <w:rtl/>
        </w:rPr>
        <w:t>-</w:t>
      </w:r>
      <w:r w:rsidRPr="00DC5EA6">
        <w:rPr>
          <w:rFonts w:hint="cs"/>
          <w:rtl/>
        </w:rPr>
        <w:tab/>
        <w:t>التخفيض المسموح به</w:t>
      </w:r>
      <w:r>
        <w:rPr>
          <w:rFonts w:hint="cs"/>
          <w:rtl/>
        </w:rPr>
        <w:t xml:space="preserve"> في</w:t>
      </w:r>
      <w:r>
        <w:rPr>
          <w:rtl/>
        </w:rPr>
        <w:t> </w:t>
      </w:r>
      <w:r w:rsidRPr="00DC5EA6">
        <w:rPr>
          <w:rFonts w:hint="cs"/>
          <w:rtl/>
        </w:rPr>
        <w:t>مدى الكشف و</w:t>
      </w:r>
      <w:r>
        <w:rPr>
          <w:rFonts w:hint="cs"/>
          <w:rtl/>
        </w:rPr>
        <w:t>ما </w:t>
      </w:r>
      <w:r w:rsidRPr="00DC5EA6">
        <w:rPr>
          <w:rFonts w:hint="cs"/>
          <w:rtl/>
        </w:rPr>
        <w:t>يرتبط به من إزالة تحسس؛</w:t>
      </w:r>
    </w:p>
    <w:p w14:paraId="06A9AD25" w14:textId="77777777" w:rsidR="00C964F1" w:rsidRPr="00DC5EA6" w:rsidRDefault="00C964F1" w:rsidP="00C964F1">
      <w:pPr>
        <w:pStyle w:val="enumlev1"/>
        <w:rPr>
          <w:rtl/>
        </w:rPr>
      </w:pPr>
      <w:r w:rsidRPr="00DC5EA6">
        <w:rPr>
          <w:rFonts w:hint="cs"/>
          <w:rtl/>
        </w:rPr>
        <w:t>-</w:t>
      </w:r>
      <w:r w:rsidRPr="00DC5EA6">
        <w:rPr>
          <w:rFonts w:hint="cs"/>
          <w:rtl/>
        </w:rPr>
        <w:tab/>
        <w:t>المعدل المسموح به من فقد المسح؛</w:t>
      </w:r>
    </w:p>
    <w:p w14:paraId="36640B8E" w14:textId="77777777" w:rsidR="00C964F1" w:rsidRPr="00DC5EA6" w:rsidRDefault="00C964F1" w:rsidP="00C964F1">
      <w:pPr>
        <w:pStyle w:val="enumlev1"/>
        <w:rPr>
          <w:rtl/>
        </w:rPr>
      </w:pPr>
      <w:r w:rsidRPr="00DC5EA6">
        <w:rPr>
          <w:rFonts w:hint="cs"/>
          <w:rtl/>
        </w:rPr>
        <w:t>-</w:t>
      </w:r>
      <w:r w:rsidRPr="00DC5EA6">
        <w:rPr>
          <w:rFonts w:hint="cs"/>
          <w:rtl/>
        </w:rPr>
        <w:tab/>
        <w:t>الحد الأقصى المسموح به من معدل الإنذارات الكاذبة؛</w:t>
      </w:r>
    </w:p>
    <w:p w14:paraId="371C1962" w14:textId="77777777" w:rsidR="00C964F1" w:rsidRPr="00DC5EA6" w:rsidRDefault="00C964F1" w:rsidP="00C964F1">
      <w:pPr>
        <w:pStyle w:val="enumlev1"/>
        <w:rPr>
          <w:rtl/>
        </w:rPr>
      </w:pPr>
      <w:r w:rsidRPr="00DC5EA6">
        <w:rPr>
          <w:rFonts w:hint="cs"/>
          <w:rtl/>
        </w:rPr>
        <w:t>-</w:t>
      </w:r>
      <w:r w:rsidRPr="00DC5EA6">
        <w:rPr>
          <w:rFonts w:hint="cs"/>
          <w:rtl/>
        </w:rPr>
        <w:tab/>
        <w:t>المعدل المسموح به من فقدان الأهداف الحقيقية؛</w:t>
      </w:r>
    </w:p>
    <w:p w14:paraId="4C06936D" w14:textId="77777777" w:rsidR="00C964F1" w:rsidRPr="00DC5EA6" w:rsidRDefault="00C964F1" w:rsidP="00C964F1">
      <w:pPr>
        <w:pStyle w:val="enumlev1"/>
        <w:rPr>
          <w:rtl/>
        </w:rPr>
      </w:pPr>
      <w:r w:rsidRPr="00DC5EA6">
        <w:rPr>
          <w:rFonts w:hint="cs"/>
          <w:rtl/>
        </w:rPr>
        <w:t>-</w:t>
      </w:r>
      <w:r w:rsidRPr="00DC5EA6">
        <w:rPr>
          <w:rFonts w:hint="cs"/>
          <w:rtl/>
        </w:rPr>
        <w:tab/>
        <w:t>الأخطاء المسموح بها</w:t>
      </w:r>
      <w:r>
        <w:rPr>
          <w:rFonts w:hint="cs"/>
          <w:rtl/>
        </w:rPr>
        <w:t xml:space="preserve"> في</w:t>
      </w:r>
      <w:r>
        <w:rPr>
          <w:rtl/>
        </w:rPr>
        <w:t> </w:t>
      </w:r>
      <w:r w:rsidRPr="00DC5EA6">
        <w:rPr>
          <w:rFonts w:hint="cs"/>
          <w:rtl/>
        </w:rPr>
        <w:t>تقدير موقع هدف.</w:t>
      </w:r>
    </w:p>
    <w:p w14:paraId="335299BC" w14:textId="77777777" w:rsidR="00C964F1" w:rsidRPr="00DC5EA6" w:rsidRDefault="00C964F1" w:rsidP="00C964F1">
      <w:pPr>
        <w:rPr>
          <w:rtl/>
          <w:lang w:val="en-GB" w:bidi="ar-EG"/>
        </w:rPr>
      </w:pPr>
      <w:r w:rsidRPr="00DC5EA6">
        <w:rPr>
          <w:rFonts w:hint="cs"/>
          <w:rtl/>
          <w:lang w:val="en-GB" w:bidi="ar-EG"/>
        </w:rPr>
        <w:t>والمتطلب التشغيلي للرادارات</w:t>
      </w:r>
      <w:r>
        <w:rPr>
          <w:rFonts w:hint="cs"/>
          <w:rtl/>
          <w:lang w:val="en-GB" w:bidi="ar-EG"/>
        </w:rPr>
        <w:t xml:space="preserve"> على</w:t>
      </w:r>
      <w:r>
        <w:rPr>
          <w:rtl/>
          <w:lang w:val="en-GB" w:bidi="ar-EG"/>
        </w:rPr>
        <w:t> </w:t>
      </w:r>
      <w:r w:rsidRPr="00DC5EA6">
        <w:rPr>
          <w:rFonts w:hint="cs"/>
          <w:rtl/>
          <w:lang w:val="en-GB" w:bidi="ar-EG"/>
        </w:rPr>
        <w:t>متن السفن هو دالة السيناريو التشغيلي. وهذا مرتبط بالمسافة من الساحل وعوائق البحر. وعلى</w:t>
      </w:r>
      <w:r>
        <w:rPr>
          <w:rFonts w:hint="eastAsia"/>
          <w:rtl/>
          <w:lang w:val="en-GB" w:bidi="ar-EG"/>
        </w:rPr>
        <w:t> </w:t>
      </w:r>
      <w:r w:rsidRPr="00DC5EA6">
        <w:rPr>
          <w:rFonts w:hint="cs"/>
          <w:rtl/>
          <w:lang w:val="en-GB" w:bidi="ar-EG"/>
        </w:rPr>
        <w:t>سبيل التبسيط توصف هذه السيناريوهات بأنها محيطية</w:t>
      </w:r>
      <w:r>
        <w:rPr>
          <w:rFonts w:hint="cs"/>
          <w:rtl/>
          <w:lang w:val="en-GB" w:bidi="ar-EG"/>
        </w:rPr>
        <w:t xml:space="preserve"> أو</w:t>
      </w:r>
      <w:r>
        <w:rPr>
          <w:rtl/>
          <w:lang w:val="en-GB" w:bidi="ar-EG"/>
        </w:rPr>
        <w:t> </w:t>
      </w:r>
      <w:r w:rsidRPr="00DC5EA6">
        <w:rPr>
          <w:rFonts w:hint="cs"/>
          <w:rtl/>
          <w:lang w:val="en-GB" w:bidi="ar-EG"/>
        </w:rPr>
        <w:t>ساحلية</w:t>
      </w:r>
      <w:r>
        <w:rPr>
          <w:rFonts w:hint="cs"/>
          <w:rtl/>
          <w:lang w:val="en-GB" w:bidi="ar-EG"/>
        </w:rPr>
        <w:t xml:space="preserve"> أو</w:t>
      </w:r>
      <w:r>
        <w:rPr>
          <w:rtl/>
          <w:lang w:val="en-GB" w:bidi="ar-EG"/>
        </w:rPr>
        <w:t> </w:t>
      </w:r>
      <w:r w:rsidRPr="00DC5EA6">
        <w:rPr>
          <w:rFonts w:hint="cs"/>
          <w:rtl/>
          <w:lang w:val="en-GB" w:bidi="ar-EG"/>
        </w:rPr>
        <w:t>مينائية.</w:t>
      </w:r>
    </w:p>
    <w:p w14:paraId="02E092AC" w14:textId="77777777" w:rsidR="00C964F1" w:rsidRPr="00DC5EA6" w:rsidRDefault="00C964F1" w:rsidP="00C964F1">
      <w:pPr>
        <w:rPr>
          <w:rtl/>
          <w:lang w:bidi="ar-EG"/>
        </w:rPr>
      </w:pPr>
      <w:r w:rsidRPr="00DC5EA6">
        <w:rPr>
          <w:rFonts w:hint="cs"/>
          <w:rtl/>
          <w:lang w:bidi="ar-EG"/>
        </w:rPr>
        <w:t xml:space="preserve">اعتمدت المنظمة البحرية الدولية </w:t>
      </w:r>
      <w:r w:rsidRPr="00DC5EA6">
        <w:rPr>
          <w:lang w:bidi="ar-EG"/>
        </w:rPr>
        <w:t>(IMO)</w:t>
      </w:r>
      <w:r w:rsidRPr="00DC5EA6">
        <w:rPr>
          <w:rFonts w:hint="cs"/>
          <w:rtl/>
          <w:lang w:bidi="ar-EG"/>
        </w:rPr>
        <w:t xml:space="preserve"> مراجعة لمعايير الأداء التشغيلي للرادارات البحرية</w:t>
      </w:r>
      <w:r w:rsidRPr="00337B40">
        <w:rPr>
          <w:rStyle w:val="FootnoteReference"/>
          <w:rtl/>
        </w:rPr>
        <w:footnoteReference w:id="1"/>
      </w:r>
      <w:r w:rsidRPr="00DC5EA6">
        <w:rPr>
          <w:rFonts w:hint="cs"/>
          <w:rtl/>
          <w:lang w:bidi="ar-EG"/>
        </w:rPr>
        <w:t xml:space="preserve">. وتقرّ مراجعة المنظمة </w:t>
      </w:r>
      <w:r w:rsidRPr="00DC5EA6">
        <w:rPr>
          <w:lang w:bidi="ar-EG"/>
        </w:rPr>
        <w:t>IMO</w:t>
      </w:r>
      <w:r w:rsidRPr="00DC5EA6">
        <w:rPr>
          <w:rFonts w:hint="cs"/>
          <w:rtl/>
          <w:lang w:bidi="ar-EG"/>
        </w:rPr>
        <w:t xml:space="preserve">، لأول مرة، إمكانية التداخل من خدمات راديوية أخرى. </w:t>
      </w:r>
    </w:p>
    <w:p w14:paraId="7C678DFF" w14:textId="77777777" w:rsidR="00C964F1" w:rsidRPr="00DC5EA6" w:rsidRDefault="00C964F1" w:rsidP="00C964F1">
      <w:pPr>
        <w:rPr>
          <w:rtl/>
          <w:lang w:bidi="ar-EG"/>
        </w:rPr>
      </w:pPr>
      <w:r w:rsidRPr="00DC5EA6">
        <w:rPr>
          <w:rFonts w:hint="cs"/>
          <w:rtl/>
          <w:lang w:bidi="ar-EG"/>
        </w:rPr>
        <w:t xml:space="preserve">وأهم </w:t>
      </w:r>
      <w:r>
        <w:rPr>
          <w:rFonts w:hint="cs"/>
          <w:rtl/>
          <w:lang w:bidi="ar-EG"/>
        </w:rPr>
        <w:t>ما في</w:t>
      </w:r>
      <w:r>
        <w:rPr>
          <w:rtl/>
          <w:lang w:bidi="ar-EG"/>
        </w:rPr>
        <w:t> </w:t>
      </w:r>
      <w:r w:rsidRPr="00DC5EA6">
        <w:rPr>
          <w:rFonts w:hint="cs"/>
          <w:rtl/>
          <w:lang w:bidi="ar-EG"/>
        </w:rPr>
        <w:t>الأمر أن السلطات البحرية الدولية قد بيّنت، دون تحفظ،</w:t>
      </w:r>
      <w:r>
        <w:rPr>
          <w:rFonts w:hint="cs"/>
          <w:rtl/>
          <w:lang w:bidi="ar-EG"/>
        </w:rPr>
        <w:t xml:space="preserve"> في</w:t>
      </w:r>
      <w:r>
        <w:rPr>
          <w:rtl/>
          <w:lang w:bidi="ar-EG"/>
        </w:rPr>
        <w:t> </w:t>
      </w:r>
      <w:r w:rsidRPr="00DC5EA6">
        <w:rPr>
          <w:rFonts w:hint="cs"/>
          <w:rtl/>
          <w:lang w:bidi="ar-EG"/>
        </w:rPr>
        <w:t>آخر تحديث لاتفاقية المنظمة البحرية الدولية لحماية الحياة البشرية</w:t>
      </w:r>
      <w:r>
        <w:rPr>
          <w:rFonts w:hint="cs"/>
          <w:rtl/>
          <w:lang w:bidi="ar-EG"/>
        </w:rPr>
        <w:t xml:space="preserve"> في</w:t>
      </w:r>
      <w:r>
        <w:rPr>
          <w:rtl/>
          <w:lang w:bidi="ar-EG"/>
        </w:rPr>
        <w:t> </w:t>
      </w:r>
      <w:r w:rsidRPr="00DC5EA6">
        <w:rPr>
          <w:rFonts w:hint="cs"/>
          <w:rtl/>
          <w:lang w:bidi="ar-EG"/>
        </w:rPr>
        <w:t xml:space="preserve">البحر </w:t>
      </w:r>
      <w:r w:rsidRPr="00DC5EA6">
        <w:rPr>
          <w:lang w:bidi="ar-EG"/>
        </w:rPr>
        <w:t>(SOLAS)</w:t>
      </w:r>
      <w:r w:rsidRPr="00DC5EA6">
        <w:rPr>
          <w:rFonts w:hint="cs"/>
          <w:rtl/>
          <w:lang w:bidi="ar-EG"/>
        </w:rPr>
        <w:t xml:space="preserve">، أن الرادار </w:t>
      </w:r>
      <w:r>
        <w:rPr>
          <w:rFonts w:hint="cs"/>
          <w:rtl/>
          <w:lang w:bidi="ar-EG"/>
        </w:rPr>
        <w:t>ما زال</w:t>
      </w:r>
      <w:r w:rsidRPr="00DC5EA6">
        <w:rPr>
          <w:rFonts w:hint="cs"/>
          <w:rtl/>
          <w:lang w:bidi="ar-EG"/>
        </w:rPr>
        <w:t xml:space="preserve"> المحساس الأول من أجل تجنب الاصطدام.</w:t>
      </w:r>
    </w:p>
    <w:p w14:paraId="2BBF74B7" w14:textId="77777777" w:rsidR="00C964F1" w:rsidRPr="00D61E73" w:rsidRDefault="00C964F1" w:rsidP="00C964F1">
      <w:pPr>
        <w:rPr>
          <w:spacing w:val="-6"/>
          <w:rtl/>
          <w:lang w:bidi="ar-EG"/>
        </w:rPr>
      </w:pPr>
      <w:r w:rsidRPr="00D61E73">
        <w:rPr>
          <w:rFonts w:hint="cs"/>
          <w:spacing w:val="-6"/>
          <w:rtl/>
          <w:lang w:bidi="ar-EG"/>
        </w:rPr>
        <w:t>ويتعين النظر إلى</w:t>
      </w:r>
      <w:r w:rsidRPr="00D61E73">
        <w:rPr>
          <w:spacing w:val="-6"/>
          <w:rtl/>
          <w:lang w:bidi="ar-EG"/>
        </w:rPr>
        <w:t> </w:t>
      </w:r>
      <w:r w:rsidRPr="00D61E73">
        <w:rPr>
          <w:rFonts w:hint="cs"/>
          <w:spacing w:val="-6"/>
          <w:rtl/>
          <w:lang w:bidi="ar-EG"/>
        </w:rPr>
        <w:t>هذا البيان في</w:t>
      </w:r>
      <w:r w:rsidRPr="00D61E73">
        <w:rPr>
          <w:spacing w:val="-6"/>
          <w:rtl/>
          <w:lang w:bidi="ar-EG"/>
        </w:rPr>
        <w:t> </w:t>
      </w:r>
      <w:r w:rsidRPr="00D61E73">
        <w:rPr>
          <w:rFonts w:hint="cs"/>
          <w:spacing w:val="-6"/>
          <w:rtl/>
          <w:lang w:bidi="ar-EG"/>
        </w:rPr>
        <w:t xml:space="preserve">سياق التزويد الإلزامي لبعض فئات السفن بأنظمة التعرّف الأوتوماتي </w:t>
      </w:r>
      <w:r w:rsidRPr="00D61E73">
        <w:rPr>
          <w:spacing w:val="-6"/>
          <w:lang w:bidi="ar-EG"/>
        </w:rPr>
        <w:t>(AIS)</w:t>
      </w:r>
      <w:r w:rsidRPr="00D61E73">
        <w:rPr>
          <w:rFonts w:hint="cs"/>
          <w:spacing w:val="-6"/>
          <w:rtl/>
          <w:lang w:bidi="ar-EG"/>
        </w:rPr>
        <w:t xml:space="preserve"> وتعتمد هذه الأنظمة على</w:t>
      </w:r>
      <w:r w:rsidRPr="00D61E73">
        <w:rPr>
          <w:spacing w:val="-6"/>
          <w:rtl/>
          <w:lang w:bidi="ar-EG"/>
        </w:rPr>
        <w:t> </w:t>
      </w:r>
      <w:r w:rsidRPr="00D61E73">
        <w:rPr>
          <w:rFonts w:hint="cs"/>
          <w:spacing w:val="-6"/>
          <w:rtl/>
          <w:lang w:bidi="ar-EG"/>
        </w:rPr>
        <w:t xml:space="preserve">مراجع خارجية، كالنظام العالمي لتحديد المواقع </w:t>
      </w:r>
      <w:r w:rsidRPr="00D61E73">
        <w:rPr>
          <w:spacing w:val="-6"/>
          <w:lang w:bidi="ar-EG"/>
        </w:rPr>
        <w:t>(GPS)</w:t>
      </w:r>
      <w:r w:rsidRPr="00D61E73">
        <w:rPr>
          <w:rFonts w:hint="cs"/>
          <w:spacing w:val="-6"/>
          <w:rtl/>
        </w:rPr>
        <w:t xml:space="preserve"> مثلاً، للتحقق من إشارة الموقع النسبي من حيث سيناريوهات تجنب الاصطدام.</w:t>
      </w:r>
    </w:p>
    <w:p w14:paraId="6AED4B72" w14:textId="77777777" w:rsidR="00C964F1" w:rsidRPr="00CC4019" w:rsidRDefault="00C964F1" w:rsidP="00C964F1">
      <w:pPr>
        <w:rPr>
          <w:spacing w:val="-4"/>
          <w:rtl/>
        </w:rPr>
      </w:pPr>
      <w:r w:rsidRPr="00CC4019">
        <w:rPr>
          <w:rFonts w:hint="cs"/>
          <w:spacing w:val="-4"/>
          <w:rtl/>
          <w:lang w:bidi="ar-EG"/>
        </w:rPr>
        <w:t>غير أن تزويد السفن بهذه الأجهزة لا يمكنه مطلقاً أن يأخذ في</w:t>
      </w:r>
      <w:r w:rsidRPr="00CC4019">
        <w:rPr>
          <w:spacing w:val="-4"/>
          <w:rtl/>
          <w:lang w:bidi="ar-EG"/>
        </w:rPr>
        <w:t> </w:t>
      </w:r>
      <w:r w:rsidRPr="00CC4019">
        <w:rPr>
          <w:rFonts w:hint="cs"/>
          <w:spacing w:val="-4"/>
          <w:rtl/>
          <w:lang w:bidi="ar-EG"/>
        </w:rPr>
        <w:t>الحسبان العديد من الأجسام البحرية، من قَبيل جبال الجليد وحطام السفن وما إلى</w:t>
      </w:r>
      <w:r w:rsidRPr="00CC4019">
        <w:rPr>
          <w:spacing w:val="-4"/>
          <w:rtl/>
          <w:lang w:bidi="ar-EG"/>
        </w:rPr>
        <w:t> </w:t>
      </w:r>
      <w:r w:rsidRPr="00CC4019">
        <w:rPr>
          <w:rFonts w:hint="cs"/>
          <w:spacing w:val="-4"/>
          <w:rtl/>
          <w:lang w:bidi="ar-EG"/>
        </w:rPr>
        <w:t>ذلك من السفن غير المزوّدة بأنظمة التعرّف الأوتوماتي</w:t>
      </w:r>
      <w:r w:rsidRPr="00CC4019">
        <w:rPr>
          <w:rFonts w:hint="cs"/>
          <w:spacing w:val="-4"/>
          <w:rtl/>
        </w:rPr>
        <w:t>. وهذه الأجسام هي من الأسباب المحتملة لاصطدام السفن ومن ثم ينبغي الكشف عنها بواسطة رادارات السفن. ولذلك فإن الرادار سوف يبقى النظام الرئيسي لتجنّب الاصطدام</w:t>
      </w:r>
      <w:r w:rsidRPr="00CC4019">
        <w:rPr>
          <w:rFonts w:hint="cs"/>
          <w:spacing w:val="-4"/>
          <w:rtl/>
          <w:lang w:bidi="ar-EG"/>
        </w:rPr>
        <w:t xml:space="preserve"> في</w:t>
      </w:r>
      <w:r w:rsidRPr="00CC4019">
        <w:rPr>
          <w:spacing w:val="-4"/>
          <w:rtl/>
          <w:lang w:bidi="ar-EG"/>
        </w:rPr>
        <w:t> </w:t>
      </w:r>
      <w:r w:rsidRPr="00CC4019">
        <w:rPr>
          <w:rFonts w:hint="cs"/>
          <w:spacing w:val="-4"/>
          <w:rtl/>
        </w:rPr>
        <w:t>المستقبل</w:t>
      </w:r>
      <w:r w:rsidRPr="00CC4019">
        <w:rPr>
          <w:rFonts w:hint="eastAsia"/>
          <w:spacing w:val="-4"/>
          <w:rtl/>
        </w:rPr>
        <w:t> </w:t>
      </w:r>
      <w:r w:rsidRPr="00CC4019">
        <w:rPr>
          <w:rFonts w:hint="cs"/>
          <w:spacing w:val="-4"/>
          <w:rtl/>
        </w:rPr>
        <w:t>القريب.</w:t>
      </w:r>
    </w:p>
    <w:p w14:paraId="2C7452BF" w14:textId="77777777" w:rsidR="00C964F1" w:rsidRDefault="00C964F1" w:rsidP="0091675F">
      <w:pPr>
        <w:keepNext/>
        <w:keepLines/>
        <w:rPr>
          <w:rtl/>
        </w:rPr>
      </w:pPr>
      <w:r w:rsidRPr="00DC5EA6">
        <w:rPr>
          <w:rFonts w:hint="cs"/>
          <w:rtl/>
          <w:lang w:bidi="ar-SY"/>
        </w:rPr>
        <w:lastRenderedPageBreak/>
        <w:t xml:space="preserve">ومن بين أهداف الرادار الأخرى، تذكر معايير </w:t>
      </w:r>
      <w:r w:rsidRPr="00DC5EA6">
        <w:rPr>
          <w:lang w:bidi="ar-SY"/>
        </w:rPr>
        <w:t>IMO</w:t>
      </w:r>
      <w:r w:rsidRPr="00DC5EA6">
        <w:rPr>
          <w:rFonts w:hint="cs"/>
          <w:rtl/>
        </w:rPr>
        <w:t xml:space="preserve"> الحاجة لأن يكشف الرادار المخاطر الصغيرة العائمة والثابتة، فضلاً عن مساعدات الملاحة الثابتة. وهي تتطلب الكشف عن أهداف متنوعة محددة</w:t>
      </w:r>
      <w:r>
        <w:rPr>
          <w:rFonts w:hint="cs"/>
          <w:rtl/>
          <w:lang w:bidi="ar-EG"/>
        </w:rPr>
        <w:t xml:space="preserve"> في</w:t>
      </w:r>
      <w:r>
        <w:rPr>
          <w:rtl/>
          <w:lang w:bidi="ar-EG"/>
        </w:rPr>
        <w:t> </w:t>
      </w:r>
      <w:r w:rsidRPr="00DC5EA6">
        <w:rPr>
          <w:rFonts w:hint="cs"/>
          <w:rtl/>
        </w:rPr>
        <w:t>ثمانٍ من عشر مسحات</w:t>
      </w:r>
      <w:r>
        <w:rPr>
          <w:rFonts w:hint="cs"/>
          <w:rtl/>
          <w:lang w:bidi="ar-EG"/>
        </w:rPr>
        <w:t xml:space="preserve"> على</w:t>
      </w:r>
      <w:r>
        <w:rPr>
          <w:rtl/>
          <w:lang w:bidi="ar-EG"/>
        </w:rPr>
        <w:t> </w:t>
      </w:r>
      <w:r w:rsidRPr="00DC5EA6">
        <w:rPr>
          <w:rFonts w:hint="cs"/>
          <w:rtl/>
        </w:rPr>
        <w:t xml:space="preserve">الأقل وبمعدل إنذار كاذب يبلغ </w:t>
      </w:r>
      <w:r w:rsidRPr="00123F4B">
        <w:rPr>
          <w:position w:val="10"/>
          <w:sz w:val="14"/>
          <w:szCs w:val="14"/>
        </w:rPr>
        <w:t>4</w:t>
      </w:r>
      <w:r>
        <w:rPr>
          <w:position w:val="10"/>
          <w:sz w:val="16"/>
          <w:szCs w:val="16"/>
        </w:rPr>
        <w:t>–</w:t>
      </w:r>
      <w:r w:rsidRPr="00123F4B">
        <w:t>10</w:t>
      </w:r>
      <w:r w:rsidRPr="00DC5EA6">
        <w:rPr>
          <w:rFonts w:hint="cs"/>
          <w:rtl/>
        </w:rPr>
        <w:t xml:space="preserve">. وتشمل الأهداف المحددة زوارق صغيرة ذات عاكس راداري يستوفي معايير أداء </w:t>
      </w:r>
      <w:r w:rsidRPr="00DC5EA6">
        <w:t>IMO</w:t>
      </w:r>
      <w:r w:rsidRPr="00DC5EA6">
        <w:rPr>
          <w:rFonts w:hint="cs"/>
          <w:rtl/>
        </w:rPr>
        <w:t xml:space="preserve"> بالإضافة</w:t>
      </w:r>
      <w:r>
        <w:rPr>
          <w:rFonts w:hint="cs"/>
          <w:rtl/>
          <w:lang w:bidi="ar-EG"/>
        </w:rPr>
        <w:t xml:space="preserve"> إلى</w:t>
      </w:r>
      <w:r>
        <w:rPr>
          <w:rtl/>
          <w:lang w:bidi="ar-EG"/>
        </w:rPr>
        <w:t> </w:t>
      </w:r>
      <w:r w:rsidRPr="00DC5EA6">
        <w:rPr>
          <w:rFonts w:hint="cs"/>
          <w:rtl/>
        </w:rPr>
        <w:t>عوامات الملاحة والزوارق الصغيرة غير المزوّدة بعاكس راداري، كل منها ضمن مدى معيّن</w:t>
      </w:r>
      <w:r>
        <w:rPr>
          <w:rStyle w:val="FootnoteReference"/>
          <w:rtl/>
        </w:rPr>
        <w:footnoteReference w:id="2"/>
      </w:r>
      <w:r w:rsidRPr="00DC5EA6">
        <w:rPr>
          <w:rFonts w:hint="cs"/>
          <w:rtl/>
        </w:rPr>
        <w:t>. وتستلزم المعايير أيضاً دقة المدى والتقويم الزاوي ضمن</w:t>
      </w:r>
      <w:r>
        <w:rPr>
          <w:rFonts w:hint="eastAsia"/>
          <w:rtl/>
        </w:rPr>
        <w:t> </w:t>
      </w:r>
      <w:r w:rsidRPr="00DC5EA6">
        <w:t>m</w:t>
      </w:r>
      <w:r>
        <w:t> </w:t>
      </w:r>
      <w:r w:rsidRPr="00123F4B">
        <w:t>30</w:t>
      </w:r>
      <w:r w:rsidRPr="00DC5EA6">
        <w:rPr>
          <w:rFonts w:hint="cs"/>
          <w:rtl/>
        </w:rPr>
        <w:t xml:space="preserve"> و</w:t>
      </w:r>
      <w:r w:rsidRPr="00DC5EA6">
        <w:rPr>
          <w:rFonts w:ascii="Courier" w:hAnsi="Courier"/>
        </w:rPr>
        <w:t>°</w:t>
      </w:r>
      <w:r w:rsidRPr="00123F4B">
        <w:t>1</w:t>
      </w:r>
      <w:r>
        <w:rPr>
          <w:rFonts w:hint="cs"/>
          <w:rtl/>
        </w:rPr>
        <w:t>،</w:t>
      </w:r>
      <w:r>
        <w:rPr>
          <w:rFonts w:hint="cs"/>
          <w:rtl/>
          <w:lang w:bidi="ar-EG"/>
        </w:rPr>
        <w:t xml:space="preserve"> على</w:t>
      </w:r>
      <w:r>
        <w:rPr>
          <w:rtl/>
          <w:lang w:bidi="ar-EG"/>
        </w:rPr>
        <w:t> </w:t>
      </w:r>
      <w:r w:rsidRPr="00DC5EA6">
        <w:rPr>
          <w:rFonts w:hint="cs"/>
          <w:rtl/>
        </w:rPr>
        <w:t>التوالي. وهي تدعو لإيجاد وسيلة للتخفيض الملائم للتداخل من رادارات أخرى. وتتطلب القدرة</w:t>
      </w:r>
      <w:r>
        <w:rPr>
          <w:rFonts w:hint="cs"/>
          <w:rtl/>
          <w:lang w:bidi="ar-EG"/>
        </w:rPr>
        <w:t xml:space="preserve"> على</w:t>
      </w:r>
      <w:r>
        <w:rPr>
          <w:rtl/>
          <w:lang w:bidi="ar-EG"/>
        </w:rPr>
        <w:t> </w:t>
      </w:r>
      <w:r w:rsidRPr="00DC5EA6">
        <w:rPr>
          <w:rFonts w:hint="cs"/>
          <w:rtl/>
        </w:rPr>
        <w:t>عرض استبانة هدفين من نقطتين</w:t>
      </w:r>
      <w:r>
        <w:rPr>
          <w:rFonts w:hint="cs"/>
          <w:rtl/>
          <w:lang w:bidi="ar-EG"/>
        </w:rPr>
        <w:t xml:space="preserve"> على</w:t>
      </w:r>
      <w:r>
        <w:rPr>
          <w:rtl/>
          <w:lang w:bidi="ar-EG"/>
        </w:rPr>
        <w:t> </w:t>
      </w:r>
      <w:r w:rsidRPr="00DC5EA6">
        <w:rPr>
          <w:rFonts w:hint="cs"/>
          <w:rtl/>
        </w:rPr>
        <w:t xml:space="preserve">نفس التقويم الزاوي لكن بتباعد </w:t>
      </w:r>
      <w:r w:rsidRPr="00DC5EA6">
        <w:t>m</w:t>
      </w:r>
      <w:r>
        <w:t> </w:t>
      </w:r>
      <w:r w:rsidRPr="00123F4B">
        <w:t>40</w:t>
      </w:r>
      <w:r>
        <w:rPr>
          <w:rFonts w:hint="cs"/>
          <w:rtl/>
          <w:lang w:bidi="ar-EG"/>
        </w:rPr>
        <w:t xml:space="preserve"> في</w:t>
      </w:r>
      <w:r>
        <w:rPr>
          <w:rtl/>
          <w:lang w:bidi="ar-EG"/>
        </w:rPr>
        <w:t> </w:t>
      </w:r>
      <w:r w:rsidRPr="00DC5EA6">
        <w:rPr>
          <w:rFonts w:hint="cs"/>
          <w:rtl/>
        </w:rPr>
        <w:t>المدى، واستبانة هدفين من نقطتين متباعدتين بمقدار</w:t>
      </w:r>
      <w:r w:rsidRPr="00DC5EA6">
        <w:rPr>
          <w:rFonts w:ascii="Courier" w:hAnsi="Courier"/>
        </w:rPr>
        <w:t>°</w:t>
      </w:r>
      <w:r w:rsidRPr="00123F4B">
        <w:t>2</w:t>
      </w:r>
      <w:r w:rsidRPr="00DC5EA6">
        <w:t>,</w:t>
      </w:r>
      <w:r w:rsidRPr="00123F4B">
        <w:t>5</w:t>
      </w:r>
      <w:r>
        <w:rPr>
          <w:rFonts w:hint="cs"/>
          <w:rtl/>
          <w:lang w:bidi="ar-EG"/>
        </w:rPr>
        <w:t xml:space="preserve"> في</w:t>
      </w:r>
      <w:r>
        <w:rPr>
          <w:rtl/>
          <w:lang w:bidi="ar-EG"/>
        </w:rPr>
        <w:t> </w:t>
      </w:r>
      <w:r w:rsidRPr="00DC5EA6">
        <w:rPr>
          <w:rFonts w:hint="cs"/>
          <w:rtl/>
        </w:rPr>
        <w:t>التقويم الزاوي. وهي تدعو علاوة</w:t>
      </w:r>
      <w:r>
        <w:rPr>
          <w:rFonts w:hint="cs"/>
          <w:rtl/>
          <w:lang w:bidi="ar-EG"/>
        </w:rPr>
        <w:t xml:space="preserve"> على</w:t>
      </w:r>
      <w:r>
        <w:rPr>
          <w:rtl/>
          <w:lang w:bidi="ar-EG"/>
        </w:rPr>
        <w:t> </w:t>
      </w:r>
      <w:r w:rsidRPr="00DC5EA6">
        <w:rPr>
          <w:rFonts w:hint="cs"/>
          <w:rtl/>
        </w:rPr>
        <w:t>ذلك</w:t>
      </w:r>
      <w:r>
        <w:rPr>
          <w:rFonts w:hint="cs"/>
          <w:rtl/>
          <w:lang w:bidi="ar-EG"/>
        </w:rPr>
        <w:t xml:space="preserve"> إلى</w:t>
      </w:r>
      <w:r>
        <w:rPr>
          <w:rtl/>
          <w:lang w:bidi="ar-EG"/>
        </w:rPr>
        <w:t> </w:t>
      </w:r>
      <w:r w:rsidRPr="00DC5EA6">
        <w:rPr>
          <w:rFonts w:hint="cs"/>
          <w:rtl/>
        </w:rPr>
        <w:t>تقليل إمكانية تتب</w:t>
      </w:r>
      <w:r>
        <w:rPr>
          <w:rFonts w:hint="cs"/>
          <w:rtl/>
        </w:rPr>
        <w:t>ع هدف ما</w:t>
      </w:r>
      <w:r>
        <w:rPr>
          <w:rFonts w:hint="cs"/>
          <w:rtl/>
          <w:lang w:bidi="ar-EG"/>
        </w:rPr>
        <w:t xml:space="preserve"> إلى</w:t>
      </w:r>
      <w:r>
        <w:rPr>
          <w:rtl/>
          <w:lang w:bidi="ar-EG"/>
        </w:rPr>
        <w:t> </w:t>
      </w:r>
      <w:r>
        <w:rPr>
          <w:rFonts w:hint="cs"/>
          <w:rtl/>
        </w:rPr>
        <w:t>أدنى حد بلداً من آ</w:t>
      </w:r>
      <w:r w:rsidRPr="00DC5EA6">
        <w:rPr>
          <w:rFonts w:hint="cs"/>
          <w:rtl/>
        </w:rPr>
        <w:t>خر (</w:t>
      </w:r>
      <w:r>
        <w:t>"</w:t>
      </w:r>
      <w:r w:rsidRPr="00DC5EA6">
        <w:rPr>
          <w:rFonts w:hint="cs"/>
          <w:rtl/>
        </w:rPr>
        <w:t>تبادل</w:t>
      </w:r>
      <w:r>
        <w:rPr>
          <w:rFonts w:hint="eastAsia"/>
        </w:rPr>
        <w:t> </w:t>
      </w:r>
      <w:r w:rsidRPr="00DC5EA6">
        <w:rPr>
          <w:rFonts w:hint="cs"/>
          <w:rtl/>
        </w:rPr>
        <w:t>الأهداف</w:t>
      </w:r>
      <w:r>
        <w:t>"</w:t>
      </w:r>
      <w:r w:rsidRPr="00DC5EA6">
        <w:rPr>
          <w:rFonts w:hint="cs"/>
          <w:rtl/>
        </w:rPr>
        <w:t>) والإنذار عند فقدان أثر هدف متتبّع، وهذا كله يؤثر</w:t>
      </w:r>
      <w:r>
        <w:rPr>
          <w:rFonts w:hint="cs"/>
          <w:rtl/>
          <w:lang w:bidi="ar-EG"/>
        </w:rPr>
        <w:t xml:space="preserve"> على</w:t>
      </w:r>
      <w:r>
        <w:rPr>
          <w:rtl/>
          <w:lang w:bidi="ar-EG"/>
        </w:rPr>
        <w:t> </w:t>
      </w:r>
      <w:r w:rsidRPr="00DC5EA6">
        <w:rPr>
          <w:rFonts w:hint="cs"/>
          <w:rtl/>
        </w:rPr>
        <w:t>استبانة الهدف وأخطاء الموقع التي يمكن أن تتفاقم بسبب التداخل.</w:t>
      </w:r>
    </w:p>
    <w:p w14:paraId="05972675" w14:textId="77777777" w:rsidR="00C964F1" w:rsidRPr="00DF6425" w:rsidRDefault="00C964F1" w:rsidP="00C964F1">
      <w:pPr>
        <w:pStyle w:val="Heading2"/>
        <w:rPr>
          <w:rtl/>
          <w:lang w:bidi="ar-SY"/>
        </w:rPr>
      </w:pPr>
      <w:bookmarkStart w:id="34" w:name="_Toc460578264"/>
      <w:r w:rsidRPr="00DF6425">
        <w:rPr>
          <w:lang w:bidi="ar-SY"/>
        </w:rPr>
        <w:t>2.4</w:t>
      </w:r>
      <w:r w:rsidRPr="00DF6425">
        <w:rPr>
          <w:rtl/>
          <w:lang w:bidi="ar-SY"/>
        </w:rPr>
        <w:tab/>
      </w:r>
      <w:r w:rsidRPr="00DF6425">
        <w:rPr>
          <w:rFonts w:hint="cs"/>
          <w:rtl/>
          <w:lang w:bidi="ar-SY"/>
        </w:rPr>
        <w:t xml:space="preserve">وصف خاص لرادار الملاحة البحرية الجديد </w:t>
      </w:r>
      <w:r w:rsidRPr="00DF6425">
        <w:rPr>
          <w:lang w:bidi="ar-SY"/>
        </w:rPr>
        <w:t>S13</w:t>
      </w:r>
      <w:bookmarkEnd w:id="34"/>
    </w:p>
    <w:p w14:paraId="12AB0B68" w14:textId="4B347F04" w:rsidR="00C964F1" w:rsidRDefault="00C964F1" w:rsidP="00E9283C">
      <w:pPr>
        <w:rPr>
          <w:rtl/>
          <w:lang w:bidi="ar-EG"/>
        </w:rPr>
      </w:pPr>
      <w:r>
        <w:rPr>
          <w:rFonts w:hint="cs"/>
          <w:rtl/>
          <w:lang w:bidi="ar-EG"/>
        </w:rPr>
        <w:t xml:space="preserve">يتكون مرسل الرادار </w:t>
      </w:r>
      <w:r>
        <w:rPr>
          <w:lang w:bidi="ar-EG"/>
        </w:rPr>
        <w:t>S</w:t>
      </w:r>
      <w:r w:rsidRPr="00123F4B">
        <w:rPr>
          <w:lang w:bidi="ar-EG"/>
        </w:rPr>
        <w:t>13</w:t>
      </w:r>
      <w:r>
        <w:rPr>
          <w:rFonts w:hint="cs"/>
          <w:rtl/>
          <w:lang w:bidi="ar-EG"/>
        </w:rPr>
        <w:t xml:space="preserve"> من أدوات الحالة الصلبة التي تستخدم موجة الزقزقة وتتوافق مع متطلبات التصميم المحددة في</w:t>
      </w:r>
      <w:r>
        <w:rPr>
          <w:rtl/>
          <w:lang w:bidi="ar-EG"/>
        </w:rPr>
        <w:t> </w:t>
      </w:r>
      <w:r>
        <w:rPr>
          <w:rFonts w:hint="cs"/>
          <w:rtl/>
          <w:lang w:bidi="ar-EG"/>
        </w:rPr>
        <w:t xml:space="preserve">معيار اللجنة الكهرتقنية الدولية </w:t>
      </w:r>
      <w:r>
        <w:rPr>
          <w:lang w:bidi="ar-EG"/>
        </w:rPr>
        <w:t xml:space="preserve">IEC </w:t>
      </w:r>
      <w:r w:rsidRPr="00123F4B">
        <w:rPr>
          <w:lang w:bidi="ar-EG"/>
        </w:rPr>
        <w:t>62388</w:t>
      </w:r>
      <w:r>
        <w:rPr>
          <w:rFonts w:hint="cs"/>
          <w:rtl/>
          <w:lang w:bidi="ar-EG"/>
        </w:rPr>
        <w:t xml:space="preserve"> (معيار جديد للرادار - يوليو </w:t>
      </w:r>
      <w:r w:rsidRPr="00123F4B">
        <w:rPr>
          <w:lang w:bidi="ar-EG"/>
        </w:rPr>
        <w:t>2008</w:t>
      </w:r>
      <w:r>
        <w:rPr>
          <w:rFonts w:hint="cs"/>
          <w:rtl/>
          <w:lang w:bidi="ar-EG"/>
        </w:rPr>
        <w:t>) المتعلق بمتطلبات الأداء الدنيا لمنظمة الملاحة البحرية الواردة. وهذا الرادار قادر على</w:t>
      </w:r>
      <w:r>
        <w:rPr>
          <w:rtl/>
          <w:lang w:bidi="ar-EG"/>
        </w:rPr>
        <w:t> </w:t>
      </w:r>
      <w:r>
        <w:rPr>
          <w:rFonts w:hint="cs"/>
          <w:rtl/>
          <w:lang w:bidi="ar-EG"/>
        </w:rPr>
        <w:t>العمل بعدد من الأساليب التي يتواءم كل واحد منها على</w:t>
      </w:r>
      <w:r>
        <w:rPr>
          <w:rtl/>
          <w:lang w:bidi="ar-EG"/>
        </w:rPr>
        <w:t> </w:t>
      </w:r>
      <w:r>
        <w:rPr>
          <w:rFonts w:hint="cs"/>
          <w:rtl/>
          <w:lang w:bidi="ar-EG"/>
        </w:rPr>
        <w:t>أمثل وجه مع متطلب معين من متطلبات التشغيل. وأساليب التشغيل هي مراقبة الأنهار/القنوات، ومراقبة مصبّات الأنهار، ومراقبة السواحل، وأسلوب القدرة المنخفضة، والأسلوب المتعلق بتوجيه الطائرات المروحية في</w:t>
      </w:r>
      <w:r>
        <w:rPr>
          <w:rtl/>
          <w:lang w:bidi="ar-EG"/>
        </w:rPr>
        <w:t> </w:t>
      </w:r>
      <w:r>
        <w:rPr>
          <w:rFonts w:hint="cs"/>
          <w:rtl/>
          <w:lang w:bidi="ar-EG"/>
        </w:rPr>
        <w:t>عمليات البحث. وتُعرض فيما يلي بعض أهم سمات الرادار</w:t>
      </w:r>
      <w:r>
        <w:rPr>
          <w:rFonts w:hint="eastAsia"/>
          <w:rtl/>
        </w:rPr>
        <w:t> </w:t>
      </w:r>
      <w:r>
        <w:rPr>
          <w:lang w:bidi="ar-EG"/>
        </w:rPr>
        <w:t>S</w:t>
      </w:r>
      <w:r w:rsidRPr="00123F4B">
        <w:rPr>
          <w:lang w:bidi="ar-EG"/>
        </w:rPr>
        <w:t>13</w:t>
      </w:r>
      <w:r>
        <w:rPr>
          <w:rFonts w:hint="cs"/>
          <w:rtl/>
          <w:lang w:bidi="ar-EG"/>
        </w:rPr>
        <w:t>:</w:t>
      </w:r>
    </w:p>
    <w:p w14:paraId="46E15166" w14:textId="77777777" w:rsidR="00C964F1" w:rsidRDefault="00C964F1" w:rsidP="00C964F1">
      <w:pPr>
        <w:pStyle w:val="enumlev1"/>
        <w:rPr>
          <w:rtl/>
        </w:rPr>
      </w:pPr>
      <w:r>
        <w:rPr>
          <w:rFonts w:hint="cs"/>
          <w:rtl/>
        </w:rPr>
        <w:t>-</w:t>
      </w:r>
      <w:r>
        <w:rPr>
          <w:rFonts w:hint="cs"/>
          <w:rtl/>
        </w:rPr>
        <w:tab/>
        <w:t>مرسل من أدوات الحالة الصلبة (أشباه النواقل) تستعمل فيه الترانزستورات بدل المغنطرون،</w:t>
      </w:r>
    </w:p>
    <w:p w14:paraId="4CFC8DDF" w14:textId="77777777" w:rsidR="00C964F1" w:rsidRDefault="00C964F1" w:rsidP="00C964F1">
      <w:pPr>
        <w:pStyle w:val="enumlev1"/>
        <w:rPr>
          <w:rtl/>
        </w:rPr>
      </w:pPr>
      <w:r>
        <w:rPr>
          <w:rFonts w:hint="cs"/>
          <w:rtl/>
        </w:rPr>
        <w:t>-</w:t>
      </w:r>
      <w:r>
        <w:rPr>
          <w:rFonts w:hint="cs"/>
          <w:rtl/>
        </w:rPr>
        <w:tab/>
        <w:t>المرسل والمستقبل فيه مترابطان،</w:t>
      </w:r>
    </w:p>
    <w:p w14:paraId="0FDB795C" w14:textId="77777777" w:rsidR="00C964F1" w:rsidRDefault="00C964F1" w:rsidP="00C964F1">
      <w:pPr>
        <w:pStyle w:val="enumlev1"/>
        <w:rPr>
          <w:rtl/>
        </w:rPr>
      </w:pPr>
      <w:r>
        <w:rPr>
          <w:rFonts w:hint="cs"/>
          <w:rtl/>
        </w:rPr>
        <w:t>-</w:t>
      </w:r>
      <w:r>
        <w:rPr>
          <w:rFonts w:hint="cs"/>
          <w:rtl/>
        </w:rPr>
        <w:tab/>
        <w:t>يستعمل التشكيل الترددي اللاخطي وضغط النبضات لاستعادة استبانة المدى،</w:t>
      </w:r>
    </w:p>
    <w:p w14:paraId="71CB6DA0" w14:textId="48E221FB" w:rsidR="00C964F1" w:rsidRDefault="00C964F1" w:rsidP="00C964F1">
      <w:pPr>
        <w:pStyle w:val="enumlev1"/>
        <w:rPr>
          <w:rtl/>
        </w:rPr>
      </w:pPr>
      <w:r>
        <w:rPr>
          <w:rFonts w:hint="cs"/>
          <w:rtl/>
        </w:rPr>
        <w:t>-</w:t>
      </w:r>
      <w:r>
        <w:rPr>
          <w:rFonts w:hint="cs"/>
          <w:rtl/>
        </w:rPr>
        <w:tab/>
        <w:t>يتحدّد وجود الهدف بواسطة المعالجة الرقمية للإشارات التي تستخدم المعالجة الدوبلرية ومعدل للإنذارات الخاطئة الثابتة بعتبة متغيرة،</w:t>
      </w:r>
    </w:p>
    <w:p w14:paraId="24397D9A" w14:textId="77777777" w:rsidR="00C964F1" w:rsidRDefault="00C964F1" w:rsidP="00C964F1">
      <w:pPr>
        <w:pStyle w:val="enumlev1"/>
        <w:rPr>
          <w:rtl/>
        </w:rPr>
      </w:pPr>
      <w:r>
        <w:rPr>
          <w:rFonts w:hint="cs"/>
          <w:rtl/>
        </w:rPr>
        <w:t>-</w:t>
      </w:r>
      <w:r>
        <w:rPr>
          <w:rFonts w:hint="cs"/>
          <w:rtl/>
        </w:rPr>
        <w:tab/>
        <w:t xml:space="preserve">طول الهوائي </w:t>
      </w:r>
      <w:r w:rsidRPr="00123F4B">
        <w:t>3</w:t>
      </w:r>
      <w:r>
        <w:t>,</w:t>
      </w:r>
      <w:r w:rsidRPr="00123F4B">
        <w:t>7</w:t>
      </w:r>
      <w:r>
        <w:rPr>
          <w:rFonts w:hint="cs"/>
          <w:rtl/>
        </w:rPr>
        <w:t xml:space="preserve"> أو</w:t>
      </w:r>
      <w:r>
        <w:rPr>
          <w:rtl/>
        </w:rPr>
        <w:t> </w:t>
      </w:r>
      <w:r>
        <w:t xml:space="preserve">m </w:t>
      </w:r>
      <w:r w:rsidRPr="00123F4B">
        <w:t>5</w:t>
      </w:r>
      <w:r>
        <w:t>,</w:t>
      </w:r>
      <w:r w:rsidRPr="00123F4B">
        <w:t>5</w:t>
      </w:r>
      <w:r>
        <w:rPr>
          <w:rFonts w:hint="cs"/>
          <w:rtl/>
        </w:rPr>
        <w:t xml:space="preserve"> وعرض الحزمة الأفقي أقل من </w:t>
      </w:r>
      <w:r w:rsidRPr="00123F4B">
        <w:t>0</w:t>
      </w:r>
      <w:r>
        <w:t>,</w:t>
      </w:r>
      <w:r w:rsidRPr="00123F4B">
        <w:t>7</w:t>
      </w:r>
      <w:r>
        <w:rPr>
          <w:rFonts w:hint="cs"/>
          <w:rtl/>
        </w:rPr>
        <w:t xml:space="preserve"> درجة (للهوائي بطول </w:t>
      </w:r>
      <w:r>
        <w:t xml:space="preserve">m </w:t>
      </w:r>
      <w:r w:rsidRPr="00123F4B">
        <w:t>3</w:t>
      </w:r>
      <w:r>
        <w:t>,</w:t>
      </w:r>
      <w:r w:rsidRPr="00123F4B">
        <w:t>7</w:t>
      </w:r>
      <w:r>
        <w:rPr>
          <w:rFonts w:hint="cs"/>
          <w:rtl/>
        </w:rPr>
        <w:t xml:space="preserve">) وأقل من </w:t>
      </w:r>
      <w:r w:rsidRPr="00123F4B">
        <w:t>0</w:t>
      </w:r>
      <w:r>
        <w:t>,</w:t>
      </w:r>
      <w:r w:rsidRPr="00123F4B">
        <w:t>45</w:t>
      </w:r>
      <w:r>
        <w:rPr>
          <w:rFonts w:hint="cs"/>
          <w:rtl/>
        </w:rPr>
        <w:t xml:space="preserve"> درجة (للهوائي بطول </w:t>
      </w:r>
      <w:r>
        <w:t xml:space="preserve">m </w:t>
      </w:r>
      <w:r w:rsidRPr="00123F4B">
        <w:t>5</w:t>
      </w:r>
      <w:r>
        <w:t>,</w:t>
      </w:r>
      <w:r w:rsidRPr="00123F4B">
        <w:t>5</w:t>
      </w:r>
      <w:r>
        <w:rPr>
          <w:rFonts w:hint="cs"/>
          <w:rtl/>
        </w:rPr>
        <w:t>)،</w:t>
      </w:r>
    </w:p>
    <w:p w14:paraId="4C9434C4" w14:textId="77777777" w:rsidR="00C964F1" w:rsidRDefault="00C964F1" w:rsidP="00C964F1">
      <w:pPr>
        <w:pStyle w:val="enumlev1"/>
        <w:rPr>
          <w:rtl/>
        </w:rPr>
      </w:pPr>
      <w:r>
        <w:rPr>
          <w:rFonts w:hint="cs"/>
          <w:rtl/>
        </w:rPr>
        <w:t>-</w:t>
      </w:r>
      <w:r>
        <w:rPr>
          <w:rFonts w:hint="cs"/>
          <w:rtl/>
        </w:rPr>
        <w:tab/>
        <w:t>يعمل بجهد منخفض،</w:t>
      </w:r>
    </w:p>
    <w:p w14:paraId="6CB92967" w14:textId="77777777" w:rsidR="00C964F1" w:rsidRDefault="00C964F1" w:rsidP="00C964F1">
      <w:pPr>
        <w:pStyle w:val="enumlev1"/>
        <w:rPr>
          <w:rtl/>
        </w:rPr>
      </w:pPr>
      <w:r>
        <w:rPr>
          <w:rFonts w:hint="cs"/>
          <w:rtl/>
        </w:rPr>
        <w:t>-</w:t>
      </w:r>
      <w:r>
        <w:rPr>
          <w:rFonts w:hint="cs"/>
          <w:rtl/>
        </w:rPr>
        <w:tab/>
        <w:t xml:space="preserve">تمييز تردد تكرار النبض. يستعمل الرادار </w:t>
      </w:r>
      <w:r w:rsidRPr="00123F4B">
        <w:t>3</w:t>
      </w:r>
      <w:r>
        <w:rPr>
          <w:rFonts w:hint="cs"/>
          <w:rtl/>
        </w:rPr>
        <w:t xml:space="preserve"> أرتال لإرسال النبض بنبضات قصيرة تسمح بمدى أدنى قدره </w:t>
      </w:r>
      <w:r>
        <w:t>m </w:t>
      </w:r>
      <w:r w:rsidRPr="00123F4B">
        <w:t>30</w:t>
      </w:r>
      <w:r>
        <w:rPr>
          <w:rFonts w:hint="cs"/>
          <w:rtl/>
        </w:rPr>
        <w:t xml:space="preserve">، ونبضات متوسطة وطويلة توفر أداء كشف بتردد فعال </w:t>
      </w:r>
      <w:r>
        <w:t>(PRF)</w:t>
      </w:r>
      <w:r>
        <w:rPr>
          <w:rFonts w:hint="cs"/>
          <w:rtl/>
        </w:rPr>
        <w:t xml:space="preserve"> لتكرار النبض قدره </w:t>
      </w:r>
      <w:r>
        <w:t xml:space="preserve">Hz </w:t>
      </w:r>
      <w:r w:rsidRPr="00123F4B">
        <w:t>2</w:t>
      </w:r>
      <w:r>
        <w:t xml:space="preserve"> </w:t>
      </w:r>
      <w:r w:rsidRPr="00123F4B">
        <w:t>268</w:t>
      </w:r>
      <w:r>
        <w:rPr>
          <w:rFonts w:hint="cs"/>
          <w:rtl/>
        </w:rPr>
        <w:t>،</w:t>
      </w:r>
    </w:p>
    <w:p w14:paraId="16764B55" w14:textId="4EF0EBC7" w:rsidR="00C964F1" w:rsidRDefault="00C964F1" w:rsidP="00C964F1">
      <w:pPr>
        <w:pStyle w:val="enumlev1"/>
        <w:rPr>
          <w:rtl/>
        </w:rPr>
      </w:pPr>
      <w:r>
        <w:rPr>
          <w:rFonts w:hint="cs"/>
          <w:rtl/>
        </w:rPr>
        <w:t>-</w:t>
      </w:r>
      <w:r>
        <w:rPr>
          <w:rFonts w:hint="cs"/>
          <w:rtl/>
        </w:rPr>
        <w:tab/>
        <w:t>يستعمل الرادار عدة أرتال على</w:t>
      </w:r>
      <w:r>
        <w:rPr>
          <w:rtl/>
        </w:rPr>
        <w:t> </w:t>
      </w:r>
      <w:r>
        <w:rPr>
          <w:rFonts w:hint="cs"/>
          <w:rtl/>
        </w:rPr>
        <w:t>الهدف لكل عرض حزمة للهوائي،</w:t>
      </w:r>
    </w:p>
    <w:p w14:paraId="0B92085D" w14:textId="1450BA53" w:rsidR="00321920" w:rsidRPr="00321920" w:rsidRDefault="00321920" w:rsidP="00C964F1">
      <w:pPr>
        <w:pStyle w:val="enumlev1"/>
        <w:rPr>
          <w:rFonts w:hint="cs"/>
          <w:rtl/>
          <w:lang w:val="en-GB"/>
        </w:rPr>
      </w:pPr>
      <w:r>
        <w:rPr>
          <w:rFonts w:hint="cs"/>
          <w:rtl/>
        </w:rPr>
        <w:t>-</w:t>
      </w:r>
      <w:r>
        <w:rPr>
          <w:rtl/>
        </w:rPr>
        <w:tab/>
      </w:r>
      <w:r>
        <w:rPr>
          <w:rFonts w:hint="cs"/>
          <w:rtl/>
          <w:lang w:val="en-GB"/>
        </w:rPr>
        <w:t>يستخدم تقنيات معالجة دوبلر،</w:t>
      </w:r>
    </w:p>
    <w:p w14:paraId="5334B98B" w14:textId="77777777" w:rsidR="00C964F1" w:rsidRDefault="00C964F1" w:rsidP="00C964F1">
      <w:pPr>
        <w:pStyle w:val="enumlev1"/>
        <w:rPr>
          <w:rtl/>
        </w:rPr>
      </w:pPr>
      <w:r>
        <w:rPr>
          <w:rFonts w:hint="cs"/>
          <w:rtl/>
        </w:rPr>
        <w:t>-</w:t>
      </w:r>
      <w:r>
        <w:rPr>
          <w:rFonts w:hint="cs"/>
          <w:rtl/>
        </w:rPr>
        <w:tab/>
        <w:t xml:space="preserve">تبلغ القدرة الذروية </w:t>
      </w:r>
      <w:r>
        <w:t xml:space="preserve">W </w:t>
      </w:r>
      <w:r w:rsidRPr="00123F4B">
        <w:t>200</w:t>
      </w:r>
      <w:r>
        <w:rPr>
          <w:rFonts w:hint="cs"/>
          <w:rtl/>
        </w:rPr>
        <w:t xml:space="preserve"> مع قدرة دنيا قيمتها </w:t>
      </w:r>
      <w:r>
        <w:t>W </w:t>
      </w:r>
      <w:r w:rsidRPr="00123F4B">
        <w:t>170</w:t>
      </w:r>
      <w:r>
        <w:rPr>
          <w:rFonts w:hint="cs"/>
          <w:rtl/>
        </w:rPr>
        <w:t xml:space="preserve"> لدورة تشغيل بنسبة </w:t>
      </w:r>
      <w:r>
        <w:t>%</w:t>
      </w:r>
      <w:r w:rsidRPr="00123F4B">
        <w:t>13</w:t>
      </w:r>
      <w:r>
        <w:rPr>
          <w:rFonts w:hint="cs"/>
          <w:rtl/>
        </w:rPr>
        <w:t>،</w:t>
      </w:r>
    </w:p>
    <w:p w14:paraId="28BEF625" w14:textId="77777777" w:rsidR="00C964F1" w:rsidRDefault="00C964F1" w:rsidP="00C964F1">
      <w:pPr>
        <w:pStyle w:val="enumlev1"/>
        <w:rPr>
          <w:rtl/>
        </w:rPr>
      </w:pPr>
      <w:r>
        <w:rPr>
          <w:rFonts w:hint="cs"/>
          <w:rtl/>
        </w:rPr>
        <w:t>-</w:t>
      </w:r>
      <w:r>
        <w:rPr>
          <w:rFonts w:hint="cs"/>
          <w:rtl/>
        </w:rPr>
        <w:tab/>
        <w:t xml:space="preserve">له طيف تردد راديوي متحكم فيه ومتوافق مع مواصفات الاتحاد الدولي للاتصالات ومجموعة منتقاة من </w:t>
      </w:r>
      <w:r w:rsidRPr="00123F4B">
        <w:t>12</w:t>
      </w:r>
      <w:r>
        <w:rPr>
          <w:rFonts w:hint="cs"/>
          <w:rtl/>
        </w:rPr>
        <w:t xml:space="preserve"> تردد راديوي للإرسال توفر تنوعاً في</w:t>
      </w:r>
      <w:r>
        <w:rPr>
          <w:rtl/>
        </w:rPr>
        <w:t> </w:t>
      </w:r>
      <w:r>
        <w:rPr>
          <w:rFonts w:hint="cs"/>
          <w:rtl/>
        </w:rPr>
        <w:t>التردد لتحسين كشف الهدف،</w:t>
      </w:r>
    </w:p>
    <w:p w14:paraId="40F5AB74" w14:textId="77777777" w:rsidR="00C964F1" w:rsidRDefault="00C964F1" w:rsidP="00C964F1">
      <w:pPr>
        <w:pStyle w:val="enumlev1"/>
        <w:rPr>
          <w:rtl/>
        </w:rPr>
      </w:pPr>
      <w:r>
        <w:rPr>
          <w:rFonts w:hint="cs"/>
          <w:rtl/>
        </w:rPr>
        <w:t>-</w:t>
      </w:r>
      <w:r>
        <w:rPr>
          <w:rFonts w:hint="cs"/>
          <w:rtl/>
        </w:rPr>
        <w:tab/>
        <w:t>يتم توليد موجات الرادار رقمياً،</w:t>
      </w:r>
    </w:p>
    <w:p w14:paraId="2BBF5BF5" w14:textId="77777777" w:rsidR="00C964F1" w:rsidRDefault="00C964F1" w:rsidP="00C964F1">
      <w:pPr>
        <w:pStyle w:val="enumlev1"/>
        <w:rPr>
          <w:rtl/>
        </w:rPr>
      </w:pPr>
      <w:r>
        <w:rPr>
          <w:rFonts w:hint="cs"/>
          <w:rtl/>
        </w:rPr>
        <w:t>-</w:t>
      </w:r>
      <w:r>
        <w:rPr>
          <w:rFonts w:hint="cs"/>
          <w:rtl/>
        </w:rPr>
        <w:tab/>
        <w:t xml:space="preserve">توفر معالجة الإشارات حماية من </w:t>
      </w:r>
      <w:r w:rsidRPr="0022014D">
        <w:rPr>
          <w:rFonts w:hint="cs"/>
          <w:rtl/>
        </w:rPr>
        <w:t xml:space="preserve">الأصداء المحيطة </w:t>
      </w:r>
      <w:r>
        <w:rPr>
          <w:rFonts w:hint="cs"/>
          <w:rtl/>
        </w:rPr>
        <w:t>المتكررة مع الوقت،</w:t>
      </w:r>
    </w:p>
    <w:p w14:paraId="67377F2C" w14:textId="77777777" w:rsidR="00C964F1" w:rsidRDefault="00C964F1" w:rsidP="00B90757">
      <w:pPr>
        <w:pStyle w:val="enumlev1"/>
        <w:keepNext/>
        <w:keepLines/>
        <w:rPr>
          <w:rtl/>
        </w:rPr>
      </w:pPr>
      <w:r>
        <w:rPr>
          <w:rFonts w:hint="cs"/>
          <w:rtl/>
        </w:rPr>
        <w:lastRenderedPageBreak/>
        <w:t>-</w:t>
      </w:r>
      <w:r>
        <w:rPr>
          <w:rFonts w:hint="cs"/>
          <w:rtl/>
        </w:rPr>
        <w:tab/>
        <w:t>يوفر تحسناً في</w:t>
      </w:r>
      <w:r>
        <w:rPr>
          <w:rtl/>
        </w:rPr>
        <w:t> </w:t>
      </w:r>
      <w:r>
        <w:rPr>
          <w:rFonts w:hint="cs"/>
          <w:rtl/>
        </w:rPr>
        <w:t>الكشف وفي أداء نبذ الجلبة الناجمة عن الأمطار والبحر،</w:t>
      </w:r>
    </w:p>
    <w:p w14:paraId="5716AB87" w14:textId="77777777" w:rsidR="00C964F1" w:rsidRDefault="00C964F1" w:rsidP="00B90757">
      <w:pPr>
        <w:pStyle w:val="enumlev1"/>
        <w:keepNext/>
        <w:keepLines/>
        <w:rPr>
          <w:rtl/>
        </w:rPr>
      </w:pPr>
      <w:r>
        <w:rPr>
          <w:rFonts w:hint="cs"/>
          <w:rtl/>
        </w:rPr>
        <w:t>-</w:t>
      </w:r>
      <w:r>
        <w:rPr>
          <w:rFonts w:hint="cs"/>
          <w:rtl/>
        </w:rPr>
        <w:tab/>
        <w:t>يوفر الطاقة للكشف ويمتثل لقيود المنظمة البحرية الدولية بشأن المدى الأدنى،</w:t>
      </w:r>
    </w:p>
    <w:p w14:paraId="1BBF2D24" w14:textId="77777777" w:rsidR="00C964F1" w:rsidRDefault="00C964F1" w:rsidP="00B90757">
      <w:pPr>
        <w:pStyle w:val="enumlev1"/>
        <w:keepNext/>
        <w:keepLines/>
        <w:rPr>
          <w:rtl/>
        </w:rPr>
      </w:pPr>
      <w:r>
        <w:rPr>
          <w:rFonts w:hint="cs"/>
          <w:rtl/>
        </w:rPr>
        <w:t>-</w:t>
      </w:r>
      <w:r>
        <w:rPr>
          <w:rFonts w:hint="cs"/>
          <w:rtl/>
        </w:rPr>
        <w:tab/>
        <w:t>يتم الحفاظ على</w:t>
      </w:r>
      <w:r>
        <w:rPr>
          <w:rtl/>
        </w:rPr>
        <w:t> </w:t>
      </w:r>
      <w:r>
        <w:rPr>
          <w:rFonts w:hint="cs"/>
          <w:rtl/>
        </w:rPr>
        <w:t>حجم خلية مدى الرادار على</w:t>
      </w:r>
      <w:r>
        <w:rPr>
          <w:rtl/>
        </w:rPr>
        <w:t> </w:t>
      </w:r>
      <w:r>
        <w:rPr>
          <w:rFonts w:hint="cs"/>
          <w:rtl/>
        </w:rPr>
        <w:t>كامل المدى الاسمي،</w:t>
      </w:r>
    </w:p>
    <w:p w14:paraId="1033826A" w14:textId="32834E24" w:rsidR="00C964F1" w:rsidRDefault="00C964F1" w:rsidP="00B90757">
      <w:pPr>
        <w:pStyle w:val="enumlev1"/>
        <w:keepNext/>
        <w:keepLines/>
        <w:rPr>
          <w:rtl/>
        </w:rPr>
      </w:pPr>
      <w:r>
        <w:rPr>
          <w:rFonts w:hint="cs"/>
          <w:rtl/>
        </w:rPr>
        <w:t>-</w:t>
      </w:r>
      <w:r>
        <w:rPr>
          <w:rFonts w:hint="cs"/>
          <w:rtl/>
        </w:rPr>
        <w:tab/>
        <w:t xml:space="preserve">يتوفر فيه أسلوب القدرة المنخفضة لتخفيض قدرة الإرسال بقيمة </w:t>
      </w:r>
      <w:r>
        <w:t>dB </w:t>
      </w:r>
      <w:r w:rsidRPr="00123F4B">
        <w:t>7</w:t>
      </w:r>
      <w:r>
        <w:rPr>
          <w:rFonts w:hint="cs"/>
          <w:rtl/>
        </w:rPr>
        <w:t>.</w:t>
      </w:r>
    </w:p>
    <w:p w14:paraId="231EE929" w14:textId="3FA5198F" w:rsidR="00C964F1" w:rsidRPr="00D443B0" w:rsidRDefault="00C964F1" w:rsidP="00C964F1">
      <w:pPr>
        <w:pStyle w:val="Heading1"/>
        <w:rPr>
          <w:rtl/>
        </w:rPr>
      </w:pPr>
      <w:bookmarkStart w:id="35" w:name="_Toc460578265"/>
      <w:r w:rsidRPr="00123F4B">
        <w:rPr>
          <w:rFonts w:hint="cs"/>
        </w:rPr>
        <w:t>5</w:t>
      </w:r>
      <w:r w:rsidRPr="00D443B0">
        <w:rPr>
          <w:rFonts w:hint="cs"/>
          <w:rtl/>
        </w:rPr>
        <w:tab/>
      </w:r>
      <w:r>
        <w:rPr>
          <w:rFonts w:hint="cs"/>
          <w:rtl/>
        </w:rPr>
        <w:t>معلومات إضافية متصلة برادارات كشف وتفادي الطائرات بدون طيار</w:t>
      </w:r>
      <w:bookmarkEnd w:id="35"/>
    </w:p>
    <w:p w14:paraId="73E39CC3" w14:textId="2998F814" w:rsidR="00C964F1" w:rsidRDefault="00C964F1" w:rsidP="00C964F1">
      <w:pPr>
        <w:keepLines/>
        <w:rPr>
          <w:color w:val="000000"/>
          <w:rtl/>
        </w:rPr>
      </w:pPr>
      <w:r>
        <w:rPr>
          <w:rFonts w:hint="cs"/>
          <w:rtl/>
          <w:lang w:bidi="ar-SY"/>
        </w:rPr>
        <w:t xml:space="preserve">يجري حالياً تطوير فئة جديدة من الرادارات المحمولة جواً، المعروفة برادارات الكشف والتفادي </w:t>
      </w:r>
      <w:r>
        <w:rPr>
          <w:lang w:bidi="ar-SY"/>
        </w:rPr>
        <w:t>(DAA)</w:t>
      </w:r>
      <w:r>
        <w:rPr>
          <w:rFonts w:hint="cs"/>
          <w:rtl/>
          <w:lang w:bidi="ar-EG"/>
        </w:rPr>
        <w:t>، لتحسين سلامة الرحلات الجوية من خلال إطلاق تحذيرات من اصطدامات أو</w:t>
      </w:r>
      <w:r>
        <w:rPr>
          <w:rtl/>
          <w:lang w:bidi="ar-EG"/>
        </w:rPr>
        <w:t> </w:t>
      </w:r>
      <w:r>
        <w:rPr>
          <w:rFonts w:hint="cs"/>
          <w:rtl/>
          <w:lang w:bidi="ar-EG"/>
        </w:rPr>
        <w:t xml:space="preserve">نزاعات محتملة مع طائرة غير تعاونية. (وفي هذا السياق يقصد بالطائرة </w:t>
      </w:r>
      <w:r w:rsidR="00536D7E">
        <w:rPr>
          <w:rFonts w:hint="cs"/>
          <w:rtl/>
          <w:lang w:bidi="ar-EG"/>
        </w:rPr>
        <w:t>"</w:t>
      </w:r>
      <w:r>
        <w:rPr>
          <w:rFonts w:hint="cs"/>
          <w:rtl/>
          <w:lang w:bidi="ar-EG"/>
        </w:rPr>
        <w:t>غير</w:t>
      </w:r>
      <w:r>
        <w:rPr>
          <w:rFonts w:hint="eastAsia"/>
          <w:rtl/>
          <w:lang w:bidi="ar-EG"/>
        </w:rPr>
        <w:t> </w:t>
      </w:r>
      <w:r>
        <w:rPr>
          <w:rFonts w:hint="cs"/>
          <w:rtl/>
          <w:lang w:bidi="ar-EG"/>
        </w:rPr>
        <w:t>التعاونية</w:t>
      </w:r>
      <w:r w:rsidR="00536D7E">
        <w:rPr>
          <w:rFonts w:hint="cs"/>
          <w:rtl/>
          <w:lang w:bidi="ar-EG"/>
        </w:rPr>
        <w:t>"</w:t>
      </w:r>
      <w:r>
        <w:rPr>
          <w:rFonts w:hint="cs"/>
          <w:rtl/>
          <w:lang w:bidi="ar-EG"/>
        </w:rPr>
        <w:t xml:space="preserve"> الطائرة غير المجهزة بمرسل مجيب نظام المنارات الرادارية لمراقبة الحركة الجوية أو</w:t>
      </w:r>
      <w:r>
        <w:rPr>
          <w:rtl/>
          <w:lang w:bidi="ar-EG"/>
        </w:rPr>
        <w:t> </w:t>
      </w:r>
      <w:r>
        <w:rPr>
          <w:color w:val="000000"/>
          <w:rtl/>
        </w:rPr>
        <w:t xml:space="preserve">نظام </w:t>
      </w:r>
      <w:r w:rsidR="009748B2">
        <w:rPr>
          <w:rFonts w:hint="cs"/>
          <w:color w:val="000000"/>
          <w:rtl/>
        </w:rPr>
        <w:t>الإذاعة للمراقبة الأوتوماتية التابعة</w:t>
      </w:r>
      <w:r>
        <w:rPr>
          <w:color w:val="000000"/>
          <w:rtl/>
        </w:rPr>
        <w:t xml:space="preserve"> (</w:t>
      </w:r>
      <w:r>
        <w:rPr>
          <w:color w:val="000000"/>
        </w:rPr>
        <w:t>ADS-B</w:t>
      </w:r>
      <w:r>
        <w:rPr>
          <w:color w:val="000000"/>
          <w:rtl/>
        </w:rPr>
        <w:t>)</w:t>
      </w:r>
      <w:r>
        <w:rPr>
          <w:rFonts w:hint="cs"/>
          <w:color w:val="000000"/>
          <w:rtl/>
          <w:lang w:bidi="ar-EG"/>
        </w:rPr>
        <w:t xml:space="preserve"> أو</w:t>
      </w:r>
      <w:r>
        <w:rPr>
          <w:color w:val="000000"/>
          <w:rtl/>
          <w:lang w:bidi="ar-EG"/>
        </w:rPr>
        <w:t> </w:t>
      </w:r>
      <w:r>
        <w:rPr>
          <w:rFonts w:hint="cs"/>
          <w:color w:val="000000"/>
          <w:rtl/>
        </w:rPr>
        <w:t xml:space="preserve">نظام التنبيه عن الحركة الجوية وتفادي الاصطدام </w:t>
      </w:r>
      <w:r>
        <w:rPr>
          <w:rFonts w:hint="cs"/>
          <w:color w:val="000000"/>
          <w:rtl/>
          <w:lang w:bidi="ar-EG"/>
        </w:rPr>
        <w:t>أو</w:t>
      </w:r>
      <w:r>
        <w:rPr>
          <w:color w:val="000000"/>
          <w:rtl/>
          <w:lang w:bidi="ar-EG"/>
        </w:rPr>
        <w:t> </w:t>
      </w:r>
      <w:r>
        <w:rPr>
          <w:rFonts w:hint="cs"/>
          <w:color w:val="000000"/>
          <w:rtl/>
          <w:lang w:bidi="ar-EG"/>
        </w:rPr>
        <w:t xml:space="preserve">نظام </w:t>
      </w:r>
      <w:r>
        <w:rPr>
          <w:color w:val="000000"/>
          <w:rtl/>
        </w:rPr>
        <w:t>تفادي الاصطدام المحمول جواً</w:t>
      </w:r>
      <w:r>
        <w:rPr>
          <w:rFonts w:hint="cs"/>
          <w:color w:val="000000"/>
          <w:rtl/>
        </w:rPr>
        <w:t>). وتشمل مهمة هذه الفئة من الرادارات المحمولة جواً عدة وظائف متداخلة جزئياً يشار إليها بتفادي الاصطدام، وتفادي النزاعات، والفصل الذاتي، والفصل الآمن، والاستشعار والتجنب، والمراعاة الواجبة. وتحظى هذه الفئة من الرادارات باهتمام خاص</w:t>
      </w:r>
      <w:r>
        <w:rPr>
          <w:rFonts w:hint="cs"/>
          <w:color w:val="000000"/>
          <w:rtl/>
          <w:lang w:bidi="ar-EG"/>
        </w:rPr>
        <w:t xml:space="preserve"> في</w:t>
      </w:r>
      <w:r>
        <w:rPr>
          <w:color w:val="000000"/>
          <w:rtl/>
          <w:lang w:bidi="ar-EG"/>
        </w:rPr>
        <w:t> </w:t>
      </w:r>
      <w:r>
        <w:rPr>
          <w:rFonts w:hint="cs"/>
          <w:color w:val="000000"/>
          <w:rtl/>
        </w:rPr>
        <w:t xml:space="preserve">تطبيقات الطائرات بدون طيار </w:t>
      </w:r>
      <w:r>
        <w:rPr>
          <w:color w:val="000000"/>
        </w:rPr>
        <w:t>(UA)</w:t>
      </w:r>
      <w:r>
        <w:rPr>
          <w:rFonts w:hint="cs"/>
          <w:color w:val="000000"/>
          <w:rtl/>
          <w:lang w:bidi="ar-EG"/>
        </w:rPr>
        <w:t xml:space="preserve"> </w:t>
      </w:r>
      <w:r>
        <w:rPr>
          <w:rFonts w:hint="cs"/>
          <w:color w:val="000000"/>
          <w:rtl/>
        </w:rPr>
        <w:t>التي لا يوجد</w:t>
      </w:r>
      <w:r>
        <w:rPr>
          <w:rFonts w:hint="cs"/>
          <w:color w:val="000000"/>
          <w:rtl/>
          <w:lang w:bidi="ar-EG"/>
        </w:rPr>
        <w:t xml:space="preserve"> على</w:t>
      </w:r>
      <w:r>
        <w:rPr>
          <w:color w:val="000000"/>
          <w:rtl/>
          <w:lang w:bidi="ar-EG"/>
        </w:rPr>
        <w:t> </w:t>
      </w:r>
      <w:r>
        <w:rPr>
          <w:rFonts w:hint="cs"/>
          <w:color w:val="000000"/>
          <w:rtl/>
        </w:rPr>
        <w:t>متنها طيّار يؤمن وظيفة سلامة الرحلة الجوية بشكل مرئي.</w:t>
      </w:r>
    </w:p>
    <w:p w14:paraId="7E01E0FE" w14:textId="3BD26495" w:rsidR="00C964F1" w:rsidRDefault="00C964F1" w:rsidP="00C964F1">
      <w:pPr>
        <w:rPr>
          <w:color w:val="000000"/>
          <w:rtl/>
        </w:rPr>
      </w:pPr>
      <w:r>
        <w:rPr>
          <w:rFonts w:hint="cs"/>
          <w:color w:val="000000"/>
          <w:rtl/>
        </w:rPr>
        <w:t>ويجب</w:t>
      </w:r>
      <w:r>
        <w:rPr>
          <w:rFonts w:hint="cs"/>
          <w:color w:val="000000"/>
          <w:rtl/>
          <w:lang w:bidi="ar-EG"/>
        </w:rPr>
        <w:t xml:space="preserve"> على</w:t>
      </w:r>
      <w:r>
        <w:rPr>
          <w:color w:val="000000"/>
          <w:rtl/>
          <w:lang w:bidi="ar-EG"/>
        </w:rPr>
        <w:t> </w:t>
      </w:r>
      <w:r>
        <w:rPr>
          <w:rFonts w:hint="cs"/>
          <w:color w:val="000000"/>
          <w:rtl/>
        </w:rPr>
        <w:t>رادارات الكشف والتفادي أن تتتبّع</w:t>
      </w:r>
      <w:r>
        <w:rPr>
          <w:rFonts w:hint="cs"/>
          <w:color w:val="000000"/>
          <w:rtl/>
          <w:lang w:bidi="ar-EG"/>
        </w:rPr>
        <w:t xml:space="preserve"> في</w:t>
      </w:r>
      <w:r>
        <w:rPr>
          <w:color w:val="000000"/>
          <w:rtl/>
          <w:lang w:bidi="ar-EG"/>
        </w:rPr>
        <w:t> </w:t>
      </w:r>
      <w:r>
        <w:rPr>
          <w:rFonts w:hint="cs"/>
          <w:color w:val="000000"/>
          <w:rtl/>
        </w:rPr>
        <w:t>مجال رؤيتها جميع الطائرات التي تنطوي</w:t>
      </w:r>
      <w:r>
        <w:rPr>
          <w:rFonts w:hint="cs"/>
          <w:color w:val="000000"/>
          <w:rtl/>
          <w:lang w:bidi="ar-EG"/>
        </w:rPr>
        <w:t xml:space="preserve"> على</w:t>
      </w:r>
      <w:r>
        <w:rPr>
          <w:color w:val="000000"/>
          <w:rtl/>
          <w:lang w:bidi="ar-EG"/>
        </w:rPr>
        <w:t> </w:t>
      </w:r>
      <w:r>
        <w:rPr>
          <w:rFonts w:hint="cs"/>
          <w:color w:val="000000"/>
          <w:rtl/>
        </w:rPr>
        <w:t>تهديد محتمل (تدعى "طائرات دخيلة") وأن تبحث</w:t>
      </w:r>
      <w:r>
        <w:rPr>
          <w:rFonts w:hint="cs"/>
          <w:color w:val="000000"/>
          <w:rtl/>
          <w:lang w:bidi="ar-EG"/>
        </w:rPr>
        <w:t xml:space="preserve"> في</w:t>
      </w:r>
      <w:r>
        <w:rPr>
          <w:color w:val="000000"/>
          <w:rtl/>
          <w:lang w:bidi="ar-EG"/>
        </w:rPr>
        <w:t> </w:t>
      </w:r>
      <w:r>
        <w:rPr>
          <w:rFonts w:hint="cs"/>
          <w:color w:val="000000"/>
          <w:rtl/>
        </w:rPr>
        <w:t>الوقت نفسه عن مصادر تهديد جديدة. وبما أن أكثر من طائرة دخيلة واحدة يمكن أن توجد عادة ضمن مجال رؤية الرادار، فهناك ضرورة لوجود جهاز تتبّع متعدد الأهداف. ويتطلب ذلك إما عملية تتبع أثناء المسح سريعة نسبياً</w:t>
      </w:r>
      <w:r>
        <w:rPr>
          <w:rFonts w:hint="cs"/>
          <w:color w:val="000000"/>
          <w:rtl/>
          <w:lang w:bidi="ar-EG"/>
        </w:rPr>
        <w:t xml:space="preserve"> أو</w:t>
      </w:r>
      <w:r>
        <w:rPr>
          <w:color w:val="000000"/>
          <w:rtl/>
          <w:lang w:bidi="ar-EG"/>
        </w:rPr>
        <w:t> </w:t>
      </w:r>
      <w:r>
        <w:rPr>
          <w:rFonts w:hint="cs"/>
          <w:color w:val="000000"/>
          <w:rtl/>
        </w:rPr>
        <w:t>بدلاً من ذلك وظائف مشذّرة للبحث والتتبّع</w:t>
      </w:r>
      <w:r>
        <w:rPr>
          <w:rFonts w:hint="cs"/>
          <w:color w:val="000000"/>
          <w:rtl/>
          <w:lang w:bidi="ar-EG"/>
        </w:rPr>
        <w:t xml:space="preserve"> في</w:t>
      </w:r>
      <w:r>
        <w:rPr>
          <w:color w:val="000000"/>
          <w:rtl/>
          <w:lang w:bidi="ar-EG"/>
        </w:rPr>
        <w:t> </w:t>
      </w:r>
      <w:r>
        <w:rPr>
          <w:rFonts w:hint="cs"/>
          <w:color w:val="000000"/>
          <w:rtl/>
        </w:rPr>
        <w:t xml:space="preserve">أسلوب يدعى "البحث أثناء التتبّع" يتم فيه تحديد مواعيد تحديثات </w:t>
      </w:r>
      <w:r w:rsidRPr="002D0DD4">
        <w:rPr>
          <w:rFonts w:hint="cs"/>
          <w:color w:val="000000"/>
          <w:rtl/>
        </w:rPr>
        <w:t xml:space="preserve">التتبع </w:t>
      </w:r>
      <w:r>
        <w:rPr>
          <w:rFonts w:hint="cs"/>
          <w:color w:val="000000"/>
          <w:rtl/>
        </w:rPr>
        <w:t>كلما دعت الحاجة</w:t>
      </w:r>
      <w:r>
        <w:rPr>
          <w:rFonts w:hint="cs"/>
          <w:color w:val="000000"/>
          <w:rtl/>
          <w:lang w:bidi="ar-EG"/>
        </w:rPr>
        <w:t xml:space="preserve"> إلى</w:t>
      </w:r>
      <w:r>
        <w:rPr>
          <w:color w:val="000000"/>
          <w:rtl/>
          <w:lang w:bidi="ar-EG"/>
        </w:rPr>
        <w:t> </w:t>
      </w:r>
      <w:r>
        <w:rPr>
          <w:rFonts w:hint="cs"/>
          <w:color w:val="000000"/>
          <w:rtl/>
        </w:rPr>
        <w:t>ذلك. ويتطلب هذا النوع من العمليات مرونة</w:t>
      </w:r>
      <w:r>
        <w:rPr>
          <w:rFonts w:hint="cs"/>
          <w:color w:val="000000"/>
          <w:rtl/>
          <w:lang w:bidi="ar-EG"/>
        </w:rPr>
        <w:t xml:space="preserve"> في</w:t>
      </w:r>
      <w:r>
        <w:rPr>
          <w:color w:val="000000"/>
          <w:rtl/>
          <w:lang w:bidi="ar-EG"/>
        </w:rPr>
        <w:t> </w:t>
      </w:r>
      <w:r>
        <w:rPr>
          <w:rFonts w:hint="cs"/>
          <w:color w:val="000000"/>
          <w:rtl/>
        </w:rPr>
        <w:t>الحزمة تفوق قدرة الهوائي الذي يتم فيه المسح بطريقة ميكانيكية. ولهذا السبب تستعمل جميع رادارات الكشف والتفادي التي يجري تطويرها حالياً هوائيات تمسح إلكترونياً</w:t>
      </w:r>
      <w:r>
        <w:rPr>
          <w:rFonts w:hint="cs"/>
          <w:color w:val="000000"/>
          <w:rtl/>
          <w:lang w:bidi="ar-EG"/>
        </w:rPr>
        <w:t xml:space="preserve"> أو</w:t>
      </w:r>
      <w:r>
        <w:rPr>
          <w:color w:val="000000"/>
          <w:rtl/>
          <w:lang w:bidi="ar-EG"/>
        </w:rPr>
        <w:t> </w:t>
      </w:r>
      <w:r>
        <w:rPr>
          <w:rFonts w:hint="cs"/>
          <w:color w:val="000000"/>
          <w:rtl/>
        </w:rPr>
        <w:t>تقنيات تشكيل الحزمة لتوفير وظائف البحث والتتبع اللازمة.</w:t>
      </w:r>
    </w:p>
    <w:p w14:paraId="29216FBA" w14:textId="77777777" w:rsidR="00C964F1" w:rsidRDefault="00C964F1" w:rsidP="00C964F1">
      <w:pPr>
        <w:rPr>
          <w:color w:val="000000"/>
          <w:rtl/>
          <w:lang w:bidi="ar-EG"/>
        </w:rPr>
      </w:pPr>
      <w:r>
        <w:rPr>
          <w:rFonts w:hint="cs"/>
          <w:color w:val="000000"/>
          <w:rtl/>
        </w:rPr>
        <w:t>ويعتمد المدى المطلوب للكشف والتتبع</w:t>
      </w:r>
      <w:r>
        <w:rPr>
          <w:rFonts w:hint="cs"/>
          <w:color w:val="000000"/>
          <w:rtl/>
          <w:lang w:bidi="ar-EG"/>
        </w:rPr>
        <w:t xml:space="preserve"> على</w:t>
      </w:r>
      <w:r>
        <w:rPr>
          <w:color w:val="000000"/>
          <w:rtl/>
          <w:lang w:bidi="ar-EG"/>
        </w:rPr>
        <w:t> </w:t>
      </w:r>
      <w:r>
        <w:rPr>
          <w:rFonts w:hint="cs"/>
          <w:color w:val="000000"/>
          <w:rtl/>
        </w:rPr>
        <w:t>طول الفترة الزمنية اللازمة لإطلاق الإنذار. ويعتمد ذلك بدوره</w:t>
      </w:r>
      <w:r>
        <w:rPr>
          <w:rFonts w:hint="cs"/>
          <w:color w:val="000000"/>
          <w:rtl/>
          <w:lang w:bidi="ar-EG"/>
        </w:rPr>
        <w:t xml:space="preserve"> على</w:t>
      </w:r>
      <w:r>
        <w:rPr>
          <w:color w:val="000000"/>
          <w:rtl/>
          <w:lang w:bidi="ar-EG"/>
        </w:rPr>
        <w:t> </w:t>
      </w:r>
      <w:r>
        <w:rPr>
          <w:rFonts w:hint="cs"/>
          <w:color w:val="000000"/>
          <w:rtl/>
        </w:rPr>
        <w:t>سرعة المنصة المضيفة (وتدعى "المركبة االمضيفة")، وسرعة التهديدات المحتملة، وقدرة المناورة الخاصة بالمركبة المضيفة، ونمط مناورة التفادي (جانبية مقابل رأسية مثلاً)، وفترات التأخير قبل الشروع بمناورة التفادي وتنفيذها. فالطائرة بدون طيار السريعة نسبياً وذات الإمكانية المحدودة للمناورة تحتاج</w:t>
      </w:r>
      <w:r>
        <w:rPr>
          <w:rFonts w:hint="cs"/>
          <w:color w:val="000000"/>
          <w:rtl/>
          <w:lang w:bidi="ar-EG"/>
        </w:rPr>
        <w:t xml:space="preserve"> إلى</w:t>
      </w:r>
      <w:r>
        <w:rPr>
          <w:color w:val="000000"/>
          <w:rtl/>
          <w:lang w:bidi="ar-EG"/>
        </w:rPr>
        <w:t> </w:t>
      </w:r>
      <w:r>
        <w:rPr>
          <w:rFonts w:hint="cs"/>
          <w:color w:val="000000"/>
          <w:rtl/>
        </w:rPr>
        <w:t xml:space="preserve">جهاز استشعار ذي مدى أكبر مما لو كانت سرعتها أقل ولها إمكانية أكبر للمناورة. وعادة يتراوح المدى الذي يجب عنده إطلاق الإنذار المتعلق بالتهديد بين </w:t>
      </w:r>
      <w:r w:rsidRPr="00123F4B">
        <w:rPr>
          <w:color w:val="000000"/>
        </w:rPr>
        <w:t>2</w:t>
      </w:r>
      <w:r>
        <w:rPr>
          <w:color w:val="000000"/>
        </w:rPr>
        <w:t>,</w:t>
      </w:r>
      <w:r w:rsidRPr="00123F4B">
        <w:rPr>
          <w:color w:val="000000"/>
        </w:rPr>
        <w:t>5</w:t>
      </w:r>
      <w:r>
        <w:rPr>
          <w:rFonts w:hint="cs"/>
          <w:color w:val="000000"/>
          <w:rtl/>
          <w:lang w:bidi="ar-EG"/>
        </w:rPr>
        <w:t xml:space="preserve"> و</w:t>
      </w:r>
      <w:r>
        <w:rPr>
          <w:color w:val="000000"/>
          <w:lang w:bidi="ar-EG"/>
        </w:rPr>
        <w:t xml:space="preserve">km </w:t>
      </w:r>
      <w:r w:rsidRPr="00123F4B">
        <w:rPr>
          <w:color w:val="000000"/>
          <w:lang w:bidi="ar-EG"/>
        </w:rPr>
        <w:t>20</w:t>
      </w:r>
      <w:r>
        <w:rPr>
          <w:rFonts w:hint="cs"/>
          <w:color w:val="000000"/>
          <w:rtl/>
          <w:lang w:bidi="ar-EG"/>
        </w:rPr>
        <w:t xml:space="preserve"> تبعاً لخصائص المنصة المضيفة وخصائص الطائرة الدخيلة ومسافة الخطأ المطلوبة وأخطاء القياس. ويجب إقامة تتبع للهدف على</w:t>
      </w:r>
      <w:r>
        <w:rPr>
          <w:color w:val="000000"/>
          <w:rtl/>
          <w:lang w:bidi="ar-EG"/>
        </w:rPr>
        <w:t> </w:t>
      </w:r>
      <w:r>
        <w:rPr>
          <w:rFonts w:hint="cs"/>
          <w:color w:val="000000"/>
          <w:rtl/>
          <w:lang w:bidi="ar-EG"/>
        </w:rPr>
        <w:t>مدى أكبر إلى</w:t>
      </w:r>
      <w:r>
        <w:rPr>
          <w:color w:val="000000"/>
          <w:rtl/>
          <w:lang w:bidi="ar-EG"/>
        </w:rPr>
        <w:t> </w:t>
      </w:r>
      <w:r>
        <w:rPr>
          <w:rFonts w:hint="cs"/>
          <w:color w:val="000000"/>
          <w:rtl/>
          <w:lang w:bidi="ar-EG"/>
        </w:rPr>
        <w:t>حد ما من أجل توفير قدرة الإنذار هذه.</w:t>
      </w:r>
    </w:p>
    <w:p w14:paraId="02C80B5D" w14:textId="71FC72DF" w:rsidR="00C964F1" w:rsidRDefault="00C964F1" w:rsidP="00E9283C">
      <w:pPr>
        <w:rPr>
          <w:color w:val="000000"/>
          <w:rtl/>
          <w:lang w:bidi="ar-EG"/>
        </w:rPr>
      </w:pPr>
      <w:r>
        <w:rPr>
          <w:rFonts w:hint="cs"/>
          <w:color w:val="000000"/>
          <w:rtl/>
          <w:lang w:bidi="ar-EG"/>
        </w:rPr>
        <w:t xml:space="preserve">ويعتبر نطاق التردد </w:t>
      </w:r>
      <w:r>
        <w:rPr>
          <w:color w:val="000000"/>
          <w:lang w:bidi="ar-EG"/>
        </w:rPr>
        <w:t>MHz </w:t>
      </w:r>
      <w:r w:rsidRPr="00123F4B">
        <w:rPr>
          <w:color w:val="000000"/>
          <w:lang w:bidi="ar-EG"/>
        </w:rPr>
        <w:t>10</w:t>
      </w:r>
      <w:r>
        <w:rPr>
          <w:color w:val="000000"/>
          <w:lang w:bidi="ar-EG"/>
        </w:rPr>
        <w:t> </w:t>
      </w:r>
      <w:r w:rsidRPr="00123F4B">
        <w:rPr>
          <w:color w:val="000000"/>
          <w:lang w:bidi="ar-EG"/>
        </w:rPr>
        <w:t>500</w:t>
      </w:r>
      <w:r>
        <w:rPr>
          <w:color w:val="000000"/>
          <w:lang w:bidi="ar-EG"/>
        </w:rPr>
        <w:t>-</w:t>
      </w:r>
      <w:r w:rsidRPr="00123F4B">
        <w:rPr>
          <w:color w:val="000000"/>
          <w:lang w:bidi="ar-EG"/>
        </w:rPr>
        <w:t>8</w:t>
      </w:r>
      <w:r>
        <w:rPr>
          <w:color w:val="000000"/>
          <w:lang w:bidi="ar-EG"/>
        </w:rPr>
        <w:t> </w:t>
      </w:r>
      <w:r w:rsidRPr="00123F4B">
        <w:rPr>
          <w:color w:val="000000"/>
          <w:lang w:bidi="ar-EG"/>
        </w:rPr>
        <w:t>500</w:t>
      </w:r>
      <w:r>
        <w:rPr>
          <w:rFonts w:hint="cs"/>
          <w:color w:val="000000"/>
          <w:rtl/>
          <w:lang w:bidi="ar-EG"/>
        </w:rPr>
        <w:t xml:space="preserve"> مهماً لهذه الفئة من الرادارات لأنه يمثل حلاً وسطاً جيداً بين دقة التتبع والقدرة على</w:t>
      </w:r>
      <w:r>
        <w:rPr>
          <w:color w:val="000000"/>
          <w:rtl/>
          <w:lang w:bidi="ar-EG"/>
        </w:rPr>
        <w:t> </w:t>
      </w:r>
      <w:r>
        <w:rPr>
          <w:rFonts w:hint="cs"/>
          <w:color w:val="000000"/>
          <w:rtl/>
          <w:lang w:bidi="ar-EG"/>
        </w:rPr>
        <w:t>العمل في</w:t>
      </w:r>
      <w:r>
        <w:rPr>
          <w:color w:val="000000"/>
          <w:rtl/>
          <w:lang w:bidi="ar-EG"/>
        </w:rPr>
        <w:t> </w:t>
      </w:r>
      <w:r>
        <w:rPr>
          <w:rFonts w:hint="cs"/>
          <w:color w:val="000000"/>
          <w:rtl/>
          <w:lang w:bidi="ar-EG"/>
        </w:rPr>
        <w:t>مناطق الأمطار الخفيفة إلى</w:t>
      </w:r>
      <w:r>
        <w:rPr>
          <w:color w:val="000000"/>
          <w:rtl/>
          <w:lang w:bidi="ar-EG"/>
        </w:rPr>
        <w:t> </w:t>
      </w:r>
      <w:r>
        <w:rPr>
          <w:rFonts w:hint="cs"/>
          <w:color w:val="000000"/>
          <w:rtl/>
          <w:lang w:bidi="ar-EG"/>
        </w:rPr>
        <w:t>المعتدلة. وبالرغم من أن الترددات الأعلى توفر لهوائي بحجم معين دقة أفضل في</w:t>
      </w:r>
      <w:r>
        <w:rPr>
          <w:color w:val="000000"/>
          <w:rtl/>
          <w:lang w:bidi="ar-EG"/>
        </w:rPr>
        <w:t> </w:t>
      </w:r>
      <w:r>
        <w:rPr>
          <w:rFonts w:hint="cs"/>
          <w:color w:val="000000"/>
          <w:rtl/>
          <w:lang w:bidi="ar-EG"/>
        </w:rPr>
        <w:t>قياس الزوايا، فإن</w:t>
      </w:r>
      <w:r>
        <w:rPr>
          <w:rFonts w:hint="eastAsia"/>
          <w:color w:val="000000"/>
          <w:rtl/>
          <w:lang w:bidi="ar-EG"/>
        </w:rPr>
        <w:t> </w:t>
      </w:r>
      <w:r>
        <w:rPr>
          <w:rFonts w:hint="cs"/>
          <w:color w:val="000000"/>
          <w:rtl/>
          <w:lang w:bidi="ar-EG"/>
        </w:rPr>
        <w:t>التوهين الناجم عن الأمطار يزداد مع ارتفاع التردد بسرعة أكبر بكثير من زيادة التحسن في</w:t>
      </w:r>
      <w:r>
        <w:rPr>
          <w:color w:val="000000"/>
          <w:rtl/>
          <w:lang w:bidi="ar-EG"/>
        </w:rPr>
        <w:t> </w:t>
      </w:r>
      <w:r>
        <w:rPr>
          <w:rFonts w:hint="cs"/>
          <w:color w:val="000000"/>
          <w:rtl/>
          <w:lang w:bidi="ar-EG"/>
        </w:rPr>
        <w:t>دقة قياس الزوايا. ومن شأن الترددات الأدنى أن تحد كثيراً من تأثير المطر لكنها تتطلب فتحات للهوائي ربما أكبر من قدرة استيعاب المنصة المضيفة. ويسترعي الاهتمام الخاص في</w:t>
      </w:r>
      <w:r>
        <w:rPr>
          <w:color w:val="000000"/>
          <w:rtl/>
          <w:lang w:bidi="ar-EG"/>
        </w:rPr>
        <w:t> </w:t>
      </w:r>
      <w:r>
        <w:rPr>
          <w:rFonts w:hint="cs"/>
          <w:color w:val="000000"/>
          <w:rtl/>
          <w:lang w:bidi="ar-EG"/>
        </w:rPr>
        <w:t>نطاق التردد هذا نطاقا تردد فرعيان (</w:t>
      </w:r>
      <w:r>
        <w:rPr>
          <w:color w:val="000000"/>
          <w:lang w:bidi="ar-EG"/>
        </w:rPr>
        <w:t>MHz</w:t>
      </w:r>
      <w:r w:rsidR="00B90757">
        <w:rPr>
          <w:color w:val="000000"/>
          <w:lang w:bidi="ar-EG"/>
        </w:rPr>
        <w:t> </w:t>
      </w:r>
      <w:r w:rsidRPr="00123F4B">
        <w:rPr>
          <w:color w:val="000000"/>
          <w:lang w:bidi="ar-EG"/>
        </w:rPr>
        <w:t>8</w:t>
      </w:r>
      <w:r w:rsidR="00B90757">
        <w:rPr>
          <w:color w:val="000000"/>
          <w:lang w:bidi="ar-EG"/>
        </w:rPr>
        <w:t> </w:t>
      </w:r>
      <w:r w:rsidRPr="00123F4B">
        <w:rPr>
          <w:color w:val="000000"/>
          <w:lang w:bidi="ar-EG"/>
        </w:rPr>
        <w:t>850</w:t>
      </w:r>
      <w:r>
        <w:rPr>
          <w:color w:val="000000"/>
          <w:lang w:bidi="ar-EG"/>
        </w:rPr>
        <w:t>-</w:t>
      </w:r>
      <w:r w:rsidRPr="00123F4B">
        <w:rPr>
          <w:color w:val="000000"/>
          <w:lang w:bidi="ar-EG"/>
        </w:rPr>
        <w:t>8</w:t>
      </w:r>
      <w:r w:rsidR="00B90757">
        <w:rPr>
          <w:color w:val="000000"/>
          <w:lang w:bidi="ar-EG"/>
        </w:rPr>
        <w:t> </w:t>
      </w:r>
      <w:r w:rsidRPr="00123F4B">
        <w:rPr>
          <w:color w:val="000000"/>
          <w:lang w:bidi="ar-EG"/>
        </w:rPr>
        <w:t>750</w:t>
      </w:r>
      <w:r>
        <w:rPr>
          <w:rFonts w:hint="cs"/>
          <w:color w:val="000000"/>
          <w:rtl/>
          <w:lang w:bidi="ar-EG"/>
        </w:rPr>
        <w:t xml:space="preserve"> و</w:t>
      </w:r>
      <w:r>
        <w:rPr>
          <w:color w:val="000000"/>
          <w:lang w:bidi="ar-EG"/>
        </w:rPr>
        <w:t>MHz</w:t>
      </w:r>
      <w:r w:rsidR="00B90757">
        <w:rPr>
          <w:color w:val="000000"/>
          <w:lang w:bidi="ar-EG"/>
        </w:rPr>
        <w:t> </w:t>
      </w:r>
      <w:r w:rsidRPr="00123F4B">
        <w:rPr>
          <w:color w:val="000000"/>
          <w:lang w:bidi="ar-EG"/>
        </w:rPr>
        <w:t>9</w:t>
      </w:r>
      <w:r w:rsidR="00B90757">
        <w:rPr>
          <w:color w:val="000000"/>
          <w:lang w:bidi="ar-EG"/>
        </w:rPr>
        <w:t> </w:t>
      </w:r>
      <w:r w:rsidRPr="00123F4B">
        <w:rPr>
          <w:color w:val="000000"/>
          <w:lang w:bidi="ar-EG"/>
        </w:rPr>
        <w:t>500</w:t>
      </w:r>
      <w:r>
        <w:rPr>
          <w:color w:val="000000"/>
          <w:lang w:bidi="ar-EG"/>
        </w:rPr>
        <w:t>-</w:t>
      </w:r>
      <w:r w:rsidRPr="00123F4B">
        <w:rPr>
          <w:color w:val="000000"/>
          <w:lang w:bidi="ar-EG"/>
        </w:rPr>
        <w:t>9</w:t>
      </w:r>
      <w:r w:rsidR="00B90757">
        <w:rPr>
          <w:color w:val="000000"/>
          <w:lang w:bidi="ar-EG"/>
        </w:rPr>
        <w:t> </w:t>
      </w:r>
      <w:r w:rsidRPr="00123F4B">
        <w:rPr>
          <w:color w:val="000000"/>
          <w:lang w:bidi="ar-EG"/>
        </w:rPr>
        <w:t>300</w:t>
      </w:r>
      <w:r>
        <w:rPr>
          <w:rFonts w:hint="cs"/>
          <w:color w:val="000000"/>
          <w:rtl/>
          <w:lang w:bidi="ar-EG"/>
        </w:rPr>
        <w:t>) تم تحديدهما في</w:t>
      </w:r>
      <w:r>
        <w:rPr>
          <w:color w:val="000000"/>
          <w:rtl/>
          <w:lang w:bidi="ar-EG"/>
        </w:rPr>
        <w:t> </w:t>
      </w:r>
      <w:r>
        <w:rPr>
          <w:rFonts w:hint="cs"/>
          <w:color w:val="000000"/>
          <w:rtl/>
          <w:lang w:bidi="ar-EG"/>
        </w:rPr>
        <w:t xml:space="preserve">التوصية </w:t>
      </w:r>
      <w:r>
        <w:rPr>
          <w:color w:val="000000"/>
          <w:lang w:bidi="ar-EG"/>
        </w:rPr>
        <w:t>ITU</w:t>
      </w:r>
      <w:r>
        <w:rPr>
          <w:color w:val="000000"/>
          <w:lang w:bidi="ar-EG"/>
        </w:rPr>
        <w:noBreakHyphen/>
        <w:t>R M.</w:t>
      </w:r>
      <w:r w:rsidRPr="00123F4B">
        <w:rPr>
          <w:color w:val="000000"/>
          <w:lang w:bidi="ar-EG"/>
        </w:rPr>
        <w:t>2204</w:t>
      </w:r>
      <w:r>
        <w:rPr>
          <w:rFonts w:hint="cs"/>
          <w:color w:val="000000"/>
          <w:rtl/>
          <w:lang w:bidi="ar-EG"/>
        </w:rPr>
        <w:t xml:space="preserve"> كنطاقين مناسبين لهذا النوع من التطبيقات وجرى تخصيصهما لخدمات الملاحة الراديوية للطيران.</w:t>
      </w:r>
    </w:p>
    <w:p w14:paraId="4F68ABA0" w14:textId="77777777" w:rsidR="00C964F1" w:rsidRDefault="00C964F1" w:rsidP="00C964F1">
      <w:pPr>
        <w:rPr>
          <w:color w:val="000000"/>
          <w:rtl/>
          <w:lang w:bidi="ar-EG"/>
        </w:rPr>
      </w:pPr>
      <w:r>
        <w:rPr>
          <w:rFonts w:hint="cs"/>
          <w:color w:val="000000"/>
          <w:rtl/>
          <w:lang w:bidi="ar-EG"/>
        </w:rPr>
        <w:t xml:space="preserve">وتعرض فيما يلي الخصائص الأخرى لرادرات الكشف والتفادي </w:t>
      </w:r>
      <w:r>
        <w:rPr>
          <w:color w:val="000000"/>
          <w:lang w:bidi="ar-EG"/>
        </w:rPr>
        <w:t>(DAA)</w:t>
      </w:r>
      <w:r>
        <w:rPr>
          <w:rFonts w:hint="cs"/>
          <w:color w:val="000000"/>
          <w:rtl/>
          <w:lang w:bidi="ar-EG"/>
        </w:rPr>
        <w:t>:</w:t>
      </w:r>
    </w:p>
    <w:p w14:paraId="7D8D05D8" w14:textId="77777777" w:rsidR="00C964F1" w:rsidRDefault="00C964F1" w:rsidP="00C964F1">
      <w:pPr>
        <w:pStyle w:val="enumlev1"/>
        <w:rPr>
          <w:rtl/>
        </w:rPr>
      </w:pPr>
      <w:r>
        <w:rPr>
          <w:rFonts w:hint="cs"/>
          <w:rtl/>
        </w:rPr>
        <w:t>-</w:t>
      </w:r>
      <w:r>
        <w:rPr>
          <w:rFonts w:hint="cs"/>
          <w:rtl/>
        </w:rPr>
        <w:tab/>
        <w:t>تستعمل عادة واجهتان أو</w:t>
      </w:r>
      <w:r>
        <w:rPr>
          <w:rtl/>
        </w:rPr>
        <w:t> </w:t>
      </w:r>
      <w:r>
        <w:rPr>
          <w:rFonts w:hint="cs"/>
          <w:rtl/>
        </w:rPr>
        <w:t>ثلاثة لهوائي المسح الإلكتروني لتوفير تغطية سمتية على</w:t>
      </w:r>
      <w:r>
        <w:rPr>
          <w:rtl/>
        </w:rPr>
        <w:t> </w:t>
      </w:r>
      <w:r>
        <w:rPr>
          <w:rFonts w:hint="cs"/>
          <w:rtl/>
        </w:rPr>
        <w:t xml:space="preserve">مدى </w:t>
      </w:r>
      <w:r w:rsidRPr="00123F4B">
        <w:t>110</w:t>
      </w:r>
      <w:r>
        <w:rPr>
          <w:rFonts w:cs="Times New Roman"/>
        </w:rPr>
        <w:t>±</w:t>
      </w:r>
      <w:r>
        <w:rPr>
          <w:rFonts w:hint="cs"/>
          <w:rtl/>
        </w:rPr>
        <w:t xml:space="preserve"> درجات.</w:t>
      </w:r>
    </w:p>
    <w:p w14:paraId="262635D1" w14:textId="7CA9A9EE" w:rsidR="00C964F1" w:rsidRDefault="00C964F1" w:rsidP="00B90757">
      <w:pPr>
        <w:pStyle w:val="enumlev1"/>
        <w:keepNext/>
        <w:keepLines/>
        <w:rPr>
          <w:rtl/>
        </w:rPr>
      </w:pPr>
      <w:r>
        <w:rPr>
          <w:rFonts w:hint="cs"/>
          <w:rtl/>
        </w:rPr>
        <w:lastRenderedPageBreak/>
        <w:t>-</w:t>
      </w:r>
      <w:r>
        <w:rPr>
          <w:rFonts w:hint="cs"/>
          <w:rtl/>
        </w:rPr>
        <w:tab/>
        <w:t>تستعمل موجات ذات تردد متوسط لتكرار النبض</w:t>
      </w:r>
      <w:r w:rsidR="009748B2">
        <w:rPr>
          <w:rFonts w:hint="cs"/>
          <w:rtl/>
        </w:rPr>
        <w:t>ة</w:t>
      </w:r>
      <w:r>
        <w:rPr>
          <w:rFonts w:hint="cs"/>
          <w:rtl/>
        </w:rPr>
        <w:t xml:space="preserve"> و/أو تردد مرتفع لتكرار النبض</w:t>
      </w:r>
      <w:r w:rsidR="009748B2">
        <w:rPr>
          <w:rFonts w:hint="cs"/>
          <w:rtl/>
        </w:rPr>
        <w:t>ة</w:t>
      </w:r>
      <w:r>
        <w:rPr>
          <w:rFonts w:hint="cs"/>
          <w:rtl/>
        </w:rPr>
        <w:t xml:space="preserve"> </w:t>
      </w:r>
      <w:r>
        <w:t>(HPRF)</w:t>
      </w:r>
      <w:r>
        <w:rPr>
          <w:rFonts w:hint="cs"/>
          <w:rtl/>
        </w:rPr>
        <w:t xml:space="preserve"> مع ترددات لتكرار النبض</w:t>
      </w:r>
      <w:r w:rsidR="009748B2">
        <w:rPr>
          <w:rFonts w:hint="cs"/>
          <w:rtl/>
        </w:rPr>
        <w:t>ة</w:t>
      </w:r>
      <w:r>
        <w:rPr>
          <w:rFonts w:hint="cs"/>
          <w:rtl/>
        </w:rPr>
        <w:t xml:space="preserve"> في</w:t>
      </w:r>
      <w:r>
        <w:rPr>
          <w:rtl/>
        </w:rPr>
        <w:t> </w:t>
      </w:r>
      <w:r>
        <w:rPr>
          <w:rFonts w:hint="cs"/>
          <w:rtl/>
        </w:rPr>
        <w:t xml:space="preserve">المدى </w:t>
      </w:r>
      <w:r>
        <w:t xml:space="preserve">kHz </w:t>
      </w:r>
      <w:r w:rsidRPr="00123F4B">
        <w:t>60</w:t>
      </w:r>
      <w:r>
        <w:t>-</w:t>
      </w:r>
      <w:r w:rsidRPr="00123F4B">
        <w:t>5</w:t>
      </w:r>
      <w:r>
        <w:rPr>
          <w:rFonts w:hint="cs"/>
          <w:rtl/>
        </w:rPr>
        <w:t xml:space="preserve"> لتوفير نبذ للجلبة في</w:t>
      </w:r>
      <w:r>
        <w:rPr>
          <w:rtl/>
        </w:rPr>
        <w:t> </w:t>
      </w:r>
      <w:r>
        <w:rPr>
          <w:rFonts w:hint="cs"/>
          <w:rtl/>
        </w:rPr>
        <w:t>حالة الأهداف التي تشاهد تحت خط الأفق. ولتوفير أداء المدى غير المبهم، يمكن استعمال موجات ذات تردد منخفض لتكرار النبض</w:t>
      </w:r>
      <w:r w:rsidR="009748B2">
        <w:rPr>
          <w:rFonts w:hint="cs"/>
          <w:rtl/>
        </w:rPr>
        <w:t>ة</w:t>
      </w:r>
      <w:r>
        <w:rPr>
          <w:rFonts w:hint="cs"/>
          <w:rtl/>
        </w:rPr>
        <w:t xml:space="preserve"> مع ترددات لتكرار النبض</w:t>
      </w:r>
      <w:r w:rsidR="009748B2">
        <w:rPr>
          <w:rFonts w:hint="cs"/>
          <w:rtl/>
        </w:rPr>
        <w:t>ة</w:t>
      </w:r>
      <w:r>
        <w:rPr>
          <w:rFonts w:hint="cs"/>
          <w:rtl/>
        </w:rPr>
        <w:t xml:space="preserve"> تبلغ تقريباً </w:t>
      </w:r>
      <w:r>
        <w:t xml:space="preserve">kHz </w:t>
      </w:r>
      <w:r w:rsidRPr="00123F4B">
        <w:t>2</w:t>
      </w:r>
      <w:r>
        <w:t>-</w:t>
      </w:r>
      <w:r w:rsidRPr="00123F4B">
        <w:t>1</w:t>
      </w:r>
      <w:r>
        <w:rPr>
          <w:rFonts w:hint="cs"/>
          <w:rtl/>
        </w:rPr>
        <w:t xml:space="preserve"> في</w:t>
      </w:r>
      <w:r>
        <w:rPr>
          <w:rtl/>
        </w:rPr>
        <w:t> </w:t>
      </w:r>
      <w:r>
        <w:rPr>
          <w:rFonts w:hint="cs"/>
          <w:rtl/>
        </w:rPr>
        <w:t>حالة الأهداف التي تشاهد فوق خط الأفق.</w:t>
      </w:r>
    </w:p>
    <w:p w14:paraId="22EB60A1" w14:textId="31A15864" w:rsidR="00C964F1" w:rsidRDefault="00C964F1" w:rsidP="00C964F1">
      <w:pPr>
        <w:pStyle w:val="enumlev1"/>
        <w:rPr>
          <w:rtl/>
        </w:rPr>
      </w:pPr>
      <w:r>
        <w:rPr>
          <w:rFonts w:hint="cs"/>
          <w:rtl/>
        </w:rPr>
        <w:t>-</w:t>
      </w:r>
      <w:r>
        <w:rPr>
          <w:rFonts w:hint="cs"/>
          <w:rtl/>
        </w:rPr>
        <w:tab/>
        <w:t xml:space="preserve">تستعمل مضخمات للقدرة </w:t>
      </w:r>
      <w:r>
        <w:t>RF</w:t>
      </w:r>
      <w:r>
        <w:rPr>
          <w:rFonts w:hint="cs"/>
          <w:rtl/>
        </w:rPr>
        <w:t xml:space="preserve"> بالحالة الصلبة يتراوح فيها عامل استعمال المرسِل بين </w:t>
      </w:r>
      <w:r w:rsidRPr="00123F4B">
        <w:t>4</w:t>
      </w:r>
      <w:r>
        <w:rPr>
          <w:rFonts w:hint="cs"/>
          <w:rtl/>
        </w:rPr>
        <w:t xml:space="preserve"> و</w:t>
      </w:r>
      <w:r>
        <w:t>%</w:t>
      </w:r>
      <w:r w:rsidRPr="00123F4B">
        <w:t>20</w:t>
      </w:r>
      <w:r>
        <w:rPr>
          <w:rFonts w:hint="cs"/>
          <w:rtl/>
        </w:rPr>
        <w:t>.</w:t>
      </w:r>
    </w:p>
    <w:p w14:paraId="3AE6C1D4" w14:textId="13E9131D" w:rsidR="00C964F1" w:rsidRDefault="00C964F1" w:rsidP="00C964F1">
      <w:pPr>
        <w:pStyle w:val="enumlev1"/>
        <w:rPr>
          <w:rtl/>
        </w:rPr>
      </w:pPr>
      <w:r>
        <w:rPr>
          <w:rFonts w:hint="cs"/>
          <w:rtl/>
        </w:rPr>
        <w:t>-</w:t>
      </w:r>
      <w:r>
        <w:rPr>
          <w:rtl/>
        </w:rPr>
        <w:tab/>
      </w:r>
      <w:r>
        <w:rPr>
          <w:rFonts w:hint="cs"/>
          <w:rtl/>
        </w:rPr>
        <w:t>يستعمل غالباً في</w:t>
      </w:r>
      <w:r>
        <w:rPr>
          <w:rtl/>
        </w:rPr>
        <w:t> </w:t>
      </w:r>
      <w:r>
        <w:rPr>
          <w:rFonts w:hint="cs"/>
          <w:rtl/>
        </w:rPr>
        <w:t>ضغط النبض</w:t>
      </w:r>
      <w:r w:rsidR="009748B2">
        <w:rPr>
          <w:rFonts w:hint="cs"/>
          <w:rtl/>
        </w:rPr>
        <w:t>ات</w:t>
      </w:r>
      <w:r>
        <w:rPr>
          <w:rFonts w:hint="cs"/>
          <w:rtl/>
        </w:rPr>
        <w:t xml:space="preserve"> تشفير الطور داخل النبضة </w:t>
      </w:r>
      <w:r>
        <w:t>(LFM)</w:t>
      </w:r>
      <w:r>
        <w:rPr>
          <w:rFonts w:hint="cs"/>
          <w:rtl/>
        </w:rPr>
        <w:t xml:space="preserve"> (مثل شفرات بيكر، وشفرات الضوضاء شبه العشوائية، وشفرات </w:t>
      </w:r>
      <w:r w:rsidRPr="003B46FC">
        <w:rPr>
          <w:rFonts w:hint="cs"/>
          <w:i/>
          <w:iCs/>
          <w:rtl/>
        </w:rPr>
        <w:t>لويس-كريتشمر</w:t>
      </w:r>
      <w:r>
        <w:rPr>
          <w:rFonts w:hint="cs"/>
          <w:rtl/>
        </w:rPr>
        <w:t xml:space="preserve"> متعددة الأطوار </w:t>
      </w:r>
      <w:r>
        <w:t>"P</w:t>
      </w:r>
      <w:r>
        <w:rPr>
          <w:rFonts w:hint="cs"/>
          <w:rtl/>
        </w:rPr>
        <w:t>، إلخ.) لتخفيض حجم خلية المدى من أجل تحسين نسبة الهدف إلى</w:t>
      </w:r>
      <w:r>
        <w:rPr>
          <w:rtl/>
        </w:rPr>
        <w:t> </w:t>
      </w:r>
      <w:r>
        <w:rPr>
          <w:rFonts w:hint="cs"/>
          <w:rtl/>
        </w:rPr>
        <w:t>الجلبة والحفاظ في</w:t>
      </w:r>
      <w:r>
        <w:rPr>
          <w:rtl/>
        </w:rPr>
        <w:t> </w:t>
      </w:r>
      <w:r>
        <w:rPr>
          <w:rFonts w:hint="cs"/>
          <w:rtl/>
        </w:rPr>
        <w:t>الوقت نفسه على</w:t>
      </w:r>
      <w:r>
        <w:rPr>
          <w:rtl/>
        </w:rPr>
        <w:t> </w:t>
      </w:r>
      <w:r>
        <w:rPr>
          <w:rFonts w:hint="cs"/>
          <w:rtl/>
        </w:rPr>
        <w:t>عامل استعمال مرتفع.</w:t>
      </w:r>
    </w:p>
    <w:p w14:paraId="41A6A47A" w14:textId="77777777" w:rsidR="00C964F1" w:rsidRDefault="00C964F1" w:rsidP="00C964F1">
      <w:pPr>
        <w:pStyle w:val="enumlev1"/>
        <w:rPr>
          <w:rtl/>
        </w:rPr>
      </w:pPr>
      <w:r>
        <w:rPr>
          <w:rFonts w:hint="cs"/>
          <w:rtl/>
        </w:rPr>
        <w:t>-</w:t>
      </w:r>
      <w:r>
        <w:rPr>
          <w:rFonts w:hint="cs"/>
          <w:rtl/>
        </w:rPr>
        <w:tab/>
        <w:t>توفر المعالجة الرقمية للإشارات عرض نطاق للمرشاح الدوبلري في</w:t>
      </w:r>
      <w:r>
        <w:rPr>
          <w:rtl/>
        </w:rPr>
        <w:t> </w:t>
      </w:r>
      <w:r>
        <w:rPr>
          <w:rFonts w:hint="cs"/>
          <w:rtl/>
        </w:rPr>
        <w:t xml:space="preserve">المدى </w:t>
      </w:r>
      <w:r>
        <w:t xml:space="preserve">Hz </w:t>
      </w:r>
      <w:r w:rsidRPr="00123F4B">
        <w:t>500</w:t>
      </w:r>
      <w:r>
        <w:t>-</w:t>
      </w:r>
      <w:r w:rsidRPr="00123F4B">
        <w:t>50</w:t>
      </w:r>
      <w:r>
        <w:rPr>
          <w:rFonts w:hint="cs"/>
          <w:rtl/>
        </w:rPr>
        <w:t xml:space="preserve"> يتيح تمييز الهدف على</w:t>
      </w:r>
      <w:r>
        <w:rPr>
          <w:rtl/>
        </w:rPr>
        <w:t> </w:t>
      </w:r>
      <w:r>
        <w:rPr>
          <w:rFonts w:hint="cs"/>
          <w:rtl/>
        </w:rPr>
        <w:t>أساس السرعة ويسهل نبذ الجلبة.</w:t>
      </w:r>
    </w:p>
    <w:p w14:paraId="3100BA95" w14:textId="77777777" w:rsidR="00C964F1" w:rsidRDefault="00C964F1" w:rsidP="00C964F1">
      <w:pPr>
        <w:pStyle w:val="enumlev1"/>
        <w:rPr>
          <w:rtl/>
        </w:rPr>
      </w:pPr>
      <w:r>
        <w:rPr>
          <w:rFonts w:hint="cs"/>
          <w:rtl/>
        </w:rPr>
        <w:t>-</w:t>
      </w:r>
      <w:r>
        <w:rPr>
          <w:rFonts w:hint="cs"/>
          <w:rtl/>
        </w:rPr>
        <w:tab/>
        <w:t>يسمح قياس الزوايا الأحادي النبضة بتتبع دقيق للزوايا على</w:t>
      </w:r>
      <w:r>
        <w:rPr>
          <w:rtl/>
        </w:rPr>
        <w:t> </w:t>
      </w:r>
      <w:r>
        <w:rPr>
          <w:rFonts w:hint="cs"/>
          <w:rtl/>
        </w:rPr>
        <w:t>الموجات العائدة من أهداف متقلّبة.</w:t>
      </w:r>
    </w:p>
    <w:p w14:paraId="0402ACF1" w14:textId="77777777" w:rsidR="00C964F1" w:rsidRDefault="00C964F1" w:rsidP="00C964F1">
      <w:pPr>
        <w:pStyle w:val="enumlev1"/>
        <w:rPr>
          <w:rtl/>
        </w:rPr>
      </w:pPr>
      <w:r>
        <w:rPr>
          <w:rFonts w:hint="cs"/>
          <w:rtl/>
        </w:rPr>
        <w:t>-</w:t>
      </w:r>
      <w:r>
        <w:rPr>
          <w:rFonts w:hint="cs"/>
          <w:rtl/>
        </w:rPr>
        <w:tab/>
        <w:t>يمكن استعمال رشاقة التردد لفك ترابط تقلبات الهدف، ما يحسّن من إمكانية الكشف ونوعية التتبع.</w:t>
      </w:r>
    </w:p>
    <w:p w14:paraId="75B13F9D" w14:textId="77777777" w:rsidR="00C964F1" w:rsidRDefault="00C964F1" w:rsidP="00C964F1">
      <w:pPr>
        <w:pStyle w:val="enumlev1"/>
        <w:rPr>
          <w:rtl/>
        </w:rPr>
      </w:pPr>
      <w:r>
        <w:rPr>
          <w:rFonts w:hint="cs"/>
          <w:rtl/>
        </w:rPr>
        <w:t>-</w:t>
      </w:r>
      <w:r>
        <w:rPr>
          <w:rFonts w:hint="cs"/>
          <w:rtl/>
        </w:rPr>
        <w:tab/>
        <w:t>يمكن استعمال هوائي حارس (يسمى أيضاً رادار طمس الفصوص الجانبية) للتخفيف من أثر جلبة الأرض والتداخل الناجم عن الفصوص الجانبية للهوائي.</w:t>
      </w:r>
    </w:p>
    <w:p w14:paraId="2BE24E5E" w14:textId="15C8CBEC" w:rsidR="00C964F1" w:rsidRPr="00C90926" w:rsidRDefault="00C964F1" w:rsidP="00C964F1">
      <w:pPr>
        <w:ind w:left="850" w:hanging="850"/>
        <w:rPr>
          <w:color w:val="000000"/>
          <w:rtl/>
          <w:lang w:bidi="ar-EG"/>
        </w:rPr>
      </w:pPr>
      <w:r>
        <w:rPr>
          <w:rFonts w:hint="cs"/>
          <w:color w:val="000000"/>
          <w:rtl/>
          <w:lang w:bidi="ar-EG"/>
        </w:rPr>
        <w:t>وترد في</w:t>
      </w:r>
      <w:r>
        <w:rPr>
          <w:color w:val="000000"/>
          <w:rtl/>
          <w:lang w:bidi="ar-EG"/>
        </w:rPr>
        <w:t> </w:t>
      </w:r>
      <w:r>
        <w:rPr>
          <w:rFonts w:hint="cs"/>
          <w:color w:val="000000"/>
          <w:rtl/>
          <w:lang w:bidi="ar-EG"/>
        </w:rPr>
        <w:t xml:space="preserve">الجدول </w:t>
      </w:r>
      <w:r w:rsidRPr="00123F4B">
        <w:rPr>
          <w:color w:val="000000"/>
          <w:lang w:bidi="ar-EG"/>
        </w:rPr>
        <w:t>1</w:t>
      </w:r>
      <w:r>
        <w:rPr>
          <w:rFonts w:hint="cs"/>
          <w:color w:val="000000"/>
          <w:rtl/>
          <w:lang w:bidi="ar-EG"/>
        </w:rPr>
        <w:t xml:space="preserve"> خصائص رادار نموذجي من نوع </w:t>
      </w:r>
      <w:r>
        <w:rPr>
          <w:color w:val="000000"/>
          <w:lang w:bidi="ar-EG"/>
        </w:rPr>
        <w:t>DAA</w:t>
      </w:r>
      <w:r>
        <w:rPr>
          <w:rFonts w:hint="cs"/>
          <w:color w:val="000000"/>
          <w:rtl/>
          <w:lang w:bidi="ar-EG"/>
        </w:rPr>
        <w:t xml:space="preserve"> (النظام </w:t>
      </w:r>
      <w:r>
        <w:rPr>
          <w:color w:val="000000"/>
          <w:lang w:bidi="ar-EG"/>
        </w:rPr>
        <w:t>A</w:t>
      </w:r>
      <w:r w:rsidRPr="00123F4B">
        <w:rPr>
          <w:color w:val="000000"/>
          <w:lang w:bidi="ar-EG"/>
        </w:rPr>
        <w:t>13</w:t>
      </w:r>
      <w:r>
        <w:rPr>
          <w:rFonts w:hint="cs"/>
          <w:color w:val="000000"/>
          <w:rtl/>
          <w:lang w:bidi="ar-EG"/>
        </w:rPr>
        <w:t>).</w:t>
      </w:r>
    </w:p>
    <w:p w14:paraId="23E52805" w14:textId="77777777" w:rsidR="00C964F1" w:rsidRPr="00D443B0" w:rsidRDefault="00C964F1" w:rsidP="00C964F1">
      <w:pPr>
        <w:pStyle w:val="Heading1"/>
        <w:rPr>
          <w:rtl/>
        </w:rPr>
      </w:pPr>
      <w:bookmarkStart w:id="36" w:name="_Toc201575173"/>
      <w:bookmarkStart w:id="37" w:name="_Toc201575412"/>
      <w:bookmarkStart w:id="38" w:name="_Toc460578266"/>
      <w:r w:rsidRPr="00123F4B">
        <w:rPr>
          <w:rFonts w:hint="cs"/>
        </w:rPr>
        <w:t>6</w:t>
      </w:r>
      <w:r w:rsidRPr="00D443B0">
        <w:rPr>
          <w:rFonts w:hint="cs"/>
          <w:rtl/>
        </w:rPr>
        <w:tab/>
        <w:t>أنظمة الاستدلال الراديوي المستقبلية</w:t>
      </w:r>
      <w:bookmarkEnd w:id="36"/>
      <w:bookmarkEnd w:id="37"/>
      <w:bookmarkEnd w:id="38"/>
    </w:p>
    <w:p w14:paraId="293D0050" w14:textId="77777777" w:rsidR="00C964F1" w:rsidRPr="00DC5EA6" w:rsidRDefault="00C964F1" w:rsidP="00C964F1">
      <w:pPr>
        <w:rPr>
          <w:rtl/>
        </w:rPr>
      </w:pPr>
      <w:r w:rsidRPr="00DC5EA6">
        <w:rPr>
          <w:rFonts w:hint="cs"/>
          <w:rtl/>
          <w:lang w:bidi="ar-SY"/>
        </w:rPr>
        <w:t xml:space="preserve">من المرجّح أن تكون الرادارات القادمة للاستدلال </w:t>
      </w:r>
      <w:r>
        <w:rPr>
          <w:rFonts w:hint="cs"/>
          <w:rtl/>
          <w:lang w:bidi="ar-SY"/>
        </w:rPr>
        <w:t>الراديوي القادرة</w:t>
      </w:r>
      <w:r>
        <w:rPr>
          <w:rFonts w:hint="cs"/>
          <w:rtl/>
          <w:lang w:bidi="ar-EG"/>
        </w:rPr>
        <w:t xml:space="preserve"> على</w:t>
      </w:r>
      <w:r>
        <w:rPr>
          <w:rtl/>
          <w:lang w:bidi="ar-EG"/>
        </w:rPr>
        <w:t> </w:t>
      </w:r>
      <w:r>
        <w:rPr>
          <w:rFonts w:hint="cs"/>
          <w:rtl/>
          <w:lang w:bidi="ar-SY"/>
        </w:rPr>
        <w:t>العمل</w:t>
      </w:r>
      <w:r>
        <w:rPr>
          <w:rFonts w:hint="cs"/>
          <w:rtl/>
          <w:lang w:bidi="ar-EG"/>
        </w:rPr>
        <w:t xml:space="preserve"> في</w:t>
      </w:r>
      <w:r>
        <w:rPr>
          <w:rtl/>
          <w:lang w:bidi="ar-EG"/>
        </w:rPr>
        <w:t> </w:t>
      </w:r>
      <w:r w:rsidRPr="00DC5EA6">
        <w:rPr>
          <w:rFonts w:hint="cs"/>
          <w:rtl/>
          <w:lang w:bidi="ar-SY"/>
        </w:rPr>
        <w:t>نطاق</w:t>
      </w:r>
      <w:r>
        <w:rPr>
          <w:rFonts w:hint="cs"/>
          <w:rtl/>
          <w:lang w:bidi="ar-SY"/>
        </w:rPr>
        <w:t xml:space="preserve"> التردد</w:t>
      </w:r>
      <w:r w:rsidRPr="00DC5EA6">
        <w:rPr>
          <w:rFonts w:hint="cs"/>
          <w:rtl/>
          <w:lang w:bidi="ar-SY"/>
        </w:rPr>
        <w:t xml:space="preserve"> </w:t>
      </w:r>
      <w:r w:rsidRPr="00DC5EA6">
        <w:t>MHz </w:t>
      </w:r>
      <w:r w:rsidRPr="00123F4B">
        <w:t>10</w:t>
      </w:r>
      <w:r w:rsidRPr="00DC5EA6">
        <w:t> </w:t>
      </w:r>
      <w:r w:rsidRPr="00123F4B">
        <w:t>680</w:t>
      </w:r>
      <w:r w:rsidRPr="00DC5EA6">
        <w:t> -</w:t>
      </w:r>
      <w:r w:rsidRPr="00123F4B">
        <w:t>8</w:t>
      </w:r>
      <w:r w:rsidRPr="00DC5EA6">
        <w:t> </w:t>
      </w:r>
      <w:r w:rsidRPr="00123F4B">
        <w:t>500</w:t>
      </w:r>
      <w:r w:rsidRPr="00DC5EA6">
        <w:rPr>
          <w:rFonts w:hint="cs"/>
          <w:rtl/>
          <w:lang w:bidi="ar-SY"/>
        </w:rPr>
        <w:t xml:space="preserve"> مشابهة</w:t>
      </w:r>
      <w:r>
        <w:rPr>
          <w:rFonts w:hint="cs"/>
          <w:rtl/>
          <w:lang w:bidi="ar-EG"/>
        </w:rPr>
        <w:t xml:space="preserve"> في</w:t>
      </w:r>
      <w:r>
        <w:rPr>
          <w:rtl/>
          <w:lang w:bidi="ar-EG"/>
        </w:rPr>
        <w:t> </w:t>
      </w:r>
      <w:r w:rsidRPr="00DC5EA6">
        <w:rPr>
          <w:rFonts w:hint="cs"/>
          <w:rtl/>
          <w:lang w:bidi="ar-SY"/>
        </w:rPr>
        <w:t xml:space="preserve">خطوطها العريضة </w:t>
      </w:r>
      <w:r>
        <w:rPr>
          <w:rFonts w:hint="cs"/>
          <w:rtl/>
          <w:lang w:bidi="ar-SY"/>
        </w:rPr>
        <w:t>للرادارات القائمة الموصوفة هنا.</w:t>
      </w:r>
      <w:r>
        <w:rPr>
          <w:lang w:bidi="ar-SY"/>
        </w:rPr>
        <w:t xml:space="preserve"> </w:t>
      </w:r>
      <w:r w:rsidRPr="00DC5EA6">
        <w:rPr>
          <w:rFonts w:hint="cs"/>
          <w:rtl/>
        </w:rPr>
        <w:t>وستصمم شبكة رادارات الطقس الدوبلرية الموزعة من أجل الاستخدام الفعال، باستعمال تشغيل حالة صلبة منخفضة القدرة، بالإضافة</w:t>
      </w:r>
      <w:r>
        <w:rPr>
          <w:rFonts w:hint="cs"/>
          <w:rtl/>
          <w:lang w:bidi="ar-EG"/>
        </w:rPr>
        <w:t xml:space="preserve"> إلى</w:t>
      </w:r>
      <w:r>
        <w:rPr>
          <w:rtl/>
          <w:lang w:bidi="ar-EG"/>
        </w:rPr>
        <w:t> </w:t>
      </w:r>
      <w:r w:rsidRPr="00DC5EA6">
        <w:rPr>
          <w:rFonts w:hint="cs"/>
          <w:rtl/>
        </w:rPr>
        <w:t>توفير معاينة عالية للاستبانة</w:t>
      </w:r>
      <w:r>
        <w:rPr>
          <w:rFonts w:hint="cs"/>
          <w:rtl/>
          <w:lang w:bidi="ar-EG"/>
        </w:rPr>
        <w:t xml:space="preserve"> على</w:t>
      </w:r>
      <w:r>
        <w:rPr>
          <w:rtl/>
          <w:lang w:bidi="ar-EG"/>
        </w:rPr>
        <w:t> </w:t>
      </w:r>
      <w:r w:rsidRPr="00DC5EA6">
        <w:rPr>
          <w:rFonts w:hint="cs"/>
          <w:rtl/>
        </w:rPr>
        <w:t>امتداد طبقة التروبوسفير برمّتها. أ</w:t>
      </w:r>
      <w:r>
        <w:rPr>
          <w:rFonts w:hint="cs"/>
          <w:rtl/>
        </w:rPr>
        <w:t>ما </w:t>
      </w:r>
      <w:r w:rsidRPr="00DC5EA6">
        <w:rPr>
          <w:rFonts w:hint="cs"/>
          <w:rtl/>
        </w:rPr>
        <w:t>المعلمات التقنية الأخرى من قبيل هوائي قطره متر واحد وأساليب تشغيل بدورة تشغيل منخفضة فهي متّسقة مع رادارات ا</w:t>
      </w:r>
      <w:r>
        <w:rPr>
          <w:rFonts w:hint="cs"/>
          <w:rtl/>
        </w:rPr>
        <w:t>لاستدلال الراديوية العاملة</w:t>
      </w:r>
      <w:r>
        <w:rPr>
          <w:rFonts w:hint="cs"/>
          <w:rtl/>
          <w:lang w:bidi="ar-EG"/>
        </w:rPr>
        <w:t xml:space="preserve"> في</w:t>
      </w:r>
      <w:r>
        <w:rPr>
          <w:rtl/>
          <w:lang w:bidi="ar-EG"/>
        </w:rPr>
        <w:t> </w:t>
      </w:r>
      <w:r w:rsidRPr="00DC5EA6">
        <w:rPr>
          <w:rFonts w:hint="cs"/>
          <w:rtl/>
        </w:rPr>
        <w:t>نطاق</w:t>
      </w:r>
      <w:r>
        <w:rPr>
          <w:rFonts w:hint="cs"/>
          <w:rtl/>
          <w:lang w:bidi="ar-EG"/>
        </w:rPr>
        <w:t xml:space="preserve"> التردد</w:t>
      </w:r>
      <w:r w:rsidRPr="00DC5EA6">
        <w:rPr>
          <w:rFonts w:hint="cs"/>
          <w:rtl/>
        </w:rPr>
        <w:t xml:space="preserve"> </w:t>
      </w:r>
      <w:r w:rsidRPr="00DC5EA6">
        <w:t xml:space="preserve">MHz </w:t>
      </w:r>
      <w:r w:rsidRPr="00123F4B">
        <w:t>10</w:t>
      </w:r>
      <w:r w:rsidRPr="00DC5EA6">
        <w:t xml:space="preserve"> </w:t>
      </w:r>
      <w:r w:rsidRPr="00123F4B">
        <w:t>680</w:t>
      </w:r>
      <w:r w:rsidRPr="00DC5EA6">
        <w:t>-</w:t>
      </w:r>
      <w:r w:rsidRPr="00123F4B">
        <w:t>8</w:t>
      </w:r>
      <w:r w:rsidRPr="00DC5EA6">
        <w:t xml:space="preserve"> </w:t>
      </w:r>
      <w:r w:rsidRPr="00123F4B">
        <w:t>500</w:t>
      </w:r>
      <w:r w:rsidRPr="00DC5EA6">
        <w:rPr>
          <w:rFonts w:hint="cs"/>
          <w:rtl/>
        </w:rPr>
        <w:t>. والأرجح أن تتسم الرادارات المستقبلية للاستدلال الراديوي بذات القدر من المرونة،</w:t>
      </w:r>
      <w:r>
        <w:rPr>
          <w:rFonts w:hint="cs"/>
          <w:rtl/>
          <w:lang w:bidi="ar-EG"/>
        </w:rPr>
        <w:t xml:space="preserve"> على</w:t>
      </w:r>
      <w:r>
        <w:rPr>
          <w:rtl/>
          <w:lang w:bidi="ar-EG"/>
        </w:rPr>
        <w:t> </w:t>
      </w:r>
      <w:r w:rsidRPr="00DC5EA6">
        <w:rPr>
          <w:rFonts w:hint="cs"/>
          <w:rtl/>
        </w:rPr>
        <w:t>الأقل، التي تتسم بها الرادارات التي سبق وصفها، ب</w:t>
      </w:r>
      <w:r>
        <w:rPr>
          <w:rFonts w:hint="cs"/>
          <w:rtl/>
        </w:rPr>
        <w:t>ما</w:t>
      </w:r>
      <w:r>
        <w:rPr>
          <w:rFonts w:hint="cs"/>
          <w:rtl/>
          <w:lang w:bidi="ar-EG"/>
        </w:rPr>
        <w:t xml:space="preserve"> في</w:t>
      </w:r>
      <w:r>
        <w:rPr>
          <w:rtl/>
          <w:lang w:bidi="ar-EG"/>
        </w:rPr>
        <w:t> </w:t>
      </w:r>
      <w:r w:rsidRPr="00DC5EA6">
        <w:rPr>
          <w:rFonts w:hint="cs"/>
          <w:rtl/>
        </w:rPr>
        <w:t>ذلك القدرة</w:t>
      </w:r>
      <w:r>
        <w:rPr>
          <w:rFonts w:hint="cs"/>
          <w:rtl/>
          <w:lang w:bidi="ar-EG"/>
        </w:rPr>
        <w:t xml:space="preserve"> على</w:t>
      </w:r>
      <w:r>
        <w:rPr>
          <w:rtl/>
          <w:lang w:bidi="ar-EG"/>
        </w:rPr>
        <w:t> </w:t>
      </w:r>
      <w:r w:rsidRPr="00DC5EA6">
        <w:rPr>
          <w:rFonts w:hint="cs"/>
          <w:rtl/>
        </w:rPr>
        <w:t>التشغيل بشكل مختلف</w:t>
      </w:r>
      <w:r>
        <w:rPr>
          <w:rFonts w:hint="cs"/>
          <w:rtl/>
          <w:lang w:bidi="ar-EG"/>
        </w:rPr>
        <w:t xml:space="preserve"> في</w:t>
      </w:r>
      <w:r>
        <w:rPr>
          <w:rtl/>
          <w:lang w:bidi="ar-EG"/>
        </w:rPr>
        <w:t> </w:t>
      </w:r>
      <w:r w:rsidRPr="00DC5EA6">
        <w:rPr>
          <w:rFonts w:hint="cs"/>
          <w:rtl/>
        </w:rPr>
        <w:t>قطاعات مختلفة</w:t>
      </w:r>
      <w:r>
        <w:rPr>
          <w:rFonts w:hint="cs"/>
          <w:rtl/>
          <w:lang w:bidi="ar-EG"/>
        </w:rPr>
        <w:t xml:space="preserve"> في</w:t>
      </w:r>
      <w:r>
        <w:rPr>
          <w:rtl/>
          <w:lang w:bidi="ar-EG"/>
        </w:rPr>
        <w:t> </w:t>
      </w:r>
      <w:r w:rsidRPr="00DC5EA6">
        <w:rPr>
          <w:rFonts w:hint="cs"/>
          <w:rtl/>
        </w:rPr>
        <w:t>السمت وفي الارتفاع.</w:t>
      </w:r>
    </w:p>
    <w:p w14:paraId="2441D541" w14:textId="77777777" w:rsidR="00C964F1" w:rsidRPr="00DC5EA6" w:rsidRDefault="00C964F1" w:rsidP="00C964F1">
      <w:pPr>
        <w:rPr>
          <w:rtl/>
        </w:rPr>
      </w:pPr>
      <w:r w:rsidRPr="00DC5EA6">
        <w:rPr>
          <w:rFonts w:hint="cs"/>
          <w:rtl/>
        </w:rPr>
        <w:t>ومن المعقول توقُّع أن تسعى بعض التصميمات المستقبلية</w:t>
      </w:r>
      <w:r>
        <w:rPr>
          <w:rFonts w:hint="cs"/>
          <w:rtl/>
          <w:lang w:bidi="ar-EG"/>
        </w:rPr>
        <w:t xml:space="preserve"> إلى</w:t>
      </w:r>
      <w:r>
        <w:rPr>
          <w:rtl/>
          <w:lang w:bidi="ar-EG"/>
        </w:rPr>
        <w:t> </w:t>
      </w:r>
      <w:r w:rsidRPr="00DC5EA6">
        <w:rPr>
          <w:rFonts w:hint="cs"/>
          <w:rtl/>
        </w:rPr>
        <w:t>القدرة</w:t>
      </w:r>
      <w:r>
        <w:rPr>
          <w:rFonts w:hint="cs"/>
          <w:rtl/>
          <w:lang w:bidi="ar-EG"/>
        </w:rPr>
        <w:t xml:space="preserve"> على</w:t>
      </w:r>
      <w:r>
        <w:rPr>
          <w:rtl/>
          <w:lang w:bidi="ar-EG"/>
        </w:rPr>
        <w:t> </w:t>
      </w:r>
      <w:r w:rsidRPr="00DC5EA6">
        <w:rPr>
          <w:rFonts w:hint="cs"/>
          <w:rtl/>
        </w:rPr>
        <w:t>التشغيل</w:t>
      </w:r>
      <w:r>
        <w:rPr>
          <w:rFonts w:hint="cs"/>
          <w:rtl/>
          <w:lang w:bidi="ar-EG"/>
        </w:rPr>
        <w:t xml:space="preserve"> في</w:t>
      </w:r>
      <w:r>
        <w:rPr>
          <w:rtl/>
          <w:lang w:bidi="ar-EG"/>
        </w:rPr>
        <w:t> </w:t>
      </w:r>
      <w:r w:rsidRPr="00DC5EA6">
        <w:rPr>
          <w:rFonts w:hint="cs"/>
          <w:rtl/>
        </w:rPr>
        <w:t xml:space="preserve">نطاق </w:t>
      </w:r>
      <w:r>
        <w:rPr>
          <w:rFonts w:hint="cs"/>
          <w:rtl/>
          <w:lang w:bidi="ar-EG"/>
        </w:rPr>
        <w:t xml:space="preserve">تردد </w:t>
      </w:r>
      <w:r>
        <w:rPr>
          <w:rFonts w:hint="cs"/>
          <w:rtl/>
        </w:rPr>
        <w:t>عريض يمتد</w:t>
      </w:r>
      <w:r>
        <w:rPr>
          <w:rFonts w:hint="cs"/>
          <w:rtl/>
          <w:lang w:bidi="ar-EG"/>
        </w:rPr>
        <w:t xml:space="preserve"> على</w:t>
      </w:r>
      <w:r>
        <w:rPr>
          <w:rtl/>
          <w:lang w:bidi="ar-EG"/>
        </w:rPr>
        <w:t> </w:t>
      </w:r>
      <w:r>
        <w:rPr>
          <w:rFonts w:hint="cs"/>
          <w:rtl/>
        </w:rPr>
        <w:t>الأقل</w:t>
      </w:r>
      <w:r>
        <w:rPr>
          <w:rFonts w:hint="cs"/>
          <w:rtl/>
          <w:lang w:bidi="ar-EG"/>
        </w:rPr>
        <w:t xml:space="preserve"> إلى</w:t>
      </w:r>
      <w:r>
        <w:rPr>
          <w:rtl/>
          <w:lang w:bidi="ar-EG"/>
        </w:rPr>
        <w:t> </w:t>
      </w:r>
      <w:r>
        <w:rPr>
          <w:rFonts w:hint="cs"/>
          <w:rtl/>
        </w:rPr>
        <w:t xml:space="preserve">حدود </w:t>
      </w:r>
      <w:r w:rsidRPr="00DC5EA6">
        <w:rPr>
          <w:rFonts w:hint="cs"/>
          <w:rtl/>
        </w:rPr>
        <w:t>نطاق</w:t>
      </w:r>
      <w:r>
        <w:rPr>
          <w:rFonts w:hint="cs"/>
          <w:rtl/>
        </w:rPr>
        <w:t xml:space="preserve"> التردد</w:t>
      </w:r>
      <w:r w:rsidRPr="00DC5EA6">
        <w:rPr>
          <w:rFonts w:hint="cs"/>
          <w:rtl/>
        </w:rPr>
        <w:t xml:space="preserve"> المستعمل</w:t>
      </w:r>
      <w:r>
        <w:rPr>
          <w:rFonts w:hint="cs"/>
          <w:rtl/>
          <w:lang w:bidi="ar-EG"/>
        </w:rPr>
        <w:t xml:space="preserve"> في</w:t>
      </w:r>
      <w:r>
        <w:rPr>
          <w:rtl/>
          <w:lang w:bidi="ar-EG"/>
        </w:rPr>
        <w:t> </w:t>
      </w:r>
      <w:r w:rsidRPr="00DC5EA6">
        <w:rPr>
          <w:rFonts w:hint="cs"/>
          <w:rtl/>
        </w:rPr>
        <w:t>هذه الدراسة.</w:t>
      </w:r>
    </w:p>
    <w:p w14:paraId="0C9EF070" w14:textId="77777777" w:rsidR="00C964F1" w:rsidRPr="00DC5EA6" w:rsidRDefault="00C964F1" w:rsidP="00C964F1">
      <w:pPr>
        <w:rPr>
          <w:rtl/>
        </w:rPr>
      </w:pPr>
      <w:r w:rsidRPr="00DC5EA6">
        <w:rPr>
          <w:rFonts w:hint="cs"/>
          <w:rtl/>
        </w:rPr>
        <w:t>والأرجح أن تزوّد ر</w:t>
      </w:r>
      <w:r>
        <w:rPr>
          <w:rFonts w:hint="cs"/>
          <w:rtl/>
        </w:rPr>
        <w:t>ا</w:t>
      </w:r>
      <w:r w:rsidRPr="00DC5EA6">
        <w:rPr>
          <w:rFonts w:hint="cs"/>
          <w:rtl/>
        </w:rPr>
        <w:t>دارات الاستدلال الراديوية المستقبلية بهوائيات توجه حزمتها إلكترونياً. والتكنولوجيا القائمة حالياً تجعل التوجيه الطوري بديلاً عملياً وجذاباً، والكثير من رادارات الاستدلال الراديوي المطوّرة</w:t>
      </w:r>
      <w:r>
        <w:rPr>
          <w:rFonts w:hint="cs"/>
          <w:rtl/>
          <w:lang w:bidi="ar-EG"/>
        </w:rPr>
        <w:t xml:space="preserve"> في</w:t>
      </w:r>
      <w:r>
        <w:rPr>
          <w:rtl/>
          <w:lang w:bidi="ar-EG"/>
        </w:rPr>
        <w:t> </w:t>
      </w:r>
      <w:r w:rsidRPr="00DC5EA6">
        <w:rPr>
          <w:rFonts w:hint="cs"/>
          <w:rtl/>
        </w:rPr>
        <w:t>السنوات الأخيرة للاستخدام</w:t>
      </w:r>
      <w:r>
        <w:rPr>
          <w:rFonts w:hint="cs"/>
          <w:rtl/>
          <w:lang w:bidi="ar-EG"/>
        </w:rPr>
        <w:t xml:space="preserve"> في</w:t>
      </w:r>
      <w:r>
        <w:rPr>
          <w:rtl/>
          <w:lang w:bidi="ar-EG"/>
        </w:rPr>
        <w:t> </w:t>
      </w:r>
      <w:r w:rsidRPr="00DC5EA6">
        <w:rPr>
          <w:rFonts w:hint="cs"/>
          <w:rtl/>
        </w:rPr>
        <w:t>نطاقات أخرى استعمل التوجيه الطوري</w:t>
      </w:r>
      <w:r>
        <w:rPr>
          <w:rFonts w:hint="cs"/>
          <w:rtl/>
          <w:lang w:bidi="ar-EG"/>
        </w:rPr>
        <w:t xml:space="preserve"> في</w:t>
      </w:r>
      <w:r>
        <w:rPr>
          <w:rtl/>
          <w:lang w:bidi="ar-EG"/>
        </w:rPr>
        <w:t> </w:t>
      </w:r>
      <w:r w:rsidRPr="00DC5EA6">
        <w:rPr>
          <w:rFonts w:hint="cs"/>
          <w:rtl/>
        </w:rPr>
        <w:t>السمت والارتفاع</w:t>
      </w:r>
      <w:r>
        <w:rPr>
          <w:rFonts w:hint="cs"/>
          <w:rtl/>
          <w:lang w:bidi="ar-EG"/>
        </w:rPr>
        <w:t xml:space="preserve"> على</w:t>
      </w:r>
      <w:r>
        <w:rPr>
          <w:rtl/>
          <w:lang w:bidi="ar-EG"/>
        </w:rPr>
        <w:t> </w:t>
      </w:r>
      <w:r w:rsidRPr="00DC5EA6">
        <w:rPr>
          <w:rFonts w:hint="cs"/>
          <w:rtl/>
        </w:rPr>
        <w:t xml:space="preserve">السواء. وعلى نقيض الرادارات موجهة التردد (مثل النظامين </w:t>
      </w:r>
      <w:r w:rsidRPr="00123F4B">
        <w:t>15</w:t>
      </w:r>
      <w:r w:rsidRPr="00DC5EA6">
        <w:rPr>
          <w:rFonts w:hint="cs"/>
          <w:rtl/>
        </w:rPr>
        <w:t xml:space="preserve"> و</w:t>
      </w:r>
      <w:r w:rsidRPr="00123F4B">
        <w:t>17</w:t>
      </w:r>
      <w:r w:rsidRPr="00DC5EA6">
        <w:rPr>
          <w:rFonts w:hint="cs"/>
          <w:rtl/>
        </w:rPr>
        <w:t>) يمكن أن</w:t>
      </w:r>
      <w:r>
        <w:rPr>
          <w:rFonts w:hint="eastAsia"/>
          <w:rtl/>
        </w:rPr>
        <w:t> </w:t>
      </w:r>
      <w:r w:rsidRPr="00DC5EA6">
        <w:rPr>
          <w:rFonts w:hint="cs"/>
          <w:rtl/>
        </w:rPr>
        <w:t>توجه رادارات الصفيف المطاور أي تردد أساسي</w:t>
      </w:r>
      <w:r>
        <w:rPr>
          <w:rFonts w:hint="cs"/>
          <w:rtl/>
          <w:lang w:bidi="ar-EG"/>
        </w:rPr>
        <w:t xml:space="preserve"> في</w:t>
      </w:r>
      <w:r>
        <w:rPr>
          <w:rtl/>
          <w:lang w:bidi="ar-EG"/>
        </w:rPr>
        <w:t> </w:t>
      </w:r>
      <w:r w:rsidRPr="00DC5EA6">
        <w:rPr>
          <w:rFonts w:hint="cs"/>
          <w:rtl/>
        </w:rPr>
        <w:t>نطاق تشغيل الرادار</w:t>
      </w:r>
      <w:r>
        <w:rPr>
          <w:rFonts w:hint="cs"/>
          <w:rtl/>
          <w:lang w:bidi="ar-EG"/>
        </w:rPr>
        <w:t xml:space="preserve"> إلى</w:t>
      </w:r>
      <w:r>
        <w:rPr>
          <w:rtl/>
          <w:lang w:bidi="ar-EG"/>
        </w:rPr>
        <w:t> </w:t>
      </w:r>
      <w:r w:rsidRPr="00DC5EA6">
        <w:rPr>
          <w:rFonts w:hint="cs"/>
          <w:rtl/>
        </w:rPr>
        <w:t>أي سمت وارتفاع اعتباطيين ضمن منطقة تغطيتها الزاويّة. ومن المزايا الأخرى لهذه التقنية أنها تسهّل المواءمة الكهرمغنطيسية</w:t>
      </w:r>
      <w:r>
        <w:rPr>
          <w:rFonts w:hint="cs"/>
          <w:rtl/>
          <w:lang w:bidi="ar-EG"/>
        </w:rPr>
        <w:t xml:space="preserve"> في</w:t>
      </w:r>
      <w:r>
        <w:rPr>
          <w:rtl/>
          <w:lang w:bidi="ar-EG"/>
        </w:rPr>
        <w:t> </w:t>
      </w:r>
      <w:r w:rsidRPr="00DC5EA6">
        <w:rPr>
          <w:rFonts w:hint="cs"/>
          <w:rtl/>
        </w:rPr>
        <w:t>ظروف عديدة.</w:t>
      </w:r>
    </w:p>
    <w:p w14:paraId="487AB9A6" w14:textId="77777777" w:rsidR="00C964F1" w:rsidRDefault="00C964F1" w:rsidP="00C964F1">
      <w:pPr>
        <w:rPr>
          <w:rtl/>
        </w:rPr>
      </w:pPr>
      <w:r w:rsidRPr="00DC5EA6">
        <w:rPr>
          <w:rFonts w:hint="cs"/>
          <w:rtl/>
        </w:rPr>
        <w:t>ويتوقع أن يكون لبعض ر</w:t>
      </w:r>
      <w:r>
        <w:rPr>
          <w:rFonts w:hint="cs"/>
          <w:rtl/>
        </w:rPr>
        <w:t>ا</w:t>
      </w:r>
      <w:r w:rsidRPr="00DC5EA6">
        <w:rPr>
          <w:rFonts w:hint="cs"/>
          <w:rtl/>
        </w:rPr>
        <w:t>دارات الاستدلال الراديوي المستقبَلية قدرة متوسطة بنفس ارتفاع قدرة الرادارات الموصوفة هنا</w:t>
      </w:r>
      <w:r>
        <w:rPr>
          <w:rFonts w:hint="cs"/>
          <w:rtl/>
          <w:lang w:bidi="ar-EG"/>
        </w:rPr>
        <w:t xml:space="preserve"> على</w:t>
      </w:r>
      <w:r>
        <w:rPr>
          <w:rtl/>
          <w:lang w:bidi="ar-EG"/>
        </w:rPr>
        <w:t> </w:t>
      </w:r>
      <w:r w:rsidRPr="00DC5EA6">
        <w:rPr>
          <w:rFonts w:hint="cs"/>
          <w:rtl/>
        </w:rPr>
        <w:t>الأقل. غير أنه من المعقول توقع أن يسعى مصممو الرادارات المستقبَلية</w:t>
      </w:r>
      <w:r>
        <w:rPr>
          <w:rFonts w:hint="cs"/>
          <w:rtl/>
          <w:lang w:bidi="ar-EG"/>
        </w:rPr>
        <w:t xml:space="preserve"> إلى</w:t>
      </w:r>
      <w:r>
        <w:rPr>
          <w:rtl/>
          <w:lang w:bidi="ar-EG"/>
        </w:rPr>
        <w:t> </w:t>
      </w:r>
      <w:r w:rsidRPr="00DC5EA6">
        <w:rPr>
          <w:rFonts w:hint="cs"/>
          <w:rtl/>
        </w:rPr>
        <w:t>تخفيض بث الضوضاء عريضة النطاق دون إرسالات الرادارات الحالية التي تستعمل مغنطرونات</w:t>
      </w:r>
      <w:r>
        <w:rPr>
          <w:rFonts w:hint="cs"/>
          <w:rtl/>
          <w:lang w:bidi="ar-EG"/>
        </w:rPr>
        <w:t xml:space="preserve"> أو</w:t>
      </w:r>
      <w:r>
        <w:rPr>
          <w:rtl/>
          <w:lang w:bidi="ar-EG"/>
        </w:rPr>
        <w:t> </w:t>
      </w:r>
      <w:r w:rsidRPr="00DC5EA6">
        <w:rPr>
          <w:rFonts w:hint="cs"/>
          <w:rtl/>
        </w:rPr>
        <w:t>مضخمات المجال المتقاطع. ومن المتوقع إنجاز هذا التخفيض</w:t>
      </w:r>
      <w:r>
        <w:rPr>
          <w:rFonts w:hint="cs"/>
          <w:rtl/>
          <w:lang w:bidi="ar-EG"/>
        </w:rPr>
        <w:t xml:space="preserve"> في</w:t>
      </w:r>
      <w:r>
        <w:rPr>
          <w:rtl/>
          <w:lang w:bidi="ar-EG"/>
        </w:rPr>
        <w:t> </w:t>
      </w:r>
      <w:r w:rsidRPr="00DC5EA6">
        <w:rPr>
          <w:rFonts w:hint="cs"/>
          <w:rtl/>
        </w:rPr>
        <w:t>الضوضاء باستعمال أنظمة مرسل هوائي الحالة الصعبة. وفي هذه الحالة ستكون النبضات المرسلة أطول من حيث المدة وستكون دورات تشغيل الإرسال أعلى</w:t>
      </w:r>
      <w:r>
        <w:rPr>
          <w:rFonts w:hint="eastAsia"/>
          <w:rtl/>
        </w:rPr>
        <w:t> </w:t>
      </w:r>
      <w:r w:rsidRPr="00DC5EA6">
        <w:rPr>
          <w:rFonts w:hint="cs"/>
          <w:rtl/>
        </w:rPr>
        <w:t>بشكل ملموس مقارنة بمرسِلات الرادارات الأنبوبية الحالية.</w:t>
      </w:r>
    </w:p>
    <w:p w14:paraId="273101A7" w14:textId="77777777" w:rsidR="00C964F1" w:rsidRPr="00DC5EA6" w:rsidRDefault="00C964F1" w:rsidP="00C964F1">
      <w:pPr>
        <w:pStyle w:val="AnnexNotitle"/>
        <w:rPr>
          <w:rtl/>
        </w:rPr>
      </w:pPr>
      <w:bookmarkStart w:id="39" w:name="_Toc201575174"/>
      <w:bookmarkStart w:id="40" w:name="_Toc201575413"/>
      <w:bookmarkStart w:id="41" w:name="_Toc460578267"/>
      <w:r w:rsidRPr="00DC5EA6">
        <w:rPr>
          <w:rFonts w:hint="cs"/>
          <w:rtl/>
        </w:rPr>
        <w:lastRenderedPageBreak/>
        <w:t xml:space="preserve">الملحق </w:t>
      </w:r>
      <w:bookmarkEnd w:id="39"/>
      <w:bookmarkEnd w:id="40"/>
      <w:r w:rsidRPr="00123F4B">
        <w:t>2</w:t>
      </w:r>
      <w:bookmarkStart w:id="42" w:name="_Toc201575175"/>
      <w:bookmarkStart w:id="43" w:name="_Toc201575414"/>
      <w:r>
        <w:rPr>
          <w:rtl/>
        </w:rPr>
        <w:br/>
      </w:r>
      <w:r>
        <w:rPr>
          <w:rtl/>
        </w:rPr>
        <w:br/>
      </w:r>
      <w:r w:rsidRPr="00DC5EA6">
        <w:rPr>
          <w:rFonts w:hint="cs"/>
          <w:rtl/>
        </w:rPr>
        <w:t>معايير الحماية من أجل الرادارات</w:t>
      </w:r>
      <w:bookmarkEnd w:id="41"/>
      <w:bookmarkEnd w:id="42"/>
      <w:bookmarkEnd w:id="43"/>
    </w:p>
    <w:p w14:paraId="1E19302C" w14:textId="77777777" w:rsidR="00C964F1" w:rsidRPr="00D443B0" w:rsidRDefault="00C964F1" w:rsidP="00C964F1">
      <w:pPr>
        <w:pStyle w:val="Heading1"/>
        <w:rPr>
          <w:rtl/>
        </w:rPr>
      </w:pPr>
      <w:bookmarkStart w:id="44" w:name="_Toc201575176"/>
      <w:bookmarkStart w:id="45" w:name="_Toc201575415"/>
      <w:bookmarkStart w:id="46" w:name="_Toc460578268"/>
      <w:r w:rsidRPr="00123F4B">
        <w:t>1</w:t>
      </w:r>
      <w:r w:rsidRPr="00D443B0">
        <w:rPr>
          <w:rFonts w:hint="cs"/>
          <w:rtl/>
        </w:rPr>
        <w:tab/>
        <w:t>معايير الحماية</w:t>
      </w:r>
      <w:bookmarkEnd w:id="44"/>
      <w:bookmarkEnd w:id="45"/>
      <w:bookmarkEnd w:id="46"/>
    </w:p>
    <w:p w14:paraId="4759CCEB" w14:textId="77777777" w:rsidR="00C964F1" w:rsidRPr="00DC5EA6" w:rsidRDefault="00C964F1" w:rsidP="00C964F1">
      <w:pPr>
        <w:pStyle w:val="Heading2"/>
        <w:rPr>
          <w:rtl/>
          <w:lang w:bidi="ar-SY"/>
        </w:rPr>
      </w:pPr>
      <w:bookmarkStart w:id="47" w:name="_Toc201575177"/>
      <w:bookmarkStart w:id="48" w:name="_Toc201575416"/>
      <w:bookmarkStart w:id="49" w:name="_Toc460578269"/>
      <w:r w:rsidRPr="00123F4B">
        <w:rPr>
          <w:lang w:bidi="ar-SY"/>
        </w:rPr>
        <w:t>1</w:t>
      </w:r>
      <w:r w:rsidRPr="00DC5EA6">
        <w:rPr>
          <w:lang w:bidi="ar-SY"/>
        </w:rPr>
        <w:t>.</w:t>
      </w:r>
      <w:r w:rsidRPr="00123F4B">
        <w:rPr>
          <w:lang w:bidi="ar-SY"/>
        </w:rPr>
        <w:t>1</w:t>
      </w:r>
      <w:r w:rsidRPr="00DC5EA6">
        <w:rPr>
          <w:rFonts w:hint="cs"/>
          <w:rtl/>
          <w:lang w:bidi="ar-SY"/>
        </w:rPr>
        <w:tab/>
        <w:t>التداخل المستمر الشبيه بالضوضاء</w:t>
      </w:r>
      <w:bookmarkEnd w:id="47"/>
      <w:bookmarkEnd w:id="48"/>
      <w:bookmarkEnd w:id="49"/>
    </w:p>
    <w:p w14:paraId="5B173168" w14:textId="77777777" w:rsidR="00C964F1" w:rsidRPr="00DC5EA6" w:rsidRDefault="00C964F1" w:rsidP="00C964F1">
      <w:pPr>
        <w:rPr>
          <w:rtl/>
        </w:rPr>
      </w:pPr>
      <w:r w:rsidRPr="00DC5EA6">
        <w:rPr>
          <w:rFonts w:hint="cs"/>
          <w:rtl/>
          <w:lang w:bidi="ar-SY"/>
        </w:rPr>
        <w:t>تتأثر الرادارات بإشارات غير مطلوبة أساساً ذات أشكال مختلفة، ويسود اختلاف حاد بين آثار الطاقة المستمرة الشبيهة بالضوضاء وآثار النبضات. إذ يلحق تداخل الموجة المستمرة من النمط الشبيه بالضوضاء أثراً مزيلاً للحساسية</w:t>
      </w:r>
      <w:r>
        <w:rPr>
          <w:rFonts w:hint="cs"/>
          <w:rtl/>
          <w:lang w:bidi="ar-EG"/>
        </w:rPr>
        <w:t xml:space="preserve"> على</w:t>
      </w:r>
      <w:r>
        <w:rPr>
          <w:rtl/>
          <w:lang w:bidi="ar-EG"/>
        </w:rPr>
        <w:t> </w:t>
      </w:r>
      <w:r w:rsidRPr="00DC5EA6">
        <w:rPr>
          <w:rFonts w:hint="cs"/>
          <w:rtl/>
          <w:lang w:bidi="ar-SY"/>
        </w:rPr>
        <w:t>رادارات الاستدلال الراديوي، وهذا الأثر مرتبط بشدة هذا التداخل</w:t>
      </w:r>
      <w:r>
        <w:rPr>
          <w:rFonts w:hint="cs"/>
          <w:rtl/>
          <w:lang w:bidi="ar-EG"/>
        </w:rPr>
        <w:t xml:space="preserve"> على</w:t>
      </w:r>
      <w:r>
        <w:rPr>
          <w:rtl/>
          <w:lang w:bidi="ar-EG"/>
        </w:rPr>
        <w:t> </w:t>
      </w:r>
      <w:r w:rsidRPr="00DC5EA6">
        <w:rPr>
          <w:rFonts w:hint="cs"/>
          <w:rtl/>
          <w:lang w:bidi="ar-SY"/>
        </w:rPr>
        <w:t>نحوٍ متوقّع.</w:t>
      </w:r>
      <w:r w:rsidRPr="00DC5EA6">
        <w:rPr>
          <w:rFonts w:hint="cs"/>
          <w:rtl/>
        </w:rPr>
        <w:t xml:space="preserve"> وفي أي قطاع من السمت يحدث فيه هذا النمط من التداخل تكون إضافة الكثافة الطيفية لقدرة هذا التداخل</w:t>
      </w:r>
      <w:r>
        <w:rPr>
          <w:rFonts w:hint="cs"/>
          <w:rtl/>
          <w:lang w:bidi="ar-EG"/>
        </w:rPr>
        <w:t xml:space="preserve"> إلى</w:t>
      </w:r>
      <w:r>
        <w:rPr>
          <w:rtl/>
          <w:lang w:bidi="ar-EG"/>
        </w:rPr>
        <w:t> </w:t>
      </w:r>
      <w:r w:rsidRPr="00DC5EA6">
        <w:rPr>
          <w:rFonts w:hint="cs"/>
          <w:rtl/>
        </w:rPr>
        <w:t>الكثافة الطيفية لقدرة الضوضاء الحرارية لنظام الرادار كافية للحصول</w:t>
      </w:r>
      <w:r>
        <w:rPr>
          <w:rFonts w:hint="cs"/>
          <w:rtl/>
          <w:lang w:bidi="ar-EG"/>
        </w:rPr>
        <w:t xml:space="preserve"> على</w:t>
      </w:r>
      <w:r>
        <w:rPr>
          <w:rtl/>
          <w:lang w:bidi="ar-EG"/>
        </w:rPr>
        <w:t> </w:t>
      </w:r>
      <w:r w:rsidRPr="00DC5EA6">
        <w:rPr>
          <w:rFonts w:hint="cs"/>
          <w:rtl/>
        </w:rPr>
        <w:t>نتيجة تقريبية معقولة.</w:t>
      </w:r>
      <w:r w:rsidRPr="00DC5EA6">
        <w:rPr>
          <w:rFonts w:hint="cs"/>
          <w:rtl/>
          <w:lang w:bidi="ar-SY"/>
        </w:rPr>
        <w:t xml:space="preserve"> و</w:t>
      </w:r>
      <w:r w:rsidRPr="00DC5EA6">
        <w:rPr>
          <w:rFonts w:hint="cs"/>
          <w:rtl/>
        </w:rPr>
        <w:t>إذا كانت قدرة الضوضاء</w:t>
      </w:r>
      <w:r>
        <w:rPr>
          <w:rFonts w:hint="cs"/>
          <w:rtl/>
          <w:lang w:bidi="ar-EG"/>
        </w:rPr>
        <w:t xml:space="preserve"> في</w:t>
      </w:r>
      <w:r>
        <w:rPr>
          <w:rtl/>
          <w:lang w:bidi="ar-EG"/>
        </w:rPr>
        <w:t> </w:t>
      </w:r>
      <w:r w:rsidRPr="00DC5EA6">
        <w:rPr>
          <w:rFonts w:hint="cs"/>
          <w:rtl/>
        </w:rPr>
        <w:t>نظام الرادار</w:t>
      </w:r>
      <w:r>
        <w:rPr>
          <w:rFonts w:hint="cs"/>
          <w:rtl/>
          <w:lang w:bidi="ar-EG"/>
        </w:rPr>
        <w:t xml:space="preserve"> في</w:t>
      </w:r>
      <w:r>
        <w:rPr>
          <w:rtl/>
          <w:lang w:bidi="ar-EG"/>
        </w:rPr>
        <w:t> </w:t>
      </w:r>
      <w:r w:rsidRPr="00DC5EA6">
        <w:rPr>
          <w:rFonts w:hint="cs"/>
          <w:rtl/>
        </w:rPr>
        <w:t>غياب التداخل هي</w:t>
      </w:r>
      <w:r>
        <w:rPr>
          <w:rFonts w:hint="cs"/>
          <w:rtl/>
        </w:rPr>
        <w:t xml:space="preserve"> </w:t>
      </w:r>
      <w:r w:rsidRPr="00DC5EA6">
        <w:rPr>
          <w:i/>
        </w:rPr>
        <w:t>N</w:t>
      </w:r>
      <w:r w:rsidRPr="00DC5EA6">
        <w:rPr>
          <w:rFonts w:hint="cs"/>
          <w:rtl/>
        </w:rPr>
        <w:t xml:space="preserve"> </w:t>
      </w:r>
      <w:r w:rsidRPr="00DC5EA6">
        <w:rPr>
          <w:rFonts w:hint="cs"/>
          <w:rtl/>
          <w:lang w:bidi="ar-SY"/>
        </w:rPr>
        <w:t>وتلك الخاصة بالتداخل الشبيه بالضوضاء هي</w:t>
      </w:r>
      <w:r>
        <w:rPr>
          <w:rFonts w:hint="eastAsia"/>
          <w:rtl/>
          <w:lang w:bidi="ar-SY"/>
        </w:rPr>
        <w:t> </w:t>
      </w:r>
      <w:r w:rsidRPr="00DC5EA6">
        <w:rPr>
          <w:i/>
        </w:rPr>
        <w:t>I</w:t>
      </w:r>
      <w:r w:rsidRPr="00DC5EA6">
        <w:rPr>
          <w:rFonts w:hint="cs"/>
          <w:i/>
          <w:rtl/>
        </w:rPr>
        <w:t>،</w:t>
      </w:r>
      <w:r w:rsidRPr="00DC5EA6">
        <w:rPr>
          <w:rFonts w:hint="cs"/>
          <w:rtl/>
          <w:lang w:bidi="ar-SY"/>
        </w:rPr>
        <w:t xml:space="preserve"> تكون قدرة الضوضاء الفعلية الناتجة هي</w:t>
      </w:r>
      <w:r w:rsidRPr="00DC5EA6">
        <w:rPr>
          <w:rFonts w:hint="cs"/>
          <w:rtl/>
        </w:rPr>
        <w:t xml:space="preserve"> </w:t>
      </w:r>
      <w:r w:rsidRPr="00DC5EA6">
        <w:rPr>
          <w:i/>
        </w:rPr>
        <w:t>I</w:t>
      </w:r>
      <w:r w:rsidRPr="00DC5EA6">
        <w:t> </w:t>
      </w:r>
      <w:r w:rsidRPr="00DC5EA6">
        <w:rPr>
          <w:rFonts w:ascii="Symbol" w:hAnsi="Symbol"/>
        </w:rPr>
        <w:t></w:t>
      </w:r>
      <w:r w:rsidRPr="00DC5EA6">
        <w:t> </w:t>
      </w:r>
      <w:r w:rsidRPr="00DC5EA6">
        <w:rPr>
          <w:i/>
        </w:rPr>
        <w:t>N</w:t>
      </w:r>
      <w:r w:rsidRPr="00DC5EA6">
        <w:rPr>
          <w:rFonts w:hint="cs"/>
          <w:rtl/>
          <w:lang w:bidi="ar-SY"/>
        </w:rPr>
        <w:t xml:space="preserve"> ببساطة.</w:t>
      </w:r>
    </w:p>
    <w:p w14:paraId="23CF3B0C" w14:textId="77777777" w:rsidR="00C964F1" w:rsidRPr="00DC5EA6" w:rsidRDefault="00C964F1" w:rsidP="00C964F1">
      <w:pPr>
        <w:rPr>
          <w:rtl/>
        </w:rPr>
      </w:pPr>
      <w:r w:rsidRPr="00DC5EA6">
        <w:rPr>
          <w:rFonts w:hint="cs"/>
          <w:rtl/>
          <w:lang w:bidi="ar-SY"/>
        </w:rPr>
        <w:t>وبالنظر</w:t>
      </w:r>
      <w:r>
        <w:rPr>
          <w:rFonts w:hint="cs"/>
          <w:rtl/>
          <w:lang w:bidi="ar-EG"/>
        </w:rPr>
        <w:t xml:space="preserve"> إلى</w:t>
      </w:r>
      <w:r>
        <w:rPr>
          <w:rtl/>
          <w:lang w:bidi="ar-EG"/>
        </w:rPr>
        <w:t> </w:t>
      </w:r>
      <w:r w:rsidRPr="00DC5EA6">
        <w:rPr>
          <w:rFonts w:hint="cs"/>
          <w:rtl/>
          <w:lang w:bidi="ar-SY"/>
        </w:rPr>
        <w:t>أن معايير حماية الرادار الموضوعة عادة</w:t>
      </w:r>
      <w:r>
        <w:rPr>
          <w:rFonts w:hint="cs"/>
          <w:rtl/>
          <w:lang w:bidi="ar-EG"/>
        </w:rPr>
        <w:t xml:space="preserve"> في</w:t>
      </w:r>
      <w:r>
        <w:rPr>
          <w:rtl/>
          <w:lang w:bidi="ar-EG"/>
        </w:rPr>
        <w:t> </w:t>
      </w:r>
      <w:r w:rsidRPr="00DC5EA6">
        <w:rPr>
          <w:rFonts w:hint="cs"/>
          <w:rtl/>
          <w:lang w:bidi="ar-SY"/>
        </w:rPr>
        <w:t>قطاع الاتصالات الراديوية بالاتحاد</w:t>
      </w:r>
      <w:r w:rsidRPr="00DC5EA6">
        <w:rPr>
          <w:rFonts w:hint="cs"/>
          <w:rtl/>
        </w:rPr>
        <w:t xml:space="preserve"> تستند</w:t>
      </w:r>
      <w:r>
        <w:rPr>
          <w:rFonts w:hint="cs"/>
          <w:rtl/>
          <w:lang w:bidi="ar-EG"/>
        </w:rPr>
        <w:t xml:space="preserve"> إلى</w:t>
      </w:r>
      <w:r>
        <w:rPr>
          <w:rtl/>
          <w:lang w:bidi="ar-EG"/>
        </w:rPr>
        <w:t> </w:t>
      </w:r>
      <w:r w:rsidRPr="00DC5EA6">
        <w:rPr>
          <w:rFonts w:hint="cs"/>
          <w:rtl/>
        </w:rPr>
        <w:t>التبعات المترتبة</w:t>
      </w:r>
      <w:r>
        <w:rPr>
          <w:rFonts w:hint="cs"/>
          <w:rtl/>
          <w:lang w:bidi="ar-EG"/>
        </w:rPr>
        <w:t xml:space="preserve"> على</w:t>
      </w:r>
      <w:r>
        <w:rPr>
          <w:rtl/>
          <w:lang w:bidi="ar-EG"/>
        </w:rPr>
        <w:t> </w:t>
      </w:r>
      <w:r w:rsidRPr="00DC5EA6">
        <w:rPr>
          <w:rFonts w:hint="cs"/>
          <w:rtl/>
        </w:rPr>
        <w:t>الحفا</w:t>
      </w:r>
      <w:r w:rsidRPr="00DC5EA6">
        <w:rPr>
          <w:rFonts w:hint="eastAsia"/>
          <w:rtl/>
        </w:rPr>
        <w:t>ظ</w:t>
      </w:r>
      <w:r>
        <w:rPr>
          <w:rFonts w:hint="cs"/>
          <w:rtl/>
          <w:lang w:bidi="ar-EG"/>
        </w:rPr>
        <w:t xml:space="preserve"> على</w:t>
      </w:r>
      <w:r>
        <w:rPr>
          <w:rtl/>
          <w:lang w:bidi="ar-EG"/>
        </w:rPr>
        <w:t> </w:t>
      </w:r>
      <w:r w:rsidRPr="00DC5EA6">
        <w:rPr>
          <w:rFonts w:hint="cs"/>
          <w:rtl/>
        </w:rPr>
        <w:t xml:space="preserve">نسبة الإشارة </w:t>
      </w:r>
      <w:r>
        <w:rPr>
          <w:rFonts w:hint="cs"/>
          <w:rtl/>
        </w:rPr>
        <w:t>ل</w:t>
      </w:r>
      <w:r w:rsidRPr="00DC5EA6">
        <w:rPr>
          <w:rFonts w:hint="cs"/>
          <w:rtl/>
        </w:rPr>
        <w:t>لضوضاء عودة الهدف</w:t>
      </w:r>
      <w:r>
        <w:rPr>
          <w:rFonts w:hint="cs"/>
          <w:rtl/>
          <w:lang w:bidi="ar-EG"/>
        </w:rPr>
        <w:t xml:space="preserve"> في</w:t>
      </w:r>
      <w:r>
        <w:rPr>
          <w:rtl/>
          <w:lang w:bidi="ar-EG"/>
        </w:rPr>
        <w:t> </w:t>
      </w:r>
      <w:r w:rsidRPr="00DC5EA6">
        <w:rPr>
          <w:rFonts w:hint="cs"/>
          <w:rtl/>
        </w:rPr>
        <w:t>وجود تداخل، م</w:t>
      </w:r>
      <w:r>
        <w:rPr>
          <w:rFonts w:hint="cs"/>
          <w:rtl/>
        </w:rPr>
        <w:t>ما </w:t>
      </w:r>
      <w:r w:rsidRPr="00DC5EA6">
        <w:rPr>
          <w:rFonts w:hint="cs"/>
          <w:rtl/>
        </w:rPr>
        <w:t>يتطلب زيادة قدرة عودة الهدف بالتناسب مع الزيادة</w:t>
      </w:r>
      <w:r>
        <w:rPr>
          <w:rFonts w:hint="cs"/>
          <w:rtl/>
          <w:lang w:bidi="ar-EG"/>
        </w:rPr>
        <w:t xml:space="preserve"> في</w:t>
      </w:r>
      <w:r>
        <w:rPr>
          <w:rtl/>
          <w:lang w:bidi="ar-EG"/>
        </w:rPr>
        <w:t> </w:t>
      </w:r>
      <w:r w:rsidRPr="00DC5EA6">
        <w:rPr>
          <w:rFonts w:hint="cs"/>
          <w:rtl/>
        </w:rPr>
        <w:t xml:space="preserve">الضوضاء من </w:t>
      </w:r>
      <w:r w:rsidRPr="00DC5EA6">
        <w:rPr>
          <w:i/>
        </w:rPr>
        <w:t>N</w:t>
      </w:r>
      <w:r>
        <w:rPr>
          <w:rFonts w:hint="cs"/>
          <w:rtl/>
          <w:lang w:bidi="ar-EG"/>
        </w:rPr>
        <w:t xml:space="preserve"> إلى</w:t>
      </w:r>
      <w:r>
        <w:rPr>
          <w:rtl/>
          <w:lang w:bidi="ar-EG"/>
        </w:rPr>
        <w:t> </w:t>
      </w:r>
      <w:r w:rsidRPr="00DC5EA6">
        <w:rPr>
          <w:i/>
        </w:rPr>
        <w:t>I </w:t>
      </w:r>
      <w:r w:rsidRPr="00DC5EA6">
        <w:t>+ </w:t>
      </w:r>
      <w:r w:rsidRPr="00DC5EA6">
        <w:rPr>
          <w:i/>
        </w:rPr>
        <w:t>N</w:t>
      </w:r>
      <w:r w:rsidRPr="00DC5EA6">
        <w:rPr>
          <w:rFonts w:hint="cs"/>
          <w:rtl/>
        </w:rPr>
        <w:t>. و</w:t>
      </w:r>
      <w:r>
        <w:rPr>
          <w:rFonts w:hint="cs"/>
          <w:rtl/>
        </w:rPr>
        <w:t>لا </w:t>
      </w:r>
      <w:r w:rsidRPr="00DC5EA6">
        <w:rPr>
          <w:rFonts w:hint="cs"/>
          <w:rtl/>
        </w:rPr>
        <w:t>يتحقق ذلك إ</w:t>
      </w:r>
      <w:r>
        <w:rPr>
          <w:rFonts w:hint="cs"/>
          <w:rtl/>
        </w:rPr>
        <w:t>لا </w:t>
      </w:r>
      <w:r w:rsidRPr="00DC5EA6">
        <w:rPr>
          <w:rFonts w:hint="cs"/>
          <w:rtl/>
        </w:rPr>
        <w:t>بقبول مديات قصوى أقصر</w:t>
      </w:r>
      <w:r>
        <w:rPr>
          <w:rFonts w:hint="cs"/>
          <w:rtl/>
          <w:lang w:bidi="ar-EG"/>
        </w:rPr>
        <w:t xml:space="preserve"> على</w:t>
      </w:r>
      <w:r>
        <w:rPr>
          <w:rtl/>
          <w:lang w:bidi="ar-EG"/>
        </w:rPr>
        <w:t> </w:t>
      </w:r>
      <w:r w:rsidRPr="00DC5EA6">
        <w:rPr>
          <w:rFonts w:hint="cs"/>
          <w:rtl/>
        </w:rPr>
        <w:t>أهداف معيّنة،</w:t>
      </w:r>
      <w:r>
        <w:rPr>
          <w:rFonts w:hint="cs"/>
          <w:rtl/>
          <w:lang w:bidi="ar-EG"/>
        </w:rPr>
        <w:t xml:space="preserve"> أو</w:t>
      </w:r>
      <w:r>
        <w:rPr>
          <w:rtl/>
          <w:lang w:bidi="ar-EG"/>
        </w:rPr>
        <w:t> </w:t>
      </w:r>
      <w:r w:rsidRPr="00DC5EA6">
        <w:rPr>
          <w:rFonts w:hint="cs"/>
          <w:rtl/>
        </w:rPr>
        <w:t>التضحية بأهداف صغيرة،</w:t>
      </w:r>
      <w:r>
        <w:rPr>
          <w:rFonts w:hint="cs"/>
          <w:rtl/>
          <w:lang w:bidi="ar-EG"/>
        </w:rPr>
        <w:t xml:space="preserve"> أو</w:t>
      </w:r>
      <w:r>
        <w:rPr>
          <w:rtl/>
          <w:lang w:bidi="ar-EG"/>
        </w:rPr>
        <w:t> </w:t>
      </w:r>
      <w:r w:rsidRPr="00DC5EA6">
        <w:rPr>
          <w:rFonts w:hint="cs"/>
          <w:rtl/>
        </w:rPr>
        <w:t>تعديل الرادار لزيادة قدرة إرساله</w:t>
      </w:r>
      <w:r>
        <w:rPr>
          <w:rFonts w:hint="cs"/>
          <w:rtl/>
          <w:lang w:bidi="ar-EG"/>
        </w:rPr>
        <w:t xml:space="preserve"> أو</w:t>
      </w:r>
      <w:r>
        <w:rPr>
          <w:rtl/>
          <w:lang w:bidi="ar-EG"/>
        </w:rPr>
        <w:t> </w:t>
      </w:r>
      <w:r w:rsidRPr="00DC5EA6">
        <w:rPr>
          <w:rFonts w:hint="cs"/>
          <w:rtl/>
        </w:rPr>
        <w:t>زيادة ناتج قدرة الفتحة. (في الرادارات الحديث</w:t>
      </w:r>
      <w:r w:rsidRPr="00DC5EA6">
        <w:rPr>
          <w:rFonts w:hint="eastAsia"/>
          <w:rtl/>
        </w:rPr>
        <w:t>ة</w:t>
      </w:r>
      <w:r w:rsidRPr="00DC5EA6">
        <w:rPr>
          <w:rFonts w:hint="cs"/>
          <w:rtl/>
        </w:rPr>
        <w:t>، تقارب ضوضاء النظام المستقبل عادةً حد أدنى غير</w:t>
      </w:r>
      <w:r>
        <w:rPr>
          <w:rFonts w:hint="eastAsia"/>
          <w:rtl/>
        </w:rPr>
        <w:t> </w:t>
      </w:r>
      <w:r w:rsidRPr="00DC5EA6">
        <w:rPr>
          <w:rFonts w:hint="cs"/>
          <w:rtl/>
        </w:rPr>
        <w:t>قابل للتخفيض بحيث تصبح المعالجة المثلى للإشارة</w:t>
      </w:r>
      <w:r>
        <w:rPr>
          <w:rFonts w:hint="cs"/>
          <w:rtl/>
        </w:rPr>
        <w:t xml:space="preserve"> باتت</w:t>
      </w:r>
      <w:r w:rsidRPr="00DC5EA6">
        <w:rPr>
          <w:rFonts w:hint="cs"/>
          <w:rtl/>
        </w:rPr>
        <w:t xml:space="preserve"> أمراً شائعاً).</w:t>
      </w:r>
    </w:p>
    <w:p w14:paraId="60191426" w14:textId="77777777" w:rsidR="00C964F1" w:rsidRPr="00DC5EA6" w:rsidRDefault="00C964F1" w:rsidP="00C964F1">
      <w:pPr>
        <w:rPr>
          <w:rtl/>
        </w:rPr>
      </w:pPr>
      <w:r w:rsidRPr="00DC5EA6">
        <w:rPr>
          <w:rFonts w:hint="cs"/>
          <w:rtl/>
        </w:rPr>
        <w:t>وتختلف هذه التبعات وفقاً لوظيفة الرادار وطبيعة أهدافه. وبالنسبة لمعظم الرادارات، من شأن مستوى الضوضاء الفعلية بنحو</w:t>
      </w:r>
      <w:r>
        <w:rPr>
          <w:rFonts w:hint="eastAsia"/>
          <w:rtl/>
        </w:rPr>
        <w:t> </w:t>
      </w:r>
      <w:r>
        <w:t>dB 1</w:t>
      </w:r>
      <w:r w:rsidRPr="00DC5EA6">
        <w:rPr>
          <w:rFonts w:hint="cs"/>
          <w:rtl/>
        </w:rPr>
        <w:t xml:space="preserve"> أن</w:t>
      </w:r>
      <w:r>
        <w:rPr>
          <w:rFonts w:hint="eastAsia"/>
          <w:rtl/>
        </w:rPr>
        <w:t> </w:t>
      </w:r>
      <w:r w:rsidRPr="00DC5EA6">
        <w:rPr>
          <w:rFonts w:hint="cs"/>
          <w:rtl/>
        </w:rPr>
        <w:t>يصيب الأداء بأقصى حد محتمل من الانحطاط.</w:t>
      </w:r>
      <w:r>
        <w:rPr>
          <w:rFonts w:hint="cs"/>
          <w:rtl/>
          <w:lang w:bidi="ar-EG"/>
        </w:rPr>
        <w:t xml:space="preserve"> في</w:t>
      </w:r>
      <w:r>
        <w:rPr>
          <w:rtl/>
          <w:lang w:bidi="ar-EG"/>
        </w:rPr>
        <w:t> </w:t>
      </w:r>
      <w:r w:rsidRPr="00DC5EA6">
        <w:rPr>
          <w:rFonts w:hint="cs"/>
          <w:rtl/>
          <w:lang w:bidi="ar-SY"/>
        </w:rPr>
        <w:t>حالة هدف منفصل بمقطع عرضي راداري متوسط</w:t>
      </w:r>
      <w:r>
        <w:rPr>
          <w:rFonts w:hint="cs"/>
          <w:rtl/>
          <w:lang w:bidi="ar-EG"/>
        </w:rPr>
        <w:t xml:space="preserve"> أو</w:t>
      </w:r>
      <w:r>
        <w:rPr>
          <w:rtl/>
          <w:lang w:bidi="ar-EG"/>
        </w:rPr>
        <w:t> </w:t>
      </w:r>
      <w:r w:rsidRPr="00DC5EA6">
        <w:rPr>
          <w:rFonts w:hint="cs"/>
          <w:rtl/>
          <w:lang w:bidi="ar-SY"/>
        </w:rPr>
        <w:t>وسيط</w:t>
      </w:r>
      <w:r>
        <w:rPr>
          <w:rFonts w:hint="eastAsia"/>
          <w:rtl/>
        </w:rPr>
        <w:t> </w:t>
      </w:r>
      <w:r w:rsidRPr="00DC5EA6">
        <w:t>(RCS)</w:t>
      </w:r>
      <w:r w:rsidRPr="00DC5EA6">
        <w:rPr>
          <w:rFonts w:hint="cs"/>
          <w:rtl/>
        </w:rPr>
        <w:t>، فإن</w:t>
      </w:r>
      <w:r>
        <w:rPr>
          <w:rFonts w:hint="eastAsia"/>
          <w:rtl/>
        </w:rPr>
        <w:t> </w:t>
      </w:r>
      <w:r w:rsidRPr="00DC5EA6">
        <w:rPr>
          <w:rFonts w:hint="cs"/>
          <w:rtl/>
        </w:rPr>
        <w:t xml:space="preserve">هذه الزيادة ستخفض مدى الكشف بحوالي </w:t>
      </w:r>
      <w:r w:rsidRPr="00DC5EA6">
        <w:t>%</w:t>
      </w:r>
      <w:r w:rsidRPr="00123F4B">
        <w:t>6</w:t>
      </w:r>
      <w:r w:rsidRPr="00DC5EA6">
        <w:rPr>
          <w:rFonts w:hint="cs"/>
          <w:rtl/>
        </w:rPr>
        <w:t xml:space="preserve"> بغض النظر عن أي خصائص تقلبات المقطع العرضي الراداري لذلك الهدف. وينتج هذا الأثر من واقع أن مدى الفضاء الحر القابل للتحقيق يتناسب مع الجذر الرابع لحاصل نسبة قدرة الإشارة</w:t>
      </w:r>
      <w:r>
        <w:rPr>
          <w:rFonts w:hint="cs"/>
          <w:rtl/>
          <w:lang w:bidi="ar-EG"/>
        </w:rPr>
        <w:t xml:space="preserve"> إلى</w:t>
      </w:r>
      <w:r>
        <w:rPr>
          <w:rtl/>
          <w:lang w:bidi="ar-EG"/>
        </w:rPr>
        <w:t> </w:t>
      </w:r>
      <w:r w:rsidRPr="00DC5EA6">
        <w:rPr>
          <w:rFonts w:hint="cs"/>
          <w:rtl/>
        </w:rPr>
        <w:t>الضوضاء</w:t>
      </w:r>
      <w:r>
        <w:rPr>
          <w:rFonts w:hint="eastAsia"/>
          <w:rtl/>
        </w:rPr>
        <w:t> </w:t>
      </w:r>
      <w:r w:rsidRPr="00DC5EA6">
        <w:t>(SNR)</w:t>
      </w:r>
      <w:r w:rsidRPr="00DC5EA6">
        <w:rPr>
          <w:rFonts w:hint="cs"/>
          <w:rtl/>
        </w:rPr>
        <w:t xml:space="preserve"> وفق المعادلة المألوفة جداً لمدى الرادار. فزيادة تبلغ </w:t>
      </w:r>
      <w:r w:rsidRPr="00DC5EA6">
        <w:t>dB</w:t>
      </w:r>
      <w:r>
        <w:t> 1</w:t>
      </w:r>
      <w:r>
        <w:rPr>
          <w:rFonts w:hint="cs"/>
          <w:rtl/>
          <w:lang w:bidi="ar-EG"/>
        </w:rPr>
        <w:t xml:space="preserve"> في</w:t>
      </w:r>
      <w:r>
        <w:rPr>
          <w:rtl/>
          <w:lang w:bidi="ar-EG"/>
        </w:rPr>
        <w:t> </w:t>
      </w:r>
      <w:r w:rsidRPr="00DC5EA6">
        <w:rPr>
          <w:rFonts w:hint="cs"/>
          <w:rtl/>
        </w:rPr>
        <w:t>قدرة الضوضاء الفعلية تقابل عامل يبلغ</w:t>
      </w:r>
      <w:r>
        <w:rPr>
          <w:rFonts w:hint="eastAsia"/>
          <w:rtl/>
        </w:rPr>
        <w:t> </w:t>
      </w:r>
      <w:r w:rsidRPr="00123F4B">
        <w:t>1</w:t>
      </w:r>
      <w:r>
        <w:t>,</w:t>
      </w:r>
      <w:r w:rsidRPr="00123F4B">
        <w:t>26</w:t>
      </w:r>
      <w:r>
        <w:rPr>
          <w:rFonts w:hint="cs"/>
          <w:rtl/>
          <w:lang w:bidi="ar-EG"/>
        </w:rPr>
        <w:t xml:space="preserve"> في</w:t>
      </w:r>
      <w:r>
        <w:rPr>
          <w:rtl/>
          <w:lang w:bidi="ar-EG"/>
        </w:rPr>
        <w:t> </w:t>
      </w:r>
      <w:r w:rsidRPr="00DC5EA6">
        <w:rPr>
          <w:rFonts w:hint="cs"/>
          <w:rtl/>
        </w:rPr>
        <w:t>القدرة، فإن ظل دون تعويض فسوف يتطلّب من هدف منفصل انخفاضاً</w:t>
      </w:r>
      <w:r>
        <w:rPr>
          <w:rFonts w:hint="cs"/>
          <w:rtl/>
          <w:lang w:bidi="ar-EG"/>
        </w:rPr>
        <w:t xml:space="preserve"> في</w:t>
      </w:r>
      <w:r>
        <w:rPr>
          <w:rtl/>
          <w:lang w:bidi="ar-EG"/>
        </w:rPr>
        <w:t> </w:t>
      </w:r>
      <w:r w:rsidRPr="00DC5EA6">
        <w:rPr>
          <w:rFonts w:hint="cs"/>
          <w:rtl/>
        </w:rPr>
        <w:t xml:space="preserve">مدى الفضاء الحر بعامل قدره </w:t>
      </w:r>
      <w:r w:rsidRPr="00123F4B">
        <w:t>1</w:t>
      </w:r>
      <w:proofErr w:type="gramStart"/>
      <w:r>
        <w:t>/</w:t>
      </w:r>
      <w:r w:rsidRPr="00DC5EA6">
        <w:t>(</w:t>
      </w:r>
      <w:proofErr w:type="gramEnd"/>
      <w:r w:rsidRPr="00123F4B">
        <w:rPr>
          <w:vertAlign w:val="superscript"/>
        </w:rPr>
        <w:t>1</w:t>
      </w:r>
      <w:r w:rsidRPr="00DC5EA6">
        <w:rPr>
          <w:vertAlign w:val="superscript"/>
        </w:rPr>
        <w:t>/</w:t>
      </w:r>
      <w:r w:rsidRPr="00123F4B">
        <w:rPr>
          <w:vertAlign w:val="superscript"/>
        </w:rPr>
        <w:t>4</w:t>
      </w:r>
      <w:r w:rsidRPr="00123F4B">
        <w:t>1</w:t>
      </w:r>
      <w:r>
        <w:t>,</w:t>
      </w:r>
      <w:r w:rsidRPr="00123F4B">
        <w:t>26</w:t>
      </w:r>
      <w:r w:rsidRPr="00DC5EA6">
        <w:t>)</w:t>
      </w:r>
      <w:r>
        <w:rPr>
          <w:rFonts w:hint="cs"/>
          <w:rtl/>
          <w:lang w:bidi="ar-EG"/>
        </w:rPr>
        <w:t xml:space="preserve"> أو</w:t>
      </w:r>
      <w:r>
        <w:rPr>
          <w:rtl/>
          <w:lang w:bidi="ar-EG"/>
        </w:rPr>
        <w:t> </w:t>
      </w:r>
      <w:r w:rsidRPr="00123F4B">
        <w:t>1</w:t>
      </w:r>
      <w:r w:rsidRPr="00DC5EA6">
        <w:t>/</w:t>
      </w:r>
      <w:r w:rsidRPr="00123F4B">
        <w:t>1</w:t>
      </w:r>
      <w:r>
        <w:t>,</w:t>
      </w:r>
      <w:r w:rsidRPr="00123F4B">
        <w:t>06</w:t>
      </w:r>
      <w:r w:rsidRPr="00DC5EA6">
        <w:rPr>
          <w:rFonts w:hint="cs"/>
          <w:rtl/>
        </w:rPr>
        <w:t>، أي خفضاً</w:t>
      </w:r>
      <w:r>
        <w:rPr>
          <w:rFonts w:hint="cs"/>
          <w:rtl/>
          <w:lang w:bidi="ar-EG"/>
        </w:rPr>
        <w:t xml:space="preserve"> في</w:t>
      </w:r>
      <w:r>
        <w:rPr>
          <w:rtl/>
          <w:lang w:bidi="ar-EG"/>
        </w:rPr>
        <w:t> </w:t>
      </w:r>
      <w:r w:rsidRPr="00DC5EA6">
        <w:rPr>
          <w:rFonts w:hint="cs"/>
          <w:rtl/>
        </w:rPr>
        <w:t xml:space="preserve">قدرة المدى تقارب </w:t>
      </w:r>
      <w:r w:rsidRPr="00DC5EA6">
        <w:t>%</w:t>
      </w:r>
      <w:r w:rsidRPr="00123F4B">
        <w:t>6</w:t>
      </w:r>
      <w:r w:rsidRPr="00DC5EA6">
        <w:rPr>
          <w:rFonts w:hint="cs"/>
          <w:rtl/>
        </w:rPr>
        <w:t xml:space="preserve">. وفي معادلة المدى، تتناسب النسبة </w:t>
      </w:r>
      <w:r w:rsidRPr="00DC5EA6">
        <w:t>SNR</w:t>
      </w:r>
      <w:r w:rsidRPr="00DC5EA6">
        <w:rPr>
          <w:rFonts w:hint="cs"/>
          <w:rtl/>
        </w:rPr>
        <w:t xml:space="preserve"> طردياً أيضاً مع قدرة المرسل، ومع ناتج القدرة مع فتحة الهوائي (من أجل رادار مراقبة)، ومع المجال المتقاطع لرادار الهدف. وعلى التبادل، يمكن التعويض عن</w:t>
      </w:r>
      <w:r>
        <w:rPr>
          <w:rFonts w:hint="eastAsia"/>
          <w:rtl/>
        </w:rPr>
        <w:t> </w:t>
      </w:r>
      <w:r w:rsidRPr="00DC5EA6">
        <w:rPr>
          <w:rFonts w:hint="cs"/>
          <w:rtl/>
        </w:rPr>
        <w:t>زيادة تبلغ</w:t>
      </w:r>
      <w:r>
        <w:rPr>
          <w:rFonts w:hint="eastAsia"/>
          <w:rtl/>
        </w:rPr>
        <w:t> </w:t>
      </w:r>
      <w:r w:rsidRPr="00DC5EA6">
        <w:t>dB</w:t>
      </w:r>
      <w:r>
        <w:t> 1</w:t>
      </w:r>
      <w:r>
        <w:rPr>
          <w:rFonts w:hint="cs"/>
          <w:rtl/>
          <w:lang w:bidi="ar-EG"/>
        </w:rPr>
        <w:t xml:space="preserve"> في</w:t>
      </w:r>
      <w:r>
        <w:rPr>
          <w:rtl/>
          <w:lang w:bidi="ar-EG"/>
        </w:rPr>
        <w:t> </w:t>
      </w:r>
      <w:r w:rsidRPr="00DC5EA6">
        <w:rPr>
          <w:rFonts w:hint="cs"/>
          <w:rtl/>
        </w:rPr>
        <w:t>قدرة الضوضاء الفعلية بالاستغناء عن كشف الأهداف باستثناء تلك التي لها مجال راداري قدره</w:t>
      </w:r>
      <w:r>
        <w:rPr>
          <w:rFonts w:hint="eastAsia"/>
          <w:rtl/>
        </w:rPr>
        <w:t> </w:t>
      </w:r>
      <w:r w:rsidRPr="00123F4B">
        <w:t>1</w:t>
      </w:r>
      <w:r w:rsidRPr="00DC5EA6">
        <w:t>,</w:t>
      </w:r>
      <w:r w:rsidRPr="00123F4B">
        <w:t>26</w:t>
      </w:r>
      <w:r w:rsidRPr="00DC5EA6">
        <w:rPr>
          <w:rFonts w:hint="cs"/>
          <w:rtl/>
        </w:rPr>
        <w:t xml:space="preserve"> مثل الحجم الأدنى للهدف الممكن كشفه</w:t>
      </w:r>
      <w:r>
        <w:rPr>
          <w:rFonts w:hint="cs"/>
          <w:rtl/>
          <w:lang w:bidi="ar-EG"/>
        </w:rPr>
        <w:t xml:space="preserve"> في</w:t>
      </w:r>
      <w:r>
        <w:rPr>
          <w:rtl/>
          <w:lang w:bidi="ar-EG"/>
        </w:rPr>
        <w:t> </w:t>
      </w:r>
      <w:r w:rsidRPr="00DC5EA6">
        <w:rPr>
          <w:rFonts w:hint="cs"/>
          <w:rtl/>
        </w:rPr>
        <w:t>منظومة خالية من التداخل،</w:t>
      </w:r>
      <w:r>
        <w:rPr>
          <w:rFonts w:hint="cs"/>
          <w:rtl/>
          <w:lang w:bidi="ar-EG"/>
        </w:rPr>
        <w:t xml:space="preserve"> أو</w:t>
      </w:r>
      <w:r>
        <w:rPr>
          <w:rtl/>
          <w:lang w:bidi="ar-EG"/>
        </w:rPr>
        <w:t> </w:t>
      </w:r>
      <w:r w:rsidRPr="00DC5EA6">
        <w:rPr>
          <w:rFonts w:hint="cs"/>
          <w:rtl/>
        </w:rPr>
        <w:t>بزيادة قدرة مرسل الرادار</w:t>
      </w:r>
      <w:r>
        <w:rPr>
          <w:rFonts w:hint="cs"/>
          <w:rtl/>
          <w:lang w:bidi="ar-EG"/>
        </w:rPr>
        <w:t xml:space="preserve"> أو</w:t>
      </w:r>
      <w:r>
        <w:rPr>
          <w:rtl/>
          <w:lang w:bidi="ar-EG"/>
        </w:rPr>
        <w:t> </w:t>
      </w:r>
      <w:r w:rsidRPr="00DC5EA6">
        <w:rPr>
          <w:rFonts w:hint="cs"/>
          <w:rtl/>
        </w:rPr>
        <w:t>جداء قدرته مع فتحة هوائيه بقدر</w:t>
      </w:r>
      <w:r>
        <w:rPr>
          <w:rFonts w:hint="eastAsia"/>
          <w:rtl/>
        </w:rPr>
        <w:t> </w:t>
      </w:r>
      <w:r w:rsidRPr="00DC5EA6">
        <w:t>%</w:t>
      </w:r>
      <w:r w:rsidRPr="00123F4B">
        <w:t>26</w:t>
      </w:r>
      <w:r w:rsidRPr="00DC5EA6">
        <w:rPr>
          <w:rFonts w:hint="cs"/>
          <w:rtl/>
        </w:rPr>
        <w:t>. وتشكّل أي من هذه البدائل حد المقبولية بالنسبة ل</w:t>
      </w:r>
      <w:r>
        <w:rPr>
          <w:rFonts w:hint="cs"/>
          <w:rtl/>
        </w:rPr>
        <w:t>ما </w:t>
      </w:r>
      <w:r w:rsidRPr="00DC5EA6">
        <w:rPr>
          <w:rFonts w:hint="cs"/>
          <w:rtl/>
        </w:rPr>
        <w:t>تتطلّع إليه معظم الأنظمة الرادارية، وقد تكون التعديلات مكلفة</w:t>
      </w:r>
      <w:r>
        <w:rPr>
          <w:rFonts w:hint="cs"/>
          <w:rtl/>
          <w:lang w:bidi="ar-EG"/>
        </w:rPr>
        <w:t xml:space="preserve"> أو</w:t>
      </w:r>
      <w:r>
        <w:rPr>
          <w:rtl/>
          <w:lang w:bidi="ar-EG"/>
        </w:rPr>
        <w:t> </w:t>
      </w:r>
      <w:r w:rsidRPr="00DC5EA6">
        <w:rPr>
          <w:rFonts w:hint="cs"/>
          <w:rtl/>
        </w:rPr>
        <w:t>غير عملية</w:t>
      </w:r>
      <w:r>
        <w:rPr>
          <w:rFonts w:hint="cs"/>
          <w:rtl/>
          <w:lang w:bidi="ar-EG"/>
        </w:rPr>
        <w:t xml:space="preserve"> أو</w:t>
      </w:r>
      <w:r>
        <w:rPr>
          <w:rtl/>
          <w:lang w:bidi="ar-EG"/>
        </w:rPr>
        <w:t> </w:t>
      </w:r>
      <w:r w:rsidRPr="00DC5EA6">
        <w:rPr>
          <w:rFonts w:hint="cs"/>
          <w:rtl/>
        </w:rPr>
        <w:t xml:space="preserve">مستحيلة، </w:t>
      </w:r>
      <w:r>
        <w:rPr>
          <w:rFonts w:hint="cs"/>
          <w:rtl/>
        </w:rPr>
        <w:t>لا </w:t>
      </w:r>
      <w:r w:rsidRPr="00DC5EA6">
        <w:rPr>
          <w:rFonts w:hint="cs"/>
          <w:rtl/>
        </w:rPr>
        <w:t>سيما</w:t>
      </w:r>
      <w:r>
        <w:rPr>
          <w:rFonts w:hint="cs"/>
          <w:rtl/>
          <w:lang w:bidi="ar-EG"/>
        </w:rPr>
        <w:t xml:space="preserve"> في</w:t>
      </w:r>
      <w:r>
        <w:rPr>
          <w:rtl/>
          <w:lang w:bidi="ar-EG"/>
        </w:rPr>
        <w:t> </w:t>
      </w:r>
      <w:r w:rsidRPr="00DC5EA6">
        <w:rPr>
          <w:rFonts w:hint="cs"/>
          <w:rtl/>
        </w:rPr>
        <w:t>الرادارات المتنقلة. بالنسبة للأهداف المتقطعة، تسري تبعات الأداء هذه</w:t>
      </w:r>
      <w:r>
        <w:rPr>
          <w:rFonts w:hint="cs"/>
          <w:rtl/>
          <w:lang w:bidi="ar-EG"/>
        </w:rPr>
        <w:t xml:space="preserve"> على</w:t>
      </w:r>
      <w:r>
        <w:rPr>
          <w:rtl/>
          <w:lang w:bidi="ar-EG"/>
        </w:rPr>
        <w:t> </w:t>
      </w:r>
      <w:r w:rsidRPr="00DC5EA6">
        <w:rPr>
          <w:rFonts w:hint="cs"/>
          <w:rtl/>
        </w:rPr>
        <w:t>أي احتمال للكشف وعلى أي معدل للإنذارات الكاذبة وعلى أي خصائص لتقلّب الهدف.</w:t>
      </w:r>
    </w:p>
    <w:p w14:paraId="3D26D903" w14:textId="77777777" w:rsidR="00C964F1" w:rsidRPr="00DC5EA6" w:rsidRDefault="00C964F1" w:rsidP="00364DCC">
      <w:pPr>
        <w:keepNext/>
        <w:keepLines/>
        <w:rPr>
          <w:rtl/>
          <w:lang w:bidi="ar-SY"/>
        </w:rPr>
      </w:pPr>
      <w:r w:rsidRPr="00DC5EA6">
        <w:rPr>
          <w:rFonts w:hint="cs"/>
          <w:rtl/>
          <w:lang w:bidi="ar-SY"/>
        </w:rPr>
        <w:lastRenderedPageBreak/>
        <w:t>تختلف رادارات تجنّب أخطار الطقس ورصد الطقس</w:t>
      </w:r>
      <w:r>
        <w:rPr>
          <w:rFonts w:hint="cs"/>
          <w:rtl/>
          <w:lang w:bidi="ar-EG"/>
        </w:rPr>
        <w:t xml:space="preserve"> المحمولة جواً</w:t>
      </w:r>
      <w:r w:rsidRPr="00DC5EA6">
        <w:rPr>
          <w:rFonts w:hint="cs"/>
          <w:rtl/>
          <w:lang w:bidi="ar-SY"/>
        </w:rPr>
        <w:t xml:space="preserve"> عن رادارات الأهداف المتقطعة بأن لها أهداف ممتدة، وهي</w:t>
      </w:r>
      <w:r>
        <w:rPr>
          <w:rFonts w:hint="eastAsia"/>
          <w:rtl/>
          <w:lang w:bidi="ar-SY"/>
        </w:rPr>
        <w:t> </w:t>
      </w:r>
      <w:r w:rsidRPr="00DC5EA6">
        <w:rPr>
          <w:rFonts w:hint="cs"/>
          <w:rtl/>
          <w:lang w:bidi="ar-SY"/>
        </w:rPr>
        <w:t xml:space="preserve">الهواطل عادةً، التي كثيراً </w:t>
      </w:r>
      <w:r>
        <w:rPr>
          <w:rFonts w:hint="cs"/>
          <w:rtl/>
          <w:lang w:bidi="ar-SY"/>
        </w:rPr>
        <w:t>ما </w:t>
      </w:r>
      <w:r w:rsidRPr="00DC5EA6">
        <w:rPr>
          <w:rFonts w:hint="cs"/>
          <w:rtl/>
          <w:lang w:bidi="ar-SY"/>
        </w:rPr>
        <w:t>تملأ حزمة الرادار بالكامل (وهي ضيقة عادةً</w:t>
      </w:r>
      <w:r>
        <w:rPr>
          <w:rFonts w:hint="cs"/>
          <w:rtl/>
          <w:lang w:bidi="ar-EG"/>
        </w:rPr>
        <w:t xml:space="preserve"> إلى</w:t>
      </w:r>
      <w:r>
        <w:rPr>
          <w:rtl/>
          <w:lang w:bidi="ar-EG"/>
        </w:rPr>
        <w:t> </w:t>
      </w:r>
      <w:r w:rsidRPr="00DC5EA6">
        <w:rPr>
          <w:rFonts w:hint="cs"/>
          <w:rtl/>
          <w:lang w:bidi="ar-SY"/>
        </w:rPr>
        <w:t xml:space="preserve">حدٍّ ما). وفي الشكل المقابل لمعادلة مدى الرادار، تتناسب نسبة </w:t>
      </w:r>
      <w:r w:rsidRPr="00DC5EA6">
        <w:t>SNR</w:t>
      </w:r>
      <w:r w:rsidRPr="00DC5EA6">
        <w:rPr>
          <w:rFonts w:hint="cs"/>
          <w:rtl/>
        </w:rPr>
        <w:t xml:space="preserve"> عكسياً مع الجذر العكسي للمدى بالأحرى </w:t>
      </w:r>
      <w:r>
        <w:rPr>
          <w:rFonts w:hint="cs"/>
          <w:rtl/>
        </w:rPr>
        <w:t>لا </w:t>
      </w:r>
      <w:r w:rsidRPr="00DC5EA6">
        <w:rPr>
          <w:rFonts w:hint="cs"/>
          <w:rtl/>
        </w:rPr>
        <w:t xml:space="preserve">مع عكس الأس الرابع له. فبالنسبة لرادار طقس يرصد مطراً يملأ الحزمة، </w:t>
      </w:r>
      <w:r w:rsidRPr="00DC5EA6">
        <w:rPr>
          <w:rFonts w:hint="cs"/>
          <w:rtl/>
          <w:lang w:bidi="ar-SY"/>
        </w:rPr>
        <w:t xml:space="preserve">فإن خفض المدى من أجل دقة معيّنة من تقدير معدل هطول المطر سيكون الجذر التربيعي للعامل </w:t>
      </w:r>
      <w:r w:rsidRPr="00DC5EA6">
        <w:t>dB</w:t>
      </w:r>
      <w:r>
        <w:t> 1</w:t>
      </w:r>
      <w:r w:rsidRPr="00DC5EA6">
        <w:rPr>
          <w:rFonts w:hint="cs"/>
          <w:rtl/>
        </w:rPr>
        <w:t xml:space="preserve"> أي </w:t>
      </w:r>
      <w:r w:rsidRPr="00123F4B">
        <w:rPr>
          <w:vertAlign w:val="superscript"/>
        </w:rPr>
        <w:t>1</w:t>
      </w:r>
      <w:r w:rsidRPr="00DC5EA6">
        <w:rPr>
          <w:vertAlign w:val="superscript"/>
        </w:rPr>
        <w:t>/</w:t>
      </w:r>
      <w:r w:rsidRPr="00123F4B">
        <w:rPr>
          <w:vertAlign w:val="superscript"/>
        </w:rPr>
        <w:t>2</w:t>
      </w:r>
      <w:r w:rsidRPr="006015BD">
        <w:t>(</w:t>
      </w:r>
      <w:r w:rsidRPr="00123F4B">
        <w:t>1</w:t>
      </w:r>
      <w:r w:rsidRPr="006015BD">
        <w:t>,</w:t>
      </w:r>
      <w:r w:rsidRPr="00123F4B">
        <w:t>26</w:t>
      </w:r>
      <w:r>
        <w:t>)</w:t>
      </w:r>
      <w:r w:rsidRPr="00DC5EA6">
        <w:rPr>
          <w:rFonts w:hint="cs"/>
          <w:rtl/>
        </w:rPr>
        <w:t xml:space="preserve"> الذي يساوي </w:t>
      </w:r>
      <w:r w:rsidRPr="00123F4B">
        <w:t>1</w:t>
      </w:r>
      <w:r w:rsidRPr="00DC5EA6">
        <w:t>,</w:t>
      </w:r>
      <w:r w:rsidRPr="00123F4B">
        <w:t>12</w:t>
      </w:r>
      <w:r w:rsidRPr="00DC5EA6">
        <w:rPr>
          <w:rFonts w:hint="cs"/>
          <w:rtl/>
        </w:rPr>
        <w:t xml:space="preserve">. من ثم فإن هناك خسارة تبلغ </w:t>
      </w:r>
      <w:r w:rsidRPr="00DC5EA6">
        <w:t>%</w:t>
      </w:r>
      <w:r w:rsidRPr="00123F4B">
        <w:t>12</w:t>
      </w:r>
      <w:r>
        <w:rPr>
          <w:rFonts w:hint="cs"/>
          <w:rtl/>
          <w:lang w:bidi="ar-EG"/>
        </w:rPr>
        <w:t xml:space="preserve"> في</w:t>
      </w:r>
      <w:r>
        <w:rPr>
          <w:rtl/>
          <w:lang w:bidi="ar-EG"/>
        </w:rPr>
        <w:t> </w:t>
      </w:r>
      <w:r w:rsidRPr="00DC5EA6">
        <w:rPr>
          <w:rFonts w:hint="cs"/>
          <w:rtl/>
        </w:rPr>
        <w:t>قدرة المدى</w:t>
      </w:r>
      <w:r>
        <w:rPr>
          <w:rFonts w:hint="cs"/>
          <w:rtl/>
          <w:lang w:bidi="ar-EG"/>
        </w:rPr>
        <w:t xml:space="preserve"> في</w:t>
      </w:r>
      <w:r>
        <w:rPr>
          <w:rtl/>
          <w:lang w:bidi="ar-EG"/>
        </w:rPr>
        <w:t> </w:t>
      </w:r>
      <w:r w:rsidRPr="00DC5EA6">
        <w:rPr>
          <w:rFonts w:hint="cs"/>
          <w:rtl/>
        </w:rPr>
        <w:t>وجود مثل هذا التداخل الذي يقابل أيضاً خسارة تبلغ</w:t>
      </w:r>
      <w:r>
        <w:rPr>
          <w:rFonts w:hint="eastAsia"/>
          <w:rtl/>
        </w:rPr>
        <w:t> </w:t>
      </w:r>
      <w:r w:rsidRPr="00DC5EA6">
        <w:t>%</w:t>
      </w:r>
      <w:r w:rsidRPr="00123F4B">
        <w:t>21</w:t>
      </w:r>
      <w:r>
        <w:rPr>
          <w:rFonts w:hint="cs"/>
          <w:rtl/>
          <w:lang w:bidi="ar-EG"/>
        </w:rPr>
        <w:t xml:space="preserve"> في</w:t>
      </w:r>
      <w:r>
        <w:rPr>
          <w:rtl/>
          <w:lang w:bidi="ar-EG"/>
        </w:rPr>
        <w:t> </w:t>
      </w:r>
      <w:r w:rsidRPr="00DC5EA6">
        <w:rPr>
          <w:rFonts w:hint="cs"/>
          <w:rtl/>
        </w:rPr>
        <w:t>منطقة التغطية. وعلى التبادل، بالنسبة لمدى معيّن، سيرفع التداخل (أي يحط من) انعكاسية الطقس القابلة للقياس بحوالي</w:t>
      </w:r>
      <w:r>
        <w:rPr>
          <w:rFonts w:hint="eastAsia"/>
          <w:rtl/>
        </w:rPr>
        <w:t> </w:t>
      </w:r>
      <w:r w:rsidRPr="00DC5EA6">
        <w:t>%</w:t>
      </w:r>
      <w:r w:rsidRPr="00123F4B">
        <w:t>26</w:t>
      </w:r>
      <w:r w:rsidRPr="00DC5EA6">
        <w:rPr>
          <w:rFonts w:hint="cs"/>
          <w:rtl/>
        </w:rPr>
        <w:t xml:space="preserve"> دون مراعاة خصائص تقلّب انعكاسية الطقس. </w:t>
      </w:r>
    </w:p>
    <w:p w14:paraId="16600E73" w14:textId="6C5FA2F5" w:rsidR="00C964F1" w:rsidRPr="00DC5EA6" w:rsidRDefault="00C964F1" w:rsidP="00E9283C">
      <w:pPr>
        <w:rPr>
          <w:rtl/>
        </w:rPr>
      </w:pPr>
      <w:r w:rsidRPr="00DC5EA6">
        <w:rPr>
          <w:rFonts w:hint="cs"/>
          <w:rtl/>
          <w:lang w:bidi="ar-SY"/>
        </w:rPr>
        <w:t xml:space="preserve">تؤدي </w:t>
      </w:r>
      <w:r w:rsidR="00E9283C">
        <w:rPr>
          <w:rFonts w:hint="cs"/>
          <w:rtl/>
          <w:lang w:bidi="ar-SY"/>
        </w:rPr>
        <w:t>ال</w:t>
      </w:r>
      <w:r w:rsidRPr="00DC5EA6">
        <w:rPr>
          <w:rFonts w:hint="cs"/>
          <w:rtl/>
          <w:lang w:bidi="ar-SY"/>
        </w:rPr>
        <w:t xml:space="preserve">رادارات ذات </w:t>
      </w:r>
      <w:r w:rsidR="00E4342E" w:rsidRPr="00DC5EA6">
        <w:rPr>
          <w:rFonts w:hint="cs"/>
          <w:rtl/>
          <w:lang w:bidi="ar-SY"/>
        </w:rPr>
        <w:t>الفتح</w:t>
      </w:r>
      <w:r w:rsidR="00E4342E">
        <w:rPr>
          <w:rFonts w:hint="cs"/>
          <w:rtl/>
          <w:lang w:bidi="ar-SY"/>
        </w:rPr>
        <w:t>ات</w:t>
      </w:r>
      <w:r w:rsidR="00E4342E" w:rsidRPr="00DC5EA6">
        <w:rPr>
          <w:rFonts w:hint="cs"/>
          <w:rtl/>
          <w:lang w:bidi="ar-SY"/>
        </w:rPr>
        <w:t xml:space="preserve"> </w:t>
      </w:r>
      <w:r w:rsidRPr="00DC5EA6">
        <w:rPr>
          <w:rFonts w:hint="cs"/>
          <w:rtl/>
          <w:lang w:bidi="ar-SY"/>
        </w:rPr>
        <w:t xml:space="preserve">التركيبية </w:t>
      </w:r>
      <w:r w:rsidRPr="00DC5EA6">
        <w:t>(SAR)</w:t>
      </w:r>
      <w:r w:rsidRPr="00DC5EA6">
        <w:rPr>
          <w:rFonts w:hint="cs"/>
          <w:rtl/>
        </w:rPr>
        <w:t xml:space="preserve"> تكاملاً متّسقاً لنبضات العودة خلال الوقت اللازم لكي تعبر </w:t>
      </w:r>
      <w:r w:rsidRPr="00DC5EA6">
        <w:t>RF</w:t>
      </w:r>
      <w:r w:rsidRPr="00DC5EA6">
        <w:rPr>
          <w:rFonts w:hint="cs"/>
          <w:rtl/>
        </w:rPr>
        <w:t xml:space="preserve"> التردد الراديوي حزمة الهوائي كل بكسل</w:t>
      </w:r>
      <w:r>
        <w:rPr>
          <w:rFonts w:hint="cs"/>
          <w:rtl/>
          <w:lang w:bidi="ar-EG"/>
        </w:rPr>
        <w:t xml:space="preserve"> في</w:t>
      </w:r>
      <w:r>
        <w:rPr>
          <w:rtl/>
          <w:lang w:bidi="ar-EG"/>
        </w:rPr>
        <w:t> </w:t>
      </w:r>
      <w:r w:rsidRPr="00DC5EA6">
        <w:rPr>
          <w:rFonts w:hint="cs"/>
          <w:rtl/>
        </w:rPr>
        <w:t>المشهد المرصود بموجب حركة منصة الرادار. ونظراً لأن عرض إضاءة الحزمة</w:t>
      </w:r>
      <w:r>
        <w:rPr>
          <w:rFonts w:hint="cs"/>
          <w:rtl/>
          <w:lang w:bidi="ar-EG"/>
        </w:rPr>
        <w:t xml:space="preserve"> على</w:t>
      </w:r>
      <w:r>
        <w:rPr>
          <w:rtl/>
          <w:lang w:bidi="ar-EG"/>
        </w:rPr>
        <w:t> </w:t>
      </w:r>
      <w:r w:rsidRPr="00DC5EA6">
        <w:rPr>
          <w:rFonts w:hint="cs"/>
          <w:rtl/>
        </w:rPr>
        <w:t>الأرض يتناسب طرداً مع المدى (يتناسب عادة مع ارتفاع منصة الرادار ويزداد مع زاوية المنطقة)، فإن عدد النبضات المتيسرة للتكامل وبالتالي كسب معالجة التكامل نسبةً</w:t>
      </w:r>
      <w:r>
        <w:rPr>
          <w:rFonts w:hint="cs"/>
          <w:rtl/>
          <w:lang w:bidi="ar-EG"/>
        </w:rPr>
        <w:t xml:space="preserve"> إلى</w:t>
      </w:r>
      <w:r>
        <w:rPr>
          <w:rtl/>
          <w:lang w:bidi="ar-EG"/>
        </w:rPr>
        <w:t> </w:t>
      </w:r>
      <w:r w:rsidRPr="00DC5EA6">
        <w:rPr>
          <w:rFonts w:hint="cs"/>
          <w:rtl/>
        </w:rPr>
        <w:t xml:space="preserve">الضوضاء يتناسبان أيضاً مع المدى. وبالقدر الذي تسمح به مرونة التصميم، تُعدَّل نسبة </w:t>
      </w:r>
      <w:r w:rsidRPr="00DC5EA6">
        <w:t>SNR</w:t>
      </w:r>
      <w:r w:rsidRPr="00DC5EA6">
        <w:rPr>
          <w:rFonts w:hint="cs"/>
          <w:rtl/>
        </w:rPr>
        <w:t xml:space="preserve"> للخرج (المعالج) من التناسبية</w:t>
      </w:r>
      <w:r>
        <w:rPr>
          <w:rFonts w:hint="cs"/>
          <w:rtl/>
          <w:lang w:bidi="ar-EG"/>
        </w:rPr>
        <w:t xml:space="preserve"> إلى</w:t>
      </w:r>
      <w:r>
        <w:rPr>
          <w:rtl/>
          <w:lang w:bidi="ar-EG"/>
        </w:rPr>
        <w:t> </w:t>
      </w:r>
      <w:r w:rsidRPr="00DC5EA6">
        <w:rPr>
          <w:rFonts w:hint="cs"/>
          <w:rtl/>
        </w:rPr>
        <w:t>عكس الأس الرابع للمدى، السائد</w:t>
      </w:r>
      <w:r>
        <w:rPr>
          <w:rFonts w:hint="cs"/>
          <w:rtl/>
          <w:lang w:bidi="ar-EG"/>
        </w:rPr>
        <w:t xml:space="preserve"> في</w:t>
      </w:r>
      <w:r>
        <w:rPr>
          <w:rtl/>
          <w:lang w:bidi="ar-EG"/>
        </w:rPr>
        <w:t> </w:t>
      </w:r>
      <w:r w:rsidRPr="00DC5EA6">
        <w:rPr>
          <w:rFonts w:hint="cs"/>
          <w:rtl/>
        </w:rPr>
        <w:t>هدف متقاطع يرصده رادار ذو فتحة حقيقية،</w:t>
      </w:r>
      <w:r>
        <w:rPr>
          <w:rFonts w:hint="cs"/>
          <w:rtl/>
          <w:lang w:bidi="ar-EG"/>
        </w:rPr>
        <w:t xml:space="preserve"> إلى</w:t>
      </w:r>
      <w:r>
        <w:rPr>
          <w:rtl/>
          <w:lang w:bidi="ar-EG"/>
        </w:rPr>
        <w:t> </w:t>
      </w:r>
      <w:r w:rsidRPr="00DC5EA6">
        <w:rPr>
          <w:rFonts w:hint="cs"/>
          <w:rtl/>
        </w:rPr>
        <w:t xml:space="preserve">التناسبية مع عكس الأس الثالث للمدى. وهكذا، فإن زيادة تبلغ </w:t>
      </w:r>
      <w:r w:rsidRPr="00123F4B">
        <w:t>1</w:t>
      </w:r>
      <w:r w:rsidRPr="00DC5EA6">
        <w:rPr>
          <w:rFonts w:hint="cs"/>
          <w:rtl/>
        </w:rPr>
        <w:t xml:space="preserve"> </w:t>
      </w:r>
      <w:r w:rsidRPr="00DC5EA6">
        <w:t>dB</w:t>
      </w:r>
      <w:r>
        <w:rPr>
          <w:rFonts w:hint="cs"/>
          <w:rtl/>
          <w:lang w:bidi="ar-EG"/>
        </w:rPr>
        <w:t xml:space="preserve"> في</w:t>
      </w:r>
      <w:r>
        <w:rPr>
          <w:rtl/>
          <w:lang w:bidi="ar-EG"/>
        </w:rPr>
        <w:t> </w:t>
      </w:r>
      <w:r w:rsidRPr="00DC5EA6">
        <w:rPr>
          <w:rFonts w:hint="cs"/>
          <w:rtl/>
        </w:rPr>
        <w:t xml:space="preserve">قدرة الضوضاء الفعالة، أي زيادة بعامل </w:t>
      </w:r>
      <w:r w:rsidRPr="00123F4B">
        <w:t>1</w:t>
      </w:r>
      <w:r w:rsidRPr="00DC5EA6">
        <w:t>,</w:t>
      </w:r>
      <w:r w:rsidRPr="00123F4B">
        <w:t>26</w:t>
      </w:r>
      <w:r>
        <w:rPr>
          <w:rFonts w:hint="cs"/>
          <w:rtl/>
          <w:lang w:bidi="ar-EG"/>
        </w:rPr>
        <w:t xml:space="preserve"> في</w:t>
      </w:r>
      <w:r>
        <w:rPr>
          <w:rtl/>
          <w:lang w:bidi="ar-EG"/>
        </w:rPr>
        <w:t> </w:t>
      </w:r>
      <w:r w:rsidRPr="00DC5EA6">
        <w:rPr>
          <w:rFonts w:hint="cs"/>
          <w:rtl/>
        </w:rPr>
        <w:t>القدرة، ستتطلب خفضاً</w:t>
      </w:r>
      <w:r>
        <w:rPr>
          <w:rFonts w:hint="cs"/>
          <w:rtl/>
          <w:lang w:bidi="ar-EG"/>
        </w:rPr>
        <w:t xml:space="preserve"> في</w:t>
      </w:r>
      <w:r>
        <w:rPr>
          <w:rtl/>
          <w:lang w:bidi="ar-EG"/>
        </w:rPr>
        <w:t> </w:t>
      </w:r>
      <w:r w:rsidRPr="00DC5EA6">
        <w:rPr>
          <w:rFonts w:hint="cs"/>
          <w:rtl/>
        </w:rPr>
        <w:t xml:space="preserve">مدى رادار </w:t>
      </w:r>
      <w:r w:rsidRPr="00DC5EA6">
        <w:t>SAR</w:t>
      </w:r>
      <w:r w:rsidRPr="00DC5EA6">
        <w:rPr>
          <w:rFonts w:hint="cs"/>
          <w:rtl/>
        </w:rPr>
        <w:t xml:space="preserve"> من تضاريس أرض معيّنة يراد تصويرها، بعامل </w:t>
      </w:r>
      <w:r w:rsidRPr="00123F4B">
        <w:t>1</w:t>
      </w:r>
      <w:proofErr w:type="gramStart"/>
      <w:r w:rsidRPr="00DC5EA6">
        <w:t>/(</w:t>
      </w:r>
      <w:proofErr w:type="gramEnd"/>
      <w:r w:rsidRPr="00123F4B">
        <w:rPr>
          <w:vertAlign w:val="superscript"/>
        </w:rPr>
        <w:t>1</w:t>
      </w:r>
      <w:r w:rsidRPr="00DC5EA6">
        <w:rPr>
          <w:vertAlign w:val="superscript"/>
        </w:rPr>
        <w:t>/</w:t>
      </w:r>
      <w:r w:rsidRPr="00123F4B">
        <w:rPr>
          <w:vertAlign w:val="superscript"/>
        </w:rPr>
        <w:t>3</w:t>
      </w:r>
      <w:r w:rsidRPr="00123F4B">
        <w:t>1</w:t>
      </w:r>
      <w:r>
        <w:t>,</w:t>
      </w:r>
      <w:r w:rsidRPr="00123F4B">
        <w:t>26</w:t>
      </w:r>
      <w:r w:rsidRPr="00DC5EA6">
        <w:t>)</w:t>
      </w:r>
      <w:r>
        <w:rPr>
          <w:rFonts w:hint="cs"/>
          <w:rtl/>
          <w:lang w:bidi="ar-EG"/>
        </w:rPr>
        <w:t xml:space="preserve"> أو</w:t>
      </w:r>
      <w:r>
        <w:rPr>
          <w:rtl/>
          <w:lang w:bidi="ar-EG"/>
        </w:rPr>
        <w:t> </w:t>
      </w:r>
      <w:r w:rsidRPr="00123F4B">
        <w:t>1</w:t>
      </w:r>
      <w:r w:rsidRPr="00DC5EA6">
        <w:t>/</w:t>
      </w:r>
      <w:r w:rsidRPr="00123F4B">
        <w:t>1</w:t>
      </w:r>
      <w:r w:rsidRPr="00DC5EA6">
        <w:t>,</w:t>
      </w:r>
      <w:r w:rsidRPr="00123F4B">
        <w:t>077</w:t>
      </w:r>
      <w:r w:rsidRPr="00DC5EA6">
        <w:rPr>
          <w:rFonts w:hint="cs"/>
          <w:rtl/>
        </w:rPr>
        <w:t xml:space="preserve"> أي</w:t>
      </w:r>
      <w:r>
        <w:rPr>
          <w:rFonts w:hint="eastAsia"/>
          <w:rtl/>
        </w:rPr>
        <w:t> </w:t>
      </w:r>
      <w:r w:rsidRPr="00DC5EA6">
        <w:rPr>
          <w:rFonts w:hint="cs"/>
          <w:rtl/>
        </w:rPr>
        <w:t xml:space="preserve">بخسارة </w:t>
      </w:r>
      <w:r w:rsidRPr="00DC5EA6">
        <w:t>%</w:t>
      </w:r>
      <w:r w:rsidRPr="00123F4B">
        <w:t>7</w:t>
      </w:r>
      <w:r w:rsidRPr="00DC5EA6">
        <w:t>,</w:t>
      </w:r>
      <w:r w:rsidRPr="00123F4B">
        <w:t>7</w:t>
      </w:r>
      <w:r w:rsidRPr="00DC5EA6">
        <w:rPr>
          <w:rFonts w:hint="cs"/>
          <w:rtl/>
        </w:rPr>
        <w:t>. فإن سمحت القيود التشغيلية بمثل هذا الخفض</w:t>
      </w:r>
      <w:r>
        <w:rPr>
          <w:rFonts w:hint="cs"/>
          <w:rtl/>
          <w:lang w:bidi="ar-EG"/>
        </w:rPr>
        <w:t xml:space="preserve"> في</w:t>
      </w:r>
      <w:r>
        <w:rPr>
          <w:rtl/>
          <w:lang w:bidi="ar-EG"/>
        </w:rPr>
        <w:t> </w:t>
      </w:r>
      <w:r w:rsidRPr="00DC5EA6">
        <w:rPr>
          <w:rFonts w:hint="cs"/>
          <w:rtl/>
        </w:rPr>
        <w:t>المدى، سيتسبب ذلك بدوره</w:t>
      </w:r>
      <w:r>
        <w:rPr>
          <w:rFonts w:hint="cs"/>
          <w:rtl/>
          <w:lang w:bidi="ar-EG"/>
        </w:rPr>
        <w:t xml:space="preserve"> في</w:t>
      </w:r>
      <w:r>
        <w:rPr>
          <w:rtl/>
          <w:lang w:bidi="ar-EG"/>
        </w:rPr>
        <w:t> </w:t>
      </w:r>
      <w:r w:rsidRPr="00DC5EA6">
        <w:rPr>
          <w:rFonts w:hint="cs"/>
          <w:rtl/>
        </w:rPr>
        <w:t>تخفيض مقابل</w:t>
      </w:r>
      <w:r>
        <w:rPr>
          <w:rFonts w:hint="cs"/>
          <w:rtl/>
          <w:lang w:bidi="ar-EG"/>
        </w:rPr>
        <w:t xml:space="preserve"> في</w:t>
      </w:r>
      <w:r>
        <w:rPr>
          <w:rtl/>
          <w:lang w:bidi="ar-EG"/>
        </w:rPr>
        <w:t> </w:t>
      </w:r>
      <w:r w:rsidRPr="00DC5EA6">
        <w:rPr>
          <w:rFonts w:hint="cs"/>
          <w:rtl/>
        </w:rPr>
        <w:t>معدل جمع بيانات التصوير. ويقع هذا الكسب</w:t>
      </w:r>
      <w:r>
        <w:rPr>
          <w:rFonts w:hint="cs"/>
          <w:rtl/>
          <w:lang w:bidi="ar-EG"/>
        </w:rPr>
        <w:t xml:space="preserve"> على</w:t>
      </w:r>
      <w:r>
        <w:rPr>
          <w:rtl/>
          <w:lang w:bidi="ar-EG"/>
        </w:rPr>
        <w:t> </w:t>
      </w:r>
      <w:r w:rsidRPr="00DC5EA6">
        <w:rPr>
          <w:rFonts w:hint="cs"/>
          <w:rtl/>
        </w:rPr>
        <w:t xml:space="preserve">حدود المقبولية. والخيار الآخر هو رفع متوسط قدرة مرسل </w:t>
      </w:r>
      <w:r w:rsidRPr="00DC5EA6">
        <w:t>SAR</w:t>
      </w:r>
      <w:r w:rsidRPr="00DC5EA6">
        <w:rPr>
          <w:rFonts w:hint="cs"/>
          <w:rtl/>
        </w:rPr>
        <w:t xml:space="preserve"> بنسبة </w:t>
      </w:r>
      <w:r w:rsidRPr="00DC5EA6">
        <w:t>%</w:t>
      </w:r>
      <w:r w:rsidRPr="00123F4B">
        <w:t>26</w:t>
      </w:r>
      <w:r w:rsidRPr="00DC5EA6">
        <w:rPr>
          <w:rFonts w:hint="cs"/>
          <w:rtl/>
        </w:rPr>
        <w:t xml:space="preserve"> وهو أيضاً</w:t>
      </w:r>
      <w:r>
        <w:rPr>
          <w:rFonts w:hint="cs"/>
          <w:rtl/>
          <w:lang w:bidi="ar-EG"/>
        </w:rPr>
        <w:t xml:space="preserve"> على</w:t>
      </w:r>
      <w:r>
        <w:rPr>
          <w:rtl/>
          <w:lang w:bidi="ar-EG"/>
        </w:rPr>
        <w:t> </w:t>
      </w:r>
      <w:r w:rsidRPr="00DC5EA6">
        <w:rPr>
          <w:rFonts w:hint="cs"/>
          <w:rtl/>
        </w:rPr>
        <w:t>حدود المقبولية.</w:t>
      </w:r>
    </w:p>
    <w:p w14:paraId="7E171AC1" w14:textId="77777777" w:rsidR="00C964F1" w:rsidRPr="00DC5EA6" w:rsidRDefault="00C964F1" w:rsidP="00C964F1">
      <w:pPr>
        <w:pStyle w:val="Heading3"/>
        <w:rPr>
          <w:rtl/>
          <w:lang w:bidi="ar-SY"/>
        </w:rPr>
      </w:pPr>
      <w:bookmarkStart w:id="50" w:name="_Toc201575178"/>
      <w:bookmarkStart w:id="51" w:name="_Toc201575417"/>
      <w:bookmarkStart w:id="52" w:name="_Toc460578270"/>
      <w:r w:rsidRPr="00123F4B">
        <w:rPr>
          <w:lang w:bidi="ar-SY"/>
        </w:rPr>
        <w:t>1</w:t>
      </w:r>
      <w:r w:rsidRPr="00DC5EA6">
        <w:rPr>
          <w:lang w:bidi="ar-SY"/>
        </w:rPr>
        <w:t>.</w:t>
      </w:r>
      <w:r w:rsidRPr="00123F4B">
        <w:rPr>
          <w:lang w:bidi="ar-SY"/>
        </w:rPr>
        <w:t>1</w:t>
      </w:r>
      <w:r w:rsidRPr="00DC5EA6">
        <w:rPr>
          <w:lang w:bidi="ar-SY"/>
        </w:rPr>
        <w:t>.</w:t>
      </w:r>
      <w:r w:rsidRPr="00123F4B">
        <w:rPr>
          <w:lang w:bidi="ar-SY"/>
        </w:rPr>
        <w:t>1</w:t>
      </w:r>
      <w:r w:rsidRPr="00DC5EA6">
        <w:rPr>
          <w:rFonts w:hint="cs"/>
          <w:rtl/>
          <w:lang w:bidi="ar-SY"/>
        </w:rPr>
        <w:tab/>
        <w:t>تجميع مساهمات التداخل</w:t>
      </w:r>
      <w:bookmarkEnd w:id="50"/>
      <w:bookmarkEnd w:id="51"/>
      <w:bookmarkEnd w:id="52"/>
    </w:p>
    <w:p w14:paraId="576A5B2B" w14:textId="0F6B7875" w:rsidR="00C964F1" w:rsidRPr="00DC5EA6" w:rsidRDefault="00C964F1" w:rsidP="00C964F1">
      <w:pPr>
        <w:rPr>
          <w:rtl/>
          <w:lang w:bidi="ar-SY"/>
        </w:rPr>
      </w:pPr>
      <w:r w:rsidRPr="00364DCC">
        <w:rPr>
          <w:rFonts w:hint="cs"/>
          <w:rtl/>
          <w:lang w:bidi="ar-SY"/>
        </w:rPr>
        <w:t>الزيادة</w:t>
      </w:r>
      <w:r w:rsidRPr="00364DCC">
        <w:rPr>
          <w:rFonts w:hint="cs"/>
          <w:rtl/>
        </w:rPr>
        <w:t xml:space="preserve"> البالغة</w:t>
      </w:r>
      <w:r w:rsidRPr="00364DCC">
        <w:rPr>
          <w:rFonts w:hint="cs"/>
          <w:rtl/>
          <w:lang w:bidi="ar-SY"/>
        </w:rPr>
        <w:t xml:space="preserve"> </w:t>
      </w:r>
      <w:r w:rsidRPr="00364DCC">
        <w:rPr>
          <w:lang w:bidi="ar-SY"/>
        </w:rPr>
        <w:t>1</w:t>
      </w:r>
      <w:r w:rsidRPr="00364DCC">
        <w:rPr>
          <w:rFonts w:hint="cs"/>
          <w:rtl/>
          <w:lang w:bidi="ar-SY"/>
        </w:rPr>
        <w:t xml:space="preserve"> </w:t>
      </w:r>
      <w:r w:rsidRPr="00364DCC">
        <w:t>dB</w:t>
      </w:r>
      <w:r w:rsidRPr="00364DCC">
        <w:rPr>
          <w:rFonts w:hint="cs"/>
          <w:rtl/>
        </w:rPr>
        <w:t xml:space="preserve"> المشار إليها</w:t>
      </w:r>
      <w:r w:rsidRPr="00364DCC">
        <w:rPr>
          <w:rFonts w:hint="cs"/>
          <w:rtl/>
          <w:lang w:bidi="ar-EG"/>
        </w:rPr>
        <w:t xml:space="preserve"> على</w:t>
      </w:r>
      <w:r w:rsidRPr="00364DCC">
        <w:rPr>
          <w:rtl/>
          <w:lang w:bidi="ar-EG"/>
        </w:rPr>
        <w:t> </w:t>
      </w:r>
      <w:r w:rsidRPr="00364DCC">
        <w:rPr>
          <w:rFonts w:hint="cs"/>
          <w:rtl/>
        </w:rPr>
        <w:t xml:space="preserve">طوال المناقشات أعلاه </w:t>
      </w:r>
      <w:r w:rsidRPr="00364DCC">
        <w:rPr>
          <w:rFonts w:hint="cs"/>
          <w:rtl/>
          <w:lang w:bidi="ar-SY"/>
        </w:rPr>
        <w:t xml:space="preserve">تقابل نسبة </w:t>
      </w:r>
      <w:r w:rsidRPr="00364DCC">
        <w:t>(</w:t>
      </w:r>
      <w:r w:rsidRPr="00364DCC">
        <w:rPr>
          <w:i/>
        </w:rPr>
        <w:t>I</w:t>
      </w:r>
      <w:r w:rsidRPr="00364DCC">
        <w:t> </w:t>
      </w:r>
      <w:r w:rsidRPr="00364DCC">
        <w:rPr>
          <w:rFonts w:ascii="Symbol" w:hAnsi="Symbol"/>
        </w:rPr>
        <w:t></w:t>
      </w:r>
      <w:r w:rsidRPr="00364DCC">
        <w:t> </w:t>
      </w:r>
      <w:proofErr w:type="gramStart"/>
      <w:r w:rsidRPr="00364DCC">
        <w:rPr>
          <w:i/>
        </w:rPr>
        <w:t>N</w:t>
      </w:r>
      <w:r w:rsidRPr="00364DCC">
        <w:t>)/</w:t>
      </w:r>
      <w:proofErr w:type="gramEnd"/>
      <w:r w:rsidRPr="00364DCC">
        <w:rPr>
          <w:i/>
        </w:rPr>
        <w:t>N</w:t>
      </w:r>
      <w:r w:rsidRPr="00364DCC">
        <w:rPr>
          <w:rFonts w:hint="cs"/>
          <w:rtl/>
          <w:lang w:bidi="ar-SY"/>
        </w:rPr>
        <w:t xml:space="preserve"> قدرها </w:t>
      </w:r>
      <w:r w:rsidRPr="00364DCC">
        <w:rPr>
          <w:lang w:bidi="ar-SY"/>
        </w:rPr>
        <w:t>1,26</w:t>
      </w:r>
      <w:r w:rsidRPr="00364DCC">
        <w:rPr>
          <w:rFonts w:hint="cs"/>
          <w:rtl/>
          <w:lang w:bidi="ar-EG"/>
        </w:rPr>
        <w:t xml:space="preserve"> أو</w:t>
      </w:r>
      <w:r w:rsidRPr="00364DCC">
        <w:rPr>
          <w:rtl/>
          <w:lang w:bidi="ar-EG"/>
        </w:rPr>
        <w:t> </w:t>
      </w:r>
      <w:r w:rsidR="00E4342E" w:rsidRPr="00364DCC">
        <w:rPr>
          <w:rFonts w:hint="cs"/>
          <w:rtl/>
          <w:lang w:bidi="ar-EG"/>
        </w:rPr>
        <w:t>قيمة</w:t>
      </w:r>
      <w:r w:rsidR="00364DCC">
        <w:rPr>
          <w:rFonts w:hint="cs"/>
          <w:rtl/>
          <w:lang w:bidi="ar-EG"/>
        </w:rPr>
        <w:t xml:space="preserve"> </w:t>
      </w:r>
      <w:r w:rsidR="00E4342E" w:rsidRPr="00364DCC">
        <w:rPr>
          <w:rFonts w:hint="cs"/>
          <w:rtl/>
          <w:lang w:bidi="ar-EG"/>
        </w:rPr>
        <w:t>لل</w:t>
      </w:r>
      <w:r w:rsidRPr="00364DCC">
        <w:rPr>
          <w:rFonts w:hint="cs"/>
          <w:rtl/>
          <w:lang w:bidi="ar-SY"/>
        </w:rPr>
        <w:t xml:space="preserve">نسبة </w:t>
      </w:r>
      <w:r w:rsidRPr="00364DCC">
        <w:rPr>
          <w:i/>
        </w:rPr>
        <w:t>I</w:t>
      </w:r>
      <w:r w:rsidRPr="00364DCC">
        <w:t>/</w:t>
      </w:r>
      <w:r w:rsidRPr="00364DCC">
        <w:rPr>
          <w:i/>
        </w:rPr>
        <w:t>N</w:t>
      </w:r>
      <w:r w:rsidRPr="00364DCC">
        <w:rPr>
          <w:rFonts w:hint="cs"/>
          <w:rtl/>
          <w:lang w:bidi="ar-SY"/>
        </w:rPr>
        <w:t xml:space="preserve"> </w:t>
      </w:r>
      <w:r w:rsidR="00E4342E" w:rsidRPr="00364DCC">
        <w:rPr>
          <w:rFonts w:hint="cs"/>
          <w:rtl/>
          <w:lang w:bidi="ar-SY"/>
        </w:rPr>
        <w:t xml:space="preserve"> تساوي </w:t>
      </w:r>
      <w:r w:rsidRPr="00364DCC">
        <w:rPr>
          <w:rFonts w:hint="cs"/>
          <w:rtl/>
          <w:lang w:bidi="ar-SY"/>
        </w:rPr>
        <w:t>حوالي-</w:t>
      </w:r>
      <w:r w:rsidRPr="00364DCC">
        <w:rPr>
          <w:lang w:bidi="ar-SY"/>
        </w:rPr>
        <w:t>6</w:t>
      </w:r>
      <w:r w:rsidRPr="00364DCC">
        <w:rPr>
          <w:rFonts w:hint="cs"/>
          <w:rtl/>
          <w:lang w:bidi="ar-SY"/>
        </w:rPr>
        <w:t xml:space="preserve"> </w:t>
      </w:r>
      <w:r w:rsidRPr="00364DCC">
        <w:t>dB</w:t>
      </w:r>
      <w:r w:rsidRPr="00364DCC">
        <w:rPr>
          <w:rFonts w:hint="cs"/>
          <w:rtl/>
        </w:rPr>
        <w:t>. ويمثّل ذلك الأثر الإجمالي المسموح به لجميع مصادر التداخل. وهو ينطبق</w:t>
      </w:r>
      <w:r w:rsidRPr="00364DCC">
        <w:rPr>
          <w:rFonts w:hint="cs"/>
          <w:rtl/>
          <w:lang w:bidi="ar-EG"/>
        </w:rPr>
        <w:t xml:space="preserve"> على</w:t>
      </w:r>
      <w:r w:rsidRPr="00364DCC">
        <w:rPr>
          <w:rtl/>
          <w:lang w:bidi="ar-EG"/>
        </w:rPr>
        <w:t> </w:t>
      </w:r>
      <w:r w:rsidRPr="00364DCC">
        <w:rPr>
          <w:rFonts w:hint="cs"/>
          <w:rtl/>
        </w:rPr>
        <w:t>الاستقبال عبر الحزمة الرئيسية للرادار بالإضافة</w:t>
      </w:r>
      <w:r w:rsidRPr="00364DCC">
        <w:rPr>
          <w:rFonts w:hint="cs"/>
          <w:rtl/>
          <w:lang w:bidi="ar-EG"/>
        </w:rPr>
        <w:t xml:space="preserve"> إلى</w:t>
      </w:r>
      <w:r w:rsidRPr="00364DCC">
        <w:rPr>
          <w:rtl/>
          <w:lang w:bidi="ar-EG"/>
        </w:rPr>
        <w:t> </w:t>
      </w:r>
      <w:r w:rsidRPr="00364DCC">
        <w:rPr>
          <w:rFonts w:hint="cs"/>
          <w:rtl/>
        </w:rPr>
        <w:t xml:space="preserve">الاستقبال المتزامن عبر الفصوص الجانبية. لذا تتوقف </w:t>
      </w:r>
      <w:r w:rsidR="00E4342E" w:rsidRPr="00364DCC">
        <w:rPr>
          <w:rFonts w:hint="cs"/>
          <w:rtl/>
        </w:rPr>
        <w:t>قيمة ال</w:t>
      </w:r>
      <w:r w:rsidRPr="00364DCC">
        <w:rPr>
          <w:rFonts w:hint="cs"/>
          <w:rtl/>
        </w:rPr>
        <w:t xml:space="preserve">نسبة </w:t>
      </w:r>
      <w:r w:rsidRPr="00364DCC">
        <w:rPr>
          <w:i/>
        </w:rPr>
        <w:t>I</w:t>
      </w:r>
      <w:r w:rsidRPr="00364DCC">
        <w:t>/</w:t>
      </w:r>
      <w:r w:rsidRPr="00364DCC">
        <w:rPr>
          <w:i/>
        </w:rPr>
        <w:t>N</w:t>
      </w:r>
      <w:r w:rsidRPr="00364DCC">
        <w:rPr>
          <w:rFonts w:hint="cs"/>
          <w:i/>
          <w:rtl/>
        </w:rPr>
        <w:t xml:space="preserve"> المقبولة من أجل تداخل شبيه بالضوضاء</w:t>
      </w:r>
      <w:r w:rsidRPr="00364DCC">
        <w:rPr>
          <w:rFonts w:hint="cs"/>
          <w:i/>
          <w:rtl/>
          <w:lang w:bidi="ar-EG"/>
        </w:rPr>
        <w:t xml:space="preserve"> على</w:t>
      </w:r>
      <w:r w:rsidRPr="00364DCC">
        <w:rPr>
          <w:i/>
          <w:rtl/>
          <w:lang w:bidi="ar-EG"/>
        </w:rPr>
        <w:t> </w:t>
      </w:r>
      <w:r w:rsidRPr="00364DCC">
        <w:rPr>
          <w:rFonts w:hint="cs"/>
          <w:i/>
          <w:rtl/>
        </w:rPr>
        <w:t>عدد مصادر التداخل وهندسيتها، حيث ينبغي تحليلها ضمن سيناري</w:t>
      </w:r>
      <w:r w:rsidRPr="00364DCC">
        <w:rPr>
          <w:rFonts w:hint="eastAsia"/>
          <w:i/>
          <w:rtl/>
        </w:rPr>
        <w:t>و</w:t>
      </w:r>
      <w:r w:rsidRPr="00364DCC">
        <w:rPr>
          <w:rFonts w:hint="cs"/>
          <w:i/>
          <w:rtl/>
        </w:rPr>
        <w:t xml:space="preserve"> معيّن. وهذا ما يستتبعه واقع أن معظم الرادارات</w:t>
      </w:r>
      <w:r w:rsidRPr="00364DCC">
        <w:rPr>
          <w:rFonts w:hint="cs"/>
          <w:i/>
          <w:rtl/>
          <w:lang w:bidi="ar-EG"/>
        </w:rPr>
        <w:t xml:space="preserve"> في</w:t>
      </w:r>
      <w:r w:rsidRPr="00364DCC">
        <w:rPr>
          <w:i/>
          <w:rtl/>
          <w:lang w:bidi="ar-EG"/>
        </w:rPr>
        <w:t> </w:t>
      </w:r>
      <w:r w:rsidRPr="00364DCC">
        <w:rPr>
          <w:rFonts w:hint="cs"/>
          <w:i/>
          <w:rtl/>
        </w:rPr>
        <w:t>هذا النطاق تقريباً تخضع لأهداف الظروف المحيطة، وترصد أهدافاً غير متعاونة، ولا تستفيد من الإطناب بما</w:t>
      </w:r>
      <w:r w:rsidRPr="00364DCC">
        <w:rPr>
          <w:rFonts w:hint="cs"/>
          <w:i/>
          <w:rtl/>
          <w:lang w:bidi="ar-EG"/>
        </w:rPr>
        <w:t xml:space="preserve"> في</w:t>
      </w:r>
      <w:r w:rsidRPr="00364DCC">
        <w:rPr>
          <w:i/>
          <w:rtl/>
          <w:lang w:bidi="ar-EG"/>
        </w:rPr>
        <w:t> </w:t>
      </w:r>
      <w:r w:rsidRPr="00364DCC">
        <w:rPr>
          <w:rFonts w:hint="cs"/>
          <w:i/>
          <w:rtl/>
        </w:rPr>
        <w:t>ذلك إعادة إرسال الرزم التي يتزايد استعمالها أكثر فأكثر باستمرار</w:t>
      </w:r>
      <w:r w:rsidRPr="00364DCC">
        <w:rPr>
          <w:rFonts w:hint="cs"/>
          <w:i/>
          <w:rtl/>
          <w:lang w:bidi="ar-EG"/>
        </w:rPr>
        <w:t xml:space="preserve"> في</w:t>
      </w:r>
      <w:r w:rsidRPr="00364DCC">
        <w:rPr>
          <w:i/>
          <w:rtl/>
          <w:lang w:bidi="ar-EG"/>
        </w:rPr>
        <w:t> </w:t>
      </w:r>
      <w:r w:rsidRPr="00364DCC">
        <w:rPr>
          <w:rFonts w:hint="cs"/>
          <w:i/>
          <w:rtl/>
        </w:rPr>
        <w:t>تكنولوجيات الاتصالات. والاستشعار أساساً، بما</w:t>
      </w:r>
      <w:r w:rsidRPr="00364DCC">
        <w:rPr>
          <w:rFonts w:hint="cs"/>
          <w:i/>
          <w:rtl/>
          <w:lang w:bidi="ar-EG"/>
        </w:rPr>
        <w:t xml:space="preserve"> في</w:t>
      </w:r>
      <w:r w:rsidRPr="00364DCC">
        <w:rPr>
          <w:i/>
          <w:rtl/>
          <w:lang w:bidi="ar-EG"/>
        </w:rPr>
        <w:t> </w:t>
      </w:r>
      <w:r w:rsidRPr="00364DCC">
        <w:rPr>
          <w:rFonts w:hint="cs"/>
          <w:i/>
          <w:rtl/>
        </w:rPr>
        <w:t>ذلك الرادار، هو استعمال مختلف جذرياً لطيف التردد الراديوي عن الاتصالات، ولذلك لا تعتبر نفس قواعد الحماية من التداخل مناسبة لكليهما.</w:t>
      </w:r>
    </w:p>
    <w:p w14:paraId="2638609B" w14:textId="77777777" w:rsidR="00C964F1" w:rsidRPr="00DC5EA6" w:rsidRDefault="00C964F1" w:rsidP="00C964F1">
      <w:pPr>
        <w:pStyle w:val="Heading2"/>
        <w:rPr>
          <w:rtl/>
          <w:lang w:bidi="ar-SY"/>
        </w:rPr>
      </w:pPr>
      <w:bookmarkStart w:id="53" w:name="_Toc201575179"/>
      <w:bookmarkStart w:id="54" w:name="_Toc201575418"/>
      <w:bookmarkStart w:id="55" w:name="_Toc460578271"/>
      <w:r w:rsidRPr="00123F4B">
        <w:rPr>
          <w:lang w:bidi="ar-SY"/>
        </w:rPr>
        <w:t>2</w:t>
      </w:r>
      <w:r>
        <w:rPr>
          <w:lang w:bidi="ar-SY"/>
        </w:rPr>
        <w:t>.</w:t>
      </w:r>
      <w:r w:rsidRPr="00123F4B">
        <w:rPr>
          <w:lang w:bidi="ar-SY"/>
        </w:rPr>
        <w:t>1</w:t>
      </w:r>
      <w:r w:rsidRPr="00DC5EA6">
        <w:rPr>
          <w:rFonts w:hint="cs"/>
          <w:rtl/>
          <w:lang w:bidi="ar-SY"/>
        </w:rPr>
        <w:tab/>
        <w:t>التداخل النبضي</w:t>
      </w:r>
      <w:bookmarkEnd w:id="53"/>
      <w:bookmarkEnd w:id="54"/>
      <w:bookmarkEnd w:id="55"/>
    </w:p>
    <w:p w14:paraId="5BDEE7EF" w14:textId="28F8DBEC" w:rsidR="00C964F1" w:rsidRPr="001331B9" w:rsidRDefault="00C964F1" w:rsidP="00C964F1">
      <w:pPr>
        <w:rPr>
          <w:spacing w:val="-2"/>
          <w:rtl/>
          <w:lang w:bidi="ar-EG"/>
        </w:rPr>
      </w:pPr>
      <w:r w:rsidRPr="001331B9">
        <w:rPr>
          <w:rFonts w:hint="cs"/>
          <w:spacing w:val="-2"/>
          <w:rtl/>
          <w:lang w:bidi="ar-SY"/>
        </w:rPr>
        <w:t>كمية التداخل النبضي أكثر صعوبة وتتوقف</w:t>
      </w:r>
      <w:r>
        <w:rPr>
          <w:rFonts w:hint="cs"/>
          <w:spacing w:val="-2"/>
          <w:rtl/>
          <w:lang w:bidi="ar-EG"/>
        </w:rPr>
        <w:t xml:space="preserve"> إلى</w:t>
      </w:r>
      <w:r>
        <w:rPr>
          <w:spacing w:val="-2"/>
          <w:rtl/>
          <w:lang w:bidi="ar-EG"/>
        </w:rPr>
        <w:t> </w:t>
      </w:r>
      <w:r w:rsidRPr="001331B9">
        <w:rPr>
          <w:rFonts w:hint="cs"/>
          <w:spacing w:val="-2"/>
          <w:rtl/>
          <w:lang w:bidi="ar-SY"/>
        </w:rPr>
        <w:t>حد بعيد</w:t>
      </w:r>
      <w:r>
        <w:rPr>
          <w:rFonts w:hint="cs"/>
          <w:spacing w:val="-2"/>
          <w:rtl/>
          <w:lang w:bidi="ar-EG"/>
        </w:rPr>
        <w:t xml:space="preserve"> على</w:t>
      </w:r>
      <w:r>
        <w:rPr>
          <w:spacing w:val="-2"/>
          <w:rtl/>
          <w:lang w:bidi="ar-EG"/>
        </w:rPr>
        <w:t> </w:t>
      </w:r>
      <w:r w:rsidRPr="001331B9">
        <w:rPr>
          <w:rFonts w:hint="cs"/>
          <w:spacing w:val="-2"/>
          <w:rtl/>
          <w:lang w:bidi="ar-SY"/>
        </w:rPr>
        <w:t>تصميم المستقبِل-المعالج وأسلوب تشغيل النظام. وبشكل خاص فإن</w:t>
      </w:r>
      <w:r>
        <w:rPr>
          <w:rFonts w:hint="eastAsia"/>
          <w:spacing w:val="-2"/>
          <w:rtl/>
          <w:lang w:bidi="ar-SY"/>
        </w:rPr>
        <w:t> </w:t>
      </w:r>
      <w:r w:rsidRPr="001331B9">
        <w:rPr>
          <w:rFonts w:hint="cs"/>
          <w:spacing w:val="-2"/>
          <w:rtl/>
          <w:lang w:bidi="ar-SY"/>
        </w:rPr>
        <w:t>الكسوب الناتجة عن المعالجة التفاضلية لعودة الهدف الصالح (المنبّض بشكل متزامن) ولنبضات التداخل (غير</w:t>
      </w:r>
      <w:r w:rsidRPr="001331B9">
        <w:rPr>
          <w:rFonts w:hint="eastAsia"/>
          <w:spacing w:val="-2"/>
          <w:rtl/>
          <w:lang w:bidi="ar-SY"/>
        </w:rPr>
        <w:t> </w:t>
      </w:r>
      <w:r w:rsidRPr="001331B9">
        <w:rPr>
          <w:rFonts w:hint="cs"/>
          <w:spacing w:val="-2"/>
          <w:rtl/>
          <w:lang w:bidi="ar-SY"/>
        </w:rPr>
        <w:t xml:space="preserve">المتزامنة عادة) غالباً ما يكون لها آثارٌ </w:t>
      </w:r>
      <w:proofErr w:type="gramStart"/>
      <w:r w:rsidRPr="001331B9">
        <w:rPr>
          <w:rFonts w:hint="cs"/>
          <w:spacing w:val="-2"/>
          <w:rtl/>
          <w:lang w:bidi="ar-SY"/>
        </w:rPr>
        <w:t>هامة</w:t>
      </w:r>
      <w:proofErr w:type="gramEnd"/>
      <w:r>
        <w:rPr>
          <w:rFonts w:hint="cs"/>
          <w:spacing w:val="-2"/>
          <w:rtl/>
          <w:lang w:bidi="ar-EG"/>
        </w:rPr>
        <w:t xml:space="preserve"> على</w:t>
      </w:r>
      <w:r>
        <w:rPr>
          <w:spacing w:val="-2"/>
          <w:rtl/>
          <w:lang w:bidi="ar-EG"/>
        </w:rPr>
        <w:t> </w:t>
      </w:r>
      <w:r w:rsidRPr="001331B9">
        <w:rPr>
          <w:rFonts w:hint="cs"/>
          <w:spacing w:val="-2"/>
          <w:rtl/>
          <w:lang w:bidi="ar-SY"/>
        </w:rPr>
        <w:t>مستويات معينة من التداخل النبضي. ويمكن أن يؤدي مثل هذا التداخل</w:t>
      </w:r>
      <w:r>
        <w:rPr>
          <w:rFonts w:hint="cs"/>
          <w:spacing w:val="-2"/>
          <w:rtl/>
          <w:lang w:bidi="ar-EG"/>
        </w:rPr>
        <w:t xml:space="preserve"> إلى</w:t>
      </w:r>
      <w:r>
        <w:rPr>
          <w:spacing w:val="-2"/>
          <w:rtl/>
          <w:lang w:bidi="ar-EG"/>
        </w:rPr>
        <w:t> </w:t>
      </w:r>
      <w:r w:rsidRPr="001331B9">
        <w:rPr>
          <w:rFonts w:hint="cs"/>
          <w:spacing w:val="-2"/>
          <w:rtl/>
          <w:lang w:bidi="ar-SY"/>
        </w:rPr>
        <w:t xml:space="preserve">أشكال مختلفة من انحطاط الأداء، ويشكل تقييمه هدفاً بالنسبة لتحاليل و/أو اختبار التفاعلات بين أنماط محددة من الرادارات. ويتوقع عادة أن تساهم الخصائص العديدة لأنماط </w:t>
      </w:r>
      <w:r>
        <w:rPr>
          <w:rFonts w:hint="cs"/>
          <w:spacing w:val="-2"/>
          <w:rtl/>
          <w:lang w:bidi="ar-SY"/>
        </w:rPr>
        <w:t>ا</w:t>
      </w:r>
      <w:r w:rsidRPr="001331B9">
        <w:rPr>
          <w:rFonts w:hint="cs"/>
          <w:spacing w:val="-2"/>
          <w:rtl/>
          <w:lang w:bidi="ar-SY"/>
        </w:rPr>
        <w:t>لرادارات الوارد وصفها هنا</w:t>
      </w:r>
      <w:r>
        <w:rPr>
          <w:rFonts w:hint="cs"/>
          <w:spacing w:val="-2"/>
          <w:rtl/>
          <w:lang w:bidi="ar-EG"/>
        </w:rPr>
        <w:t xml:space="preserve"> في</w:t>
      </w:r>
      <w:r>
        <w:rPr>
          <w:spacing w:val="-2"/>
          <w:rtl/>
          <w:lang w:bidi="ar-EG"/>
        </w:rPr>
        <w:t> </w:t>
      </w:r>
      <w:r w:rsidRPr="001331B9">
        <w:rPr>
          <w:rFonts w:hint="cs"/>
          <w:spacing w:val="-2"/>
          <w:rtl/>
          <w:lang w:bidi="ar-SY"/>
        </w:rPr>
        <w:t>كبت التداخل النبضي ذي دورة تشغيل منخفضة وخصوصاً الصادر من بضعة مصادر معزولة. وتقنيات كبت التداخل النبضي ذي دورة التشغيل المنخفضة واردة</w:t>
      </w:r>
      <w:r>
        <w:rPr>
          <w:rFonts w:hint="cs"/>
          <w:spacing w:val="-2"/>
          <w:rtl/>
          <w:lang w:bidi="ar-EG"/>
        </w:rPr>
        <w:t xml:space="preserve"> في</w:t>
      </w:r>
      <w:r>
        <w:rPr>
          <w:spacing w:val="-2"/>
          <w:rtl/>
          <w:lang w:bidi="ar-EG"/>
        </w:rPr>
        <w:t> </w:t>
      </w:r>
      <w:r w:rsidRPr="001331B9">
        <w:rPr>
          <w:rFonts w:hint="cs"/>
          <w:spacing w:val="-2"/>
          <w:rtl/>
          <w:lang w:bidi="ar-SY"/>
        </w:rPr>
        <w:t xml:space="preserve">التوصية </w:t>
      </w:r>
      <w:r w:rsidRPr="001331B9">
        <w:rPr>
          <w:spacing w:val="-2"/>
          <w:lang w:bidi="ar-SY"/>
        </w:rPr>
        <w:t>ITU</w:t>
      </w:r>
      <w:r>
        <w:rPr>
          <w:spacing w:val="-2"/>
          <w:lang w:bidi="ar-SY"/>
        </w:rPr>
        <w:noBreakHyphen/>
      </w:r>
      <w:r w:rsidRPr="001331B9">
        <w:rPr>
          <w:spacing w:val="-2"/>
          <w:lang w:bidi="ar-SY"/>
        </w:rPr>
        <w:t>R</w:t>
      </w:r>
      <w:r>
        <w:rPr>
          <w:spacing w:val="-2"/>
          <w:lang w:bidi="ar-SY"/>
        </w:rPr>
        <w:t> </w:t>
      </w:r>
      <w:r w:rsidRPr="001331B9">
        <w:rPr>
          <w:spacing w:val="-2"/>
          <w:lang w:bidi="ar-SY"/>
        </w:rPr>
        <w:t>M.</w:t>
      </w:r>
      <w:r w:rsidRPr="00123F4B">
        <w:rPr>
          <w:spacing w:val="-2"/>
          <w:lang w:bidi="ar-SY"/>
        </w:rPr>
        <w:t>1372</w:t>
      </w:r>
      <w:r w:rsidRPr="001331B9">
        <w:rPr>
          <w:rFonts w:hint="cs"/>
          <w:spacing w:val="-2"/>
          <w:rtl/>
          <w:lang w:bidi="ar-EG"/>
        </w:rPr>
        <w:t xml:space="preserve"> </w:t>
      </w:r>
      <w:r>
        <w:rPr>
          <w:rFonts w:hint="cs"/>
          <w:spacing w:val="-2"/>
          <w:rtl/>
          <w:lang w:bidi="ar-EG"/>
        </w:rPr>
        <w:t>-</w:t>
      </w:r>
      <w:r w:rsidRPr="001331B9">
        <w:rPr>
          <w:rFonts w:hint="cs"/>
          <w:spacing w:val="-2"/>
          <w:rtl/>
          <w:lang w:bidi="ar-EG"/>
        </w:rPr>
        <w:t xml:space="preserve"> كفاءة استعمال الطيف الراديوي من قِبل محطات الرادار</w:t>
      </w:r>
      <w:r>
        <w:rPr>
          <w:rFonts w:hint="cs"/>
          <w:spacing w:val="-2"/>
          <w:rtl/>
          <w:lang w:bidi="ar-EG"/>
        </w:rPr>
        <w:t xml:space="preserve"> في</w:t>
      </w:r>
      <w:r>
        <w:rPr>
          <w:spacing w:val="-2"/>
          <w:rtl/>
          <w:lang w:bidi="ar-EG"/>
        </w:rPr>
        <w:t> </w:t>
      </w:r>
      <w:r w:rsidRPr="001331B9">
        <w:rPr>
          <w:rFonts w:hint="cs"/>
          <w:spacing w:val="-2"/>
          <w:rtl/>
          <w:lang w:bidi="ar-EG"/>
        </w:rPr>
        <w:t>خدمة الاستدلال الراديوي.</w:t>
      </w:r>
    </w:p>
    <w:p w14:paraId="11749C8F" w14:textId="77777777" w:rsidR="00C964F1" w:rsidRPr="00D443B0" w:rsidRDefault="00C964F1" w:rsidP="00364DCC">
      <w:pPr>
        <w:pStyle w:val="Heading1"/>
        <w:rPr>
          <w:rtl/>
          <w:lang w:bidi="ar-EG"/>
        </w:rPr>
      </w:pPr>
      <w:bookmarkStart w:id="56" w:name="_Toc201575180"/>
      <w:bookmarkStart w:id="57" w:name="_Toc201575419"/>
      <w:bookmarkStart w:id="58" w:name="_Toc460578272"/>
      <w:r w:rsidRPr="00123F4B">
        <w:rPr>
          <w:lang w:bidi="ar-SY"/>
        </w:rPr>
        <w:lastRenderedPageBreak/>
        <w:t>2</w:t>
      </w:r>
      <w:r w:rsidRPr="00D443B0">
        <w:rPr>
          <w:rFonts w:hint="cs"/>
          <w:rtl/>
          <w:lang w:bidi="ar-SY"/>
        </w:rPr>
        <w:tab/>
      </w:r>
      <w:r w:rsidRPr="00D443B0">
        <w:rPr>
          <w:rFonts w:hint="cs"/>
          <w:rtl/>
          <w:lang w:bidi="ar-EG"/>
        </w:rPr>
        <w:t>معايير حماية رادارات الملاحة الراديوية</w:t>
      </w:r>
      <w:r>
        <w:rPr>
          <w:rFonts w:hint="cs"/>
          <w:rtl/>
          <w:lang w:bidi="ar-EG"/>
        </w:rPr>
        <w:t xml:space="preserve"> على</w:t>
      </w:r>
      <w:r>
        <w:rPr>
          <w:rtl/>
          <w:lang w:bidi="ar-EG"/>
        </w:rPr>
        <w:t> </w:t>
      </w:r>
      <w:r w:rsidRPr="00D443B0">
        <w:rPr>
          <w:rFonts w:hint="cs"/>
          <w:rtl/>
          <w:lang w:bidi="ar-EG"/>
        </w:rPr>
        <w:t>متن السفن</w:t>
      </w:r>
      <w:bookmarkEnd w:id="56"/>
      <w:bookmarkEnd w:id="57"/>
      <w:bookmarkEnd w:id="58"/>
    </w:p>
    <w:p w14:paraId="41A6E088" w14:textId="77777777" w:rsidR="00C964F1" w:rsidRPr="00DC5EA6" w:rsidRDefault="00C964F1" w:rsidP="00364DCC">
      <w:pPr>
        <w:keepNext/>
        <w:keepLines/>
        <w:rPr>
          <w:rtl/>
          <w:lang w:bidi="ar-EG"/>
        </w:rPr>
      </w:pPr>
      <w:r>
        <w:rPr>
          <w:rFonts w:hint="cs"/>
          <w:rtl/>
          <w:lang w:val="en-GB" w:bidi="ar-EG"/>
        </w:rPr>
        <w:t>لا </w:t>
      </w:r>
      <w:r w:rsidRPr="00DC5EA6">
        <w:rPr>
          <w:rFonts w:hint="cs"/>
          <w:rtl/>
          <w:lang w:val="en-GB" w:bidi="ar-EG"/>
        </w:rPr>
        <w:t>يوجد بعد أي اتفاق دولي بشأن معايير الحماية المطلوبة بشأن الرادارات المركبة حالياً</w:t>
      </w:r>
      <w:r>
        <w:rPr>
          <w:rFonts w:hint="cs"/>
          <w:rtl/>
          <w:lang w:val="en-GB" w:bidi="ar-EG"/>
        </w:rPr>
        <w:t xml:space="preserve"> على</w:t>
      </w:r>
      <w:r>
        <w:rPr>
          <w:rtl/>
          <w:lang w:val="en-GB" w:bidi="ar-EG"/>
        </w:rPr>
        <w:t> </w:t>
      </w:r>
      <w:r w:rsidRPr="00DC5EA6">
        <w:rPr>
          <w:rFonts w:hint="cs"/>
          <w:rtl/>
          <w:lang w:val="en-GB" w:bidi="ar-EG"/>
        </w:rPr>
        <w:t xml:space="preserve">متن السفن بالنسبة للسيناريوهات المحددة أعلاه. غير أن التوصية </w:t>
      </w:r>
      <w:r w:rsidRPr="00DC5EA6">
        <w:rPr>
          <w:lang w:bidi="ar-EG"/>
        </w:rPr>
        <w:t>ITU</w:t>
      </w:r>
      <w:r>
        <w:rPr>
          <w:lang w:bidi="ar-EG"/>
        </w:rPr>
        <w:noBreakHyphen/>
      </w:r>
      <w:r w:rsidRPr="00DC5EA6">
        <w:rPr>
          <w:lang w:bidi="ar-EG"/>
        </w:rPr>
        <w:t>R</w:t>
      </w:r>
      <w:r>
        <w:rPr>
          <w:lang w:bidi="ar-EG"/>
        </w:rPr>
        <w:t> </w:t>
      </w:r>
      <w:r w:rsidRPr="00DC5EA6">
        <w:rPr>
          <w:lang w:bidi="ar-EG"/>
        </w:rPr>
        <w:t>M.</w:t>
      </w:r>
      <w:r w:rsidRPr="00123F4B">
        <w:rPr>
          <w:lang w:bidi="ar-EG"/>
        </w:rPr>
        <w:t>1461</w:t>
      </w:r>
      <w:r w:rsidRPr="00DC5EA6">
        <w:rPr>
          <w:rFonts w:hint="cs"/>
          <w:rtl/>
          <w:lang w:bidi="ar-EG"/>
        </w:rPr>
        <w:t xml:space="preserve"> تحدد مستوى </w:t>
      </w:r>
      <w:r w:rsidRPr="00DC5EA6">
        <w:rPr>
          <w:rFonts w:hint="cs"/>
          <w:rtl/>
          <w:lang w:bidi="ar-SY"/>
        </w:rPr>
        <w:t>تنوعية</w:t>
      </w:r>
      <w:r w:rsidRPr="00DC5EA6">
        <w:rPr>
          <w:rFonts w:hint="cs"/>
          <w:rtl/>
          <w:lang w:bidi="ar-EG"/>
        </w:rPr>
        <w:t xml:space="preserve"> التداخل/الضوضاء بمقدار </w:t>
      </w:r>
      <w:r w:rsidRPr="00DC5EA6">
        <w:rPr>
          <w:lang w:bidi="ar-EG"/>
        </w:rPr>
        <w:t xml:space="preserve">dB </w:t>
      </w:r>
      <w:r w:rsidRPr="00123F4B">
        <w:rPr>
          <w:lang w:bidi="ar-EG"/>
        </w:rPr>
        <w:t>6</w:t>
      </w:r>
      <w:r w:rsidRPr="00DC5EA6">
        <w:rPr>
          <w:lang w:bidi="ar-EG"/>
        </w:rPr>
        <w:t>–</w:t>
      </w:r>
      <w:r w:rsidRPr="00DC5EA6">
        <w:rPr>
          <w:rFonts w:hint="cs"/>
          <w:rtl/>
          <w:lang w:bidi="ar-EG"/>
        </w:rPr>
        <w:t>.</w:t>
      </w:r>
    </w:p>
    <w:p w14:paraId="3A009F4B" w14:textId="77777777" w:rsidR="00C964F1" w:rsidRPr="00DC5EA6" w:rsidRDefault="00C964F1" w:rsidP="00364DCC">
      <w:pPr>
        <w:keepNext/>
        <w:keepLines/>
        <w:rPr>
          <w:rtl/>
          <w:lang w:bidi="ar-EG"/>
        </w:rPr>
      </w:pPr>
      <w:r>
        <w:rPr>
          <w:rFonts w:hint="cs"/>
          <w:rtl/>
          <w:lang w:bidi="ar-EG"/>
        </w:rPr>
        <w:t>قامت المنظمة البحرية الدولية</w:t>
      </w:r>
      <w:r w:rsidRPr="00DC5EA6">
        <w:rPr>
          <w:rFonts w:hint="cs"/>
          <w:rtl/>
          <w:lang w:bidi="ar-EG"/>
        </w:rPr>
        <w:t xml:space="preserve"> بمراجعة معايير الأداء التشغيلي للرادارات المحمولة</w:t>
      </w:r>
      <w:r>
        <w:rPr>
          <w:rFonts w:hint="cs"/>
          <w:rtl/>
          <w:lang w:bidi="ar-EG"/>
        </w:rPr>
        <w:t xml:space="preserve"> على</w:t>
      </w:r>
      <w:r>
        <w:rPr>
          <w:rtl/>
          <w:lang w:bidi="ar-EG"/>
        </w:rPr>
        <w:t> </w:t>
      </w:r>
      <w:r w:rsidRPr="00DC5EA6">
        <w:rPr>
          <w:rFonts w:hint="cs"/>
          <w:rtl/>
          <w:lang w:bidi="ar-EG"/>
        </w:rPr>
        <w:t xml:space="preserve">متن السفن وتراعي هذه المراجعة المتطلبات التي وضعها الاتحاد الدولي للاتصالات مؤخراً بالنسبة للبث غير المطلوب. وتقر مراجعة </w:t>
      </w:r>
      <w:r w:rsidRPr="00DC5EA6">
        <w:rPr>
          <w:lang w:bidi="ar-EG"/>
        </w:rPr>
        <w:t>IMO</w:t>
      </w:r>
      <w:r w:rsidRPr="00DC5EA6">
        <w:rPr>
          <w:rFonts w:hint="cs"/>
          <w:rtl/>
          <w:lang w:bidi="ar-EG"/>
        </w:rPr>
        <w:t>، لأول مرة، إمكانية التداخل من خدمات راديوية أخرى وتتضمن متطلبات جديدة في</w:t>
      </w:r>
      <w:r>
        <w:rPr>
          <w:rFonts w:hint="cs"/>
          <w:rtl/>
          <w:lang w:bidi="ar-EG"/>
        </w:rPr>
        <w:t>ما </w:t>
      </w:r>
      <w:r w:rsidRPr="00DC5EA6">
        <w:rPr>
          <w:rFonts w:hint="cs"/>
          <w:rtl/>
          <w:lang w:bidi="ar-EG"/>
        </w:rPr>
        <w:t xml:space="preserve">يتعلق بالكشف عن </w:t>
      </w:r>
      <w:r>
        <w:rPr>
          <w:rFonts w:hint="cs"/>
          <w:rtl/>
          <w:lang w:bidi="ar-EG"/>
        </w:rPr>
        <w:t xml:space="preserve">أهداف </w:t>
      </w:r>
      <w:r w:rsidRPr="00DC5EA6">
        <w:rPr>
          <w:rFonts w:hint="cs"/>
          <w:rtl/>
          <w:lang w:bidi="ar-EG"/>
        </w:rPr>
        <w:t xml:space="preserve">محددة من حيث </w:t>
      </w:r>
      <w:r>
        <w:rPr>
          <w:rFonts w:hint="cs"/>
          <w:rtl/>
          <w:lang w:bidi="ar-EG"/>
        </w:rPr>
        <w:t>المقطع العرضي ال</w:t>
      </w:r>
      <w:r w:rsidRPr="00DC5EA6">
        <w:rPr>
          <w:rFonts w:hint="cs"/>
          <w:rtl/>
          <w:lang w:bidi="ar-EG"/>
        </w:rPr>
        <w:t>رادار</w:t>
      </w:r>
      <w:r>
        <w:rPr>
          <w:rFonts w:hint="cs"/>
          <w:rtl/>
          <w:lang w:bidi="ar-EG"/>
        </w:rPr>
        <w:t>ي</w:t>
      </w:r>
      <w:r>
        <w:rPr>
          <w:rFonts w:hint="eastAsia"/>
          <w:rtl/>
          <w:lang w:bidi="ar-EG"/>
        </w:rPr>
        <w:t> </w:t>
      </w:r>
      <w:r w:rsidRPr="00DC5EA6">
        <w:rPr>
          <w:lang w:bidi="ar-EG"/>
        </w:rPr>
        <w:t>(RCS)</w:t>
      </w:r>
      <w:r w:rsidRPr="00DC5EA6">
        <w:rPr>
          <w:rFonts w:hint="cs"/>
          <w:rtl/>
          <w:lang w:bidi="ar-EG"/>
        </w:rPr>
        <w:t xml:space="preserve"> (المتقلب) والمدى المطلوب، كدالة لنطاق ترددات الرادار. ويعتمد الكشف عن هدف </w:t>
      </w:r>
      <w:r>
        <w:rPr>
          <w:rFonts w:hint="cs"/>
          <w:rtl/>
          <w:lang w:bidi="ar-EG"/>
        </w:rPr>
        <w:t>ما على</w:t>
      </w:r>
      <w:r>
        <w:rPr>
          <w:rtl/>
          <w:lang w:bidi="ar-EG"/>
        </w:rPr>
        <w:t> </w:t>
      </w:r>
      <w:r w:rsidRPr="00DC5EA6">
        <w:rPr>
          <w:rFonts w:hint="cs"/>
          <w:rtl/>
          <w:lang w:bidi="ar-EG"/>
        </w:rPr>
        <w:t>استبانته</w:t>
      </w:r>
      <w:r>
        <w:rPr>
          <w:rFonts w:hint="cs"/>
          <w:rtl/>
          <w:lang w:bidi="ar-EG"/>
        </w:rPr>
        <w:t xml:space="preserve"> في</w:t>
      </w:r>
      <w:r>
        <w:rPr>
          <w:rtl/>
          <w:lang w:bidi="ar-EG"/>
        </w:rPr>
        <w:t> </w:t>
      </w:r>
      <w:r w:rsidRPr="00DC5EA6">
        <w:rPr>
          <w:rFonts w:hint="cs"/>
          <w:rtl/>
          <w:lang w:bidi="ar-EG"/>
        </w:rPr>
        <w:t>ثمانٍ من عشر مسحات</w:t>
      </w:r>
      <w:r>
        <w:rPr>
          <w:rFonts w:hint="cs"/>
          <w:rtl/>
          <w:lang w:bidi="ar-EG"/>
        </w:rPr>
        <w:t xml:space="preserve"> على</w:t>
      </w:r>
      <w:r>
        <w:rPr>
          <w:rtl/>
          <w:lang w:bidi="ar-EG"/>
        </w:rPr>
        <w:t> </w:t>
      </w:r>
      <w:r w:rsidRPr="00DC5EA6">
        <w:rPr>
          <w:rFonts w:hint="cs"/>
          <w:rtl/>
          <w:lang w:bidi="ar-EG"/>
        </w:rPr>
        <w:t xml:space="preserve">الأقل وعلى احتمال إنذار كاذب بمقدار </w:t>
      </w:r>
      <w:r w:rsidRPr="00123F4B">
        <w:rPr>
          <w:vertAlign w:val="superscript"/>
          <w:lang w:bidi="ar-EG"/>
        </w:rPr>
        <w:t>4</w:t>
      </w:r>
      <w:r w:rsidRPr="00DC5EA6">
        <w:rPr>
          <w:vertAlign w:val="superscript"/>
          <w:lang w:bidi="ar-EG"/>
        </w:rPr>
        <w:t>–</w:t>
      </w:r>
      <w:r w:rsidRPr="00123F4B">
        <w:rPr>
          <w:lang w:bidi="ar-EG"/>
        </w:rPr>
        <w:t>10</w:t>
      </w:r>
      <w:r w:rsidRPr="00DC5EA6">
        <w:rPr>
          <w:rFonts w:hint="cs"/>
          <w:rtl/>
          <w:lang w:bidi="ar-EG"/>
        </w:rPr>
        <w:t>. وتحدد متطلبات الكشف هذه</w:t>
      </w:r>
      <w:r>
        <w:rPr>
          <w:rFonts w:hint="cs"/>
          <w:rtl/>
          <w:lang w:bidi="ar-EG"/>
        </w:rPr>
        <w:t xml:space="preserve"> في</w:t>
      </w:r>
      <w:r>
        <w:rPr>
          <w:rtl/>
          <w:lang w:bidi="ar-EG"/>
        </w:rPr>
        <w:t> </w:t>
      </w:r>
      <w:r w:rsidRPr="00DC5EA6">
        <w:rPr>
          <w:rFonts w:hint="cs"/>
          <w:rtl/>
          <w:lang w:bidi="ar-EG"/>
        </w:rPr>
        <w:t>غياب جلبة البحر ومجرى الإهطال والتبخر،</w:t>
      </w:r>
      <w:r>
        <w:rPr>
          <w:rFonts w:hint="cs"/>
          <w:rtl/>
          <w:lang w:bidi="ar-EG"/>
        </w:rPr>
        <w:t xml:space="preserve"> على</w:t>
      </w:r>
      <w:r>
        <w:rPr>
          <w:rtl/>
          <w:lang w:bidi="ar-EG"/>
        </w:rPr>
        <w:t> </w:t>
      </w:r>
      <w:r w:rsidRPr="00DC5EA6">
        <w:rPr>
          <w:rFonts w:hint="cs"/>
          <w:rtl/>
          <w:lang w:bidi="ar-EG"/>
        </w:rPr>
        <w:t xml:space="preserve">أن يكون ارتفاع الهوائي </w:t>
      </w:r>
      <w:r>
        <w:rPr>
          <w:lang w:bidi="ar-EG"/>
        </w:rPr>
        <w:t>m 15</w:t>
      </w:r>
      <w:r w:rsidRPr="00DC5EA6">
        <w:rPr>
          <w:rFonts w:hint="cs"/>
          <w:rtl/>
          <w:lang w:bidi="ar-EG"/>
        </w:rPr>
        <w:t xml:space="preserve"> فوق منسوب البحر.</w:t>
      </w:r>
    </w:p>
    <w:p w14:paraId="44EBCA93" w14:textId="77777777" w:rsidR="00C964F1" w:rsidRPr="00DC5EA6" w:rsidRDefault="00C964F1" w:rsidP="00C964F1">
      <w:pPr>
        <w:rPr>
          <w:rtl/>
          <w:lang w:bidi="ar-EG"/>
        </w:rPr>
      </w:pPr>
      <w:r w:rsidRPr="00DC5EA6">
        <w:rPr>
          <w:rFonts w:hint="cs"/>
          <w:rtl/>
          <w:lang w:bidi="ar-EG"/>
        </w:rPr>
        <w:t xml:space="preserve">وأهم </w:t>
      </w:r>
      <w:r>
        <w:rPr>
          <w:rFonts w:hint="cs"/>
          <w:rtl/>
          <w:lang w:bidi="ar-EG"/>
        </w:rPr>
        <w:t>ما في</w:t>
      </w:r>
      <w:r>
        <w:rPr>
          <w:rtl/>
          <w:lang w:bidi="ar-EG"/>
        </w:rPr>
        <w:t> </w:t>
      </w:r>
      <w:r w:rsidRPr="00DC5EA6">
        <w:rPr>
          <w:rFonts w:hint="cs"/>
          <w:rtl/>
          <w:lang w:bidi="ar-EG"/>
        </w:rPr>
        <w:t>الأمر أن السلطات البحرية الدولية قد بيّنت، دون تحفظ،</w:t>
      </w:r>
      <w:r>
        <w:rPr>
          <w:rFonts w:hint="cs"/>
          <w:rtl/>
          <w:lang w:bidi="ar-EG"/>
        </w:rPr>
        <w:t xml:space="preserve"> في</w:t>
      </w:r>
      <w:r>
        <w:rPr>
          <w:rtl/>
          <w:lang w:bidi="ar-EG"/>
        </w:rPr>
        <w:t> </w:t>
      </w:r>
      <w:r w:rsidRPr="00DC5EA6">
        <w:rPr>
          <w:rFonts w:hint="cs"/>
          <w:rtl/>
          <w:lang w:bidi="ar-EG"/>
        </w:rPr>
        <w:t>آخر تحديث لاتفاقية المنظمة البحرية الدولية لحماية الحياة البشرية</w:t>
      </w:r>
      <w:r>
        <w:rPr>
          <w:rFonts w:hint="cs"/>
          <w:rtl/>
          <w:lang w:bidi="ar-EG"/>
        </w:rPr>
        <w:t xml:space="preserve"> في</w:t>
      </w:r>
      <w:r>
        <w:rPr>
          <w:rtl/>
          <w:lang w:bidi="ar-EG"/>
        </w:rPr>
        <w:t> </w:t>
      </w:r>
      <w:r w:rsidRPr="00DC5EA6">
        <w:rPr>
          <w:rFonts w:hint="cs"/>
          <w:rtl/>
          <w:lang w:bidi="ar-EG"/>
        </w:rPr>
        <w:t xml:space="preserve">البحر، أن الرادار </w:t>
      </w:r>
      <w:r>
        <w:rPr>
          <w:rFonts w:hint="cs"/>
          <w:rtl/>
          <w:lang w:bidi="ar-EG"/>
        </w:rPr>
        <w:t>ما </w:t>
      </w:r>
      <w:r w:rsidRPr="00DC5EA6">
        <w:rPr>
          <w:rFonts w:hint="cs"/>
          <w:rtl/>
          <w:lang w:bidi="ar-EG"/>
        </w:rPr>
        <w:t>زال المحساس</w:t>
      </w:r>
      <w:r>
        <w:rPr>
          <w:rFonts w:hint="cs"/>
          <w:rtl/>
          <w:lang w:bidi="ar-EG"/>
        </w:rPr>
        <w:t xml:space="preserve"> في</w:t>
      </w:r>
      <w:r>
        <w:rPr>
          <w:rtl/>
          <w:lang w:bidi="ar-EG"/>
        </w:rPr>
        <w:t> </w:t>
      </w:r>
      <w:r w:rsidRPr="00DC5EA6">
        <w:rPr>
          <w:rFonts w:hint="cs"/>
          <w:rtl/>
          <w:lang w:bidi="ar-EG"/>
        </w:rPr>
        <w:t>المقام الأول من أجل تجنب الاصطدام.</w:t>
      </w:r>
    </w:p>
    <w:p w14:paraId="24C74A70" w14:textId="77777777" w:rsidR="00C964F1" w:rsidRPr="00DC5EA6" w:rsidRDefault="00C964F1" w:rsidP="00C964F1">
      <w:pPr>
        <w:rPr>
          <w:rtl/>
          <w:lang w:bidi="ar-EG"/>
        </w:rPr>
      </w:pPr>
      <w:r w:rsidRPr="00DC5EA6">
        <w:rPr>
          <w:rFonts w:hint="cs"/>
          <w:rtl/>
          <w:lang w:bidi="ar-EG"/>
        </w:rPr>
        <w:t>ويتعين النظر</w:t>
      </w:r>
      <w:r>
        <w:rPr>
          <w:rFonts w:hint="cs"/>
          <w:rtl/>
          <w:lang w:bidi="ar-EG"/>
        </w:rPr>
        <w:t xml:space="preserve"> إلى</w:t>
      </w:r>
      <w:r>
        <w:rPr>
          <w:rtl/>
          <w:lang w:bidi="ar-EG"/>
        </w:rPr>
        <w:t> </w:t>
      </w:r>
      <w:r w:rsidRPr="00DC5EA6">
        <w:rPr>
          <w:rFonts w:hint="cs"/>
          <w:rtl/>
          <w:lang w:bidi="ar-EG"/>
        </w:rPr>
        <w:t>هذا البيان</w:t>
      </w:r>
      <w:r>
        <w:rPr>
          <w:rFonts w:hint="cs"/>
          <w:rtl/>
          <w:lang w:bidi="ar-EG"/>
        </w:rPr>
        <w:t xml:space="preserve"> في</w:t>
      </w:r>
      <w:r>
        <w:rPr>
          <w:rtl/>
          <w:lang w:bidi="ar-EG"/>
        </w:rPr>
        <w:t> </w:t>
      </w:r>
      <w:r w:rsidRPr="00DC5EA6">
        <w:rPr>
          <w:rFonts w:hint="cs"/>
          <w:rtl/>
          <w:lang w:bidi="ar-EG"/>
        </w:rPr>
        <w:t xml:space="preserve">سياق التزويد الإلزامي بأنظمة التعرف الأوتوماتي </w:t>
      </w:r>
      <w:r w:rsidRPr="00DC5EA6">
        <w:rPr>
          <w:lang w:bidi="ar-EG"/>
        </w:rPr>
        <w:t>(AIS)</w:t>
      </w:r>
      <w:r w:rsidRPr="00DC5EA6">
        <w:rPr>
          <w:rFonts w:hint="cs"/>
          <w:rtl/>
          <w:lang w:bidi="ar-EG"/>
        </w:rPr>
        <w:t xml:space="preserve"> الذي يقتصر</w:t>
      </w:r>
      <w:r>
        <w:rPr>
          <w:rFonts w:hint="cs"/>
          <w:rtl/>
          <w:lang w:bidi="ar-EG"/>
        </w:rPr>
        <w:t xml:space="preserve"> على</w:t>
      </w:r>
      <w:r>
        <w:rPr>
          <w:rtl/>
          <w:lang w:bidi="ar-EG"/>
        </w:rPr>
        <w:t> </w:t>
      </w:r>
      <w:r w:rsidRPr="00DC5EA6">
        <w:rPr>
          <w:rFonts w:hint="cs"/>
          <w:rtl/>
          <w:lang w:bidi="ar-EG"/>
        </w:rPr>
        <w:t>تلك السفن المدرجة</w:t>
      </w:r>
      <w:r>
        <w:rPr>
          <w:rFonts w:hint="cs"/>
          <w:rtl/>
          <w:lang w:bidi="ar-EG"/>
        </w:rPr>
        <w:t xml:space="preserve"> في</w:t>
      </w:r>
      <w:r>
        <w:rPr>
          <w:rtl/>
          <w:lang w:bidi="ar-EG"/>
        </w:rPr>
        <w:t> </w:t>
      </w:r>
      <w:r w:rsidRPr="00DC5EA6">
        <w:rPr>
          <w:rFonts w:hint="cs"/>
          <w:rtl/>
          <w:lang w:bidi="ar-EG"/>
        </w:rPr>
        <w:t xml:space="preserve">قائمة المنظمة </w:t>
      </w:r>
      <w:r w:rsidRPr="00DC5EA6">
        <w:rPr>
          <w:lang w:bidi="ar-EG"/>
        </w:rPr>
        <w:t>IMO</w:t>
      </w:r>
      <w:r w:rsidRPr="00DC5EA6">
        <w:rPr>
          <w:rFonts w:hint="cs"/>
          <w:rtl/>
          <w:lang w:bidi="ar-EG"/>
        </w:rPr>
        <w:t xml:space="preserve"> في</w:t>
      </w:r>
      <w:r>
        <w:rPr>
          <w:rFonts w:hint="cs"/>
          <w:rtl/>
          <w:lang w:bidi="ar-EG"/>
        </w:rPr>
        <w:t>ما </w:t>
      </w:r>
      <w:r w:rsidRPr="00DC5EA6">
        <w:rPr>
          <w:rFonts w:hint="cs"/>
          <w:rtl/>
          <w:lang w:bidi="ar-EG"/>
        </w:rPr>
        <w:t>يتعلق بمتطلبات الحمولة. وتعتمد هذه الأنظمة</w:t>
      </w:r>
      <w:r>
        <w:rPr>
          <w:rFonts w:hint="cs"/>
          <w:rtl/>
          <w:lang w:bidi="ar-EG"/>
        </w:rPr>
        <w:t xml:space="preserve"> على</w:t>
      </w:r>
      <w:r>
        <w:rPr>
          <w:rtl/>
          <w:lang w:bidi="ar-EG"/>
        </w:rPr>
        <w:t> </w:t>
      </w:r>
      <w:r w:rsidRPr="00DC5EA6">
        <w:rPr>
          <w:rFonts w:hint="cs"/>
          <w:rtl/>
          <w:lang w:bidi="ar-EG"/>
        </w:rPr>
        <w:t>مراجع خارجية، كالنظام العالمي لتحديد المواقع</w:t>
      </w:r>
      <w:r>
        <w:rPr>
          <w:rFonts w:hint="eastAsia"/>
          <w:rtl/>
          <w:lang w:bidi="ar-EG"/>
        </w:rPr>
        <w:t> </w:t>
      </w:r>
      <w:r w:rsidRPr="00DC5EA6">
        <w:rPr>
          <w:rFonts w:hint="cs"/>
          <w:rtl/>
          <w:lang w:bidi="ar-EG"/>
        </w:rPr>
        <w:t>مثلاً، للتحقق من دلالة الموقع النسبي من حيث سيناريوهات تجنب الاصطدام.</w:t>
      </w:r>
    </w:p>
    <w:p w14:paraId="0C7F66C9" w14:textId="77777777" w:rsidR="00C964F1" w:rsidRPr="00DC5EA6" w:rsidRDefault="00C964F1" w:rsidP="00C964F1">
      <w:pPr>
        <w:rPr>
          <w:rtl/>
          <w:lang w:bidi="ar-EG"/>
        </w:rPr>
      </w:pPr>
      <w:r w:rsidRPr="00DC5EA6">
        <w:rPr>
          <w:rFonts w:hint="cs"/>
          <w:rtl/>
          <w:lang w:bidi="ar-EG"/>
        </w:rPr>
        <w:t xml:space="preserve">غير أن تزويد السفن بهذه الأجهزة </w:t>
      </w:r>
      <w:r>
        <w:rPr>
          <w:rFonts w:hint="cs"/>
          <w:rtl/>
          <w:lang w:bidi="ar-EG"/>
        </w:rPr>
        <w:t>لا </w:t>
      </w:r>
      <w:r w:rsidRPr="00DC5EA6">
        <w:rPr>
          <w:rFonts w:hint="cs"/>
          <w:rtl/>
          <w:lang w:bidi="ar-EG"/>
        </w:rPr>
        <w:t>يمكنه مطلقاً أن يأخذ</w:t>
      </w:r>
      <w:r>
        <w:rPr>
          <w:rFonts w:hint="cs"/>
          <w:rtl/>
          <w:lang w:bidi="ar-EG"/>
        </w:rPr>
        <w:t xml:space="preserve"> في</w:t>
      </w:r>
      <w:r>
        <w:rPr>
          <w:rtl/>
          <w:lang w:bidi="ar-EG"/>
        </w:rPr>
        <w:t> </w:t>
      </w:r>
      <w:r w:rsidRPr="00DC5EA6">
        <w:rPr>
          <w:rFonts w:hint="cs"/>
          <w:rtl/>
          <w:lang w:bidi="ar-EG"/>
        </w:rPr>
        <w:t>الحسبان العديد من الأجسام البحرية، من قَبيل جبال الجليد وحطام السفن العائم و</w:t>
      </w:r>
      <w:r>
        <w:rPr>
          <w:rFonts w:hint="cs"/>
          <w:rtl/>
          <w:lang w:bidi="ar-EG"/>
        </w:rPr>
        <w:t>ما إلى</w:t>
      </w:r>
      <w:r>
        <w:rPr>
          <w:rtl/>
          <w:lang w:bidi="ar-EG"/>
        </w:rPr>
        <w:t> </w:t>
      </w:r>
      <w:r w:rsidRPr="00DC5EA6">
        <w:rPr>
          <w:rFonts w:hint="cs"/>
          <w:rtl/>
          <w:lang w:bidi="ar-EG"/>
        </w:rPr>
        <w:t>ذلك من السفن غير المزوّدة بأنظمة التعرف الأ</w:t>
      </w:r>
      <w:r>
        <w:rPr>
          <w:rFonts w:hint="cs"/>
          <w:rtl/>
          <w:lang w:bidi="ar-EG"/>
        </w:rPr>
        <w:t>وتوماتي</w:t>
      </w:r>
      <w:r w:rsidRPr="00DC5EA6">
        <w:rPr>
          <w:rFonts w:hint="cs"/>
          <w:rtl/>
          <w:lang w:bidi="ar-EG"/>
        </w:rPr>
        <w:t>. وهذه الأجسام هي من الأسباب المحتملة لاصطدام السفن ومن ثم ينبغي الكشف عنها بواسطة رادارات السفن. ولذلك فإن الرادار سوف يبقى النظام الرئيسي لتجنب الاصطدام</w:t>
      </w:r>
      <w:r>
        <w:rPr>
          <w:rFonts w:hint="cs"/>
          <w:rtl/>
          <w:lang w:bidi="ar-EG"/>
        </w:rPr>
        <w:t xml:space="preserve"> في</w:t>
      </w:r>
      <w:r>
        <w:rPr>
          <w:rtl/>
          <w:lang w:bidi="ar-EG"/>
        </w:rPr>
        <w:t> </w:t>
      </w:r>
      <w:r w:rsidRPr="00DC5EA6">
        <w:rPr>
          <w:rFonts w:hint="cs"/>
          <w:rtl/>
          <w:lang w:bidi="ar-EG"/>
        </w:rPr>
        <w:t>المستقبل القريب.</w:t>
      </w:r>
    </w:p>
    <w:p w14:paraId="0E96D40F" w14:textId="77777777" w:rsidR="00C964F1" w:rsidRPr="00DC5EA6" w:rsidRDefault="00C964F1" w:rsidP="00C964F1">
      <w:pPr>
        <w:rPr>
          <w:rtl/>
          <w:lang w:bidi="ar-EG"/>
        </w:rPr>
      </w:pPr>
      <w:r w:rsidRPr="00DC5EA6">
        <w:rPr>
          <w:rFonts w:hint="cs"/>
          <w:rtl/>
          <w:lang w:bidi="ar-EG"/>
        </w:rPr>
        <w:t>وقد أفضت المناقشة المكثفة مع السلطات البحرية، ب</w:t>
      </w:r>
      <w:r>
        <w:rPr>
          <w:rFonts w:hint="cs"/>
          <w:rtl/>
          <w:lang w:bidi="ar-EG"/>
        </w:rPr>
        <w:t>ما في</w:t>
      </w:r>
      <w:r>
        <w:rPr>
          <w:rtl/>
          <w:lang w:bidi="ar-EG"/>
        </w:rPr>
        <w:t> </w:t>
      </w:r>
      <w:r w:rsidRPr="00DC5EA6">
        <w:rPr>
          <w:rFonts w:hint="cs"/>
          <w:rtl/>
          <w:lang w:bidi="ar-EG"/>
        </w:rPr>
        <w:t>ذلك المستعملون،</w:t>
      </w:r>
      <w:r>
        <w:rPr>
          <w:rFonts w:hint="cs"/>
          <w:rtl/>
          <w:lang w:bidi="ar-EG"/>
        </w:rPr>
        <w:t xml:space="preserve"> إلى</w:t>
      </w:r>
      <w:r>
        <w:rPr>
          <w:rtl/>
          <w:lang w:bidi="ar-EG"/>
        </w:rPr>
        <w:t> </w:t>
      </w:r>
      <w:r w:rsidRPr="00DC5EA6">
        <w:rPr>
          <w:rFonts w:hint="cs"/>
          <w:rtl/>
          <w:lang w:bidi="ar-EG"/>
        </w:rPr>
        <w:t>وضع متطلب تشغيلي مفاده أن</w:t>
      </w:r>
      <w:r>
        <w:rPr>
          <w:rFonts w:hint="cs"/>
          <w:rtl/>
          <w:lang w:bidi="ar-EG"/>
        </w:rPr>
        <w:t>ه</w:t>
      </w:r>
      <w:r w:rsidRPr="00DC5EA6">
        <w:rPr>
          <w:rFonts w:hint="cs"/>
          <w:rtl/>
          <w:lang w:bidi="ar-EG"/>
        </w:rPr>
        <w:t xml:space="preserve"> </w:t>
      </w:r>
      <w:r>
        <w:rPr>
          <w:rFonts w:hint="cs"/>
          <w:rtl/>
          <w:lang w:bidi="ar-EG"/>
        </w:rPr>
        <w:t>لا </w:t>
      </w:r>
      <w:r w:rsidRPr="00DC5EA6">
        <w:rPr>
          <w:rFonts w:hint="cs"/>
          <w:rtl/>
          <w:lang w:bidi="ar-EG"/>
        </w:rPr>
        <w:t>يمكن قبول أي تداخل يمكن التحكم به بالتنظيم وذلك أثناء جميع الرحلات البحرية.</w:t>
      </w:r>
    </w:p>
    <w:p w14:paraId="4B520F47" w14:textId="3A5BA394" w:rsidR="00C964F1" w:rsidRDefault="00C964F1" w:rsidP="00C964F1">
      <w:pPr>
        <w:rPr>
          <w:rtl/>
          <w:lang w:bidi="ar-EG"/>
        </w:rPr>
      </w:pPr>
      <w:r>
        <w:rPr>
          <w:rFonts w:hint="cs"/>
          <w:rtl/>
          <w:lang w:bidi="ar-EG"/>
        </w:rPr>
        <w:t>وفي غضون ذلك،</w:t>
      </w:r>
      <w:r w:rsidRPr="00DC5EA6">
        <w:rPr>
          <w:rFonts w:hint="cs"/>
          <w:rtl/>
          <w:lang w:bidi="ar-EG"/>
        </w:rPr>
        <w:t xml:space="preserve"> فإن النهج المتبع هو القيام </w:t>
      </w:r>
      <w:r>
        <w:rPr>
          <w:rFonts w:hint="cs"/>
          <w:rtl/>
          <w:lang w:bidi="ar-EG"/>
        </w:rPr>
        <w:t>باختبارات لتحديد ما يمكن أن تقبله</w:t>
      </w:r>
      <w:r w:rsidRPr="00DC5EA6">
        <w:rPr>
          <w:rFonts w:hint="cs"/>
          <w:rtl/>
          <w:lang w:bidi="ar-EG"/>
        </w:rPr>
        <w:t xml:space="preserve"> الرادارات المحمولة</w:t>
      </w:r>
      <w:r>
        <w:rPr>
          <w:rFonts w:hint="cs"/>
          <w:rtl/>
          <w:lang w:bidi="ar-EG"/>
        </w:rPr>
        <w:t xml:space="preserve"> على</w:t>
      </w:r>
      <w:r>
        <w:rPr>
          <w:rtl/>
          <w:lang w:bidi="ar-EG"/>
        </w:rPr>
        <w:t> </w:t>
      </w:r>
      <w:r w:rsidRPr="00DC5EA6">
        <w:rPr>
          <w:rFonts w:hint="cs"/>
          <w:rtl/>
          <w:lang w:bidi="ar-EG"/>
        </w:rPr>
        <w:t xml:space="preserve">متن السفن حالياً من </w:t>
      </w:r>
      <w:r w:rsidR="00E4342E">
        <w:rPr>
          <w:rFonts w:hint="cs"/>
          <w:rtl/>
          <w:lang w:bidi="ar-EG"/>
        </w:rPr>
        <w:t>قيم للنسبة</w:t>
      </w:r>
      <w:r w:rsidRPr="00DC5EA6">
        <w:rPr>
          <w:rFonts w:hint="cs"/>
          <w:rtl/>
          <w:lang w:bidi="ar-EG"/>
        </w:rPr>
        <w:t xml:space="preserve"> تداخل</w:t>
      </w:r>
      <w:r>
        <w:rPr>
          <w:rFonts w:hint="cs"/>
          <w:rtl/>
          <w:lang w:bidi="ar-EG"/>
        </w:rPr>
        <w:t xml:space="preserve"> إلى</w:t>
      </w:r>
      <w:r>
        <w:rPr>
          <w:rtl/>
          <w:lang w:bidi="ar-EG"/>
        </w:rPr>
        <w:t> </w:t>
      </w:r>
      <w:r w:rsidRPr="00DC5EA6">
        <w:rPr>
          <w:rFonts w:hint="cs"/>
          <w:rtl/>
          <w:lang w:bidi="ar-EG"/>
        </w:rPr>
        <w:t xml:space="preserve">ضوضاء </w:t>
      </w:r>
      <w:r w:rsidRPr="00DC5EA6">
        <w:rPr>
          <w:lang w:bidi="ar-EG"/>
        </w:rPr>
        <w:t>(</w:t>
      </w:r>
      <w:r w:rsidRPr="00DC5EA6">
        <w:rPr>
          <w:i/>
          <w:iCs/>
          <w:lang w:bidi="ar-EG"/>
        </w:rPr>
        <w:t>I/N</w:t>
      </w:r>
      <w:r w:rsidRPr="00DC5EA6">
        <w:rPr>
          <w:lang w:bidi="ar-EG"/>
        </w:rPr>
        <w:t>)</w:t>
      </w:r>
      <w:r w:rsidRPr="00DC5EA6">
        <w:rPr>
          <w:rFonts w:hint="cs"/>
          <w:rtl/>
          <w:lang w:bidi="ar-EG"/>
        </w:rPr>
        <w:t xml:space="preserve"> كدالة لاحتمال الكشف (انظر الملحق </w:t>
      </w:r>
      <w:r w:rsidRPr="00123F4B">
        <w:rPr>
          <w:lang w:bidi="ar-EG"/>
        </w:rPr>
        <w:t>3</w:t>
      </w:r>
      <w:r w:rsidRPr="00DC5EA6">
        <w:rPr>
          <w:rFonts w:hint="cs"/>
          <w:rtl/>
          <w:lang w:bidi="ar-EG"/>
        </w:rPr>
        <w:t>).</w:t>
      </w:r>
    </w:p>
    <w:p w14:paraId="2620E9BE" w14:textId="46945EED" w:rsidR="00C964F1" w:rsidRDefault="00C964F1" w:rsidP="00C964F1">
      <w:pPr>
        <w:rPr>
          <w:rtl/>
          <w:lang w:bidi="ar-EG"/>
        </w:rPr>
      </w:pPr>
    </w:p>
    <w:p w14:paraId="450A9339" w14:textId="77777777" w:rsidR="00321920" w:rsidRDefault="00321920" w:rsidP="00C964F1">
      <w:pPr>
        <w:rPr>
          <w:lang w:bidi="ar-EG"/>
        </w:rPr>
      </w:pPr>
    </w:p>
    <w:p w14:paraId="57B3D46C" w14:textId="77777777" w:rsidR="00C964F1" w:rsidRPr="00A13D48" w:rsidRDefault="00C964F1" w:rsidP="00C964F1">
      <w:pPr>
        <w:pStyle w:val="AnnexNotitle"/>
        <w:spacing w:before="120"/>
        <w:rPr>
          <w:rtl/>
        </w:rPr>
      </w:pPr>
      <w:bookmarkStart w:id="59" w:name="_Toc201575181"/>
      <w:bookmarkStart w:id="60" w:name="_Toc201575420"/>
      <w:bookmarkStart w:id="61" w:name="_Toc460578273"/>
      <w:r w:rsidRPr="00A13D48">
        <w:rPr>
          <w:rFonts w:hint="cs"/>
          <w:rtl/>
        </w:rPr>
        <w:t xml:space="preserve">الملحق </w:t>
      </w:r>
      <w:bookmarkEnd w:id="59"/>
      <w:bookmarkEnd w:id="60"/>
      <w:r w:rsidRPr="00A13D48">
        <w:t>3</w:t>
      </w:r>
      <w:bookmarkStart w:id="62" w:name="_Toc201575182"/>
      <w:bookmarkStart w:id="63" w:name="_Toc201575421"/>
      <w:r>
        <w:br/>
      </w:r>
      <w:r>
        <w:rPr>
          <w:rtl/>
        </w:rPr>
        <w:br/>
      </w:r>
      <w:r w:rsidRPr="00A13D48">
        <w:rPr>
          <w:rFonts w:hint="cs"/>
          <w:rtl/>
        </w:rPr>
        <w:t>نتائج اختبارات التداخل</w:t>
      </w:r>
      <w:bookmarkEnd w:id="61"/>
      <w:bookmarkEnd w:id="62"/>
      <w:bookmarkEnd w:id="63"/>
    </w:p>
    <w:p w14:paraId="28E90821" w14:textId="3CADDA76" w:rsidR="00C964F1" w:rsidRPr="00D443B0" w:rsidRDefault="00C964F1" w:rsidP="00C964F1">
      <w:pPr>
        <w:pStyle w:val="Heading1"/>
        <w:rPr>
          <w:rtl/>
          <w:lang w:bidi="ar-EG"/>
        </w:rPr>
      </w:pPr>
      <w:bookmarkStart w:id="64" w:name="_Toc201575183"/>
      <w:bookmarkStart w:id="65" w:name="_Toc201575422"/>
      <w:bookmarkStart w:id="66" w:name="_Toc460578274"/>
      <w:r w:rsidRPr="00123F4B">
        <w:rPr>
          <w:lang w:bidi="ar-EG"/>
        </w:rPr>
        <w:t>1</w:t>
      </w:r>
      <w:r w:rsidRPr="00D443B0">
        <w:rPr>
          <w:rFonts w:hint="cs"/>
          <w:rtl/>
          <w:lang w:bidi="ar-EG"/>
        </w:rPr>
        <w:tab/>
        <w:t>اختبارات ل</w:t>
      </w:r>
      <w:r w:rsidR="00E4342E">
        <w:rPr>
          <w:rFonts w:hint="cs"/>
          <w:rtl/>
          <w:lang w:bidi="ar-EG"/>
        </w:rPr>
        <w:t>ل</w:t>
      </w:r>
      <w:r w:rsidRPr="00D443B0">
        <w:rPr>
          <w:rFonts w:hint="cs"/>
          <w:rtl/>
          <w:lang w:bidi="ar-EG"/>
        </w:rPr>
        <w:t>نسبة تداخل</w:t>
      </w:r>
      <w:r>
        <w:rPr>
          <w:rFonts w:hint="cs"/>
          <w:rtl/>
          <w:lang w:bidi="ar-EG"/>
        </w:rPr>
        <w:t xml:space="preserve"> إلى</w:t>
      </w:r>
      <w:r>
        <w:rPr>
          <w:rtl/>
          <w:lang w:bidi="ar-EG"/>
        </w:rPr>
        <w:t> </w:t>
      </w:r>
      <w:r w:rsidRPr="00D443B0">
        <w:rPr>
          <w:rFonts w:hint="cs"/>
          <w:rtl/>
          <w:lang w:bidi="ar-EG"/>
        </w:rPr>
        <w:t>ضوضاء</w:t>
      </w:r>
      <w:r>
        <w:rPr>
          <w:rFonts w:hint="cs"/>
          <w:rtl/>
          <w:lang w:bidi="ar-EG"/>
        </w:rPr>
        <w:t xml:space="preserve"> في</w:t>
      </w:r>
      <w:r>
        <w:rPr>
          <w:rtl/>
          <w:lang w:bidi="ar-EG"/>
        </w:rPr>
        <w:t> </w:t>
      </w:r>
      <w:r w:rsidRPr="00D443B0">
        <w:rPr>
          <w:rFonts w:hint="cs"/>
          <w:rtl/>
          <w:lang w:bidi="ar-EG"/>
        </w:rPr>
        <w:t>الرادار</w:t>
      </w:r>
      <w:bookmarkEnd w:id="64"/>
      <w:bookmarkEnd w:id="65"/>
      <w:bookmarkEnd w:id="66"/>
    </w:p>
    <w:p w14:paraId="0EE9AC1D" w14:textId="77777777" w:rsidR="00C964F1" w:rsidRDefault="00C964F1" w:rsidP="00C964F1">
      <w:pPr>
        <w:rPr>
          <w:rtl/>
          <w:lang w:val="en-GB" w:bidi="ar-EG"/>
        </w:rPr>
      </w:pPr>
      <w:r>
        <w:rPr>
          <w:rFonts w:hint="cs"/>
          <w:rtl/>
          <w:lang w:val="en-GB" w:bidi="ar-EG"/>
        </w:rPr>
        <w:t xml:space="preserve">قبل اعتماد معايير </w:t>
      </w:r>
      <w:r w:rsidRPr="006B44D2">
        <w:t>IMO</w:t>
      </w:r>
      <w:r>
        <w:rPr>
          <w:rFonts w:hint="cs"/>
          <w:rtl/>
        </w:rPr>
        <w:t xml:space="preserve"> المراجعة،</w:t>
      </w:r>
      <w:r>
        <w:rPr>
          <w:rFonts w:hint="cs"/>
          <w:rtl/>
          <w:lang w:val="en-GB" w:bidi="ar-EG"/>
        </w:rPr>
        <w:t xml:space="preserve"> </w:t>
      </w:r>
      <w:r w:rsidRPr="003200F1">
        <w:rPr>
          <w:rFonts w:hint="cs"/>
          <w:rtl/>
          <w:lang w:val="en-GB" w:bidi="ar-EG"/>
        </w:rPr>
        <w:t xml:space="preserve">أُجريت </w:t>
      </w:r>
      <w:r>
        <w:rPr>
          <w:rFonts w:hint="cs"/>
          <w:rtl/>
          <w:lang w:val="en-GB" w:bidi="ar-EG"/>
        </w:rPr>
        <w:t>اختبارات</w:t>
      </w:r>
      <w:r w:rsidRPr="003200F1">
        <w:rPr>
          <w:rFonts w:hint="cs"/>
          <w:rtl/>
          <w:lang w:val="en-GB" w:bidi="ar-EG"/>
        </w:rPr>
        <w:t xml:space="preserve"> رادارية</w:t>
      </w:r>
      <w:r>
        <w:rPr>
          <w:rFonts w:hint="cs"/>
          <w:rtl/>
          <w:lang w:val="en-GB" w:bidi="ar-EG"/>
        </w:rPr>
        <w:t xml:space="preserve"> في</w:t>
      </w:r>
      <w:r>
        <w:rPr>
          <w:rtl/>
          <w:lang w:val="en-GB" w:bidi="ar-EG"/>
        </w:rPr>
        <w:t> </w:t>
      </w:r>
      <w:r w:rsidRPr="003200F1">
        <w:rPr>
          <w:rFonts w:hint="cs"/>
          <w:rtl/>
          <w:lang w:val="en-GB" w:bidi="ar-EG"/>
        </w:rPr>
        <w:t>الولايات المتحدة</w:t>
      </w:r>
      <w:r>
        <w:rPr>
          <w:rFonts w:hint="cs"/>
          <w:rtl/>
          <w:lang w:val="en-GB" w:bidi="ar-EG"/>
        </w:rPr>
        <w:t xml:space="preserve"> الأمريكية</w:t>
      </w:r>
      <w:r w:rsidRPr="003200F1">
        <w:rPr>
          <w:rFonts w:hint="cs"/>
          <w:rtl/>
          <w:lang w:val="en-GB" w:bidi="ar-EG"/>
        </w:rPr>
        <w:t xml:space="preserve"> والمملكة المتحدة لتحديد قابلية تأثر رادارات الملاحة الراديوية المحمولة</w:t>
      </w:r>
      <w:r>
        <w:rPr>
          <w:rFonts w:hint="cs"/>
          <w:rtl/>
          <w:lang w:val="en-GB" w:bidi="ar-EG"/>
        </w:rPr>
        <w:t xml:space="preserve"> على</w:t>
      </w:r>
      <w:r>
        <w:rPr>
          <w:rtl/>
          <w:lang w:val="en-GB" w:bidi="ar-EG"/>
        </w:rPr>
        <w:t> </w:t>
      </w:r>
      <w:r w:rsidRPr="003200F1">
        <w:rPr>
          <w:rFonts w:hint="cs"/>
          <w:rtl/>
          <w:lang w:val="en-GB" w:bidi="ar-EG"/>
        </w:rPr>
        <w:t>متن السفن</w:t>
      </w:r>
      <w:r>
        <w:rPr>
          <w:rFonts w:hint="cs"/>
          <w:rtl/>
          <w:lang w:val="en-GB" w:bidi="ar-EG"/>
        </w:rPr>
        <w:t xml:space="preserve"> في</w:t>
      </w:r>
      <w:r>
        <w:rPr>
          <w:rtl/>
          <w:lang w:val="en-GB" w:bidi="ar-EG"/>
        </w:rPr>
        <w:t> </w:t>
      </w:r>
      <w:r w:rsidRPr="003200F1">
        <w:rPr>
          <w:rFonts w:hint="cs"/>
          <w:rtl/>
          <w:lang w:val="en-GB" w:bidi="ar-EG"/>
        </w:rPr>
        <w:t>الوقت الراهن من مختلف أشكال التداخل.</w:t>
      </w:r>
    </w:p>
    <w:p w14:paraId="357C8B02" w14:textId="77777777" w:rsidR="00C964F1" w:rsidRPr="00B221A0" w:rsidRDefault="00C964F1" w:rsidP="00C964F1">
      <w:pPr>
        <w:rPr>
          <w:spacing w:val="-8"/>
          <w:rtl/>
          <w:lang w:bidi="ar-EG"/>
        </w:rPr>
      </w:pPr>
      <w:r w:rsidRPr="00B221A0">
        <w:rPr>
          <w:rFonts w:hint="cs"/>
          <w:spacing w:val="-8"/>
          <w:rtl/>
          <w:lang w:bidi="ar-EG"/>
        </w:rPr>
        <w:t>استعملت الاختبارات رادارات تعمل</w:t>
      </w:r>
      <w:r>
        <w:rPr>
          <w:rFonts w:hint="cs"/>
          <w:spacing w:val="-8"/>
          <w:rtl/>
          <w:lang w:bidi="ar-EG"/>
        </w:rPr>
        <w:t xml:space="preserve"> في</w:t>
      </w:r>
      <w:r>
        <w:rPr>
          <w:spacing w:val="-8"/>
          <w:rtl/>
          <w:lang w:bidi="ar-EG"/>
        </w:rPr>
        <w:t> </w:t>
      </w:r>
      <w:r w:rsidRPr="00B221A0">
        <w:rPr>
          <w:rFonts w:hint="cs"/>
          <w:spacing w:val="-8"/>
          <w:rtl/>
          <w:lang w:bidi="ar-EG"/>
        </w:rPr>
        <w:t xml:space="preserve">نطاقي التردد </w:t>
      </w:r>
      <w:r>
        <w:rPr>
          <w:spacing w:val="-8"/>
        </w:rPr>
        <w:t>MHz </w:t>
      </w:r>
      <w:r w:rsidRPr="00123F4B">
        <w:rPr>
          <w:spacing w:val="-8"/>
        </w:rPr>
        <w:t>3</w:t>
      </w:r>
      <w:r>
        <w:rPr>
          <w:spacing w:val="-8"/>
        </w:rPr>
        <w:t> </w:t>
      </w:r>
      <w:r w:rsidRPr="00123F4B">
        <w:rPr>
          <w:spacing w:val="-8"/>
        </w:rPr>
        <w:t>100</w:t>
      </w:r>
      <w:r>
        <w:rPr>
          <w:spacing w:val="-8"/>
        </w:rPr>
        <w:t>-</w:t>
      </w:r>
      <w:r w:rsidRPr="00123F4B">
        <w:rPr>
          <w:spacing w:val="-8"/>
        </w:rPr>
        <w:t>2</w:t>
      </w:r>
      <w:r>
        <w:rPr>
          <w:spacing w:val="-8"/>
        </w:rPr>
        <w:t> </w:t>
      </w:r>
      <w:r w:rsidRPr="00123F4B">
        <w:rPr>
          <w:spacing w:val="-8"/>
        </w:rPr>
        <w:t>90</w:t>
      </w:r>
      <w:r>
        <w:rPr>
          <w:spacing w:val="-8"/>
        </w:rPr>
        <w:t>0</w:t>
      </w:r>
      <w:r>
        <w:rPr>
          <w:rFonts w:hint="cs"/>
          <w:spacing w:val="-8"/>
          <w:rtl/>
          <w:lang w:bidi="ar-EG"/>
        </w:rPr>
        <w:t xml:space="preserve"> و</w:t>
      </w:r>
      <w:r>
        <w:rPr>
          <w:spacing w:val="-8"/>
          <w:lang w:bidi="ar-EG"/>
        </w:rPr>
        <w:t>MHz</w:t>
      </w:r>
      <w:r>
        <w:rPr>
          <w:spacing w:val="-8"/>
        </w:rPr>
        <w:t> </w:t>
      </w:r>
      <w:r w:rsidRPr="00123F4B">
        <w:rPr>
          <w:spacing w:val="-8"/>
          <w:lang w:bidi="ar-EG"/>
        </w:rPr>
        <w:t>9</w:t>
      </w:r>
      <w:r>
        <w:rPr>
          <w:spacing w:val="-8"/>
        </w:rPr>
        <w:t> </w:t>
      </w:r>
      <w:r w:rsidRPr="00123F4B">
        <w:rPr>
          <w:spacing w:val="-8"/>
          <w:lang w:bidi="ar-EG"/>
        </w:rPr>
        <w:t>500</w:t>
      </w:r>
      <w:r>
        <w:rPr>
          <w:spacing w:val="-8"/>
          <w:lang w:bidi="ar-EG"/>
        </w:rPr>
        <w:t>-</w:t>
      </w:r>
      <w:r w:rsidRPr="00123F4B">
        <w:rPr>
          <w:spacing w:val="-8"/>
          <w:lang w:bidi="ar-EG"/>
        </w:rPr>
        <w:t>9</w:t>
      </w:r>
      <w:r>
        <w:rPr>
          <w:spacing w:val="-8"/>
        </w:rPr>
        <w:t> </w:t>
      </w:r>
      <w:r w:rsidRPr="00123F4B">
        <w:rPr>
          <w:spacing w:val="-8"/>
          <w:lang w:bidi="ar-EG"/>
        </w:rPr>
        <w:t>200</w:t>
      </w:r>
      <w:r>
        <w:rPr>
          <w:rFonts w:hint="cs"/>
          <w:spacing w:val="-8"/>
          <w:rtl/>
        </w:rPr>
        <w:t>. ويجري البحث هنا</w:t>
      </w:r>
      <w:r>
        <w:rPr>
          <w:rFonts w:hint="cs"/>
          <w:spacing w:val="-8"/>
          <w:rtl/>
          <w:lang w:bidi="ar-EG"/>
        </w:rPr>
        <w:t xml:space="preserve"> في</w:t>
      </w:r>
      <w:r>
        <w:rPr>
          <w:spacing w:val="-8"/>
          <w:rtl/>
          <w:lang w:bidi="ar-EG"/>
        </w:rPr>
        <w:t> </w:t>
      </w:r>
      <w:r>
        <w:rPr>
          <w:rFonts w:hint="cs"/>
          <w:spacing w:val="-8"/>
          <w:rtl/>
        </w:rPr>
        <w:t xml:space="preserve">اختبارات </w:t>
      </w:r>
      <w:r w:rsidRPr="00B221A0">
        <w:rPr>
          <w:rFonts w:hint="cs"/>
          <w:spacing w:val="-8"/>
          <w:rtl/>
        </w:rPr>
        <w:t>نطاق</w:t>
      </w:r>
      <w:r>
        <w:rPr>
          <w:rFonts w:hint="cs"/>
          <w:spacing w:val="-8"/>
          <w:rtl/>
        </w:rPr>
        <w:t xml:space="preserve"> التردد</w:t>
      </w:r>
      <w:r w:rsidRPr="00B221A0">
        <w:rPr>
          <w:rFonts w:hint="cs"/>
          <w:spacing w:val="-8"/>
          <w:rtl/>
        </w:rPr>
        <w:t xml:space="preserve"> </w:t>
      </w:r>
      <w:r w:rsidRPr="00B221A0">
        <w:rPr>
          <w:spacing w:val="-8"/>
        </w:rPr>
        <w:t>MHz</w:t>
      </w:r>
      <w:r>
        <w:rPr>
          <w:spacing w:val="-8"/>
        </w:rPr>
        <w:t> </w:t>
      </w:r>
      <w:r w:rsidRPr="00123F4B">
        <w:rPr>
          <w:spacing w:val="-8"/>
        </w:rPr>
        <w:t>9</w:t>
      </w:r>
      <w:r w:rsidRPr="00B221A0">
        <w:rPr>
          <w:spacing w:val="-8"/>
        </w:rPr>
        <w:t> </w:t>
      </w:r>
      <w:r w:rsidRPr="00123F4B">
        <w:rPr>
          <w:spacing w:val="-8"/>
        </w:rPr>
        <w:t>500</w:t>
      </w:r>
      <w:r w:rsidRPr="00B221A0">
        <w:rPr>
          <w:spacing w:val="-8"/>
        </w:rPr>
        <w:t>-</w:t>
      </w:r>
      <w:r w:rsidRPr="00123F4B">
        <w:rPr>
          <w:spacing w:val="-8"/>
        </w:rPr>
        <w:t>9</w:t>
      </w:r>
      <w:r w:rsidRPr="00B221A0">
        <w:rPr>
          <w:spacing w:val="-8"/>
        </w:rPr>
        <w:t> </w:t>
      </w:r>
      <w:r w:rsidRPr="00123F4B">
        <w:rPr>
          <w:spacing w:val="-8"/>
        </w:rPr>
        <w:t>200</w:t>
      </w:r>
      <w:r w:rsidRPr="00B221A0">
        <w:rPr>
          <w:rFonts w:hint="cs"/>
          <w:spacing w:val="-8"/>
          <w:rtl/>
          <w:lang w:bidi="ar-EG"/>
        </w:rPr>
        <w:t xml:space="preserve"> فقط. وتُعرض نتائج الاختبارات</w:t>
      </w:r>
      <w:r>
        <w:rPr>
          <w:rFonts w:hint="cs"/>
          <w:spacing w:val="-8"/>
          <w:rtl/>
          <w:lang w:bidi="ar-EG"/>
        </w:rPr>
        <w:t xml:space="preserve"> في</w:t>
      </w:r>
      <w:r>
        <w:rPr>
          <w:spacing w:val="-8"/>
          <w:rtl/>
          <w:lang w:bidi="ar-EG"/>
        </w:rPr>
        <w:t> </w:t>
      </w:r>
      <w:r w:rsidRPr="00B221A0">
        <w:rPr>
          <w:rFonts w:hint="cs"/>
          <w:spacing w:val="-8"/>
          <w:rtl/>
          <w:lang w:bidi="ar-EG"/>
        </w:rPr>
        <w:t>شكل احتمال الكشف كدالة لنسبة التداخل</w:t>
      </w:r>
      <w:r>
        <w:rPr>
          <w:rFonts w:hint="cs"/>
          <w:spacing w:val="-8"/>
          <w:rtl/>
          <w:lang w:bidi="ar-EG"/>
        </w:rPr>
        <w:t xml:space="preserve"> إلى</w:t>
      </w:r>
      <w:r>
        <w:rPr>
          <w:spacing w:val="-8"/>
          <w:rtl/>
          <w:lang w:bidi="ar-EG"/>
        </w:rPr>
        <w:t> </w:t>
      </w:r>
      <w:r w:rsidRPr="00B221A0">
        <w:rPr>
          <w:rFonts w:hint="cs"/>
          <w:spacing w:val="-8"/>
          <w:rtl/>
          <w:lang w:bidi="ar-EG"/>
        </w:rPr>
        <w:t xml:space="preserve">الضوضاء </w:t>
      </w:r>
      <w:r w:rsidRPr="00B221A0">
        <w:rPr>
          <w:spacing w:val="-8"/>
          <w:lang w:bidi="ar-EG"/>
        </w:rPr>
        <w:t>(</w:t>
      </w:r>
      <w:r w:rsidRPr="00B221A0">
        <w:rPr>
          <w:i/>
          <w:iCs/>
          <w:spacing w:val="-8"/>
          <w:lang w:bidi="ar-EG"/>
        </w:rPr>
        <w:t>I/N</w:t>
      </w:r>
      <w:r w:rsidRPr="00B221A0">
        <w:rPr>
          <w:spacing w:val="-8"/>
          <w:lang w:bidi="ar-EG"/>
        </w:rPr>
        <w:t>)</w:t>
      </w:r>
      <w:r w:rsidRPr="00B221A0">
        <w:rPr>
          <w:rFonts w:hint="cs"/>
          <w:spacing w:val="-8"/>
          <w:rtl/>
          <w:lang w:bidi="ar-EG"/>
        </w:rPr>
        <w:t xml:space="preserve"> في</w:t>
      </w:r>
      <w:r>
        <w:rPr>
          <w:rFonts w:hint="cs"/>
          <w:spacing w:val="-8"/>
          <w:rtl/>
          <w:lang w:bidi="ar-EG"/>
        </w:rPr>
        <w:t>ما </w:t>
      </w:r>
      <w:r w:rsidRPr="00B221A0">
        <w:rPr>
          <w:rFonts w:hint="cs"/>
          <w:spacing w:val="-8"/>
          <w:rtl/>
          <w:lang w:bidi="ar-EG"/>
        </w:rPr>
        <w:t>يتعلق بكل نمط من مصادر التداخل.</w:t>
      </w:r>
    </w:p>
    <w:p w14:paraId="05EDA798" w14:textId="77777777" w:rsidR="00C964F1" w:rsidRPr="003200F1" w:rsidRDefault="00C964F1" w:rsidP="00C964F1">
      <w:pPr>
        <w:rPr>
          <w:rtl/>
          <w:lang w:bidi="ar-EG"/>
        </w:rPr>
      </w:pPr>
      <w:r>
        <w:rPr>
          <w:rFonts w:hint="cs"/>
          <w:rtl/>
          <w:lang w:bidi="ar-EG"/>
        </w:rPr>
        <w:lastRenderedPageBreak/>
        <w:t>ويجدر ملاحظة أنه لا توجد أي مواصفات للاتحاد الدولي للاتصالات أو</w:t>
      </w:r>
      <w:r>
        <w:rPr>
          <w:rtl/>
          <w:lang w:bidi="ar-EG"/>
        </w:rPr>
        <w:t> </w:t>
      </w:r>
      <w:r>
        <w:rPr>
          <w:rFonts w:hint="cs"/>
          <w:rtl/>
          <w:lang w:bidi="ar-EG"/>
        </w:rPr>
        <w:t>مواصفات متفق عليها دولياً لمستقبِلات الرادارات البحرية ولذلك ليس هناك ما يدعو للدهشة من وجود طائفة واسعة من خصائص المستقبِلات العاملة في</w:t>
      </w:r>
      <w:r>
        <w:rPr>
          <w:rtl/>
          <w:lang w:bidi="ar-EG"/>
        </w:rPr>
        <w:t> </w:t>
      </w:r>
      <w:r>
        <w:rPr>
          <w:rFonts w:hint="cs"/>
          <w:rtl/>
          <w:lang w:bidi="ar-EG"/>
        </w:rPr>
        <w:t>هذه البيئة التشغيلية. وتعكس نتائج الاختبارات هذه الطائفة وتشير إلى</w:t>
      </w:r>
      <w:r>
        <w:rPr>
          <w:rtl/>
          <w:lang w:bidi="ar-EG"/>
        </w:rPr>
        <w:t> </w:t>
      </w:r>
      <w:r>
        <w:rPr>
          <w:rFonts w:hint="cs"/>
          <w:rtl/>
          <w:lang w:bidi="ar-EG"/>
        </w:rPr>
        <w:t>استمرار تراجع احتمال الكشف بارتفاع مسمى التداخل وإلى "نقطة القطع" على</w:t>
      </w:r>
      <w:r>
        <w:rPr>
          <w:rtl/>
          <w:lang w:bidi="ar-EG"/>
        </w:rPr>
        <w:t> </w:t>
      </w:r>
      <w:r>
        <w:rPr>
          <w:rFonts w:hint="cs"/>
          <w:rtl/>
          <w:lang w:bidi="ar-EG"/>
        </w:rPr>
        <w:t>السواء بحيث لا يتمكن المستقبِل من قبول المستوى المحدد من التداخل.</w:t>
      </w:r>
    </w:p>
    <w:p w14:paraId="094319DC" w14:textId="77777777" w:rsidR="00C964F1" w:rsidRDefault="00C964F1" w:rsidP="00C964F1">
      <w:pPr>
        <w:rPr>
          <w:rtl/>
          <w:lang w:bidi="ar-EG"/>
        </w:rPr>
      </w:pPr>
      <w:r>
        <w:rPr>
          <w:rFonts w:hint="cs"/>
          <w:rtl/>
          <w:lang w:bidi="ar-EG"/>
        </w:rPr>
        <w:t>وهذه الاختلافات حقيقية وهي قائمة في</w:t>
      </w:r>
      <w:r>
        <w:rPr>
          <w:rtl/>
          <w:lang w:bidi="ar-EG"/>
        </w:rPr>
        <w:t> </w:t>
      </w:r>
      <w:r>
        <w:rPr>
          <w:rFonts w:hint="cs"/>
          <w:rtl/>
          <w:lang w:bidi="ar-EG"/>
        </w:rPr>
        <w:t>الرادارات العاملة حالياً.</w:t>
      </w:r>
    </w:p>
    <w:p w14:paraId="6E43C3C4" w14:textId="77777777" w:rsidR="00C964F1" w:rsidRPr="008E640E" w:rsidRDefault="00C964F1" w:rsidP="00C964F1">
      <w:pPr>
        <w:pStyle w:val="Heading2"/>
        <w:rPr>
          <w:rtl/>
          <w:lang w:bidi="ar-EG"/>
        </w:rPr>
      </w:pPr>
      <w:bookmarkStart w:id="67" w:name="_Toc201575184"/>
      <w:bookmarkStart w:id="68" w:name="_Toc201575423"/>
      <w:bookmarkStart w:id="69" w:name="_Toc460578275"/>
      <w:r w:rsidRPr="00123F4B">
        <w:rPr>
          <w:lang w:bidi="ar-EG"/>
        </w:rPr>
        <w:t>1</w:t>
      </w:r>
      <w:r>
        <w:rPr>
          <w:lang w:bidi="ar-EG"/>
        </w:rPr>
        <w:t>.</w:t>
      </w:r>
      <w:r w:rsidRPr="00123F4B">
        <w:rPr>
          <w:lang w:bidi="ar-EG"/>
        </w:rPr>
        <w:t>1</w:t>
      </w:r>
      <w:r>
        <w:rPr>
          <w:rFonts w:hint="cs"/>
          <w:rtl/>
          <w:lang w:bidi="ar-EG"/>
        </w:rPr>
        <w:tab/>
      </w:r>
      <w:r w:rsidRPr="008E640E">
        <w:rPr>
          <w:rFonts w:hint="cs"/>
          <w:rtl/>
          <w:lang w:bidi="ar-EG"/>
        </w:rPr>
        <w:t>خصائص رادارات</w:t>
      </w:r>
      <w:r>
        <w:rPr>
          <w:rFonts w:hint="cs"/>
          <w:rtl/>
          <w:lang w:bidi="ar-EG"/>
        </w:rPr>
        <w:t xml:space="preserve"> محددة خاضعة</w:t>
      </w:r>
      <w:r w:rsidRPr="008E640E">
        <w:rPr>
          <w:rFonts w:hint="cs"/>
          <w:rtl/>
          <w:lang w:bidi="ar-EG"/>
        </w:rPr>
        <w:t xml:space="preserve"> </w:t>
      </w:r>
      <w:r>
        <w:rPr>
          <w:rFonts w:hint="cs"/>
          <w:rtl/>
          <w:lang w:bidi="ar-EG"/>
        </w:rPr>
        <w:t>ل</w:t>
      </w:r>
      <w:r w:rsidRPr="008E640E">
        <w:rPr>
          <w:rFonts w:hint="cs"/>
          <w:rtl/>
          <w:lang w:bidi="ar-EG"/>
        </w:rPr>
        <w:t>لاختبار</w:t>
      </w:r>
      <w:bookmarkEnd w:id="67"/>
      <w:bookmarkEnd w:id="68"/>
      <w:bookmarkEnd w:id="69"/>
    </w:p>
    <w:p w14:paraId="38BA34E8" w14:textId="110C31D8" w:rsidR="00C964F1" w:rsidRPr="00A13D48" w:rsidRDefault="00C964F1" w:rsidP="00C964F1">
      <w:pPr>
        <w:rPr>
          <w:spacing w:val="-4"/>
          <w:rtl/>
          <w:lang w:bidi="ar-EG"/>
        </w:rPr>
      </w:pPr>
      <w:r w:rsidRPr="00A13D48">
        <w:rPr>
          <w:rFonts w:hint="cs"/>
          <w:spacing w:val="-4"/>
          <w:rtl/>
          <w:lang w:val="en-GB" w:bidi="ar-EG"/>
        </w:rPr>
        <w:t>ينتمي</w:t>
      </w:r>
      <w:r w:rsidRPr="00A13D48">
        <w:rPr>
          <w:rFonts w:hint="cs"/>
          <w:spacing w:val="-4"/>
          <w:rtl/>
          <w:lang w:val="en-GB" w:bidi="ar-SY"/>
        </w:rPr>
        <w:t xml:space="preserve"> كلا الرادارين، المشار إليهما </w:t>
      </w:r>
      <w:r w:rsidRPr="00A13D48">
        <w:rPr>
          <w:spacing w:val="-4"/>
        </w:rPr>
        <w:t>D</w:t>
      </w:r>
      <w:r w:rsidRPr="00A13D48">
        <w:rPr>
          <w:rFonts w:hint="cs"/>
          <w:spacing w:val="-4"/>
          <w:rtl/>
        </w:rPr>
        <w:t xml:space="preserve"> و</w:t>
      </w:r>
      <w:r w:rsidRPr="00A13D48">
        <w:rPr>
          <w:spacing w:val="-4"/>
        </w:rPr>
        <w:t>E</w:t>
      </w:r>
      <w:r w:rsidR="00606CF3">
        <w:rPr>
          <w:rFonts w:hint="cs"/>
          <w:spacing w:val="-4"/>
          <w:rtl/>
        </w:rPr>
        <w:t xml:space="preserve"> </w:t>
      </w:r>
      <w:r w:rsidRPr="00A13D48">
        <w:rPr>
          <w:rFonts w:hint="cs"/>
          <w:spacing w:val="-4"/>
          <w:rtl/>
          <w:lang w:val="en-GB" w:bidi="ar-EG"/>
        </w:rPr>
        <w:t xml:space="preserve">إلى فئة </w:t>
      </w:r>
      <w:r>
        <w:rPr>
          <w:rFonts w:hint="cs"/>
          <w:spacing w:val="-4"/>
          <w:rtl/>
          <w:lang w:val="en-GB" w:bidi="ar-EG"/>
        </w:rPr>
        <w:t>رادارات المنظمة البحرية الدولية</w:t>
      </w:r>
      <w:r w:rsidRPr="00A13D48">
        <w:rPr>
          <w:rFonts w:hint="cs"/>
          <w:spacing w:val="-4"/>
          <w:rtl/>
          <w:lang w:bidi="ar-EG"/>
        </w:rPr>
        <w:t>. ولم يُختبر أيٌّ من رادارات الزوارق الترفيهية. والقيم الاسمية للمعلمات الرئيسية للرادارات مستقاة من وثائق الموافقة على</w:t>
      </w:r>
      <w:r w:rsidRPr="00A13D48">
        <w:rPr>
          <w:spacing w:val="-4"/>
          <w:rtl/>
          <w:lang w:bidi="ar-EG"/>
        </w:rPr>
        <w:t> </w:t>
      </w:r>
      <w:r w:rsidRPr="00A13D48">
        <w:rPr>
          <w:rFonts w:hint="cs"/>
          <w:spacing w:val="-4"/>
          <w:rtl/>
          <w:lang w:bidi="ar-EG"/>
        </w:rPr>
        <w:t xml:space="preserve">النمط التنظيمي ومن كُتيّبات المبيعات والأدلة التقنية. ويستعمل رادار الفئة </w:t>
      </w:r>
      <w:r w:rsidRPr="00A13D48">
        <w:rPr>
          <w:spacing w:val="-4"/>
        </w:rPr>
        <w:t>E</w:t>
      </w:r>
      <w:r w:rsidRPr="00A13D48">
        <w:rPr>
          <w:rFonts w:hint="cs"/>
          <w:spacing w:val="-4"/>
          <w:rtl/>
        </w:rPr>
        <w:t xml:space="preserve"> </w:t>
      </w:r>
      <w:r w:rsidRPr="00A13D48">
        <w:rPr>
          <w:rFonts w:hint="cs"/>
          <w:spacing w:val="-4"/>
          <w:rtl/>
          <w:lang w:bidi="ar-EG"/>
        </w:rPr>
        <w:t>مضخماً/كاشفاً خوارزمياً في</w:t>
      </w:r>
      <w:r w:rsidRPr="00A13D48">
        <w:rPr>
          <w:spacing w:val="-4"/>
          <w:rtl/>
          <w:lang w:bidi="ar-EG"/>
        </w:rPr>
        <w:t> </w:t>
      </w:r>
      <w:r w:rsidRPr="00A13D48">
        <w:rPr>
          <w:rFonts w:hint="cs"/>
          <w:spacing w:val="-4"/>
          <w:rtl/>
          <w:lang w:bidi="ar-EG"/>
        </w:rPr>
        <w:t xml:space="preserve">تصميم مستقبله، أما رادار الفئة </w:t>
      </w:r>
      <w:r w:rsidRPr="00A13D48">
        <w:rPr>
          <w:spacing w:val="-4"/>
        </w:rPr>
        <w:t>D</w:t>
      </w:r>
      <w:r w:rsidRPr="00A13D48">
        <w:rPr>
          <w:rFonts w:hint="cs"/>
          <w:spacing w:val="-4"/>
          <w:rtl/>
        </w:rPr>
        <w:t xml:space="preserve"> </w:t>
      </w:r>
      <w:r w:rsidRPr="00A13D48">
        <w:rPr>
          <w:rFonts w:hint="cs"/>
          <w:spacing w:val="-4"/>
          <w:rtl/>
          <w:lang w:bidi="ar-EG"/>
        </w:rPr>
        <w:t>فيستعمل مضخماً لوغاريتمياً متبوعاً بكاشف فيديوي منفصل. وفي</w:t>
      </w:r>
      <w:r>
        <w:rPr>
          <w:rFonts w:hint="eastAsia"/>
          <w:spacing w:val="-4"/>
          <w:rtl/>
          <w:lang w:bidi="ar-EG"/>
        </w:rPr>
        <w:t> </w:t>
      </w:r>
      <w:r w:rsidRPr="00A13D48">
        <w:rPr>
          <w:rFonts w:hint="cs"/>
          <w:spacing w:val="-4"/>
          <w:rtl/>
          <w:lang w:bidi="ar-EG"/>
        </w:rPr>
        <w:t xml:space="preserve">جميع الرادارات لم يجرِ تنشيط ضبط زمن الحساسية </w:t>
      </w:r>
      <w:r w:rsidRPr="00A13D48">
        <w:rPr>
          <w:spacing w:val="-4"/>
          <w:lang w:bidi="ar-EG"/>
        </w:rPr>
        <w:t>(STC)</w:t>
      </w:r>
      <w:r w:rsidRPr="00A13D48">
        <w:rPr>
          <w:rFonts w:hint="cs"/>
          <w:spacing w:val="-4"/>
          <w:rtl/>
          <w:lang w:bidi="ar-EG"/>
        </w:rPr>
        <w:t xml:space="preserve"> أو</w:t>
      </w:r>
      <w:r w:rsidRPr="00A13D48">
        <w:rPr>
          <w:spacing w:val="-4"/>
          <w:rtl/>
          <w:lang w:bidi="ar-EG"/>
        </w:rPr>
        <w:t> </w:t>
      </w:r>
      <w:r w:rsidRPr="00A13D48">
        <w:rPr>
          <w:rFonts w:hint="cs"/>
          <w:spacing w:val="-4"/>
          <w:rtl/>
          <w:lang w:bidi="ar-EG"/>
        </w:rPr>
        <w:t xml:space="preserve">ثابت الزمن السريع </w:t>
      </w:r>
      <w:r w:rsidRPr="00A13D48">
        <w:rPr>
          <w:spacing w:val="-4"/>
          <w:lang w:bidi="ar-EG"/>
        </w:rPr>
        <w:t>(FTC)</w:t>
      </w:r>
      <w:r w:rsidRPr="00A13D48">
        <w:rPr>
          <w:rFonts w:hint="cs"/>
          <w:spacing w:val="-4"/>
          <w:rtl/>
          <w:lang w:bidi="ar-EG"/>
        </w:rPr>
        <w:t xml:space="preserve"> من أجل</w:t>
      </w:r>
      <w:r>
        <w:rPr>
          <w:rFonts w:hint="eastAsia"/>
          <w:spacing w:val="-4"/>
          <w:rtl/>
          <w:lang w:bidi="ar-EG"/>
        </w:rPr>
        <w:t> </w:t>
      </w:r>
      <w:r w:rsidRPr="00A13D48">
        <w:rPr>
          <w:rFonts w:hint="cs"/>
          <w:spacing w:val="-4"/>
          <w:rtl/>
          <w:lang w:bidi="ar-EG"/>
        </w:rPr>
        <w:t>الاختبارات.</w:t>
      </w:r>
    </w:p>
    <w:p w14:paraId="5A8C881D" w14:textId="0F9A0075" w:rsidR="00C964F1" w:rsidRDefault="00C964F1" w:rsidP="00C964F1">
      <w:pPr>
        <w:rPr>
          <w:rtl/>
          <w:lang w:bidi="ar-EG"/>
        </w:rPr>
      </w:pPr>
      <w:r>
        <w:rPr>
          <w:rFonts w:hint="cs"/>
          <w:rtl/>
          <w:lang w:bidi="ar-EG"/>
        </w:rPr>
        <w:t xml:space="preserve">وخصائص الرادارين </w:t>
      </w:r>
      <w:r w:rsidRPr="006B44D2">
        <w:t>D</w:t>
      </w:r>
      <w:r>
        <w:rPr>
          <w:rFonts w:hint="cs"/>
          <w:rtl/>
        </w:rPr>
        <w:t xml:space="preserve"> و</w:t>
      </w:r>
      <w:r w:rsidRPr="006B44D2">
        <w:t>E</w:t>
      </w:r>
      <w:r w:rsidR="00606CF3">
        <w:rPr>
          <w:rFonts w:hint="cs"/>
          <w:rtl/>
        </w:rPr>
        <w:t xml:space="preserve"> </w:t>
      </w:r>
      <w:r>
        <w:rPr>
          <w:rFonts w:hint="cs"/>
          <w:rtl/>
          <w:lang w:bidi="ar-EG"/>
        </w:rPr>
        <w:t>معروضة أدناه في</w:t>
      </w:r>
      <w:r>
        <w:rPr>
          <w:rtl/>
          <w:lang w:bidi="ar-EG"/>
        </w:rPr>
        <w:t> </w:t>
      </w:r>
      <w:r>
        <w:rPr>
          <w:rFonts w:hint="cs"/>
          <w:rtl/>
          <w:lang w:bidi="ar-EG"/>
        </w:rPr>
        <w:t xml:space="preserve">الجدولين </w:t>
      </w:r>
      <w:r w:rsidRPr="00123F4B">
        <w:rPr>
          <w:lang w:bidi="ar-EG"/>
        </w:rPr>
        <w:t>6</w:t>
      </w:r>
      <w:r>
        <w:rPr>
          <w:rFonts w:hint="cs"/>
          <w:rtl/>
          <w:lang w:bidi="ar-EG"/>
        </w:rPr>
        <w:t xml:space="preserve"> و</w:t>
      </w:r>
      <w:r w:rsidRPr="00123F4B">
        <w:rPr>
          <w:lang w:bidi="ar-EG"/>
        </w:rPr>
        <w:t>7</w:t>
      </w:r>
      <w:r>
        <w:rPr>
          <w:rFonts w:hint="cs"/>
          <w:rtl/>
          <w:lang w:bidi="ar-EG"/>
        </w:rPr>
        <w:t>.</w:t>
      </w:r>
    </w:p>
    <w:p w14:paraId="5C4EA696" w14:textId="77777777" w:rsidR="00C964F1" w:rsidRDefault="00C964F1" w:rsidP="00C964F1">
      <w:pPr>
        <w:pStyle w:val="TableNo"/>
        <w:rPr>
          <w:rtl/>
        </w:rPr>
      </w:pPr>
      <w:r>
        <w:rPr>
          <w:rFonts w:hint="cs"/>
          <w:rtl/>
        </w:rPr>
        <w:t xml:space="preserve">الجـدول </w:t>
      </w:r>
      <w:r w:rsidRPr="00123F4B">
        <w:rPr>
          <w:szCs w:val="22"/>
        </w:rPr>
        <w:t>6</w:t>
      </w:r>
    </w:p>
    <w:p w14:paraId="5059B177" w14:textId="77777777" w:rsidR="00C964F1" w:rsidRPr="00387F65" w:rsidRDefault="00C964F1" w:rsidP="00C964F1">
      <w:pPr>
        <w:pStyle w:val="Tabletitle"/>
        <w:spacing w:before="80" w:after="60"/>
        <w:rPr>
          <w:rtl/>
        </w:rPr>
      </w:pPr>
      <w:r w:rsidRPr="00387F65">
        <w:rPr>
          <w:rFonts w:hint="cs"/>
          <w:rtl/>
        </w:rPr>
        <w:t xml:space="preserve">معلمات الرادار </w:t>
      </w:r>
      <w:r w:rsidRPr="00387F65">
        <w:t>D</w:t>
      </w:r>
    </w:p>
    <w:tbl>
      <w:tblPr>
        <w:bidiVisual/>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8"/>
        <w:gridCol w:w="1275"/>
        <w:gridCol w:w="1134"/>
        <w:gridCol w:w="993"/>
        <w:gridCol w:w="1134"/>
      </w:tblGrid>
      <w:tr w:rsidR="003D49E6" w:rsidRPr="00817B9B" w14:paraId="71DBF9A0" w14:textId="77777777" w:rsidTr="003D49E6">
        <w:trPr>
          <w:jc w:val="center"/>
        </w:trPr>
        <w:tc>
          <w:tcPr>
            <w:tcW w:w="4108" w:type="dxa"/>
          </w:tcPr>
          <w:p w14:paraId="1BFA0E6E" w14:textId="77777777" w:rsidR="003D49E6" w:rsidRPr="00817B9B" w:rsidRDefault="003D49E6" w:rsidP="008449EE">
            <w:pPr>
              <w:pStyle w:val="Tabletext"/>
              <w:keepNext/>
              <w:keepLines/>
              <w:spacing w:before="40" w:after="40"/>
              <w:jc w:val="center"/>
              <w:rPr>
                <w:b/>
                <w:bCs/>
              </w:rPr>
            </w:pPr>
            <w:r w:rsidRPr="00817B9B">
              <w:rPr>
                <w:rFonts w:hint="cs"/>
                <w:b/>
                <w:bCs/>
                <w:rtl/>
              </w:rPr>
              <w:t>المعلمة</w:t>
            </w:r>
          </w:p>
        </w:tc>
        <w:tc>
          <w:tcPr>
            <w:tcW w:w="4536" w:type="dxa"/>
            <w:gridSpan w:val="4"/>
          </w:tcPr>
          <w:p w14:paraId="51061838" w14:textId="77777777" w:rsidR="003D49E6" w:rsidRPr="00817B9B" w:rsidRDefault="003D49E6" w:rsidP="008449EE">
            <w:pPr>
              <w:pStyle w:val="Tabletext"/>
              <w:keepNext/>
              <w:keepLines/>
              <w:spacing w:before="40" w:after="40"/>
              <w:jc w:val="center"/>
              <w:rPr>
                <w:b/>
                <w:bCs/>
              </w:rPr>
            </w:pPr>
            <w:r w:rsidRPr="00817B9B">
              <w:rPr>
                <w:rFonts w:hint="cs"/>
                <w:b/>
                <w:bCs/>
                <w:rtl/>
              </w:rPr>
              <w:t>القيمة</w:t>
            </w:r>
          </w:p>
        </w:tc>
      </w:tr>
      <w:tr w:rsidR="003D49E6" w:rsidRPr="00817B9B" w14:paraId="0B3BE70C" w14:textId="77777777" w:rsidTr="003D49E6">
        <w:trPr>
          <w:jc w:val="center"/>
        </w:trPr>
        <w:tc>
          <w:tcPr>
            <w:tcW w:w="4108" w:type="dxa"/>
          </w:tcPr>
          <w:p w14:paraId="1F0474CD" w14:textId="3854A989" w:rsidR="003D49E6" w:rsidRPr="00817B9B" w:rsidRDefault="003D49E6" w:rsidP="008449EE">
            <w:pPr>
              <w:pStyle w:val="Tabletext"/>
              <w:spacing w:before="40" w:after="40"/>
              <w:rPr>
                <w:rtl/>
              </w:rPr>
            </w:pPr>
            <w:r w:rsidRPr="00817B9B">
              <w:rPr>
                <w:rFonts w:hint="cs"/>
                <w:rtl/>
              </w:rPr>
              <w:t xml:space="preserve">التردد </w:t>
            </w:r>
            <w:r>
              <w:t>(</w:t>
            </w:r>
            <w:r w:rsidRPr="00817B9B">
              <w:t>MHz</w:t>
            </w:r>
            <w:r>
              <w:t>)</w:t>
            </w:r>
          </w:p>
        </w:tc>
        <w:tc>
          <w:tcPr>
            <w:tcW w:w="4536" w:type="dxa"/>
            <w:gridSpan w:val="4"/>
          </w:tcPr>
          <w:p w14:paraId="1C412BD9" w14:textId="77777777" w:rsidR="003D49E6" w:rsidRPr="00256635" w:rsidRDefault="003D49E6" w:rsidP="008449EE">
            <w:pPr>
              <w:pStyle w:val="Tabletext"/>
              <w:spacing w:before="40" w:after="40"/>
              <w:jc w:val="center"/>
            </w:pPr>
            <w:r w:rsidRPr="00123F4B">
              <w:t>9</w:t>
            </w:r>
            <w:r>
              <w:t> </w:t>
            </w:r>
            <w:r w:rsidRPr="00123F4B">
              <w:t>410</w:t>
            </w:r>
            <w:r>
              <w:rPr>
                <w:rFonts w:hint="cs"/>
                <w:rtl/>
              </w:rPr>
              <w:t xml:space="preserve"> </w:t>
            </w:r>
            <w:r w:rsidRPr="00817B9B">
              <w:t>±</w:t>
            </w:r>
            <w:r>
              <w:rPr>
                <w:rFonts w:hint="cs"/>
                <w:rtl/>
              </w:rPr>
              <w:t xml:space="preserve"> </w:t>
            </w:r>
            <w:r w:rsidRPr="00123F4B">
              <w:t>10</w:t>
            </w:r>
          </w:p>
        </w:tc>
      </w:tr>
      <w:tr w:rsidR="003D49E6" w:rsidRPr="00817B9B" w14:paraId="49208AD5" w14:textId="77777777" w:rsidTr="003D49E6">
        <w:trPr>
          <w:jc w:val="center"/>
        </w:trPr>
        <w:tc>
          <w:tcPr>
            <w:tcW w:w="4108" w:type="dxa"/>
          </w:tcPr>
          <w:p w14:paraId="141B6837" w14:textId="406EC664" w:rsidR="003D49E6" w:rsidRPr="00817B9B" w:rsidRDefault="003D49E6" w:rsidP="008449EE">
            <w:pPr>
              <w:pStyle w:val="Tabletext"/>
              <w:spacing w:before="40" w:after="40"/>
            </w:pPr>
            <w:r w:rsidRPr="00817B9B">
              <w:rPr>
                <w:rFonts w:hint="cs"/>
                <w:rtl/>
              </w:rPr>
              <w:t xml:space="preserve">قدرة النبضة </w:t>
            </w:r>
            <w:r>
              <w:t>(</w:t>
            </w:r>
            <w:r w:rsidRPr="00817B9B">
              <w:t>kW</w:t>
            </w:r>
            <w:r>
              <w:t>)</w:t>
            </w:r>
          </w:p>
        </w:tc>
        <w:tc>
          <w:tcPr>
            <w:tcW w:w="4536" w:type="dxa"/>
            <w:gridSpan w:val="4"/>
          </w:tcPr>
          <w:p w14:paraId="2D44F2BA" w14:textId="77777777" w:rsidR="003D49E6" w:rsidRPr="00817B9B" w:rsidRDefault="003D49E6" w:rsidP="008449EE">
            <w:pPr>
              <w:pStyle w:val="Tabletext"/>
              <w:spacing w:before="40" w:after="40"/>
              <w:jc w:val="center"/>
            </w:pPr>
            <w:r w:rsidRPr="00123F4B">
              <w:t>30</w:t>
            </w:r>
          </w:p>
        </w:tc>
      </w:tr>
      <w:tr w:rsidR="003D49E6" w:rsidRPr="00817B9B" w14:paraId="7FB8F44C" w14:textId="77777777" w:rsidTr="003D49E6">
        <w:trPr>
          <w:jc w:val="center"/>
        </w:trPr>
        <w:tc>
          <w:tcPr>
            <w:tcW w:w="4108" w:type="dxa"/>
          </w:tcPr>
          <w:p w14:paraId="007AEF3D" w14:textId="01CC4057" w:rsidR="003D49E6" w:rsidRPr="00817B9B" w:rsidRDefault="003D49E6" w:rsidP="008449EE">
            <w:pPr>
              <w:pStyle w:val="Tabletext"/>
              <w:spacing w:before="40" w:after="40"/>
              <w:rPr>
                <w:rtl/>
              </w:rPr>
            </w:pPr>
            <w:r w:rsidRPr="00817B9B">
              <w:rPr>
                <w:rFonts w:hint="cs"/>
                <w:rtl/>
              </w:rPr>
              <w:t xml:space="preserve">المدى </w:t>
            </w:r>
            <w:r>
              <w:t>(nmi</w:t>
            </w:r>
          </w:p>
        </w:tc>
        <w:tc>
          <w:tcPr>
            <w:tcW w:w="1275" w:type="dxa"/>
          </w:tcPr>
          <w:p w14:paraId="253EB226" w14:textId="77777777" w:rsidR="003D49E6" w:rsidRPr="00817B9B" w:rsidRDefault="003D49E6" w:rsidP="008449EE">
            <w:pPr>
              <w:pStyle w:val="Tabletext"/>
              <w:spacing w:before="40" w:after="40"/>
              <w:jc w:val="center"/>
            </w:pPr>
            <w:r w:rsidRPr="00123F4B">
              <w:t>1</w:t>
            </w:r>
            <w:r>
              <w:t>,</w:t>
            </w:r>
            <w:r w:rsidRPr="00123F4B">
              <w:t>5</w:t>
            </w:r>
            <w:r w:rsidRPr="00817B9B">
              <w:t>-</w:t>
            </w:r>
            <w:r w:rsidRPr="00123F4B">
              <w:t>0</w:t>
            </w:r>
            <w:r>
              <w:t>,</w:t>
            </w:r>
            <w:r w:rsidRPr="00123F4B">
              <w:t>125</w:t>
            </w:r>
          </w:p>
        </w:tc>
        <w:tc>
          <w:tcPr>
            <w:tcW w:w="1134" w:type="dxa"/>
          </w:tcPr>
          <w:p w14:paraId="714510E4" w14:textId="77777777" w:rsidR="003D49E6" w:rsidRPr="00817B9B" w:rsidRDefault="003D49E6" w:rsidP="008449EE">
            <w:pPr>
              <w:pStyle w:val="Tabletext"/>
              <w:spacing w:before="40" w:after="40"/>
              <w:jc w:val="center"/>
            </w:pPr>
            <w:r w:rsidRPr="00123F4B">
              <w:t>24</w:t>
            </w:r>
            <w:r w:rsidRPr="00817B9B">
              <w:t>-</w:t>
            </w:r>
            <w:r w:rsidRPr="00123F4B">
              <w:t>3</w:t>
            </w:r>
          </w:p>
        </w:tc>
        <w:tc>
          <w:tcPr>
            <w:tcW w:w="993" w:type="dxa"/>
          </w:tcPr>
          <w:p w14:paraId="01A5DC0D" w14:textId="77777777" w:rsidR="003D49E6" w:rsidRPr="00817B9B" w:rsidRDefault="003D49E6" w:rsidP="008449EE">
            <w:pPr>
              <w:pStyle w:val="Tabletext"/>
              <w:spacing w:before="40" w:after="40"/>
              <w:jc w:val="center"/>
            </w:pPr>
            <w:r w:rsidRPr="00123F4B">
              <w:t>48</w:t>
            </w:r>
          </w:p>
        </w:tc>
        <w:tc>
          <w:tcPr>
            <w:tcW w:w="1134" w:type="dxa"/>
          </w:tcPr>
          <w:p w14:paraId="52F79917" w14:textId="77777777" w:rsidR="003D49E6" w:rsidRPr="00817B9B" w:rsidRDefault="003D49E6" w:rsidP="008449EE">
            <w:pPr>
              <w:pStyle w:val="Tabletext"/>
              <w:spacing w:before="40" w:after="40"/>
              <w:jc w:val="center"/>
            </w:pPr>
            <w:r w:rsidRPr="00123F4B">
              <w:t>96</w:t>
            </w:r>
          </w:p>
        </w:tc>
      </w:tr>
      <w:tr w:rsidR="003D49E6" w:rsidRPr="00817B9B" w14:paraId="6B56D8EA" w14:textId="77777777" w:rsidTr="003D49E6">
        <w:trPr>
          <w:jc w:val="center"/>
        </w:trPr>
        <w:tc>
          <w:tcPr>
            <w:tcW w:w="4108" w:type="dxa"/>
          </w:tcPr>
          <w:p w14:paraId="75811752" w14:textId="54155017" w:rsidR="003D49E6" w:rsidRPr="00817B9B" w:rsidRDefault="003D49E6" w:rsidP="008449EE">
            <w:pPr>
              <w:pStyle w:val="Tabletext"/>
              <w:spacing w:before="40" w:after="40"/>
              <w:rPr>
                <w:rtl/>
              </w:rPr>
            </w:pPr>
            <w:r w:rsidRPr="00817B9B">
              <w:rPr>
                <w:rFonts w:hint="cs"/>
                <w:rtl/>
              </w:rPr>
              <w:t xml:space="preserve">عرض النبضة </w:t>
            </w:r>
            <w:r>
              <w:t>(</w:t>
            </w:r>
            <w:r w:rsidRPr="00817B9B">
              <w:t>µs</w:t>
            </w:r>
            <w:r>
              <w:t>)</w:t>
            </w:r>
          </w:p>
        </w:tc>
        <w:tc>
          <w:tcPr>
            <w:tcW w:w="1275" w:type="dxa"/>
          </w:tcPr>
          <w:p w14:paraId="6A0D9E5E" w14:textId="77777777" w:rsidR="003D49E6" w:rsidRPr="00817B9B" w:rsidRDefault="003D49E6" w:rsidP="008449EE">
            <w:pPr>
              <w:pStyle w:val="Tabletext"/>
              <w:spacing w:before="40" w:after="40"/>
              <w:jc w:val="center"/>
            </w:pPr>
            <w:r w:rsidRPr="00123F4B">
              <w:t>0</w:t>
            </w:r>
            <w:r>
              <w:t>,</w:t>
            </w:r>
            <w:r w:rsidRPr="00123F4B">
              <w:t>070</w:t>
            </w:r>
          </w:p>
        </w:tc>
        <w:tc>
          <w:tcPr>
            <w:tcW w:w="1134" w:type="dxa"/>
          </w:tcPr>
          <w:p w14:paraId="2781705D" w14:textId="77777777" w:rsidR="003D49E6" w:rsidRPr="00817B9B" w:rsidRDefault="003D49E6" w:rsidP="008449EE">
            <w:pPr>
              <w:pStyle w:val="Tabletext"/>
              <w:spacing w:before="40" w:after="40"/>
              <w:jc w:val="center"/>
            </w:pPr>
            <w:r w:rsidRPr="00123F4B">
              <w:t>0</w:t>
            </w:r>
            <w:r>
              <w:t>,</w:t>
            </w:r>
            <w:r w:rsidRPr="00123F4B">
              <w:t>175</w:t>
            </w:r>
          </w:p>
        </w:tc>
        <w:tc>
          <w:tcPr>
            <w:tcW w:w="993" w:type="dxa"/>
          </w:tcPr>
          <w:p w14:paraId="2BC06F10" w14:textId="77777777" w:rsidR="003D49E6" w:rsidRPr="00817B9B" w:rsidRDefault="003D49E6" w:rsidP="008449EE">
            <w:pPr>
              <w:pStyle w:val="Tabletext"/>
              <w:spacing w:before="40" w:after="40"/>
              <w:jc w:val="center"/>
            </w:pPr>
            <w:r w:rsidRPr="00123F4B">
              <w:t>0</w:t>
            </w:r>
            <w:r>
              <w:t>,</w:t>
            </w:r>
            <w:r w:rsidRPr="00123F4B">
              <w:t>85</w:t>
            </w:r>
          </w:p>
        </w:tc>
        <w:tc>
          <w:tcPr>
            <w:tcW w:w="1134" w:type="dxa"/>
          </w:tcPr>
          <w:p w14:paraId="10717309" w14:textId="77777777" w:rsidR="003D49E6" w:rsidRPr="00817B9B" w:rsidRDefault="003D49E6" w:rsidP="008449EE">
            <w:pPr>
              <w:pStyle w:val="Tabletext"/>
              <w:spacing w:before="40" w:after="40"/>
              <w:jc w:val="center"/>
            </w:pPr>
            <w:r w:rsidRPr="00123F4B">
              <w:t>1</w:t>
            </w:r>
            <w:r>
              <w:t>,</w:t>
            </w:r>
            <w:r w:rsidRPr="00123F4B">
              <w:t>0</w:t>
            </w:r>
          </w:p>
        </w:tc>
      </w:tr>
      <w:tr w:rsidR="003D49E6" w:rsidRPr="00817B9B" w14:paraId="7428330A" w14:textId="77777777" w:rsidTr="003D49E6">
        <w:trPr>
          <w:jc w:val="center"/>
        </w:trPr>
        <w:tc>
          <w:tcPr>
            <w:tcW w:w="4108" w:type="dxa"/>
          </w:tcPr>
          <w:p w14:paraId="7DCC6F22" w14:textId="03CC8780" w:rsidR="003D49E6" w:rsidRPr="00817B9B" w:rsidRDefault="003D49E6" w:rsidP="008449EE">
            <w:pPr>
              <w:pStyle w:val="Tabletext"/>
              <w:spacing w:before="40" w:after="40"/>
              <w:rPr>
                <w:rtl/>
              </w:rPr>
            </w:pPr>
            <w:r w:rsidRPr="00817B9B">
              <w:rPr>
                <w:rFonts w:hint="cs"/>
                <w:rtl/>
              </w:rPr>
              <w:t xml:space="preserve">تردد تكرار النبضة </w:t>
            </w:r>
            <w:r w:rsidRPr="00817B9B">
              <w:t>(PRF)</w:t>
            </w:r>
            <w:r w:rsidRPr="00817B9B">
              <w:rPr>
                <w:rFonts w:hint="cs"/>
                <w:rtl/>
              </w:rPr>
              <w:t xml:space="preserve"> </w:t>
            </w:r>
            <w:r>
              <w:t>(Hz)</w:t>
            </w:r>
          </w:p>
        </w:tc>
        <w:tc>
          <w:tcPr>
            <w:tcW w:w="1275" w:type="dxa"/>
          </w:tcPr>
          <w:p w14:paraId="224E1445" w14:textId="77777777" w:rsidR="003D49E6" w:rsidRPr="00817B9B" w:rsidRDefault="003D49E6" w:rsidP="008449EE">
            <w:pPr>
              <w:pStyle w:val="Tabletext"/>
              <w:spacing w:before="40" w:after="40"/>
              <w:jc w:val="center"/>
            </w:pPr>
            <w:r w:rsidRPr="00123F4B">
              <w:t>3</w:t>
            </w:r>
            <w:r w:rsidRPr="00817B9B">
              <w:t xml:space="preserve"> </w:t>
            </w:r>
            <w:r w:rsidRPr="00123F4B">
              <w:t>100</w:t>
            </w:r>
          </w:p>
        </w:tc>
        <w:tc>
          <w:tcPr>
            <w:tcW w:w="1134" w:type="dxa"/>
          </w:tcPr>
          <w:p w14:paraId="286C5CDB" w14:textId="77777777" w:rsidR="003D49E6" w:rsidRPr="00817B9B" w:rsidRDefault="003D49E6" w:rsidP="008449EE">
            <w:pPr>
              <w:pStyle w:val="Tabletext"/>
              <w:spacing w:before="40" w:after="40"/>
              <w:jc w:val="center"/>
            </w:pPr>
            <w:r w:rsidRPr="00123F4B">
              <w:t>1</w:t>
            </w:r>
            <w:r w:rsidRPr="00817B9B">
              <w:t xml:space="preserve"> </w:t>
            </w:r>
            <w:r w:rsidRPr="00123F4B">
              <w:t>550</w:t>
            </w:r>
          </w:p>
        </w:tc>
        <w:tc>
          <w:tcPr>
            <w:tcW w:w="993" w:type="dxa"/>
          </w:tcPr>
          <w:p w14:paraId="60330377" w14:textId="77777777" w:rsidR="003D49E6" w:rsidRPr="00817B9B" w:rsidRDefault="003D49E6" w:rsidP="008449EE">
            <w:pPr>
              <w:pStyle w:val="Tabletext"/>
              <w:spacing w:before="40" w:after="40"/>
              <w:jc w:val="center"/>
            </w:pPr>
            <w:r w:rsidRPr="00123F4B">
              <w:t>775</w:t>
            </w:r>
          </w:p>
        </w:tc>
        <w:tc>
          <w:tcPr>
            <w:tcW w:w="1134" w:type="dxa"/>
          </w:tcPr>
          <w:p w14:paraId="2018D821" w14:textId="77777777" w:rsidR="003D49E6" w:rsidRPr="00817B9B" w:rsidRDefault="003D49E6" w:rsidP="008449EE">
            <w:pPr>
              <w:pStyle w:val="Tabletext"/>
              <w:spacing w:before="40" w:after="40"/>
              <w:jc w:val="center"/>
            </w:pPr>
            <w:r w:rsidRPr="00123F4B">
              <w:t>390</w:t>
            </w:r>
          </w:p>
        </w:tc>
      </w:tr>
      <w:tr w:rsidR="003D49E6" w:rsidRPr="00817B9B" w14:paraId="0F4160D6" w14:textId="77777777" w:rsidTr="003D49E6">
        <w:trPr>
          <w:jc w:val="center"/>
        </w:trPr>
        <w:tc>
          <w:tcPr>
            <w:tcW w:w="4108" w:type="dxa"/>
          </w:tcPr>
          <w:p w14:paraId="453B0AA8" w14:textId="7D59861F" w:rsidR="003D49E6" w:rsidRPr="00817B9B" w:rsidRDefault="003D49E6" w:rsidP="008449EE">
            <w:pPr>
              <w:pStyle w:val="Tabletext"/>
              <w:spacing w:before="40" w:after="40"/>
            </w:pPr>
            <w:r w:rsidRPr="00817B9B">
              <w:rPr>
                <w:rFonts w:hint="cs"/>
                <w:rtl/>
              </w:rPr>
              <w:t xml:space="preserve">عرض نطاق </w:t>
            </w:r>
            <w:r w:rsidRPr="00817B9B">
              <w:t>IF</w:t>
            </w:r>
            <w:r w:rsidRPr="00817B9B">
              <w:rPr>
                <w:rFonts w:hint="cs"/>
                <w:rtl/>
              </w:rPr>
              <w:t xml:space="preserve"> </w:t>
            </w:r>
            <w:r>
              <w:t>(</w:t>
            </w:r>
            <w:r w:rsidRPr="00817B9B">
              <w:t>MHz</w:t>
            </w:r>
            <w:r>
              <w:t>)</w:t>
            </w:r>
          </w:p>
        </w:tc>
        <w:tc>
          <w:tcPr>
            <w:tcW w:w="1275" w:type="dxa"/>
          </w:tcPr>
          <w:p w14:paraId="04EFC111" w14:textId="77777777" w:rsidR="003D49E6" w:rsidRPr="00817B9B" w:rsidRDefault="003D49E6" w:rsidP="008449EE">
            <w:pPr>
              <w:pStyle w:val="Tabletext"/>
              <w:spacing w:before="40" w:after="40"/>
              <w:jc w:val="center"/>
            </w:pPr>
            <w:r w:rsidRPr="00123F4B">
              <w:t>22</w:t>
            </w:r>
          </w:p>
        </w:tc>
        <w:tc>
          <w:tcPr>
            <w:tcW w:w="1134" w:type="dxa"/>
          </w:tcPr>
          <w:p w14:paraId="7CCE5BE6" w14:textId="77777777" w:rsidR="003D49E6" w:rsidRPr="00817B9B" w:rsidRDefault="003D49E6" w:rsidP="008449EE">
            <w:pPr>
              <w:pStyle w:val="Tabletext"/>
              <w:spacing w:before="40" w:after="40"/>
              <w:jc w:val="center"/>
            </w:pPr>
            <w:r w:rsidRPr="00123F4B">
              <w:t>22</w:t>
            </w:r>
          </w:p>
        </w:tc>
        <w:tc>
          <w:tcPr>
            <w:tcW w:w="993" w:type="dxa"/>
          </w:tcPr>
          <w:p w14:paraId="13A885A3" w14:textId="77777777" w:rsidR="003D49E6" w:rsidRPr="00817B9B" w:rsidRDefault="003D49E6" w:rsidP="008449EE">
            <w:pPr>
              <w:pStyle w:val="Tabletext"/>
              <w:spacing w:before="40" w:after="40"/>
              <w:jc w:val="center"/>
            </w:pPr>
            <w:r w:rsidRPr="00123F4B">
              <w:t>6</w:t>
            </w:r>
          </w:p>
        </w:tc>
        <w:tc>
          <w:tcPr>
            <w:tcW w:w="1134" w:type="dxa"/>
          </w:tcPr>
          <w:p w14:paraId="431B7417" w14:textId="77777777" w:rsidR="003D49E6" w:rsidRPr="00817B9B" w:rsidRDefault="003D49E6" w:rsidP="008449EE">
            <w:pPr>
              <w:pStyle w:val="Tabletext"/>
              <w:spacing w:before="40" w:after="40"/>
              <w:jc w:val="center"/>
            </w:pPr>
            <w:r w:rsidRPr="00123F4B">
              <w:t>6</w:t>
            </w:r>
          </w:p>
        </w:tc>
      </w:tr>
      <w:tr w:rsidR="003D49E6" w:rsidRPr="00817B9B" w14:paraId="69588EDF" w14:textId="77777777" w:rsidTr="003D49E6">
        <w:trPr>
          <w:jc w:val="center"/>
        </w:trPr>
        <w:tc>
          <w:tcPr>
            <w:tcW w:w="4108" w:type="dxa"/>
          </w:tcPr>
          <w:p w14:paraId="5A2CBA59" w14:textId="572CB132" w:rsidR="003D49E6" w:rsidRPr="00817B9B" w:rsidRDefault="003D49E6" w:rsidP="008449EE">
            <w:pPr>
              <w:pStyle w:val="Tabletext"/>
              <w:spacing w:before="40" w:after="40"/>
              <w:rPr>
                <w:rtl/>
              </w:rPr>
            </w:pPr>
            <w:r w:rsidRPr="00817B9B">
              <w:rPr>
                <w:rFonts w:hint="cs"/>
                <w:rtl/>
              </w:rPr>
              <w:t xml:space="preserve">رفض الاستجابة الهامشية </w:t>
            </w:r>
            <w:r>
              <w:t>(dB)</w:t>
            </w:r>
          </w:p>
        </w:tc>
        <w:tc>
          <w:tcPr>
            <w:tcW w:w="4536" w:type="dxa"/>
            <w:gridSpan w:val="4"/>
          </w:tcPr>
          <w:p w14:paraId="6F354302" w14:textId="77777777" w:rsidR="003D49E6" w:rsidRPr="00817B9B" w:rsidRDefault="003D49E6" w:rsidP="008449EE">
            <w:pPr>
              <w:pStyle w:val="Tabletext"/>
              <w:spacing w:before="40" w:after="40"/>
              <w:jc w:val="center"/>
            </w:pPr>
            <w:r w:rsidRPr="00817B9B">
              <w:rPr>
                <w:rFonts w:hint="cs"/>
                <w:rtl/>
              </w:rPr>
              <w:t>غير معروفة</w:t>
            </w:r>
          </w:p>
        </w:tc>
      </w:tr>
      <w:tr w:rsidR="003D49E6" w:rsidRPr="00817B9B" w14:paraId="45C2BE8A" w14:textId="77777777" w:rsidTr="003D49E6">
        <w:trPr>
          <w:jc w:val="center"/>
        </w:trPr>
        <w:tc>
          <w:tcPr>
            <w:tcW w:w="4108" w:type="dxa"/>
          </w:tcPr>
          <w:p w14:paraId="056E0304" w14:textId="11B5F38C" w:rsidR="003D49E6" w:rsidRPr="00817B9B" w:rsidRDefault="003D49E6" w:rsidP="008449EE">
            <w:pPr>
              <w:pStyle w:val="Tabletext"/>
              <w:spacing w:before="40" w:after="40"/>
              <w:rPr>
                <w:lang w:bidi="ar-EG"/>
              </w:rPr>
            </w:pPr>
            <w:r w:rsidRPr="00817B9B">
              <w:rPr>
                <w:rFonts w:hint="cs"/>
                <w:rtl/>
              </w:rPr>
              <w:t xml:space="preserve">رقم ضوضاء النظام </w:t>
            </w:r>
            <w:r>
              <w:t>(dB)</w:t>
            </w:r>
          </w:p>
        </w:tc>
        <w:tc>
          <w:tcPr>
            <w:tcW w:w="4536" w:type="dxa"/>
            <w:gridSpan w:val="4"/>
          </w:tcPr>
          <w:p w14:paraId="21BC096F" w14:textId="77777777" w:rsidR="003D49E6" w:rsidRPr="00817B9B" w:rsidRDefault="003D49E6" w:rsidP="008449EE">
            <w:pPr>
              <w:pStyle w:val="Tabletext"/>
              <w:spacing w:before="40" w:after="40"/>
              <w:jc w:val="center"/>
            </w:pPr>
            <w:r w:rsidRPr="00123F4B">
              <w:t>5</w:t>
            </w:r>
            <w:r>
              <w:t>,</w:t>
            </w:r>
            <w:r w:rsidRPr="00123F4B">
              <w:t>5</w:t>
            </w:r>
          </w:p>
        </w:tc>
      </w:tr>
      <w:tr w:rsidR="003D49E6" w:rsidRPr="00817B9B" w14:paraId="324E7613" w14:textId="77777777" w:rsidTr="003D49E6">
        <w:trPr>
          <w:jc w:val="center"/>
        </w:trPr>
        <w:tc>
          <w:tcPr>
            <w:tcW w:w="4108" w:type="dxa"/>
          </w:tcPr>
          <w:p w14:paraId="5B149E74" w14:textId="6E7B4EBE" w:rsidR="003D49E6" w:rsidRPr="00817B9B" w:rsidRDefault="003D49E6" w:rsidP="008449EE">
            <w:pPr>
              <w:pStyle w:val="Tabletext"/>
              <w:spacing w:before="40" w:after="40"/>
              <w:rPr>
                <w:rtl/>
              </w:rPr>
            </w:pPr>
            <w:r w:rsidRPr="00817B9B">
              <w:rPr>
                <w:rFonts w:hint="cs"/>
                <w:rtl/>
              </w:rPr>
              <w:t xml:space="preserve">عرض نطاق التردد الراديوي </w:t>
            </w:r>
            <w:r>
              <w:t>(</w:t>
            </w:r>
            <w:r w:rsidRPr="00817B9B">
              <w:t>MHz</w:t>
            </w:r>
            <w:r>
              <w:t>)</w:t>
            </w:r>
          </w:p>
        </w:tc>
        <w:tc>
          <w:tcPr>
            <w:tcW w:w="4536" w:type="dxa"/>
            <w:gridSpan w:val="4"/>
          </w:tcPr>
          <w:p w14:paraId="1412DA54" w14:textId="77777777" w:rsidR="003D49E6" w:rsidRPr="00817B9B" w:rsidRDefault="003D49E6" w:rsidP="008449EE">
            <w:pPr>
              <w:pStyle w:val="Tabletext"/>
              <w:spacing w:before="40" w:after="40"/>
              <w:jc w:val="center"/>
            </w:pPr>
            <w:r w:rsidRPr="00817B9B">
              <w:rPr>
                <w:rFonts w:hint="cs"/>
                <w:rtl/>
              </w:rPr>
              <w:t>غير معروفة</w:t>
            </w:r>
          </w:p>
        </w:tc>
      </w:tr>
      <w:tr w:rsidR="003D49E6" w:rsidRPr="00817B9B" w14:paraId="096844EB" w14:textId="77777777" w:rsidTr="003D49E6">
        <w:trPr>
          <w:jc w:val="center"/>
        </w:trPr>
        <w:tc>
          <w:tcPr>
            <w:tcW w:w="4108" w:type="dxa"/>
          </w:tcPr>
          <w:p w14:paraId="07147B2A" w14:textId="761AF3C2" w:rsidR="003D49E6" w:rsidRPr="00817B9B" w:rsidRDefault="003D49E6" w:rsidP="008449EE">
            <w:pPr>
              <w:pStyle w:val="Tabletext"/>
              <w:spacing w:before="40" w:after="40"/>
            </w:pPr>
            <w:r w:rsidRPr="00817B9B">
              <w:rPr>
                <w:rFonts w:hint="cs"/>
                <w:rtl/>
              </w:rPr>
              <w:t xml:space="preserve">معدل مسح الهوائي </w:t>
            </w:r>
            <w:r>
              <w:t>(</w:t>
            </w:r>
            <w:r w:rsidRPr="00817B9B">
              <w:t>rpm</w:t>
            </w:r>
            <w:r>
              <w:t>)</w:t>
            </w:r>
          </w:p>
        </w:tc>
        <w:tc>
          <w:tcPr>
            <w:tcW w:w="4536" w:type="dxa"/>
            <w:gridSpan w:val="4"/>
          </w:tcPr>
          <w:p w14:paraId="3861578B" w14:textId="77777777" w:rsidR="003D49E6" w:rsidRPr="00817B9B" w:rsidRDefault="003D49E6" w:rsidP="008449EE">
            <w:pPr>
              <w:pStyle w:val="Tabletext"/>
              <w:spacing w:before="40" w:after="40"/>
              <w:jc w:val="center"/>
            </w:pPr>
            <w:r w:rsidRPr="00123F4B">
              <w:t>24</w:t>
            </w:r>
            <w:r w:rsidRPr="00817B9B">
              <w:t>/</w:t>
            </w:r>
            <w:r w:rsidRPr="00123F4B">
              <w:t>48</w:t>
            </w:r>
          </w:p>
        </w:tc>
      </w:tr>
      <w:tr w:rsidR="003D49E6" w:rsidRPr="00817B9B" w14:paraId="22A83387" w14:textId="77777777" w:rsidTr="003D49E6">
        <w:trPr>
          <w:jc w:val="center"/>
        </w:trPr>
        <w:tc>
          <w:tcPr>
            <w:tcW w:w="4108" w:type="dxa"/>
          </w:tcPr>
          <w:p w14:paraId="0028A18C" w14:textId="5AD77745" w:rsidR="003D49E6" w:rsidRPr="00817B9B" w:rsidRDefault="003D49E6" w:rsidP="008449EE">
            <w:pPr>
              <w:pStyle w:val="Tabletext"/>
              <w:spacing w:before="40" w:after="40"/>
              <w:rPr>
                <w:lang w:bidi="ar-EG"/>
              </w:rPr>
            </w:pPr>
            <w:r w:rsidRPr="00817B9B">
              <w:rPr>
                <w:rFonts w:hint="cs"/>
                <w:rtl/>
              </w:rPr>
              <w:t xml:space="preserve">عرض حزمة الهوائي الأفقية </w:t>
            </w:r>
            <w:r>
              <w:rPr>
                <w:rFonts w:hint="cs"/>
                <w:rtl/>
                <w:lang w:bidi="ar-EG"/>
              </w:rPr>
              <w:t>(</w:t>
            </w:r>
            <w:r w:rsidRPr="00817B9B">
              <w:rPr>
                <w:rFonts w:hint="cs"/>
                <w:rtl/>
              </w:rPr>
              <w:t>بالدرجات</w:t>
            </w:r>
            <w:r>
              <w:rPr>
                <w:rFonts w:hint="cs"/>
                <w:rtl/>
              </w:rPr>
              <w:t>)</w:t>
            </w:r>
          </w:p>
        </w:tc>
        <w:tc>
          <w:tcPr>
            <w:tcW w:w="4536" w:type="dxa"/>
            <w:gridSpan w:val="4"/>
          </w:tcPr>
          <w:p w14:paraId="35CD5E52" w14:textId="77777777" w:rsidR="003D49E6" w:rsidRPr="00817B9B" w:rsidRDefault="003D49E6" w:rsidP="008449EE">
            <w:pPr>
              <w:pStyle w:val="Tabletext"/>
              <w:spacing w:before="40" w:after="40"/>
              <w:jc w:val="center"/>
            </w:pPr>
            <w:r w:rsidRPr="00123F4B">
              <w:t>1</w:t>
            </w:r>
            <w:r>
              <w:t>,</w:t>
            </w:r>
            <w:r w:rsidRPr="00123F4B">
              <w:t>2</w:t>
            </w:r>
          </w:p>
        </w:tc>
      </w:tr>
      <w:tr w:rsidR="003D49E6" w:rsidRPr="00817B9B" w14:paraId="1AA0044A" w14:textId="77777777" w:rsidTr="003D49E6">
        <w:trPr>
          <w:jc w:val="center"/>
        </w:trPr>
        <w:tc>
          <w:tcPr>
            <w:tcW w:w="4108" w:type="dxa"/>
          </w:tcPr>
          <w:p w14:paraId="29CD7D50" w14:textId="003A18C2" w:rsidR="003D49E6" w:rsidRPr="00817B9B" w:rsidRDefault="003D49E6" w:rsidP="008449EE">
            <w:pPr>
              <w:pStyle w:val="Tabletext"/>
              <w:spacing w:before="40" w:after="40"/>
            </w:pPr>
            <w:r>
              <w:rPr>
                <w:rFonts w:hint="cs"/>
                <w:rtl/>
              </w:rPr>
              <w:t xml:space="preserve">عرض حزمة الهوائي الرأسية </w:t>
            </w:r>
            <w:r>
              <w:rPr>
                <w:rFonts w:hint="cs"/>
                <w:rtl/>
                <w:lang w:bidi="ar-EG"/>
              </w:rPr>
              <w:t>(</w:t>
            </w:r>
            <w:r w:rsidRPr="00817B9B">
              <w:rPr>
                <w:rFonts w:hint="cs"/>
                <w:rtl/>
              </w:rPr>
              <w:t>بالدرجات</w:t>
            </w:r>
            <w:r>
              <w:rPr>
                <w:rFonts w:hint="cs"/>
                <w:rtl/>
              </w:rPr>
              <w:t>)</w:t>
            </w:r>
          </w:p>
        </w:tc>
        <w:tc>
          <w:tcPr>
            <w:tcW w:w="4536" w:type="dxa"/>
            <w:gridSpan w:val="4"/>
          </w:tcPr>
          <w:p w14:paraId="6BBF07ED" w14:textId="77777777" w:rsidR="003D49E6" w:rsidRPr="00817B9B" w:rsidRDefault="003D49E6" w:rsidP="008449EE">
            <w:pPr>
              <w:pStyle w:val="Tabletext"/>
              <w:spacing w:before="40" w:after="40"/>
              <w:jc w:val="center"/>
            </w:pPr>
            <w:r w:rsidRPr="00123F4B">
              <w:t>25</w:t>
            </w:r>
          </w:p>
        </w:tc>
      </w:tr>
      <w:tr w:rsidR="003D49E6" w:rsidRPr="00817B9B" w14:paraId="3CED1C52" w14:textId="77777777" w:rsidTr="003D49E6">
        <w:trPr>
          <w:jc w:val="center"/>
        </w:trPr>
        <w:tc>
          <w:tcPr>
            <w:tcW w:w="4108" w:type="dxa"/>
          </w:tcPr>
          <w:p w14:paraId="07D141A9" w14:textId="77777777" w:rsidR="003D49E6" w:rsidRPr="00817B9B" w:rsidRDefault="003D49E6" w:rsidP="008449EE">
            <w:pPr>
              <w:pStyle w:val="Tabletext"/>
              <w:spacing w:before="40" w:after="40"/>
            </w:pPr>
            <w:r w:rsidRPr="00817B9B">
              <w:rPr>
                <w:rFonts w:hint="cs"/>
                <w:rtl/>
              </w:rPr>
              <w:t>الاستقطاب</w:t>
            </w:r>
          </w:p>
        </w:tc>
        <w:tc>
          <w:tcPr>
            <w:tcW w:w="4536" w:type="dxa"/>
            <w:gridSpan w:val="4"/>
          </w:tcPr>
          <w:p w14:paraId="3AE6A24C" w14:textId="77777777" w:rsidR="003D49E6" w:rsidRPr="00817B9B" w:rsidRDefault="003D49E6" w:rsidP="008449EE">
            <w:pPr>
              <w:pStyle w:val="Tabletext"/>
              <w:spacing w:before="40" w:after="40"/>
              <w:jc w:val="center"/>
            </w:pPr>
            <w:r w:rsidRPr="00817B9B">
              <w:rPr>
                <w:rFonts w:hint="cs"/>
                <w:rtl/>
              </w:rPr>
              <w:t>أفقي</w:t>
            </w:r>
          </w:p>
        </w:tc>
      </w:tr>
    </w:tbl>
    <w:p w14:paraId="6F64570B" w14:textId="77777777" w:rsidR="00C964F1" w:rsidRDefault="00C964F1" w:rsidP="00C964F1">
      <w:pPr>
        <w:overflowPunct/>
        <w:autoSpaceDE/>
        <w:autoSpaceDN/>
        <w:bidi w:val="0"/>
        <w:adjustRightInd/>
        <w:spacing w:before="0" w:line="120" w:lineRule="auto"/>
        <w:jc w:val="left"/>
        <w:textAlignment w:val="auto"/>
        <w:rPr>
          <w:sz w:val="18"/>
          <w:rtl/>
          <w:lang w:bidi="ar-EG"/>
        </w:rPr>
      </w:pPr>
      <w:r>
        <w:rPr>
          <w:sz w:val="18"/>
          <w:rtl/>
          <w:lang w:bidi="ar-EG"/>
        </w:rPr>
        <w:br w:type="page"/>
      </w:r>
    </w:p>
    <w:p w14:paraId="776C385B" w14:textId="77777777" w:rsidR="00C964F1" w:rsidRDefault="00C964F1" w:rsidP="006A60CF">
      <w:pPr>
        <w:pStyle w:val="TableNo"/>
        <w:rPr>
          <w:rtl/>
        </w:rPr>
      </w:pPr>
      <w:r w:rsidRPr="00DD7604">
        <w:rPr>
          <w:rFonts w:hint="cs"/>
          <w:rtl/>
        </w:rPr>
        <w:lastRenderedPageBreak/>
        <w:t>الجـدول</w:t>
      </w:r>
      <w:r w:rsidRPr="00DD7604">
        <w:rPr>
          <w:rFonts w:hint="cs"/>
          <w:szCs w:val="22"/>
          <w:rtl/>
        </w:rPr>
        <w:t xml:space="preserve"> </w:t>
      </w:r>
      <w:r w:rsidRPr="00DD7604">
        <w:rPr>
          <w:szCs w:val="22"/>
        </w:rPr>
        <w:t>7</w:t>
      </w:r>
    </w:p>
    <w:p w14:paraId="0DBAE28A" w14:textId="77777777" w:rsidR="00C964F1" w:rsidRPr="00387F65" w:rsidRDefault="00C964F1" w:rsidP="006A60CF">
      <w:pPr>
        <w:pStyle w:val="TableTitel"/>
        <w:rPr>
          <w:rtl/>
        </w:rPr>
      </w:pPr>
      <w:r w:rsidRPr="00387F65">
        <w:rPr>
          <w:rFonts w:hint="cs"/>
          <w:rtl/>
        </w:rPr>
        <w:t xml:space="preserve">معلمات الرادار </w:t>
      </w:r>
      <w:r w:rsidRPr="00387F65">
        <w:t>E</w:t>
      </w:r>
    </w:p>
    <w:tbl>
      <w:tblPr>
        <w:bidiVisual/>
        <w:tblW w:w="8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5"/>
        <w:gridCol w:w="1559"/>
        <w:gridCol w:w="1417"/>
        <w:gridCol w:w="1560"/>
      </w:tblGrid>
      <w:tr w:rsidR="00DD7604" w:rsidRPr="00817B9B" w14:paraId="5AEA15D4" w14:textId="77777777" w:rsidTr="00DD7604">
        <w:trPr>
          <w:jc w:val="center"/>
        </w:trPr>
        <w:tc>
          <w:tcPr>
            <w:tcW w:w="4315" w:type="dxa"/>
          </w:tcPr>
          <w:p w14:paraId="559175C3" w14:textId="77777777" w:rsidR="00DD7604" w:rsidRPr="00817B9B" w:rsidRDefault="00DD7604" w:rsidP="00422891">
            <w:pPr>
              <w:pStyle w:val="Tabletext"/>
              <w:keepNext/>
              <w:keepLines/>
              <w:spacing w:before="60" w:line="240" w:lineRule="exact"/>
              <w:jc w:val="center"/>
              <w:rPr>
                <w:b/>
                <w:bCs/>
              </w:rPr>
            </w:pPr>
            <w:r w:rsidRPr="00817B9B">
              <w:rPr>
                <w:rFonts w:hint="cs"/>
                <w:b/>
                <w:bCs/>
                <w:rtl/>
              </w:rPr>
              <w:t>المعلمة</w:t>
            </w:r>
          </w:p>
        </w:tc>
        <w:tc>
          <w:tcPr>
            <w:tcW w:w="4536" w:type="dxa"/>
            <w:gridSpan w:val="3"/>
          </w:tcPr>
          <w:p w14:paraId="194082E4" w14:textId="4DD10081" w:rsidR="00DD7604" w:rsidRPr="00817B9B" w:rsidRDefault="00DD7604" w:rsidP="00422891">
            <w:pPr>
              <w:pStyle w:val="Tabletext"/>
              <w:keepNext/>
              <w:keepLines/>
              <w:spacing w:before="60" w:line="240" w:lineRule="exact"/>
              <w:jc w:val="center"/>
              <w:rPr>
                <w:b/>
                <w:bCs/>
              </w:rPr>
            </w:pPr>
            <w:r>
              <w:rPr>
                <w:b/>
                <w:bCs/>
                <w:rtl/>
              </w:rPr>
              <w:br/>
            </w:r>
            <w:r w:rsidRPr="00817B9B">
              <w:rPr>
                <w:rFonts w:hint="cs"/>
                <w:b/>
                <w:bCs/>
                <w:rtl/>
              </w:rPr>
              <w:t>القيمة</w:t>
            </w:r>
          </w:p>
        </w:tc>
      </w:tr>
      <w:tr w:rsidR="00DD7604" w:rsidRPr="00817B9B" w14:paraId="2F3DC547" w14:textId="77777777" w:rsidTr="00DD7604">
        <w:trPr>
          <w:jc w:val="center"/>
        </w:trPr>
        <w:tc>
          <w:tcPr>
            <w:tcW w:w="4315" w:type="dxa"/>
          </w:tcPr>
          <w:p w14:paraId="61545E46" w14:textId="0B299078" w:rsidR="00DD7604" w:rsidRPr="00817B9B" w:rsidRDefault="00DD7604" w:rsidP="00422891">
            <w:pPr>
              <w:pStyle w:val="Tabletext"/>
              <w:spacing w:before="60" w:line="240" w:lineRule="exact"/>
              <w:rPr>
                <w:rtl/>
              </w:rPr>
            </w:pPr>
            <w:r w:rsidRPr="00817B9B">
              <w:rPr>
                <w:rFonts w:hint="cs"/>
                <w:rtl/>
              </w:rPr>
              <w:t xml:space="preserve">التردد </w:t>
            </w:r>
            <w:r>
              <w:t>(</w:t>
            </w:r>
            <w:r w:rsidRPr="00817B9B">
              <w:t>MHz</w:t>
            </w:r>
            <w:r>
              <w:t>)</w:t>
            </w:r>
          </w:p>
        </w:tc>
        <w:tc>
          <w:tcPr>
            <w:tcW w:w="4536" w:type="dxa"/>
            <w:gridSpan w:val="3"/>
          </w:tcPr>
          <w:p w14:paraId="43304E6F" w14:textId="77777777" w:rsidR="00DD7604" w:rsidRPr="00817B9B" w:rsidRDefault="00DD7604" w:rsidP="00422891">
            <w:pPr>
              <w:pStyle w:val="Tabletext"/>
              <w:spacing w:before="60" w:line="240" w:lineRule="exact"/>
              <w:jc w:val="center"/>
            </w:pPr>
            <w:r w:rsidRPr="00123F4B">
              <w:t>9</w:t>
            </w:r>
            <w:r>
              <w:t> </w:t>
            </w:r>
            <w:r w:rsidRPr="00123F4B">
              <w:t>410</w:t>
            </w:r>
            <w:r>
              <w:rPr>
                <w:rFonts w:hint="cs"/>
                <w:rtl/>
              </w:rPr>
              <w:t xml:space="preserve"> </w:t>
            </w:r>
            <w:r w:rsidRPr="00817B9B">
              <w:t>±</w:t>
            </w:r>
            <w:r>
              <w:rPr>
                <w:rFonts w:hint="cs"/>
                <w:rtl/>
              </w:rPr>
              <w:t xml:space="preserve"> </w:t>
            </w:r>
            <w:r w:rsidRPr="00123F4B">
              <w:t>10</w:t>
            </w:r>
          </w:p>
        </w:tc>
      </w:tr>
      <w:tr w:rsidR="00DD7604" w:rsidRPr="00817B9B" w14:paraId="678DF563" w14:textId="77777777" w:rsidTr="00DD7604">
        <w:trPr>
          <w:jc w:val="center"/>
        </w:trPr>
        <w:tc>
          <w:tcPr>
            <w:tcW w:w="4315" w:type="dxa"/>
          </w:tcPr>
          <w:p w14:paraId="6FC5FD2C" w14:textId="467BC535" w:rsidR="00DD7604" w:rsidRPr="00817B9B" w:rsidRDefault="00DD7604" w:rsidP="00422891">
            <w:pPr>
              <w:pStyle w:val="Tabletext"/>
              <w:spacing w:before="60" w:line="240" w:lineRule="exact"/>
            </w:pPr>
            <w:r w:rsidRPr="00817B9B">
              <w:rPr>
                <w:rFonts w:hint="cs"/>
                <w:rtl/>
              </w:rPr>
              <w:t xml:space="preserve">قدرة النبضة </w:t>
            </w:r>
            <w:r>
              <w:t>(</w:t>
            </w:r>
            <w:r w:rsidRPr="00817B9B">
              <w:t>kW</w:t>
            </w:r>
            <w:r>
              <w:t>)</w:t>
            </w:r>
          </w:p>
        </w:tc>
        <w:tc>
          <w:tcPr>
            <w:tcW w:w="4536" w:type="dxa"/>
            <w:gridSpan w:val="3"/>
          </w:tcPr>
          <w:p w14:paraId="07EB43A0" w14:textId="77777777" w:rsidR="00DD7604" w:rsidRPr="00817B9B" w:rsidRDefault="00DD7604" w:rsidP="00422891">
            <w:pPr>
              <w:pStyle w:val="Tabletext"/>
              <w:spacing w:before="60" w:line="240" w:lineRule="exact"/>
              <w:jc w:val="center"/>
            </w:pPr>
            <w:r w:rsidRPr="00123F4B">
              <w:t>30</w:t>
            </w:r>
          </w:p>
        </w:tc>
      </w:tr>
      <w:tr w:rsidR="00DD7604" w:rsidRPr="00817B9B" w14:paraId="1D42A5D3" w14:textId="77777777" w:rsidTr="00DD7604">
        <w:trPr>
          <w:jc w:val="center"/>
        </w:trPr>
        <w:tc>
          <w:tcPr>
            <w:tcW w:w="4315" w:type="dxa"/>
          </w:tcPr>
          <w:p w14:paraId="4C0BD3DF" w14:textId="10CF4F6B" w:rsidR="00DD7604" w:rsidRPr="00817B9B" w:rsidRDefault="00DD7604" w:rsidP="00422891">
            <w:pPr>
              <w:pStyle w:val="Tabletext"/>
              <w:spacing w:before="60" w:line="240" w:lineRule="exact"/>
              <w:rPr>
                <w:rtl/>
              </w:rPr>
            </w:pPr>
            <w:r w:rsidRPr="00817B9B">
              <w:rPr>
                <w:rFonts w:hint="cs"/>
                <w:rtl/>
              </w:rPr>
              <w:t xml:space="preserve">المدى </w:t>
            </w:r>
            <w:r>
              <w:t>(nmi)</w:t>
            </w:r>
          </w:p>
        </w:tc>
        <w:tc>
          <w:tcPr>
            <w:tcW w:w="1559" w:type="dxa"/>
          </w:tcPr>
          <w:p w14:paraId="34F60973" w14:textId="77777777" w:rsidR="00DD7604" w:rsidRPr="00817B9B" w:rsidRDefault="00DD7604" w:rsidP="00422891">
            <w:pPr>
              <w:pStyle w:val="Tabletext"/>
              <w:spacing w:before="60" w:line="240" w:lineRule="exact"/>
              <w:jc w:val="center"/>
            </w:pPr>
            <w:r w:rsidRPr="00123F4B">
              <w:t>3</w:t>
            </w:r>
            <w:r>
              <w:t>-</w:t>
            </w:r>
            <w:r w:rsidRPr="00123F4B">
              <w:t>0</w:t>
            </w:r>
            <w:r>
              <w:t>,</w:t>
            </w:r>
            <w:r w:rsidRPr="00123F4B">
              <w:t>125</w:t>
            </w:r>
          </w:p>
        </w:tc>
        <w:tc>
          <w:tcPr>
            <w:tcW w:w="1417" w:type="dxa"/>
          </w:tcPr>
          <w:p w14:paraId="5DD53E97" w14:textId="77777777" w:rsidR="00DD7604" w:rsidRPr="00817B9B" w:rsidRDefault="00DD7604" w:rsidP="00422891">
            <w:pPr>
              <w:pStyle w:val="Tabletext"/>
              <w:spacing w:before="60" w:line="240" w:lineRule="exact"/>
              <w:jc w:val="center"/>
            </w:pPr>
            <w:r w:rsidRPr="00123F4B">
              <w:t>24</w:t>
            </w:r>
            <w:r w:rsidRPr="00817B9B">
              <w:t>-</w:t>
            </w:r>
            <w:r w:rsidRPr="00123F4B">
              <w:t>6</w:t>
            </w:r>
          </w:p>
        </w:tc>
        <w:tc>
          <w:tcPr>
            <w:tcW w:w="1560" w:type="dxa"/>
          </w:tcPr>
          <w:p w14:paraId="58CF2170" w14:textId="77777777" w:rsidR="00DD7604" w:rsidRPr="00817B9B" w:rsidRDefault="00DD7604" w:rsidP="00422891">
            <w:pPr>
              <w:pStyle w:val="Tabletext"/>
              <w:spacing w:before="60" w:line="240" w:lineRule="exact"/>
              <w:jc w:val="center"/>
            </w:pPr>
            <w:r w:rsidRPr="00123F4B">
              <w:t>96</w:t>
            </w:r>
            <w:r w:rsidRPr="00817B9B">
              <w:t>-</w:t>
            </w:r>
            <w:r w:rsidRPr="00123F4B">
              <w:t>48</w:t>
            </w:r>
          </w:p>
        </w:tc>
      </w:tr>
      <w:tr w:rsidR="00DD7604" w:rsidRPr="00817B9B" w14:paraId="00E45968" w14:textId="77777777" w:rsidTr="00DD7604">
        <w:trPr>
          <w:jc w:val="center"/>
        </w:trPr>
        <w:tc>
          <w:tcPr>
            <w:tcW w:w="4315" w:type="dxa"/>
          </w:tcPr>
          <w:p w14:paraId="20E044DB" w14:textId="5F891779" w:rsidR="00DD7604" w:rsidRPr="00817B9B" w:rsidRDefault="00DD7604" w:rsidP="00422891">
            <w:pPr>
              <w:pStyle w:val="Tabletext"/>
              <w:spacing w:before="60" w:line="240" w:lineRule="exact"/>
              <w:rPr>
                <w:rtl/>
              </w:rPr>
            </w:pPr>
            <w:r w:rsidRPr="00817B9B">
              <w:rPr>
                <w:rFonts w:hint="cs"/>
                <w:rtl/>
              </w:rPr>
              <w:t xml:space="preserve">عرض النبضة </w:t>
            </w:r>
            <w:r>
              <w:t>(</w:t>
            </w:r>
            <w:r w:rsidRPr="00817B9B">
              <w:t>µs</w:t>
            </w:r>
            <w:r>
              <w:t>)</w:t>
            </w:r>
          </w:p>
        </w:tc>
        <w:tc>
          <w:tcPr>
            <w:tcW w:w="1559" w:type="dxa"/>
          </w:tcPr>
          <w:p w14:paraId="5A6B2245" w14:textId="77777777" w:rsidR="00DD7604" w:rsidRPr="00817B9B" w:rsidRDefault="00DD7604" w:rsidP="00422891">
            <w:pPr>
              <w:pStyle w:val="Tabletext"/>
              <w:spacing w:before="60" w:line="240" w:lineRule="exact"/>
              <w:jc w:val="center"/>
            </w:pPr>
            <w:r w:rsidRPr="00123F4B">
              <w:t>0</w:t>
            </w:r>
            <w:r>
              <w:t>,</w:t>
            </w:r>
            <w:r w:rsidRPr="00123F4B">
              <w:t>050</w:t>
            </w:r>
          </w:p>
        </w:tc>
        <w:tc>
          <w:tcPr>
            <w:tcW w:w="1417" w:type="dxa"/>
          </w:tcPr>
          <w:p w14:paraId="5B0E87E8" w14:textId="77777777" w:rsidR="00DD7604" w:rsidRPr="00817B9B" w:rsidRDefault="00DD7604" w:rsidP="00422891">
            <w:pPr>
              <w:pStyle w:val="Tabletext"/>
              <w:spacing w:before="60" w:line="240" w:lineRule="exact"/>
              <w:jc w:val="center"/>
            </w:pPr>
            <w:r w:rsidRPr="00123F4B">
              <w:t>0</w:t>
            </w:r>
            <w:r>
              <w:t>,</w:t>
            </w:r>
            <w:r w:rsidRPr="00123F4B">
              <w:t>25</w:t>
            </w:r>
          </w:p>
        </w:tc>
        <w:tc>
          <w:tcPr>
            <w:tcW w:w="1560" w:type="dxa"/>
          </w:tcPr>
          <w:p w14:paraId="5780BD20" w14:textId="77777777" w:rsidR="00DD7604" w:rsidRPr="00817B9B" w:rsidRDefault="00DD7604" w:rsidP="00422891">
            <w:pPr>
              <w:pStyle w:val="Tabletext"/>
              <w:spacing w:before="60" w:line="240" w:lineRule="exact"/>
              <w:jc w:val="center"/>
            </w:pPr>
            <w:r w:rsidRPr="00123F4B">
              <w:t>0</w:t>
            </w:r>
            <w:r>
              <w:t>,</w:t>
            </w:r>
            <w:r w:rsidRPr="00123F4B">
              <w:t>80</w:t>
            </w:r>
          </w:p>
        </w:tc>
      </w:tr>
      <w:tr w:rsidR="00DD7604" w:rsidRPr="00817B9B" w14:paraId="18A16ECA" w14:textId="77777777" w:rsidTr="00DD7604">
        <w:trPr>
          <w:jc w:val="center"/>
        </w:trPr>
        <w:tc>
          <w:tcPr>
            <w:tcW w:w="4315" w:type="dxa"/>
          </w:tcPr>
          <w:p w14:paraId="5346AA05" w14:textId="2895FEC9" w:rsidR="00DD7604" w:rsidRPr="00817B9B" w:rsidRDefault="00DD7604" w:rsidP="00422891">
            <w:pPr>
              <w:pStyle w:val="Tabletext"/>
              <w:spacing w:before="60" w:line="240" w:lineRule="exact"/>
              <w:rPr>
                <w:rtl/>
              </w:rPr>
            </w:pPr>
            <w:r w:rsidRPr="00817B9B">
              <w:rPr>
                <w:rFonts w:hint="cs"/>
                <w:rtl/>
              </w:rPr>
              <w:t xml:space="preserve">تردد تكرار النبضة </w:t>
            </w:r>
            <w:r>
              <w:t>(Hz)</w:t>
            </w:r>
          </w:p>
        </w:tc>
        <w:tc>
          <w:tcPr>
            <w:tcW w:w="2976" w:type="dxa"/>
            <w:gridSpan w:val="2"/>
          </w:tcPr>
          <w:p w14:paraId="598A84FE" w14:textId="77777777" w:rsidR="00DD7604" w:rsidRPr="00817B9B" w:rsidRDefault="00DD7604" w:rsidP="00422891">
            <w:pPr>
              <w:pStyle w:val="Tabletext"/>
              <w:spacing w:before="60" w:line="240" w:lineRule="exact"/>
              <w:jc w:val="center"/>
            </w:pPr>
            <w:r w:rsidRPr="00123F4B">
              <w:t>1</w:t>
            </w:r>
            <w:r w:rsidRPr="00817B9B">
              <w:t> </w:t>
            </w:r>
            <w:r w:rsidRPr="00123F4B">
              <w:t>800</w:t>
            </w:r>
          </w:p>
        </w:tc>
        <w:tc>
          <w:tcPr>
            <w:tcW w:w="1560" w:type="dxa"/>
          </w:tcPr>
          <w:p w14:paraId="321CDEF0" w14:textId="77777777" w:rsidR="00DD7604" w:rsidRPr="00817B9B" w:rsidRDefault="00DD7604" w:rsidP="00422891">
            <w:pPr>
              <w:pStyle w:val="Tabletext"/>
              <w:spacing w:before="60" w:line="240" w:lineRule="exact"/>
              <w:jc w:val="center"/>
            </w:pPr>
            <w:r w:rsidRPr="00123F4B">
              <w:t>785</w:t>
            </w:r>
          </w:p>
        </w:tc>
      </w:tr>
      <w:tr w:rsidR="00DD7604" w:rsidRPr="00817B9B" w14:paraId="28957A98" w14:textId="77777777" w:rsidTr="00DD7604">
        <w:trPr>
          <w:jc w:val="center"/>
        </w:trPr>
        <w:tc>
          <w:tcPr>
            <w:tcW w:w="4315" w:type="dxa"/>
          </w:tcPr>
          <w:p w14:paraId="0423E772" w14:textId="640B282B" w:rsidR="00DD7604" w:rsidRPr="00817B9B" w:rsidRDefault="00DD7604" w:rsidP="00422891">
            <w:pPr>
              <w:pStyle w:val="Tabletext"/>
              <w:spacing w:before="60" w:line="240" w:lineRule="exact"/>
              <w:rPr>
                <w:rtl/>
                <w:lang w:bidi="ar-EG"/>
              </w:rPr>
            </w:pPr>
            <w:r w:rsidRPr="00817B9B">
              <w:rPr>
                <w:rFonts w:hint="cs"/>
                <w:rtl/>
              </w:rPr>
              <w:t xml:space="preserve">عرض نطاق </w:t>
            </w:r>
            <w:r>
              <w:rPr>
                <w:lang w:bidi="ar-EG"/>
              </w:rPr>
              <w:t>IF</w:t>
            </w:r>
            <w:r>
              <w:rPr>
                <w:rFonts w:hint="cs"/>
                <w:rtl/>
                <w:lang w:bidi="ar-EG"/>
              </w:rPr>
              <w:t xml:space="preserve"> </w:t>
            </w:r>
            <w:r>
              <w:t>(</w:t>
            </w:r>
            <w:r w:rsidRPr="00817B9B">
              <w:t>MHz</w:t>
            </w:r>
            <w:r>
              <w:t>)</w:t>
            </w:r>
          </w:p>
        </w:tc>
        <w:tc>
          <w:tcPr>
            <w:tcW w:w="1559" w:type="dxa"/>
          </w:tcPr>
          <w:p w14:paraId="7A4C906E" w14:textId="77777777" w:rsidR="00DD7604" w:rsidRPr="00817B9B" w:rsidRDefault="00DD7604" w:rsidP="00422891">
            <w:pPr>
              <w:pStyle w:val="Tabletext"/>
              <w:spacing w:before="60" w:line="240" w:lineRule="exact"/>
              <w:jc w:val="center"/>
            </w:pPr>
            <w:r w:rsidRPr="00123F4B">
              <w:t>20</w:t>
            </w:r>
          </w:p>
        </w:tc>
        <w:tc>
          <w:tcPr>
            <w:tcW w:w="1417" w:type="dxa"/>
          </w:tcPr>
          <w:p w14:paraId="664DC1F9" w14:textId="77777777" w:rsidR="00DD7604" w:rsidRPr="00817B9B" w:rsidRDefault="00DD7604" w:rsidP="00422891">
            <w:pPr>
              <w:pStyle w:val="Tabletext"/>
              <w:spacing w:before="60" w:line="240" w:lineRule="exact"/>
              <w:jc w:val="center"/>
            </w:pPr>
            <w:r w:rsidRPr="00123F4B">
              <w:t>20</w:t>
            </w:r>
          </w:p>
        </w:tc>
        <w:tc>
          <w:tcPr>
            <w:tcW w:w="1560" w:type="dxa"/>
          </w:tcPr>
          <w:p w14:paraId="50174A98" w14:textId="77777777" w:rsidR="00DD7604" w:rsidRPr="00817B9B" w:rsidRDefault="00DD7604" w:rsidP="00422891">
            <w:pPr>
              <w:pStyle w:val="Tabletext"/>
              <w:spacing w:before="60" w:line="240" w:lineRule="exact"/>
              <w:jc w:val="center"/>
            </w:pPr>
            <w:r w:rsidRPr="00123F4B">
              <w:t>3</w:t>
            </w:r>
          </w:p>
        </w:tc>
      </w:tr>
      <w:tr w:rsidR="00DD7604" w:rsidRPr="00817B9B" w14:paraId="4E804652" w14:textId="77777777" w:rsidTr="00DD7604">
        <w:trPr>
          <w:jc w:val="center"/>
        </w:trPr>
        <w:tc>
          <w:tcPr>
            <w:tcW w:w="4315" w:type="dxa"/>
          </w:tcPr>
          <w:p w14:paraId="098CD6BD" w14:textId="48619DB5" w:rsidR="00DD7604" w:rsidRPr="00817B9B" w:rsidRDefault="00DD7604" w:rsidP="00422891">
            <w:pPr>
              <w:pStyle w:val="Tabletext"/>
              <w:spacing w:before="60" w:line="240" w:lineRule="exact"/>
              <w:rPr>
                <w:rtl/>
              </w:rPr>
            </w:pPr>
            <w:r w:rsidRPr="00817B9B">
              <w:rPr>
                <w:rFonts w:hint="cs"/>
                <w:rtl/>
              </w:rPr>
              <w:t xml:space="preserve">رفض الاستجابة الهامشية </w:t>
            </w:r>
            <w:r>
              <w:t>(dB)</w:t>
            </w:r>
          </w:p>
        </w:tc>
        <w:tc>
          <w:tcPr>
            <w:tcW w:w="4536" w:type="dxa"/>
            <w:gridSpan w:val="3"/>
          </w:tcPr>
          <w:p w14:paraId="342A1BFB" w14:textId="77777777" w:rsidR="00DD7604" w:rsidRPr="00817B9B" w:rsidRDefault="00DD7604" w:rsidP="00422891">
            <w:pPr>
              <w:pStyle w:val="Tabletext"/>
              <w:spacing w:before="60" w:line="240" w:lineRule="exact"/>
              <w:jc w:val="center"/>
            </w:pPr>
            <w:r>
              <w:rPr>
                <w:rFonts w:hint="cs"/>
                <w:rtl/>
              </w:rPr>
              <w:t>غير معروفة</w:t>
            </w:r>
          </w:p>
        </w:tc>
      </w:tr>
      <w:tr w:rsidR="00DD7604" w:rsidRPr="00817B9B" w14:paraId="417D4113" w14:textId="77777777" w:rsidTr="00DD7604">
        <w:trPr>
          <w:jc w:val="center"/>
        </w:trPr>
        <w:tc>
          <w:tcPr>
            <w:tcW w:w="4315" w:type="dxa"/>
          </w:tcPr>
          <w:p w14:paraId="2A16A556" w14:textId="6D8DEA27" w:rsidR="00DD7604" w:rsidRPr="00817B9B" w:rsidRDefault="00DD7604" w:rsidP="00422891">
            <w:pPr>
              <w:pStyle w:val="Tabletext"/>
              <w:spacing w:before="60" w:line="240" w:lineRule="exact"/>
              <w:rPr>
                <w:rtl/>
              </w:rPr>
            </w:pPr>
            <w:r w:rsidRPr="00817B9B">
              <w:rPr>
                <w:rFonts w:hint="cs"/>
                <w:rtl/>
              </w:rPr>
              <w:t xml:space="preserve">سوية ضوضاء النظام </w:t>
            </w:r>
            <w:r>
              <w:t>(dB)</w:t>
            </w:r>
          </w:p>
        </w:tc>
        <w:tc>
          <w:tcPr>
            <w:tcW w:w="4536" w:type="dxa"/>
            <w:gridSpan w:val="3"/>
          </w:tcPr>
          <w:p w14:paraId="21868A88" w14:textId="77777777" w:rsidR="00DD7604" w:rsidRPr="00817B9B" w:rsidRDefault="00DD7604" w:rsidP="00422891">
            <w:pPr>
              <w:pStyle w:val="Tabletext"/>
              <w:spacing w:before="60" w:line="240" w:lineRule="exact"/>
              <w:jc w:val="center"/>
            </w:pPr>
            <w:r w:rsidRPr="00123F4B">
              <w:t>4</w:t>
            </w:r>
          </w:p>
        </w:tc>
      </w:tr>
      <w:tr w:rsidR="00DD7604" w:rsidRPr="00817B9B" w14:paraId="7B585542" w14:textId="77777777" w:rsidTr="00DD7604">
        <w:trPr>
          <w:jc w:val="center"/>
        </w:trPr>
        <w:tc>
          <w:tcPr>
            <w:tcW w:w="4315" w:type="dxa"/>
          </w:tcPr>
          <w:p w14:paraId="7D363C2F" w14:textId="1B10D69C" w:rsidR="00DD7604" w:rsidRPr="00817B9B" w:rsidRDefault="00DD7604" w:rsidP="00422891">
            <w:pPr>
              <w:pStyle w:val="Tabletext"/>
              <w:spacing w:before="60" w:line="240" w:lineRule="exact"/>
              <w:rPr>
                <w:rtl/>
              </w:rPr>
            </w:pPr>
            <w:r w:rsidRPr="00817B9B">
              <w:rPr>
                <w:rFonts w:hint="cs"/>
                <w:rtl/>
              </w:rPr>
              <w:t xml:space="preserve">عرض نطاق التردد الراديوي </w:t>
            </w:r>
            <w:r>
              <w:t>(</w:t>
            </w:r>
            <w:r w:rsidRPr="00817B9B">
              <w:t>MHz</w:t>
            </w:r>
            <w:r>
              <w:t>)</w:t>
            </w:r>
          </w:p>
        </w:tc>
        <w:tc>
          <w:tcPr>
            <w:tcW w:w="4536" w:type="dxa"/>
            <w:gridSpan w:val="3"/>
          </w:tcPr>
          <w:p w14:paraId="055079AB" w14:textId="77777777" w:rsidR="00DD7604" w:rsidRPr="00817B9B" w:rsidRDefault="00DD7604" w:rsidP="00422891">
            <w:pPr>
              <w:pStyle w:val="Tabletext"/>
              <w:spacing w:before="60" w:line="240" w:lineRule="exact"/>
              <w:jc w:val="center"/>
            </w:pPr>
            <w:r>
              <w:rPr>
                <w:rFonts w:hint="cs"/>
                <w:rtl/>
              </w:rPr>
              <w:t>غير معروفة</w:t>
            </w:r>
          </w:p>
        </w:tc>
      </w:tr>
      <w:tr w:rsidR="00DD7604" w:rsidRPr="00817B9B" w14:paraId="5EB1B9DB" w14:textId="77777777" w:rsidTr="00DD7604">
        <w:trPr>
          <w:jc w:val="center"/>
        </w:trPr>
        <w:tc>
          <w:tcPr>
            <w:tcW w:w="4315" w:type="dxa"/>
          </w:tcPr>
          <w:p w14:paraId="06CBB167" w14:textId="6F188C1A" w:rsidR="00DD7604" w:rsidRPr="00817B9B" w:rsidRDefault="00DD7604" w:rsidP="00422891">
            <w:pPr>
              <w:pStyle w:val="Tabletext"/>
              <w:spacing w:before="60" w:line="240" w:lineRule="exact"/>
              <w:rPr>
                <w:rtl/>
              </w:rPr>
            </w:pPr>
            <w:r w:rsidRPr="00817B9B">
              <w:rPr>
                <w:rFonts w:hint="cs"/>
                <w:rtl/>
              </w:rPr>
              <w:t xml:space="preserve">معدل مسح الهوائي </w:t>
            </w:r>
            <w:r>
              <w:t>(</w:t>
            </w:r>
            <w:r w:rsidRPr="00817B9B">
              <w:t>rpm</w:t>
            </w:r>
            <w:r>
              <w:t>)</w:t>
            </w:r>
          </w:p>
        </w:tc>
        <w:tc>
          <w:tcPr>
            <w:tcW w:w="4536" w:type="dxa"/>
            <w:gridSpan w:val="3"/>
          </w:tcPr>
          <w:p w14:paraId="671D00B9" w14:textId="77777777" w:rsidR="00DD7604" w:rsidRPr="00817B9B" w:rsidRDefault="00DD7604" w:rsidP="00422891">
            <w:pPr>
              <w:pStyle w:val="Tabletext"/>
              <w:spacing w:before="60" w:line="240" w:lineRule="exact"/>
              <w:jc w:val="center"/>
            </w:pPr>
            <w:r w:rsidRPr="00123F4B">
              <w:t>25</w:t>
            </w:r>
            <w:r w:rsidRPr="00817B9B">
              <w:t>/</w:t>
            </w:r>
            <w:r w:rsidRPr="00123F4B">
              <w:t>48</w:t>
            </w:r>
          </w:p>
        </w:tc>
      </w:tr>
      <w:tr w:rsidR="00DD7604" w:rsidRPr="00817B9B" w14:paraId="526AF8A2" w14:textId="77777777" w:rsidTr="00DD7604">
        <w:trPr>
          <w:jc w:val="center"/>
        </w:trPr>
        <w:tc>
          <w:tcPr>
            <w:tcW w:w="4315" w:type="dxa"/>
          </w:tcPr>
          <w:p w14:paraId="6334020A" w14:textId="06B2C968" w:rsidR="00DD7604" w:rsidRPr="00817B9B" w:rsidRDefault="00DD7604" w:rsidP="00422891">
            <w:pPr>
              <w:pStyle w:val="Tabletext"/>
              <w:spacing w:before="60" w:line="240" w:lineRule="exact"/>
            </w:pPr>
            <w:r w:rsidRPr="00817B9B">
              <w:rPr>
                <w:rFonts w:hint="cs"/>
                <w:rtl/>
              </w:rPr>
              <w:t xml:space="preserve">زمن مسح الهوائي </w:t>
            </w:r>
            <w:r>
              <w:t>(s)</w:t>
            </w:r>
          </w:p>
        </w:tc>
        <w:tc>
          <w:tcPr>
            <w:tcW w:w="4536" w:type="dxa"/>
            <w:gridSpan w:val="3"/>
          </w:tcPr>
          <w:p w14:paraId="59D4C3DE" w14:textId="77777777" w:rsidR="00DD7604" w:rsidRPr="00817B9B" w:rsidRDefault="00DD7604" w:rsidP="00422891">
            <w:pPr>
              <w:pStyle w:val="Tabletext"/>
              <w:spacing w:before="60" w:line="240" w:lineRule="exact"/>
              <w:jc w:val="center"/>
            </w:pPr>
            <w:r w:rsidRPr="00123F4B">
              <w:t>2</w:t>
            </w:r>
            <w:r>
              <w:t>,</w:t>
            </w:r>
            <w:r w:rsidRPr="00123F4B">
              <w:t>4</w:t>
            </w:r>
            <w:r w:rsidRPr="00817B9B">
              <w:t>/</w:t>
            </w:r>
            <w:r w:rsidRPr="00123F4B">
              <w:t>1</w:t>
            </w:r>
            <w:r>
              <w:t>,</w:t>
            </w:r>
            <w:r w:rsidRPr="00123F4B">
              <w:t>25</w:t>
            </w:r>
          </w:p>
        </w:tc>
      </w:tr>
      <w:tr w:rsidR="00DD7604" w:rsidRPr="00817B9B" w14:paraId="2EF23A1E" w14:textId="77777777" w:rsidTr="00DD7604">
        <w:trPr>
          <w:jc w:val="center"/>
        </w:trPr>
        <w:tc>
          <w:tcPr>
            <w:tcW w:w="4315" w:type="dxa"/>
          </w:tcPr>
          <w:p w14:paraId="6CD148A6" w14:textId="2C934671" w:rsidR="00DD7604" w:rsidRPr="006A60CF" w:rsidRDefault="00DD7604" w:rsidP="00422891">
            <w:pPr>
              <w:pStyle w:val="Tabletext"/>
              <w:spacing w:before="60" w:line="240" w:lineRule="exact"/>
              <w:rPr>
                <w:lang w:bidi="ar-EG"/>
              </w:rPr>
            </w:pPr>
            <w:r w:rsidRPr="006A60CF">
              <w:rPr>
                <w:rFonts w:hint="cs"/>
                <w:rtl/>
              </w:rPr>
              <w:t xml:space="preserve">عرض حزمة الهوائي الأفقية </w:t>
            </w:r>
            <w:r w:rsidRPr="006A60CF">
              <w:rPr>
                <w:rFonts w:hint="cs"/>
                <w:rtl/>
                <w:lang w:bidi="ar-EG"/>
              </w:rPr>
              <w:t>(</w:t>
            </w:r>
            <w:r w:rsidRPr="006A60CF">
              <w:rPr>
                <w:rFonts w:hint="cs"/>
                <w:rtl/>
              </w:rPr>
              <w:t>بالدرجات)</w:t>
            </w:r>
          </w:p>
        </w:tc>
        <w:tc>
          <w:tcPr>
            <w:tcW w:w="4536" w:type="dxa"/>
            <w:gridSpan w:val="3"/>
          </w:tcPr>
          <w:p w14:paraId="3E99D7A2" w14:textId="77777777" w:rsidR="00DD7604" w:rsidRPr="006A60CF" w:rsidRDefault="00DD7604" w:rsidP="00422891">
            <w:pPr>
              <w:pStyle w:val="Tabletext"/>
              <w:spacing w:before="60" w:line="240" w:lineRule="exact"/>
              <w:jc w:val="center"/>
            </w:pPr>
            <w:r w:rsidRPr="006A60CF">
              <w:t>2,0</w:t>
            </w:r>
          </w:p>
        </w:tc>
      </w:tr>
      <w:tr w:rsidR="00DD7604" w:rsidRPr="00817B9B" w14:paraId="45899687" w14:textId="77777777" w:rsidTr="00DD7604">
        <w:trPr>
          <w:jc w:val="center"/>
        </w:trPr>
        <w:tc>
          <w:tcPr>
            <w:tcW w:w="4315" w:type="dxa"/>
          </w:tcPr>
          <w:p w14:paraId="1DAC69B1" w14:textId="5A396F6F" w:rsidR="00DD7604" w:rsidRPr="006A60CF" w:rsidRDefault="00DD7604" w:rsidP="00422891">
            <w:pPr>
              <w:pStyle w:val="Tabletext"/>
              <w:spacing w:before="60" w:line="240" w:lineRule="exact"/>
            </w:pPr>
            <w:r w:rsidRPr="006A60CF">
              <w:rPr>
                <w:rFonts w:hint="cs"/>
                <w:rtl/>
              </w:rPr>
              <w:t xml:space="preserve">عرض حزمة الهوائي الرأسية </w:t>
            </w:r>
            <w:r w:rsidRPr="006A60CF">
              <w:rPr>
                <w:rFonts w:hint="cs"/>
                <w:rtl/>
                <w:lang w:bidi="ar-EG"/>
              </w:rPr>
              <w:t>(</w:t>
            </w:r>
            <w:r w:rsidRPr="006A60CF">
              <w:rPr>
                <w:rFonts w:hint="cs"/>
                <w:rtl/>
              </w:rPr>
              <w:t>بالدرجات)</w:t>
            </w:r>
          </w:p>
        </w:tc>
        <w:tc>
          <w:tcPr>
            <w:tcW w:w="4536" w:type="dxa"/>
            <w:gridSpan w:val="3"/>
          </w:tcPr>
          <w:p w14:paraId="392B19CD" w14:textId="77777777" w:rsidR="00DD7604" w:rsidRPr="006A60CF" w:rsidRDefault="00DD7604" w:rsidP="00422891">
            <w:pPr>
              <w:pStyle w:val="Tabletext"/>
              <w:spacing w:before="60" w:line="240" w:lineRule="exact"/>
              <w:jc w:val="center"/>
            </w:pPr>
            <w:r w:rsidRPr="006A60CF">
              <w:t>30,0</w:t>
            </w:r>
          </w:p>
        </w:tc>
      </w:tr>
      <w:tr w:rsidR="00DD7604" w:rsidRPr="00817B9B" w14:paraId="0D4AA45C" w14:textId="77777777" w:rsidTr="00DD7604">
        <w:trPr>
          <w:jc w:val="center"/>
        </w:trPr>
        <w:tc>
          <w:tcPr>
            <w:tcW w:w="4315" w:type="dxa"/>
          </w:tcPr>
          <w:p w14:paraId="4A6096B4" w14:textId="77777777" w:rsidR="00DD7604" w:rsidRPr="006A60CF" w:rsidRDefault="00DD7604" w:rsidP="00422891">
            <w:pPr>
              <w:pStyle w:val="Tabletext"/>
              <w:spacing w:before="60" w:line="240" w:lineRule="exact"/>
              <w:rPr>
                <w:rtl/>
              </w:rPr>
            </w:pPr>
            <w:r w:rsidRPr="006A60CF">
              <w:rPr>
                <w:rFonts w:hint="cs"/>
                <w:rtl/>
              </w:rPr>
              <w:t>الاستقطاب</w:t>
            </w:r>
          </w:p>
        </w:tc>
        <w:tc>
          <w:tcPr>
            <w:tcW w:w="4536" w:type="dxa"/>
            <w:gridSpan w:val="3"/>
          </w:tcPr>
          <w:p w14:paraId="00BDD2BF" w14:textId="77777777" w:rsidR="00DD7604" w:rsidRPr="006A60CF" w:rsidRDefault="00DD7604" w:rsidP="00422891">
            <w:pPr>
              <w:pStyle w:val="Tabletext"/>
              <w:spacing w:before="60" w:line="240" w:lineRule="exact"/>
              <w:jc w:val="center"/>
            </w:pPr>
            <w:r w:rsidRPr="006A60CF">
              <w:rPr>
                <w:rFonts w:hint="cs"/>
                <w:rtl/>
              </w:rPr>
              <w:t>أفقي</w:t>
            </w:r>
          </w:p>
        </w:tc>
      </w:tr>
    </w:tbl>
    <w:p w14:paraId="03900F08" w14:textId="77777777" w:rsidR="00C964F1" w:rsidRPr="00DE1169" w:rsidRDefault="00C964F1" w:rsidP="00C964F1">
      <w:pPr>
        <w:pStyle w:val="Heading2"/>
        <w:rPr>
          <w:rtl/>
          <w:lang w:bidi="ar-EG"/>
        </w:rPr>
      </w:pPr>
      <w:bookmarkStart w:id="70" w:name="_Toc201575185"/>
      <w:bookmarkStart w:id="71" w:name="_Toc201575424"/>
      <w:bookmarkStart w:id="72" w:name="_Toc460578276"/>
      <w:r w:rsidRPr="00123F4B">
        <w:rPr>
          <w:lang w:bidi="ar-EG"/>
        </w:rPr>
        <w:t>2</w:t>
      </w:r>
      <w:r>
        <w:rPr>
          <w:lang w:bidi="ar-EG"/>
        </w:rPr>
        <w:t>.</w:t>
      </w:r>
      <w:r w:rsidRPr="00123F4B">
        <w:rPr>
          <w:lang w:bidi="ar-EG"/>
        </w:rPr>
        <w:t>1</w:t>
      </w:r>
      <w:r w:rsidRPr="00DE1169">
        <w:rPr>
          <w:rFonts w:hint="cs"/>
          <w:rtl/>
          <w:lang w:bidi="ar-EG"/>
        </w:rPr>
        <w:tab/>
      </w:r>
      <w:r>
        <w:rPr>
          <w:rFonts w:hint="cs"/>
          <w:rtl/>
        </w:rPr>
        <w:t>سمات</w:t>
      </w:r>
      <w:r w:rsidRPr="00DE1169">
        <w:rPr>
          <w:rFonts w:hint="cs"/>
          <w:rtl/>
          <w:lang w:bidi="ar-EG"/>
        </w:rPr>
        <w:t xml:space="preserve"> كبت التداخل</w:t>
      </w:r>
      <w:r>
        <w:rPr>
          <w:rFonts w:hint="cs"/>
          <w:rtl/>
          <w:lang w:bidi="ar-EG"/>
        </w:rPr>
        <w:t xml:space="preserve"> في</w:t>
      </w:r>
      <w:r>
        <w:rPr>
          <w:rtl/>
          <w:lang w:bidi="ar-EG"/>
        </w:rPr>
        <w:t> </w:t>
      </w:r>
      <w:r w:rsidRPr="00DE1169">
        <w:rPr>
          <w:rFonts w:hint="cs"/>
          <w:rtl/>
          <w:lang w:bidi="ar-EG"/>
        </w:rPr>
        <w:t>مستقبِل الرادار</w:t>
      </w:r>
      <w:bookmarkEnd w:id="70"/>
      <w:bookmarkEnd w:id="71"/>
      <w:bookmarkEnd w:id="72"/>
    </w:p>
    <w:p w14:paraId="489D47F6" w14:textId="77777777" w:rsidR="00C964F1" w:rsidRDefault="00C964F1" w:rsidP="00C964F1">
      <w:pPr>
        <w:rPr>
          <w:rtl/>
          <w:lang w:bidi="ar-EG"/>
        </w:rPr>
      </w:pPr>
      <w:r>
        <w:rPr>
          <w:rFonts w:hint="cs"/>
          <w:rtl/>
          <w:lang w:val="en-GB" w:bidi="ar-EG"/>
        </w:rPr>
        <w:t>يستخدم كلا الرادارين مجموعة دارات ومعالجة إشارة لتقليل التداخل من رادارات أخرى في</w:t>
      </w:r>
      <w:r>
        <w:rPr>
          <w:rtl/>
          <w:lang w:val="en-GB" w:bidi="ar-EG"/>
        </w:rPr>
        <w:t> </w:t>
      </w:r>
      <w:r>
        <w:rPr>
          <w:rFonts w:hint="cs"/>
          <w:rtl/>
          <w:lang w:val="en-GB" w:bidi="ar-EG"/>
        </w:rPr>
        <w:t xml:space="preserve">نفس الموقع. </w:t>
      </w:r>
      <w:r>
        <w:rPr>
          <w:rFonts w:hint="cs"/>
          <w:rtl/>
          <w:lang w:bidi="ar-EG"/>
        </w:rPr>
        <w:t xml:space="preserve">ويستخدم كلا الرادارين </w:t>
      </w:r>
      <w:r>
        <w:rPr>
          <w:lang w:bidi="ar-EG"/>
        </w:rPr>
        <w:t>D</w:t>
      </w:r>
      <w:r>
        <w:rPr>
          <w:rFonts w:hint="cs"/>
          <w:rtl/>
          <w:lang w:bidi="ar-EG"/>
        </w:rPr>
        <w:t xml:space="preserve"> و</w:t>
      </w:r>
      <w:r>
        <w:rPr>
          <w:lang w:bidi="ar-EG"/>
        </w:rPr>
        <w:t>E</w:t>
      </w:r>
      <w:r>
        <w:rPr>
          <w:rFonts w:hint="cs"/>
          <w:rtl/>
          <w:lang w:bidi="ar-EG"/>
        </w:rPr>
        <w:t xml:space="preserve"> </w:t>
      </w:r>
      <w:r>
        <w:rPr>
          <w:rFonts w:hint="cs"/>
          <w:rtl/>
        </w:rPr>
        <w:t>وسائل ربط من نبضة</w:t>
      </w:r>
      <w:r>
        <w:rPr>
          <w:rFonts w:hint="cs"/>
          <w:rtl/>
          <w:lang w:bidi="ar-EG"/>
        </w:rPr>
        <w:t xml:space="preserve"> إلى</w:t>
      </w:r>
      <w:r>
        <w:rPr>
          <w:rtl/>
          <w:lang w:bidi="ar-EG"/>
        </w:rPr>
        <w:t> </w:t>
      </w:r>
      <w:r>
        <w:rPr>
          <w:rFonts w:hint="cs"/>
          <w:rtl/>
        </w:rPr>
        <w:t>نبضة ومن مسح</w:t>
      </w:r>
      <w:r>
        <w:rPr>
          <w:rFonts w:hint="cs"/>
          <w:rtl/>
          <w:lang w:bidi="ar-EG"/>
        </w:rPr>
        <w:t xml:space="preserve"> إلى</w:t>
      </w:r>
      <w:r>
        <w:rPr>
          <w:rtl/>
          <w:lang w:bidi="ar-EG"/>
        </w:rPr>
        <w:t> </w:t>
      </w:r>
      <w:r>
        <w:rPr>
          <w:rFonts w:hint="cs"/>
          <w:rtl/>
        </w:rPr>
        <w:t>مسح</w:t>
      </w:r>
      <w:r>
        <w:rPr>
          <w:rFonts w:hint="cs"/>
          <w:rtl/>
          <w:lang w:bidi="ar-EG"/>
        </w:rPr>
        <w:t xml:space="preserve"> لتقليل التداخل من رادارات أخرى. ولا تتوفر في</w:t>
      </w:r>
      <w:r>
        <w:rPr>
          <w:rtl/>
          <w:lang w:bidi="ar-EG"/>
        </w:rPr>
        <w:t> </w:t>
      </w:r>
      <w:r>
        <w:rPr>
          <w:rFonts w:hint="cs"/>
          <w:rtl/>
          <w:lang w:bidi="ar-EG"/>
        </w:rPr>
        <w:t xml:space="preserve">الرادارين تقنيات ثبات معدل الإنذار الكاذب </w:t>
      </w:r>
      <w:r>
        <w:rPr>
          <w:lang w:bidi="ar-EG"/>
        </w:rPr>
        <w:t>(</w:t>
      </w:r>
      <w:r w:rsidRPr="006B44D2">
        <w:t>CFAR</w:t>
      </w:r>
      <w:r>
        <w:rPr>
          <w:lang w:bidi="ar-EG"/>
        </w:rPr>
        <w:t>)</w:t>
      </w:r>
      <w:r>
        <w:rPr>
          <w:rFonts w:hint="cs"/>
          <w:rtl/>
          <w:lang w:bidi="ar-EG"/>
        </w:rPr>
        <w:t>. ويرد وصف تقنيات تقليل التداخل هذه في</w:t>
      </w:r>
      <w:r>
        <w:rPr>
          <w:rtl/>
          <w:lang w:bidi="ar-EG"/>
        </w:rPr>
        <w:t> </w:t>
      </w:r>
      <w:r>
        <w:rPr>
          <w:rFonts w:hint="cs"/>
          <w:rtl/>
          <w:lang w:bidi="ar-EG"/>
        </w:rPr>
        <w:t xml:space="preserve">التوصية </w:t>
      </w:r>
      <w:r>
        <w:rPr>
          <w:lang w:bidi="ar-EG"/>
        </w:rPr>
        <w:t>ITU</w:t>
      </w:r>
      <w:r>
        <w:rPr>
          <w:lang w:bidi="ar-EG"/>
        </w:rPr>
        <w:noBreakHyphen/>
        <w:t>R M.</w:t>
      </w:r>
      <w:r w:rsidRPr="00123F4B">
        <w:rPr>
          <w:lang w:bidi="ar-EG"/>
        </w:rPr>
        <w:t>1372</w:t>
      </w:r>
      <w:r>
        <w:rPr>
          <w:rFonts w:hint="cs"/>
          <w:rtl/>
          <w:lang w:bidi="ar-EG"/>
        </w:rPr>
        <w:t>.</w:t>
      </w:r>
    </w:p>
    <w:p w14:paraId="54DE8457" w14:textId="77777777" w:rsidR="00C964F1" w:rsidRPr="00DE1169" w:rsidRDefault="00C964F1" w:rsidP="00C964F1">
      <w:pPr>
        <w:pStyle w:val="Heading2"/>
        <w:rPr>
          <w:rtl/>
          <w:lang w:bidi="ar-EG"/>
        </w:rPr>
      </w:pPr>
      <w:bookmarkStart w:id="73" w:name="_Toc201575186"/>
      <w:bookmarkStart w:id="74" w:name="_Toc201575425"/>
      <w:bookmarkStart w:id="75" w:name="_Toc460578277"/>
      <w:r w:rsidRPr="00123F4B">
        <w:rPr>
          <w:lang w:bidi="ar-EG"/>
        </w:rPr>
        <w:t>3</w:t>
      </w:r>
      <w:r>
        <w:rPr>
          <w:lang w:bidi="ar-EG"/>
        </w:rPr>
        <w:t>.</w:t>
      </w:r>
      <w:r w:rsidRPr="00123F4B">
        <w:rPr>
          <w:lang w:bidi="ar-EG"/>
        </w:rPr>
        <w:t>1</w:t>
      </w:r>
      <w:r w:rsidRPr="00DE1169">
        <w:rPr>
          <w:rFonts w:hint="cs"/>
          <w:rtl/>
          <w:lang w:bidi="ar-EG"/>
        </w:rPr>
        <w:tab/>
        <w:t xml:space="preserve">الإشارات </w:t>
      </w:r>
      <w:r>
        <w:rPr>
          <w:rFonts w:hint="cs"/>
          <w:rtl/>
          <w:lang w:bidi="ar-EG"/>
        </w:rPr>
        <w:t>والأهداف المتداخلة</w:t>
      </w:r>
      <w:bookmarkEnd w:id="73"/>
      <w:bookmarkEnd w:id="74"/>
      <w:bookmarkEnd w:id="75"/>
    </w:p>
    <w:p w14:paraId="7787E933" w14:textId="77777777" w:rsidR="00C964F1" w:rsidRPr="007D6DA6" w:rsidRDefault="00C964F1" w:rsidP="00C964F1">
      <w:pPr>
        <w:rPr>
          <w:rtl/>
          <w:lang w:bidi="ar-EG"/>
        </w:rPr>
      </w:pPr>
      <w:r w:rsidRPr="007D6DA6">
        <w:rPr>
          <w:rFonts w:hint="cs"/>
          <w:rtl/>
          <w:lang w:bidi="ar-EG"/>
        </w:rPr>
        <w:t xml:space="preserve">تشمل الإشارات المتداخلة نبضات ومهاتفة رقمية متنقلة. ويحاكي مصدر النبضات دخل التحديد الراديوي للموقع. واستُعمل عرضاً نبضة يبلغ </w:t>
      </w:r>
      <w:r w:rsidRPr="00123F4B">
        <w:rPr>
          <w:lang w:bidi="ar-EG"/>
        </w:rPr>
        <w:t>1</w:t>
      </w:r>
      <w:r w:rsidRPr="007D6DA6">
        <w:rPr>
          <w:rFonts w:hint="cs"/>
          <w:rtl/>
          <w:lang w:bidi="ar-EG"/>
        </w:rPr>
        <w:t xml:space="preserve"> </w:t>
      </w:r>
      <w:r w:rsidRPr="007D6DA6">
        <w:t>μs</w:t>
      </w:r>
      <w:r w:rsidRPr="007D6DA6">
        <w:rPr>
          <w:rFonts w:hint="cs"/>
          <w:rtl/>
        </w:rPr>
        <w:t xml:space="preserve"> و</w:t>
      </w:r>
      <w:r w:rsidRPr="00123F4B">
        <w:t>2</w:t>
      </w:r>
      <w:r w:rsidRPr="007D6DA6">
        <w:rPr>
          <w:rFonts w:hint="cs"/>
          <w:rtl/>
        </w:rPr>
        <w:t xml:space="preserve"> </w:t>
      </w:r>
      <w:r w:rsidRPr="007D6DA6">
        <w:t>μs</w:t>
      </w:r>
      <w:r w:rsidRPr="007D6DA6">
        <w:rPr>
          <w:rFonts w:hint="cs"/>
          <w:rtl/>
        </w:rPr>
        <w:t xml:space="preserve"> مع ترددات </w:t>
      </w:r>
      <w:r w:rsidRPr="007D6DA6">
        <w:t>PRF</w:t>
      </w:r>
      <w:r w:rsidRPr="007D6DA6">
        <w:rPr>
          <w:rFonts w:hint="cs"/>
          <w:rtl/>
        </w:rPr>
        <w:t xml:space="preserve"> تساوي دورتي تشغيل </w:t>
      </w:r>
      <w:r w:rsidRPr="007D6DA6">
        <w:t>%</w:t>
      </w:r>
      <w:r w:rsidRPr="00123F4B">
        <w:t>0</w:t>
      </w:r>
      <w:r w:rsidRPr="007D6DA6">
        <w:t>,</w:t>
      </w:r>
      <w:r w:rsidRPr="00123F4B">
        <w:t>1</w:t>
      </w:r>
      <w:r w:rsidRPr="007D6DA6">
        <w:rPr>
          <w:rFonts w:hint="cs"/>
          <w:rtl/>
        </w:rPr>
        <w:t xml:space="preserve"> و</w:t>
      </w:r>
      <w:r w:rsidRPr="007D6DA6">
        <w:t>%</w:t>
      </w:r>
      <w:r w:rsidRPr="00123F4B">
        <w:t>1</w:t>
      </w:r>
      <w:r w:rsidRPr="007D6DA6">
        <w:rPr>
          <w:rFonts w:hint="cs"/>
          <w:rtl/>
        </w:rPr>
        <w:t>. بينما يحاك</w:t>
      </w:r>
      <w:r>
        <w:rPr>
          <w:rFonts w:hint="cs"/>
          <w:rtl/>
        </w:rPr>
        <w:t>ي</w:t>
      </w:r>
      <w:r w:rsidRPr="007D6DA6">
        <w:rPr>
          <w:rFonts w:hint="cs"/>
          <w:rtl/>
        </w:rPr>
        <w:t xml:space="preserve"> مصدر </w:t>
      </w:r>
      <w:r w:rsidRPr="007D6DA6">
        <w:rPr>
          <w:rFonts w:hint="cs"/>
          <w:rtl/>
          <w:lang w:bidi="ar-EG"/>
        </w:rPr>
        <w:t xml:space="preserve">المهاتفة الرقمية المتنقلة إشارتي </w:t>
      </w:r>
      <w:r w:rsidRPr="007D6DA6">
        <w:t>CDMA</w:t>
      </w:r>
      <w:r w:rsidRPr="007D6DA6">
        <w:rPr>
          <w:rFonts w:hint="cs"/>
          <w:rtl/>
        </w:rPr>
        <w:t xml:space="preserve"> تنوعيتين إحداها بعرض نطاق </w:t>
      </w:r>
      <w:r w:rsidRPr="00123F4B">
        <w:t>5</w:t>
      </w:r>
      <w:r w:rsidRPr="007D6DA6">
        <w:rPr>
          <w:rFonts w:hint="cs"/>
          <w:rtl/>
        </w:rPr>
        <w:t xml:space="preserve"> </w:t>
      </w:r>
      <w:r w:rsidRPr="007D6DA6">
        <w:t>MHz</w:t>
      </w:r>
      <w:r w:rsidRPr="007D6DA6">
        <w:rPr>
          <w:rFonts w:hint="cs"/>
          <w:rtl/>
        </w:rPr>
        <w:t xml:space="preserve"> والأخرى بعرض نطاق </w:t>
      </w:r>
      <w:r w:rsidRPr="00123F4B">
        <w:t>1</w:t>
      </w:r>
      <w:r w:rsidRPr="007D6DA6">
        <w:t>,</w:t>
      </w:r>
      <w:r w:rsidRPr="00123F4B">
        <w:t>25</w:t>
      </w:r>
      <w:r w:rsidRPr="007D6DA6">
        <w:rPr>
          <w:rFonts w:hint="cs"/>
          <w:rtl/>
        </w:rPr>
        <w:t xml:space="preserve"> </w:t>
      </w:r>
      <w:r w:rsidRPr="007D6DA6">
        <w:t>MHz</w:t>
      </w:r>
      <w:r w:rsidRPr="007D6DA6">
        <w:rPr>
          <w:rFonts w:hint="cs"/>
          <w:rtl/>
        </w:rPr>
        <w:t>.</w:t>
      </w:r>
    </w:p>
    <w:p w14:paraId="340A4370" w14:textId="77777777" w:rsidR="00C964F1" w:rsidRDefault="00C964F1" w:rsidP="00C964F1">
      <w:pPr>
        <w:rPr>
          <w:rtl/>
        </w:rPr>
      </w:pPr>
      <w:r>
        <w:rPr>
          <w:rFonts w:hint="cs"/>
          <w:spacing w:val="-6"/>
          <w:rtl/>
          <w:lang w:bidi="ar-EG"/>
        </w:rPr>
        <w:t>كان البث</w:t>
      </w:r>
      <w:r w:rsidRPr="008543D2">
        <w:rPr>
          <w:rFonts w:hint="cs"/>
          <w:spacing w:val="-6"/>
          <w:rtl/>
          <w:lang w:bidi="ar-EG"/>
        </w:rPr>
        <w:t xml:space="preserve"> </w:t>
      </w:r>
      <w:r>
        <w:rPr>
          <w:rFonts w:hint="cs"/>
          <w:spacing w:val="-6"/>
          <w:rtl/>
          <w:lang w:bidi="ar-EG"/>
        </w:rPr>
        <w:t>عند تردد التوليف</w:t>
      </w:r>
      <w:r w:rsidRPr="008543D2">
        <w:rPr>
          <w:rFonts w:hint="cs"/>
          <w:spacing w:val="-6"/>
          <w:rtl/>
          <w:lang w:bidi="ar-EG"/>
        </w:rPr>
        <w:t xml:space="preserve"> مع التردد التشغيلي للرادارات</w:t>
      </w:r>
      <w:r>
        <w:rPr>
          <w:rFonts w:hint="cs"/>
          <w:spacing w:val="-6"/>
          <w:rtl/>
          <w:lang w:bidi="ar-EG"/>
        </w:rPr>
        <w:t xml:space="preserve"> </w:t>
      </w:r>
      <w:r>
        <w:rPr>
          <w:rFonts w:hint="cs"/>
          <w:rtl/>
          <w:lang w:bidi="ar-EG"/>
        </w:rPr>
        <w:t xml:space="preserve">ومبوبة مع الأهداف الجارية محاكاتها. وتبيّن أطياف بث إشارتي </w:t>
      </w:r>
      <w:r w:rsidRPr="006B44D2">
        <w:t>CDMA</w:t>
      </w:r>
      <w:r>
        <w:rPr>
          <w:rFonts w:hint="cs"/>
          <w:rtl/>
        </w:rPr>
        <w:t xml:space="preserve"> المتداخلتين</w:t>
      </w:r>
      <w:r>
        <w:rPr>
          <w:rFonts w:hint="cs"/>
          <w:rtl/>
          <w:lang w:bidi="ar-EG"/>
        </w:rPr>
        <w:t xml:space="preserve"> في</w:t>
      </w:r>
      <w:r>
        <w:rPr>
          <w:rtl/>
          <w:lang w:bidi="ar-EG"/>
        </w:rPr>
        <w:t> </w:t>
      </w:r>
      <w:r>
        <w:rPr>
          <w:rFonts w:hint="cs"/>
          <w:rtl/>
        </w:rPr>
        <w:t xml:space="preserve">الشكل </w:t>
      </w:r>
      <w:r>
        <w:t>2</w:t>
      </w:r>
      <w:r>
        <w:rPr>
          <w:rFonts w:hint="cs"/>
          <w:rtl/>
        </w:rPr>
        <w:t xml:space="preserve"> أدناه.</w:t>
      </w:r>
    </w:p>
    <w:p w14:paraId="08C9E78C" w14:textId="77777777" w:rsidR="00C964F1" w:rsidRDefault="00C964F1" w:rsidP="00C964F1">
      <w:pPr>
        <w:pStyle w:val="FigureNo"/>
        <w:rPr>
          <w:rtl/>
        </w:rPr>
      </w:pPr>
      <w:r>
        <w:rPr>
          <w:rFonts w:hint="cs"/>
          <w:rtl/>
        </w:rPr>
        <w:lastRenderedPageBreak/>
        <w:t xml:space="preserve">الشـكل </w:t>
      </w:r>
      <w:r>
        <w:rPr>
          <w:lang w:val="en-US"/>
        </w:rPr>
        <w:t>2</w:t>
      </w:r>
    </w:p>
    <w:p w14:paraId="44C4A0C1" w14:textId="77777777" w:rsidR="00C964F1" w:rsidRDefault="00C964F1" w:rsidP="00C964F1">
      <w:pPr>
        <w:pStyle w:val="FigureTitle"/>
        <w:rPr>
          <w:rtl/>
        </w:rPr>
      </w:pPr>
      <w:r w:rsidRPr="00FC6892">
        <w:rPr>
          <w:rFonts w:hint="cs"/>
          <w:rtl/>
        </w:rPr>
        <w:t xml:space="preserve">إشارة </w:t>
      </w:r>
      <w:r w:rsidRPr="00FC6892">
        <w:t>CDMA</w:t>
      </w:r>
      <w:r w:rsidRPr="00FC6892">
        <w:rPr>
          <w:rFonts w:hint="cs"/>
          <w:rtl/>
        </w:rPr>
        <w:t xml:space="preserve"> التنوُعيتين</w:t>
      </w:r>
    </w:p>
    <w:p w14:paraId="33CA6293" w14:textId="30EBB6C8" w:rsidR="00C964F1" w:rsidRDefault="00DD7604" w:rsidP="00DD7604">
      <w:pPr>
        <w:pStyle w:val="Figure"/>
        <w:rPr>
          <w:rtl/>
          <w:lang w:bidi="ar-EG"/>
        </w:rPr>
      </w:pPr>
      <w:r>
        <w:rPr>
          <w:noProof/>
          <w:lang w:eastAsia="en-US" w:bidi="ar-SA"/>
        </w:rPr>
        <w:drawing>
          <wp:inline distT="0" distB="0" distL="0" distR="0" wp14:anchorId="48BB9249" wp14:editId="0BFF78AF">
            <wp:extent cx="4128135" cy="3152775"/>
            <wp:effectExtent l="0" t="0" r="5715" b="952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8135" cy="3152775"/>
                    </a:xfrm>
                    <a:prstGeom prst="rect">
                      <a:avLst/>
                    </a:prstGeom>
                    <a:noFill/>
                    <a:ln>
                      <a:noFill/>
                    </a:ln>
                  </pic:spPr>
                </pic:pic>
              </a:graphicData>
            </a:graphic>
          </wp:inline>
        </w:drawing>
      </w:r>
    </w:p>
    <w:p w14:paraId="76346E5A" w14:textId="77777777" w:rsidR="00C964F1" w:rsidRPr="00FF37D7" w:rsidRDefault="00C964F1" w:rsidP="00C964F1">
      <w:pPr>
        <w:pStyle w:val="Heading2"/>
        <w:rPr>
          <w:rtl/>
          <w:lang w:bidi="ar-EG"/>
        </w:rPr>
      </w:pPr>
      <w:bookmarkStart w:id="76" w:name="_Toc201575426"/>
      <w:bookmarkStart w:id="77" w:name="_Toc460578278"/>
      <w:r w:rsidRPr="00123F4B">
        <w:rPr>
          <w:lang w:bidi="ar-EG"/>
        </w:rPr>
        <w:t>4</w:t>
      </w:r>
      <w:r>
        <w:rPr>
          <w:lang w:bidi="ar-EG"/>
        </w:rPr>
        <w:t>.</w:t>
      </w:r>
      <w:r w:rsidRPr="00123F4B">
        <w:rPr>
          <w:lang w:bidi="ar-EG"/>
        </w:rPr>
        <w:t>1</w:t>
      </w:r>
      <w:r>
        <w:rPr>
          <w:rFonts w:hint="cs"/>
          <w:rtl/>
          <w:lang w:bidi="ar-EG"/>
        </w:rPr>
        <w:tab/>
      </w:r>
      <w:r w:rsidRPr="00FF37D7">
        <w:rPr>
          <w:rFonts w:hint="cs"/>
          <w:rtl/>
          <w:lang w:bidi="ar-EG"/>
        </w:rPr>
        <w:t>توليد هدف غير متقلب</w:t>
      </w:r>
      <w:bookmarkEnd w:id="76"/>
      <w:bookmarkEnd w:id="77"/>
    </w:p>
    <w:p w14:paraId="547A6170" w14:textId="77777777" w:rsidR="00C964F1" w:rsidRDefault="00C964F1" w:rsidP="00C964F1">
      <w:pPr>
        <w:rPr>
          <w:rtl/>
          <w:lang w:bidi="ar-EG"/>
        </w:rPr>
      </w:pPr>
      <w:r>
        <w:rPr>
          <w:rFonts w:hint="cs"/>
          <w:rtl/>
          <w:lang w:val="en-GB" w:bidi="ar-EG"/>
        </w:rPr>
        <w:t>استخدمت مجموعة من مولدات الإشارات الموجية العشوائية</w:t>
      </w:r>
      <w:r>
        <w:rPr>
          <w:rFonts w:hint="cs"/>
          <w:rtl/>
          <w:lang w:bidi="ar-EG"/>
        </w:rPr>
        <w:t>، ومولدات إشارات التردد الراديوي، وتشكيلة دارات منفصلة، وحاسوب شخصي محمول، ومكونات ترددات راديوية أخرى (من كبلات وقارات ومضمامات وغيرها)، لتوليد عشرة أهداف متساوية التباعد على</w:t>
      </w:r>
      <w:r>
        <w:rPr>
          <w:rtl/>
          <w:lang w:bidi="ar-EG"/>
        </w:rPr>
        <w:t> </w:t>
      </w:r>
      <w:r>
        <w:rPr>
          <w:rFonts w:hint="cs"/>
          <w:rtl/>
          <w:lang w:bidi="ar-EG"/>
        </w:rPr>
        <w:t xml:space="preserve">امتداد نصف قطر قدره ثلاثة أميال بحرية </w:t>
      </w:r>
      <w:r w:rsidRPr="006B44D2">
        <w:t>(km</w:t>
      </w:r>
      <w:r>
        <w:t> </w:t>
      </w:r>
      <w:r w:rsidRPr="00123F4B">
        <w:t>5</w:t>
      </w:r>
      <w:r>
        <w:t>,</w:t>
      </w:r>
      <w:r w:rsidRPr="00123F4B">
        <w:t>6</w:t>
      </w:r>
      <w:r w:rsidRPr="006B44D2">
        <w:t>~)</w:t>
      </w:r>
      <w:r>
        <w:rPr>
          <w:rFonts w:hint="cs"/>
          <w:rtl/>
          <w:lang w:bidi="ar-EG"/>
        </w:rPr>
        <w:t xml:space="preserve"> ولها نفس </w:t>
      </w:r>
      <w:r>
        <w:rPr>
          <w:rFonts w:hint="cs"/>
          <w:rtl/>
        </w:rPr>
        <w:t>مستوى</w:t>
      </w:r>
      <w:r>
        <w:rPr>
          <w:rFonts w:hint="cs"/>
          <w:rtl/>
          <w:lang w:bidi="ar-EG"/>
        </w:rPr>
        <w:t xml:space="preserve"> قدرة التردد الراديوي. وجرى تعديل مستوى القدرة في</w:t>
      </w:r>
      <w:r>
        <w:rPr>
          <w:rtl/>
          <w:lang w:bidi="ar-EG"/>
        </w:rPr>
        <w:t> </w:t>
      </w:r>
      <w:r>
        <w:rPr>
          <w:rFonts w:hint="cs"/>
          <w:rtl/>
          <w:lang w:bidi="ar-EG"/>
        </w:rPr>
        <w:t>الأهداف المصطنعة إلى</w:t>
      </w:r>
      <w:r>
        <w:rPr>
          <w:rtl/>
          <w:lang w:bidi="ar-EG"/>
        </w:rPr>
        <w:t> </w:t>
      </w:r>
      <w:r>
        <w:rPr>
          <w:rFonts w:hint="cs"/>
          <w:rtl/>
          <w:lang w:bidi="ar-EG"/>
        </w:rPr>
        <w:t xml:space="preserve">أن بلغ احتمال كشف الهدف نحو </w:t>
      </w:r>
      <w:r>
        <w:rPr>
          <w:lang w:bidi="ar-EG"/>
        </w:rPr>
        <w:t>%</w:t>
      </w:r>
      <w:r w:rsidRPr="00123F4B">
        <w:rPr>
          <w:lang w:bidi="ar-EG"/>
        </w:rPr>
        <w:t>90</w:t>
      </w:r>
      <w:r>
        <w:rPr>
          <w:rFonts w:hint="cs"/>
          <w:rtl/>
          <w:lang w:bidi="ar-EG"/>
        </w:rPr>
        <w:t>. وتحدث نبضات الأهداف العشرة التي يطلقها كل رادار جميعها ضمن زمن عودة واحد من تدريجات الرادار قصيرة المدى، أي ضمن "</w:t>
      </w:r>
      <w:proofErr w:type="gramStart"/>
      <w:r>
        <w:rPr>
          <w:rFonts w:hint="cs"/>
          <w:rtl/>
          <w:lang w:bidi="ar-EG"/>
        </w:rPr>
        <w:t>كنسة</w:t>
      </w:r>
      <w:proofErr w:type="gramEnd"/>
      <w:r>
        <w:rPr>
          <w:rFonts w:hint="cs"/>
          <w:rtl/>
          <w:lang w:bidi="ar-EG"/>
        </w:rPr>
        <w:t>" واحدة. وهكذا فإن النبضات تحاكي عشرة أهداف على</w:t>
      </w:r>
      <w:r>
        <w:rPr>
          <w:rtl/>
          <w:lang w:bidi="ar-EG"/>
        </w:rPr>
        <w:t> </w:t>
      </w:r>
      <w:r>
        <w:rPr>
          <w:rFonts w:hint="cs"/>
          <w:rtl/>
          <w:lang w:bidi="ar-EG"/>
        </w:rPr>
        <w:t>امتداد نصف القطر، أي اتجاه زاوي وحيد. ولتعديل أوضاع العرض حُدّدت قدرة التردد الراديوي في</w:t>
      </w:r>
      <w:r>
        <w:rPr>
          <w:rtl/>
          <w:lang w:bidi="ar-EG"/>
        </w:rPr>
        <w:t> </w:t>
      </w:r>
      <w:r>
        <w:rPr>
          <w:rFonts w:hint="cs"/>
          <w:rtl/>
          <w:lang w:bidi="ar-EG"/>
        </w:rPr>
        <w:t>مولّد الهدف عند مستوى بحيث تكون الأهداف العشرة كلها مرئية على</w:t>
      </w:r>
      <w:r>
        <w:rPr>
          <w:rtl/>
          <w:lang w:bidi="ar-EG"/>
        </w:rPr>
        <w:t> </w:t>
      </w:r>
      <w:r>
        <w:rPr>
          <w:rFonts w:hint="cs"/>
          <w:rtl/>
          <w:lang w:bidi="ar-EG"/>
        </w:rPr>
        <w:t>امتداد نصف القطر في</w:t>
      </w:r>
      <w:r>
        <w:rPr>
          <w:rtl/>
          <w:lang w:bidi="ar-EG"/>
        </w:rPr>
        <w:t> </w:t>
      </w:r>
      <w:r>
        <w:rPr>
          <w:rFonts w:hint="cs"/>
          <w:rtl/>
          <w:lang w:bidi="ar-EG"/>
        </w:rPr>
        <w:t xml:space="preserve">لوحة مؤشر موقع النبضة </w:t>
      </w:r>
      <w:r>
        <w:rPr>
          <w:lang w:bidi="ar-EG"/>
        </w:rPr>
        <w:t>(PPI)</w:t>
      </w:r>
      <w:r>
        <w:rPr>
          <w:rFonts w:hint="cs"/>
          <w:rtl/>
          <w:lang w:bidi="ar-EG"/>
        </w:rPr>
        <w:t xml:space="preserve"> ووُضعت مفاتيح تحكّم فيديو الرادار في</w:t>
      </w:r>
      <w:r>
        <w:rPr>
          <w:rtl/>
          <w:lang w:bidi="ar-EG"/>
        </w:rPr>
        <w:t> </w:t>
      </w:r>
      <w:r>
        <w:rPr>
          <w:rFonts w:hint="cs"/>
          <w:rtl/>
          <w:lang w:bidi="ar-EG"/>
        </w:rPr>
        <w:t>أوضاع تشغيل عادية. وقد تم التوصل إلى</w:t>
      </w:r>
      <w:r>
        <w:rPr>
          <w:rtl/>
          <w:lang w:bidi="ar-EG"/>
        </w:rPr>
        <w:t> </w:t>
      </w:r>
      <w:r>
        <w:rPr>
          <w:rFonts w:hint="cs"/>
          <w:rtl/>
          <w:lang w:bidi="ar-EG"/>
        </w:rPr>
        <w:t>قيم خط الأساس لوظائف البرمجية التي تتحكم في</w:t>
      </w:r>
      <w:r>
        <w:rPr>
          <w:rtl/>
          <w:lang w:bidi="ar-EG"/>
        </w:rPr>
        <w:t> </w:t>
      </w:r>
      <w:r>
        <w:rPr>
          <w:rFonts w:hint="cs"/>
          <w:rtl/>
          <w:lang w:bidi="ar-EG"/>
        </w:rPr>
        <w:t>معايير لمعان ودرجة لون وتباين الهدف والخلفية من خلال عملية اختبار من قِبل العاملين القائمين بالاختبار وبمساعدة من المصنّعين والبحارة المحترفين ممن لديهم الخبرة في</w:t>
      </w:r>
      <w:r>
        <w:rPr>
          <w:rtl/>
          <w:lang w:bidi="ar-EG"/>
        </w:rPr>
        <w:t> </w:t>
      </w:r>
      <w:r>
        <w:rPr>
          <w:rFonts w:hint="cs"/>
          <w:rtl/>
          <w:lang w:bidi="ar-EG"/>
        </w:rPr>
        <w:t>تشغيل هذه الأنماط من الرادارات على</w:t>
      </w:r>
      <w:r>
        <w:rPr>
          <w:rtl/>
          <w:lang w:bidi="ar-EG"/>
        </w:rPr>
        <w:t> </w:t>
      </w:r>
      <w:r>
        <w:rPr>
          <w:rFonts w:hint="cs"/>
          <w:rtl/>
          <w:lang w:bidi="ar-EG"/>
        </w:rPr>
        <w:t>متن سفن من مختلف الأحجام. وبمجرد تحديد هذه القيم استُخدمت طوال مراحل برنامج اختبار ذلك الرادار.</w:t>
      </w:r>
    </w:p>
    <w:p w14:paraId="75F8F182" w14:textId="77777777" w:rsidR="00C964F1" w:rsidRPr="00FE235F" w:rsidRDefault="00C964F1" w:rsidP="00C964F1">
      <w:pPr>
        <w:pStyle w:val="Heading2"/>
        <w:rPr>
          <w:rtl/>
          <w:lang w:bidi="ar-EG"/>
        </w:rPr>
      </w:pPr>
      <w:bookmarkStart w:id="78" w:name="_Toc201575187"/>
      <w:bookmarkStart w:id="79" w:name="_Toc201575427"/>
      <w:bookmarkStart w:id="80" w:name="_Toc460578279"/>
      <w:r w:rsidRPr="00123F4B">
        <w:rPr>
          <w:lang w:bidi="ar-EG"/>
        </w:rPr>
        <w:lastRenderedPageBreak/>
        <w:t>5</w:t>
      </w:r>
      <w:r>
        <w:rPr>
          <w:lang w:bidi="ar-EG"/>
        </w:rPr>
        <w:t>.</w:t>
      </w:r>
      <w:r w:rsidRPr="00123F4B">
        <w:rPr>
          <w:lang w:bidi="ar-EG"/>
        </w:rPr>
        <w:t>1</w:t>
      </w:r>
      <w:r>
        <w:rPr>
          <w:rFonts w:hint="cs"/>
          <w:rtl/>
          <w:lang w:bidi="ar-EG"/>
        </w:rPr>
        <w:tab/>
      </w:r>
      <w:r w:rsidRPr="00FE235F">
        <w:rPr>
          <w:rFonts w:hint="cs"/>
          <w:rtl/>
          <w:lang w:bidi="ar-EG"/>
        </w:rPr>
        <w:t>نتائج الاختبار</w:t>
      </w:r>
      <w:bookmarkEnd w:id="78"/>
      <w:bookmarkEnd w:id="79"/>
      <w:bookmarkEnd w:id="80"/>
    </w:p>
    <w:p w14:paraId="6A55F0AD" w14:textId="77777777" w:rsidR="00C964F1" w:rsidRPr="00645158" w:rsidRDefault="00C964F1" w:rsidP="00C964F1">
      <w:pPr>
        <w:pStyle w:val="Heading3"/>
        <w:rPr>
          <w:lang w:bidi="ar-EG"/>
        </w:rPr>
      </w:pPr>
      <w:bookmarkStart w:id="81" w:name="_Toc201575188"/>
      <w:bookmarkStart w:id="82" w:name="_Toc201575428"/>
      <w:bookmarkStart w:id="83" w:name="_Toc460578280"/>
      <w:r w:rsidRPr="00123F4B">
        <w:rPr>
          <w:lang w:bidi="ar-EG"/>
        </w:rPr>
        <w:t>1</w:t>
      </w:r>
      <w:r>
        <w:rPr>
          <w:lang w:bidi="ar-EG"/>
        </w:rPr>
        <w:t>.</w:t>
      </w:r>
      <w:r w:rsidRPr="00123F4B">
        <w:rPr>
          <w:lang w:bidi="ar-EG"/>
        </w:rPr>
        <w:t>5</w:t>
      </w:r>
      <w:r>
        <w:rPr>
          <w:lang w:bidi="ar-EG"/>
        </w:rPr>
        <w:t>.</w:t>
      </w:r>
      <w:r w:rsidRPr="00123F4B">
        <w:rPr>
          <w:lang w:bidi="ar-EG"/>
        </w:rPr>
        <w:t>1</w:t>
      </w:r>
      <w:r w:rsidRPr="00645158">
        <w:rPr>
          <w:rFonts w:hint="cs"/>
          <w:rtl/>
          <w:lang w:bidi="ar-EG"/>
        </w:rPr>
        <w:tab/>
        <w:t xml:space="preserve">الرادار </w:t>
      </w:r>
      <w:r w:rsidRPr="00645158">
        <w:t>D</w:t>
      </w:r>
      <w:bookmarkEnd w:id="81"/>
      <w:bookmarkEnd w:id="82"/>
      <w:bookmarkEnd w:id="83"/>
    </w:p>
    <w:p w14:paraId="7DFEFEC7" w14:textId="77777777" w:rsidR="00C964F1" w:rsidRDefault="00C964F1" w:rsidP="006A60CF">
      <w:pPr>
        <w:keepNext/>
        <w:keepLines/>
        <w:rPr>
          <w:rtl/>
          <w:lang w:bidi="ar-EG"/>
        </w:rPr>
      </w:pPr>
      <w:r>
        <w:rPr>
          <w:rFonts w:hint="cs"/>
          <w:rtl/>
          <w:lang w:val="en-GB" w:bidi="ar-EG"/>
        </w:rPr>
        <w:t xml:space="preserve">بالنسبة للرادار </w:t>
      </w:r>
      <w:r w:rsidRPr="006B44D2">
        <w:t>D</w:t>
      </w:r>
      <w:r>
        <w:rPr>
          <w:rFonts w:hint="cs"/>
          <w:rtl/>
        </w:rPr>
        <w:t xml:space="preserve"> </w:t>
      </w:r>
      <w:r>
        <w:rPr>
          <w:rFonts w:hint="cs"/>
          <w:rtl/>
          <w:lang w:bidi="ar-EG"/>
        </w:rPr>
        <w:t>كان من الممكن رصد تأثير الإشارات غير المطلوبة على</w:t>
      </w:r>
      <w:r>
        <w:rPr>
          <w:rtl/>
          <w:lang w:bidi="ar-EG"/>
        </w:rPr>
        <w:t> </w:t>
      </w:r>
      <w:r>
        <w:rPr>
          <w:rFonts w:hint="cs"/>
          <w:rtl/>
          <w:lang w:bidi="ar-EG"/>
        </w:rPr>
        <w:t>الأهداف منفردة. وبالنسبة لكل إشارة غير مطلوبة أمكن تعداد التناقص في</w:t>
      </w:r>
      <w:r>
        <w:rPr>
          <w:rtl/>
          <w:lang w:bidi="ar-EG"/>
        </w:rPr>
        <w:t> </w:t>
      </w:r>
      <w:r>
        <w:rPr>
          <w:rFonts w:hint="cs"/>
          <w:rtl/>
          <w:lang w:bidi="ar-EG"/>
        </w:rPr>
        <w:t>عدد الأهداف المرئية على</w:t>
      </w:r>
      <w:r>
        <w:rPr>
          <w:rtl/>
          <w:lang w:bidi="ar-EG"/>
        </w:rPr>
        <w:t> </w:t>
      </w:r>
      <w:r>
        <w:rPr>
          <w:rFonts w:hint="cs"/>
          <w:rtl/>
          <w:lang w:bidi="ar-EG"/>
        </w:rPr>
        <w:t xml:space="preserve">لوحة </w:t>
      </w:r>
      <w:r>
        <w:rPr>
          <w:lang w:bidi="ar-EG"/>
        </w:rPr>
        <w:t>PPI</w:t>
      </w:r>
      <w:r>
        <w:rPr>
          <w:rFonts w:hint="cs"/>
          <w:rtl/>
          <w:lang w:bidi="ar-EG"/>
        </w:rPr>
        <w:t xml:space="preserve"> كلما ازداد مستوى النسبة </w:t>
      </w:r>
      <w:r w:rsidRPr="00FF37D7">
        <w:rPr>
          <w:i/>
          <w:iCs/>
          <w:lang w:bidi="ar-EG"/>
        </w:rPr>
        <w:t>I/N</w:t>
      </w:r>
      <w:r>
        <w:rPr>
          <w:rFonts w:hint="cs"/>
          <w:rtl/>
          <w:lang w:bidi="ar-EG"/>
        </w:rPr>
        <w:t>. وجرى تعداد الأهداف عند كل مستوى</w:t>
      </w:r>
      <w:r>
        <w:rPr>
          <w:rFonts w:hint="eastAsia"/>
          <w:rtl/>
          <w:lang w:bidi="ar-EG"/>
        </w:rPr>
        <w:t> </w:t>
      </w:r>
      <w:r>
        <w:rPr>
          <w:i/>
          <w:iCs/>
          <w:lang w:bidi="ar-EG"/>
        </w:rPr>
        <w:t>I/N</w:t>
      </w:r>
      <w:r>
        <w:rPr>
          <w:rFonts w:hint="cs"/>
          <w:i/>
          <w:iCs/>
          <w:rtl/>
          <w:lang w:bidi="ar-EG"/>
        </w:rPr>
        <w:t xml:space="preserve"> </w:t>
      </w:r>
      <w:r>
        <w:rPr>
          <w:rFonts w:hint="cs"/>
          <w:rtl/>
          <w:lang w:bidi="ar-EG"/>
        </w:rPr>
        <w:t>لكل نمط من أنماط التداخل. كما جرى تعداد احتمالات كشف الأهداف</w:t>
      </w:r>
      <w:r>
        <w:rPr>
          <w:rFonts w:hint="cs"/>
          <w:rtl/>
        </w:rPr>
        <w:t xml:space="preserve">، </w:t>
      </w:r>
      <w:r w:rsidRPr="00B221A0">
        <w:rPr>
          <w:i/>
          <w:iCs/>
        </w:rPr>
        <w:t>P</w:t>
      </w:r>
      <w:r w:rsidRPr="00B221A0">
        <w:rPr>
          <w:i/>
          <w:iCs/>
          <w:vertAlign w:val="subscript"/>
        </w:rPr>
        <w:t>d</w:t>
      </w:r>
      <w:r>
        <w:rPr>
          <w:rFonts w:hint="cs"/>
          <w:rtl/>
        </w:rPr>
        <w:t>،</w:t>
      </w:r>
      <w:r>
        <w:rPr>
          <w:rFonts w:hint="cs"/>
          <w:rtl/>
          <w:lang w:bidi="ar-EG"/>
        </w:rPr>
        <w:t xml:space="preserve"> عند خط الأساس قبل بداية كل اختبار. ونتائج الاختبارات التي أُجريت على</w:t>
      </w:r>
      <w:r>
        <w:rPr>
          <w:rtl/>
          <w:lang w:bidi="ar-EG"/>
        </w:rPr>
        <w:t> </w:t>
      </w:r>
      <w:r>
        <w:rPr>
          <w:rFonts w:hint="cs"/>
          <w:rtl/>
          <w:lang w:bidi="ar-EG"/>
        </w:rPr>
        <w:t xml:space="preserve">الرادار </w:t>
      </w:r>
      <w:r w:rsidRPr="006B44D2">
        <w:t>D</w:t>
      </w:r>
      <w:r>
        <w:rPr>
          <w:rFonts w:hint="cs"/>
          <w:rtl/>
        </w:rPr>
        <w:t xml:space="preserve"> </w:t>
      </w:r>
      <w:r>
        <w:rPr>
          <w:rFonts w:hint="cs"/>
          <w:rtl/>
          <w:lang w:bidi="ar-EG"/>
        </w:rPr>
        <w:t>مبيّنة في</w:t>
      </w:r>
      <w:r>
        <w:rPr>
          <w:rtl/>
          <w:lang w:bidi="ar-EG"/>
        </w:rPr>
        <w:t> </w:t>
      </w:r>
      <w:r>
        <w:rPr>
          <w:rFonts w:hint="cs"/>
          <w:rtl/>
          <w:lang w:bidi="ar-EG"/>
        </w:rPr>
        <w:t xml:space="preserve">الشكل </w:t>
      </w:r>
      <w:r w:rsidRPr="00123F4B">
        <w:rPr>
          <w:lang w:bidi="ar-EG"/>
        </w:rPr>
        <w:t>3</w:t>
      </w:r>
      <w:r>
        <w:rPr>
          <w:rFonts w:hint="cs"/>
          <w:rtl/>
          <w:lang w:bidi="ar-EG"/>
        </w:rPr>
        <w:t xml:space="preserve"> أدناه، الذي يبيّن احتمال كشف الهدف</w:t>
      </w:r>
      <w:r>
        <w:rPr>
          <w:rFonts w:hint="cs"/>
          <w:rtl/>
        </w:rPr>
        <w:t xml:space="preserve">، </w:t>
      </w:r>
      <w:r w:rsidRPr="00B221A0">
        <w:rPr>
          <w:i/>
          <w:iCs/>
        </w:rPr>
        <w:t>P</w:t>
      </w:r>
      <w:r w:rsidRPr="00B221A0">
        <w:rPr>
          <w:i/>
          <w:iCs/>
          <w:vertAlign w:val="subscript"/>
        </w:rPr>
        <w:t>d</w:t>
      </w:r>
      <w:r>
        <w:rPr>
          <w:rFonts w:hint="cs"/>
          <w:rtl/>
        </w:rPr>
        <w:t>،</w:t>
      </w:r>
      <w:r>
        <w:rPr>
          <w:rFonts w:hint="cs"/>
          <w:rtl/>
          <w:lang w:bidi="ar-EG"/>
        </w:rPr>
        <w:t xml:space="preserve"> مقابل مستوى</w:t>
      </w:r>
      <w:r>
        <w:rPr>
          <w:rFonts w:hint="eastAsia"/>
          <w:rtl/>
          <w:lang w:bidi="ar-EG"/>
        </w:rPr>
        <w:t> </w:t>
      </w:r>
      <w:r>
        <w:rPr>
          <w:i/>
          <w:iCs/>
          <w:lang w:bidi="ar-EG"/>
        </w:rPr>
        <w:t>I/N</w:t>
      </w:r>
      <w:r>
        <w:rPr>
          <w:rFonts w:hint="cs"/>
          <w:i/>
          <w:iCs/>
          <w:rtl/>
          <w:lang w:bidi="ar-EG"/>
        </w:rPr>
        <w:t xml:space="preserve"> </w:t>
      </w:r>
      <w:r>
        <w:rPr>
          <w:rFonts w:hint="cs"/>
          <w:rtl/>
          <w:lang w:bidi="ar-EG"/>
        </w:rPr>
        <w:t>لكل نمط من أنماط التداخل. وخط الأساس</w:t>
      </w:r>
      <w:r>
        <w:rPr>
          <w:rFonts w:hint="cs"/>
          <w:rtl/>
        </w:rPr>
        <w:t xml:space="preserve">، </w:t>
      </w:r>
      <w:r w:rsidRPr="00B221A0">
        <w:rPr>
          <w:i/>
          <w:iCs/>
        </w:rPr>
        <w:t>P</w:t>
      </w:r>
      <w:r w:rsidRPr="00B221A0">
        <w:rPr>
          <w:i/>
          <w:iCs/>
          <w:vertAlign w:val="subscript"/>
        </w:rPr>
        <w:t>d</w:t>
      </w:r>
      <w:r>
        <w:rPr>
          <w:rFonts w:hint="cs"/>
          <w:rtl/>
        </w:rPr>
        <w:t>،</w:t>
      </w:r>
      <w:r>
        <w:rPr>
          <w:rFonts w:hint="cs"/>
          <w:rtl/>
          <w:lang w:bidi="ar-EG"/>
        </w:rPr>
        <w:t xml:space="preserve"> في</w:t>
      </w:r>
      <w:r>
        <w:rPr>
          <w:rtl/>
          <w:lang w:bidi="ar-EG"/>
        </w:rPr>
        <w:t> </w:t>
      </w:r>
      <w:r>
        <w:rPr>
          <w:rFonts w:hint="cs"/>
          <w:rtl/>
          <w:lang w:bidi="ar-EG"/>
        </w:rPr>
        <w:t xml:space="preserve">الشكل </w:t>
      </w:r>
      <w:r w:rsidRPr="00123F4B">
        <w:rPr>
          <w:lang w:bidi="ar-EG"/>
        </w:rPr>
        <w:t>3</w:t>
      </w:r>
      <w:r>
        <w:rPr>
          <w:rFonts w:hint="cs"/>
          <w:rtl/>
          <w:lang w:bidi="ar-EG"/>
        </w:rPr>
        <w:t xml:space="preserve"> هو </w:t>
      </w:r>
      <w:r w:rsidRPr="00123F4B">
        <w:rPr>
          <w:lang w:bidi="ar-EG"/>
        </w:rPr>
        <w:t>0</w:t>
      </w:r>
      <w:r>
        <w:rPr>
          <w:lang w:bidi="ar-EG"/>
        </w:rPr>
        <w:t>,</w:t>
      </w:r>
      <w:r w:rsidRPr="00123F4B">
        <w:rPr>
          <w:lang w:bidi="ar-EG"/>
        </w:rPr>
        <w:t>92</w:t>
      </w:r>
      <w:r>
        <w:rPr>
          <w:rFonts w:hint="cs"/>
          <w:rtl/>
          <w:lang w:bidi="ar-EG"/>
        </w:rPr>
        <w:t xml:space="preserve"> حيث شريط خطأ سيغما </w:t>
      </w:r>
      <w:r w:rsidRPr="00123F4B">
        <w:rPr>
          <w:lang w:bidi="ar-EG"/>
        </w:rPr>
        <w:t>1</w:t>
      </w:r>
      <w:r>
        <w:rPr>
          <w:rFonts w:hint="cs"/>
          <w:rtl/>
          <w:lang w:bidi="ar-EG"/>
        </w:rPr>
        <w:t xml:space="preserve"> بمقدار </w:t>
      </w:r>
      <w:r w:rsidRPr="00123F4B">
        <w:rPr>
          <w:lang w:bidi="ar-EG"/>
        </w:rPr>
        <w:t>0</w:t>
      </w:r>
      <w:r>
        <w:rPr>
          <w:lang w:bidi="ar-EG"/>
        </w:rPr>
        <w:t>,</w:t>
      </w:r>
      <w:r w:rsidRPr="00123F4B">
        <w:rPr>
          <w:lang w:bidi="ar-EG"/>
        </w:rPr>
        <w:t>016</w:t>
      </w:r>
      <w:r>
        <w:rPr>
          <w:rFonts w:hint="cs"/>
          <w:rtl/>
          <w:lang w:bidi="ar-EG"/>
        </w:rPr>
        <w:t xml:space="preserve"> فوق تلك القيمة ودونها. ويلاحظ أن كل نقطة في</w:t>
      </w:r>
      <w:r>
        <w:rPr>
          <w:rtl/>
          <w:lang w:bidi="ar-EG"/>
        </w:rPr>
        <w:t> </w:t>
      </w:r>
      <w:r>
        <w:rPr>
          <w:rFonts w:hint="cs"/>
          <w:rtl/>
          <w:lang w:bidi="ar-EG"/>
        </w:rPr>
        <w:t xml:space="preserve">الشكل </w:t>
      </w:r>
      <w:r w:rsidRPr="00123F4B">
        <w:rPr>
          <w:lang w:bidi="ar-EG"/>
        </w:rPr>
        <w:t>3</w:t>
      </w:r>
      <w:r>
        <w:rPr>
          <w:rFonts w:hint="cs"/>
          <w:rtl/>
          <w:lang w:bidi="ar-EG"/>
        </w:rPr>
        <w:t xml:space="preserve"> تمثل ما مجموعه </w:t>
      </w:r>
      <w:r w:rsidRPr="00123F4B">
        <w:rPr>
          <w:lang w:bidi="ar-EG"/>
        </w:rPr>
        <w:t>500</w:t>
      </w:r>
      <w:r>
        <w:rPr>
          <w:rFonts w:hint="cs"/>
          <w:rtl/>
          <w:lang w:bidi="ar-EG"/>
        </w:rPr>
        <w:t xml:space="preserve"> هدف منشود.</w:t>
      </w:r>
    </w:p>
    <w:p w14:paraId="3A8101A5" w14:textId="77777777" w:rsidR="00C964F1" w:rsidRDefault="00C964F1" w:rsidP="00C964F1">
      <w:pPr>
        <w:pStyle w:val="FigureNo"/>
        <w:rPr>
          <w:rtl/>
        </w:rPr>
      </w:pPr>
      <w:r>
        <w:rPr>
          <w:rFonts w:hint="cs"/>
          <w:rtl/>
        </w:rPr>
        <w:t xml:space="preserve">الشـكل </w:t>
      </w:r>
      <w:r w:rsidRPr="00123F4B">
        <w:rPr>
          <w:lang w:val="en-US"/>
        </w:rPr>
        <w:t>3</w:t>
      </w:r>
    </w:p>
    <w:p w14:paraId="0228D968" w14:textId="3BD91135" w:rsidR="00C964F1" w:rsidRPr="00FC6892" w:rsidRDefault="00C964F1" w:rsidP="00C964F1">
      <w:pPr>
        <w:pStyle w:val="FigureTitle"/>
        <w:rPr>
          <w:rFonts w:ascii="Times New Roman"/>
          <w:rtl/>
        </w:rPr>
      </w:pPr>
      <w:r w:rsidRPr="00FC6892">
        <w:rPr>
          <w:rFonts w:ascii="Times New Roman" w:hint="cs"/>
          <w:rtl/>
        </w:rPr>
        <w:t>منحنيات</w:t>
      </w:r>
      <w:r>
        <w:rPr>
          <w:rFonts w:ascii="Times New Roman" w:hint="cs"/>
          <w:rtl/>
        </w:rPr>
        <w:t xml:space="preserve"> احتمال الكشف في</w:t>
      </w:r>
      <w:r>
        <w:rPr>
          <w:rFonts w:ascii="Times New Roman"/>
          <w:rtl/>
        </w:rPr>
        <w:t> </w:t>
      </w:r>
      <w:r w:rsidRPr="00FC6892">
        <w:rPr>
          <w:rFonts w:ascii="Times New Roman" w:hint="cs"/>
          <w:rtl/>
        </w:rPr>
        <w:t xml:space="preserve">الرادار </w:t>
      </w:r>
      <w:r w:rsidRPr="00FC6892">
        <w:rPr>
          <w:rFonts w:ascii="Times New Roman"/>
        </w:rPr>
        <w:t>D</w:t>
      </w:r>
    </w:p>
    <w:p w14:paraId="742922AD" w14:textId="2FC2F24D" w:rsidR="00C964F1" w:rsidRDefault="00C964F1" w:rsidP="00EF43FA">
      <w:pPr>
        <w:pStyle w:val="Figure"/>
        <w:rPr>
          <w:rtl/>
        </w:rPr>
      </w:pPr>
      <w:r>
        <w:rPr>
          <w:rFonts w:ascii="Arial" w:hAnsi="Arial" w:cs="Arial"/>
          <w:noProof/>
          <w:color w:val="000000"/>
          <w:sz w:val="16"/>
          <w:szCs w:val="16"/>
        </w:rPr>
        <w:t xml:space="preserve"> </w:t>
      </w:r>
      <w:r w:rsidR="00EF43FA">
        <w:rPr>
          <w:noProof/>
          <w:lang w:eastAsia="en-US" w:bidi="ar-SA"/>
        </w:rPr>
        <w:drawing>
          <wp:inline distT="0" distB="0" distL="0" distR="0" wp14:anchorId="4A0EEF08" wp14:editId="72680E61">
            <wp:extent cx="4947285" cy="4565015"/>
            <wp:effectExtent l="0" t="0" r="5715" b="6985"/>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7285" cy="4565015"/>
                    </a:xfrm>
                    <a:prstGeom prst="rect">
                      <a:avLst/>
                    </a:prstGeom>
                    <a:noFill/>
                    <a:ln>
                      <a:noFill/>
                    </a:ln>
                  </pic:spPr>
                </pic:pic>
              </a:graphicData>
            </a:graphic>
          </wp:inline>
        </w:drawing>
      </w:r>
    </w:p>
    <w:p w14:paraId="69243405" w14:textId="77777777" w:rsidR="00C964F1" w:rsidRDefault="00C964F1" w:rsidP="00C964F1">
      <w:pPr>
        <w:rPr>
          <w:rtl/>
          <w:lang w:bidi="ar-EG"/>
        </w:rPr>
      </w:pPr>
      <w:r>
        <w:rPr>
          <w:rFonts w:hint="cs"/>
          <w:rtl/>
          <w:lang w:val="en-GB" w:bidi="ar-EG"/>
        </w:rPr>
        <w:t xml:space="preserve">يبيّن الشكل </w:t>
      </w:r>
      <w:r w:rsidRPr="00123F4B">
        <w:rPr>
          <w:lang w:bidi="ar-EG"/>
        </w:rPr>
        <w:t>3</w:t>
      </w:r>
      <w:r>
        <w:rPr>
          <w:rFonts w:hint="cs"/>
          <w:rtl/>
          <w:lang w:bidi="ar-EG"/>
        </w:rPr>
        <w:t xml:space="preserve"> أن احتمال كشف الهدف</w:t>
      </w:r>
      <w:r>
        <w:rPr>
          <w:rFonts w:hint="cs"/>
          <w:rtl/>
        </w:rPr>
        <w:t xml:space="preserve"> </w:t>
      </w:r>
      <w:r w:rsidRPr="00B221A0">
        <w:rPr>
          <w:i/>
          <w:iCs/>
          <w:lang w:bidi="ar-EG"/>
        </w:rPr>
        <w:t>P</w:t>
      </w:r>
      <w:r w:rsidRPr="00B221A0">
        <w:rPr>
          <w:i/>
          <w:iCs/>
          <w:vertAlign w:val="subscript"/>
          <w:lang w:bidi="ar-EG"/>
        </w:rPr>
        <w:t>d</w:t>
      </w:r>
      <w:r>
        <w:rPr>
          <w:rFonts w:hint="cs"/>
          <w:rtl/>
          <w:lang w:bidi="ar-EG"/>
        </w:rPr>
        <w:t xml:space="preserve">، باستثناء حالة التداخل النبضي، قد انخفض دون خط </w:t>
      </w:r>
      <w:r>
        <w:rPr>
          <w:rFonts w:hint="cs"/>
          <w:rtl/>
        </w:rPr>
        <w:t xml:space="preserve">الأساس </w:t>
      </w:r>
      <w:r w:rsidRPr="00B221A0">
        <w:rPr>
          <w:i/>
          <w:iCs/>
          <w:lang w:bidi="ar-EG"/>
        </w:rPr>
        <w:t>P</w:t>
      </w:r>
      <w:r w:rsidRPr="00B221A0">
        <w:rPr>
          <w:i/>
          <w:iCs/>
          <w:vertAlign w:val="subscript"/>
          <w:lang w:bidi="ar-EG"/>
        </w:rPr>
        <w:t>d</w:t>
      </w:r>
      <w:r>
        <w:rPr>
          <w:rFonts w:hint="cs"/>
          <w:rtl/>
          <w:lang w:bidi="ar-EG"/>
        </w:rPr>
        <w:t xml:space="preserve"> المستخدم في</w:t>
      </w:r>
      <w:r>
        <w:rPr>
          <w:rtl/>
          <w:lang w:bidi="ar-EG"/>
        </w:rPr>
        <w:t> </w:t>
      </w:r>
      <w:r>
        <w:rPr>
          <w:rFonts w:hint="cs"/>
          <w:rtl/>
          <w:lang w:bidi="ar-EG"/>
        </w:rPr>
        <w:t xml:space="preserve">هذه الاختبارات ناقصاً الانحراف المعياري لقيمة </w:t>
      </w:r>
      <w:r>
        <w:rPr>
          <w:i/>
          <w:iCs/>
          <w:lang w:bidi="ar-EG"/>
        </w:rPr>
        <w:t>I/N</w:t>
      </w:r>
      <w:r>
        <w:rPr>
          <w:rFonts w:hint="cs"/>
          <w:i/>
          <w:iCs/>
          <w:rtl/>
          <w:lang w:bidi="ar-EG"/>
        </w:rPr>
        <w:t xml:space="preserve"> </w:t>
      </w:r>
      <w:r>
        <w:rPr>
          <w:rFonts w:hint="cs"/>
          <w:rtl/>
          <w:lang w:bidi="ar-EG"/>
        </w:rPr>
        <w:t xml:space="preserve">التي تتجاوز </w:t>
      </w:r>
      <w:r>
        <w:rPr>
          <w:lang w:bidi="ar-EG"/>
        </w:rPr>
        <w:t xml:space="preserve">dB </w:t>
      </w:r>
      <w:r w:rsidRPr="00123F4B">
        <w:rPr>
          <w:lang w:bidi="ar-EG"/>
        </w:rPr>
        <w:t>12</w:t>
      </w:r>
      <w:r>
        <w:rPr>
          <w:lang w:bidi="ar-EG"/>
        </w:rPr>
        <w:t>–</w:t>
      </w:r>
      <w:r>
        <w:rPr>
          <w:rFonts w:hint="cs"/>
          <w:rtl/>
          <w:lang w:bidi="ar-EG"/>
        </w:rPr>
        <w:t xml:space="preserve"> لإشارة </w:t>
      </w:r>
      <w:r w:rsidRPr="006B44D2">
        <w:t>CDMA</w:t>
      </w:r>
      <w:r>
        <w:rPr>
          <w:rFonts w:hint="cs"/>
          <w:rtl/>
        </w:rPr>
        <w:t xml:space="preserve"> </w:t>
      </w:r>
      <w:r>
        <w:rPr>
          <w:rFonts w:hint="cs"/>
          <w:rtl/>
          <w:lang w:bidi="ar-EG"/>
        </w:rPr>
        <w:t>غير المطلوبة.</w:t>
      </w:r>
    </w:p>
    <w:p w14:paraId="2CEC873F" w14:textId="77777777" w:rsidR="00C964F1" w:rsidRPr="00C4531E" w:rsidRDefault="00C964F1" w:rsidP="006A60CF">
      <w:pPr>
        <w:pStyle w:val="Heading3"/>
        <w:rPr>
          <w:lang w:bidi="ar-EG"/>
        </w:rPr>
      </w:pPr>
      <w:bookmarkStart w:id="84" w:name="_Toc201575189"/>
      <w:bookmarkStart w:id="85" w:name="_Toc201575429"/>
      <w:bookmarkStart w:id="86" w:name="_Toc460578281"/>
      <w:r w:rsidRPr="00123F4B">
        <w:rPr>
          <w:lang w:bidi="ar-EG"/>
        </w:rPr>
        <w:lastRenderedPageBreak/>
        <w:t>2</w:t>
      </w:r>
      <w:r>
        <w:rPr>
          <w:lang w:bidi="ar-EG"/>
        </w:rPr>
        <w:t>.</w:t>
      </w:r>
      <w:r w:rsidRPr="00123F4B">
        <w:rPr>
          <w:lang w:bidi="ar-EG"/>
        </w:rPr>
        <w:t>5</w:t>
      </w:r>
      <w:r>
        <w:rPr>
          <w:lang w:bidi="ar-EG"/>
        </w:rPr>
        <w:t>.</w:t>
      </w:r>
      <w:r w:rsidRPr="00123F4B">
        <w:rPr>
          <w:lang w:bidi="ar-EG"/>
        </w:rPr>
        <w:t>1</w:t>
      </w:r>
      <w:r w:rsidRPr="00C4531E">
        <w:rPr>
          <w:rFonts w:hint="cs"/>
          <w:rtl/>
          <w:lang w:bidi="ar-EG"/>
        </w:rPr>
        <w:tab/>
        <w:t xml:space="preserve">الرادار </w:t>
      </w:r>
      <w:r w:rsidRPr="00C4531E">
        <w:t>E</w:t>
      </w:r>
      <w:bookmarkEnd w:id="84"/>
      <w:bookmarkEnd w:id="85"/>
      <w:bookmarkEnd w:id="86"/>
    </w:p>
    <w:p w14:paraId="090D5727" w14:textId="77777777" w:rsidR="00C964F1" w:rsidRDefault="00C964F1" w:rsidP="006A60CF">
      <w:pPr>
        <w:keepNext/>
        <w:keepLines/>
        <w:rPr>
          <w:rtl/>
          <w:lang w:bidi="ar-EG"/>
        </w:rPr>
      </w:pPr>
      <w:r>
        <w:rPr>
          <w:rFonts w:hint="cs"/>
          <w:rtl/>
          <w:lang w:val="en-GB" w:bidi="ar-EG"/>
        </w:rPr>
        <w:t xml:space="preserve">بالنسبة للرادار </w:t>
      </w:r>
      <w:r w:rsidRPr="006B44D2">
        <w:t>E</w:t>
      </w:r>
      <w:r>
        <w:rPr>
          <w:rFonts w:hint="cs"/>
          <w:rtl/>
          <w:lang w:bidi="ar-EG"/>
        </w:rPr>
        <w:t xml:space="preserve"> كان من الصعب حساب التناقص في</w:t>
      </w:r>
      <w:r>
        <w:rPr>
          <w:rtl/>
          <w:lang w:bidi="ar-EG"/>
        </w:rPr>
        <w:t> </w:t>
      </w:r>
      <w:r>
        <w:rPr>
          <w:rFonts w:hint="cs"/>
          <w:rtl/>
          <w:lang w:bidi="ar-EG"/>
        </w:rPr>
        <w:t xml:space="preserve">الهدف </w:t>
      </w:r>
      <w:r w:rsidRPr="00B221A0">
        <w:rPr>
          <w:i/>
          <w:iCs/>
          <w:lang w:bidi="ar-EG"/>
        </w:rPr>
        <w:t>P</w:t>
      </w:r>
      <w:r w:rsidRPr="00B221A0">
        <w:rPr>
          <w:i/>
          <w:iCs/>
          <w:vertAlign w:val="subscript"/>
          <w:lang w:bidi="ar-EG"/>
        </w:rPr>
        <w:t>d</w:t>
      </w:r>
      <w:r>
        <w:rPr>
          <w:rFonts w:hint="cs"/>
          <w:rtl/>
        </w:rPr>
        <w:t xml:space="preserve"> </w:t>
      </w:r>
      <w:r>
        <w:rPr>
          <w:rFonts w:hint="cs"/>
          <w:rtl/>
          <w:lang w:bidi="ar-EG"/>
        </w:rPr>
        <w:t>عند حقن التداخل في</w:t>
      </w:r>
      <w:r>
        <w:rPr>
          <w:rtl/>
          <w:lang w:bidi="ar-EG"/>
        </w:rPr>
        <w:t> </w:t>
      </w:r>
      <w:r>
        <w:rPr>
          <w:rFonts w:hint="cs"/>
          <w:rtl/>
          <w:lang w:bidi="ar-EG"/>
        </w:rPr>
        <w:t>مستقبِل الرادار. وتسبب التداخل في</w:t>
      </w:r>
      <w:r>
        <w:rPr>
          <w:rtl/>
          <w:lang w:bidi="ar-EG"/>
        </w:rPr>
        <w:t> </w:t>
      </w:r>
      <w:r>
        <w:rPr>
          <w:rFonts w:hint="cs"/>
          <w:rtl/>
          <w:lang w:bidi="ar-EG"/>
        </w:rPr>
        <w:t>خبو جميع الأهداف بنفس المعدل أياً كان موقعها في</w:t>
      </w:r>
      <w:r>
        <w:rPr>
          <w:rtl/>
          <w:lang w:bidi="ar-EG"/>
        </w:rPr>
        <w:t> </w:t>
      </w:r>
      <w:r>
        <w:rPr>
          <w:rFonts w:hint="cs"/>
          <w:rtl/>
          <w:lang w:bidi="ar-EG"/>
        </w:rPr>
        <w:t xml:space="preserve">سلسلة الأهداف. ولم يكن من الممكن جعل فُرادى الأهداف "تختفي" بزيادة قدرة التداخل وتعداد الأهداف المفقودة لحساب احتمال الكشف </w:t>
      </w:r>
      <w:r w:rsidRPr="00B221A0">
        <w:rPr>
          <w:i/>
          <w:iCs/>
          <w:lang w:bidi="ar-EG"/>
        </w:rPr>
        <w:t>P</w:t>
      </w:r>
      <w:r w:rsidRPr="00B221A0">
        <w:rPr>
          <w:i/>
          <w:iCs/>
          <w:vertAlign w:val="subscript"/>
          <w:lang w:bidi="ar-EG"/>
        </w:rPr>
        <w:t>d</w:t>
      </w:r>
      <w:r>
        <w:rPr>
          <w:rFonts w:hint="cs"/>
          <w:rtl/>
          <w:lang w:bidi="ar-EG"/>
        </w:rPr>
        <w:t xml:space="preserve">. ولذلك فإن البيانات المأخوذة للرادار </w:t>
      </w:r>
      <w:r w:rsidRPr="006B44D2">
        <w:t>E</w:t>
      </w:r>
      <w:r>
        <w:rPr>
          <w:rFonts w:hint="cs"/>
          <w:rtl/>
          <w:lang w:bidi="ar-EG"/>
        </w:rPr>
        <w:t xml:space="preserve"> تعكس ما إذا كان ظهور جميع الأهداف يتأثر أم لا عند كل مستوى </w:t>
      </w:r>
      <w:r>
        <w:rPr>
          <w:i/>
          <w:iCs/>
          <w:lang w:bidi="ar-EG"/>
        </w:rPr>
        <w:t>I/N</w:t>
      </w:r>
      <w:r>
        <w:rPr>
          <w:rFonts w:hint="cs"/>
          <w:i/>
          <w:iCs/>
          <w:rtl/>
          <w:lang w:bidi="ar-EG"/>
        </w:rPr>
        <w:t xml:space="preserve"> </w:t>
      </w:r>
      <w:r>
        <w:rPr>
          <w:rFonts w:hint="cs"/>
          <w:rtl/>
          <w:lang w:bidi="ar-EG"/>
        </w:rPr>
        <w:t xml:space="preserve">لكل نمط من أنماط التداخل. وبيانات الرادار </w:t>
      </w:r>
      <w:r w:rsidRPr="006B44D2">
        <w:t>E</w:t>
      </w:r>
      <w:r>
        <w:rPr>
          <w:rFonts w:hint="cs"/>
          <w:rtl/>
          <w:lang w:bidi="ar-EG"/>
        </w:rPr>
        <w:t xml:space="preserve"> موجزة أدناه في</w:t>
      </w:r>
      <w:r>
        <w:rPr>
          <w:rtl/>
          <w:lang w:bidi="ar-EG"/>
        </w:rPr>
        <w:t> </w:t>
      </w:r>
      <w:r>
        <w:rPr>
          <w:rFonts w:hint="cs"/>
          <w:rtl/>
          <w:lang w:bidi="ar-EG"/>
        </w:rPr>
        <w:t xml:space="preserve">الجدول </w:t>
      </w:r>
      <w:r w:rsidRPr="00123F4B">
        <w:rPr>
          <w:lang w:bidi="ar-EG"/>
        </w:rPr>
        <w:t>8</w:t>
      </w:r>
      <w:r>
        <w:rPr>
          <w:rFonts w:hint="cs"/>
          <w:rtl/>
          <w:lang w:bidi="ar-EG"/>
        </w:rPr>
        <w:t>.</w:t>
      </w:r>
    </w:p>
    <w:p w14:paraId="109709D7" w14:textId="77777777" w:rsidR="00C964F1" w:rsidRDefault="00C964F1" w:rsidP="00C964F1">
      <w:pPr>
        <w:pStyle w:val="TableNo"/>
        <w:rPr>
          <w:rtl/>
        </w:rPr>
      </w:pPr>
      <w:r>
        <w:rPr>
          <w:rFonts w:hint="cs"/>
          <w:rtl/>
        </w:rPr>
        <w:t xml:space="preserve">الجـدول </w:t>
      </w:r>
      <w:r w:rsidRPr="00123F4B">
        <w:t>8</w:t>
      </w:r>
    </w:p>
    <w:p w14:paraId="0D612C17" w14:textId="77777777" w:rsidR="00C964F1" w:rsidRPr="00A103C5" w:rsidRDefault="00C964F1" w:rsidP="00C964F1">
      <w:pPr>
        <w:pStyle w:val="Tabletitle"/>
        <w:rPr>
          <w:rtl/>
        </w:rPr>
      </w:pPr>
      <w:r>
        <w:rPr>
          <w:rFonts w:hint="cs"/>
          <w:rtl/>
        </w:rPr>
        <w:t xml:space="preserve">الرادار </w:t>
      </w:r>
      <w:r w:rsidRPr="00C4531E">
        <w:t>E</w:t>
      </w:r>
      <w:r>
        <w:rPr>
          <w:rFonts w:hint="cs"/>
          <w:rtl/>
        </w:rPr>
        <w:t xml:space="preserve"> يتعرّض لتداخل النفاذ </w:t>
      </w:r>
      <w:r>
        <w:t>CDMA</w:t>
      </w:r>
      <w:r>
        <w:rPr>
          <w:rFonts w:hint="cs"/>
          <w:rtl/>
        </w:rPr>
        <w:t xml:space="preserve"> المبوّب</w:t>
      </w:r>
    </w:p>
    <w:tbl>
      <w:tblPr>
        <w:tblStyle w:val="TableGrid"/>
        <w:bidiVisual/>
        <w:tblW w:w="0" w:type="auto"/>
        <w:jc w:val="center"/>
        <w:tblLook w:val="01E0" w:firstRow="1" w:lastRow="1" w:firstColumn="1" w:lastColumn="1" w:noHBand="0" w:noVBand="0"/>
      </w:tblPr>
      <w:tblGrid>
        <w:gridCol w:w="4118"/>
        <w:gridCol w:w="2143"/>
        <w:gridCol w:w="2268"/>
      </w:tblGrid>
      <w:tr w:rsidR="00C964F1" w:rsidRPr="000A0B0A" w14:paraId="6EA67133" w14:textId="77777777" w:rsidTr="00422891">
        <w:trPr>
          <w:tblHeader/>
          <w:jc w:val="center"/>
        </w:trPr>
        <w:tc>
          <w:tcPr>
            <w:tcW w:w="4118" w:type="dxa"/>
          </w:tcPr>
          <w:p w14:paraId="63E51D8F" w14:textId="0D134C04" w:rsidR="00C964F1" w:rsidRPr="002719D9" w:rsidRDefault="00C964F1" w:rsidP="00422891">
            <w:pPr>
              <w:keepNext/>
              <w:spacing w:before="40" w:after="60" w:line="320" w:lineRule="exact"/>
              <w:jc w:val="center"/>
              <w:rPr>
                <w:b/>
                <w:bCs/>
                <w:i/>
                <w:iCs/>
                <w:sz w:val="20"/>
                <w:szCs w:val="26"/>
                <w:rtl/>
                <w:lang w:bidi="ar-EG"/>
              </w:rPr>
            </w:pPr>
            <w:r w:rsidRPr="002719D9">
              <w:rPr>
                <w:b/>
                <w:bCs/>
                <w:i/>
                <w:iCs/>
                <w:sz w:val="20"/>
                <w:szCs w:val="26"/>
                <w:lang w:bidi="ar-EG"/>
              </w:rPr>
              <w:t>I/N</w:t>
            </w:r>
            <w:r w:rsidRPr="002719D9">
              <w:rPr>
                <w:rFonts w:hint="cs"/>
                <w:b/>
                <w:bCs/>
                <w:i/>
                <w:iCs/>
                <w:sz w:val="20"/>
                <w:szCs w:val="26"/>
                <w:rtl/>
                <w:lang w:bidi="ar-EG"/>
              </w:rPr>
              <w:t xml:space="preserve"> </w:t>
            </w:r>
            <w:r w:rsidRPr="002719D9">
              <w:rPr>
                <w:b/>
                <w:bCs/>
                <w:sz w:val="20"/>
                <w:szCs w:val="26"/>
                <w:lang w:bidi="ar-EG"/>
              </w:rPr>
              <w:t>(dB)</w:t>
            </w:r>
          </w:p>
        </w:tc>
        <w:tc>
          <w:tcPr>
            <w:tcW w:w="2143" w:type="dxa"/>
          </w:tcPr>
          <w:p w14:paraId="67ABE16C" w14:textId="77777777" w:rsidR="00C964F1" w:rsidRPr="002719D9" w:rsidRDefault="00C964F1" w:rsidP="00422891">
            <w:pPr>
              <w:keepNext/>
              <w:spacing w:before="40" w:after="60" w:line="320" w:lineRule="exact"/>
              <w:jc w:val="center"/>
              <w:rPr>
                <w:b/>
                <w:bCs/>
                <w:sz w:val="20"/>
                <w:szCs w:val="26"/>
                <w:rtl/>
                <w:lang w:bidi="ar-EG"/>
              </w:rPr>
            </w:pPr>
            <w:r w:rsidRPr="002719D9">
              <w:rPr>
                <w:b/>
                <w:bCs/>
                <w:sz w:val="20"/>
                <w:szCs w:val="26"/>
                <w:lang w:bidi="ar-EG"/>
              </w:rPr>
              <w:t>CDMA</w:t>
            </w:r>
            <w:r>
              <w:rPr>
                <w:b/>
                <w:bCs/>
                <w:sz w:val="20"/>
                <w:szCs w:val="26"/>
                <w:lang w:bidi="ar-EG"/>
              </w:rPr>
              <w:t xml:space="preserve"> MHz </w:t>
            </w:r>
            <w:r w:rsidRPr="00123F4B">
              <w:rPr>
                <w:b/>
                <w:bCs/>
                <w:sz w:val="20"/>
                <w:szCs w:val="26"/>
                <w:lang w:bidi="ar-EG"/>
              </w:rPr>
              <w:t>5</w:t>
            </w:r>
          </w:p>
        </w:tc>
        <w:tc>
          <w:tcPr>
            <w:tcW w:w="2268" w:type="dxa"/>
          </w:tcPr>
          <w:p w14:paraId="47F3CA58" w14:textId="77777777" w:rsidR="00C964F1" w:rsidRPr="002719D9" w:rsidRDefault="00C964F1" w:rsidP="00422891">
            <w:pPr>
              <w:keepNext/>
              <w:spacing w:before="40" w:after="60" w:line="320" w:lineRule="exact"/>
              <w:jc w:val="center"/>
              <w:rPr>
                <w:b/>
                <w:bCs/>
                <w:sz w:val="20"/>
                <w:szCs w:val="26"/>
              </w:rPr>
            </w:pPr>
            <w:r w:rsidRPr="002719D9">
              <w:rPr>
                <w:b/>
                <w:bCs/>
                <w:sz w:val="20"/>
                <w:szCs w:val="26"/>
                <w:lang w:bidi="ar-EG"/>
              </w:rPr>
              <w:t xml:space="preserve">CDMA </w:t>
            </w:r>
            <w:r w:rsidRPr="00123F4B">
              <w:rPr>
                <w:b/>
                <w:bCs/>
                <w:sz w:val="20"/>
                <w:szCs w:val="26"/>
                <w:lang w:bidi="ar-EG"/>
              </w:rPr>
              <w:t>2000</w:t>
            </w:r>
            <w:r>
              <w:rPr>
                <w:b/>
                <w:bCs/>
                <w:sz w:val="20"/>
                <w:szCs w:val="26"/>
                <w:lang w:bidi="ar-EG"/>
              </w:rPr>
              <w:t xml:space="preserve"> MHz </w:t>
            </w:r>
            <w:r w:rsidRPr="00123F4B">
              <w:rPr>
                <w:b/>
                <w:bCs/>
                <w:sz w:val="20"/>
                <w:szCs w:val="26"/>
                <w:lang w:bidi="ar-EG"/>
              </w:rPr>
              <w:t>1</w:t>
            </w:r>
            <w:r>
              <w:rPr>
                <w:b/>
                <w:bCs/>
                <w:sz w:val="20"/>
                <w:szCs w:val="26"/>
                <w:lang w:bidi="ar-EG"/>
              </w:rPr>
              <w:t>,</w:t>
            </w:r>
            <w:r w:rsidRPr="00123F4B">
              <w:rPr>
                <w:b/>
                <w:bCs/>
                <w:sz w:val="20"/>
                <w:szCs w:val="26"/>
                <w:lang w:bidi="ar-EG"/>
              </w:rPr>
              <w:t>25</w:t>
            </w:r>
            <w:r w:rsidRPr="002719D9">
              <w:rPr>
                <w:rFonts w:hint="cs"/>
                <w:b/>
                <w:bCs/>
                <w:sz w:val="20"/>
                <w:szCs w:val="26"/>
                <w:rtl/>
                <w:lang w:bidi="ar-EG"/>
              </w:rPr>
              <w:t xml:space="preserve"> </w:t>
            </w:r>
          </w:p>
        </w:tc>
      </w:tr>
      <w:tr w:rsidR="00C964F1" w:rsidRPr="000A0B0A" w14:paraId="6EBC190B" w14:textId="77777777" w:rsidTr="00422891">
        <w:trPr>
          <w:jc w:val="center"/>
        </w:trPr>
        <w:tc>
          <w:tcPr>
            <w:tcW w:w="4118" w:type="dxa"/>
          </w:tcPr>
          <w:p w14:paraId="0251AC90" w14:textId="77777777" w:rsidR="00C964F1" w:rsidRPr="002719D9" w:rsidRDefault="00C964F1" w:rsidP="00422891">
            <w:pPr>
              <w:keepNext/>
              <w:spacing w:before="40" w:after="60" w:line="280" w:lineRule="exact"/>
              <w:jc w:val="center"/>
              <w:rPr>
                <w:sz w:val="20"/>
                <w:szCs w:val="26"/>
                <w:rtl/>
                <w:lang w:val="en-GB" w:bidi="ar-EG"/>
              </w:rPr>
            </w:pPr>
            <w:r w:rsidRPr="00123F4B">
              <w:rPr>
                <w:sz w:val="20"/>
                <w:szCs w:val="26"/>
                <w:lang w:bidi="ar-EG"/>
              </w:rPr>
              <w:t>12</w:t>
            </w:r>
            <w:r w:rsidRPr="002719D9">
              <w:rPr>
                <w:sz w:val="20"/>
                <w:szCs w:val="26"/>
                <w:lang w:val="en-GB" w:bidi="ar-EG"/>
              </w:rPr>
              <w:t>–</w:t>
            </w:r>
          </w:p>
        </w:tc>
        <w:tc>
          <w:tcPr>
            <w:tcW w:w="2143" w:type="dxa"/>
          </w:tcPr>
          <w:p w14:paraId="1255CDAF" w14:textId="77777777" w:rsidR="00C964F1" w:rsidRPr="002719D9" w:rsidRDefault="00C964F1" w:rsidP="00422891">
            <w:pPr>
              <w:keepNext/>
              <w:spacing w:before="40" w:after="60" w:line="280" w:lineRule="exact"/>
              <w:rPr>
                <w:sz w:val="20"/>
                <w:szCs w:val="26"/>
                <w:rtl/>
                <w:lang w:val="en-GB" w:bidi="ar-EG"/>
              </w:rPr>
            </w:pPr>
            <w:r>
              <w:rPr>
                <w:rFonts w:hint="cs"/>
                <w:sz w:val="20"/>
                <w:szCs w:val="26"/>
                <w:rtl/>
                <w:lang w:val="en-GB" w:bidi="ar-EG"/>
              </w:rPr>
              <w:t>لا </w:t>
            </w:r>
            <w:r w:rsidRPr="002719D9">
              <w:rPr>
                <w:rFonts w:hint="cs"/>
                <w:sz w:val="20"/>
                <w:szCs w:val="26"/>
                <w:rtl/>
                <w:lang w:val="en-GB" w:bidi="ar-EG"/>
              </w:rPr>
              <w:t>تأثير</w:t>
            </w:r>
          </w:p>
        </w:tc>
        <w:tc>
          <w:tcPr>
            <w:tcW w:w="2268" w:type="dxa"/>
          </w:tcPr>
          <w:p w14:paraId="00C05CFD" w14:textId="77777777" w:rsidR="00C964F1" w:rsidRPr="002719D9" w:rsidRDefault="00C964F1" w:rsidP="00422891">
            <w:pPr>
              <w:keepNext/>
              <w:spacing w:before="40" w:after="60" w:line="280" w:lineRule="exact"/>
              <w:rPr>
                <w:sz w:val="20"/>
                <w:szCs w:val="26"/>
                <w:rtl/>
                <w:lang w:val="en-GB" w:bidi="ar-EG"/>
              </w:rPr>
            </w:pPr>
            <w:r>
              <w:rPr>
                <w:rFonts w:hint="cs"/>
                <w:sz w:val="20"/>
                <w:szCs w:val="26"/>
                <w:rtl/>
                <w:lang w:val="en-GB" w:bidi="ar-EG"/>
              </w:rPr>
              <w:t>لا </w:t>
            </w:r>
            <w:r w:rsidRPr="002719D9">
              <w:rPr>
                <w:rFonts w:hint="cs"/>
                <w:sz w:val="20"/>
                <w:szCs w:val="26"/>
                <w:rtl/>
                <w:lang w:val="en-GB" w:bidi="ar-EG"/>
              </w:rPr>
              <w:t>تأثير</w:t>
            </w:r>
          </w:p>
        </w:tc>
      </w:tr>
      <w:tr w:rsidR="00C964F1" w:rsidRPr="000A0B0A" w14:paraId="0370BEB3" w14:textId="77777777" w:rsidTr="00422891">
        <w:trPr>
          <w:jc w:val="center"/>
        </w:trPr>
        <w:tc>
          <w:tcPr>
            <w:tcW w:w="4118" w:type="dxa"/>
          </w:tcPr>
          <w:p w14:paraId="4119B19C" w14:textId="77777777" w:rsidR="00C964F1" w:rsidRPr="002719D9" w:rsidRDefault="00C964F1" w:rsidP="00422891">
            <w:pPr>
              <w:keepNext/>
              <w:spacing w:before="40" w:after="60" w:line="280" w:lineRule="exact"/>
              <w:jc w:val="center"/>
              <w:rPr>
                <w:sz w:val="20"/>
                <w:szCs w:val="26"/>
                <w:rtl/>
                <w:lang w:bidi="ar-EG"/>
              </w:rPr>
            </w:pPr>
            <w:r w:rsidRPr="00123F4B">
              <w:rPr>
                <w:sz w:val="20"/>
                <w:szCs w:val="26"/>
                <w:lang w:bidi="ar-EG"/>
              </w:rPr>
              <w:t>10</w:t>
            </w:r>
            <w:r w:rsidRPr="002719D9">
              <w:rPr>
                <w:sz w:val="20"/>
                <w:szCs w:val="26"/>
                <w:lang w:bidi="ar-EG"/>
              </w:rPr>
              <w:t>–</w:t>
            </w:r>
          </w:p>
        </w:tc>
        <w:tc>
          <w:tcPr>
            <w:tcW w:w="2143" w:type="dxa"/>
          </w:tcPr>
          <w:p w14:paraId="11BF815F" w14:textId="77777777" w:rsidR="00C964F1" w:rsidRPr="002719D9" w:rsidRDefault="00C964F1" w:rsidP="00422891">
            <w:pPr>
              <w:keepNext/>
              <w:spacing w:before="40" w:after="60" w:line="280" w:lineRule="exact"/>
              <w:rPr>
                <w:sz w:val="20"/>
                <w:szCs w:val="26"/>
                <w:rtl/>
                <w:lang w:val="en-GB" w:bidi="ar-EG"/>
              </w:rPr>
            </w:pPr>
            <w:r>
              <w:rPr>
                <w:rFonts w:hint="cs"/>
                <w:sz w:val="20"/>
                <w:szCs w:val="26"/>
                <w:rtl/>
                <w:lang w:val="en-GB" w:bidi="ar-EG"/>
              </w:rPr>
              <w:t>لا </w:t>
            </w:r>
            <w:r w:rsidRPr="002719D9">
              <w:rPr>
                <w:rFonts w:hint="cs"/>
                <w:sz w:val="20"/>
                <w:szCs w:val="26"/>
                <w:rtl/>
                <w:lang w:val="en-GB" w:bidi="ar-EG"/>
              </w:rPr>
              <w:t xml:space="preserve">تأثير </w:t>
            </w:r>
          </w:p>
        </w:tc>
        <w:tc>
          <w:tcPr>
            <w:tcW w:w="2268" w:type="dxa"/>
          </w:tcPr>
          <w:p w14:paraId="7AD2C8DD" w14:textId="77777777" w:rsidR="00C964F1" w:rsidRPr="002719D9" w:rsidRDefault="00C964F1" w:rsidP="00422891">
            <w:pPr>
              <w:keepNext/>
              <w:spacing w:before="40" w:after="60" w:line="280" w:lineRule="exact"/>
              <w:rPr>
                <w:sz w:val="20"/>
                <w:szCs w:val="26"/>
                <w:rtl/>
                <w:lang w:val="en-GB"/>
              </w:rPr>
            </w:pPr>
            <w:r>
              <w:rPr>
                <w:rFonts w:hint="cs"/>
                <w:sz w:val="20"/>
                <w:szCs w:val="26"/>
                <w:rtl/>
                <w:lang w:val="en-GB" w:bidi="ar-EG"/>
              </w:rPr>
              <w:t>لا </w:t>
            </w:r>
            <w:r w:rsidRPr="002719D9">
              <w:rPr>
                <w:rFonts w:hint="cs"/>
                <w:sz w:val="20"/>
                <w:szCs w:val="26"/>
                <w:rtl/>
                <w:lang w:val="en-GB" w:bidi="ar-EG"/>
              </w:rPr>
              <w:t xml:space="preserve">تأثير </w:t>
            </w:r>
          </w:p>
        </w:tc>
      </w:tr>
      <w:tr w:rsidR="00C964F1" w:rsidRPr="000A0B0A" w14:paraId="67577793" w14:textId="77777777" w:rsidTr="00422891">
        <w:trPr>
          <w:jc w:val="center"/>
        </w:trPr>
        <w:tc>
          <w:tcPr>
            <w:tcW w:w="4118" w:type="dxa"/>
          </w:tcPr>
          <w:p w14:paraId="1750889C" w14:textId="77777777" w:rsidR="00C964F1" w:rsidRPr="002719D9" w:rsidRDefault="00C964F1" w:rsidP="00422891">
            <w:pPr>
              <w:spacing w:before="40" w:after="60" w:line="280" w:lineRule="exact"/>
              <w:jc w:val="center"/>
              <w:rPr>
                <w:sz w:val="20"/>
                <w:szCs w:val="26"/>
                <w:rtl/>
                <w:lang w:bidi="ar-EG"/>
              </w:rPr>
            </w:pPr>
            <w:r w:rsidRPr="00123F4B">
              <w:rPr>
                <w:sz w:val="20"/>
                <w:szCs w:val="26"/>
                <w:lang w:bidi="ar-EG"/>
              </w:rPr>
              <w:t>9</w:t>
            </w:r>
            <w:r w:rsidRPr="002719D9">
              <w:rPr>
                <w:sz w:val="20"/>
                <w:szCs w:val="26"/>
                <w:lang w:bidi="ar-EG"/>
              </w:rPr>
              <w:t>–</w:t>
            </w:r>
          </w:p>
        </w:tc>
        <w:tc>
          <w:tcPr>
            <w:tcW w:w="2143" w:type="dxa"/>
          </w:tcPr>
          <w:p w14:paraId="07958944" w14:textId="77777777" w:rsidR="00C964F1" w:rsidRPr="002719D9" w:rsidRDefault="00C964F1" w:rsidP="00422891">
            <w:pPr>
              <w:spacing w:before="40" w:after="60" w:line="280" w:lineRule="exact"/>
              <w:rPr>
                <w:sz w:val="20"/>
                <w:szCs w:val="26"/>
                <w:rtl/>
                <w:lang w:val="en-GB" w:bidi="ar-EG"/>
              </w:rPr>
            </w:pPr>
            <w:r>
              <w:rPr>
                <w:rFonts w:hint="cs"/>
                <w:sz w:val="20"/>
                <w:szCs w:val="26"/>
                <w:rtl/>
                <w:lang w:val="en-GB" w:bidi="ar-EG"/>
              </w:rPr>
              <w:t>لا </w:t>
            </w:r>
            <w:r w:rsidRPr="002719D9">
              <w:rPr>
                <w:rFonts w:hint="cs"/>
                <w:sz w:val="20"/>
                <w:szCs w:val="26"/>
                <w:rtl/>
                <w:lang w:val="en-GB" w:bidi="ar-EG"/>
              </w:rPr>
              <w:t>تأثير</w:t>
            </w:r>
          </w:p>
        </w:tc>
        <w:tc>
          <w:tcPr>
            <w:tcW w:w="2268" w:type="dxa"/>
          </w:tcPr>
          <w:p w14:paraId="0EBF98D9" w14:textId="77777777" w:rsidR="00C964F1" w:rsidRPr="002719D9" w:rsidRDefault="00C964F1" w:rsidP="00422891">
            <w:pPr>
              <w:spacing w:before="40" w:after="60" w:line="280" w:lineRule="exact"/>
              <w:rPr>
                <w:sz w:val="20"/>
                <w:szCs w:val="26"/>
                <w:rtl/>
                <w:lang w:val="en-GB" w:bidi="ar-EG"/>
              </w:rPr>
            </w:pPr>
            <w:r>
              <w:rPr>
                <w:rFonts w:hint="cs"/>
                <w:sz w:val="20"/>
                <w:szCs w:val="26"/>
                <w:rtl/>
                <w:lang w:val="en-GB" w:bidi="ar-EG"/>
              </w:rPr>
              <w:t>لا </w:t>
            </w:r>
            <w:r w:rsidRPr="002719D9">
              <w:rPr>
                <w:rFonts w:hint="cs"/>
                <w:sz w:val="20"/>
                <w:szCs w:val="26"/>
                <w:rtl/>
                <w:lang w:val="en-GB" w:bidi="ar-EG"/>
              </w:rPr>
              <w:t>تأثير</w:t>
            </w:r>
          </w:p>
        </w:tc>
      </w:tr>
      <w:tr w:rsidR="00C964F1" w:rsidRPr="000A0B0A" w14:paraId="493862FC" w14:textId="77777777" w:rsidTr="00422891">
        <w:trPr>
          <w:jc w:val="center"/>
        </w:trPr>
        <w:tc>
          <w:tcPr>
            <w:tcW w:w="4118" w:type="dxa"/>
          </w:tcPr>
          <w:p w14:paraId="21932BD4" w14:textId="77777777" w:rsidR="00C964F1" w:rsidRPr="002719D9" w:rsidRDefault="00C964F1" w:rsidP="00422891">
            <w:pPr>
              <w:spacing w:before="40" w:after="60" w:line="280" w:lineRule="exact"/>
              <w:jc w:val="center"/>
              <w:rPr>
                <w:sz w:val="20"/>
                <w:szCs w:val="26"/>
                <w:rtl/>
                <w:lang w:bidi="ar-EG"/>
              </w:rPr>
            </w:pPr>
            <w:r w:rsidRPr="00123F4B">
              <w:rPr>
                <w:sz w:val="20"/>
                <w:szCs w:val="26"/>
                <w:lang w:bidi="ar-EG"/>
              </w:rPr>
              <w:t>6</w:t>
            </w:r>
            <w:r w:rsidRPr="002719D9">
              <w:rPr>
                <w:sz w:val="20"/>
                <w:szCs w:val="26"/>
                <w:lang w:bidi="ar-EG"/>
              </w:rPr>
              <w:t>–</w:t>
            </w:r>
          </w:p>
        </w:tc>
        <w:tc>
          <w:tcPr>
            <w:tcW w:w="2143" w:type="dxa"/>
          </w:tcPr>
          <w:p w14:paraId="26052D4C" w14:textId="77777777" w:rsidR="00C964F1" w:rsidRPr="002719D9" w:rsidRDefault="00C964F1" w:rsidP="00422891">
            <w:pPr>
              <w:spacing w:before="40" w:after="60" w:line="280" w:lineRule="exact"/>
              <w:rPr>
                <w:sz w:val="20"/>
                <w:szCs w:val="26"/>
                <w:rtl/>
                <w:lang w:val="en-GB" w:bidi="ar-EG"/>
              </w:rPr>
            </w:pPr>
            <w:r w:rsidRPr="002719D9">
              <w:rPr>
                <w:rFonts w:hint="cs"/>
                <w:sz w:val="20"/>
                <w:szCs w:val="26"/>
                <w:rtl/>
                <w:lang w:val="en-GB" w:bidi="ar-EG"/>
              </w:rPr>
              <w:t>أهداف معتمة</w:t>
            </w:r>
          </w:p>
        </w:tc>
        <w:tc>
          <w:tcPr>
            <w:tcW w:w="2268" w:type="dxa"/>
          </w:tcPr>
          <w:p w14:paraId="2FA788D0" w14:textId="77777777" w:rsidR="00C964F1" w:rsidRPr="002719D9" w:rsidRDefault="00C964F1" w:rsidP="00422891">
            <w:pPr>
              <w:spacing w:before="40" w:after="60" w:line="280" w:lineRule="exact"/>
              <w:rPr>
                <w:sz w:val="20"/>
                <w:szCs w:val="26"/>
                <w:rtl/>
                <w:lang w:val="en-GB" w:bidi="ar-EG"/>
              </w:rPr>
            </w:pPr>
            <w:r w:rsidRPr="002719D9">
              <w:rPr>
                <w:rFonts w:hint="cs"/>
                <w:sz w:val="20"/>
                <w:szCs w:val="26"/>
                <w:rtl/>
                <w:lang w:val="en-GB" w:bidi="ar-EG"/>
              </w:rPr>
              <w:t>أهداف معتمة</w:t>
            </w:r>
          </w:p>
        </w:tc>
      </w:tr>
      <w:tr w:rsidR="00C964F1" w:rsidRPr="000A0B0A" w14:paraId="0A752080" w14:textId="77777777" w:rsidTr="00422891">
        <w:trPr>
          <w:jc w:val="center"/>
        </w:trPr>
        <w:tc>
          <w:tcPr>
            <w:tcW w:w="4118" w:type="dxa"/>
          </w:tcPr>
          <w:p w14:paraId="133A4C12" w14:textId="77777777" w:rsidR="00C964F1" w:rsidRPr="002719D9" w:rsidRDefault="00C964F1" w:rsidP="00422891">
            <w:pPr>
              <w:keepNext/>
              <w:spacing w:before="40" w:after="60" w:line="280" w:lineRule="exact"/>
              <w:jc w:val="center"/>
              <w:rPr>
                <w:sz w:val="20"/>
                <w:szCs w:val="26"/>
                <w:rtl/>
                <w:lang w:bidi="ar-EG"/>
              </w:rPr>
            </w:pPr>
            <w:r w:rsidRPr="00123F4B">
              <w:rPr>
                <w:sz w:val="20"/>
                <w:szCs w:val="26"/>
                <w:lang w:bidi="ar-EG"/>
              </w:rPr>
              <w:t>3</w:t>
            </w:r>
            <w:r w:rsidRPr="002719D9">
              <w:rPr>
                <w:sz w:val="20"/>
                <w:szCs w:val="26"/>
                <w:lang w:bidi="ar-EG"/>
              </w:rPr>
              <w:t>–</w:t>
            </w:r>
          </w:p>
        </w:tc>
        <w:tc>
          <w:tcPr>
            <w:tcW w:w="2143" w:type="dxa"/>
          </w:tcPr>
          <w:p w14:paraId="3E84FEF1" w14:textId="77777777" w:rsidR="00C964F1" w:rsidRPr="002719D9" w:rsidRDefault="00C964F1" w:rsidP="00422891">
            <w:pPr>
              <w:keepNext/>
              <w:spacing w:before="40" w:after="60" w:line="280" w:lineRule="exact"/>
              <w:rPr>
                <w:sz w:val="20"/>
                <w:szCs w:val="26"/>
                <w:rtl/>
                <w:lang w:val="en-GB" w:bidi="ar-EG"/>
              </w:rPr>
            </w:pPr>
            <w:r w:rsidRPr="002719D9">
              <w:rPr>
                <w:rFonts w:hint="cs"/>
                <w:sz w:val="20"/>
                <w:szCs w:val="26"/>
                <w:rtl/>
                <w:lang w:val="en-GB" w:bidi="ar-EG"/>
              </w:rPr>
              <w:t xml:space="preserve">أهداف </w:t>
            </w:r>
            <w:r>
              <w:rPr>
                <w:rFonts w:hint="cs"/>
                <w:sz w:val="20"/>
                <w:szCs w:val="26"/>
                <w:rtl/>
                <w:lang w:val="en-GB" w:bidi="ar-EG"/>
              </w:rPr>
              <w:t>معتمة</w:t>
            </w:r>
          </w:p>
        </w:tc>
        <w:tc>
          <w:tcPr>
            <w:tcW w:w="2268" w:type="dxa"/>
          </w:tcPr>
          <w:p w14:paraId="0F354A6E" w14:textId="77777777" w:rsidR="00C964F1" w:rsidRPr="002719D9" w:rsidRDefault="00C964F1" w:rsidP="00422891">
            <w:pPr>
              <w:keepNext/>
              <w:spacing w:before="40" w:after="60" w:line="280" w:lineRule="exact"/>
              <w:rPr>
                <w:sz w:val="20"/>
                <w:szCs w:val="26"/>
                <w:rtl/>
                <w:lang w:bidi="ar-EG"/>
              </w:rPr>
            </w:pPr>
            <w:r w:rsidRPr="002719D9">
              <w:rPr>
                <w:rFonts w:hint="cs"/>
                <w:sz w:val="20"/>
                <w:szCs w:val="26"/>
                <w:rtl/>
                <w:lang w:bidi="ar-EG"/>
              </w:rPr>
              <w:t xml:space="preserve">أهداف </w:t>
            </w:r>
            <w:r>
              <w:rPr>
                <w:rFonts w:hint="cs"/>
                <w:sz w:val="20"/>
                <w:szCs w:val="26"/>
                <w:rtl/>
                <w:lang w:val="en-GB" w:bidi="ar-EG"/>
              </w:rPr>
              <w:t>معتمة</w:t>
            </w:r>
          </w:p>
        </w:tc>
      </w:tr>
      <w:tr w:rsidR="00C964F1" w:rsidRPr="000A0B0A" w14:paraId="5E34B44D" w14:textId="77777777" w:rsidTr="00422891">
        <w:trPr>
          <w:jc w:val="center"/>
        </w:trPr>
        <w:tc>
          <w:tcPr>
            <w:tcW w:w="4118" w:type="dxa"/>
          </w:tcPr>
          <w:p w14:paraId="4A6C8D5D" w14:textId="77777777" w:rsidR="00C964F1" w:rsidRPr="002719D9" w:rsidRDefault="00C964F1" w:rsidP="00422891">
            <w:pPr>
              <w:keepNext/>
              <w:spacing w:before="40" w:after="60" w:line="280" w:lineRule="exact"/>
              <w:jc w:val="center"/>
              <w:rPr>
                <w:sz w:val="20"/>
                <w:szCs w:val="26"/>
                <w:lang w:bidi="ar-EG"/>
              </w:rPr>
            </w:pPr>
            <w:r w:rsidRPr="00123F4B">
              <w:rPr>
                <w:sz w:val="20"/>
                <w:szCs w:val="26"/>
                <w:lang w:bidi="ar-EG"/>
              </w:rPr>
              <w:t>0</w:t>
            </w:r>
          </w:p>
        </w:tc>
        <w:tc>
          <w:tcPr>
            <w:tcW w:w="2143" w:type="dxa"/>
          </w:tcPr>
          <w:p w14:paraId="417811D6" w14:textId="77777777" w:rsidR="00C964F1" w:rsidRPr="002719D9" w:rsidRDefault="00C964F1" w:rsidP="00422891">
            <w:pPr>
              <w:keepNext/>
              <w:spacing w:before="40" w:after="60" w:line="280" w:lineRule="exact"/>
              <w:rPr>
                <w:sz w:val="20"/>
                <w:szCs w:val="26"/>
                <w:rtl/>
                <w:lang w:val="en-GB" w:bidi="ar-EG"/>
              </w:rPr>
            </w:pPr>
            <w:r w:rsidRPr="002719D9">
              <w:rPr>
                <w:rFonts w:hint="cs"/>
                <w:sz w:val="20"/>
                <w:szCs w:val="26"/>
                <w:rtl/>
                <w:lang w:val="en-GB" w:bidi="ar-EG"/>
              </w:rPr>
              <w:t>أهداف غير مرئية</w:t>
            </w:r>
          </w:p>
        </w:tc>
        <w:tc>
          <w:tcPr>
            <w:tcW w:w="2268" w:type="dxa"/>
          </w:tcPr>
          <w:p w14:paraId="36510B8B" w14:textId="77777777" w:rsidR="00C964F1" w:rsidRPr="002719D9" w:rsidRDefault="00C964F1" w:rsidP="00422891">
            <w:pPr>
              <w:keepNext/>
              <w:spacing w:before="40" w:after="60" w:line="280" w:lineRule="exact"/>
              <w:rPr>
                <w:sz w:val="20"/>
                <w:szCs w:val="26"/>
                <w:rtl/>
                <w:lang w:bidi="ar-EG"/>
              </w:rPr>
            </w:pPr>
            <w:r w:rsidRPr="002719D9">
              <w:rPr>
                <w:rFonts w:hint="cs"/>
                <w:sz w:val="20"/>
                <w:szCs w:val="26"/>
                <w:rtl/>
                <w:lang w:val="en-GB" w:bidi="ar-EG"/>
              </w:rPr>
              <w:t>أهداف غير مرئية</w:t>
            </w:r>
          </w:p>
        </w:tc>
      </w:tr>
      <w:tr w:rsidR="00C964F1" w:rsidRPr="000A0B0A" w14:paraId="0941A93B" w14:textId="77777777" w:rsidTr="00422891">
        <w:trPr>
          <w:jc w:val="center"/>
        </w:trPr>
        <w:tc>
          <w:tcPr>
            <w:tcW w:w="4118" w:type="dxa"/>
          </w:tcPr>
          <w:p w14:paraId="26F5E1E3" w14:textId="77777777" w:rsidR="00C964F1" w:rsidRPr="002719D9" w:rsidRDefault="00C964F1" w:rsidP="00422891">
            <w:pPr>
              <w:spacing w:before="40" w:after="60" w:line="280" w:lineRule="exact"/>
              <w:jc w:val="center"/>
              <w:rPr>
                <w:sz w:val="20"/>
                <w:szCs w:val="26"/>
                <w:rtl/>
                <w:lang w:bidi="ar-EG"/>
              </w:rPr>
            </w:pPr>
            <w:r w:rsidRPr="00123F4B">
              <w:rPr>
                <w:sz w:val="20"/>
                <w:szCs w:val="26"/>
                <w:lang w:bidi="ar-EG"/>
              </w:rPr>
              <w:t>3</w:t>
            </w:r>
          </w:p>
        </w:tc>
        <w:tc>
          <w:tcPr>
            <w:tcW w:w="2143" w:type="dxa"/>
          </w:tcPr>
          <w:p w14:paraId="41E79B3B" w14:textId="77777777" w:rsidR="00C964F1" w:rsidRPr="002719D9" w:rsidRDefault="00C964F1" w:rsidP="00422891">
            <w:pPr>
              <w:spacing w:before="40" w:after="60" w:line="280" w:lineRule="exact"/>
              <w:rPr>
                <w:sz w:val="20"/>
                <w:szCs w:val="26"/>
                <w:rtl/>
                <w:lang w:val="en-GB" w:bidi="ar-EG"/>
              </w:rPr>
            </w:pPr>
            <w:r w:rsidRPr="002719D9">
              <w:rPr>
                <w:rFonts w:hint="cs"/>
                <w:sz w:val="20"/>
                <w:szCs w:val="26"/>
                <w:rtl/>
                <w:lang w:val="en-GB" w:bidi="ar-EG"/>
              </w:rPr>
              <w:t>أهداف غير مرئية</w:t>
            </w:r>
          </w:p>
        </w:tc>
        <w:tc>
          <w:tcPr>
            <w:tcW w:w="2268" w:type="dxa"/>
          </w:tcPr>
          <w:p w14:paraId="6D3AF122" w14:textId="77777777" w:rsidR="00C964F1" w:rsidRPr="002719D9" w:rsidRDefault="00C964F1" w:rsidP="00422891">
            <w:pPr>
              <w:spacing w:before="40" w:after="60" w:line="280" w:lineRule="exact"/>
              <w:rPr>
                <w:sz w:val="20"/>
                <w:szCs w:val="26"/>
                <w:rtl/>
                <w:lang w:val="en-GB" w:bidi="ar-EG"/>
              </w:rPr>
            </w:pPr>
            <w:r w:rsidRPr="002719D9">
              <w:rPr>
                <w:rFonts w:hint="cs"/>
                <w:sz w:val="20"/>
                <w:szCs w:val="26"/>
                <w:rtl/>
                <w:lang w:val="en-GB" w:bidi="ar-EG"/>
              </w:rPr>
              <w:t>أهداف غير مرئية</w:t>
            </w:r>
          </w:p>
        </w:tc>
      </w:tr>
      <w:tr w:rsidR="00C964F1" w:rsidRPr="000A0B0A" w14:paraId="2611D2C9" w14:textId="77777777" w:rsidTr="00422891">
        <w:trPr>
          <w:jc w:val="center"/>
        </w:trPr>
        <w:tc>
          <w:tcPr>
            <w:tcW w:w="4118" w:type="dxa"/>
          </w:tcPr>
          <w:p w14:paraId="3705E3EC" w14:textId="77777777" w:rsidR="00C964F1" w:rsidRPr="002719D9" w:rsidRDefault="00C964F1" w:rsidP="00422891">
            <w:pPr>
              <w:spacing w:before="40" w:after="60" w:line="280" w:lineRule="exact"/>
              <w:jc w:val="center"/>
              <w:rPr>
                <w:sz w:val="20"/>
                <w:szCs w:val="26"/>
                <w:rtl/>
                <w:lang w:bidi="ar-EG"/>
              </w:rPr>
            </w:pPr>
            <w:r w:rsidRPr="00123F4B">
              <w:rPr>
                <w:sz w:val="20"/>
                <w:szCs w:val="26"/>
                <w:lang w:bidi="ar-EG"/>
              </w:rPr>
              <w:t>6</w:t>
            </w:r>
          </w:p>
        </w:tc>
        <w:tc>
          <w:tcPr>
            <w:tcW w:w="2143" w:type="dxa"/>
          </w:tcPr>
          <w:p w14:paraId="7805A401" w14:textId="77777777" w:rsidR="00C964F1" w:rsidRPr="002719D9" w:rsidRDefault="00C964F1" w:rsidP="00422891">
            <w:pPr>
              <w:spacing w:before="40" w:after="60" w:line="280" w:lineRule="exact"/>
              <w:rPr>
                <w:sz w:val="20"/>
                <w:szCs w:val="26"/>
                <w:rtl/>
                <w:lang w:val="en-GB" w:bidi="ar-EG"/>
              </w:rPr>
            </w:pPr>
            <w:r w:rsidRPr="002719D9">
              <w:rPr>
                <w:rFonts w:hint="cs"/>
                <w:sz w:val="20"/>
                <w:szCs w:val="26"/>
                <w:rtl/>
                <w:lang w:val="en-GB" w:bidi="ar-EG"/>
              </w:rPr>
              <w:t>أهداف غير مرئية</w:t>
            </w:r>
          </w:p>
        </w:tc>
        <w:tc>
          <w:tcPr>
            <w:tcW w:w="2268" w:type="dxa"/>
          </w:tcPr>
          <w:p w14:paraId="0B71C150" w14:textId="77777777" w:rsidR="00C964F1" w:rsidRPr="002719D9" w:rsidRDefault="00C964F1" w:rsidP="00422891">
            <w:pPr>
              <w:spacing w:before="40" w:after="60" w:line="280" w:lineRule="exact"/>
              <w:rPr>
                <w:sz w:val="20"/>
                <w:szCs w:val="26"/>
                <w:rtl/>
                <w:lang w:bidi="ar-EG"/>
              </w:rPr>
            </w:pPr>
            <w:r w:rsidRPr="002719D9">
              <w:rPr>
                <w:rFonts w:hint="cs"/>
                <w:sz w:val="20"/>
                <w:szCs w:val="26"/>
                <w:rtl/>
                <w:lang w:val="en-GB" w:bidi="ar-EG"/>
              </w:rPr>
              <w:t>أهداف غير مرئية</w:t>
            </w:r>
          </w:p>
        </w:tc>
      </w:tr>
    </w:tbl>
    <w:p w14:paraId="14D02FC1" w14:textId="77777777" w:rsidR="00C964F1" w:rsidRPr="00E12805" w:rsidRDefault="00C964F1" w:rsidP="00C964F1">
      <w:pPr>
        <w:spacing w:before="240"/>
        <w:rPr>
          <w:rtl/>
          <w:lang w:bidi="ar-EG"/>
        </w:rPr>
      </w:pPr>
      <w:r w:rsidRPr="00E12805">
        <w:rPr>
          <w:rFonts w:hint="cs"/>
          <w:rtl/>
          <w:lang w:val="en-GB" w:bidi="ar-EG"/>
        </w:rPr>
        <w:t>تبيّن البيانات الواردة</w:t>
      </w:r>
      <w:r>
        <w:rPr>
          <w:rFonts w:hint="cs"/>
          <w:rtl/>
          <w:lang w:val="en-GB" w:bidi="ar-EG"/>
        </w:rPr>
        <w:t xml:space="preserve"> في</w:t>
      </w:r>
      <w:r>
        <w:rPr>
          <w:rtl/>
          <w:lang w:val="en-GB" w:bidi="ar-EG"/>
        </w:rPr>
        <w:t> </w:t>
      </w:r>
      <w:r w:rsidRPr="00E12805">
        <w:rPr>
          <w:rFonts w:hint="cs"/>
          <w:rtl/>
          <w:lang w:val="en-GB" w:bidi="ar-EG"/>
        </w:rPr>
        <w:t xml:space="preserve">الجدول </w:t>
      </w:r>
      <w:r w:rsidRPr="00123F4B">
        <w:rPr>
          <w:lang w:bidi="ar-EG"/>
        </w:rPr>
        <w:t>8</w:t>
      </w:r>
      <w:r w:rsidRPr="00E12805">
        <w:rPr>
          <w:rFonts w:hint="cs"/>
          <w:rtl/>
          <w:lang w:bidi="ar-EG"/>
        </w:rPr>
        <w:t xml:space="preserve"> أن إشارات النفاذ </w:t>
      </w:r>
      <w:r w:rsidRPr="00E12805">
        <w:rPr>
          <w:lang w:bidi="ar-EG"/>
        </w:rPr>
        <w:t>CDMA</w:t>
      </w:r>
      <w:r w:rsidRPr="00E12805">
        <w:rPr>
          <w:rFonts w:hint="cs"/>
          <w:rtl/>
          <w:lang w:bidi="ar-EG"/>
        </w:rPr>
        <w:t xml:space="preserve"> غير ال</w:t>
      </w:r>
      <w:r w:rsidRPr="00E12805">
        <w:rPr>
          <w:rFonts w:hint="cs"/>
          <w:rtl/>
        </w:rPr>
        <w:t>مطلوبة</w:t>
      </w:r>
      <w:r w:rsidRPr="00E12805">
        <w:rPr>
          <w:rFonts w:hint="cs"/>
          <w:rtl/>
          <w:lang w:bidi="ar-EG"/>
        </w:rPr>
        <w:t xml:space="preserve"> قد أثرت</w:t>
      </w:r>
      <w:r>
        <w:rPr>
          <w:rFonts w:hint="cs"/>
          <w:rtl/>
          <w:lang w:bidi="ar-EG"/>
        </w:rPr>
        <w:t xml:space="preserve"> على</w:t>
      </w:r>
      <w:r>
        <w:rPr>
          <w:rtl/>
          <w:lang w:bidi="ar-EG"/>
        </w:rPr>
        <w:t> </w:t>
      </w:r>
      <w:r w:rsidRPr="00E12805">
        <w:rPr>
          <w:rFonts w:hint="cs"/>
          <w:rtl/>
          <w:lang w:bidi="ar-EG"/>
        </w:rPr>
        <w:t xml:space="preserve">إمكانية رؤية الأهداف من جانب الرادار </w:t>
      </w:r>
      <w:r w:rsidRPr="00E12805">
        <w:t>E</w:t>
      </w:r>
      <w:r>
        <w:rPr>
          <w:rFonts w:hint="cs"/>
          <w:rtl/>
          <w:lang w:bidi="ar-EG"/>
        </w:rPr>
        <w:t xml:space="preserve"> على</w:t>
      </w:r>
      <w:r>
        <w:rPr>
          <w:rtl/>
          <w:lang w:bidi="ar-EG"/>
        </w:rPr>
        <w:t> </w:t>
      </w:r>
      <w:r w:rsidRPr="00E12805">
        <w:rPr>
          <w:rFonts w:hint="cs"/>
          <w:rtl/>
          <w:lang w:bidi="ar-EG"/>
        </w:rPr>
        <w:t xml:space="preserve">لوحته </w:t>
      </w:r>
      <w:r w:rsidRPr="00E12805">
        <w:rPr>
          <w:lang w:bidi="ar-EG"/>
        </w:rPr>
        <w:t>PPI</w:t>
      </w:r>
      <w:r w:rsidRPr="00E12805">
        <w:rPr>
          <w:rFonts w:hint="cs"/>
          <w:rtl/>
          <w:lang w:bidi="ar-EG"/>
        </w:rPr>
        <w:t xml:space="preserve"> عند مستوى </w:t>
      </w:r>
      <w:r w:rsidRPr="00E12805">
        <w:rPr>
          <w:i/>
          <w:iCs/>
          <w:lang w:bidi="ar-EG"/>
        </w:rPr>
        <w:t>I/N</w:t>
      </w:r>
      <w:r w:rsidRPr="00E12805">
        <w:rPr>
          <w:rFonts w:hint="cs"/>
          <w:i/>
          <w:iCs/>
          <w:rtl/>
          <w:lang w:bidi="ar-EG"/>
        </w:rPr>
        <w:t xml:space="preserve"> </w:t>
      </w:r>
      <w:r w:rsidRPr="00E12805">
        <w:rPr>
          <w:rFonts w:hint="cs"/>
          <w:rtl/>
          <w:lang w:bidi="ar-EG"/>
        </w:rPr>
        <w:t xml:space="preserve">قدره </w:t>
      </w:r>
      <w:r w:rsidRPr="00E12805">
        <w:rPr>
          <w:lang w:bidi="ar-EG"/>
        </w:rPr>
        <w:t xml:space="preserve">dB </w:t>
      </w:r>
      <w:r w:rsidRPr="00123F4B">
        <w:rPr>
          <w:lang w:bidi="ar-EG"/>
        </w:rPr>
        <w:t>6</w:t>
      </w:r>
      <w:r w:rsidRPr="00E12805">
        <w:rPr>
          <w:lang w:bidi="ar-EG"/>
        </w:rPr>
        <w:t>–</w:t>
      </w:r>
      <w:r w:rsidRPr="00E12805">
        <w:rPr>
          <w:rFonts w:hint="cs"/>
          <w:rtl/>
          <w:lang w:bidi="ar-EG"/>
        </w:rPr>
        <w:t>. وعند هذا المستوى كانت درجة لمعان الأهداف</w:t>
      </w:r>
      <w:r>
        <w:rPr>
          <w:rFonts w:hint="cs"/>
          <w:rtl/>
          <w:lang w:bidi="ar-EG"/>
        </w:rPr>
        <w:t xml:space="preserve"> على</w:t>
      </w:r>
      <w:r>
        <w:rPr>
          <w:rtl/>
          <w:lang w:bidi="ar-EG"/>
        </w:rPr>
        <w:t> </w:t>
      </w:r>
      <w:r w:rsidRPr="00E12805">
        <w:rPr>
          <w:rFonts w:hint="cs"/>
          <w:rtl/>
          <w:lang w:bidi="ar-EG"/>
        </w:rPr>
        <w:t xml:space="preserve">لوحة </w:t>
      </w:r>
      <w:r w:rsidRPr="00E12805">
        <w:rPr>
          <w:lang w:bidi="ar-EG"/>
        </w:rPr>
        <w:t>PPI</w:t>
      </w:r>
      <w:r w:rsidRPr="00E12805">
        <w:rPr>
          <w:rFonts w:hint="cs"/>
          <w:rtl/>
          <w:lang w:bidi="ar-EG"/>
        </w:rPr>
        <w:t xml:space="preserve"> أعتم بشكل ملحوظ من حالتها عند خط الأساس. وعند مستويات </w:t>
      </w:r>
      <w:r w:rsidRPr="00E12805">
        <w:rPr>
          <w:i/>
          <w:iCs/>
          <w:lang w:bidi="ar-EG"/>
        </w:rPr>
        <w:t>I/N</w:t>
      </w:r>
      <w:r w:rsidRPr="00E12805">
        <w:rPr>
          <w:rFonts w:hint="cs"/>
          <w:i/>
          <w:iCs/>
          <w:rtl/>
          <w:lang w:bidi="ar-EG"/>
        </w:rPr>
        <w:t xml:space="preserve"> </w:t>
      </w:r>
      <w:r w:rsidRPr="00E12805">
        <w:rPr>
          <w:rFonts w:hint="cs"/>
          <w:rtl/>
          <w:lang w:bidi="ar-EG"/>
        </w:rPr>
        <w:t xml:space="preserve">تساوي </w:t>
      </w:r>
      <w:r w:rsidRPr="00E12805">
        <w:rPr>
          <w:lang w:bidi="ar-EG"/>
        </w:rPr>
        <w:t xml:space="preserve">dB </w:t>
      </w:r>
      <w:r w:rsidRPr="00123F4B">
        <w:rPr>
          <w:lang w:bidi="ar-EG"/>
        </w:rPr>
        <w:t>0</w:t>
      </w:r>
      <w:r w:rsidRPr="00E12805">
        <w:rPr>
          <w:rFonts w:hint="cs"/>
          <w:rtl/>
          <w:lang w:bidi="ar-EG"/>
        </w:rPr>
        <w:t xml:space="preserve"> فأكثر، عتمت الأهداف بحيث إنها لم</w:t>
      </w:r>
      <w:r>
        <w:rPr>
          <w:rFonts w:hint="eastAsia"/>
          <w:rtl/>
          <w:lang w:bidi="ar-EG"/>
        </w:rPr>
        <w:t> </w:t>
      </w:r>
      <w:r w:rsidRPr="00E12805">
        <w:rPr>
          <w:rFonts w:hint="cs"/>
          <w:rtl/>
          <w:lang w:bidi="ar-EG"/>
        </w:rPr>
        <w:t>تعُد مرئية</w:t>
      </w:r>
      <w:r>
        <w:rPr>
          <w:rFonts w:hint="cs"/>
          <w:rtl/>
          <w:lang w:bidi="ar-EG"/>
        </w:rPr>
        <w:t xml:space="preserve"> على</w:t>
      </w:r>
      <w:r>
        <w:rPr>
          <w:rtl/>
          <w:lang w:bidi="ar-EG"/>
        </w:rPr>
        <w:t> </w:t>
      </w:r>
      <w:r w:rsidRPr="00E12805">
        <w:rPr>
          <w:rFonts w:hint="cs"/>
          <w:rtl/>
          <w:lang w:bidi="ar-EG"/>
        </w:rPr>
        <w:t xml:space="preserve">لوحة </w:t>
      </w:r>
      <w:r>
        <w:rPr>
          <w:lang w:bidi="ar-EG"/>
        </w:rPr>
        <w:t>PPI</w:t>
      </w:r>
      <w:r w:rsidRPr="00E12805">
        <w:rPr>
          <w:rFonts w:hint="cs"/>
          <w:rtl/>
          <w:lang w:bidi="ar-EG"/>
        </w:rPr>
        <w:t>.</w:t>
      </w:r>
    </w:p>
    <w:p w14:paraId="11C4C493" w14:textId="77777777" w:rsidR="00C964F1" w:rsidRPr="00E12805" w:rsidRDefault="00C964F1" w:rsidP="00C964F1">
      <w:pPr>
        <w:rPr>
          <w:rtl/>
          <w:lang w:bidi="ar-EG"/>
        </w:rPr>
      </w:pPr>
      <w:r w:rsidRPr="00E12805">
        <w:rPr>
          <w:rFonts w:hint="cs"/>
          <w:rtl/>
          <w:lang w:bidi="ar-EG"/>
        </w:rPr>
        <w:t xml:space="preserve">وبالنسبة للرادار </w:t>
      </w:r>
      <w:r w:rsidRPr="00E12805">
        <w:t>E</w:t>
      </w:r>
      <w:r>
        <w:rPr>
          <w:rFonts w:hint="cs"/>
          <w:rtl/>
          <w:lang w:bidi="ar-EG"/>
        </w:rPr>
        <w:t>،</w:t>
      </w:r>
      <w:r w:rsidRPr="00E12805">
        <w:rPr>
          <w:rFonts w:hint="cs"/>
          <w:rtl/>
          <w:lang w:bidi="ar-EG"/>
        </w:rPr>
        <w:t xml:space="preserve"> فإن التداخل النبضي المبوّب بمقدار </w:t>
      </w:r>
      <w:r w:rsidRPr="00123F4B">
        <w:rPr>
          <w:lang w:bidi="ar-EG"/>
        </w:rPr>
        <w:t>2</w:t>
      </w:r>
      <w:r w:rsidRPr="00E12805">
        <w:rPr>
          <w:lang w:bidi="ar-EG"/>
        </w:rPr>
        <w:t>,</w:t>
      </w:r>
      <w:r w:rsidRPr="00123F4B">
        <w:rPr>
          <w:lang w:bidi="ar-EG"/>
        </w:rPr>
        <w:t>0</w:t>
      </w:r>
      <w:r w:rsidRPr="00E12805">
        <w:rPr>
          <w:rFonts w:hint="cs"/>
          <w:rtl/>
          <w:lang w:bidi="ar-EG"/>
        </w:rPr>
        <w:t xml:space="preserve"> و</w:t>
      </w:r>
      <w:r w:rsidRPr="00123F4B">
        <w:rPr>
          <w:lang w:bidi="ar-EG"/>
        </w:rPr>
        <w:t>1</w:t>
      </w:r>
      <w:r w:rsidRPr="00E12805">
        <w:rPr>
          <w:lang w:bidi="ar-EG"/>
        </w:rPr>
        <w:t>,</w:t>
      </w:r>
      <w:r w:rsidRPr="00123F4B">
        <w:rPr>
          <w:lang w:bidi="ar-EG"/>
        </w:rPr>
        <w:t>0</w:t>
      </w:r>
      <w:r w:rsidRPr="00E12805">
        <w:rPr>
          <w:rFonts w:hint="cs"/>
          <w:rtl/>
          <w:lang w:bidi="ar-EG"/>
        </w:rPr>
        <w:t xml:space="preserve"> </w:t>
      </w:r>
      <w:r w:rsidRPr="00E12805">
        <w:rPr>
          <w:lang w:bidi="ar-EG"/>
        </w:rPr>
        <w:t>µs</w:t>
      </w:r>
      <w:r w:rsidRPr="00E12805">
        <w:rPr>
          <w:rFonts w:hint="cs"/>
          <w:rtl/>
          <w:lang w:bidi="ar-EG"/>
        </w:rPr>
        <w:t xml:space="preserve"> و</w:t>
      </w:r>
      <w:r w:rsidRPr="00E12805">
        <w:rPr>
          <w:rFonts w:hint="cs"/>
          <w:rtl/>
          <w:lang w:bidi="ar-SY"/>
        </w:rPr>
        <w:t xml:space="preserve">دورات تشغيل </w:t>
      </w:r>
      <w:r w:rsidRPr="00E12805">
        <w:rPr>
          <w:rFonts w:hint="cs"/>
          <w:rtl/>
          <w:lang w:bidi="ar-EG"/>
        </w:rPr>
        <w:t xml:space="preserve">بنسبة </w:t>
      </w:r>
      <w:r w:rsidRPr="00123F4B">
        <w:rPr>
          <w:lang w:bidi="ar-EG"/>
        </w:rPr>
        <w:t>0</w:t>
      </w:r>
      <w:r w:rsidRPr="00E12805">
        <w:rPr>
          <w:lang w:bidi="ar-EG"/>
        </w:rPr>
        <w:t>,</w:t>
      </w:r>
      <w:r w:rsidRPr="00123F4B">
        <w:rPr>
          <w:lang w:bidi="ar-EG"/>
        </w:rPr>
        <w:t>1</w:t>
      </w:r>
      <w:r w:rsidRPr="00E12805">
        <w:rPr>
          <w:rFonts w:hint="cs"/>
          <w:rtl/>
          <w:lang w:bidi="ar-EG"/>
        </w:rPr>
        <w:t xml:space="preserve"> و</w:t>
      </w:r>
      <w:r w:rsidRPr="00E12805">
        <w:rPr>
          <w:lang w:bidi="ar-EG"/>
        </w:rPr>
        <w:t>%</w:t>
      </w:r>
      <w:r w:rsidRPr="00123F4B">
        <w:rPr>
          <w:lang w:bidi="ar-EG"/>
        </w:rPr>
        <w:t>1</w:t>
      </w:r>
      <w:r w:rsidRPr="00E12805">
        <w:rPr>
          <w:lang w:bidi="ar-EG"/>
        </w:rPr>
        <w:t>,</w:t>
      </w:r>
      <w:r w:rsidRPr="00123F4B">
        <w:rPr>
          <w:lang w:bidi="ar-EG"/>
        </w:rPr>
        <w:t>0</w:t>
      </w:r>
      <w:r w:rsidRPr="00E12805">
        <w:rPr>
          <w:rFonts w:hint="cs"/>
          <w:rtl/>
          <w:lang w:bidi="ar-EG"/>
        </w:rPr>
        <w:t xml:space="preserve"> لم يؤثر</w:t>
      </w:r>
      <w:r>
        <w:rPr>
          <w:rFonts w:hint="cs"/>
          <w:rtl/>
          <w:lang w:bidi="ar-EG"/>
        </w:rPr>
        <w:t xml:space="preserve"> على</w:t>
      </w:r>
      <w:r>
        <w:rPr>
          <w:rtl/>
          <w:lang w:bidi="ar-EG"/>
        </w:rPr>
        <w:t> </w:t>
      </w:r>
      <w:r w:rsidRPr="00E12805">
        <w:rPr>
          <w:rFonts w:hint="cs"/>
          <w:rtl/>
          <w:lang w:bidi="ar-EG"/>
        </w:rPr>
        <w:t>إمكانية رؤية الأهداف</w:t>
      </w:r>
      <w:r>
        <w:rPr>
          <w:rFonts w:hint="cs"/>
          <w:rtl/>
          <w:lang w:bidi="ar-EG"/>
        </w:rPr>
        <w:t xml:space="preserve"> على</w:t>
      </w:r>
      <w:r>
        <w:rPr>
          <w:rtl/>
          <w:lang w:bidi="ar-EG"/>
        </w:rPr>
        <w:t> </w:t>
      </w:r>
      <w:r w:rsidRPr="00E12805">
        <w:rPr>
          <w:rFonts w:hint="cs"/>
          <w:rtl/>
          <w:lang w:bidi="ar-EG"/>
        </w:rPr>
        <w:t xml:space="preserve">اللوحة </w:t>
      </w:r>
      <w:r w:rsidRPr="00E12805">
        <w:rPr>
          <w:lang w:bidi="ar-EG"/>
        </w:rPr>
        <w:t>PPI</w:t>
      </w:r>
      <w:r w:rsidRPr="00E12805">
        <w:rPr>
          <w:rFonts w:hint="cs"/>
          <w:rtl/>
          <w:lang w:bidi="ar-EG"/>
        </w:rPr>
        <w:t xml:space="preserve"> عند أعلى مستوى </w:t>
      </w:r>
      <w:r w:rsidRPr="00E12805">
        <w:rPr>
          <w:i/>
          <w:iCs/>
          <w:lang w:bidi="ar-EG"/>
        </w:rPr>
        <w:t>I/N</w:t>
      </w:r>
      <w:r w:rsidRPr="00E12805">
        <w:rPr>
          <w:rFonts w:hint="cs"/>
          <w:rtl/>
          <w:lang w:bidi="ar-EG"/>
        </w:rPr>
        <w:t xml:space="preserve">، والذي كان بمقدار </w:t>
      </w:r>
      <w:r w:rsidRPr="00E12805">
        <w:rPr>
          <w:lang w:bidi="ar-EG"/>
        </w:rPr>
        <w:t xml:space="preserve">dB </w:t>
      </w:r>
      <w:r w:rsidRPr="00123F4B">
        <w:rPr>
          <w:lang w:bidi="ar-EG"/>
        </w:rPr>
        <w:t>40</w:t>
      </w:r>
      <w:r w:rsidRPr="00E12805">
        <w:rPr>
          <w:rFonts w:hint="cs"/>
          <w:rtl/>
          <w:lang w:bidi="ar-EG"/>
        </w:rPr>
        <w:t>.</w:t>
      </w:r>
    </w:p>
    <w:p w14:paraId="44B5FD7D" w14:textId="77777777" w:rsidR="00C964F1" w:rsidRPr="00A103C5" w:rsidRDefault="00C964F1" w:rsidP="00C964F1">
      <w:pPr>
        <w:pStyle w:val="Heading2"/>
        <w:rPr>
          <w:rtl/>
          <w:lang w:bidi="ar-EG"/>
        </w:rPr>
      </w:pPr>
      <w:bookmarkStart w:id="87" w:name="_Toc201575190"/>
      <w:bookmarkStart w:id="88" w:name="_Toc201575430"/>
      <w:bookmarkStart w:id="89" w:name="_Toc460578282"/>
      <w:r w:rsidRPr="00123F4B">
        <w:rPr>
          <w:lang w:bidi="ar-EG"/>
        </w:rPr>
        <w:t>6</w:t>
      </w:r>
      <w:r>
        <w:rPr>
          <w:lang w:bidi="ar-EG"/>
        </w:rPr>
        <w:t>.</w:t>
      </w:r>
      <w:r w:rsidRPr="00123F4B">
        <w:rPr>
          <w:lang w:bidi="ar-EG"/>
        </w:rPr>
        <w:t>1</w:t>
      </w:r>
      <w:r>
        <w:rPr>
          <w:rFonts w:hint="cs"/>
          <w:rtl/>
          <w:lang w:bidi="ar-EG"/>
        </w:rPr>
        <w:tab/>
      </w:r>
      <w:r w:rsidRPr="00A103C5">
        <w:rPr>
          <w:rFonts w:hint="cs"/>
          <w:rtl/>
          <w:lang w:bidi="ar-EG"/>
        </w:rPr>
        <w:t>موجز نتائج ال</w:t>
      </w:r>
      <w:r>
        <w:rPr>
          <w:rFonts w:hint="cs"/>
          <w:rtl/>
          <w:lang w:bidi="ar-EG"/>
        </w:rPr>
        <w:t>اختبارات</w:t>
      </w:r>
      <w:bookmarkEnd w:id="87"/>
      <w:bookmarkEnd w:id="88"/>
      <w:bookmarkEnd w:id="89"/>
    </w:p>
    <w:p w14:paraId="14CA8632" w14:textId="77777777" w:rsidR="00C964F1" w:rsidRDefault="00C964F1" w:rsidP="00C964F1">
      <w:pPr>
        <w:rPr>
          <w:rtl/>
          <w:lang w:bidi="ar-EG"/>
        </w:rPr>
      </w:pPr>
      <w:r>
        <w:rPr>
          <w:rFonts w:hint="cs"/>
          <w:rtl/>
          <w:lang w:bidi="ar-EG"/>
        </w:rPr>
        <w:t>أُجريت اختبارات على</w:t>
      </w:r>
      <w:r>
        <w:rPr>
          <w:rtl/>
          <w:lang w:bidi="ar-EG"/>
        </w:rPr>
        <w:t> </w:t>
      </w:r>
      <w:r>
        <w:rPr>
          <w:rFonts w:hint="cs"/>
          <w:rtl/>
          <w:lang w:bidi="ar-EG"/>
        </w:rPr>
        <w:t xml:space="preserve">رادار الغرض منها أن تحدد، بالنسبة لرادارات ومصادر تداخل معيّنة مستوى </w:t>
      </w:r>
      <w:r>
        <w:rPr>
          <w:i/>
          <w:iCs/>
          <w:lang w:bidi="ar-EG"/>
        </w:rPr>
        <w:t>I/N</w:t>
      </w:r>
      <w:r>
        <w:rPr>
          <w:rFonts w:hint="cs"/>
          <w:rtl/>
          <w:lang w:bidi="ar-EG"/>
        </w:rPr>
        <w:t xml:space="preserve"> "لا يتأثر" من التداخل (أي أن الرادار يشغل في</w:t>
      </w:r>
      <w:r>
        <w:rPr>
          <w:rtl/>
          <w:lang w:bidi="ar-EG"/>
        </w:rPr>
        <w:t> </w:t>
      </w:r>
      <w:r>
        <w:rPr>
          <w:rFonts w:hint="cs"/>
          <w:rtl/>
          <w:lang w:bidi="ar-EG"/>
        </w:rPr>
        <w:t>ظروف خط الأساس). ولوحظ و/أو اعتبر بمثابة أهداف في</w:t>
      </w:r>
      <w:r>
        <w:rPr>
          <w:rtl/>
          <w:lang w:bidi="ar-EG"/>
        </w:rPr>
        <w:t> </w:t>
      </w:r>
      <w:r>
        <w:rPr>
          <w:rFonts w:hint="cs"/>
          <w:rtl/>
          <w:lang w:bidi="ar-EG"/>
        </w:rPr>
        <w:t>هذه الاختبارات بعض عودات الرادار في</w:t>
      </w:r>
      <w:r>
        <w:rPr>
          <w:rFonts w:hint="eastAsia"/>
          <w:rtl/>
          <w:lang w:bidi="ar-EG"/>
        </w:rPr>
        <w:t> </w:t>
      </w:r>
      <w:r>
        <w:rPr>
          <w:rFonts w:hint="cs"/>
          <w:rtl/>
          <w:lang w:bidi="ar-EG"/>
        </w:rPr>
        <w:t>المعالجة المعروفة عموماً باسم "ومضات" أو</w:t>
      </w:r>
      <w:r>
        <w:rPr>
          <w:rtl/>
          <w:lang w:bidi="ar-EG"/>
        </w:rPr>
        <w:t> </w:t>
      </w:r>
      <w:r>
        <w:rPr>
          <w:rFonts w:hint="cs"/>
          <w:rtl/>
          <w:lang w:bidi="ar-EG"/>
        </w:rPr>
        <w:t>"فيديو خام".</w:t>
      </w:r>
    </w:p>
    <w:p w14:paraId="388AE137" w14:textId="0AFD94E4" w:rsidR="00C964F1" w:rsidRDefault="00C964F1" w:rsidP="00C964F1">
      <w:pPr>
        <w:rPr>
          <w:lang w:bidi="ar-EG"/>
        </w:rPr>
      </w:pPr>
      <w:r>
        <w:rPr>
          <w:rFonts w:hint="cs"/>
          <w:rtl/>
          <w:lang w:bidi="ar-EG"/>
        </w:rPr>
        <w:t>ومستوى "عدم التأثر" هذا يوصف على</w:t>
      </w:r>
      <w:r>
        <w:rPr>
          <w:rtl/>
          <w:lang w:bidi="ar-EG"/>
        </w:rPr>
        <w:t> </w:t>
      </w:r>
      <w:r>
        <w:rPr>
          <w:rFonts w:hint="cs"/>
          <w:rtl/>
          <w:lang w:bidi="ar-EG"/>
        </w:rPr>
        <w:t xml:space="preserve">اعتباره نسبة احتمال كشف قدره </w:t>
      </w:r>
      <w:r w:rsidRPr="00123F4B">
        <w:rPr>
          <w:lang w:bidi="ar-EG"/>
        </w:rPr>
        <w:t>90</w:t>
      </w:r>
      <w:r>
        <w:rPr>
          <w:rFonts w:hint="cs"/>
          <w:rtl/>
          <w:lang w:bidi="ar-EG"/>
        </w:rPr>
        <w:t xml:space="preserve"> في</w:t>
      </w:r>
      <w:r>
        <w:rPr>
          <w:rtl/>
          <w:lang w:bidi="ar-EG"/>
        </w:rPr>
        <w:t> </w:t>
      </w:r>
      <w:proofErr w:type="gramStart"/>
      <w:r>
        <w:rPr>
          <w:rFonts w:hint="cs"/>
          <w:rtl/>
        </w:rPr>
        <w:t>المائة</w:t>
      </w:r>
      <w:proofErr w:type="gramEnd"/>
      <w:r>
        <w:rPr>
          <w:rFonts w:hint="cs"/>
          <w:rtl/>
        </w:rPr>
        <w:t xml:space="preserve"> يُوجز فيما يلي</w:t>
      </w:r>
      <w:r>
        <w:rPr>
          <w:rFonts w:hint="cs"/>
          <w:rtl/>
          <w:lang w:bidi="ar-EG"/>
        </w:rPr>
        <w:t xml:space="preserve"> في</w:t>
      </w:r>
      <w:r>
        <w:rPr>
          <w:rtl/>
          <w:lang w:bidi="ar-EG"/>
        </w:rPr>
        <w:t> </w:t>
      </w:r>
      <w:r>
        <w:rPr>
          <w:rFonts w:hint="cs"/>
          <w:rtl/>
        </w:rPr>
        <w:t>شكل نسبة التداخل</w:t>
      </w:r>
      <w:r>
        <w:rPr>
          <w:rFonts w:hint="cs"/>
          <w:rtl/>
          <w:lang w:bidi="ar-EG"/>
        </w:rPr>
        <w:t xml:space="preserve"> إلى</w:t>
      </w:r>
      <w:r>
        <w:rPr>
          <w:rtl/>
          <w:lang w:bidi="ar-EG"/>
        </w:rPr>
        <w:t> </w:t>
      </w:r>
      <w:r>
        <w:rPr>
          <w:rFonts w:hint="cs"/>
          <w:rtl/>
        </w:rPr>
        <w:t xml:space="preserve">الضوضاء </w:t>
      </w:r>
      <w:r>
        <w:rPr>
          <w:i/>
          <w:iCs/>
        </w:rPr>
        <w:t>I/N</w:t>
      </w:r>
      <w:r>
        <w:rPr>
          <w:rFonts w:hint="cs"/>
          <w:i/>
          <w:iCs/>
          <w:rtl/>
        </w:rPr>
        <w:t xml:space="preserve"> </w:t>
      </w:r>
      <w:r>
        <w:rPr>
          <w:rFonts w:hint="cs"/>
          <w:rtl/>
        </w:rPr>
        <w:t>لكل رادار ولكل مصدر تداخل. والنتائج موجزة</w:t>
      </w:r>
      <w:r>
        <w:rPr>
          <w:rFonts w:hint="cs"/>
          <w:rtl/>
          <w:lang w:bidi="ar-EG"/>
        </w:rPr>
        <w:t xml:space="preserve"> في</w:t>
      </w:r>
      <w:r>
        <w:rPr>
          <w:rtl/>
          <w:lang w:bidi="ar-EG"/>
        </w:rPr>
        <w:t> </w:t>
      </w:r>
      <w:r>
        <w:rPr>
          <w:rFonts w:hint="cs"/>
          <w:rtl/>
        </w:rPr>
        <w:t xml:space="preserve">الجدول </w:t>
      </w:r>
      <w:r w:rsidRPr="00123F4B">
        <w:t>9</w:t>
      </w:r>
      <w:r>
        <w:rPr>
          <w:rFonts w:hint="cs"/>
          <w:rtl/>
          <w:lang w:bidi="ar-EG"/>
        </w:rPr>
        <w:t>. وقد يكون تقرير الكمية المقبولة من التداخل لهذه الأنماط من الرادارات مسألة ذاتية إلى</w:t>
      </w:r>
      <w:r>
        <w:rPr>
          <w:rtl/>
          <w:lang w:bidi="ar-EG"/>
        </w:rPr>
        <w:t> </w:t>
      </w:r>
      <w:r>
        <w:rPr>
          <w:rFonts w:hint="cs"/>
          <w:rtl/>
          <w:lang w:bidi="ar-EG"/>
        </w:rPr>
        <w:t xml:space="preserve">حد ما وذلك بسبب حدّة بصر وخبرة عامل الرادار الذي يراقب لوحة </w:t>
      </w:r>
      <w:r>
        <w:rPr>
          <w:lang w:bidi="ar-EG"/>
        </w:rPr>
        <w:t>PPI</w:t>
      </w:r>
      <w:r>
        <w:rPr>
          <w:rFonts w:hint="cs"/>
          <w:rtl/>
          <w:lang w:bidi="ar-EG"/>
        </w:rPr>
        <w:t xml:space="preserve"> ويعد الأهداف ويقدّر درجة لمعان الأهداف ذاتها. ولكن، نظراً لتصميم الرادار، لا توجد وسيلة أخرى لإجراء هذه الاختبارات سوى أن</w:t>
      </w:r>
      <w:r>
        <w:rPr>
          <w:rFonts w:hint="eastAsia"/>
          <w:rtl/>
          <w:lang w:bidi="ar-EG"/>
        </w:rPr>
        <w:t> </w:t>
      </w:r>
      <w:r>
        <w:rPr>
          <w:rFonts w:hint="cs"/>
          <w:rtl/>
          <w:lang w:bidi="ar-EG"/>
        </w:rPr>
        <w:t>يقوم العامل/المختبر بمراقبة الأهداف على</w:t>
      </w:r>
      <w:r>
        <w:rPr>
          <w:rtl/>
          <w:lang w:bidi="ar-EG"/>
        </w:rPr>
        <w:t> </w:t>
      </w:r>
      <w:r>
        <w:rPr>
          <w:rFonts w:hint="cs"/>
          <w:rtl/>
          <w:lang w:bidi="ar-EG"/>
        </w:rPr>
        <w:t xml:space="preserve">لوحة </w:t>
      </w:r>
      <w:r>
        <w:rPr>
          <w:lang w:bidi="ar-EG"/>
        </w:rPr>
        <w:t>PPI</w:t>
      </w:r>
      <w:r>
        <w:rPr>
          <w:rFonts w:hint="cs"/>
          <w:rtl/>
          <w:lang w:bidi="ar-EG"/>
        </w:rPr>
        <w:t xml:space="preserve"> في</w:t>
      </w:r>
      <w:r>
        <w:rPr>
          <w:rtl/>
          <w:lang w:bidi="ar-EG"/>
        </w:rPr>
        <w:t> </w:t>
      </w:r>
      <w:r>
        <w:rPr>
          <w:rFonts w:hint="cs"/>
          <w:rtl/>
          <w:lang w:bidi="ar-EG"/>
        </w:rPr>
        <w:t>الرادار.</w:t>
      </w:r>
    </w:p>
    <w:p w14:paraId="26CF737F" w14:textId="7F8E83E2" w:rsidR="006A60CF" w:rsidRPr="00E15EBD" w:rsidRDefault="006A60CF" w:rsidP="006A60CF">
      <w:pPr>
        <w:rPr>
          <w:rtl/>
          <w:lang w:bidi="ar-EG"/>
        </w:rPr>
      </w:pPr>
      <w:r>
        <w:rPr>
          <w:lang w:bidi="ar-EG"/>
        </w:rPr>
        <w:br w:type="page"/>
      </w:r>
    </w:p>
    <w:p w14:paraId="42EEC589" w14:textId="77777777" w:rsidR="00C964F1" w:rsidRDefault="00C964F1" w:rsidP="00C964F1">
      <w:pPr>
        <w:spacing w:before="240"/>
        <w:jc w:val="center"/>
        <w:rPr>
          <w:lang w:bidi="ar-EG"/>
        </w:rPr>
      </w:pPr>
      <w:r>
        <w:rPr>
          <w:rFonts w:hint="cs"/>
          <w:rtl/>
          <w:lang w:bidi="ar-EG"/>
        </w:rPr>
        <w:lastRenderedPageBreak/>
        <w:t xml:space="preserve">الجـدول </w:t>
      </w:r>
      <w:r w:rsidRPr="00123F4B">
        <w:rPr>
          <w:lang w:bidi="ar-EG"/>
        </w:rPr>
        <w:t>9</w:t>
      </w:r>
    </w:p>
    <w:p w14:paraId="5D1CE858" w14:textId="77777777" w:rsidR="00C964F1" w:rsidRPr="00E2768E" w:rsidRDefault="00C964F1" w:rsidP="00C964F1">
      <w:pPr>
        <w:pStyle w:val="Tabletitle"/>
        <w:rPr>
          <w:rtl/>
        </w:rPr>
      </w:pPr>
      <w:r w:rsidRPr="00E2768E">
        <w:rPr>
          <w:rFonts w:hint="cs"/>
          <w:rtl/>
        </w:rPr>
        <w:t>موجز النتائج</w:t>
      </w:r>
    </w:p>
    <w:tbl>
      <w:tblPr>
        <w:bidiVisual/>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45"/>
        <w:gridCol w:w="2430"/>
        <w:gridCol w:w="2430"/>
      </w:tblGrid>
      <w:tr w:rsidR="00C964F1" w:rsidRPr="006B1281" w14:paraId="7FFFE280" w14:textId="77777777" w:rsidTr="00422891">
        <w:trPr>
          <w:jc w:val="center"/>
        </w:trPr>
        <w:tc>
          <w:tcPr>
            <w:tcW w:w="3402" w:type="dxa"/>
            <w:vAlign w:val="center"/>
          </w:tcPr>
          <w:p w14:paraId="390A4E10" w14:textId="77777777" w:rsidR="00C964F1" w:rsidRPr="00B221A0" w:rsidRDefault="00C964F1" w:rsidP="00422891">
            <w:pPr>
              <w:pStyle w:val="Tablehead"/>
              <w:spacing w:after="60" w:line="240" w:lineRule="exact"/>
              <w:rPr>
                <w:b w:val="0"/>
              </w:rPr>
            </w:pPr>
            <w:r w:rsidRPr="00B221A0">
              <w:rPr>
                <w:rFonts w:hint="cs"/>
                <w:b w:val="0"/>
                <w:rtl/>
              </w:rPr>
              <w:t>مصدر التداخل</w:t>
            </w:r>
          </w:p>
        </w:tc>
        <w:tc>
          <w:tcPr>
            <w:tcW w:w="2268" w:type="dxa"/>
            <w:vAlign w:val="center"/>
          </w:tcPr>
          <w:p w14:paraId="5B618A56" w14:textId="19667083" w:rsidR="00C964F1" w:rsidRPr="00B221A0" w:rsidRDefault="00C964F1" w:rsidP="00422891">
            <w:pPr>
              <w:pStyle w:val="Tablehead"/>
              <w:spacing w:after="60" w:line="240" w:lineRule="exact"/>
              <w:rPr>
                <w:b w:val="0"/>
              </w:rPr>
            </w:pPr>
            <w:r w:rsidRPr="00B221A0">
              <w:rPr>
                <w:rFonts w:hint="cs"/>
                <w:b w:val="0"/>
                <w:rtl/>
              </w:rPr>
              <w:t>الرادار</w:t>
            </w:r>
            <w:r>
              <w:rPr>
                <w:rFonts w:hint="cs"/>
                <w:b w:val="0"/>
                <w:rtl/>
              </w:rPr>
              <w:t xml:space="preserve"> </w:t>
            </w:r>
            <w:r w:rsidRPr="00B221A0">
              <w:rPr>
                <w:b w:val="0"/>
              </w:rPr>
              <w:t>D</w:t>
            </w:r>
          </w:p>
        </w:tc>
        <w:tc>
          <w:tcPr>
            <w:tcW w:w="2268" w:type="dxa"/>
            <w:vAlign w:val="center"/>
          </w:tcPr>
          <w:p w14:paraId="4804ECDE" w14:textId="77777777" w:rsidR="00C964F1" w:rsidRPr="00B221A0" w:rsidRDefault="00C964F1" w:rsidP="00422891">
            <w:pPr>
              <w:pStyle w:val="Tablehead"/>
              <w:spacing w:after="60" w:line="240" w:lineRule="exact"/>
              <w:rPr>
                <w:b w:val="0"/>
              </w:rPr>
            </w:pPr>
            <w:r w:rsidRPr="00B221A0">
              <w:rPr>
                <w:rFonts w:hint="cs"/>
                <w:b w:val="0"/>
                <w:rtl/>
              </w:rPr>
              <w:t>الرادار</w:t>
            </w:r>
            <w:r>
              <w:rPr>
                <w:rFonts w:hint="cs"/>
                <w:b w:val="0"/>
                <w:rtl/>
              </w:rPr>
              <w:t xml:space="preserve"> </w:t>
            </w:r>
            <w:r w:rsidRPr="00B221A0">
              <w:rPr>
                <w:b w:val="0"/>
              </w:rPr>
              <w:t>E</w:t>
            </w:r>
          </w:p>
        </w:tc>
      </w:tr>
      <w:tr w:rsidR="00C964F1" w:rsidRPr="006B1281" w14:paraId="0ABE6820" w14:textId="77777777" w:rsidTr="00422891">
        <w:trPr>
          <w:jc w:val="center"/>
        </w:trPr>
        <w:tc>
          <w:tcPr>
            <w:tcW w:w="3402" w:type="dxa"/>
          </w:tcPr>
          <w:p w14:paraId="16A1513F" w14:textId="33C96143" w:rsidR="00C964F1" w:rsidRPr="006B1281" w:rsidRDefault="00C964F1" w:rsidP="00422891">
            <w:pPr>
              <w:pStyle w:val="Tabletext"/>
              <w:spacing w:before="60"/>
            </w:pPr>
            <w:r w:rsidRPr="006B1281">
              <w:rPr>
                <w:rFonts w:hint="cs"/>
                <w:rtl/>
              </w:rPr>
              <w:t xml:space="preserve">نبضي </w:t>
            </w:r>
            <w:r w:rsidRPr="00123F4B">
              <w:t>0</w:t>
            </w:r>
            <w:r>
              <w:t>,</w:t>
            </w:r>
            <w:r w:rsidRPr="00123F4B">
              <w:t>1</w:t>
            </w:r>
          </w:p>
        </w:tc>
        <w:tc>
          <w:tcPr>
            <w:tcW w:w="2268" w:type="dxa"/>
          </w:tcPr>
          <w:p w14:paraId="45B6A465" w14:textId="77777777" w:rsidR="00C964F1" w:rsidRPr="006B1281" w:rsidRDefault="00C964F1" w:rsidP="00422891">
            <w:pPr>
              <w:pStyle w:val="Tabletext"/>
              <w:spacing w:before="60"/>
              <w:jc w:val="center"/>
            </w:pPr>
            <w:r w:rsidRPr="00123F4B">
              <w:t>40</w:t>
            </w:r>
            <w:r>
              <w:t>+</w:t>
            </w:r>
          </w:p>
        </w:tc>
        <w:tc>
          <w:tcPr>
            <w:tcW w:w="2268" w:type="dxa"/>
          </w:tcPr>
          <w:p w14:paraId="0ACD8D9D" w14:textId="77777777" w:rsidR="00C964F1" w:rsidRPr="006B1281" w:rsidRDefault="00C964F1" w:rsidP="00422891">
            <w:pPr>
              <w:pStyle w:val="Tabletext"/>
              <w:spacing w:before="60"/>
              <w:jc w:val="center"/>
            </w:pPr>
            <w:r w:rsidRPr="00123F4B">
              <w:t>40</w:t>
            </w:r>
            <w:r>
              <w:t>+</w:t>
            </w:r>
          </w:p>
        </w:tc>
      </w:tr>
      <w:tr w:rsidR="00C964F1" w:rsidRPr="006B1281" w14:paraId="10AA7190" w14:textId="77777777" w:rsidTr="00422891">
        <w:trPr>
          <w:jc w:val="center"/>
        </w:trPr>
        <w:tc>
          <w:tcPr>
            <w:tcW w:w="3402" w:type="dxa"/>
          </w:tcPr>
          <w:p w14:paraId="45AD4DEB" w14:textId="4FA51A0F" w:rsidR="00C964F1" w:rsidRPr="006B1281" w:rsidRDefault="00C964F1" w:rsidP="00422891">
            <w:pPr>
              <w:pStyle w:val="Tabletext"/>
              <w:spacing w:before="60"/>
            </w:pPr>
            <w:r w:rsidRPr="006B1281">
              <w:rPr>
                <w:rFonts w:hint="cs"/>
                <w:rtl/>
              </w:rPr>
              <w:t xml:space="preserve">نبضي </w:t>
            </w:r>
            <w:r w:rsidRPr="00123F4B">
              <w:t>1</w:t>
            </w:r>
            <w:r>
              <w:t>,</w:t>
            </w:r>
            <w:r w:rsidRPr="00123F4B">
              <w:t>0</w:t>
            </w:r>
          </w:p>
        </w:tc>
        <w:tc>
          <w:tcPr>
            <w:tcW w:w="2268" w:type="dxa"/>
          </w:tcPr>
          <w:p w14:paraId="2493165A" w14:textId="77777777" w:rsidR="00C964F1" w:rsidRPr="006B1281" w:rsidRDefault="00C964F1" w:rsidP="00422891">
            <w:pPr>
              <w:pStyle w:val="Tabletext"/>
              <w:spacing w:before="60"/>
              <w:jc w:val="center"/>
            </w:pPr>
            <w:r w:rsidRPr="00123F4B">
              <w:t>40</w:t>
            </w:r>
            <w:r>
              <w:t>+</w:t>
            </w:r>
          </w:p>
        </w:tc>
        <w:tc>
          <w:tcPr>
            <w:tcW w:w="2268" w:type="dxa"/>
          </w:tcPr>
          <w:p w14:paraId="39CD3657" w14:textId="77777777" w:rsidR="00C964F1" w:rsidRPr="006B1281" w:rsidRDefault="00C964F1" w:rsidP="00422891">
            <w:pPr>
              <w:pStyle w:val="Tabletext"/>
              <w:spacing w:before="60"/>
              <w:jc w:val="center"/>
            </w:pPr>
            <w:r w:rsidRPr="00123F4B">
              <w:t>40</w:t>
            </w:r>
            <w:r>
              <w:t>+</w:t>
            </w:r>
          </w:p>
        </w:tc>
      </w:tr>
      <w:tr w:rsidR="00C964F1" w:rsidRPr="006B1281" w14:paraId="6FAD6069" w14:textId="77777777" w:rsidTr="00422891">
        <w:trPr>
          <w:jc w:val="center"/>
        </w:trPr>
        <w:tc>
          <w:tcPr>
            <w:tcW w:w="3402" w:type="dxa"/>
          </w:tcPr>
          <w:p w14:paraId="75D35F80" w14:textId="77777777" w:rsidR="00C964F1" w:rsidRPr="00D443B0" w:rsidRDefault="00C964F1" w:rsidP="00422891">
            <w:pPr>
              <w:pStyle w:val="Tabletext"/>
              <w:spacing w:before="60"/>
              <w:jc w:val="both"/>
              <w:rPr>
                <w:rtl/>
              </w:rPr>
            </w:pPr>
            <w:r>
              <w:t xml:space="preserve">CDMA </w:t>
            </w:r>
            <w:r w:rsidRPr="00123F4B">
              <w:t>2000</w:t>
            </w:r>
            <w:r>
              <w:t xml:space="preserve"> MHz </w:t>
            </w:r>
            <w:r w:rsidRPr="00123F4B">
              <w:t>1</w:t>
            </w:r>
            <w:r>
              <w:t>,</w:t>
            </w:r>
            <w:r w:rsidRPr="00123F4B">
              <w:t>25</w:t>
            </w:r>
          </w:p>
        </w:tc>
        <w:tc>
          <w:tcPr>
            <w:tcW w:w="2268" w:type="dxa"/>
          </w:tcPr>
          <w:p w14:paraId="4903A890" w14:textId="77777777" w:rsidR="00C964F1" w:rsidRPr="006B1281" w:rsidRDefault="00C964F1" w:rsidP="00422891">
            <w:pPr>
              <w:pStyle w:val="Tabletext"/>
              <w:spacing w:before="60"/>
              <w:jc w:val="center"/>
              <w:rPr>
                <w:rtl/>
              </w:rPr>
            </w:pPr>
            <w:r w:rsidRPr="00123F4B">
              <w:t>10</w:t>
            </w:r>
            <w:r>
              <w:t>–</w:t>
            </w:r>
          </w:p>
        </w:tc>
        <w:tc>
          <w:tcPr>
            <w:tcW w:w="2268" w:type="dxa"/>
          </w:tcPr>
          <w:p w14:paraId="2C6667EB" w14:textId="77777777" w:rsidR="00C964F1" w:rsidRPr="006B1281" w:rsidRDefault="00C964F1" w:rsidP="00422891">
            <w:pPr>
              <w:pStyle w:val="Tabletext"/>
              <w:spacing w:before="60"/>
              <w:jc w:val="center"/>
              <w:rPr>
                <w:rtl/>
              </w:rPr>
            </w:pPr>
            <w:r w:rsidRPr="00123F4B">
              <w:t>9</w:t>
            </w:r>
            <w:r>
              <w:t>–</w:t>
            </w:r>
          </w:p>
        </w:tc>
      </w:tr>
      <w:tr w:rsidR="00C964F1" w:rsidRPr="006B1281" w14:paraId="1EDEBCC8" w14:textId="77777777" w:rsidTr="00422891">
        <w:trPr>
          <w:jc w:val="center"/>
        </w:trPr>
        <w:tc>
          <w:tcPr>
            <w:tcW w:w="3402" w:type="dxa"/>
          </w:tcPr>
          <w:p w14:paraId="69588544" w14:textId="77777777" w:rsidR="00C964F1" w:rsidRPr="00D443B0" w:rsidRDefault="00C964F1" w:rsidP="00422891">
            <w:pPr>
              <w:pStyle w:val="Tabletext"/>
              <w:spacing w:before="60"/>
              <w:jc w:val="both"/>
              <w:rPr>
                <w:rtl/>
              </w:rPr>
            </w:pPr>
            <w:r>
              <w:t xml:space="preserve">CDMA MHz </w:t>
            </w:r>
            <w:r w:rsidRPr="00123F4B">
              <w:t>5</w:t>
            </w:r>
          </w:p>
        </w:tc>
        <w:tc>
          <w:tcPr>
            <w:tcW w:w="2268" w:type="dxa"/>
          </w:tcPr>
          <w:p w14:paraId="03FD7BEA" w14:textId="77777777" w:rsidR="00C964F1" w:rsidRPr="006B1281" w:rsidRDefault="00C964F1" w:rsidP="00422891">
            <w:pPr>
              <w:pStyle w:val="Tabletext"/>
              <w:spacing w:before="60"/>
              <w:jc w:val="center"/>
              <w:rPr>
                <w:rtl/>
              </w:rPr>
            </w:pPr>
            <w:r w:rsidRPr="00123F4B">
              <w:t>12</w:t>
            </w:r>
            <w:r>
              <w:t>–</w:t>
            </w:r>
          </w:p>
        </w:tc>
        <w:tc>
          <w:tcPr>
            <w:tcW w:w="2268" w:type="dxa"/>
          </w:tcPr>
          <w:p w14:paraId="2E877D4D" w14:textId="77777777" w:rsidR="00C964F1" w:rsidRPr="006B1281" w:rsidRDefault="00C964F1" w:rsidP="00422891">
            <w:pPr>
              <w:pStyle w:val="Tabletext"/>
              <w:spacing w:before="60"/>
              <w:jc w:val="center"/>
              <w:rPr>
                <w:rtl/>
              </w:rPr>
            </w:pPr>
            <w:r w:rsidRPr="00123F4B">
              <w:t>9</w:t>
            </w:r>
            <w:r>
              <w:t>–</w:t>
            </w:r>
            <w:r>
              <w:rPr>
                <w:rFonts w:hint="cs"/>
                <w:rtl/>
              </w:rPr>
              <w:t xml:space="preserve"> </w:t>
            </w:r>
          </w:p>
        </w:tc>
      </w:tr>
    </w:tbl>
    <w:p w14:paraId="61FCF4E9" w14:textId="77777777" w:rsidR="00C964F1" w:rsidRPr="00E12805" w:rsidRDefault="00C964F1" w:rsidP="00C964F1">
      <w:pPr>
        <w:spacing w:before="240"/>
        <w:rPr>
          <w:rtl/>
        </w:rPr>
      </w:pPr>
      <w:r w:rsidRPr="00E12805">
        <w:rPr>
          <w:rFonts w:hint="cs"/>
          <w:rtl/>
          <w:lang w:bidi="ar-EG"/>
        </w:rPr>
        <w:t>وجدير بالملاحظة أن هنالك تأثيرات أخرى من التداخل تُخفّض من الفعالية التشغيلية</w:t>
      </w:r>
      <w:r>
        <w:rPr>
          <w:rFonts w:hint="cs"/>
          <w:rtl/>
          <w:lang w:bidi="ar-EG"/>
        </w:rPr>
        <w:t xml:space="preserve"> في</w:t>
      </w:r>
      <w:r>
        <w:rPr>
          <w:rtl/>
          <w:lang w:bidi="ar-EG"/>
        </w:rPr>
        <w:t> </w:t>
      </w:r>
      <w:r w:rsidRPr="00E12805">
        <w:rPr>
          <w:rFonts w:hint="cs"/>
          <w:rtl/>
          <w:lang w:bidi="ar-EG"/>
        </w:rPr>
        <w:t>رادار ما. وكمثال لذلك توليد "أهداف كاذبة". والرادارات المحمولة</w:t>
      </w:r>
      <w:r>
        <w:rPr>
          <w:rFonts w:hint="cs"/>
          <w:rtl/>
          <w:lang w:bidi="ar-EG"/>
        </w:rPr>
        <w:t xml:space="preserve"> على</w:t>
      </w:r>
      <w:r>
        <w:rPr>
          <w:rtl/>
          <w:lang w:bidi="ar-EG"/>
        </w:rPr>
        <w:t> </w:t>
      </w:r>
      <w:r w:rsidRPr="00E12805">
        <w:rPr>
          <w:rFonts w:hint="cs"/>
          <w:rtl/>
          <w:lang w:bidi="ar-EG"/>
        </w:rPr>
        <w:t>متن السفن والتي جرى اختبارها لا تحتوي عموماً</w:t>
      </w:r>
      <w:r>
        <w:rPr>
          <w:rFonts w:hint="cs"/>
          <w:rtl/>
          <w:lang w:bidi="ar-EG"/>
        </w:rPr>
        <w:t xml:space="preserve"> على</w:t>
      </w:r>
      <w:r>
        <w:rPr>
          <w:rtl/>
          <w:lang w:bidi="ar-EG"/>
        </w:rPr>
        <w:t> </w:t>
      </w:r>
      <w:r w:rsidRPr="00E12805">
        <w:rPr>
          <w:rFonts w:hint="cs"/>
          <w:rtl/>
          <w:lang w:bidi="ar-EG"/>
        </w:rPr>
        <w:t xml:space="preserve">معالجة "معدل </w:t>
      </w:r>
      <w:r>
        <w:rPr>
          <w:rFonts w:hint="cs"/>
          <w:rtl/>
          <w:lang w:bidi="ar-EG"/>
        </w:rPr>
        <w:t>ال</w:t>
      </w:r>
      <w:r w:rsidRPr="00E12805">
        <w:rPr>
          <w:rFonts w:hint="cs"/>
          <w:rtl/>
          <w:lang w:bidi="ar-EG"/>
        </w:rPr>
        <w:t>إنذار</w:t>
      </w:r>
      <w:r>
        <w:rPr>
          <w:rFonts w:hint="cs"/>
          <w:rtl/>
          <w:lang w:bidi="ar-EG"/>
        </w:rPr>
        <w:t>ات</w:t>
      </w:r>
      <w:r w:rsidRPr="00E12805">
        <w:rPr>
          <w:rFonts w:hint="cs"/>
          <w:rtl/>
          <w:lang w:bidi="ar-EG"/>
        </w:rPr>
        <w:t xml:space="preserve"> </w:t>
      </w:r>
      <w:r>
        <w:rPr>
          <w:rFonts w:hint="cs"/>
          <w:rtl/>
          <w:lang w:bidi="ar-EG"/>
        </w:rPr>
        <w:t>الخاطئة</w:t>
      </w:r>
      <w:r w:rsidRPr="00E12805">
        <w:rPr>
          <w:rFonts w:hint="cs"/>
          <w:rtl/>
          <w:lang w:bidi="ar-EG"/>
        </w:rPr>
        <w:t xml:space="preserve"> </w:t>
      </w:r>
      <w:r>
        <w:rPr>
          <w:rFonts w:hint="cs"/>
          <w:rtl/>
          <w:lang w:bidi="ar-EG"/>
        </w:rPr>
        <w:t>ال</w:t>
      </w:r>
      <w:r w:rsidRPr="00E12805">
        <w:rPr>
          <w:rFonts w:hint="cs"/>
          <w:rtl/>
          <w:lang w:bidi="ar-EG"/>
        </w:rPr>
        <w:t>ثابت</w:t>
      </w:r>
      <w:r>
        <w:rPr>
          <w:rFonts w:hint="cs"/>
          <w:rtl/>
          <w:lang w:bidi="ar-EG"/>
        </w:rPr>
        <w:t>ة</w:t>
      </w:r>
      <w:r w:rsidRPr="00E12805">
        <w:rPr>
          <w:rFonts w:hint="cs"/>
          <w:rtl/>
          <w:lang w:bidi="ar-EG"/>
        </w:rPr>
        <w:t>"</w:t>
      </w:r>
      <w:r>
        <w:rPr>
          <w:rFonts w:hint="eastAsia"/>
          <w:rtl/>
          <w:lang w:bidi="ar-EG"/>
        </w:rPr>
        <w:t> </w:t>
      </w:r>
      <w:r w:rsidRPr="00E12805">
        <w:rPr>
          <w:lang w:bidi="ar-EG"/>
        </w:rPr>
        <w:t>(CFAR)</w:t>
      </w:r>
      <w:r w:rsidRPr="00E12805">
        <w:rPr>
          <w:rFonts w:hint="cs"/>
          <w:rtl/>
          <w:lang w:bidi="ar-EG"/>
        </w:rPr>
        <w:t>.</w:t>
      </w:r>
    </w:p>
    <w:p w14:paraId="404C6796" w14:textId="77777777" w:rsidR="00C964F1" w:rsidRDefault="00C964F1" w:rsidP="00C964F1">
      <w:pPr>
        <w:rPr>
          <w:rtl/>
          <w:lang w:bidi="ar-EG"/>
        </w:rPr>
      </w:pPr>
      <w:r>
        <w:rPr>
          <w:rFonts w:hint="cs"/>
          <w:rtl/>
          <w:lang w:bidi="ar-EG"/>
        </w:rPr>
        <w:t xml:space="preserve">وتُبيّن نتائج هذه الاختبارات، عندما يتجاوز بث أجهزة تستخدم تشكيلات رقمية وتكون موجّهة نحو رادار من النمط المختبر هنا مستوى نسبة </w:t>
      </w:r>
      <w:r>
        <w:rPr>
          <w:i/>
          <w:iCs/>
          <w:lang w:bidi="ar-EG"/>
        </w:rPr>
        <w:t>I/N</w:t>
      </w:r>
      <w:r>
        <w:rPr>
          <w:rFonts w:hint="cs"/>
          <w:i/>
          <w:iCs/>
          <w:rtl/>
          <w:lang w:bidi="ar-EG"/>
        </w:rPr>
        <w:t xml:space="preserve"> </w:t>
      </w:r>
      <w:r>
        <w:rPr>
          <w:rFonts w:hint="cs"/>
          <w:rtl/>
          <w:lang w:bidi="ar-EG"/>
        </w:rPr>
        <w:t xml:space="preserve">قدرها </w:t>
      </w:r>
      <w:r>
        <w:rPr>
          <w:lang w:bidi="ar-EG"/>
        </w:rPr>
        <w:t xml:space="preserve">dB </w:t>
      </w:r>
      <w:r w:rsidRPr="00123F4B">
        <w:rPr>
          <w:lang w:bidi="ar-EG"/>
        </w:rPr>
        <w:t>6</w:t>
      </w:r>
      <w:r>
        <w:rPr>
          <w:lang w:bidi="ar-EG"/>
        </w:rPr>
        <w:t>–</w:t>
      </w:r>
      <w:r>
        <w:rPr>
          <w:rFonts w:hint="cs"/>
          <w:rtl/>
          <w:lang w:bidi="ar-EG"/>
        </w:rPr>
        <w:t>، أن بعض الرادارات بدأت أهدافها تعتم أو</w:t>
      </w:r>
      <w:r>
        <w:rPr>
          <w:rtl/>
          <w:lang w:bidi="ar-EG"/>
        </w:rPr>
        <w:t> </w:t>
      </w:r>
      <w:r>
        <w:rPr>
          <w:rFonts w:hint="cs"/>
          <w:rtl/>
          <w:lang w:bidi="ar-EG"/>
        </w:rPr>
        <w:t>تختفي أو</w:t>
      </w:r>
      <w:r>
        <w:rPr>
          <w:rtl/>
          <w:lang w:bidi="ar-EG"/>
        </w:rPr>
        <w:t> </w:t>
      </w:r>
      <w:r>
        <w:rPr>
          <w:rFonts w:hint="cs"/>
          <w:rtl/>
          <w:lang w:bidi="ar-EG"/>
        </w:rPr>
        <w:t xml:space="preserve">بدأت تولد أهدافاً كاذبة. وبالنسبة لرادارات أخرى عند مستوى </w:t>
      </w:r>
      <w:r>
        <w:rPr>
          <w:i/>
          <w:iCs/>
          <w:lang w:bidi="ar-EG"/>
        </w:rPr>
        <w:t>I/N</w:t>
      </w:r>
      <w:r>
        <w:rPr>
          <w:rFonts w:hint="cs"/>
          <w:i/>
          <w:iCs/>
          <w:rtl/>
          <w:lang w:bidi="ar-EG"/>
        </w:rPr>
        <w:t xml:space="preserve"> </w:t>
      </w:r>
      <w:r>
        <w:rPr>
          <w:rFonts w:hint="cs"/>
          <w:rtl/>
          <w:lang w:bidi="ar-EG"/>
        </w:rPr>
        <w:t>هذه ظهرت هذه التأثيرات فعلاً. ولا يُوصى، في</w:t>
      </w:r>
      <w:r>
        <w:rPr>
          <w:rtl/>
          <w:lang w:bidi="ar-EG"/>
        </w:rPr>
        <w:t> </w:t>
      </w:r>
      <w:r>
        <w:rPr>
          <w:rFonts w:hint="cs"/>
          <w:rtl/>
          <w:lang w:bidi="ar-EG"/>
        </w:rPr>
        <w:t>الوقت الراهن، بأي مستوى مطلوب من</w:t>
      </w:r>
      <w:r>
        <w:rPr>
          <w:rFonts w:hint="eastAsia"/>
          <w:rtl/>
          <w:lang w:bidi="ar-EG"/>
        </w:rPr>
        <w:t> </w:t>
      </w:r>
      <w:r>
        <w:rPr>
          <w:i/>
          <w:iCs/>
          <w:lang w:bidi="ar-EG"/>
        </w:rPr>
        <w:t>I/N</w:t>
      </w:r>
      <w:r>
        <w:rPr>
          <w:rFonts w:hint="cs"/>
          <w:i/>
          <w:iCs/>
          <w:rtl/>
          <w:lang w:bidi="ar-EG"/>
        </w:rPr>
        <w:t xml:space="preserve"> </w:t>
      </w:r>
      <w:r w:rsidRPr="001A4C77">
        <w:rPr>
          <w:rFonts w:hint="cs"/>
          <w:rtl/>
          <w:lang w:bidi="ar-EG"/>
        </w:rPr>
        <w:t>في</w:t>
      </w:r>
      <w:r w:rsidRPr="001A4C77">
        <w:rPr>
          <w:rtl/>
          <w:lang w:bidi="ar-EG"/>
        </w:rPr>
        <w:t> </w:t>
      </w:r>
      <w:r>
        <w:rPr>
          <w:rFonts w:hint="cs"/>
          <w:rtl/>
          <w:lang w:bidi="ar-EG"/>
        </w:rPr>
        <w:t>أي</w:t>
      </w:r>
      <w:r>
        <w:rPr>
          <w:rFonts w:hint="eastAsia"/>
          <w:rtl/>
          <w:lang w:bidi="ar-EG"/>
        </w:rPr>
        <w:t> </w:t>
      </w:r>
      <w:r>
        <w:rPr>
          <w:rFonts w:hint="cs"/>
          <w:rtl/>
          <w:lang w:bidi="ar-EG"/>
        </w:rPr>
        <w:t xml:space="preserve">سيناريو معيّن يختلف عن المستوى المحدد أصلاً (أي </w:t>
      </w:r>
      <w:r>
        <w:rPr>
          <w:i/>
          <w:iCs/>
          <w:lang w:bidi="ar-EG"/>
        </w:rPr>
        <w:t>I/N</w:t>
      </w:r>
      <w:r>
        <w:rPr>
          <w:rFonts w:hint="cs"/>
          <w:i/>
          <w:iCs/>
          <w:rtl/>
          <w:lang w:bidi="ar-EG"/>
        </w:rPr>
        <w:t xml:space="preserve"> </w:t>
      </w:r>
      <w:proofErr w:type="gramStart"/>
      <w:r>
        <w:rPr>
          <w:lang w:bidi="ar-EG"/>
        </w:rPr>
        <w:t xml:space="preserve">= </w:t>
      </w:r>
      <w:r>
        <w:rPr>
          <w:rFonts w:hint="cs"/>
          <w:rtl/>
          <w:lang w:bidi="ar-EG"/>
        </w:rPr>
        <w:t xml:space="preserve"> </w:t>
      </w:r>
      <w:r>
        <w:rPr>
          <w:lang w:bidi="ar-EG"/>
        </w:rPr>
        <w:t>dB</w:t>
      </w:r>
      <w:proofErr w:type="gramEnd"/>
      <w:r>
        <w:rPr>
          <w:lang w:bidi="ar-EG"/>
        </w:rPr>
        <w:t xml:space="preserve"> </w:t>
      </w:r>
      <w:r w:rsidRPr="00123F4B">
        <w:rPr>
          <w:lang w:bidi="ar-EG"/>
        </w:rPr>
        <w:t>6</w:t>
      </w:r>
      <w:r>
        <w:rPr>
          <w:lang w:bidi="ar-EG"/>
        </w:rPr>
        <w:t>–</w:t>
      </w:r>
      <w:r>
        <w:rPr>
          <w:rFonts w:hint="cs"/>
          <w:rtl/>
          <w:lang w:bidi="ar-EG"/>
        </w:rPr>
        <w:t>).</w:t>
      </w:r>
    </w:p>
    <w:p w14:paraId="4E2EB045" w14:textId="77777777" w:rsidR="00C964F1" w:rsidRPr="0030785B" w:rsidRDefault="00C964F1" w:rsidP="00C964F1">
      <w:pPr>
        <w:rPr>
          <w:spacing w:val="-2"/>
          <w:rtl/>
          <w:lang w:bidi="ar-EG"/>
        </w:rPr>
      </w:pPr>
      <w:r w:rsidRPr="0030785B">
        <w:rPr>
          <w:rFonts w:hint="cs"/>
          <w:spacing w:val="-2"/>
          <w:rtl/>
          <w:lang w:bidi="ar-EG"/>
        </w:rPr>
        <w:t>ولا ينتمي أيٌّ من الرادارات المختبرة</w:t>
      </w:r>
      <w:r>
        <w:rPr>
          <w:rFonts w:hint="cs"/>
          <w:spacing w:val="-2"/>
          <w:rtl/>
          <w:lang w:bidi="ar-EG"/>
        </w:rPr>
        <w:t xml:space="preserve"> إلى</w:t>
      </w:r>
      <w:r>
        <w:rPr>
          <w:spacing w:val="-2"/>
          <w:rtl/>
          <w:lang w:bidi="ar-EG"/>
        </w:rPr>
        <w:t> </w:t>
      </w:r>
      <w:r w:rsidRPr="0030785B">
        <w:rPr>
          <w:rFonts w:hint="cs"/>
          <w:spacing w:val="-2"/>
          <w:rtl/>
          <w:lang w:bidi="ar-EG"/>
        </w:rPr>
        <w:t>فئة الزوارق الترفيهية. وتمثل هذه الفئة من الرادارات أكبر فئة</w:t>
      </w:r>
      <w:r>
        <w:rPr>
          <w:rFonts w:hint="cs"/>
          <w:spacing w:val="-2"/>
          <w:rtl/>
          <w:lang w:bidi="ar-EG"/>
        </w:rPr>
        <w:t xml:space="preserve"> في</w:t>
      </w:r>
      <w:r>
        <w:rPr>
          <w:spacing w:val="-2"/>
          <w:rtl/>
          <w:lang w:bidi="ar-EG"/>
        </w:rPr>
        <w:t> </w:t>
      </w:r>
      <w:r w:rsidRPr="0030785B">
        <w:rPr>
          <w:rFonts w:hint="cs"/>
          <w:spacing w:val="-2"/>
          <w:rtl/>
          <w:lang w:bidi="ar-EG"/>
        </w:rPr>
        <w:t>حد ذاتها من حيث العدد (هنالك حالياً أكثر من مليوني وحدة</w:t>
      </w:r>
      <w:r>
        <w:rPr>
          <w:rFonts w:hint="cs"/>
          <w:spacing w:val="-2"/>
          <w:rtl/>
          <w:lang w:bidi="ar-EG"/>
        </w:rPr>
        <w:t xml:space="preserve"> في</w:t>
      </w:r>
      <w:r>
        <w:rPr>
          <w:spacing w:val="-2"/>
          <w:rtl/>
          <w:lang w:bidi="ar-EG"/>
        </w:rPr>
        <w:t> </w:t>
      </w:r>
      <w:r w:rsidRPr="0030785B">
        <w:rPr>
          <w:rFonts w:hint="cs"/>
          <w:spacing w:val="-2"/>
          <w:rtl/>
          <w:lang w:bidi="ar-EG"/>
        </w:rPr>
        <w:t>شتى أنحاء العالم). ورادارات فئة زوارق الن‍زهة لا تتوفر فيها تسهيلات تجنب التداخل التي</w:t>
      </w:r>
      <w:r>
        <w:rPr>
          <w:rFonts w:hint="eastAsia"/>
          <w:spacing w:val="-2"/>
          <w:rtl/>
          <w:lang w:bidi="ar-EG"/>
        </w:rPr>
        <w:t> </w:t>
      </w:r>
      <w:r w:rsidRPr="0030785B">
        <w:rPr>
          <w:rFonts w:hint="cs"/>
          <w:spacing w:val="-2"/>
          <w:rtl/>
          <w:lang w:bidi="ar-EG"/>
        </w:rPr>
        <w:t>تتوفر</w:t>
      </w:r>
      <w:r>
        <w:rPr>
          <w:rFonts w:hint="cs"/>
          <w:spacing w:val="-2"/>
          <w:rtl/>
          <w:lang w:bidi="ar-EG"/>
        </w:rPr>
        <w:t xml:space="preserve"> في</w:t>
      </w:r>
      <w:r>
        <w:rPr>
          <w:spacing w:val="-2"/>
          <w:rtl/>
          <w:lang w:bidi="ar-EG"/>
        </w:rPr>
        <w:t> </w:t>
      </w:r>
      <w:r w:rsidRPr="0030785B">
        <w:rPr>
          <w:rFonts w:hint="cs"/>
          <w:spacing w:val="-2"/>
          <w:rtl/>
          <w:lang w:bidi="ar-EG"/>
        </w:rPr>
        <w:t xml:space="preserve">الرادارين </w:t>
      </w:r>
      <w:r w:rsidRPr="0030785B">
        <w:rPr>
          <w:spacing w:val="-2"/>
          <w:lang w:bidi="ar-EG"/>
        </w:rPr>
        <w:t>D</w:t>
      </w:r>
      <w:r w:rsidRPr="0030785B">
        <w:rPr>
          <w:rFonts w:hint="cs"/>
          <w:spacing w:val="-2"/>
          <w:rtl/>
          <w:lang w:bidi="ar-SY"/>
        </w:rPr>
        <w:t xml:space="preserve"> </w:t>
      </w:r>
      <w:r w:rsidRPr="0030785B">
        <w:rPr>
          <w:rFonts w:hint="cs"/>
          <w:spacing w:val="-2"/>
          <w:rtl/>
          <w:lang w:bidi="ar-EG"/>
        </w:rPr>
        <w:t>و</w:t>
      </w:r>
      <w:r w:rsidRPr="0030785B">
        <w:rPr>
          <w:spacing w:val="-2"/>
          <w:lang w:bidi="ar-EG"/>
        </w:rPr>
        <w:t>E</w:t>
      </w:r>
      <w:r w:rsidRPr="0030785B">
        <w:rPr>
          <w:rFonts w:hint="cs"/>
          <w:spacing w:val="-2"/>
          <w:rtl/>
          <w:lang w:bidi="ar-EG"/>
        </w:rPr>
        <w:t xml:space="preserve"> وقد تتطلب المزيد من الحماية لكي تتمكن من تلبية متطلباتها من حيث تجنّب الاصطدام.</w:t>
      </w:r>
    </w:p>
    <w:p w14:paraId="702D2B8B" w14:textId="77777777" w:rsidR="00C964F1" w:rsidRDefault="00C964F1" w:rsidP="00C964F1">
      <w:pPr>
        <w:rPr>
          <w:rtl/>
        </w:rPr>
      </w:pPr>
      <w:r>
        <w:rPr>
          <w:rFonts w:hint="cs"/>
          <w:rtl/>
          <w:lang w:bidi="ar-EG"/>
        </w:rPr>
        <w:t xml:space="preserve">وتبيّن الاختبارات أن بإمكان الرادارات تحمّل التداخل النبضي ذي دورة الخدمة المنخفضة عند مستويات </w:t>
      </w:r>
      <w:r>
        <w:rPr>
          <w:i/>
          <w:iCs/>
          <w:lang w:bidi="ar-EG"/>
        </w:rPr>
        <w:t>I/N</w:t>
      </w:r>
      <w:r>
        <w:rPr>
          <w:rFonts w:hint="cs"/>
          <w:i/>
          <w:iCs/>
          <w:rtl/>
          <w:lang w:bidi="ar-EG"/>
        </w:rPr>
        <w:t xml:space="preserve"> </w:t>
      </w:r>
      <w:r>
        <w:rPr>
          <w:rFonts w:hint="cs"/>
          <w:rtl/>
          <w:lang w:bidi="ar-EG"/>
        </w:rPr>
        <w:t>مرتفعة وذلك بسبب إدراج جملة دارات لتخفيف التداخل بين رادار وآخر و/أو معالجة الإشارة. وقد تبيّن أن تقنيات تخفيف التداخل بين رادار إلى</w:t>
      </w:r>
      <w:r>
        <w:rPr>
          <w:rtl/>
          <w:lang w:bidi="ar-EG"/>
        </w:rPr>
        <w:t> </w:t>
      </w:r>
      <w:r>
        <w:rPr>
          <w:rFonts w:hint="cs"/>
          <w:rtl/>
          <w:lang w:bidi="ar-EG"/>
        </w:rPr>
        <w:t>رادار التي تعتمد اقتران المسحة مقابل المسحة والنبضة مقابل النبضة ومعالجة معدل إنذار كاذب ثابت الموصوفة في</w:t>
      </w:r>
      <w:r>
        <w:rPr>
          <w:rtl/>
          <w:lang w:bidi="ar-EG"/>
        </w:rPr>
        <w:t> </w:t>
      </w:r>
      <w:r>
        <w:rPr>
          <w:rFonts w:hint="cs"/>
          <w:rtl/>
          <w:lang w:bidi="ar-EG"/>
        </w:rPr>
        <w:t>التوصية</w:t>
      </w:r>
      <w:r>
        <w:rPr>
          <w:rFonts w:hint="eastAsia"/>
          <w:rtl/>
          <w:lang w:bidi="ar-EG"/>
        </w:rPr>
        <w:t> </w:t>
      </w:r>
      <w:r>
        <w:rPr>
          <w:lang w:bidi="ar-EG"/>
        </w:rPr>
        <w:t>ITU</w:t>
      </w:r>
      <w:r>
        <w:rPr>
          <w:lang w:bidi="ar-EG"/>
        </w:rPr>
        <w:noBreakHyphen/>
        <w:t>R M.</w:t>
      </w:r>
      <w:r w:rsidRPr="00123F4B">
        <w:rPr>
          <w:lang w:bidi="ar-EG"/>
        </w:rPr>
        <w:t>1372</w:t>
      </w:r>
      <w:r>
        <w:rPr>
          <w:rFonts w:hint="cs"/>
          <w:rtl/>
          <w:lang w:bidi="ar-EG"/>
        </w:rPr>
        <w:t xml:space="preserve"> تعمل على</w:t>
      </w:r>
      <w:r>
        <w:rPr>
          <w:rtl/>
          <w:lang w:bidi="ar-EG"/>
        </w:rPr>
        <w:t> </w:t>
      </w:r>
      <w:r>
        <w:rPr>
          <w:rFonts w:hint="cs"/>
          <w:rtl/>
          <w:lang w:bidi="ar-EG"/>
        </w:rPr>
        <w:t>نحو ملائم. ولكن نفس التقنيات لا تعمل على</w:t>
      </w:r>
      <w:r>
        <w:rPr>
          <w:rtl/>
          <w:lang w:bidi="ar-EG"/>
        </w:rPr>
        <w:t> </w:t>
      </w:r>
      <w:r>
        <w:rPr>
          <w:rFonts w:hint="cs"/>
          <w:rtl/>
          <w:lang w:bidi="ar-EG"/>
        </w:rPr>
        <w:t>تخفيف البث المستمر أو</w:t>
      </w:r>
      <w:r>
        <w:rPr>
          <w:rtl/>
          <w:lang w:bidi="ar-EG"/>
        </w:rPr>
        <w:t> </w:t>
      </w:r>
      <w:r>
        <w:rPr>
          <w:rFonts w:hint="cs"/>
          <w:rtl/>
          <w:lang w:bidi="ar-EG"/>
        </w:rPr>
        <w:t>دورة التشغيل العالية التي</w:t>
      </w:r>
      <w:r>
        <w:rPr>
          <w:rFonts w:hint="eastAsia"/>
          <w:rtl/>
          <w:lang w:bidi="ar-EG"/>
        </w:rPr>
        <w:t> </w:t>
      </w:r>
      <w:r>
        <w:rPr>
          <w:rFonts w:hint="cs"/>
          <w:rtl/>
          <w:lang w:bidi="ar-EG"/>
        </w:rPr>
        <w:t>تبدو شبيهة بالضوضاء داخل مستقبِل الرادار.</w:t>
      </w:r>
    </w:p>
    <w:p w14:paraId="0FEC6398" w14:textId="77777777" w:rsidR="00C964F1" w:rsidRDefault="00C964F1" w:rsidP="00C964F1">
      <w:pPr>
        <w:rPr>
          <w:rtl/>
          <w:lang w:bidi="ar-EG"/>
        </w:rPr>
      </w:pPr>
      <w:r>
        <w:rPr>
          <w:rFonts w:hint="cs"/>
          <w:rtl/>
          <w:lang w:bidi="ar-EG"/>
        </w:rPr>
        <w:t>وبما أن معظم الرادارات البحرية العاملة في</w:t>
      </w:r>
      <w:r>
        <w:rPr>
          <w:rtl/>
          <w:lang w:bidi="ar-EG"/>
        </w:rPr>
        <w:t> </w:t>
      </w:r>
      <w:r>
        <w:rPr>
          <w:rFonts w:hint="cs"/>
          <w:rtl/>
          <w:lang w:bidi="ar-EG"/>
        </w:rPr>
        <w:t xml:space="preserve">نطاق التردد </w:t>
      </w:r>
      <w:r>
        <w:rPr>
          <w:lang w:bidi="ar-EG"/>
        </w:rPr>
        <w:t xml:space="preserve">MHz </w:t>
      </w:r>
      <w:r w:rsidRPr="00123F4B">
        <w:rPr>
          <w:lang w:bidi="ar-EG"/>
        </w:rPr>
        <w:t>9</w:t>
      </w:r>
      <w:r>
        <w:rPr>
          <w:lang w:bidi="ar-EG"/>
        </w:rPr>
        <w:t xml:space="preserve"> </w:t>
      </w:r>
      <w:r w:rsidRPr="00123F4B">
        <w:rPr>
          <w:lang w:bidi="ar-EG"/>
        </w:rPr>
        <w:t>500</w:t>
      </w:r>
      <w:r>
        <w:rPr>
          <w:lang w:bidi="ar-EG"/>
        </w:rPr>
        <w:t>-</w:t>
      </w:r>
      <w:r w:rsidRPr="00123F4B">
        <w:rPr>
          <w:lang w:bidi="ar-EG"/>
        </w:rPr>
        <w:t>9</w:t>
      </w:r>
      <w:r>
        <w:rPr>
          <w:lang w:bidi="ar-EG"/>
        </w:rPr>
        <w:t xml:space="preserve"> </w:t>
      </w:r>
      <w:r w:rsidRPr="00123F4B">
        <w:rPr>
          <w:lang w:bidi="ar-EG"/>
        </w:rPr>
        <w:t>200</w:t>
      </w:r>
      <w:r>
        <w:rPr>
          <w:rFonts w:hint="cs"/>
          <w:rtl/>
          <w:lang w:bidi="ar-EG"/>
        </w:rPr>
        <w:t xml:space="preserve"> متماثلة إلى</w:t>
      </w:r>
      <w:r>
        <w:rPr>
          <w:rtl/>
          <w:lang w:bidi="ar-EG"/>
        </w:rPr>
        <w:t> </w:t>
      </w:r>
      <w:r>
        <w:rPr>
          <w:rFonts w:hint="cs"/>
          <w:rtl/>
          <w:lang w:bidi="ar-EG"/>
        </w:rPr>
        <w:t>حد بعيد من حيث التصميم والتشغيل، فمن غير المتوقع أن يكون هنالك اختلاف كبير عن معايير الحماية المشتقة من أجل الرادارات التي استُخدمت لهذه الاختبارات. ولذلك، فإن نتائج الاختبار هذه ينبغي أن تنطبق على</w:t>
      </w:r>
      <w:r>
        <w:rPr>
          <w:rtl/>
          <w:lang w:bidi="ar-EG"/>
        </w:rPr>
        <w:t> </w:t>
      </w:r>
      <w:r>
        <w:rPr>
          <w:rFonts w:hint="cs"/>
          <w:rtl/>
          <w:lang w:bidi="ar-EG"/>
        </w:rPr>
        <w:t>رادارات مماثلة أخرى تعمل أيضاً في</w:t>
      </w:r>
      <w:r>
        <w:rPr>
          <w:rtl/>
          <w:lang w:bidi="ar-EG"/>
        </w:rPr>
        <w:t> </w:t>
      </w:r>
      <w:r>
        <w:rPr>
          <w:rFonts w:hint="cs"/>
          <w:rtl/>
          <w:lang w:bidi="ar-EG"/>
        </w:rPr>
        <w:t xml:space="preserve">نطاق التردد </w:t>
      </w:r>
      <w:r>
        <w:rPr>
          <w:lang w:bidi="ar-EG"/>
        </w:rPr>
        <w:t>MHz </w:t>
      </w:r>
      <w:r w:rsidRPr="00123F4B">
        <w:t>9</w:t>
      </w:r>
      <w:r>
        <w:t> </w:t>
      </w:r>
      <w:r w:rsidRPr="00123F4B">
        <w:t>500</w:t>
      </w:r>
      <w:r>
        <w:noBreakHyphen/>
      </w:r>
      <w:r w:rsidRPr="00123F4B">
        <w:t>9</w:t>
      </w:r>
      <w:r w:rsidRPr="006B44D2">
        <w:t> </w:t>
      </w:r>
      <w:r w:rsidRPr="00123F4B">
        <w:t>200</w:t>
      </w:r>
      <w:r>
        <w:rPr>
          <w:rFonts w:hint="cs"/>
          <w:rtl/>
          <w:lang w:bidi="ar-EG"/>
        </w:rPr>
        <w:t>.</w:t>
      </w:r>
    </w:p>
    <w:p w14:paraId="7AB56780" w14:textId="77777777" w:rsidR="00C964F1" w:rsidRPr="00617CCC" w:rsidRDefault="00C964F1" w:rsidP="00C964F1">
      <w:pPr>
        <w:rPr>
          <w:rtl/>
          <w:lang w:bidi="ar-EG"/>
        </w:rPr>
      </w:pPr>
      <w:r>
        <w:rPr>
          <w:rFonts w:hint="cs"/>
          <w:rtl/>
          <w:lang w:bidi="ar-EG"/>
        </w:rPr>
        <w:t>وينبغي للسلطات التي ترغب القيام بدراسات تقاسم، بهدف احتمال التقاسم الممكن في</w:t>
      </w:r>
      <w:r>
        <w:rPr>
          <w:rtl/>
          <w:lang w:bidi="ar-EG"/>
        </w:rPr>
        <w:t> </w:t>
      </w:r>
      <w:r>
        <w:rPr>
          <w:rFonts w:hint="cs"/>
          <w:rtl/>
          <w:lang w:bidi="ar-EG"/>
        </w:rPr>
        <w:t>النطاقات المعيّنة، أن تستخدم هذه النتائج على</w:t>
      </w:r>
      <w:r>
        <w:rPr>
          <w:rtl/>
          <w:lang w:bidi="ar-EG"/>
        </w:rPr>
        <w:t> </w:t>
      </w:r>
      <w:r>
        <w:rPr>
          <w:rFonts w:hint="cs"/>
          <w:rtl/>
          <w:lang w:bidi="ar-EG"/>
        </w:rPr>
        <w:t>سبيل الاسترشاد، علماً بأن نتائج الاختبار المعروضة في</w:t>
      </w:r>
      <w:r>
        <w:rPr>
          <w:rtl/>
          <w:lang w:bidi="ar-EG"/>
        </w:rPr>
        <w:t> </w:t>
      </w:r>
      <w:r>
        <w:rPr>
          <w:rFonts w:hint="cs"/>
          <w:rtl/>
          <w:lang w:bidi="ar-EG"/>
        </w:rPr>
        <w:t xml:space="preserve">الفقرتين </w:t>
      </w:r>
      <w:r w:rsidRPr="00123F4B">
        <w:rPr>
          <w:lang w:bidi="ar-EG"/>
        </w:rPr>
        <w:t>5</w:t>
      </w:r>
      <w:r>
        <w:rPr>
          <w:lang w:bidi="ar-EG"/>
        </w:rPr>
        <w:t>.</w:t>
      </w:r>
      <w:r w:rsidRPr="00123F4B">
        <w:rPr>
          <w:lang w:bidi="ar-EG"/>
        </w:rPr>
        <w:t>1</w:t>
      </w:r>
      <w:r>
        <w:rPr>
          <w:rFonts w:hint="cs"/>
          <w:rtl/>
          <w:lang w:bidi="ar-EG"/>
        </w:rPr>
        <w:t xml:space="preserve"> و</w:t>
      </w:r>
      <w:r w:rsidRPr="00123F4B">
        <w:rPr>
          <w:lang w:bidi="ar-EG"/>
        </w:rPr>
        <w:t>6</w:t>
      </w:r>
      <w:r>
        <w:rPr>
          <w:lang w:bidi="ar-EG"/>
        </w:rPr>
        <w:t>.</w:t>
      </w:r>
      <w:r w:rsidRPr="00123F4B">
        <w:rPr>
          <w:lang w:bidi="ar-EG"/>
        </w:rPr>
        <w:t>1</w:t>
      </w:r>
      <w:r>
        <w:rPr>
          <w:rFonts w:hint="cs"/>
          <w:rtl/>
          <w:lang w:bidi="ar-EG"/>
        </w:rPr>
        <w:t xml:space="preserve"> وخصوصاً في</w:t>
      </w:r>
      <w:r>
        <w:rPr>
          <w:rtl/>
          <w:lang w:bidi="ar-EG"/>
        </w:rPr>
        <w:t> </w:t>
      </w:r>
      <w:r>
        <w:rPr>
          <w:rFonts w:hint="cs"/>
          <w:rtl/>
          <w:lang w:bidi="ar-EG"/>
        </w:rPr>
        <w:t xml:space="preserve">الجدول </w:t>
      </w:r>
      <w:r w:rsidRPr="00123F4B">
        <w:rPr>
          <w:lang w:bidi="ar-EG"/>
        </w:rPr>
        <w:t>9</w:t>
      </w:r>
      <w:r>
        <w:rPr>
          <w:rFonts w:hint="cs"/>
          <w:rtl/>
          <w:lang w:bidi="ar-EG"/>
        </w:rPr>
        <w:t xml:space="preserve"> كانت على</w:t>
      </w:r>
      <w:r>
        <w:rPr>
          <w:rtl/>
          <w:lang w:bidi="ar-EG"/>
        </w:rPr>
        <w:t> </w:t>
      </w:r>
      <w:r>
        <w:rPr>
          <w:rFonts w:hint="cs"/>
          <w:rtl/>
          <w:lang w:bidi="ar-EG"/>
        </w:rPr>
        <w:t>أساس أهداف غير متقلّبة. فإذا أُجريت اختبارات على</w:t>
      </w:r>
      <w:r>
        <w:rPr>
          <w:rtl/>
          <w:lang w:bidi="ar-EG"/>
        </w:rPr>
        <w:t> </w:t>
      </w:r>
      <w:r>
        <w:rPr>
          <w:rFonts w:hint="cs"/>
          <w:rtl/>
          <w:lang w:bidi="ar-EG"/>
        </w:rPr>
        <w:t>أساس أهداف متقلّبة فالأرجح أن تُسفر عن نتائج مختلفة.</w:t>
      </w:r>
    </w:p>
    <w:p w14:paraId="11B399B0" w14:textId="4CECEEB4" w:rsidR="00E726E9" w:rsidRPr="00C964F1" w:rsidRDefault="00C964F1" w:rsidP="00C964F1">
      <w:pPr>
        <w:overflowPunct/>
        <w:autoSpaceDE/>
        <w:autoSpaceDN/>
        <w:adjustRightInd/>
        <w:spacing w:before="600" w:line="240" w:lineRule="auto"/>
        <w:jc w:val="center"/>
        <w:textAlignment w:val="auto"/>
        <w:rPr>
          <w:lang w:val="fr-FR"/>
        </w:rPr>
      </w:pPr>
      <w:r>
        <w:rPr>
          <w:rFonts w:hint="cs"/>
          <w:rtl/>
          <w:lang w:val="fr-FR"/>
        </w:rPr>
        <w:t>__________</w:t>
      </w:r>
    </w:p>
    <w:sectPr w:rsidR="00E726E9" w:rsidRPr="00C964F1" w:rsidSect="00422891">
      <w:headerReference w:type="even" r:id="rId29"/>
      <w:headerReference w:type="default" r:id="rId30"/>
      <w:footerReference w:type="even" r:id="rId31"/>
      <w:footerReference w:type="default" r:id="rId32"/>
      <w:headerReference w:type="first" r:id="rId33"/>
      <w:footerReference w:type="first" r:id="rId34"/>
      <w:footnotePr>
        <w:numRestart w:val="eachSect"/>
      </w:footnotePr>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AEDA2" w14:textId="77777777" w:rsidR="00550711" w:rsidRDefault="00550711">
      <w:r>
        <w:separator/>
      </w:r>
    </w:p>
  </w:endnote>
  <w:endnote w:type="continuationSeparator" w:id="0">
    <w:p w14:paraId="61B340B4" w14:textId="77777777" w:rsidR="00550711" w:rsidRDefault="00550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D3C5" w14:textId="77777777" w:rsidR="00BE7957" w:rsidRDefault="00BE79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31E7" w14:textId="77777777" w:rsidR="00BE7957" w:rsidRPr="005E066B" w:rsidRDefault="00BE7957"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C3F1" w14:textId="418CA2CB" w:rsidR="00BE7957" w:rsidRDefault="00DE013E">
    <w:pPr>
      <w:pStyle w:val="Footer"/>
    </w:pPr>
    <w:r>
      <w:fldChar w:fldCharType="begin"/>
    </w:r>
    <w:r>
      <w:instrText xml:space="preserve"> FILENAME \p \* MERGEFORMAT </w:instrText>
    </w:r>
    <w:r>
      <w:fldChar w:fldCharType="separate"/>
    </w:r>
    <w:r w:rsidR="00CF34FD">
      <w:t>P:\QPUB\BR\REC\M\1796-3\M1796-3A.docx</w:t>
    </w:r>
    <w:r>
      <w:fldChar w:fldCharType="end"/>
    </w:r>
    <w:r w:rsidR="00BE7957">
      <w:tab/>
    </w:r>
    <w:r w:rsidR="00BE7957">
      <w:fldChar w:fldCharType="begin"/>
    </w:r>
    <w:r w:rsidR="00BE7957">
      <w:instrText xml:space="preserve"> savedate \@ dd.MM.yy </w:instrText>
    </w:r>
    <w:r w:rsidR="00BE7957">
      <w:fldChar w:fldCharType="separate"/>
    </w:r>
    <w:r w:rsidR="00CF34FD">
      <w:t>06.12.22</w:t>
    </w:r>
    <w:r w:rsidR="00BE7957">
      <w:fldChar w:fldCharType="end"/>
    </w:r>
    <w:r w:rsidR="00BE7957">
      <w:tab/>
    </w:r>
    <w:r w:rsidR="00BE7957">
      <w:fldChar w:fldCharType="begin"/>
    </w:r>
    <w:r w:rsidR="00BE7957">
      <w:instrText xml:space="preserve"> printdate \@ dd.MM.yy </w:instrText>
    </w:r>
    <w:r w:rsidR="00BE7957">
      <w:fldChar w:fldCharType="separate"/>
    </w:r>
    <w:r w:rsidR="00CF34FD">
      <w:t>06.12.22</w:t>
    </w:r>
    <w:r w:rsidR="00BE795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DA47E" w14:textId="77777777" w:rsidR="00550711" w:rsidRDefault="00550711" w:rsidP="00E1601B">
      <w:pPr>
        <w:spacing w:line="240" w:lineRule="auto"/>
      </w:pPr>
      <w:r>
        <w:t>____________________</w:t>
      </w:r>
    </w:p>
  </w:footnote>
  <w:footnote w:type="continuationSeparator" w:id="0">
    <w:p w14:paraId="6230A413" w14:textId="77777777" w:rsidR="00550711" w:rsidRDefault="00550711">
      <w:r>
        <w:continuationSeparator/>
      </w:r>
    </w:p>
  </w:footnote>
  <w:footnote w:id="1">
    <w:p w14:paraId="14C75A87" w14:textId="77777777" w:rsidR="00BE7957" w:rsidRPr="009A47CE" w:rsidRDefault="00BE7957" w:rsidP="00C964F1">
      <w:pPr>
        <w:pStyle w:val="FootnoteText"/>
        <w:rPr>
          <w:lang w:bidi="ar-SY"/>
        </w:rPr>
      </w:pPr>
      <w:r>
        <w:rPr>
          <w:rStyle w:val="FootnoteReference"/>
        </w:rPr>
        <w:footnoteRef/>
      </w:r>
      <w:r>
        <w:rPr>
          <w:rFonts w:hint="cs"/>
          <w:rtl/>
          <w:lang w:bidi="ar-SY"/>
        </w:rPr>
        <w:tab/>
      </w:r>
      <w:r w:rsidRPr="009A47CE">
        <w:rPr>
          <w:rFonts w:hint="cs"/>
          <w:rtl/>
          <w:lang w:bidi="ar-SY"/>
        </w:rPr>
        <w:t>قرار</w:t>
      </w:r>
      <w:r>
        <w:rPr>
          <w:rFonts w:hint="cs"/>
          <w:rtl/>
          <w:lang w:bidi="ar-SY"/>
        </w:rPr>
        <w:t xml:space="preserve"> المنظمة البحرية الدولية</w:t>
      </w:r>
      <w:r w:rsidRPr="009A47CE">
        <w:rPr>
          <w:rFonts w:hint="cs"/>
          <w:rtl/>
          <w:lang w:bidi="ar-SY"/>
        </w:rPr>
        <w:t xml:space="preserve"> </w:t>
      </w:r>
      <w:r w:rsidRPr="009A47CE">
        <w:t>MSC.</w:t>
      </w:r>
      <w:r w:rsidRPr="00123F4B">
        <w:t>192</w:t>
      </w:r>
      <w:r>
        <w:rPr>
          <w:rFonts w:hint="cs"/>
          <w:rtl/>
        </w:rPr>
        <w:t xml:space="preserve"> </w:t>
      </w:r>
      <w:r>
        <w:t>(79)</w:t>
      </w:r>
      <w:r w:rsidRPr="009A47CE">
        <w:rPr>
          <w:rFonts w:hint="cs"/>
          <w:rtl/>
        </w:rPr>
        <w:t xml:space="preserve">، اعتماد </w:t>
      </w:r>
      <w:r>
        <w:rPr>
          <w:rFonts w:hint="cs"/>
          <w:rtl/>
        </w:rPr>
        <w:t>معايير أداء مراجعة لأجهزة</w:t>
      </w:r>
      <w:r w:rsidRPr="009A47CE">
        <w:rPr>
          <w:rFonts w:hint="cs"/>
          <w:rtl/>
        </w:rPr>
        <w:t xml:space="preserve"> الرادار، اعتُمد في </w:t>
      </w:r>
      <w:r w:rsidRPr="00123F4B">
        <w:t>10</w:t>
      </w:r>
      <w:r w:rsidRPr="009A47CE">
        <w:rPr>
          <w:rFonts w:hint="cs"/>
          <w:rtl/>
        </w:rPr>
        <w:t xml:space="preserve"> ديسمبر </w:t>
      </w:r>
      <w:r w:rsidRPr="00123F4B">
        <w:t>2004</w:t>
      </w:r>
      <w:r w:rsidRPr="009A47CE">
        <w:rPr>
          <w:rFonts w:hint="cs"/>
          <w:rtl/>
        </w:rPr>
        <w:t>.</w:t>
      </w:r>
    </w:p>
  </w:footnote>
  <w:footnote w:id="2">
    <w:p w14:paraId="3EE8AEAE" w14:textId="77777777" w:rsidR="00BE7957" w:rsidRPr="00E455AF" w:rsidRDefault="00BE7957" w:rsidP="00C964F1">
      <w:pPr>
        <w:pStyle w:val="FootnoteText"/>
        <w:rPr>
          <w:rtl/>
        </w:rPr>
      </w:pPr>
      <w:r>
        <w:rPr>
          <w:rStyle w:val="FootnoteReference"/>
        </w:rPr>
        <w:footnoteRef/>
      </w:r>
      <w:r>
        <w:rPr>
          <w:rFonts w:hint="cs"/>
          <w:rtl/>
        </w:rPr>
        <w:tab/>
      </w:r>
      <w:r w:rsidRPr="00E455AF">
        <w:rPr>
          <w:rFonts w:hint="cs"/>
          <w:rtl/>
          <w:lang w:bidi="ar-SY"/>
        </w:rPr>
        <w:t xml:space="preserve">معايير </w:t>
      </w:r>
      <w:r>
        <w:rPr>
          <w:rFonts w:hint="cs"/>
          <w:rtl/>
          <w:lang w:bidi="ar-SY"/>
        </w:rPr>
        <w:t>الأداء</w:t>
      </w:r>
      <w:r w:rsidRPr="00E455AF">
        <w:rPr>
          <w:rFonts w:hint="cs"/>
          <w:rtl/>
          <w:lang w:bidi="ar-SY"/>
        </w:rPr>
        <w:t xml:space="preserve"> </w:t>
      </w:r>
      <w:r>
        <w:rPr>
          <w:rFonts w:hint="cs"/>
          <w:rtl/>
          <w:lang w:bidi="ar-SY"/>
        </w:rPr>
        <w:t>المراجعة</w:t>
      </w:r>
      <w:r w:rsidRPr="00E455AF">
        <w:rPr>
          <w:rFonts w:hint="cs"/>
          <w:rtl/>
          <w:lang w:bidi="ar-SY"/>
        </w:rPr>
        <w:t xml:space="preserve"> ل</w:t>
      </w:r>
      <w:r w:rsidRPr="00E455AF">
        <w:rPr>
          <w:rtl/>
          <w:lang w:bidi="ar-SY"/>
        </w:rPr>
        <w:t>لمنظم</w:t>
      </w:r>
      <w:r>
        <w:rPr>
          <w:rFonts w:hint="cs"/>
          <w:rtl/>
          <w:lang w:bidi="ar-SY"/>
        </w:rPr>
        <w:t>ة</w:t>
      </w:r>
      <w:r w:rsidRPr="00E455AF">
        <w:rPr>
          <w:rtl/>
          <w:lang w:bidi="ar-SY"/>
        </w:rPr>
        <w:t xml:space="preserve"> البحرية الدولية </w:t>
      </w:r>
      <w:r>
        <w:rPr>
          <w:rFonts w:hint="cs"/>
          <w:rtl/>
          <w:lang w:bidi="ar-SY"/>
        </w:rPr>
        <w:t>فيما يخص عاكسات ا</w:t>
      </w:r>
      <w:r w:rsidRPr="00E455AF">
        <w:rPr>
          <w:rtl/>
          <w:lang w:bidi="ar-SY"/>
        </w:rPr>
        <w:t>لرادار</w:t>
      </w:r>
      <w:r w:rsidRPr="00E455AF">
        <w:rPr>
          <w:rtl/>
        </w:rPr>
        <w:t xml:space="preserve"> </w:t>
      </w:r>
      <w:r>
        <w:rPr>
          <w:rFonts w:hint="cs"/>
          <w:rtl/>
        </w:rPr>
        <w:t xml:space="preserve">(القرار </w:t>
      </w:r>
      <w:r>
        <w:t>MSC.</w:t>
      </w:r>
      <w:r w:rsidRPr="00123F4B">
        <w:t>164</w:t>
      </w:r>
      <w:r>
        <w:t>(</w:t>
      </w:r>
      <w:r w:rsidRPr="00123F4B">
        <w:t>78</w:t>
      </w:r>
      <w:r>
        <w:t>)</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E33B" w14:textId="77777777" w:rsidR="00BE7957" w:rsidRPr="003D017C" w:rsidRDefault="00BE7957"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AA22" w14:textId="34D93BCD" w:rsidR="00BE7957" w:rsidRPr="005E066B" w:rsidRDefault="00BE795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525FD">
      <w:rPr>
        <w:rStyle w:val="PageNumber"/>
        <w:rFonts w:ascii="Times New Roman" w:hAnsi="Times New Roman" w:cs="Times New Roman"/>
        <w:noProof/>
        <w:szCs w:val="22"/>
        <w:rtl/>
      </w:rPr>
      <w:t>51</w:t>
    </w:r>
    <w:r w:rsidRPr="005E066B">
      <w:rPr>
        <w:rStyle w:val="PageNumber"/>
        <w:rFonts w:ascii="Times New Roman" w:hAnsi="Times New Roman" w:cs="Times New Roman"/>
        <w:szCs w:val="22"/>
        <w:rtl/>
      </w:rPr>
      <w:fldChar w:fldCharType="end"/>
    </w:r>
  </w:p>
  <w:p w14:paraId="0C62B338" w14:textId="7B527E7D" w:rsidR="00BE7957" w:rsidRPr="002C0F17" w:rsidRDefault="00BE7957" w:rsidP="00422891">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w:t>
    </w:r>
    <w:r w:rsidRPr="00123F4B">
      <w:rPr>
        <w:b w:val="0"/>
        <w:bCs w:val="0"/>
      </w:rPr>
      <w:t>1796</w:t>
    </w:r>
    <w:r>
      <w:rPr>
        <w:b w:val="0"/>
        <w:bCs w:val="0"/>
      </w:rPr>
      <w:t>-</w:t>
    </w:r>
    <w:r w:rsidR="00364DCC">
      <w:rPr>
        <w:b w:val="0"/>
        <w:bCs w:val="0"/>
      </w:rPr>
      <w:t>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5AF05" w14:textId="77777777" w:rsidR="00BE7957" w:rsidRDefault="00BE79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73BF" w14:textId="77777777" w:rsidR="00BE7957" w:rsidRDefault="00BE7957">
    <w:pPr>
      <w:pStyle w:val="Header"/>
    </w:pPr>
    <w:r>
      <w:rPr>
        <w:noProof/>
        <w:lang w:eastAsia="en-US"/>
      </w:rPr>
      <w:drawing>
        <wp:anchor distT="0" distB="0" distL="114300" distR="114300" simplePos="0" relativeHeight="251658240" behindDoc="1" locked="0" layoutInCell="1" allowOverlap="0" wp14:anchorId="189DF574" wp14:editId="7EDE172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5F66B" w14:textId="7ED1E045" w:rsidR="00BE7957" w:rsidRPr="003D017C" w:rsidRDefault="00BE7957"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2525FD">
      <w:rPr>
        <w:b w:val="0"/>
        <w:bCs w:val="0"/>
        <w:noProof/>
      </w:rPr>
      <w:t>ii</w:t>
    </w:r>
    <w:r w:rsidRPr="003D017C">
      <w:rPr>
        <w:b w:val="0"/>
        <w:bCs w:val="0"/>
      </w:rPr>
      <w:fldChar w:fldCharType="end"/>
    </w: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w:t>
    </w:r>
    <w:r w:rsidRPr="00123F4B">
      <w:rPr>
        <w:b w:val="0"/>
        <w:bCs w:val="0"/>
      </w:rPr>
      <w:t>1796</w:t>
    </w:r>
    <w:r>
      <w:rPr>
        <w:b w:val="0"/>
        <w:bCs w:val="0"/>
      </w:rPr>
      <w:t>-3</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033A" w14:textId="6BE3569E" w:rsidR="00BE7957" w:rsidRPr="00AC1496" w:rsidRDefault="00BE7957"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w:t>
    </w:r>
    <w:r w:rsidRPr="00123F4B">
      <w:rPr>
        <w:b w:val="0"/>
        <w:bCs w:val="0"/>
      </w:rPr>
      <w:t>1796</w:t>
    </w:r>
    <w:r>
      <w:rPr>
        <w:b w:val="0"/>
        <w:bCs w:val="0"/>
      </w:rPr>
      <w:t>-3</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914A" w14:textId="7F1362C8" w:rsidR="00BE7957" w:rsidRPr="002F34A1" w:rsidRDefault="002F34A1" w:rsidP="002F34A1">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iii</w:t>
    </w:r>
    <w:r w:rsidRPr="003D017C">
      <w:rPr>
        <w:b w:val="0"/>
        <w:bCs w:val="0"/>
      </w:rPr>
      <w:fldChar w:fldCharType="end"/>
    </w:r>
    <w:r>
      <w:tab/>
    </w:r>
    <w:proofErr w:type="gramStart"/>
    <w:r w:rsidRPr="002F34A1">
      <w:rPr>
        <w:b w:val="0"/>
        <w:bCs w:val="0"/>
        <w:rtl/>
      </w:rPr>
      <w:t>التوصية</w:t>
    </w:r>
    <w:r w:rsidRPr="002F34A1">
      <w:rPr>
        <w:rFonts w:hint="cs"/>
        <w:b w:val="0"/>
        <w:bCs w:val="0"/>
        <w:rtl/>
      </w:rPr>
      <w:t xml:space="preserve"> </w:t>
    </w:r>
    <w:r w:rsidRPr="002F34A1">
      <w:rPr>
        <w:b w:val="0"/>
        <w:bCs w:val="0"/>
        <w:rtl/>
      </w:rPr>
      <w:t xml:space="preserve"> </w:t>
    </w:r>
    <w:r w:rsidRPr="002F34A1">
      <w:rPr>
        <w:b w:val="0"/>
        <w:bCs w:val="0"/>
      </w:rPr>
      <w:t>ITU</w:t>
    </w:r>
    <w:proofErr w:type="gramEnd"/>
    <w:r w:rsidRPr="002F34A1">
      <w:rPr>
        <w:b w:val="0"/>
        <w:bCs w:val="0"/>
      </w:rPr>
      <w:t>-R  M.</w:t>
    </w:r>
    <w:r>
      <w:rPr>
        <w:b w:val="0"/>
        <w:bCs w:val="0"/>
      </w:rPr>
      <w:t>1796</w:t>
    </w:r>
    <w:r w:rsidRPr="002F34A1">
      <w:rPr>
        <w:b w:val="0"/>
        <w:bCs w:val="0"/>
      </w:rPr>
      <w:t>-</w:t>
    </w:r>
    <w:r>
      <w:rPr>
        <w:b w:val="0"/>
        <w:bCs w:val="0"/>
      </w:rPr>
      <w:t>3</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B844D" w14:textId="6CDFE80B" w:rsidR="00BE7957" w:rsidRPr="002F34A1" w:rsidRDefault="002F34A1" w:rsidP="002F34A1">
    <w:pPr>
      <w:tabs>
        <w:tab w:val="center" w:pos="4819"/>
        <w:tab w:val="right" w:pos="9639"/>
      </w:tabs>
      <w:spacing w:before="0" w:line="300" w:lineRule="exact"/>
      <w:jc w:val="left"/>
      <w:rPr>
        <w:rFonts w:ascii="Times New Roman Bold" w:hAnsi="Times New Roman Bold"/>
        <w:b/>
        <w:bCs/>
        <w:lang w:bidi="ar-EG"/>
      </w:rPr>
    </w:pPr>
    <w:r w:rsidRPr="002F34A1">
      <w:rPr>
        <w:rFonts w:ascii="Times New Roman Bold" w:hAnsi="Times New Roman Bold"/>
        <w:b/>
        <w:bCs/>
        <w:rtl/>
        <w:lang w:bidi="ar-EG"/>
      </w:rPr>
      <w:tab/>
    </w:r>
    <w:proofErr w:type="gramStart"/>
    <w:r w:rsidRPr="002F34A1">
      <w:rPr>
        <w:b/>
        <w:bCs/>
        <w:rtl/>
      </w:rPr>
      <w:t>التوصية</w:t>
    </w:r>
    <w:r w:rsidRPr="002F34A1">
      <w:rPr>
        <w:rFonts w:hint="cs"/>
        <w:b/>
        <w:bCs/>
        <w:rtl/>
      </w:rPr>
      <w:t xml:space="preserve"> </w:t>
    </w:r>
    <w:r w:rsidRPr="002F34A1">
      <w:rPr>
        <w:b/>
        <w:bCs/>
        <w:rtl/>
      </w:rPr>
      <w:t xml:space="preserve"> </w:t>
    </w:r>
    <w:r w:rsidRPr="002F34A1">
      <w:rPr>
        <w:b/>
        <w:bCs/>
      </w:rPr>
      <w:t>ITU</w:t>
    </w:r>
    <w:proofErr w:type="gramEnd"/>
    <w:r w:rsidRPr="002F34A1">
      <w:rPr>
        <w:b/>
        <w:bCs/>
      </w:rPr>
      <w:t>-R  M.</w:t>
    </w:r>
    <w:r>
      <w:rPr>
        <w:b/>
        <w:bCs/>
      </w:rPr>
      <w:t>1796</w:t>
    </w:r>
    <w:r w:rsidRPr="002F34A1">
      <w:rPr>
        <w:b/>
        <w:bCs/>
      </w:rPr>
      <w:t>-</w:t>
    </w:r>
    <w:r>
      <w:rPr>
        <w:b/>
        <w:bCs/>
      </w:rPr>
      <w:t>3</w:t>
    </w:r>
    <w:r w:rsidRPr="002F34A1">
      <w:rPr>
        <w:b/>
        <w:bCs/>
      </w:rPr>
      <w:tab/>
    </w:r>
    <w:r w:rsidRPr="002F34A1">
      <w:rPr>
        <w:rFonts w:cs="Times New Roman"/>
        <w:b/>
        <w:bCs/>
        <w:szCs w:val="22"/>
      </w:rPr>
      <w:fldChar w:fldCharType="begin"/>
    </w:r>
    <w:r w:rsidRPr="002F34A1">
      <w:rPr>
        <w:rFonts w:cs="Times New Roman"/>
        <w:b/>
        <w:bCs/>
        <w:szCs w:val="22"/>
      </w:rPr>
      <w:instrText xml:space="preserve"> PAGE   \* MERGEFORMAT </w:instrText>
    </w:r>
    <w:r w:rsidRPr="002F34A1">
      <w:rPr>
        <w:rFonts w:cs="Times New Roman"/>
        <w:b/>
        <w:bCs/>
        <w:szCs w:val="22"/>
      </w:rPr>
      <w:fldChar w:fldCharType="separate"/>
    </w:r>
    <w:r w:rsidRPr="002F34A1">
      <w:rPr>
        <w:rFonts w:cs="Times New Roman"/>
        <w:b/>
        <w:bCs/>
        <w:szCs w:val="22"/>
      </w:rPr>
      <w:t>1</w:t>
    </w:r>
    <w:r w:rsidRPr="002F34A1">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A833" w14:textId="77777777" w:rsidR="00D75B5B" w:rsidRPr="002F34A1" w:rsidRDefault="00D75B5B" w:rsidP="00D75B5B">
    <w:pPr>
      <w:pStyle w:val="Header"/>
      <w:tabs>
        <w:tab w:val="center" w:pos="6909"/>
        <w:tab w:val="right" w:pos="13572"/>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rPr>
      <w:t>iii</w:t>
    </w:r>
    <w:r w:rsidRPr="003D017C">
      <w:rPr>
        <w:b w:val="0"/>
        <w:bCs w:val="0"/>
      </w:rPr>
      <w:fldChar w:fldCharType="end"/>
    </w:r>
    <w:r>
      <w:tab/>
    </w:r>
    <w:proofErr w:type="gramStart"/>
    <w:r w:rsidRPr="002F34A1">
      <w:rPr>
        <w:b w:val="0"/>
        <w:bCs w:val="0"/>
        <w:rtl/>
      </w:rPr>
      <w:t>التوصية</w:t>
    </w:r>
    <w:r w:rsidRPr="002F34A1">
      <w:rPr>
        <w:rFonts w:hint="cs"/>
        <w:b w:val="0"/>
        <w:bCs w:val="0"/>
        <w:rtl/>
      </w:rPr>
      <w:t xml:space="preserve"> </w:t>
    </w:r>
    <w:r w:rsidRPr="002F34A1">
      <w:rPr>
        <w:b w:val="0"/>
        <w:bCs w:val="0"/>
        <w:rtl/>
      </w:rPr>
      <w:t xml:space="preserve"> </w:t>
    </w:r>
    <w:r w:rsidRPr="002F34A1">
      <w:rPr>
        <w:b w:val="0"/>
        <w:bCs w:val="0"/>
      </w:rPr>
      <w:t>ITU</w:t>
    </w:r>
    <w:proofErr w:type="gramEnd"/>
    <w:r w:rsidRPr="002F34A1">
      <w:rPr>
        <w:b w:val="0"/>
        <w:bCs w:val="0"/>
      </w:rPr>
      <w:t>-R  M.</w:t>
    </w:r>
    <w:r>
      <w:rPr>
        <w:b w:val="0"/>
        <w:bCs w:val="0"/>
      </w:rPr>
      <w:t>1796</w:t>
    </w:r>
    <w:r w:rsidRPr="002F34A1">
      <w:rPr>
        <w:b w:val="0"/>
        <w:bCs w:val="0"/>
      </w:rPr>
      <w:t>-</w:t>
    </w:r>
    <w:r>
      <w:rPr>
        <w:b w:val="0"/>
        <w:bCs w:val="0"/>
      </w:rPr>
      <w:t>3</w:t>
    </w:r>
    <w:r>
      <w:rPr>
        <w:b w:val="0"/>
        <w:bCs w:val="0"/>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69B91" w14:textId="77777777" w:rsidR="00D75B5B" w:rsidRPr="002F34A1" w:rsidRDefault="00D75B5B" w:rsidP="00D75B5B">
    <w:pPr>
      <w:tabs>
        <w:tab w:val="center" w:pos="6909"/>
        <w:tab w:val="right" w:pos="13572"/>
      </w:tabs>
      <w:spacing w:before="0" w:line="300" w:lineRule="exact"/>
      <w:jc w:val="left"/>
      <w:rPr>
        <w:rFonts w:ascii="Times New Roman Bold" w:hAnsi="Times New Roman Bold"/>
        <w:b/>
        <w:bCs/>
        <w:lang w:bidi="ar-EG"/>
      </w:rPr>
    </w:pPr>
    <w:r w:rsidRPr="002F34A1">
      <w:rPr>
        <w:rFonts w:ascii="Times New Roman Bold" w:hAnsi="Times New Roman Bold"/>
        <w:b/>
        <w:bCs/>
        <w:rtl/>
        <w:lang w:bidi="ar-EG"/>
      </w:rPr>
      <w:tab/>
    </w:r>
    <w:proofErr w:type="gramStart"/>
    <w:r w:rsidRPr="002F34A1">
      <w:rPr>
        <w:b/>
        <w:bCs/>
        <w:rtl/>
      </w:rPr>
      <w:t>التوصية</w:t>
    </w:r>
    <w:r w:rsidRPr="002F34A1">
      <w:rPr>
        <w:rFonts w:hint="cs"/>
        <w:b/>
        <w:bCs/>
        <w:rtl/>
      </w:rPr>
      <w:t xml:space="preserve"> </w:t>
    </w:r>
    <w:r w:rsidRPr="002F34A1">
      <w:rPr>
        <w:b/>
        <w:bCs/>
        <w:rtl/>
      </w:rPr>
      <w:t xml:space="preserve"> </w:t>
    </w:r>
    <w:r w:rsidRPr="002F34A1">
      <w:rPr>
        <w:b/>
        <w:bCs/>
      </w:rPr>
      <w:t>ITU</w:t>
    </w:r>
    <w:proofErr w:type="gramEnd"/>
    <w:r w:rsidRPr="002F34A1">
      <w:rPr>
        <w:b/>
        <w:bCs/>
      </w:rPr>
      <w:t>-R  M.</w:t>
    </w:r>
    <w:r>
      <w:rPr>
        <w:b/>
        <w:bCs/>
      </w:rPr>
      <w:t>1796</w:t>
    </w:r>
    <w:r w:rsidRPr="002F34A1">
      <w:rPr>
        <w:b/>
        <w:bCs/>
      </w:rPr>
      <w:t>-</w:t>
    </w:r>
    <w:r>
      <w:rPr>
        <w:b/>
        <w:bCs/>
      </w:rPr>
      <w:t>3</w:t>
    </w:r>
    <w:r w:rsidRPr="002F34A1">
      <w:rPr>
        <w:b/>
        <w:bCs/>
      </w:rPr>
      <w:tab/>
    </w:r>
    <w:r w:rsidRPr="002F34A1">
      <w:rPr>
        <w:rFonts w:cs="Times New Roman"/>
        <w:b/>
        <w:bCs/>
        <w:szCs w:val="22"/>
      </w:rPr>
      <w:fldChar w:fldCharType="begin"/>
    </w:r>
    <w:r w:rsidRPr="002F34A1">
      <w:rPr>
        <w:rFonts w:cs="Times New Roman"/>
        <w:b/>
        <w:bCs/>
        <w:szCs w:val="22"/>
      </w:rPr>
      <w:instrText xml:space="preserve"> PAGE   \* MERGEFORMAT </w:instrText>
    </w:r>
    <w:r w:rsidRPr="002F34A1">
      <w:rPr>
        <w:rFonts w:cs="Times New Roman"/>
        <w:b/>
        <w:bCs/>
        <w:szCs w:val="22"/>
      </w:rPr>
      <w:fldChar w:fldCharType="separate"/>
    </w:r>
    <w:r w:rsidRPr="002F34A1">
      <w:rPr>
        <w:rFonts w:cs="Times New Roman"/>
        <w:b/>
        <w:bCs/>
        <w:szCs w:val="22"/>
      </w:rPr>
      <w:t>1</w:t>
    </w:r>
    <w:r w:rsidRPr="002F34A1">
      <w:rPr>
        <w:rFonts w:cs="Times New Roman"/>
        <w:b/>
        <w:bCs/>
        <w:noProof/>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1DAC" w14:textId="309186D0" w:rsidR="00BE7957" w:rsidRDefault="00BE7957"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2525FD">
      <w:rPr>
        <w:rStyle w:val="PageNumber"/>
        <w:noProof/>
        <w:rtl/>
      </w:rPr>
      <w:t>52</w:t>
    </w:r>
    <w:r>
      <w:rPr>
        <w:rStyle w:val="PageNumber"/>
        <w:rtl/>
      </w:rPr>
      <w:fldChar w:fldCharType="end"/>
    </w:r>
  </w:p>
  <w:p w14:paraId="5AEA23C7" w14:textId="0EC2983A" w:rsidR="00BE7957" w:rsidRPr="000C6E4E" w:rsidRDefault="00364DCC" w:rsidP="000C6E4E">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w:t>
    </w:r>
    <w:r w:rsidRPr="00123F4B">
      <w:rPr>
        <w:b w:val="0"/>
        <w:bCs w:val="0"/>
      </w:rPr>
      <w:t>1796</w:t>
    </w:r>
    <w:r>
      <w:rPr>
        <w:b w:val="0"/>
        <w:bCs w:val="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32C4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C07C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F8FC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D874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9E65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0444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8E65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6617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6671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2096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C4C47D8"/>
    <w:multiLevelType w:val="hybridMultilevel"/>
    <w:tmpl w:val="65C00B5E"/>
    <w:lvl w:ilvl="0" w:tplc="F34C3E3E">
      <w:start w:val="26"/>
      <w:numFmt w:val="bullet"/>
      <w:lvlText w:val="-"/>
      <w:lvlJc w:val="left"/>
      <w:pPr>
        <w:tabs>
          <w:tab w:val="num" w:pos="720"/>
        </w:tabs>
        <w:ind w:left="720" w:hanging="360"/>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A97008"/>
    <w:multiLevelType w:val="hybridMultilevel"/>
    <w:tmpl w:val="4C86336A"/>
    <w:lvl w:ilvl="0" w:tplc="FFFFFFFF">
      <w:start w:val="1"/>
      <w:numFmt w:val="bullet"/>
      <w:lvlText w:val="–"/>
      <w:lvlJc w:val="left"/>
      <w:pPr>
        <w:tabs>
          <w:tab w:val="num" w:pos="795"/>
        </w:tabs>
        <w:ind w:left="795" w:hanging="795"/>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3"/>
  </w:num>
  <w:num w:numId="14">
    <w:abstractNumId w:val="22"/>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ar-SA" w:vendorID="64" w:dllVersion="6" w:nlCheck="1" w:checkStyle="0"/>
  <w:activeWritingStyle w:appName="MSWord" w:lang="en-US" w:vendorID="64" w:dllVersion="6" w:nlCheck="1" w:checkStyle="1"/>
  <w:activeWritingStyle w:appName="MSWord" w:lang="ar-EG" w:vendorID="64" w:dllVersion="6" w:nlCheck="1" w:checkStyle="0"/>
  <w:activeWritingStyle w:appName="MSWord" w:lang="ar-SY" w:vendorID="64" w:dllVersion="6" w:nlCheck="1" w:checkStyle="0"/>
  <w:activeWritingStyle w:appName="MSWord" w:lang="en-GB" w:vendorID="64" w:dllVersion="6" w:nlCheck="1" w:checkStyle="1"/>
  <w:activeWritingStyle w:appName="MSWord" w:lang="ru-RU" w:vendorID="64" w:dllVersion="6" w:nlCheck="1" w:checkStyle="0"/>
  <w:activeWritingStyle w:appName="MSWord" w:lang="ar-SA" w:vendorID="64" w:dllVersion="0" w:nlCheck="1" w:checkStyle="0"/>
  <w:activeWritingStyle w:appName="MSWord" w:lang="ar-EG" w:vendorID="64" w:dllVersion="0" w:nlCheck="1" w:checkStyle="0"/>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ar-SY" w:vendorID="64" w:dllVersion="0" w:nlCheck="1" w:checkStyle="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4F1"/>
    <w:rsid w:val="00002849"/>
    <w:rsid w:val="00003D39"/>
    <w:rsid w:val="00004474"/>
    <w:rsid w:val="00006739"/>
    <w:rsid w:val="00017892"/>
    <w:rsid w:val="00027907"/>
    <w:rsid w:val="000473FF"/>
    <w:rsid w:val="000522D1"/>
    <w:rsid w:val="00067954"/>
    <w:rsid w:val="00081122"/>
    <w:rsid w:val="00096F01"/>
    <w:rsid w:val="0009780C"/>
    <w:rsid w:val="000A079C"/>
    <w:rsid w:val="000B30D7"/>
    <w:rsid w:val="000B4F10"/>
    <w:rsid w:val="000B55B6"/>
    <w:rsid w:val="000C6E4E"/>
    <w:rsid w:val="000E5798"/>
    <w:rsid w:val="000F312E"/>
    <w:rsid w:val="000F6D38"/>
    <w:rsid w:val="00102C19"/>
    <w:rsid w:val="001048FC"/>
    <w:rsid w:val="00113EE4"/>
    <w:rsid w:val="001231D6"/>
    <w:rsid w:val="001249E8"/>
    <w:rsid w:val="00125932"/>
    <w:rsid w:val="00131C0D"/>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34357"/>
    <w:rsid w:val="00242646"/>
    <w:rsid w:val="002434E6"/>
    <w:rsid w:val="00247DCE"/>
    <w:rsid w:val="002525FD"/>
    <w:rsid w:val="00271843"/>
    <w:rsid w:val="00284682"/>
    <w:rsid w:val="002971E7"/>
    <w:rsid w:val="002B261D"/>
    <w:rsid w:val="002C0F17"/>
    <w:rsid w:val="002C1FE8"/>
    <w:rsid w:val="002C4D46"/>
    <w:rsid w:val="002C569A"/>
    <w:rsid w:val="002D0536"/>
    <w:rsid w:val="002D3483"/>
    <w:rsid w:val="002D76D2"/>
    <w:rsid w:val="002E6ECC"/>
    <w:rsid w:val="002E7058"/>
    <w:rsid w:val="002F34A1"/>
    <w:rsid w:val="002F4285"/>
    <w:rsid w:val="00303491"/>
    <w:rsid w:val="00304728"/>
    <w:rsid w:val="0030719D"/>
    <w:rsid w:val="00307D29"/>
    <w:rsid w:val="00314E5F"/>
    <w:rsid w:val="00321920"/>
    <w:rsid w:val="00340205"/>
    <w:rsid w:val="00351106"/>
    <w:rsid w:val="00357119"/>
    <w:rsid w:val="00364DCC"/>
    <w:rsid w:val="00367DF0"/>
    <w:rsid w:val="00380511"/>
    <w:rsid w:val="003864B4"/>
    <w:rsid w:val="00393745"/>
    <w:rsid w:val="003A174E"/>
    <w:rsid w:val="003C7EAD"/>
    <w:rsid w:val="003D017C"/>
    <w:rsid w:val="003D307E"/>
    <w:rsid w:val="003D40E1"/>
    <w:rsid w:val="003D49E6"/>
    <w:rsid w:val="003F15D8"/>
    <w:rsid w:val="004021E1"/>
    <w:rsid w:val="00402F6B"/>
    <w:rsid w:val="00422891"/>
    <w:rsid w:val="00422D17"/>
    <w:rsid w:val="0042647B"/>
    <w:rsid w:val="004273E4"/>
    <w:rsid w:val="0043560A"/>
    <w:rsid w:val="0044201D"/>
    <w:rsid w:val="00454B79"/>
    <w:rsid w:val="00475725"/>
    <w:rsid w:val="00482D16"/>
    <w:rsid w:val="004910A2"/>
    <w:rsid w:val="004A7C44"/>
    <w:rsid w:val="004B094A"/>
    <w:rsid w:val="004B09C5"/>
    <w:rsid w:val="004D79B4"/>
    <w:rsid w:val="004E1620"/>
    <w:rsid w:val="004E7D1E"/>
    <w:rsid w:val="004F1AC3"/>
    <w:rsid w:val="004F2588"/>
    <w:rsid w:val="005007FB"/>
    <w:rsid w:val="00506547"/>
    <w:rsid w:val="00511801"/>
    <w:rsid w:val="0052017F"/>
    <w:rsid w:val="00527EAF"/>
    <w:rsid w:val="00536D7E"/>
    <w:rsid w:val="00550711"/>
    <w:rsid w:val="005514CA"/>
    <w:rsid w:val="005570BF"/>
    <w:rsid w:val="0056060A"/>
    <w:rsid w:val="00561D91"/>
    <w:rsid w:val="0056475C"/>
    <w:rsid w:val="00573995"/>
    <w:rsid w:val="00575822"/>
    <w:rsid w:val="00577803"/>
    <w:rsid w:val="00584B8F"/>
    <w:rsid w:val="0059020C"/>
    <w:rsid w:val="00591053"/>
    <w:rsid w:val="005960C8"/>
    <w:rsid w:val="005A018F"/>
    <w:rsid w:val="005B0704"/>
    <w:rsid w:val="005B530B"/>
    <w:rsid w:val="005B60DF"/>
    <w:rsid w:val="005C397A"/>
    <w:rsid w:val="005C43CD"/>
    <w:rsid w:val="005D22B1"/>
    <w:rsid w:val="005D6161"/>
    <w:rsid w:val="005D6A35"/>
    <w:rsid w:val="005E066B"/>
    <w:rsid w:val="005E7306"/>
    <w:rsid w:val="005F01A2"/>
    <w:rsid w:val="005F24EB"/>
    <w:rsid w:val="005F3E06"/>
    <w:rsid w:val="005F3FD2"/>
    <w:rsid w:val="00606CF3"/>
    <w:rsid w:val="00607FA9"/>
    <w:rsid w:val="00621244"/>
    <w:rsid w:val="006338BF"/>
    <w:rsid w:val="00667C08"/>
    <w:rsid w:val="006763F9"/>
    <w:rsid w:val="006809A5"/>
    <w:rsid w:val="00680CA6"/>
    <w:rsid w:val="00686ACA"/>
    <w:rsid w:val="006969DE"/>
    <w:rsid w:val="006A60CF"/>
    <w:rsid w:val="006B2252"/>
    <w:rsid w:val="006B7917"/>
    <w:rsid w:val="006F0DD4"/>
    <w:rsid w:val="006F245A"/>
    <w:rsid w:val="007018B4"/>
    <w:rsid w:val="00710B41"/>
    <w:rsid w:val="00712E6A"/>
    <w:rsid w:val="00733CDF"/>
    <w:rsid w:val="007362CE"/>
    <w:rsid w:val="00773C26"/>
    <w:rsid w:val="00794E1C"/>
    <w:rsid w:val="00796F0C"/>
    <w:rsid w:val="007B1739"/>
    <w:rsid w:val="007B6BAA"/>
    <w:rsid w:val="007C58FE"/>
    <w:rsid w:val="007D7E68"/>
    <w:rsid w:val="007E1BB7"/>
    <w:rsid w:val="007F2D7A"/>
    <w:rsid w:val="00802B34"/>
    <w:rsid w:val="00805233"/>
    <w:rsid w:val="00811188"/>
    <w:rsid w:val="008113E9"/>
    <w:rsid w:val="00811B38"/>
    <w:rsid w:val="00815E12"/>
    <w:rsid w:val="0081778C"/>
    <w:rsid w:val="0082253F"/>
    <w:rsid w:val="0083115C"/>
    <w:rsid w:val="00843DD0"/>
    <w:rsid w:val="008449EE"/>
    <w:rsid w:val="00846C0D"/>
    <w:rsid w:val="0085112A"/>
    <w:rsid w:val="008656C3"/>
    <w:rsid w:val="0087705A"/>
    <w:rsid w:val="0088271D"/>
    <w:rsid w:val="00894394"/>
    <w:rsid w:val="00894DB4"/>
    <w:rsid w:val="008B11B0"/>
    <w:rsid w:val="008B203E"/>
    <w:rsid w:val="008B70BE"/>
    <w:rsid w:val="008B76A0"/>
    <w:rsid w:val="008C20B4"/>
    <w:rsid w:val="008C5CCB"/>
    <w:rsid w:val="008C6A66"/>
    <w:rsid w:val="008C733D"/>
    <w:rsid w:val="008D18BF"/>
    <w:rsid w:val="008F67BB"/>
    <w:rsid w:val="00904910"/>
    <w:rsid w:val="009067BA"/>
    <w:rsid w:val="00912A86"/>
    <w:rsid w:val="0091675F"/>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748B2"/>
    <w:rsid w:val="009817C2"/>
    <w:rsid w:val="009845C0"/>
    <w:rsid w:val="00993962"/>
    <w:rsid w:val="00993E81"/>
    <w:rsid w:val="00997D66"/>
    <w:rsid w:val="009B4A09"/>
    <w:rsid w:val="009C3412"/>
    <w:rsid w:val="009C6655"/>
    <w:rsid w:val="009E6D79"/>
    <w:rsid w:val="00A0453F"/>
    <w:rsid w:val="00A163C1"/>
    <w:rsid w:val="00A177D7"/>
    <w:rsid w:val="00A2420C"/>
    <w:rsid w:val="00A436DB"/>
    <w:rsid w:val="00A5401F"/>
    <w:rsid w:val="00A56CCF"/>
    <w:rsid w:val="00A70D90"/>
    <w:rsid w:val="00A96D62"/>
    <w:rsid w:val="00AB28A0"/>
    <w:rsid w:val="00AB2BD9"/>
    <w:rsid w:val="00AC1496"/>
    <w:rsid w:val="00AD62F1"/>
    <w:rsid w:val="00AE09F4"/>
    <w:rsid w:val="00AE20DD"/>
    <w:rsid w:val="00AE2234"/>
    <w:rsid w:val="00AE46C8"/>
    <w:rsid w:val="00AE7C5A"/>
    <w:rsid w:val="00AF5F81"/>
    <w:rsid w:val="00AF6ABB"/>
    <w:rsid w:val="00AF7EF6"/>
    <w:rsid w:val="00B16E8C"/>
    <w:rsid w:val="00B22D33"/>
    <w:rsid w:val="00B244FA"/>
    <w:rsid w:val="00B452E5"/>
    <w:rsid w:val="00B52EE8"/>
    <w:rsid w:val="00B60FFE"/>
    <w:rsid w:val="00B71581"/>
    <w:rsid w:val="00B90757"/>
    <w:rsid w:val="00B978E1"/>
    <w:rsid w:val="00B97F45"/>
    <w:rsid w:val="00BC6301"/>
    <w:rsid w:val="00BD0CA5"/>
    <w:rsid w:val="00BD27D1"/>
    <w:rsid w:val="00BE0ABF"/>
    <w:rsid w:val="00BE0D0E"/>
    <w:rsid w:val="00BE5AAE"/>
    <w:rsid w:val="00BE7957"/>
    <w:rsid w:val="00BF3DD6"/>
    <w:rsid w:val="00C04244"/>
    <w:rsid w:val="00C1100F"/>
    <w:rsid w:val="00C46925"/>
    <w:rsid w:val="00C50B28"/>
    <w:rsid w:val="00C53F27"/>
    <w:rsid w:val="00C54E76"/>
    <w:rsid w:val="00C71576"/>
    <w:rsid w:val="00C80362"/>
    <w:rsid w:val="00C86E7D"/>
    <w:rsid w:val="00C93F89"/>
    <w:rsid w:val="00C94B6E"/>
    <w:rsid w:val="00C964F1"/>
    <w:rsid w:val="00CA2096"/>
    <w:rsid w:val="00CA6DBE"/>
    <w:rsid w:val="00CB088D"/>
    <w:rsid w:val="00CB4BE8"/>
    <w:rsid w:val="00CC4092"/>
    <w:rsid w:val="00CC48AA"/>
    <w:rsid w:val="00CC6EA6"/>
    <w:rsid w:val="00CD2E0B"/>
    <w:rsid w:val="00CD71D4"/>
    <w:rsid w:val="00CE240B"/>
    <w:rsid w:val="00CE5AB9"/>
    <w:rsid w:val="00CE6EB7"/>
    <w:rsid w:val="00CF34FD"/>
    <w:rsid w:val="00CF545E"/>
    <w:rsid w:val="00CF73A8"/>
    <w:rsid w:val="00D14F93"/>
    <w:rsid w:val="00D2107D"/>
    <w:rsid w:val="00D23D39"/>
    <w:rsid w:val="00D30A6C"/>
    <w:rsid w:val="00D30FE6"/>
    <w:rsid w:val="00D34703"/>
    <w:rsid w:val="00D46211"/>
    <w:rsid w:val="00D53994"/>
    <w:rsid w:val="00D67F97"/>
    <w:rsid w:val="00D72FF8"/>
    <w:rsid w:val="00D75B5B"/>
    <w:rsid w:val="00D85FA6"/>
    <w:rsid w:val="00DA348F"/>
    <w:rsid w:val="00DB3D2A"/>
    <w:rsid w:val="00DC152C"/>
    <w:rsid w:val="00DC7E91"/>
    <w:rsid w:val="00DD5088"/>
    <w:rsid w:val="00DD670F"/>
    <w:rsid w:val="00DD7604"/>
    <w:rsid w:val="00DE013E"/>
    <w:rsid w:val="00DE149B"/>
    <w:rsid w:val="00DF4BE4"/>
    <w:rsid w:val="00DF4E37"/>
    <w:rsid w:val="00E103BB"/>
    <w:rsid w:val="00E12EB0"/>
    <w:rsid w:val="00E1601B"/>
    <w:rsid w:val="00E16062"/>
    <w:rsid w:val="00E3032C"/>
    <w:rsid w:val="00E33FA2"/>
    <w:rsid w:val="00E36047"/>
    <w:rsid w:val="00E4342E"/>
    <w:rsid w:val="00E45AFF"/>
    <w:rsid w:val="00E45CFF"/>
    <w:rsid w:val="00E577A6"/>
    <w:rsid w:val="00E6418C"/>
    <w:rsid w:val="00E650A3"/>
    <w:rsid w:val="00E6638C"/>
    <w:rsid w:val="00E721FD"/>
    <w:rsid w:val="00E726E9"/>
    <w:rsid w:val="00E736B4"/>
    <w:rsid w:val="00E9048A"/>
    <w:rsid w:val="00E9283C"/>
    <w:rsid w:val="00E964C9"/>
    <w:rsid w:val="00EA01D6"/>
    <w:rsid w:val="00EC2BCA"/>
    <w:rsid w:val="00EC68D4"/>
    <w:rsid w:val="00EF0744"/>
    <w:rsid w:val="00EF3E9A"/>
    <w:rsid w:val="00EF43FA"/>
    <w:rsid w:val="00EF6CD5"/>
    <w:rsid w:val="00EF7CB5"/>
    <w:rsid w:val="00F1320B"/>
    <w:rsid w:val="00F22C87"/>
    <w:rsid w:val="00F244F0"/>
    <w:rsid w:val="00F3359B"/>
    <w:rsid w:val="00F34C39"/>
    <w:rsid w:val="00F35D43"/>
    <w:rsid w:val="00F40BC5"/>
    <w:rsid w:val="00F615CE"/>
    <w:rsid w:val="00F61711"/>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6B3780A"/>
  <w15:docId w15:val="{615BE392-9532-4632-B428-84F30F8AB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8B70B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pPr>
    <w:rPr>
      <w:sz w:val="18"/>
      <w:szCs w:val="24"/>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773C26"/>
    <w:pPr>
      <w:keepNext/>
      <w:keepLines/>
      <w:spacing w:after="12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aliases w:val="CEO_Hyperlink"/>
    <w:basedOn w:val="DefaultParagraphFont"/>
    <w:uiPriority w:val="99"/>
    <w:qForma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8449E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customStyle="1" w:styleId="toc0">
    <w:name w:val="toc 0"/>
    <w:basedOn w:val="Normal"/>
    <w:next w:val="TOC1"/>
    <w:rsid w:val="00C964F1"/>
    <w:pPr>
      <w:tabs>
        <w:tab w:val="right" w:pos="9639"/>
      </w:tabs>
    </w:pPr>
    <w:rPr>
      <w:b/>
    </w:rPr>
  </w:style>
  <w:style w:type="paragraph" w:customStyle="1" w:styleId="RefText0">
    <w:name w:val="Ref_Text"/>
    <w:basedOn w:val="Normal"/>
    <w:rsid w:val="00C964F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C964F1"/>
    <w:pPr>
      <w:tabs>
        <w:tab w:val="left" w:pos="794"/>
      </w:tabs>
      <w:ind w:left="907"/>
    </w:pPr>
    <w:rPr>
      <w:i/>
      <w:iCs/>
      <w:lang w:eastAsia="en-US" w:bidi="ar-EG"/>
    </w:rPr>
  </w:style>
  <w:style w:type="paragraph" w:customStyle="1" w:styleId="TableText0">
    <w:name w:val="Table_Text"/>
    <w:basedOn w:val="Normal"/>
    <w:link w:val="TableTextChar0"/>
    <w:rsid w:val="00C964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40" w:after="40" w:line="240" w:lineRule="auto"/>
      <w:jc w:val="left"/>
      <w:textAlignment w:val="auto"/>
    </w:pPr>
    <w:rPr>
      <w:rFonts w:cs="Times New Roman"/>
      <w:szCs w:val="20"/>
      <w:lang w:val="en-GB" w:eastAsia="en-US"/>
    </w:rPr>
  </w:style>
  <w:style w:type="character" w:customStyle="1" w:styleId="TableTextChar0">
    <w:name w:val="Table_Text Char"/>
    <w:basedOn w:val="DefaultParagraphFont"/>
    <w:link w:val="TableText0"/>
    <w:locked/>
    <w:rsid w:val="00C964F1"/>
    <w:rPr>
      <w:rFonts w:ascii="Times New Roman" w:hAnsi="Times New Roman"/>
      <w:sz w:val="22"/>
      <w:lang w:val="en-GB" w:eastAsia="en-US"/>
    </w:rPr>
  </w:style>
  <w:style w:type="character" w:customStyle="1" w:styleId="Heading2Char">
    <w:name w:val="Heading 2 Char"/>
    <w:basedOn w:val="DefaultParagraphFont"/>
    <w:link w:val="Heading2"/>
    <w:rsid w:val="00C964F1"/>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C964F1"/>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C964F1"/>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C964F1"/>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C964F1"/>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C964F1"/>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C964F1"/>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C964F1"/>
    <w:rPr>
      <w:rFonts w:ascii="Times New Roman Bold" w:hAnsi="Times New Roman Bold" w:cs="Traditional Arabic"/>
      <w:b/>
      <w:bCs/>
      <w:sz w:val="22"/>
      <w:szCs w:val="30"/>
      <w:lang w:eastAsia="fr-FR"/>
    </w:rPr>
  </w:style>
  <w:style w:type="character" w:customStyle="1" w:styleId="BodyTextIndent2Char">
    <w:name w:val="Body Text Indent 2 Char"/>
    <w:basedOn w:val="DefaultParagraphFont"/>
    <w:link w:val="BodyTextIndent2"/>
    <w:semiHidden/>
    <w:rsid w:val="00C964F1"/>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C964F1"/>
    <w:rPr>
      <w:rFonts w:ascii="Times New Roman" w:hAnsi="Times New Roman" w:cs="Traditional Arabic"/>
      <w:b/>
      <w:bCs/>
      <w:sz w:val="32"/>
      <w:szCs w:val="32"/>
      <w:lang w:eastAsia="fr-FR"/>
    </w:rPr>
  </w:style>
  <w:style w:type="paragraph" w:customStyle="1" w:styleId="Tablefin">
    <w:name w:val="Table_fin"/>
    <w:basedOn w:val="Normal"/>
    <w:next w:val="Normal"/>
    <w:rsid w:val="00C964F1"/>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ANNEXTITLE0">
    <w:name w:val="ANNEX_TITLE"/>
    <w:basedOn w:val="AnnexNotitle"/>
    <w:rsid w:val="00C964F1"/>
    <w:pPr>
      <w:outlineLvl w:val="9"/>
    </w:pPr>
    <w:rPr>
      <w:rFonts w:eastAsia="Times New Roman"/>
      <w:lang w:bidi="ar-SA"/>
    </w:rPr>
  </w:style>
  <w:style w:type="character" w:customStyle="1" w:styleId="TableheadChar">
    <w:name w:val="Table_head Char"/>
    <w:basedOn w:val="DefaultParagraphFont"/>
    <w:link w:val="Tablehead"/>
    <w:locked/>
    <w:rsid w:val="00C964F1"/>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C964F1"/>
    <w:rPr>
      <w:rFonts w:ascii="Times New Roman" w:hAnsi="Times New Roman" w:cs="Traditional Arabic"/>
      <w:szCs w:val="26"/>
      <w:lang w:eastAsia="fr-FR"/>
    </w:rPr>
  </w:style>
  <w:style w:type="character" w:customStyle="1" w:styleId="TablelegendChar">
    <w:name w:val="Table_legend Char"/>
    <w:link w:val="Tablelegend"/>
    <w:locked/>
    <w:rsid w:val="008B70BE"/>
    <w:rPr>
      <w:rFonts w:ascii="Times New Roman" w:hAnsi="Times New Roman" w:cs="Traditional Arabic"/>
      <w:sz w:val="18"/>
      <w:szCs w:val="24"/>
      <w:lang w:eastAsia="fr-FR"/>
    </w:rPr>
  </w:style>
  <w:style w:type="paragraph" w:customStyle="1" w:styleId="HeadingSum0">
    <w:name w:val="Heading_Sum"/>
    <w:basedOn w:val="Headingb"/>
    <w:qFormat/>
    <w:rsid w:val="00C964F1"/>
  </w:style>
  <w:style w:type="paragraph" w:styleId="Revision">
    <w:name w:val="Revision"/>
    <w:hidden/>
    <w:uiPriority w:val="99"/>
    <w:semiHidden/>
    <w:rsid w:val="00AD62F1"/>
    <w:rPr>
      <w:rFonts w:ascii="Times New Roman" w:hAnsi="Times New Roman" w:cs="Traditional Arabic"/>
      <w:sz w:val="22"/>
      <w:szCs w:val="30"/>
      <w:lang w:eastAsia="fr-FR"/>
    </w:rPr>
  </w:style>
  <w:style w:type="paragraph" w:customStyle="1" w:styleId="HeadingB0">
    <w:name w:val="Heading B"/>
    <w:basedOn w:val="Heading1"/>
    <w:qFormat/>
    <w:rsid w:val="002F34A1"/>
    <w:rPr>
      <w:lang w:val="en-GB"/>
    </w:rPr>
  </w:style>
  <w:style w:type="paragraph" w:customStyle="1" w:styleId="Headingi0">
    <w:name w:val="Heading i"/>
    <w:basedOn w:val="Reftext"/>
    <w:qFormat/>
    <w:rsid w:val="002F34A1"/>
    <w:pPr>
      <w:ind w:right="0"/>
    </w:pPr>
    <w:rPr>
      <w:b/>
      <w:bCs/>
      <w:lang w:val="en-GB"/>
    </w:rPr>
  </w:style>
  <w:style w:type="paragraph" w:customStyle="1" w:styleId="TableTitel">
    <w:name w:val="Table Titel"/>
    <w:basedOn w:val="Normal"/>
    <w:qFormat/>
    <w:rsid w:val="006A60CF"/>
    <w:pPr>
      <w:spacing w:after="120"/>
      <w:jc w:val="center"/>
    </w:pPr>
    <w:rPr>
      <w:b/>
      <w:bCs/>
      <w:sz w:val="18"/>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M.1461/en"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www.itu.int/pub/R-REP-M.2204"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M.1372/en" TargetMode="External"/><Relationship Id="rId25" Type="http://schemas.openxmlformats.org/officeDocument/2006/relationships/header" Target="header8.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s://www.itu.int/rec/R-REC-M.1176/en" TargetMode="External"/><Relationship Id="rId20" Type="http://schemas.openxmlformats.org/officeDocument/2006/relationships/hyperlink" Target="https://www.itu.int/rec/R-REC-M.1851/en"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rec/R-REC-M.824/en" TargetMode="External"/><Relationship Id="rId23" Type="http://schemas.openxmlformats.org/officeDocument/2006/relationships/header" Target="header6.xm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hyperlink" Target="https://www.itu.int/rec/R-REC-M.1849/e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M.628/en" TargetMode="External"/><Relationship Id="rId22" Type="http://schemas.openxmlformats.org/officeDocument/2006/relationships/header" Target="header5.xml"/><Relationship Id="rId27" Type="http://schemas.openxmlformats.org/officeDocument/2006/relationships/image" Target="media/image3.png"/><Relationship Id="rId30" Type="http://schemas.openxmlformats.org/officeDocument/2006/relationships/header" Target="header10.xml"/><Relationship Id="rId35"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F8345-B245-49C2-BD6F-8A091D882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53</Pages>
  <Words>13997</Words>
  <Characters>69277</Characters>
  <Application>Microsoft Office Word</Application>
  <DocSecurity>0</DocSecurity>
  <Lines>577</Lines>
  <Paragraphs>166</Paragraphs>
  <ScaleCrop>false</ScaleCrop>
  <HeadingPairs>
    <vt:vector size="2" baseType="variant">
      <vt:variant>
        <vt:lpstr>Title</vt:lpstr>
      </vt:variant>
      <vt:variant>
        <vt:i4>1</vt:i4>
      </vt:variant>
    </vt:vector>
  </HeadingPairs>
  <TitlesOfParts>
    <vt:vector size="1" baseType="lpstr">
      <vt:lpstr>التوصيـة  ITU-R  M.1796-3 – الخصائص ومعايير الحماية للرادارات العاملة في خدمة الاستدلال الراديوية في نطاق التردد MHz 10 680-8 500</vt:lpstr>
    </vt:vector>
  </TitlesOfParts>
  <Company>ITU</Company>
  <LinksUpToDate>false</LinksUpToDate>
  <CharactersWithSpaces>83108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M.1796-3 – الخصائص ومعايير الحماية للرادارات العاملة في خدمة الاستدلال الراديوية في نطاق التردد MHz 10 680-8 500</dc:title>
  <dc:creator>Almidani, Ahmad Alaa</dc:creator>
  <cp:lastModifiedBy>Al-Yammouni, Hala</cp:lastModifiedBy>
  <cp:revision>15</cp:revision>
  <cp:lastPrinted>2022-12-06T15:55:00Z</cp:lastPrinted>
  <dcterms:created xsi:type="dcterms:W3CDTF">2022-12-06T09:26:00Z</dcterms:created>
  <dcterms:modified xsi:type="dcterms:W3CDTF">2022-12-06T16:07:00Z</dcterms:modified>
</cp:coreProperties>
</file>