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3804DC" w:rsidRDefault="00FE79FE">
      <w:pPr>
        <w:rPr>
          <w:lang w:val="en-GB"/>
        </w:rPr>
      </w:pPr>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83C2A">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131900" w:rsidRDefault="00131900" w:rsidP="00A83C2A">
            <w:pPr>
              <w:spacing w:before="380" w:line="280" w:lineRule="exact"/>
              <w:jc w:val="right"/>
              <w:rPr>
                <w:rFonts w:ascii="Tahoma" w:hAnsi="Tahoma" w:cs="Tahoma"/>
                <w:b/>
                <w:bCs/>
                <w:iCs/>
                <w:color w:val="243285"/>
                <w:sz w:val="36"/>
                <w:szCs w:val="36"/>
                <w:lang w:val="ru-RU"/>
              </w:rPr>
            </w:pPr>
            <w:proofErr w:type="gramStart"/>
            <w:r>
              <w:rPr>
                <w:rFonts w:ascii="Tahoma" w:hAnsi="Tahoma" w:cs="Tahoma"/>
                <w:b/>
                <w:bCs/>
                <w:iCs/>
                <w:color w:val="243285"/>
                <w:sz w:val="36"/>
                <w:szCs w:val="36"/>
                <w:lang w:val="ru-RU"/>
              </w:rPr>
              <w:t>Рекомендация</w:t>
            </w:r>
            <w:r w:rsidRPr="00131900">
              <w:rPr>
                <w:rFonts w:ascii="Tahoma" w:hAnsi="Tahoma" w:cs="Tahoma"/>
                <w:b/>
                <w:bCs/>
                <w:iCs/>
                <w:color w:val="243285"/>
                <w:sz w:val="36"/>
                <w:szCs w:val="36"/>
                <w:lang w:val="ru-RU"/>
              </w:rPr>
              <w:t xml:space="preserve"> </w:t>
            </w:r>
            <w:r>
              <w:rPr>
                <w:rFonts w:ascii="Tahoma" w:hAnsi="Tahoma" w:cs="Tahoma"/>
                <w:b/>
                <w:bCs/>
                <w:iCs/>
                <w:color w:val="243285"/>
                <w:sz w:val="36"/>
                <w:szCs w:val="36"/>
                <w:lang w:val="ru-RU"/>
              </w:rPr>
              <w:t xml:space="preserve"> МСЭ</w:t>
            </w:r>
            <w:proofErr w:type="gramEnd"/>
            <w:r w:rsidR="00FE79FE" w:rsidRPr="00131900">
              <w:rPr>
                <w:rFonts w:ascii="Tahoma" w:hAnsi="Tahoma" w:cs="Tahoma"/>
                <w:b/>
                <w:bCs/>
                <w:iCs/>
                <w:color w:val="243285"/>
                <w:sz w:val="36"/>
                <w:szCs w:val="36"/>
                <w:lang w:val="ru-RU"/>
              </w:rPr>
              <w:t>-</w:t>
            </w:r>
            <w:r w:rsidR="00FE79FE" w:rsidRPr="001511A6">
              <w:rPr>
                <w:rFonts w:ascii="Tahoma" w:hAnsi="Tahoma" w:cs="Tahoma"/>
                <w:b/>
                <w:bCs/>
                <w:iCs/>
                <w:color w:val="243285"/>
                <w:sz w:val="36"/>
                <w:szCs w:val="36"/>
                <w:lang w:val="en-US"/>
              </w:rPr>
              <w:t>R</w:t>
            </w:r>
            <w:r w:rsidR="00FE79FE" w:rsidRPr="00131900">
              <w:rPr>
                <w:rFonts w:ascii="Tahoma" w:hAnsi="Tahoma" w:cs="Tahoma"/>
                <w:b/>
                <w:bCs/>
                <w:iCs/>
                <w:color w:val="243285"/>
                <w:sz w:val="36"/>
                <w:szCs w:val="36"/>
                <w:lang w:val="ru-RU"/>
              </w:rPr>
              <w:t xml:space="preserve">  </w:t>
            </w:r>
            <w:r w:rsidR="00FE79FE" w:rsidRPr="001511A6">
              <w:rPr>
                <w:rFonts w:ascii="Tahoma" w:hAnsi="Tahoma" w:cs="Tahoma"/>
                <w:b/>
                <w:bCs/>
                <w:iCs/>
                <w:color w:val="243285"/>
                <w:sz w:val="36"/>
                <w:szCs w:val="36"/>
                <w:lang w:val="en-US"/>
              </w:rPr>
              <w:t>M</w:t>
            </w:r>
            <w:r w:rsidR="00FE79FE" w:rsidRPr="00131900">
              <w:rPr>
                <w:rFonts w:ascii="Tahoma" w:hAnsi="Tahoma" w:cs="Tahoma"/>
                <w:b/>
                <w:bCs/>
                <w:iCs/>
                <w:color w:val="243285"/>
                <w:sz w:val="36"/>
                <w:szCs w:val="36"/>
                <w:lang w:val="ru-RU"/>
              </w:rPr>
              <w:t>.</w:t>
            </w:r>
            <w:r w:rsidR="00F50FAC" w:rsidRPr="00A07B12">
              <w:rPr>
                <w:rFonts w:ascii="Tahoma" w:hAnsi="Tahoma" w:cs="Tahoma"/>
                <w:b/>
                <w:bCs/>
                <w:iCs/>
                <w:color w:val="243285"/>
                <w:sz w:val="36"/>
                <w:szCs w:val="36"/>
                <w:lang w:val="ru-RU"/>
              </w:rPr>
              <w:t>1184-3</w:t>
            </w:r>
          </w:p>
          <w:p w:rsidR="00FE79FE" w:rsidRPr="00225DDD" w:rsidRDefault="00FE79FE" w:rsidP="004D14DC">
            <w:pPr>
              <w:spacing w:before="80" w:line="280" w:lineRule="exact"/>
              <w:jc w:val="right"/>
              <w:rPr>
                <w:rFonts w:ascii="Tahoma" w:hAnsi="Tahoma" w:cs="Tahoma"/>
                <w:b/>
                <w:bCs/>
                <w:iCs/>
                <w:color w:val="243285"/>
                <w:sz w:val="24"/>
                <w:szCs w:val="24"/>
                <w:lang w:val="ru-RU"/>
              </w:rPr>
            </w:pPr>
            <w:r w:rsidRPr="00225DDD">
              <w:rPr>
                <w:rFonts w:ascii="Tahoma" w:hAnsi="Tahoma" w:cs="Tahoma"/>
                <w:b/>
                <w:bCs/>
                <w:iCs/>
                <w:color w:val="243285"/>
                <w:sz w:val="24"/>
                <w:szCs w:val="24"/>
                <w:lang w:val="ru-RU"/>
              </w:rPr>
              <w:t>(</w:t>
            </w:r>
            <w:r w:rsidR="00F50FAC" w:rsidRPr="00A07B12">
              <w:rPr>
                <w:rFonts w:ascii="Tahoma" w:hAnsi="Tahoma" w:cs="Tahoma"/>
                <w:b/>
                <w:bCs/>
                <w:iCs/>
                <w:color w:val="243285"/>
                <w:szCs w:val="24"/>
                <w:lang w:val="ru-RU"/>
              </w:rPr>
              <w:t>01/2018</w:t>
            </w:r>
            <w:r w:rsidRPr="00225DDD">
              <w:rPr>
                <w:rFonts w:ascii="Tahoma" w:hAnsi="Tahoma" w:cs="Tahoma"/>
                <w:b/>
                <w:bCs/>
                <w:iCs/>
                <w:color w:val="243285"/>
                <w:sz w:val="24"/>
                <w:szCs w:val="24"/>
                <w:lang w:val="ru-RU"/>
              </w:rPr>
              <w:t>)</w:t>
            </w:r>
          </w:p>
        </w:tc>
      </w:tr>
      <w:tr w:rsidR="00FE79FE" w:rsidRPr="0027442C">
        <w:tc>
          <w:tcPr>
            <w:tcW w:w="10089" w:type="dxa"/>
          </w:tcPr>
          <w:p w:rsidR="00013002" w:rsidRPr="001D407F" w:rsidRDefault="00013002" w:rsidP="00FE79FE">
            <w:pPr>
              <w:spacing w:before="80" w:line="500" w:lineRule="exact"/>
              <w:jc w:val="right"/>
              <w:rPr>
                <w:rFonts w:ascii="Tahoma" w:hAnsi="Tahoma" w:cs="Tahoma"/>
                <w:b/>
                <w:bCs/>
                <w:iCs/>
                <w:color w:val="243285"/>
                <w:sz w:val="44"/>
                <w:szCs w:val="44"/>
                <w:lang w:val="ru-RU"/>
              </w:rPr>
            </w:pPr>
          </w:p>
          <w:p w:rsidR="00A83C2A" w:rsidRPr="003804DC" w:rsidRDefault="00F50FAC" w:rsidP="004D14DC">
            <w:pPr>
              <w:spacing w:before="80" w:line="500" w:lineRule="exact"/>
              <w:jc w:val="right"/>
              <w:rPr>
                <w:rFonts w:ascii="Tahoma" w:hAnsi="Tahoma" w:cs="Tahoma"/>
                <w:b/>
                <w:bCs/>
                <w:iCs/>
                <w:color w:val="243285"/>
                <w:sz w:val="44"/>
                <w:szCs w:val="44"/>
                <w:lang w:val="ru-RU"/>
              </w:rPr>
            </w:pPr>
            <w:r w:rsidRPr="00A07B12">
              <w:rPr>
                <w:rFonts w:ascii="Tahoma" w:hAnsi="Tahoma" w:cs="Tahoma"/>
                <w:b/>
                <w:bCs/>
                <w:iCs/>
                <w:color w:val="243285"/>
                <w:sz w:val="44"/>
                <w:szCs w:val="44"/>
                <w:lang w:val="ru-RU"/>
              </w:rPr>
              <w:t xml:space="preserve">Технические характеристики систем подвижной спутниковой связи в полосах частот ниже 3 ГГц для использования при разработке критериев совместного использования частот подвижной спутниковой службой (ПСС) </w:t>
            </w:r>
            <w:r>
              <w:rPr>
                <w:rFonts w:ascii="Tahoma" w:hAnsi="Tahoma" w:cs="Tahoma"/>
                <w:b/>
                <w:bCs/>
                <w:iCs/>
                <w:color w:val="243285"/>
                <w:sz w:val="44"/>
                <w:szCs w:val="44"/>
                <w:lang w:val="ru-RU"/>
              </w:rPr>
              <w:br/>
            </w:r>
            <w:r w:rsidRPr="00A07B12">
              <w:rPr>
                <w:rFonts w:ascii="Tahoma" w:hAnsi="Tahoma" w:cs="Tahoma"/>
                <w:b/>
                <w:bCs/>
                <w:iCs/>
                <w:color w:val="243285"/>
                <w:sz w:val="44"/>
                <w:szCs w:val="44"/>
                <w:lang w:val="ru-RU"/>
              </w:rPr>
              <w:t>и другими службами</w:t>
            </w:r>
          </w:p>
          <w:p w:rsidR="00A62A14" w:rsidRPr="003804DC" w:rsidRDefault="00A62A14" w:rsidP="00FE79FE">
            <w:pPr>
              <w:spacing w:before="80" w:line="500" w:lineRule="exact"/>
              <w:jc w:val="right"/>
              <w:rPr>
                <w:rFonts w:ascii="Tahoma" w:hAnsi="Tahoma" w:cs="Tahoma"/>
                <w:b/>
                <w:bCs/>
                <w:iCs/>
                <w:color w:val="243285"/>
                <w:sz w:val="40"/>
                <w:szCs w:val="40"/>
                <w:lang w:val="ru-RU"/>
              </w:rPr>
            </w:pPr>
          </w:p>
        </w:tc>
      </w:tr>
      <w:tr w:rsidR="00FE79FE" w:rsidRPr="0027442C">
        <w:tc>
          <w:tcPr>
            <w:tcW w:w="10089" w:type="dxa"/>
          </w:tcPr>
          <w:p w:rsidR="009E3058" w:rsidRPr="00131900" w:rsidRDefault="009E3058" w:rsidP="009E3058">
            <w:pPr>
              <w:spacing w:before="80" w:line="280" w:lineRule="exact"/>
              <w:ind w:right="640"/>
              <w:rPr>
                <w:rFonts w:ascii="Tahoma" w:hAnsi="Tahoma" w:cs="Tahoma"/>
                <w:b/>
                <w:bCs/>
                <w:iCs/>
                <w:color w:val="243285"/>
                <w:sz w:val="32"/>
                <w:szCs w:val="32"/>
                <w:lang w:val="ru-RU"/>
              </w:rPr>
            </w:pPr>
          </w:p>
          <w:p w:rsidR="009E3058" w:rsidRPr="00131900" w:rsidRDefault="009E3058" w:rsidP="009E3058">
            <w:pPr>
              <w:spacing w:before="80" w:after="180" w:line="360" w:lineRule="exact"/>
              <w:ind w:right="720"/>
              <w:rPr>
                <w:rFonts w:ascii="Tahoma" w:hAnsi="Tahoma" w:cs="Tahoma"/>
                <w:b/>
                <w:bCs/>
                <w:iCs/>
                <w:color w:val="243285"/>
                <w:sz w:val="36"/>
                <w:szCs w:val="36"/>
                <w:lang w:val="ru-RU"/>
              </w:rPr>
            </w:pPr>
          </w:p>
          <w:p w:rsidR="00276D21" w:rsidRPr="00131900" w:rsidRDefault="00276D21" w:rsidP="00013002">
            <w:pPr>
              <w:spacing w:before="80" w:after="180" w:line="360" w:lineRule="exact"/>
              <w:jc w:val="right"/>
              <w:rPr>
                <w:rFonts w:ascii="Tahoma" w:hAnsi="Tahoma" w:cs="Tahoma"/>
                <w:b/>
                <w:bCs/>
                <w:iCs/>
                <w:color w:val="243285"/>
                <w:sz w:val="36"/>
                <w:szCs w:val="36"/>
                <w:lang w:val="ru-RU"/>
              </w:rPr>
            </w:pPr>
          </w:p>
          <w:p w:rsidR="00013002" w:rsidRPr="00131900" w:rsidRDefault="00131900" w:rsidP="00A83C2A">
            <w:pPr>
              <w:spacing w:before="80" w:after="180" w:line="36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 xml:space="preserve">Серия </w:t>
            </w:r>
            <w:r>
              <w:rPr>
                <w:rFonts w:ascii="Tahoma" w:hAnsi="Tahoma" w:cs="Tahoma"/>
                <w:b/>
                <w:bCs/>
                <w:iCs/>
                <w:color w:val="243285"/>
                <w:sz w:val="36"/>
                <w:szCs w:val="36"/>
                <w:lang w:val="en-US"/>
              </w:rPr>
              <w:t>M</w:t>
            </w:r>
          </w:p>
          <w:p w:rsidR="0071378F" w:rsidRPr="0071378F" w:rsidRDefault="0071378F" w:rsidP="0071378F">
            <w:pPr>
              <w:spacing w:before="80" w:after="180" w:line="360" w:lineRule="exact"/>
              <w:jc w:val="right"/>
              <w:rPr>
                <w:rFonts w:ascii="Tahoma" w:hAnsi="Tahoma" w:cs="Tahoma"/>
                <w:b/>
                <w:bCs/>
                <w:iCs/>
                <w:color w:val="243285"/>
                <w:sz w:val="36"/>
                <w:szCs w:val="36"/>
                <w:lang w:val="ru-RU"/>
              </w:rPr>
            </w:pPr>
            <w:r w:rsidRPr="0071378F">
              <w:rPr>
                <w:rFonts w:ascii="Tahoma" w:hAnsi="Tahoma" w:cs="Tahoma"/>
                <w:b/>
                <w:bCs/>
                <w:iCs/>
                <w:color w:val="243285"/>
                <w:sz w:val="36"/>
                <w:szCs w:val="36"/>
                <w:lang w:val="ru-RU"/>
              </w:rPr>
              <w:t>Подвижные службы, служба радиоопределения, любительская служба и относящиеся к ним спутниковые службы</w:t>
            </w:r>
          </w:p>
          <w:p w:rsidR="00A83C2A" w:rsidRPr="00A83C2A" w:rsidRDefault="00A83C2A" w:rsidP="0071378F">
            <w:pPr>
              <w:spacing w:before="80" w:after="180" w:line="360" w:lineRule="exact"/>
              <w:jc w:val="right"/>
              <w:rPr>
                <w:rFonts w:ascii="Tahoma" w:hAnsi="Tahoma" w:cs="Tahoma"/>
                <w:b/>
                <w:bCs/>
                <w:iCs/>
                <w:color w:val="243285"/>
                <w:sz w:val="36"/>
                <w:szCs w:val="36"/>
                <w:lang w:val="ru-RU"/>
              </w:rPr>
            </w:pPr>
          </w:p>
          <w:p w:rsidR="00FE79FE" w:rsidRPr="00131900" w:rsidRDefault="00FE79FE" w:rsidP="00FE79FE">
            <w:pPr>
              <w:spacing w:before="80" w:line="360" w:lineRule="exact"/>
              <w:jc w:val="right"/>
              <w:rPr>
                <w:rFonts w:ascii="Tahoma" w:hAnsi="Tahoma" w:cs="Tahoma"/>
                <w:b/>
                <w:bCs/>
                <w:iCs/>
                <w:color w:val="243285"/>
                <w:sz w:val="32"/>
                <w:szCs w:val="32"/>
                <w:lang w:val="ru-RU"/>
              </w:rPr>
            </w:pPr>
          </w:p>
        </w:tc>
      </w:tr>
    </w:tbl>
    <w:p w:rsidR="00FE79FE" w:rsidRPr="00131900" w:rsidRDefault="00FE79FE" w:rsidP="00CD659B">
      <w:pPr>
        <w:spacing w:before="80"/>
        <w:rPr>
          <w:i/>
          <w:lang w:val="ru-RU"/>
        </w:rPr>
      </w:pPr>
    </w:p>
    <w:p w:rsidR="00FE79FE" w:rsidRPr="00131900" w:rsidRDefault="00FE79FE" w:rsidP="00CD659B">
      <w:pPr>
        <w:spacing w:before="80"/>
        <w:rPr>
          <w:i/>
          <w:lang w:val="ru-RU"/>
        </w:rPr>
      </w:pPr>
    </w:p>
    <w:p w:rsidR="00FE79FE" w:rsidRPr="00131900" w:rsidRDefault="00FE79FE" w:rsidP="00CD659B">
      <w:pPr>
        <w:spacing w:before="80"/>
        <w:rPr>
          <w:i/>
          <w:lang w:val="ru-RU"/>
        </w:rPr>
      </w:pPr>
    </w:p>
    <w:p w:rsidR="00A71FE5" w:rsidRPr="00131900" w:rsidRDefault="00A71FE5" w:rsidP="00CD659B">
      <w:pPr>
        <w:spacing w:before="80"/>
        <w:rPr>
          <w:i/>
          <w:lang w:val="ru-RU"/>
        </w:rPr>
      </w:pPr>
    </w:p>
    <w:p w:rsidR="00CD659B" w:rsidRPr="00131900"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131900">
          <w:headerReference w:type="even" r:id="rId8"/>
          <w:headerReference w:type="default" r:id="rId9"/>
          <w:pgSz w:w="11907" w:h="16840" w:code="9"/>
          <w:pgMar w:top="1089" w:right="1089" w:bottom="284" w:left="1089" w:header="567" w:footer="284" w:gutter="0"/>
          <w:pgNumType w:start="1"/>
          <w:cols w:space="720"/>
        </w:sectPr>
      </w:pPr>
    </w:p>
    <w:p w:rsidR="006E56A2" w:rsidRPr="006E56A2" w:rsidRDefault="006E56A2" w:rsidP="006E56A2">
      <w:pPr>
        <w:spacing w:before="0"/>
        <w:jc w:val="center"/>
        <w:rPr>
          <w:b/>
          <w:bCs/>
          <w:szCs w:val="22"/>
          <w:lang w:val="ru-RU"/>
        </w:rPr>
      </w:pPr>
      <w:bookmarkStart w:id="0" w:name="c2tope"/>
      <w:bookmarkEnd w:id="0"/>
      <w:r w:rsidRPr="006E56A2">
        <w:rPr>
          <w:b/>
          <w:bCs/>
          <w:szCs w:val="22"/>
          <w:lang w:val="ru-RU"/>
        </w:rPr>
        <w:lastRenderedPageBreak/>
        <w:t>Предисловие</w:t>
      </w:r>
    </w:p>
    <w:p w:rsidR="006E56A2" w:rsidRPr="00854998" w:rsidRDefault="006E56A2" w:rsidP="006E56A2">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854998" w:rsidRDefault="006E56A2" w:rsidP="006E56A2">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E56A2" w:rsidRPr="006E56A2" w:rsidRDefault="006E56A2" w:rsidP="006E56A2">
      <w:pPr>
        <w:spacing w:before="360"/>
        <w:jc w:val="center"/>
        <w:rPr>
          <w:b/>
          <w:bCs/>
          <w:szCs w:val="22"/>
          <w:lang w:val="ru-RU"/>
        </w:rPr>
      </w:pPr>
      <w:r w:rsidRPr="006E56A2">
        <w:rPr>
          <w:b/>
          <w:bCs/>
          <w:szCs w:val="22"/>
          <w:lang w:val="ru-RU"/>
        </w:rPr>
        <w:t>Политика в области прав интеллектуальной собственности (ПИС)</w:t>
      </w:r>
    </w:p>
    <w:p w:rsidR="006E56A2" w:rsidRPr="00854998" w:rsidRDefault="006E56A2" w:rsidP="001A5DF7">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A5DF7">
        <w:rPr>
          <w:sz w:val="20"/>
          <w:lang w:val="ru-RU"/>
        </w:rPr>
        <w:t xml:space="preserve"> </w:t>
      </w:r>
      <w:r w:rsidR="001A5DF7"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FD3C61"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27442C" w:rsidTr="00EB0890">
        <w:trPr>
          <w:jc w:val="center"/>
        </w:trPr>
        <w:tc>
          <w:tcPr>
            <w:tcW w:w="8856" w:type="dxa"/>
            <w:gridSpan w:val="2"/>
          </w:tcPr>
          <w:p w:rsidR="006E56A2" w:rsidRPr="006E56A2" w:rsidRDefault="006E56A2" w:rsidP="00EB0890">
            <w:pPr>
              <w:spacing w:before="180"/>
              <w:jc w:val="center"/>
              <w:rPr>
                <w:b/>
                <w:bCs/>
                <w:szCs w:val="22"/>
                <w:lang w:val="ru-RU"/>
              </w:rPr>
            </w:pPr>
            <w:r w:rsidRPr="006E56A2">
              <w:rPr>
                <w:b/>
                <w:bCs/>
                <w:szCs w:val="22"/>
                <w:lang w:val="ru-RU"/>
              </w:rPr>
              <w:t>Серии Рекомендаций МСЭ-R</w:t>
            </w:r>
          </w:p>
          <w:p w:rsidR="006E56A2" w:rsidRPr="00854998" w:rsidRDefault="006E56A2" w:rsidP="00EB0890">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Серия</w:t>
            </w:r>
          </w:p>
        </w:tc>
        <w:tc>
          <w:tcPr>
            <w:tcW w:w="7668" w:type="dxa"/>
          </w:tcPr>
          <w:p w:rsidR="006E56A2" w:rsidRPr="00D163D5" w:rsidRDefault="006E56A2" w:rsidP="00EB0890">
            <w:pPr>
              <w:spacing w:before="40" w:after="40"/>
              <w:jc w:val="center"/>
              <w:rPr>
                <w:b/>
                <w:bCs/>
                <w:sz w:val="20"/>
                <w:lang w:val="ru-RU"/>
              </w:rPr>
            </w:pPr>
            <w:r w:rsidRPr="00D163D5">
              <w:rPr>
                <w:b/>
                <w:bCs/>
                <w:sz w:val="20"/>
                <w:lang w:val="ru-RU"/>
              </w:rPr>
              <w:t>Название</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BO</w:t>
            </w:r>
          </w:p>
        </w:tc>
        <w:tc>
          <w:tcPr>
            <w:tcW w:w="7668" w:type="dxa"/>
          </w:tcPr>
          <w:p w:rsidR="006E56A2" w:rsidRPr="00D163D5" w:rsidRDefault="006E56A2" w:rsidP="00225DDD">
            <w:pPr>
              <w:spacing w:before="40" w:after="40"/>
              <w:jc w:val="left"/>
              <w:rPr>
                <w:sz w:val="20"/>
                <w:lang w:val="ru-RU"/>
              </w:rPr>
            </w:pPr>
            <w:r w:rsidRPr="00D163D5">
              <w:rPr>
                <w:sz w:val="20"/>
                <w:lang w:val="ru-RU"/>
              </w:rPr>
              <w:t>Спутниковое радиовещание</w:t>
            </w:r>
          </w:p>
        </w:tc>
      </w:tr>
      <w:tr w:rsidR="006E56A2" w:rsidRPr="0027442C" w:rsidTr="00475345">
        <w:trPr>
          <w:jc w:val="center"/>
        </w:trPr>
        <w:tc>
          <w:tcPr>
            <w:tcW w:w="1188" w:type="dxa"/>
            <w:tcBorders>
              <w:bottom w:val="nil"/>
            </w:tcBorders>
          </w:tcPr>
          <w:p w:rsidR="006E56A2" w:rsidRPr="00D163D5" w:rsidRDefault="006E56A2" w:rsidP="00EB0890">
            <w:pPr>
              <w:spacing w:before="40" w:after="40"/>
              <w:rPr>
                <w:b/>
                <w:bCs/>
                <w:sz w:val="20"/>
                <w:lang w:val="ru-RU"/>
              </w:rPr>
            </w:pPr>
            <w:r w:rsidRPr="00D163D5">
              <w:rPr>
                <w:b/>
                <w:bCs/>
                <w:sz w:val="20"/>
                <w:lang w:val="ru-RU"/>
              </w:rPr>
              <w:t>BR</w:t>
            </w:r>
          </w:p>
        </w:tc>
        <w:tc>
          <w:tcPr>
            <w:tcW w:w="7668" w:type="dxa"/>
            <w:tcBorders>
              <w:bottom w:val="nil"/>
            </w:tcBorders>
          </w:tcPr>
          <w:p w:rsidR="006E56A2" w:rsidRPr="00D163D5" w:rsidRDefault="006E56A2" w:rsidP="00225DDD">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6E56A2" w:rsidRPr="00FD3C61" w:rsidTr="00475345">
        <w:trPr>
          <w:jc w:val="center"/>
        </w:trPr>
        <w:tc>
          <w:tcPr>
            <w:tcW w:w="1188" w:type="dxa"/>
            <w:tcBorders>
              <w:top w:val="nil"/>
              <w:bottom w:val="nil"/>
            </w:tcBorders>
            <w:shd w:val="clear" w:color="auto" w:fill="FFFFFF" w:themeFill="background1"/>
          </w:tcPr>
          <w:p w:rsidR="006E56A2" w:rsidRPr="00D163D5" w:rsidRDefault="006E56A2" w:rsidP="00EB0890">
            <w:pPr>
              <w:spacing w:before="40" w:after="40"/>
              <w:rPr>
                <w:rFonts w:ascii="Times New Roman Bold" w:hAnsi="Times New Roman Bold" w:cs="Times New Roman Bold"/>
                <w:b/>
                <w:bCs/>
                <w:color w:val="000080"/>
                <w:sz w:val="20"/>
                <w:lang w:val="ru-RU"/>
              </w:rPr>
            </w:pPr>
            <w:r w:rsidRPr="00475345">
              <w:rPr>
                <w:b/>
                <w:bCs/>
                <w:sz w:val="20"/>
                <w:lang w:val="ru-RU"/>
              </w:rPr>
              <w:t>BS</w:t>
            </w:r>
          </w:p>
        </w:tc>
        <w:tc>
          <w:tcPr>
            <w:tcW w:w="7668" w:type="dxa"/>
            <w:tcBorders>
              <w:top w:val="nil"/>
              <w:bottom w:val="nil"/>
            </w:tcBorders>
            <w:shd w:val="clear" w:color="auto" w:fill="FFFFFF" w:themeFill="background1"/>
          </w:tcPr>
          <w:p w:rsidR="006E56A2" w:rsidRPr="00475345" w:rsidRDefault="006E56A2" w:rsidP="00225DDD">
            <w:pPr>
              <w:spacing w:before="40" w:after="40"/>
              <w:jc w:val="left"/>
              <w:rPr>
                <w:sz w:val="20"/>
                <w:lang w:val="ru-RU"/>
              </w:rPr>
            </w:pPr>
            <w:r w:rsidRPr="00475345">
              <w:rPr>
                <w:sz w:val="20"/>
                <w:lang w:val="ru-RU"/>
              </w:rPr>
              <w:t>Радиовещательная служба (звуковая)</w:t>
            </w:r>
          </w:p>
        </w:tc>
      </w:tr>
      <w:tr w:rsidR="006E56A2" w:rsidRPr="00FD3C61" w:rsidTr="00475345">
        <w:trPr>
          <w:jc w:val="center"/>
        </w:trPr>
        <w:tc>
          <w:tcPr>
            <w:tcW w:w="1188" w:type="dxa"/>
            <w:tcBorders>
              <w:top w:val="nil"/>
            </w:tcBorders>
          </w:tcPr>
          <w:p w:rsidR="006E56A2" w:rsidRPr="00D163D5" w:rsidRDefault="006E56A2" w:rsidP="00EB0890">
            <w:pPr>
              <w:spacing w:before="40" w:after="40"/>
              <w:rPr>
                <w:b/>
                <w:bCs/>
                <w:sz w:val="20"/>
                <w:lang w:val="ru-RU"/>
              </w:rPr>
            </w:pPr>
            <w:r w:rsidRPr="00D163D5">
              <w:rPr>
                <w:b/>
                <w:bCs/>
                <w:sz w:val="20"/>
                <w:lang w:val="ru-RU"/>
              </w:rPr>
              <w:t>BT</w:t>
            </w:r>
          </w:p>
        </w:tc>
        <w:tc>
          <w:tcPr>
            <w:tcW w:w="7668" w:type="dxa"/>
            <w:tcBorders>
              <w:top w:val="nil"/>
            </w:tcBorders>
          </w:tcPr>
          <w:p w:rsidR="006E56A2" w:rsidRPr="00D163D5" w:rsidRDefault="006E56A2" w:rsidP="00225DDD">
            <w:pPr>
              <w:spacing w:before="40" w:after="40"/>
              <w:jc w:val="left"/>
              <w:rPr>
                <w:sz w:val="20"/>
                <w:lang w:val="ru-RU"/>
              </w:rPr>
            </w:pPr>
            <w:r w:rsidRPr="00D163D5">
              <w:rPr>
                <w:sz w:val="20"/>
                <w:lang w:val="ru-RU"/>
              </w:rPr>
              <w:t>Радиовещательная служба (телевизионная)</w:t>
            </w:r>
          </w:p>
        </w:tc>
      </w:tr>
      <w:tr w:rsidR="006E56A2" w:rsidRPr="00FD3C61" w:rsidTr="00475345">
        <w:trPr>
          <w:jc w:val="center"/>
        </w:trPr>
        <w:tc>
          <w:tcPr>
            <w:tcW w:w="1188" w:type="dxa"/>
            <w:tcBorders>
              <w:bottom w:val="nil"/>
            </w:tcBorders>
          </w:tcPr>
          <w:p w:rsidR="006E56A2" w:rsidRPr="00D163D5" w:rsidRDefault="006E56A2" w:rsidP="00EB0890">
            <w:pPr>
              <w:spacing w:before="40" w:after="40"/>
              <w:rPr>
                <w:b/>
                <w:bCs/>
                <w:sz w:val="20"/>
                <w:lang w:val="ru-RU"/>
              </w:rPr>
            </w:pPr>
            <w:r w:rsidRPr="00D163D5">
              <w:rPr>
                <w:b/>
                <w:bCs/>
                <w:sz w:val="20"/>
                <w:lang w:val="ru-RU"/>
              </w:rPr>
              <w:t>F</w:t>
            </w:r>
          </w:p>
        </w:tc>
        <w:tc>
          <w:tcPr>
            <w:tcW w:w="7668" w:type="dxa"/>
            <w:tcBorders>
              <w:bottom w:val="nil"/>
            </w:tcBorders>
          </w:tcPr>
          <w:p w:rsidR="006E56A2" w:rsidRPr="00D163D5" w:rsidRDefault="006E56A2" w:rsidP="00225DDD">
            <w:pPr>
              <w:spacing w:before="40" w:after="40"/>
              <w:jc w:val="left"/>
              <w:rPr>
                <w:sz w:val="20"/>
                <w:lang w:val="ru-RU"/>
              </w:rPr>
            </w:pPr>
            <w:r w:rsidRPr="00D163D5">
              <w:rPr>
                <w:sz w:val="20"/>
                <w:lang w:val="ru-RU"/>
              </w:rPr>
              <w:t>Фиксированная служба</w:t>
            </w:r>
          </w:p>
        </w:tc>
      </w:tr>
      <w:tr w:rsidR="006E56A2" w:rsidRPr="0027442C" w:rsidTr="00475345">
        <w:trPr>
          <w:jc w:val="center"/>
        </w:trPr>
        <w:tc>
          <w:tcPr>
            <w:tcW w:w="1188" w:type="dxa"/>
            <w:tcBorders>
              <w:top w:val="nil"/>
              <w:bottom w:val="nil"/>
            </w:tcBorders>
            <w:shd w:val="clear" w:color="auto" w:fill="F2F2F2" w:themeFill="background1" w:themeFillShade="F2"/>
          </w:tcPr>
          <w:p w:rsidR="006E56A2" w:rsidRPr="00475345" w:rsidRDefault="006E56A2" w:rsidP="00EB0890">
            <w:pPr>
              <w:spacing w:before="40" w:after="40"/>
              <w:rPr>
                <w:b/>
                <w:bCs/>
                <w:color w:val="000080"/>
                <w:sz w:val="20"/>
                <w:lang w:val="ru-RU"/>
              </w:rPr>
            </w:pPr>
            <w:r w:rsidRPr="00475345">
              <w:rPr>
                <w:b/>
                <w:bCs/>
                <w:color w:val="000080"/>
                <w:sz w:val="20"/>
                <w:lang w:val="ru-RU"/>
              </w:rPr>
              <w:t>M</w:t>
            </w:r>
          </w:p>
        </w:tc>
        <w:tc>
          <w:tcPr>
            <w:tcW w:w="7668" w:type="dxa"/>
            <w:tcBorders>
              <w:top w:val="nil"/>
              <w:bottom w:val="nil"/>
            </w:tcBorders>
            <w:shd w:val="clear" w:color="auto" w:fill="F2F2F2" w:themeFill="background1" w:themeFillShade="F2"/>
          </w:tcPr>
          <w:p w:rsidR="006E56A2" w:rsidRPr="00475345" w:rsidRDefault="00C847AA" w:rsidP="00C847AA">
            <w:pPr>
              <w:spacing w:before="40" w:after="40"/>
              <w:jc w:val="left"/>
              <w:rPr>
                <w:b/>
                <w:bCs/>
                <w:color w:val="000080"/>
                <w:sz w:val="20"/>
                <w:lang w:val="ru-RU"/>
              </w:rPr>
            </w:pPr>
            <w:r w:rsidRPr="00C847AA">
              <w:rPr>
                <w:b/>
                <w:bCs/>
                <w:color w:val="000080"/>
                <w:sz w:val="20"/>
                <w:lang w:val="ru-RU"/>
              </w:rPr>
              <w:t>Подвижные службы, служба радиоопределения, любительская служба и относящиеся к ним спутниковые службы</w:t>
            </w:r>
            <w:r w:rsidRPr="00475345">
              <w:rPr>
                <w:b/>
                <w:bCs/>
                <w:color w:val="000080"/>
                <w:sz w:val="20"/>
                <w:lang w:val="ru-RU"/>
              </w:rPr>
              <w:t xml:space="preserve"> </w:t>
            </w:r>
          </w:p>
        </w:tc>
      </w:tr>
      <w:tr w:rsidR="006E56A2" w:rsidRPr="00FD3C61" w:rsidTr="00475345">
        <w:trPr>
          <w:jc w:val="center"/>
        </w:trPr>
        <w:tc>
          <w:tcPr>
            <w:tcW w:w="1188" w:type="dxa"/>
            <w:tcBorders>
              <w:top w:val="nil"/>
            </w:tcBorders>
            <w:shd w:val="clear" w:color="auto" w:fill="FFFFFF" w:themeFill="background1"/>
          </w:tcPr>
          <w:p w:rsidR="006E56A2" w:rsidRPr="00D163D5" w:rsidRDefault="006E56A2" w:rsidP="00EB0890">
            <w:pPr>
              <w:spacing w:before="40" w:after="40"/>
              <w:rPr>
                <w:b/>
                <w:bCs/>
                <w:sz w:val="20"/>
                <w:lang w:val="ru-RU"/>
              </w:rPr>
            </w:pPr>
            <w:r w:rsidRPr="00D163D5">
              <w:rPr>
                <w:b/>
                <w:bCs/>
                <w:sz w:val="20"/>
                <w:lang w:val="ru-RU"/>
              </w:rPr>
              <w:t>P</w:t>
            </w:r>
          </w:p>
        </w:tc>
        <w:tc>
          <w:tcPr>
            <w:tcW w:w="7668" w:type="dxa"/>
            <w:tcBorders>
              <w:top w:val="nil"/>
            </w:tcBorders>
            <w:shd w:val="clear" w:color="auto" w:fill="FFFFFF" w:themeFill="background1"/>
          </w:tcPr>
          <w:p w:rsidR="006E56A2" w:rsidRPr="00D163D5" w:rsidRDefault="006E56A2" w:rsidP="00225DDD">
            <w:pPr>
              <w:spacing w:before="40" w:after="40"/>
              <w:jc w:val="left"/>
              <w:rPr>
                <w:sz w:val="20"/>
                <w:lang w:val="ru-RU"/>
              </w:rPr>
            </w:pPr>
            <w:r w:rsidRPr="00D163D5">
              <w:rPr>
                <w:sz w:val="20"/>
                <w:lang w:val="ru-RU"/>
              </w:rPr>
              <w:t>Распространение радиоволн</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RA</w:t>
            </w:r>
          </w:p>
        </w:tc>
        <w:tc>
          <w:tcPr>
            <w:tcW w:w="7668" w:type="dxa"/>
          </w:tcPr>
          <w:p w:rsidR="006E56A2" w:rsidRPr="00D163D5" w:rsidRDefault="006E56A2" w:rsidP="00225DDD">
            <w:pPr>
              <w:spacing w:before="40" w:after="40"/>
              <w:jc w:val="left"/>
              <w:rPr>
                <w:sz w:val="20"/>
                <w:lang w:val="ru-RU"/>
              </w:rPr>
            </w:pPr>
            <w:r w:rsidRPr="00D163D5">
              <w:rPr>
                <w:sz w:val="20"/>
                <w:lang w:val="ru-RU"/>
              </w:rPr>
              <w:t>Радиоастрономия</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RS</w:t>
            </w:r>
          </w:p>
        </w:tc>
        <w:tc>
          <w:tcPr>
            <w:tcW w:w="7668" w:type="dxa"/>
          </w:tcPr>
          <w:p w:rsidR="006E56A2" w:rsidRPr="00D163D5" w:rsidRDefault="006E56A2" w:rsidP="00225DDD">
            <w:pPr>
              <w:spacing w:before="40" w:after="40"/>
              <w:jc w:val="left"/>
              <w:rPr>
                <w:sz w:val="20"/>
                <w:lang w:val="ru-RU"/>
              </w:rPr>
            </w:pPr>
            <w:r w:rsidRPr="00D163D5">
              <w:rPr>
                <w:sz w:val="20"/>
                <w:lang w:val="ru-RU"/>
              </w:rPr>
              <w:t>Системы дистанционного зондирования</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S</w:t>
            </w:r>
          </w:p>
        </w:tc>
        <w:tc>
          <w:tcPr>
            <w:tcW w:w="7668" w:type="dxa"/>
          </w:tcPr>
          <w:p w:rsidR="006E56A2" w:rsidRPr="00D163D5" w:rsidRDefault="006E56A2" w:rsidP="00225DDD">
            <w:pPr>
              <w:spacing w:before="40" w:after="40"/>
              <w:jc w:val="left"/>
              <w:rPr>
                <w:sz w:val="20"/>
                <w:lang w:val="ru-RU"/>
              </w:rPr>
            </w:pPr>
            <w:r w:rsidRPr="00D163D5">
              <w:rPr>
                <w:sz w:val="20"/>
                <w:lang w:val="ru-RU"/>
              </w:rPr>
              <w:t>Фиксированная спутниковая служба</w:t>
            </w:r>
          </w:p>
        </w:tc>
      </w:tr>
      <w:tr w:rsidR="006E56A2" w:rsidRPr="00FD3C61" w:rsidTr="00EB0890">
        <w:trPr>
          <w:jc w:val="center"/>
        </w:trPr>
        <w:tc>
          <w:tcPr>
            <w:tcW w:w="1188" w:type="dxa"/>
            <w:shd w:val="clear" w:color="auto" w:fill="auto"/>
          </w:tcPr>
          <w:p w:rsidR="006E56A2" w:rsidRPr="00D163D5" w:rsidRDefault="006E56A2" w:rsidP="00EB0890">
            <w:pPr>
              <w:spacing w:before="40" w:after="40"/>
              <w:rPr>
                <w:b/>
                <w:bCs/>
                <w:sz w:val="20"/>
                <w:lang w:val="ru-RU"/>
              </w:rPr>
            </w:pPr>
            <w:r w:rsidRPr="00D163D5">
              <w:rPr>
                <w:b/>
                <w:bCs/>
                <w:sz w:val="20"/>
                <w:lang w:val="ru-RU"/>
              </w:rPr>
              <w:t>SA</w:t>
            </w:r>
          </w:p>
        </w:tc>
        <w:tc>
          <w:tcPr>
            <w:tcW w:w="7668" w:type="dxa"/>
            <w:shd w:val="clear" w:color="auto" w:fill="auto"/>
          </w:tcPr>
          <w:p w:rsidR="006E56A2" w:rsidRPr="00D163D5" w:rsidRDefault="006E56A2" w:rsidP="00225DDD">
            <w:pPr>
              <w:spacing w:before="40" w:after="40"/>
              <w:jc w:val="left"/>
              <w:rPr>
                <w:sz w:val="20"/>
                <w:lang w:val="ru-RU"/>
              </w:rPr>
            </w:pPr>
            <w:r w:rsidRPr="00D163D5">
              <w:rPr>
                <w:sz w:val="20"/>
                <w:lang w:val="ru-RU"/>
              </w:rPr>
              <w:t>Космические применения и метеорология</w:t>
            </w:r>
          </w:p>
        </w:tc>
      </w:tr>
      <w:tr w:rsidR="006E56A2" w:rsidRPr="0027442C"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SF</w:t>
            </w:r>
          </w:p>
        </w:tc>
        <w:tc>
          <w:tcPr>
            <w:tcW w:w="7668" w:type="dxa"/>
          </w:tcPr>
          <w:p w:rsidR="006E56A2" w:rsidRPr="00D163D5" w:rsidRDefault="006E56A2" w:rsidP="00225DDD">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FD3C61" w:rsidTr="00EB0890">
        <w:trPr>
          <w:jc w:val="center"/>
        </w:trPr>
        <w:tc>
          <w:tcPr>
            <w:tcW w:w="1188" w:type="dxa"/>
            <w:shd w:val="clear" w:color="auto" w:fill="auto"/>
          </w:tcPr>
          <w:p w:rsidR="006E56A2" w:rsidRPr="00D163D5" w:rsidRDefault="006E56A2" w:rsidP="00EB0890">
            <w:pPr>
              <w:spacing w:before="40" w:after="40"/>
              <w:rPr>
                <w:b/>
                <w:bCs/>
                <w:sz w:val="20"/>
                <w:lang w:val="ru-RU"/>
              </w:rPr>
            </w:pPr>
            <w:r w:rsidRPr="00D163D5">
              <w:rPr>
                <w:b/>
                <w:bCs/>
                <w:sz w:val="20"/>
                <w:lang w:val="ru-RU"/>
              </w:rPr>
              <w:t>SM</w:t>
            </w:r>
          </w:p>
        </w:tc>
        <w:tc>
          <w:tcPr>
            <w:tcW w:w="7668" w:type="dxa"/>
            <w:shd w:val="clear" w:color="auto" w:fill="auto"/>
          </w:tcPr>
          <w:p w:rsidR="006E56A2" w:rsidRPr="00D163D5" w:rsidRDefault="006E56A2" w:rsidP="00225DDD">
            <w:pPr>
              <w:spacing w:before="40" w:after="40"/>
              <w:jc w:val="left"/>
              <w:rPr>
                <w:sz w:val="20"/>
                <w:lang w:val="ru-RU"/>
              </w:rPr>
            </w:pPr>
            <w:r w:rsidRPr="00D163D5">
              <w:rPr>
                <w:sz w:val="20"/>
                <w:lang w:val="ru-RU"/>
              </w:rPr>
              <w:t>Управление использованием спектра</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SNG</w:t>
            </w:r>
          </w:p>
        </w:tc>
        <w:tc>
          <w:tcPr>
            <w:tcW w:w="7668" w:type="dxa"/>
          </w:tcPr>
          <w:p w:rsidR="006E56A2" w:rsidRPr="00D163D5" w:rsidRDefault="006E56A2" w:rsidP="00225DDD">
            <w:pPr>
              <w:spacing w:before="40" w:after="40"/>
              <w:jc w:val="left"/>
              <w:rPr>
                <w:sz w:val="20"/>
                <w:lang w:val="ru-RU"/>
              </w:rPr>
            </w:pPr>
            <w:r w:rsidRPr="00D163D5">
              <w:rPr>
                <w:sz w:val="20"/>
                <w:lang w:val="ru-RU"/>
              </w:rPr>
              <w:t>Спутниковый сбор новостей</w:t>
            </w:r>
          </w:p>
        </w:tc>
      </w:tr>
      <w:tr w:rsidR="006E56A2" w:rsidRPr="0027442C"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TF</w:t>
            </w:r>
          </w:p>
        </w:tc>
        <w:tc>
          <w:tcPr>
            <w:tcW w:w="7668" w:type="dxa"/>
          </w:tcPr>
          <w:p w:rsidR="006E56A2" w:rsidRPr="00D163D5" w:rsidRDefault="006E56A2" w:rsidP="00225DDD">
            <w:pPr>
              <w:spacing w:before="40" w:after="40"/>
              <w:jc w:val="left"/>
              <w:rPr>
                <w:sz w:val="20"/>
                <w:lang w:val="ru-RU"/>
              </w:rPr>
            </w:pPr>
            <w:r w:rsidRPr="00D163D5">
              <w:rPr>
                <w:sz w:val="20"/>
                <w:lang w:val="ru-RU"/>
              </w:rPr>
              <w:t>Передача сигналов времени и эталонных частот</w:t>
            </w:r>
          </w:p>
        </w:tc>
      </w:tr>
      <w:tr w:rsidR="006E56A2" w:rsidRPr="0027442C" w:rsidTr="00EB0890">
        <w:trPr>
          <w:jc w:val="center"/>
        </w:trPr>
        <w:tc>
          <w:tcPr>
            <w:tcW w:w="1188" w:type="dxa"/>
          </w:tcPr>
          <w:p w:rsidR="006E56A2" w:rsidRPr="00D163D5" w:rsidRDefault="006E56A2" w:rsidP="00EB0890">
            <w:pPr>
              <w:spacing w:before="40" w:after="180"/>
              <w:rPr>
                <w:b/>
                <w:bCs/>
                <w:sz w:val="20"/>
                <w:lang w:val="ru-RU"/>
              </w:rPr>
            </w:pPr>
            <w:r w:rsidRPr="00D163D5">
              <w:rPr>
                <w:b/>
                <w:bCs/>
                <w:sz w:val="20"/>
                <w:lang w:val="ru-RU"/>
              </w:rPr>
              <w:t>V</w:t>
            </w:r>
          </w:p>
        </w:tc>
        <w:tc>
          <w:tcPr>
            <w:tcW w:w="7668" w:type="dxa"/>
          </w:tcPr>
          <w:p w:rsidR="006E56A2" w:rsidRPr="00D163D5" w:rsidRDefault="006E56A2" w:rsidP="00225DDD">
            <w:pPr>
              <w:spacing w:before="40" w:after="180"/>
              <w:jc w:val="left"/>
              <w:rPr>
                <w:sz w:val="20"/>
                <w:lang w:val="ru-RU"/>
              </w:rPr>
            </w:pPr>
            <w:r w:rsidRPr="00D163D5">
              <w:rPr>
                <w:sz w:val="20"/>
                <w:lang w:val="ru-RU"/>
              </w:rPr>
              <w:t>Словарь и связанные с ним вопросы</w:t>
            </w:r>
          </w:p>
        </w:tc>
      </w:tr>
    </w:tbl>
    <w:p w:rsidR="006E56A2" w:rsidRPr="00FD3C61"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27442C" w:rsidTr="00EB0890">
        <w:trPr>
          <w:jc w:val="center"/>
        </w:trPr>
        <w:tc>
          <w:tcPr>
            <w:tcW w:w="8856" w:type="dxa"/>
          </w:tcPr>
          <w:p w:rsidR="006E56A2" w:rsidRPr="00D163D5" w:rsidRDefault="006E56A2" w:rsidP="001A5DF7">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sidR="00225DDD">
              <w:rPr>
                <w:i/>
                <w:iCs/>
                <w:sz w:val="20"/>
                <w:lang w:val="en-US"/>
              </w:rPr>
              <w:t> </w:t>
            </w:r>
            <w:r w:rsidRPr="00D163D5">
              <w:rPr>
                <w:i/>
                <w:iCs/>
                <w:sz w:val="20"/>
                <w:lang w:val="ru-RU"/>
              </w:rPr>
              <w:t>соответствии с процедурой, изложенной в Резолюции МСЭ-R</w:t>
            </w:r>
            <w:r w:rsidR="001A5DF7">
              <w:rPr>
                <w:i/>
                <w:iCs/>
                <w:sz w:val="20"/>
                <w:lang w:val="ru-RU"/>
              </w:rPr>
              <w:t xml:space="preserve"> </w:t>
            </w:r>
            <w:r w:rsidR="001A5DF7" w:rsidRPr="00D163D5">
              <w:rPr>
                <w:i/>
                <w:iCs/>
                <w:sz w:val="20"/>
                <w:lang w:val="ru-RU"/>
              </w:rPr>
              <w:t>1</w:t>
            </w:r>
            <w:r w:rsidRPr="00D163D5">
              <w:rPr>
                <w:i/>
                <w:iCs/>
                <w:sz w:val="20"/>
                <w:lang w:val="ru-RU"/>
              </w:rPr>
              <w:t>.</w:t>
            </w:r>
          </w:p>
        </w:tc>
      </w:tr>
    </w:tbl>
    <w:p w:rsidR="006E56A2" w:rsidRPr="007E6717" w:rsidRDefault="006E56A2" w:rsidP="00F50FAC">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sidR="00F50FAC">
        <w:rPr>
          <w:sz w:val="20"/>
          <w:lang w:val="en-US"/>
        </w:rPr>
        <w:t>8</w:t>
      </w:r>
      <w:r w:rsidRPr="007E6717">
        <w:rPr>
          <w:sz w:val="20"/>
          <w:lang w:val="ru-RU"/>
        </w:rPr>
        <w:t xml:space="preserve"> г.</w:t>
      </w:r>
    </w:p>
    <w:p w:rsidR="006E56A2" w:rsidRPr="00F50FAC" w:rsidRDefault="00B62AB1" w:rsidP="00F50FAC">
      <w:pPr>
        <w:spacing w:before="480" w:after="120"/>
        <w:jc w:val="center"/>
        <w:rPr>
          <w:rFonts w:eastAsia="SimSun"/>
          <w:sz w:val="20"/>
          <w:lang w:val="en-US" w:eastAsia="zh-CN"/>
        </w:rPr>
      </w:pPr>
      <w:r w:rsidRPr="00470E28">
        <w:rPr>
          <w:sz w:val="20"/>
          <w:lang w:val="en-US"/>
        </w:rPr>
        <w:sym w:font="Symbol" w:char="F0E3"/>
      </w:r>
      <w:r w:rsidRPr="001A5DF7">
        <w:rPr>
          <w:sz w:val="20"/>
          <w:lang w:val="ru-RU"/>
        </w:rPr>
        <w:t xml:space="preserve"> </w:t>
      </w:r>
      <w:r w:rsidRPr="00470E28">
        <w:rPr>
          <w:sz w:val="20"/>
          <w:lang w:val="en-US"/>
        </w:rPr>
        <w:t>ITU</w:t>
      </w:r>
      <w:r w:rsidRPr="001A5DF7">
        <w:rPr>
          <w:sz w:val="20"/>
          <w:lang w:val="ru-RU"/>
        </w:rPr>
        <w:t xml:space="preserve"> </w:t>
      </w:r>
      <w:bookmarkStart w:id="1" w:name="iiannee"/>
      <w:bookmarkEnd w:id="1"/>
      <w:r w:rsidRPr="001A5DF7">
        <w:rPr>
          <w:sz w:val="20"/>
          <w:lang w:val="ru-RU"/>
        </w:rPr>
        <w:t>201</w:t>
      </w:r>
      <w:r w:rsidR="00F50FAC">
        <w:rPr>
          <w:sz w:val="20"/>
          <w:lang w:val="en-US"/>
        </w:rPr>
        <w:t>8</w:t>
      </w:r>
    </w:p>
    <w:p w:rsidR="00B62AB1" w:rsidRPr="00B62AB1" w:rsidRDefault="006E56A2" w:rsidP="00B62AB1">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B62AB1">
        <w:rPr>
          <w:sz w:val="18"/>
          <w:szCs w:val="18"/>
          <w:lang w:val="ru-RU"/>
        </w:rPr>
        <w:t xml:space="preserve"> </w:t>
      </w:r>
    </w:p>
    <w:p w:rsidR="00B62AB1" w:rsidRPr="00B62AB1" w:rsidRDefault="00B62AB1" w:rsidP="00B62AB1">
      <w:pPr>
        <w:spacing w:before="160"/>
        <w:rPr>
          <w:i/>
          <w:sz w:val="20"/>
          <w:lang w:val="ru-RU"/>
        </w:rPr>
        <w:sectPr w:rsidR="00B62AB1" w:rsidRPr="00B62AB1"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C906E6" w:rsidRPr="003804DC" w:rsidRDefault="00C906E6" w:rsidP="003804DC">
      <w:pPr>
        <w:pStyle w:val="RecNo"/>
        <w:spacing w:before="0"/>
      </w:pPr>
      <w:bookmarkStart w:id="2" w:name="irecnoe"/>
      <w:bookmarkEnd w:id="2"/>
      <w:proofErr w:type="gramStart"/>
      <w:r w:rsidRPr="005F05C0">
        <w:rPr>
          <w:lang w:val="ru-RU"/>
        </w:rPr>
        <w:lastRenderedPageBreak/>
        <w:t xml:space="preserve">РЕКОМЕНДАЦИЯ  </w:t>
      </w:r>
      <w:r w:rsidRPr="00B62AB1">
        <w:rPr>
          <w:rStyle w:val="href"/>
          <w:lang w:val="ru-RU"/>
        </w:rPr>
        <w:t>МСЭ</w:t>
      </w:r>
      <w:proofErr w:type="gramEnd"/>
      <w:r w:rsidRPr="00B62AB1">
        <w:rPr>
          <w:rStyle w:val="href"/>
          <w:lang w:val="ru-RU"/>
        </w:rPr>
        <w:t>-</w:t>
      </w:r>
      <w:r w:rsidRPr="005F05C0">
        <w:rPr>
          <w:rStyle w:val="href"/>
        </w:rPr>
        <w:t>R</w:t>
      </w:r>
      <w:r w:rsidRPr="00B62AB1">
        <w:rPr>
          <w:rStyle w:val="href"/>
          <w:lang w:val="ru-RU"/>
        </w:rPr>
        <w:t xml:space="preserve">  </w:t>
      </w:r>
      <w:r>
        <w:rPr>
          <w:rStyle w:val="href"/>
          <w:lang w:val="en-US"/>
        </w:rPr>
        <w:t>M</w:t>
      </w:r>
      <w:r w:rsidRPr="00B62AB1">
        <w:rPr>
          <w:rStyle w:val="href"/>
          <w:lang w:val="ru-RU"/>
        </w:rPr>
        <w:t>.</w:t>
      </w:r>
      <w:r w:rsidR="00F50FAC" w:rsidRPr="003555F6">
        <w:rPr>
          <w:rStyle w:val="href"/>
          <w:szCs w:val="26"/>
          <w:lang w:val="ru-RU"/>
        </w:rPr>
        <w:t>1184-3</w:t>
      </w:r>
    </w:p>
    <w:p w:rsidR="00F50FAC" w:rsidRPr="00A07B12" w:rsidRDefault="00F50FAC" w:rsidP="00F50FAC">
      <w:pPr>
        <w:pStyle w:val="Rectitle"/>
        <w:rPr>
          <w:lang w:val="ru-RU"/>
        </w:rPr>
      </w:pPr>
      <w:r w:rsidRPr="00A07B12">
        <w:rPr>
          <w:lang w:val="ru-RU"/>
        </w:rPr>
        <w:t xml:space="preserve">Технические характеристики систем подвижной спутниковой связи </w:t>
      </w:r>
      <w:r>
        <w:rPr>
          <w:lang w:val="ru-RU"/>
        </w:rPr>
        <w:br/>
      </w:r>
      <w:r w:rsidRPr="00A07B12">
        <w:rPr>
          <w:lang w:val="ru-RU"/>
        </w:rPr>
        <w:t>в полосах частот ниже 3 ГГц для использования при разработке критериев совместного использования частот подвижной спутниковой службой (ПСС) и</w:t>
      </w:r>
      <w:r>
        <w:rPr>
          <w:lang w:val="ru-RU"/>
        </w:rPr>
        <w:t> </w:t>
      </w:r>
      <w:r w:rsidRPr="00A07B12">
        <w:rPr>
          <w:lang w:val="ru-RU"/>
        </w:rPr>
        <w:t>другими службами</w:t>
      </w:r>
    </w:p>
    <w:p w:rsidR="00F50FAC" w:rsidRPr="00A07B12" w:rsidRDefault="00F50FAC" w:rsidP="00F50FAC">
      <w:pPr>
        <w:pStyle w:val="Recref"/>
        <w:rPr>
          <w:rFonts w:eastAsia="SimSun"/>
          <w:lang w:val="ru-RU"/>
        </w:rPr>
      </w:pPr>
      <w:r w:rsidRPr="00A07B12">
        <w:rPr>
          <w:rFonts w:eastAsia="SimSun"/>
          <w:lang w:val="ru-RU"/>
        </w:rPr>
        <w:t>(Вопрос МСЭ-R 201-1/4)</w:t>
      </w:r>
    </w:p>
    <w:p w:rsidR="00F50FAC" w:rsidRPr="00A07B12" w:rsidRDefault="00F50FAC" w:rsidP="00F50FAC">
      <w:pPr>
        <w:pStyle w:val="Recdate"/>
        <w:rPr>
          <w:lang w:val="ru-RU"/>
        </w:rPr>
      </w:pPr>
      <w:r w:rsidRPr="00A07B12">
        <w:rPr>
          <w:lang w:val="ru-RU"/>
        </w:rPr>
        <w:t>(1995-2000-2003-2018)</w:t>
      </w:r>
    </w:p>
    <w:p w:rsidR="00F50FAC" w:rsidRPr="00A07B12" w:rsidRDefault="00F50FAC" w:rsidP="00F50FAC">
      <w:pPr>
        <w:pStyle w:val="18"/>
        <w:rPr>
          <w:rFonts w:eastAsia="SimSun"/>
          <w:lang w:val="ru-RU"/>
        </w:rPr>
      </w:pPr>
      <w:r w:rsidRPr="00A07B12">
        <w:rPr>
          <w:rFonts w:eastAsia="SimSun"/>
          <w:lang w:val="ru-RU"/>
        </w:rPr>
        <w:t>Ассамблея радиосвязи МСЭ,</w:t>
      </w:r>
    </w:p>
    <w:p w:rsidR="00F50FAC" w:rsidRPr="00A07B12" w:rsidRDefault="00F50FAC" w:rsidP="00F50FAC">
      <w:pPr>
        <w:pStyle w:val="Call"/>
        <w:rPr>
          <w:lang w:val="ru-RU"/>
        </w:rPr>
      </w:pPr>
      <w:r w:rsidRPr="00A07B12">
        <w:rPr>
          <w:lang w:val="ru-RU"/>
        </w:rPr>
        <w:t>учитывая,</w:t>
      </w:r>
    </w:p>
    <w:p w:rsidR="00F50FAC" w:rsidRPr="00A07B12" w:rsidRDefault="00F50FAC" w:rsidP="00F50FAC">
      <w:pPr>
        <w:pStyle w:val="a0"/>
        <w:rPr>
          <w:rFonts w:eastAsia="SimSun"/>
          <w:lang w:val="ru-RU"/>
        </w:rPr>
      </w:pPr>
      <w:r w:rsidRPr="00A07B12">
        <w:rPr>
          <w:rFonts w:eastAsia="SimSun"/>
          <w:i/>
          <w:iCs/>
          <w:lang w:val="ru-RU"/>
        </w:rPr>
        <w:t>a)</w:t>
      </w:r>
      <w:r w:rsidRPr="00A07B12">
        <w:rPr>
          <w:rFonts w:eastAsia="SimSun"/>
          <w:lang w:val="ru-RU"/>
        </w:rPr>
        <w:tab/>
        <w:t>что</w:t>
      </w:r>
      <w:r>
        <w:rPr>
          <w:rFonts w:eastAsia="SimSun"/>
          <w:lang w:val="ru-RU"/>
        </w:rPr>
        <w:t>,</w:t>
      </w:r>
      <w:r w:rsidRPr="00A07B12">
        <w:rPr>
          <w:rFonts w:eastAsia="SimSun"/>
          <w:lang w:val="ru-RU"/>
        </w:rPr>
        <w:t xml:space="preserve"> хотя некоторые параметры систем ПСС все еще находятся в стадии разработки, краткое описание типовых технических характеристик систем ПСС полезно для проведения МСЭ-R исследований совместного использования частот и разработки соответствующих критериев совместного использования частот;</w:t>
      </w:r>
    </w:p>
    <w:p w:rsidR="00F50FAC" w:rsidRPr="00A07B12" w:rsidRDefault="00F50FAC" w:rsidP="00F50FAC">
      <w:pPr>
        <w:pStyle w:val="a0"/>
        <w:rPr>
          <w:rFonts w:eastAsia="SimSun"/>
          <w:lang w:val="ru-RU"/>
        </w:rPr>
      </w:pPr>
      <w:r w:rsidRPr="00A07B12">
        <w:rPr>
          <w:rFonts w:eastAsia="SimSun"/>
          <w:i/>
          <w:iCs/>
          <w:lang w:val="ru-RU"/>
        </w:rPr>
        <w:t>b)</w:t>
      </w:r>
      <w:r w:rsidRPr="00A07B12">
        <w:rPr>
          <w:rFonts w:eastAsia="SimSun"/>
          <w:lang w:val="ru-RU"/>
        </w:rPr>
        <w:tab/>
        <w:t xml:space="preserve">что </w:t>
      </w:r>
      <w:r>
        <w:rPr>
          <w:rFonts w:eastAsia="SimSun"/>
          <w:lang w:val="ru-RU"/>
        </w:rPr>
        <w:t>проектные разработки</w:t>
      </w:r>
      <w:r w:rsidRPr="00A07B12">
        <w:rPr>
          <w:rFonts w:eastAsia="SimSun"/>
          <w:lang w:val="ru-RU"/>
        </w:rPr>
        <w:t xml:space="preserve"> систем ПСС будут развиваться и могут быть предложены новые системы ПСС и, следовательно</w:t>
      </w:r>
      <w:r>
        <w:rPr>
          <w:rFonts w:eastAsia="SimSun"/>
          <w:lang w:val="ru-RU"/>
        </w:rPr>
        <w:t>,</w:t>
      </w:r>
      <w:r w:rsidRPr="00BC307F">
        <w:rPr>
          <w:rFonts w:eastAsia="SimSun"/>
          <w:lang w:val="ru-RU"/>
        </w:rPr>
        <w:t xml:space="preserve"> </w:t>
      </w:r>
      <w:r w:rsidRPr="00A07B12">
        <w:rPr>
          <w:rFonts w:eastAsia="SimSun"/>
          <w:lang w:val="ru-RU"/>
        </w:rPr>
        <w:t>деятельност</w:t>
      </w:r>
      <w:r>
        <w:rPr>
          <w:rFonts w:eastAsia="SimSun"/>
          <w:lang w:val="ru-RU"/>
        </w:rPr>
        <w:t>ь по</w:t>
      </w:r>
      <w:r w:rsidRPr="00A07B12">
        <w:rPr>
          <w:rFonts w:eastAsia="SimSun"/>
          <w:lang w:val="ru-RU"/>
        </w:rPr>
        <w:t xml:space="preserve"> отслежива</w:t>
      </w:r>
      <w:r>
        <w:rPr>
          <w:rFonts w:eastAsia="SimSun"/>
          <w:lang w:val="ru-RU"/>
        </w:rPr>
        <w:t>нию</w:t>
      </w:r>
      <w:r w:rsidRPr="00A07B12">
        <w:rPr>
          <w:rFonts w:eastAsia="SimSun"/>
          <w:lang w:val="ru-RU"/>
        </w:rPr>
        <w:t xml:space="preserve"> типовы</w:t>
      </w:r>
      <w:r>
        <w:rPr>
          <w:rFonts w:eastAsia="SimSun"/>
          <w:lang w:val="ru-RU"/>
        </w:rPr>
        <w:t>х</w:t>
      </w:r>
      <w:r w:rsidRPr="00A07B12">
        <w:rPr>
          <w:rFonts w:eastAsia="SimSun"/>
          <w:lang w:val="ru-RU"/>
        </w:rPr>
        <w:t xml:space="preserve"> характеристик </w:t>
      </w:r>
      <w:r>
        <w:rPr>
          <w:rFonts w:eastAsia="SimSun"/>
          <w:lang w:val="ru-RU"/>
        </w:rPr>
        <w:t>следует вести на постоянной основе</w:t>
      </w:r>
      <w:r w:rsidRPr="00A07B12">
        <w:rPr>
          <w:rFonts w:eastAsia="SimSun"/>
          <w:lang w:val="ru-RU"/>
        </w:rPr>
        <w:t>,</w:t>
      </w:r>
    </w:p>
    <w:p w:rsidR="00F50FAC" w:rsidRPr="00A07B12" w:rsidRDefault="00F50FAC" w:rsidP="00F50FAC">
      <w:pPr>
        <w:pStyle w:val="Call"/>
        <w:rPr>
          <w:lang w:val="ru-RU"/>
        </w:rPr>
      </w:pPr>
      <w:r w:rsidRPr="00A07B12">
        <w:rPr>
          <w:lang w:val="ru-RU"/>
        </w:rPr>
        <w:t>отмечая,</w:t>
      </w:r>
    </w:p>
    <w:p w:rsidR="00F50FAC" w:rsidRPr="00A07B12" w:rsidRDefault="00F50FAC" w:rsidP="00F50FAC">
      <w:pPr>
        <w:pStyle w:val="a0"/>
        <w:rPr>
          <w:rFonts w:eastAsia="SimSun"/>
          <w:lang w:val="ru-RU"/>
        </w:rPr>
      </w:pPr>
      <w:r w:rsidRPr="00A07B12">
        <w:rPr>
          <w:rFonts w:eastAsia="SimSun"/>
          <w:i/>
          <w:iCs/>
          <w:lang w:val="ru-RU"/>
        </w:rPr>
        <w:t>a)</w:t>
      </w:r>
      <w:r w:rsidRPr="00A07B12">
        <w:rPr>
          <w:rFonts w:eastAsia="SimSun"/>
          <w:lang w:val="ru-RU"/>
        </w:rPr>
        <w:tab/>
        <w:t xml:space="preserve">что необходимые исследования совместного использования частот требуют участия нескольких </w:t>
      </w:r>
      <w:r>
        <w:rPr>
          <w:rFonts w:eastAsia="SimSun"/>
          <w:lang w:val="ru-RU"/>
        </w:rPr>
        <w:t>и</w:t>
      </w:r>
      <w:r w:rsidRPr="00A07B12">
        <w:rPr>
          <w:rFonts w:eastAsia="SimSun"/>
          <w:lang w:val="ru-RU"/>
        </w:rPr>
        <w:t>сследовательских комиссий по радиосвязи;</w:t>
      </w:r>
    </w:p>
    <w:p w:rsidR="00F50FAC" w:rsidRPr="00A07B12" w:rsidRDefault="00F50FAC" w:rsidP="00F50FAC">
      <w:pPr>
        <w:pStyle w:val="a0"/>
        <w:rPr>
          <w:rFonts w:eastAsia="SimSun"/>
          <w:lang w:val="ru-RU"/>
        </w:rPr>
      </w:pPr>
      <w:r w:rsidRPr="00A07B12">
        <w:rPr>
          <w:rFonts w:eastAsia="SimSun"/>
          <w:i/>
          <w:iCs/>
          <w:lang w:val="ru-RU"/>
        </w:rPr>
        <w:t>b)</w:t>
      </w:r>
      <w:r w:rsidRPr="00A07B12">
        <w:rPr>
          <w:rFonts w:eastAsia="SimSun"/>
          <w:lang w:val="ru-RU"/>
        </w:rPr>
        <w:tab/>
        <w:t xml:space="preserve">что технические параметры, приведенные в настоящей Рекомендации, упоминаются и используются в </w:t>
      </w:r>
      <w:r>
        <w:rPr>
          <w:rFonts w:eastAsia="SimSun"/>
          <w:lang w:val="ru-RU"/>
        </w:rPr>
        <w:t>ряде</w:t>
      </w:r>
      <w:r w:rsidRPr="00A07B12">
        <w:rPr>
          <w:rFonts w:eastAsia="SimSun"/>
          <w:lang w:val="ru-RU"/>
        </w:rPr>
        <w:t xml:space="preserve"> других Рекомендаци</w:t>
      </w:r>
      <w:r>
        <w:rPr>
          <w:rFonts w:eastAsia="SimSun"/>
          <w:lang w:val="ru-RU"/>
        </w:rPr>
        <w:t>й</w:t>
      </w:r>
      <w:r w:rsidRPr="00A07B12">
        <w:rPr>
          <w:rFonts w:eastAsia="SimSun"/>
          <w:lang w:val="ru-RU"/>
        </w:rPr>
        <w:t xml:space="preserve"> МСЭ-R;</w:t>
      </w:r>
    </w:p>
    <w:p w:rsidR="00F50FAC" w:rsidRPr="00A07B12" w:rsidRDefault="00F50FAC" w:rsidP="00F50FAC">
      <w:pPr>
        <w:pStyle w:val="a0"/>
        <w:rPr>
          <w:rFonts w:eastAsia="SimSun"/>
          <w:lang w:val="ru-RU"/>
        </w:rPr>
      </w:pPr>
      <w:r w:rsidRPr="00270222">
        <w:rPr>
          <w:rFonts w:eastAsia="SimSun"/>
          <w:i/>
          <w:lang w:val="ru-RU"/>
        </w:rPr>
        <w:t>c)</w:t>
      </w:r>
      <w:r w:rsidRPr="00A07B12">
        <w:rPr>
          <w:rFonts w:eastAsia="SimSun"/>
          <w:lang w:val="ru-RU"/>
        </w:rPr>
        <w:tab/>
        <w:t>что сети ПСС и соответствующие перечни технических параметров, приведенные в этой Рекомендации, специально выбраны для моделирования совместного использования частот и помех,</w:t>
      </w:r>
    </w:p>
    <w:p w:rsidR="00F50FAC" w:rsidRPr="00A07B12" w:rsidRDefault="00F50FAC" w:rsidP="00F50FAC">
      <w:pPr>
        <w:pStyle w:val="Call"/>
        <w:rPr>
          <w:lang w:val="ru-RU"/>
        </w:rPr>
      </w:pPr>
      <w:r w:rsidRPr="00A07B12">
        <w:rPr>
          <w:lang w:val="ru-RU"/>
        </w:rPr>
        <w:t>рекомендует</w:t>
      </w:r>
      <w:r>
        <w:rPr>
          <w:lang w:val="ru-RU"/>
        </w:rPr>
        <w:t>,</w:t>
      </w:r>
    </w:p>
    <w:p w:rsidR="00F50FAC" w:rsidRPr="00A07B12" w:rsidRDefault="00F50FAC" w:rsidP="00F50FAC">
      <w:pPr>
        <w:pStyle w:val="a0"/>
        <w:rPr>
          <w:rFonts w:eastAsia="SimSun"/>
          <w:lang w:val="ru-RU"/>
        </w:rPr>
      </w:pPr>
      <w:r w:rsidRPr="00A07B12">
        <w:rPr>
          <w:rFonts w:eastAsia="SimSun"/>
          <w:b/>
          <w:lang w:val="ru-RU"/>
        </w:rPr>
        <w:t>1</w:t>
      </w:r>
      <w:r w:rsidRPr="00A07B12">
        <w:rPr>
          <w:rFonts w:eastAsia="SimSun"/>
          <w:lang w:val="ru-RU"/>
        </w:rPr>
        <w:tab/>
      </w:r>
      <w:r>
        <w:rPr>
          <w:rFonts w:eastAsia="SimSun"/>
          <w:lang w:val="ru-RU"/>
        </w:rPr>
        <w:t xml:space="preserve">чтобы </w:t>
      </w:r>
      <w:r w:rsidRPr="00A07B12">
        <w:rPr>
          <w:rFonts w:eastAsia="SimSun"/>
          <w:lang w:val="ru-RU"/>
        </w:rPr>
        <w:t>МСЭ-R при проведении исследований совместного использования частот и разработке Рекомендаций по критериям совместного использования частот для не</w:t>
      </w:r>
      <w:r>
        <w:rPr>
          <w:rFonts w:eastAsia="SimSun"/>
          <w:lang w:val="ru-RU"/>
        </w:rPr>
        <w:t>геостационарных</w:t>
      </w:r>
      <w:r w:rsidRPr="00A07B12">
        <w:rPr>
          <w:rFonts w:eastAsia="SimSun"/>
          <w:lang w:val="ru-RU"/>
        </w:rPr>
        <w:t xml:space="preserve"> систем ПСС учитыва</w:t>
      </w:r>
      <w:r>
        <w:rPr>
          <w:rFonts w:eastAsia="SimSun"/>
          <w:lang w:val="ru-RU"/>
        </w:rPr>
        <w:t>л</w:t>
      </w:r>
      <w:r w:rsidRPr="00A07B12">
        <w:rPr>
          <w:rFonts w:eastAsia="SimSun"/>
          <w:lang w:val="ru-RU"/>
        </w:rPr>
        <w:t xml:space="preserve"> типовые технические характеристики </w:t>
      </w:r>
      <w:r>
        <w:rPr>
          <w:rFonts w:eastAsia="SimSun"/>
          <w:lang w:val="ru-RU"/>
        </w:rPr>
        <w:t>негеостационарных</w:t>
      </w:r>
      <w:r w:rsidRPr="00A07B12">
        <w:rPr>
          <w:rFonts w:eastAsia="SimSun"/>
          <w:lang w:val="ru-RU"/>
        </w:rPr>
        <w:t xml:space="preserve"> систем ПСС, приведенные в Приложениях 1 и 2;</w:t>
      </w:r>
    </w:p>
    <w:p w:rsidR="00F50FAC" w:rsidRPr="00A07B12" w:rsidRDefault="00F50FAC" w:rsidP="00F50FAC">
      <w:pPr>
        <w:pStyle w:val="a0"/>
        <w:rPr>
          <w:rFonts w:eastAsia="SimSun"/>
          <w:lang w:val="ru-RU"/>
        </w:rPr>
      </w:pPr>
      <w:r w:rsidRPr="00A07B12">
        <w:rPr>
          <w:rFonts w:eastAsia="SimSun"/>
          <w:b/>
          <w:bCs/>
          <w:lang w:val="ru-RU"/>
        </w:rPr>
        <w:t>2</w:t>
      </w:r>
      <w:r w:rsidRPr="00A07B12">
        <w:rPr>
          <w:rFonts w:eastAsia="SimSun"/>
          <w:lang w:val="ru-RU"/>
        </w:rPr>
        <w:tab/>
      </w:r>
      <w:r>
        <w:rPr>
          <w:rFonts w:eastAsia="SimSun"/>
          <w:lang w:val="ru-RU"/>
        </w:rPr>
        <w:t xml:space="preserve">чтобы </w:t>
      </w:r>
      <w:r w:rsidRPr="00A07B12">
        <w:rPr>
          <w:rFonts w:eastAsia="SimSun"/>
          <w:lang w:val="ru-RU"/>
        </w:rPr>
        <w:t>при проведении исследований совместного использования частот и разработке Рекомендаций МСЭ-R по критериям совместного использования частот для геостационарных систем ПСС учитыва</w:t>
      </w:r>
      <w:r>
        <w:rPr>
          <w:rFonts w:eastAsia="SimSun"/>
          <w:lang w:val="ru-RU"/>
        </w:rPr>
        <w:t>лись</w:t>
      </w:r>
      <w:r w:rsidRPr="00A07B12">
        <w:rPr>
          <w:rFonts w:eastAsia="SimSun"/>
          <w:lang w:val="ru-RU"/>
        </w:rPr>
        <w:t xml:space="preserve"> типовые технические характеристики геостационарных систем ПСС, приведенные в Приложении 1;</w:t>
      </w:r>
      <w:r>
        <w:rPr>
          <w:rFonts w:eastAsia="SimSun"/>
          <w:lang w:val="ru-RU"/>
        </w:rPr>
        <w:t xml:space="preserve"> </w:t>
      </w:r>
    </w:p>
    <w:p w:rsidR="00F50FAC" w:rsidRPr="00A07B12" w:rsidRDefault="00F50FAC" w:rsidP="00F50FAC">
      <w:pPr>
        <w:pStyle w:val="a0"/>
        <w:rPr>
          <w:rFonts w:eastAsia="SimSun"/>
          <w:lang w:val="ru-RU"/>
        </w:rPr>
      </w:pPr>
      <w:r w:rsidRPr="00A07B12">
        <w:rPr>
          <w:rFonts w:eastAsia="SimSun"/>
          <w:b/>
          <w:bCs/>
          <w:lang w:val="ru-RU"/>
        </w:rPr>
        <w:t>3</w:t>
      </w:r>
      <w:r w:rsidRPr="00A07B12">
        <w:rPr>
          <w:rFonts w:eastAsia="SimSun"/>
          <w:lang w:val="ru-RU"/>
        </w:rPr>
        <w:tab/>
      </w:r>
      <w:r>
        <w:rPr>
          <w:rFonts w:eastAsia="SimSun"/>
          <w:lang w:val="ru-RU"/>
        </w:rPr>
        <w:t xml:space="preserve">чтобы </w:t>
      </w:r>
      <w:r w:rsidRPr="00A07B12">
        <w:rPr>
          <w:rFonts w:eastAsia="SimSun"/>
          <w:lang w:val="ru-RU"/>
        </w:rPr>
        <w:t>периодически обновля</w:t>
      </w:r>
      <w:r>
        <w:rPr>
          <w:rFonts w:eastAsia="SimSun"/>
          <w:lang w:val="ru-RU"/>
        </w:rPr>
        <w:t>лись</w:t>
      </w:r>
      <w:r w:rsidRPr="00A07B12">
        <w:rPr>
          <w:rFonts w:eastAsia="SimSun"/>
          <w:lang w:val="ru-RU"/>
        </w:rPr>
        <w:t xml:space="preserve"> характеристики, приведенные в Приложениях 1 и 2, в соответствии с изменениями эталонных </w:t>
      </w:r>
      <w:r>
        <w:rPr>
          <w:rFonts w:eastAsia="SimSun"/>
          <w:lang w:val="ru-RU"/>
        </w:rPr>
        <w:t>проектных разработок</w:t>
      </w:r>
      <w:r w:rsidRPr="00A07B12">
        <w:rPr>
          <w:rFonts w:eastAsia="SimSun"/>
          <w:lang w:val="ru-RU"/>
        </w:rPr>
        <w:t xml:space="preserve"> систем ПСС и включа</w:t>
      </w:r>
      <w:r>
        <w:rPr>
          <w:rFonts w:eastAsia="SimSun"/>
          <w:lang w:val="ru-RU"/>
        </w:rPr>
        <w:t>лись</w:t>
      </w:r>
      <w:r w:rsidRPr="00A07B12">
        <w:rPr>
          <w:rFonts w:eastAsia="SimSun"/>
          <w:lang w:val="ru-RU"/>
        </w:rPr>
        <w:t xml:space="preserve"> новые образцы систем ПСС по мере их предложения и </w:t>
      </w:r>
      <w:r>
        <w:rPr>
          <w:rFonts w:eastAsia="SimSun"/>
          <w:lang w:val="ru-RU"/>
        </w:rPr>
        <w:t>совершенствования</w:t>
      </w:r>
      <w:r w:rsidRPr="00A07B12">
        <w:rPr>
          <w:rFonts w:eastAsia="SimSun"/>
          <w:lang w:val="ru-RU"/>
        </w:rPr>
        <w:t>.</w:t>
      </w:r>
    </w:p>
    <w:p w:rsidR="00F50FAC" w:rsidRPr="00A07B12" w:rsidRDefault="00F50FAC" w:rsidP="00F50FAC">
      <w:pPr>
        <w:rPr>
          <w:rFonts w:eastAsia="SimSun"/>
          <w:lang w:val="ru-RU"/>
        </w:rPr>
      </w:pPr>
    </w:p>
    <w:p w:rsidR="00F50FAC" w:rsidRPr="00A07B12" w:rsidRDefault="00F50FAC" w:rsidP="00F50FAC">
      <w:pPr>
        <w:pStyle w:val="AnnexNoTitle"/>
        <w:rPr>
          <w:lang w:val="ru-RU"/>
        </w:rPr>
      </w:pPr>
      <w:bookmarkStart w:id="3" w:name="_Toc115517902"/>
      <w:r w:rsidRPr="00A07B12">
        <w:rPr>
          <w:lang w:val="ru-RU"/>
        </w:rPr>
        <w:lastRenderedPageBreak/>
        <w:t xml:space="preserve">Приложение 1 </w:t>
      </w:r>
      <w:r w:rsidRPr="00A07B12">
        <w:rPr>
          <w:lang w:val="ru-RU"/>
        </w:rPr>
        <w:br/>
      </w:r>
      <w:r w:rsidRPr="00A07B12">
        <w:rPr>
          <w:lang w:val="ru-RU"/>
        </w:rPr>
        <w:br/>
        <w:t>Характеристики типовых сетей ПСС 1</w:t>
      </w:r>
      <w:r>
        <w:rPr>
          <w:lang w:val="ru-RU"/>
        </w:rPr>
        <w:t>–</w:t>
      </w:r>
      <w:r w:rsidRPr="00A07B12">
        <w:rPr>
          <w:lang w:val="ru-RU"/>
        </w:rPr>
        <w:t>3 ГГц</w:t>
      </w:r>
    </w:p>
    <w:p w:rsidR="00F50FAC" w:rsidRPr="00A07B12" w:rsidRDefault="00F50FAC" w:rsidP="00F50FAC">
      <w:pPr>
        <w:pStyle w:val="Heading1"/>
        <w:rPr>
          <w:rFonts w:eastAsia="SimSun"/>
          <w:lang w:val="ru-RU"/>
        </w:rPr>
      </w:pPr>
      <w:bookmarkStart w:id="4" w:name="_Toc115517903"/>
      <w:bookmarkEnd w:id="3"/>
      <w:r w:rsidRPr="00A07B12">
        <w:rPr>
          <w:rFonts w:eastAsia="SimSun"/>
          <w:lang w:val="ru-RU"/>
        </w:rPr>
        <w:t>1</w:t>
      </w:r>
      <w:r w:rsidRPr="00A07B12">
        <w:rPr>
          <w:rFonts w:eastAsia="SimSun"/>
          <w:lang w:val="ru-RU"/>
        </w:rPr>
        <w:tab/>
      </w:r>
      <w:bookmarkEnd w:id="4"/>
      <w:r>
        <w:rPr>
          <w:rFonts w:eastAsia="SimSun"/>
          <w:lang w:val="ru-RU"/>
        </w:rPr>
        <w:t>С</w:t>
      </w:r>
      <w:r w:rsidRPr="00A07B12">
        <w:rPr>
          <w:rFonts w:eastAsia="SimSun"/>
          <w:lang w:val="ru-RU"/>
        </w:rPr>
        <w:t>путников</w:t>
      </w:r>
      <w:r>
        <w:rPr>
          <w:rFonts w:eastAsia="SimSun"/>
          <w:lang w:val="ru-RU"/>
        </w:rPr>
        <w:t>ые</w:t>
      </w:r>
      <w:r w:rsidRPr="00A07B12">
        <w:rPr>
          <w:rFonts w:eastAsia="SimSun"/>
          <w:lang w:val="ru-RU"/>
        </w:rPr>
        <w:t xml:space="preserve"> </w:t>
      </w:r>
      <w:r>
        <w:rPr>
          <w:rFonts w:eastAsia="SimSun"/>
          <w:lang w:val="ru-RU"/>
        </w:rPr>
        <w:t>о</w:t>
      </w:r>
      <w:r w:rsidRPr="00A07B12">
        <w:rPr>
          <w:rFonts w:eastAsia="SimSun"/>
          <w:lang w:val="ru-RU"/>
        </w:rPr>
        <w:t xml:space="preserve">рбиты </w:t>
      </w:r>
    </w:p>
    <w:p w:rsidR="00F50FAC" w:rsidRPr="00A07B12" w:rsidRDefault="00F50FAC" w:rsidP="00F50FAC">
      <w:pPr>
        <w:pStyle w:val="a0"/>
        <w:rPr>
          <w:rFonts w:eastAsia="SimSun"/>
          <w:lang w:val="ru-RU"/>
        </w:rPr>
      </w:pPr>
      <w:r w:rsidRPr="00A07B12">
        <w:rPr>
          <w:rFonts w:eastAsia="SimSun"/>
          <w:lang w:val="ru-RU"/>
        </w:rPr>
        <w:t>В настоящее время для ПСС использу</w:t>
      </w:r>
      <w:r>
        <w:rPr>
          <w:rFonts w:eastAsia="SimSun"/>
          <w:lang w:val="ru-RU"/>
        </w:rPr>
        <w:t>е</w:t>
      </w:r>
      <w:r w:rsidRPr="00A07B12">
        <w:rPr>
          <w:rFonts w:eastAsia="SimSun"/>
          <w:lang w:val="ru-RU"/>
        </w:rPr>
        <w:t xml:space="preserve">тся </w:t>
      </w:r>
      <w:r>
        <w:rPr>
          <w:rFonts w:eastAsia="SimSun"/>
          <w:lang w:val="ru-RU"/>
        </w:rPr>
        <w:t>геостационарная орбита (</w:t>
      </w:r>
      <w:r w:rsidRPr="00A07B12">
        <w:rPr>
          <w:rFonts w:eastAsia="SimSun"/>
          <w:lang w:val="ru-RU"/>
        </w:rPr>
        <w:t>ГСО</w:t>
      </w:r>
      <w:r>
        <w:rPr>
          <w:rFonts w:eastAsia="SimSun"/>
          <w:lang w:val="ru-RU"/>
        </w:rPr>
        <w:t>)</w:t>
      </w:r>
      <w:r w:rsidRPr="00A07B12">
        <w:rPr>
          <w:rFonts w:eastAsia="SimSun"/>
          <w:lang w:val="ru-RU"/>
        </w:rPr>
        <w:t>. Некоторые предлагаемые системы подвижной спутниковой связи планируют использовать не</w:t>
      </w:r>
      <w:r>
        <w:rPr>
          <w:rFonts w:eastAsia="SimSun"/>
          <w:lang w:val="ru-RU"/>
        </w:rPr>
        <w:t xml:space="preserve">геостационарные </w:t>
      </w:r>
      <w:r w:rsidRPr="00A07B12">
        <w:rPr>
          <w:rFonts w:eastAsia="SimSun"/>
          <w:lang w:val="ru-RU"/>
        </w:rPr>
        <w:t>орбиты</w:t>
      </w:r>
      <w:r>
        <w:rPr>
          <w:rFonts w:eastAsia="SimSun"/>
          <w:lang w:val="ru-RU"/>
        </w:rPr>
        <w:t xml:space="preserve"> (Н</w:t>
      </w:r>
      <w:r w:rsidRPr="00A07B12">
        <w:rPr>
          <w:rFonts w:eastAsia="SimSun"/>
          <w:lang w:val="ru-RU"/>
        </w:rPr>
        <w:t>ГСО</w:t>
      </w:r>
      <w:r>
        <w:rPr>
          <w:rFonts w:eastAsia="SimSun"/>
          <w:lang w:val="ru-RU"/>
        </w:rPr>
        <w:t>)</w:t>
      </w:r>
      <w:r w:rsidRPr="00A07B12">
        <w:rPr>
          <w:rFonts w:eastAsia="SimSun"/>
          <w:lang w:val="ru-RU"/>
        </w:rPr>
        <w:t xml:space="preserve">. Подходящие орбиты определяются </w:t>
      </w:r>
      <w:r>
        <w:rPr>
          <w:rFonts w:eastAsia="SimSun"/>
          <w:lang w:val="ru-RU"/>
        </w:rPr>
        <w:t xml:space="preserve">исходя из </w:t>
      </w:r>
      <w:r w:rsidRPr="00A07B12">
        <w:rPr>
          <w:rFonts w:eastAsia="SimSun"/>
          <w:lang w:val="ru-RU"/>
        </w:rPr>
        <w:t>требовани</w:t>
      </w:r>
      <w:r>
        <w:rPr>
          <w:rFonts w:eastAsia="SimSun"/>
          <w:lang w:val="ru-RU"/>
        </w:rPr>
        <w:t>й</w:t>
      </w:r>
      <w:r w:rsidRPr="00A07B12">
        <w:rPr>
          <w:rFonts w:eastAsia="SimSun"/>
          <w:lang w:val="ru-RU"/>
        </w:rPr>
        <w:t xml:space="preserve"> покрытия, услови</w:t>
      </w:r>
      <w:r>
        <w:rPr>
          <w:rFonts w:eastAsia="SimSun"/>
          <w:lang w:val="ru-RU"/>
        </w:rPr>
        <w:t>й</w:t>
      </w:r>
      <w:r w:rsidRPr="00A07B12">
        <w:rPr>
          <w:rFonts w:eastAsia="SimSun"/>
          <w:lang w:val="ru-RU"/>
        </w:rPr>
        <w:t xml:space="preserve"> обслуживания и совместного использования частот, а также други</w:t>
      </w:r>
      <w:r>
        <w:rPr>
          <w:rFonts w:eastAsia="SimSun"/>
          <w:lang w:val="ru-RU"/>
        </w:rPr>
        <w:t>х</w:t>
      </w:r>
      <w:r w:rsidRPr="00A07B12">
        <w:rPr>
          <w:rFonts w:eastAsia="SimSun"/>
          <w:lang w:val="ru-RU"/>
        </w:rPr>
        <w:t xml:space="preserve"> соображени</w:t>
      </w:r>
      <w:r>
        <w:rPr>
          <w:rFonts w:eastAsia="SimSun"/>
          <w:lang w:val="ru-RU"/>
        </w:rPr>
        <w:t>й</w:t>
      </w:r>
      <w:r w:rsidRPr="00A07B12">
        <w:rPr>
          <w:rFonts w:eastAsia="SimSun"/>
          <w:lang w:val="ru-RU"/>
        </w:rPr>
        <w:t>.</w:t>
      </w:r>
    </w:p>
    <w:p w:rsidR="00F50FAC" w:rsidRPr="00A07B12" w:rsidRDefault="00F50FAC" w:rsidP="00F50FAC">
      <w:pPr>
        <w:pStyle w:val="Heading1"/>
        <w:rPr>
          <w:rFonts w:eastAsia="SimSun"/>
          <w:lang w:val="ru-RU"/>
        </w:rPr>
      </w:pPr>
      <w:bookmarkStart w:id="5" w:name="_Toc115517904"/>
      <w:r w:rsidRPr="00A07B12">
        <w:rPr>
          <w:rFonts w:eastAsia="SimSun"/>
          <w:lang w:val="ru-RU"/>
        </w:rPr>
        <w:t>2</w:t>
      </w:r>
      <w:r w:rsidRPr="00A07B12">
        <w:rPr>
          <w:rFonts w:eastAsia="SimSun"/>
          <w:lang w:val="ru-RU"/>
        </w:rPr>
        <w:tab/>
      </w:r>
      <w:bookmarkEnd w:id="5"/>
      <w:r w:rsidRPr="00A07B12">
        <w:rPr>
          <w:rFonts w:eastAsia="SimSun"/>
          <w:lang w:val="ru-RU"/>
        </w:rPr>
        <w:t>Глобальные и региональные/национальные системы ГСО</w:t>
      </w:r>
    </w:p>
    <w:p w:rsidR="00F50FAC" w:rsidRPr="00A07B12" w:rsidRDefault="00F50FAC" w:rsidP="00F50FAC">
      <w:pPr>
        <w:pStyle w:val="a0"/>
        <w:rPr>
          <w:rFonts w:eastAsia="SimSun"/>
          <w:lang w:val="ru-RU"/>
        </w:rPr>
      </w:pPr>
      <w:r w:rsidRPr="00A07B12">
        <w:rPr>
          <w:rFonts w:eastAsia="SimSun"/>
          <w:lang w:val="ru-RU"/>
        </w:rPr>
        <w:t xml:space="preserve">Имеющиеся спутники Inmarsat и российские спутники </w:t>
      </w:r>
      <w:r>
        <w:rPr>
          <w:rFonts w:eastAsia="SimSun"/>
          <w:lang w:val="ru-RU"/>
        </w:rPr>
        <w:t>"</w:t>
      </w:r>
      <w:r w:rsidRPr="00A07B12">
        <w:rPr>
          <w:rFonts w:eastAsia="SimSun"/>
          <w:lang w:val="ru-RU"/>
        </w:rPr>
        <w:t>Волна</w:t>
      </w:r>
      <w:r>
        <w:rPr>
          <w:rFonts w:eastAsia="SimSun"/>
          <w:lang w:val="ru-RU"/>
        </w:rPr>
        <w:t>"</w:t>
      </w:r>
      <w:r w:rsidRPr="00A07B12">
        <w:rPr>
          <w:rFonts w:eastAsia="SimSun"/>
          <w:lang w:val="ru-RU"/>
        </w:rPr>
        <w:t xml:space="preserve"> используют антенны с охватом поверхности Земли для обеспечения </w:t>
      </w:r>
      <w:r>
        <w:rPr>
          <w:rFonts w:eastAsia="SimSun"/>
          <w:lang w:val="ru-RU"/>
        </w:rPr>
        <w:t>близкого к</w:t>
      </w:r>
      <w:r w:rsidRPr="00A07B12">
        <w:rPr>
          <w:rFonts w:eastAsia="SimSun"/>
          <w:lang w:val="ru-RU"/>
        </w:rPr>
        <w:t xml:space="preserve"> глобально</w:t>
      </w:r>
      <w:r>
        <w:rPr>
          <w:rFonts w:eastAsia="SimSun"/>
          <w:lang w:val="ru-RU"/>
        </w:rPr>
        <w:t>му</w:t>
      </w:r>
      <w:r w:rsidRPr="00A07B12">
        <w:rPr>
          <w:rFonts w:eastAsia="SimSun"/>
          <w:lang w:val="ru-RU"/>
        </w:rPr>
        <w:t xml:space="preserve"> покрытия системы ГСО. Российские системы аналогичны системам Inmarsat, характеристики которых представлены в таблице 2. Несколько администраций внедряют региональные/национальные системы подвижной спутниковой связи ГСО для </w:t>
      </w:r>
      <w:r>
        <w:rPr>
          <w:rFonts w:eastAsia="SimSun"/>
          <w:lang w:val="ru-RU"/>
        </w:rPr>
        <w:t>предоставления услуг</w:t>
      </w:r>
      <w:r w:rsidRPr="00A07B12">
        <w:rPr>
          <w:rFonts w:eastAsia="SimSun"/>
          <w:lang w:val="ru-RU"/>
        </w:rPr>
        <w:t xml:space="preserve"> </w:t>
      </w:r>
      <w:r>
        <w:rPr>
          <w:rFonts w:eastAsia="SimSun"/>
          <w:lang w:val="ru-RU"/>
        </w:rPr>
        <w:t>воздушной</w:t>
      </w:r>
      <w:r w:rsidRPr="00A07B12">
        <w:rPr>
          <w:rFonts w:eastAsia="SimSun"/>
          <w:lang w:val="ru-RU"/>
        </w:rPr>
        <w:t xml:space="preserve">, </w:t>
      </w:r>
      <w:r>
        <w:rPr>
          <w:rFonts w:eastAsia="SimSun"/>
          <w:lang w:val="ru-RU"/>
        </w:rPr>
        <w:t xml:space="preserve">сухопутной </w:t>
      </w:r>
      <w:r w:rsidRPr="00A07B12">
        <w:rPr>
          <w:rFonts w:eastAsia="SimSun"/>
          <w:lang w:val="ru-RU"/>
        </w:rPr>
        <w:t>и морск</w:t>
      </w:r>
      <w:r>
        <w:rPr>
          <w:rFonts w:eastAsia="SimSun"/>
          <w:lang w:val="ru-RU"/>
        </w:rPr>
        <w:t>ой</w:t>
      </w:r>
      <w:r w:rsidRPr="00A07B12">
        <w:rPr>
          <w:rFonts w:eastAsia="SimSun"/>
          <w:lang w:val="ru-RU"/>
        </w:rPr>
        <w:t xml:space="preserve"> с</w:t>
      </w:r>
      <w:r>
        <w:rPr>
          <w:rFonts w:eastAsia="SimSun"/>
          <w:lang w:val="ru-RU"/>
        </w:rPr>
        <w:t>лужб</w:t>
      </w:r>
      <w:r w:rsidRPr="00A07B12">
        <w:rPr>
          <w:rFonts w:eastAsia="SimSun"/>
          <w:lang w:val="ru-RU"/>
        </w:rPr>
        <w:t xml:space="preserve"> на частотах 1,6/1,5 ГГц. В дополнение к вышеупомянутым системам </w:t>
      </w:r>
      <w:r>
        <w:rPr>
          <w:rFonts w:eastAsia="SimSun"/>
          <w:lang w:val="ru-RU"/>
        </w:rPr>
        <w:t xml:space="preserve">на частотах </w:t>
      </w:r>
      <w:r w:rsidRPr="00A07B12">
        <w:rPr>
          <w:rFonts w:eastAsia="SimSun"/>
          <w:lang w:val="ru-RU"/>
        </w:rPr>
        <w:t>1,6/1,5 ГГц Япония планирует ввести в действие систему подвижной спутниковой связи ГСО, работающую в полосах частот 2,6/2,5 ГГц, а Китай развернул свою систему подвижной спутниковой связи для предоставления региональных услуг в полосах 1,6/2,5 ГГц.</w:t>
      </w:r>
    </w:p>
    <w:p w:rsidR="00F50FAC" w:rsidRPr="00A07B12" w:rsidRDefault="00F50FAC" w:rsidP="00F50FAC">
      <w:pPr>
        <w:pStyle w:val="a0"/>
        <w:rPr>
          <w:rFonts w:eastAsia="SimSun"/>
          <w:lang w:val="ru-RU"/>
        </w:rPr>
      </w:pPr>
      <w:r w:rsidRPr="00A07B12">
        <w:rPr>
          <w:rFonts w:eastAsia="SimSun"/>
          <w:lang w:val="ru-RU"/>
        </w:rPr>
        <w:t xml:space="preserve">Будущее поколение спутников Inmarsat и российских спутников, а также планируемые региональные и национальные системы будут использовать точечный луч для обеспечения большей эффективности спектра и экономии передаваемой мощности спутника и подвижной земной станции. Китай планирует развернуть систему подвижной спутниковой связи нового поколения для предоставления услуг </w:t>
      </w:r>
      <w:r>
        <w:rPr>
          <w:rFonts w:eastAsia="SimSun"/>
          <w:lang w:val="ru-RU"/>
        </w:rPr>
        <w:t xml:space="preserve">на </w:t>
      </w:r>
      <w:r w:rsidRPr="00A07B12">
        <w:rPr>
          <w:rFonts w:eastAsia="SimSun"/>
          <w:lang w:val="ru-RU"/>
        </w:rPr>
        <w:t>глобальн</w:t>
      </w:r>
      <w:r>
        <w:rPr>
          <w:rFonts w:eastAsia="SimSun"/>
          <w:lang w:val="ru-RU"/>
        </w:rPr>
        <w:t>ом уровне</w:t>
      </w:r>
      <w:r w:rsidRPr="00A07B12">
        <w:rPr>
          <w:rFonts w:eastAsia="SimSun"/>
          <w:lang w:val="ru-RU"/>
        </w:rPr>
        <w:t xml:space="preserve"> в полосах частот 1,6/2,5 ГГц.</w:t>
      </w:r>
    </w:p>
    <w:p w:rsidR="00F50FAC" w:rsidRPr="00A07B12" w:rsidRDefault="00F50FAC" w:rsidP="00F50FAC">
      <w:pPr>
        <w:pStyle w:val="Heading2"/>
        <w:rPr>
          <w:rFonts w:eastAsia="SimSun"/>
          <w:lang w:val="ru-RU"/>
        </w:rPr>
      </w:pPr>
      <w:bookmarkStart w:id="6" w:name="_Toc115517905"/>
      <w:r w:rsidRPr="00A07B12">
        <w:rPr>
          <w:rFonts w:eastAsia="SimSun"/>
          <w:lang w:val="ru-RU"/>
        </w:rPr>
        <w:t>2.1</w:t>
      </w:r>
      <w:r w:rsidRPr="00A07B12">
        <w:rPr>
          <w:rFonts w:eastAsia="SimSun"/>
          <w:lang w:val="ru-RU"/>
        </w:rPr>
        <w:tab/>
      </w:r>
      <w:bookmarkEnd w:id="6"/>
      <w:r w:rsidRPr="00A07B12">
        <w:rPr>
          <w:rFonts w:eastAsia="SimSun"/>
          <w:lang w:val="ru-RU"/>
        </w:rPr>
        <w:t>Морская подвижная спутниковая служба</w:t>
      </w:r>
    </w:p>
    <w:p w:rsidR="00F50FAC" w:rsidRPr="00A07B12" w:rsidRDefault="00F50FAC" w:rsidP="00F50FAC">
      <w:pPr>
        <w:pStyle w:val="a0"/>
        <w:rPr>
          <w:rFonts w:eastAsia="SimSun"/>
          <w:lang w:val="ru-RU"/>
        </w:rPr>
      </w:pPr>
      <w:r w:rsidRPr="00A07B12">
        <w:rPr>
          <w:rFonts w:eastAsia="SimSun"/>
          <w:lang w:val="ru-RU"/>
        </w:rPr>
        <w:t xml:space="preserve">Система Inmarsat Fleet Broadband (FBB), основанная на стандартах IMT-2000, обеспечивает </w:t>
      </w:r>
      <w:r>
        <w:rPr>
          <w:rFonts w:eastAsia="SimSun"/>
          <w:lang w:val="ru-RU"/>
        </w:rPr>
        <w:t xml:space="preserve">на </w:t>
      </w:r>
      <w:r w:rsidRPr="00A07B12">
        <w:rPr>
          <w:rFonts w:eastAsia="SimSun"/>
          <w:lang w:val="ru-RU"/>
        </w:rPr>
        <w:t>глобальн</w:t>
      </w:r>
      <w:r>
        <w:rPr>
          <w:rFonts w:eastAsia="SimSun"/>
          <w:lang w:val="ru-RU"/>
        </w:rPr>
        <w:t>ом уровне</w:t>
      </w:r>
      <w:r w:rsidRPr="00A07B12">
        <w:rPr>
          <w:rFonts w:eastAsia="SimSun"/>
          <w:lang w:val="ru-RU"/>
        </w:rPr>
        <w:t xml:space="preserve"> одновременную широкополосную передачу голоса и данных, а также возможность передачи данных ISDN через компактную антенну. Система Inmarsat-C обеспечивает хранение и пересылку данных и телексов с использованием компактного недорогого оборудования.</w:t>
      </w:r>
    </w:p>
    <w:p w:rsidR="00F50FAC" w:rsidRPr="00A07B12" w:rsidRDefault="00F50FAC" w:rsidP="00F50FAC">
      <w:pPr>
        <w:pStyle w:val="Heading2"/>
        <w:rPr>
          <w:rFonts w:eastAsia="SimSun"/>
          <w:lang w:val="ru-RU"/>
        </w:rPr>
      </w:pPr>
      <w:bookmarkStart w:id="7" w:name="_Toc115517906"/>
      <w:r w:rsidRPr="00A07B12">
        <w:rPr>
          <w:rFonts w:eastAsia="SimSun"/>
          <w:lang w:val="ru-RU"/>
        </w:rPr>
        <w:t>2.2</w:t>
      </w:r>
      <w:r w:rsidRPr="00A07B12">
        <w:rPr>
          <w:rFonts w:eastAsia="SimSun"/>
          <w:lang w:val="ru-RU"/>
        </w:rPr>
        <w:tab/>
      </w:r>
      <w:bookmarkEnd w:id="7"/>
      <w:r w:rsidRPr="00A07B12">
        <w:rPr>
          <w:rFonts w:eastAsia="SimSun"/>
          <w:lang w:val="ru-RU"/>
        </w:rPr>
        <w:t>Воздушная подвижная спутниковая служба</w:t>
      </w:r>
    </w:p>
    <w:p w:rsidR="00F50FAC" w:rsidRPr="00A07B12" w:rsidRDefault="00F50FAC" w:rsidP="00F50FAC">
      <w:pPr>
        <w:pStyle w:val="a0"/>
        <w:rPr>
          <w:rFonts w:eastAsia="SimSun"/>
          <w:lang w:val="ru-RU"/>
        </w:rPr>
      </w:pPr>
      <w:r w:rsidRPr="00A07B12">
        <w:rPr>
          <w:rFonts w:eastAsia="SimSun"/>
          <w:lang w:val="ru-RU"/>
        </w:rPr>
        <w:t>Стандарты и рекомендуемая практика (SARP</w:t>
      </w:r>
      <w:r>
        <w:rPr>
          <w:rFonts w:eastAsia="SimSun"/>
          <w:lang w:val="en-US"/>
        </w:rPr>
        <w:t>s</w:t>
      </w:r>
      <w:r w:rsidRPr="00A07B12">
        <w:rPr>
          <w:rFonts w:eastAsia="SimSun"/>
          <w:lang w:val="ru-RU"/>
        </w:rPr>
        <w:t>) Международной организации гражданской авиации (ИКАО) для бортового оборудования воздушной подвижной спутниковой (R) службы (</w:t>
      </w:r>
      <w:r>
        <w:rPr>
          <w:rFonts w:eastAsia="SimSun"/>
          <w:lang w:val="ru-RU"/>
        </w:rPr>
        <w:t>ВПС</w:t>
      </w:r>
      <w:r w:rsidRPr="00A07B12">
        <w:rPr>
          <w:rFonts w:eastAsia="SimSun"/>
          <w:lang w:val="ru-RU"/>
        </w:rPr>
        <w:t>(R)</w:t>
      </w:r>
      <w:r>
        <w:rPr>
          <w:rFonts w:eastAsia="SimSun"/>
          <w:lang w:val="ru-RU"/>
        </w:rPr>
        <w:t>С</w:t>
      </w:r>
      <w:r w:rsidRPr="00A07B12">
        <w:rPr>
          <w:rFonts w:eastAsia="SimSun"/>
          <w:lang w:val="ru-RU"/>
        </w:rPr>
        <w:t>) опубликованы в Приложении 10 к Международной конвенции о гражданской авиации. В SARP</w:t>
      </w:r>
      <w:r>
        <w:rPr>
          <w:rFonts w:eastAsia="SimSun"/>
          <w:lang w:val="en-US"/>
        </w:rPr>
        <w:t>s</w:t>
      </w:r>
      <w:r w:rsidRPr="00A07B12">
        <w:rPr>
          <w:rFonts w:eastAsia="SimSun"/>
          <w:lang w:val="ru-RU"/>
        </w:rPr>
        <w:t xml:space="preserve"> входит требование приоритетной и преимущественной передачи сообщений безопасности перед всеми другими видами сообщений. Все системы, предоставляющие услуги </w:t>
      </w:r>
      <w:r>
        <w:rPr>
          <w:rFonts w:eastAsia="SimSun"/>
          <w:lang w:val="ru-RU"/>
        </w:rPr>
        <w:t>ВПС</w:t>
      </w:r>
      <w:r w:rsidRPr="00A07B12">
        <w:rPr>
          <w:rFonts w:eastAsia="SimSun"/>
          <w:lang w:val="ru-RU"/>
        </w:rPr>
        <w:t>(R)</w:t>
      </w:r>
      <w:proofErr w:type="gramStart"/>
      <w:r>
        <w:rPr>
          <w:rFonts w:eastAsia="SimSun"/>
          <w:lang w:val="ru-RU"/>
        </w:rPr>
        <w:t>С</w:t>
      </w:r>
      <w:proofErr w:type="gramEnd"/>
      <w:r w:rsidRPr="00A07B12">
        <w:rPr>
          <w:rFonts w:eastAsia="SimSun"/>
          <w:lang w:val="ru-RU"/>
        </w:rPr>
        <w:t xml:space="preserve"> международному сообществу гражданской авиации, должны соответствовать применимым SARP</w:t>
      </w:r>
      <w:r>
        <w:rPr>
          <w:rFonts w:eastAsia="SimSun"/>
          <w:lang w:val="en-US"/>
        </w:rPr>
        <w:t>s</w:t>
      </w:r>
      <w:r w:rsidRPr="00A07B12">
        <w:rPr>
          <w:rFonts w:eastAsia="SimSun"/>
          <w:lang w:val="ru-RU"/>
        </w:rPr>
        <w:t xml:space="preserve"> ИКАО.</w:t>
      </w:r>
    </w:p>
    <w:p w:rsidR="00F50FAC" w:rsidRPr="00A07B12" w:rsidRDefault="00F50FAC" w:rsidP="00F50FAC">
      <w:pPr>
        <w:pStyle w:val="a0"/>
        <w:rPr>
          <w:rFonts w:eastAsia="SimSun"/>
          <w:lang w:val="ru-RU"/>
        </w:rPr>
      </w:pPr>
      <w:r w:rsidRPr="00A07B12">
        <w:rPr>
          <w:rFonts w:eastAsia="SimSun"/>
          <w:lang w:val="ru-RU"/>
        </w:rPr>
        <w:t>Таким образом, системы воздушной спутниковой связи должны учитывать требования приоритета для безопасной эксплуатации воздушных судов, а бортовые радиоэлектронные системы – соответствовать строгим требованиям, предъявляемым к бортовым системам.</w:t>
      </w:r>
    </w:p>
    <w:p w:rsidR="00F50FAC" w:rsidRPr="00A07B12" w:rsidRDefault="00F50FAC" w:rsidP="00F50FAC">
      <w:pPr>
        <w:pStyle w:val="Heading2"/>
        <w:rPr>
          <w:rFonts w:eastAsia="SimSun"/>
          <w:lang w:val="ru-RU"/>
        </w:rPr>
      </w:pPr>
      <w:bookmarkStart w:id="8" w:name="_Toc115517907"/>
      <w:r w:rsidRPr="00A07B12">
        <w:rPr>
          <w:rFonts w:eastAsia="SimSun"/>
          <w:lang w:val="ru-RU"/>
        </w:rPr>
        <w:t>2.3</w:t>
      </w:r>
      <w:r w:rsidRPr="00A07B12">
        <w:rPr>
          <w:rFonts w:eastAsia="SimSun"/>
          <w:lang w:val="ru-RU"/>
        </w:rPr>
        <w:tab/>
      </w:r>
      <w:bookmarkEnd w:id="8"/>
      <w:r w:rsidRPr="00A07B12">
        <w:rPr>
          <w:rFonts w:eastAsia="SimSun"/>
          <w:lang w:val="ru-RU"/>
        </w:rPr>
        <w:t>Сухопутная подвижная спутниковая служба</w:t>
      </w:r>
    </w:p>
    <w:p w:rsidR="00F50FAC" w:rsidRPr="00A07B12" w:rsidRDefault="00F50FAC" w:rsidP="00F50FAC">
      <w:pPr>
        <w:pStyle w:val="a0"/>
        <w:rPr>
          <w:rFonts w:eastAsia="SimSun"/>
          <w:lang w:val="ru-RU"/>
        </w:rPr>
      </w:pPr>
      <w:r w:rsidRPr="00A07B12">
        <w:rPr>
          <w:rFonts w:eastAsia="SimSun"/>
          <w:lang w:val="ru-RU"/>
        </w:rPr>
        <w:t>Сухопутная подвижная спутниковая служба (СПСС) зарекомендовала себя как эффективное средство обеспечения надежной связи в отдаленных и малонаселенных районах как в качестве расширения наземных ОВЧ</w:t>
      </w:r>
      <w:r>
        <w:rPr>
          <w:rFonts w:eastAsia="SimSun"/>
          <w:lang w:val="ru-RU"/>
        </w:rPr>
        <w:t>-</w:t>
      </w:r>
      <w:r w:rsidRPr="00A07B12">
        <w:rPr>
          <w:rFonts w:eastAsia="SimSun"/>
          <w:lang w:val="ru-RU"/>
        </w:rPr>
        <w:t xml:space="preserve"> и УВЧ</w:t>
      </w:r>
      <w:r>
        <w:rPr>
          <w:rFonts w:eastAsia="SimSun"/>
          <w:lang w:val="ru-RU"/>
        </w:rPr>
        <w:t>-</w:t>
      </w:r>
      <w:r w:rsidRPr="00A07B12">
        <w:rPr>
          <w:rFonts w:eastAsia="SimSun"/>
          <w:lang w:val="ru-RU"/>
        </w:rPr>
        <w:t>сетей, так и в качестве замены ВЧ</w:t>
      </w:r>
      <w:r>
        <w:rPr>
          <w:rFonts w:eastAsia="SimSun"/>
          <w:lang w:val="ru-RU"/>
        </w:rPr>
        <w:t>-</w:t>
      </w:r>
      <w:r w:rsidRPr="00A07B12">
        <w:rPr>
          <w:rFonts w:eastAsia="SimSun"/>
          <w:lang w:val="ru-RU"/>
        </w:rPr>
        <w:t>сетей. Обязательной функцией системы Международной подвижной электросвязи</w:t>
      </w:r>
      <w:r>
        <w:rPr>
          <w:rFonts w:eastAsia="SimSun"/>
          <w:lang w:val="ru-RU"/>
        </w:rPr>
        <w:t xml:space="preserve"> – </w:t>
      </w:r>
      <w:r w:rsidRPr="00A07B12">
        <w:rPr>
          <w:rFonts w:eastAsia="SimSun"/>
          <w:lang w:val="ru-RU"/>
        </w:rPr>
        <w:t xml:space="preserve">2000 (IMT-2000) является поддержка всемирного </w:t>
      </w:r>
      <w:r w:rsidRPr="00A07B12">
        <w:rPr>
          <w:rFonts w:eastAsia="SimSun"/>
          <w:lang w:val="ru-RU"/>
        </w:rPr>
        <w:lastRenderedPageBreak/>
        <w:t>роуминга, а спутниковый компонент, определенный в Рекомендациях МСЭ-R M.687 и МСЭ-R M.818,</w:t>
      </w:r>
      <w:r>
        <w:rPr>
          <w:rFonts w:eastAsia="SimSun"/>
          <w:lang w:val="ru-RU"/>
        </w:rPr>
        <w:t> </w:t>
      </w:r>
      <w:r w:rsidRPr="00A07B12">
        <w:rPr>
          <w:rFonts w:eastAsia="SimSun"/>
          <w:lang w:val="ru-RU"/>
        </w:rPr>
        <w:t>– один из важнейших компонентов, обеспечивающих возможности IMT-2000. Взаимодействие системы подвижной спутниковой связи с наземной системой может способствовать повышению удобства для пользователей не только IMT-2000, но и СПСС в целом.</w:t>
      </w:r>
    </w:p>
    <w:p w:rsidR="00F50FAC" w:rsidRPr="00A07B12" w:rsidRDefault="00F50FAC" w:rsidP="00F50FAC">
      <w:pPr>
        <w:pStyle w:val="Heading2"/>
        <w:rPr>
          <w:rFonts w:eastAsia="SimSun"/>
          <w:lang w:val="ru-RU"/>
        </w:rPr>
      </w:pPr>
      <w:bookmarkStart w:id="9" w:name="_Toc115517908"/>
      <w:r w:rsidRPr="00A07B12">
        <w:rPr>
          <w:rFonts w:eastAsia="SimSun"/>
          <w:lang w:val="ru-RU"/>
        </w:rPr>
        <w:t>2.4</w:t>
      </w:r>
      <w:r w:rsidRPr="00A07B12">
        <w:rPr>
          <w:rFonts w:eastAsia="SimSun"/>
          <w:lang w:val="ru-RU"/>
        </w:rPr>
        <w:tab/>
      </w:r>
      <w:bookmarkEnd w:id="9"/>
      <w:r w:rsidRPr="00A07B12">
        <w:rPr>
          <w:rFonts w:eastAsia="SimSun"/>
          <w:lang w:val="ru-RU"/>
        </w:rPr>
        <w:t xml:space="preserve">Служба </w:t>
      </w:r>
      <w:r>
        <w:rPr>
          <w:rFonts w:eastAsia="SimSun"/>
          <w:lang w:val="ru-RU"/>
        </w:rPr>
        <w:t xml:space="preserve">для случаев </w:t>
      </w:r>
      <w:r w:rsidRPr="00A07B12">
        <w:rPr>
          <w:rFonts w:eastAsia="SimSun"/>
          <w:lang w:val="ru-RU"/>
        </w:rPr>
        <w:t xml:space="preserve">бедствия и </w:t>
      </w:r>
      <w:r>
        <w:rPr>
          <w:rFonts w:eastAsia="SimSun"/>
          <w:lang w:val="ru-RU"/>
        </w:rPr>
        <w:t xml:space="preserve">обеспечения </w:t>
      </w:r>
      <w:r w:rsidRPr="00A07B12">
        <w:rPr>
          <w:rFonts w:eastAsia="SimSun"/>
          <w:lang w:val="ru-RU"/>
        </w:rPr>
        <w:t>безопасности</w:t>
      </w:r>
    </w:p>
    <w:p w:rsidR="00F50FAC" w:rsidRPr="00A07B12" w:rsidRDefault="00F50FAC" w:rsidP="00F50FAC">
      <w:pPr>
        <w:pStyle w:val="a0"/>
        <w:rPr>
          <w:rFonts w:eastAsia="SimSun"/>
          <w:lang w:val="ru-RU"/>
        </w:rPr>
      </w:pPr>
      <w:r w:rsidRPr="00A07B12">
        <w:rPr>
          <w:rFonts w:eastAsia="SimSun"/>
          <w:lang w:val="ru-RU"/>
        </w:rPr>
        <w:t>В таблицах 1</w:t>
      </w:r>
      <w:r>
        <w:rPr>
          <w:rFonts w:eastAsia="SimSun"/>
          <w:lang w:val="ru-RU"/>
        </w:rPr>
        <w:t>–</w:t>
      </w:r>
      <w:r w:rsidRPr="00A07B12">
        <w:rPr>
          <w:rFonts w:eastAsia="SimSun"/>
          <w:lang w:val="ru-RU"/>
        </w:rPr>
        <w:t xml:space="preserve">3 представлены типовые технические характеристики </w:t>
      </w:r>
      <w:r>
        <w:rPr>
          <w:rFonts w:eastAsia="SimSun"/>
          <w:lang w:val="ru-RU"/>
        </w:rPr>
        <w:t xml:space="preserve">служебных </w:t>
      </w:r>
      <w:r w:rsidRPr="00A07B12">
        <w:rPr>
          <w:rFonts w:eastAsia="SimSun"/>
          <w:lang w:val="ru-RU"/>
        </w:rPr>
        <w:t>линий отдельных сетей ПСС, в которых используются космические станции на ГСО.</w:t>
      </w:r>
    </w:p>
    <w:p w:rsidR="00F50FAC" w:rsidRPr="00A07B12" w:rsidRDefault="00F50FAC" w:rsidP="00F50FAC">
      <w:pPr>
        <w:pStyle w:val="TableNo"/>
        <w:rPr>
          <w:rFonts w:eastAsia="SimSun"/>
          <w:lang w:val="ru-RU"/>
        </w:rPr>
        <w:sectPr w:rsidR="00F50FAC" w:rsidRPr="00A07B12" w:rsidSect="00F50FAC">
          <w:headerReference w:type="even" r:id="rId14"/>
          <w:headerReference w:type="default" r:id="rId15"/>
          <w:footerReference w:type="default" r:id="rId16"/>
          <w:headerReference w:type="first" r:id="rId17"/>
          <w:footerReference w:type="first" r:id="rId18"/>
          <w:pgSz w:w="11907" w:h="16834" w:code="9"/>
          <w:pgMar w:top="1418" w:right="1134" w:bottom="1134" w:left="1134" w:header="720" w:footer="482" w:gutter="0"/>
          <w:paperSrc w:first="15" w:other="15"/>
          <w:pgNumType w:start="1"/>
          <w:cols w:space="720"/>
          <w:titlePg/>
        </w:sectPr>
      </w:pPr>
    </w:p>
    <w:p w:rsidR="00F50FAC" w:rsidRPr="00A07B12" w:rsidRDefault="00F50FAC" w:rsidP="00F50FAC">
      <w:pPr>
        <w:pStyle w:val="TableNo"/>
        <w:rPr>
          <w:rFonts w:eastAsia="SimSun"/>
          <w:lang w:val="ru-RU"/>
        </w:rPr>
      </w:pPr>
      <w:r w:rsidRPr="00A07B12">
        <w:rPr>
          <w:rFonts w:eastAsia="SimSun"/>
          <w:lang w:val="ru-RU"/>
        </w:rPr>
        <w:lastRenderedPageBreak/>
        <w:t>ТАБЛИЦА 1a</w:t>
      </w:r>
    </w:p>
    <w:p w:rsidR="00F50FAC" w:rsidRPr="00A07B12" w:rsidRDefault="00F50FAC" w:rsidP="00F50FAC">
      <w:pPr>
        <w:pStyle w:val="Tabletitle"/>
        <w:rPr>
          <w:rFonts w:eastAsia="SimSun"/>
          <w:lang w:val="ru-RU"/>
        </w:rPr>
      </w:pPr>
      <w:r w:rsidRPr="00A07B12">
        <w:rPr>
          <w:rFonts w:eastAsia="SimSun"/>
          <w:lang w:val="ru-RU"/>
        </w:rPr>
        <w:t xml:space="preserve">Технические характеристики систем ГСО подвижной спутниковой службы (обратная </w:t>
      </w:r>
      <w:r>
        <w:rPr>
          <w:rFonts w:eastAsia="SimSun"/>
          <w:lang w:val="ru-RU"/>
        </w:rPr>
        <w:t xml:space="preserve">служебная </w:t>
      </w:r>
      <w:r w:rsidRPr="00A07B12">
        <w:rPr>
          <w:rFonts w:eastAsia="SimSun"/>
          <w:lang w:val="ru-RU"/>
        </w:rPr>
        <w:t>линия)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6"/>
        <w:gridCol w:w="1299"/>
        <w:gridCol w:w="1299"/>
        <w:gridCol w:w="1694"/>
        <w:gridCol w:w="1694"/>
        <w:gridCol w:w="1299"/>
        <w:gridCol w:w="1299"/>
        <w:gridCol w:w="1299"/>
        <w:gridCol w:w="1299"/>
      </w:tblGrid>
      <w:tr w:rsidR="00F50FAC" w:rsidRPr="00420284" w:rsidTr="00212F21">
        <w:trPr>
          <w:cantSplit/>
          <w:jc w:val="center"/>
        </w:trPr>
        <w:tc>
          <w:tcPr>
            <w:tcW w:w="0" w:type="auto"/>
            <w:vMerge w:val="restart"/>
            <w:tcBorders>
              <w:tl2br w:val="single" w:sz="2" w:space="0" w:color="auto"/>
            </w:tcBorders>
            <w:vAlign w:val="center"/>
          </w:tcPr>
          <w:p w:rsidR="00F50FAC" w:rsidRPr="00420284" w:rsidRDefault="00F50FAC" w:rsidP="00212F21">
            <w:pPr>
              <w:pStyle w:val="Tablehead"/>
              <w:jc w:val="right"/>
              <w:rPr>
                <w:rFonts w:eastAsia="SimSun"/>
                <w:sz w:val="18"/>
                <w:szCs w:val="18"/>
                <w:lang w:val="ru-RU"/>
              </w:rPr>
            </w:pPr>
            <w:r w:rsidRPr="00420284">
              <w:rPr>
                <w:rFonts w:eastAsia="SimSun"/>
                <w:sz w:val="18"/>
                <w:szCs w:val="18"/>
                <w:lang w:val="ru-RU"/>
              </w:rPr>
              <w:t>Система</w:t>
            </w:r>
          </w:p>
          <w:p w:rsidR="00F50FAC" w:rsidRPr="00420284" w:rsidRDefault="00F50FAC" w:rsidP="00212F21">
            <w:pPr>
              <w:pStyle w:val="Tablehead"/>
              <w:jc w:val="left"/>
              <w:rPr>
                <w:rFonts w:eastAsia="SimSun"/>
                <w:sz w:val="18"/>
                <w:szCs w:val="18"/>
                <w:lang w:val="ru-RU"/>
              </w:rPr>
            </w:pPr>
            <w:r w:rsidRPr="00420284">
              <w:rPr>
                <w:rFonts w:eastAsia="SimSun"/>
                <w:sz w:val="18"/>
                <w:szCs w:val="18"/>
                <w:lang w:val="ru-RU"/>
              </w:rPr>
              <w:t>Параметр</w:t>
            </w:r>
          </w:p>
        </w:tc>
        <w:tc>
          <w:tcPr>
            <w:tcW w:w="0" w:type="auto"/>
            <w:gridSpan w:val="8"/>
          </w:tcPr>
          <w:p w:rsidR="00F50FAC" w:rsidRPr="00420284" w:rsidRDefault="00F50FAC" w:rsidP="00212F21">
            <w:pPr>
              <w:pStyle w:val="Tablehead"/>
              <w:rPr>
                <w:rFonts w:eastAsia="SimSun"/>
                <w:sz w:val="18"/>
                <w:szCs w:val="18"/>
                <w:lang w:val="ru-RU"/>
              </w:rPr>
            </w:pPr>
            <w:r w:rsidRPr="00420284">
              <w:rPr>
                <w:rFonts w:eastAsia="SimSun"/>
                <w:sz w:val="18"/>
                <w:szCs w:val="18"/>
                <w:lang w:val="ru-RU"/>
              </w:rPr>
              <w:t>ГСО</w:t>
            </w:r>
          </w:p>
        </w:tc>
      </w:tr>
      <w:tr w:rsidR="00F50FAC" w:rsidRPr="00420284" w:rsidTr="00212F21">
        <w:trPr>
          <w:cantSplit/>
          <w:jc w:val="center"/>
        </w:trPr>
        <w:tc>
          <w:tcPr>
            <w:tcW w:w="0" w:type="auto"/>
            <w:vMerge/>
            <w:tcBorders>
              <w:bottom w:val="single" w:sz="4" w:space="0" w:color="auto"/>
            </w:tcBorders>
          </w:tcPr>
          <w:p w:rsidR="00F50FAC" w:rsidRPr="00420284" w:rsidRDefault="00F50FAC" w:rsidP="00212F21">
            <w:pPr>
              <w:pStyle w:val="Tablehead"/>
              <w:rPr>
                <w:rFonts w:eastAsia="SimSun"/>
                <w:sz w:val="18"/>
                <w:szCs w:val="18"/>
                <w:lang w:val="ru-RU"/>
              </w:rPr>
            </w:pPr>
          </w:p>
        </w:tc>
        <w:tc>
          <w:tcPr>
            <w:tcW w:w="0" w:type="auto"/>
            <w:tcBorders>
              <w:bottom w:val="single" w:sz="4" w:space="0" w:color="auto"/>
            </w:tcBorders>
          </w:tcPr>
          <w:p w:rsidR="00F50FAC" w:rsidRPr="00420284" w:rsidRDefault="00F50FAC" w:rsidP="00212F21">
            <w:pPr>
              <w:pStyle w:val="Tablehead"/>
              <w:rPr>
                <w:rFonts w:eastAsia="SimSun"/>
                <w:sz w:val="18"/>
                <w:szCs w:val="18"/>
                <w:lang w:val="ru-RU"/>
              </w:rPr>
            </w:pPr>
            <w:r w:rsidRPr="00420284">
              <w:rPr>
                <w:rFonts w:eastAsia="SimSun"/>
                <w:sz w:val="18"/>
                <w:szCs w:val="18"/>
                <w:lang w:val="ru-RU"/>
              </w:rPr>
              <w:t>A</w:t>
            </w:r>
          </w:p>
        </w:tc>
        <w:tc>
          <w:tcPr>
            <w:tcW w:w="0" w:type="auto"/>
            <w:tcBorders>
              <w:bottom w:val="single" w:sz="4" w:space="0" w:color="auto"/>
            </w:tcBorders>
          </w:tcPr>
          <w:p w:rsidR="00F50FAC" w:rsidRPr="00420284" w:rsidRDefault="00F50FAC" w:rsidP="00212F21">
            <w:pPr>
              <w:pStyle w:val="Tablehead"/>
              <w:rPr>
                <w:rFonts w:eastAsia="SimSun"/>
                <w:sz w:val="18"/>
                <w:szCs w:val="18"/>
                <w:lang w:val="ru-RU"/>
              </w:rPr>
            </w:pPr>
            <w:r w:rsidRPr="00420284">
              <w:rPr>
                <w:rFonts w:eastAsia="SimSun"/>
                <w:sz w:val="18"/>
                <w:szCs w:val="18"/>
                <w:lang w:val="ru-RU"/>
              </w:rPr>
              <w:t>B</w:t>
            </w:r>
          </w:p>
        </w:tc>
        <w:tc>
          <w:tcPr>
            <w:tcW w:w="0" w:type="auto"/>
            <w:tcBorders>
              <w:bottom w:val="single" w:sz="4" w:space="0" w:color="auto"/>
            </w:tcBorders>
          </w:tcPr>
          <w:p w:rsidR="00F50FAC" w:rsidRPr="00420284" w:rsidRDefault="00F50FAC" w:rsidP="00212F21">
            <w:pPr>
              <w:pStyle w:val="Tablehead"/>
              <w:rPr>
                <w:rFonts w:eastAsia="SimSun"/>
                <w:sz w:val="18"/>
                <w:szCs w:val="18"/>
                <w:lang w:val="ru-RU"/>
              </w:rPr>
            </w:pPr>
            <w:r w:rsidRPr="00420284">
              <w:rPr>
                <w:rFonts w:eastAsia="SimSun"/>
                <w:sz w:val="18"/>
                <w:szCs w:val="18"/>
                <w:lang w:val="ru-RU"/>
              </w:rPr>
              <w:t>C</w:t>
            </w:r>
          </w:p>
        </w:tc>
        <w:tc>
          <w:tcPr>
            <w:tcW w:w="0" w:type="auto"/>
            <w:tcBorders>
              <w:bottom w:val="single" w:sz="4" w:space="0" w:color="auto"/>
            </w:tcBorders>
          </w:tcPr>
          <w:p w:rsidR="00F50FAC" w:rsidRPr="00420284" w:rsidRDefault="00F50FAC" w:rsidP="00212F21">
            <w:pPr>
              <w:pStyle w:val="Tablehead"/>
              <w:rPr>
                <w:rFonts w:eastAsia="SimSun"/>
                <w:sz w:val="18"/>
                <w:szCs w:val="18"/>
                <w:lang w:val="ru-RU"/>
              </w:rPr>
            </w:pPr>
            <w:r w:rsidRPr="00420284">
              <w:rPr>
                <w:rFonts w:eastAsia="SimSun"/>
                <w:sz w:val="18"/>
                <w:szCs w:val="18"/>
                <w:lang w:val="ru-RU"/>
              </w:rPr>
              <w:t>D</w:t>
            </w:r>
          </w:p>
        </w:tc>
        <w:tc>
          <w:tcPr>
            <w:tcW w:w="0" w:type="auto"/>
            <w:tcBorders>
              <w:bottom w:val="single" w:sz="4" w:space="0" w:color="auto"/>
            </w:tcBorders>
          </w:tcPr>
          <w:p w:rsidR="00F50FAC" w:rsidRPr="00420284" w:rsidRDefault="00F50FAC" w:rsidP="00212F21">
            <w:pPr>
              <w:pStyle w:val="Tablehead"/>
              <w:rPr>
                <w:rFonts w:eastAsia="SimSun"/>
                <w:sz w:val="18"/>
                <w:szCs w:val="18"/>
                <w:lang w:val="ru-RU"/>
              </w:rPr>
            </w:pPr>
            <w:r w:rsidRPr="00420284">
              <w:rPr>
                <w:rFonts w:eastAsia="SimSun"/>
                <w:sz w:val="18"/>
                <w:szCs w:val="18"/>
                <w:lang w:val="ru-RU"/>
              </w:rPr>
              <w:t>E</w:t>
            </w:r>
          </w:p>
        </w:tc>
        <w:tc>
          <w:tcPr>
            <w:tcW w:w="0" w:type="auto"/>
            <w:tcBorders>
              <w:bottom w:val="single" w:sz="4" w:space="0" w:color="auto"/>
            </w:tcBorders>
          </w:tcPr>
          <w:p w:rsidR="00F50FAC" w:rsidRPr="00420284" w:rsidRDefault="00F50FAC" w:rsidP="00212F21">
            <w:pPr>
              <w:pStyle w:val="Tablehead"/>
              <w:rPr>
                <w:rFonts w:eastAsia="SimSun"/>
                <w:sz w:val="18"/>
                <w:szCs w:val="18"/>
                <w:lang w:val="ru-RU"/>
              </w:rPr>
            </w:pPr>
            <w:r w:rsidRPr="00420284">
              <w:rPr>
                <w:rFonts w:eastAsia="SimSun"/>
                <w:sz w:val="18"/>
                <w:szCs w:val="18"/>
                <w:lang w:val="ru-RU"/>
              </w:rPr>
              <w:t>F</w:t>
            </w:r>
          </w:p>
        </w:tc>
        <w:tc>
          <w:tcPr>
            <w:tcW w:w="0" w:type="auto"/>
            <w:tcBorders>
              <w:bottom w:val="single" w:sz="4" w:space="0" w:color="auto"/>
            </w:tcBorders>
          </w:tcPr>
          <w:p w:rsidR="00F50FAC" w:rsidRPr="00420284" w:rsidRDefault="00F50FAC" w:rsidP="00212F21">
            <w:pPr>
              <w:pStyle w:val="Tablehead"/>
              <w:rPr>
                <w:rFonts w:eastAsia="SimSun"/>
                <w:sz w:val="18"/>
                <w:szCs w:val="18"/>
                <w:lang w:val="ru-RU"/>
              </w:rPr>
            </w:pPr>
            <w:r w:rsidRPr="00420284">
              <w:rPr>
                <w:rFonts w:eastAsia="SimSun" w:hint="eastAsia"/>
                <w:sz w:val="18"/>
                <w:szCs w:val="18"/>
                <w:lang w:val="ru-RU"/>
              </w:rPr>
              <w:t>G</w:t>
            </w:r>
          </w:p>
        </w:tc>
        <w:tc>
          <w:tcPr>
            <w:tcW w:w="0" w:type="auto"/>
            <w:tcBorders>
              <w:bottom w:val="single" w:sz="4" w:space="0" w:color="auto"/>
            </w:tcBorders>
          </w:tcPr>
          <w:p w:rsidR="00F50FAC" w:rsidRPr="00420284" w:rsidRDefault="00F50FAC" w:rsidP="00212F21">
            <w:pPr>
              <w:pStyle w:val="Tablehead"/>
              <w:rPr>
                <w:rFonts w:eastAsia="SimSun"/>
                <w:sz w:val="18"/>
                <w:szCs w:val="18"/>
                <w:lang w:val="ru-RU"/>
              </w:rPr>
            </w:pPr>
            <w:r w:rsidRPr="00420284">
              <w:rPr>
                <w:rFonts w:eastAsia="SimSun" w:hint="eastAsia"/>
                <w:sz w:val="18"/>
                <w:szCs w:val="18"/>
                <w:lang w:val="ru-RU"/>
              </w:rPr>
              <w:t>H</w:t>
            </w:r>
          </w:p>
        </w:tc>
      </w:tr>
      <w:tr w:rsidR="00F50FAC" w:rsidRPr="00420284" w:rsidTr="00212F21">
        <w:trPr>
          <w:cantSplit/>
          <w:jc w:val="center"/>
        </w:trPr>
        <w:tc>
          <w:tcPr>
            <w:tcW w:w="0" w:type="auto"/>
            <w:gridSpan w:val="7"/>
            <w:tcBorders>
              <w:right w:val="nil"/>
            </w:tcBorders>
          </w:tcPr>
          <w:p w:rsidR="00F50FAC" w:rsidRPr="00420284" w:rsidRDefault="00F50FAC" w:rsidP="00207714">
            <w:pPr>
              <w:pStyle w:val="Tabletext"/>
              <w:jc w:val="left"/>
              <w:rPr>
                <w:rFonts w:eastAsia="SimSun"/>
                <w:i/>
                <w:iCs/>
                <w:sz w:val="18"/>
                <w:szCs w:val="18"/>
                <w:lang w:val="ru-RU"/>
              </w:rPr>
            </w:pPr>
            <w:r w:rsidRPr="00420284">
              <w:rPr>
                <w:rFonts w:eastAsia="SimSun"/>
                <w:i/>
                <w:iCs/>
                <w:sz w:val="18"/>
                <w:szCs w:val="18"/>
                <w:lang w:val="ru-RU"/>
              </w:rPr>
              <w:t>Поляризация</w:t>
            </w:r>
          </w:p>
        </w:tc>
        <w:tc>
          <w:tcPr>
            <w:tcW w:w="0" w:type="auto"/>
            <w:tcBorders>
              <w:left w:val="nil"/>
              <w:right w:val="nil"/>
            </w:tcBorders>
          </w:tcPr>
          <w:p w:rsidR="00F50FAC" w:rsidRPr="00420284" w:rsidRDefault="00F50FAC" w:rsidP="00212F21">
            <w:pPr>
              <w:pStyle w:val="Tabletext"/>
              <w:rPr>
                <w:rFonts w:eastAsia="SimSun"/>
                <w:sz w:val="18"/>
                <w:szCs w:val="18"/>
                <w:lang w:val="ru-RU"/>
              </w:rPr>
            </w:pPr>
          </w:p>
        </w:tc>
        <w:tc>
          <w:tcPr>
            <w:tcW w:w="0" w:type="auto"/>
            <w:tcBorders>
              <w:left w:val="nil"/>
            </w:tcBorders>
          </w:tcPr>
          <w:p w:rsidR="00F50FAC" w:rsidRPr="00420284" w:rsidRDefault="00F50FAC" w:rsidP="00212F21">
            <w:pPr>
              <w:pStyle w:val="Tabletext"/>
              <w:rPr>
                <w:rFonts w:eastAsia="SimSun"/>
                <w:sz w:val="18"/>
                <w:szCs w:val="18"/>
                <w:lang w:val="ru-RU"/>
              </w:rPr>
            </w:pPr>
          </w:p>
        </w:tc>
      </w:tr>
      <w:tr w:rsidR="00F50FAC" w:rsidRPr="00420284" w:rsidTr="00212F21">
        <w:trPr>
          <w:cantSplit/>
          <w:jc w:val="center"/>
        </w:trPr>
        <w:tc>
          <w:tcPr>
            <w:tcW w:w="0" w:type="auto"/>
          </w:tcPr>
          <w:p w:rsidR="00F50FAC" w:rsidRPr="00420284" w:rsidRDefault="00F50FAC" w:rsidP="00207714">
            <w:pPr>
              <w:pStyle w:val="Tabletext"/>
              <w:jc w:val="left"/>
              <w:rPr>
                <w:rFonts w:eastAsia="SimSun"/>
                <w:sz w:val="18"/>
                <w:szCs w:val="18"/>
                <w:lang w:val="ru-RU"/>
              </w:rPr>
            </w:pPr>
            <w:r w:rsidRPr="00420284">
              <w:rPr>
                <w:rFonts w:eastAsia="SimSun"/>
                <w:sz w:val="18"/>
                <w:szCs w:val="18"/>
                <w:lang w:val="ru-RU"/>
              </w:rPr>
              <w:t>Фидерная линия</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Линейная</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Линейная</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Линейная</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Линейная</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Круговая</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Линейная</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Круговая</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Круговая</w:t>
            </w:r>
          </w:p>
        </w:tc>
      </w:tr>
      <w:tr w:rsidR="00F50FAC" w:rsidRPr="00420284" w:rsidTr="00212F21">
        <w:trPr>
          <w:cantSplit/>
          <w:jc w:val="center"/>
        </w:trPr>
        <w:tc>
          <w:tcPr>
            <w:tcW w:w="0" w:type="auto"/>
          </w:tcPr>
          <w:p w:rsidR="00F50FAC" w:rsidRPr="00420284" w:rsidRDefault="00F50FAC" w:rsidP="00207714">
            <w:pPr>
              <w:pStyle w:val="Tabletext"/>
              <w:jc w:val="left"/>
              <w:rPr>
                <w:rFonts w:eastAsia="SimSun"/>
                <w:sz w:val="18"/>
                <w:szCs w:val="18"/>
                <w:lang w:val="ru-RU"/>
              </w:rPr>
            </w:pPr>
            <w:r>
              <w:rPr>
                <w:rFonts w:eastAsia="SimSun"/>
                <w:sz w:val="18"/>
                <w:szCs w:val="18"/>
                <w:lang w:val="ru-RU"/>
              </w:rPr>
              <w:t>Служебная линия</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ПСКП</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ПСКП</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ПСКП</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ПСКП</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ПСКП</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Круговая</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ЛСКП</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ЛСКП</w:t>
            </w:r>
          </w:p>
        </w:tc>
      </w:tr>
      <w:tr w:rsidR="00F50FAC" w:rsidRPr="00420284" w:rsidTr="00212F21">
        <w:trPr>
          <w:cantSplit/>
          <w:jc w:val="center"/>
        </w:trPr>
        <w:tc>
          <w:tcPr>
            <w:tcW w:w="0" w:type="auto"/>
            <w:tcBorders>
              <w:bottom w:val="single" w:sz="4" w:space="0" w:color="auto"/>
            </w:tcBorders>
          </w:tcPr>
          <w:p w:rsidR="00F50FAC" w:rsidRPr="00420284" w:rsidRDefault="00F50FAC" w:rsidP="00207714">
            <w:pPr>
              <w:pStyle w:val="Tabletext"/>
              <w:jc w:val="left"/>
              <w:rPr>
                <w:rFonts w:eastAsia="SimSun"/>
                <w:iCs/>
                <w:sz w:val="18"/>
                <w:szCs w:val="18"/>
                <w:lang w:val="ru-RU"/>
              </w:rPr>
            </w:pPr>
            <w:r w:rsidRPr="00420284">
              <w:rPr>
                <w:rFonts w:eastAsia="SimSun"/>
                <w:iCs/>
                <w:sz w:val="18"/>
                <w:szCs w:val="18"/>
                <w:lang w:val="ru-RU"/>
              </w:rPr>
              <w:t>Направление передачи</w:t>
            </w:r>
          </w:p>
        </w:tc>
        <w:tc>
          <w:tcPr>
            <w:tcW w:w="0" w:type="auto"/>
            <w:tcBorders>
              <w:bottom w:val="single" w:sz="4" w:space="0" w:color="auto"/>
            </w:tcBorders>
          </w:tcPr>
          <w:p w:rsidR="00F50FAC" w:rsidRPr="00420284" w:rsidRDefault="00207714" w:rsidP="00212F21">
            <w:pPr>
              <w:pStyle w:val="Tabletext"/>
              <w:jc w:val="center"/>
              <w:rPr>
                <w:rFonts w:eastAsia="SimSun"/>
                <w:sz w:val="18"/>
                <w:szCs w:val="18"/>
                <w:lang w:val="ru-RU"/>
              </w:rPr>
            </w:pPr>
            <w:r>
              <w:rPr>
                <w:rFonts w:eastAsia="SimSun"/>
                <w:sz w:val="18"/>
                <w:szCs w:val="18"/>
                <w:lang w:val="ru-RU"/>
              </w:rPr>
              <w:t>Земля-космос</w:t>
            </w:r>
          </w:p>
        </w:tc>
        <w:tc>
          <w:tcPr>
            <w:tcW w:w="0" w:type="auto"/>
            <w:tcBorders>
              <w:bottom w:val="single" w:sz="4" w:space="0" w:color="auto"/>
            </w:tcBorders>
          </w:tcPr>
          <w:p w:rsidR="00F50FAC" w:rsidRPr="00420284" w:rsidRDefault="00207714" w:rsidP="00212F21">
            <w:pPr>
              <w:pStyle w:val="Tabletext"/>
              <w:jc w:val="center"/>
              <w:rPr>
                <w:rFonts w:eastAsia="SimSun"/>
                <w:sz w:val="18"/>
                <w:szCs w:val="18"/>
                <w:lang w:val="ru-RU"/>
              </w:rPr>
            </w:pPr>
            <w:r>
              <w:rPr>
                <w:rFonts w:eastAsia="SimSun"/>
                <w:sz w:val="18"/>
                <w:szCs w:val="18"/>
                <w:lang w:val="ru-RU"/>
              </w:rPr>
              <w:t>Земля-космос</w:t>
            </w:r>
          </w:p>
        </w:tc>
        <w:tc>
          <w:tcPr>
            <w:tcW w:w="0" w:type="auto"/>
            <w:tcBorders>
              <w:bottom w:val="single" w:sz="4" w:space="0" w:color="auto"/>
            </w:tcBorders>
          </w:tcPr>
          <w:p w:rsidR="00F50FAC" w:rsidRPr="00420284" w:rsidRDefault="00207714" w:rsidP="00212F21">
            <w:pPr>
              <w:pStyle w:val="Tabletext"/>
              <w:jc w:val="center"/>
              <w:rPr>
                <w:rFonts w:eastAsia="SimSun"/>
                <w:sz w:val="18"/>
                <w:szCs w:val="18"/>
                <w:lang w:val="ru-RU"/>
              </w:rPr>
            </w:pPr>
            <w:r>
              <w:rPr>
                <w:rFonts w:eastAsia="SimSun"/>
                <w:sz w:val="18"/>
                <w:szCs w:val="18"/>
                <w:lang w:val="ru-RU"/>
              </w:rPr>
              <w:t>Земля-космос</w:t>
            </w:r>
          </w:p>
        </w:tc>
        <w:tc>
          <w:tcPr>
            <w:tcW w:w="0" w:type="auto"/>
            <w:tcBorders>
              <w:bottom w:val="single" w:sz="4" w:space="0" w:color="auto"/>
            </w:tcBorders>
          </w:tcPr>
          <w:p w:rsidR="00F50FAC" w:rsidRPr="00420284" w:rsidRDefault="00207714" w:rsidP="00212F21">
            <w:pPr>
              <w:pStyle w:val="Tabletext"/>
              <w:jc w:val="center"/>
              <w:rPr>
                <w:rFonts w:eastAsia="SimSun"/>
                <w:sz w:val="18"/>
                <w:szCs w:val="18"/>
                <w:lang w:val="ru-RU"/>
              </w:rPr>
            </w:pPr>
            <w:r>
              <w:rPr>
                <w:rFonts w:eastAsia="SimSun"/>
                <w:sz w:val="18"/>
                <w:szCs w:val="18"/>
                <w:lang w:val="ru-RU"/>
              </w:rPr>
              <w:t>Земля-космос</w:t>
            </w:r>
          </w:p>
        </w:tc>
        <w:tc>
          <w:tcPr>
            <w:tcW w:w="0" w:type="auto"/>
            <w:tcBorders>
              <w:bottom w:val="single" w:sz="4" w:space="0" w:color="auto"/>
            </w:tcBorders>
          </w:tcPr>
          <w:p w:rsidR="00F50FAC" w:rsidRPr="00420284" w:rsidRDefault="00207714" w:rsidP="00212F21">
            <w:pPr>
              <w:pStyle w:val="Tabletext"/>
              <w:jc w:val="center"/>
              <w:rPr>
                <w:rFonts w:eastAsia="SimSun"/>
                <w:sz w:val="18"/>
                <w:szCs w:val="18"/>
                <w:lang w:val="ru-RU"/>
              </w:rPr>
            </w:pPr>
            <w:r>
              <w:rPr>
                <w:rFonts w:eastAsia="SimSun"/>
                <w:sz w:val="18"/>
                <w:szCs w:val="18"/>
                <w:lang w:val="ru-RU"/>
              </w:rPr>
              <w:t>Земля-космос</w:t>
            </w:r>
          </w:p>
        </w:tc>
        <w:tc>
          <w:tcPr>
            <w:tcW w:w="0" w:type="auto"/>
            <w:tcBorders>
              <w:bottom w:val="single" w:sz="4" w:space="0" w:color="auto"/>
            </w:tcBorders>
          </w:tcPr>
          <w:p w:rsidR="00F50FAC" w:rsidRPr="00420284" w:rsidRDefault="00207714" w:rsidP="00212F21">
            <w:pPr>
              <w:pStyle w:val="Tabletext"/>
              <w:jc w:val="center"/>
              <w:rPr>
                <w:rFonts w:eastAsia="SimSun"/>
                <w:sz w:val="18"/>
                <w:szCs w:val="18"/>
                <w:lang w:val="ru-RU"/>
              </w:rPr>
            </w:pPr>
            <w:r>
              <w:rPr>
                <w:rFonts w:eastAsia="SimSun"/>
                <w:sz w:val="18"/>
                <w:szCs w:val="18"/>
                <w:lang w:val="ru-RU"/>
              </w:rPr>
              <w:t>Земля-космос</w:t>
            </w:r>
          </w:p>
        </w:tc>
        <w:tc>
          <w:tcPr>
            <w:tcW w:w="0" w:type="auto"/>
            <w:tcBorders>
              <w:bottom w:val="single" w:sz="4" w:space="0" w:color="auto"/>
            </w:tcBorders>
          </w:tcPr>
          <w:p w:rsidR="00F50FAC" w:rsidRPr="00420284" w:rsidRDefault="00207714" w:rsidP="00212F21">
            <w:pPr>
              <w:pStyle w:val="Tabletext"/>
              <w:jc w:val="center"/>
              <w:rPr>
                <w:rFonts w:eastAsia="SimSun"/>
                <w:sz w:val="18"/>
                <w:szCs w:val="18"/>
                <w:lang w:val="ru-RU"/>
              </w:rPr>
            </w:pPr>
            <w:r>
              <w:rPr>
                <w:rFonts w:eastAsia="SimSun"/>
                <w:sz w:val="18"/>
                <w:szCs w:val="18"/>
                <w:lang w:val="ru-RU"/>
              </w:rPr>
              <w:t>Земля-космос</w:t>
            </w:r>
          </w:p>
        </w:tc>
        <w:tc>
          <w:tcPr>
            <w:tcW w:w="0" w:type="auto"/>
          </w:tcPr>
          <w:p w:rsidR="00F50FAC" w:rsidRPr="00420284" w:rsidRDefault="00207714" w:rsidP="00212F21">
            <w:pPr>
              <w:pStyle w:val="Tabletext"/>
              <w:jc w:val="center"/>
              <w:rPr>
                <w:rFonts w:eastAsia="SimSun"/>
                <w:sz w:val="18"/>
                <w:szCs w:val="18"/>
                <w:lang w:val="ru-RU"/>
              </w:rPr>
            </w:pPr>
            <w:r>
              <w:rPr>
                <w:rFonts w:eastAsia="SimSun"/>
                <w:sz w:val="18"/>
                <w:szCs w:val="18"/>
                <w:lang w:val="ru-RU"/>
              </w:rPr>
              <w:t>Земля-космос</w:t>
            </w:r>
          </w:p>
        </w:tc>
      </w:tr>
      <w:tr w:rsidR="00F50FAC" w:rsidRPr="00420284" w:rsidTr="00212F21">
        <w:trPr>
          <w:cantSplit/>
          <w:jc w:val="center"/>
        </w:trPr>
        <w:tc>
          <w:tcPr>
            <w:tcW w:w="0" w:type="auto"/>
            <w:gridSpan w:val="7"/>
            <w:tcBorders>
              <w:right w:val="nil"/>
            </w:tcBorders>
          </w:tcPr>
          <w:p w:rsidR="00F50FAC" w:rsidRPr="00420284" w:rsidRDefault="00F50FAC" w:rsidP="00207714">
            <w:pPr>
              <w:pStyle w:val="Tabletext"/>
              <w:jc w:val="left"/>
              <w:rPr>
                <w:rFonts w:eastAsia="SimSun"/>
                <w:i/>
                <w:iCs/>
                <w:sz w:val="18"/>
                <w:szCs w:val="18"/>
                <w:lang w:val="ru-RU"/>
              </w:rPr>
            </w:pPr>
            <w:r w:rsidRPr="00420284">
              <w:rPr>
                <w:rFonts w:eastAsia="SimSun"/>
                <w:i/>
                <w:iCs/>
                <w:sz w:val="18"/>
                <w:szCs w:val="18"/>
                <w:lang w:val="ru-RU"/>
              </w:rPr>
              <w:t>Диапазоны частот</w:t>
            </w:r>
          </w:p>
        </w:tc>
        <w:tc>
          <w:tcPr>
            <w:tcW w:w="0" w:type="auto"/>
            <w:tcBorders>
              <w:left w:val="nil"/>
              <w:right w:val="nil"/>
            </w:tcBorders>
          </w:tcPr>
          <w:p w:rsidR="00F50FAC" w:rsidRPr="00420284" w:rsidRDefault="00F50FAC" w:rsidP="00212F21">
            <w:pPr>
              <w:pStyle w:val="Tabletext"/>
              <w:rPr>
                <w:rFonts w:eastAsia="SimSun"/>
                <w:sz w:val="18"/>
                <w:szCs w:val="18"/>
                <w:lang w:val="ru-RU"/>
              </w:rPr>
            </w:pPr>
          </w:p>
        </w:tc>
        <w:tc>
          <w:tcPr>
            <w:tcW w:w="0" w:type="auto"/>
            <w:tcBorders>
              <w:left w:val="nil"/>
            </w:tcBorders>
          </w:tcPr>
          <w:p w:rsidR="00F50FAC" w:rsidRPr="00420284" w:rsidRDefault="00F50FAC" w:rsidP="00212F21">
            <w:pPr>
              <w:pStyle w:val="Tabletext"/>
              <w:rPr>
                <w:rFonts w:eastAsia="SimSun"/>
                <w:sz w:val="18"/>
                <w:szCs w:val="18"/>
                <w:lang w:val="ru-RU"/>
              </w:rPr>
            </w:pPr>
          </w:p>
        </w:tc>
      </w:tr>
      <w:tr w:rsidR="00F50FAC" w:rsidRPr="00420284" w:rsidTr="00212F21">
        <w:trPr>
          <w:cantSplit/>
          <w:jc w:val="center"/>
        </w:trPr>
        <w:tc>
          <w:tcPr>
            <w:tcW w:w="0" w:type="auto"/>
          </w:tcPr>
          <w:p w:rsidR="00F50FAC" w:rsidRPr="00420284" w:rsidRDefault="00F50FAC" w:rsidP="00207714">
            <w:pPr>
              <w:pStyle w:val="Tabletext"/>
              <w:jc w:val="left"/>
              <w:rPr>
                <w:rFonts w:eastAsia="SimSun"/>
                <w:sz w:val="18"/>
                <w:szCs w:val="18"/>
                <w:lang w:val="ru-RU"/>
              </w:rPr>
            </w:pPr>
            <w:r w:rsidRPr="00420284">
              <w:rPr>
                <w:rFonts w:eastAsia="SimSun"/>
                <w:sz w:val="18"/>
                <w:szCs w:val="18"/>
                <w:lang w:val="ru-RU"/>
              </w:rPr>
              <w:t>Фидерная линия (</w:t>
            </w:r>
            <w:r>
              <w:rPr>
                <w:rFonts w:eastAsia="SimSun"/>
                <w:sz w:val="18"/>
                <w:szCs w:val="18"/>
                <w:lang w:val="ru-RU"/>
              </w:rPr>
              <w:t>ГГц</w:t>
            </w:r>
            <w:r w:rsidRPr="00420284">
              <w:rPr>
                <w:rFonts w:eastAsia="SimSun"/>
                <w:sz w:val="18"/>
                <w:szCs w:val="18"/>
                <w:lang w:val="ru-RU"/>
              </w:rPr>
              <w:t>)</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5</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12</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11</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11</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4</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4, 11, 12</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eastAsia="zh-CN"/>
              </w:rPr>
              <w:t>4</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hint="eastAsia"/>
                <w:sz w:val="18"/>
                <w:szCs w:val="18"/>
                <w:lang w:val="ru-RU" w:eastAsia="zh-CN"/>
              </w:rPr>
              <w:t>4</w:t>
            </w:r>
          </w:p>
        </w:tc>
      </w:tr>
      <w:tr w:rsidR="00F50FAC" w:rsidRPr="00420284" w:rsidTr="00212F21">
        <w:trPr>
          <w:cantSplit/>
          <w:jc w:val="center"/>
        </w:trPr>
        <w:tc>
          <w:tcPr>
            <w:tcW w:w="0" w:type="auto"/>
          </w:tcPr>
          <w:p w:rsidR="00F50FAC" w:rsidRPr="00420284" w:rsidRDefault="00F50FAC" w:rsidP="00207714">
            <w:pPr>
              <w:pStyle w:val="Tabletext"/>
              <w:jc w:val="left"/>
              <w:rPr>
                <w:rFonts w:eastAsia="SimSun"/>
                <w:sz w:val="18"/>
                <w:szCs w:val="18"/>
                <w:lang w:val="ru-RU"/>
              </w:rPr>
            </w:pPr>
            <w:r>
              <w:rPr>
                <w:rFonts w:eastAsia="SimSun"/>
                <w:sz w:val="18"/>
                <w:szCs w:val="18"/>
                <w:lang w:val="ru-RU"/>
              </w:rPr>
              <w:t>Служебная линия</w:t>
            </w:r>
            <w:r w:rsidRPr="00420284">
              <w:rPr>
                <w:rFonts w:eastAsia="SimSun"/>
                <w:sz w:val="18"/>
                <w:szCs w:val="18"/>
                <w:lang w:val="ru-RU"/>
              </w:rPr>
              <w:t xml:space="preserve"> (ГГц)</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1,6</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1,6</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1,6</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2,0</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2,0</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1,6</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1,6</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1,6</w:t>
            </w:r>
          </w:p>
        </w:tc>
      </w:tr>
      <w:tr w:rsidR="00F50FAC" w:rsidRPr="00420284" w:rsidTr="00212F21">
        <w:trPr>
          <w:cantSplit/>
          <w:jc w:val="center"/>
        </w:trPr>
        <w:tc>
          <w:tcPr>
            <w:tcW w:w="0" w:type="auto"/>
            <w:gridSpan w:val="7"/>
          </w:tcPr>
          <w:p w:rsidR="00F50FAC" w:rsidRPr="00420284" w:rsidRDefault="00F50FAC" w:rsidP="00207714">
            <w:pPr>
              <w:pStyle w:val="Tabletext"/>
              <w:jc w:val="left"/>
              <w:rPr>
                <w:rFonts w:eastAsia="SimSun"/>
                <w:i/>
                <w:iCs/>
                <w:sz w:val="18"/>
                <w:szCs w:val="18"/>
                <w:lang w:val="ru-RU"/>
              </w:rPr>
            </w:pPr>
            <w:r w:rsidRPr="00420284">
              <w:rPr>
                <w:rFonts w:eastAsia="SimSun"/>
                <w:i/>
                <w:iCs/>
                <w:sz w:val="18"/>
                <w:szCs w:val="18"/>
                <w:lang w:val="ru-RU"/>
              </w:rPr>
              <w:t>Орбита</w:t>
            </w:r>
          </w:p>
        </w:tc>
        <w:tc>
          <w:tcPr>
            <w:tcW w:w="0" w:type="auto"/>
          </w:tcPr>
          <w:p w:rsidR="00F50FAC" w:rsidRPr="00420284" w:rsidRDefault="00F50FAC" w:rsidP="00212F21">
            <w:pPr>
              <w:pStyle w:val="Tabletext"/>
              <w:rPr>
                <w:rFonts w:eastAsia="SimSun"/>
                <w:sz w:val="18"/>
                <w:szCs w:val="18"/>
                <w:lang w:val="ru-RU"/>
              </w:rPr>
            </w:pPr>
          </w:p>
        </w:tc>
        <w:tc>
          <w:tcPr>
            <w:tcW w:w="0" w:type="auto"/>
          </w:tcPr>
          <w:p w:rsidR="00F50FAC" w:rsidRPr="00420284" w:rsidRDefault="00F50FAC" w:rsidP="00212F21">
            <w:pPr>
              <w:pStyle w:val="Tabletext"/>
              <w:rPr>
                <w:rFonts w:eastAsia="SimSun"/>
                <w:sz w:val="18"/>
                <w:szCs w:val="18"/>
                <w:lang w:val="ru-RU"/>
              </w:rPr>
            </w:pPr>
          </w:p>
        </w:tc>
      </w:tr>
      <w:tr w:rsidR="00F50FAC" w:rsidRPr="00420284" w:rsidTr="00212F21">
        <w:trPr>
          <w:cantSplit/>
          <w:jc w:val="center"/>
        </w:trPr>
        <w:tc>
          <w:tcPr>
            <w:tcW w:w="0" w:type="auto"/>
          </w:tcPr>
          <w:p w:rsidR="00F50FAC" w:rsidRPr="00420284" w:rsidRDefault="00F50FAC" w:rsidP="00207714">
            <w:pPr>
              <w:pStyle w:val="Tabletext"/>
              <w:jc w:val="left"/>
              <w:rPr>
                <w:rFonts w:eastAsia="SimSun"/>
                <w:sz w:val="18"/>
                <w:szCs w:val="18"/>
                <w:lang w:val="ru-RU"/>
              </w:rPr>
            </w:pPr>
            <w:r w:rsidRPr="00420284">
              <w:rPr>
                <w:rFonts w:eastAsia="SimSun"/>
                <w:sz w:val="18"/>
                <w:szCs w:val="18"/>
                <w:lang w:val="ru-RU"/>
              </w:rPr>
              <w:t>Высота (км)</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36</w:t>
            </w:r>
            <w:r w:rsidRPr="00420284">
              <w:rPr>
                <w:rFonts w:ascii="Cambria" w:eastAsia="SimSun" w:hAnsi="Cambria" w:cs="Cambria"/>
                <w:sz w:val="18"/>
                <w:szCs w:val="18"/>
                <w:lang w:val="ru-RU"/>
              </w:rPr>
              <w:t> </w:t>
            </w:r>
            <w:r w:rsidRPr="00420284">
              <w:rPr>
                <w:rFonts w:eastAsia="SimSun"/>
                <w:sz w:val="18"/>
                <w:szCs w:val="18"/>
                <w:lang w:val="ru-RU"/>
              </w:rPr>
              <w:t>000</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36</w:t>
            </w:r>
            <w:r w:rsidRPr="00420284">
              <w:rPr>
                <w:rFonts w:ascii="Cambria" w:eastAsia="SimSun" w:hAnsi="Cambria" w:cs="Cambria"/>
                <w:sz w:val="18"/>
                <w:szCs w:val="18"/>
                <w:lang w:val="ru-RU"/>
              </w:rPr>
              <w:t> </w:t>
            </w:r>
            <w:r w:rsidRPr="00420284">
              <w:rPr>
                <w:rFonts w:eastAsia="SimSun"/>
                <w:sz w:val="18"/>
                <w:szCs w:val="18"/>
                <w:lang w:val="ru-RU"/>
              </w:rPr>
              <w:t>000</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36</w:t>
            </w:r>
            <w:r w:rsidRPr="00420284">
              <w:rPr>
                <w:rFonts w:ascii="Cambria" w:eastAsia="SimSun" w:hAnsi="Cambria" w:cs="Cambria"/>
                <w:sz w:val="18"/>
                <w:szCs w:val="18"/>
                <w:lang w:val="ru-RU"/>
              </w:rPr>
              <w:t> </w:t>
            </w:r>
            <w:r w:rsidRPr="00420284">
              <w:rPr>
                <w:rFonts w:eastAsia="SimSun"/>
                <w:sz w:val="18"/>
                <w:szCs w:val="18"/>
                <w:lang w:val="ru-RU"/>
              </w:rPr>
              <w:t>000</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36</w:t>
            </w:r>
            <w:r w:rsidRPr="00420284">
              <w:rPr>
                <w:rFonts w:ascii="Cambria" w:eastAsia="SimSun" w:hAnsi="Cambria" w:cs="Cambria"/>
                <w:sz w:val="18"/>
                <w:szCs w:val="18"/>
                <w:lang w:val="ru-RU"/>
              </w:rPr>
              <w:t> </w:t>
            </w:r>
            <w:r w:rsidRPr="00420284">
              <w:rPr>
                <w:rFonts w:eastAsia="SimSun"/>
                <w:sz w:val="18"/>
                <w:szCs w:val="18"/>
                <w:lang w:val="ru-RU"/>
              </w:rPr>
              <w:t>000</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36</w:t>
            </w:r>
            <w:r w:rsidRPr="00420284">
              <w:rPr>
                <w:rFonts w:ascii="Cambria" w:eastAsia="SimSun" w:hAnsi="Cambria" w:cs="Cambria"/>
                <w:sz w:val="18"/>
                <w:szCs w:val="18"/>
                <w:lang w:val="ru-RU"/>
              </w:rPr>
              <w:t> </w:t>
            </w:r>
            <w:r w:rsidRPr="00420284">
              <w:rPr>
                <w:rFonts w:eastAsia="SimSun"/>
                <w:sz w:val="18"/>
                <w:szCs w:val="18"/>
                <w:lang w:val="ru-RU"/>
              </w:rPr>
              <w:t>000</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36</w:t>
            </w:r>
            <w:r w:rsidRPr="00420284">
              <w:rPr>
                <w:rFonts w:ascii="Cambria" w:eastAsia="SimSun" w:hAnsi="Cambria" w:cs="Cambria"/>
                <w:sz w:val="18"/>
                <w:szCs w:val="18"/>
                <w:lang w:val="ru-RU"/>
              </w:rPr>
              <w:t> </w:t>
            </w:r>
            <w:r w:rsidRPr="00420284">
              <w:rPr>
                <w:rFonts w:eastAsia="SimSun"/>
                <w:sz w:val="18"/>
                <w:szCs w:val="18"/>
                <w:lang w:val="ru-RU"/>
              </w:rPr>
              <w:t>000</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36 000</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36 000</w:t>
            </w:r>
          </w:p>
        </w:tc>
      </w:tr>
      <w:tr w:rsidR="00F50FAC" w:rsidRPr="00420284" w:rsidTr="00212F21">
        <w:trPr>
          <w:cantSplit/>
          <w:jc w:val="center"/>
        </w:trPr>
        <w:tc>
          <w:tcPr>
            <w:tcW w:w="0" w:type="auto"/>
          </w:tcPr>
          <w:p w:rsidR="00F50FAC" w:rsidRPr="00420284" w:rsidRDefault="00F50FAC" w:rsidP="00207714">
            <w:pPr>
              <w:pStyle w:val="Tabletext"/>
              <w:jc w:val="left"/>
              <w:rPr>
                <w:rFonts w:eastAsia="SimSun"/>
                <w:sz w:val="18"/>
                <w:szCs w:val="18"/>
                <w:lang w:val="ru-RU"/>
              </w:rPr>
            </w:pPr>
            <w:r w:rsidRPr="00420284">
              <w:rPr>
                <w:rFonts w:eastAsia="SimSun"/>
                <w:sz w:val="18"/>
                <w:szCs w:val="18"/>
                <w:lang w:val="ru-RU"/>
              </w:rPr>
              <w:t>Разнос между спутниками (градус</w:t>
            </w:r>
            <w:r>
              <w:rPr>
                <w:rFonts w:eastAsia="SimSun"/>
                <w:sz w:val="18"/>
                <w:szCs w:val="18"/>
                <w:lang w:val="ru-RU"/>
              </w:rPr>
              <w:t>ы</w:t>
            </w:r>
            <w:r w:rsidRPr="00420284">
              <w:rPr>
                <w:rFonts w:eastAsia="SimSun"/>
                <w:sz w:val="18"/>
                <w:szCs w:val="18"/>
                <w:lang w:val="ru-RU"/>
              </w:rPr>
              <w:t>)</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120</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78</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Неприменимо</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Неприменимо</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Неприменимо</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20</w:t>
            </w:r>
            <w:r>
              <w:rPr>
                <w:rFonts w:eastAsia="SimSun"/>
                <w:sz w:val="18"/>
                <w:szCs w:val="18"/>
                <w:lang w:val="ru-RU"/>
              </w:rPr>
              <w:t>–</w:t>
            </w:r>
            <w:r w:rsidRPr="00420284">
              <w:rPr>
                <w:rFonts w:eastAsia="SimSun"/>
                <w:sz w:val="18"/>
                <w:szCs w:val="18"/>
                <w:lang w:val="ru-RU"/>
              </w:rPr>
              <w:t>30</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20</w:t>
            </w:r>
            <w:r>
              <w:rPr>
                <w:rFonts w:eastAsia="SimSun"/>
                <w:sz w:val="18"/>
                <w:szCs w:val="18"/>
                <w:lang w:val="ru-RU"/>
              </w:rPr>
              <w:t>–</w:t>
            </w:r>
            <w:r w:rsidRPr="00420284">
              <w:rPr>
                <w:rFonts w:eastAsia="SimSun"/>
                <w:sz w:val="18"/>
                <w:szCs w:val="18"/>
                <w:lang w:val="ru-RU"/>
              </w:rPr>
              <w:t>30</w:t>
            </w:r>
          </w:p>
        </w:tc>
      </w:tr>
      <w:tr w:rsidR="00F50FAC" w:rsidRPr="00420284" w:rsidTr="00212F21">
        <w:trPr>
          <w:cantSplit/>
          <w:jc w:val="center"/>
        </w:trPr>
        <w:tc>
          <w:tcPr>
            <w:tcW w:w="0" w:type="auto"/>
          </w:tcPr>
          <w:p w:rsidR="00F50FAC" w:rsidRPr="00420284" w:rsidRDefault="00F50FAC" w:rsidP="00207714">
            <w:pPr>
              <w:pStyle w:val="Tabletext"/>
              <w:jc w:val="left"/>
              <w:rPr>
                <w:rFonts w:eastAsia="SimSun"/>
                <w:sz w:val="18"/>
                <w:szCs w:val="18"/>
                <w:lang w:val="ru-RU"/>
              </w:rPr>
            </w:pPr>
            <w:r w:rsidRPr="00420284">
              <w:rPr>
                <w:rFonts w:eastAsia="SimSun"/>
                <w:sz w:val="18"/>
                <w:szCs w:val="18"/>
                <w:lang w:val="ru-RU"/>
              </w:rPr>
              <w:t>Количество спутников</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3</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2</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1</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1</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4</w:t>
            </w:r>
            <w:r>
              <w:rPr>
                <w:rFonts w:eastAsia="SimSun"/>
                <w:sz w:val="18"/>
                <w:szCs w:val="18"/>
                <w:lang w:val="ru-RU"/>
              </w:rPr>
              <w:t>–</w:t>
            </w:r>
            <w:r w:rsidRPr="00420284">
              <w:rPr>
                <w:rFonts w:eastAsia="SimSun"/>
                <w:sz w:val="18"/>
                <w:szCs w:val="18"/>
                <w:lang w:val="ru-RU"/>
              </w:rPr>
              <w:t>6</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1 или 2</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5</w:t>
            </w:r>
            <w:r>
              <w:rPr>
                <w:rFonts w:eastAsia="SimSun"/>
                <w:sz w:val="18"/>
                <w:szCs w:val="18"/>
                <w:lang w:val="ru-RU"/>
              </w:rPr>
              <w:t>–</w:t>
            </w:r>
            <w:r w:rsidRPr="00420284">
              <w:rPr>
                <w:rFonts w:eastAsia="SimSun"/>
                <w:sz w:val="18"/>
                <w:szCs w:val="18"/>
                <w:lang w:val="ru-RU"/>
              </w:rPr>
              <w:t>8</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5</w:t>
            </w:r>
            <w:r>
              <w:rPr>
                <w:rFonts w:eastAsia="SimSun"/>
                <w:sz w:val="18"/>
                <w:szCs w:val="18"/>
                <w:lang w:val="ru-RU"/>
              </w:rPr>
              <w:t>–</w:t>
            </w:r>
            <w:r w:rsidRPr="00420284">
              <w:rPr>
                <w:rFonts w:eastAsia="SimSun"/>
                <w:sz w:val="18"/>
                <w:szCs w:val="18"/>
                <w:lang w:val="ru-RU"/>
              </w:rPr>
              <w:t>8</w:t>
            </w:r>
          </w:p>
        </w:tc>
      </w:tr>
      <w:tr w:rsidR="00F50FAC" w:rsidRPr="00420284" w:rsidTr="00212F21">
        <w:trPr>
          <w:cantSplit/>
          <w:jc w:val="center"/>
        </w:trPr>
        <w:tc>
          <w:tcPr>
            <w:tcW w:w="0" w:type="auto"/>
          </w:tcPr>
          <w:p w:rsidR="00F50FAC" w:rsidRPr="00420284" w:rsidRDefault="00F50FAC" w:rsidP="00207714">
            <w:pPr>
              <w:pStyle w:val="Tabletext"/>
              <w:jc w:val="left"/>
              <w:rPr>
                <w:rFonts w:eastAsia="SimSun"/>
                <w:sz w:val="18"/>
                <w:szCs w:val="18"/>
                <w:lang w:val="ru-RU"/>
              </w:rPr>
            </w:pPr>
            <w:r w:rsidRPr="00420284">
              <w:rPr>
                <w:rFonts w:eastAsia="SimSun"/>
                <w:sz w:val="18"/>
                <w:szCs w:val="18"/>
                <w:lang w:val="ru-RU"/>
              </w:rPr>
              <w:t>Плоскости орбиты</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Неприменимо</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Неприменимо</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Неприменимо</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Неприменимо</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Неприменимо</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Неприменимо</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Неприменимо</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Неприменимо</w:t>
            </w:r>
          </w:p>
        </w:tc>
      </w:tr>
      <w:tr w:rsidR="00F50FAC" w:rsidRPr="00420284" w:rsidTr="00212F21">
        <w:trPr>
          <w:cantSplit/>
          <w:jc w:val="center"/>
        </w:trPr>
        <w:tc>
          <w:tcPr>
            <w:tcW w:w="0" w:type="auto"/>
            <w:tcBorders>
              <w:bottom w:val="single" w:sz="4" w:space="0" w:color="auto"/>
            </w:tcBorders>
          </w:tcPr>
          <w:p w:rsidR="00F50FAC" w:rsidRPr="00420284" w:rsidRDefault="00F50FAC" w:rsidP="00207714">
            <w:pPr>
              <w:pStyle w:val="Tabletext"/>
              <w:jc w:val="left"/>
              <w:rPr>
                <w:rFonts w:eastAsia="SimSun"/>
                <w:sz w:val="18"/>
                <w:szCs w:val="18"/>
                <w:lang w:val="ru-RU"/>
              </w:rPr>
            </w:pPr>
            <w:r w:rsidRPr="00420284">
              <w:rPr>
                <w:rFonts w:eastAsia="SimSun"/>
                <w:sz w:val="18"/>
                <w:szCs w:val="18"/>
                <w:lang w:val="ru-RU"/>
              </w:rPr>
              <w:t>Угол наклона</w:t>
            </w:r>
          </w:p>
        </w:tc>
        <w:tc>
          <w:tcPr>
            <w:tcW w:w="0" w:type="auto"/>
            <w:tcBorders>
              <w:bottom w:val="single" w:sz="4" w:space="0" w:color="auto"/>
            </w:tcBorders>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Неприменимо</w:t>
            </w:r>
          </w:p>
        </w:tc>
        <w:tc>
          <w:tcPr>
            <w:tcW w:w="0" w:type="auto"/>
            <w:tcBorders>
              <w:bottom w:val="single" w:sz="4" w:space="0" w:color="auto"/>
            </w:tcBorders>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Неприменимо</w:t>
            </w:r>
          </w:p>
        </w:tc>
        <w:tc>
          <w:tcPr>
            <w:tcW w:w="0" w:type="auto"/>
            <w:tcBorders>
              <w:bottom w:val="single" w:sz="4" w:space="0" w:color="auto"/>
            </w:tcBorders>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Неприменимо</w:t>
            </w:r>
          </w:p>
        </w:tc>
        <w:tc>
          <w:tcPr>
            <w:tcW w:w="0" w:type="auto"/>
            <w:tcBorders>
              <w:bottom w:val="single" w:sz="4" w:space="0" w:color="auto"/>
            </w:tcBorders>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Неприменимо</w:t>
            </w:r>
          </w:p>
        </w:tc>
        <w:tc>
          <w:tcPr>
            <w:tcW w:w="0" w:type="auto"/>
            <w:tcBorders>
              <w:bottom w:val="single" w:sz="4" w:space="0" w:color="auto"/>
            </w:tcBorders>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Неприменимо</w:t>
            </w:r>
          </w:p>
        </w:tc>
        <w:tc>
          <w:tcPr>
            <w:tcW w:w="0" w:type="auto"/>
            <w:tcBorders>
              <w:bottom w:val="single" w:sz="4" w:space="0" w:color="auto"/>
            </w:tcBorders>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Неприменимо</w:t>
            </w:r>
          </w:p>
        </w:tc>
        <w:tc>
          <w:tcPr>
            <w:tcW w:w="0" w:type="auto"/>
            <w:tcBorders>
              <w:bottom w:val="single" w:sz="4" w:space="0" w:color="auto"/>
            </w:tcBorders>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Неприменимо</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Неприменимо</w:t>
            </w:r>
          </w:p>
        </w:tc>
      </w:tr>
      <w:tr w:rsidR="00F50FAC" w:rsidRPr="00420284" w:rsidTr="00212F21">
        <w:trPr>
          <w:cantSplit/>
          <w:jc w:val="center"/>
        </w:trPr>
        <w:tc>
          <w:tcPr>
            <w:tcW w:w="0" w:type="auto"/>
            <w:gridSpan w:val="7"/>
            <w:tcBorders>
              <w:right w:val="nil"/>
            </w:tcBorders>
          </w:tcPr>
          <w:p w:rsidR="00F50FAC" w:rsidRPr="00420284" w:rsidRDefault="00F50FAC" w:rsidP="00207714">
            <w:pPr>
              <w:pStyle w:val="Tabletext"/>
              <w:jc w:val="left"/>
              <w:rPr>
                <w:rFonts w:eastAsia="SimSun"/>
                <w:i/>
                <w:iCs/>
                <w:sz w:val="18"/>
                <w:szCs w:val="18"/>
                <w:lang w:val="ru-RU"/>
              </w:rPr>
            </w:pPr>
            <w:r w:rsidRPr="00420284">
              <w:rPr>
                <w:rFonts w:eastAsia="SimSun"/>
                <w:i/>
                <w:iCs/>
                <w:sz w:val="18"/>
                <w:szCs w:val="18"/>
                <w:lang w:val="ru-RU"/>
              </w:rPr>
              <w:t>Антенны спутника</w:t>
            </w:r>
          </w:p>
        </w:tc>
        <w:tc>
          <w:tcPr>
            <w:tcW w:w="0" w:type="auto"/>
            <w:tcBorders>
              <w:left w:val="nil"/>
              <w:right w:val="nil"/>
            </w:tcBorders>
          </w:tcPr>
          <w:p w:rsidR="00F50FAC" w:rsidRPr="00420284" w:rsidRDefault="00F50FAC" w:rsidP="00212F21">
            <w:pPr>
              <w:pStyle w:val="Tabletext"/>
              <w:rPr>
                <w:rFonts w:eastAsia="SimSun"/>
                <w:sz w:val="18"/>
                <w:szCs w:val="18"/>
                <w:lang w:val="ru-RU"/>
              </w:rPr>
            </w:pPr>
          </w:p>
        </w:tc>
        <w:tc>
          <w:tcPr>
            <w:tcW w:w="0" w:type="auto"/>
            <w:tcBorders>
              <w:left w:val="nil"/>
            </w:tcBorders>
          </w:tcPr>
          <w:p w:rsidR="00F50FAC" w:rsidRPr="00420284" w:rsidRDefault="00F50FAC" w:rsidP="00212F21">
            <w:pPr>
              <w:pStyle w:val="Tabletext"/>
              <w:rPr>
                <w:rFonts w:eastAsia="SimSun"/>
                <w:sz w:val="18"/>
                <w:szCs w:val="18"/>
                <w:lang w:val="ru-RU"/>
              </w:rPr>
            </w:pPr>
          </w:p>
        </w:tc>
      </w:tr>
      <w:tr w:rsidR="00F50FAC" w:rsidRPr="00420284" w:rsidTr="00212F21">
        <w:trPr>
          <w:cantSplit/>
          <w:jc w:val="center"/>
        </w:trPr>
        <w:tc>
          <w:tcPr>
            <w:tcW w:w="0" w:type="auto"/>
          </w:tcPr>
          <w:p w:rsidR="00F50FAC" w:rsidRPr="00420284" w:rsidRDefault="00F50FAC" w:rsidP="00207714">
            <w:pPr>
              <w:pStyle w:val="Tabletext"/>
              <w:jc w:val="left"/>
              <w:rPr>
                <w:rFonts w:eastAsia="SimSun"/>
                <w:sz w:val="18"/>
                <w:szCs w:val="18"/>
                <w:lang w:val="ru-RU"/>
              </w:rPr>
            </w:pPr>
            <w:r w:rsidRPr="00420284">
              <w:rPr>
                <w:rFonts w:eastAsia="SimSun"/>
                <w:sz w:val="18"/>
                <w:szCs w:val="18"/>
                <w:lang w:val="ru-RU"/>
              </w:rPr>
              <w:t xml:space="preserve">Количество </w:t>
            </w:r>
            <w:proofErr w:type="gramStart"/>
            <w:r w:rsidRPr="00420284">
              <w:rPr>
                <w:rFonts w:eastAsia="SimSun"/>
                <w:sz w:val="18"/>
                <w:szCs w:val="18"/>
                <w:lang w:val="ru-RU"/>
              </w:rPr>
              <w:t>лучей</w:t>
            </w:r>
            <w:r w:rsidRPr="00420284">
              <w:rPr>
                <w:rFonts w:eastAsia="SimSun"/>
                <w:sz w:val="18"/>
                <w:szCs w:val="18"/>
                <w:lang w:val="ru-RU"/>
              </w:rPr>
              <w:br/>
              <w:t>(</w:t>
            </w:r>
            <w:proofErr w:type="gramEnd"/>
            <w:r>
              <w:rPr>
                <w:rFonts w:eastAsia="SimSun"/>
                <w:sz w:val="18"/>
                <w:szCs w:val="18"/>
                <w:lang w:val="ru-RU"/>
              </w:rPr>
              <w:t>служебная линия</w:t>
            </w:r>
            <w:r w:rsidRPr="00420284">
              <w:rPr>
                <w:rFonts w:eastAsia="SimSun"/>
                <w:sz w:val="18"/>
                <w:szCs w:val="18"/>
                <w:lang w:val="ru-RU"/>
              </w:rPr>
              <w:t>)</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180</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50</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7</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28</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250</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Более 200</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eastAsia="zh-CN"/>
              </w:rPr>
              <w:t>2</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hint="eastAsia"/>
                <w:sz w:val="18"/>
                <w:szCs w:val="18"/>
                <w:lang w:val="ru-RU" w:eastAsia="zh-CN"/>
              </w:rPr>
              <w:t>7</w:t>
            </w:r>
          </w:p>
        </w:tc>
      </w:tr>
      <w:tr w:rsidR="00F50FAC" w:rsidRPr="00420284" w:rsidTr="00212F21">
        <w:trPr>
          <w:cantSplit/>
          <w:jc w:val="center"/>
        </w:trPr>
        <w:tc>
          <w:tcPr>
            <w:tcW w:w="0" w:type="auto"/>
          </w:tcPr>
          <w:p w:rsidR="00F50FAC" w:rsidRPr="00420284" w:rsidRDefault="00F50FAC" w:rsidP="00207714">
            <w:pPr>
              <w:pStyle w:val="Tabletext"/>
              <w:jc w:val="left"/>
              <w:rPr>
                <w:rFonts w:eastAsia="SimSun"/>
                <w:sz w:val="18"/>
                <w:szCs w:val="18"/>
                <w:lang w:val="ru-RU"/>
              </w:rPr>
            </w:pPr>
            <w:r w:rsidRPr="00420284">
              <w:rPr>
                <w:rFonts w:eastAsia="SimSun"/>
                <w:sz w:val="18"/>
                <w:szCs w:val="18"/>
                <w:lang w:val="ru-RU"/>
              </w:rPr>
              <w:t>Размер луча (градус</w:t>
            </w:r>
            <w:r>
              <w:rPr>
                <w:rFonts w:eastAsia="SimSun"/>
                <w:sz w:val="18"/>
                <w:szCs w:val="18"/>
                <w:lang w:val="ru-RU"/>
              </w:rPr>
              <w:t>ы</w:t>
            </w:r>
            <w:r w:rsidRPr="00420284">
              <w:rPr>
                <w:rFonts w:eastAsia="SimSun"/>
                <w:sz w:val="18"/>
                <w:szCs w:val="18"/>
                <w:lang w:val="ru-RU"/>
              </w:rPr>
              <w:t>)</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1</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1</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6</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2</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0,7</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hint="eastAsia"/>
                <w:sz w:val="18"/>
                <w:szCs w:val="18"/>
                <w:lang w:val="ru-RU" w:eastAsia="zh-CN"/>
              </w:rPr>
              <w:t>7</w:t>
            </w:r>
          </w:p>
        </w:tc>
        <w:tc>
          <w:tcPr>
            <w:tcW w:w="0" w:type="auto"/>
          </w:tcPr>
          <w:p w:rsidR="00F50FAC" w:rsidRPr="00420284" w:rsidRDefault="00F50FAC" w:rsidP="00212F21">
            <w:pPr>
              <w:pStyle w:val="Tabletext"/>
              <w:jc w:val="center"/>
              <w:rPr>
                <w:rFonts w:eastAsia="SimSun"/>
                <w:sz w:val="18"/>
                <w:szCs w:val="18"/>
                <w:lang w:val="ru-RU"/>
              </w:rPr>
            </w:pPr>
            <w:r w:rsidRPr="00420284">
              <w:rPr>
                <w:rFonts w:eastAsia="SimSun" w:hint="eastAsia"/>
                <w:sz w:val="18"/>
                <w:szCs w:val="18"/>
                <w:lang w:val="ru-RU" w:eastAsia="zh-CN"/>
              </w:rPr>
              <w:t>6</w:t>
            </w:r>
          </w:p>
        </w:tc>
      </w:tr>
      <w:tr w:rsidR="00F50FAC" w:rsidRPr="00420284" w:rsidTr="00212F21">
        <w:trPr>
          <w:cantSplit/>
          <w:jc w:val="center"/>
        </w:trPr>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07714">
            <w:pPr>
              <w:pStyle w:val="Tabletext"/>
              <w:jc w:val="left"/>
              <w:rPr>
                <w:rFonts w:eastAsia="SimSun"/>
                <w:sz w:val="18"/>
                <w:szCs w:val="18"/>
                <w:lang w:val="ru-RU"/>
              </w:rPr>
            </w:pPr>
            <w:r>
              <w:rPr>
                <w:rFonts w:eastAsia="SimSun"/>
                <w:sz w:val="18"/>
                <w:szCs w:val="18"/>
                <w:lang w:val="ru-RU"/>
              </w:rPr>
              <w:t>Зона</w:t>
            </w:r>
            <w:r w:rsidRPr="00420284">
              <w:rPr>
                <w:rFonts w:eastAsia="SimSun"/>
                <w:sz w:val="18"/>
                <w:szCs w:val="18"/>
                <w:lang w:val="ru-RU"/>
              </w:rPr>
              <w:t xml:space="preserve"> покрытия спутника</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Глобальная</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Региональная</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 xml:space="preserve">Северная </w:t>
            </w:r>
            <w:proofErr w:type="gramStart"/>
            <w:r w:rsidRPr="00420284">
              <w:rPr>
                <w:rFonts w:eastAsia="SimSun"/>
                <w:sz w:val="18"/>
                <w:szCs w:val="18"/>
                <w:lang w:val="ru-RU"/>
              </w:rPr>
              <w:t>Америка,</w:t>
            </w:r>
            <w:r w:rsidRPr="00420284">
              <w:rPr>
                <w:rFonts w:eastAsia="SimSun"/>
                <w:sz w:val="18"/>
                <w:szCs w:val="18"/>
                <w:lang w:val="ru-RU"/>
              </w:rPr>
              <w:br/>
              <w:t>Аляска</w:t>
            </w:r>
            <w:proofErr w:type="gramEnd"/>
            <w:r w:rsidRPr="00420284">
              <w:rPr>
                <w:rFonts w:eastAsia="SimSun"/>
                <w:sz w:val="18"/>
                <w:szCs w:val="18"/>
                <w:lang w:val="ru-RU"/>
              </w:rPr>
              <w:t>,</w:t>
            </w:r>
            <w:r w:rsidRPr="00420284">
              <w:rPr>
                <w:rFonts w:eastAsia="SimSun"/>
                <w:sz w:val="18"/>
                <w:szCs w:val="18"/>
                <w:lang w:val="ru-RU"/>
              </w:rPr>
              <w:br/>
              <w:t>Гавайи</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 xml:space="preserve">Северная </w:t>
            </w:r>
            <w:proofErr w:type="gramStart"/>
            <w:r w:rsidRPr="00420284">
              <w:rPr>
                <w:rFonts w:eastAsia="SimSun"/>
                <w:sz w:val="18"/>
                <w:szCs w:val="18"/>
                <w:lang w:val="ru-RU"/>
              </w:rPr>
              <w:t>Америка,</w:t>
            </w:r>
            <w:r w:rsidRPr="00420284">
              <w:rPr>
                <w:rFonts w:eastAsia="SimSun"/>
                <w:sz w:val="18"/>
                <w:szCs w:val="18"/>
                <w:lang w:val="ru-RU"/>
              </w:rPr>
              <w:br/>
              <w:t>Аляска</w:t>
            </w:r>
            <w:proofErr w:type="gramEnd"/>
            <w:r w:rsidRPr="00420284">
              <w:rPr>
                <w:rFonts w:eastAsia="SimSun"/>
                <w:sz w:val="18"/>
                <w:szCs w:val="18"/>
                <w:lang w:val="ru-RU"/>
              </w:rPr>
              <w:t>,</w:t>
            </w:r>
            <w:r w:rsidRPr="00420284">
              <w:rPr>
                <w:rFonts w:eastAsia="SimSun"/>
                <w:sz w:val="18"/>
                <w:szCs w:val="18"/>
                <w:lang w:val="ru-RU"/>
              </w:rPr>
              <w:br/>
              <w:t>Гавайи</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Глобальная</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Региональная</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Региональная</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Региональная</w:t>
            </w:r>
          </w:p>
        </w:tc>
      </w:tr>
      <w:tr w:rsidR="00F50FAC" w:rsidRPr="00420284" w:rsidTr="00212F21">
        <w:trPr>
          <w:cantSplit/>
          <w:jc w:val="center"/>
        </w:trPr>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07714">
            <w:pPr>
              <w:pStyle w:val="Tabletext"/>
              <w:jc w:val="left"/>
              <w:rPr>
                <w:rFonts w:eastAsia="SimSun"/>
                <w:sz w:val="18"/>
                <w:szCs w:val="18"/>
                <w:lang w:val="ru-RU"/>
              </w:rPr>
            </w:pPr>
            <w:r w:rsidRPr="00420284">
              <w:rPr>
                <w:rFonts w:eastAsia="SimSun"/>
                <w:sz w:val="18"/>
                <w:szCs w:val="18"/>
                <w:lang w:val="ru-RU"/>
              </w:rPr>
              <w:t>Средние уровни боковых лепестков (дБ)</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−25</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−25</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−25</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−20</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−20</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−20</w:t>
            </w:r>
          </w:p>
        </w:tc>
      </w:tr>
      <w:tr w:rsidR="00F50FAC" w:rsidRPr="00420284" w:rsidTr="00212F21">
        <w:trPr>
          <w:cantSplit/>
          <w:jc w:val="center"/>
        </w:trPr>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07714">
            <w:pPr>
              <w:pStyle w:val="Tabletext"/>
              <w:jc w:val="left"/>
              <w:rPr>
                <w:rFonts w:eastAsia="SimSun"/>
                <w:sz w:val="18"/>
                <w:szCs w:val="18"/>
                <w:lang w:val="ru-RU"/>
              </w:rPr>
            </w:pPr>
            <w:r w:rsidRPr="00420284">
              <w:rPr>
                <w:rFonts w:eastAsia="SimSun"/>
                <w:sz w:val="18"/>
                <w:szCs w:val="18"/>
                <w:lang w:val="ru-RU"/>
              </w:rPr>
              <w:t>Повторное использование частоты луча</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5</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5</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1,3</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2</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1</w:t>
            </w:r>
            <w:r w:rsidRPr="001E790D">
              <w:rPr>
                <w:rFonts w:eastAsia="SimSun"/>
                <w:sz w:val="18"/>
                <w:szCs w:val="18"/>
                <w:lang w:val="ru-RU"/>
              </w:rPr>
              <w:t>–</w:t>
            </w:r>
            <w:r w:rsidRPr="00420284">
              <w:rPr>
                <w:rFonts w:eastAsia="SimSun"/>
                <w:sz w:val="18"/>
                <w:szCs w:val="18"/>
                <w:lang w:val="ru-RU"/>
              </w:rPr>
              <w:t>30</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pStyle w:val="Tabletext"/>
              <w:jc w:val="center"/>
              <w:rPr>
                <w:rFonts w:eastAsia="SimSun"/>
                <w:sz w:val="18"/>
                <w:szCs w:val="18"/>
                <w:lang w:val="ru-RU"/>
              </w:rPr>
            </w:pPr>
            <w:r w:rsidRPr="00420284">
              <w:rPr>
                <w:rFonts w:eastAsia="SimSun"/>
                <w:sz w:val="18"/>
                <w:szCs w:val="18"/>
                <w:lang w:val="ru-RU"/>
              </w:rPr>
              <w:t>*</w:t>
            </w:r>
          </w:p>
        </w:tc>
      </w:tr>
    </w:tbl>
    <w:p w:rsidR="00F50FAC" w:rsidRDefault="00F50FAC" w:rsidP="00F50FAC">
      <w:pPr>
        <w:pStyle w:val="TableNo"/>
        <w:rPr>
          <w:rFonts w:eastAsia="SimSun"/>
          <w:lang w:val="ru-RU"/>
        </w:rPr>
      </w:pPr>
    </w:p>
    <w:p w:rsidR="00F50FAC" w:rsidRDefault="00F50FAC" w:rsidP="00F50FAC">
      <w:pPr>
        <w:tabs>
          <w:tab w:val="clear" w:pos="794"/>
          <w:tab w:val="clear" w:pos="1191"/>
          <w:tab w:val="clear" w:pos="1588"/>
          <w:tab w:val="clear" w:pos="1985"/>
        </w:tabs>
        <w:overflowPunct/>
        <w:autoSpaceDE/>
        <w:autoSpaceDN/>
        <w:adjustRightInd/>
        <w:spacing w:before="0"/>
        <w:textAlignment w:val="auto"/>
        <w:rPr>
          <w:rFonts w:eastAsia="SimSun"/>
          <w:lang w:val="ru-RU"/>
        </w:rPr>
      </w:pPr>
      <w:r>
        <w:rPr>
          <w:rFonts w:eastAsia="SimSun"/>
          <w:lang w:val="ru-RU"/>
        </w:rPr>
        <w:br w:type="page"/>
      </w:r>
    </w:p>
    <w:p w:rsidR="00F50FAC" w:rsidRPr="00A07B12" w:rsidRDefault="00F50FAC" w:rsidP="00F50FAC">
      <w:pPr>
        <w:pStyle w:val="TableNo"/>
        <w:rPr>
          <w:rFonts w:eastAsia="SimSun"/>
          <w:lang w:val="ru-RU"/>
        </w:rPr>
      </w:pPr>
      <w:r w:rsidRPr="00A07B12">
        <w:rPr>
          <w:rFonts w:eastAsia="SimSun"/>
          <w:lang w:val="ru-RU"/>
        </w:rPr>
        <w:lastRenderedPageBreak/>
        <w:t>ТАБЛИЦА 1a (</w:t>
      </w:r>
      <w:r w:rsidRPr="00A07B12">
        <w:rPr>
          <w:rFonts w:eastAsia="SimSun"/>
          <w:i/>
          <w:iCs/>
          <w:lang w:val="ru-RU"/>
        </w:rPr>
        <w:t>окончание</w:t>
      </w:r>
      <w:r w:rsidRPr="00A07B12">
        <w:rPr>
          <w:rFonts w:eastAsia="SimSun"/>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6"/>
        <w:gridCol w:w="1299"/>
        <w:gridCol w:w="1299"/>
        <w:gridCol w:w="1299"/>
        <w:gridCol w:w="1299"/>
        <w:gridCol w:w="1299"/>
        <w:gridCol w:w="1299"/>
        <w:gridCol w:w="1299"/>
        <w:gridCol w:w="1299"/>
      </w:tblGrid>
      <w:tr w:rsidR="00F50FAC" w:rsidRPr="00420284" w:rsidTr="00212F21">
        <w:trPr>
          <w:cantSplit/>
          <w:jc w:val="center"/>
        </w:trPr>
        <w:tc>
          <w:tcPr>
            <w:tcW w:w="0" w:type="auto"/>
            <w:vMerge w:val="restart"/>
            <w:tcBorders>
              <w:top w:val="single" w:sz="4" w:space="0" w:color="auto"/>
              <w:left w:val="single" w:sz="4" w:space="0" w:color="auto"/>
              <w:bottom w:val="single" w:sz="4" w:space="0" w:color="auto"/>
              <w:right w:val="single" w:sz="4" w:space="0" w:color="auto"/>
              <w:tl2br w:val="single" w:sz="2" w:space="0" w:color="auto"/>
            </w:tcBorders>
          </w:tcPr>
          <w:p w:rsidR="00F50FAC" w:rsidRPr="00420284" w:rsidRDefault="00F50FAC" w:rsidP="00212F21">
            <w:pPr>
              <w:keepNext/>
              <w:keepLines/>
              <w:spacing w:before="80" w:after="80"/>
              <w:jc w:val="right"/>
              <w:rPr>
                <w:rFonts w:ascii="Times New Roman Bold" w:eastAsia="SimSun" w:hAnsi="Times New Roman Bold" w:cs="Times New Roman Bold"/>
                <w:b/>
                <w:sz w:val="18"/>
                <w:szCs w:val="18"/>
                <w:lang w:val="ru-RU"/>
              </w:rPr>
            </w:pPr>
            <w:r w:rsidRPr="00420284">
              <w:rPr>
                <w:rFonts w:ascii="Times New Roman Bold" w:eastAsia="SimSun" w:hAnsi="Times New Roman Bold" w:cs="Times New Roman Bold"/>
                <w:b/>
                <w:sz w:val="18"/>
                <w:szCs w:val="18"/>
                <w:lang w:val="ru-RU"/>
              </w:rPr>
              <w:t>Система</w:t>
            </w:r>
          </w:p>
          <w:p w:rsidR="00F50FAC" w:rsidRPr="00420284" w:rsidRDefault="00F50FAC" w:rsidP="00212F21">
            <w:pPr>
              <w:keepNext/>
              <w:keepLines/>
              <w:spacing w:before="80" w:after="80"/>
              <w:rPr>
                <w:rFonts w:ascii="Times New Roman Bold" w:eastAsia="SimSun" w:hAnsi="Times New Roman Bold" w:cs="Times New Roman Bold"/>
                <w:b/>
                <w:sz w:val="18"/>
                <w:szCs w:val="18"/>
                <w:lang w:val="ru-RU"/>
              </w:rPr>
            </w:pPr>
            <w:r w:rsidRPr="00420284">
              <w:rPr>
                <w:rFonts w:ascii="Times New Roman Bold" w:eastAsia="SimSun" w:hAnsi="Times New Roman Bold" w:cs="Times New Roman Bold"/>
                <w:b/>
                <w:sz w:val="18"/>
                <w:szCs w:val="18"/>
                <w:lang w:val="ru-RU"/>
              </w:rPr>
              <w:t>Параметр</w:t>
            </w:r>
          </w:p>
        </w:tc>
        <w:tc>
          <w:tcPr>
            <w:tcW w:w="0" w:type="auto"/>
            <w:gridSpan w:val="8"/>
            <w:tcBorders>
              <w:top w:val="single" w:sz="4" w:space="0" w:color="auto"/>
              <w:left w:val="single" w:sz="4" w:space="0" w:color="auto"/>
              <w:bottom w:val="single" w:sz="4" w:space="0" w:color="auto"/>
              <w:right w:val="single" w:sz="4" w:space="0" w:color="auto"/>
            </w:tcBorders>
          </w:tcPr>
          <w:p w:rsidR="00F50FAC" w:rsidRPr="00420284" w:rsidRDefault="00F50FAC" w:rsidP="00212F21">
            <w:pPr>
              <w:keepNext/>
              <w:keepLines/>
              <w:spacing w:before="80" w:after="80"/>
              <w:jc w:val="center"/>
              <w:rPr>
                <w:rFonts w:ascii="Times New Roman Bold" w:eastAsia="SimSun" w:hAnsi="Times New Roman Bold" w:cs="Times New Roman Bold"/>
                <w:b/>
                <w:sz w:val="18"/>
                <w:szCs w:val="18"/>
                <w:lang w:val="ru-RU"/>
              </w:rPr>
            </w:pPr>
            <w:r w:rsidRPr="00420284">
              <w:rPr>
                <w:rFonts w:ascii="Times New Roman Bold" w:eastAsia="SimSun" w:hAnsi="Times New Roman Bold" w:cs="Times New Roman Bold"/>
                <w:b/>
                <w:sz w:val="18"/>
                <w:szCs w:val="18"/>
                <w:lang w:val="ru-RU"/>
              </w:rPr>
              <w:t>ГСО</w:t>
            </w:r>
          </w:p>
        </w:tc>
      </w:tr>
      <w:tr w:rsidR="00F50FAC" w:rsidRPr="00420284" w:rsidTr="00212F21">
        <w:trPr>
          <w:cantSplit/>
          <w:jc w:val="center"/>
        </w:trPr>
        <w:tc>
          <w:tcPr>
            <w:tcW w:w="0" w:type="auto"/>
            <w:vMerge/>
            <w:tcBorders>
              <w:top w:val="single" w:sz="4" w:space="0" w:color="auto"/>
              <w:left w:val="single" w:sz="4" w:space="0" w:color="auto"/>
              <w:bottom w:val="single" w:sz="4" w:space="0" w:color="auto"/>
              <w:right w:val="single" w:sz="4" w:space="0" w:color="auto"/>
            </w:tcBorders>
          </w:tcPr>
          <w:p w:rsidR="00F50FAC" w:rsidRPr="00420284" w:rsidRDefault="00F50FAC" w:rsidP="00212F21">
            <w:pPr>
              <w:keepNext/>
              <w:keepLines/>
              <w:spacing w:before="80" w:after="80"/>
              <w:jc w:val="center"/>
              <w:rPr>
                <w:rFonts w:ascii="Times New Roman Bold" w:eastAsia="SimSun" w:hAnsi="Times New Roman Bold" w:cs="Times New Roman Bold"/>
                <w:b/>
                <w:sz w:val="18"/>
                <w:szCs w:val="18"/>
                <w:lang w:val="ru-RU"/>
              </w:rPr>
            </w:pP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keepNext/>
              <w:keepLines/>
              <w:spacing w:before="80" w:after="80"/>
              <w:jc w:val="center"/>
              <w:rPr>
                <w:rFonts w:ascii="Times New Roman Bold" w:eastAsia="SimSun" w:hAnsi="Times New Roman Bold" w:cs="Times New Roman Bold"/>
                <w:b/>
                <w:sz w:val="18"/>
                <w:szCs w:val="18"/>
                <w:lang w:val="ru-RU"/>
              </w:rPr>
            </w:pPr>
            <w:r w:rsidRPr="00420284">
              <w:rPr>
                <w:rFonts w:ascii="Times New Roman Bold" w:eastAsia="SimSun" w:hAnsi="Times New Roman Bold" w:cs="Times New Roman Bold"/>
                <w:b/>
                <w:sz w:val="18"/>
                <w:szCs w:val="18"/>
                <w:lang w:val="ru-RU"/>
              </w:rPr>
              <w:t>A</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keepNext/>
              <w:keepLines/>
              <w:spacing w:before="80" w:after="80"/>
              <w:jc w:val="center"/>
              <w:rPr>
                <w:rFonts w:ascii="Times New Roman Bold" w:eastAsia="SimSun" w:hAnsi="Times New Roman Bold" w:cs="Times New Roman Bold"/>
                <w:b/>
                <w:sz w:val="18"/>
                <w:szCs w:val="18"/>
                <w:lang w:val="ru-RU"/>
              </w:rPr>
            </w:pPr>
            <w:r w:rsidRPr="00420284">
              <w:rPr>
                <w:rFonts w:ascii="Times New Roman Bold" w:eastAsia="SimSun" w:hAnsi="Times New Roman Bold" w:cs="Times New Roman Bold"/>
                <w:b/>
                <w:sz w:val="18"/>
                <w:szCs w:val="18"/>
                <w:lang w:val="ru-RU"/>
              </w:rPr>
              <w:t>B</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keepNext/>
              <w:keepLines/>
              <w:spacing w:before="80" w:after="80"/>
              <w:jc w:val="center"/>
              <w:rPr>
                <w:rFonts w:ascii="Times New Roman Bold" w:eastAsia="SimSun" w:hAnsi="Times New Roman Bold" w:cs="Times New Roman Bold"/>
                <w:b/>
                <w:sz w:val="18"/>
                <w:szCs w:val="18"/>
                <w:lang w:val="ru-RU"/>
              </w:rPr>
            </w:pPr>
            <w:r w:rsidRPr="00420284">
              <w:rPr>
                <w:rFonts w:ascii="Times New Roman Bold" w:eastAsia="SimSun" w:hAnsi="Times New Roman Bold" w:cs="Times New Roman Bold"/>
                <w:b/>
                <w:sz w:val="18"/>
                <w:szCs w:val="18"/>
                <w:lang w:val="ru-RU"/>
              </w:rPr>
              <w:t>C</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keepNext/>
              <w:keepLines/>
              <w:spacing w:before="80" w:after="80"/>
              <w:jc w:val="center"/>
              <w:rPr>
                <w:rFonts w:ascii="Times New Roman Bold" w:eastAsia="SimSun" w:hAnsi="Times New Roman Bold" w:cs="Times New Roman Bold"/>
                <w:b/>
                <w:sz w:val="18"/>
                <w:szCs w:val="18"/>
                <w:lang w:val="ru-RU"/>
              </w:rPr>
            </w:pPr>
            <w:r w:rsidRPr="00420284">
              <w:rPr>
                <w:rFonts w:ascii="Times New Roman Bold" w:eastAsia="SimSun" w:hAnsi="Times New Roman Bold" w:cs="Times New Roman Bold"/>
                <w:b/>
                <w:sz w:val="18"/>
                <w:szCs w:val="18"/>
                <w:lang w:val="ru-RU"/>
              </w:rPr>
              <w:t>D</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keepNext/>
              <w:keepLines/>
              <w:spacing w:before="80" w:after="80"/>
              <w:jc w:val="center"/>
              <w:rPr>
                <w:rFonts w:ascii="Times New Roman Bold" w:eastAsia="SimSun" w:hAnsi="Times New Roman Bold" w:cs="Times New Roman Bold"/>
                <w:b/>
                <w:sz w:val="18"/>
                <w:szCs w:val="18"/>
                <w:lang w:val="ru-RU"/>
              </w:rPr>
            </w:pPr>
            <w:r w:rsidRPr="00420284">
              <w:rPr>
                <w:rFonts w:ascii="Times New Roman Bold" w:eastAsia="SimSun" w:hAnsi="Times New Roman Bold" w:cs="Times New Roman Bold"/>
                <w:b/>
                <w:sz w:val="18"/>
                <w:szCs w:val="18"/>
                <w:lang w:val="ru-RU"/>
              </w:rPr>
              <w:t>E</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keepNext/>
              <w:keepLines/>
              <w:spacing w:before="80" w:after="80"/>
              <w:jc w:val="center"/>
              <w:rPr>
                <w:rFonts w:ascii="Times New Roman Bold" w:eastAsia="SimSun" w:hAnsi="Times New Roman Bold" w:cs="Times New Roman Bold"/>
                <w:b/>
                <w:sz w:val="18"/>
                <w:szCs w:val="18"/>
                <w:lang w:val="ru-RU"/>
              </w:rPr>
            </w:pPr>
            <w:r w:rsidRPr="00420284">
              <w:rPr>
                <w:rFonts w:ascii="Times New Roman Bold" w:eastAsia="SimSun" w:hAnsi="Times New Roman Bold" w:cs="Times New Roman Bold"/>
                <w:b/>
                <w:sz w:val="18"/>
                <w:szCs w:val="18"/>
                <w:lang w:val="ru-RU"/>
              </w:rPr>
              <w:t>F</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keepNext/>
              <w:keepLines/>
              <w:spacing w:before="80" w:after="80"/>
              <w:jc w:val="center"/>
              <w:rPr>
                <w:rFonts w:ascii="Times New Roman Bold" w:eastAsia="SimSun" w:hAnsi="Times New Roman Bold" w:cs="Times New Roman Bold"/>
                <w:b/>
                <w:sz w:val="18"/>
                <w:szCs w:val="18"/>
                <w:lang w:val="ru-RU" w:eastAsia="zh-CN"/>
              </w:rPr>
            </w:pPr>
            <w:r w:rsidRPr="00420284">
              <w:rPr>
                <w:rFonts w:ascii="Times New Roman Bold" w:eastAsia="SimSun" w:hAnsi="Times New Roman Bold" w:cs="Times New Roman Bold" w:hint="eastAsia"/>
                <w:b/>
                <w:sz w:val="18"/>
                <w:szCs w:val="18"/>
                <w:lang w:val="ru-RU" w:eastAsia="zh-CN"/>
              </w:rPr>
              <w:t>G</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keepNext/>
              <w:keepLines/>
              <w:spacing w:before="80" w:after="80"/>
              <w:jc w:val="center"/>
              <w:rPr>
                <w:rFonts w:ascii="Times New Roman Bold" w:eastAsia="SimSun" w:hAnsi="Times New Roman Bold" w:cs="Times New Roman Bold"/>
                <w:b/>
                <w:sz w:val="18"/>
                <w:szCs w:val="18"/>
                <w:lang w:val="ru-RU" w:eastAsia="zh-CN"/>
              </w:rPr>
            </w:pPr>
            <w:r w:rsidRPr="00420284">
              <w:rPr>
                <w:rFonts w:ascii="Times New Roman Bold" w:eastAsia="SimSun" w:hAnsi="Times New Roman Bold" w:cs="Times New Roman Bold" w:hint="eastAsia"/>
                <w:b/>
                <w:sz w:val="18"/>
                <w:szCs w:val="18"/>
                <w:lang w:val="ru-RU" w:eastAsia="zh-CN"/>
              </w:rPr>
              <w:t>H</w:t>
            </w:r>
          </w:p>
        </w:tc>
      </w:tr>
      <w:tr w:rsidR="00F50FAC" w:rsidRPr="00420284" w:rsidTr="00212F21">
        <w:trPr>
          <w:cantSplit/>
          <w:jc w:val="center"/>
        </w:trPr>
        <w:tc>
          <w:tcPr>
            <w:tcW w:w="0" w:type="auto"/>
            <w:gridSpan w:val="7"/>
            <w:tcBorders>
              <w:top w:val="single" w:sz="4" w:space="0" w:color="auto"/>
              <w:left w:val="single" w:sz="4" w:space="0" w:color="auto"/>
              <w:bottom w:val="single" w:sz="4" w:space="0" w:color="auto"/>
              <w:right w:val="nil"/>
            </w:tcBorders>
          </w:tcPr>
          <w:p w:rsidR="00F50FAC" w:rsidRPr="00420284" w:rsidRDefault="00F50FAC" w:rsidP="0020771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 w:val="18"/>
                <w:szCs w:val="18"/>
                <w:lang w:val="ru-RU"/>
              </w:rPr>
            </w:pPr>
            <w:r w:rsidRPr="00420284">
              <w:rPr>
                <w:rFonts w:eastAsia="SimSun"/>
                <w:i/>
                <w:sz w:val="18"/>
                <w:szCs w:val="18"/>
                <w:lang w:val="ru-RU"/>
              </w:rPr>
              <w:t>Характеристики линии</w:t>
            </w:r>
          </w:p>
        </w:tc>
        <w:tc>
          <w:tcPr>
            <w:tcW w:w="0" w:type="auto"/>
            <w:tcBorders>
              <w:top w:val="single" w:sz="4" w:space="0" w:color="auto"/>
              <w:left w:val="nil"/>
              <w:bottom w:val="single" w:sz="4" w:space="0" w:color="auto"/>
              <w:right w:val="nil"/>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i/>
                <w:sz w:val="18"/>
                <w:szCs w:val="18"/>
                <w:lang w:val="ru-RU"/>
              </w:rPr>
            </w:pPr>
          </w:p>
        </w:tc>
        <w:tc>
          <w:tcPr>
            <w:tcW w:w="0" w:type="auto"/>
            <w:tcBorders>
              <w:top w:val="single" w:sz="4" w:space="0" w:color="auto"/>
              <w:left w:val="nil"/>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i/>
                <w:sz w:val="18"/>
                <w:szCs w:val="18"/>
                <w:lang w:val="ru-RU"/>
              </w:rPr>
            </w:pPr>
          </w:p>
        </w:tc>
      </w:tr>
      <w:tr w:rsidR="00F50FAC" w:rsidRPr="00420284" w:rsidTr="00212F21">
        <w:trPr>
          <w:cantSplit/>
          <w:jc w:val="center"/>
        </w:trPr>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0771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 w:val="18"/>
                <w:szCs w:val="18"/>
                <w:lang w:val="ru-RU"/>
              </w:rPr>
            </w:pPr>
            <w:r w:rsidRPr="00420284">
              <w:rPr>
                <w:rFonts w:eastAsia="SimSun"/>
                <w:sz w:val="18"/>
                <w:szCs w:val="18"/>
                <w:lang w:val="ru-RU"/>
              </w:rPr>
              <w:t>Номинальная э.и.и.м. пользователя (дБВт)</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6</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0,5</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12,5</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10,9</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−1</w:t>
            </w:r>
            <w:r>
              <w:rPr>
                <w:rFonts w:eastAsia="SimSun"/>
                <w:sz w:val="18"/>
                <w:szCs w:val="18"/>
                <w:lang w:val="ru-RU"/>
              </w:rPr>
              <w:t>–</w:t>
            </w:r>
            <w:r w:rsidRPr="00420284">
              <w:rPr>
                <w:rFonts w:eastAsia="SimSun"/>
                <w:sz w:val="18"/>
                <w:szCs w:val="18"/>
                <w:lang w:val="ru-RU"/>
              </w:rPr>
              <w:t>8</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18"/>
                <w:szCs w:val="18"/>
                <w:lang w:val="ru-RU"/>
              </w:rPr>
            </w:pPr>
            <w:r w:rsidRPr="00420284">
              <w:rPr>
                <w:rFonts w:eastAsia="SimSun"/>
                <w:sz w:val="18"/>
                <w:szCs w:val="18"/>
                <w:lang w:val="ru-RU"/>
              </w:rPr>
              <w:t>−7,5</w:t>
            </w:r>
            <w:r>
              <w:rPr>
                <w:rFonts w:eastAsia="SimSun"/>
                <w:sz w:val="18"/>
                <w:szCs w:val="18"/>
                <w:lang w:val="ru-RU"/>
              </w:rPr>
              <w:t>–</w:t>
            </w:r>
            <w:r w:rsidRPr="00420284">
              <w:rPr>
                <w:rFonts w:eastAsia="SimSun"/>
                <w:sz w:val="18"/>
                <w:szCs w:val="18"/>
                <w:lang w:val="ru-RU"/>
              </w:rPr>
              <w:t>3,5</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18"/>
                <w:szCs w:val="18"/>
                <w:lang w:val="ru-RU"/>
              </w:rPr>
            </w:pPr>
            <w:r w:rsidRPr="00420284">
              <w:rPr>
                <w:rFonts w:eastAsia="SimSun"/>
                <w:sz w:val="18"/>
                <w:szCs w:val="18"/>
                <w:lang w:val="ru-RU"/>
              </w:rPr>
              <w:t>5</w:t>
            </w:r>
            <w:r>
              <w:rPr>
                <w:rFonts w:eastAsia="SimSun"/>
                <w:sz w:val="18"/>
                <w:szCs w:val="18"/>
                <w:lang w:val="ru-RU"/>
              </w:rPr>
              <w:t>–</w:t>
            </w:r>
            <w:r w:rsidRPr="00420284">
              <w:rPr>
                <w:rFonts w:eastAsia="SimSun"/>
                <w:sz w:val="18"/>
                <w:szCs w:val="18"/>
                <w:lang w:val="ru-RU"/>
              </w:rPr>
              <w:t>12</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18"/>
                <w:szCs w:val="18"/>
                <w:lang w:val="ru-RU"/>
              </w:rPr>
            </w:pPr>
            <w:r w:rsidRPr="00420284">
              <w:rPr>
                <w:rFonts w:eastAsia="SimSun"/>
                <w:sz w:val="18"/>
                <w:szCs w:val="18"/>
                <w:lang w:val="ru-RU"/>
              </w:rPr>
              <w:t>3</w:t>
            </w:r>
            <w:r>
              <w:rPr>
                <w:rFonts w:eastAsia="SimSun"/>
                <w:sz w:val="18"/>
                <w:szCs w:val="18"/>
                <w:lang w:val="ru-RU"/>
              </w:rPr>
              <w:t>–</w:t>
            </w:r>
            <w:r w:rsidRPr="00420284">
              <w:rPr>
                <w:rFonts w:eastAsia="SimSun"/>
                <w:sz w:val="18"/>
                <w:szCs w:val="18"/>
                <w:lang w:val="ru-RU"/>
              </w:rPr>
              <w:t>10</w:t>
            </w:r>
          </w:p>
        </w:tc>
      </w:tr>
      <w:tr w:rsidR="00F50FAC" w:rsidRPr="00420284" w:rsidTr="00212F21">
        <w:trPr>
          <w:cantSplit/>
          <w:jc w:val="center"/>
        </w:trPr>
        <w:tc>
          <w:tcPr>
            <w:tcW w:w="0" w:type="auto"/>
            <w:tcBorders>
              <w:top w:val="single" w:sz="4" w:space="0" w:color="auto"/>
              <w:left w:val="single" w:sz="4" w:space="0" w:color="auto"/>
              <w:bottom w:val="single" w:sz="4" w:space="0" w:color="auto"/>
              <w:right w:val="single" w:sz="4" w:space="0" w:color="auto"/>
            </w:tcBorders>
          </w:tcPr>
          <w:p w:rsidR="00F50FAC" w:rsidRPr="00BB1D4A" w:rsidRDefault="00F50FAC" w:rsidP="0020771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 w:val="18"/>
                <w:szCs w:val="18"/>
                <w:lang w:val="ru-RU"/>
              </w:rPr>
            </w:pPr>
            <w:r w:rsidRPr="00420284">
              <w:rPr>
                <w:rFonts w:eastAsia="SimSun"/>
                <w:sz w:val="18"/>
                <w:szCs w:val="18"/>
                <w:lang w:val="ru-RU"/>
              </w:rPr>
              <w:t>Отношение</w:t>
            </w:r>
            <w:r w:rsidRPr="00BB1D4A">
              <w:rPr>
                <w:rFonts w:eastAsia="SimSun"/>
                <w:sz w:val="18"/>
                <w:szCs w:val="18"/>
                <w:lang w:val="ru-RU"/>
              </w:rPr>
              <w:t xml:space="preserve"> </w:t>
            </w:r>
            <w:r w:rsidRPr="00420284">
              <w:rPr>
                <w:rFonts w:eastAsia="SimSun"/>
                <w:sz w:val="18"/>
                <w:szCs w:val="18"/>
                <w:lang w:val="ru-RU"/>
              </w:rPr>
              <w:t>коэффициента</w:t>
            </w:r>
            <w:r w:rsidRPr="00BB1D4A">
              <w:rPr>
                <w:rFonts w:eastAsia="SimSun"/>
                <w:sz w:val="18"/>
                <w:szCs w:val="18"/>
                <w:lang w:val="ru-RU"/>
              </w:rPr>
              <w:t xml:space="preserve"> </w:t>
            </w:r>
            <w:r w:rsidRPr="00420284">
              <w:rPr>
                <w:rFonts w:eastAsia="SimSun"/>
                <w:sz w:val="18"/>
                <w:szCs w:val="18"/>
                <w:lang w:val="ru-RU"/>
              </w:rPr>
              <w:t>усиления</w:t>
            </w:r>
            <w:r w:rsidRPr="00BB1D4A">
              <w:rPr>
                <w:rFonts w:eastAsia="SimSun"/>
                <w:sz w:val="18"/>
                <w:szCs w:val="18"/>
                <w:lang w:val="ru-RU"/>
              </w:rPr>
              <w:t xml:space="preserve"> </w:t>
            </w:r>
            <w:r w:rsidRPr="00420284">
              <w:rPr>
                <w:rFonts w:eastAsia="SimSun"/>
                <w:sz w:val="18"/>
                <w:szCs w:val="18"/>
                <w:lang w:val="ru-RU"/>
              </w:rPr>
              <w:t>антенны</w:t>
            </w:r>
            <w:r w:rsidRPr="00BB1D4A">
              <w:rPr>
                <w:rFonts w:eastAsia="SimSun"/>
                <w:sz w:val="18"/>
                <w:szCs w:val="18"/>
                <w:lang w:val="ru-RU"/>
              </w:rPr>
              <w:t xml:space="preserve"> </w:t>
            </w:r>
            <w:r w:rsidRPr="00420284">
              <w:rPr>
                <w:rFonts w:eastAsia="SimSun"/>
                <w:sz w:val="18"/>
                <w:szCs w:val="18"/>
                <w:lang w:val="ru-RU"/>
              </w:rPr>
              <w:t>к</w:t>
            </w:r>
            <w:r w:rsidRPr="00F442BC">
              <w:rPr>
                <w:rFonts w:eastAsia="SimSun"/>
                <w:sz w:val="18"/>
                <w:szCs w:val="18"/>
              </w:rPr>
              <w:t> </w:t>
            </w:r>
            <w:r w:rsidRPr="00420284">
              <w:rPr>
                <w:rFonts w:eastAsia="SimSun"/>
                <w:sz w:val="18"/>
                <w:szCs w:val="18"/>
                <w:lang w:val="ru-RU"/>
              </w:rPr>
              <w:t>шумовой</w:t>
            </w:r>
            <w:r w:rsidRPr="00BB1D4A">
              <w:rPr>
                <w:rFonts w:eastAsia="SimSun"/>
                <w:sz w:val="18"/>
                <w:szCs w:val="18"/>
                <w:lang w:val="ru-RU"/>
              </w:rPr>
              <w:t xml:space="preserve"> </w:t>
            </w:r>
            <w:r w:rsidRPr="00420284">
              <w:rPr>
                <w:rFonts w:eastAsia="SimSun"/>
                <w:sz w:val="18"/>
                <w:szCs w:val="18"/>
                <w:lang w:val="ru-RU"/>
              </w:rPr>
              <w:t>температуре</w:t>
            </w:r>
            <w:r w:rsidRPr="00BB1D4A">
              <w:rPr>
                <w:rFonts w:eastAsia="SimSun"/>
                <w:sz w:val="18"/>
                <w:szCs w:val="18"/>
                <w:lang w:val="ru-RU"/>
              </w:rPr>
              <w:t xml:space="preserve"> </w:t>
            </w:r>
            <w:r w:rsidRPr="00420284">
              <w:rPr>
                <w:rFonts w:eastAsia="SimSun"/>
                <w:sz w:val="18"/>
                <w:szCs w:val="18"/>
                <w:lang w:val="ru-RU"/>
              </w:rPr>
              <w:t>при</w:t>
            </w:r>
            <w:r>
              <w:rPr>
                <w:rFonts w:eastAsia="SimSun"/>
                <w:sz w:val="18"/>
                <w:szCs w:val="18"/>
                <w:lang w:val="ru-RU"/>
              </w:rPr>
              <w:t>е</w:t>
            </w:r>
            <w:r w:rsidRPr="00420284">
              <w:rPr>
                <w:rFonts w:eastAsia="SimSun"/>
                <w:sz w:val="18"/>
                <w:szCs w:val="18"/>
                <w:lang w:val="ru-RU"/>
              </w:rPr>
              <w:t>мника</w:t>
            </w:r>
            <w:r w:rsidRPr="00BB1D4A">
              <w:rPr>
                <w:rFonts w:eastAsia="SimSun"/>
                <w:sz w:val="18"/>
                <w:szCs w:val="18"/>
                <w:lang w:val="ru-RU"/>
              </w:rPr>
              <w:t xml:space="preserve"> (</w:t>
            </w:r>
            <w:r w:rsidRPr="00F442BC">
              <w:rPr>
                <w:rFonts w:eastAsia="SimSun"/>
                <w:i/>
                <w:sz w:val="18"/>
                <w:szCs w:val="18"/>
              </w:rPr>
              <w:t>G</w:t>
            </w:r>
            <w:r w:rsidRPr="00BB1D4A">
              <w:rPr>
                <w:rFonts w:eastAsia="SimSun"/>
                <w:i/>
                <w:sz w:val="18"/>
                <w:szCs w:val="18"/>
                <w:lang w:val="ru-RU"/>
              </w:rPr>
              <w:t>/</w:t>
            </w:r>
            <w:r w:rsidRPr="001D53C9">
              <w:rPr>
                <w:rFonts w:eastAsia="SimSun"/>
                <w:i/>
                <w:sz w:val="18"/>
                <w:szCs w:val="18"/>
                <w:lang w:val="ru-RU"/>
              </w:rPr>
              <w:t>Т</w:t>
            </w:r>
            <w:r w:rsidRPr="00BB1D4A">
              <w:rPr>
                <w:rFonts w:eastAsia="SimSun"/>
                <w:sz w:val="18"/>
                <w:szCs w:val="18"/>
                <w:lang w:val="ru-RU"/>
              </w:rPr>
              <w:t xml:space="preserve">) </w:t>
            </w:r>
            <w:r>
              <w:rPr>
                <w:rFonts w:eastAsia="SimSun"/>
                <w:sz w:val="18"/>
                <w:szCs w:val="18"/>
                <w:lang w:val="ru-RU"/>
              </w:rPr>
              <w:t>на</w:t>
            </w:r>
            <w:r w:rsidRPr="00BB1D4A">
              <w:rPr>
                <w:rFonts w:eastAsia="SimSun"/>
                <w:sz w:val="18"/>
                <w:szCs w:val="18"/>
                <w:lang w:val="ru-RU"/>
              </w:rPr>
              <w:t xml:space="preserve"> </w:t>
            </w:r>
            <w:r w:rsidRPr="00420284">
              <w:rPr>
                <w:rFonts w:eastAsia="SimSun"/>
                <w:sz w:val="18"/>
                <w:szCs w:val="18"/>
                <w:lang w:val="ru-RU"/>
              </w:rPr>
              <w:t>спутник</w:t>
            </w:r>
            <w:r>
              <w:rPr>
                <w:rFonts w:eastAsia="SimSun"/>
                <w:sz w:val="18"/>
                <w:szCs w:val="18"/>
                <w:lang w:val="ru-RU"/>
              </w:rPr>
              <w:t>е</w:t>
            </w:r>
            <w:r w:rsidRPr="00BB1D4A">
              <w:rPr>
                <w:rFonts w:eastAsia="SimSun"/>
                <w:sz w:val="18"/>
                <w:szCs w:val="18"/>
                <w:lang w:val="ru-RU"/>
              </w:rPr>
              <w:t xml:space="preserve"> </w:t>
            </w:r>
            <w:r>
              <w:rPr>
                <w:rFonts w:eastAsia="SimSun"/>
                <w:sz w:val="18"/>
                <w:szCs w:val="18"/>
                <w:lang w:val="ru-RU"/>
              </w:rPr>
              <w:t>на</w:t>
            </w:r>
            <w:r w:rsidRPr="00BB1D4A">
              <w:rPr>
                <w:rFonts w:eastAsia="SimSun"/>
                <w:sz w:val="18"/>
                <w:szCs w:val="18"/>
                <w:lang w:val="ru-RU"/>
              </w:rPr>
              <w:t xml:space="preserve"> </w:t>
            </w:r>
            <w:r>
              <w:rPr>
                <w:rFonts w:eastAsia="SimSun"/>
                <w:sz w:val="18"/>
                <w:szCs w:val="18"/>
                <w:lang w:val="ru-RU"/>
              </w:rPr>
              <w:t>границе</w:t>
            </w:r>
            <w:r w:rsidRPr="00BB1D4A">
              <w:rPr>
                <w:rFonts w:eastAsia="SimSun"/>
                <w:sz w:val="18"/>
                <w:szCs w:val="18"/>
                <w:lang w:val="ru-RU"/>
              </w:rPr>
              <w:t xml:space="preserve"> </w:t>
            </w:r>
            <w:r>
              <w:rPr>
                <w:rFonts w:eastAsia="SimSun"/>
                <w:sz w:val="18"/>
                <w:szCs w:val="18"/>
                <w:lang w:val="ru-RU"/>
              </w:rPr>
              <w:t>зоны</w:t>
            </w:r>
            <w:r w:rsidRPr="00BB1D4A">
              <w:rPr>
                <w:rFonts w:eastAsia="SimSun"/>
                <w:sz w:val="18"/>
                <w:szCs w:val="18"/>
                <w:lang w:val="ru-RU"/>
              </w:rPr>
              <w:t xml:space="preserve"> </w:t>
            </w:r>
            <w:r>
              <w:rPr>
                <w:rFonts w:eastAsia="SimSun"/>
                <w:sz w:val="18"/>
                <w:szCs w:val="18"/>
                <w:lang w:val="ru-RU"/>
              </w:rPr>
              <w:t>покрытия</w:t>
            </w:r>
            <w:r w:rsidRPr="00BB1D4A">
              <w:rPr>
                <w:rFonts w:eastAsia="SimSun"/>
                <w:sz w:val="18"/>
                <w:szCs w:val="18"/>
                <w:lang w:val="ru-RU"/>
              </w:rPr>
              <w:t xml:space="preserve"> (</w:t>
            </w:r>
            <w:r>
              <w:rPr>
                <w:rFonts w:eastAsia="SimSun"/>
                <w:sz w:val="18"/>
                <w:szCs w:val="18"/>
                <w:lang w:val="ru-RU"/>
              </w:rPr>
              <w:t>ЕОС</w:t>
            </w:r>
            <w:r w:rsidRPr="00BB1D4A">
              <w:rPr>
                <w:rFonts w:eastAsia="SimSun"/>
                <w:sz w:val="18"/>
                <w:szCs w:val="18"/>
                <w:lang w:val="ru-RU"/>
              </w:rPr>
              <w:t xml:space="preserve">) </w:t>
            </w:r>
            <w:r w:rsidRPr="00BB1D4A">
              <w:rPr>
                <w:rFonts w:eastAsia="SimSun"/>
                <w:sz w:val="18"/>
                <w:szCs w:val="18"/>
                <w:lang w:val="ru-RU"/>
              </w:rPr>
              <w:br/>
              <w:t>(</w:t>
            </w:r>
            <w:r w:rsidRPr="00420284">
              <w:rPr>
                <w:rFonts w:eastAsia="SimSun"/>
                <w:sz w:val="18"/>
                <w:szCs w:val="18"/>
                <w:lang w:val="ru-RU"/>
              </w:rPr>
              <w:t>дБ</w:t>
            </w:r>
            <w:r w:rsidRPr="00BB1D4A">
              <w:rPr>
                <w:rFonts w:eastAsia="SimSun"/>
                <w:sz w:val="18"/>
                <w:szCs w:val="18"/>
                <w:lang w:val="ru-RU"/>
              </w:rPr>
              <w:t>(</w:t>
            </w:r>
            <w:r w:rsidRPr="00F442BC">
              <w:rPr>
                <w:rFonts w:eastAsia="SimSun"/>
                <w:sz w:val="18"/>
                <w:szCs w:val="18"/>
              </w:rPr>
              <w:t>K</w:t>
            </w:r>
            <w:r w:rsidRPr="00BB1D4A">
              <w:rPr>
                <w:rFonts w:eastAsia="SimSun"/>
                <w:sz w:val="18"/>
                <w:szCs w:val="18"/>
                <w:vertAlign w:val="superscript"/>
                <w:lang w:val="ru-RU"/>
              </w:rPr>
              <w:t>–1</w:t>
            </w:r>
            <w:r w:rsidRPr="00BB1D4A">
              <w:rPr>
                <w:rFonts w:eastAsia="SimSu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rsidR="00F50FAC" w:rsidRPr="00F442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rPr>
            </w:pPr>
            <w:r w:rsidRPr="00F442BC">
              <w:rPr>
                <w:rFonts w:eastAsia="SimSun"/>
                <w:sz w:val="18"/>
                <w:szCs w:val="18"/>
              </w:rPr>
              <w:t>10</w:t>
            </w:r>
          </w:p>
        </w:tc>
        <w:tc>
          <w:tcPr>
            <w:tcW w:w="0" w:type="auto"/>
            <w:tcBorders>
              <w:top w:val="single" w:sz="4" w:space="0" w:color="auto"/>
              <w:left w:val="single" w:sz="4" w:space="0" w:color="auto"/>
              <w:bottom w:val="single" w:sz="4" w:space="0" w:color="auto"/>
              <w:right w:val="single" w:sz="4" w:space="0" w:color="auto"/>
            </w:tcBorders>
          </w:tcPr>
          <w:p w:rsidR="00F50FAC" w:rsidRPr="00F442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rPr>
            </w:pPr>
            <w:r w:rsidRPr="00F442BC">
              <w:rPr>
                <w:rFonts w:eastAsia="SimSun"/>
                <w:sz w:val="18"/>
                <w:szCs w:val="18"/>
              </w:rPr>
              <w:t>11</w:t>
            </w:r>
          </w:p>
        </w:tc>
        <w:tc>
          <w:tcPr>
            <w:tcW w:w="0" w:type="auto"/>
            <w:tcBorders>
              <w:top w:val="single" w:sz="4" w:space="0" w:color="auto"/>
              <w:left w:val="single" w:sz="4" w:space="0" w:color="auto"/>
              <w:bottom w:val="single" w:sz="4" w:space="0" w:color="auto"/>
              <w:right w:val="single" w:sz="4" w:space="0" w:color="auto"/>
            </w:tcBorders>
          </w:tcPr>
          <w:p w:rsidR="00F50FAC" w:rsidRPr="00F442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rPr>
            </w:pPr>
            <w:r w:rsidRPr="00F442BC">
              <w:rPr>
                <w:rFonts w:eastAsia="SimSun"/>
                <w:sz w:val="18"/>
                <w:szCs w:val="18"/>
              </w:rPr>
              <w:t>3,0</w:t>
            </w:r>
          </w:p>
        </w:tc>
        <w:tc>
          <w:tcPr>
            <w:tcW w:w="0" w:type="auto"/>
            <w:tcBorders>
              <w:top w:val="single" w:sz="4" w:space="0" w:color="auto"/>
              <w:left w:val="single" w:sz="4" w:space="0" w:color="auto"/>
              <w:bottom w:val="single" w:sz="4" w:space="0" w:color="auto"/>
              <w:right w:val="single" w:sz="4" w:space="0" w:color="auto"/>
            </w:tcBorders>
          </w:tcPr>
          <w:p w:rsidR="00F50FAC" w:rsidRPr="00F442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rPr>
            </w:pPr>
            <w:r w:rsidRPr="00F442BC">
              <w:rPr>
                <w:rFonts w:eastAsia="SimSun"/>
                <w:sz w:val="18"/>
                <w:szCs w:val="18"/>
              </w:rPr>
              <w:t>9,8</w:t>
            </w:r>
          </w:p>
        </w:tc>
        <w:tc>
          <w:tcPr>
            <w:tcW w:w="0" w:type="auto"/>
            <w:tcBorders>
              <w:top w:val="single" w:sz="4" w:space="0" w:color="auto"/>
              <w:left w:val="single" w:sz="4" w:space="0" w:color="auto"/>
              <w:bottom w:val="single" w:sz="4" w:space="0" w:color="auto"/>
              <w:right w:val="single" w:sz="4" w:space="0" w:color="auto"/>
            </w:tcBorders>
          </w:tcPr>
          <w:p w:rsidR="00F50FAC" w:rsidRPr="00F442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rPr>
            </w:pPr>
            <w:r w:rsidRPr="00F442BC">
              <w:rPr>
                <w:rFonts w:eastAsia="SimSun"/>
                <w:sz w:val="18"/>
                <w:szCs w:val="18"/>
              </w:rPr>
              <w:t>11</w:t>
            </w:r>
          </w:p>
        </w:tc>
        <w:tc>
          <w:tcPr>
            <w:tcW w:w="0" w:type="auto"/>
            <w:tcBorders>
              <w:top w:val="single" w:sz="4" w:space="0" w:color="auto"/>
              <w:left w:val="single" w:sz="4" w:space="0" w:color="auto"/>
              <w:bottom w:val="single" w:sz="4" w:space="0" w:color="auto"/>
              <w:right w:val="single" w:sz="4" w:space="0" w:color="auto"/>
            </w:tcBorders>
          </w:tcPr>
          <w:p w:rsidR="00F50FAC" w:rsidRPr="00F442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rPr>
            </w:pPr>
            <w:r w:rsidRPr="00F442BC">
              <w:rPr>
                <w:rFonts w:eastAsia="SimSun"/>
                <w:sz w:val="18"/>
                <w:szCs w:val="18"/>
              </w:rPr>
              <w:t>15,7</w:t>
            </w:r>
          </w:p>
        </w:tc>
        <w:tc>
          <w:tcPr>
            <w:tcW w:w="0" w:type="auto"/>
            <w:tcBorders>
              <w:top w:val="single" w:sz="4" w:space="0" w:color="auto"/>
              <w:left w:val="single" w:sz="4" w:space="0" w:color="auto"/>
              <w:bottom w:val="single" w:sz="4" w:space="0" w:color="auto"/>
              <w:right w:val="single" w:sz="4" w:space="0" w:color="auto"/>
            </w:tcBorders>
          </w:tcPr>
          <w:p w:rsidR="00F50FAC" w:rsidRPr="00F442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rPr>
            </w:pPr>
            <w:r w:rsidRPr="00F442BC">
              <w:rPr>
                <w:rFonts w:eastAsia="SimSun"/>
                <w:sz w:val="18"/>
                <w:szCs w:val="18"/>
              </w:rPr>
              <w:t>−3</w:t>
            </w:r>
          </w:p>
        </w:tc>
        <w:tc>
          <w:tcPr>
            <w:tcW w:w="0" w:type="auto"/>
            <w:tcBorders>
              <w:top w:val="single" w:sz="4" w:space="0" w:color="auto"/>
              <w:left w:val="single" w:sz="4" w:space="0" w:color="auto"/>
              <w:bottom w:val="single" w:sz="4" w:space="0" w:color="auto"/>
              <w:right w:val="single" w:sz="4" w:space="0" w:color="auto"/>
            </w:tcBorders>
          </w:tcPr>
          <w:p w:rsidR="00F50FAC" w:rsidRPr="00F442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rPr>
            </w:pPr>
            <w:r w:rsidRPr="00F442BC">
              <w:rPr>
                <w:rFonts w:eastAsia="SimSun"/>
                <w:sz w:val="18"/>
                <w:szCs w:val="18"/>
              </w:rPr>
              <w:t>−1</w:t>
            </w:r>
          </w:p>
        </w:tc>
      </w:tr>
      <w:tr w:rsidR="00F50FAC" w:rsidRPr="00420284" w:rsidTr="00212F21">
        <w:trPr>
          <w:cantSplit/>
          <w:jc w:val="center"/>
        </w:trPr>
        <w:tc>
          <w:tcPr>
            <w:tcW w:w="0" w:type="auto"/>
            <w:gridSpan w:val="7"/>
            <w:tcBorders>
              <w:top w:val="single" w:sz="4" w:space="0" w:color="auto"/>
              <w:left w:val="single" w:sz="4" w:space="0" w:color="auto"/>
              <w:bottom w:val="single" w:sz="4" w:space="0" w:color="auto"/>
              <w:right w:val="nil"/>
            </w:tcBorders>
          </w:tcPr>
          <w:p w:rsidR="00F50FAC" w:rsidRPr="00F442BC" w:rsidRDefault="00F50FAC" w:rsidP="0020771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 w:val="18"/>
                <w:szCs w:val="18"/>
              </w:rPr>
            </w:pPr>
            <w:r w:rsidRPr="00420284">
              <w:rPr>
                <w:rFonts w:eastAsia="SimSun"/>
                <w:i/>
                <w:sz w:val="18"/>
                <w:szCs w:val="18"/>
                <w:lang w:val="ru-RU"/>
              </w:rPr>
              <w:t>Параметры</w:t>
            </w:r>
            <w:r w:rsidRPr="00F442BC">
              <w:rPr>
                <w:rFonts w:eastAsia="SimSun"/>
                <w:i/>
                <w:sz w:val="18"/>
                <w:szCs w:val="18"/>
              </w:rPr>
              <w:t xml:space="preserve"> </w:t>
            </w:r>
            <w:r w:rsidRPr="00420284">
              <w:rPr>
                <w:rFonts w:eastAsia="SimSun"/>
                <w:i/>
                <w:sz w:val="18"/>
                <w:szCs w:val="18"/>
                <w:lang w:val="ru-RU"/>
              </w:rPr>
              <w:t>передачи</w:t>
            </w:r>
          </w:p>
        </w:tc>
        <w:tc>
          <w:tcPr>
            <w:tcW w:w="0" w:type="auto"/>
            <w:tcBorders>
              <w:top w:val="single" w:sz="4" w:space="0" w:color="auto"/>
              <w:left w:val="nil"/>
              <w:bottom w:val="single" w:sz="4" w:space="0" w:color="auto"/>
              <w:right w:val="nil"/>
            </w:tcBorders>
          </w:tcPr>
          <w:p w:rsidR="00F50FAC" w:rsidRPr="00F442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i/>
                <w:sz w:val="18"/>
                <w:szCs w:val="18"/>
              </w:rPr>
            </w:pPr>
          </w:p>
        </w:tc>
        <w:tc>
          <w:tcPr>
            <w:tcW w:w="0" w:type="auto"/>
            <w:tcBorders>
              <w:top w:val="single" w:sz="4" w:space="0" w:color="auto"/>
              <w:left w:val="nil"/>
              <w:bottom w:val="single" w:sz="4" w:space="0" w:color="auto"/>
              <w:right w:val="single" w:sz="4" w:space="0" w:color="auto"/>
            </w:tcBorders>
          </w:tcPr>
          <w:p w:rsidR="00F50FAC" w:rsidRPr="00F442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i/>
                <w:sz w:val="18"/>
                <w:szCs w:val="18"/>
              </w:rPr>
            </w:pPr>
          </w:p>
        </w:tc>
      </w:tr>
      <w:tr w:rsidR="00F50FAC" w:rsidRPr="00420284" w:rsidTr="00212F21">
        <w:trPr>
          <w:cantSplit/>
          <w:jc w:val="center"/>
        </w:trPr>
        <w:tc>
          <w:tcPr>
            <w:tcW w:w="0" w:type="auto"/>
            <w:tcBorders>
              <w:top w:val="single" w:sz="4" w:space="0" w:color="auto"/>
              <w:left w:val="single" w:sz="4" w:space="0" w:color="auto"/>
              <w:bottom w:val="single" w:sz="4" w:space="0" w:color="auto"/>
              <w:right w:val="single" w:sz="4" w:space="0" w:color="auto"/>
            </w:tcBorders>
          </w:tcPr>
          <w:p w:rsidR="00F50FAC" w:rsidRPr="00F442BC" w:rsidRDefault="00F50FAC" w:rsidP="0020771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i/>
                <w:sz w:val="18"/>
                <w:szCs w:val="18"/>
              </w:rPr>
            </w:pPr>
            <w:r w:rsidRPr="00420284">
              <w:rPr>
                <w:rFonts w:eastAsia="SimSun"/>
                <w:sz w:val="18"/>
                <w:szCs w:val="18"/>
                <w:lang w:val="ru-RU"/>
              </w:rPr>
              <w:t>Модуляция</w:t>
            </w:r>
          </w:p>
        </w:tc>
        <w:tc>
          <w:tcPr>
            <w:tcW w:w="0" w:type="auto"/>
            <w:tcBorders>
              <w:top w:val="single" w:sz="4" w:space="0" w:color="auto"/>
              <w:left w:val="single" w:sz="4" w:space="0" w:color="auto"/>
              <w:bottom w:val="single" w:sz="4" w:space="0" w:color="auto"/>
              <w:right w:val="single" w:sz="4" w:space="0" w:color="auto"/>
            </w:tcBorders>
          </w:tcPr>
          <w:p w:rsidR="00F50FAC" w:rsidRPr="00F442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rPr>
            </w:pPr>
            <w:r w:rsidRPr="00F442BC">
              <w:rPr>
                <w:rFonts w:eastAsia="SimSun"/>
                <w:sz w:val="18"/>
                <w:szCs w:val="18"/>
              </w:rPr>
              <w:t>QPSK</w:t>
            </w:r>
          </w:p>
        </w:tc>
        <w:tc>
          <w:tcPr>
            <w:tcW w:w="0" w:type="auto"/>
            <w:tcBorders>
              <w:top w:val="single" w:sz="4" w:space="0" w:color="auto"/>
              <w:left w:val="single" w:sz="4" w:space="0" w:color="auto"/>
              <w:bottom w:val="single" w:sz="4" w:space="0" w:color="auto"/>
              <w:right w:val="single" w:sz="4" w:space="0" w:color="auto"/>
            </w:tcBorders>
          </w:tcPr>
          <w:p w:rsidR="00F50FAC" w:rsidRPr="00F442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rPr>
            </w:pPr>
            <w:r w:rsidRPr="00F442BC">
              <w:rPr>
                <w:rFonts w:eastAsia="SimSun"/>
                <w:sz w:val="18"/>
                <w:szCs w:val="18"/>
              </w:rPr>
              <w:t>QPSK</w:t>
            </w:r>
          </w:p>
        </w:tc>
        <w:tc>
          <w:tcPr>
            <w:tcW w:w="0" w:type="auto"/>
            <w:tcBorders>
              <w:top w:val="single" w:sz="4" w:space="0" w:color="auto"/>
              <w:left w:val="single" w:sz="4" w:space="0" w:color="auto"/>
              <w:bottom w:val="single" w:sz="4" w:space="0" w:color="auto"/>
              <w:right w:val="single" w:sz="4" w:space="0" w:color="auto"/>
            </w:tcBorders>
          </w:tcPr>
          <w:p w:rsidR="00F50FAC" w:rsidRPr="00F442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rPr>
            </w:pPr>
            <w:r w:rsidRPr="00F442BC">
              <w:rPr>
                <w:rFonts w:eastAsia="SimSun"/>
                <w:sz w:val="18"/>
                <w:szCs w:val="18"/>
              </w:rPr>
              <w:t>QPSK</w:t>
            </w:r>
          </w:p>
        </w:tc>
        <w:tc>
          <w:tcPr>
            <w:tcW w:w="0" w:type="auto"/>
            <w:tcBorders>
              <w:top w:val="single" w:sz="4" w:space="0" w:color="auto"/>
              <w:left w:val="single" w:sz="4" w:space="0" w:color="auto"/>
              <w:bottom w:val="single" w:sz="4" w:space="0" w:color="auto"/>
              <w:right w:val="single" w:sz="4" w:space="0" w:color="auto"/>
            </w:tcBorders>
          </w:tcPr>
          <w:p w:rsidR="00F50FAC" w:rsidRPr="00F442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rPr>
            </w:pPr>
            <w:r w:rsidRPr="00F442BC">
              <w:rPr>
                <w:rFonts w:eastAsia="SimSun"/>
                <w:sz w:val="18"/>
                <w:szCs w:val="18"/>
              </w:rPr>
              <w:t>QPSK</w:t>
            </w:r>
          </w:p>
        </w:tc>
        <w:tc>
          <w:tcPr>
            <w:tcW w:w="0" w:type="auto"/>
            <w:tcBorders>
              <w:top w:val="single" w:sz="4" w:space="0" w:color="auto"/>
              <w:left w:val="single" w:sz="4" w:space="0" w:color="auto"/>
              <w:bottom w:val="single" w:sz="4" w:space="0" w:color="auto"/>
              <w:right w:val="single" w:sz="4" w:space="0" w:color="auto"/>
            </w:tcBorders>
          </w:tcPr>
          <w:p w:rsidR="00F50FAC" w:rsidRPr="00F442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rPr>
            </w:pPr>
            <w:r w:rsidRPr="00F442BC">
              <w:rPr>
                <w:rFonts w:eastAsia="SimSun"/>
                <w:sz w:val="18"/>
                <w:szCs w:val="18"/>
              </w:rPr>
              <w:t>QPSK</w:t>
            </w:r>
          </w:p>
        </w:tc>
        <w:tc>
          <w:tcPr>
            <w:tcW w:w="0" w:type="auto"/>
            <w:tcBorders>
              <w:top w:val="single" w:sz="4" w:space="0" w:color="auto"/>
              <w:left w:val="single" w:sz="4" w:space="0" w:color="auto"/>
              <w:bottom w:val="single" w:sz="4" w:space="0" w:color="auto"/>
              <w:right w:val="single" w:sz="4" w:space="0" w:color="auto"/>
            </w:tcBorders>
          </w:tcPr>
          <w:p w:rsidR="00F50FAC" w:rsidRPr="00F442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rPr>
            </w:pPr>
            <w:r w:rsidRPr="00F442BC">
              <w:rPr>
                <w:rFonts w:eastAsia="SimSun"/>
                <w:sz w:val="18"/>
                <w:szCs w:val="18"/>
              </w:rPr>
              <w:t>QPSK</w:t>
            </w:r>
          </w:p>
        </w:tc>
        <w:tc>
          <w:tcPr>
            <w:tcW w:w="0" w:type="auto"/>
            <w:tcBorders>
              <w:top w:val="single" w:sz="4" w:space="0" w:color="auto"/>
              <w:left w:val="single" w:sz="4" w:space="0" w:color="auto"/>
              <w:bottom w:val="single" w:sz="4" w:space="0" w:color="auto"/>
              <w:right w:val="single" w:sz="4" w:space="0" w:color="auto"/>
            </w:tcBorders>
          </w:tcPr>
          <w:p w:rsidR="00F50FAC" w:rsidRPr="00F442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rPr>
            </w:pPr>
            <w:r w:rsidRPr="00F442BC">
              <w:rPr>
                <w:rFonts w:eastAsia="SimSun"/>
                <w:sz w:val="18"/>
                <w:szCs w:val="18"/>
              </w:rPr>
              <w:t>BPSK</w:t>
            </w:r>
          </w:p>
        </w:tc>
        <w:tc>
          <w:tcPr>
            <w:tcW w:w="0" w:type="auto"/>
            <w:tcBorders>
              <w:top w:val="single" w:sz="4" w:space="0" w:color="auto"/>
              <w:left w:val="single" w:sz="4" w:space="0" w:color="auto"/>
              <w:bottom w:val="single" w:sz="4" w:space="0" w:color="auto"/>
              <w:right w:val="single" w:sz="4" w:space="0" w:color="auto"/>
            </w:tcBorders>
          </w:tcPr>
          <w:p w:rsidR="00F50FAC" w:rsidRPr="00F442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rPr>
            </w:pPr>
            <w:r w:rsidRPr="00F442BC">
              <w:rPr>
                <w:rFonts w:eastAsia="SimSun"/>
                <w:sz w:val="18"/>
                <w:szCs w:val="18"/>
              </w:rPr>
              <w:t>BPSK</w:t>
            </w:r>
          </w:p>
        </w:tc>
      </w:tr>
      <w:tr w:rsidR="00F50FAC" w:rsidRPr="00420284" w:rsidTr="00212F21">
        <w:trPr>
          <w:cantSplit/>
          <w:jc w:val="center"/>
        </w:trPr>
        <w:tc>
          <w:tcPr>
            <w:tcW w:w="0" w:type="auto"/>
            <w:tcBorders>
              <w:top w:val="single" w:sz="4" w:space="0" w:color="auto"/>
              <w:left w:val="single" w:sz="4" w:space="0" w:color="auto"/>
              <w:bottom w:val="single" w:sz="4" w:space="0" w:color="auto"/>
              <w:right w:val="single" w:sz="4" w:space="0" w:color="auto"/>
            </w:tcBorders>
          </w:tcPr>
          <w:p w:rsidR="00F50FAC" w:rsidRPr="00F442BC" w:rsidRDefault="00F50FAC" w:rsidP="0020771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 w:val="18"/>
                <w:szCs w:val="18"/>
              </w:rPr>
            </w:pPr>
            <w:r w:rsidRPr="00420284">
              <w:rPr>
                <w:rFonts w:eastAsia="SimSun"/>
                <w:sz w:val="18"/>
                <w:szCs w:val="18"/>
                <w:lang w:val="ru-RU"/>
              </w:rPr>
              <w:t>Кодирование</w:t>
            </w:r>
          </w:p>
        </w:tc>
        <w:tc>
          <w:tcPr>
            <w:tcW w:w="0" w:type="auto"/>
            <w:tcBorders>
              <w:top w:val="single" w:sz="4" w:space="0" w:color="auto"/>
              <w:left w:val="single" w:sz="4" w:space="0" w:color="auto"/>
              <w:bottom w:val="single" w:sz="4" w:space="0" w:color="auto"/>
              <w:right w:val="single" w:sz="4" w:space="0" w:color="auto"/>
            </w:tcBorders>
          </w:tcPr>
          <w:p w:rsidR="00F50FAC" w:rsidRPr="00F442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rPr>
            </w:pPr>
            <w:r>
              <w:rPr>
                <w:rFonts w:eastAsia="SimSun"/>
                <w:sz w:val="18"/>
                <w:szCs w:val="18"/>
                <w:lang w:val="ru-RU"/>
              </w:rPr>
              <w:t>FEC</w:t>
            </w:r>
          </w:p>
        </w:tc>
        <w:tc>
          <w:tcPr>
            <w:tcW w:w="0" w:type="auto"/>
            <w:tcBorders>
              <w:top w:val="single" w:sz="4" w:space="0" w:color="auto"/>
              <w:left w:val="single" w:sz="4" w:space="0" w:color="auto"/>
              <w:bottom w:val="single" w:sz="4" w:space="0" w:color="auto"/>
              <w:right w:val="single" w:sz="4" w:space="0" w:color="auto"/>
            </w:tcBorders>
          </w:tcPr>
          <w:p w:rsidR="00F50FAC" w:rsidRPr="00F442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rPr>
            </w:pPr>
            <w:r>
              <w:rPr>
                <w:rFonts w:eastAsia="SimSun"/>
                <w:sz w:val="18"/>
                <w:szCs w:val="18"/>
                <w:lang w:val="ru-RU"/>
              </w:rPr>
              <w:t>FEC</w:t>
            </w:r>
          </w:p>
        </w:tc>
        <w:tc>
          <w:tcPr>
            <w:tcW w:w="0" w:type="auto"/>
            <w:tcBorders>
              <w:top w:val="single" w:sz="4" w:space="0" w:color="auto"/>
              <w:left w:val="single" w:sz="4" w:space="0" w:color="auto"/>
              <w:bottom w:val="single" w:sz="4" w:space="0" w:color="auto"/>
              <w:right w:val="single" w:sz="4" w:space="0" w:color="auto"/>
            </w:tcBorders>
          </w:tcPr>
          <w:p w:rsidR="00F50FAC" w:rsidRPr="00F442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rPr>
            </w:pPr>
            <w:r w:rsidRPr="00F442BC">
              <w:rPr>
                <w:rFonts w:eastAsia="SimSun"/>
                <w:sz w:val="18"/>
                <w:szCs w:val="18"/>
              </w:rPr>
              <w:t>*</w:t>
            </w:r>
          </w:p>
        </w:tc>
        <w:tc>
          <w:tcPr>
            <w:tcW w:w="0" w:type="auto"/>
            <w:tcBorders>
              <w:top w:val="single" w:sz="4" w:space="0" w:color="auto"/>
              <w:left w:val="single" w:sz="4" w:space="0" w:color="auto"/>
              <w:bottom w:val="single" w:sz="4" w:space="0" w:color="auto"/>
              <w:right w:val="single" w:sz="4" w:space="0" w:color="auto"/>
            </w:tcBorders>
          </w:tcPr>
          <w:p w:rsidR="00F50FAC" w:rsidRPr="00F442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rPr>
            </w:pPr>
            <w:r w:rsidRPr="00F442BC">
              <w:rPr>
                <w:rFonts w:eastAsia="SimSun"/>
                <w:sz w:val="18"/>
                <w:szCs w:val="18"/>
              </w:rPr>
              <w:t>*</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Pr>
                <w:rFonts w:eastAsia="SimSun"/>
                <w:sz w:val="18"/>
                <w:szCs w:val="18"/>
                <w:lang w:val="ru-RU"/>
              </w:rPr>
              <w:t>FEC</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Pr>
                <w:rFonts w:eastAsia="SimSun"/>
                <w:sz w:val="18"/>
                <w:szCs w:val="18"/>
                <w:lang w:val="ru-RU"/>
              </w:rPr>
              <w:t>FEC</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Pr>
                <w:rFonts w:eastAsia="SimSun"/>
                <w:sz w:val="18"/>
                <w:szCs w:val="18"/>
                <w:lang w:val="ru-RU"/>
              </w:rPr>
              <w:t>FEC</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Pr>
                <w:rFonts w:eastAsia="SimSun"/>
                <w:sz w:val="18"/>
                <w:szCs w:val="18"/>
                <w:lang w:val="ru-RU"/>
              </w:rPr>
              <w:t>FEC</w:t>
            </w:r>
          </w:p>
        </w:tc>
      </w:tr>
      <w:tr w:rsidR="00F50FAC" w:rsidRPr="00420284" w:rsidTr="00212F21">
        <w:trPr>
          <w:cantSplit/>
          <w:jc w:val="center"/>
        </w:trPr>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0771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 w:val="18"/>
                <w:szCs w:val="18"/>
                <w:lang w:val="ru-RU"/>
              </w:rPr>
            </w:pPr>
            <w:r w:rsidRPr="00420284">
              <w:rPr>
                <w:rFonts w:eastAsia="SimSun"/>
                <w:sz w:val="18"/>
                <w:szCs w:val="18"/>
                <w:lang w:val="ru-RU"/>
              </w:rPr>
              <w:t>Схема доступа</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CDMA</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FDMA</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FDMA</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FDMA</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FDMA/</w:t>
            </w:r>
            <w:r w:rsidRPr="00420284">
              <w:rPr>
                <w:rFonts w:eastAsia="SimSun"/>
                <w:sz w:val="18"/>
                <w:szCs w:val="18"/>
                <w:lang w:val="ru-RU"/>
              </w:rPr>
              <w:br/>
              <w:t>TDMA</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FDMA/</w:t>
            </w:r>
            <w:r w:rsidRPr="00420284">
              <w:rPr>
                <w:rFonts w:eastAsia="SimSun"/>
                <w:sz w:val="18"/>
                <w:szCs w:val="18"/>
                <w:lang w:val="ru-RU"/>
              </w:rPr>
              <w:br/>
              <w:t>TDMA</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CDMA</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CDMA</w:t>
            </w:r>
          </w:p>
        </w:tc>
      </w:tr>
      <w:tr w:rsidR="00F50FAC" w:rsidRPr="00420284" w:rsidTr="00212F21">
        <w:trPr>
          <w:cantSplit/>
          <w:jc w:val="center"/>
        </w:trPr>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0771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 w:val="18"/>
                <w:szCs w:val="18"/>
                <w:lang w:val="ru-RU"/>
              </w:rPr>
            </w:pPr>
            <w:r w:rsidRPr="00420284">
              <w:rPr>
                <w:rFonts w:eastAsia="SimSun"/>
                <w:sz w:val="18"/>
                <w:szCs w:val="18"/>
                <w:lang w:val="ru-RU"/>
              </w:rPr>
              <w:t>Схема дуплексирования</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FDD</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FDD</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FDD</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FDD</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FDD</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Полная</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Полная</w:t>
            </w:r>
          </w:p>
        </w:tc>
      </w:tr>
      <w:tr w:rsidR="00F50FAC" w:rsidRPr="00420284" w:rsidTr="00212F21">
        <w:trPr>
          <w:cantSplit/>
          <w:jc w:val="center"/>
        </w:trPr>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0771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 w:val="18"/>
                <w:szCs w:val="18"/>
                <w:lang w:val="ru-RU"/>
              </w:rPr>
            </w:pPr>
            <w:r w:rsidRPr="00420284">
              <w:rPr>
                <w:rFonts w:eastAsia="SimSun"/>
                <w:sz w:val="18"/>
                <w:szCs w:val="18"/>
                <w:lang w:val="ru-RU"/>
              </w:rPr>
              <w:t>Длина кадра</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Неприменимо</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Неприменимо</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Неприменимо</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Неприменимо</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40</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20</w:t>
            </w:r>
            <w:r>
              <w:rPr>
                <w:rFonts w:eastAsia="SimSun"/>
                <w:sz w:val="18"/>
                <w:szCs w:val="18"/>
                <w:lang w:val="ru-RU"/>
              </w:rPr>
              <w:t>–</w:t>
            </w:r>
            <w:r w:rsidRPr="00420284">
              <w:rPr>
                <w:rFonts w:eastAsia="SimSun"/>
                <w:sz w:val="18"/>
                <w:szCs w:val="18"/>
                <w:lang w:val="ru-RU"/>
              </w:rPr>
              <w:t>200</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20</w:t>
            </w:r>
            <w:r>
              <w:rPr>
                <w:rFonts w:eastAsia="SimSun"/>
                <w:sz w:val="18"/>
                <w:szCs w:val="18"/>
                <w:lang w:val="ru-RU"/>
              </w:rPr>
              <w:t>–</w:t>
            </w:r>
            <w:r w:rsidRPr="00420284">
              <w:rPr>
                <w:rFonts w:eastAsia="SimSun"/>
                <w:sz w:val="18"/>
                <w:szCs w:val="18"/>
                <w:lang w:val="ru-RU"/>
              </w:rPr>
              <w:t>1</w:t>
            </w:r>
            <w:r>
              <w:rPr>
                <w:rFonts w:eastAsia="SimSun"/>
                <w:sz w:val="18"/>
                <w:szCs w:val="18"/>
                <w:lang w:val="ru-RU"/>
              </w:rPr>
              <w:t> </w:t>
            </w:r>
            <w:r w:rsidRPr="00420284">
              <w:rPr>
                <w:rFonts w:eastAsia="SimSun"/>
                <w:sz w:val="18"/>
                <w:szCs w:val="18"/>
                <w:lang w:val="ru-RU"/>
              </w:rPr>
              <w:t>100</w:t>
            </w:r>
          </w:p>
        </w:tc>
      </w:tr>
      <w:tr w:rsidR="00F50FAC" w:rsidRPr="00420284" w:rsidTr="00212F21">
        <w:trPr>
          <w:cantSplit/>
          <w:jc w:val="center"/>
        </w:trPr>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0771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 w:val="18"/>
                <w:szCs w:val="18"/>
                <w:lang w:val="ru-RU"/>
              </w:rPr>
            </w:pPr>
            <w:r w:rsidRPr="00420284">
              <w:rPr>
                <w:rFonts w:eastAsia="SimSun"/>
                <w:sz w:val="18"/>
                <w:szCs w:val="18"/>
                <w:lang w:val="ru-RU"/>
              </w:rPr>
              <w:t>Скорость передачи пакетов (кбит/с)</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Неприменимо</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Неприменимо</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Неприменимо</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Неприменимо</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32</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46,8</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hint="eastAsia"/>
                <w:sz w:val="18"/>
                <w:szCs w:val="18"/>
                <w:lang w:val="ru-RU" w:eastAsia="zh-CN"/>
              </w:rPr>
              <w:t>8</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4</w:t>
            </w:r>
            <w:r>
              <w:rPr>
                <w:rFonts w:eastAsia="SimSun"/>
                <w:sz w:val="18"/>
                <w:szCs w:val="18"/>
                <w:lang w:val="ru-RU"/>
              </w:rPr>
              <w:t>–</w:t>
            </w:r>
            <w:r w:rsidRPr="00420284">
              <w:rPr>
                <w:rFonts w:eastAsia="SimSun"/>
                <w:sz w:val="18"/>
                <w:szCs w:val="18"/>
                <w:lang w:val="ru-RU"/>
              </w:rPr>
              <w:t>16</w:t>
            </w:r>
          </w:p>
        </w:tc>
      </w:tr>
      <w:tr w:rsidR="00F50FAC" w:rsidRPr="00420284" w:rsidTr="00212F21">
        <w:trPr>
          <w:cantSplit/>
          <w:jc w:val="center"/>
        </w:trPr>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0771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 w:val="18"/>
                <w:szCs w:val="18"/>
                <w:lang w:val="ru-RU"/>
              </w:rPr>
            </w:pPr>
            <w:r w:rsidRPr="00420284">
              <w:rPr>
                <w:rFonts w:eastAsia="SimSun"/>
                <w:sz w:val="18"/>
                <w:szCs w:val="18"/>
                <w:lang w:val="ru-RU"/>
              </w:rPr>
              <w:t>Частота следования элементарных посылок (</w:t>
            </w:r>
            <w:r>
              <w:rPr>
                <w:rFonts w:eastAsia="SimSun"/>
                <w:sz w:val="18"/>
                <w:szCs w:val="18"/>
                <w:lang w:val="ru-RU"/>
              </w:rPr>
              <w:t>Мэ</w:t>
            </w:r>
            <w:r w:rsidRPr="00420284">
              <w:rPr>
                <w:rFonts w:eastAsia="SimSun"/>
                <w:sz w:val="18"/>
                <w:szCs w:val="18"/>
                <w:lang w:val="ru-RU"/>
              </w:rPr>
              <w:t>л</w:t>
            </w:r>
            <w:r>
              <w:rPr>
                <w:rFonts w:eastAsia="SimSun"/>
                <w:sz w:val="18"/>
                <w:szCs w:val="18"/>
                <w:lang w:val="ru-RU"/>
              </w:rPr>
              <w:t>емент</w:t>
            </w:r>
            <w:r w:rsidRPr="00420284">
              <w:rPr>
                <w:rFonts w:eastAsia="SimSun"/>
                <w:sz w:val="18"/>
                <w:szCs w:val="18"/>
                <w:lang w:val="ru-RU"/>
              </w:rPr>
              <w:t>/с)</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8,33</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Неприменимо</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Неприменимо</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Неприменимо</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Неприменимо</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Неприменимо</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4,1</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4,1</w:t>
            </w:r>
          </w:p>
        </w:tc>
      </w:tr>
      <w:tr w:rsidR="00F50FAC" w:rsidRPr="00420284" w:rsidTr="00212F21">
        <w:trPr>
          <w:cantSplit/>
          <w:jc w:val="center"/>
        </w:trPr>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0771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 w:val="18"/>
                <w:szCs w:val="18"/>
                <w:lang w:val="ru-RU"/>
              </w:rPr>
            </w:pPr>
            <w:r w:rsidRPr="00420284">
              <w:rPr>
                <w:rFonts w:eastAsia="SimSun"/>
                <w:sz w:val="18"/>
                <w:szCs w:val="18"/>
                <w:lang w:val="ru-RU"/>
              </w:rPr>
              <w:t>Коэффициент голос</w:t>
            </w:r>
            <w:r>
              <w:rPr>
                <w:rFonts w:eastAsia="SimSun"/>
                <w:sz w:val="18"/>
                <w:szCs w:val="18"/>
                <w:lang w:val="ru-RU"/>
              </w:rPr>
              <w:t>овой активности</w:t>
            </w:r>
            <w:r w:rsidRPr="00420284">
              <w:rPr>
                <w:rFonts w:eastAsia="SimSun"/>
                <w:sz w:val="18"/>
                <w:szCs w:val="18"/>
                <w:lang w:val="ru-RU"/>
              </w:rPr>
              <w:t xml:space="preserve"> </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0,4</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0,4</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0,4</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0,4</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0,4</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0,4</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Неприменимо</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Неприменимо</w:t>
            </w:r>
          </w:p>
        </w:tc>
      </w:tr>
      <w:tr w:rsidR="00F50FAC" w:rsidRPr="00420284" w:rsidTr="00212F21">
        <w:trPr>
          <w:cantSplit/>
          <w:jc w:val="center"/>
        </w:trPr>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0771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 w:val="18"/>
                <w:szCs w:val="18"/>
                <w:lang w:val="ru-RU"/>
              </w:rPr>
            </w:pPr>
            <w:r w:rsidRPr="00420284">
              <w:rPr>
                <w:rFonts w:eastAsia="SimSun"/>
                <w:sz w:val="18"/>
                <w:szCs w:val="18"/>
                <w:lang w:val="ru-RU"/>
              </w:rPr>
              <w:t>Разнос между РЧ-несущими (МГц)</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0,006</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0,006</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0,006</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0,03125</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Неприменимо</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Неприменимо</w:t>
            </w:r>
          </w:p>
        </w:tc>
      </w:tr>
      <w:tr w:rsidR="00F50FAC" w:rsidRPr="00420284" w:rsidTr="00212F21">
        <w:trPr>
          <w:cantSplit/>
          <w:jc w:val="center"/>
        </w:trPr>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0771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 w:val="18"/>
                <w:szCs w:val="18"/>
                <w:lang w:val="ru-RU"/>
              </w:rPr>
            </w:pPr>
            <w:r w:rsidRPr="00420284">
              <w:rPr>
                <w:rFonts w:eastAsia="SimSun"/>
                <w:sz w:val="18"/>
                <w:szCs w:val="18"/>
                <w:lang w:val="ru-RU"/>
              </w:rPr>
              <w:t>Разнос между РЧ-каналами (МГц)</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0,006</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0,006</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0,006</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0,03125</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Неприменимо</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Неприменимо</w:t>
            </w:r>
          </w:p>
        </w:tc>
      </w:tr>
      <w:tr w:rsidR="00F50FAC" w:rsidRPr="00420284" w:rsidTr="00212F21">
        <w:trPr>
          <w:cantSplit/>
          <w:jc w:val="center"/>
        </w:trPr>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0771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 w:val="18"/>
                <w:szCs w:val="18"/>
                <w:lang w:val="ru-RU"/>
              </w:rPr>
            </w:pPr>
            <w:r w:rsidRPr="00420284">
              <w:rPr>
                <w:rFonts w:eastAsia="SimSun"/>
                <w:sz w:val="18"/>
                <w:szCs w:val="18"/>
                <w:lang w:val="ru-RU"/>
              </w:rPr>
              <w:t>Ширина полосы модуляции (МГц)</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0,0045</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0,0047</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0,0047</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0,0234</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8,2</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8,2</w:t>
            </w:r>
          </w:p>
        </w:tc>
      </w:tr>
      <w:tr w:rsidR="00F50FAC" w:rsidRPr="00BB1D4A" w:rsidTr="00212F21">
        <w:trPr>
          <w:cantSplit/>
          <w:jc w:val="center"/>
        </w:trPr>
        <w:tc>
          <w:tcPr>
            <w:tcW w:w="0" w:type="auto"/>
            <w:gridSpan w:val="7"/>
            <w:tcBorders>
              <w:top w:val="single" w:sz="4" w:space="0" w:color="auto"/>
              <w:left w:val="single" w:sz="4" w:space="0" w:color="auto"/>
              <w:bottom w:val="single" w:sz="4" w:space="0" w:color="auto"/>
              <w:right w:val="nil"/>
            </w:tcBorders>
          </w:tcPr>
          <w:p w:rsidR="00F50FAC" w:rsidRPr="00420284" w:rsidRDefault="00F50FAC" w:rsidP="0020771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i/>
                <w:iCs/>
                <w:sz w:val="18"/>
                <w:szCs w:val="18"/>
                <w:lang w:val="ru-RU"/>
              </w:rPr>
            </w:pPr>
            <w:r w:rsidRPr="00420284">
              <w:rPr>
                <w:rFonts w:eastAsia="SimSun"/>
                <w:i/>
                <w:iCs/>
                <w:sz w:val="18"/>
                <w:szCs w:val="18"/>
                <w:lang w:val="ru-RU"/>
              </w:rPr>
              <w:t>Требуемое значение E</w:t>
            </w:r>
            <w:r w:rsidRPr="00420284">
              <w:rPr>
                <w:rFonts w:eastAsia="SimSun"/>
                <w:i/>
                <w:iCs/>
                <w:sz w:val="18"/>
                <w:szCs w:val="18"/>
                <w:vertAlign w:val="subscript"/>
                <w:lang w:val="ru-RU"/>
              </w:rPr>
              <w:t>b</w:t>
            </w:r>
            <w:r w:rsidRPr="00420284">
              <w:rPr>
                <w:rFonts w:ascii="Tms Rmn" w:eastAsia="SimSun" w:hAnsi="Tms Rmn"/>
                <w:position w:val="-4"/>
                <w:sz w:val="18"/>
                <w:szCs w:val="18"/>
                <w:lang w:val="ru-RU"/>
              </w:rPr>
              <w:t> </w:t>
            </w:r>
            <w:r w:rsidRPr="00420284">
              <w:rPr>
                <w:rFonts w:eastAsia="SimSun"/>
                <w:sz w:val="18"/>
                <w:szCs w:val="18"/>
                <w:lang w:val="ru-RU"/>
              </w:rPr>
              <w:t>/</w:t>
            </w:r>
            <w:r w:rsidRPr="00420284">
              <w:rPr>
                <w:rFonts w:eastAsia="SimSun"/>
                <w:i/>
                <w:iCs/>
                <w:sz w:val="18"/>
                <w:szCs w:val="18"/>
                <w:lang w:val="ru-RU"/>
              </w:rPr>
              <w:t>N</w:t>
            </w:r>
            <w:r w:rsidRPr="00420284">
              <w:rPr>
                <w:rFonts w:eastAsia="SimSun"/>
                <w:sz w:val="18"/>
                <w:szCs w:val="18"/>
                <w:vertAlign w:val="subscript"/>
                <w:lang w:val="ru-RU"/>
              </w:rPr>
              <w:t xml:space="preserve">0 </w:t>
            </w:r>
            <w:r w:rsidRPr="00420284">
              <w:rPr>
                <w:rFonts w:eastAsia="SimSun"/>
                <w:sz w:val="18"/>
                <w:szCs w:val="18"/>
                <w:lang w:val="ru-RU"/>
              </w:rPr>
              <w:t>(дБ)</w:t>
            </w:r>
          </w:p>
        </w:tc>
        <w:tc>
          <w:tcPr>
            <w:tcW w:w="0" w:type="auto"/>
            <w:tcBorders>
              <w:top w:val="single" w:sz="4" w:space="0" w:color="auto"/>
              <w:left w:val="nil"/>
              <w:bottom w:val="single" w:sz="4" w:space="0" w:color="auto"/>
              <w:right w:val="nil"/>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i/>
                <w:iCs/>
                <w:sz w:val="18"/>
                <w:szCs w:val="18"/>
                <w:lang w:val="ru-RU"/>
              </w:rPr>
            </w:pPr>
          </w:p>
        </w:tc>
        <w:tc>
          <w:tcPr>
            <w:tcW w:w="0" w:type="auto"/>
            <w:tcBorders>
              <w:top w:val="single" w:sz="4" w:space="0" w:color="auto"/>
              <w:left w:val="nil"/>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i/>
                <w:iCs/>
                <w:sz w:val="18"/>
                <w:szCs w:val="18"/>
                <w:lang w:val="ru-RU"/>
              </w:rPr>
            </w:pPr>
          </w:p>
        </w:tc>
      </w:tr>
      <w:tr w:rsidR="00F50FAC" w:rsidRPr="00420284" w:rsidTr="00212F21">
        <w:trPr>
          <w:cantSplit/>
          <w:jc w:val="center"/>
        </w:trPr>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0771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 w:val="18"/>
                <w:szCs w:val="18"/>
                <w:lang w:val="ru-RU"/>
              </w:rPr>
            </w:pPr>
            <w:r w:rsidRPr="00420284">
              <w:rPr>
                <w:rFonts w:eastAsia="SimSun"/>
                <w:sz w:val="18"/>
                <w:szCs w:val="18"/>
                <w:lang w:val="ru-RU"/>
              </w:rPr>
              <w:t>Голос</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2,5</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9,0</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9,0</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9,0</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4,0</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3,5</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Неприменимо</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Неприменимо</w:t>
            </w:r>
          </w:p>
        </w:tc>
      </w:tr>
      <w:tr w:rsidR="00F50FAC" w:rsidRPr="00420284" w:rsidTr="00212F21">
        <w:trPr>
          <w:cantSplit/>
          <w:jc w:val="center"/>
        </w:trPr>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0771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 w:val="18"/>
                <w:szCs w:val="18"/>
                <w:lang w:val="ru-RU"/>
              </w:rPr>
            </w:pPr>
            <w:r w:rsidRPr="00420284">
              <w:rPr>
                <w:rFonts w:eastAsia="SimSun"/>
                <w:sz w:val="18"/>
                <w:szCs w:val="18"/>
                <w:lang w:val="ru-RU"/>
              </w:rPr>
              <w:t>Данные</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4,1</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9,0</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9,0</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9,0</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5,5</w:t>
            </w:r>
            <w:r>
              <w:rPr>
                <w:rFonts w:eastAsia="SimSun"/>
                <w:sz w:val="18"/>
                <w:szCs w:val="18"/>
                <w:lang w:val="ru-RU"/>
              </w:rPr>
              <w:t>–</w:t>
            </w:r>
            <w:r w:rsidRPr="00420284">
              <w:rPr>
                <w:rFonts w:eastAsia="SimSun"/>
                <w:sz w:val="18"/>
                <w:szCs w:val="18"/>
                <w:lang w:val="ru-RU"/>
              </w:rPr>
              <w:t>7,0</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7,0</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8"/>
                <w:szCs w:val="18"/>
                <w:lang w:val="ru-RU"/>
              </w:rPr>
            </w:pPr>
            <w:r w:rsidRPr="00420284">
              <w:rPr>
                <w:rFonts w:eastAsia="SimSun"/>
                <w:sz w:val="18"/>
                <w:szCs w:val="18"/>
                <w:lang w:val="ru-RU"/>
              </w:rPr>
              <w:t>7,0</w:t>
            </w:r>
          </w:p>
        </w:tc>
      </w:tr>
      <w:tr w:rsidR="00F50FAC" w:rsidRPr="00420284" w:rsidTr="00212F21">
        <w:trPr>
          <w:cantSplit/>
          <w:jc w:val="center"/>
        </w:trPr>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0771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left"/>
              <w:rPr>
                <w:rFonts w:eastAsia="SimSun"/>
                <w:sz w:val="18"/>
                <w:szCs w:val="18"/>
                <w:u w:val="single"/>
                <w:lang w:val="ru-RU"/>
              </w:rPr>
            </w:pPr>
            <w:r w:rsidRPr="00420284">
              <w:rPr>
                <w:rFonts w:eastAsia="SimSun"/>
                <w:i/>
                <w:iCs/>
                <w:sz w:val="18"/>
                <w:szCs w:val="18"/>
                <w:lang w:val="ru-RU"/>
              </w:rPr>
              <w:t xml:space="preserve">Максимальная избирательность антенны </w:t>
            </w:r>
            <w:r>
              <w:rPr>
                <w:rFonts w:eastAsia="SimSun"/>
                <w:i/>
                <w:iCs/>
                <w:sz w:val="18"/>
                <w:szCs w:val="18"/>
                <w:lang w:val="ru-RU"/>
              </w:rPr>
              <w:t>ПЗС</w:t>
            </w:r>
            <w:r w:rsidRPr="00420284">
              <w:rPr>
                <w:rFonts w:eastAsia="SimSun"/>
                <w:i/>
                <w:iCs/>
                <w:sz w:val="18"/>
                <w:szCs w:val="18"/>
                <w:lang w:val="ru-RU"/>
              </w:rPr>
              <w:t xml:space="preserve"> в</w:t>
            </w:r>
            <w:r>
              <w:rPr>
                <w:rFonts w:eastAsia="SimSun"/>
                <w:i/>
                <w:iCs/>
                <w:sz w:val="18"/>
                <w:szCs w:val="18"/>
                <w:lang w:val="ru-RU"/>
              </w:rPr>
              <w:t> </w:t>
            </w:r>
            <w:r w:rsidRPr="00420284">
              <w:rPr>
                <w:rFonts w:eastAsia="SimSun"/>
                <w:i/>
                <w:iCs/>
                <w:sz w:val="18"/>
                <w:szCs w:val="18"/>
                <w:lang w:val="ru-RU"/>
              </w:rPr>
              <w:t>направлении горизонта (дБи)</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SimSun"/>
                <w:sz w:val="18"/>
                <w:szCs w:val="18"/>
                <w:lang w:val="ru-RU"/>
              </w:rPr>
            </w:pPr>
            <w:r w:rsidRPr="00420284">
              <w:rPr>
                <w:rFonts w:eastAsia="SimSu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SimSun"/>
                <w:sz w:val="18"/>
                <w:szCs w:val="18"/>
                <w:lang w:val="ru-RU"/>
              </w:rPr>
            </w:pPr>
            <w:r w:rsidRPr="00420284">
              <w:rPr>
                <w:rFonts w:eastAsia="SimSun"/>
                <w:sz w:val="18"/>
                <w:szCs w:val="18"/>
                <w:lang w:val="ru-RU"/>
              </w:rPr>
              <w:t>7</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SimSun"/>
                <w:sz w:val="18"/>
                <w:szCs w:val="18"/>
                <w:lang w:val="ru-RU"/>
              </w:rPr>
            </w:pPr>
            <w:r w:rsidRPr="00420284">
              <w:rPr>
                <w:rFonts w:eastAsia="SimSun"/>
                <w:sz w:val="18"/>
                <w:szCs w:val="18"/>
                <w:lang w:val="ru-RU"/>
              </w:rPr>
              <w:t>7</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SimSun"/>
                <w:sz w:val="18"/>
                <w:szCs w:val="18"/>
                <w:lang w:val="ru-RU"/>
              </w:rPr>
            </w:pPr>
            <w:r w:rsidRPr="00420284">
              <w:rPr>
                <w:rFonts w:eastAsia="SimSun"/>
                <w:sz w:val="18"/>
                <w:szCs w:val="18"/>
                <w:lang w:val="ru-RU"/>
              </w:rPr>
              <w:t>7</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SimSun"/>
                <w:sz w:val="18"/>
                <w:szCs w:val="18"/>
                <w:lang w:val="ru-RU"/>
              </w:rPr>
            </w:pPr>
            <w:r w:rsidRPr="00420284">
              <w:rPr>
                <w:rFonts w:eastAsia="SimSun"/>
                <w:sz w:val="18"/>
                <w:szCs w:val="18"/>
                <w:lang w:val="ru-RU"/>
              </w:rPr>
              <w:t>1,0</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SimSun"/>
                <w:sz w:val="18"/>
                <w:szCs w:val="18"/>
                <w:lang w:val="ru-RU"/>
              </w:rPr>
            </w:pPr>
            <w:r w:rsidRPr="00420284">
              <w:rPr>
                <w:rFonts w:eastAsia="SimSun"/>
                <w:sz w:val="18"/>
                <w:szCs w:val="18"/>
                <w:lang w:val="ru-RU"/>
              </w:rPr>
              <w:t>7</w:t>
            </w:r>
            <w:r>
              <w:rPr>
                <w:rFonts w:eastAsia="SimSun"/>
                <w:sz w:val="18"/>
                <w:szCs w:val="18"/>
                <w:lang w:val="ru-RU"/>
              </w:rPr>
              <w:t>–</w:t>
            </w:r>
            <w:r w:rsidRPr="00420284">
              <w:rPr>
                <w:rFonts w:eastAsia="SimSun"/>
                <w:sz w:val="18"/>
                <w:szCs w:val="18"/>
                <w:lang w:val="ru-RU"/>
              </w:rPr>
              <w:t>19</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SimSun"/>
                <w:sz w:val="18"/>
                <w:szCs w:val="18"/>
                <w:lang w:val="ru-RU"/>
              </w:rPr>
            </w:pPr>
            <w:r w:rsidRPr="00420284">
              <w:rPr>
                <w:rFonts w:eastAsia="SimSu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rsidR="00F50FAC" w:rsidRPr="00420284"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SimSun"/>
                <w:sz w:val="18"/>
                <w:szCs w:val="18"/>
                <w:lang w:val="ru-RU"/>
              </w:rPr>
            </w:pPr>
            <w:r w:rsidRPr="00420284">
              <w:rPr>
                <w:rFonts w:eastAsia="SimSun"/>
                <w:sz w:val="18"/>
                <w:szCs w:val="18"/>
                <w:lang w:val="ru-RU"/>
              </w:rPr>
              <w:t>*</w:t>
            </w:r>
          </w:p>
        </w:tc>
      </w:tr>
      <w:tr w:rsidR="00F50FAC" w:rsidRPr="00BB1D4A" w:rsidTr="00212F21">
        <w:trPr>
          <w:cantSplit/>
          <w:jc w:val="center"/>
        </w:trPr>
        <w:tc>
          <w:tcPr>
            <w:tcW w:w="0" w:type="auto"/>
            <w:gridSpan w:val="7"/>
            <w:tcBorders>
              <w:top w:val="single" w:sz="4" w:space="0" w:color="auto"/>
              <w:left w:val="nil"/>
              <w:bottom w:val="nil"/>
              <w:right w:val="nil"/>
            </w:tcBorders>
          </w:tcPr>
          <w:p w:rsidR="00F50FAC" w:rsidRPr="00420284" w:rsidRDefault="00F50FAC" w:rsidP="00212F21">
            <w:pPr>
              <w:spacing w:before="0"/>
              <w:rPr>
                <w:rFonts w:eastAsia="SimSun"/>
                <w:sz w:val="18"/>
                <w:szCs w:val="18"/>
                <w:lang w:val="ru-RU"/>
              </w:rPr>
            </w:pPr>
            <w:r>
              <w:rPr>
                <w:rFonts w:eastAsia="SimSun"/>
                <w:sz w:val="18"/>
                <w:szCs w:val="18"/>
                <w:lang w:val="ru-RU"/>
              </w:rPr>
              <w:t>ПРИМЕЧАНИЕ</w:t>
            </w:r>
            <w:r w:rsidRPr="00420284">
              <w:rPr>
                <w:rFonts w:eastAsia="SimSun"/>
                <w:sz w:val="18"/>
                <w:szCs w:val="18"/>
                <w:lang w:val="ru-RU"/>
              </w:rPr>
              <w:t>.</w:t>
            </w:r>
            <w:r>
              <w:rPr>
                <w:rFonts w:eastAsia="SimSun"/>
                <w:sz w:val="18"/>
                <w:szCs w:val="18"/>
                <w:lang w:val="ru-RU"/>
              </w:rPr>
              <w:t xml:space="preserve"> –</w:t>
            </w:r>
            <w:r w:rsidRPr="00420284">
              <w:rPr>
                <w:rFonts w:eastAsia="SimSun"/>
                <w:sz w:val="18"/>
                <w:szCs w:val="18"/>
                <w:lang w:val="ru-RU"/>
              </w:rPr>
              <w:t xml:space="preserve"> Определение специальных терминов и условных обозначений см. в конце таблицы 4.</w:t>
            </w:r>
          </w:p>
        </w:tc>
        <w:tc>
          <w:tcPr>
            <w:tcW w:w="0" w:type="auto"/>
            <w:tcBorders>
              <w:top w:val="single" w:sz="4" w:space="0" w:color="auto"/>
              <w:left w:val="nil"/>
              <w:bottom w:val="nil"/>
              <w:right w:val="nil"/>
            </w:tcBorders>
          </w:tcPr>
          <w:p w:rsidR="00F50FAC" w:rsidRPr="00420284" w:rsidRDefault="00F50FAC" w:rsidP="00212F21">
            <w:pPr>
              <w:jc w:val="center"/>
              <w:rPr>
                <w:rFonts w:eastAsia="SimSun"/>
                <w:sz w:val="18"/>
                <w:szCs w:val="18"/>
                <w:lang w:val="ru-RU"/>
              </w:rPr>
            </w:pPr>
          </w:p>
        </w:tc>
        <w:tc>
          <w:tcPr>
            <w:tcW w:w="0" w:type="auto"/>
            <w:tcBorders>
              <w:top w:val="single" w:sz="4" w:space="0" w:color="auto"/>
              <w:left w:val="nil"/>
              <w:bottom w:val="nil"/>
              <w:right w:val="nil"/>
            </w:tcBorders>
          </w:tcPr>
          <w:p w:rsidR="00F50FAC" w:rsidRPr="00420284" w:rsidRDefault="00F50FAC" w:rsidP="00212F21">
            <w:pPr>
              <w:jc w:val="center"/>
              <w:rPr>
                <w:rFonts w:eastAsia="SimSun"/>
                <w:sz w:val="18"/>
                <w:szCs w:val="18"/>
                <w:lang w:val="ru-RU"/>
              </w:rPr>
            </w:pPr>
          </w:p>
        </w:tc>
      </w:tr>
    </w:tbl>
    <w:p w:rsidR="00F50FAC" w:rsidRDefault="00F50FAC" w:rsidP="00F50FAC">
      <w:pPr>
        <w:pStyle w:val="TableNo"/>
        <w:rPr>
          <w:rFonts w:eastAsia="SimSun"/>
          <w:lang w:val="ru-RU"/>
        </w:rPr>
      </w:pPr>
    </w:p>
    <w:p w:rsidR="00F50FAC" w:rsidRDefault="00F50FAC" w:rsidP="00F50FAC">
      <w:pPr>
        <w:tabs>
          <w:tab w:val="clear" w:pos="794"/>
          <w:tab w:val="clear" w:pos="1191"/>
          <w:tab w:val="clear" w:pos="1588"/>
          <w:tab w:val="clear" w:pos="1985"/>
        </w:tabs>
        <w:overflowPunct/>
        <w:autoSpaceDE/>
        <w:autoSpaceDN/>
        <w:adjustRightInd/>
        <w:spacing w:before="0"/>
        <w:textAlignment w:val="auto"/>
        <w:rPr>
          <w:rFonts w:eastAsia="SimSun"/>
          <w:lang w:val="ru-RU"/>
        </w:rPr>
      </w:pPr>
      <w:r>
        <w:rPr>
          <w:rFonts w:eastAsia="SimSun"/>
          <w:lang w:val="ru-RU"/>
        </w:rPr>
        <w:br w:type="page"/>
      </w:r>
    </w:p>
    <w:p w:rsidR="00F50FAC" w:rsidRPr="00A07B12" w:rsidRDefault="00F50FAC" w:rsidP="00F50FAC">
      <w:pPr>
        <w:pStyle w:val="TableNo"/>
        <w:rPr>
          <w:rFonts w:eastAsia="SimSun"/>
          <w:lang w:val="ru-RU"/>
        </w:rPr>
      </w:pPr>
      <w:r w:rsidRPr="00A07B12">
        <w:rPr>
          <w:rFonts w:eastAsia="SimSun"/>
          <w:lang w:val="ru-RU"/>
        </w:rPr>
        <w:lastRenderedPageBreak/>
        <w:t>ТАБЛИЦА 1b</w:t>
      </w:r>
    </w:p>
    <w:p w:rsidR="00F50FAC" w:rsidRPr="00A07B12" w:rsidRDefault="00F50FAC" w:rsidP="00F50FAC">
      <w:pPr>
        <w:pStyle w:val="Tabletitle"/>
        <w:rPr>
          <w:lang w:val="ru-RU"/>
        </w:rPr>
      </w:pPr>
      <w:r w:rsidRPr="00A07B12">
        <w:rPr>
          <w:rFonts w:eastAsia="SimSun"/>
          <w:lang w:val="ru-RU"/>
        </w:rPr>
        <w:t xml:space="preserve">Технические характеристики систем ГСО подвижной спутниковой службы (прямая </w:t>
      </w:r>
      <w:r>
        <w:rPr>
          <w:rFonts w:eastAsia="SimSun"/>
          <w:lang w:val="ru-RU"/>
        </w:rPr>
        <w:t xml:space="preserve">служебная </w:t>
      </w:r>
      <w:r w:rsidRPr="00A07B12">
        <w:rPr>
          <w:rFonts w:eastAsia="SimSun"/>
          <w:lang w:val="ru-RU"/>
        </w:rPr>
        <w:t>линия)</w:t>
      </w:r>
    </w:p>
    <w:tbl>
      <w:tblPr>
        <w:tblW w:w="0" w:type="auto"/>
        <w:jc w:val="center"/>
        <w:tblBorders>
          <w:top w:val="single" w:sz="2" w:space="0" w:color="auto"/>
          <w:left w:val="single" w:sz="2" w:space="0" w:color="auto"/>
          <w:bottom w:val="single" w:sz="2" w:space="0" w:color="auto"/>
          <w:right w:val="single" w:sz="6" w:space="0" w:color="auto"/>
          <w:insideH w:val="single" w:sz="2" w:space="0" w:color="auto"/>
          <w:insideV w:val="single" w:sz="2" w:space="0" w:color="auto"/>
        </w:tblBorders>
        <w:tblCellMar>
          <w:left w:w="57" w:type="dxa"/>
          <w:right w:w="57" w:type="dxa"/>
        </w:tblCellMar>
        <w:tblLook w:val="0000" w:firstRow="0" w:lastRow="0" w:firstColumn="0" w:lastColumn="0" w:noHBand="0" w:noVBand="0"/>
      </w:tblPr>
      <w:tblGrid>
        <w:gridCol w:w="3233"/>
        <w:gridCol w:w="1205"/>
        <w:gridCol w:w="1205"/>
        <w:gridCol w:w="1596"/>
        <w:gridCol w:w="1596"/>
        <w:gridCol w:w="1205"/>
        <w:gridCol w:w="1205"/>
        <w:gridCol w:w="1205"/>
        <w:gridCol w:w="1205"/>
      </w:tblGrid>
      <w:tr w:rsidR="00F50FAC" w:rsidRPr="00A07B12" w:rsidTr="00212F21">
        <w:trPr>
          <w:cantSplit/>
          <w:trHeight w:val="378"/>
          <w:jc w:val="center"/>
        </w:trPr>
        <w:tc>
          <w:tcPr>
            <w:tcW w:w="0" w:type="auto"/>
            <w:vMerge w:val="restart"/>
            <w:tcBorders>
              <w:top w:val="single" w:sz="4" w:space="0" w:color="auto"/>
              <w:left w:val="single" w:sz="4" w:space="0" w:color="auto"/>
              <w:bottom w:val="single" w:sz="4" w:space="0" w:color="auto"/>
              <w:right w:val="single" w:sz="4" w:space="0" w:color="auto"/>
              <w:tl2br w:val="single" w:sz="2" w:space="0" w:color="auto"/>
            </w:tcBorders>
          </w:tcPr>
          <w:p w:rsidR="00F50FAC" w:rsidRPr="0076518B" w:rsidRDefault="00F50FAC" w:rsidP="00212F21">
            <w:pPr>
              <w:pStyle w:val="Tablehead"/>
              <w:jc w:val="right"/>
              <w:rPr>
                <w:rFonts w:eastAsia="SimSun"/>
                <w:sz w:val="18"/>
                <w:szCs w:val="18"/>
                <w:lang w:val="ru-RU"/>
              </w:rPr>
            </w:pPr>
            <w:r w:rsidRPr="0076518B">
              <w:rPr>
                <w:rFonts w:eastAsia="SimSun"/>
                <w:sz w:val="18"/>
                <w:szCs w:val="18"/>
                <w:lang w:val="ru-RU"/>
              </w:rPr>
              <w:t>Система</w:t>
            </w:r>
          </w:p>
          <w:p w:rsidR="00F50FAC" w:rsidRPr="0076518B" w:rsidRDefault="00F50FAC" w:rsidP="00212F21">
            <w:pPr>
              <w:pStyle w:val="Tablehead"/>
              <w:jc w:val="left"/>
              <w:rPr>
                <w:rFonts w:eastAsia="SimSun"/>
                <w:sz w:val="18"/>
                <w:szCs w:val="18"/>
                <w:lang w:val="ru-RU"/>
              </w:rPr>
            </w:pPr>
            <w:r w:rsidRPr="0076518B">
              <w:rPr>
                <w:rFonts w:eastAsia="SimSun"/>
                <w:sz w:val="18"/>
                <w:szCs w:val="18"/>
                <w:lang w:val="ru-RU"/>
              </w:rPr>
              <w:t>Параметр</w:t>
            </w:r>
          </w:p>
        </w:tc>
        <w:tc>
          <w:tcPr>
            <w:tcW w:w="0" w:type="auto"/>
            <w:gridSpan w:val="8"/>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head"/>
              <w:rPr>
                <w:rFonts w:eastAsia="SimSun"/>
                <w:sz w:val="18"/>
                <w:szCs w:val="18"/>
                <w:lang w:val="ru-RU"/>
              </w:rPr>
            </w:pPr>
            <w:r w:rsidRPr="00A07B12">
              <w:rPr>
                <w:rFonts w:eastAsia="SimSun"/>
                <w:sz w:val="18"/>
                <w:szCs w:val="18"/>
                <w:lang w:val="ru-RU"/>
              </w:rPr>
              <w:t>ГСО</w:t>
            </w:r>
          </w:p>
        </w:tc>
      </w:tr>
      <w:tr w:rsidR="00F50FAC" w:rsidRPr="00A07B12" w:rsidTr="00212F21">
        <w:trPr>
          <w:cantSplit/>
          <w:trHeight w:val="388"/>
          <w:jc w:val="center"/>
        </w:trPr>
        <w:tc>
          <w:tcPr>
            <w:tcW w:w="0" w:type="auto"/>
            <w:vMerge/>
            <w:tcBorders>
              <w:top w:val="single" w:sz="4" w:space="0" w:color="auto"/>
              <w:left w:val="single" w:sz="4" w:space="0" w:color="auto"/>
              <w:bottom w:val="single" w:sz="4" w:space="0" w:color="auto"/>
              <w:right w:val="single" w:sz="4" w:space="0" w:color="auto"/>
            </w:tcBorders>
          </w:tcPr>
          <w:p w:rsidR="00F50FAC" w:rsidRPr="0076518B" w:rsidRDefault="00F50FAC" w:rsidP="00212F21">
            <w:pPr>
              <w:pStyle w:val="Tablehead"/>
              <w:rPr>
                <w:rFonts w:eastAsia="SimSun"/>
                <w:sz w:val="18"/>
                <w:szCs w:val="18"/>
                <w:lang w:val="ru-RU"/>
              </w:rPr>
            </w:pP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head"/>
              <w:rPr>
                <w:rFonts w:eastAsia="SimSun"/>
                <w:sz w:val="18"/>
                <w:szCs w:val="18"/>
                <w:lang w:val="ru-RU"/>
              </w:rPr>
            </w:pPr>
            <w:r w:rsidRPr="00A07B12">
              <w:rPr>
                <w:rFonts w:eastAsia="SimSun"/>
                <w:sz w:val="18"/>
                <w:szCs w:val="18"/>
                <w:lang w:val="ru-RU"/>
              </w:rPr>
              <w:t>A</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head"/>
              <w:rPr>
                <w:rFonts w:eastAsia="SimSun"/>
                <w:sz w:val="18"/>
                <w:szCs w:val="18"/>
                <w:lang w:val="ru-RU"/>
              </w:rPr>
            </w:pPr>
            <w:r w:rsidRPr="00A07B12">
              <w:rPr>
                <w:rFonts w:eastAsia="SimSun"/>
                <w:sz w:val="18"/>
                <w:szCs w:val="18"/>
                <w:lang w:val="ru-RU"/>
              </w:rPr>
              <w:t>B</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head"/>
              <w:rPr>
                <w:rFonts w:eastAsia="SimSun"/>
                <w:sz w:val="18"/>
                <w:szCs w:val="18"/>
                <w:lang w:val="ru-RU"/>
              </w:rPr>
            </w:pPr>
            <w:r w:rsidRPr="00A07B12">
              <w:rPr>
                <w:rFonts w:eastAsia="SimSun"/>
                <w:sz w:val="18"/>
                <w:szCs w:val="18"/>
                <w:lang w:val="ru-RU"/>
              </w:rPr>
              <w:t>C</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head"/>
              <w:rPr>
                <w:rFonts w:eastAsia="SimSun"/>
                <w:sz w:val="18"/>
                <w:szCs w:val="18"/>
                <w:lang w:val="ru-RU"/>
              </w:rPr>
            </w:pPr>
            <w:r w:rsidRPr="00A07B12">
              <w:rPr>
                <w:rFonts w:eastAsia="SimSun"/>
                <w:sz w:val="18"/>
                <w:szCs w:val="18"/>
                <w:lang w:val="ru-RU"/>
              </w:rPr>
              <w:t>D</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head"/>
              <w:rPr>
                <w:rFonts w:eastAsia="SimSun"/>
                <w:sz w:val="18"/>
                <w:szCs w:val="18"/>
                <w:lang w:val="ru-RU"/>
              </w:rPr>
            </w:pPr>
            <w:r w:rsidRPr="00A07B12">
              <w:rPr>
                <w:rFonts w:eastAsia="SimSun"/>
                <w:sz w:val="18"/>
                <w:szCs w:val="18"/>
                <w:lang w:val="ru-RU"/>
              </w:rPr>
              <w:t>E</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head"/>
              <w:rPr>
                <w:rFonts w:eastAsia="SimSun"/>
                <w:sz w:val="18"/>
                <w:szCs w:val="18"/>
                <w:lang w:val="ru-RU"/>
              </w:rPr>
            </w:pPr>
            <w:r w:rsidRPr="00A07B12">
              <w:rPr>
                <w:rFonts w:eastAsia="SimSun"/>
                <w:sz w:val="18"/>
                <w:szCs w:val="18"/>
                <w:lang w:val="ru-RU"/>
              </w:rPr>
              <w:t>F</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head"/>
              <w:rPr>
                <w:rFonts w:eastAsia="SimSun"/>
                <w:sz w:val="18"/>
                <w:szCs w:val="18"/>
                <w:lang w:val="ru-RU" w:eastAsia="zh-CN"/>
              </w:rPr>
            </w:pPr>
            <w:r w:rsidRPr="00A07B12">
              <w:rPr>
                <w:rFonts w:eastAsia="SimSun"/>
                <w:sz w:val="18"/>
                <w:szCs w:val="18"/>
                <w:lang w:val="ru-RU" w:eastAsia="zh-CN"/>
              </w:rPr>
              <w:t>G</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head"/>
              <w:rPr>
                <w:rFonts w:eastAsia="SimSun"/>
                <w:sz w:val="18"/>
                <w:szCs w:val="18"/>
                <w:lang w:val="ru-RU" w:eastAsia="zh-CN"/>
              </w:rPr>
            </w:pPr>
            <w:r w:rsidRPr="00A07B12">
              <w:rPr>
                <w:rFonts w:eastAsia="SimSun"/>
                <w:sz w:val="18"/>
                <w:szCs w:val="18"/>
                <w:lang w:val="ru-RU" w:eastAsia="zh-CN"/>
              </w:rPr>
              <w:t>H</w:t>
            </w:r>
          </w:p>
        </w:tc>
      </w:tr>
      <w:tr w:rsidR="00F50FAC" w:rsidRPr="00A07B12" w:rsidTr="00212F21">
        <w:trPr>
          <w:cantSplit/>
          <w:trHeight w:val="300"/>
          <w:jc w:val="center"/>
        </w:trPr>
        <w:tc>
          <w:tcPr>
            <w:tcW w:w="0" w:type="auto"/>
            <w:gridSpan w:val="7"/>
            <w:tcBorders>
              <w:top w:val="single" w:sz="4" w:space="0" w:color="auto"/>
              <w:left w:val="single" w:sz="4" w:space="0" w:color="auto"/>
              <w:bottom w:val="single" w:sz="4" w:space="0" w:color="auto"/>
              <w:right w:val="nil"/>
            </w:tcBorders>
          </w:tcPr>
          <w:p w:rsidR="00F50FAC" w:rsidRPr="0076518B" w:rsidRDefault="00F50FAC" w:rsidP="00207714">
            <w:pPr>
              <w:pStyle w:val="Tabletext"/>
              <w:jc w:val="left"/>
              <w:rPr>
                <w:rFonts w:eastAsia="SimSun"/>
                <w:i/>
                <w:iCs/>
                <w:sz w:val="18"/>
                <w:szCs w:val="18"/>
                <w:lang w:val="ru-RU"/>
              </w:rPr>
            </w:pPr>
            <w:r w:rsidRPr="0076518B">
              <w:rPr>
                <w:rFonts w:eastAsia="SimSun"/>
                <w:i/>
                <w:iCs/>
                <w:sz w:val="18"/>
                <w:szCs w:val="18"/>
                <w:lang w:val="ru-RU"/>
              </w:rPr>
              <w:t>Поляризация</w:t>
            </w:r>
          </w:p>
        </w:tc>
        <w:tc>
          <w:tcPr>
            <w:tcW w:w="0" w:type="auto"/>
            <w:tcBorders>
              <w:top w:val="single" w:sz="4" w:space="0" w:color="auto"/>
              <w:left w:val="nil"/>
              <w:bottom w:val="single" w:sz="4" w:space="0" w:color="auto"/>
              <w:right w:val="nil"/>
            </w:tcBorders>
          </w:tcPr>
          <w:p w:rsidR="00F50FAC" w:rsidRPr="00A07B12" w:rsidRDefault="00F50FAC" w:rsidP="00212F21">
            <w:pPr>
              <w:pStyle w:val="Tabletext"/>
              <w:rPr>
                <w:rFonts w:eastAsia="SimSun"/>
                <w:sz w:val="18"/>
                <w:szCs w:val="18"/>
                <w:lang w:val="ru-RU"/>
              </w:rPr>
            </w:pPr>
          </w:p>
        </w:tc>
        <w:tc>
          <w:tcPr>
            <w:tcW w:w="0" w:type="auto"/>
            <w:tcBorders>
              <w:top w:val="single" w:sz="4" w:space="0" w:color="auto"/>
              <w:left w:val="nil"/>
              <w:bottom w:val="single" w:sz="4" w:space="0" w:color="auto"/>
              <w:right w:val="single" w:sz="4" w:space="0" w:color="auto"/>
            </w:tcBorders>
          </w:tcPr>
          <w:p w:rsidR="00F50FAC" w:rsidRPr="00A07B12" w:rsidRDefault="00F50FAC" w:rsidP="00212F21">
            <w:pPr>
              <w:pStyle w:val="Tabletext"/>
              <w:rPr>
                <w:rFonts w:eastAsia="SimSun"/>
                <w:sz w:val="18"/>
                <w:szCs w:val="18"/>
                <w:lang w:val="ru-RU"/>
              </w:rPr>
            </w:pPr>
          </w:p>
        </w:tc>
      </w:tr>
      <w:tr w:rsidR="00F50FAC" w:rsidRPr="00A07B12" w:rsidTr="00212F21">
        <w:trPr>
          <w:cantSplit/>
          <w:trHeight w:val="300"/>
          <w:jc w:val="center"/>
        </w:trPr>
        <w:tc>
          <w:tcPr>
            <w:tcW w:w="0" w:type="auto"/>
            <w:tcBorders>
              <w:top w:val="single" w:sz="4" w:space="0" w:color="auto"/>
              <w:left w:val="single" w:sz="4" w:space="0" w:color="auto"/>
              <w:bottom w:val="single" w:sz="4" w:space="0" w:color="auto"/>
              <w:right w:val="single" w:sz="4" w:space="0" w:color="auto"/>
            </w:tcBorders>
          </w:tcPr>
          <w:p w:rsidR="00F50FAC" w:rsidRPr="0076518B" w:rsidRDefault="00F50FAC" w:rsidP="00207714">
            <w:pPr>
              <w:pStyle w:val="Tabletext"/>
              <w:jc w:val="left"/>
              <w:rPr>
                <w:rFonts w:eastAsia="SimSun"/>
                <w:sz w:val="18"/>
                <w:szCs w:val="18"/>
                <w:lang w:val="ru-RU"/>
              </w:rPr>
            </w:pPr>
            <w:r w:rsidRPr="0076518B">
              <w:rPr>
                <w:rFonts w:eastAsia="SimSun"/>
                <w:sz w:val="18"/>
                <w:szCs w:val="18"/>
                <w:lang w:val="ru-RU"/>
              </w:rPr>
              <w:t>Фидерная линия</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Линейная</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Линейная</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Круговая</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Линейная</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Круговая</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Круговая</w:t>
            </w:r>
          </w:p>
        </w:tc>
      </w:tr>
      <w:tr w:rsidR="00F50FAC" w:rsidRPr="00A07B12" w:rsidTr="00212F21">
        <w:trPr>
          <w:cantSplit/>
          <w:trHeight w:val="300"/>
          <w:jc w:val="center"/>
        </w:trPr>
        <w:tc>
          <w:tcPr>
            <w:tcW w:w="0" w:type="auto"/>
            <w:tcBorders>
              <w:top w:val="single" w:sz="4" w:space="0" w:color="auto"/>
              <w:left w:val="single" w:sz="4" w:space="0" w:color="auto"/>
              <w:bottom w:val="single" w:sz="4" w:space="0" w:color="auto"/>
              <w:right w:val="single" w:sz="4" w:space="0" w:color="auto"/>
            </w:tcBorders>
          </w:tcPr>
          <w:p w:rsidR="00F50FAC" w:rsidRPr="0076518B" w:rsidRDefault="00F50FAC" w:rsidP="00207714">
            <w:pPr>
              <w:pStyle w:val="Tabletext"/>
              <w:jc w:val="left"/>
              <w:rPr>
                <w:rFonts w:eastAsia="SimSun"/>
                <w:sz w:val="18"/>
                <w:szCs w:val="18"/>
                <w:lang w:val="ru-RU"/>
              </w:rPr>
            </w:pPr>
            <w:r>
              <w:rPr>
                <w:rFonts w:eastAsia="SimSun"/>
                <w:sz w:val="18"/>
                <w:szCs w:val="18"/>
                <w:lang w:val="ru-RU"/>
              </w:rPr>
              <w:t>Служебная линия</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ПСКП</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ПСКП</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ПСКП</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Круговая</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ПСКП</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ПСКП</w:t>
            </w:r>
          </w:p>
        </w:tc>
      </w:tr>
      <w:tr w:rsidR="00F50FAC" w:rsidRPr="00A07B12" w:rsidTr="00212F21">
        <w:trPr>
          <w:cantSplit/>
          <w:trHeight w:val="524"/>
          <w:jc w:val="center"/>
        </w:trPr>
        <w:tc>
          <w:tcPr>
            <w:tcW w:w="0" w:type="auto"/>
            <w:tcBorders>
              <w:top w:val="single" w:sz="4" w:space="0" w:color="auto"/>
              <w:left w:val="single" w:sz="4" w:space="0" w:color="auto"/>
              <w:bottom w:val="single" w:sz="4" w:space="0" w:color="auto"/>
              <w:right w:val="single" w:sz="4" w:space="0" w:color="auto"/>
            </w:tcBorders>
          </w:tcPr>
          <w:p w:rsidR="00F50FAC" w:rsidRPr="0076518B" w:rsidRDefault="00F50FAC" w:rsidP="00207714">
            <w:pPr>
              <w:pStyle w:val="Tabletext"/>
              <w:jc w:val="left"/>
              <w:rPr>
                <w:rFonts w:eastAsia="SimSun"/>
                <w:sz w:val="18"/>
                <w:szCs w:val="18"/>
                <w:lang w:val="ru-RU"/>
              </w:rPr>
            </w:pPr>
            <w:r w:rsidRPr="0076518B">
              <w:rPr>
                <w:rFonts w:eastAsia="SimSun"/>
                <w:sz w:val="18"/>
                <w:szCs w:val="18"/>
                <w:lang w:val="ru-RU"/>
              </w:rPr>
              <w:t>Направление передачи</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Космос</w:t>
            </w:r>
            <w:r w:rsidR="00207714">
              <w:rPr>
                <w:rFonts w:eastAsia="SimSun"/>
                <w:sz w:val="18"/>
                <w:szCs w:val="18"/>
                <w:lang w:val="ru-RU"/>
              </w:rPr>
              <w:t>-</w:t>
            </w:r>
            <w:r w:rsidRPr="00A07B12">
              <w:rPr>
                <w:rFonts w:eastAsia="SimSun"/>
                <w:sz w:val="18"/>
                <w:szCs w:val="18"/>
                <w:lang w:val="ru-RU"/>
              </w:rPr>
              <w:t>Земля</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Космос</w:t>
            </w:r>
            <w:r w:rsidR="00207714">
              <w:rPr>
                <w:rFonts w:eastAsia="SimSun"/>
                <w:sz w:val="18"/>
                <w:szCs w:val="18"/>
                <w:lang w:val="ru-RU"/>
              </w:rPr>
              <w:t>-</w:t>
            </w:r>
            <w:r w:rsidRPr="00A07B12">
              <w:rPr>
                <w:rFonts w:eastAsia="SimSun"/>
                <w:sz w:val="18"/>
                <w:szCs w:val="18"/>
                <w:lang w:val="ru-RU"/>
              </w:rPr>
              <w:t>Земля</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Космос</w:t>
            </w:r>
            <w:r w:rsidR="00207714">
              <w:rPr>
                <w:rFonts w:eastAsia="SimSun"/>
                <w:sz w:val="18"/>
                <w:szCs w:val="18"/>
                <w:lang w:val="ru-RU"/>
              </w:rPr>
              <w:t>-</w:t>
            </w:r>
            <w:r w:rsidRPr="00A07B12">
              <w:rPr>
                <w:rFonts w:eastAsia="SimSun"/>
                <w:sz w:val="18"/>
                <w:szCs w:val="18"/>
                <w:lang w:val="ru-RU"/>
              </w:rPr>
              <w:t>Земля</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Космос</w:t>
            </w:r>
            <w:r w:rsidR="00207714">
              <w:rPr>
                <w:rFonts w:eastAsia="SimSun"/>
                <w:sz w:val="18"/>
                <w:szCs w:val="18"/>
                <w:lang w:val="ru-RU"/>
              </w:rPr>
              <w:t>-</w:t>
            </w:r>
            <w:r w:rsidRPr="00A07B12">
              <w:rPr>
                <w:rFonts w:eastAsia="SimSun"/>
                <w:sz w:val="18"/>
                <w:szCs w:val="18"/>
                <w:lang w:val="ru-RU"/>
              </w:rPr>
              <w:t>Земля</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Космос</w:t>
            </w:r>
            <w:r w:rsidR="00207714">
              <w:rPr>
                <w:rFonts w:eastAsia="SimSun"/>
                <w:sz w:val="18"/>
                <w:szCs w:val="18"/>
                <w:lang w:val="ru-RU"/>
              </w:rPr>
              <w:t>-</w:t>
            </w:r>
            <w:r w:rsidRPr="00A07B12">
              <w:rPr>
                <w:rFonts w:eastAsia="SimSun"/>
                <w:sz w:val="18"/>
                <w:szCs w:val="18"/>
                <w:lang w:val="ru-RU"/>
              </w:rPr>
              <w:t>Земля</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Космос</w:t>
            </w:r>
            <w:r w:rsidR="00207714">
              <w:rPr>
                <w:rFonts w:eastAsia="SimSun"/>
                <w:sz w:val="18"/>
                <w:szCs w:val="18"/>
                <w:lang w:val="ru-RU"/>
              </w:rPr>
              <w:t>-</w:t>
            </w:r>
            <w:r w:rsidRPr="00A07B12">
              <w:rPr>
                <w:rFonts w:eastAsia="SimSun"/>
                <w:sz w:val="18"/>
                <w:szCs w:val="18"/>
                <w:lang w:val="ru-RU"/>
              </w:rPr>
              <w:t>Земля</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Космос</w:t>
            </w:r>
            <w:r w:rsidR="00207714">
              <w:rPr>
                <w:rFonts w:eastAsia="SimSun"/>
                <w:sz w:val="18"/>
                <w:szCs w:val="18"/>
                <w:lang w:val="ru-RU"/>
              </w:rPr>
              <w:t>-</w:t>
            </w:r>
            <w:r w:rsidRPr="00A07B12">
              <w:rPr>
                <w:rFonts w:eastAsia="SimSun"/>
                <w:sz w:val="18"/>
                <w:szCs w:val="18"/>
                <w:lang w:val="ru-RU"/>
              </w:rPr>
              <w:t>Земля</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Космос</w:t>
            </w:r>
            <w:r w:rsidR="00207714">
              <w:rPr>
                <w:rFonts w:eastAsia="SimSun"/>
                <w:sz w:val="18"/>
                <w:szCs w:val="18"/>
                <w:lang w:val="ru-RU"/>
              </w:rPr>
              <w:t>-</w:t>
            </w:r>
            <w:r w:rsidRPr="00A07B12">
              <w:rPr>
                <w:rFonts w:eastAsia="SimSun"/>
                <w:sz w:val="18"/>
                <w:szCs w:val="18"/>
                <w:lang w:val="ru-RU"/>
              </w:rPr>
              <w:t>Земля</w:t>
            </w:r>
          </w:p>
        </w:tc>
      </w:tr>
      <w:tr w:rsidR="00F50FAC" w:rsidRPr="00A07B12" w:rsidTr="00212F21">
        <w:trPr>
          <w:cantSplit/>
          <w:trHeight w:val="300"/>
          <w:jc w:val="center"/>
        </w:trPr>
        <w:tc>
          <w:tcPr>
            <w:tcW w:w="0" w:type="auto"/>
            <w:gridSpan w:val="7"/>
            <w:tcBorders>
              <w:top w:val="single" w:sz="4" w:space="0" w:color="auto"/>
              <w:left w:val="single" w:sz="4" w:space="0" w:color="auto"/>
              <w:bottom w:val="single" w:sz="4" w:space="0" w:color="auto"/>
              <w:right w:val="nil"/>
            </w:tcBorders>
          </w:tcPr>
          <w:p w:rsidR="00F50FAC" w:rsidRPr="0076518B" w:rsidRDefault="00F50FAC" w:rsidP="00207714">
            <w:pPr>
              <w:pStyle w:val="Tabletext"/>
              <w:jc w:val="left"/>
              <w:rPr>
                <w:rFonts w:eastAsia="SimSun"/>
                <w:i/>
                <w:iCs/>
                <w:sz w:val="18"/>
                <w:szCs w:val="18"/>
                <w:lang w:val="ru-RU"/>
              </w:rPr>
            </w:pPr>
            <w:r w:rsidRPr="0076518B">
              <w:rPr>
                <w:rFonts w:eastAsia="SimSun"/>
                <w:i/>
                <w:iCs/>
                <w:sz w:val="18"/>
                <w:szCs w:val="18"/>
                <w:lang w:val="ru-RU"/>
              </w:rPr>
              <w:t>Диапазоны частот</w:t>
            </w:r>
          </w:p>
        </w:tc>
        <w:tc>
          <w:tcPr>
            <w:tcW w:w="0" w:type="auto"/>
            <w:tcBorders>
              <w:top w:val="single" w:sz="4" w:space="0" w:color="auto"/>
              <w:left w:val="nil"/>
              <w:bottom w:val="single" w:sz="4" w:space="0" w:color="auto"/>
              <w:right w:val="nil"/>
            </w:tcBorders>
          </w:tcPr>
          <w:p w:rsidR="00F50FAC" w:rsidRPr="00A07B12" w:rsidRDefault="00F50FAC" w:rsidP="00212F21">
            <w:pPr>
              <w:pStyle w:val="Tabletext"/>
              <w:rPr>
                <w:rFonts w:eastAsia="SimSun"/>
                <w:sz w:val="18"/>
                <w:szCs w:val="18"/>
                <w:lang w:val="ru-RU"/>
              </w:rPr>
            </w:pPr>
          </w:p>
        </w:tc>
        <w:tc>
          <w:tcPr>
            <w:tcW w:w="0" w:type="auto"/>
            <w:tcBorders>
              <w:top w:val="single" w:sz="4" w:space="0" w:color="auto"/>
              <w:left w:val="nil"/>
              <w:bottom w:val="single" w:sz="4" w:space="0" w:color="auto"/>
              <w:right w:val="single" w:sz="4" w:space="0" w:color="auto"/>
            </w:tcBorders>
          </w:tcPr>
          <w:p w:rsidR="00F50FAC" w:rsidRPr="00A07B12" w:rsidRDefault="00F50FAC" w:rsidP="00212F21">
            <w:pPr>
              <w:pStyle w:val="Tabletext"/>
              <w:rPr>
                <w:rFonts w:eastAsia="SimSun"/>
                <w:sz w:val="18"/>
                <w:szCs w:val="18"/>
                <w:lang w:val="ru-RU"/>
              </w:rPr>
            </w:pPr>
          </w:p>
        </w:tc>
      </w:tr>
      <w:tr w:rsidR="00F50FAC" w:rsidRPr="00A07B12" w:rsidTr="00212F21">
        <w:trPr>
          <w:cantSplit/>
          <w:trHeight w:val="300"/>
          <w:jc w:val="center"/>
        </w:trPr>
        <w:tc>
          <w:tcPr>
            <w:tcW w:w="0" w:type="auto"/>
            <w:tcBorders>
              <w:top w:val="single" w:sz="4" w:space="0" w:color="auto"/>
              <w:left w:val="single" w:sz="4" w:space="0" w:color="auto"/>
              <w:bottom w:val="single" w:sz="4" w:space="0" w:color="auto"/>
              <w:right w:val="single" w:sz="4" w:space="0" w:color="auto"/>
            </w:tcBorders>
          </w:tcPr>
          <w:p w:rsidR="00F50FAC" w:rsidRPr="0076518B" w:rsidRDefault="00F50FAC" w:rsidP="00207714">
            <w:pPr>
              <w:pStyle w:val="Tabletext"/>
              <w:jc w:val="left"/>
              <w:rPr>
                <w:rFonts w:eastAsia="SimSun"/>
                <w:sz w:val="18"/>
                <w:szCs w:val="18"/>
                <w:u w:val="single"/>
                <w:lang w:val="ru-RU"/>
              </w:rPr>
            </w:pPr>
            <w:r w:rsidRPr="0076518B">
              <w:rPr>
                <w:rFonts w:eastAsia="SimSun"/>
                <w:sz w:val="18"/>
                <w:szCs w:val="18"/>
                <w:lang w:val="ru-RU"/>
              </w:rPr>
              <w:t>Фидерная линия (ГГц)</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6</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14</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13</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13</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6</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6, 13, 14</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eastAsia="zh-CN"/>
              </w:rPr>
              <w:t>6</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eastAsia="zh-CN"/>
              </w:rPr>
              <w:t>6</w:t>
            </w:r>
          </w:p>
        </w:tc>
      </w:tr>
      <w:tr w:rsidR="00F50FAC" w:rsidRPr="00A07B12" w:rsidTr="00212F21">
        <w:trPr>
          <w:cantSplit/>
          <w:trHeight w:val="300"/>
          <w:jc w:val="center"/>
        </w:trPr>
        <w:tc>
          <w:tcPr>
            <w:tcW w:w="0" w:type="auto"/>
            <w:tcBorders>
              <w:top w:val="single" w:sz="4" w:space="0" w:color="auto"/>
              <w:left w:val="single" w:sz="4" w:space="0" w:color="auto"/>
              <w:bottom w:val="single" w:sz="4" w:space="0" w:color="auto"/>
              <w:right w:val="single" w:sz="4" w:space="0" w:color="auto"/>
            </w:tcBorders>
          </w:tcPr>
          <w:p w:rsidR="00F50FAC" w:rsidRPr="0076518B" w:rsidRDefault="00F50FAC" w:rsidP="00207714">
            <w:pPr>
              <w:pStyle w:val="Tabletext"/>
              <w:jc w:val="left"/>
              <w:rPr>
                <w:rFonts w:eastAsia="SimSun"/>
                <w:sz w:val="18"/>
                <w:szCs w:val="18"/>
                <w:lang w:val="ru-RU"/>
              </w:rPr>
            </w:pPr>
            <w:r>
              <w:rPr>
                <w:rFonts w:eastAsia="SimSun"/>
                <w:sz w:val="18"/>
                <w:szCs w:val="18"/>
                <w:lang w:val="ru-RU"/>
              </w:rPr>
              <w:t>Служебная линия</w:t>
            </w:r>
            <w:r w:rsidRPr="0076518B">
              <w:rPr>
                <w:rFonts w:eastAsia="SimSun"/>
                <w:sz w:val="18"/>
                <w:szCs w:val="18"/>
                <w:lang w:val="ru-RU"/>
              </w:rPr>
              <w:t xml:space="preserve"> (ГГц)</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2,5</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1,5</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1,5</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1,9</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2,2</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1,5</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2,5</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2,5</w:t>
            </w:r>
          </w:p>
        </w:tc>
      </w:tr>
      <w:tr w:rsidR="00F50FAC" w:rsidRPr="00A07B12" w:rsidTr="00212F21">
        <w:trPr>
          <w:cantSplit/>
          <w:trHeight w:val="300"/>
          <w:jc w:val="center"/>
        </w:trPr>
        <w:tc>
          <w:tcPr>
            <w:tcW w:w="0" w:type="auto"/>
            <w:gridSpan w:val="7"/>
            <w:tcBorders>
              <w:top w:val="single" w:sz="4" w:space="0" w:color="auto"/>
              <w:left w:val="single" w:sz="4" w:space="0" w:color="auto"/>
              <w:bottom w:val="single" w:sz="4" w:space="0" w:color="auto"/>
              <w:right w:val="nil"/>
            </w:tcBorders>
          </w:tcPr>
          <w:p w:rsidR="00F50FAC" w:rsidRPr="0076518B" w:rsidRDefault="00F50FAC" w:rsidP="00207714">
            <w:pPr>
              <w:pStyle w:val="Tabletext"/>
              <w:jc w:val="left"/>
              <w:rPr>
                <w:rFonts w:eastAsia="SimSun"/>
                <w:i/>
                <w:iCs/>
                <w:sz w:val="18"/>
                <w:szCs w:val="18"/>
                <w:lang w:val="ru-RU"/>
              </w:rPr>
            </w:pPr>
            <w:r w:rsidRPr="0076518B">
              <w:rPr>
                <w:rFonts w:eastAsia="SimSun"/>
                <w:i/>
                <w:iCs/>
                <w:sz w:val="18"/>
                <w:szCs w:val="18"/>
                <w:lang w:val="ru-RU"/>
              </w:rPr>
              <w:t>Орбита</w:t>
            </w:r>
          </w:p>
        </w:tc>
        <w:tc>
          <w:tcPr>
            <w:tcW w:w="0" w:type="auto"/>
            <w:tcBorders>
              <w:top w:val="single" w:sz="4" w:space="0" w:color="auto"/>
              <w:left w:val="nil"/>
              <w:bottom w:val="single" w:sz="4" w:space="0" w:color="auto"/>
              <w:right w:val="nil"/>
            </w:tcBorders>
          </w:tcPr>
          <w:p w:rsidR="00F50FAC" w:rsidRPr="00A07B12" w:rsidRDefault="00F50FAC" w:rsidP="00212F21">
            <w:pPr>
              <w:pStyle w:val="Tabletext"/>
              <w:rPr>
                <w:rFonts w:eastAsia="SimSun"/>
                <w:sz w:val="18"/>
                <w:szCs w:val="18"/>
                <w:lang w:val="ru-RU"/>
              </w:rPr>
            </w:pPr>
          </w:p>
        </w:tc>
        <w:tc>
          <w:tcPr>
            <w:tcW w:w="0" w:type="auto"/>
            <w:tcBorders>
              <w:top w:val="single" w:sz="4" w:space="0" w:color="auto"/>
              <w:left w:val="nil"/>
              <w:bottom w:val="single" w:sz="4" w:space="0" w:color="auto"/>
              <w:right w:val="single" w:sz="4" w:space="0" w:color="auto"/>
            </w:tcBorders>
          </w:tcPr>
          <w:p w:rsidR="00F50FAC" w:rsidRPr="00A07B12" w:rsidRDefault="00F50FAC" w:rsidP="00212F21">
            <w:pPr>
              <w:pStyle w:val="Tabletext"/>
              <w:rPr>
                <w:rFonts w:eastAsia="SimSun"/>
                <w:sz w:val="18"/>
                <w:szCs w:val="18"/>
                <w:lang w:val="ru-RU"/>
              </w:rPr>
            </w:pPr>
          </w:p>
        </w:tc>
      </w:tr>
      <w:tr w:rsidR="00F50FAC" w:rsidRPr="00A07B12" w:rsidTr="00212F21">
        <w:trPr>
          <w:cantSplit/>
          <w:trHeight w:val="300"/>
          <w:jc w:val="center"/>
        </w:trPr>
        <w:tc>
          <w:tcPr>
            <w:tcW w:w="0" w:type="auto"/>
            <w:tcBorders>
              <w:top w:val="single" w:sz="4" w:space="0" w:color="auto"/>
              <w:left w:val="single" w:sz="4" w:space="0" w:color="auto"/>
              <w:bottom w:val="single" w:sz="4" w:space="0" w:color="auto"/>
              <w:right w:val="single" w:sz="4" w:space="0" w:color="auto"/>
            </w:tcBorders>
          </w:tcPr>
          <w:p w:rsidR="00F50FAC" w:rsidRPr="0076518B" w:rsidRDefault="00F50FAC" w:rsidP="00207714">
            <w:pPr>
              <w:pStyle w:val="Tabletext"/>
              <w:jc w:val="left"/>
              <w:rPr>
                <w:rFonts w:eastAsia="SimSun"/>
                <w:sz w:val="18"/>
                <w:szCs w:val="18"/>
                <w:lang w:val="ru-RU"/>
              </w:rPr>
            </w:pPr>
            <w:r w:rsidRPr="0076518B">
              <w:rPr>
                <w:rFonts w:eastAsia="SimSun"/>
                <w:sz w:val="18"/>
                <w:szCs w:val="18"/>
                <w:lang w:val="ru-RU"/>
              </w:rPr>
              <w:t>Высота (км)</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36</w:t>
            </w:r>
            <w:r w:rsidRPr="00A07B12">
              <w:rPr>
                <w:rFonts w:ascii="Cambria" w:eastAsia="SimSun" w:hAnsi="Cambria" w:cs="Cambria"/>
                <w:sz w:val="18"/>
                <w:szCs w:val="18"/>
                <w:lang w:val="ru-RU"/>
              </w:rPr>
              <w:t> </w:t>
            </w:r>
            <w:r w:rsidRPr="00A07B12">
              <w:rPr>
                <w:rFonts w:eastAsia="SimSun"/>
                <w:sz w:val="18"/>
                <w:szCs w:val="18"/>
                <w:lang w:val="ru-RU"/>
              </w:rPr>
              <w:t>000</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36</w:t>
            </w:r>
            <w:r w:rsidRPr="00A07B12">
              <w:rPr>
                <w:rFonts w:ascii="Cambria" w:eastAsia="SimSun" w:hAnsi="Cambria" w:cs="Cambria"/>
                <w:sz w:val="18"/>
                <w:szCs w:val="18"/>
                <w:lang w:val="ru-RU"/>
              </w:rPr>
              <w:t> </w:t>
            </w:r>
            <w:r w:rsidRPr="00A07B12">
              <w:rPr>
                <w:rFonts w:eastAsia="SimSun"/>
                <w:sz w:val="18"/>
                <w:szCs w:val="18"/>
                <w:lang w:val="ru-RU"/>
              </w:rPr>
              <w:t>000</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36</w:t>
            </w:r>
            <w:r w:rsidRPr="00A07B12">
              <w:rPr>
                <w:rFonts w:ascii="Cambria" w:eastAsia="SimSun" w:hAnsi="Cambria" w:cs="Cambria"/>
                <w:sz w:val="18"/>
                <w:szCs w:val="18"/>
                <w:lang w:val="ru-RU"/>
              </w:rPr>
              <w:t> </w:t>
            </w:r>
            <w:r w:rsidRPr="00A07B12">
              <w:rPr>
                <w:rFonts w:eastAsia="SimSun"/>
                <w:sz w:val="18"/>
                <w:szCs w:val="18"/>
                <w:lang w:val="ru-RU"/>
              </w:rPr>
              <w:t>000</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36</w:t>
            </w:r>
            <w:r w:rsidRPr="00A07B12">
              <w:rPr>
                <w:rFonts w:ascii="Cambria" w:eastAsia="SimSun" w:hAnsi="Cambria" w:cs="Cambria"/>
                <w:sz w:val="18"/>
                <w:szCs w:val="18"/>
                <w:lang w:val="ru-RU"/>
              </w:rPr>
              <w:t> </w:t>
            </w:r>
            <w:r w:rsidRPr="00A07B12">
              <w:rPr>
                <w:rFonts w:eastAsia="SimSun"/>
                <w:sz w:val="18"/>
                <w:szCs w:val="18"/>
                <w:lang w:val="ru-RU"/>
              </w:rPr>
              <w:t>000</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36</w:t>
            </w:r>
            <w:r w:rsidRPr="00A07B12">
              <w:rPr>
                <w:rFonts w:ascii="Cambria" w:eastAsia="SimSun" w:hAnsi="Cambria" w:cs="Cambria"/>
                <w:sz w:val="18"/>
                <w:szCs w:val="18"/>
                <w:lang w:val="ru-RU"/>
              </w:rPr>
              <w:t> </w:t>
            </w:r>
            <w:r w:rsidRPr="00A07B12">
              <w:rPr>
                <w:rFonts w:eastAsia="SimSun"/>
                <w:sz w:val="18"/>
                <w:szCs w:val="18"/>
                <w:lang w:val="ru-RU"/>
              </w:rPr>
              <w:t>000</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36</w:t>
            </w:r>
            <w:r w:rsidRPr="00A07B12">
              <w:rPr>
                <w:rFonts w:ascii="Cambria" w:eastAsia="SimSun" w:hAnsi="Cambria" w:cs="Cambria"/>
                <w:sz w:val="18"/>
                <w:szCs w:val="18"/>
                <w:lang w:val="ru-RU"/>
              </w:rPr>
              <w:t> </w:t>
            </w:r>
            <w:r w:rsidRPr="00A07B12">
              <w:rPr>
                <w:rFonts w:eastAsia="SimSun"/>
                <w:sz w:val="18"/>
                <w:szCs w:val="18"/>
                <w:lang w:val="ru-RU"/>
              </w:rPr>
              <w:t>000</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36 000</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36 000</w:t>
            </w:r>
          </w:p>
        </w:tc>
      </w:tr>
      <w:tr w:rsidR="00F50FAC" w:rsidRPr="00A07B12" w:rsidTr="00212F21">
        <w:trPr>
          <w:cantSplit/>
          <w:trHeight w:val="524"/>
          <w:jc w:val="center"/>
        </w:trPr>
        <w:tc>
          <w:tcPr>
            <w:tcW w:w="0" w:type="auto"/>
            <w:tcBorders>
              <w:top w:val="single" w:sz="4" w:space="0" w:color="auto"/>
              <w:left w:val="single" w:sz="4" w:space="0" w:color="auto"/>
              <w:bottom w:val="single" w:sz="4" w:space="0" w:color="auto"/>
              <w:right w:val="single" w:sz="4" w:space="0" w:color="auto"/>
            </w:tcBorders>
          </w:tcPr>
          <w:p w:rsidR="00F50FAC" w:rsidRPr="0076518B" w:rsidRDefault="00F50FAC" w:rsidP="00207714">
            <w:pPr>
              <w:pStyle w:val="Tabletext"/>
              <w:jc w:val="left"/>
              <w:rPr>
                <w:rFonts w:eastAsia="SimSun"/>
                <w:sz w:val="18"/>
                <w:szCs w:val="18"/>
                <w:lang w:val="ru-RU"/>
              </w:rPr>
            </w:pPr>
            <w:r w:rsidRPr="0076518B">
              <w:rPr>
                <w:rFonts w:eastAsia="SimSun"/>
                <w:sz w:val="18"/>
                <w:szCs w:val="18"/>
                <w:lang w:val="ru-RU"/>
              </w:rPr>
              <w:t>Разнос между спутниками (градус</w:t>
            </w:r>
            <w:r>
              <w:rPr>
                <w:rFonts w:eastAsia="SimSun"/>
                <w:sz w:val="18"/>
                <w:szCs w:val="18"/>
                <w:lang w:val="ru-RU"/>
              </w:rPr>
              <w:t>ы</w:t>
            </w:r>
            <w:r w:rsidRPr="0076518B">
              <w:rPr>
                <w:rFonts w:eastAsia="SimSu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120</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78</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Неприменимо</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Неприменимо</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Неприменимо</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20</w:t>
            </w:r>
            <w:r>
              <w:rPr>
                <w:rFonts w:eastAsia="SimSun"/>
                <w:sz w:val="18"/>
                <w:szCs w:val="18"/>
                <w:lang w:val="ru-RU"/>
              </w:rPr>
              <w:t>–</w:t>
            </w:r>
            <w:r w:rsidRPr="00A07B12">
              <w:rPr>
                <w:rFonts w:eastAsia="SimSun"/>
                <w:sz w:val="18"/>
                <w:szCs w:val="18"/>
                <w:lang w:val="ru-RU"/>
              </w:rPr>
              <w:t>30</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20</w:t>
            </w:r>
            <w:r>
              <w:rPr>
                <w:rFonts w:eastAsia="SimSun"/>
                <w:sz w:val="18"/>
                <w:szCs w:val="18"/>
                <w:lang w:val="ru-RU"/>
              </w:rPr>
              <w:t>–</w:t>
            </w:r>
            <w:r w:rsidRPr="00A07B12">
              <w:rPr>
                <w:rFonts w:eastAsia="SimSun"/>
                <w:sz w:val="18"/>
                <w:szCs w:val="18"/>
                <w:lang w:val="ru-RU"/>
              </w:rPr>
              <w:t>30</w:t>
            </w:r>
          </w:p>
        </w:tc>
      </w:tr>
      <w:tr w:rsidR="00F50FAC" w:rsidRPr="00A07B12" w:rsidTr="00212F21">
        <w:trPr>
          <w:cantSplit/>
          <w:trHeight w:val="300"/>
          <w:jc w:val="center"/>
        </w:trPr>
        <w:tc>
          <w:tcPr>
            <w:tcW w:w="0" w:type="auto"/>
            <w:tcBorders>
              <w:top w:val="single" w:sz="4" w:space="0" w:color="auto"/>
              <w:left w:val="single" w:sz="4" w:space="0" w:color="auto"/>
              <w:bottom w:val="single" w:sz="4" w:space="0" w:color="auto"/>
              <w:right w:val="single" w:sz="4" w:space="0" w:color="auto"/>
            </w:tcBorders>
          </w:tcPr>
          <w:p w:rsidR="00F50FAC" w:rsidRPr="0076518B" w:rsidRDefault="00F50FAC" w:rsidP="00207714">
            <w:pPr>
              <w:pStyle w:val="Tabletext"/>
              <w:jc w:val="left"/>
              <w:rPr>
                <w:rFonts w:eastAsia="SimSun"/>
                <w:sz w:val="18"/>
                <w:szCs w:val="18"/>
                <w:lang w:val="ru-RU"/>
              </w:rPr>
            </w:pPr>
            <w:r w:rsidRPr="0076518B">
              <w:rPr>
                <w:rFonts w:eastAsia="SimSun"/>
                <w:sz w:val="18"/>
                <w:szCs w:val="18"/>
                <w:lang w:val="ru-RU"/>
              </w:rPr>
              <w:t>Количество спутников</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3</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2</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1</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1</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4</w:t>
            </w:r>
            <w:r>
              <w:rPr>
                <w:rFonts w:eastAsia="SimSun"/>
                <w:sz w:val="18"/>
                <w:szCs w:val="18"/>
                <w:lang w:val="ru-RU"/>
              </w:rPr>
              <w:t>–</w:t>
            </w:r>
            <w:r w:rsidRPr="00A07B12">
              <w:rPr>
                <w:rFonts w:eastAsia="SimSun"/>
                <w:sz w:val="18"/>
                <w:szCs w:val="18"/>
                <w:lang w:val="ru-RU"/>
              </w:rPr>
              <w:t>6</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1 или 2</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5</w:t>
            </w:r>
            <w:r>
              <w:rPr>
                <w:rFonts w:eastAsia="SimSun"/>
                <w:sz w:val="18"/>
                <w:szCs w:val="18"/>
                <w:lang w:val="ru-RU"/>
              </w:rPr>
              <w:t>–</w:t>
            </w:r>
            <w:r w:rsidRPr="00A07B12">
              <w:rPr>
                <w:rFonts w:eastAsia="SimSun"/>
                <w:sz w:val="18"/>
                <w:szCs w:val="18"/>
                <w:lang w:val="ru-RU"/>
              </w:rPr>
              <w:t>8</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5</w:t>
            </w:r>
            <w:r>
              <w:rPr>
                <w:rFonts w:eastAsia="SimSun"/>
                <w:sz w:val="18"/>
                <w:szCs w:val="18"/>
                <w:lang w:val="ru-RU"/>
              </w:rPr>
              <w:t>–</w:t>
            </w:r>
            <w:r w:rsidRPr="00A07B12">
              <w:rPr>
                <w:rFonts w:eastAsia="SimSun"/>
                <w:sz w:val="18"/>
                <w:szCs w:val="18"/>
                <w:lang w:val="ru-RU"/>
              </w:rPr>
              <w:t>8</w:t>
            </w:r>
          </w:p>
        </w:tc>
      </w:tr>
      <w:tr w:rsidR="00F50FAC" w:rsidRPr="00A07B12" w:rsidTr="00212F21">
        <w:trPr>
          <w:cantSplit/>
          <w:trHeight w:val="524"/>
          <w:jc w:val="center"/>
        </w:trPr>
        <w:tc>
          <w:tcPr>
            <w:tcW w:w="0" w:type="auto"/>
            <w:tcBorders>
              <w:top w:val="single" w:sz="4" w:space="0" w:color="auto"/>
              <w:left w:val="single" w:sz="4" w:space="0" w:color="auto"/>
              <w:bottom w:val="single" w:sz="4" w:space="0" w:color="auto"/>
              <w:right w:val="single" w:sz="4" w:space="0" w:color="auto"/>
            </w:tcBorders>
          </w:tcPr>
          <w:p w:rsidR="00F50FAC" w:rsidRPr="0076518B" w:rsidRDefault="00F50FAC" w:rsidP="00207714">
            <w:pPr>
              <w:pStyle w:val="Tabletext"/>
              <w:jc w:val="left"/>
              <w:rPr>
                <w:rFonts w:eastAsia="SimSun"/>
                <w:sz w:val="18"/>
                <w:szCs w:val="18"/>
                <w:lang w:val="ru-RU"/>
              </w:rPr>
            </w:pPr>
            <w:r w:rsidRPr="0076518B">
              <w:rPr>
                <w:rFonts w:eastAsia="SimSun"/>
                <w:sz w:val="18"/>
                <w:szCs w:val="18"/>
                <w:lang w:val="ru-RU"/>
              </w:rPr>
              <w:t>Плоскости орбиты</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Неприменимо</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Неприменимо</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Неприменимо</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Неприменимо</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Неприменимо</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Неприменимо</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Неприменимо</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Неприменимо</w:t>
            </w:r>
          </w:p>
        </w:tc>
      </w:tr>
      <w:tr w:rsidR="00F50FAC" w:rsidRPr="00A07B12" w:rsidTr="00212F21">
        <w:trPr>
          <w:cantSplit/>
          <w:trHeight w:val="524"/>
          <w:jc w:val="center"/>
        </w:trPr>
        <w:tc>
          <w:tcPr>
            <w:tcW w:w="0" w:type="auto"/>
            <w:tcBorders>
              <w:top w:val="single" w:sz="4" w:space="0" w:color="auto"/>
              <w:left w:val="single" w:sz="4" w:space="0" w:color="auto"/>
              <w:bottom w:val="single" w:sz="4" w:space="0" w:color="auto"/>
              <w:right w:val="single" w:sz="4" w:space="0" w:color="auto"/>
            </w:tcBorders>
          </w:tcPr>
          <w:p w:rsidR="00F50FAC" w:rsidRPr="0076518B" w:rsidRDefault="00F50FAC" w:rsidP="00207714">
            <w:pPr>
              <w:pStyle w:val="Tabletext"/>
              <w:jc w:val="left"/>
              <w:rPr>
                <w:rFonts w:eastAsia="SimSun"/>
                <w:sz w:val="18"/>
                <w:szCs w:val="18"/>
                <w:lang w:val="ru-RU"/>
              </w:rPr>
            </w:pPr>
            <w:r w:rsidRPr="0076518B">
              <w:rPr>
                <w:rFonts w:eastAsia="SimSun"/>
                <w:sz w:val="18"/>
                <w:szCs w:val="18"/>
                <w:lang w:val="ru-RU"/>
              </w:rPr>
              <w:t>Угол наклона</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Неприменимо</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Неприменимо</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Неприменимо</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Неприменимо</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Неприменимо</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Неприменимо</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Неприменимо</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Неприменимо</w:t>
            </w:r>
          </w:p>
        </w:tc>
      </w:tr>
      <w:tr w:rsidR="00F50FAC" w:rsidRPr="00A07B12" w:rsidTr="00212F21">
        <w:trPr>
          <w:cantSplit/>
          <w:trHeight w:val="300"/>
          <w:jc w:val="center"/>
        </w:trPr>
        <w:tc>
          <w:tcPr>
            <w:tcW w:w="0" w:type="auto"/>
            <w:gridSpan w:val="7"/>
            <w:tcBorders>
              <w:top w:val="single" w:sz="4" w:space="0" w:color="auto"/>
              <w:left w:val="single" w:sz="4" w:space="0" w:color="auto"/>
              <w:bottom w:val="single" w:sz="4" w:space="0" w:color="auto"/>
              <w:right w:val="nil"/>
            </w:tcBorders>
          </w:tcPr>
          <w:p w:rsidR="00F50FAC" w:rsidRPr="0076518B" w:rsidRDefault="00F50FAC" w:rsidP="00207714">
            <w:pPr>
              <w:pStyle w:val="Tabletext"/>
              <w:jc w:val="left"/>
              <w:rPr>
                <w:rFonts w:eastAsia="SimSun"/>
                <w:i/>
                <w:iCs/>
                <w:sz w:val="18"/>
                <w:szCs w:val="18"/>
                <w:lang w:val="ru-RU"/>
              </w:rPr>
            </w:pPr>
            <w:r w:rsidRPr="0076518B">
              <w:rPr>
                <w:rFonts w:eastAsia="SimSun"/>
                <w:i/>
                <w:iCs/>
                <w:sz w:val="18"/>
                <w:szCs w:val="18"/>
                <w:lang w:val="ru-RU"/>
              </w:rPr>
              <w:t>Антенны спутника</w:t>
            </w:r>
          </w:p>
        </w:tc>
        <w:tc>
          <w:tcPr>
            <w:tcW w:w="0" w:type="auto"/>
            <w:tcBorders>
              <w:top w:val="single" w:sz="4" w:space="0" w:color="auto"/>
              <w:left w:val="nil"/>
              <w:bottom w:val="single" w:sz="4" w:space="0" w:color="auto"/>
              <w:right w:val="nil"/>
            </w:tcBorders>
          </w:tcPr>
          <w:p w:rsidR="00F50FAC" w:rsidRPr="00A07B12" w:rsidRDefault="00F50FAC" w:rsidP="00212F21">
            <w:pPr>
              <w:pStyle w:val="Tabletext"/>
              <w:rPr>
                <w:rFonts w:eastAsia="SimSun"/>
                <w:sz w:val="18"/>
                <w:szCs w:val="18"/>
                <w:lang w:val="ru-RU"/>
              </w:rPr>
            </w:pPr>
          </w:p>
        </w:tc>
        <w:tc>
          <w:tcPr>
            <w:tcW w:w="0" w:type="auto"/>
            <w:tcBorders>
              <w:top w:val="single" w:sz="4" w:space="0" w:color="auto"/>
              <w:left w:val="nil"/>
              <w:bottom w:val="single" w:sz="4" w:space="0" w:color="auto"/>
              <w:right w:val="single" w:sz="4" w:space="0" w:color="auto"/>
            </w:tcBorders>
          </w:tcPr>
          <w:p w:rsidR="00F50FAC" w:rsidRPr="00A07B12" w:rsidRDefault="00F50FAC" w:rsidP="00212F21">
            <w:pPr>
              <w:pStyle w:val="Tabletext"/>
              <w:rPr>
                <w:rFonts w:eastAsia="SimSun"/>
                <w:sz w:val="18"/>
                <w:szCs w:val="18"/>
                <w:lang w:val="ru-RU"/>
              </w:rPr>
            </w:pPr>
          </w:p>
        </w:tc>
      </w:tr>
      <w:tr w:rsidR="00F50FAC" w:rsidRPr="00A07B12" w:rsidTr="00212F21">
        <w:trPr>
          <w:cantSplit/>
          <w:trHeight w:val="524"/>
          <w:jc w:val="center"/>
        </w:trPr>
        <w:tc>
          <w:tcPr>
            <w:tcW w:w="0" w:type="auto"/>
            <w:tcBorders>
              <w:top w:val="single" w:sz="4" w:space="0" w:color="auto"/>
              <w:left w:val="single" w:sz="4" w:space="0" w:color="auto"/>
              <w:bottom w:val="single" w:sz="4" w:space="0" w:color="auto"/>
              <w:right w:val="single" w:sz="4" w:space="0" w:color="auto"/>
            </w:tcBorders>
          </w:tcPr>
          <w:p w:rsidR="00F50FAC" w:rsidRPr="0076518B" w:rsidRDefault="00F50FAC" w:rsidP="00207714">
            <w:pPr>
              <w:pStyle w:val="Tabletext"/>
              <w:jc w:val="left"/>
              <w:rPr>
                <w:rFonts w:eastAsia="SimSun"/>
                <w:sz w:val="18"/>
                <w:szCs w:val="18"/>
                <w:lang w:val="ru-RU"/>
              </w:rPr>
            </w:pPr>
            <w:r w:rsidRPr="0076518B">
              <w:rPr>
                <w:rFonts w:eastAsia="SimSun"/>
                <w:sz w:val="18"/>
                <w:szCs w:val="18"/>
                <w:lang w:val="ru-RU"/>
              </w:rPr>
              <w:t xml:space="preserve">Количество </w:t>
            </w:r>
            <w:proofErr w:type="gramStart"/>
            <w:r w:rsidRPr="0076518B">
              <w:rPr>
                <w:rFonts w:eastAsia="SimSun"/>
                <w:sz w:val="18"/>
                <w:szCs w:val="18"/>
                <w:lang w:val="ru-RU"/>
              </w:rPr>
              <w:t>лучей</w:t>
            </w:r>
            <w:r w:rsidRPr="0076518B">
              <w:rPr>
                <w:rFonts w:eastAsia="SimSun"/>
                <w:sz w:val="18"/>
                <w:szCs w:val="18"/>
                <w:lang w:val="ru-RU"/>
              </w:rPr>
              <w:br/>
              <w:t>(</w:t>
            </w:r>
            <w:proofErr w:type="gramEnd"/>
            <w:r>
              <w:rPr>
                <w:rFonts w:eastAsia="SimSun"/>
                <w:sz w:val="18"/>
                <w:szCs w:val="18"/>
                <w:lang w:val="ru-RU"/>
              </w:rPr>
              <w:t>служебная линия</w:t>
            </w:r>
            <w:r w:rsidRPr="0076518B">
              <w:rPr>
                <w:rFonts w:eastAsia="SimSu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180</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50</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7</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28</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150</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Более 200</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hint="eastAsia"/>
                <w:sz w:val="18"/>
                <w:szCs w:val="18"/>
                <w:lang w:val="ru-RU" w:eastAsia="zh-CN"/>
              </w:rPr>
              <w:t>2</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hint="eastAsia"/>
                <w:sz w:val="18"/>
                <w:szCs w:val="18"/>
                <w:lang w:val="ru-RU" w:eastAsia="zh-CN"/>
              </w:rPr>
              <w:t>7</w:t>
            </w:r>
          </w:p>
        </w:tc>
      </w:tr>
      <w:tr w:rsidR="00F50FAC" w:rsidRPr="00A07B12" w:rsidTr="00212F21">
        <w:trPr>
          <w:cantSplit/>
          <w:trHeight w:val="300"/>
          <w:jc w:val="center"/>
        </w:trPr>
        <w:tc>
          <w:tcPr>
            <w:tcW w:w="0" w:type="auto"/>
            <w:tcBorders>
              <w:top w:val="single" w:sz="4" w:space="0" w:color="auto"/>
              <w:left w:val="single" w:sz="4" w:space="0" w:color="auto"/>
              <w:bottom w:val="single" w:sz="4" w:space="0" w:color="auto"/>
              <w:right w:val="single" w:sz="4" w:space="0" w:color="auto"/>
            </w:tcBorders>
          </w:tcPr>
          <w:p w:rsidR="00F50FAC" w:rsidRPr="0076518B" w:rsidRDefault="00F50FAC" w:rsidP="00207714">
            <w:pPr>
              <w:pStyle w:val="Tabletext"/>
              <w:jc w:val="left"/>
              <w:rPr>
                <w:rFonts w:eastAsia="SimSun"/>
                <w:sz w:val="18"/>
                <w:szCs w:val="18"/>
                <w:lang w:val="ru-RU"/>
              </w:rPr>
            </w:pPr>
            <w:r w:rsidRPr="0076518B">
              <w:rPr>
                <w:rFonts w:eastAsia="SimSun"/>
                <w:sz w:val="18"/>
                <w:szCs w:val="18"/>
                <w:lang w:val="ru-RU"/>
              </w:rPr>
              <w:t>Размер луча (градус</w:t>
            </w:r>
            <w:r>
              <w:rPr>
                <w:rFonts w:eastAsia="SimSun"/>
                <w:sz w:val="18"/>
                <w:szCs w:val="18"/>
                <w:lang w:val="ru-RU"/>
              </w:rPr>
              <w:t>ы</w:t>
            </w:r>
            <w:r w:rsidRPr="0076518B">
              <w:rPr>
                <w:rFonts w:eastAsia="SimSu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1</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1</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0,7</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hint="eastAsia"/>
                <w:sz w:val="18"/>
                <w:szCs w:val="18"/>
                <w:lang w:val="ru-RU" w:eastAsia="zh-CN"/>
              </w:rPr>
              <w:t>7</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hint="eastAsia"/>
                <w:sz w:val="18"/>
                <w:szCs w:val="18"/>
                <w:lang w:val="ru-RU" w:eastAsia="zh-CN"/>
              </w:rPr>
              <w:t>6</w:t>
            </w:r>
          </w:p>
        </w:tc>
      </w:tr>
      <w:tr w:rsidR="00F50FAC" w:rsidRPr="00A07B12" w:rsidTr="00212F21">
        <w:trPr>
          <w:cantSplit/>
          <w:trHeight w:val="970"/>
          <w:jc w:val="center"/>
        </w:trPr>
        <w:tc>
          <w:tcPr>
            <w:tcW w:w="0" w:type="auto"/>
            <w:tcBorders>
              <w:top w:val="single" w:sz="4" w:space="0" w:color="auto"/>
              <w:left w:val="single" w:sz="4" w:space="0" w:color="auto"/>
              <w:bottom w:val="single" w:sz="4" w:space="0" w:color="auto"/>
              <w:right w:val="single" w:sz="4" w:space="0" w:color="auto"/>
            </w:tcBorders>
          </w:tcPr>
          <w:p w:rsidR="00F50FAC" w:rsidRPr="0076518B" w:rsidRDefault="00F50FAC" w:rsidP="00207714">
            <w:pPr>
              <w:pStyle w:val="Tabletext"/>
              <w:jc w:val="left"/>
              <w:rPr>
                <w:rFonts w:eastAsia="SimSun"/>
                <w:sz w:val="18"/>
                <w:szCs w:val="18"/>
                <w:lang w:val="ru-RU"/>
              </w:rPr>
            </w:pPr>
            <w:r>
              <w:rPr>
                <w:rFonts w:eastAsia="SimSun"/>
                <w:sz w:val="18"/>
                <w:szCs w:val="18"/>
                <w:lang w:val="ru-RU"/>
              </w:rPr>
              <w:t>Зона</w:t>
            </w:r>
            <w:r w:rsidRPr="0076518B">
              <w:rPr>
                <w:rFonts w:eastAsia="SimSun"/>
                <w:sz w:val="18"/>
                <w:szCs w:val="18"/>
                <w:lang w:val="ru-RU"/>
              </w:rPr>
              <w:t xml:space="preserve"> покрытия спутника</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Глобальная</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Региональная</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 xml:space="preserve">Северная </w:t>
            </w:r>
            <w:proofErr w:type="gramStart"/>
            <w:r w:rsidRPr="00A07B12">
              <w:rPr>
                <w:rFonts w:eastAsia="SimSun"/>
                <w:sz w:val="18"/>
                <w:szCs w:val="18"/>
                <w:lang w:val="ru-RU"/>
              </w:rPr>
              <w:t>Америка,</w:t>
            </w:r>
            <w:r w:rsidRPr="00A07B12">
              <w:rPr>
                <w:rFonts w:eastAsia="SimSun"/>
                <w:sz w:val="18"/>
                <w:szCs w:val="18"/>
                <w:lang w:val="ru-RU"/>
              </w:rPr>
              <w:br/>
              <w:t>Аляска</w:t>
            </w:r>
            <w:proofErr w:type="gramEnd"/>
            <w:r w:rsidRPr="00A07B12">
              <w:rPr>
                <w:rFonts w:eastAsia="SimSun"/>
                <w:sz w:val="18"/>
                <w:szCs w:val="18"/>
                <w:lang w:val="ru-RU"/>
              </w:rPr>
              <w:t>,</w:t>
            </w:r>
            <w:r w:rsidRPr="00A07B12">
              <w:rPr>
                <w:rFonts w:eastAsia="SimSun"/>
                <w:sz w:val="18"/>
                <w:szCs w:val="18"/>
                <w:lang w:val="ru-RU"/>
              </w:rPr>
              <w:br/>
              <w:t>Гавайи</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 xml:space="preserve">Северная </w:t>
            </w:r>
            <w:proofErr w:type="gramStart"/>
            <w:r w:rsidRPr="00A07B12">
              <w:rPr>
                <w:rFonts w:eastAsia="SimSun"/>
                <w:sz w:val="18"/>
                <w:szCs w:val="18"/>
                <w:lang w:val="ru-RU"/>
              </w:rPr>
              <w:t>Америка,</w:t>
            </w:r>
            <w:r w:rsidRPr="00A07B12">
              <w:rPr>
                <w:rFonts w:eastAsia="SimSun"/>
                <w:sz w:val="18"/>
                <w:szCs w:val="18"/>
                <w:lang w:val="ru-RU"/>
              </w:rPr>
              <w:br/>
              <w:t>Аляска</w:t>
            </w:r>
            <w:proofErr w:type="gramEnd"/>
            <w:r w:rsidRPr="00A07B12">
              <w:rPr>
                <w:rFonts w:eastAsia="SimSun"/>
                <w:sz w:val="18"/>
                <w:szCs w:val="18"/>
                <w:lang w:val="ru-RU"/>
              </w:rPr>
              <w:t>,</w:t>
            </w:r>
            <w:r w:rsidRPr="00A07B12">
              <w:rPr>
                <w:rFonts w:eastAsia="SimSun"/>
                <w:sz w:val="18"/>
                <w:szCs w:val="18"/>
                <w:lang w:val="ru-RU"/>
              </w:rPr>
              <w:br/>
              <w:t>Гавайи</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Глобальная</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Региональная</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Региональная</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Региональная</w:t>
            </w:r>
          </w:p>
        </w:tc>
      </w:tr>
      <w:tr w:rsidR="00F50FAC" w:rsidRPr="00A07B12" w:rsidTr="00212F21">
        <w:trPr>
          <w:cantSplit/>
          <w:trHeight w:val="330"/>
          <w:jc w:val="center"/>
        </w:trPr>
        <w:tc>
          <w:tcPr>
            <w:tcW w:w="0" w:type="auto"/>
            <w:tcBorders>
              <w:top w:val="single" w:sz="4" w:space="0" w:color="auto"/>
              <w:left w:val="single" w:sz="4" w:space="0" w:color="auto"/>
              <w:bottom w:val="single" w:sz="4" w:space="0" w:color="auto"/>
              <w:right w:val="single" w:sz="4" w:space="0" w:color="auto"/>
            </w:tcBorders>
          </w:tcPr>
          <w:p w:rsidR="00F50FAC" w:rsidRPr="0076518B" w:rsidRDefault="00F50FAC" w:rsidP="00207714">
            <w:pPr>
              <w:pStyle w:val="Tabletext"/>
              <w:jc w:val="left"/>
              <w:rPr>
                <w:rFonts w:eastAsia="SimSun"/>
                <w:sz w:val="18"/>
                <w:szCs w:val="18"/>
                <w:lang w:val="ru-RU"/>
              </w:rPr>
            </w:pPr>
            <w:r w:rsidRPr="0076518B">
              <w:rPr>
                <w:rFonts w:eastAsia="SimSun"/>
                <w:sz w:val="18"/>
                <w:szCs w:val="18"/>
                <w:lang w:val="ru-RU"/>
              </w:rPr>
              <w:t>Средние уровни боковых лепестков (дБ)</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−25</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−25</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−25</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−20</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−20</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−20</w:t>
            </w:r>
          </w:p>
        </w:tc>
      </w:tr>
      <w:tr w:rsidR="00F50FAC" w:rsidRPr="00A07B12" w:rsidTr="00212F21">
        <w:trPr>
          <w:cantSplit/>
          <w:trHeight w:val="300"/>
          <w:jc w:val="center"/>
        </w:trPr>
        <w:tc>
          <w:tcPr>
            <w:tcW w:w="0" w:type="auto"/>
            <w:tcBorders>
              <w:top w:val="single" w:sz="4" w:space="0" w:color="auto"/>
              <w:left w:val="single" w:sz="4" w:space="0" w:color="auto"/>
              <w:bottom w:val="single" w:sz="4" w:space="0" w:color="auto"/>
              <w:right w:val="single" w:sz="4" w:space="0" w:color="auto"/>
            </w:tcBorders>
          </w:tcPr>
          <w:p w:rsidR="00F50FAC" w:rsidRPr="0076518B" w:rsidRDefault="00F50FAC" w:rsidP="00207714">
            <w:pPr>
              <w:pStyle w:val="Tabletext"/>
              <w:jc w:val="left"/>
              <w:rPr>
                <w:rFonts w:eastAsia="SimSun"/>
                <w:sz w:val="18"/>
                <w:szCs w:val="18"/>
                <w:lang w:val="ru-RU"/>
              </w:rPr>
            </w:pPr>
            <w:r w:rsidRPr="0076518B">
              <w:rPr>
                <w:rFonts w:eastAsia="SimSun"/>
                <w:sz w:val="18"/>
                <w:szCs w:val="18"/>
                <w:lang w:val="ru-RU"/>
              </w:rPr>
              <w:t>Повторное использование частоты луча</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5</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5</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1,2</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2</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1</w:t>
            </w:r>
            <w:r>
              <w:rPr>
                <w:rFonts w:eastAsia="SimSun"/>
                <w:sz w:val="18"/>
                <w:szCs w:val="18"/>
                <w:lang w:val="ru-RU"/>
              </w:rPr>
              <w:t>–</w:t>
            </w:r>
            <w:r w:rsidRPr="00A07B12">
              <w:rPr>
                <w:rFonts w:eastAsia="SimSun"/>
                <w:sz w:val="18"/>
                <w:szCs w:val="18"/>
                <w:lang w:val="ru-RU"/>
              </w:rPr>
              <w:t>30</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r>
    </w:tbl>
    <w:p w:rsidR="00F50FAC" w:rsidRPr="00A07B12" w:rsidRDefault="00F50FAC" w:rsidP="00F50FAC">
      <w:pPr>
        <w:pStyle w:val="TableNo"/>
        <w:rPr>
          <w:rFonts w:eastAsia="SimSun"/>
          <w:iCs/>
          <w:caps/>
          <w:szCs w:val="24"/>
          <w:lang w:val="ru-RU"/>
        </w:rPr>
      </w:pPr>
      <w:r w:rsidRPr="00A07B12">
        <w:rPr>
          <w:rFonts w:eastAsia="SimSun"/>
          <w:szCs w:val="24"/>
          <w:lang w:val="ru-RU"/>
        </w:rPr>
        <w:lastRenderedPageBreak/>
        <w:t>ТАБЛИЦА</w:t>
      </w:r>
      <w:r w:rsidRPr="00A07B12">
        <w:rPr>
          <w:rFonts w:eastAsia="SimSun"/>
          <w:caps/>
          <w:szCs w:val="24"/>
          <w:lang w:val="ru-RU"/>
        </w:rPr>
        <w:t xml:space="preserve"> 1</w:t>
      </w:r>
      <w:r w:rsidRPr="00A07B12">
        <w:rPr>
          <w:rFonts w:eastAsia="SimSun"/>
          <w:szCs w:val="24"/>
          <w:lang w:val="ru-RU"/>
        </w:rPr>
        <w:t>b</w:t>
      </w:r>
      <w:r w:rsidRPr="00A07B12">
        <w:rPr>
          <w:rFonts w:eastAsia="SimSun"/>
          <w:caps/>
          <w:szCs w:val="24"/>
          <w:lang w:val="ru-RU"/>
        </w:rPr>
        <w:t xml:space="preserve"> (</w:t>
      </w:r>
      <w:r w:rsidRPr="00CE78C2">
        <w:rPr>
          <w:rFonts w:eastAsia="SimSun"/>
          <w:i/>
          <w:szCs w:val="24"/>
          <w:lang w:val="ru-RU"/>
        </w:rPr>
        <w:t>продолжение</w:t>
      </w:r>
      <w:r w:rsidRPr="00A07B12">
        <w:rPr>
          <w:rFonts w:eastAsia="SimSun"/>
          <w:caps/>
          <w:szCs w:val="24"/>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6"/>
        <w:gridCol w:w="1299"/>
        <w:gridCol w:w="1299"/>
        <w:gridCol w:w="1299"/>
        <w:gridCol w:w="1299"/>
        <w:gridCol w:w="1299"/>
        <w:gridCol w:w="1299"/>
        <w:gridCol w:w="1299"/>
        <w:gridCol w:w="1299"/>
      </w:tblGrid>
      <w:tr w:rsidR="00F50FAC" w:rsidRPr="00A07B12" w:rsidTr="00212F21">
        <w:trPr>
          <w:cantSplit/>
          <w:trHeight w:val="370"/>
          <w:jc w:val="center"/>
        </w:trPr>
        <w:tc>
          <w:tcPr>
            <w:tcW w:w="0" w:type="auto"/>
            <w:vMerge w:val="restart"/>
            <w:tcBorders>
              <w:tl2br w:val="single" w:sz="2" w:space="0" w:color="auto"/>
            </w:tcBorders>
          </w:tcPr>
          <w:p w:rsidR="00F50FAC" w:rsidRPr="00A07B12" w:rsidRDefault="00F50FAC" w:rsidP="00212F21">
            <w:pPr>
              <w:pStyle w:val="Tablehead"/>
              <w:jc w:val="right"/>
              <w:rPr>
                <w:rFonts w:eastAsia="SimSun"/>
                <w:sz w:val="18"/>
                <w:szCs w:val="18"/>
                <w:lang w:val="ru-RU"/>
              </w:rPr>
            </w:pPr>
            <w:r w:rsidRPr="00A07B12">
              <w:rPr>
                <w:rFonts w:eastAsia="SimSun"/>
                <w:sz w:val="18"/>
                <w:szCs w:val="18"/>
                <w:lang w:val="ru-RU"/>
              </w:rPr>
              <w:t>Система</w:t>
            </w:r>
          </w:p>
          <w:p w:rsidR="00F50FAC" w:rsidRPr="00A07B12" w:rsidRDefault="00F50FAC" w:rsidP="00212F21">
            <w:pPr>
              <w:pStyle w:val="Tablehead"/>
              <w:jc w:val="left"/>
              <w:rPr>
                <w:rFonts w:eastAsia="SimSun"/>
                <w:sz w:val="18"/>
                <w:szCs w:val="18"/>
                <w:lang w:val="ru-RU"/>
              </w:rPr>
            </w:pPr>
            <w:r w:rsidRPr="00A07B12">
              <w:rPr>
                <w:rFonts w:eastAsia="SimSun"/>
                <w:sz w:val="18"/>
                <w:szCs w:val="18"/>
                <w:lang w:val="ru-RU"/>
              </w:rPr>
              <w:t>Параметр</w:t>
            </w:r>
          </w:p>
        </w:tc>
        <w:tc>
          <w:tcPr>
            <w:tcW w:w="0" w:type="auto"/>
            <w:gridSpan w:val="8"/>
          </w:tcPr>
          <w:p w:rsidR="00F50FAC" w:rsidRPr="00A07B12" w:rsidRDefault="00F50FAC" w:rsidP="00212F21">
            <w:pPr>
              <w:pStyle w:val="Tablehead"/>
              <w:rPr>
                <w:rFonts w:eastAsia="SimSun"/>
                <w:sz w:val="18"/>
                <w:szCs w:val="18"/>
                <w:lang w:val="ru-RU"/>
              </w:rPr>
            </w:pPr>
            <w:r w:rsidRPr="00A07B12">
              <w:rPr>
                <w:rFonts w:eastAsia="SimSun"/>
                <w:sz w:val="18"/>
                <w:szCs w:val="18"/>
                <w:lang w:val="ru-RU"/>
              </w:rPr>
              <w:t>ГСО</w:t>
            </w:r>
          </w:p>
        </w:tc>
      </w:tr>
      <w:tr w:rsidR="00F50FAC" w:rsidRPr="00A07B12" w:rsidTr="00212F21">
        <w:trPr>
          <w:cantSplit/>
          <w:trHeight w:val="380"/>
          <w:jc w:val="center"/>
        </w:trPr>
        <w:tc>
          <w:tcPr>
            <w:tcW w:w="0" w:type="auto"/>
            <w:vMerge/>
            <w:tcBorders>
              <w:bottom w:val="single" w:sz="4" w:space="0" w:color="auto"/>
            </w:tcBorders>
          </w:tcPr>
          <w:p w:rsidR="00F50FAC" w:rsidRPr="00A07B12" w:rsidRDefault="00F50FAC" w:rsidP="00212F21">
            <w:pPr>
              <w:pStyle w:val="Tablehead"/>
              <w:rPr>
                <w:rFonts w:eastAsia="SimSun"/>
                <w:sz w:val="18"/>
                <w:szCs w:val="18"/>
                <w:lang w:val="ru-RU"/>
              </w:rPr>
            </w:pPr>
          </w:p>
        </w:tc>
        <w:tc>
          <w:tcPr>
            <w:tcW w:w="0" w:type="auto"/>
            <w:tcBorders>
              <w:bottom w:val="single" w:sz="4" w:space="0" w:color="auto"/>
            </w:tcBorders>
          </w:tcPr>
          <w:p w:rsidR="00F50FAC" w:rsidRPr="00A07B12" w:rsidRDefault="00F50FAC" w:rsidP="00212F21">
            <w:pPr>
              <w:pStyle w:val="Tablehead"/>
              <w:rPr>
                <w:rFonts w:eastAsia="SimSun"/>
                <w:sz w:val="18"/>
                <w:szCs w:val="18"/>
                <w:lang w:val="ru-RU"/>
              </w:rPr>
            </w:pPr>
            <w:r w:rsidRPr="00A07B12">
              <w:rPr>
                <w:rFonts w:eastAsia="SimSun"/>
                <w:sz w:val="18"/>
                <w:szCs w:val="18"/>
                <w:lang w:val="ru-RU"/>
              </w:rPr>
              <w:t>A</w:t>
            </w:r>
          </w:p>
        </w:tc>
        <w:tc>
          <w:tcPr>
            <w:tcW w:w="0" w:type="auto"/>
            <w:tcBorders>
              <w:bottom w:val="single" w:sz="4" w:space="0" w:color="auto"/>
            </w:tcBorders>
          </w:tcPr>
          <w:p w:rsidR="00F50FAC" w:rsidRPr="00A07B12" w:rsidRDefault="00F50FAC" w:rsidP="00212F21">
            <w:pPr>
              <w:pStyle w:val="Tablehead"/>
              <w:rPr>
                <w:rFonts w:eastAsia="SimSun"/>
                <w:sz w:val="18"/>
                <w:szCs w:val="18"/>
                <w:lang w:val="ru-RU"/>
              </w:rPr>
            </w:pPr>
            <w:r w:rsidRPr="00A07B12">
              <w:rPr>
                <w:rFonts w:eastAsia="SimSun"/>
                <w:sz w:val="18"/>
                <w:szCs w:val="18"/>
                <w:lang w:val="ru-RU"/>
              </w:rPr>
              <w:t>B</w:t>
            </w:r>
          </w:p>
        </w:tc>
        <w:tc>
          <w:tcPr>
            <w:tcW w:w="0" w:type="auto"/>
            <w:tcBorders>
              <w:bottom w:val="single" w:sz="4" w:space="0" w:color="auto"/>
            </w:tcBorders>
          </w:tcPr>
          <w:p w:rsidR="00F50FAC" w:rsidRPr="00A07B12" w:rsidRDefault="00F50FAC" w:rsidP="00212F21">
            <w:pPr>
              <w:pStyle w:val="Tablehead"/>
              <w:rPr>
                <w:rFonts w:eastAsia="SimSun"/>
                <w:sz w:val="18"/>
                <w:szCs w:val="18"/>
                <w:lang w:val="ru-RU"/>
              </w:rPr>
            </w:pPr>
            <w:r w:rsidRPr="00A07B12">
              <w:rPr>
                <w:rFonts w:eastAsia="SimSun"/>
                <w:sz w:val="18"/>
                <w:szCs w:val="18"/>
                <w:lang w:val="ru-RU"/>
              </w:rPr>
              <w:t>C</w:t>
            </w:r>
          </w:p>
        </w:tc>
        <w:tc>
          <w:tcPr>
            <w:tcW w:w="0" w:type="auto"/>
            <w:tcBorders>
              <w:bottom w:val="single" w:sz="4" w:space="0" w:color="auto"/>
            </w:tcBorders>
          </w:tcPr>
          <w:p w:rsidR="00F50FAC" w:rsidRPr="00A07B12" w:rsidRDefault="00F50FAC" w:rsidP="00212F21">
            <w:pPr>
              <w:pStyle w:val="Tablehead"/>
              <w:rPr>
                <w:rFonts w:eastAsia="SimSun"/>
                <w:sz w:val="18"/>
                <w:szCs w:val="18"/>
                <w:lang w:val="ru-RU"/>
              </w:rPr>
            </w:pPr>
            <w:r w:rsidRPr="00A07B12">
              <w:rPr>
                <w:rFonts w:eastAsia="SimSun"/>
                <w:sz w:val="18"/>
                <w:szCs w:val="18"/>
                <w:lang w:val="ru-RU"/>
              </w:rPr>
              <w:t>D</w:t>
            </w:r>
          </w:p>
        </w:tc>
        <w:tc>
          <w:tcPr>
            <w:tcW w:w="0" w:type="auto"/>
            <w:tcBorders>
              <w:bottom w:val="single" w:sz="4" w:space="0" w:color="auto"/>
            </w:tcBorders>
          </w:tcPr>
          <w:p w:rsidR="00F50FAC" w:rsidRPr="00A07B12" w:rsidRDefault="00F50FAC" w:rsidP="00212F21">
            <w:pPr>
              <w:pStyle w:val="Tablehead"/>
              <w:rPr>
                <w:rFonts w:eastAsia="SimSun"/>
                <w:sz w:val="18"/>
                <w:szCs w:val="18"/>
                <w:lang w:val="ru-RU"/>
              </w:rPr>
            </w:pPr>
            <w:r w:rsidRPr="00A07B12">
              <w:rPr>
                <w:rFonts w:eastAsia="SimSun"/>
                <w:sz w:val="18"/>
                <w:szCs w:val="18"/>
                <w:lang w:val="ru-RU"/>
              </w:rPr>
              <w:t>E</w:t>
            </w:r>
          </w:p>
        </w:tc>
        <w:tc>
          <w:tcPr>
            <w:tcW w:w="0" w:type="auto"/>
            <w:tcBorders>
              <w:bottom w:val="single" w:sz="4" w:space="0" w:color="auto"/>
            </w:tcBorders>
          </w:tcPr>
          <w:p w:rsidR="00F50FAC" w:rsidRPr="00A07B12" w:rsidRDefault="00F50FAC" w:rsidP="00212F21">
            <w:pPr>
              <w:pStyle w:val="Tablehead"/>
              <w:rPr>
                <w:rFonts w:eastAsia="SimSun"/>
                <w:sz w:val="18"/>
                <w:szCs w:val="18"/>
                <w:lang w:val="ru-RU"/>
              </w:rPr>
            </w:pPr>
            <w:r w:rsidRPr="00A07B12">
              <w:rPr>
                <w:rFonts w:eastAsia="SimSun"/>
                <w:sz w:val="18"/>
                <w:szCs w:val="18"/>
                <w:lang w:val="ru-RU"/>
              </w:rPr>
              <w:t>F</w:t>
            </w:r>
          </w:p>
        </w:tc>
        <w:tc>
          <w:tcPr>
            <w:tcW w:w="0" w:type="auto"/>
            <w:tcBorders>
              <w:bottom w:val="single" w:sz="4" w:space="0" w:color="auto"/>
            </w:tcBorders>
          </w:tcPr>
          <w:p w:rsidR="00F50FAC" w:rsidRPr="00A07B12" w:rsidRDefault="00F50FAC" w:rsidP="00212F21">
            <w:pPr>
              <w:pStyle w:val="Tablehead"/>
              <w:rPr>
                <w:rFonts w:eastAsia="SimSun"/>
                <w:sz w:val="18"/>
                <w:szCs w:val="18"/>
                <w:lang w:val="ru-RU"/>
              </w:rPr>
            </w:pPr>
            <w:r w:rsidRPr="00A07B12">
              <w:rPr>
                <w:rFonts w:eastAsia="SimSun" w:hint="eastAsia"/>
                <w:sz w:val="18"/>
                <w:szCs w:val="18"/>
                <w:lang w:val="ru-RU"/>
              </w:rPr>
              <w:t>G</w:t>
            </w:r>
          </w:p>
        </w:tc>
        <w:tc>
          <w:tcPr>
            <w:tcW w:w="0" w:type="auto"/>
          </w:tcPr>
          <w:p w:rsidR="00F50FAC" w:rsidRPr="00A07B12" w:rsidRDefault="00F50FAC" w:rsidP="00212F21">
            <w:pPr>
              <w:pStyle w:val="Tablehead"/>
              <w:rPr>
                <w:rFonts w:eastAsia="SimSun"/>
                <w:sz w:val="18"/>
                <w:szCs w:val="18"/>
                <w:lang w:val="ru-RU"/>
              </w:rPr>
            </w:pPr>
            <w:r w:rsidRPr="00A07B12">
              <w:rPr>
                <w:rFonts w:eastAsia="SimSun"/>
                <w:sz w:val="18"/>
                <w:szCs w:val="18"/>
                <w:lang w:val="ru-RU"/>
              </w:rPr>
              <w:t>H</w:t>
            </w:r>
          </w:p>
        </w:tc>
      </w:tr>
      <w:tr w:rsidR="00F50FAC" w:rsidRPr="00A07B12" w:rsidTr="00212F21">
        <w:tblPrEx>
          <w:tblBorders>
            <w:top w:val="single" w:sz="2" w:space="0" w:color="auto"/>
            <w:left w:val="single" w:sz="2" w:space="0" w:color="auto"/>
            <w:bottom w:val="single" w:sz="2" w:space="0" w:color="auto"/>
            <w:right w:val="single" w:sz="6" w:space="0" w:color="auto"/>
            <w:insideH w:val="single" w:sz="2" w:space="0" w:color="auto"/>
            <w:insideV w:val="single" w:sz="2" w:space="0" w:color="auto"/>
          </w:tblBorders>
        </w:tblPrEx>
        <w:trPr>
          <w:cantSplit/>
          <w:trHeight w:val="300"/>
          <w:jc w:val="center"/>
        </w:trPr>
        <w:tc>
          <w:tcPr>
            <w:tcW w:w="0" w:type="auto"/>
            <w:gridSpan w:val="7"/>
            <w:tcBorders>
              <w:top w:val="single" w:sz="4" w:space="0" w:color="auto"/>
              <w:left w:val="single" w:sz="4" w:space="0" w:color="auto"/>
              <w:bottom w:val="single" w:sz="4" w:space="0" w:color="auto"/>
              <w:right w:val="nil"/>
            </w:tcBorders>
          </w:tcPr>
          <w:p w:rsidR="00F50FAC" w:rsidRPr="00A07B12" w:rsidRDefault="00F50FAC" w:rsidP="00212F21">
            <w:pPr>
              <w:pStyle w:val="Tabletext"/>
              <w:rPr>
                <w:rFonts w:eastAsia="SimSun"/>
                <w:i/>
                <w:iCs/>
                <w:sz w:val="18"/>
                <w:szCs w:val="18"/>
                <w:lang w:val="ru-RU"/>
              </w:rPr>
            </w:pPr>
            <w:r w:rsidRPr="00A07B12">
              <w:rPr>
                <w:rFonts w:eastAsia="SimSun"/>
                <w:i/>
                <w:iCs/>
                <w:sz w:val="18"/>
                <w:szCs w:val="18"/>
                <w:lang w:val="ru-RU"/>
              </w:rPr>
              <w:t>Характеристики линии</w:t>
            </w:r>
          </w:p>
        </w:tc>
        <w:tc>
          <w:tcPr>
            <w:tcW w:w="0" w:type="auto"/>
            <w:tcBorders>
              <w:top w:val="single" w:sz="4" w:space="0" w:color="auto"/>
              <w:left w:val="nil"/>
              <w:bottom w:val="single" w:sz="4" w:space="0" w:color="auto"/>
              <w:right w:val="nil"/>
            </w:tcBorders>
          </w:tcPr>
          <w:p w:rsidR="00F50FAC" w:rsidRPr="00A07B12" w:rsidRDefault="00F50FAC" w:rsidP="00212F21">
            <w:pPr>
              <w:pStyle w:val="Tabletext"/>
              <w:rPr>
                <w:rFonts w:eastAsia="SimSun"/>
                <w:sz w:val="18"/>
                <w:szCs w:val="18"/>
                <w:lang w:val="ru-RU"/>
              </w:rPr>
            </w:pPr>
          </w:p>
        </w:tc>
        <w:tc>
          <w:tcPr>
            <w:tcW w:w="0" w:type="auto"/>
            <w:tcBorders>
              <w:top w:val="single" w:sz="4" w:space="0" w:color="auto"/>
              <w:left w:val="nil"/>
              <w:bottom w:val="single" w:sz="4" w:space="0" w:color="auto"/>
              <w:right w:val="single" w:sz="4" w:space="0" w:color="auto"/>
            </w:tcBorders>
          </w:tcPr>
          <w:p w:rsidR="00F50FAC" w:rsidRPr="00A07B12" w:rsidRDefault="00F50FAC" w:rsidP="00212F21">
            <w:pPr>
              <w:pStyle w:val="Tabletext"/>
              <w:rPr>
                <w:rFonts w:eastAsia="SimSun"/>
                <w:sz w:val="18"/>
                <w:szCs w:val="18"/>
                <w:lang w:val="ru-RU"/>
              </w:rPr>
            </w:pPr>
          </w:p>
        </w:tc>
      </w:tr>
      <w:tr w:rsidR="00F50FAC" w:rsidRPr="00A07B12" w:rsidTr="00212F21">
        <w:tblPrEx>
          <w:tblBorders>
            <w:top w:val="single" w:sz="2" w:space="0" w:color="auto"/>
            <w:left w:val="single" w:sz="2" w:space="0" w:color="auto"/>
            <w:bottom w:val="single" w:sz="2" w:space="0" w:color="auto"/>
            <w:right w:val="single" w:sz="6" w:space="0" w:color="auto"/>
            <w:insideH w:val="single" w:sz="2" w:space="0" w:color="auto"/>
            <w:insideV w:val="single" w:sz="2" w:space="0" w:color="auto"/>
          </w:tblBorders>
        </w:tblPrEx>
        <w:trPr>
          <w:cantSplit/>
          <w:trHeight w:val="300"/>
          <w:jc w:val="center"/>
        </w:trPr>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rPr>
                <w:rFonts w:eastAsia="SimSun"/>
                <w:sz w:val="18"/>
                <w:szCs w:val="18"/>
                <w:lang w:val="ru-RU"/>
              </w:rPr>
            </w:pPr>
            <w:r w:rsidRPr="00A07B12">
              <w:rPr>
                <w:rFonts w:eastAsia="SimSun"/>
                <w:sz w:val="18"/>
                <w:szCs w:val="18"/>
                <w:lang w:val="ru-RU"/>
              </w:rPr>
              <w:t>Максимальная э.и.и.м. луча (дБВт)</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45,8</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53,5</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58,4</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52,8</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eastAsia="zh-CN"/>
              </w:rPr>
            </w:pPr>
            <w:r w:rsidRPr="00A07B12">
              <w:rPr>
                <w:rFonts w:eastAsia="SimSun"/>
                <w:sz w:val="18"/>
                <w:szCs w:val="18"/>
                <w:lang w:val="ru-RU" w:eastAsia="zh-CN"/>
              </w:rPr>
              <w:t>5</w:t>
            </w:r>
            <w:r w:rsidRPr="00A07B12">
              <w:rPr>
                <w:rFonts w:eastAsia="SimSun" w:hint="eastAsia"/>
                <w:sz w:val="18"/>
                <w:szCs w:val="18"/>
                <w:lang w:val="ru-RU" w:eastAsia="zh-CN"/>
              </w:rPr>
              <w:t>4</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eastAsia="zh-CN"/>
              </w:rPr>
            </w:pPr>
            <w:r w:rsidRPr="00A07B12">
              <w:rPr>
                <w:rFonts w:eastAsia="SimSun"/>
                <w:sz w:val="18"/>
                <w:szCs w:val="18"/>
                <w:lang w:val="ru-RU" w:eastAsia="zh-CN"/>
              </w:rPr>
              <w:t>5</w:t>
            </w:r>
            <w:r w:rsidRPr="00A07B12">
              <w:rPr>
                <w:rFonts w:eastAsia="SimSun" w:hint="eastAsia"/>
                <w:sz w:val="18"/>
                <w:szCs w:val="18"/>
                <w:lang w:val="ru-RU" w:eastAsia="zh-CN"/>
              </w:rPr>
              <w:t>4</w:t>
            </w:r>
          </w:p>
        </w:tc>
      </w:tr>
      <w:tr w:rsidR="00F50FAC" w:rsidRPr="00A07B12" w:rsidTr="00212F21">
        <w:tblPrEx>
          <w:tblBorders>
            <w:top w:val="single" w:sz="2" w:space="0" w:color="auto"/>
            <w:left w:val="single" w:sz="2" w:space="0" w:color="auto"/>
            <w:bottom w:val="single" w:sz="2" w:space="0" w:color="auto"/>
            <w:right w:val="single" w:sz="6" w:space="0" w:color="auto"/>
            <w:insideH w:val="single" w:sz="2" w:space="0" w:color="auto"/>
            <w:insideV w:val="single" w:sz="2" w:space="0" w:color="auto"/>
          </w:tblBorders>
        </w:tblPrEx>
        <w:trPr>
          <w:cantSplit/>
          <w:trHeight w:val="300"/>
          <w:jc w:val="center"/>
        </w:trPr>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rPr>
                <w:rFonts w:eastAsia="SimSun"/>
                <w:sz w:val="18"/>
                <w:szCs w:val="18"/>
                <w:lang w:val="ru-RU"/>
              </w:rPr>
            </w:pPr>
            <w:r w:rsidRPr="00A07B12">
              <w:rPr>
                <w:rFonts w:eastAsia="SimSun"/>
                <w:sz w:val="18"/>
                <w:szCs w:val="18"/>
                <w:lang w:val="ru-RU"/>
              </w:rPr>
              <w:t>Средн</w:t>
            </w:r>
            <w:r>
              <w:rPr>
                <w:rFonts w:eastAsia="SimSun"/>
                <w:sz w:val="18"/>
                <w:szCs w:val="18"/>
                <w:lang w:val="ru-RU"/>
              </w:rPr>
              <w:t>ее</w:t>
            </w:r>
            <w:r w:rsidRPr="00A07B12">
              <w:rPr>
                <w:rFonts w:eastAsia="SimSun"/>
                <w:sz w:val="18"/>
                <w:szCs w:val="18"/>
                <w:lang w:val="ru-RU"/>
              </w:rPr>
              <w:t xml:space="preserve"> усилени</w:t>
            </w:r>
            <w:r>
              <w:rPr>
                <w:rFonts w:eastAsia="SimSun"/>
                <w:sz w:val="18"/>
                <w:szCs w:val="18"/>
                <w:lang w:val="ru-RU"/>
              </w:rPr>
              <w:t>е</w:t>
            </w:r>
            <w:r w:rsidRPr="00A07B12">
              <w:rPr>
                <w:rFonts w:eastAsia="SimSun"/>
                <w:sz w:val="18"/>
                <w:szCs w:val="18"/>
                <w:lang w:val="ru-RU"/>
              </w:rPr>
              <w:t xml:space="preserve"> луча (дБи)</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44</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32</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41,1</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44,5</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27</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27</w:t>
            </w:r>
          </w:p>
        </w:tc>
      </w:tr>
      <w:tr w:rsidR="00F50FAC" w:rsidRPr="00A07B12" w:rsidTr="00212F21">
        <w:tblPrEx>
          <w:tblBorders>
            <w:top w:val="single" w:sz="2" w:space="0" w:color="auto"/>
            <w:left w:val="single" w:sz="2" w:space="0" w:color="auto"/>
            <w:bottom w:val="single" w:sz="2" w:space="0" w:color="auto"/>
            <w:right w:val="single" w:sz="6" w:space="0" w:color="auto"/>
            <w:insideH w:val="single" w:sz="2" w:space="0" w:color="auto"/>
            <w:insideV w:val="single" w:sz="2" w:space="0" w:color="auto"/>
          </w:tblBorders>
        </w:tblPrEx>
        <w:trPr>
          <w:cantSplit/>
          <w:trHeight w:val="300"/>
          <w:jc w:val="center"/>
        </w:trPr>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rPr>
                <w:rFonts w:eastAsia="SimSun"/>
                <w:sz w:val="18"/>
                <w:szCs w:val="18"/>
                <w:lang w:val="ru-RU"/>
              </w:rPr>
            </w:pPr>
            <w:r w:rsidRPr="00A07B12">
              <w:rPr>
                <w:rFonts w:eastAsia="SimSun"/>
                <w:sz w:val="18"/>
                <w:szCs w:val="18"/>
                <w:lang w:val="ru-RU"/>
              </w:rPr>
              <w:t>э.и.и.м. несущей (дБВт)</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28,8</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30</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30</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35,5</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42</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24,5</w:t>
            </w:r>
            <w:r>
              <w:rPr>
                <w:rFonts w:eastAsia="SimSun"/>
                <w:sz w:val="18"/>
                <w:szCs w:val="18"/>
                <w:lang w:val="ru-RU"/>
              </w:rPr>
              <w:t>–</w:t>
            </w:r>
            <w:r w:rsidRPr="00A07B12">
              <w:rPr>
                <w:rFonts w:eastAsia="SimSun"/>
                <w:sz w:val="18"/>
                <w:szCs w:val="18"/>
                <w:lang w:val="ru-RU"/>
              </w:rPr>
              <w:t>45,0</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eastAsia="zh-CN"/>
              </w:rPr>
            </w:pPr>
            <w:r w:rsidRPr="00A07B12">
              <w:rPr>
                <w:rFonts w:eastAsia="SimSun"/>
                <w:sz w:val="18"/>
                <w:szCs w:val="18"/>
                <w:lang w:val="ru-RU"/>
              </w:rPr>
              <w:t>46</w:t>
            </w:r>
            <w:r>
              <w:rPr>
                <w:rFonts w:eastAsia="SimSun"/>
                <w:sz w:val="18"/>
                <w:szCs w:val="18"/>
                <w:lang w:val="ru-RU"/>
              </w:rPr>
              <w:t>–</w:t>
            </w:r>
            <w:r w:rsidRPr="00A07B12">
              <w:rPr>
                <w:rFonts w:eastAsia="SimSun" w:hint="eastAsia"/>
                <w:sz w:val="18"/>
                <w:szCs w:val="18"/>
                <w:lang w:val="ru-RU" w:eastAsia="zh-CN"/>
              </w:rPr>
              <w:t>54</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eastAsia="zh-CN"/>
              </w:rPr>
            </w:pPr>
            <w:r w:rsidRPr="00A07B12">
              <w:rPr>
                <w:rFonts w:eastAsia="SimSun"/>
                <w:sz w:val="18"/>
                <w:szCs w:val="18"/>
                <w:lang w:val="ru-RU"/>
              </w:rPr>
              <w:t>46</w:t>
            </w:r>
            <w:r>
              <w:rPr>
                <w:rFonts w:eastAsia="SimSun"/>
                <w:sz w:val="18"/>
                <w:szCs w:val="18"/>
                <w:lang w:val="ru-RU"/>
              </w:rPr>
              <w:t>–</w:t>
            </w:r>
            <w:r w:rsidRPr="00A07B12">
              <w:rPr>
                <w:rFonts w:eastAsia="SimSun" w:hint="eastAsia"/>
                <w:sz w:val="18"/>
                <w:szCs w:val="18"/>
                <w:lang w:val="ru-RU" w:eastAsia="zh-CN"/>
              </w:rPr>
              <w:t>54</w:t>
            </w:r>
          </w:p>
        </w:tc>
      </w:tr>
      <w:tr w:rsidR="00F50FAC" w:rsidRPr="00A07B12" w:rsidTr="00212F21">
        <w:tblPrEx>
          <w:tblBorders>
            <w:top w:val="single" w:sz="2" w:space="0" w:color="auto"/>
            <w:left w:val="single" w:sz="2" w:space="0" w:color="auto"/>
            <w:bottom w:val="single" w:sz="2" w:space="0" w:color="auto"/>
            <w:right w:val="single" w:sz="6" w:space="0" w:color="auto"/>
            <w:insideH w:val="single" w:sz="2" w:space="0" w:color="auto"/>
            <w:insideV w:val="single" w:sz="2" w:space="0" w:color="auto"/>
          </w:tblBorders>
        </w:tblPrEx>
        <w:trPr>
          <w:cantSplit/>
          <w:trHeight w:val="300"/>
          <w:jc w:val="center"/>
        </w:trPr>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rPr>
                <w:rFonts w:eastAsia="SimSun"/>
                <w:sz w:val="18"/>
                <w:szCs w:val="18"/>
                <w:lang w:val="ru-RU"/>
              </w:rPr>
            </w:pPr>
            <w:r w:rsidRPr="00A07B12">
              <w:rPr>
                <w:rFonts w:eastAsia="SimSun"/>
                <w:sz w:val="18"/>
                <w:szCs w:val="18"/>
                <w:lang w:val="ru-RU"/>
              </w:rPr>
              <w:t>э.и.и.м. пользователя в теневой области (дБВт)</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30</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30</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35,5</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r>
      <w:tr w:rsidR="00F50FAC" w:rsidRPr="00A07B12" w:rsidTr="00212F21">
        <w:trPr>
          <w:cantSplit/>
          <w:trHeight w:val="294"/>
          <w:jc w:val="center"/>
        </w:trPr>
        <w:tc>
          <w:tcPr>
            <w:tcW w:w="0" w:type="auto"/>
          </w:tcPr>
          <w:p w:rsidR="00F50FAC" w:rsidRPr="00A07B12" w:rsidRDefault="00F50FAC" w:rsidP="00212F21">
            <w:pPr>
              <w:pStyle w:val="Tabletext"/>
              <w:rPr>
                <w:rFonts w:eastAsia="SimSun"/>
                <w:sz w:val="18"/>
                <w:szCs w:val="18"/>
                <w:lang w:val="ru-RU"/>
              </w:rPr>
            </w:pPr>
            <w:r w:rsidRPr="00A07B12">
              <w:rPr>
                <w:rFonts w:eastAsia="SimSun"/>
                <w:sz w:val="18"/>
                <w:szCs w:val="18"/>
                <w:lang w:val="ru-RU"/>
              </w:rPr>
              <w:t>э.и.и.м. пользователя не в теневой области (дБВт)</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30</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30</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35,5</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r>
      <w:tr w:rsidR="00F50FAC" w:rsidRPr="00A07B12" w:rsidTr="00212F21">
        <w:trPr>
          <w:cantSplit/>
          <w:trHeight w:val="513"/>
          <w:jc w:val="center"/>
        </w:trPr>
        <w:tc>
          <w:tcPr>
            <w:tcW w:w="0" w:type="auto"/>
          </w:tcPr>
          <w:p w:rsidR="00F50FAC" w:rsidRPr="00A07B12" w:rsidRDefault="00F50FAC" w:rsidP="00212F21">
            <w:pPr>
              <w:pStyle w:val="Tabletext"/>
              <w:rPr>
                <w:rFonts w:eastAsia="SimSun"/>
                <w:sz w:val="18"/>
                <w:szCs w:val="18"/>
                <w:lang w:val="ru-RU"/>
              </w:rPr>
            </w:pPr>
            <w:r w:rsidRPr="00A07B12">
              <w:rPr>
                <w:rFonts w:eastAsia="SimSun"/>
                <w:sz w:val="18"/>
                <w:szCs w:val="18"/>
                <w:lang w:val="ru-RU"/>
              </w:rPr>
              <w:t>э.и.и.м. канала CDMA (дБВт)</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Неприменимо</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Неприменимо</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Неприменимо</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Неприменимо</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Неприменимо</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Неприменимо</w:t>
            </w:r>
          </w:p>
        </w:tc>
        <w:tc>
          <w:tcPr>
            <w:tcW w:w="0" w:type="auto"/>
          </w:tcPr>
          <w:p w:rsidR="00F50FAC" w:rsidRPr="00A07B12" w:rsidRDefault="00F50FAC" w:rsidP="00212F21">
            <w:pPr>
              <w:pStyle w:val="Tabletext"/>
              <w:jc w:val="center"/>
              <w:rPr>
                <w:rFonts w:eastAsia="SimSun"/>
                <w:sz w:val="18"/>
                <w:szCs w:val="18"/>
                <w:lang w:val="ru-RU" w:eastAsia="zh-CN"/>
              </w:rPr>
            </w:pPr>
            <w:r w:rsidRPr="00A07B12">
              <w:rPr>
                <w:rFonts w:eastAsia="SimSun"/>
                <w:sz w:val="18"/>
                <w:szCs w:val="18"/>
                <w:lang w:val="ru-RU" w:eastAsia="zh-CN"/>
              </w:rPr>
              <w:t>5</w:t>
            </w:r>
            <w:r w:rsidRPr="00A07B12">
              <w:rPr>
                <w:rFonts w:eastAsia="SimSun" w:hint="eastAsia"/>
                <w:sz w:val="18"/>
                <w:szCs w:val="18"/>
                <w:lang w:val="ru-RU" w:eastAsia="zh-CN"/>
              </w:rPr>
              <w:t>4</w:t>
            </w:r>
          </w:p>
        </w:tc>
        <w:tc>
          <w:tcPr>
            <w:tcW w:w="0" w:type="auto"/>
          </w:tcPr>
          <w:p w:rsidR="00F50FAC" w:rsidRPr="00A07B12" w:rsidRDefault="00F50FAC" w:rsidP="00212F21">
            <w:pPr>
              <w:pStyle w:val="Tabletext"/>
              <w:jc w:val="center"/>
              <w:rPr>
                <w:rFonts w:eastAsia="SimSun"/>
                <w:sz w:val="18"/>
                <w:szCs w:val="18"/>
                <w:lang w:val="ru-RU" w:eastAsia="zh-CN"/>
              </w:rPr>
            </w:pPr>
            <w:r w:rsidRPr="00A07B12">
              <w:rPr>
                <w:rFonts w:eastAsia="SimSun"/>
                <w:sz w:val="18"/>
                <w:szCs w:val="18"/>
                <w:lang w:val="ru-RU" w:eastAsia="zh-CN"/>
              </w:rPr>
              <w:t>5</w:t>
            </w:r>
            <w:r w:rsidRPr="00A07B12">
              <w:rPr>
                <w:rFonts w:eastAsia="SimSun" w:hint="eastAsia"/>
                <w:sz w:val="18"/>
                <w:szCs w:val="18"/>
                <w:lang w:val="ru-RU" w:eastAsia="zh-CN"/>
              </w:rPr>
              <w:t>4</w:t>
            </w:r>
          </w:p>
        </w:tc>
      </w:tr>
      <w:tr w:rsidR="00F50FAC" w:rsidRPr="00A07B12" w:rsidTr="00212F21">
        <w:trPr>
          <w:cantSplit/>
          <w:trHeight w:val="513"/>
          <w:jc w:val="center"/>
        </w:trPr>
        <w:tc>
          <w:tcPr>
            <w:tcW w:w="0" w:type="auto"/>
            <w:tcBorders>
              <w:bottom w:val="single" w:sz="4" w:space="0" w:color="auto"/>
            </w:tcBorders>
          </w:tcPr>
          <w:p w:rsidR="00F50FAC" w:rsidRPr="00A07B12" w:rsidRDefault="00F50FAC" w:rsidP="00212F21">
            <w:pPr>
              <w:pStyle w:val="Tabletext"/>
              <w:rPr>
                <w:rFonts w:eastAsia="SimSun"/>
                <w:sz w:val="18"/>
                <w:szCs w:val="18"/>
                <w:lang w:val="ru-RU"/>
              </w:rPr>
            </w:pPr>
            <w:r w:rsidRPr="00A07B12">
              <w:rPr>
                <w:rFonts w:eastAsia="SimSun"/>
                <w:sz w:val="18"/>
                <w:szCs w:val="18"/>
                <w:lang w:val="ru-RU"/>
              </w:rPr>
              <w:t>Уровень п.п.м. несущей луча (</w:t>
            </w:r>
            <w:proofErr w:type="gramStart"/>
            <w:r w:rsidRPr="00A07B12">
              <w:rPr>
                <w:rFonts w:eastAsia="SimSun"/>
                <w:sz w:val="18"/>
                <w:szCs w:val="18"/>
                <w:lang w:val="ru-RU"/>
              </w:rPr>
              <w:t>дБ(</w:t>
            </w:r>
            <w:proofErr w:type="gramEnd"/>
            <w:r w:rsidRPr="00A07B12">
              <w:rPr>
                <w:rFonts w:eastAsia="SimSun"/>
                <w:sz w:val="18"/>
                <w:szCs w:val="18"/>
                <w:lang w:val="ru-RU"/>
              </w:rPr>
              <w:t>Вт/(м</w:t>
            </w:r>
            <w:r w:rsidRPr="00A07B12">
              <w:rPr>
                <w:rFonts w:eastAsia="SimSun"/>
                <w:sz w:val="18"/>
                <w:szCs w:val="18"/>
                <w:vertAlign w:val="superscript"/>
                <w:lang w:val="ru-RU"/>
              </w:rPr>
              <w:t>2</w:t>
            </w:r>
            <w:r w:rsidRPr="00A07B12">
              <w:rPr>
                <w:rFonts w:eastAsia="SimSun"/>
                <w:sz w:val="18"/>
                <w:szCs w:val="18"/>
                <w:lang w:val="ru-RU"/>
              </w:rPr>
              <w:t> · 4 кГц)))</w:t>
            </w:r>
          </w:p>
        </w:tc>
        <w:tc>
          <w:tcPr>
            <w:tcW w:w="0" w:type="auto"/>
            <w:tcBorders>
              <w:bottom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0" w:type="auto"/>
            <w:tcBorders>
              <w:bottom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−131</w:t>
            </w:r>
          </w:p>
        </w:tc>
        <w:tc>
          <w:tcPr>
            <w:tcW w:w="0" w:type="auto"/>
            <w:tcBorders>
              <w:bottom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−131,0</w:t>
            </w:r>
          </w:p>
        </w:tc>
        <w:tc>
          <w:tcPr>
            <w:tcW w:w="0" w:type="auto"/>
            <w:tcBorders>
              <w:bottom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−127,5</w:t>
            </w:r>
          </w:p>
        </w:tc>
        <w:tc>
          <w:tcPr>
            <w:tcW w:w="0" w:type="auto"/>
            <w:tcBorders>
              <w:bottom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−123,0</w:t>
            </w:r>
          </w:p>
        </w:tc>
        <w:tc>
          <w:tcPr>
            <w:tcW w:w="0" w:type="auto"/>
            <w:tcBorders>
              <w:bottom w:val="single" w:sz="4" w:space="0" w:color="auto"/>
            </w:tcBorders>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 xml:space="preserve">−138,0 … </w:t>
            </w:r>
            <w:r w:rsidRPr="00A07B12">
              <w:rPr>
                <w:rFonts w:eastAsia="SimSun"/>
                <w:sz w:val="18"/>
                <w:szCs w:val="18"/>
                <w:lang w:val="ru-RU"/>
              </w:rPr>
              <w:br/>
              <w:t>−117,5</w:t>
            </w:r>
          </w:p>
        </w:tc>
        <w:tc>
          <w:tcPr>
            <w:tcW w:w="0" w:type="auto"/>
            <w:tcBorders>
              <w:bottom w:val="single" w:sz="4" w:space="0" w:color="auto"/>
            </w:tcBorders>
          </w:tcPr>
          <w:p w:rsidR="00F50FAC" w:rsidRPr="00A07B12" w:rsidRDefault="00F50FAC" w:rsidP="00212F21">
            <w:pPr>
              <w:pStyle w:val="Tabletext"/>
              <w:jc w:val="center"/>
              <w:rPr>
                <w:rFonts w:eastAsia="SimSun"/>
                <w:sz w:val="18"/>
                <w:szCs w:val="18"/>
                <w:lang w:val="ru-RU" w:eastAsia="zh-CN"/>
              </w:rPr>
            </w:pPr>
            <w:r w:rsidRPr="00A07B12">
              <w:rPr>
                <w:rFonts w:eastAsia="SimSun"/>
                <w:sz w:val="18"/>
                <w:szCs w:val="18"/>
                <w:lang w:val="ru-RU"/>
              </w:rPr>
              <w:t>−</w:t>
            </w:r>
            <w:r w:rsidRPr="00A07B12">
              <w:rPr>
                <w:rFonts w:eastAsia="SimSun" w:hint="eastAsia"/>
                <w:sz w:val="18"/>
                <w:szCs w:val="18"/>
                <w:lang w:val="ru-RU" w:eastAsia="zh-CN"/>
              </w:rPr>
              <w:t>141</w:t>
            </w:r>
          </w:p>
        </w:tc>
        <w:tc>
          <w:tcPr>
            <w:tcW w:w="0" w:type="auto"/>
          </w:tcPr>
          <w:p w:rsidR="00F50FAC" w:rsidRPr="00A07B12" w:rsidRDefault="00F50FAC" w:rsidP="00212F21">
            <w:pPr>
              <w:pStyle w:val="Tabletext"/>
              <w:jc w:val="center"/>
              <w:rPr>
                <w:rFonts w:eastAsia="SimSun"/>
                <w:sz w:val="18"/>
                <w:szCs w:val="18"/>
                <w:lang w:val="ru-RU" w:eastAsia="zh-CN"/>
              </w:rPr>
            </w:pPr>
            <w:r w:rsidRPr="00A07B12">
              <w:rPr>
                <w:rFonts w:eastAsia="SimSun"/>
                <w:sz w:val="18"/>
                <w:szCs w:val="18"/>
                <w:lang w:val="ru-RU"/>
              </w:rPr>
              <w:t>−</w:t>
            </w:r>
            <w:r w:rsidRPr="00A07B12">
              <w:rPr>
                <w:rFonts w:eastAsia="SimSun" w:hint="eastAsia"/>
                <w:sz w:val="18"/>
                <w:szCs w:val="18"/>
                <w:lang w:val="ru-RU" w:eastAsia="zh-CN"/>
              </w:rPr>
              <w:t>141</w:t>
            </w:r>
          </w:p>
        </w:tc>
      </w:tr>
      <w:tr w:rsidR="00F50FAC" w:rsidRPr="00A07B12" w:rsidTr="00212F21">
        <w:trPr>
          <w:cantSplit/>
          <w:trHeight w:val="294"/>
          <w:jc w:val="center"/>
        </w:trPr>
        <w:tc>
          <w:tcPr>
            <w:tcW w:w="0" w:type="auto"/>
            <w:gridSpan w:val="7"/>
            <w:tcBorders>
              <w:right w:val="nil"/>
            </w:tcBorders>
          </w:tcPr>
          <w:p w:rsidR="00F50FAC" w:rsidRPr="00A07B12" w:rsidRDefault="00F50FAC" w:rsidP="00212F21">
            <w:pPr>
              <w:pStyle w:val="Tabletext"/>
              <w:rPr>
                <w:rFonts w:eastAsia="SimSun"/>
                <w:i/>
                <w:iCs/>
                <w:sz w:val="18"/>
                <w:szCs w:val="18"/>
                <w:lang w:val="ru-RU"/>
              </w:rPr>
            </w:pPr>
            <w:r w:rsidRPr="00A07B12">
              <w:rPr>
                <w:rFonts w:eastAsia="SimSun"/>
                <w:i/>
                <w:iCs/>
                <w:sz w:val="18"/>
                <w:szCs w:val="18"/>
                <w:lang w:val="ru-RU"/>
              </w:rPr>
              <w:t>Параметры передачи</w:t>
            </w:r>
          </w:p>
        </w:tc>
        <w:tc>
          <w:tcPr>
            <w:tcW w:w="0" w:type="auto"/>
            <w:tcBorders>
              <w:left w:val="nil"/>
              <w:right w:val="nil"/>
            </w:tcBorders>
          </w:tcPr>
          <w:p w:rsidR="00F50FAC" w:rsidRPr="00A07B12" w:rsidRDefault="00F50FAC" w:rsidP="00212F21">
            <w:pPr>
              <w:pStyle w:val="Tabletext"/>
              <w:rPr>
                <w:rFonts w:eastAsia="SimSun"/>
                <w:sz w:val="18"/>
                <w:szCs w:val="18"/>
                <w:lang w:val="ru-RU"/>
              </w:rPr>
            </w:pPr>
          </w:p>
        </w:tc>
        <w:tc>
          <w:tcPr>
            <w:tcW w:w="0" w:type="auto"/>
            <w:tcBorders>
              <w:left w:val="nil"/>
            </w:tcBorders>
          </w:tcPr>
          <w:p w:rsidR="00F50FAC" w:rsidRPr="00A07B12" w:rsidRDefault="00F50FAC" w:rsidP="00212F21">
            <w:pPr>
              <w:pStyle w:val="Tabletext"/>
              <w:rPr>
                <w:rFonts w:eastAsia="SimSun"/>
                <w:sz w:val="18"/>
                <w:szCs w:val="18"/>
                <w:lang w:val="ru-RU"/>
              </w:rPr>
            </w:pPr>
          </w:p>
        </w:tc>
      </w:tr>
      <w:tr w:rsidR="00F50FAC" w:rsidRPr="00A07B12" w:rsidTr="00212F21">
        <w:trPr>
          <w:cantSplit/>
          <w:trHeight w:val="294"/>
          <w:jc w:val="center"/>
        </w:trPr>
        <w:tc>
          <w:tcPr>
            <w:tcW w:w="0" w:type="auto"/>
          </w:tcPr>
          <w:p w:rsidR="00F50FAC" w:rsidRPr="00A07B12" w:rsidRDefault="00F50FAC" w:rsidP="00212F21">
            <w:pPr>
              <w:pStyle w:val="Tabletext"/>
              <w:rPr>
                <w:rFonts w:eastAsia="SimSun"/>
                <w:sz w:val="18"/>
                <w:szCs w:val="18"/>
                <w:lang w:val="ru-RU"/>
              </w:rPr>
            </w:pPr>
            <w:r w:rsidRPr="00A07B12">
              <w:rPr>
                <w:rFonts w:eastAsia="SimSun"/>
                <w:sz w:val="18"/>
                <w:szCs w:val="18"/>
                <w:lang w:val="ru-RU"/>
              </w:rPr>
              <w:t>Количество каналов на спутник</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5</w:t>
            </w:r>
            <w:r w:rsidRPr="00A07B12">
              <w:rPr>
                <w:rFonts w:ascii="Tms Rmn" w:eastAsia="SimSun" w:hAnsi="Tms Rmn"/>
                <w:sz w:val="18"/>
                <w:szCs w:val="18"/>
                <w:lang w:val="ru-RU"/>
              </w:rPr>
              <w:t> </w:t>
            </w:r>
            <w:r w:rsidRPr="00A07B12">
              <w:rPr>
                <w:rFonts w:eastAsia="SimSun"/>
                <w:sz w:val="18"/>
                <w:szCs w:val="18"/>
                <w:lang w:val="ru-RU"/>
              </w:rPr>
              <w:t>000</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2</w:t>
            </w:r>
            <w:r w:rsidRPr="00A07B12">
              <w:rPr>
                <w:rFonts w:ascii="Tms Rmn" w:eastAsia="SimSun" w:hAnsi="Tms Rmn"/>
                <w:sz w:val="18"/>
                <w:szCs w:val="18"/>
                <w:lang w:val="ru-RU"/>
              </w:rPr>
              <w:t> </w:t>
            </w:r>
            <w:r w:rsidRPr="00A07B12">
              <w:rPr>
                <w:rFonts w:eastAsia="SimSun"/>
                <w:sz w:val="18"/>
                <w:szCs w:val="18"/>
                <w:lang w:val="ru-RU"/>
              </w:rPr>
              <w:t>000</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10</w:t>
            </w:r>
            <w:r w:rsidRPr="00A07B12">
              <w:rPr>
                <w:rFonts w:ascii="Tms Rmn" w:eastAsia="SimSun" w:hAnsi="Tms Rmn"/>
                <w:sz w:val="18"/>
                <w:szCs w:val="18"/>
                <w:lang w:val="ru-RU"/>
              </w:rPr>
              <w:t> </w:t>
            </w:r>
            <w:r w:rsidRPr="00A07B12">
              <w:rPr>
                <w:rFonts w:eastAsia="SimSun"/>
                <w:sz w:val="18"/>
                <w:szCs w:val="18"/>
                <w:lang w:val="ru-RU"/>
              </w:rPr>
              <w:t>000</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5</w:t>
            </w:r>
            <w:r w:rsidRPr="00A07B12">
              <w:rPr>
                <w:rFonts w:ascii="Tms Rmn" w:eastAsia="SimSun" w:hAnsi="Tms Rmn"/>
                <w:sz w:val="18"/>
                <w:szCs w:val="18"/>
                <w:lang w:val="ru-RU"/>
              </w:rPr>
              <w:t> </w:t>
            </w:r>
            <w:r w:rsidRPr="00A07B12">
              <w:rPr>
                <w:rFonts w:eastAsia="SimSun"/>
                <w:sz w:val="18"/>
                <w:szCs w:val="18"/>
                <w:lang w:val="ru-RU"/>
              </w:rPr>
              <w:t>000</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20</w:t>
            </w:r>
            <w:r w:rsidRPr="00A07B12">
              <w:rPr>
                <w:rFonts w:ascii="Tms Rmn" w:eastAsia="SimSun" w:hAnsi="Tms Rmn"/>
                <w:sz w:val="18"/>
                <w:szCs w:val="18"/>
                <w:lang w:val="ru-RU"/>
              </w:rPr>
              <w:t> </w:t>
            </w:r>
            <w:r w:rsidRPr="00A07B12">
              <w:rPr>
                <w:rFonts w:eastAsia="SimSun"/>
                <w:sz w:val="18"/>
                <w:szCs w:val="18"/>
                <w:lang w:val="ru-RU"/>
              </w:rPr>
              <w:t>000</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2</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7</w:t>
            </w:r>
          </w:p>
        </w:tc>
      </w:tr>
      <w:tr w:rsidR="00F50FAC" w:rsidRPr="00A07B12" w:rsidTr="00212F21">
        <w:trPr>
          <w:cantSplit/>
          <w:trHeight w:val="513"/>
          <w:jc w:val="center"/>
        </w:trPr>
        <w:tc>
          <w:tcPr>
            <w:tcW w:w="0" w:type="auto"/>
          </w:tcPr>
          <w:p w:rsidR="00F50FAC" w:rsidRPr="00A07B12" w:rsidRDefault="00F50FAC" w:rsidP="00212F21">
            <w:pPr>
              <w:pStyle w:val="Tabletext"/>
              <w:rPr>
                <w:rFonts w:eastAsia="SimSun"/>
                <w:sz w:val="18"/>
                <w:szCs w:val="18"/>
                <w:lang w:val="ru-RU"/>
              </w:rPr>
            </w:pPr>
            <w:r w:rsidRPr="00CE78C2">
              <w:rPr>
                <w:rFonts w:eastAsia="SimSun"/>
                <w:i/>
                <w:sz w:val="18"/>
                <w:szCs w:val="18"/>
                <w:lang w:val="en-US"/>
              </w:rPr>
              <w:t>G</w:t>
            </w:r>
            <w:r w:rsidRPr="00CE78C2">
              <w:rPr>
                <w:rFonts w:eastAsia="SimSun"/>
                <w:i/>
                <w:sz w:val="18"/>
                <w:szCs w:val="18"/>
                <w:lang w:val="ru-RU"/>
              </w:rPr>
              <w:t>/Т</w:t>
            </w:r>
            <w:r w:rsidRPr="00A07B12">
              <w:rPr>
                <w:rFonts w:eastAsia="SimSun"/>
                <w:sz w:val="18"/>
                <w:szCs w:val="18"/>
                <w:lang w:val="ru-RU"/>
              </w:rPr>
              <w:t xml:space="preserve"> пользователя (дБ(K</w:t>
            </w:r>
            <w:r w:rsidRPr="00A07B12">
              <w:rPr>
                <w:rFonts w:eastAsia="SimSun"/>
                <w:sz w:val="18"/>
                <w:szCs w:val="18"/>
                <w:vertAlign w:val="superscript"/>
                <w:lang w:val="ru-RU"/>
              </w:rPr>
              <w:t>–1</w:t>
            </w:r>
            <w:r w:rsidRPr="00A07B12">
              <w:rPr>
                <w:rFonts w:eastAsia="SimSun"/>
                <w:sz w:val="18"/>
                <w:szCs w:val="18"/>
                <w:lang w:val="ru-RU"/>
              </w:rPr>
              <w:t>))</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−20</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−22</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−16</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−16</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−23</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−23,5 …</w:t>
            </w:r>
            <w:r w:rsidRPr="00A07B12">
              <w:rPr>
                <w:rFonts w:eastAsia="SimSun"/>
                <w:sz w:val="18"/>
                <w:szCs w:val="18"/>
                <w:lang w:val="ru-RU"/>
              </w:rPr>
              <w:br/>
              <w:t>−9,0</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−24</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−24</w:t>
            </w:r>
          </w:p>
        </w:tc>
      </w:tr>
      <w:tr w:rsidR="00F50FAC" w:rsidRPr="00A07B12" w:rsidTr="00212F21">
        <w:trPr>
          <w:cantSplit/>
          <w:trHeight w:val="513"/>
          <w:jc w:val="center"/>
        </w:trPr>
        <w:tc>
          <w:tcPr>
            <w:tcW w:w="0" w:type="auto"/>
          </w:tcPr>
          <w:p w:rsidR="00F50FAC" w:rsidRPr="00A07B12" w:rsidRDefault="00F50FAC" w:rsidP="00212F21">
            <w:pPr>
              <w:pStyle w:val="Tabletext"/>
              <w:rPr>
                <w:rFonts w:eastAsia="SimSun"/>
                <w:sz w:val="18"/>
                <w:szCs w:val="18"/>
                <w:lang w:val="ru-RU"/>
              </w:rPr>
            </w:pPr>
            <w:r w:rsidRPr="00A07B12">
              <w:rPr>
                <w:rFonts w:eastAsia="SimSun"/>
                <w:sz w:val="18"/>
                <w:szCs w:val="18"/>
                <w:lang w:val="ru-RU"/>
              </w:rPr>
              <w:t>Минимальный угол места (градус</w:t>
            </w:r>
            <w:r>
              <w:rPr>
                <w:rFonts w:eastAsia="SimSun"/>
                <w:sz w:val="18"/>
                <w:szCs w:val="18"/>
                <w:lang w:val="ru-RU"/>
              </w:rPr>
              <w:t>ы</w:t>
            </w:r>
            <w:r w:rsidRPr="00A07B12">
              <w:rPr>
                <w:rFonts w:eastAsia="SimSun"/>
                <w:sz w:val="18"/>
                <w:szCs w:val="18"/>
                <w:lang w:val="ru-RU"/>
              </w:rPr>
              <w:t>)</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5</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5</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5</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5</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10</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20</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10</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10</w:t>
            </w:r>
          </w:p>
        </w:tc>
      </w:tr>
      <w:tr w:rsidR="00F50FAC" w:rsidRPr="00A07B12" w:rsidTr="00212F21">
        <w:trPr>
          <w:cantSplit/>
          <w:trHeight w:val="294"/>
          <w:jc w:val="center"/>
        </w:trPr>
        <w:tc>
          <w:tcPr>
            <w:tcW w:w="0" w:type="auto"/>
          </w:tcPr>
          <w:p w:rsidR="00F50FAC" w:rsidRPr="00A07B12" w:rsidRDefault="00F50FAC" w:rsidP="00212F21">
            <w:pPr>
              <w:pStyle w:val="Tabletext"/>
              <w:rPr>
                <w:rFonts w:eastAsia="SimSun"/>
                <w:sz w:val="18"/>
                <w:szCs w:val="18"/>
                <w:lang w:val="ru-RU"/>
              </w:rPr>
            </w:pPr>
            <w:r w:rsidRPr="00A07B12">
              <w:rPr>
                <w:rFonts w:eastAsia="SimSun"/>
                <w:sz w:val="18"/>
                <w:szCs w:val="18"/>
                <w:lang w:val="ru-RU"/>
              </w:rPr>
              <w:t>Срок эксплуатации (лет)</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12</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12</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12</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12</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10</w:t>
            </w:r>
            <w:r>
              <w:rPr>
                <w:rFonts w:eastAsia="SimSun"/>
                <w:sz w:val="18"/>
                <w:szCs w:val="18"/>
                <w:lang w:val="ru-RU"/>
              </w:rPr>
              <w:t>–</w:t>
            </w:r>
            <w:r w:rsidRPr="00A07B12">
              <w:rPr>
                <w:rFonts w:eastAsia="SimSun"/>
                <w:sz w:val="18"/>
                <w:szCs w:val="18"/>
                <w:lang w:val="ru-RU"/>
              </w:rPr>
              <w:t>12</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12</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10</w:t>
            </w:r>
            <w:r>
              <w:rPr>
                <w:rFonts w:eastAsia="SimSun"/>
                <w:sz w:val="18"/>
                <w:szCs w:val="18"/>
                <w:lang w:val="ru-RU"/>
              </w:rPr>
              <w:t>–</w:t>
            </w:r>
            <w:r w:rsidRPr="00A07B12">
              <w:rPr>
                <w:rFonts w:eastAsia="SimSun"/>
                <w:sz w:val="18"/>
                <w:szCs w:val="18"/>
                <w:lang w:val="ru-RU"/>
              </w:rPr>
              <w:t>15</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10</w:t>
            </w:r>
            <w:r>
              <w:rPr>
                <w:rFonts w:eastAsia="SimSun"/>
                <w:sz w:val="18"/>
                <w:szCs w:val="18"/>
                <w:lang w:val="ru-RU"/>
              </w:rPr>
              <w:t>–</w:t>
            </w:r>
            <w:r w:rsidRPr="00A07B12">
              <w:rPr>
                <w:rFonts w:eastAsia="SimSun"/>
                <w:sz w:val="18"/>
                <w:szCs w:val="18"/>
                <w:lang w:val="ru-RU"/>
              </w:rPr>
              <w:t>15</w:t>
            </w:r>
          </w:p>
        </w:tc>
      </w:tr>
      <w:tr w:rsidR="00F50FAC" w:rsidRPr="00A07B12" w:rsidTr="00212F21">
        <w:trPr>
          <w:cantSplit/>
          <w:trHeight w:val="294"/>
          <w:jc w:val="center"/>
        </w:trPr>
        <w:tc>
          <w:tcPr>
            <w:tcW w:w="0" w:type="auto"/>
          </w:tcPr>
          <w:p w:rsidR="00F50FAC" w:rsidRPr="00A07B12" w:rsidRDefault="00F50FAC" w:rsidP="00212F21">
            <w:pPr>
              <w:pStyle w:val="Tabletext"/>
              <w:rPr>
                <w:rFonts w:eastAsia="SimSun"/>
                <w:sz w:val="18"/>
                <w:szCs w:val="18"/>
                <w:lang w:val="ru-RU"/>
              </w:rPr>
            </w:pPr>
            <w:r w:rsidRPr="00A07B12">
              <w:rPr>
                <w:rFonts w:eastAsia="SimSun"/>
                <w:sz w:val="18"/>
                <w:szCs w:val="18"/>
                <w:lang w:val="ru-RU"/>
              </w:rPr>
              <w:t>Модуляция</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QPSK</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QPSK</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QPSK</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QPSK</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QPSK</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QPSK</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QPSK</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QPSK</w:t>
            </w:r>
          </w:p>
        </w:tc>
      </w:tr>
      <w:tr w:rsidR="00F50FAC" w:rsidRPr="00A07B12" w:rsidTr="00212F21">
        <w:trPr>
          <w:cantSplit/>
          <w:trHeight w:val="294"/>
          <w:jc w:val="center"/>
        </w:trPr>
        <w:tc>
          <w:tcPr>
            <w:tcW w:w="0" w:type="auto"/>
          </w:tcPr>
          <w:p w:rsidR="00F50FAC" w:rsidRPr="00A07B12" w:rsidRDefault="00F50FAC" w:rsidP="00212F21">
            <w:pPr>
              <w:pStyle w:val="Tabletext"/>
              <w:rPr>
                <w:rFonts w:eastAsia="SimSun"/>
                <w:sz w:val="18"/>
                <w:szCs w:val="18"/>
                <w:lang w:val="ru-RU"/>
              </w:rPr>
            </w:pPr>
            <w:r w:rsidRPr="00A07B12">
              <w:rPr>
                <w:rFonts w:eastAsia="SimSun"/>
                <w:sz w:val="18"/>
                <w:szCs w:val="18"/>
                <w:lang w:val="ru-RU"/>
              </w:rPr>
              <w:t>Кодирование</w:t>
            </w:r>
          </w:p>
        </w:tc>
        <w:tc>
          <w:tcPr>
            <w:tcW w:w="0" w:type="auto"/>
          </w:tcPr>
          <w:p w:rsidR="00F50FAC" w:rsidRPr="00A07B12" w:rsidRDefault="00F50FAC" w:rsidP="00212F21">
            <w:pPr>
              <w:pStyle w:val="Tabletext"/>
              <w:jc w:val="center"/>
              <w:rPr>
                <w:rFonts w:eastAsia="SimSun"/>
                <w:sz w:val="18"/>
                <w:szCs w:val="18"/>
                <w:lang w:val="ru-RU"/>
              </w:rPr>
            </w:pPr>
            <w:r>
              <w:rPr>
                <w:rFonts w:eastAsia="SimSun"/>
                <w:sz w:val="18"/>
                <w:szCs w:val="18"/>
                <w:lang w:val="ru-RU"/>
              </w:rPr>
              <w:t>FEC</w:t>
            </w:r>
          </w:p>
        </w:tc>
        <w:tc>
          <w:tcPr>
            <w:tcW w:w="0" w:type="auto"/>
          </w:tcPr>
          <w:p w:rsidR="00F50FAC" w:rsidRPr="00A07B12" w:rsidRDefault="00F50FAC" w:rsidP="00212F21">
            <w:pPr>
              <w:pStyle w:val="Tabletext"/>
              <w:jc w:val="center"/>
              <w:rPr>
                <w:rFonts w:eastAsia="SimSun"/>
                <w:sz w:val="18"/>
                <w:szCs w:val="18"/>
                <w:lang w:val="ru-RU"/>
              </w:rPr>
            </w:pPr>
            <w:r>
              <w:rPr>
                <w:rFonts w:eastAsia="SimSun"/>
                <w:sz w:val="18"/>
                <w:szCs w:val="18"/>
                <w:lang w:val="ru-RU"/>
              </w:rPr>
              <w:t>FEC</w:t>
            </w:r>
          </w:p>
        </w:tc>
        <w:tc>
          <w:tcPr>
            <w:tcW w:w="0" w:type="auto"/>
          </w:tcPr>
          <w:p w:rsidR="00F50FAC" w:rsidRPr="00A07B12" w:rsidRDefault="00F50FAC" w:rsidP="00212F21">
            <w:pPr>
              <w:pStyle w:val="Tabletext"/>
              <w:jc w:val="center"/>
              <w:rPr>
                <w:rFonts w:eastAsia="SimSun"/>
                <w:sz w:val="18"/>
                <w:szCs w:val="18"/>
                <w:lang w:val="ru-RU"/>
              </w:rPr>
            </w:pPr>
            <w:r>
              <w:rPr>
                <w:rFonts w:eastAsia="SimSun"/>
                <w:sz w:val="18"/>
                <w:szCs w:val="18"/>
                <w:lang w:val="ru-RU"/>
              </w:rPr>
              <w:t>FEC</w:t>
            </w:r>
          </w:p>
        </w:tc>
        <w:tc>
          <w:tcPr>
            <w:tcW w:w="0" w:type="auto"/>
          </w:tcPr>
          <w:p w:rsidR="00F50FAC" w:rsidRPr="00A07B12" w:rsidRDefault="00F50FAC" w:rsidP="00212F21">
            <w:pPr>
              <w:pStyle w:val="Tabletext"/>
              <w:jc w:val="center"/>
              <w:rPr>
                <w:rFonts w:eastAsia="SimSun"/>
                <w:sz w:val="18"/>
                <w:szCs w:val="18"/>
                <w:lang w:val="ru-RU"/>
              </w:rPr>
            </w:pPr>
            <w:r>
              <w:rPr>
                <w:rFonts w:eastAsia="SimSun"/>
                <w:sz w:val="18"/>
                <w:szCs w:val="18"/>
                <w:lang w:val="ru-RU"/>
              </w:rPr>
              <w:t>FEC</w:t>
            </w:r>
          </w:p>
        </w:tc>
        <w:tc>
          <w:tcPr>
            <w:tcW w:w="0" w:type="auto"/>
          </w:tcPr>
          <w:p w:rsidR="00F50FAC" w:rsidRPr="00A07B12" w:rsidRDefault="00F50FAC" w:rsidP="00212F21">
            <w:pPr>
              <w:pStyle w:val="Tabletext"/>
              <w:jc w:val="center"/>
              <w:rPr>
                <w:rFonts w:eastAsia="SimSun"/>
                <w:sz w:val="18"/>
                <w:szCs w:val="18"/>
                <w:lang w:val="ru-RU"/>
              </w:rPr>
            </w:pPr>
            <w:r>
              <w:rPr>
                <w:rFonts w:eastAsia="SimSun"/>
                <w:sz w:val="18"/>
                <w:szCs w:val="18"/>
                <w:lang w:val="ru-RU"/>
              </w:rPr>
              <w:t>FEC</w:t>
            </w:r>
          </w:p>
        </w:tc>
        <w:tc>
          <w:tcPr>
            <w:tcW w:w="0" w:type="auto"/>
          </w:tcPr>
          <w:p w:rsidR="00F50FAC" w:rsidRPr="00A07B12" w:rsidRDefault="00F50FAC" w:rsidP="00212F21">
            <w:pPr>
              <w:pStyle w:val="Tabletext"/>
              <w:jc w:val="center"/>
              <w:rPr>
                <w:rFonts w:eastAsia="SimSun"/>
                <w:sz w:val="18"/>
                <w:szCs w:val="18"/>
                <w:lang w:val="ru-RU"/>
              </w:rPr>
            </w:pPr>
            <w:r>
              <w:rPr>
                <w:rFonts w:eastAsia="SimSun"/>
                <w:sz w:val="18"/>
                <w:szCs w:val="18"/>
                <w:lang w:val="ru-RU"/>
              </w:rPr>
              <w:t>FEC</w:t>
            </w:r>
          </w:p>
        </w:tc>
        <w:tc>
          <w:tcPr>
            <w:tcW w:w="0" w:type="auto"/>
          </w:tcPr>
          <w:p w:rsidR="00F50FAC" w:rsidRPr="00A07B12" w:rsidRDefault="00F50FAC" w:rsidP="00212F21">
            <w:pPr>
              <w:pStyle w:val="Tabletext"/>
              <w:jc w:val="center"/>
              <w:rPr>
                <w:rFonts w:eastAsia="SimSun"/>
                <w:sz w:val="18"/>
                <w:szCs w:val="18"/>
                <w:lang w:val="ru-RU"/>
              </w:rPr>
            </w:pPr>
            <w:r>
              <w:rPr>
                <w:rFonts w:eastAsia="SimSun"/>
                <w:sz w:val="18"/>
                <w:szCs w:val="18"/>
                <w:lang w:val="ru-RU"/>
              </w:rPr>
              <w:t>FEC</w:t>
            </w:r>
          </w:p>
        </w:tc>
        <w:tc>
          <w:tcPr>
            <w:tcW w:w="0" w:type="auto"/>
          </w:tcPr>
          <w:p w:rsidR="00F50FAC" w:rsidRPr="00A07B12" w:rsidRDefault="00F50FAC" w:rsidP="00212F21">
            <w:pPr>
              <w:pStyle w:val="Tabletext"/>
              <w:jc w:val="center"/>
              <w:rPr>
                <w:rFonts w:eastAsia="SimSun"/>
                <w:sz w:val="18"/>
                <w:szCs w:val="18"/>
                <w:lang w:val="ru-RU"/>
              </w:rPr>
            </w:pPr>
            <w:r>
              <w:rPr>
                <w:rFonts w:eastAsia="SimSun"/>
                <w:sz w:val="18"/>
                <w:szCs w:val="18"/>
                <w:lang w:val="ru-RU"/>
              </w:rPr>
              <w:t>FEC</w:t>
            </w:r>
          </w:p>
        </w:tc>
      </w:tr>
      <w:tr w:rsidR="00F50FAC" w:rsidRPr="00A07B12" w:rsidTr="00212F21">
        <w:trPr>
          <w:cantSplit/>
          <w:trHeight w:val="513"/>
          <w:jc w:val="center"/>
        </w:trPr>
        <w:tc>
          <w:tcPr>
            <w:tcW w:w="0" w:type="auto"/>
          </w:tcPr>
          <w:p w:rsidR="00F50FAC" w:rsidRPr="00A07B12" w:rsidRDefault="00F50FAC" w:rsidP="00212F21">
            <w:pPr>
              <w:pStyle w:val="Tabletext"/>
              <w:rPr>
                <w:rFonts w:eastAsia="SimSun"/>
                <w:sz w:val="18"/>
                <w:szCs w:val="18"/>
                <w:lang w:val="ru-RU"/>
              </w:rPr>
            </w:pPr>
            <w:r w:rsidRPr="00A07B12">
              <w:rPr>
                <w:rFonts w:eastAsia="SimSun"/>
                <w:sz w:val="18"/>
                <w:szCs w:val="18"/>
                <w:lang w:val="ru-RU"/>
              </w:rPr>
              <w:t>Схема доступа</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CDMA</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FDMA/</w:t>
            </w:r>
            <w:r w:rsidRPr="00A07B12">
              <w:rPr>
                <w:rFonts w:eastAsia="SimSun"/>
                <w:sz w:val="18"/>
                <w:szCs w:val="18"/>
                <w:lang w:val="ru-RU"/>
              </w:rPr>
              <w:br/>
              <w:t>TDMA</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FDMA</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FDMA</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TDMA</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FDMA/</w:t>
            </w:r>
            <w:r w:rsidRPr="00A07B12">
              <w:rPr>
                <w:rFonts w:eastAsia="SimSun"/>
                <w:sz w:val="18"/>
                <w:szCs w:val="18"/>
                <w:lang w:val="ru-RU"/>
              </w:rPr>
              <w:br/>
              <w:t>TDMA</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CDMA</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CDMA</w:t>
            </w:r>
          </w:p>
        </w:tc>
      </w:tr>
      <w:tr w:rsidR="00F50FAC" w:rsidRPr="00A07B12" w:rsidTr="00212F21">
        <w:trPr>
          <w:cantSplit/>
          <w:trHeight w:val="513"/>
          <w:jc w:val="center"/>
        </w:trPr>
        <w:tc>
          <w:tcPr>
            <w:tcW w:w="0" w:type="auto"/>
          </w:tcPr>
          <w:p w:rsidR="00F50FAC" w:rsidRPr="00A07B12" w:rsidRDefault="00F50FAC" w:rsidP="00212F21">
            <w:pPr>
              <w:pStyle w:val="Tabletext"/>
              <w:rPr>
                <w:rFonts w:eastAsia="SimSun"/>
                <w:sz w:val="18"/>
                <w:szCs w:val="18"/>
                <w:lang w:val="ru-RU"/>
              </w:rPr>
            </w:pPr>
            <w:r w:rsidRPr="00A07B12">
              <w:rPr>
                <w:rFonts w:eastAsia="SimSun"/>
                <w:sz w:val="18"/>
                <w:szCs w:val="18"/>
                <w:lang w:val="ru-RU"/>
              </w:rPr>
              <w:t>Длина кадра (мс)</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Неприменимо</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Неприменимо</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Неприменимо</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40</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40</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120</w:t>
            </w:r>
          </w:p>
        </w:tc>
      </w:tr>
      <w:tr w:rsidR="00F50FAC" w:rsidRPr="00A07B12" w:rsidTr="00212F21">
        <w:trPr>
          <w:cantSplit/>
          <w:trHeight w:val="513"/>
          <w:jc w:val="center"/>
        </w:trPr>
        <w:tc>
          <w:tcPr>
            <w:tcW w:w="0" w:type="auto"/>
          </w:tcPr>
          <w:p w:rsidR="00F50FAC" w:rsidRPr="00A07B12" w:rsidRDefault="00F50FAC" w:rsidP="00212F21">
            <w:pPr>
              <w:pStyle w:val="Tabletext"/>
              <w:rPr>
                <w:rFonts w:eastAsia="SimSun"/>
                <w:sz w:val="18"/>
                <w:szCs w:val="18"/>
                <w:lang w:val="ru-RU"/>
              </w:rPr>
            </w:pPr>
            <w:r w:rsidRPr="00A07B12">
              <w:rPr>
                <w:rFonts w:eastAsia="SimSun"/>
                <w:sz w:val="18"/>
                <w:szCs w:val="18"/>
                <w:lang w:val="ru-RU"/>
              </w:rPr>
              <w:t>Скорость передачи пакетов (кбит/с)</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Неприменимо</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Неприменимо</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Неприменимо</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Неприменимо</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32</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46,8</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Неприменимо</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Неприменимо</w:t>
            </w:r>
          </w:p>
        </w:tc>
      </w:tr>
      <w:tr w:rsidR="00F50FAC" w:rsidRPr="00A07B12" w:rsidTr="00212F21">
        <w:trPr>
          <w:cantSplit/>
          <w:trHeight w:val="513"/>
          <w:jc w:val="center"/>
        </w:trPr>
        <w:tc>
          <w:tcPr>
            <w:tcW w:w="0" w:type="auto"/>
          </w:tcPr>
          <w:p w:rsidR="00F50FAC" w:rsidRPr="00A07B12" w:rsidRDefault="00F50FAC" w:rsidP="00212F21">
            <w:pPr>
              <w:pStyle w:val="Tabletext"/>
              <w:rPr>
                <w:rFonts w:eastAsia="SimSun"/>
                <w:sz w:val="18"/>
                <w:szCs w:val="18"/>
                <w:lang w:val="ru-RU"/>
              </w:rPr>
            </w:pPr>
            <w:r w:rsidRPr="00A07B12">
              <w:rPr>
                <w:rFonts w:eastAsia="SimSun"/>
                <w:sz w:val="18"/>
                <w:szCs w:val="18"/>
                <w:lang w:val="ru-RU"/>
              </w:rPr>
              <w:t>Частота следования элементарных посылок (</w:t>
            </w:r>
            <w:r>
              <w:rPr>
                <w:rFonts w:eastAsia="SimSun"/>
                <w:sz w:val="18"/>
                <w:szCs w:val="18"/>
                <w:lang w:val="ru-RU"/>
              </w:rPr>
              <w:t>Мэ</w:t>
            </w:r>
            <w:r w:rsidRPr="00A07B12">
              <w:rPr>
                <w:rFonts w:eastAsia="SimSun"/>
                <w:sz w:val="18"/>
                <w:szCs w:val="18"/>
                <w:lang w:val="ru-RU"/>
              </w:rPr>
              <w:t>л</w:t>
            </w:r>
            <w:r>
              <w:rPr>
                <w:rFonts w:eastAsia="SimSun"/>
                <w:sz w:val="18"/>
                <w:szCs w:val="18"/>
                <w:lang w:val="ru-RU"/>
              </w:rPr>
              <w:t>емент</w:t>
            </w:r>
            <w:r w:rsidRPr="00A07B12">
              <w:rPr>
                <w:rFonts w:eastAsia="SimSun"/>
                <w:sz w:val="18"/>
                <w:szCs w:val="18"/>
                <w:lang w:val="ru-RU"/>
              </w:rPr>
              <w:t>/с)</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8,33</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Неприменимо</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Неприменимо</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Неприменимо</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Неприменимо</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4,1</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8,2</w:t>
            </w:r>
          </w:p>
        </w:tc>
      </w:tr>
      <w:tr w:rsidR="00F50FAC" w:rsidRPr="00A07B12" w:rsidTr="00212F21">
        <w:trPr>
          <w:cantSplit/>
          <w:trHeight w:val="513"/>
          <w:jc w:val="center"/>
        </w:trPr>
        <w:tc>
          <w:tcPr>
            <w:tcW w:w="0" w:type="auto"/>
          </w:tcPr>
          <w:p w:rsidR="00F50FAC" w:rsidRPr="00A07B12" w:rsidRDefault="00F50FAC" w:rsidP="00212F21">
            <w:pPr>
              <w:pStyle w:val="Tabletext"/>
              <w:rPr>
                <w:rFonts w:eastAsia="SimSun"/>
                <w:sz w:val="18"/>
                <w:szCs w:val="18"/>
                <w:lang w:val="ru-RU"/>
              </w:rPr>
            </w:pPr>
            <w:r w:rsidRPr="00A07B12">
              <w:rPr>
                <w:rFonts w:eastAsia="SimSun"/>
                <w:sz w:val="18"/>
                <w:szCs w:val="18"/>
                <w:lang w:val="ru-RU"/>
              </w:rPr>
              <w:t>Коэффициент голос</w:t>
            </w:r>
            <w:r>
              <w:rPr>
                <w:rFonts w:eastAsia="SimSun"/>
                <w:sz w:val="18"/>
                <w:szCs w:val="18"/>
                <w:lang w:val="ru-RU"/>
              </w:rPr>
              <w:t>овой</w:t>
            </w:r>
            <w:r w:rsidRPr="00A07B12">
              <w:rPr>
                <w:rFonts w:eastAsia="SimSun"/>
                <w:sz w:val="18"/>
                <w:szCs w:val="18"/>
                <w:lang w:val="ru-RU"/>
              </w:rPr>
              <w:t xml:space="preserve"> </w:t>
            </w:r>
            <w:r>
              <w:rPr>
                <w:rFonts w:eastAsia="SimSun"/>
                <w:sz w:val="18"/>
                <w:szCs w:val="18"/>
                <w:lang w:val="ru-RU"/>
              </w:rPr>
              <w:t>активности</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0,4</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0,4</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0,4</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0,4</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0,4</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0,5</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Неприменимо</w:t>
            </w:r>
          </w:p>
        </w:tc>
        <w:tc>
          <w:tcPr>
            <w:tcW w:w="0" w:type="auto"/>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Неприменимо</w:t>
            </w:r>
          </w:p>
        </w:tc>
      </w:tr>
    </w:tbl>
    <w:p w:rsidR="00F50FAC" w:rsidRPr="00A07B12" w:rsidRDefault="00F50FAC" w:rsidP="00F50FAC">
      <w:pPr>
        <w:pStyle w:val="TableNo"/>
        <w:rPr>
          <w:rFonts w:eastAsia="SimSun"/>
          <w:szCs w:val="24"/>
          <w:lang w:val="ru-RU"/>
        </w:rPr>
      </w:pPr>
      <w:r w:rsidRPr="00A07B12">
        <w:rPr>
          <w:rFonts w:eastAsia="SimSun"/>
          <w:szCs w:val="24"/>
          <w:lang w:val="ru-RU"/>
        </w:rPr>
        <w:lastRenderedPageBreak/>
        <w:t>ТАБЛИЦА 1b (</w:t>
      </w:r>
      <w:r w:rsidRPr="00CE78C2">
        <w:rPr>
          <w:rFonts w:eastAsia="SimSun"/>
          <w:i/>
          <w:szCs w:val="24"/>
          <w:lang w:val="ru-RU"/>
        </w:rPr>
        <w:t>окончание</w:t>
      </w:r>
      <w:r w:rsidRPr="00A07B12">
        <w:rPr>
          <w:rFonts w:eastAsia="SimSun"/>
          <w:szCs w:val="24"/>
          <w:lang w:val="ru-RU"/>
        </w:rPr>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1559"/>
        <w:gridCol w:w="1559"/>
        <w:gridCol w:w="1418"/>
        <w:gridCol w:w="1275"/>
        <w:gridCol w:w="1276"/>
        <w:gridCol w:w="1418"/>
        <w:gridCol w:w="1448"/>
        <w:gridCol w:w="1533"/>
      </w:tblGrid>
      <w:tr w:rsidR="00F50FAC" w:rsidRPr="00A07B12" w:rsidTr="00212F21">
        <w:trPr>
          <w:cantSplit/>
          <w:trHeight w:val="370"/>
          <w:jc w:val="center"/>
        </w:trPr>
        <w:tc>
          <w:tcPr>
            <w:tcW w:w="2689" w:type="dxa"/>
            <w:vMerge w:val="restart"/>
            <w:tcBorders>
              <w:tl2br w:val="single" w:sz="2" w:space="0" w:color="auto"/>
            </w:tcBorders>
          </w:tcPr>
          <w:p w:rsidR="00F50FAC" w:rsidRPr="00A07B12" w:rsidRDefault="00F50FAC" w:rsidP="00212F21">
            <w:pPr>
              <w:pStyle w:val="Tablehead"/>
              <w:jc w:val="right"/>
              <w:rPr>
                <w:rFonts w:eastAsia="SimSun"/>
                <w:sz w:val="18"/>
                <w:szCs w:val="18"/>
                <w:lang w:val="ru-RU"/>
              </w:rPr>
            </w:pPr>
            <w:r w:rsidRPr="00A07B12">
              <w:rPr>
                <w:rFonts w:eastAsia="SimSun"/>
                <w:sz w:val="18"/>
                <w:szCs w:val="18"/>
                <w:lang w:val="ru-RU"/>
              </w:rPr>
              <w:t>Система</w:t>
            </w:r>
          </w:p>
          <w:p w:rsidR="00F50FAC" w:rsidRPr="00A07B12" w:rsidRDefault="00F50FAC" w:rsidP="00212F21">
            <w:pPr>
              <w:pStyle w:val="Tablehead"/>
              <w:jc w:val="left"/>
              <w:rPr>
                <w:rFonts w:eastAsia="SimSun"/>
                <w:sz w:val="18"/>
                <w:szCs w:val="18"/>
                <w:lang w:val="ru-RU"/>
              </w:rPr>
            </w:pPr>
            <w:r w:rsidRPr="00A07B12">
              <w:rPr>
                <w:rFonts w:eastAsia="SimSun"/>
                <w:sz w:val="18"/>
                <w:szCs w:val="18"/>
                <w:lang w:val="ru-RU"/>
              </w:rPr>
              <w:t>Параметр</w:t>
            </w:r>
          </w:p>
        </w:tc>
        <w:tc>
          <w:tcPr>
            <w:tcW w:w="11486" w:type="dxa"/>
            <w:gridSpan w:val="8"/>
          </w:tcPr>
          <w:p w:rsidR="00F50FAC" w:rsidRPr="00A07B12" w:rsidRDefault="00F50FAC" w:rsidP="00212F21">
            <w:pPr>
              <w:pStyle w:val="Tablehead"/>
              <w:rPr>
                <w:rFonts w:eastAsia="SimSun"/>
                <w:sz w:val="18"/>
                <w:szCs w:val="18"/>
                <w:lang w:val="ru-RU"/>
              </w:rPr>
            </w:pPr>
            <w:r w:rsidRPr="00A07B12">
              <w:rPr>
                <w:rFonts w:eastAsia="SimSun"/>
                <w:sz w:val="18"/>
                <w:szCs w:val="18"/>
                <w:lang w:val="ru-RU"/>
              </w:rPr>
              <w:t>ГСО</w:t>
            </w:r>
          </w:p>
        </w:tc>
      </w:tr>
      <w:tr w:rsidR="00F50FAC" w:rsidRPr="00A07B12" w:rsidTr="00212F21">
        <w:trPr>
          <w:cantSplit/>
          <w:trHeight w:val="380"/>
          <w:jc w:val="center"/>
        </w:trPr>
        <w:tc>
          <w:tcPr>
            <w:tcW w:w="2689" w:type="dxa"/>
            <w:vMerge/>
            <w:tcBorders>
              <w:bottom w:val="single" w:sz="4" w:space="0" w:color="auto"/>
            </w:tcBorders>
          </w:tcPr>
          <w:p w:rsidR="00F50FAC" w:rsidRPr="00A07B12" w:rsidRDefault="00F50FAC" w:rsidP="00212F21">
            <w:pPr>
              <w:pStyle w:val="Tablehead"/>
              <w:rPr>
                <w:rFonts w:eastAsia="SimSun"/>
                <w:sz w:val="18"/>
                <w:szCs w:val="18"/>
                <w:lang w:val="ru-RU"/>
              </w:rPr>
            </w:pPr>
          </w:p>
        </w:tc>
        <w:tc>
          <w:tcPr>
            <w:tcW w:w="1559" w:type="dxa"/>
            <w:tcBorders>
              <w:bottom w:val="single" w:sz="4" w:space="0" w:color="auto"/>
            </w:tcBorders>
          </w:tcPr>
          <w:p w:rsidR="00F50FAC" w:rsidRPr="00A07B12" w:rsidRDefault="00F50FAC" w:rsidP="00212F21">
            <w:pPr>
              <w:pStyle w:val="Tablehead"/>
              <w:rPr>
                <w:rFonts w:eastAsia="SimSun"/>
                <w:sz w:val="18"/>
                <w:szCs w:val="18"/>
                <w:lang w:val="ru-RU"/>
              </w:rPr>
            </w:pPr>
            <w:r w:rsidRPr="00A07B12">
              <w:rPr>
                <w:rFonts w:eastAsia="SimSun"/>
                <w:sz w:val="18"/>
                <w:szCs w:val="18"/>
                <w:lang w:val="ru-RU"/>
              </w:rPr>
              <w:t>A</w:t>
            </w:r>
          </w:p>
        </w:tc>
        <w:tc>
          <w:tcPr>
            <w:tcW w:w="1559" w:type="dxa"/>
            <w:tcBorders>
              <w:bottom w:val="single" w:sz="4" w:space="0" w:color="auto"/>
            </w:tcBorders>
          </w:tcPr>
          <w:p w:rsidR="00F50FAC" w:rsidRPr="00A07B12" w:rsidRDefault="00F50FAC" w:rsidP="00212F21">
            <w:pPr>
              <w:pStyle w:val="Tablehead"/>
              <w:rPr>
                <w:rFonts w:eastAsia="SimSun"/>
                <w:sz w:val="18"/>
                <w:szCs w:val="18"/>
                <w:lang w:val="ru-RU"/>
              </w:rPr>
            </w:pPr>
            <w:r w:rsidRPr="00A07B12">
              <w:rPr>
                <w:rFonts w:eastAsia="SimSun"/>
                <w:sz w:val="18"/>
                <w:szCs w:val="18"/>
                <w:lang w:val="ru-RU"/>
              </w:rPr>
              <w:t>B</w:t>
            </w:r>
          </w:p>
        </w:tc>
        <w:tc>
          <w:tcPr>
            <w:tcW w:w="1418" w:type="dxa"/>
            <w:tcBorders>
              <w:bottom w:val="single" w:sz="4" w:space="0" w:color="auto"/>
            </w:tcBorders>
          </w:tcPr>
          <w:p w:rsidR="00F50FAC" w:rsidRPr="00A07B12" w:rsidRDefault="00F50FAC" w:rsidP="00212F21">
            <w:pPr>
              <w:pStyle w:val="Tablehead"/>
              <w:rPr>
                <w:rFonts w:eastAsia="SimSun"/>
                <w:sz w:val="18"/>
                <w:szCs w:val="18"/>
                <w:lang w:val="ru-RU"/>
              </w:rPr>
            </w:pPr>
            <w:r w:rsidRPr="00A07B12">
              <w:rPr>
                <w:rFonts w:eastAsia="SimSun"/>
                <w:sz w:val="18"/>
                <w:szCs w:val="18"/>
                <w:lang w:val="ru-RU"/>
              </w:rPr>
              <w:t>C</w:t>
            </w:r>
          </w:p>
        </w:tc>
        <w:tc>
          <w:tcPr>
            <w:tcW w:w="1275" w:type="dxa"/>
            <w:tcBorders>
              <w:bottom w:val="single" w:sz="4" w:space="0" w:color="auto"/>
            </w:tcBorders>
          </w:tcPr>
          <w:p w:rsidR="00F50FAC" w:rsidRPr="00A07B12" w:rsidRDefault="00F50FAC" w:rsidP="00212F21">
            <w:pPr>
              <w:pStyle w:val="Tablehead"/>
              <w:rPr>
                <w:rFonts w:eastAsia="SimSun"/>
                <w:sz w:val="18"/>
                <w:szCs w:val="18"/>
                <w:lang w:val="ru-RU"/>
              </w:rPr>
            </w:pPr>
            <w:r w:rsidRPr="00A07B12">
              <w:rPr>
                <w:rFonts w:eastAsia="SimSun"/>
                <w:sz w:val="18"/>
                <w:szCs w:val="18"/>
                <w:lang w:val="ru-RU"/>
              </w:rPr>
              <w:t>D</w:t>
            </w:r>
          </w:p>
        </w:tc>
        <w:tc>
          <w:tcPr>
            <w:tcW w:w="1276" w:type="dxa"/>
            <w:tcBorders>
              <w:bottom w:val="single" w:sz="4" w:space="0" w:color="auto"/>
            </w:tcBorders>
          </w:tcPr>
          <w:p w:rsidR="00F50FAC" w:rsidRPr="00A07B12" w:rsidRDefault="00F50FAC" w:rsidP="00212F21">
            <w:pPr>
              <w:pStyle w:val="Tablehead"/>
              <w:rPr>
                <w:rFonts w:eastAsia="SimSun"/>
                <w:sz w:val="18"/>
                <w:szCs w:val="18"/>
                <w:lang w:val="ru-RU"/>
              </w:rPr>
            </w:pPr>
            <w:r w:rsidRPr="00A07B12">
              <w:rPr>
                <w:rFonts w:eastAsia="SimSun"/>
                <w:sz w:val="18"/>
                <w:szCs w:val="18"/>
                <w:lang w:val="ru-RU"/>
              </w:rPr>
              <w:t>E</w:t>
            </w:r>
          </w:p>
        </w:tc>
        <w:tc>
          <w:tcPr>
            <w:tcW w:w="1418" w:type="dxa"/>
            <w:tcBorders>
              <w:bottom w:val="single" w:sz="4" w:space="0" w:color="auto"/>
            </w:tcBorders>
          </w:tcPr>
          <w:p w:rsidR="00F50FAC" w:rsidRPr="00A07B12" w:rsidRDefault="00F50FAC" w:rsidP="00212F21">
            <w:pPr>
              <w:pStyle w:val="Tablehead"/>
              <w:rPr>
                <w:rFonts w:eastAsia="SimSun"/>
                <w:sz w:val="18"/>
                <w:szCs w:val="18"/>
                <w:lang w:val="ru-RU"/>
              </w:rPr>
            </w:pPr>
            <w:r w:rsidRPr="00A07B12">
              <w:rPr>
                <w:rFonts w:eastAsia="SimSun"/>
                <w:sz w:val="18"/>
                <w:szCs w:val="18"/>
                <w:lang w:val="ru-RU"/>
              </w:rPr>
              <w:t>F</w:t>
            </w:r>
          </w:p>
        </w:tc>
        <w:tc>
          <w:tcPr>
            <w:tcW w:w="1448" w:type="dxa"/>
            <w:tcBorders>
              <w:bottom w:val="single" w:sz="4" w:space="0" w:color="auto"/>
            </w:tcBorders>
          </w:tcPr>
          <w:p w:rsidR="00F50FAC" w:rsidRPr="00A07B12" w:rsidRDefault="00F50FAC" w:rsidP="00212F21">
            <w:pPr>
              <w:pStyle w:val="Tablehead"/>
              <w:rPr>
                <w:rFonts w:eastAsia="SimSun"/>
                <w:sz w:val="18"/>
                <w:szCs w:val="18"/>
                <w:lang w:val="ru-RU"/>
              </w:rPr>
            </w:pPr>
            <w:r w:rsidRPr="00A07B12">
              <w:rPr>
                <w:rFonts w:eastAsia="SimSun" w:hint="eastAsia"/>
                <w:sz w:val="18"/>
                <w:szCs w:val="18"/>
                <w:lang w:val="ru-RU"/>
              </w:rPr>
              <w:t>G</w:t>
            </w:r>
          </w:p>
        </w:tc>
        <w:tc>
          <w:tcPr>
            <w:tcW w:w="1533" w:type="dxa"/>
          </w:tcPr>
          <w:p w:rsidR="00F50FAC" w:rsidRPr="00A07B12" w:rsidRDefault="00F50FAC" w:rsidP="00212F21">
            <w:pPr>
              <w:pStyle w:val="Tablehead"/>
              <w:rPr>
                <w:rFonts w:eastAsia="SimSun"/>
                <w:sz w:val="18"/>
                <w:szCs w:val="18"/>
                <w:lang w:val="ru-RU"/>
              </w:rPr>
            </w:pPr>
            <w:r w:rsidRPr="00A07B12">
              <w:rPr>
                <w:rFonts w:eastAsia="SimSun"/>
                <w:sz w:val="18"/>
                <w:szCs w:val="18"/>
                <w:lang w:val="ru-RU"/>
              </w:rPr>
              <w:t>H</w:t>
            </w:r>
          </w:p>
        </w:tc>
      </w:tr>
      <w:tr w:rsidR="00F50FAC" w:rsidRPr="00BB1D4A" w:rsidTr="00212F21">
        <w:trPr>
          <w:cantSplit/>
          <w:trHeight w:val="294"/>
          <w:jc w:val="center"/>
        </w:trPr>
        <w:tc>
          <w:tcPr>
            <w:tcW w:w="11194" w:type="dxa"/>
            <w:gridSpan w:val="7"/>
            <w:tcBorders>
              <w:right w:val="nil"/>
            </w:tcBorders>
          </w:tcPr>
          <w:p w:rsidR="00F50FAC" w:rsidRPr="00A07B12" w:rsidRDefault="00F50FAC" w:rsidP="00212F21">
            <w:pPr>
              <w:pStyle w:val="Tabletext"/>
              <w:rPr>
                <w:rFonts w:eastAsia="SimSun"/>
                <w:i/>
                <w:iCs/>
                <w:sz w:val="18"/>
                <w:szCs w:val="18"/>
                <w:lang w:val="ru-RU"/>
              </w:rPr>
            </w:pPr>
            <w:r w:rsidRPr="00A07B12">
              <w:rPr>
                <w:rFonts w:eastAsia="SimSun"/>
                <w:i/>
                <w:iCs/>
                <w:sz w:val="18"/>
                <w:szCs w:val="18"/>
                <w:lang w:val="ru-RU"/>
              </w:rPr>
              <w:t>Требуемое значение E</w:t>
            </w:r>
            <w:r w:rsidRPr="00A07B12">
              <w:rPr>
                <w:rFonts w:eastAsia="SimSun"/>
                <w:i/>
                <w:iCs/>
                <w:sz w:val="18"/>
                <w:szCs w:val="18"/>
                <w:vertAlign w:val="subscript"/>
                <w:lang w:val="ru-RU"/>
              </w:rPr>
              <w:t>b</w:t>
            </w:r>
            <w:r w:rsidRPr="00A07B12">
              <w:rPr>
                <w:rFonts w:eastAsia="SimSun"/>
                <w:i/>
                <w:iCs/>
                <w:sz w:val="18"/>
                <w:szCs w:val="18"/>
                <w:lang w:val="ru-RU"/>
              </w:rPr>
              <w:t>/N</w:t>
            </w:r>
            <w:r w:rsidRPr="00A07B12">
              <w:rPr>
                <w:rFonts w:eastAsia="SimSun"/>
                <w:sz w:val="18"/>
                <w:szCs w:val="18"/>
                <w:vertAlign w:val="subscript"/>
                <w:lang w:val="ru-RU"/>
              </w:rPr>
              <w:t>0</w:t>
            </w:r>
            <w:r w:rsidRPr="00A07B12">
              <w:rPr>
                <w:rFonts w:eastAsia="SimSun"/>
                <w:i/>
                <w:iCs/>
                <w:sz w:val="18"/>
                <w:szCs w:val="18"/>
                <w:vertAlign w:val="subscript"/>
                <w:lang w:val="ru-RU"/>
              </w:rPr>
              <w:t xml:space="preserve"> </w:t>
            </w:r>
            <w:r w:rsidRPr="00A07B12">
              <w:rPr>
                <w:rFonts w:eastAsia="SimSun"/>
                <w:sz w:val="18"/>
                <w:szCs w:val="18"/>
                <w:lang w:val="ru-RU"/>
              </w:rPr>
              <w:t>(дБ)</w:t>
            </w:r>
          </w:p>
        </w:tc>
        <w:tc>
          <w:tcPr>
            <w:tcW w:w="1448" w:type="dxa"/>
            <w:tcBorders>
              <w:left w:val="nil"/>
              <w:right w:val="nil"/>
            </w:tcBorders>
          </w:tcPr>
          <w:p w:rsidR="00F50FAC" w:rsidRPr="00A07B12" w:rsidRDefault="00F50FAC" w:rsidP="00212F21">
            <w:pPr>
              <w:pStyle w:val="Tabletext"/>
              <w:rPr>
                <w:rFonts w:eastAsia="SimSun"/>
                <w:sz w:val="18"/>
                <w:szCs w:val="18"/>
                <w:lang w:val="ru-RU"/>
              </w:rPr>
            </w:pPr>
          </w:p>
        </w:tc>
        <w:tc>
          <w:tcPr>
            <w:tcW w:w="1533" w:type="dxa"/>
            <w:tcBorders>
              <w:left w:val="nil"/>
            </w:tcBorders>
          </w:tcPr>
          <w:p w:rsidR="00F50FAC" w:rsidRPr="00A07B12" w:rsidRDefault="00F50FAC" w:rsidP="00212F21">
            <w:pPr>
              <w:pStyle w:val="Tabletext"/>
              <w:rPr>
                <w:rFonts w:eastAsia="SimSun"/>
                <w:sz w:val="18"/>
                <w:szCs w:val="18"/>
                <w:lang w:val="ru-RU"/>
              </w:rPr>
            </w:pPr>
          </w:p>
        </w:tc>
      </w:tr>
      <w:tr w:rsidR="00F50FAC" w:rsidRPr="00A07B12" w:rsidTr="00212F21">
        <w:trPr>
          <w:cantSplit/>
          <w:trHeight w:val="513"/>
          <w:jc w:val="center"/>
        </w:trPr>
        <w:tc>
          <w:tcPr>
            <w:tcW w:w="2689" w:type="dxa"/>
          </w:tcPr>
          <w:p w:rsidR="00F50FAC" w:rsidRPr="00A07B12" w:rsidRDefault="00F50FAC" w:rsidP="00212F21">
            <w:pPr>
              <w:pStyle w:val="Tabletext"/>
              <w:rPr>
                <w:rFonts w:eastAsia="SimSun"/>
                <w:sz w:val="18"/>
                <w:szCs w:val="18"/>
                <w:lang w:val="ru-RU"/>
              </w:rPr>
            </w:pPr>
            <w:r w:rsidRPr="00A07B12">
              <w:rPr>
                <w:rFonts w:eastAsia="SimSun"/>
                <w:sz w:val="18"/>
                <w:szCs w:val="18"/>
                <w:lang w:val="ru-RU"/>
              </w:rPr>
              <w:t>Голос</w:t>
            </w:r>
          </w:p>
        </w:tc>
        <w:tc>
          <w:tcPr>
            <w:tcW w:w="1559" w:type="dxa"/>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2,5</w:t>
            </w:r>
          </w:p>
        </w:tc>
        <w:tc>
          <w:tcPr>
            <w:tcW w:w="1559" w:type="dxa"/>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9</w:t>
            </w:r>
          </w:p>
        </w:tc>
        <w:tc>
          <w:tcPr>
            <w:tcW w:w="1418" w:type="dxa"/>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9</w:t>
            </w:r>
          </w:p>
        </w:tc>
        <w:tc>
          <w:tcPr>
            <w:tcW w:w="1275" w:type="dxa"/>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9</w:t>
            </w:r>
          </w:p>
        </w:tc>
        <w:tc>
          <w:tcPr>
            <w:tcW w:w="1276" w:type="dxa"/>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1418" w:type="dxa"/>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3,5</w:t>
            </w:r>
          </w:p>
        </w:tc>
        <w:tc>
          <w:tcPr>
            <w:tcW w:w="1448" w:type="dxa"/>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Неприменимо</w:t>
            </w:r>
          </w:p>
        </w:tc>
        <w:tc>
          <w:tcPr>
            <w:tcW w:w="1533" w:type="dxa"/>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Неприменимо</w:t>
            </w:r>
          </w:p>
        </w:tc>
      </w:tr>
      <w:tr w:rsidR="00F50FAC" w:rsidRPr="00A07B12" w:rsidTr="00212F21">
        <w:trPr>
          <w:cantSplit/>
          <w:trHeight w:val="294"/>
          <w:jc w:val="center"/>
        </w:trPr>
        <w:tc>
          <w:tcPr>
            <w:tcW w:w="2689" w:type="dxa"/>
          </w:tcPr>
          <w:p w:rsidR="00F50FAC" w:rsidRPr="00A07B12" w:rsidRDefault="00F50FAC" w:rsidP="00212F21">
            <w:pPr>
              <w:pStyle w:val="Tabletext"/>
              <w:rPr>
                <w:rFonts w:eastAsia="SimSun"/>
                <w:sz w:val="18"/>
                <w:szCs w:val="18"/>
                <w:lang w:val="ru-RU"/>
              </w:rPr>
            </w:pPr>
            <w:r w:rsidRPr="00A07B12">
              <w:rPr>
                <w:rFonts w:eastAsia="SimSun"/>
                <w:sz w:val="18"/>
                <w:szCs w:val="18"/>
                <w:lang w:val="ru-RU"/>
              </w:rPr>
              <w:t>Данные</w:t>
            </w:r>
          </w:p>
        </w:tc>
        <w:tc>
          <w:tcPr>
            <w:tcW w:w="1559" w:type="dxa"/>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4,1</w:t>
            </w:r>
          </w:p>
        </w:tc>
        <w:tc>
          <w:tcPr>
            <w:tcW w:w="1559" w:type="dxa"/>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9</w:t>
            </w:r>
          </w:p>
        </w:tc>
        <w:tc>
          <w:tcPr>
            <w:tcW w:w="1418" w:type="dxa"/>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9</w:t>
            </w:r>
          </w:p>
        </w:tc>
        <w:tc>
          <w:tcPr>
            <w:tcW w:w="1275" w:type="dxa"/>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9</w:t>
            </w:r>
          </w:p>
        </w:tc>
        <w:tc>
          <w:tcPr>
            <w:tcW w:w="1276" w:type="dxa"/>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1418" w:type="dxa"/>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5,5</w:t>
            </w:r>
            <w:r>
              <w:rPr>
                <w:rFonts w:eastAsia="SimSun"/>
                <w:sz w:val="18"/>
                <w:szCs w:val="18"/>
                <w:lang w:val="ru-RU"/>
              </w:rPr>
              <w:t>–</w:t>
            </w:r>
            <w:r w:rsidRPr="00A07B12">
              <w:rPr>
                <w:rFonts w:eastAsia="SimSun"/>
                <w:sz w:val="18"/>
                <w:szCs w:val="18"/>
                <w:lang w:val="ru-RU"/>
              </w:rPr>
              <w:t>7,0</w:t>
            </w:r>
          </w:p>
        </w:tc>
        <w:tc>
          <w:tcPr>
            <w:tcW w:w="1448" w:type="dxa"/>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7</w:t>
            </w:r>
          </w:p>
        </w:tc>
        <w:tc>
          <w:tcPr>
            <w:tcW w:w="1533" w:type="dxa"/>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6</w:t>
            </w:r>
          </w:p>
        </w:tc>
      </w:tr>
      <w:tr w:rsidR="00F50FAC" w:rsidRPr="00A07B12" w:rsidTr="00212F21">
        <w:trPr>
          <w:cantSplit/>
          <w:trHeight w:val="294"/>
          <w:jc w:val="center"/>
        </w:trPr>
        <w:tc>
          <w:tcPr>
            <w:tcW w:w="2689" w:type="dxa"/>
          </w:tcPr>
          <w:p w:rsidR="00F50FAC" w:rsidRPr="00A07B12" w:rsidRDefault="00F50FAC" w:rsidP="00212F21">
            <w:pPr>
              <w:pStyle w:val="Tabletext"/>
              <w:rPr>
                <w:rFonts w:eastAsia="SimSun"/>
                <w:i/>
                <w:iCs/>
                <w:sz w:val="18"/>
                <w:szCs w:val="18"/>
                <w:u w:val="single"/>
                <w:lang w:val="ru-RU"/>
              </w:rPr>
            </w:pPr>
            <w:r w:rsidRPr="00A07B12">
              <w:rPr>
                <w:rFonts w:eastAsia="SimSun"/>
                <w:i/>
                <w:iCs/>
                <w:sz w:val="18"/>
                <w:szCs w:val="18"/>
                <w:lang w:val="ru-RU"/>
              </w:rPr>
              <w:t xml:space="preserve">Географический разнос </w:t>
            </w:r>
            <w:r>
              <w:rPr>
                <w:rFonts w:eastAsia="SimSun"/>
                <w:i/>
                <w:iCs/>
                <w:sz w:val="18"/>
                <w:szCs w:val="18"/>
                <w:lang w:val="ru-RU"/>
              </w:rPr>
              <w:t>ПЗС</w:t>
            </w:r>
            <w:r w:rsidRPr="00A07B12">
              <w:rPr>
                <w:rFonts w:eastAsia="SimSun"/>
                <w:i/>
                <w:iCs/>
                <w:sz w:val="18"/>
                <w:szCs w:val="18"/>
                <w:lang w:val="ru-RU"/>
              </w:rPr>
              <w:t xml:space="preserve"> </w:t>
            </w:r>
          </w:p>
        </w:tc>
        <w:tc>
          <w:tcPr>
            <w:tcW w:w="1559" w:type="dxa"/>
            <w:vAlign w:val="center"/>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1559" w:type="dxa"/>
            <w:vAlign w:val="center"/>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1418" w:type="dxa"/>
            <w:vAlign w:val="center"/>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1275" w:type="dxa"/>
            <w:vAlign w:val="center"/>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1276" w:type="dxa"/>
            <w:vAlign w:val="center"/>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1418" w:type="dxa"/>
            <w:vAlign w:val="center"/>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1448" w:type="dxa"/>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Региональн</w:t>
            </w:r>
            <w:r>
              <w:rPr>
                <w:rFonts w:eastAsia="SimSun"/>
                <w:sz w:val="18"/>
                <w:szCs w:val="18"/>
                <w:lang w:val="ru-RU"/>
              </w:rPr>
              <w:t>ый</w:t>
            </w:r>
          </w:p>
        </w:tc>
        <w:tc>
          <w:tcPr>
            <w:tcW w:w="1533" w:type="dxa"/>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Региональн</w:t>
            </w:r>
            <w:r>
              <w:rPr>
                <w:rFonts w:eastAsia="SimSun"/>
                <w:sz w:val="18"/>
                <w:szCs w:val="18"/>
                <w:lang w:val="ru-RU"/>
              </w:rPr>
              <w:t>ый</w:t>
            </w:r>
          </w:p>
        </w:tc>
      </w:tr>
      <w:tr w:rsidR="00F50FAC" w:rsidRPr="00A07B12" w:rsidTr="00212F21">
        <w:trPr>
          <w:cantSplit/>
          <w:trHeight w:val="513"/>
          <w:jc w:val="center"/>
        </w:trPr>
        <w:tc>
          <w:tcPr>
            <w:tcW w:w="2689" w:type="dxa"/>
          </w:tcPr>
          <w:p w:rsidR="00F50FAC" w:rsidRPr="00A07B12" w:rsidRDefault="00F50FAC" w:rsidP="00212F21">
            <w:pPr>
              <w:pStyle w:val="Tabletext"/>
              <w:rPr>
                <w:rFonts w:eastAsia="SimSun"/>
                <w:i/>
                <w:iCs/>
                <w:sz w:val="18"/>
                <w:szCs w:val="18"/>
                <w:u w:val="single"/>
                <w:lang w:val="ru-RU"/>
              </w:rPr>
            </w:pPr>
            <w:r w:rsidRPr="00A07B12">
              <w:rPr>
                <w:rFonts w:eastAsia="SimSun"/>
                <w:i/>
                <w:iCs/>
                <w:sz w:val="18"/>
                <w:szCs w:val="18"/>
                <w:lang w:val="ru-RU"/>
              </w:rPr>
              <w:t>Максимально допустимые уровни мощности помех</w:t>
            </w:r>
          </w:p>
        </w:tc>
        <w:tc>
          <w:tcPr>
            <w:tcW w:w="1559" w:type="dxa"/>
            <w:vAlign w:val="center"/>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1559" w:type="dxa"/>
            <w:vAlign w:val="center"/>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1418" w:type="dxa"/>
            <w:vAlign w:val="center"/>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1275" w:type="dxa"/>
            <w:vAlign w:val="center"/>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1276" w:type="dxa"/>
            <w:vAlign w:val="center"/>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1418" w:type="dxa"/>
            <w:vAlign w:val="center"/>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1448" w:type="dxa"/>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c>
          <w:tcPr>
            <w:tcW w:w="1533" w:type="dxa"/>
          </w:tcPr>
          <w:p w:rsidR="00F50FAC" w:rsidRPr="00A07B12" w:rsidRDefault="00F50FAC" w:rsidP="00212F21">
            <w:pPr>
              <w:pStyle w:val="Tabletext"/>
              <w:jc w:val="center"/>
              <w:rPr>
                <w:rFonts w:eastAsia="SimSun"/>
                <w:sz w:val="18"/>
                <w:szCs w:val="18"/>
                <w:lang w:val="ru-RU"/>
              </w:rPr>
            </w:pPr>
            <w:r w:rsidRPr="00A07B12">
              <w:rPr>
                <w:rFonts w:eastAsia="SimSun"/>
                <w:sz w:val="18"/>
                <w:szCs w:val="18"/>
                <w:lang w:val="ru-RU"/>
              </w:rPr>
              <w:t>*</w:t>
            </w:r>
          </w:p>
        </w:tc>
      </w:tr>
      <w:tr w:rsidR="00F50FAC" w:rsidRPr="00BB1D4A" w:rsidTr="00212F21">
        <w:trPr>
          <w:cantSplit/>
          <w:trHeight w:val="332"/>
          <w:jc w:val="center"/>
        </w:trPr>
        <w:tc>
          <w:tcPr>
            <w:tcW w:w="11194" w:type="dxa"/>
            <w:gridSpan w:val="7"/>
            <w:tcBorders>
              <w:left w:val="nil"/>
              <w:bottom w:val="nil"/>
              <w:right w:val="nil"/>
            </w:tcBorders>
          </w:tcPr>
          <w:p w:rsidR="00F50FAC" w:rsidRPr="00A07B12" w:rsidRDefault="00F50FAC" w:rsidP="00212F21">
            <w:pPr>
              <w:pStyle w:val="Tabletext"/>
              <w:rPr>
                <w:rFonts w:eastAsia="SimSun"/>
                <w:sz w:val="18"/>
                <w:szCs w:val="18"/>
                <w:lang w:val="ru-RU"/>
              </w:rPr>
            </w:pPr>
            <w:r w:rsidRPr="00A07B12">
              <w:rPr>
                <w:rFonts w:eastAsia="SimSun"/>
                <w:sz w:val="18"/>
                <w:szCs w:val="18"/>
                <w:lang w:val="ru-RU"/>
              </w:rPr>
              <w:t xml:space="preserve">ПРИМЕЧАНИЕ. </w:t>
            </w:r>
            <w:r>
              <w:rPr>
                <w:rFonts w:eastAsia="SimSun"/>
                <w:sz w:val="18"/>
                <w:szCs w:val="18"/>
                <w:lang w:val="ru-RU"/>
              </w:rPr>
              <w:t xml:space="preserve">– </w:t>
            </w:r>
            <w:r w:rsidRPr="00A07B12">
              <w:rPr>
                <w:rFonts w:eastAsia="SimSun"/>
                <w:sz w:val="18"/>
                <w:szCs w:val="18"/>
                <w:lang w:val="ru-RU"/>
              </w:rPr>
              <w:t>Определение специальных терминов и условных обозначений см. в конце таблицы 4.</w:t>
            </w:r>
          </w:p>
        </w:tc>
        <w:tc>
          <w:tcPr>
            <w:tcW w:w="1448" w:type="dxa"/>
            <w:tcBorders>
              <w:left w:val="nil"/>
              <w:bottom w:val="nil"/>
              <w:right w:val="nil"/>
            </w:tcBorders>
          </w:tcPr>
          <w:p w:rsidR="00F50FAC" w:rsidRPr="00A07B12" w:rsidRDefault="00F50FAC" w:rsidP="00212F21">
            <w:pPr>
              <w:pStyle w:val="Tabletext"/>
              <w:rPr>
                <w:rFonts w:eastAsia="SimSun"/>
                <w:sz w:val="18"/>
                <w:szCs w:val="18"/>
                <w:lang w:val="ru-RU"/>
              </w:rPr>
            </w:pPr>
          </w:p>
        </w:tc>
        <w:tc>
          <w:tcPr>
            <w:tcW w:w="1533" w:type="dxa"/>
            <w:tcBorders>
              <w:left w:val="nil"/>
              <w:bottom w:val="nil"/>
              <w:right w:val="nil"/>
            </w:tcBorders>
          </w:tcPr>
          <w:p w:rsidR="00F50FAC" w:rsidRPr="00A07B12" w:rsidRDefault="00F50FAC" w:rsidP="00212F21">
            <w:pPr>
              <w:pStyle w:val="Tabletext"/>
              <w:rPr>
                <w:rFonts w:eastAsia="SimSun"/>
                <w:sz w:val="18"/>
                <w:szCs w:val="18"/>
                <w:lang w:val="ru-RU"/>
              </w:rPr>
            </w:pPr>
          </w:p>
        </w:tc>
      </w:tr>
    </w:tbl>
    <w:p w:rsidR="00F50FAC" w:rsidRPr="00A07B12" w:rsidRDefault="00F50FAC" w:rsidP="00F50FAC">
      <w:pPr>
        <w:pStyle w:val="Tablefin"/>
        <w:rPr>
          <w:rFonts w:eastAsia="SimSun"/>
          <w:lang w:val="ru-RU"/>
        </w:rPr>
      </w:pPr>
    </w:p>
    <w:p w:rsidR="00F50FAC" w:rsidRPr="00A07B12" w:rsidRDefault="00F50FAC" w:rsidP="00F50FAC">
      <w:pPr>
        <w:pStyle w:val="TableNo"/>
        <w:rPr>
          <w:rFonts w:eastAsia="SimSun"/>
          <w:lang w:val="ru-RU"/>
        </w:rPr>
      </w:pPr>
      <w:r w:rsidRPr="00A07B12">
        <w:rPr>
          <w:rFonts w:eastAsia="SimSun"/>
          <w:lang w:val="ru-RU"/>
        </w:rPr>
        <w:lastRenderedPageBreak/>
        <w:t>ТАБЛИЦА 2</w:t>
      </w:r>
    </w:p>
    <w:p w:rsidR="00F50FAC" w:rsidRPr="00A07B12" w:rsidRDefault="00F50FAC" w:rsidP="00F50FAC">
      <w:pPr>
        <w:pStyle w:val="Tabletitle"/>
        <w:rPr>
          <w:rFonts w:eastAsia="SimSun"/>
          <w:lang w:val="ru-RU" w:eastAsia="zh-CN"/>
        </w:rPr>
      </w:pPr>
      <w:r w:rsidRPr="00A07B12">
        <w:rPr>
          <w:rFonts w:eastAsia="SimSun"/>
          <w:lang w:val="ru-RU"/>
        </w:rPr>
        <w:t>Обзор систем ГСО Inmarsat</w:t>
      </w:r>
    </w:p>
    <w:tbl>
      <w:tblPr>
        <w:tblW w:w="14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185"/>
        <w:gridCol w:w="1638"/>
        <w:gridCol w:w="1192"/>
        <w:gridCol w:w="1189"/>
        <w:gridCol w:w="1279"/>
        <w:gridCol w:w="1276"/>
        <w:gridCol w:w="1235"/>
        <w:gridCol w:w="1400"/>
        <w:gridCol w:w="1551"/>
        <w:gridCol w:w="1232"/>
        <w:gridCol w:w="319"/>
      </w:tblGrid>
      <w:tr w:rsidR="00F50FAC" w:rsidRPr="0076518B" w:rsidTr="00212F21">
        <w:trPr>
          <w:cantSplit/>
        </w:trPr>
        <w:tc>
          <w:tcPr>
            <w:tcW w:w="754" w:type="pct"/>
            <w:vMerge w:val="restart"/>
          </w:tcPr>
          <w:p w:rsidR="00F50FAC" w:rsidRPr="004E127B" w:rsidRDefault="00F50FAC" w:rsidP="00212F21">
            <w:pPr>
              <w:pStyle w:val="Tablehead"/>
              <w:keepLines/>
              <w:spacing w:before="20" w:after="20"/>
              <w:jc w:val="left"/>
              <w:rPr>
                <w:sz w:val="16"/>
                <w:szCs w:val="16"/>
                <w:lang w:val="ru-RU"/>
              </w:rPr>
            </w:pPr>
          </w:p>
        </w:tc>
        <w:tc>
          <w:tcPr>
            <w:tcW w:w="565" w:type="pct"/>
            <w:vMerge w:val="restart"/>
            <w:vAlign w:val="center"/>
          </w:tcPr>
          <w:p w:rsidR="00F50FAC" w:rsidRPr="004E127B" w:rsidRDefault="00F50FAC" w:rsidP="00212F21">
            <w:pPr>
              <w:pStyle w:val="Tablehead"/>
              <w:keepLines/>
              <w:spacing w:before="20" w:after="20"/>
              <w:rPr>
                <w:sz w:val="16"/>
                <w:szCs w:val="16"/>
                <w:lang w:val="ru-RU"/>
              </w:rPr>
            </w:pPr>
            <w:r w:rsidRPr="004E127B">
              <w:rPr>
                <w:sz w:val="16"/>
                <w:szCs w:val="16"/>
                <w:lang w:val="ru-RU"/>
              </w:rPr>
              <w:t>IDP</w:t>
            </w:r>
          </w:p>
        </w:tc>
        <w:tc>
          <w:tcPr>
            <w:tcW w:w="411" w:type="pct"/>
            <w:vMerge w:val="restart"/>
            <w:vAlign w:val="center"/>
          </w:tcPr>
          <w:p w:rsidR="00F50FAC" w:rsidRPr="004E127B" w:rsidRDefault="00F50FAC" w:rsidP="00212F21">
            <w:pPr>
              <w:pStyle w:val="Tablehead"/>
              <w:keepLines/>
              <w:spacing w:before="20" w:after="20"/>
              <w:rPr>
                <w:sz w:val="16"/>
                <w:szCs w:val="16"/>
                <w:lang w:val="ru-RU"/>
              </w:rPr>
            </w:pPr>
            <w:r w:rsidRPr="004E127B">
              <w:rPr>
                <w:sz w:val="16"/>
                <w:szCs w:val="16"/>
                <w:lang w:val="ru-RU"/>
              </w:rPr>
              <w:t>C</w:t>
            </w:r>
          </w:p>
        </w:tc>
        <w:tc>
          <w:tcPr>
            <w:tcW w:w="410" w:type="pct"/>
            <w:vMerge w:val="restart"/>
            <w:vAlign w:val="center"/>
          </w:tcPr>
          <w:p w:rsidR="00F50FAC" w:rsidRPr="004E127B" w:rsidRDefault="00F50FAC" w:rsidP="00212F21">
            <w:pPr>
              <w:pStyle w:val="Tablehead"/>
              <w:keepLines/>
              <w:spacing w:before="20" w:after="20"/>
              <w:rPr>
                <w:sz w:val="16"/>
                <w:szCs w:val="16"/>
                <w:lang w:val="ru-RU"/>
              </w:rPr>
            </w:pPr>
            <w:r w:rsidRPr="004E127B">
              <w:rPr>
                <w:sz w:val="16"/>
                <w:szCs w:val="16"/>
                <w:lang w:val="ru-RU"/>
              </w:rPr>
              <w:t>Переносное оборудование (GSPS)</w:t>
            </w:r>
          </w:p>
        </w:tc>
        <w:tc>
          <w:tcPr>
            <w:tcW w:w="881" w:type="pct"/>
            <w:gridSpan w:val="2"/>
            <w:vAlign w:val="center"/>
          </w:tcPr>
          <w:p w:rsidR="00F50FAC" w:rsidRPr="004E127B" w:rsidRDefault="00F50FAC" w:rsidP="00212F21">
            <w:pPr>
              <w:pStyle w:val="Tablehead"/>
              <w:keepLines/>
              <w:spacing w:before="20" w:after="20"/>
              <w:rPr>
                <w:sz w:val="16"/>
                <w:szCs w:val="16"/>
                <w:lang w:val="ru-RU"/>
              </w:rPr>
            </w:pPr>
            <w:r w:rsidRPr="004E127B">
              <w:rPr>
                <w:sz w:val="16"/>
                <w:szCs w:val="16"/>
                <w:lang w:val="ru-RU"/>
              </w:rPr>
              <w:t xml:space="preserve">Сухопутные </w:t>
            </w:r>
          </w:p>
        </w:tc>
        <w:tc>
          <w:tcPr>
            <w:tcW w:w="909" w:type="pct"/>
            <w:gridSpan w:val="2"/>
            <w:vAlign w:val="center"/>
          </w:tcPr>
          <w:p w:rsidR="00F50FAC" w:rsidRPr="004E127B" w:rsidRDefault="00F50FAC" w:rsidP="00212F21">
            <w:pPr>
              <w:pStyle w:val="Tablehead"/>
              <w:keepLines/>
              <w:spacing w:before="20" w:after="20"/>
              <w:rPr>
                <w:sz w:val="16"/>
                <w:szCs w:val="16"/>
                <w:lang w:val="ru-RU"/>
              </w:rPr>
            </w:pPr>
            <w:r w:rsidRPr="004E127B">
              <w:rPr>
                <w:sz w:val="16"/>
                <w:szCs w:val="16"/>
                <w:lang w:val="ru-RU"/>
              </w:rPr>
              <w:t xml:space="preserve">Морские </w:t>
            </w:r>
          </w:p>
        </w:tc>
        <w:tc>
          <w:tcPr>
            <w:tcW w:w="1070" w:type="pct"/>
            <w:gridSpan w:val="3"/>
          </w:tcPr>
          <w:p w:rsidR="00F50FAC" w:rsidRPr="004E127B" w:rsidRDefault="00F50FAC" w:rsidP="00212F21">
            <w:pPr>
              <w:pStyle w:val="Tablehead"/>
              <w:keepLines/>
              <w:rPr>
                <w:sz w:val="16"/>
                <w:szCs w:val="16"/>
                <w:lang w:val="ru-RU"/>
              </w:rPr>
            </w:pPr>
            <w:r w:rsidRPr="004E127B">
              <w:rPr>
                <w:sz w:val="16"/>
                <w:szCs w:val="16"/>
                <w:lang w:val="ru-RU"/>
              </w:rPr>
              <w:t>Воздушные</w:t>
            </w:r>
          </w:p>
        </w:tc>
      </w:tr>
      <w:tr w:rsidR="00F50FAC" w:rsidRPr="0076518B" w:rsidTr="00212F21">
        <w:trPr>
          <w:cantSplit/>
        </w:trPr>
        <w:tc>
          <w:tcPr>
            <w:tcW w:w="754" w:type="pct"/>
            <w:vMerge/>
          </w:tcPr>
          <w:p w:rsidR="00F50FAC" w:rsidRPr="004E127B" w:rsidRDefault="00F50FAC" w:rsidP="00212F21">
            <w:pPr>
              <w:pStyle w:val="Tablehead"/>
              <w:keepLines/>
              <w:spacing w:before="20" w:after="20"/>
              <w:jc w:val="left"/>
              <w:rPr>
                <w:sz w:val="16"/>
                <w:szCs w:val="16"/>
                <w:lang w:val="ru-RU"/>
              </w:rPr>
            </w:pPr>
          </w:p>
        </w:tc>
        <w:tc>
          <w:tcPr>
            <w:tcW w:w="565" w:type="pct"/>
            <w:vMerge/>
          </w:tcPr>
          <w:p w:rsidR="00F50FAC" w:rsidRPr="004E127B" w:rsidRDefault="00F50FAC" w:rsidP="00212F21">
            <w:pPr>
              <w:pStyle w:val="Tablehead"/>
              <w:keepLines/>
              <w:spacing w:before="20" w:after="20"/>
              <w:rPr>
                <w:sz w:val="16"/>
                <w:szCs w:val="16"/>
                <w:lang w:val="ru-RU"/>
              </w:rPr>
            </w:pPr>
          </w:p>
        </w:tc>
        <w:tc>
          <w:tcPr>
            <w:tcW w:w="411" w:type="pct"/>
            <w:vMerge/>
          </w:tcPr>
          <w:p w:rsidR="00F50FAC" w:rsidRPr="004E127B" w:rsidRDefault="00F50FAC" w:rsidP="00212F21">
            <w:pPr>
              <w:pStyle w:val="Tablehead"/>
              <w:keepLines/>
              <w:spacing w:before="20" w:after="20"/>
              <w:rPr>
                <w:sz w:val="16"/>
                <w:szCs w:val="16"/>
                <w:lang w:val="ru-RU"/>
              </w:rPr>
            </w:pPr>
          </w:p>
        </w:tc>
        <w:tc>
          <w:tcPr>
            <w:tcW w:w="410" w:type="pct"/>
            <w:vMerge/>
          </w:tcPr>
          <w:p w:rsidR="00F50FAC" w:rsidRPr="004E127B" w:rsidRDefault="00F50FAC" w:rsidP="00212F21">
            <w:pPr>
              <w:pStyle w:val="Tablehead"/>
              <w:keepLines/>
              <w:spacing w:before="20" w:after="20"/>
              <w:rPr>
                <w:sz w:val="16"/>
                <w:szCs w:val="16"/>
                <w:lang w:val="ru-RU"/>
              </w:rPr>
            </w:pPr>
          </w:p>
        </w:tc>
        <w:tc>
          <w:tcPr>
            <w:tcW w:w="441" w:type="pct"/>
          </w:tcPr>
          <w:p w:rsidR="00F50FAC" w:rsidRPr="004E127B" w:rsidRDefault="00F50FAC" w:rsidP="00212F21">
            <w:pPr>
              <w:pStyle w:val="Tablehead"/>
              <w:keepLines/>
              <w:spacing w:before="20" w:after="20"/>
              <w:rPr>
                <w:sz w:val="16"/>
                <w:szCs w:val="16"/>
                <w:lang w:val="ru-RU"/>
              </w:rPr>
            </w:pPr>
            <w:r w:rsidRPr="004E127B">
              <w:rPr>
                <w:sz w:val="16"/>
                <w:szCs w:val="16"/>
                <w:lang w:val="ru-RU"/>
              </w:rPr>
              <w:t>Высокое усиление</w:t>
            </w:r>
          </w:p>
        </w:tc>
        <w:tc>
          <w:tcPr>
            <w:tcW w:w="440" w:type="pct"/>
          </w:tcPr>
          <w:p w:rsidR="00F50FAC" w:rsidRPr="004E127B" w:rsidRDefault="00F50FAC" w:rsidP="00212F21">
            <w:pPr>
              <w:pStyle w:val="Tablehead"/>
              <w:keepLines/>
              <w:spacing w:before="20" w:after="20"/>
              <w:rPr>
                <w:sz w:val="16"/>
                <w:szCs w:val="16"/>
                <w:lang w:val="ru-RU"/>
              </w:rPr>
            </w:pPr>
            <w:r w:rsidRPr="004E127B">
              <w:rPr>
                <w:sz w:val="16"/>
                <w:szCs w:val="16"/>
                <w:lang w:val="ru-RU"/>
              </w:rPr>
              <w:t>Низкое усиление</w:t>
            </w:r>
          </w:p>
        </w:tc>
        <w:tc>
          <w:tcPr>
            <w:tcW w:w="426" w:type="pct"/>
          </w:tcPr>
          <w:p w:rsidR="00F50FAC" w:rsidRPr="004E127B" w:rsidRDefault="00F50FAC" w:rsidP="00212F21">
            <w:pPr>
              <w:pStyle w:val="Tablehead"/>
              <w:keepLines/>
              <w:spacing w:before="20" w:after="20"/>
              <w:rPr>
                <w:sz w:val="16"/>
                <w:szCs w:val="16"/>
                <w:lang w:val="ru-RU"/>
              </w:rPr>
            </w:pPr>
            <w:r w:rsidRPr="004E127B">
              <w:rPr>
                <w:sz w:val="16"/>
                <w:szCs w:val="16"/>
                <w:lang w:val="ru-RU"/>
              </w:rPr>
              <w:t>Высокое усиление</w:t>
            </w:r>
          </w:p>
        </w:tc>
        <w:tc>
          <w:tcPr>
            <w:tcW w:w="482" w:type="pct"/>
          </w:tcPr>
          <w:p w:rsidR="00F50FAC" w:rsidRPr="004E127B" w:rsidRDefault="00F50FAC" w:rsidP="00212F21">
            <w:pPr>
              <w:pStyle w:val="Tablehead"/>
              <w:keepLines/>
              <w:spacing w:before="20" w:after="20"/>
              <w:rPr>
                <w:sz w:val="16"/>
                <w:szCs w:val="16"/>
                <w:lang w:val="ru-RU"/>
              </w:rPr>
            </w:pPr>
            <w:r w:rsidRPr="004E127B">
              <w:rPr>
                <w:sz w:val="16"/>
                <w:szCs w:val="16"/>
                <w:lang w:val="ru-RU"/>
              </w:rPr>
              <w:t>Низкое усиление</w:t>
            </w:r>
          </w:p>
        </w:tc>
        <w:tc>
          <w:tcPr>
            <w:tcW w:w="535" w:type="pct"/>
          </w:tcPr>
          <w:p w:rsidR="00F50FAC" w:rsidRPr="004E127B" w:rsidRDefault="00F50FAC" w:rsidP="00212F21">
            <w:pPr>
              <w:pStyle w:val="Tablehead"/>
              <w:keepLines/>
              <w:rPr>
                <w:sz w:val="16"/>
                <w:szCs w:val="16"/>
                <w:lang w:val="ru-RU"/>
              </w:rPr>
            </w:pPr>
            <w:r w:rsidRPr="004E127B">
              <w:rPr>
                <w:sz w:val="16"/>
                <w:szCs w:val="16"/>
                <w:lang w:val="ru-RU"/>
              </w:rPr>
              <w:t>Высокое усиление</w:t>
            </w:r>
          </w:p>
        </w:tc>
        <w:tc>
          <w:tcPr>
            <w:tcW w:w="535" w:type="pct"/>
            <w:gridSpan w:val="2"/>
          </w:tcPr>
          <w:p w:rsidR="00F50FAC" w:rsidRPr="004E127B" w:rsidRDefault="00F50FAC" w:rsidP="00212F21">
            <w:pPr>
              <w:pStyle w:val="Tablehead"/>
              <w:keepLines/>
              <w:rPr>
                <w:sz w:val="16"/>
                <w:szCs w:val="16"/>
                <w:lang w:val="ru-RU"/>
              </w:rPr>
            </w:pPr>
            <w:r w:rsidRPr="004E127B">
              <w:rPr>
                <w:sz w:val="16"/>
                <w:szCs w:val="16"/>
                <w:lang w:val="ru-RU"/>
              </w:rPr>
              <w:t>Низкое усиление</w:t>
            </w:r>
          </w:p>
        </w:tc>
      </w:tr>
      <w:tr w:rsidR="00F50FAC" w:rsidRPr="0076518B" w:rsidTr="00212F21">
        <w:trPr>
          <w:cantSplit/>
        </w:trPr>
        <w:tc>
          <w:tcPr>
            <w:tcW w:w="754" w:type="pct"/>
          </w:tcPr>
          <w:p w:rsidR="00F50FAC" w:rsidRPr="0076518B" w:rsidRDefault="00F50FAC" w:rsidP="00207714">
            <w:pPr>
              <w:pStyle w:val="Tabletext"/>
              <w:keepNext/>
              <w:keepLines/>
              <w:spacing w:before="20" w:after="20"/>
              <w:jc w:val="left"/>
              <w:rPr>
                <w:sz w:val="18"/>
                <w:szCs w:val="18"/>
                <w:lang w:val="ru-RU"/>
              </w:rPr>
            </w:pPr>
            <w:r w:rsidRPr="0076518B">
              <w:rPr>
                <w:sz w:val="18"/>
                <w:szCs w:val="18"/>
                <w:lang w:val="ru-RU"/>
              </w:rPr>
              <w:t>Служба</w:t>
            </w:r>
          </w:p>
        </w:tc>
        <w:tc>
          <w:tcPr>
            <w:tcW w:w="565" w:type="pct"/>
          </w:tcPr>
          <w:p w:rsidR="00F50FAC" w:rsidRPr="0076518B" w:rsidRDefault="00F50FAC" w:rsidP="00212F21">
            <w:pPr>
              <w:pStyle w:val="Tabletext"/>
              <w:keepNext/>
              <w:keepLines/>
              <w:jc w:val="center"/>
              <w:rPr>
                <w:sz w:val="18"/>
                <w:szCs w:val="18"/>
                <w:lang w:val="ru-RU"/>
              </w:rPr>
            </w:pPr>
            <w:r w:rsidRPr="0076518B">
              <w:rPr>
                <w:sz w:val="18"/>
                <w:szCs w:val="18"/>
                <w:lang w:val="ru-RU"/>
              </w:rPr>
              <w:t>СПСС</w:t>
            </w:r>
          </w:p>
        </w:tc>
        <w:tc>
          <w:tcPr>
            <w:tcW w:w="411" w:type="pct"/>
          </w:tcPr>
          <w:p w:rsidR="00F50FAC" w:rsidRPr="0076518B" w:rsidRDefault="00F50FAC" w:rsidP="00212F21">
            <w:pPr>
              <w:pStyle w:val="Tabletext"/>
              <w:keepNext/>
              <w:keepLines/>
              <w:jc w:val="center"/>
              <w:rPr>
                <w:sz w:val="18"/>
                <w:szCs w:val="18"/>
                <w:lang w:val="ru-RU"/>
              </w:rPr>
            </w:pPr>
            <w:r w:rsidRPr="0076518B">
              <w:rPr>
                <w:sz w:val="18"/>
                <w:szCs w:val="18"/>
                <w:lang w:val="ru-RU"/>
              </w:rPr>
              <w:t>МПСС</w:t>
            </w:r>
          </w:p>
        </w:tc>
        <w:tc>
          <w:tcPr>
            <w:tcW w:w="410" w:type="pct"/>
          </w:tcPr>
          <w:p w:rsidR="00F50FAC" w:rsidRPr="0076518B" w:rsidRDefault="00F50FAC" w:rsidP="00212F21">
            <w:pPr>
              <w:pStyle w:val="Tabletext"/>
              <w:keepNext/>
              <w:keepLines/>
              <w:jc w:val="center"/>
              <w:rPr>
                <w:sz w:val="18"/>
                <w:szCs w:val="18"/>
                <w:lang w:val="ru-RU"/>
              </w:rPr>
            </w:pPr>
            <w:r w:rsidRPr="0076518B">
              <w:rPr>
                <w:sz w:val="18"/>
                <w:szCs w:val="18"/>
                <w:lang w:val="ru-RU"/>
              </w:rPr>
              <w:t>СПСС</w:t>
            </w:r>
          </w:p>
        </w:tc>
        <w:tc>
          <w:tcPr>
            <w:tcW w:w="441" w:type="pct"/>
          </w:tcPr>
          <w:p w:rsidR="00F50FAC" w:rsidRPr="0076518B" w:rsidRDefault="00F50FAC" w:rsidP="00212F21">
            <w:pPr>
              <w:pStyle w:val="Tabletext"/>
              <w:keepNext/>
              <w:keepLines/>
              <w:jc w:val="center"/>
              <w:rPr>
                <w:sz w:val="18"/>
                <w:szCs w:val="18"/>
                <w:lang w:val="ru-RU"/>
              </w:rPr>
            </w:pPr>
            <w:r w:rsidRPr="0076518B">
              <w:rPr>
                <w:sz w:val="18"/>
                <w:szCs w:val="18"/>
                <w:lang w:val="ru-RU"/>
              </w:rPr>
              <w:t>СПСС</w:t>
            </w:r>
          </w:p>
        </w:tc>
        <w:tc>
          <w:tcPr>
            <w:tcW w:w="440" w:type="pct"/>
          </w:tcPr>
          <w:p w:rsidR="00F50FAC" w:rsidRPr="0076518B" w:rsidRDefault="00F50FAC" w:rsidP="00212F21">
            <w:pPr>
              <w:pStyle w:val="Tabletext"/>
              <w:keepNext/>
              <w:keepLines/>
              <w:jc w:val="center"/>
              <w:rPr>
                <w:sz w:val="18"/>
                <w:szCs w:val="18"/>
                <w:lang w:val="ru-RU"/>
              </w:rPr>
            </w:pPr>
            <w:r w:rsidRPr="0076518B">
              <w:rPr>
                <w:sz w:val="18"/>
                <w:szCs w:val="18"/>
                <w:lang w:val="ru-RU"/>
              </w:rPr>
              <w:t>СПСС</w:t>
            </w:r>
          </w:p>
        </w:tc>
        <w:tc>
          <w:tcPr>
            <w:tcW w:w="426" w:type="pct"/>
          </w:tcPr>
          <w:p w:rsidR="00F50FAC" w:rsidRPr="0076518B" w:rsidRDefault="00F50FAC" w:rsidP="00212F21">
            <w:pPr>
              <w:pStyle w:val="Tabletext"/>
              <w:keepNext/>
              <w:keepLines/>
              <w:jc w:val="center"/>
              <w:rPr>
                <w:sz w:val="18"/>
                <w:szCs w:val="18"/>
                <w:lang w:val="ru-RU"/>
              </w:rPr>
            </w:pPr>
            <w:r w:rsidRPr="0076518B">
              <w:rPr>
                <w:sz w:val="18"/>
                <w:szCs w:val="18"/>
                <w:lang w:val="ru-RU"/>
              </w:rPr>
              <w:t>МПСС</w:t>
            </w:r>
          </w:p>
        </w:tc>
        <w:tc>
          <w:tcPr>
            <w:tcW w:w="482" w:type="pct"/>
          </w:tcPr>
          <w:p w:rsidR="00F50FAC" w:rsidRPr="0076518B" w:rsidRDefault="00F50FAC" w:rsidP="00212F21">
            <w:pPr>
              <w:pStyle w:val="Tabletext"/>
              <w:keepNext/>
              <w:keepLines/>
              <w:jc w:val="center"/>
              <w:rPr>
                <w:sz w:val="18"/>
                <w:szCs w:val="18"/>
                <w:lang w:val="ru-RU"/>
              </w:rPr>
            </w:pPr>
            <w:r w:rsidRPr="0076518B">
              <w:rPr>
                <w:sz w:val="18"/>
                <w:szCs w:val="18"/>
                <w:lang w:val="ru-RU"/>
              </w:rPr>
              <w:t>МПСС</w:t>
            </w:r>
          </w:p>
        </w:tc>
        <w:tc>
          <w:tcPr>
            <w:tcW w:w="535" w:type="pct"/>
            <w:vAlign w:val="center"/>
          </w:tcPr>
          <w:p w:rsidR="00F50FAC" w:rsidRPr="0076518B" w:rsidRDefault="00F50FAC" w:rsidP="00212F21">
            <w:pPr>
              <w:pStyle w:val="Tabletext"/>
              <w:keepNext/>
              <w:keepLines/>
              <w:jc w:val="center"/>
              <w:rPr>
                <w:sz w:val="18"/>
                <w:szCs w:val="18"/>
                <w:lang w:val="ru-RU"/>
              </w:rPr>
            </w:pPr>
            <w:r w:rsidRPr="0076518B">
              <w:rPr>
                <w:sz w:val="18"/>
                <w:szCs w:val="18"/>
                <w:lang w:val="ru-RU"/>
              </w:rPr>
              <w:t>ВПСС</w:t>
            </w:r>
            <w:r w:rsidRPr="0076518B">
              <w:rPr>
                <w:sz w:val="18"/>
                <w:szCs w:val="18"/>
                <w:lang w:val="ru-RU"/>
              </w:rPr>
              <w:br/>
              <w:t>ВПС(</w:t>
            </w:r>
            <w:r>
              <w:rPr>
                <w:sz w:val="18"/>
                <w:szCs w:val="18"/>
                <w:lang w:val="en-US"/>
              </w:rPr>
              <w:t>R</w:t>
            </w:r>
            <w:r w:rsidRPr="0076518B">
              <w:rPr>
                <w:sz w:val="18"/>
                <w:szCs w:val="18"/>
                <w:lang w:val="ru-RU"/>
              </w:rPr>
              <w:t>)С</w:t>
            </w:r>
          </w:p>
        </w:tc>
        <w:tc>
          <w:tcPr>
            <w:tcW w:w="535" w:type="pct"/>
            <w:gridSpan w:val="2"/>
            <w:vAlign w:val="center"/>
          </w:tcPr>
          <w:p w:rsidR="00F50FAC" w:rsidRPr="0076518B" w:rsidRDefault="00F50FAC" w:rsidP="00212F21">
            <w:pPr>
              <w:pStyle w:val="Tabletext"/>
              <w:keepNext/>
              <w:keepLines/>
              <w:jc w:val="center"/>
              <w:rPr>
                <w:sz w:val="18"/>
                <w:szCs w:val="18"/>
                <w:lang w:val="ru-RU"/>
              </w:rPr>
            </w:pPr>
            <w:r w:rsidRPr="0076518B">
              <w:rPr>
                <w:sz w:val="18"/>
                <w:szCs w:val="18"/>
                <w:lang w:val="ru-RU"/>
              </w:rPr>
              <w:t>ВПСС</w:t>
            </w:r>
            <w:r w:rsidRPr="0076518B">
              <w:rPr>
                <w:sz w:val="18"/>
                <w:szCs w:val="18"/>
                <w:lang w:val="ru-RU"/>
              </w:rPr>
              <w:br/>
              <w:t>ВПС(</w:t>
            </w:r>
            <w:r>
              <w:rPr>
                <w:sz w:val="18"/>
                <w:szCs w:val="18"/>
                <w:lang w:val="en-US"/>
              </w:rPr>
              <w:t>R</w:t>
            </w:r>
            <w:r w:rsidRPr="0076518B">
              <w:rPr>
                <w:sz w:val="18"/>
                <w:szCs w:val="18"/>
                <w:lang w:val="ru-RU"/>
              </w:rPr>
              <w:t>)С</w:t>
            </w:r>
          </w:p>
        </w:tc>
      </w:tr>
      <w:tr w:rsidR="00F50FAC" w:rsidRPr="0076518B" w:rsidTr="00212F21">
        <w:trPr>
          <w:cantSplit/>
        </w:trPr>
        <w:tc>
          <w:tcPr>
            <w:tcW w:w="754" w:type="pct"/>
          </w:tcPr>
          <w:p w:rsidR="00F50FAC" w:rsidRPr="0076518B" w:rsidRDefault="00F50FAC" w:rsidP="00207714">
            <w:pPr>
              <w:pStyle w:val="Tabletext"/>
              <w:keepNext/>
              <w:keepLines/>
              <w:spacing w:before="20" w:after="20"/>
              <w:jc w:val="left"/>
              <w:rPr>
                <w:sz w:val="18"/>
                <w:szCs w:val="18"/>
                <w:lang w:val="ru-RU"/>
              </w:rPr>
            </w:pPr>
            <w:r w:rsidRPr="0076518B">
              <w:rPr>
                <w:sz w:val="18"/>
                <w:szCs w:val="18"/>
                <w:lang w:val="ru-RU"/>
              </w:rPr>
              <w:t>Типичный коэффициент усиления антенны подвижной станции (дБи)</w:t>
            </w:r>
          </w:p>
        </w:tc>
        <w:tc>
          <w:tcPr>
            <w:tcW w:w="565"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0</w:t>
            </w:r>
          </w:p>
        </w:tc>
        <w:tc>
          <w:tcPr>
            <w:tcW w:w="411"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0</w:t>
            </w:r>
          </w:p>
        </w:tc>
        <w:tc>
          <w:tcPr>
            <w:tcW w:w="410"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2</w:t>
            </w:r>
          </w:p>
        </w:tc>
        <w:tc>
          <w:tcPr>
            <w:tcW w:w="441"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12</w:t>
            </w:r>
          </w:p>
        </w:tc>
        <w:tc>
          <w:tcPr>
            <w:tcW w:w="440"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9</w:t>
            </w:r>
          </w:p>
        </w:tc>
        <w:tc>
          <w:tcPr>
            <w:tcW w:w="426"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16</w:t>
            </w:r>
          </w:p>
        </w:tc>
        <w:tc>
          <w:tcPr>
            <w:tcW w:w="482"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9</w:t>
            </w:r>
          </w:p>
        </w:tc>
        <w:tc>
          <w:tcPr>
            <w:tcW w:w="535"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12</w:t>
            </w:r>
          </w:p>
        </w:tc>
        <w:tc>
          <w:tcPr>
            <w:tcW w:w="535" w:type="pct"/>
            <w:gridSpan w:val="2"/>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6</w:t>
            </w:r>
          </w:p>
        </w:tc>
      </w:tr>
      <w:tr w:rsidR="00F50FAC" w:rsidRPr="0076518B" w:rsidTr="00212F21">
        <w:trPr>
          <w:cantSplit/>
        </w:trPr>
        <w:tc>
          <w:tcPr>
            <w:tcW w:w="754" w:type="pct"/>
          </w:tcPr>
          <w:p w:rsidR="00F50FAC" w:rsidRPr="0076518B" w:rsidRDefault="00F50FAC" w:rsidP="00207714">
            <w:pPr>
              <w:pStyle w:val="Tabletext"/>
              <w:keepNext/>
              <w:keepLines/>
              <w:jc w:val="left"/>
              <w:rPr>
                <w:sz w:val="18"/>
                <w:szCs w:val="18"/>
                <w:lang w:val="ru-RU"/>
              </w:rPr>
            </w:pPr>
            <w:r w:rsidRPr="0076518B">
              <w:rPr>
                <w:sz w:val="18"/>
                <w:szCs w:val="18"/>
                <w:lang w:val="ru-RU"/>
              </w:rPr>
              <w:t>Тип антенны (пример)</w:t>
            </w:r>
          </w:p>
        </w:tc>
        <w:tc>
          <w:tcPr>
            <w:tcW w:w="565" w:type="pct"/>
          </w:tcPr>
          <w:p w:rsidR="00F50FAC" w:rsidRPr="0076518B" w:rsidRDefault="00F50FAC" w:rsidP="00212F21">
            <w:pPr>
              <w:pStyle w:val="Tabletext"/>
              <w:keepNext/>
              <w:keepLines/>
              <w:jc w:val="center"/>
              <w:rPr>
                <w:sz w:val="18"/>
                <w:szCs w:val="18"/>
                <w:lang w:val="ru-RU"/>
              </w:rPr>
            </w:pPr>
            <w:r w:rsidRPr="0076518B">
              <w:rPr>
                <w:sz w:val="18"/>
                <w:szCs w:val="18"/>
                <w:lang w:val="ru-RU"/>
              </w:rPr>
              <w:t>Микрополосковая</w:t>
            </w:r>
          </w:p>
        </w:tc>
        <w:tc>
          <w:tcPr>
            <w:tcW w:w="411" w:type="pct"/>
          </w:tcPr>
          <w:p w:rsidR="00F50FAC" w:rsidRPr="0076518B" w:rsidRDefault="00F50FAC" w:rsidP="00212F21">
            <w:pPr>
              <w:pStyle w:val="Tabletext"/>
              <w:keepNext/>
              <w:keepLines/>
              <w:jc w:val="center"/>
              <w:rPr>
                <w:sz w:val="18"/>
                <w:szCs w:val="18"/>
                <w:lang w:val="ru-RU"/>
              </w:rPr>
            </w:pPr>
            <w:r w:rsidRPr="0076518B">
              <w:rPr>
                <w:sz w:val="18"/>
                <w:szCs w:val="18"/>
                <w:lang w:val="ru-RU"/>
              </w:rPr>
              <w:t>Счетверенная спираль</w:t>
            </w:r>
          </w:p>
        </w:tc>
        <w:tc>
          <w:tcPr>
            <w:tcW w:w="410" w:type="pct"/>
          </w:tcPr>
          <w:p w:rsidR="00F50FAC" w:rsidRPr="0076518B" w:rsidRDefault="00F50FAC" w:rsidP="00212F21">
            <w:pPr>
              <w:pStyle w:val="Tabletext"/>
              <w:keepNext/>
              <w:keepLines/>
              <w:jc w:val="center"/>
              <w:rPr>
                <w:sz w:val="18"/>
                <w:szCs w:val="18"/>
                <w:lang w:val="ru-RU"/>
              </w:rPr>
            </w:pPr>
            <w:r w:rsidRPr="0076518B">
              <w:rPr>
                <w:sz w:val="18"/>
                <w:szCs w:val="18"/>
                <w:lang w:val="ru-RU"/>
              </w:rPr>
              <w:t>Счетверенная спираль</w:t>
            </w:r>
          </w:p>
        </w:tc>
        <w:tc>
          <w:tcPr>
            <w:tcW w:w="441" w:type="pct"/>
          </w:tcPr>
          <w:p w:rsidR="00F50FAC" w:rsidRPr="0076518B" w:rsidRDefault="00F50FAC" w:rsidP="00212F21">
            <w:pPr>
              <w:pStyle w:val="Tabletext"/>
              <w:keepNext/>
              <w:keepLines/>
              <w:jc w:val="center"/>
              <w:rPr>
                <w:sz w:val="18"/>
                <w:szCs w:val="18"/>
                <w:lang w:val="ru-RU"/>
              </w:rPr>
            </w:pPr>
            <w:r w:rsidRPr="0076518B">
              <w:rPr>
                <w:sz w:val="18"/>
                <w:szCs w:val="18"/>
                <w:lang w:val="ru-RU"/>
              </w:rPr>
              <w:t>Фазированная антенная реш</w:t>
            </w:r>
            <w:r>
              <w:rPr>
                <w:sz w:val="18"/>
                <w:szCs w:val="18"/>
                <w:lang w:val="ru-RU"/>
              </w:rPr>
              <w:t>е</w:t>
            </w:r>
            <w:r w:rsidRPr="0076518B">
              <w:rPr>
                <w:sz w:val="18"/>
                <w:szCs w:val="18"/>
                <w:lang w:val="ru-RU"/>
              </w:rPr>
              <w:t>тка</w:t>
            </w:r>
          </w:p>
        </w:tc>
        <w:tc>
          <w:tcPr>
            <w:tcW w:w="440" w:type="pct"/>
          </w:tcPr>
          <w:p w:rsidR="00F50FAC" w:rsidRPr="0076518B" w:rsidRDefault="00F50FAC" w:rsidP="00212F21">
            <w:pPr>
              <w:pStyle w:val="Tabletext"/>
              <w:keepNext/>
              <w:keepLines/>
              <w:jc w:val="center"/>
              <w:rPr>
                <w:sz w:val="18"/>
                <w:szCs w:val="18"/>
                <w:lang w:val="ru-RU"/>
              </w:rPr>
            </w:pPr>
            <w:r w:rsidRPr="0076518B">
              <w:rPr>
                <w:sz w:val="18"/>
                <w:szCs w:val="18"/>
                <w:lang w:val="ru-RU"/>
              </w:rPr>
              <w:t>Фазированная антенная реш</w:t>
            </w:r>
            <w:r>
              <w:rPr>
                <w:sz w:val="18"/>
                <w:szCs w:val="18"/>
                <w:lang w:val="ru-RU"/>
              </w:rPr>
              <w:t>е</w:t>
            </w:r>
            <w:r w:rsidRPr="0076518B">
              <w:rPr>
                <w:sz w:val="18"/>
                <w:szCs w:val="18"/>
                <w:lang w:val="ru-RU"/>
              </w:rPr>
              <w:t>тка</w:t>
            </w:r>
          </w:p>
        </w:tc>
        <w:tc>
          <w:tcPr>
            <w:tcW w:w="426" w:type="pct"/>
          </w:tcPr>
          <w:p w:rsidR="00F50FAC" w:rsidRPr="0076518B" w:rsidRDefault="00F50FAC" w:rsidP="00212F21">
            <w:pPr>
              <w:pStyle w:val="Tabletext"/>
              <w:keepNext/>
              <w:keepLines/>
              <w:jc w:val="center"/>
              <w:rPr>
                <w:sz w:val="18"/>
                <w:szCs w:val="18"/>
                <w:lang w:val="ru-RU"/>
              </w:rPr>
            </w:pPr>
            <w:r w:rsidRPr="0076518B">
              <w:rPr>
                <w:sz w:val="18"/>
                <w:szCs w:val="18"/>
                <w:lang w:val="ru-RU"/>
              </w:rPr>
              <w:t>Фазированная антенная реш</w:t>
            </w:r>
            <w:r>
              <w:rPr>
                <w:sz w:val="18"/>
                <w:szCs w:val="18"/>
                <w:lang w:val="ru-RU"/>
              </w:rPr>
              <w:t>е</w:t>
            </w:r>
            <w:r w:rsidRPr="0076518B">
              <w:rPr>
                <w:sz w:val="18"/>
                <w:szCs w:val="18"/>
                <w:lang w:val="ru-RU"/>
              </w:rPr>
              <w:t>тка</w:t>
            </w:r>
          </w:p>
        </w:tc>
        <w:tc>
          <w:tcPr>
            <w:tcW w:w="482" w:type="pct"/>
          </w:tcPr>
          <w:p w:rsidR="00F50FAC" w:rsidRPr="0076518B" w:rsidRDefault="00F50FAC" w:rsidP="00212F21">
            <w:pPr>
              <w:pStyle w:val="Tabletext"/>
              <w:keepNext/>
              <w:keepLines/>
              <w:jc w:val="center"/>
              <w:rPr>
                <w:sz w:val="18"/>
                <w:szCs w:val="18"/>
                <w:lang w:val="ru-RU"/>
              </w:rPr>
            </w:pPr>
            <w:r w:rsidRPr="0076518B">
              <w:rPr>
                <w:sz w:val="18"/>
                <w:szCs w:val="18"/>
                <w:lang w:val="ru-RU"/>
              </w:rPr>
              <w:t>Фазированная антенная реш</w:t>
            </w:r>
            <w:r>
              <w:rPr>
                <w:sz w:val="18"/>
                <w:szCs w:val="18"/>
                <w:lang w:val="ru-RU"/>
              </w:rPr>
              <w:t>е</w:t>
            </w:r>
            <w:r w:rsidRPr="0076518B">
              <w:rPr>
                <w:sz w:val="18"/>
                <w:szCs w:val="18"/>
                <w:lang w:val="ru-RU"/>
              </w:rPr>
              <w:t>тка</w:t>
            </w:r>
          </w:p>
        </w:tc>
        <w:tc>
          <w:tcPr>
            <w:tcW w:w="535" w:type="pct"/>
          </w:tcPr>
          <w:p w:rsidR="00F50FAC" w:rsidRPr="0076518B" w:rsidRDefault="00F50FAC" w:rsidP="00212F21">
            <w:pPr>
              <w:pStyle w:val="Tabletext"/>
              <w:keepNext/>
              <w:keepLines/>
              <w:jc w:val="center"/>
              <w:rPr>
                <w:sz w:val="18"/>
                <w:szCs w:val="18"/>
                <w:lang w:val="ru-RU"/>
              </w:rPr>
            </w:pPr>
            <w:r w:rsidRPr="0076518B">
              <w:rPr>
                <w:sz w:val="18"/>
                <w:szCs w:val="18"/>
                <w:lang w:val="ru-RU"/>
              </w:rPr>
              <w:t>Фазированная антенная реш</w:t>
            </w:r>
            <w:r>
              <w:rPr>
                <w:sz w:val="18"/>
                <w:szCs w:val="18"/>
                <w:lang w:val="ru-RU"/>
              </w:rPr>
              <w:t>е</w:t>
            </w:r>
            <w:r w:rsidRPr="0076518B">
              <w:rPr>
                <w:sz w:val="18"/>
                <w:szCs w:val="18"/>
                <w:lang w:val="ru-RU"/>
              </w:rPr>
              <w:t>тка</w:t>
            </w:r>
          </w:p>
        </w:tc>
        <w:tc>
          <w:tcPr>
            <w:tcW w:w="535" w:type="pct"/>
            <w:gridSpan w:val="2"/>
          </w:tcPr>
          <w:p w:rsidR="00F50FAC" w:rsidRPr="0076518B" w:rsidRDefault="00F50FAC" w:rsidP="00212F21">
            <w:pPr>
              <w:pStyle w:val="Tabletext"/>
              <w:keepNext/>
              <w:keepLines/>
              <w:jc w:val="center"/>
              <w:rPr>
                <w:sz w:val="18"/>
                <w:szCs w:val="18"/>
                <w:lang w:val="ru-RU"/>
              </w:rPr>
            </w:pPr>
            <w:r w:rsidRPr="0076518B">
              <w:rPr>
                <w:sz w:val="18"/>
                <w:szCs w:val="18"/>
                <w:lang w:val="ru-RU"/>
              </w:rPr>
              <w:t>Фазированная антенная реш</w:t>
            </w:r>
            <w:r>
              <w:rPr>
                <w:sz w:val="18"/>
                <w:szCs w:val="18"/>
                <w:lang w:val="ru-RU"/>
              </w:rPr>
              <w:t>е</w:t>
            </w:r>
            <w:r w:rsidRPr="0076518B">
              <w:rPr>
                <w:sz w:val="18"/>
                <w:szCs w:val="18"/>
                <w:lang w:val="ru-RU"/>
              </w:rPr>
              <w:t>тка</w:t>
            </w:r>
          </w:p>
        </w:tc>
      </w:tr>
      <w:tr w:rsidR="00F50FAC" w:rsidRPr="00CE78C2" w:rsidTr="00212F21">
        <w:trPr>
          <w:cantSplit/>
        </w:trPr>
        <w:tc>
          <w:tcPr>
            <w:tcW w:w="754" w:type="pct"/>
          </w:tcPr>
          <w:p w:rsidR="00F50FAC" w:rsidRPr="0076518B" w:rsidRDefault="00F50FAC" w:rsidP="00207714">
            <w:pPr>
              <w:pStyle w:val="Tabletext"/>
              <w:keepNext/>
              <w:keepLines/>
              <w:spacing w:before="20" w:after="20"/>
              <w:jc w:val="left"/>
              <w:rPr>
                <w:sz w:val="18"/>
                <w:szCs w:val="18"/>
                <w:lang w:val="ru-RU"/>
              </w:rPr>
            </w:pPr>
            <w:r w:rsidRPr="0076518B">
              <w:rPr>
                <w:sz w:val="18"/>
                <w:szCs w:val="18"/>
                <w:lang w:val="ru-RU"/>
              </w:rPr>
              <w:t>Типичный размер антенны</w:t>
            </w:r>
          </w:p>
        </w:tc>
        <w:tc>
          <w:tcPr>
            <w:tcW w:w="565" w:type="pct"/>
          </w:tcPr>
          <w:p w:rsidR="00F50FAC" w:rsidRPr="0076518B" w:rsidRDefault="00F50FAC" w:rsidP="00212F21">
            <w:pPr>
              <w:pStyle w:val="Tabletext"/>
              <w:keepNext/>
              <w:keepLines/>
              <w:jc w:val="center"/>
              <w:rPr>
                <w:sz w:val="18"/>
                <w:szCs w:val="18"/>
                <w:lang w:val="ru-RU"/>
              </w:rPr>
            </w:pPr>
            <w:r w:rsidRPr="0076518B">
              <w:rPr>
                <w:sz w:val="18"/>
                <w:szCs w:val="18"/>
                <w:lang w:val="ru-RU"/>
              </w:rPr>
              <w:t>5 см</w:t>
            </w:r>
          </w:p>
        </w:tc>
        <w:tc>
          <w:tcPr>
            <w:tcW w:w="411" w:type="pct"/>
          </w:tcPr>
          <w:p w:rsidR="00F50FAC" w:rsidRPr="0076518B" w:rsidRDefault="00F50FAC" w:rsidP="00212F21">
            <w:pPr>
              <w:pStyle w:val="Tabletext"/>
              <w:keepNext/>
              <w:keepLines/>
              <w:jc w:val="center"/>
              <w:rPr>
                <w:sz w:val="18"/>
                <w:szCs w:val="18"/>
                <w:lang w:val="ru-RU"/>
              </w:rPr>
            </w:pPr>
            <w:r w:rsidRPr="0076518B">
              <w:rPr>
                <w:sz w:val="18"/>
                <w:szCs w:val="18"/>
                <w:lang w:val="ru-RU"/>
              </w:rPr>
              <w:t xml:space="preserve">5 см </w:t>
            </w:r>
            <w:r>
              <w:rPr>
                <w:sz w:val="18"/>
                <w:szCs w:val="18"/>
                <w:lang w:val="ru-RU"/>
              </w:rPr>
              <w:br/>
            </w:r>
            <w:r w:rsidRPr="0076518B">
              <w:rPr>
                <w:sz w:val="18"/>
                <w:szCs w:val="18"/>
                <w:lang w:val="ru-RU"/>
              </w:rPr>
              <w:t>в диаметре</w:t>
            </w:r>
          </w:p>
        </w:tc>
        <w:tc>
          <w:tcPr>
            <w:tcW w:w="410"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12 см</w:t>
            </w:r>
          </w:p>
        </w:tc>
        <w:tc>
          <w:tcPr>
            <w:tcW w:w="441"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 xml:space="preserve">50 см </w:t>
            </w:r>
            <w:r>
              <w:rPr>
                <w:sz w:val="18"/>
                <w:szCs w:val="18"/>
                <w:lang w:val="ru-RU"/>
              </w:rPr>
              <w:br/>
            </w:r>
            <w:r w:rsidRPr="0076518B">
              <w:rPr>
                <w:sz w:val="18"/>
                <w:szCs w:val="18"/>
                <w:lang w:val="ru-RU"/>
              </w:rPr>
              <w:t>в диаметре</w:t>
            </w:r>
          </w:p>
        </w:tc>
        <w:tc>
          <w:tcPr>
            <w:tcW w:w="440"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 xml:space="preserve">30 см </w:t>
            </w:r>
            <w:r>
              <w:rPr>
                <w:sz w:val="18"/>
                <w:szCs w:val="18"/>
                <w:lang w:val="ru-RU"/>
              </w:rPr>
              <w:br/>
            </w:r>
            <w:r w:rsidRPr="0076518B">
              <w:rPr>
                <w:sz w:val="18"/>
                <w:szCs w:val="18"/>
                <w:lang w:val="ru-RU"/>
              </w:rPr>
              <w:t>в диаметре</w:t>
            </w:r>
          </w:p>
        </w:tc>
        <w:tc>
          <w:tcPr>
            <w:tcW w:w="426"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 xml:space="preserve">50 см </w:t>
            </w:r>
            <w:r>
              <w:rPr>
                <w:sz w:val="18"/>
                <w:szCs w:val="18"/>
                <w:lang w:val="ru-RU"/>
              </w:rPr>
              <w:br/>
            </w:r>
            <w:r w:rsidRPr="0076518B">
              <w:rPr>
                <w:sz w:val="18"/>
                <w:szCs w:val="18"/>
                <w:lang w:val="ru-RU"/>
              </w:rPr>
              <w:t>в диаметре</w:t>
            </w:r>
          </w:p>
        </w:tc>
        <w:tc>
          <w:tcPr>
            <w:tcW w:w="482"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 xml:space="preserve">30 см </w:t>
            </w:r>
            <w:r>
              <w:rPr>
                <w:sz w:val="18"/>
                <w:szCs w:val="18"/>
                <w:lang w:val="ru-RU"/>
              </w:rPr>
              <w:br/>
            </w:r>
            <w:r w:rsidRPr="0076518B">
              <w:rPr>
                <w:sz w:val="18"/>
                <w:szCs w:val="18"/>
                <w:lang w:val="ru-RU"/>
              </w:rPr>
              <w:t>в диаметре</w:t>
            </w:r>
          </w:p>
        </w:tc>
        <w:tc>
          <w:tcPr>
            <w:tcW w:w="535"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 xml:space="preserve">2 панели </w:t>
            </w:r>
            <w:proofErr w:type="gramStart"/>
            <w:r w:rsidRPr="0076518B">
              <w:rPr>
                <w:sz w:val="18"/>
                <w:szCs w:val="18"/>
                <w:lang w:val="ru-RU"/>
              </w:rPr>
              <w:t>60 </w:t>
            </w:r>
            <w:r w:rsidRPr="0076518B">
              <w:rPr>
                <w:rFonts w:ascii="Symbol" w:hAnsi="Symbol"/>
                <w:sz w:val="18"/>
                <w:szCs w:val="18"/>
                <w:lang w:val="ru-RU"/>
              </w:rPr>
              <w:t></w:t>
            </w:r>
            <w:r w:rsidRPr="0076518B">
              <w:rPr>
                <w:sz w:val="18"/>
                <w:szCs w:val="18"/>
                <w:lang w:val="ru-RU"/>
              </w:rPr>
              <w:t> 60</w:t>
            </w:r>
            <w:proofErr w:type="gramEnd"/>
            <w:r w:rsidRPr="0076518B">
              <w:rPr>
                <w:sz w:val="18"/>
                <w:szCs w:val="18"/>
                <w:lang w:val="ru-RU"/>
              </w:rPr>
              <w:t> см</w:t>
            </w:r>
          </w:p>
        </w:tc>
        <w:tc>
          <w:tcPr>
            <w:tcW w:w="535" w:type="pct"/>
            <w:gridSpan w:val="2"/>
          </w:tcPr>
          <w:p w:rsidR="00F50FAC" w:rsidRPr="0076518B" w:rsidRDefault="00F50FAC" w:rsidP="00212F21">
            <w:pPr>
              <w:pStyle w:val="Tabletext"/>
              <w:keepNext/>
              <w:keepLines/>
              <w:spacing w:before="20" w:after="20"/>
              <w:jc w:val="center"/>
              <w:rPr>
                <w:sz w:val="18"/>
                <w:szCs w:val="18"/>
                <w:lang w:val="ru-RU"/>
              </w:rPr>
            </w:pPr>
            <w:proofErr w:type="gramStart"/>
            <w:r w:rsidRPr="0076518B">
              <w:rPr>
                <w:sz w:val="18"/>
                <w:szCs w:val="18"/>
                <w:lang w:val="ru-RU"/>
              </w:rPr>
              <w:t>20 </w:t>
            </w:r>
            <w:r w:rsidRPr="0076518B">
              <w:rPr>
                <w:rFonts w:ascii="Symbol" w:hAnsi="Symbol"/>
                <w:sz w:val="18"/>
                <w:szCs w:val="18"/>
                <w:lang w:val="ru-RU"/>
              </w:rPr>
              <w:t></w:t>
            </w:r>
            <w:r w:rsidRPr="0076518B">
              <w:rPr>
                <w:sz w:val="18"/>
                <w:szCs w:val="18"/>
                <w:lang w:val="ru-RU"/>
              </w:rPr>
              <w:t> 15</w:t>
            </w:r>
            <w:proofErr w:type="gramEnd"/>
            <w:r w:rsidRPr="0076518B">
              <w:rPr>
                <w:sz w:val="18"/>
                <w:szCs w:val="18"/>
                <w:lang w:val="ru-RU"/>
              </w:rPr>
              <w:t> см</w:t>
            </w:r>
          </w:p>
        </w:tc>
      </w:tr>
      <w:tr w:rsidR="00F50FAC" w:rsidRPr="0076518B" w:rsidTr="00212F21">
        <w:trPr>
          <w:cantSplit/>
        </w:trPr>
        <w:tc>
          <w:tcPr>
            <w:tcW w:w="754" w:type="pct"/>
          </w:tcPr>
          <w:p w:rsidR="00F50FAC" w:rsidRPr="0076518B" w:rsidRDefault="00F50FAC" w:rsidP="00207714">
            <w:pPr>
              <w:pStyle w:val="Tabletext"/>
              <w:keepNext/>
              <w:keepLines/>
              <w:spacing w:before="20" w:after="20"/>
              <w:jc w:val="left"/>
              <w:rPr>
                <w:sz w:val="18"/>
                <w:szCs w:val="18"/>
                <w:lang w:val="ru-RU"/>
              </w:rPr>
            </w:pPr>
            <w:r w:rsidRPr="0076518B">
              <w:rPr>
                <w:sz w:val="18"/>
                <w:szCs w:val="18"/>
                <w:lang w:val="ru-RU"/>
              </w:rPr>
              <w:t>Показатель качества (</w:t>
            </w:r>
            <w:r w:rsidRPr="00CE78C2">
              <w:rPr>
                <w:i/>
                <w:sz w:val="18"/>
                <w:szCs w:val="18"/>
                <w:lang w:val="en-US"/>
              </w:rPr>
              <w:t>G</w:t>
            </w:r>
            <w:r w:rsidRPr="00CE78C2">
              <w:rPr>
                <w:i/>
                <w:sz w:val="18"/>
                <w:szCs w:val="18"/>
                <w:lang w:val="ru-RU"/>
              </w:rPr>
              <w:t>/Т</w:t>
            </w:r>
            <w:r w:rsidRPr="0076518B">
              <w:rPr>
                <w:sz w:val="18"/>
                <w:szCs w:val="18"/>
                <w:lang w:val="ru-RU"/>
              </w:rPr>
              <w:t>) подвижной земной станции (дБ(K</w:t>
            </w:r>
            <w:r w:rsidRPr="0076518B">
              <w:rPr>
                <w:sz w:val="18"/>
                <w:szCs w:val="18"/>
                <w:vertAlign w:val="superscript"/>
                <w:lang w:val="ru-RU"/>
              </w:rPr>
              <w:t>–1</w:t>
            </w:r>
            <w:r w:rsidRPr="0076518B">
              <w:rPr>
                <w:sz w:val="18"/>
                <w:szCs w:val="18"/>
                <w:lang w:val="ru-RU"/>
              </w:rPr>
              <w:t>))</w:t>
            </w:r>
          </w:p>
        </w:tc>
        <w:tc>
          <w:tcPr>
            <w:tcW w:w="565"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w:t>
            </w:r>
            <w:r w:rsidRPr="0076518B">
              <w:rPr>
                <w:rFonts w:ascii="Symbol" w:hAnsi="Symbol"/>
                <w:sz w:val="18"/>
                <w:szCs w:val="18"/>
                <w:lang w:val="ru-RU"/>
              </w:rPr>
              <w:t></w:t>
            </w:r>
            <w:r w:rsidRPr="0076518B">
              <w:rPr>
                <w:rFonts w:ascii="Symbol" w:hAnsi="Symbol"/>
                <w:sz w:val="18"/>
                <w:szCs w:val="18"/>
                <w:lang w:val="ru-RU"/>
              </w:rPr>
              <w:t></w:t>
            </w:r>
          </w:p>
        </w:tc>
        <w:tc>
          <w:tcPr>
            <w:tcW w:w="411"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−23</w:t>
            </w:r>
          </w:p>
        </w:tc>
        <w:tc>
          <w:tcPr>
            <w:tcW w:w="410"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−24</w:t>
            </w:r>
          </w:p>
        </w:tc>
        <w:tc>
          <w:tcPr>
            <w:tcW w:w="441"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−10</w:t>
            </w:r>
          </w:p>
        </w:tc>
        <w:tc>
          <w:tcPr>
            <w:tcW w:w="440"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−15,5</w:t>
            </w:r>
          </w:p>
        </w:tc>
        <w:tc>
          <w:tcPr>
            <w:tcW w:w="426"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−7,5</w:t>
            </w:r>
          </w:p>
        </w:tc>
        <w:tc>
          <w:tcPr>
            <w:tcW w:w="482"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−15,5</w:t>
            </w:r>
          </w:p>
        </w:tc>
        <w:tc>
          <w:tcPr>
            <w:tcW w:w="535"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−13</w:t>
            </w:r>
          </w:p>
        </w:tc>
        <w:tc>
          <w:tcPr>
            <w:tcW w:w="535" w:type="pct"/>
            <w:gridSpan w:val="2"/>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−20</w:t>
            </w:r>
          </w:p>
        </w:tc>
      </w:tr>
      <w:tr w:rsidR="00F50FAC" w:rsidRPr="0076518B" w:rsidTr="00212F21">
        <w:trPr>
          <w:cantSplit/>
        </w:trPr>
        <w:tc>
          <w:tcPr>
            <w:tcW w:w="754" w:type="pct"/>
          </w:tcPr>
          <w:p w:rsidR="00F50FAC" w:rsidRPr="0076518B" w:rsidRDefault="00F50FAC" w:rsidP="00207714">
            <w:pPr>
              <w:pStyle w:val="Tabletext"/>
              <w:keepNext/>
              <w:keepLines/>
              <w:spacing w:before="20" w:after="20"/>
              <w:jc w:val="left"/>
              <w:rPr>
                <w:sz w:val="18"/>
                <w:szCs w:val="18"/>
                <w:lang w:val="ru-RU"/>
              </w:rPr>
            </w:pPr>
            <w:r w:rsidRPr="0076518B">
              <w:rPr>
                <w:sz w:val="18"/>
                <w:szCs w:val="18"/>
                <w:lang w:val="ru-RU"/>
              </w:rPr>
              <w:t>э.и.и.м. канала подвижной земной станции (дБВт)</w:t>
            </w:r>
          </w:p>
        </w:tc>
        <w:tc>
          <w:tcPr>
            <w:tcW w:w="565"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−3</w:t>
            </w:r>
          </w:p>
        </w:tc>
        <w:tc>
          <w:tcPr>
            <w:tcW w:w="411"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11</w:t>
            </w:r>
          </w:p>
        </w:tc>
        <w:tc>
          <w:tcPr>
            <w:tcW w:w="410"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5</w:t>
            </w:r>
          </w:p>
        </w:tc>
        <w:tc>
          <w:tcPr>
            <w:tcW w:w="441"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18</w:t>
            </w:r>
          </w:p>
        </w:tc>
        <w:tc>
          <w:tcPr>
            <w:tcW w:w="440"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15,1</w:t>
            </w:r>
          </w:p>
        </w:tc>
        <w:tc>
          <w:tcPr>
            <w:tcW w:w="426"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22</w:t>
            </w:r>
          </w:p>
        </w:tc>
        <w:tc>
          <w:tcPr>
            <w:tcW w:w="482"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15,1</w:t>
            </w:r>
          </w:p>
        </w:tc>
        <w:tc>
          <w:tcPr>
            <w:tcW w:w="535"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20</w:t>
            </w:r>
          </w:p>
        </w:tc>
        <w:tc>
          <w:tcPr>
            <w:tcW w:w="535" w:type="pct"/>
            <w:gridSpan w:val="2"/>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15,1</w:t>
            </w:r>
          </w:p>
        </w:tc>
      </w:tr>
      <w:tr w:rsidR="00F50FAC" w:rsidRPr="0076518B" w:rsidTr="00212F21">
        <w:trPr>
          <w:cantSplit/>
        </w:trPr>
        <w:tc>
          <w:tcPr>
            <w:tcW w:w="754" w:type="pct"/>
          </w:tcPr>
          <w:p w:rsidR="00F50FAC" w:rsidRPr="0076518B" w:rsidRDefault="00F50FAC" w:rsidP="00207714">
            <w:pPr>
              <w:pStyle w:val="Tabletext"/>
              <w:keepNext/>
              <w:keepLines/>
              <w:spacing w:before="20" w:after="20"/>
              <w:jc w:val="left"/>
              <w:rPr>
                <w:sz w:val="18"/>
                <w:szCs w:val="18"/>
                <w:lang w:val="ru-RU"/>
              </w:rPr>
            </w:pPr>
            <w:r w:rsidRPr="0076518B">
              <w:rPr>
                <w:sz w:val="18"/>
                <w:szCs w:val="18"/>
                <w:lang w:val="ru-RU"/>
              </w:rPr>
              <w:t>Скорость передачи данных пользователя</w:t>
            </w:r>
          </w:p>
        </w:tc>
        <w:tc>
          <w:tcPr>
            <w:tcW w:w="565"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600 бит/с</w:t>
            </w:r>
          </w:p>
        </w:tc>
        <w:tc>
          <w:tcPr>
            <w:tcW w:w="411"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600 бит/с</w:t>
            </w:r>
          </w:p>
        </w:tc>
        <w:tc>
          <w:tcPr>
            <w:tcW w:w="410"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Голосовая служба</w:t>
            </w:r>
          </w:p>
        </w:tc>
        <w:tc>
          <w:tcPr>
            <w:tcW w:w="441"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500 кбит/с</w:t>
            </w:r>
          </w:p>
        </w:tc>
        <w:tc>
          <w:tcPr>
            <w:tcW w:w="440"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250 кбит/с</w:t>
            </w:r>
          </w:p>
        </w:tc>
        <w:tc>
          <w:tcPr>
            <w:tcW w:w="426"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500 кбит/с</w:t>
            </w:r>
          </w:p>
        </w:tc>
        <w:tc>
          <w:tcPr>
            <w:tcW w:w="482"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250 кбит/с</w:t>
            </w:r>
          </w:p>
        </w:tc>
        <w:tc>
          <w:tcPr>
            <w:tcW w:w="535"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500 кбит/с</w:t>
            </w:r>
          </w:p>
        </w:tc>
        <w:tc>
          <w:tcPr>
            <w:tcW w:w="535" w:type="pct"/>
            <w:gridSpan w:val="2"/>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250 кбит/с</w:t>
            </w:r>
          </w:p>
        </w:tc>
      </w:tr>
      <w:tr w:rsidR="00F50FAC" w:rsidRPr="0076518B" w:rsidTr="00212F21">
        <w:trPr>
          <w:cantSplit/>
        </w:trPr>
        <w:tc>
          <w:tcPr>
            <w:tcW w:w="754" w:type="pct"/>
          </w:tcPr>
          <w:p w:rsidR="00F50FAC" w:rsidRPr="0076518B" w:rsidRDefault="00F50FAC" w:rsidP="00207714">
            <w:pPr>
              <w:pStyle w:val="Tabletext"/>
              <w:keepNext/>
              <w:keepLines/>
              <w:jc w:val="left"/>
              <w:rPr>
                <w:sz w:val="18"/>
                <w:szCs w:val="18"/>
                <w:lang w:val="ru-RU"/>
              </w:rPr>
            </w:pPr>
            <w:r w:rsidRPr="0076518B">
              <w:rPr>
                <w:sz w:val="18"/>
                <w:szCs w:val="18"/>
                <w:lang w:val="ru-RU"/>
              </w:rPr>
              <w:t>Модуляция</w:t>
            </w:r>
          </w:p>
        </w:tc>
        <w:tc>
          <w:tcPr>
            <w:tcW w:w="565" w:type="pct"/>
          </w:tcPr>
          <w:p w:rsidR="00F50FAC" w:rsidRPr="0076518B" w:rsidRDefault="00F50FAC" w:rsidP="00212F21">
            <w:pPr>
              <w:pStyle w:val="Tabletext"/>
              <w:keepNext/>
              <w:keepLines/>
              <w:jc w:val="center"/>
              <w:rPr>
                <w:sz w:val="18"/>
                <w:szCs w:val="18"/>
                <w:lang w:val="ru-RU"/>
              </w:rPr>
            </w:pPr>
            <w:r w:rsidRPr="0076518B">
              <w:rPr>
                <w:sz w:val="18"/>
                <w:szCs w:val="18"/>
                <w:lang w:val="ru-RU"/>
              </w:rPr>
              <w:t>32ary FSK</w:t>
            </w:r>
          </w:p>
        </w:tc>
        <w:tc>
          <w:tcPr>
            <w:tcW w:w="411" w:type="pct"/>
          </w:tcPr>
          <w:p w:rsidR="00F50FAC" w:rsidRPr="0076518B" w:rsidRDefault="00F50FAC" w:rsidP="00212F21">
            <w:pPr>
              <w:pStyle w:val="Tabletext"/>
              <w:keepNext/>
              <w:keepLines/>
              <w:jc w:val="center"/>
              <w:rPr>
                <w:sz w:val="18"/>
                <w:szCs w:val="18"/>
                <w:lang w:val="ru-RU"/>
              </w:rPr>
            </w:pPr>
            <w:r w:rsidRPr="0076518B">
              <w:rPr>
                <w:sz w:val="18"/>
                <w:szCs w:val="18"/>
                <w:lang w:val="ru-RU"/>
              </w:rPr>
              <w:t>BPSK</w:t>
            </w:r>
          </w:p>
        </w:tc>
        <w:tc>
          <w:tcPr>
            <w:tcW w:w="410" w:type="pct"/>
          </w:tcPr>
          <w:p w:rsidR="00F50FAC" w:rsidRPr="0076518B" w:rsidRDefault="00F50FAC" w:rsidP="00212F21">
            <w:pPr>
              <w:pStyle w:val="Tabletext"/>
              <w:keepNext/>
              <w:keepLines/>
              <w:jc w:val="center"/>
              <w:rPr>
                <w:sz w:val="18"/>
                <w:szCs w:val="18"/>
                <w:lang w:val="ru-RU"/>
              </w:rPr>
            </w:pPr>
            <w:r w:rsidRPr="0076518B">
              <w:rPr>
                <w:sz w:val="18"/>
                <w:szCs w:val="18"/>
                <w:lang w:val="ru-RU"/>
              </w:rPr>
              <w:t>GMSK</w:t>
            </w:r>
          </w:p>
        </w:tc>
        <w:tc>
          <w:tcPr>
            <w:tcW w:w="441" w:type="pct"/>
          </w:tcPr>
          <w:p w:rsidR="00F50FAC" w:rsidRPr="0076518B" w:rsidRDefault="00F50FAC" w:rsidP="00212F21">
            <w:pPr>
              <w:pStyle w:val="Tabletext"/>
              <w:keepNext/>
              <w:keepLines/>
              <w:jc w:val="center"/>
              <w:rPr>
                <w:sz w:val="18"/>
                <w:szCs w:val="18"/>
                <w:lang w:val="ru-RU"/>
              </w:rPr>
            </w:pPr>
            <w:r w:rsidRPr="0076518B">
              <w:rPr>
                <w:sz w:val="18"/>
                <w:szCs w:val="18"/>
                <w:lang w:val="ru-RU"/>
              </w:rPr>
              <w:t>16-QAM</w:t>
            </w:r>
          </w:p>
        </w:tc>
        <w:tc>
          <w:tcPr>
            <w:tcW w:w="440" w:type="pct"/>
          </w:tcPr>
          <w:p w:rsidR="00F50FAC" w:rsidRPr="0076518B" w:rsidRDefault="00F50FAC" w:rsidP="00212F21">
            <w:pPr>
              <w:pStyle w:val="Tabletext"/>
              <w:keepNext/>
              <w:keepLines/>
              <w:jc w:val="center"/>
              <w:rPr>
                <w:sz w:val="18"/>
                <w:szCs w:val="18"/>
                <w:lang w:val="ru-RU"/>
              </w:rPr>
            </w:pPr>
            <w:r w:rsidRPr="0076518B">
              <w:rPr>
                <w:sz w:val="18"/>
                <w:szCs w:val="18"/>
                <w:lang w:val="ru-RU"/>
              </w:rPr>
              <w:t>16-QAM</w:t>
            </w:r>
          </w:p>
        </w:tc>
        <w:tc>
          <w:tcPr>
            <w:tcW w:w="426" w:type="pct"/>
          </w:tcPr>
          <w:p w:rsidR="00F50FAC" w:rsidRPr="0076518B" w:rsidRDefault="00F50FAC" w:rsidP="00212F21">
            <w:pPr>
              <w:pStyle w:val="Tabletext"/>
              <w:keepNext/>
              <w:keepLines/>
              <w:jc w:val="center"/>
              <w:rPr>
                <w:sz w:val="18"/>
                <w:szCs w:val="18"/>
                <w:lang w:val="ru-RU"/>
              </w:rPr>
            </w:pPr>
            <w:r w:rsidRPr="0076518B">
              <w:rPr>
                <w:sz w:val="18"/>
                <w:szCs w:val="18"/>
                <w:lang w:val="ru-RU"/>
              </w:rPr>
              <w:t>16-QAM</w:t>
            </w:r>
          </w:p>
        </w:tc>
        <w:tc>
          <w:tcPr>
            <w:tcW w:w="482" w:type="pct"/>
          </w:tcPr>
          <w:p w:rsidR="00F50FAC" w:rsidRPr="0076518B" w:rsidRDefault="00F50FAC" w:rsidP="00212F21">
            <w:pPr>
              <w:pStyle w:val="Tabletext"/>
              <w:keepNext/>
              <w:keepLines/>
              <w:jc w:val="center"/>
              <w:rPr>
                <w:sz w:val="18"/>
                <w:szCs w:val="18"/>
                <w:lang w:val="ru-RU"/>
              </w:rPr>
            </w:pPr>
            <w:r w:rsidRPr="0076518B">
              <w:rPr>
                <w:sz w:val="18"/>
                <w:szCs w:val="18"/>
                <w:lang w:val="ru-RU"/>
              </w:rPr>
              <w:t>16-QAM</w:t>
            </w:r>
          </w:p>
        </w:tc>
        <w:tc>
          <w:tcPr>
            <w:tcW w:w="535" w:type="pct"/>
          </w:tcPr>
          <w:p w:rsidR="00F50FAC" w:rsidRPr="0076518B" w:rsidRDefault="00F50FAC" w:rsidP="00212F21">
            <w:pPr>
              <w:pStyle w:val="Tabletext"/>
              <w:keepNext/>
              <w:keepLines/>
              <w:jc w:val="center"/>
              <w:rPr>
                <w:sz w:val="18"/>
                <w:szCs w:val="18"/>
                <w:lang w:val="ru-RU"/>
              </w:rPr>
            </w:pPr>
            <w:r w:rsidRPr="0076518B">
              <w:rPr>
                <w:sz w:val="18"/>
                <w:szCs w:val="18"/>
                <w:lang w:val="ru-RU"/>
              </w:rPr>
              <w:t>16-QAM</w:t>
            </w:r>
          </w:p>
        </w:tc>
        <w:tc>
          <w:tcPr>
            <w:tcW w:w="535" w:type="pct"/>
            <w:gridSpan w:val="2"/>
          </w:tcPr>
          <w:p w:rsidR="00F50FAC" w:rsidRPr="0076518B" w:rsidRDefault="00F50FAC" w:rsidP="00212F21">
            <w:pPr>
              <w:pStyle w:val="Tabletext"/>
              <w:keepNext/>
              <w:keepLines/>
              <w:jc w:val="center"/>
              <w:rPr>
                <w:sz w:val="18"/>
                <w:szCs w:val="18"/>
                <w:lang w:val="ru-RU"/>
              </w:rPr>
            </w:pPr>
            <w:r w:rsidRPr="0076518B">
              <w:rPr>
                <w:sz w:val="18"/>
                <w:szCs w:val="18"/>
                <w:lang w:val="ru-RU"/>
              </w:rPr>
              <w:t>16-QAM</w:t>
            </w:r>
          </w:p>
        </w:tc>
      </w:tr>
      <w:tr w:rsidR="00F50FAC" w:rsidRPr="0076518B" w:rsidTr="00212F21">
        <w:trPr>
          <w:cantSplit/>
        </w:trPr>
        <w:tc>
          <w:tcPr>
            <w:tcW w:w="754" w:type="pct"/>
          </w:tcPr>
          <w:p w:rsidR="00F50FAC" w:rsidRPr="0076518B" w:rsidRDefault="00F50FAC" w:rsidP="00207714">
            <w:pPr>
              <w:pStyle w:val="Tabletext"/>
              <w:keepNext/>
              <w:keepLines/>
              <w:spacing w:before="20" w:after="20"/>
              <w:jc w:val="left"/>
              <w:rPr>
                <w:sz w:val="18"/>
                <w:szCs w:val="18"/>
                <w:lang w:val="ru-RU"/>
              </w:rPr>
            </w:pPr>
            <w:r w:rsidRPr="0076518B">
              <w:rPr>
                <w:sz w:val="18"/>
                <w:szCs w:val="18"/>
                <w:lang w:val="ru-RU"/>
              </w:rPr>
              <w:t xml:space="preserve">Типичное отношение </w:t>
            </w:r>
            <w:r w:rsidRPr="00CE78C2">
              <w:rPr>
                <w:i/>
                <w:sz w:val="18"/>
                <w:szCs w:val="18"/>
                <w:lang w:val="ru-RU"/>
              </w:rPr>
              <w:t>C/N</w:t>
            </w:r>
            <w:r w:rsidRPr="0076518B">
              <w:rPr>
                <w:sz w:val="18"/>
                <w:szCs w:val="18"/>
                <w:vertAlign w:val="subscript"/>
                <w:lang w:val="ru-RU"/>
              </w:rPr>
              <w:t>0</w:t>
            </w:r>
            <w:r w:rsidRPr="0076518B">
              <w:rPr>
                <w:sz w:val="18"/>
                <w:szCs w:val="18"/>
                <w:lang w:val="ru-RU"/>
              </w:rPr>
              <w:t xml:space="preserve"> линии связи (дБ(</w:t>
            </w:r>
            <w:r>
              <w:rPr>
                <w:sz w:val="18"/>
                <w:szCs w:val="18"/>
                <w:lang w:val="ru-RU"/>
              </w:rPr>
              <w:t>Гц</w:t>
            </w:r>
            <w:r w:rsidRPr="0076518B">
              <w:rPr>
                <w:sz w:val="18"/>
                <w:szCs w:val="18"/>
                <w:lang w:val="ru-RU"/>
              </w:rPr>
              <w:t>))</w:t>
            </w:r>
          </w:p>
        </w:tc>
        <w:tc>
          <w:tcPr>
            <w:tcW w:w="565"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27</w:t>
            </w:r>
          </w:p>
        </w:tc>
        <w:tc>
          <w:tcPr>
            <w:tcW w:w="411"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32</w:t>
            </w:r>
          </w:p>
        </w:tc>
        <w:tc>
          <w:tcPr>
            <w:tcW w:w="410"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51</w:t>
            </w:r>
          </w:p>
        </w:tc>
        <w:tc>
          <w:tcPr>
            <w:tcW w:w="441"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67</w:t>
            </w:r>
          </w:p>
        </w:tc>
        <w:tc>
          <w:tcPr>
            <w:tcW w:w="440"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57</w:t>
            </w:r>
          </w:p>
        </w:tc>
        <w:tc>
          <w:tcPr>
            <w:tcW w:w="426"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67</w:t>
            </w:r>
          </w:p>
        </w:tc>
        <w:tc>
          <w:tcPr>
            <w:tcW w:w="482"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57</w:t>
            </w:r>
          </w:p>
        </w:tc>
        <w:tc>
          <w:tcPr>
            <w:tcW w:w="535"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67</w:t>
            </w:r>
          </w:p>
        </w:tc>
        <w:tc>
          <w:tcPr>
            <w:tcW w:w="535" w:type="pct"/>
            <w:gridSpan w:val="2"/>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57</w:t>
            </w:r>
          </w:p>
        </w:tc>
      </w:tr>
      <w:tr w:rsidR="00F50FAC" w:rsidRPr="0076518B" w:rsidTr="00212F21">
        <w:trPr>
          <w:cantSplit/>
        </w:trPr>
        <w:tc>
          <w:tcPr>
            <w:tcW w:w="754" w:type="pct"/>
          </w:tcPr>
          <w:p w:rsidR="00F50FAC" w:rsidRPr="0076518B" w:rsidRDefault="00F50FAC" w:rsidP="00207714">
            <w:pPr>
              <w:pStyle w:val="Tabletext"/>
              <w:keepNext/>
              <w:keepLines/>
              <w:spacing w:before="20" w:after="20"/>
              <w:jc w:val="left"/>
              <w:rPr>
                <w:sz w:val="18"/>
                <w:szCs w:val="18"/>
                <w:lang w:val="ru-RU"/>
              </w:rPr>
            </w:pPr>
            <w:r w:rsidRPr="0076518B">
              <w:rPr>
                <w:sz w:val="18"/>
                <w:szCs w:val="18"/>
                <w:lang w:val="ru-RU"/>
              </w:rPr>
              <w:t>э.и.и.м. канала спутника (дБВт)</w:t>
            </w:r>
          </w:p>
        </w:tc>
        <w:tc>
          <w:tcPr>
            <w:tcW w:w="565"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20</w:t>
            </w:r>
          </w:p>
        </w:tc>
        <w:tc>
          <w:tcPr>
            <w:tcW w:w="411"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20</w:t>
            </w:r>
          </w:p>
        </w:tc>
        <w:tc>
          <w:tcPr>
            <w:tcW w:w="410"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43</w:t>
            </w:r>
          </w:p>
        </w:tc>
        <w:tc>
          <w:tcPr>
            <w:tcW w:w="441"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40,5</w:t>
            </w:r>
          </w:p>
        </w:tc>
        <w:tc>
          <w:tcPr>
            <w:tcW w:w="440"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40,5</w:t>
            </w:r>
          </w:p>
        </w:tc>
        <w:tc>
          <w:tcPr>
            <w:tcW w:w="426"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40,5</w:t>
            </w:r>
          </w:p>
        </w:tc>
        <w:tc>
          <w:tcPr>
            <w:tcW w:w="482"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40,5</w:t>
            </w:r>
          </w:p>
        </w:tc>
        <w:tc>
          <w:tcPr>
            <w:tcW w:w="535"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40,5</w:t>
            </w:r>
          </w:p>
        </w:tc>
        <w:tc>
          <w:tcPr>
            <w:tcW w:w="535" w:type="pct"/>
            <w:gridSpan w:val="2"/>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40,5</w:t>
            </w:r>
          </w:p>
        </w:tc>
      </w:tr>
      <w:tr w:rsidR="00F50FAC" w:rsidRPr="0076518B" w:rsidTr="00212F21">
        <w:trPr>
          <w:cantSplit/>
        </w:trPr>
        <w:tc>
          <w:tcPr>
            <w:tcW w:w="754" w:type="pct"/>
          </w:tcPr>
          <w:p w:rsidR="00F50FAC" w:rsidRPr="0076518B" w:rsidRDefault="00F50FAC" w:rsidP="00207714">
            <w:pPr>
              <w:pStyle w:val="Tabletext"/>
              <w:keepNext/>
              <w:keepLines/>
              <w:jc w:val="left"/>
              <w:rPr>
                <w:sz w:val="18"/>
                <w:szCs w:val="18"/>
                <w:lang w:val="ru-RU"/>
              </w:rPr>
            </w:pPr>
            <w:r w:rsidRPr="0076518B">
              <w:rPr>
                <w:sz w:val="18"/>
                <w:szCs w:val="18"/>
                <w:lang w:val="ru-RU"/>
              </w:rPr>
              <w:t>Разнос каналов</w:t>
            </w:r>
            <w:r w:rsidRPr="0076518B">
              <w:rPr>
                <w:sz w:val="18"/>
                <w:szCs w:val="18"/>
                <w:lang w:val="ru-RU"/>
              </w:rPr>
              <w:br/>
              <w:t>(номинальный) (кГц)</w:t>
            </w:r>
          </w:p>
        </w:tc>
        <w:tc>
          <w:tcPr>
            <w:tcW w:w="565"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5</w:t>
            </w:r>
          </w:p>
        </w:tc>
        <w:tc>
          <w:tcPr>
            <w:tcW w:w="411"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5</w:t>
            </w:r>
          </w:p>
        </w:tc>
        <w:tc>
          <w:tcPr>
            <w:tcW w:w="410"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200</w:t>
            </w:r>
          </w:p>
        </w:tc>
        <w:tc>
          <w:tcPr>
            <w:tcW w:w="441"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200</w:t>
            </w:r>
          </w:p>
        </w:tc>
        <w:tc>
          <w:tcPr>
            <w:tcW w:w="440"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200</w:t>
            </w:r>
          </w:p>
        </w:tc>
        <w:tc>
          <w:tcPr>
            <w:tcW w:w="426"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200</w:t>
            </w:r>
          </w:p>
        </w:tc>
        <w:tc>
          <w:tcPr>
            <w:tcW w:w="482"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200</w:t>
            </w:r>
          </w:p>
        </w:tc>
        <w:tc>
          <w:tcPr>
            <w:tcW w:w="535" w:type="pct"/>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200</w:t>
            </w:r>
          </w:p>
        </w:tc>
        <w:tc>
          <w:tcPr>
            <w:tcW w:w="535" w:type="pct"/>
            <w:gridSpan w:val="2"/>
          </w:tcPr>
          <w:p w:rsidR="00F50FAC" w:rsidRPr="0076518B" w:rsidRDefault="00F50FAC" w:rsidP="00212F21">
            <w:pPr>
              <w:pStyle w:val="Tabletext"/>
              <w:keepNext/>
              <w:keepLines/>
              <w:spacing w:before="20" w:after="20"/>
              <w:jc w:val="center"/>
              <w:rPr>
                <w:sz w:val="18"/>
                <w:szCs w:val="18"/>
                <w:lang w:val="ru-RU"/>
              </w:rPr>
            </w:pPr>
            <w:r w:rsidRPr="0076518B">
              <w:rPr>
                <w:sz w:val="18"/>
                <w:szCs w:val="18"/>
                <w:lang w:val="ru-RU"/>
              </w:rPr>
              <w:t>200</w:t>
            </w:r>
          </w:p>
        </w:tc>
      </w:tr>
      <w:tr w:rsidR="00F50FAC" w:rsidRPr="0076518B" w:rsidTr="00212F21">
        <w:trPr>
          <w:cantSplit/>
        </w:trPr>
        <w:tc>
          <w:tcPr>
            <w:tcW w:w="754" w:type="pct"/>
          </w:tcPr>
          <w:p w:rsidR="00F50FAC" w:rsidRPr="0076518B" w:rsidRDefault="00F50FAC" w:rsidP="00207714">
            <w:pPr>
              <w:pStyle w:val="Tabletext"/>
              <w:jc w:val="left"/>
              <w:rPr>
                <w:sz w:val="18"/>
                <w:szCs w:val="18"/>
                <w:lang w:val="ru-RU"/>
              </w:rPr>
            </w:pPr>
            <w:r w:rsidRPr="0076518B">
              <w:rPr>
                <w:sz w:val="18"/>
                <w:szCs w:val="18"/>
                <w:lang w:val="ru-RU"/>
              </w:rPr>
              <w:t>Пиковое значение коэффициента усиления антенны спутника</w:t>
            </w:r>
            <w:r w:rsidRPr="0076518B">
              <w:rPr>
                <w:sz w:val="18"/>
                <w:szCs w:val="18"/>
                <w:vertAlign w:val="superscript"/>
                <w:lang w:val="ru-RU"/>
              </w:rPr>
              <w:t xml:space="preserve"> (1)</w:t>
            </w:r>
            <w:r w:rsidRPr="0076518B">
              <w:rPr>
                <w:sz w:val="18"/>
                <w:szCs w:val="18"/>
                <w:lang w:val="ru-RU"/>
              </w:rPr>
              <w:t xml:space="preserve"> (дБи)</w:t>
            </w:r>
          </w:p>
        </w:tc>
        <w:tc>
          <w:tcPr>
            <w:tcW w:w="565" w:type="pct"/>
          </w:tcPr>
          <w:p w:rsidR="00F50FAC" w:rsidRPr="0076518B" w:rsidRDefault="00F50FAC" w:rsidP="00212F21">
            <w:pPr>
              <w:pStyle w:val="Tabletext"/>
              <w:spacing w:before="20" w:after="20"/>
              <w:jc w:val="center"/>
              <w:rPr>
                <w:sz w:val="18"/>
                <w:szCs w:val="18"/>
                <w:lang w:val="ru-RU"/>
              </w:rPr>
            </w:pPr>
            <w:r w:rsidRPr="0076518B">
              <w:rPr>
                <w:sz w:val="18"/>
                <w:szCs w:val="18"/>
                <w:lang w:val="ru-RU"/>
              </w:rPr>
              <w:t>18</w:t>
            </w:r>
          </w:p>
        </w:tc>
        <w:tc>
          <w:tcPr>
            <w:tcW w:w="411" w:type="pct"/>
          </w:tcPr>
          <w:p w:rsidR="00F50FAC" w:rsidRPr="0076518B" w:rsidRDefault="00F50FAC" w:rsidP="00212F21">
            <w:pPr>
              <w:pStyle w:val="Tabletext"/>
              <w:spacing w:before="20" w:after="20"/>
              <w:jc w:val="center"/>
              <w:rPr>
                <w:sz w:val="18"/>
                <w:szCs w:val="18"/>
                <w:lang w:val="ru-RU"/>
              </w:rPr>
            </w:pPr>
            <w:r w:rsidRPr="0076518B">
              <w:rPr>
                <w:sz w:val="18"/>
                <w:szCs w:val="18"/>
                <w:lang w:val="ru-RU"/>
              </w:rPr>
              <w:t>18</w:t>
            </w:r>
          </w:p>
        </w:tc>
        <w:tc>
          <w:tcPr>
            <w:tcW w:w="410" w:type="pct"/>
          </w:tcPr>
          <w:p w:rsidR="00F50FAC" w:rsidRPr="0076518B" w:rsidRDefault="00F50FAC" w:rsidP="00212F21">
            <w:pPr>
              <w:pStyle w:val="Tabletext"/>
              <w:spacing w:before="20" w:after="20"/>
              <w:jc w:val="center"/>
              <w:rPr>
                <w:sz w:val="18"/>
                <w:szCs w:val="18"/>
                <w:lang w:val="ru-RU"/>
              </w:rPr>
            </w:pPr>
            <w:r w:rsidRPr="0076518B">
              <w:rPr>
                <w:sz w:val="18"/>
                <w:szCs w:val="18"/>
                <w:lang w:val="ru-RU"/>
              </w:rPr>
              <w:t>41</w:t>
            </w:r>
          </w:p>
        </w:tc>
        <w:tc>
          <w:tcPr>
            <w:tcW w:w="441" w:type="pct"/>
          </w:tcPr>
          <w:p w:rsidR="00F50FAC" w:rsidRPr="0076518B" w:rsidRDefault="00F50FAC" w:rsidP="00212F21">
            <w:pPr>
              <w:pStyle w:val="Tabletext"/>
              <w:spacing w:before="20" w:after="20"/>
              <w:jc w:val="center"/>
              <w:rPr>
                <w:sz w:val="18"/>
                <w:szCs w:val="18"/>
                <w:lang w:val="ru-RU"/>
              </w:rPr>
            </w:pPr>
            <w:r w:rsidRPr="0076518B">
              <w:rPr>
                <w:sz w:val="18"/>
                <w:szCs w:val="18"/>
                <w:lang w:val="ru-RU"/>
              </w:rPr>
              <w:t>41</w:t>
            </w:r>
          </w:p>
        </w:tc>
        <w:tc>
          <w:tcPr>
            <w:tcW w:w="440" w:type="pct"/>
          </w:tcPr>
          <w:p w:rsidR="00F50FAC" w:rsidRPr="0076518B" w:rsidRDefault="00F50FAC" w:rsidP="00212F21">
            <w:pPr>
              <w:pStyle w:val="Tabletext"/>
              <w:spacing w:before="20" w:after="20"/>
              <w:jc w:val="center"/>
              <w:rPr>
                <w:sz w:val="18"/>
                <w:szCs w:val="18"/>
                <w:lang w:val="ru-RU"/>
              </w:rPr>
            </w:pPr>
            <w:r w:rsidRPr="0076518B">
              <w:rPr>
                <w:sz w:val="18"/>
                <w:szCs w:val="18"/>
                <w:lang w:val="ru-RU"/>
              </w:rPr>
              <w:t>41</w:t>
            </w:r>
          </w:p>
        </w:tc>
        <w:tc>
          <w:tcPr>
            <w:tcW w:w="426" w:type="pct"/>
          </w:tcPr>
          <w:p w:rsidR="00F50FAC" w:rsidRPr="0076518B" w:rsidRDefault="00F50FAC" w:rsidP="00212F21">
            <w:pPr>
              <w:pStyle w:val="Tabletext"/>
              <w:spacing w:before="20" w:after="20"/>
              <w:jc w:val="center"/>
              <w:rPr>
                <w:sz w:val="18"/>
                <w:szCs w:val="18"/>
                <w:lang w:val="ru-RU"/>
              </w:rPr>
            </w:pPr>
            <w:r w:rsidRPr="0076518B">
              <w:rPr>
                <w:sz w:val="18"/>
                <w:szCs w:val="18"/>
                <w:lang w:val="ru-RU"/>
              </w:rPr>
              <w:t>41</w:t>
            </w:r>
          </w:p>
        </w:tc>
        <w:tc>
          <w:tcPr>
            <w:tcW w:w="482" w:type="pct"/>
          </w:tcPr>
          <w:p w:rsidR="00F50FAC" w:rsidRPr="0076518B" w:rsidRDefault="00F50FAC" w:rsidP="00212F21">
            <w:pPr>
              <w:pStyle w:val="Tabletext"/>
              <w:spacing w:before="20" w:after="20"/>
              <w:jc w:val="center"/>
              <w:rPr>
                <w:sz w:val="18"/>
                <w:szCs w:val="18"/>
                <w:lang w:val="ru-RU"/>
              </w:rPr>
            </w:pPr>
            <w:r w:rsidRPr="0076518B">
              <w:rPr>
                <w:sz w:val="18"/>
                <w:szCs w:val="18"/>
                <w:lang w:val="ru-RU"/>
              </w:rPr>
              <w:t>41</w:t>
            </w:r>
          </w:p>
        </w:tc>
        <w:tc>
          <w:tcPr>
            <w:tcW w:w="535" w:type="pct"/>
          </w:tcPr>
          <w:p w:rsidR="00F50FAC" w:rsidRPr="0076518B" w:rsidRDefault="00F50FAC" w:rsidP="00212F21">
            <w:pPr>
              <w:pStyle w:val="Tabletext"/>
              <w:spacing w:before="20" w:after="20"/>
              <w:jc w:val="center"/>
              <w:rPr>
                <w:sz w:val="18"/>
                <w:szCs w:val="18"/>
                <w:lang w:val="ru-RU"/>
              </w:rPr>
            </w:pPr>
            <w:r w:rsidRPr="0076518B">
              <w:rPr>
                <w:sz w:val="18"/>
                <w:szCs w:val="18"/>
                <w:lang w:val="ru-RU"/>
              </w:rPr>
              <w:t>41</w:t>
            </w:r>
          </w:p>
        </w:tc>
        <w:tc>
          <w:tcPr>
            <w:tcW w:w="535" w:type="pct"/>
            <w:gridSpan w:val="2"/>
          </w:tcPr>
          <w:p w:rsidR="00F50FAC" w:rsidRPr="0076518B" w:rsidRDefault="00F50FAC" w:rsidP="00212F21">
            <w:pPr>
              <w:pStyle w:val="Tabletext"/>
              <w:spacing w:before="20" w:after="20"/>
              <w:jc w:val="center"/>
              <w:rPr>
                <w:sz w:val="18"/>
                <w:szCs w:val="18"/>
                <w:lang w:val="ru-RU"/>
              </w:rPr>
            </w:pPr>
            <w:r w:rsidRPr="0076518B">
              <w:rPr>
                <w:sz w:val="18"/>
                <w:szCs w:val="18"/>
                <w:lang w:val="ru-RU"/>
              </w:rPr>
              <w:t>41</w:t>
            </w:r>
          </w:p>
        </w:tc>
      </w:tr>
      <w:tr w:rsidR="00F50FAC" w:rsidRPr="00BB1D4A" w:rsidTr="00212F21">
        <w:trPr>
          <w:gridAfter w:val="1"/>
          <w:wAfter w:w="110" w:type="pct"/>
          <w:cantSplit/>
        </w:trPr>
        <w:tc>
          <w:tcPr>
            <w:tcW w:w="4890" w:type="pct"/>
            <w:gridSpan w:val="10"/>
            <w:tcBorders>
              <w:left w:val="nil"/>
              <w:bottom w:val="nil"/>
              <w:right w:val="nil"/>
            </w:tcBorders>
          </w:tcPr>
          <w:p w:rsidR="00F50FAC" w:rsidRPr="0076518B" w:rsidRDefault="00F50FAC" w:rsidP="00212F21">
            <w:pPr>
              <w:pStyle w:val="Tabletext"/>
              <w:rPr>
                <w:sz w:val="18"/>
                <w:szCs w:val="18"/>
                <w:lang w:val="ru-RU"/>
              </w:rPr>
            </w:pPr>
            <w:r w:rsidRPr="0076518B">
              <w:rPr>
                <w:sz w:val="18"/>
                <w:szCs w:val="18"/>
                <w:vertAlign w:val="superscript"/>
                <w:lang w:val="ru-RU"/>
              </w:rPr>
              <w:t>(1)</w:t>
            </w:r>
            <w:r w:rsidRPr="0076518B">
              <w:rPr>
                <w:sz w:val="18"/>
                <w:szCs w:val="18"/>
                <w:lang w:val="ru-RU"/>
              </w:rPr>
              <w:tab/>
              <w:t>Номинальное значение для спутников первого и второго поколения.</w:t>
            </w:r>
          </w:p>
          <w:p w:rsidR="00F50FAC" w:rsidRPr="0076518B" w:rsidRDefault="00F50FAC" w:rsidP="00212F21">
            <w:pPr>
              <w:pStyle w:val="Tabletext"/>
              <w:rPr>
                <w:sz w:val="18"/>
                <w:szCs w:val="18"/>
                <w:lang w:val="ru-RU"/>
              </w:rPr>
            </w:pPr>
            <w:r w:rsidRPr="0076518B">
              <w:rPr>
                <w:sz w:val="18"/>
                <w:szCs w:val="18"/>
                <w:lang w:val="ru-RU"/>
              </w:rPr>
              <w:t xml:space="preserve">ПРИМЕЧАНИЕ. </w:t>
            </w:r>
            <w:r>
              <w:rPr>
                <w:sz w:val="18"/>
                <w:szCs w:val="18"/>
                <w:lang w:val="ru-RU"/>
              </w:rPr>
              <w:t xml:space="preserve">– </w:t>
            </w:r>
            <w:r w:rsidRPr="0076518B">
              <w:rPr>
                <w:sz w:val="18"/>
                <w:szCs w:val="18"/>
                <w:lang w:val="ru-RU"/>
              </w:rPr>
              <w:t>Определение специальных терминов и условных обозначений см. в конце таблицы 4.</w:t>
            </w:r>
          </w:p>
        </w:tc>
      </w:tr>
    </w:tbl>
    <w:p w:rsidR="00F50FAC" w:rsidRPr="00A07B12" w:rsidRDefault="00F50FAC" w:rsidP="00F50FAC">
      <w:pPr>
        <w:keepNext/>
        <w:spacing w:before="560" w:after="120"/>
        <w:jc w:val="center"/>
        <w:rPr>
          <w:rFonts w:eastAsia="SimSun"/>
          <w:caps/>
          <w:sz w:val="20"/>
          <w:lang w:val="ru-RU"/>
        </w:rPr>
        <w:sectPr w:rsidR="00F50FAC" w:rsidRPr="00A07B12" w:rsidSect="00212F21">
          <w:headerReference w:type="even" r:id="rId19"/>
          <w:headerReference w:type="default" r:id="rId20"/>
          <w:headerReference w:type="first" r:id="rId21"/>
          <w:pgSz w:w="16834" w:h="11907" w:orient="landscape" w:code="9"/>
          <w:pgMar w:top="1134" w:right="1418" w:bottom="1134" w:left="1134" w:header="720" w:footer="482" w:gutter="0"/>
          <w:paperSrc w:first="15" w:other="15"/>
          <w:cols w:space="720"/>
          <w:docGrid w:linePitch="326"/>
        </w:sectPr>
      </w:pPr>
    </w:p>
    <w:p w:rsidR="00F50FAC" w:rsidRPr="00A07B12" w:rsidRDefault="00F50FAC" w:rsidP="00F50FAC">
      <w:pPr>
        <w:pStyle w:val="TableNo"/>
        <w:rPr>
          <w:rFonts w:eastAsia="SimSun"/>
          <w:lang w:val="ru-RU"/>
        </w:rPr>
      </w:pPr>
      <w:r w:rsidRPr="00A07B12">
        <w:rPr>
          <w:rFonts w:eastAsia="SimSun"/>
          <w:lang w:val="ru-RU"/>
        </w:rPr>
        <w:lastRenderedPageBreak/>
        <w:t>ТАБЛИЦА 3</w:t>
      </w:r>
    </w:p>
    <w:p w:rsidR="00F50FAC" w:rsidRPr="00A07B12" w:rsidRDefault="00F50FAC" w:rsidP="00F50FAC">
      <w:pPr>
        <w:pStyle w:val="Tabletitle"/>
        <w:rPr>
          <w:rFonts w:eastAsia="SimSun"/>
          <w:lang w:val="ru-RU"/>
        </w:rPr>
      </w:pPr>
      <w:r w:rsidRPr="00A07B12">
        <w:rPr>
          <w:rFonts w:eastAsia="SimSun"/>
          <w:lang w:val="ru-RU"/>
        </w:rPr>
        <w:t>Обзор национальных/региональных систем ГСО</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
        <w:gridCol w:w="2856"/>
        <w:gridCol w:w="1763"/>
        <w:gridCol w:w="2227"/>
        <w:gridCol w:w="2780"/>
      </w:tblGrid>
      <w:tr w:rsidR="00F50FAC" w:rsidRPr="00A07B12" w:rsidTr="00212F21">
        <w:trPr>
          <w:gridBefore w:val="1"/>
          <w:wBefore w:w="13" w:type="dxa"/>
          <w:cantSplit/>
          <w:trHeight w:val="383"/>
          <w:jc w:val="center"/>
        </w:trPr>
        <w:tc>
          <w:tcPr>
            <w:tcW w:w="2858" w:type="dxa"/>
            <w:tcBorders>
              <w:top w:val="nil"/>
              <w:left w:val="nil"/>
              <w:bottom w:val="nil"/>
              <w:right w:val="single" w:sz="4" w:space="0" w:color="auto"/>
            </w:tcBorders>
            <w:tcMar>
              <w:left w:w="108" w:type="dxa"/>
              <w:right w:w="108" w:type="dxa"/>
            </w:tcMar>
          </w:tcPr>
          <w:p w:rsidR="00F50FAC" w:rsidRPr="00611EA6" w:rsidRDefault="00F50FAC" w:rsidP="00212F21">
            <w:pPr>
              <w:spacing w:before="40" w:after="40"/>
              <w:rPr>
                <w:sz w:val="20"/>
                <w:lang w:val="ru-RU"/>
              </w:rPr>
            </w:pPr>
          </w:p>
        </w:tc>
        <w:tc>
          <w:tcPr>
            <w:tcW w:w="1764" w:type="dxa"/>
            <w:vMerge w:val="restart"/>
            <w:tcBorders>
              <w:left w:val="single" w:sz="4" w:space="0" w:color="auto"/>
            </w:tcBorders>
            <w:tcMar>
              <w:left w:w="108" w:type="dxa"/>
              <w:right w:w="108" w:type="dxa"/>
            </w:tcMar>
            <w:vAlign w:val="center"/>
          </w:tcPr>
          <w:p w:rsidR="00F50FAC" w:rsidRPr="00611EA6" w:rsidRDefault="00F50FAC" w:rsidP="00212F21">
            <w:pPr>
              <w:pStyle w:val="Tablehead"/>
              <w:rPr>
                <w:lang w:val="ru-RU"/>
              </w:rPr>
            </w:pPr>
            <w:r w:rsidRPr="00611EA6">
              <w:rPr>
                <w:lang w:val="ru-RU"/>
              </w:rPr>
              <w:t>Австралия</w:t>
            </w:r>
          </w:p>
        </w:tc>
        <w:tc>
          <w:tcPr>
            <w:tcW w:w="2223" w:type="dxa"/>
            <w:vMerge w:val="restart"/>
            <w:tcMar>
              <w:left w:w="108" w:type="dxa"/>
              <w:right w:w="108" w:type="dxa"/>
            </w:tcMar>
            <w:vAlign w:val="center"/>
          </w:tcPr>
          <w:p w:rsidR="00F50FAC" w:rsidRPr="00611EA6" w:rsidRDefault="00F50FAC" w:rsidP="00212F21">
            <w:pPr>
              <w:pStyle w:val="Tablehead"/>
              <w:rPr>
                <w:lang w:val="ru-RU"/>
              </w:rPr>
            </w:pPr>
            <w:r w:rsidRPr="00611EA6">
              <w:rPr>
                <w:lang w:val="ru-RU"/>
              </w:rPr>
              <w:t>Канада/С</w:t>
            </w:r>
            <w:r>
              <w:rPr>
                <w:lang w:val="ru-RU"/>
              </w:rPr>
              <w:t xml:space="preserve">оединенные </w:t>
            </w:r>
            <w:r w:rsidRPr="00611EA6">
              <w:rPr>
                <w:lang w:val="ru-RU"/>
              </w:rPr>
              <w:t>Ш</w:t>
            </w:r>
            <w:r>
              <w:rPr>
                <w:lang w:val="ru-RU"/>
              </w:rPr>
              <w:t xml:space="preserve">таты </w:t>
            </w:r>
            <w:r w:rsidRPr="00611EA6">
              <w:rPr>
                <w:lang w:val="ru-RU"/>
              </w:rPr>
              <w:t>А</w:t>
            </w:r>
            <w:r>
              <w:rPr>
                <w:lang w:val="ru-RU"/>
              </w:rPr>
              <w:t>мерики</w:t>
            </w:r>
          </w:p>
        </w:tc>
        <w:tc>
          <w:tcPr>
            <w:tcW w:w="2781" w:type="dxa"/>
            <w:tcMar>
              <w:left w:w="108" w:type="dxa"/>
              <w:right w:w="108" w:type="dxa"/>
            </w:tcMar>
            <w:vAlign w:val="center"/>
          </w:tcPr>
          <w:p w:rsidR="00F50FAC" w:rsidRPr="00611EA6" w:rsidRDefault="00F50FAC" w:rsidP="00212F21">
            <w:pPr>
              <w:pStyle w:val="Tablehead"/>
              <w:rPr>
                <w:lang w:val="ru-RU"/>
              </w:rPr>
            </w:pPr>
            <w:r w:rsidRPr="00611EA6">
              <w:rPr>
                <w:lang w:val="ru-RU"/>
              </w:rPr>
              <w:t>Япония</w:t>
            </w:r>
          </w:p>
        </w:tc>
      </w:tr>
      <w:tr w:rsidR="00F50FAC" w:rsidRPr="00A07B12" w:rsidTr="00212F21">
        <w:trPr>
          <w:cantSplit/>
          <w:trHeight w:val="382"/>
          <w:jc w:val="center"/>
        </w:trPr>
        <w:tc>
          <w:tcPr>
            <w:tcW w:w="2871" w:type="dxa"/>
            <w:gridSpan w:val="2"/>
            <w:tcBorders>
              <w:top w:val="nil"/>
              <w:left w:val="nil"/>
              <w:right w:val="single" w:sz="4" w:space="0" w:color="auto"/>
            </w:tcBorders>
            <w:tcMar>
              <w:left w:w="108" w:type="dxa"/>
              <w:right w:w="108" w:type="dxa"/>
            </w:tcMar>
          </w:tcPr>
          <w:p w:rsidR="00F50FAC" w:rsidRPr="00611EA6" w:rsidRDefault="00F50FAC" w:rsidP="00212F21">
            <w:pPr>
              <w:spacing w:before="40" w:after="40"/>
              <w:rPr>
                <w:sz w:val="20"/>
                <w:lang w:val="ru-RU"/>
              </w:rPr>
            </w:pPr>
          </w:p>
        </w:tc>
        <w:tc>
          <w:tcPr>
            <w:tcW w:w="1764" w:type="dxa"/>
            <w:vMerge/>
            <w:tcBorders>
              <w:left w:val="single" w:sz="4" w:space="0" w:color="auto"/>
            </w:tcBorders>
            <w:tcMar>
              <w:left w:w="108" w:type="dxa"/>
              <w:right w:w="108" w:type="dxa"/>
            </w:tcMar>
          </w:tcPr>
          <w:p w:rsidR="00F50FAC" w:rsidRPr="00611EA6" w:rsidRDefault="00F50FAC" w:rsidP="00212F21">
            <w:pPr>
              <w:pStyle w:val="Tablehead"/>
              <w:rPr>
                <w:lang w:val="ru-RU"/>
              </w:rPr>
            </w:pPr>
          </w:p>
        </w:tc>
        <w:tc>
          <w:tcPr>
            <w:tcW w:w="2223" w:type="dxa"/>
            <w:vMerge/>
            <w:tcMar>
              <w:left w:w="108" w:type="dxa"/>
              <w:right w:w="108" w:type="dxa"/>
            </w:tcMar>
          </w:tcPr>
          <w:p w:rsidR="00F50FAC" w:rsidRPr="00611EA6" w:rsidRDefault="00F50FAC" w:rsidP="00212F21">
            <w:pPr>
              <w:pStyle w:val="Tablehead"/>
              <w:rPr>
                <w:lang w:val="ru-RU"/>
              </w:rPr>
            </w:pPr>
          </w:p>
        </w:tc>
        <w:tc>
          <w:tcPr>
            <w:tcW w:w="2781" w:type="dxa"/>
            <w:tcMar>
              <w:left w:w="108" w:type="dxa"/>
              <w:right w:w="108" w:type="dxa"/>
            </w:tcMar>
          </w:tcPr>
          <w:p w:rsidR="00F50FAC" w:rsidRPr="00611EA6" w:rsidRDefault="00F50FAC" w:rsidP="00212F21">
            <w:pPr>
              <w:pStyle w:val="Tablehead"/>
              <w:rPr>
                <w:lang w:val="ru-RU"/>
              </w:rPr>
            </w:pPr>
            <w:r w:rsidRPr="00611EA6">
              <w:rPr>
                <w:lang w:val="ru-RU"/>
              </w:rPr>
              <w:t>N-STAR</w:t>
            </w:r>
            <w:r w:rsidRPr="00611EA6">
              <w:rPr>
                <w:vertAlign w:val="superscript"/>
                <w:lang w:val="ru-RU"/>
              </w:rPr>
              <w:t>(1)</w:t>
            </w:r>
          </w:p>
        </w:tc>
      </w:tr>
      <w:tr w:rsidR="00F50FAC" w:rsidRPr="00A07B12" w:rsidTr="00212F21">
        <w:trPr>
          <w:cantSplit/>
          <w:jc w:val="center"/>
        </w:trPr>
        <w:tc>
          <w:tcPr>
            <w:tcW w:w="2871" w:type="dxa"/>
            <w:gridSpan w:val="2"/>
            <w:tcMar>
              <w:left w:w="108" w:type="dxa"/>
              <w:right w:w="108" w:type="dxa"/>
            </w:tcMar>
          </w:tcPr>
          <w:p w:rsidR="00F50FAC" w:rsidRPr="00611EA6" w:rsidRDefault="00F50FAC" w:rsidP="00212F21">
            <w:pPr>
              <w:pStyle w:val="Tabletext"/>
              <w:rPr>
                <w:lang w:val="ru-RU"/>
              </w:rPr>
            </w:pPr>
            <w:r w:rsidRPr="00611EA6">
              <w:rPr>
                <w:lang w:val="ru-RU"/>
              </w:rPr>
              <w:t>Служба</w:t>
            </w:r>
          </w:p>
        </w:tc>
        <w:tc>
          <w:tcPr>
            <w:tcW w:w="1759" w:type="dxa"/>
            <w:tcMar>
              <w:left w:w="108" w:type="dxa"/>
              <w:right w:w="108" w:type="dxa"/>
            </w:tcMar>
          </w:tcPr>
          <w:p w:rsidR="00F50FAC" w:rsidRPr="00611EA6" w:rsidRDefault="00F50FAC" w:rsidP="00212F21">
            <w:pPr>
              <w:pStyle w:val="Tabletext"/>
              <w:jc w:val="center"/>
              <w:rPr>
                <w:lang w:val="ru-RU"/>
              </w:rPr>
            </w:pPr>
            <w:r w:rsidRPr="00611EA6">
              <w:rPr>
                <w:lang w:val="ru-RU"/>
              </w:rPr>
              <w:t>ПСС</w:t>
            </w:r>
          </w:p>
        </w:tc>
        <w:tc>
          <w:tcPr>
            <w:tcW w:w="2228" w:type="dxa"/>
            <w:tcMar>
              <w:left w:w="108" w:type="dxa"/>
              <w:right w:w="108" w:type="dxa"/>
            </w:tcMar>
          </w:tcPr>
          <w:p w:rsidR="00F50FAC" w:rsidRPr="00611EA6" w:rsidRDefault="00F50FAC" w:rsidP="00212F21">
            <w:pPr>
              <w:pStyle w:val="Tabletext"/>
              <w:jc w:val="center"/>
              <w:rPr>
                <w:lang w:val="ru-RU"/>
              </w:rPr>
            </w:pPr>
            <w:r w:rsidRPr="00611EA6">
              <w:rPr>
                <w:lang w:val="ru-RU"/>
              </w:rPr>
              <w:t>ПСС</w:t>
            </w:r>
          </w:p>
        </w:tc>
        <w:tc>
          <w:tcPr>
            <w:tcW w:w="2781" w:type="dxa"/>
            <w:tcMar>
              <w:left w:w="108" w:type="dxa"/>
              <w:right w:w="108" w:type="dxa"/>
            </w:tcMar>
          </w:tcPr>
          <w:p w:rsidR="00F50FAC" w:rsidRPr="00611EA6" w:rsidRDefault="00F50FAC" w:rsidP="00212F21">
            <w:pPr>
              <w:pStyle w:val="Tabletext"/>
              <w:jc w:val="center"/>
              <w:rPr>
                <w:lang w:val="ru-RU"/>
              </w:rPr>
            </w:pPr>
            <w:r w:rsidRPr="00611EA6">
              <w:rPr>
                <w:lang w:val="ru-RU"/>
              </w:rPr>
              <w:t>СПСС/</w:t>
            </w:r>
            <w:r w:rsidRPr="00611EA6">
              <w:rPr>
                <w:lang w:val="ru-RU"/>
              </w:rPr>
              <w:br/>
              <w:t>МПСС</w:t>
            </w:r>
          </w:p>
        </w:tc>
      </w:tr>
      <w:tr w:rsidR="00F50FAC" w:rsidRPr="00A07B12" w:rsidTr="00212F21">
        <w:trPr>
          <w:cantSplit/>
          <w:jc w:val="center"/>
        </w:trPr>
        <w:tc>
          <w:tcPr>
            <w:tcW w:w="2871" w:type="dxa"/>
            <w:gridSpan w:val="2"/>
            <w:tcMar>
              <w:left w:w="108" w:type="dxa"/>
              <w:right w:w="108" w:type="dxa"/>
            </w:tcMar>
          </w:tcPr>
          <w:p w:rsidR="00F50FAC" w:rsidRPr="00611EA6" w:rsidRDefault="00F50FAC" w:rsidP="00212F21">
            <w:pPr>
              <w:pStyle w:val="Tabletext"/>
              <w:rPr>
                <w:lang w:val="ru-RU"/>
              </w:rPr>
            </w:pPr>
            <w:r w:rsidRPr="00611EA6">
              <w:rPr>
                <w:lang w:val="ru-RU"/>
              </w:rPr>
              <w:t>Типичный коэффициент усиления антенны подвижной станции (дБи)</w:t>
            </w:r>
          </w:p>
        </w:tc>
        <w:tc>
          <w:tcPr>
            <w:tcW w:w="1759" w:type="dxa"/>
            <w:tcMar>
              <w:left w:w="108" w:type="dxa"/>
              <w:right w:w="108" w:type="dxa"/>
            </w:tcMar>
          </w:tcPr>
          <w:p w:rsidR="00F50FAC" w:rsidRPr="00611EA6" w:rsidRDefault="00F50FAC" w:rsidP="00212F21">
            <w:pPr>
              <w:pStyle w:val="Tabletext"/>
              <w:jc w:val="center"/>
              <w:rPr>
                <w:lang w:val="ru-RU"/>
              </w:rPr>
            </w:pPr>
            <w:r w:rsidRPr="00611EA6">
              <w:rPr>
                <w:lang w:val="ru-RU"/>
              </w:rPr>
              <w:t>12</w:t>
            </w:r>
          </w:p>
        </w:tc>
        <w:tc>
          <w:tcPr>
            <w:tcW w:w="2228" w:type="dxa"/>
            <w:tcMar>
              <w:left w:w="108" w:type="dxa"/>
              <w:right w:w="108" w:type="dxa"/>
            </w:tcMar>
          </w:tcPr>
          <w:p w:rsidR="00F50FAC" w:rsidRPr="00611EA6" w:rsidRDefault="00F50FAC" w:rsidP="00212F21">
            <w:pPr>
              <w:pStyle w:val="Tabletext"/>
              <w:jc w:val="center"/>
              <w:rPr>
                <w:lang w:val="ru-RU"/>
              </w:rPr>
            </w:pPr>
            <w:r w:rsidRPr="00611EA6">
              <w:rPr>
                <w:lang w:val="ru-RU"/>
              </w:rPr>
              <w:t>8</w:t>
            </w:r>
            <w:r>
              <w:rPr>
                <w:lang w:val="ru-RU"/>
              </w:rPr>
              <w:t>–</w:t>
            </w:r>
            <w:r w:rsidRPr="00611EA6">
              <w:rPr>
                <w:lang w:val="ru-RU"/>
              </w:rPr>
              <w:t>13</w:t>
            </w:r>
            <w:r w:rsidRPr="00611EA6">
              <w:rPr>
                <w:lang w:val="ru-RU"/>
              </w:rPr>
              <w:br/>
              <w:t>0</w:t>
            </w:r>
            <w:r>
              <w:rPr>
                <w:lang w:val="ru-RU"/>
              </w:rPr>
              <w:t>–</w:t>
            </w:r>
            <w:r w:rsidRPr="00611EA6">
              <w:rPr>
                <w:lang w:val="ru-RU"/>
              </w:rPr>
              <w:t>4</w:t>
            </w:r>
          </w:p>
        </w:tc>
        <w:tc>
          <w:tcPr>
            <w:tcW w:w="2781" w:type="dxa"/>
            <w:tcMar>
              <w:left w:w="108" w:type="dxa"/>
              <w:right w:w="108" w:type="dxa"/>
            </w:tcMar>
          </w:tcPr>
          <w:p w:rsidR="00F50FAC" w:rsidRPr="00611EA6" w:rsidRDefault="00F50FAC" w:rsidP="00212F21">
            <w:pPr>
              <w:pStyle w:val="Tabletext"/>
              <w:jc w:val="center"/>
              <w:rPr>
                <w:lang w:val="ru-RU"/>
              </w:rPr>
            </w:pPr>
            <w:r w:rsidRPr="00611EA6">
              <w:rPr>
                <w:lang w:val="ru-RU"/>
              </w:rPr>
              <w:t>Подлежит определению</w:t>
            </w:r>
          </w:p>
        </w:tc>
      </w:tr>
      <w:tr w:rsidR="00F50FAC" w:rsidRPr="00A07B12" w:rsidTr="00212F21">
        <w:trPr>
          <w:cantSplit/>
          <w:jc w:val="center"/>
        </w:trPr>
        <w:tc>
          <w:tcPr>
            <w:tcW w:w="2871" w:type="dxa"/>
            <w:gridSpan w:val="2"/>
            <w:tcMar>
              <w:left w:w="108" w:type="dxa"/>
              <w:right w:w="108" w:type="dxa"/>
            </w:tcMar>
          </w:tcPr>
          <w:p w:rsidR="00F50FAC" w:rsidRPr="00611EA6" w:rsidRDefault="00F50FAC" w:rsidP="00212F21">
            <w:pPr>
              <w:pStyle w:val="Tabletext"/>
              <w:rPr>
                <w:lang w:val="ru-RU"/>
              </w:rPr>
            </w:pPr>
            <w:r w:rsidRPr="00611EA6">
              <w:rPr>
                <w:lang w:val="ru-RU"/>
              </w:rPr>
              <w:t>Тип антенны (пример)</w:t>
            </w:r>
          </w:p>
        </w:tc>
        <w:tc>
          <w:tcPr>
            <w:tcW w:w="1759" w:type="dxa"/>
            <w:tcMar>
              <w:left w:w="108" w:type="dxa"/>
              <w:right w:w="108" w:type="dxa"/>
            </w:tcMar>
          </w:tcPr>
          <w:p w:rsidR="00F50FAC" w:rsidRPr="00611EA6" w:rsidRDefault="00F50FAC" w:rsidP="00212F21">
            <w:pPr>
              <w:pStyle w:val="Tabletext"/>
              <w:jc w:val="center"/>
              <w:rPr>
                <w:lang w:val="ru-RU"/>
              </w:rPr>
            </w:pPr>
            <w:r w:rsidRPr="00611EA6">
              <w:rPr>
                <w:lang w:val="ru-RU"/>
              </w:rPr>
              <w:t>Подлежит определению</w:t>
            </w:r>
          </w:p>
        </w:tc>
        <w:tc>
          <w:tcPr>
            <w:tcW w:w="2228" w:type="dxa"/>
            <w:tcMar>
              <w:left w:w="108" w:type="dxa"/>
              <w:right w:w="108" w:type="dxa"/>
            </w:tcMar>
          </w:tcPr>
          <w:p w:rsidR="00F50FAC" w:rsidRPr="00611EA6" w:rsidRDefault="00F50FAC" w:rsidP="00212F2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02"/>
              </w:tabs>
              <w:ind w:left="302" w:hanging="302"/>
              <w:rPr>
                <w:lang w:val="ru-RU"/>
              </w:rPr>
            </w:pPr>
            <w:r w:rsidRPr="00611EA6">
              <w:rPr>
                <w:lang w:val="ru-RU"/>
              </w:rPr>
              <w:t>–</w:t>
            </w:r>
            <w:r w:rsidRPr="00611EA6">
              <w:rPr>
                <w:lang w:val="ru-RU"/>
              </w:rPr>
              <w:tab/>
              <w:t>Фазированная антенная реш</w:t>
            </w:r>
            <w:r>
              <w:rPr>
                <w:lang w:val="ru-RU"/>
              </w:rPr>
              <w:t>е</w:t>
            </w:r>
            <w:r w:rsidRPr="00611EA6">
              <w:rPr>
                <w:lang w:val="ru-RU"/>
              </w:rPr>
              <w:t>тка с электрическим сканированием</w:t>
            </w:r>
          </w:p>
          <w:p w:rsidR="00F50FAC" w:rsidRPr="00611EA6" w:rsidRDefault="00F50FAC" w:rsidP="00212F21">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611EA6">
              <w:rPr>
                <w:lang w:val="ru-RU"/>
              </w:rPr>
              <w:t>–</w:t>
            </w:r>
            <w:r w:rsidRPr="00611EA6">
              <w:rPr>
                <w:lang w:val="ru-RU"/>
              </w:rPr>
              <w:tab/>
              <w:t>Мачтовая</w:t>
            </w:r>
          </w:p>
        </w:tc>
        <w:tc>
          <w:tcPr>
            <w:tcW w:w="2781" w:type="dxa"/>
            <w:tcMar>
              <w:left w:w="108" w:type="dxa"/>
              <w:right w:w="108" w:type="dxa"/>
            </w:tcMar>
          </w:tcPr>
          <w:p w:rsidR="00F50FAC" w:rsidRPr="00611EA6" w:rsidRDefault="00F50FAC" w:rsidP="00212F21">
            <w:pPr>
              <w:pStyle w:val="Tabletext"/>
              <w:jc w:val="center"/>
              <w:rPr>
                <w:lang w:val="ru-RU"/>
              </w:rPr>
            </w:pPr>
            <w:r w:rsidRPr="00611EA6">
              <w:rPr>
                <w:lang w:val="ru-RU"/>
              </w:rPr>
              <w:t>Подлежит определению</w:t>
            </w:r>
          </w:p>
        </w:tc>
      </w:tr>
      <w:tr w:rsidR="00F50FAC" w:rsidRPr="00A07B12" w:rsidTr="00212F21">
        <w:trPr>
          <w:cantSplit/>
          <w:jc w:val="center"/>
        </w:trPr>
        <w:tc>
          <w:tcPr>
            <w:tcW w:w="2871" w:type="dxa"/>
            <w:gridSpan w:val="2"/>
            <w:tcMar>
              <w:left w:w="108" w:type="dxa"/>
              <w:right w:w="108" w:type="dxa"/>
            </w:tcMar>
          </w:tcPr>
          <w:p w:rsidR="00F50FAC" w:rsidRPr="00611EA6" w:rsidRDefault="00F50FAC" w:rsidP="00212F21">
            <w:pPr>
              <w:pStyle w:val="Tabletext"/>
              <w:rPr>
                <w:lang w:val="ru-RU"/>
              </w:rPr>
            </w:pPr>
            <w:r w:rsidRPr="00611EA6">
              <w:rPr>
                <w:lang w:val="ru-RU"/>
              </w:rPr>
              <w:t>Типичный размер антенны</w:t>
            </w:r>
          </w:p>
        </w:tc>
        <w:tc>
          <w:tcPr>
            <w:tcW w:w="1759" w:type="dxa"/>
            <w:tcMar>
              <w:left w:w="108" w:type="dxa"/>
              <w:right w:w="108" w:type="dxa"/>
            </w:tcMar>
          </w:tcPr>
          <w:p w:rsidR="00F50FAC" w:rsidRPr="00611EA6" w:rsidRDefault="00F50FAC" w:rsidP="00212F21">
            <w:pPr>
              <w:pStyle w:val="Tabletext"/>
              <w:jc w:val="center"/>
              <w:rPr>
                <w:lang w:val="ru-RU"/>
              </w:rPr>
            </w:pPr>
            <w:r w:rsidRPr="00611EA6">
              <w:rPr>
                <w:lang w:val="ru-RU"/>
              </w:rPr>
              <w:t>Подлежит определению</w:t>
            </w:r>
          </w:p>
        </w:tc>
        <w:tc>
          <w:tcPr>
            <w:tcW w:w="2228" w:type="dxa"/>
            <w:tcMar>
              <w:left w:w="108" w:type="dxa"/>
              <w:right w:w="108" w:type="dxa"/>
            </w:tcMar>
          </w:tcPr>
          <w:p w:rsidR="00F50FAC" w:rsidRPr="00611EA6" w:rsidRDefault="00F50FAC" w:rsidP="00212F21">
            <w:pPr>
              <w:pStyle w:val="Tabletext"/>
              <w:jc w:val="center"/>
              <w:rPr>
                <w:lang w:val="ru-RU"/>
              </w:rPr>
            </w:pPr>
            <w:r w:rsidRPr="00611EA6">
              <w:rPr>
                <w:lang w:val="ru-RU"/>
              </w:rPr>
              <w:t>25</w:t>
            </w:r>
            <w:r>
              <w:rPr>
                <w:lang w:val="ru-RU"/>
              </w:rPr>
              <w:t>–</w:t>
            </w:r>
            <w:r w:rsidRPr="00611EA6">
              <w:rPr>
                <w:lang w:val="ru-RU"/>
              </w:rPr>
              <w:t>50 см</w:t>
            </w:r>
            <w:r w:rsidRPr="00611EA6">
              <w:rPr>
                <w:lang w:val="ru-RU"/>
              </w:rPr>
              <w:br/>
              <w:t>в диаметре</w:t>
            </w:r>
          </w:p>
        </w:tc>
        <w:tc>
          <w:tcPr>
            <w:tcW w:w="2781" w:type="dxa"/>
            <w:tcMar>
              <w:left w:w="108" w:type="dxa"/>
              <w:right w:w="108" w:type="dxa"/>
            </w:tcMar>
          </w:tcPr>
          <w:p w:rsidR="00F50FAC" w:rsidRPr="00611EA6" w:rsidRDefault="00F50FAC" w:rsidP="00212F21">
            <w:pPr>
              <w:pStyle w:val="Tabletext"/>
              <w:jc w:val="center"/>
              <w:rPr>
                <w:lang w:val="ru-RU"/>
              </w:rPr>
            </w:pPr>
            <w:r w:rsidRPr="00611EA6">
              <w:rPr>
                <w:lang w:val="ru-RU"/>
              </w:rPr>
              <w:t>Подлежит определению</w:t>
            </w:r>
          </w:p>
        </w:tc>
      </w:tr>
      <w:tr w:rsidR="00F50FAC" w:rsidRPr="00A07B12" w:rsidTr="00212F21">
        <w:trPr>
          <w:cantSplit/>
          <w:jc w:val="center"/>
        </w:trPr>
        <w:tc>
          <w:tcPr>
            <w:tcW w:w="2871" w:type="dxa"/>
            <w:gridSpan w:val="2"/>
            <w:tcMar>
              <w:left w:w="108" w:type="dxa"/>
              <w:right w:w="108" w:type="dxa"/>
            </w:tcMar>
          </w:tcPr>
          <w:p w:rsidR="00F50FAC" w:rsidRPr="00611EA6" w:rsidRDefault="00F50FAC" w:rsidP="00212F21">
            <w:pPr>
              <w:pStyle w:val="Tabletext"/>
              <w:rPr>
                <w:lang w:val="ru-RU"/>
              </w:rPr>
            </w:pPr>
            <w:r w:rsidRPr="00611EA6">
              <w:rPr>
                <w:lang w:val="ru-RU"/>
              </w:rPr>
              <w:t>Показатель качества (</w:t>
            </w:r>
            <w:r w:rsidRPr="00CE78C2">
              <w:rPr>
                <w:i/>
                <w:lang w:val="en-US"/>
              </w:rPr>
              <w:t>G</w:t>
            </w:r>
            <w:r w:rsidRPr="00CE78C2">
              <w:rPr>
                <w:i/>
                <w:lang w:val="ru-RU"/>
              </w:rPr>
              <w:t>/Т</w:t>
            </w:r>
            <w:r w:rsidRPr="00611EA6">
              <w:rPr>
                <w:lang w:val="ru-RU"/>
              </w:rPr>
              <w:t>) подвижной земной станции (дБ(K</w:t>
            </w:r>
            <w:r w:rsidRPr="00611EA6">
              <w:rPr>
                <w:vertAlign w:val="superscript"/>
                <w:lang w:val="ru-RU"/>
              </w:rPr>
              <w:t>–1</w:t>
            </w:r>
            <w:r w:rsidRPr="00611EA6">
              <w:rPr>
                <w:lang w:val="ru-RU"/>
              </w:rPr>
              <w:t>))</w:t>
            </w:r>
          </w:p>
        </w:tc>
        <w:tc>
          <w:tcPr>
            <w:tcW w:w="1759" w:type="dxa"/>
            <w:tcMar>
              <w:left w:w="108" w:type="dxa"/>
              <w:right w:w="108" w:type="dxa"/>
            </w:tcMar>
          </w:tcPr>
          <w:p w:rsidR="00F50FAC" w:rsidRPr="00611EA6" w:rsidRDefault="00F50FAC" w:rsidP="00212F21">
            <w:pPr>
              <w:pStyle w:val="Tabletext"/>
              <w:jc w:val="center"/>
              <w:rPr>
                <w:lang w:val="ru-RU"/>
              </w:rPr>
            </w:pPr>
            <w:r w:rsidRPr="00611EA6">
              <w:rPr>
                <w:lang w:val="ru-RU"/>
              </w:rPr>
              <w:t>−13</w:t>
            </w:r>
          </w:p>
        </w:tc>
        <w:tc>
          <w:tcPr>
            <w:tcW w:w="2228" w:type="dxa"/>
            <w:tcMar>
              <w:left w:w="108" w:type="dxa"/>
              <w:right w:w="108" w:type="dxa"/>
            </w:tcMar>
          </w:tcPr>
          <w:p w:rsidR="00F50FAC" w:rsidRPr="00611EA6" w:rsidRDefault="00F50FAC" w:rsidP="00212F21">
            <w:pPr>
              <w:pStyle w:val="Tabletext"/>
              <w:jc w:val="center"/>
              <w:rPr>
                <w:lang w:val="ru-RU"/>
              </w:rPr>
            </w:pPr>
            <w:r w:rsidRPr="00611EA6">
              <w:rPr>
                <w:lang w:val="ru-RU"/>
              </w:rPr>
              <w:t>−15 … −12</w:t>
            </w:r>
            <w:r w:rsidRPr="00611EA6">
              <w:rPr>
                <w:lang w:val="ru-RU"/>
              </w:rPr>
              <w:br/>
              <w:t>−23 … −18</w:t>
            </w:r>
          </w:p>
        </w:tc>
        <w:tc>
          <w:tcPr>
            <w:tcW w:w="2781" w:type="dxa"/>
            <w:tcMar>
              <w:left w:w="108" w:type="dxa"/>
              <w:right w:w="108" w:type="dxa"/>
            </w:tcMar>
          </w:tcPr>
          <w:p w:rsidR="00F50FAC" w:rsidRPr="00611EA6" w:rsidRDefault="00F50FAC" w:rsidP="00212F21">
            <w:pPr>
              <w:pStyle w:val="Tabletext"/>
              <w:jc w:val="center"/>
              <w:rPr>
                <w:lang w:val="ru-RU"/>
              </w:rPr>
            </w:pPr>
            <w:r w:rsidRPr="00611EA6">
              <w:rPr>
                <w:lang w:val="ru-RU"/>
              </w:rPr>
              <w:t>Подлежит определению</w:t>
            </w:r>
          </w:p>
        </w:tc>
      </w:tr>
      <w:tr w:rsidR="00F50FAC" w:rsidRPr="00A07B12" w:rsidTr="00212F21">
        <w:trPr>
          <w:cantSplit/>
          <w:jc w:val="center"/>
        </w:trPr>
        <w:tc>
          <w:tcPr>
            <w:tcW w:w="2871" w:type="dxa"/>
            <w:gridSpan w:val="2"/>
            <w:tcMar>
              <w:left w:w="108" w:type="dxa"/>
              <w:right w:w="108" w:type="dxa"/>
            </w:tcMar>
          </w:tcPr>
          <w:p w:rsidR="00F50FAC" w:rsidRPr="00611EA6" w:rsidRDefault="00F50FAC" w:rsidP="00212F21">
            <w:pPr>
              <w:pStyle w:val="Tabletext"/>
              <w:rPr>
                <w:lang w:val="ru-RU"/>
              </w:rPr>
            </w:pPr>
            <w:r w:rsidRPr="00611EA6">
              <w:rPr>
                <w:lang w:val="ru-RU"/>
              </w:rPr>
              <w:t>э.и.и.м. канала подвижной земной станции (дБВт)</w:t>
            </w:r>
          </w:p>
        </w:tc>
        <w:tc>
          <w:tcPr>
            <w:tcW w:w="1759" w:type="dxa"/>
            <w:tcMar>
              <w:left w:w="108" w:type="dxa"/>
              <w:right w:w="108" w:type="dxa"/>
            </w:tcMar>
          </w:tcPr>
          <w:p w:rsidR="00F50FAC" w:rsidRPr="00611EA6" w:rsidRDefault="00F50FAC" w:rsidP="00212F21">
            <w:pPr>
              <w:pStyle w:val="Tabletext"/>
              <w:jc w:val="center"/>
              <w:rPr>
                <w:lang w:val="ru-RU"/>
              </w:rPr>
            </w:pPr>
            <w:r w:rsidRPr="00611EA6">
              <w:rPr>
                <w:lang w:val="ru-RU"/>
              </w:rPr>
              <w:t>15</w:t>
            </w:r>
          </w:p>
        </w:tc>
        <w:tc>
          <w:tcPr>
            <w:tcW w:w="2228" w:type="dxa"/>
            <w:tcMar>
              <w:left w:w="108" w:type="dxa"/>
              <w:right w:w="108" w:type="dxa"/>
            </w:tcMar>
          </w:tcPr>
          <w:p w:rsidR="00F50FAC" w:rsidRPr="00611EA6" w:rsidRDefault="00F50FAC" w:rsidP="00212F21">
            <w:pPr>
              <w:pStyle w:val="Tabletext"/>
              <w:jc w:val="center"/>
              <w:rPr>
                <w:lang w:val="ru-RU"/>
              </w:rPr>
            </w:pPr>
            <w:r w:rsidRPr="00611EA6">
              <w:rPr>
                <w:lang w:val="ru-RU"/>
              </w:rPr>
              <w:t>10</w:t>
            </w:r>
            <w:r>
              <w:rPr>
                <w:lang w:val="ru-RU"/>
              </w:rPr>
              <w:t>–</w:t>
            </w:r>
            <w:r w:rsidRPr="00611EA6">
              <w:rPr>
                <w:lang w:val="ru-RU"/>
              </w:rPr>
              <w:t>16</w:t>
            </w:r>
          </w:p>
        </w:tc>
        <w:tc>
          <w:tcPr>
            <w:tcW w:w="2781" w:type="dxa"/>
            <w:tcMar>
              <w:left w:w="108" w:type="dxa"/>
              <w:right w:w="108" w:type="dxa"/>
            </w:tcMar>
          </w:tcPr>
          <w:p w:rsidR="00F50FAC" w:rsidRPr="00611EA6" w:rsidRDefault="00F50FAC" w:rsidP="00212F21">
            <w:pPr>
              <w:pStyle w:val="Tabletext"/>
              <w:jc w:val="center"/>
              <w:rPr>
                <w:lang w:val="ru-RU"/>
              </w:rPr>
            </w:pPr>
            <w:r w:rsidRPr="00611EA6">
              <w:rPr>
                <w:lang w:val="ru-RU"/>
              </w:rPr>
              <w:t>Подлежит определению</w:t>
            </w:r>
          </w:p>
        </w:tc>
      </w:tr>
      <w:tr w:rsidR="00F50FAC" w:rsidRPr="00A07B12" w:rsidTr="00212F21">
        <w:trPr>
          <w:cantSplit/>
          <w:jc w:val="center"/>
        </w:trPr>
        <w:tc>
          <w:tcPr>
            <w:tcW w:w="2871" w:type="dxa"/>
            <w:gridSpan w:val="2"/>
            <w:tcMar>
              <w:left w:w="108" w:type="dxa"/>
              <w:right w:w="108" w:type="dxa"/>
            </w:tcMar>
          </w:tcPr>
          <w:p w:rsidR="00F50FAC" w:rsidRPr="00611EA6" w:rsidRDefault="00F50FAC" w:rsidP="00212F21">
            <w:pPr>
              <w:pStyle w:val="Tabletext"/>
              <w:rPr>
                <w:lang w:val="ru-RU"/>
              </w:rPr>
            </w:pPr>
            <w:r w:rsidRPr="00611EA6">
              <w:rPr>
                <w:lang w:val="ru-RU"/>
              </w:rPr>
              <w:t>Скорость передачи данных пользователя</w:t>
            </w:r>
          </w:p>
        </w:tc>
        <w:tc>
          <w:tcPr>
            <w:tcW w:w="1759" w:type="dxa"/>
            <w:tcMar>
              <w:left w:w="108" w:type="dxa"/>
              <w:right w:w="108" w:type="dxa"/>
            </w:tcMar>
          </w:tcPr>
          <w:p w:rsidR="00F50FAC" w:rsidRPr="00611EA6" w:rsidRDefault="00F50FAC" w:rsidP="00212F21">
            <w:pPr>
              <w:pStyle w:val="Tabletext"/>
              <w:jc w:val="center"/>
              <w:rPr>
                <w:lang w:val="ru-RU"/>
              </w:rPr>
            </w:pPr>
            <w:r w:rsidRPr="00611EA6">
              <w:rPr>
                <w:lang w:val="ru-RU"/>
              </w:rPr>
              <w:t>2</w:t>
            </w:r>
            <w:r w:rsidRPr="00611EA6">
              <w:rPr>
                <w:rFonts w:ascii="Tms Rmn" w:hAnsi="Tms Rmn"/>
                <w:lang w:val="ru-RU"/>
              </w:rPr>
              <w:t> </w:t>
            </w:r>
            <w:r w:rsidRPr="00611EA6">
              <w:rPr>
                <w:lang w:val="ru-RU"/>
              </w:rPr>
              <w:t>400 бит/с</w:t>
            </w:r>
          </w:p>
        </w:tc>
        <w:tc>
          <w:tcPr>
            <w:tcW w:w="2228" w:type="dxa"/>
            <w:tcMar>
              <w:left w:w="108" w:type="dxa"/>
              <w:right w:w="108" w:type="dxa"/>
            </w:tcMar>
          </w:tcPr>
          <w:p w:rsidR="00F50FAC" w:rsidRPr="00611EA6" w:rsidRDefault="00F50FAC" w:rsidP="00212F21">
            <w:pPr>
              <w:pStyle w:val="Tabletext"/>
              <w:jc w:val="center"/>
              <w:rPr>
                <w:lang w:val="ru-RU"/>
              </w:rPr>
            </w:pPr>
            <w:r w:rsidRPr="00611EA6">
              <w:rPr>
                <w:lang w:val="ru-RU"/>
              </w:rPr>
              <w:t>2,4</w:t>
            </w:r>
            <w:r>
              <w:rPr>
                <w:lang w:val="ru-RU"/>
              </w:rPr>
              <w:t>–</w:t>
            </w:r>
            <w:r w:rsidRPr="00611EA6">
              <w:rPr>
                <w:lang w:val="ru-RU"/>
              </w:rPr>
              <w:t>4,8 кбит/с</w:t>
            </w:r>
            <w:r w:rsidRPr="00611EA6">
              <w:rPr>
                <w:lang w:val="ru-RU"/>
              </w:rPr>
              <w:br/>
              <w:t>4</w:t>
            </w:r>
            <w:r>
              <w:rPr>
                <w:lang w:val="ru-RU"/>
              </w:rPr>
              <w:t>–</w:t>
            </w:r>
            <w:r w:rsidRPr="00611EA6">
              <w:rPr>
                <w:lang w:val="ru-RU"/>
              </w:rPr>
              <w:t xml:space="preserve">8 кбит/с, </w:t>
            </w:r>
            <w:r>
              <w:rPr>
                <w:lang w:val="ru-RU"/>
              </w:rPr>
              <w:t>голос</w:t>
            </w:r>
          </w:p>
        </w:tc>
        <w:tc>
          <w:tcPr>
            <w:tcW w:w="2781" w:type="dxa"/>
            <w:tcMar>
              <w:left w:w="108" w:type="dxa"/>
              <w:right w:w="108" w:type="dxa"/>
            </w:tcMar>
          </w:tcPr>
          <w:p w:rsidR="00F50FAC" w:rsidRPr="00611EA6" w:rsidRDefault="00F50FAC" w:rsidP="00212F21">
            <w:pPr>
              <w:pStyle w:val="Tabletext"/>
              <w:jc w:val="center"/>
              <w:rPr>
                <w:lang w:val="ru-RU"/>
              </w:rPr>
            </w:pPr>
            <w:r w:rsidRPr="00611EA6">
              <w:rPr>
                <w:lang w:val="ru-RU"/>
              </w:rPr>
              <w:t>Подлежит определению</w:t>
            </w:r>
          </w:p>
        </w:tc>
      </w:tr>
      <w:tr w:rsidR="00F50FAC" w:rsidRPr="00A07B12" w:rsidTr="00212F21">
        <w:trPr>
          <w:cantSplit/>
          <w:jc w:val="center"/>
        </w:trPr>
        <w:tc>
          <w:tcPr>
            <w:tcW w:w="2871" w:type="dxa"/>
            <w:gridSpan w:val="2"/>
            <w:tcMar>
              <w:left w:w="108" w:type="dxa"/>
              <w:right w:w="108" w:type="dxa"/>
            </w:tcMar>
          </w:tcPr>
          <w:p w:rsidR="00F50FAC" w:rsidRPr="00611EA6" w:rsidRDefault="00F50FAC" w:rsidP="00212F21">
            <w:pPr>
              <w:pStyle w:val="Tabletext"/>
              <w:rPr>
                <w:lang w:val="ru-RU"/>
              </w:rPr>
            </w:pPr>
            <w:r w:rsidRPr="00611EA6">
              <w:rPr>
                <w:lang w:val="ru-RU"/>
              </w:rPr>
              <w:t>Скорость коммутации каналов и модуляция</w:t>
            </w:r>
          </w:p>
        </w:tc>
        <w:tc>
          <w:tcPr>
            <w:tcW w:w="1759" w:type="dxa"/>
            <w:tcMar>
              <w:left w:w="108" w:type="dxa"/>
              <w:right w:w="108" w:type="dxa"/>
            </w:tcMar>
          </w:tcPr>
          <w:p w:rsidR="00F50FAC" w:rsidRPr="00611EA6" w:rsidRDefault="00F50FAC" w:rsidP="00212F21">
            <w:pPr>
              <w:pStyle w:val="Tabletext"/>
              <w:jc w:val="center"/>
              <w:rPr>
                <w:lang w:val="ru-RU"/>
              </w:rPr>
            </w:pPr>
            <w:r w:rsidRPr="00611EA6">
              <w:rPr>
                <w:lang w:val="ru-RU"/>
              </w:rPr>
              <w:t>6,6 кбит/с</w:t>
            </w:r>
          </w:p>
        </w:tc>
        <w:tc>
          <w:tcPr>
            <w:tcW w:w="2228" w:type="dxa"/>
            <w:tcMar>
              <w:left w:w="108" w:type="dxa"/>
              <w:right w:w="108" w:type="dxa"/>
            </w:tcMar>
          </w:tcPr>
          <w:p w:rsidR="00F50FAC" w:rsidRPr="00611EA6" w:rsidRDefault="00F50FAC" w:rsidP="00212F21">
            <w:pPr>
              <w:pStyle w:val="Tabletext"/>
              <w:jc w:val="center"/>
              <w:rPr>
                <w:lang w:val="ru-RU"/>
              </w:rPr>
            </w:pPr>
            <w:r w:rsidRPr="00611EA6">
              <w:rPr>
                <w:lang w:val="ru-RU"/>
              </w:rPr>
              <w:t>4,8</w:t>
            </w:r>
            <w:r>
              <w:rPr>
                <w:lang w:val="ru-RU"/>
              </w:rPr>
              <w:t>–</w:t>
            </w:r>
            <w:r w:rsidRPr="00611EA6">
              <w:rPr>
                <w:lang w:val="ru-RU"/>
              </w:rPr>
              <w:t>9,6 кбит/с, OQPSK TCM</w:t>
            </w:r>
          </w:p>
        </w:tc>
        <w:tc>
          <w:tcPr>
            <w:tcW w:w="2781" w:type="dxa"/>
            <w:tcMar>
              <w:left w:w="108" w:type="dxa"/>
              <w:right w:w="108" w:type="dxa"/>
            </w:tcMar>
          </w:tcPr>
          <w:p w:rsidR="00F50FAC" w:rsidRPr="00611EA6" w:rsidRDefault="00F50FAC" w:rsidP="00212F21">
            <w:pPr>
              <w:pStyle w:val="Tabletext"/>
              <w:jc w:val="center"/>
              <w:rPr>
                <w:lang w:val="ru-RU"/>
              </w:rPr>
            </w:pPr>
            <w:r w:rsidRPr="00611EA6">
              <w:rPr>
                <w:lang w:val="ru-RU"/>
              </w:rPr>
              <w:t xml:space="preserve">QPSK со сдвигом на </w:t>
            </w:r>
            <w:r w:rsidRPr="00611EA6">
              <w:rPr>
                <w:lang w:val="ru-RU"/>
              </w:rPr>
              <w:sym w:font="Symbol" w:char="F070"/>
            </w:r>
            <w:r w:rsidRPr="00611EA6">
              <w:rPr>
                <w:lang w:val="ru-RU"/>
              </w:rPr>
              <w:t>/4</w:t>
            </w:r>
          </w:p>
        </w:tc>
      </w:tr>
      <w:tr w:rsidR="00F50FAC" w:rsidRPr="00A07B12" w:rsidTr="00212F21">
        <w:trPr>
          <w:cantSplit/>
          <w:jc w:val="center"/>
        </w:trPr>
        <w:tc>
          <w:tcPr>
            <w:tcW w:w="2871" w:type="dxa"/>
            <w:gridSpan w:val="2"/>
            <w:tcMar>
              <w:left w:w="108" w:type="dxa"/>
              <w:right w:w="108" w:type="dxa"/>
            </w:tcMar>
          </w:tcPr>
          <w:p w:rsidR="00F50FAC" w:rsidRPr="00611EA6" w:rsidRDefault="00F50FAC" w:rsidP="00212F21">
            <w:pPr>
              <w:pStyle w:val="Tabletext"/>
              <w:rPr>
                <w:lang w:val="ru-RU"/>
              </w:rPr>
            </w:pPr>
            <w:r w:rsidRPr="00611EA6">
              <w:rPr>
                <w:lang w:val="ru-RU"/>
              </w:rPr>
              <w:t xml:space="preserve">Типичное отношение </w:t>
            </w:r>
            <w:r w:rsidRPr="00CE78C2">
              <w:rPr>
                <w:i/>
                <w:lang w:val="ru-RU"/>
              </w:rPr>
              <w:t>C/N</w:t>
            </w:r>
            <w:r w:rsidRPr="00611EA6">
              <w:rPr>
                <w:vertAlign w:val="subscript"/>
                <w:lang w:val="ru-RU"/>
              </w:rPr>
              <w:t>0</w:t>
            </w:r>
            <w:r w:rsidRPr="00611EA6">
              <w:rPr>
                <w:lang w:val="ru-RU"/>
              </w:rPr>
              <w:t xml:space="preserve"> </w:t>
            </w:r>
            <w:r>
              <w:rPr>
                <w:lang w:val="ru-RU"/>
              </w:rPr>
              <w:t>канала</w:t>
            </w:r>
            <w:r w:rsidRPr="00611EA6">
              <w:rPr>
                <w:lang w:val="ru-RU"/>
              </w:rPr>
              <w:t xml:space="preserve"> связи (дБ(Гц))</w:t>
            </w:r>
          </w:p>
        </w:tc>
        <w:tc>
          <w:tcPr>
            <w:tcW w:w="1759" w:type="dxa"/>
            <w:tcMar>
              <w:left w:w="108" w:type="dxa"/>
              <w:right w:w="108" w:type="dxa"/>
            </w:tcMar>
          </w:tcPr>
          <w:p w:rsidR="00F50FAC" w:rsidRPr="00611EA6" w:rsidRDefault="00F50FAC" w:rsidP="00212F21">
            <w:pPr>
              <w:pStyle w:val="Tabletext"/>
              <w:jc w:val="center"/>
              <w:rPr>
                <w:lang w:val="ru-RU"/>
              </w:rPr>
            </w:pPr>
            <w:r w:rsidRPr="00611EA6">
              <w:rPr>
                <w:lang w:val="ru-RU"/>
              </w:rPr>
              <w:t>48</w:t>
            </w:r>
          </w:p>
        </w:tc>
        <w:tc>
          <w:tcPr>
            <w:tcW w:w="2228" w:type="dxa"/>
            <w:tcMar>
              <w:left w:w="108" w:type="dxa"/>
              <w:right w:w="108" w:type="dxa"/>
            </w:tcMar>
          </w:tcPr>
          <w:p w:rsidR="00F50FAC" w:rsidRPr="00611EA6" w:rsidRDefault="00F50FAC" w:rsidP="00212F21">
            <w:pPr>
              <w:pStyle w:val="Tabletext"/>
              <w:jc w:val="center"/>
              <w:rPr>
                <w:lang w:val="ru-RU"/>
              </w:rPr>
            </w:pPr>
            <w:r w:rsidRPr="00611EA6">
              <w:rPr>
                <w:lang w:val="ru-RU"/>
              </w:rPr>
              <w:t>4</w:t>
            </w:r>
            <w:r>
              <w:rPr>
                <w:lang w:val="ru-RU"/>
              </w:rPr>
              <w:t>5–</w:t>
            </w:r>
            <w:r w:rsidRPr="00611EA6">
              <w:rPr>
                <w:lang w:val="ru-RU"/>
              </w:rPr>
              <w:t>51</w:t>
            </w:r>
          </w:p>
        </w:tc>
        <w:tc>
          <w:tcPr>
            <w:tcW w:w="2781" w:type="dxa"/>
            <w:tcMar>
              <w:left w:w="108" w:type="dxa"/>
              <w:right w:w="108" w:type="dxa"/>
            </w:tcMar>
          </w:tcPr>
          <w:p w:rsidR="00F50FAC" w:rsidRPr="00611EA6" w:rsidRDefault="00F50FAC" w:rsidP="00212F21">
            <w:pPr>
              <w:pStyle w:val="Tabletext"/>
              <w:jc w:val="center"/>
              <w:rPr>
                <w:lang w:val="ru-RU"/>
              </w:rPr>
            </w:pPr>
            <w:r w:rsidRPr="00611EA6">
              <w:rPr>
                <w:lang w:val="ru-RU"/>
              </w:rPr>
              <w:t>Подлежит определению</w:t>
            </w:r>
          </w:p>
        </w:tc>
      </w:tr>
      <w:tr w:rsidR="00F50FAC" w:rsidRPr="00A07B12" w:rsidTr="00212F21">
        <w:trPr>
          <w:cantSplit/>
          <w:jc w:val="center"/>
        </w:trPr>
        <w:tc>
          <w:tcPr>
            <w:tcW w:w="2871" w:type="dxa"/>
            <w:gridSpan w:val="2"/>
            <w:tcMar>
              <w:left w:w="108" w:type="dxa"/>
              <w:right w:w="108" w:type="dxa"/>
            </w:tcMar>
          </w:tcPr>
          <w:p w:rsidR="00F50FAC" w:rsidRPr="00611EA6" w:rsidRDefault="00F50FAC" w:rsidP="00212F21">
            <w:pPr>
              <w:pStyle w:val="Tabletext"/>
              <w:rPr>
                <w:lang w:val="ru-RU"/>
              </w:rPr>
            </w:pPr>
            <w:r w:rsidRPr="00611EA6">
              <w:rPr>
                <w:lang w:val="ru-RU"/>
              </w:rPr>
              <w:t>э.и.и.м. канала спутника (дБВт)</w:t>
            </w:r>
          </w:p>
        </w:tc>
        <w:tc>
          <w:tcPr>
            <w:tcW w:w="1759" w:type="dxa"/>
            <w:tcMar>
              <w:left w:w="108" w:type="dxa"/>
              <w:right w:w="108" w:type="dxa"/>
            </w:tcMar>
          </w:tcPr>
          <w:p w:rsidR="00F50FAC" w:rsidRPr="00611EA6" w:rsidRDefault="00F50FAC" w:rsidP="00212F21">
            <w:pPr>
              <w:pStyle w:val="Tabletext"/>
              <w:jc w:val="center"/>
              <w:rPr>
                <w:lang w:val="ru-RU"/>
              </w:rPr>
            </w:pPr>
            <w:r w:rsidRPr="00611EA6">
              <w:rPr>
                <w:lang w:val="ru-RU"/>
              </w:rPr>
              <w:t>22</w:t>
            </w:r>
          </w:p>
        </w:tc>
        <w:tc>
          <w:tcPr>
            <w:tcW w:w="2228" w:type="dxa"/>
            <w:tcMar>
              <w:left w:w="108" w:type="dxa"/>
              <w:right w:w="108" w:type="dxa"/>
            </w:tcMar>
          </w:tcPr>
          <w:p w:rsidR="00F50FAC" w:rsidRPr="00611EA6" w:rsidRDefault="00F50FAC" w:rsidP="00212F21">
            <w:pPr>
              <w:pStyle w:val="Tabletext"/>
              <w:jc w:val="center"/>
              <w:rPr>
                <w:lang w:val="ru-RU"/>
              </w:rPr>
            </w:pPr>
            <w:r w:rsidRPr="00611EA6">
              <w:rPr>
                <w:lang w:val="ru-RU"/>
              </w:rPr>
              <w:t>2</w:t>
            </w:r>
            <w:r>
              <w:rPr>
                <w:lang w:val="ru-RU"/>
              </w:rPr>
              <w:t>3–</w:t>
            </w:r>
            <w:r w:rsidRPr="00611EA6">
              <w:rPr>
                <w:lang w:val="ru-RU"/>
              </w:rPr>
              <w:t>29</w:t>
            </w:r>
          </w:p>
        </w:tc>
        <w:tc>
          <w:tcPr>
            <w:tcW w:w="2781" w:type="dxa"/>
            <w:tcMar>
              <w:left w:w="108" w:type="dxa"/>
              <w:right w:w="108" w:type="dxa"/>
            </w:tcMar>
          </w:tcPr>
          <w:p w:rsidR="00F50FAC" w:rsidRPr="00611EA6" w:rsidRDefault="00F50FAC" w:rsidP="00212F21">
            <w:pPr>
              <w:pStyle w:val="Tabletext"/>
              <w:jc w:val="center"/>
              <w:rPr>
                <w:lang w:val="ru-RU"/>
              </w:rPr>
            </w:pPr>
            <w:r w:rsidRPr="00611EA6">
              <w:rPr>
                <w:lang w:val="ru-RU"/>
              </w:rPr>
              <w:t>52</w:t>
            </w:r>
            <w:r w:rsidRPr="00611EA6">
              <w:rPr>
                <w:vertAlign w:val="superscript"/>
                <w:lang w:val="ru-RU"/>
              </w:rPr>
              <w:t>(2)</w:t>
            </w:r>
          </w:p>
        </w:tc>
      </w:tr>
      <w:tr w:rsidR="00F50FAC" w:rsidRPr="00A07B12" w:rsidTr="00212F21">
        <w:trPr>
          <w:cantSplit/>
          <w:jc w:val="center"/>
        </w:trPr>
        <w:tc>
          <w:tcPr>
            <w:tcW w:w="2871" w:type="dxa"/>
            <w:gridSpan w:val="2"/>
            <w:tcMar>
              <w:left w:w="108" w:type="dxa"/>
              <w:right w:w="108" w:type="dxa"/>
            </w:tcMar>
          </w:tcPr>
          <w:p w:rsidR="00F50FAC" w:rsidRPr="00611EA6" w:rsidRDefault="00F50FAC" w:rsidP="00212F21">
            <w:pPr>
              <w:pStyle w:val="Tabletext"/>
              <w:rPr>
                <w:lang w:val="ru-RU"/>
              </w:rPr>
            </w:pPr>
            <w:r w:rsidRPr="00611EA6">
              <w:rPr>
                <w:lang w:val="ru-RU"/>
              </w:rPr>
              <w:t>Разнос каналов</w:t>
            </w:r>
            <w:r w:rsidRPr="00611EA6">
              <w:rPr>
                <w:lang w:val="ru-RU"/>
              </w:rPr>
              <w:br/>
              <w:t>(номинальный) (кГц)</w:t>
            </w:r>
          </w:p>
        </w:tc>
        <w:tc>
          <w:tcPr>
            <w:tcW w:w="1759" w:type="dxa"/>
            <w:tcMar>
              <w:left w:w="108" w:type="dxa"/>
              <w:right w:w="108" w:type="dxa"/>
            </w:tcMar>
          </w:tcPr>
          <w:p w:rsidR="00F50FAC" w:rsidRPr="00611EA6" w:rsidRDefault="00F50FAC" w:rsidP="00212F21">
            <w:pPr>
              <w:pStyle w:val="Tabletext"/>
              <w:jc w:val="center"/>
              <w:rPr>
                <w:lang w:val="ru-RU"/>
              </w:rPr>
            </w:pPr>
            <w:r w:rsidRPr="00611EA6">
              <w:rPr>
                <w:lang w:val="ru-RU"/>
              </w:rPr>
              <w:t>7,5</w:t>
            </w:r>
          </w:p>
        </w:tc>
        <w:tc>
          <w:tcPr>
            <w:tcW w:w="2228" w:type="dxa"/>
            <w:tcMar>
              <w:left w:w="108" w:type="dxa"/>
              <w:right w:w="108" w:type="dxa"/>
            </w:tcMar>
          </w:tcPr>
          <w:p w:rsidR="00F50FAC" w:rsidRPr="00611EA6" w:rsidRDefault="00F50FAC" w:rsidP="00212F21">
            <w:pPr>
              <w:pStyle w:val="Tabletext"/>
              <w:jc w:val="center"/>
              <w:rPr>
                <w:lang w:val="ru-RU"/>
              </w:rPr>
            </w:pPr>
            <w:r w:rsidRPr="00611EA6">
              <w:rPr>
                <w:lang w:val="ru-RU"/>
              </w:rPr>
              <w:t>5</w:t>
            </w:r>
            <w:r>
              <w:rPr>
                <w:lang w:val="ru-RU"/>
              </w:rPr>
              <w:t>–</w:t>
            </w:r>
            <w:r w:rsidRPr="00611EA6">
              <w:rPr>
                <w:lang w:val="ru-RU"/>
              </w:rPr>
              <w:t>10</w:t>
            </w:r>
          </w:p>
        </w:tc>
        <w:tc>
          <w:tcPr>
            <w:tcW w:w="2781" w:type="dxa"/>
            <w:tcMar>
              <w:left w:w="108" w:type="dxa"/>
              <w:right w:w="108" w:type="dxa"/>
            </w:tcMar>
          </w:tcPr>
          <w:p w:rsidR="00F50FAC" w:rsidRPr="00611EA6" w:rsidRDefault="00F50FAC" w:rsidP="00212F21">
            <w:pPr>
              <w:pStyle w:val="Tabletext"/>
              <w:jc w:val="center"/>
              <w:rPr>
                <w:lang w:val="ru-RU"/>
              </w:rPr>
            </w:pPr>
            <w:r w:rsidRPr="00611EA6">
              <w:rPr>
                <w:lang w:val="ru-RU"/>
              </w:rPr>
              <w:t>12,5</w:t>
            </w:r>
          </w:p>
        </w:tc>
      </w:tr>
      <w:tr w:rsidR="00F50FAC" w:rsidRPr="00A07B12" w:rsidTr="00212F21">
        <w:trPr>
          <w:cantSplit/>
          <w:jc w:val="center"/>
        </w:trPr>
        <w:tc>
          <w:tcPr>
            <w:tcW w:w="2871" w:type="dxa"/>
            <w:gridSpan w:val="2"/>
            <w:tcMar>
              <w:left w:w="108" w:type="dxa"/>
              <w:right w:w="108" w:type="dxa"/>
            </w:tcMar>
          </w:tcPr>
          <w:p w:rsidR="00F50FAC" w:rsidRPr="00611EA6" w:rsidRDefault="00F50FAC" w:rsidP="00212F21">
            <w:pPr>
              <w:pStyle w:val="Tabletext"/>
              <w:rPr>
                <w:lang w:val="ru-RU"/>
              </w:rPr>
            </w:pPr>
            <w:r w:rsidRPr="00611EA6">
              <w:rPr>
                <w:lang w:val="ru-RU"/>
              </w:rPr>
              <w:t>Пиковое значение коэффициента усиления антенны спутника</w:t>
            </w:r>
            <w:r w:rsidRPr="00611EA6">
              <w:rPr>
                <w:vertAlign w:val="superscript"/>
                <w:lang w:val="ru-RU"/>
              </w:rPr>
              <w:t>(1)</w:t>
            </w:r>
            <w:r w:rsidRPr="00611EA6">
              <w:rPr>
                <w:lang w:val="ru-RU"/>
              </w:rPr>
              <w:t xml:space="preserve"> (дБи)</w:t>
            </w:r>
          </w:p>
        </w:tc>
        <w:tc>
          <w:tcPr>
            <w:tcW w:w="1759" w:type="dxa"/>
            <w:tcMar>
              <w:left w:w="108" w:type="dxa"/>
              <w:right w:w="108" w:type="dxa"/>
            </w:tcMar>
          </w:tcPr>
          <w:p w:rsidR="00F50FAC" w:rsidRPr="00611EA6" w:rsidRDefault="00F50FAC" w:rsidP="00212F21">
            <w:pPr>
              <w:pStyle w:val="Tabletext"/>
              <w:jc w:val="center"/>
              <w:rPr>
                <w:lang w:val="ru-RU"/>
              </w:rPr>
            </w:pPr>
            <w:r w:rsidRPr="00611EA6">
              <w:rPr>
                <w:lang w:val="ru-RU"/>
              </w:rPr>
              <w:t>Подлежит определению</w:t>
            </w:r>
          </w:p>
        </w:tc>
        <w:tc>
          <w:tcPr>
            <w:tcW w:w="2228" w:type="dxa"/>
            <w:tcMar>
              <w:left w:w="108" w:type="dxa"/>
              <w:right w:w="108" w:type="dxa"/>
            </w:tcMar>
          </w:tcPr>
          <w:p w:rsidR="00F50FAC" w:rsidRPr="00611EA6" w:rsidRDefault="00F50FAC" w:rsidP="00212F21">
            <w:pPr>
              <w:pStyle w:val="Tabletext"/>
              <w:jc w:val="center"/>
              <w:rPr>
                <w:lang w:val="ru-RU"/>
              </w:rPr>
            </w:pPr>
            <w:r w:rsidRPr="00611EA6">
              <w:rPr>
                <w:lang w:val="ru-RU"/>
              </w:rPr>
              <w:t>32</w:t>
            </w:r>
          </w:p>
        </w:tc>
        <w:tc>
          <w:tcPr>
            <w:tcW w:w="2781" w:type="dxa"/>
            <w:tcMar>
              <w:left w:w="108" w:type="dxa"/>
              <w:right w:w="108" w:type="dxa"/>
            </w:tcMar>
          </w:tcPr>
          <w:p w:rsidR="00F50FAC" w:rsidRPr="00611EA6" w:rsidRDefault="00F50FAC" w:rsidP="00212F21">
            <w:pPr>
              <w:pStyle w:val="Tabletext"/>
              <w:jc w:val="center"/>
              <w:rPr>
                <w:lang w:val="ru-RU"/>
              </w:rPr>
            </w:pPr>
            <w:r w:rsidRPr="00611EA6">
              <w:rPr>
                <w:lang w:val="ru-RU"/>
              </w:rPr>
              <w:t>34</w:t>
            </w:r>
          </w:p>
        </w:tc>
      </w:tr>
      <w:tr w:rsidR="00F50FAC" w:rsidRPr="00A07B12" w:rsidTr="00212F21">
        <w:trPr>
          <w:cantSplit/>
          <w:jc w:val="center"/>
        </w:trPr>
        <w:tc>
          <w:tcPr>
            <w:tcW w:w="2871" w:type="dxa"/>
            <w:gridSpan w:val="2"/>
            <w:tcMar>
              <w:left w:w="108" w:type="dxa"/>
              <w:right w:w="108" w:type="dxa"/>
            </w:tcMar>
          </w:tcPr>
          <w:p w:rsidR="00F50FAC" w:rsidRPr="00611EA6" w:rsidRDefault="00F50FAC" w:rsidP="00212F21">
            <w:pPr>
              <w:pStyle w:val="Tabletext"/>
              <w:rPr>
                <w:lang w:val="ru-RU"/>
              </w:rPr>
            </w:pPr>
            <w:r w:rsidRPr="00611EA6">
              <w:rPr>
                <w:lang w:val="ru-RU"/>
              </w:rPr>
              <w:t>п.п.м.</w:t>
            </w:r>
          </w:p>
        </w:tc>
        <w:tc>
          <w:tcPr>
            <w:tcW w:w="1759" w:type="dxa"/>
            <w:tcMar>
              <w:left w:w="108" w:type="dxa"/>
              <w:right w:w="108" w:type="dxa"/>
            </w:tcMar>
          </w:tcPr>
          <w:p w:rsidR="00F50FAC" w:rsidRPr="00611EA6" w:rsidRDefault="00F50FAC" w:rsidP="00212F21">
            <w:pPr>
              <w:pStyle w:val="Tabletext"/>
              <w:jc w:val="center"/>
              <w:rPr>
                <w:lang w:val="ru-RU"/>
              </w:rPr>
            </w:pPr>
            <w:r w:rsidRPr="00611EA6">
              <w:rPr>
                <w:lang w:val="ru-RU"/>
              </w:rPr>
              <w:t>*</w:t>
            </w:r>
          </w:p>
        </w:tc>
        <w:tc>
          <w:tcPr>
            <w:tcW w:w="2228" w:type="dxa"/>
            <w:tcMar>
              <w:left w:w="108" w:type="dxa"/>
              <w:right w:w="108" w:type="dxa"/>
            </w:tcMar>
          </w:tcPr>
          <w:p w:rsidR="00F50FAC" w:rsidRPr="00611EA6" w:rsidRDefault="00F50FAC" w:rsidP="00212F21">
            <w:pPr>
              <w:pStyle w:val="Tabletext"/>
              <w:jc w:val="center"/>
              <w:rPr>
                <w:lang w:val="ru-RU"/>
              </w:rPr>
            </w:pPr>
            <w:r w:rsidRPr="00611EA6">
              <w:rPr>
                <w:lang w:val="ru-RU"/>
              </w:rPr>
              <w:t>*</w:t>
            </w:r>
          </w:p>
        </w:tc>
        <w:tc>
          <w:tcPr>
            <w:tcW w:w="2781" w:type="dxa"/>
            <w:tcMar>
              <w:left w:w="108" w:type="dxa"/>
              <w:right w:w="108" w:type="dxa"/>
            </w:tcMar>
          </w:tcPr>
          <w:p w:rsidR="00F50FAC" w:rsidRPr="00611EA6" w:rsidRDefault="00F50FAC" w:rsidP="00212F21">
            <w:pPr>
              <w:pStyle w:val="Tabletext"/>
              <w:jc w:val="center"/>
              <w:rPr>
                <w:lang w:val="ru-RU"/>
              </w:rPr>
            </w:pPr>
            <w:r w:rsidRPr="00611EA6">
              <w:rPr>
                <w:lang w:val="ru-RU"/>
              </w:rPr>
              <w:t>*</w:t>
            </w:r>
          </w:p>
        </w:tc>
      </w:tr>
      <w:tr w:rsidR="00F50FAC" w:rsidRPr="00BB1D4A" w:rsidTr="00212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5"/>
            <w:tcMar>
              <w:left w:w="108" w:type="dxa"/>
              <w:right w:w="108" w:type="dxa"/>
            </w:tcMar>
          </w:tcPr>
          <w:p w:rsidR="00F50FAC" w:rsidRPr="00611EA6" w:rsidRDefault="00F50FAC" w:rsidP="00212F21">
            <w:pPr>
              <w:pStyle w:val="Tabletext"/>
              <w:rPr>
                <w:lang w:val="ru-RU"/>
              </w:rPr>
            </w:pPr>
            <w:r w:rsidRPr="00611EA6">
              <w:rPr>
                <w:vertAlign w:val="superscript"/>
                <w:lang w:val="ru-RU"/>
              </w:rPr>
              <w:t>(1)</w:t>
            </w:r>
            <w:r w:rsidRPr="00611EA6">
              <w:rPr>
                <w:lang w:val="ru-RU"/>
              </w:rPr>
              <w:tab/>
              <w:t xml:space="preserve">N-STAR использует диапазон 2,5/2,6 ГГц, </w:t>
            </w:r>
            <w:r>
              <w:rPr>
                <w:lang w:val="ru-RU"/>
              </w:rPr>
              <w:t>тогда как</w:t>
            </w:r>
            <w:r w:rsidRPr="00611EA6">
              <w:rPr>
                <w:lang w:val="ru-RU"/>
              </w:rPr>
              <w:t xml:space="preserve"> другие системы из этой таблицы – 1,5/1,6 ГГц.</w:t>
            </w:r>
          </w:p>
          <w:p w:rsidR="00F50FAC" w:rsidRPr="00611EA6" w:rsidRDefault="00F50FAC" w:rsidP="00212F21">
            <w:pPr>
              <w:pStyle w:val="Tabletext"/>
              <w:rPr>
                <w:lang w:val="ru-RU"/>
              </w:rPr>
            </w:pPr>
            <w:r w:rsidRPr="00611EA6">
              <w:rPr>
                <w:vertAlign w:val="superscript"/>
                <w:lang w:val="ru-RU"/>
              </w:rPr>
              <w:t>(2)</w:t>
            </w:r>
            <w:r w:rsidRPr="00611EA6">
              <w:rPr>
                <w:lang w:val="ru-RU"/>
              </w:rPr>
              <w:tab/>
              <w:t>Общая э.и.и.м. спутника</w:t>
            </w:r>
            <w:r>
              <w:rPr>
                <w:lang w:val="ru-RU"/>
              </w:rPr>
              <w:t>.</w:t>
            </w:r>
          </w:p>
          <w:p w:rsidR="00F50FAC" w:rsidRPr="00611EA6" w:rsidRDefault="00F50FAC" w:rsidP="00212F21">
            <w:pPr>
              <w:pStyle w:val="Tabletext"/>
              <w:rPr>
                <w:lang w:val="ru-RU"/>
              </w:rPr>
            </w:pPr>
            <w:r w:rsidRPr="00611EA6">
              <w:rPr>
                <w:lang w:val="ru-RU"/>
              </w:rPr>
              <w:t xml:space="preserve">ПРИМЕЧАНИЕ. </w:t>
            </w:r>
            <w:r>
              <w:rPr>
                <w:lang w:val="ru-RU"/>
              </w:rPr>
              <w:t xml:space="preserve">– </w:t>
            </w:r>
            <w:r w:rsidRPr="00611EA6">
              <w:rPr>
                <w:lang w:val="ru-RU"/>
              </w:rPr>
              <w:t>Определение специальных терминов и условных обозначений см. в конце таблицы 4.</w:t>
            </w:r>
          </w:p>
        </w:tc>
      </w:tr>
    </w:tbl>
    <w:p w:rsidR="00F50FAC" w:rsidRPr="00A07B12" w:rsidRDefault="00F50FAC" w:rsidP="00F50FAC">
      <w:pPr>
        <w:pStyle w:val="Heading1"/>
        <w:rPr>
          <w:rFonts w:eastAsia="SimSun"/>
          <w:lang w:val="ru-RU"/>
        </w:rPr>
      </w:pPr>
      <w:bookmarkStart w:id="10" w:name="_Toc115517909"/>
      <w:r w:rsidRPr="00A07B12">
        <w:rPr>
          <w:rFonts w:eastAsia="SimSun"/>
          <w:lang w:val="ru-RU"/>
        </w:rPr>
        <w:t>3</w:t>
      </w:r>
      <w:r w:rsidRPr="00A07B12">
        <w:rPr>
          <w:rFonts w:eastAsia="SimSun"/>
          <w:lang w:val="ru-RU"/>
        </w:rPr>
        <w:tab/>
      </w:r>
      <w:bookmarkEnd w:id="10"/>
      <w:r w:rsidRPr="00A07B12">
        <w:rPr>
          <w:rFonts w:eastAsia="SimSun"/>
          <w:lang w:val="ru-RU"/>
        </w:rPr>
        <w:t>Характеристики систем</w:t>
      </w:r>
      <w:r>
        <w:rPr>
          <w:rFonts w:eastAsia="SimSun"/>
          <w:lang w:val="ru-RU"/>
        </w:rPr>
        <w:t xml:space="preserve"> Н</w:t>
      </w:r>
      <w:r w:rsidRPr="00A07B12">
        <w:rPr>
          <w:rFonts w:eastAsia="SimSun"/>
          <w:lang w:val="ru-RU"/>
        </w:rPr>
        <w:t>ГСО ПСС</w:t>
      </w:r>
    </w:p>
    <w:p w:rsidR="00F50FAC" w:rsidRPr="00A07B12" w:rsidRDefault="00F50FAC" w:rsidP="00F50FAC">
      <w:pPr>
        <w:pStyle w:val="a0"/>
        <w:rPr>
          <w:rFonts w:eastAsia="SimSun"/>
          <w:lang w:val="ru-RU"/>
        </w:rPr>
      </w:pPr>
      <w:r w:rsidRPr="00A07B12">
        <w:rPr>
          <w:rFonts w:eastAsia="SimSun"/>
          <w:lang w:val="ru-RU"/>
        </w:rPr>
        <w:t>Ожидается, что предлагаемые персональные системы связи с использованием спутников</w:t>
      </w:r>
      <w:r w:rsidRPr="00E10DF6">
        <w:rPr>
          <w:rFonts w:eastAsia="SimSun"/>
          <w:lang w:val="ru-RU"/>
        </w:rPr>
        <w:t xml:space="preserve"> </w:t>
      </w:r>
      <w:r>
        <w:rPr>
          <w:rFonts w:eastAsia="SimSun"/>
          <w:lang w:val="ru-RU"/>
        </w:rPr>
        <w:t>Н</w:t>
      </w:r>
      <w:r w:rsidRPr="00A07B12">
        <w:rPr>
          <w:rFonts w:eastAsia="SimSun"/>
          <w:lang w:val="ru-RU"/>
        </w:rPr>
        <w:t xml:space="preserve">ГСО, включая спутники на низких, средних и промежуточных орбитах, обеспечат передачу голоса и данных, а также </w:t>
      </w:r>
      <w:r>
        <w:rPr>
          <w:rFonts w:eastAsia="SimSun"/>
          <w:lang w:val="ru-RU"/>
        </w:rPr>
        <w:t>определение местоположения</w:t>
      </w:r>
      <w:r w:rsidRPr="00A07B12">
        <w:rPr>
          <w:rFonts w:eastAsia="SimSun"/>
          <w:lang w:val="ru-RU"/>
        </w:rPr>
        <w:t xml:space="preserve"> во всем мире с использованием мобильных терминалов или п</w:t>
      </w:r>
      <w:r>
        <w:rPr>
          <w:rFonts w:eastAsia="SimSun"/>
          <w:lang w:val="ru-RU"/>
        </w:rPr>
        <w:t>еренос</w:t>
      </w:r>
      <w:r w:rsidRPr="00A07B12">
        <w:rPr>
          <w:rFonts w:eastAsia="SimSun"/>
          <w:lang w:val="ru-RU"/>
        </w:rPr>
        <w:t>ных терминалов</w:t>
      </w:r>
      <w:r>
        <w:rPr>
          <w:rFonts w:eastAsia="SimSun"/>
          <w:lang w:val="ru-RU"/>
        </w:rPr>
        <w:t>, оснащенных</w:t>
      </w:r>
      <w:r w:rsidRPr="00A07B12">
        <w:rPr>
          <w:rFonts w:eastAsia="SimSun"/>
          <w:lang w:val="ru-RU"/>
        </w:rPr>
        <w:t xml:space="preserve"> всенаправленными антеннами.</w:t>
      </w:r>
    </w:p>
    <w:p w:rsidR="00F50FAC" w:rsidRPr="00A07B12" w:rsidRDefault="00F50FAC" w:rsidP="00F50FAC">
      <w:pPr>
        <w:pStyle w:val="a0"/>
        <w:rPr>
          <w:rFonts w:eastAsia="SimSun"/>
          <w:lang w:val="ru-RU"/>
        </w:rPr>
      </w:pPr>
      <w:r w:rsidRPr="00A07B12">
        <w:rPr>
          <w:rFonts w:eastAsia="SimSun"/>
          <w:lang w:val="ru-RU"/>
        </w:rPr>
        <w:t xml:space="preserve">Эксплуатация в полосе, смежной с полосой будущих </w:t>
      </w:r>
      <w:r>
        <w:rPr>
          <w:rFonts w:eastAsia="SimSun"/>
          <w:lang w:val="ru-RU"/>
        </w:rPr>
        <w:t>сухопут</w:t>
      </w:r>
      <w:r w:rsidRPr="00A07B12">
        <w:rPr>
          <w:rFonts w:eastAsia="SimSun"/>
          <w:lang w:val="ru-RU"/>
        </w:rPr>
        <w:t>н</w:t>
      </w:r>
      <w:r>
        <w:rPr>
          <w:rFonts w:eastAsia="SimSun"/>
          <w:lang w:val="ru-RU"/>
        </w:rPr>
        <w:t>ых</w:t>
      </w:r>
      <w:r w:rsidRPr="00A07B12">
        <w:rPr>
          <w:rFonts w:eastAsia="SimSun"/>
          <w:lang w:val="ru-RU"/>
        </w:rPr>
        <w:t xml:space="preserve"> подвижн</w:t>
      </w:r>
      <w:r>
        <w:rPr>
          <w:rFonts w:eastAsia="SimSun"/>
          <w:lang w:val="ru-RU"/>
        </w:rPr>
        <w:t>ых</w:t>
      </w:r>
      <w:r w:rsidRPr="00A07B12">
        <w:rPr>
          <w:rFonts w:eastAsia="SimSun"/>
          <w:lang w:val="ru-RU"/>
        </w:rPr>
        <w:t xml:space="preserve"> систем связи, обеспечит </w:t>
      </w:r>
      <w:r>
        <w:rPr>
          <w:rFonts w:eastAsia="SimSun"/>
          <w:lang w:val="ru-RU"/>
        </w:rPr>
        <w:t>функциональную совместимость</w:t>
      </w:r>
      <w:r w:rsidRPr="00A07B12">
        <w:rPr>
          <w:rFonts w:eastAsia="SimSun"/>
          <w:lang w:val="ru-RU"/>
        </w:rPr>
        <w:t xml:space="preserve"> между </w:t>
      </w:r>
      <w:r>
        <w:rPr>
          <w:rFonts w:eastAsia="SimSun"/>
          <w:lang w:val="ru-RU"/>
        </w:rPr>
        <w:t>Н</w:t>
      </w:r>
      <w:r w:rsidRPr="00A07B12">
        <w:rPr>
          <w:rFonts w:eastAsia="SimSun"/>
          <w:lang w:val="ru-RU"/>
        </w:rPr>
        <w:t xml:space="preserve">ГСО ПСС и </w:t>
      </w:r>
      <w:r>
        <w:rPr>
          <w:rFonts w:eastAsia="SimSun"/>
          <w:lang w:val="ru-RU"/>
        </w:rPr>
        <w:t>сухопутными подвижными</w:t>
      </w:r>
      <w:r w:rsidRPr="00A07B12">
        <w:rPr>
          <w:rFonts w:eastAsia="SimSun"/>
          <w:lang w:val="ru-RU"/>
        </w:rPr>
        <w:t xml:space="preserve"> системами.</w:t>
      </w:r>
    </w:p>
    <w:p w:rsidR="00F50FAC" w:rsidRPr="00A07B12" w:rsidRDefault="00F50FAC" w:rsidP="00F50FAC">
      <w:pPr>
        <w:rPr>
          <w:rFonts w:eastAsia="SimSun"/>
          <w:lang w:val="ru-RU"/>
        </w:rPr>
      </w:pPr>
      <w:r w:rsidRPr="00A07B12">
        <w:rPr>
          <w:rFonts w:eastAsia="SimSun"/>
          <w:lang w:val="ru-RU"/>
        </w:rPr>
        <w:lastRenderedPageBreak/>
        <w:t xml:space="preserve">В таблице 4 представлены типовые технические характеристики </w:t>
      </w:r>
      <w:r>
        <w:rPr>
          <w:rFonts w:eastAsia="SimSun"/>
          <w:lang w:val="ru-RU"/>
        </w:rPr>
        <w:t xml:space="preserve">служебных </w:t>
      </w:r>
      <w:r w:rsidRPr="00A07B12">
        <w:rPr>
          <w:rFonts w:eastAsia="SimSun"/>
          <w:lang w:val="ru-RU"/>
        </w:rPr>
        <w:t xml:space="preserve">линий отдельных сетей ПСС, в которых используются космические станции на </w:t>
      </w:r>
      <w:r>
        <w:rPr>
          <w:rFonts w:eastAsia="SimSun"/>
          <w:lang w:val="ru-RU"/>
        </w:rPr>
        <w:t>Н</w:t>
      </w:r>
      <w:r w:rsidRPr="00A07B12">
        <w:rPr>
          <w:rFonts w:eastAsia="SimSun"/>
          <w:lang w:val="ru-RU"/>
        </w:rPr>
        <w:t>ГСО.</w:t>
      </w:r>
    </w:p>
    <w:p w:rsidR="00F50FAC" w:rsidRPr="00A07B12" w:rsidRDefault="00F50FAC" w:rsidP="00F50FAC">
      <w:pPr>
        <w:pStyle w:val="Heading1"/>
        <w:rPr>
          <w:rFonts w:eastAsia="SimSun"/>
          <w:lang w:val="ru-RU"/>
        </w:rPr>
      </w:pPr>
      <w:bookmarkStart w:id="11" w:name="_Toc115517910"/>
      <w:r w:rsidRPr="00A07B12">
        <w:rPr>
          <w:rFonts w:eastAsia="SimSun"/>
          <w:lang w:val="ru-RU"/>
        </w:rPr>
        <w:t>4</w:t>
      </w:r>
      <w:r w:rsidRPr="00A07B12">
        <w:rPr>
          <w:rFonts w:eastAsia="SimSun"/>
          <w:lang w:val="ru-RU"/>
        </w:rPr>
        <w:tab/>
      </w:r>
      <w:bookmarkEnd w:id="11"/>
      <w:r w:rsidRPr="00A07B12">
        <w:rPr>
          <w:rFonts w:eastAsia="SimSun"/>
          <w:lang w:val="ru-RU"/>
        </w:rPr>
        <w:t>Факторы распространения радиоволн и характеристики антенн подвижн</w:t>
      </w:r>
      <w:r>
        <w:rPr>
          <w:rFonts w:eastAsia="SimSun"/>
          <w:lang w:val="ru-RU"/>
        </w:rPr>
        <w:t>ых</w:t>
      </w:r>
      <w:r w:rsidRPr="00A07B12">
        <w:rPr>
          <w:rFonts w:eastAsia="SimSun"/>
          <w:lang w:val="ru-RU"/>
        </w:rPr>
        <w:t xml:space="preserve"> с</w:t>
      </w:r>
      <w:r>
        <w:rPr>
          <w:rFonts w:eastAsia="SimSun"/>
          <w:lang w:val="ru-RU"/>
        </w:rPr>
        <w:t>танций</w:t>
      </w:r>
    </w:p>
    <w:p w:rsidR="00F50FAC" w:rsidRPr="00A07B12" w:rsidRDefault="00F50FAC" w:rsidP="00F50FAC">
      <w:pPr>
        <w:pStyle w:val="a0"/>
        <w:rPr>
          <w:rFonts w:eastAsia="SimSun"/>
          <w:lang w:val="ru-RU"/>
        </w:rPr>
      </w:pPr>
      <w:r w:rsidRPr="00A07B12">
        <w:rPr>
          <w:rFonts w:eastAsia="SimSun"/>
          <w:lang w:val="ru-RU"/>
        </w:rPr>
        <w:t xml:space="preserve">В линиях связи МПСС происходят изменения уровня сигнала, вызванные эффектами многолучевости и блокировки судовой надстройкой. Многолучевость, особенно многолучевое отражение от поверхности моря, является важным фактором, который следует учитывать при </w:t>
      </w:r>
      <w:r>
        <w:rPr>
          <w:rFonts w:eastAsia="SimSun"/>
          <w:lang w:val="ru-RU"/>
        </w:rPr>
        <w:t>проектировании</w:t>
      </w:r>
      <w:r w:rsidRPr="00A07B12">
        <w:rPr>
          <w:rFonts w:eastAsia="SimSun"/>
          <w:lang w:val="ru-RU"/>
        </w:rPr>
        <w:t xml:space="preserve"> воздушных систем подвижной спутниковой связи. В линиях СПСС значительным дополнительным эффектом, который усиливается с частотой, является затенение листвой. Кроме того, при проектировании систем</w:t>
      </w:r>
      <w:r>
        <w:rPr>
          <w:rFonts w:eastAsia="SimSun"/>
          <w:lang w:val="ru-RU"/>
        </w:rPr>
        <w:t xml:space="preserve"> Н</w:t>
      </w:r>
      <w:r w:rsidRPr="00A07B12">
        <w:rPr>
          <w:rFonts w:eastAsia="SimSun"/>
          <w:lang w:val="ru-RU"/>
        </w:rPr>
        <w:t xml:space="preserve">ГСО ПСС, предоставляющих услуги персональной связи, следует учитывать </w:t>
      </w:r>
      <w:r>
        <w:rPr>
          <w:rFonts w:eastAsia="SimSun"/>
          <w:lang w:val="ru-RU"/>
        </w:rPr>
        <w:t>ряд</w:t>
      </w:r>
      <w:r w:rsidRPr="00A07B12">
        <w:rPr>
          <w:rFonts w:eastAsia="SimSun"/>
          <w:lang w:val="ru-RU"/>
        </w:rPr>
        <w:t xml:space="preserve"> факторов распространения радиоволн. Эти факторы влияют на такие характеристики системы, как энергетический запас линии связи и методы </w:t>
      </w:r>
      <w:r>
        <w:rPr>
          <w:rFonts w:eastAsia="SimSun"/>
          <w:lang w:val="ru-RU"/>
        </w:rPr>
        <w:t>регулирова</w:t>
      </w:r>
      <w:r w:rsidRPr="00A07B12">
        <w:rPr>
          <w:rFonts w:eastAsia="SimSun"/>
          <w:lang w:val="ru-RU"/>
        </w:rPr>
        <w:t>ния мощност</w:t>
      </w:r>
      <w:r>
        <w:rPr>
          <w:rFonts w:eastAsia="SimSun"/>
          <w:lang w:val="ru-RU"/>
        </w:rPr>
        <w:t>и</w:t>
      </w:r>
      <w:r w:rsidRPr="00A07B12">
        <w:rPr>
          <w:rFonts w:eastAsia="SimSun"/>
          <w:lang w:val="ru-RU"/>
        </w:rPr>
        <w:t xml:space="preserve"> передачи.</w:t>
      </w:r>
    </w:p>
    <w:p w:rsidR="00F50FAC" w:rsidRPr="00A07B12" w:rsidRDefault="00F50FAC" w:rsidP="00F50FAC">
      <w:pPr>
        <w:pStyle w:val="a0"/>
        <w:rPr>
          <w:rFonts w:eastAsia="SimSun"/>
          <w:lang w:val="ru-RU"/>
        </w:rPr>
      </w:pPr>
      <w:r w:rsidRPr="00A07B12">
        <w:rPr>
          <w:rFonts w:eastAsia="SimSun"/>
          <w:lang w:val="ru-RU"/>
        </w:rPr>
        <w:t>Для оценки расчета помех при проведении координационных исследований рекомендуются эталонные диаграммы направленности излучения для различных типов антенн подвижных земных станций СПСС (см. Рекомендацию МСЭ-R M.1091).</w:t>
      </w:r>
    </w:p>
    <w:p w:rsidR="00F50FAC" w:rsidRPr="00A07B12" w:rsidRDefault="00F50FAC" w:rsidP="00F50FAC">
      <w:pPr>
        <w:rPr>
          <w:rFonts w:eastAsia="SimSun"/>
          <w:lang w:val="ru-RU"/>
        </w:rPr>
      </w:pPr>
    </w:p>
    <w:p w:rsidR="00F50FAC" w:rsidRPr="00A07B12" w:rsidRDefault="00F50FAC" w:rsidP="00F50FAC">
      <w:pPr>
        <w:rPr>
          <w:rFonts w:eastAsia="SimSun"/>
          <w:lang w:val="ru-RU"/>
        </w:rPr>
        <w:sectPr w:rsidR="00F50FAC" w:rsidRPr="00A07B12" w:rsidSect="00212F21">
          <w:headerReference w:type="even" r:id="rId22"/>
          <w:headerReference w:type="default" r:id="rId23"/>
          <w:headerReference w:type="first" r:id="rId24"/>
          <w:pgSz w:w="11907" w:h="16834" w:code="9"/>
          <w:pgMar w:top="1418" w:right="1134" w:bottom="1134" w:left="1134" w:header="720" w:footer="482" w:gutter="0"/>
          <w:paperSrc w:first="15" w:other="15"/>
          <w:cols w:space="720"/>
          <w:docGrid w:linePitch="326"/>
        </w:sectPr>
      </w:pPr>
    </w:p>
    <w:p w:rsidR="00F50FAC" w:rsidRPr="00A07B12" w:rsidRDefault="00F50FAC" w:rsidP="00212F21">
      <w:pPr>
        <w:pStyle w:val="TableNo"/>
        <w:rPr>
          <w:rFonts w:eastAsia="SimSun"/>
          <w:lang w:val="ru-RU"/>
        </w:rPr>
      </w:pPr>
      <w:r w:rsidRPr="00212F21">
        <w:rPr>
          <w:rFonts w:eastAsia="SimSun"/>
        </w:rPr>
        <w:lastRenderedPageBreak/>
        <w:t>ТАБЛИЦА</w:t>
      </w:r>
      <w:r w:rsidRPr="00A07B12">
        <w:rPr>
          <w:rFonts w:eastAsia="SimSun"/>
          <w:lang w:val="ru-RU"/>
        </w:rPr>
        <w:t xml:space="preserve"> 4a</w:t>
      </w:r>
    </w:p>
    <w:p w:rsidR="00F50FAC" w:rsidRPr="00A07B12" w:rsidRDefault="00F50FAC" w:rsidP="00F50FAC">
      <w:pPr>
        <w:pStyle w:val="Tabletitle"/>
        <w:spacing w:before="40" w:after="60"/>
        <w:rPr>
          <w:rFonts w:eastAsia="SimSun"/>
          <w:lang w:val="ru-RU"/>
        </w:rPr>
      </w:pPr>
      <w:r w:rsidRPr="00A07B12">
        <w:rPr>
          <w:rFonts w:eastAsia="SimSun"/>
          <w:lang w:val="ru-RU"/>
        </w:rPr>
        <w:t xml:space="preserve">Технические характеристики </w:t>
      </w:r>
      <w:r>
        <w:rPr>
          <w:rFonts w:eastAsia="SimSun"/>
          <w:lang w:val="ru-RU"/>
        </w:rPr>
        <w:t>систем Н</w:t>
      </w:r>
      <w:r w:rsidRPr="00A07B12">
        <w:rPr>
          <w:rFonts w:eastAsia="SimSun"/>
          <w:lang w:val="ru-RU"/>
        </w:rPr>
        <w:t xml:space="preserve">ГСО подвижной спутниковой службы (обратные </w:t>
      </w:r>
      <w:r>
        <w:rPr>
          <w:rFonts w:eastAsia="SimSun"/>
          <w:lang w:val="ru-RU"/>
        </w:rPr>
        <w:t xml:space="preserve">служебные </w:t>
      </w:r>
      <w:r w:rsidRPr="00A07B12">
        <w:rPr>
          <w:rFonts w:eastAsia="SimSun"/>
          <w:lang w:val="ru-RU"/>
        </w:rPr>
        <w:t>линии)</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011"/>
        <w:gridCol w:w="962"/>
        <w:gridCol w:w="819"/>
        <w:gridCol w:w="838"/>
        <w:gridCol w:w="948"/>
        <w:gridCol w:w="1546"/>
        <w:gridCol w:w="668"/>
        <w:gridCol w:w="857"/>
        <w:gridCol w:w="830"/>
        <w:gridCol w:w="828"/>
        <w:gridCol w:w="829"/>
        <w:gridCol w:w="830"/>
        <w:gridCol w:w="831"/>
        <w:gridCol w:w="867"/>
        <w:gridCol w:w="795"/>
      </w:tblGrid>
      <w:tr w:rsidR="00F50FAC" w:rsidRPr="00EF1171" w:rsidTr="00212F21">
        <w:trPr>
          <w:cantSplit/>
          <w:trHeight w:val="244"/>
          <w:tblHeader/>
          <w:jc w:val="center"/>
        </w:trPr>
        <w:tc>
          <w:tcPr>
            <w:tcW w:w="2114" w:type="dxa"/>
            <w:vMerge w:val="restart"/>
            <w:tcBorders>
              <w:tl2br w:val="single" w:sz="4" w:space="0" w:color="auto"/>
            </w:tcBorders>
            <w:vAlign w:val="center"/>
          </w:tcPr>
          <w:p w:rsidR="00F50FAC" w:rsidRPr="00EF1171" w:rsidRDefault="00F50FAC" w:rsidP="00212F21">
            <w:pPr>
              <w:pStyle w:val="Tablehead"/>
              <w:spacing w:before="40" w:after="40"/>
              <w:jc w:val="right"/>
              <w:rPr>
                <w:rFonts w:eastAsia="SimSun"/>
                <w:sz w:val="14"/>
                <w:szCs w:val="14"/>
                <w:lang w:val="ru-RU"/>
              </w:rPr>
            </w:pPr>
            <w:r w:rsidRPr="00EF1171">
              <w:rPr>
                <w:rFonts w:eastAsia="SimSun"/>
                <w:sz w:val="14"/>
                <w:szCs w:val="14"/>
                <w:lang w:val="ru-RU"/>
              </w:rPr>
              <w:t>Система</w:t>
            </w:r>
          </w:p>
          <w:p w:rsidR="00F50FAC" w:rsidRPr="00EF1171" w:rsidRDefault="00F50FAC" w:rsidP="00212F21">
            <w:pPr>
              <w:pStyle w:val="Tablehead"/>
              <w:spacing w:before="40" w:after="40"/>
              <w:jc w:val="left"/>
              <w:rPr>
                <w:rFonts w:eastAsia="SimSun"/>
                <w:sz w:val="14"/>
                <w:szCs w:val="14"/>
                <w:lang w:val="ru-RU"/>
              </w:rPr>
            </w:pPr>
            <w:r w:rsidRPr="00EF1171">
              <w:rPr>
                <w:rFonts w:eastAsia="SimSun"/>
                <w:sz w:val="14"/>
                <w:szCs w:val="14"/>
                <w:lang w:val="ru-RU"/>
              </w:rPr>
              <w:t>Параметр</w:t>
            </w:r>
          </w:p>
        </w:tc>
        <w:tc>
          <w:tcPr>
            <w:tcW w:w="989" w:type="dxa"/>
            <w:vMerge w:val="restart"/>
            <w:vAlign w:val="center"/>
          </w:tcPr>
          <w:p w:rsidR="00F50FAC" w:rsidRPr="00EF1171" w:rsidRDefault="00F50FAC" w:rsidP="00212F21">
            <w:pPr>
              <w:pStyle w:val="Tablehead"/>
              <w:spacing w:before="40" w:after="40"/>
              <w:rPr>
                <w:rFonts w:eastAsia="SimSun"/>
                <w:sz w:val="14"/>
                <w:szCs w:val="14"/>
                <w:lang w:val="ru-RU"/>
              </w:rPr>
            </w:pPr>
            <w:r w:rsidRPr="00EF1171">
              <w:rPr>
                <w:rFonts w:eastAsia="SimSun"/>
                <w:sz w:val="14"/>
                <w:szCs w:val="14"/>
                <w:lang w:val="ru-RU"/>
              </w:rPr>
              <w:t>A</w:t>
            </w:r>
            <w:r w:rsidRPr="00EF1171">
              <w:rPr>
                <w:rFonts w:eastAsia="SimSun"/>
                <w:sz w:val="14"/>
                <w:szCs w:val="14"/>
                <w:vertAlign w:val="superscript"/>
                <w:lang w:val="ru-RU"/>
              </w:rPr>
              <w:t>(1)</w:t>
            </w:r>
          </w:p>
        </w:tc>
        <w:tc>
          <w:tcPr>
            <w:tcW w:w="848" w:type="dxa"/>
            <w:vMerge w:val="restart"/>
            <w:vAlign w:val="center"/>
          </w:tcPr>
          <w:p w:rsidR="00F50FAC" w:rsidRPr="00EF1171" w:rsidRDefault="00F50FAC" w:rsidP="00212F21">
            <w:pPr>
              <w:pStyle w:val="Tablehead"/>
              <w:spacing w:before="40" w:after="40"/>
              <w:rPr>
                <w:rFonts w:eastAsia="SimSun"/>
                <w:sz w:val="14"/>
                <w:szCs w:val="14"/>
                <w:lang w:val="ru-RU"/>
              </w:rPr>
            </w:pPr>
            <w:r w:rsidRPr="00EF1171">
              <w:rPr>
                <w:rFonts w:eastAsia="SimSun"/>
                <w:sz w:val="14"/>
                <w:szCs w:val="14"/>
                <w:lang w:val="ru-RU"/>
              </w:rPr>
              <w:t>B</w:t>
            </w:r>
          </w:p>
        </w:tc>
        <w:tc>
          <w:tcPr>
            <w:tcW w:w="850" w:type="dxa"/>
            <w:vMerge w:val="restart"/>
            <w:vAlign w:val="center"/>
          </w:tcPr>
          <w:p w:rsidR="00F50FAC" w:rsidRPr="00EF1171" w:rsidRDefault="00F50FAC" w:rsidP="00212F21">
            <w:pPr>
              <w:pStyle w:val="Tablehead"/>
              <w:spacing w:before="40" w:after="40"/>
              <w:rPr>
                <w:rFonts w:eastAsia="SimSun"/>
                <w:sz w:val="14"/>
                <w:szCs w:val="14"/>
                <w:lang w:val="ru-RU"/>
              </w:rPr>
            </w:pPr>
            <w:r w:rsidRPr="00EF1171">
              <w:rPr>
                <w:rFonts w:eastAsia="SimSun"/>
                <w:sz w:val="14"/>
                <w:szCs w:val="14"/>
                <w:lang w:val="ru-RU"/>
              </w:rPr>
              <w:t>C</w:t>
            </w:r>
          </w:p>
        </w:tc>
        <w:tc>
          <w:tcPr>
            <w:tcW w:w="989" w:type="dxa"/>
            <w:vMerge w:val="restart"/>
            <w:vAlign w:val="center"/>
          </w:tcPr>
          <w:p w:rsidR="00F50FAC" w:rsidRPr="00EF1171" w:rsidRDefault="00F50FAC" w:rsidP="00212F21">
            <w:pPr>
              <w:pStyle w:val="Tablehead"/>
              <w:spacing w:before="40" w:after="40"/>
              <w:rPr>
                <w:rFonts w:eastAsia="SimSun"/>
                <w:sz w:val="14"/>
                <w:szCs w:val="14"/>
                <w:lang w:val="ru-RU"/>
              </w:rPr>
            </w:pPr>
            <w:r w:rsidRPr="00EF1171">
              <w:rPr>
                <w:rFonts w:eastAsia="SimSun"/>
                <w:sz w:val="14"/>
                <w:szCs w:val="14"/>
                <w:lang w:val="ru-RU"/>
              </w:rPr>
              <w:t>D</w:t>
            </w:r>
          </w:p>
        </w:tc>
        <w:tc>
          <w:tcPr>
            <w:tcW w:w="2746" w:type="dxa"/>
            <w:gridSpan w:val="3"/>
            <w:vMerge w:val="restart"/>
            <w:vAlign w:val="center"/>
          </w:tcPr>
          <w:p w:rsidR="00F50FAC" w:rsidRPr="00EF1171" w:rsidRDefault="00F50FAC" w:rsidP="00212F21">
            <w:pPr>
              <w:pStyle w:val="Tablehead"/>
              <w:spacing w:before="40" w:after="40"/>
              <w:rPr>
                <w:rFonts w:eastAsia="SimSun"/>
                <w:sz w:val="14"/>
                <w:szCs w:val="14"/>
                <w:lang w:val="ru-RU"/>
              </w:rPr>
            </w:pPr>
            <w:r w:rsidRPr="00EF1171">
              <w:rPr>
                <w:rFonts w:eastAsia="SimSun"/>
                <w:sz w:val="14"/>
                <w:szCs w:val="14"/>
                <w:lang w:val="ru-RU"/>
              </w:rPr>
              <w:t>E</w:t>
            </w:r>
          </w:p>
        </w:tc>
        <w:tc>
          <w:tcPr>
            <w:tcW w:w="844" w:type="dxa"/>
            <w:vMerge w:val="restart"/>
            <w:vAlign w:val="center"/>
          </w:tcPr>
          <w:p w:rsidR="00F50FAC" w:rsidRPr="00EF1171" w:rsidRDefault="00F50FAC" w:rsidP="00212F21">
            <w:pPr>
              <w:pStyle w:val="Tablehead"/>
              <w:spacing w:before="40" w:after="40"/>
              <w:rPr>
                <w:rFonts w:eastAsia="SimSun"/>
                <w:sz w:val="14"/>
                <w:szCs w:val="14"/>
                <w:lang w:val="ru-RU"/>
              </w:rPr>
            </w:pPr>
            <w:r w:rsidRPr="00EF1171">
              <w:rPr>
                <w:rFonts w:eastAsia="SimSun"/>
                <w:sz w:val="14"/>
                <w:szCs w:val="14"/>
                <w:lang w:val="ru-RU"/>
              </w:rPr>
              <w:t>F</w:t>
            </w:r>
          </w:p>
        </w:tc>
        <w:tc>
          <w:tcPr>
            <w:tcW w:w="1689" w:type="dxa"/>
            <w:gridSpan w:val="2"/>
            <w:vAlign w:val="center"/>
          </w:tcPr>
          <w:p w:rsidR="00F50FAC" w:rsidRPr="00EF1171" w:rsidRDefault="00F50FAC" w:rsidP="00212F21">
            <w:pPr>
              <w:pStyle w:val="Tablehead"/>
              <w:spacing w:before="40" w:after="40"/>
              <w:rPr>
                <w:rFonts w:eastAsia="SimSun"/>
                <w:sz w:val="14"/>
                <w:szCs w:val="14"/>
                <w:lang w:val="ru-RU"/>
              </w:rPr>
            </w:pPr>
            <w:r w:rsidRPr="00EF1171">
              <w:rPr>
                <w:rFonts w:eastAsia="SimSun"/>
                <w:sz w:val="14"/>
                <w:szCs w:val="14"/>
                <w:lang w:val="ru-RU"/>
              </w:rPr>
              <w:t>G</w:t>
            </w:r>
          </w:p>
        </w:tc>
        <w:tc>
          <w:tcPr>
            <w:tcW w:w="847" w:type="dxa"/>
            <w:vMerge w:val="restart"/>
            <w:vAlign w:val="center"/>
          </w:tcPr>
          <w:p w:rsidR="00F50FAC" w:rsidRPr="00EF1171" w:rsidRDefault="00F50FAC" w:rsidP="00212F21">
            <w:pPr>
              <w:pStyle w:val="Tablehead"/>
              <w:spacing w:before="40" w:after="40"/>
              <w:rPr>
                <w:rFonts w:eastAsia="SimSun"/>
                <w:sz w:val="14"/>
                <w:szCs w:val="14"/>
                <w:lang w:val="ru-RU"/>
              </w:rPr>
            </w:pPr>
            <w:r w:rsidRPr="00EF1171">
              <w:rPr>
                <w:rFonts w:eastAsia="SimSun"/>
                <w:sz w:val="14"/>
                <w:szCs w:val="14"/>
                <w:lang w:val="ru-RU"/>
              </w:rPr>
              <w:t>H</w:t>
            </w:r>
          </w:p>
        </w:tc>
        <w:tc>
          <w:tcPr>
            <w:tcW w:w="848" w:type="dxa"/>
            <w:vMerge w:val="restart"/>
            <w:vAlign w:val="center"/>
          </w:tcPr>
          <w:p w:rsidR="00F50FAC" w:rsidRPr="00EF1171" w:rsidRDefault="00F50FAC" w:rsidP="00212F21">
            <w:pPr>
              <w:pStyle w:val="Tablehead"/>
              <w:spacing w:before="40" w:after="40"/>
              <w:rPr>
                <w:rFonts w:eastAsia="SimSun"/>
                <w:sz w:val="14"/>
                <w:szCs w:val="14"/>
                <w:lang w:val="ru-RU"/>
              </w:rPr>
            </w:pPr>
            <w:r w:rsidRPr="00EF1171">
              <w:rPr>
                <w:rFonts w:eastAsia="SimSun"/>
                <w:sz w:val="14"/>
                <w:szCs w:val="14"/>
                <w:lang w:val="ru-RU"/>
              </w:rPr>
              <w:t>R</w:t>
            </w:r>
          </w:p>
        </w:tc>
        <w:tc>
          <w:tcPr>
            <w:tcW w:w="1695" w:type="dxa"/>
            <w:gridSpan w:val="2"/>
          </w:tcPr>
          <w:p w:rsidR="00F50FAC" w:rsidRPr="00EF1171" w:rsidRDefault="00F50FAC" w:rsidP="00212F21">
            <w:pPr>
              <w:pStyle w:val="Tablehead"/>
              <w:spacing w:before="40" w:after="40"/>
              <w:rPr>
                <w:rFonts w:eastAsia="SimSun"/>
                <w:sz w:val="14"/>
                <w:szCs w:val="14"/>
                <w:lang w:val="ru-RU"/>
              </w:rPr>
            </w:pPr>
            <w:r w:rsidRPr="00EF1171">
              <w:rPr>
                <w:rFonts w:eastAsia="SimSun"/>
                <w:sz w:val="14"/>
                <w:szCs w:val="14"/>
                <w:lang w:val="ru-RU"/>
              </w:rPr>
              <w:t>K</w:t>
            </w:r>
          </w:p>
        </w:tc>
      </w:tr>
      <w:tr w:rsidR="00F50FAC" w:rsidRPr="00EF1171" w:rsidTr="00212F21">
        <w:trPr>
          <w:cantSplit/>
          <w:trHeight w:val="262"/>
          <w:tblHeader/>
          <w:jc w:val="center"/>
        </w:trPr>
        <w:tc>
          <w:tcPr>
            <w:tcW w:w="2114" w:type="dxa"/>
            <w:vMerge/>
            <w:tcBorders>
              <w:bottom w:val="single" w:sz="4" w:space="0" w:color="auto"/>
            </w:tcBorders>
            <w:vAlign w:val="center"/>
          </w:tcPr>
          <w:p w:rsidR="00F50FAC" w:rsidRPr="00EF1171" w:rsidRDefault="00F50FAC" w:rsidP="00212F21">
            <w:pPr>
              <w:pStyle w:val="Tablehead"/>
              <w:spacing w:before="40" w:after="40"/>
              <w:rPr>
                <w:rFonts w:eastAsia="SimSun"/>
                <w:sz w:val="14"/>
                <w:szCs w:val="14"/>
                <w:lang w:val="ru-RU"/>
              </w:rPr>
            </w:pPr>
          </w:p>
        </w:tc>
        <w:tc>
          <w:tcPr>
            <w:tcW w:w="989" w:type="dxa"/>
            <w:vMerge/>
            <w:tcBorders>
              <w:bottom w:val="single" w:sz="4" w:space="0" w:color="auto"/>
            </w:tcBorders>
            <w:vAlign w:val="center"/>
          </w:tcPr>
          <w:p w:rsidR="00F50FAC" w:rsidRPr="00EF1171" w:rsidRDefault="00F50FAC" w:rsidP="00212F21">
            <w:pPr>
              <w:pStyle w:val="Tablehead"/>
              <w:spacing w:before="40" w:after="40"/>
              <w:rPr>
                <w:rFonts w:eastAsia="SimSun"/>
                <w:sz w:val="14"/>
                <w:szCs w:val="14"/>
                <w:lang w:val="ru-RU"/>
              </w:rPr>
            </w:pPr>
          </w:p>
        </w:tc>
        <w:tc>
          <w:tcPr>
            <w:tcW w:w="848" w:type="dxa"/>
            <w:vMerge/>
            <w:tcBorders>
              <w:bottom w:val="single" w:sz="4" w:space="0" w:color="auto"/>
            </w:tcBorders>
            <w:vAlign w:val="center"/>
          </w:tcPr>
          <w:p w:rsidR="00F50FAC" w:rsidRPr="00EF1171" w:rsidRDefault="00F50FAC" w:rsidP="00212F21">
            <w:pPr>
              <w:pStyle w:val="Tablehead"/>
              <w:spacing w:before="40" w:after="40"/>
              <w:rPr>
                <w:rFonts w:eastAsia="SimSun"/>
                <w:sz w:val="14"/>
                <w:szCs w:val="14"/>
                <w:lang w:val="ru-RU"/>
              </w:rPr>
            </w:pPr>
          </w:p>
        </w:tc>
        <w:tc>
          <w:tcPr>
            <w:tcW w:w="850" w:type="dxa"/>
            <w:vMerge/>
            <w:tcBorders>
              <w:bottom w:val="single" w:sz="4" w:space="0" w:color="auto"/>
            </w:tcBorders>
            <w:vAlign w:val="center"/>
          </w:tcPr>
          <w:p w:rsidR="00F50FAC" w:rsidRPr="00EF1171" w:rsidRDefault="00F50FAC" w:rsidP="00212F21">
            <w:pPr>
              <w:pStyle w:val="Tablehead"/>
              <w:spacing w:before="40" w:after="40"/>
              <w:rPr>
                <w:rFonts w:eastAsia="SimSun"/>
                <w:sz w:val="14"/>
                <w:szCs w:val="14"/>
                <w:lang w:val="ru-RU"/>
              </w:rPr>
            </w:pPr>
          </w:p>
        </w:tc>
        <w:tc>
          <w:tcPr>
            <w:tcW w:w="989" w:type="dxa"/>
            <w:vMerge/>
            <w:tcBorders>
              <w:bottom w:val="single" w:sz="4" w:space="0" w:color="auto"/>
            </w:tcBorders>
            <w:vAlign w:val="center"/>
          </w:tcPr>
          <w:p w:rsidR="00F50FAC" w:rsidRPr="00EF1171" w:rsidRDefault="00F50FAC" w:rsidP="00212F21">
            <w:pPr>
              <w:pStyle w:val="Tablehead"/>
              <w:spacing w:before="40" w:after="40"/>
              <w:rPr>
                <w:rFonts w:eastAsia="SimSun"/>
                <w:sz w:val="14"/>
                <w:szCs w:val="14"/>
                <w:lang w:val="ru-RU"/>
              </w:rPr>
            </w:pPr>
          </w:p>
        </w:tc>
        <w:tc>
          <w:tcPr>
            <w:tcW w:w="2746" w:type="dxa"/>
            <w:gridSpan w:val="3"/>
            <w:vMerge/>
            <w:tcBorders>
              <w:bottom w:val="single" w:sz="4" w:space="0" w:color="auto"/>
            </w:tcBorders>
            <w:vAlign w:val="center"/>
          </w:tcPr>
          <w:p w:rsidR="00F50FAC" w:rsidRPr="00EF1171" w:rsidRDefault="00F50FAC" w:rsidP="00212F21">
            <w:pPr>
              <w:pStyle w:val="Tablehead"/>
              <w:spacing w:before="40" w:after="40"/>
              <w:rPr>
                <w:rFonts w:eastAsia="SimSun"/>
                <w:sz w:val="14"/>
                <w:szCs w:val="14"/>
                <w:lang w:val="ru-RU"/>
              </w:rPr>
            </w:pPr>
          </w:p>
        </w:tc>
        <w:tc>
          <w:tcPr>
            <w:tcW w:w="844" w:type="dxa"/>
            <w:vMerge/>
            <w:tcBorders>
              <w:bottom w:val="single" w:sz="4" w:space="0" w:color="auto"/>
            </w:tcBorders>
            <w:vAlign w:val="center"/>
          </w:tcPr>
          <w:p w:rsidR="00F50FAC" w:rsidRPr="00EF1171" w:rsidRDefault="00F50FAC" w:rsidP="00212F21">
            <w:pPr>
              <w:pStyle w:val="Tablehead"/>
              <w:spacing w:before="40" w:after="40"/>
              <w:rPr>
                <w:rFonts w:eastAsia="SimSun"/>
                <w:sz w:val="14"/>
                <w:szCs w:val="14"/>
                <w:lang w:val="ru-RU"/>
              </w:rPr>
            </w:pPr>
          </w:p>
        </w:tc>
        <w:tc>
          <w:tcPr>
            <w:tcW w:w="844" w:type="dxa"/>
            <w:tcBorders>
              <w:bottom w:val="single" w:sz="4" w:space="0" w:color="auto"/>
            </w:tcBorders>
            <w:vAlign w:val="center"/>
          </w:tcPr>
          <w:p w:rsidR="00F50FAC" w:rsidRPr="00EF1171" w:rsidRDefault="00F50FAC" w:rsidP="00212F21">
            <w:pPr>
              <w:pStyle w:val="Tablehead"/>
              <w:spacing w:before="40" w:after="40"/>
              <w:rPr>
                <w:rFonts w:eastAsia="SimSun"/>
                <w:sz w:val="14"/>
                <w:szCs w:val="14"/>
                <w:lang w:val="ru-RU"/>
              </w:rPr>
            </w:pPr>
            <w:r w:rsidRPr="00EF1171">
              <w:rPr>
                <w:rFonts w:eastAsia="SimSun"/>
                <w:sz w:val="14"/>
                <w:szCs w:val="14"/>
                <w:lang w:val="ru-RU"/>
              </w:rPr>
              <w:t>Линия 1</w:t>
            </w:r>
          </w:p>
        </w:tc>
        <w:tc>
          <w:tcPr>
            <w:tcW w:w="845" w:type="dxa"/>
            <w:tcBorders>
              <w:bottom w:val="single" w:sz="4" w:space="0" w:color="auto"/>
            </w:tcBorders>
            <w:vAlign w:val="center"/>
          </w:tcPr>
          <w:p w:rsidR="00F50FAC" w:rsidRPr="00EF1171" w:rsidRDefault="00F50FAC" w:rsidP="00212F21">
            <w:pPr>
              <w:pStyle w:val="Tablehead"/>
              <w:spacing w:before="40" w:after="40"/>
              <w:rPr>
                <w:rFonts w:eastAsia="SimSun"/>
                <w:sz w:val="14"/>
                <w:szCs w:val="14"/>
                <w:lang w:val="ru-RU"/>
              </w:rPr>
            </w:pPr>
            <w:r w:rsidRPr="00EF1171">
              <w:rPr>
                <w:rFonts w:eastAsia="SimSun"/>
                <w:sz w:val="14"/>
                <w:szCs w:val="14"/>
                <w:lang w:val="ru-RU"/>
              </w:rPr>
              <w:t>Линия 2</w:t>
            </w:r>
          </w:p>
        </w:tc>
        <w:tc>
          <w:tcPr>
            <w:tcW w:w="847" w:type="dxa"/>
            <w:vMerge/>
            <w:tcBorders>
              <w:bottom w:val="single" w:sz="4" w:space="0" w:color="auto"/>
            </w:tcBorders>
            <w:vAlign w:val="center"/>
          </w:tcPr>
          <w:p w:rsidR="00F50FAC" w:rsidRPr="00EF1171" w:rsidRDefault="00F50FAC" w:rsidP="00212F21">
            <w:pPr>
              <w:pStyle w:val="Tablehead"/>
              <w:spacing w:before="40" w:after="40"/>
              <w:rPr>
                <w:rFonts w:eastAsia="SimSun"/>
                <w:sz w:val="14"/>
                <w:szCs w:val="14"/>
                <w:lang w:val="ru-RU"/>
              </w:rPr>
            </w:pPr>
          </w:p>
        </w:tc>
        <w:tc>
          <w:tcPr>
            <w:tcW w:w="848" w:type="dxa"/>
            <w:vMerge/>
            <w:tcBorders>
              <w:bottom w:val="single" w:sz="4" w:space="0" w:color="auto"/>
            </w:tcBorders>
            <w:vAlign w:val="center"/>
          </w:tcPr>
          <w:p w:rsidR="00F50FAC" w:rsidRPr="00EF1171" w:rsidRDefault="00F50FAC" w:rsidP="00212F21">
            <w:pPr>
              <w:pStyle w:val="Tablehead"/>
              <w:spacing w:before="40" w:after="40"/>
              <w:rPr>
                <w:rFonts w:eastAsia="SimSun"/>
                <w:sz w:val="14"/>
                <w:szCs w:val="14"/>
                <w:lang w:val="ru-RU"/>
              </w:rPr>
            </w:pPr>
          </w:p>
        </w:tc>
        <w:tc>
          <w:tcPr>
            <w:tcW w:w="887" w:type="dxa"/>
            <w:tcBorders>
              <w:bottom w:val="single" w:sz="4" w:space="0" w:color="auto"/>
            </w:tcBorders>
          </w:tcPr>
          <w:p w:rsidR="00F50FAC" w:rsidRPr="00EF1171" w:rsidRDefault="00F50FAC" w:rsidP="00212F21">
            <w:pPr>
              <w:pStyle w:val="Tablehead"/>
              <w:spacing w:before="40" w:after="40"/>
              <w:rPr>
                <w:rFonts w:eastAsia="SimSun"/>
                <w:sz w:val="14"/>
                <w:szCs w:val="14"/>
                <w:lang w:val="ru-RU"/>
              </w:rPr>
            </w:pPr>
            <w:r w:rsidRPr="00EF1171">
              <w:rPr>
                <w:rFonts w:eastAsia="SimSun"/>
                <w:sz w:val="14"/>
                <w:szCs w:val="14"/>
                <w:lang w:val="ru-RU"/>
              </w:rPr>
              <w:t>I</w:t>
            </w:r>
          </w:p>
        </w:tc>
        <w:tc>
          <w:tcPr>
            <w:tcW w:w="808" w:type="dxa"/>
          </w:tcPr>
          <w:p w:rsidR="00F50FAC" w:rsidRPr="00EF1171" w:rsidRDefault="00F50FAC" w:rsidP="00212F21">
            <w:pPr>
              <w:pStyle w:val="Tablehead"/>
              <w:spacing w:before="40" w:after="40"/>
              <w:rPr>
                <w:rFonts w:eastAsia="SimSun"/>
                <w:sz w:val="14"/>
                <w:szCs w:val="14"/>
                <w:lang w:val="ru-RU"/>
              </w:rPr>
            </w:pPr>
            <w:r w:rsidRPr="00EF1171">
              <w:rPr>
                <w:rFonts w:eastAsia="SimSun"/>
                <w:sz w:val="14"/>
                <w:szCs w:val="14"/>
                <w:lang w:val="ru-RU"/>
              </w:rPr>
              <w:t>M</w:t>
            </w:r>
          </w:p>
        </w:tc>
      </w:tr>
      <w:tr w:rsidR="00F50FAC" w:rsidRPr="00EF1171" w:rsidTr="00212F21">
        <w:trPr>
          <w:cantSplit/>
          <w:trHeight w:val="218"/>
          <w:jc w:val="center"/>
        </w:trPr>
        <w:tc>
          <w:tcPr>
            <w:tcW w:w="12764" w:type="dxa"/>
            <w:gridSpan w:val="13"/>
            <w:tcBorders>
              <w:right w:val="nil"/>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14"/>
                <w:szCs w:val="14"/>
                <w:lang w:val="ru-RU"/>
              </w:rPr>
            </w:pPr>
            <w:r w:rsidRPr="00EF1171">
              <w:rPr>
                <w:rFonts w:eastAsia="SimSun"/>
                <w:i/>
                <w:sz w:val="14"/>
                <w:szCs w:val="14"/>
                <w:lang w:val="ru-RU"/>
              </w:rPr>
              <w:t>Поляризация</w:t>
            </w:r>
          </w:p>
        </w:tc>
        <w:tc>
          <w:tcPr>
            <w:tcW w:w="887" w:type="dxa"/>
            <w:tcBorders>
              <w:left w:val="nil"/>
              <w:right w:val="nil"/>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i/>
                <w:sz w:val="14"/>
                <w:szCs w:val="14"/>
                <w:lang w:val="ru-RU"/>
              </w:rPr>
            </w:pPr>
          </w:p>
        </w:tc>
        <w:tc>
          <w:tcPr>
            <w:tcW w:w="808" w:type="dxa"/>
            <w:tcBorders>
              <w:left w:val="nil"/>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i/>
                <w:sz w:val="14"/>
                <w:szCs w:val="14"/>
                <w:lang w:val="ru-RU"/>
              </w:rPr>
            </w:pPr>
          </w:p>
        </w:tc>
      </w:tr>
      <w:tr w:rsidR="00F50FAC" w:rsidRPr="00EF1171" w:rsidTr="00212F21">
        <w:trPr>
          <w:cantSplit/>
          <w:trHeight w:val="384"/>
          <w:jc w:val="center"/>
        </w:trPr>
        <w:tc>
          <w:tcPr>
            <w:tcW w:w="2114"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14"/>
                <w:szCs w:val="14"/>
                <w:lang w:val="ru-RU"/>
              </w:rPr>
            </w:pPr>
            <w:r w:rsidRPr="00EF1171">
              <w:rPr>
                <w:rFonts w:eastAsia="SimSun"/>
                <w:sz w:val="14"/>
                <w:szCs w:val="14"/>
                <w:lang w:val="ru-RU"/>
              </w:rPr>
              <w:t>Фидерная линия</w:t>
            </w:r>
          </w:p>
        </w:tc>
        <w:tc>
          <w:tcPr>
            <w:tcW w:w="989"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ПСКП</w:t>
            </w:r>
          </w:p>
        </w:tc>
        <w:tc>
          <w:tcPr>
            <w:tcW w:w="848"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ПСКП</w:t>
            </w:r>
          </w:p>
        </w:tc>
        <w:tc>
          <w:tcPr>
            <w:tcW w:w="850"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Круговая</w:t>
            </w:r>
          </w:p>
        </w:tc>
        <w:tc>
          <w:tcPr>
            <w:tcW w:w="989"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ПСКП/</w:t>
            </w:r>
            <w:r w:rsidRPr="00EF1171">
              <w:rPr>
                <w:rFonts w:eastAsia="SimSun"/>
                <w:sz w:val="14"/>
                <w:szCs w:val="14"/>
                <w:lang w:val="ru-RU"/>
              </w:rPr>
              <w:br/>
              <w:t>ЛСКП</w:t>
            </w:r>
          </w:p>
        </w:tc>
        <w:tc>
          <w:tcPr>
            <w:tcW w:w="2746" w:type="dxa"/>
            <w:gridSpan w:val="3"/>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ПСКП/ЛСКП</w:t>
            </w:r>
          </w:p>
        </w:tc>
        <w:tc>
          <w:tcPr>
            <w:tcW w:w="844"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Круговая</w:t>
            </w:r>
          </w:p>
        </w:tc>
        <w:tc>
          <w:tcPr>
            <w:tcW w:w="844"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ПСКП</w:t>
            </w:r>
          </w:p>
        </w:tc>
        <w:tc>
          <w:tcPr>
            <w:tcW w:w="845"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ПСКП</w:t>
            </w:r>
          </w:p>
        </w:tc>
        <w:tc>
          <w:tcPr>
            <w:tcW w:w="847"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ЛСКП</w:t>
            </w:r>
          </w:p>
        </w:tc>
        <w:tc>
          <w:tcPr>
            <w:tcW w:w="848"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Круговая</w:t>
            </w:r>
          </w:p>
        </w:tc>
        <w:tc>
          <w:tcPr>
            <w:tcW w:w="887"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Круговая</w:t>
            </w:r>
          </w:p>
        </w:tc>
        <w:tc>
          <w:tcPr>
            <w:tcW w:w="808"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Круговая</w:t>
            </w:r>
          </w:p>
        </w:tc>
      </w:tr>
      <w:tr w:rsidR="00F50FAC" w:rsidRPr="00EF1171" w:rsidTr="00212F21">
        <w:trPr>
          <w:cantSplit/>
          <w:trHeight w:val="227"/>
          <w:jc w:val="center"/>
        </w:trPr>
        <w:tc>
          <w:tcPr>
            <w:tcW w:w="2114"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14"/>
                <w:szCs w:val="14"/>
                <w:lang w:val="ru-RU"/>
              </w:rPr>
            </w:pPr>
            <w:r>
              <w:rPr>
                <w:rFonts w:eastAsia="SimSun"/>
                <w:sz w:val="14"/>
                <w:szCs w:val="14"/>
                <w:lang w:val="ru-RU"/>
              </w:rPr>
              <w:t>Служебная линия</w:t>
            </w:r>
          </w:p>
        </w:tc>
        <w:tc>
          <w:tcPr>
            <w:tcW w:w="989"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ПСКП</w:t>
            </w:r>
          </w:p>
        </w:tc>
        <w:tc>
          <w:tcPr>
            <w:tcW w:w="848"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ЛСКП</w:t>
            </w:r>
          </w:p>
        </w:tc>
        <w:tc>
          <w:tcPr>
            <w:tcW w:w="850"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Круговая</w:t>
            </w:r>
          </w:p>
        </w:tc>
        <w:tc>
          <w:tcPr>
            <w:tcW w:w="989"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ЛСКП</w:t>
            </w:r>
          </w:p>
        </w:tc>
        <w:tc>
          <w:tcPr>
            <w:tcW w:w="2746" w:type="dxa"/>
            <w:gridSpan w:val="3"/>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ПСКП</w:t>
            </w:r>
          </w:p>
        </w:tc>
        <w:tc>
          <w:tcPr>
            <w:tcW w:w="844"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ПСКП</w:t>
            </w:r>
          </w:p>
        </w:tc>
        <w:tc>
          <w:tcPr>
            <w:tcW w:w="844"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ЛСКП</w:t>
            </w:r>
          </w:p>
        </w:tc>
        <w:tc>
          <w:tcPr>
            <w:tcW w:w="845"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ЛСКП</w:t>
            </w:r>
          </w:p>
        </w:tc>
        <w:tc>
          <w:tcPr>
            <w:tcW w:w="847"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ПСКП</w:t>
            </w:r>
          </w:p>
        </w:tc>
        <w:tc>
          <w:tcPr>
            <w:tcW w:w="848"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Круговая</w:t>
            </w:r>
          </w:p>
        </w:tc>
        <w:tc>
          <w:tcPr>
            <w:tcW w:w="887"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ЛСКП</w:t>
            </w:r>
          </w:p>
        </w:tc>
        <w:tc>
          <w:tcPr>
            <w:tcW w:w="808"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ЛСКП</w:t>
            </w:r>
          </w:p>
        </w:tc>
      </w:tr>
      <w:tr w:rsidR="00F50FAC" w:rsidRPr="00EF1171" w:rsidTr="00212F21">
        <w:trPr>
          <w:cantSplit/>
          <w:trHeight w:val="384"/>
          <w:jc w:val="center"/>
        </w:trPr>
        <w:tc>
          <w:tcPr>
            <w:tcW w:w="2114" w:type="dxa"/>
            <w:tcBorders>
              <w:bottom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14"/>
                <w:szCs w:val="14"/>
                <w:lang w:val="ru-RU"/>
              </w:rPr>
            </w:pPr>
            <w:r w:rsidRPr="00EF1171">
              <w:rPr>
                <w:rFonts w:eastAsia="SimSun"/>
                <w:i/>
                <w:sz w:val="14"/>
                <w:szCs w:val="14"/>
                <w:lang w:val="ru-RU"/>
              </w:rPr>
              <w:t>Направление передачи</w:t>
            </w:r>
          </w:p>
        </w:tc>
        <w:tc>
          <w:tcPr>
            <w:tcW w:w="989" w:type="dxa"/>
            <w:tcBorders>
              <w:bottom w:val="single" w:sz="4" w:space="0" w:color="auto"/>
            </w:tcBorders>
          </w:tcPr>
          <w:p w:rsidR="00F50FAC" w:rsidRPr="00EF1171" w:rsidRDefault="00207714"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Pr>
                <w:rFonts w:eastAsia="SimSun"/>
                <w:sz w:val="14"/>
                <w:szCs w:val="14"/>
                <w:lang w:val="ru-RU"/>
              </w:rPr>
              <w:t>Земля-космос</w:t>
            </w:r>
          </w:p>
        </w:tc>
        <w:tc>
          <w:tcPr>
            <w:tcW w:w="848" w:type="dxa"/>
            <w:tcBorders>
              <w:bottom w:val="single" w:sz="4" w:space="0" w:color="auto"/>
            </w:tcBorders>
          </w:tcPr>
          <w:p w:rsidR="00F50FAC" w:rsidRPr="00EF1171" w:rsidRDefault="00207714"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Pr>
                <w:rFonts w:eastAsia="SimSun"/>
                <w:sz w:val="14"/>
                <w:szCs w:val="14"/>
                <w:lang w:val="ru-RU"/>
              </w:rPr>
              <w:t>Земля-космос</w:t>
            </w:r>
          </w:p>
        </w:tc>
        <w:tc>
          <w:tcPr>
            <w:tcW w:w="850" w:type="dxa"/>
            <w:tcBorders>
              <w:bottom w:val="single" w:sz="4" w:space="0" w:color="auto"/>
            </w:tcBorders>
          </w:tcPr>
          <w:p w:rsidR="00F50FAC" w:rsidRPr="00EF1171" w:rsidRDefault="00207714"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Pr>
                <w:rFonts w:eastAsia="SimSun"/>
                <w:sz w:val="14"/>
                <w:szCs w:val="14"/>
                <w:lang w:val="ru-RU"/>
              </w:rPr>
              <w:t>Земля-космос</w:t>
            </w:r>
          </w:p>
        </w:tc>
        <w:tc>
          <w:tcPr>
            <w:tcW w:w="989" w:type="dxa"/>
            <w:tcBorders>
              <w:bottom w:val="single" w:sz="4" w:space="0" w:color="auto"/>
            </w:tcBorders>
          </w:tcPr>
          <w:p w:rsidR="00F50FAC" w:rsidRPr="00EF1171" w:rsidRDefault="00207714"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Pr>
                <w:rFonts w:eastAsia="SimSun"/>
                <w:sz w:val="14"/>
                <w:szCs w:val="14"/>
                <w:lang w:val="ru-RU"/>
              </w:rPr>
              <w:t>Земля-космос</w:t>
            </w:r>
          </w:p>
        </w:tc>
        <w:tc>
          <w:tcPr>
            <w:tcW w:w="2746" w:type="dxa"/>
            <w:gridSpan w:val="3"/>
            <w:tcBorders>
              <w:bottom w:val="single" w:sz="4" w:space="0" w:color="auto"/>
            </w:tcBorders>
          </w:tcPr>
          <w:p w:rsidR="00F50FAC" w:rsidRPr="00EF1171" w:rsidRDefault="00207714"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Pr>
                <w:rFonts w:eastAsia="SimSun"/>
                <w:sz w:val="14"/>
                <w:szCs w:val="14"/>
                <w:lang w:val="ru-RU"/>
              </w:rPr>
              <w:t>Земля-космос</w:t>
            </w:r>
            <w:r w:rsidR="00F50FAC" w:rsidRPr="00EF1171">
              <w:rPr>
                <w:rFonts w:eastAsia="SimSun"/>
                <w:sz w:val="14"/>
                <w:szCs w:val="14"/>
                <w:lang w:val="ru-RU"/>
              </w:rPr>
              <w:t xml:space="preserve"> (</w:t>
            </w:r>
            <w:r w:rsidR="00F50FAC">
              <w:rPr>
                <w:rFonts w:eastAsia="SimSun"/>
                <w:sz w:val="14"/>
                <w:szCs w:val="14"/>
                <w:lang w:val="ru-RU"/>
              </w:rPr>
              <w:t xml:space="preserve">служебная </w:t>
            </w:r>
            <w:r w:rsidR="00F50FAC" w:rsidRPr="00EF1171">
              <w:rPr>
                <w:rFonts w:eastAsia="SimSun"/>
                <w:sz w:val="14"/>
                <w:szCs w:val="14"/>
                <w:lang w:val="ru-RU"/>
              </w:rPr>
              <w:t>линия)</w:t>
            </w:r>
          </w:p>
        </w:tc>
        <w:tc>
          <w:tcPr>
            <w:tcW w:w="844" w:type="dxa"/>
            <w:tcBorders>
              <w:bottom w:val="single" w:sz="4" w:space="0" w:color="auto"/>
            </w:tcBorders>
          </w:tcPr>
          <w:p w:rsidR="00F50FAC" w:rsidRPr="00EF1171" w:rsidRDefault="00207714"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Pr>
                <w:rFonts w:eastAsia="SimSun"/>
                <w:sz w:val="14"/>
                <w:szCs w:val="14"/>
                <w:lang w:val="ru-RU"/>
              </w:rPr>
              <w:t>Земля-космос</w:t>
            </w:r>
          </w:p>
        </w:tc>
        <w:tc>
          <w:tcPr>
            <w:tcW w:w="844" w:type="dxa"/>
            <w:tcBorders>
              <w:bottom w:val="single" w:sz="4" w:space="0" w:color="auto"/>
            </w:tcBorders>
          </w:tcPr>
          <w:p w:rsidR="00F50FAC" w:rsidRPr="00EF1171" w:rsidRDefault="00207714"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Pr>
                <w:rFonts w:eastAsia="SimSun"/>
                <w:sz w:val="14"/>
                <w:szCs w:val="14"/>
                <w:lang w:val="ru-RU"/>
              </w:rPr>
              <w:t>Земля-космос</w:t>
            </w:r>
          </w:p>
        </w:tc>
        <w:tc>
          <w:tcPr>
            <w:tcW w:w="845" w:type="dxa"/>
            <w:tcBorders>
              <w:bottom w:val="single" w:sz="4" w:space="0" w:color="auto"/>
            </w:tcBorders>
          </w:tcPr>
          <w:p w:rsidR="00F50FAC" w:rsidRPr="00EF1171" w:rsidRDefault="00207714"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Pr>
                <w:rFonts w:eastAsia="SimSun"/>
                <w:sz w:val="14"/>
                <w:szCs w:val="14"/>
                <w:lang w:val="ru-RU"/>
              </w:rPr>
              <w:t>Земля-космос</w:t>
            </w:r>
          </w:p>
        </w:tc>
        <w:tc>
          <w:tcPr>
            <w:tcW w:w="847" w:type="dxa"/>
            <w:tcBorders>
              <w:bottom w:val="single" w:sz="4" w:space="0" w:color="auto"/>
            </w:tcBorders>
          </w:tcPr>
          <w:p w:rsidR="00F50FAC" w:rsidRPr="00EF1171" w:rsidRDefault="00207714"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Pr>
                <w:rFonts w:eastAsia="SimSun"/>
                <w:sz w:val="14"/>
                <w:szCs w:val="14"/>
                <w:lang w:val="ru-RU"/>
              </w:rPr>
              <w:t>Земля-космос</w:t>
            </w:r>
          </w:p>
        </w:tc>
        <w:tc>
          <w:tcPr>
            <w:tcW w:w="848" w:type="dxa"/>
            <w:tcBorders>
              <w:bottom w:val="single" w:sz="4" w:space="0" w:color="auto"/>
            </w:tcBorders>
          </w:tcPr>
          <w:p w:rsidR="00F50FAC" w:rsidRPr="00EF1171" w:rsidRDefault="00207714"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Pr>
                <w:rFonts w:eastAsia="SimSun"/>
                <w:sz w:val="14"/>
                <w:szCs w:val="14"/>
                <w:lang w:val="ru-RU"/>
              </w:rPr>
              <w:t>Земля-космос</w:t>
            </w:r>
          </w:p>
        </w:tc>
        <w:tc>
          <w:tcPr>
            <w:tcW w:w="887" w:type="dxa"/>
            <w:tcBorders>
              <w:bottom w:val="single" w:sz="4" w:space="0" w:color="auto"/>
            </w:tcBorders>
          </w:tcPr>
          <w:p w:rsidR="00F50FAC" w:rsidRPr="00EF1171" w:rsidRDefault="00207714"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Pr>
                <w:rFonts w:eastAsia="SimSun"/>
                <w:sz w:val="14"/>
                <w:szCs w:val="14"/>
                <w:lang w:val="ru-RU"/>
              </w:rPr>
              <w:t>Земля-космос</w:t>
            </w:r>
          </w:p>
        </w:tc>
        <w:tc>
          <w:tcPr>
            <w:tcW w:w="808" w:type="dxa"/>
          </w:tcPr>
          <w:p w:rsidR="00F50FAC" w:rsidRPr="00EF1171" w:rsidRDefault="00207714"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Pr>
                <w:rFonts w:eastAsia="SimSun"/>
                <w:sz w:val="14"/>
                <w:szCs w:val="14"/>
                <w:lang w:val="ru-RU"/>
              </w:rPr>
              <w:t>Земля-космос</w:t>
            </w:r>
          </w:p>
        </w:tc>
      </w:tr>
      <w:tr w:rsidR="00F50FAC" w:rsidRPr="00EF1171" w:rsidTr="00212F21">
        <w:trPr>
          <w:cantSplit/>
          <w:trHeight w:val="218"/>
          <w:jc w:val="center"/>
        </w:trPr>
        <w:tc>
          <w:tcPr>
            <w:tcW w:w="12764" w:type="dxa"/>
            <w:gridSpan w:val="13"/>
            <w:tcBorders>
              <w:right w:val="nil"/>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14"/>
                <w:szCs w:val="14"/>
                <w:lang w:val="ru-RU"/>
              </w:rPr>
            </w:pPr>
            <w:r w:rsidRPr="00EF1171">
              <w:rPr>
                <w:rFonts w:eastAsia="SimSun"/>
                <w:i/>
                <w:sz w:val="14"/>
                <w:szCs w:val="14"/>
                <w:lang w:val="ru-RU"/>
              </w:rPr>
              <w:t xml:space="preserve">Диапазоны частот </w:t>
            </w:r>
            <w:r w:rsidRPr="00EF1171">
              <w:rPr>
                <w:rFonts w:eastAsia="SimSun"/>
                <w:iCs/>
                <w:sz w:val="14"/>
                <w:szCs w:val="14"/>
                <w:lang w:val="ru-RU"/>
              </w:rPr>
              <w:t>(ГГц)</w:t>
            </w:r>
          </w:p>
        </w:tc>
        <w:tc>
          <w:tcPr>
            <w:tcW w:w="887" w:type="dxa"/>
            <w:tcBorders>
              <w:left w:val="nil"/>
              <w:right w:val="nil"/>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i/>
                <w:sz w:val="14"/>
                <w:szCs w:val="14"/>
                <w:lang w:val="ru-RU"/>
              </w:rPr>
            </w:pPr>
          </w:p>
        </w:tc>
        <w:tc>
          <w:tcPr>
            <w:tcW w:w="808" w:type="dxa"/>
            <w:tcBorders>
              <w:left w:val="nil"/>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i/>
                <w:sz w:val="14"/>
                <w:szCs w:val="14"/>
                <w:lang w:val="ru-RU"/>
              </w:rPr>
            </w:pPr>
          </w:p>
        </w:tc>
      </w:tr>
      <w:tr w:rsidR="00F50FAC" w:rsidRPr="00EF1171" w:rsidTr="00212F21">
        <w:trPr>
          <w:cantSplit/>
          <w:trHeight w:val="218"/>
          <w:jc w:val="center"/>
        </w:trPr>
        <w:tc>
          <w:tcPr>
            <w:tcW w:w="2114"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14"/>
                <w:szCs w:val="14"/>
                <w:lang w:val="ru-RU"/>
              </w:rPr>
            </w:pPr>
            <w:r w:rsidRPr="00EF1171">
              <w:rPr>
                <w:rFonts w:eastAsia="SimSun"/>
                <w:sz w:val="14"/>
                <w:szCs w:val="14"/>
                <w:lang w:val="ru-RU"/>
              </w:rPr>
              <w:t>Фидерная линия</w:t>
            </w:r>
          </w:p>
        </w:tc>
        <w:tc>
          <w:tcPr>
            <w:tcW w:w="989"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30</w:t>
            </w:r>
          </w:p>
        </w:tc>
        <w:tc>
          <w:tcPr>
            <w:tcW w:w="848"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20</w:t>
            </w:r>
          </w:p>
        </w:tc>
        <w:tc>
          <w:tcPr>
            <w:tcW w:w="850"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5</w:t>
            </w:r>
          </w:p>
        </w:tc>
        <w:tc>
          <w:tcPr>
            <w:tcW w:w="989"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7</w:t>
            </w:r>
          </w:p>
        </w:tc>
        <w:tc>
          <w:tcPr>
            <w:tcW w:w="1245"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p>
        </w:tc>
        <w:tc>
          <w:tcPr>
            <w:tcW w:w="655"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&lt; 19</w:t>
            </w:r>
          </w:p>
        </w:tc>
        <w:tc>
          <w:tcPr>
            <w:tcW w:w="846"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p>
        </w:tc>
        <w:tc>
          <w:tcPr>
            <w:tcW w:w="844"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7</w:t>
            </w:r>
          </w:p>
        </w:tc>
        <w:tc>
          <w:tcPr>
            <w:tcW w:w="844"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11</w:t>
            </w:r>
          </w:p>
        </w:tc>
        <w:tc>
          <w:tcPr>
            <w:tcW w:w="845"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11</w:t>
            </w:r>
          </w:p>
        </w:tc>
        <w:tc>
          <w:tcPr>
            <w:tcW w:w="847"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5,2</w:t>
            </w:r>
          </w:p>
        </w:tc>
        <w:tc>
          <w:tcPr>
            <w:tcW w:w="848"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19</w:t>
            </w:r>
          </w:p>
        </w:tc>
        <w:tc>
          <w:tcPr>
            <w:tcW w:w="887"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w:t>
            </w:r>
          </w:p>
        </w:tc>
        <w:tc>
          <w:tcPr>
            <w:tcW w:w="808"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w:t>
            </w:r>
          </w:p>
        </w:tc>
      </w:tr>
      <w:tr w:rsidR="00F50FAC" w:rsidRPr="00EF1171" w:rsidTr="00212F21">
        <w:trPr>
          <w:cantSplit/>
          <w:trHeight w:val="227"/>
          <w:jc w:val="center"/>
        </w:trPr>
        <w:tc>
          <w:tcPr>
            <w:tcW w:w="2114"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14"/>
                <w:szCs w:val="14"/>
                <w:lang w:val="ru-RU"/>
              </w:rPr>
            </w:pPr>
            <w:r>
              <w:rPr>
                <w:rFonts w:eastAsia="SimSun"/>
                <w:sz w:val="14"/>
                <w:szCs w:val="14"/>
                <w:lang w:val="ru-RU"/>
              </w:rPr>
              <w:t>Служебная линия</w:t>
            </w:r>
          </w:p>
        </w:tc>
        <w:tc>
          <w:tcPr>
            <w:tcW w:w="989"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1,6</w:t>
            </w:r>
          </w:p>
        </w:tc>
        <w:tc>
          <w:tcPr>
            <w:tcW w:w="848"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1,6</w:t>
            </w:r>
          </w:p>
        </w:tc>
        <w:tc>
          <w:tcPr>
            <w:tcW w:w="850"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1,6</w:t>
            </w:r>
          </w:p>
        </w:tc>
        <w:tc>
          <w:tcPr>
            <w:tcW w:w="989"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1,6</w:t>
            </w:r>
          </w:p>
        </w:tc>
        <w:tc>
          <w:tcPr>
            <w:tcW w:w="1245"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p>
        </w:tc>
        <w:tc>
          <w:tcPr>
            <w:tcW w:w="655"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1,6</w:t>
            </w:r>
          </w:p>
        </w:tc>
        <w:tc>
          <w:tcPr>
            <w:tcW w:w="846"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p>
        </w:tc>
        <w:tc>
          <w:tcPr>
            <w:tcW w:w="844"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2</w:t>
            </w:r>
          </w:p>
        </w:tc>
        <w:tc>
          <w:tcPr>
            <w:tcW w:w="844"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0,2</w:t>
            </w:r>
          </w:p>
        </w:tc>
        <w:tc>
          <w:tcPr>
            <w:tcW w:w="845"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1,6</w:t>
            </w:r>
          </w:p>
        </w:tc>
        <w:tc>
          <w:tcPr>
            <w:tcW w:w="847"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1,6</w:t>
            </w:r>
          </w:p>
        </w:tc>
        <w:tc>
          <w:tcPr>
            <w:tcW w:w="848"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1,9; 2,6</w:t>
            </w:r>
          </w:p>
        </w:tc>
        <w:tc>
          <w:tcPr>
            <w:tcW w:w="887"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1,6</w:t>
            </w:r>
          </w:p>
        </w:tc>
        <w:tc>
          <w:tcPr>
            <w:tcW w:w="808"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1,6</w:t>
            </w:r>
          </w:p>
        </w:tc>
      </w:tr>
      <w:tr w:rsidR="00F50FAC" w:rsidRPr="00EF1171" w:rsidTr="00212F21">
        <w:trPr>
          <w:cantSplit/>
          <w:trHeight w:val="558"/>
          <w:jc w:val="center"/>
        </w:trPr>
        <w:tc>
          <w:tcPr>
            <w:tcW w:w="2114"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14"/>
                <w:szCs w:val="14"/>
                <w:lang w:val="ru-RU"/>
              </w:rPr>
            </w:pPr>
            <w:r w:rsidRPr="00EF1171">
              <w:rPr>
                <w:rFonts w:eastAsia="SimSun"/>
                <w:i/>
                <w:sz w:val="14"/>
                <w:szCs w:val="14"/>
                <w:lang w:val="ru-RU"/>
              </w:rPr>
              <w:t>Орбита</w:t>
            </w:r>
          </w:p>
        </w:tc>
        <w:tc>
          <w:tcPr>
            <w:tcW w:w="989"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p>
        </w:tc>
        <w:tc>
          <w:tcPr>
            <w:tcW w:w="848"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vertAlign w:val="superscript"/>
                <w:lang w:val="ru-RU"/>
              </w:rPr>
              <w:t>(2)</w:t>
            </w:r>
          </w:p>
        </w:tc>
        <w:tc>
          <w:tcPr>
            <w:tcW w:w="850"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p>
        </w:tc>
        <w:tc>
          <w:tcPr>
            <w:tcW w:w="989"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p>
        </w:tc>
        <w:tc>
          <w:tcPr>
            <w:tcW w:w="1245"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Вытянутая</w:t>
            </w:r>
          </w:p>
        </w:tc>
        <w:tc>
          <w:tcPr>
            <w:tcW w:w="655"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Круговая</w:t>
            </w:r>
          </w:p>
        </w:tc>
        <w:tc>
          <w:tcPr>
            <w:tcW w:w="846"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proofErr w:type="gramStart"/>
            <w:r w:rsidRPr="00EF1171">
              <w:rPr>
                <w:rFonts w:eastAsia="SimSun"/>
                <w:sz w:val="14"/>
                <w:szCs w:val="14"/>
                <w:lang w:val="ru-RU"/>
              </w:rPr>
              <w:t>Эллипти-</w:t>
            </w:r>
            <w:r w:rsidRPr="00EF1171">
              <w:rPr>
                <w:rFonts w:eastAsia="SimSun"/>
                <w:sz w:val="14"/>
                <w:szCs w:val="14"/>
                <w:lang w:val="ru-RU"/>
              </w:rPr>
              <w:br/>
              <w:t>ческая</w:t>
            </w:r>
            <w:proofErr w:type="gramEnd"/>
            <w:r w:rsidRPr="00EF1171">
              <w:rPr>
                <w:rFonts w:eastAsia="SimSun"/>
                <w:sz w:val="14"/>
                <w:szCs w:val="14"/>
                <w:lang w:val="ru-RU"/>
              </w:rPr>
              <w:t xml:space="preserve"> (переменная орбита)</w:t>
            </w:r>
          </w:p>
        </w:tc>
        <w:tc>
          <w:tcPr>
            <w:tcW w:w="844"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p>
        </w:tc>
        <w:tc>
          <w:tcPr>
            <w:tcW w:w="844"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Круговая</w:t>
            </w:r>
          </w:p>
        </w:tc>
        <w:tc>
          <w:tcPr>
            <w:tcW w:w="845"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Круговая</w:t>
            </w:r>
          </w:p>
        </w:tc>
        <w:tc>
          <w:tcPr>
            <w:tcW w:w="847"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Круговая</w:t>
            </w:r>
          </w:p>
        </w:tc>
        <w:tc>
          <w:tcPr>
            <w:tcW w:w="848"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Круговая</w:t>
            </w:r>
          </w:p>
        </w:tc>
        <w:tc>
          <w:tcPr>
            <w:tcW w:w="887"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Круговая</w:t>
            </w:r>
          </w:p>
        </w:tc>
        <w:tc>
          <w:tcPr>
            <w:tcW w:w="808"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Круговая</w:t>
            </w:r>
          </w:p>
        </w:tc>
      </w:tr>
      <w:tr w:rsidR="00F50FAC" w:rsidRPr="00EF1171" w:rsidTr="00212F21">
        <w:trPr>
          <w:cantSplit/>
          <w:trHeight w:val="218"/>
          <w:jc w:val="center"/>
        </w:trPr>
        <w:tc>
          <w:tcPr>
            <w:tcW w:w="2114"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14"/>
                <w:szCs w:val="14"/>
                <w:lang w:val="ru-RU"/>
              </w:rPr>
            </w:pPr>
            <w:r w:rsidRPr="00EF1171">
              <w:rPr>
                <w:rFonts w:eastAsia="SimSun"/>
                <w:sz w:val="14"/>
                <w:szCs w:val="14"/>
                <w:lang w:val="ru-RU"/>
              </w:rPr>
              <w:t>Высота (км)</w:t>
            </w:r>
          </w:p>
        </w:tc>
        <w:tc>
          <w:tcPr>
            <w:tcW w:w="989"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780</w:t>
            </w:r>
          </w:p>
        </w:tc>
        <w:tc>
          <w:tcPr>
            <w:tcW w:w="848"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10</w:t>
            </w:r>
            <w:r w:rsidRPr="00EF1171">
              <w:rPr>
                <w:rFonts w:ascii="Tms Rmn" w:eastAsia="SimSun" w:hAnsi="Tms Rmn"/>
                <w:sz w:val="14"/>
                <w:szCs w:val="14"/>
                <w:lang w:val="ru-RU"/>
              </w:rPr>
              <w:t> </w:t>
            </w:r>
            <w:r w:rsidRPr="00EF1171">
              <w:rPr>
                <w:rFonts w:eastAsia="SimSun"/>
                <w:sz w:val="14"/>
                <w:szCs w:val="14"/>
                <w:lang w:val="ru-RU"/>
              </w:rPr>
              <w:t>355</w:t>
            </w:r>
          </w:p>
        </w:tc>
        <w:tc>
          <w:tcPr>
            <w:tcW w:w="850"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2</w:t>
            </w:r>
            <w:r w:rsidRPr="00EF1171">
              <w:rPr>
                <w:rFonts w:ascii="Tms Rmn" w:eastAsia="SimSun" w:hAnsi="Tms Rmn"/>
                <w:sz w:val="14"/>
                <w:szCs w:val="14"/>
                <w:lang w:val="ru-RU"/>
              </w:rPr>
              <w:t> </w:t>
            </w:r>
            <w:r w:rsidRPr="00EF1171">
              <w:rPr>
                <w:rFonts w:eastAsia="SimSun"/>
                <w:sz w:val="14"/>
                <w:szCs w:val="14"/>
                <w:lang w:val="ru-RU"/>
              </w:rPr>
              <w:t>000</w:t>
            </w:r>
          </w:p>
        </w:tc>
        <w:tc>
          <w:tcPr>
            <w:tcW w:w="989"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w:t>
            </w:r>
            <w:r w:rsidRPr="00EF1171">
              <w:rPr>
                <w:rFonts w:ascii="Tms Rmn" w:eastAsia="SimSun" w:hAnsi="Tms Rmn"/>
                <w:sz w:val="14"/>
                <w:szCs w:val="14"/>
                <w:lang w:val="ru-RU"/>
              </w:rPr>
              <w:t> </w:t>
            </w:r>
            <w:r w:rsidRPr="00EF1171">
              <w:rPr>
                <w:rFonts w:eastAsia="SimSun"/>
                <w:sz w:val="14"/>
                <w:szCs w:val="14"/>
                <w:lang w:val="ru-RU"/>
              </w:rPr>
              <w:t>414</w:t>
            </w:r>
          </w:p>
        </w:tc>
        <w:tc>
          <w:tcPr>
            <w:tcW w:w="1245" w:type="dxa"/>
          </w:tcPr>
          <w:p w:rsidR="00F50FAC" w:rsidRPr="00EF1171" w:rsidRDefault="00F50FAC" w:rsidP="00212F21">
            <w:pPr>
              <w:tabs>
                <w:tab w:val="left" w:pos="2552"/>
                <w:tab w:val="left" w:pos="2835"/>
                <w:tab w:val="left" w:pos="3119"/>
                <w:tab w:val="left" w:pos="3402"/>
                <w:tab w:val="left" w:pos="3686"/>
                <w:tab w:val="left" w:pos="3969"/>
              </w:tabs>
              <w:spacing w:before="0"/>
              <w:ind w:leftChars="-30" w:left="-66"/>
              <w:jc w:val="center"/>
              <w:rPr>
                <w:rFonts w:eastAsia="SimSun"/>
                <w:sz w:val="14"/>
                <w:szCs w:val="14"/>
                <w:lang w:val="ru-RU"/>
              </w:rPr>
            </w:pPr>
            <w:r w:rsidRPr="00EF1171">
              <w:rPr>
                <w:rFonts w:eastAsia="SimSun"/>
                <w:sz w:val="14"/>
                <w:szCs w:val="14"/>
                <w:lang w:val="ru-RU"/>
              </w:rPr>
              <w:t>520/7</w:t>
            </w:r>
            <w:r w:rsidRPr="00EF1171">
              <w:rPr>
                <w:rFonts w:ascii="Tms Rmn" w:eastAsia="SimSun" w:hAnsi="Tms Rmn"/>
                <w:sz w:val="14"/>
                <w:szCs w:val="14"/>
                <w:lang w:val="ru-RU"/>
              </w:rPr>
              <w:t> </w:t>
            </w:r>
            <w:r w:rsidRPr="00EF1171">
              <w:rPr>
                <w:rFonts w:eastAsia="SimSun"/>
                <w:sz w:val="14"/>
                <w:szCs w:val="14"/>
                <w:lang w:val="ru-RU"/>
              </w:rPr>
              <w:t>846</w:t>
            </w:r>
          </w:p>
        </w:tc>
        <w:tc>
          <w:tcPr>
            <w:tcW w:w="655" w:type="dxa"/>
          </w:tcPr>
          <w:p w:rsidR="00F50FAC" w:rsidRPr="00EF1171" w:rsidRDefault="00F50FAC" w:rsidP="00212F21">
            <w:pPr>
              <w:tabs>
                <w:tab w:val="left" w:pos="2552"/>
                <w:tab w:val="left" w:pos="2835"/>
                <w:tab w:val="left" w:pos="3119"/>
                <w:tab w:val="left" w:pos="3402"/>
                <w:tab w:val="left" w:pos="3686"/>
                <w:tab w:val="left" w:pos="3969"/>
              </w:tabs>
              <w:spacing w:before="0"/>
              <w:ind w:leftChars="-30" w:left="-66"/>
              <w:jc w:val="center"/>
              <w:rPr>
                <w:rFonts w:eastAsia="SimSun"/>
                <w:sz w:val="14"/>
                <w:szCs w:val="14"/>
                <w:lang w:val="ru-RU"/>
              </w:rPr>
            </w:pPr>
            <w:r w:rsidRPr="00EF1171">
              <w:rPr>
                <w:rFonts w:eastAsia="SimSun"/>
                <w:sz w:val="14"/>
                <w:szCs w:val="14"/>
                <w:lang w:val="ru-RU"/>
              </w:rPr>
              <w:t>7</w:t>
            </w:r>
            <w:r w:rsidRPr="00EF1171">
              <w:rPr>
                <w:rFonts w:ascii="Tms Rmn" w:eastAsia="SimSun" w:hAnsi="Tms Rmn"/>
                <w:sz w:val="14"/>
                <w:szCs w:val="14"/>
                <w:lang w:val="ru-RU"/>
              </w:rPr>
              <w:t> </w:t>
            </w:r>
            <w:r w:rsidRPr="00EF1171">
              <w:rPr>
                <w:rFonts w:eastAsia="SimSun"/>
                <w:sz w:val="14"/>
                <w:szCs w:val="14"/>
                <w:lang w:val="ru-RU"/>
              </w:rPr>
              <w:t>846</w:t>
            </w:r>
          </w:p>
        </w:tc>
        <w:tc>
          <w:tcPr>
            <w:tcW w:w="846" w:type="dxa"/>
          </w:tcPr>
          <w:p w:rsidR="00F50FAC" w:rsidRPr="00F442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F442BC">
              <w:rPr>
                <w:rFonts w:eastAsia="SimSun"/>
                <w:sz w:val="14"/>
                <w:szCs w:val="14"/>
                <w:lang w:val="ru-RU"/>
              </w:rPr>
              <w:t>4 376/7 846</w:t>
            </w:r>
          </w:p>
        </w:tc>
        <w:tc>
          <w:tcPr>
            <w:tcW w:w="844"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10</w:t>
            </w:r>
            <w:r w:rsidRPr="00EF1171">
              <w:rPr>
                <w:rFonts w:ascii="Tms Rmn" w:eastAsia="SimSun" w:hAnsi="Tms Rmn"/>
                <w:sz w:val="14"/>
                <w:szCs w:val="14"/>
                <w:lang w:val="ru-RU"/>
              </w:rPr>
              <w:t> </w:t>
            </w:r>
            <w:r w:rsidRPr="00EF1171">
              <w:rPr>
                <w:rFonts w:eastAsia="SimSun"/>
                <w:sz w:val="14"/>
                <w:szCs w:val="14"/>
                <w:lang w:val="ru-RU"/>
              </w:rPr>
              <w:t>355</w:t>
            </w:r>
          </w:p>
        </w:tc>
        <w:tc>
          <w:tcPr>
            <w:tcW w:w="844"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w:t>
            </w:r>
            <w:r w:rsidRPr="00EF1171">
              <w:rPr>
                <w:rFonts w:ascii="Tms Rmn" w:eastAsia="SimSun" w:hAnsi="Tms Rmn"/>
                <w:sz w:val="14"/>
                <w:szCs w:val="14"/>
                <w:lang w:val="ru-RU"/>
              </w:rPr>
              <w:t> </w:t>
            </w:r>
            <w:r w:rsidRPr="00EF1171">
              <w:rPr>
                <w:rFonts w:eastAsia="SimSun"/>
                <w:sz w:val="14"/>
                <w:szCs w:val="14"/>
                <w:lang w:val="ru-RU"/>
              </w:rPr>
              <w:t>500</w:t>
            </w:r>
          </w:p>
        </w:tc>
        <w:tc>
          <w:tcPr>
            <w:tcW w:w="845"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w:t>
            </w:r>
            <w:r w:rsidRPr="00EF1171">
              <w:rPr>
                <w:rFonts w:ascii="Tms Rmn" w:eastAsia="SimSun" w:hAnsi="Tms Rmn"/>
                <w:sz w:val="14"/>
                <w:szCs w:val="14"/>
                <w:lang w:val="ru-RU"/>
              </w:rPr>
              <w:t> </w:t>
            </w:r>
            <w:r w:rsidRPr="00EF1171">
              <w:rPr>
                <w:rFonts w:eastAsia="SimSun"/>
                <w:sz w:val="14"/>
                <w:szCs w:val="14"/>
                <w:lang w:val="ru-RU"/>
              </w:rPr>
              <w:t>500</w:t>
            </w:r>
          </w:p>
        </w:tc>
        <w:tc>
          <w:tcPr>
            <w:tcW w:w="847"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w:t>
            </w:r>
            <w:r w:rsidRPr="00EF1171">
              <w:rPr>
                <w:rFonts w:ascii="Tms Rmn" w:eastAsia="SimSun" w:hAnsi="Tms Rmn"/>
                <w:sz w:val="14"/>
                <w:szCs w:val="14"/>
                <w:lang w:val="ru-RU"/>
              </w:rPr>
              <w:t> </w:t>
            </w:r>
            <w:r w:rsidRPr="00EF1171">
              <w:rPr>
                <w:rFonts w:eastAsia="SimSun"/>
                <w:sz w:val="14"/>
                <w:szCs w:val="14"/>
                <w:lang w:val="ru-RU"/>
              </w:rPr>
              <w:t>000</w:t>
            </w:r>
          </w:p>
        </w:tc>
        <w:tc>
          <w:tcPr>
            <w:tcW w:w="848"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700</w:t>
            </w:r>
          </w:p>
        </w:tc>
        <w:tc>
          <w:tcPr>
            <w:tcW w:w="887"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36 000</w:t>
            </w:r>
          </w:p>
        </w:tc>
        <w:tc>
          <w:tcPr>
            <w:tcW w:w="808"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21 500</w:t>
            </w:r>
          </w:p>
        </w:tc>
      </w:tr>
      <w:tr w:rsidR="00F50FAC" w:rsidRPr="00EF1171" w:rsidTr="00212F21">
        <w:trPr>
          <w:cantSplit/>
          <w:trHeight w:val="218"/>
          <w:jc w:val="center"/>
        </w:trPr>
        <w:tc>
          <w:tcPr>
            <w:tcW w:w="2114"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14"/>
                <w:szCs w:val="14"/>
                <w:lang w:val="ru-RU"/>
              </w:rPr>
            </w:pPr>
            <w:r w:rsidRPr="00EF1171">
              <w:rPr>
                <w:rFonts w:eastAsia="SimSun"/>
                <w:sz w:val="14"/>
                <w:szCs w:val="14"/>
                <w:lang w:val="ru-RU"/>
              </w:rPr>
              <w:t>Разнос между спутниками (градусы)</w:t>
            </w:r>
          </w:p>
        </w:tc>
        <w:tc>
          <w:tcPr>
            <w:tcW w:w="989"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32,7</w:t>
            </w:r>
          </w:p>
        </w:tc>
        <w:tc>
          <w:tcPr>
            <w:tcW w:w="848"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90</w:t>
            </w:r>
          </w:p>
        </w:tc>
        <w:tc>
          <w:tcPr>
            <w:tcW w:w="850"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45</w:t>
            </w:r>
          </w:p>
        </w:tc>
        <w:tc>
          <w:tcPr>
            <w:tcW w:w="989"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60</w:t>
            </w:r>
          </w:p>
        </w:tc>
        <w:tc>
          <w:tcPr>
            <w:tcW w:w="1245"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p>
        </w:tc>
        <w:tc>
          <w:tcPr>
            <w:tcW w:w="655"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p>
        </w:tc>
        <w:tc>
          <w:tcPr>
            <w:tcW w:w="846"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p>
        </w:tc>
        <w:tc>
          <w:tcPr>
            <w:tcW w:w="844"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72</w:t>
            </w:r>
          </w:p>
        </w:tc>
        <w:tc>
          <w:tcPr>
            <w:tcW w:w="844"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30</w:t>
            </w:r>
          </w:p>
        </w:tc>
        <w:tc>
          <w:tcPr>
            <w:tcW w:w="845"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30</w:t>
            </w:r>
          </w:p>
        </w:tc>
        <w:tc>
          <w:tcPr>
            <w:tcW w:w="847"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51,4</w:t>
            </w:r>
          </w:p>
        </w:tc>
        <w:tc>
          <w:tcPr>
            <w:tcW w:w="848"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27,7</w:t>
            </w:r>
          </w:p>
        </w:tc>
        <w:tc>
          <w:tcPr>
            <w:tcW w:w="887"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120</w:t>
            </w:r>
          </w:p>
        </w:tc>
        <w:tc>
          <w:tcPr>
            <w:tcW w:w="808"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120</w:t>
            </w:r>
          </w:p>
        </w:tc>
      </w:tr>
      <w:tr w:rsidR="00F50FAC" w:rsidRPr="00EF1171" w:rsidTr="00212F21">
        <w:trPr>
          <w:cantSplit/>
          <w:trHeight w:val="218"/>
          <w:jc w:val="center"/>
        </w:trPr>
        <w:tc>
          <w:tcPr>
            <w:tcW w:w="2114"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14"/>
                <w:szCs w:val="14"/>
                <w:lang w:val="ru-RU"/>
              </w:rPr>
            </w:pPr>
            <w:r w:rsidRPr="00EF1171">
              <w:rPr>
                <w:rFonts w:eastAsia="SimSun"/>
                <w:sz w:val="14"/>
                <w:szCs w:val="14"/>
                <w:lang w:val="ru-RU"/>
              </w:rPr>
              <w:t>Количество спутников</w:t>
            </w:r>
          </w:p>
        </w:tc>
        <w:tc>
          <w:tcPr>
            <w:tcW w:w="989"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66</w:t>
            </w:r>
          </w:p>
        </w:tc>
        <w:tc>
          <w:tcPr>
            <w:tcW w:w="848"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12</w:t>
            </w:r>
          </w:p>
        </w:tc>
        <w:tc>
          <w:tcPr>
            <w:tcW w:w="850"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40</w:t>
            </w:r>
          </w:p>
        </w:tc>
        <w:tc>
          <w:tcPr>
            <w:tcW w:w="989"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48</w:t>
            </w:r>
          </w:p>
        </w:tc>
        <w:tc>
          <w:tcPr>
            <w:tcW w:w="1245"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4</w:t>
            </w:r>
            <w:r>
              <w:rPr>
                <w:rFonts w:eastAsia="SimSun"/>
                <w:sz w:val="14"/>
                <w:szCs w:val="14"/>
                <w:lang w:val="ru-RU"/>
              </w:rPr>
              <w:t>–</w:t>
            </w:r>
            <w:r w:rsidRPr="00EF1171">
              <w:rPr>
                <w:rFonts w:eastAsia="SimSun"/>
                <w:sz w:val="14"/>
                <w:szCs w:val="14"/>
                <w:lang w:val="ru-RU"/>
              </w:rPr>
              <w:t>5</w:t>
            </w:r>
          </w:p>
        </w:tc>
        <w:tc>
          <w:tcPr>
            <w:tcW w:w="655"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6</w:t>
            </w:r>
            <w:r>
              <w:rPr>
                <w:rFonts w:eastAsia="SimSun"/>
                <w:sz w:val="14"/>
                <w:szCs w:val="14"/>
                <w:lang w:val="ru-RU"/>
              </w:rPr>
              <w:t>–</w:t>
            </w:r>
            <w:r w:rsidRPr="00EF1171">
              <w:rPr>
                <w:rFonts w:eastAsia="SimSun"/>
                <w:sz w:val="14"/>
                <w:szCs w:val="14"/>
                <w:lang w:val="ru-RU"/>
              </w:rPr>
              <w:t>8</w:t>
            </w:r>
          </w:p>
        </w:tc>
        <w:tc>
          <w:tcPr>
            <w:tcW w:w="846"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6</w:t>
            </w:r>
            <w:r>
              <w:rPr>
                <w:rFonts w:eastAsia="SimSun"/>
                <w:sz w:val="14"/>
                <w:szCs w:val="14"/>
                <w:lang w:val="ru-RU"/>
              </w:rPr>
              <w:t>–</w:t>
            </w:r>
            <w:r w:rsidRPr="00EF1171">
              <w:rPr>
                <w:rFonts w:eastAsia="SimSun"/>
                <w:sz w:val="14"/>
                <w:szCs w:val="14"/>
                <w:lang w:val="ru-RU"/>
              </w:rPr>
              <w:t>8</w:t>
            </w:r>
          </w:p>
        </w:tc>
        <w:tc>
          <w:tcPr>
            <w:tcW w:w="844"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10</w:t>
            </w:r>
          </w:p>
        </w:tc>
        <w:tc>
          <w:tcPr>
            <w:tcW w:w="844"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48</w:t>
            </w:r>
          </w:p>
        </w:tc>
        <w:tc>
          <w:tcPr>
            <w:tcW w:w="845"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48</w:t>
            </w:r>
          </w:p>
        </w:tc>
        <w:tc>
          <w:tcPr>
            <w:tcW w:w="847"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7</w:t>
            </w:r>
          </w:p>
        </w:tc>
        <w:tc>
          <w:tcPr>
            <w:tcW w:w="848"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91</w:t>
            </w:r>
          </w:p>
        </w:tc>
        <w:tc>
          <w:tcPr>
            <w:tcW w:w="887"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3–9</w:t>
            </w:r>
          </w:p>
        </w:tc>
        <w:tc>
          <w:tcPr>
            <w:tcW w:w="808"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14–27</w:t>
            </w:r>
          </w:p>
        </w:tc>
      </w:tr>
      <w:tr w:rsidR="00F50FAC" w:rsidRPr="00EF1171" w:rsidTr="00212F21">
        <w:trPr>
          <w:cantSplit/>
          <w:trHeight w:val="218"/>
          <w:jc w:val="center"/>
        </w:trPr>
        <w:tc>
          <w:tcPr>
            <w:tcW w:w="2114"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14"/>
                <w:szCs w:val="14"/>
                <w:lang w:val="ru-RU"/>
              </w:rPr>
            </w:pPr>
            <w:r w:rsidRPr="00EF1171">
              <w:rPr>
                <w:rFonts w:eastAsia="SimSun"/>
                <w:sz w:val="14"/>
                <w:szCs w:val="14"/>
                <w:lang w:val="ru-RU"/>
              </w:rPr>
              <w:t>Плоскости орбиты</w:t>
            </w:r>
          </w:p>
        </w:tc>
        <w:tc>
          <w:tcPr>
            <w:tcW w:w="989"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6</w:t>
            </w:r>
          </w:p>
        </w:tc>
        <w:tc>
          <w:tcPr>
            <w:tcW w:w="848"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3</w:t>
            </w:r>
          </w:p>
        </w:tc>
        <w:tc>
          <w:tcPr>
            <w:tcW w:w="850"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5</w:t>
            </w:r>
          </w:p>
        </w:tc>
        <w:tc>
          <w:tcPr>
            <w:tcW w:w="989"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8</w:t>
            </w:r>
          </w:p>
        </w:tc>
        <w:tc>
          <w:tcPr>
            <w:tcW w:w="1245"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2</w:t>
            </w:r>
          </w:p>
        </w:tc>
        <w:tc>
          <w:tcPr>
            <w:tcW w:w="655"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w:t>
            </w:r>
          </w:p>
        </w:tc>
        <w:tc>
          <w:tcPr>
            <w:tcW w:w="846"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w:t>
            </w:r>
          </w:p>
        </w:tc>
        <w:tc>
          <w:tcPr>
            <w:tcW w:w="844"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2</w:t>
            </w:r>
          </w:p>
        </w:tc>
        <w:tc>
          <w:tcPr>
            <w:tcW w:w="844"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4</w:t>
            </w:r>
          </w:p>
        </w:tc>
        <w:tc>
          <w:tcPr>
            <w:tcW w:w="845"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4</w:t>
            </w:r>
          </w:p>
        </w:tc>
        <w:tc>
          <w:tcPr>
            <w:tcW w:w="847"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7</w:t>
            </w:r>
          </w:p>
        </w:tc>
        <w:tc>
          <w:tcPr>
            <w:tcW w:w="848"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7</w:t>
            </w:r>
          </w:p>
        </w:tc>
        <w:tc>
          <w:tcPr>
            <w:tcW w:w="887"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3</w:t>
            </w:r>
          </w:p>
        </w:tc>
        <w:tc>
          <w:tcPr>
            <w:tcW w:w="808"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3</w:t>
            </w:r>
          </w:p>
        </w:tc>
      </w:tr>
      <w:tr w:rsidR="00F50FAC" w:rsidRPr="00EF1171" w:rsidTr="00212F21">
        <w:trPr>
          <w:cantSplit/>
          <w:trHeight w:val="218"/>
          <w:jc w:val="center"/>
        </w:trPr>
        <w:tc>
          <w:tcPr>
            <w:tcW w:w="2114" w:type="dxa"/>
            <w:tcBorders>
              <w:bottom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14"/>
                <w:szCs w:val="14"/>
                <w:lang w:val="ru-RU"/>
              </w:rPr>
            </w:pPr>
            <w:r w:rsidRPr="00EF1171">
              <w:rPr>
                <w:rFonts w:eastAsia="SimSun"/>
                <w:sz w:val="14"/>
                <w:szCs w:val="14"/>
                <w:lang w:val="ru-RU"/>
              </w:rPr>
              <w:t>Угол наклона (градусы)</w:t>
            </w:r>
          </w:p>
        </w:tc>
        <w:tc>
          <w:tcPr>
            <w:tcW w:w="989" w:type="dxa"/>
            <w:tcBorders>
              <w:bottom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86</w:t>
            </w:r>
          </w:p>
        </w:tc>
        <w:tc>
          <w:tcPr>
            <w:tcW w:w="848" w:type="dxa"/>
            <w:tcBorders>
              <w:bottom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50</w:t>
            </w:r>
          </w:p>
        </w:tc>
        <w:tc>
          <w:tcPr>
            <w:tcW w:w="850" w:type="dxa"/>
            <w:tcBorders>
              <w:bottom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55</w:t>
            </w:r>
          </w:p>
        </w:tc>
        <w:tc>
          <w:tcPr>
            <w:tcW w:w="989" w:type="dxa"/>
            <w:tcBorders>
              <w:bottom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52</w:t>
            </w:r>
          </w:p>
        </w:tc>
        <w:tc>
          <w:tcPr>
            <w:tcW w:w="1245" w:type="dxa"/>
            <w:tcBorders>
              <w:bottom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116,6</w:t>
            </w:r>
          </w:p>
        </w:tc>
        <w:tc>
          <w:tcPr>
            <w:tcW w:w="655" w:type="dxa"/>
            <w:tcBorders>
              <w:bottom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0</w:t>
            </w:r>
          </w:p>
        </w:tc>
        <w:tc>
          <w:tcPr>
            <w:tcW w:w="846" w:type="dxa"/>
            <w:tcBorders>
              <w:bottom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0</w:t>
            </w:r>
          </w:p>
        </w:tc>
        <w:tc>
          <w:tcPr>
            <w:tcW w:w="844" w:type="dxa"/>
            <w:tcBorders>
              <w:bottom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45</w:t>
            </w:r>
          </w:p>
        </w:tc>
        <w:tc>
          <w:tcPr>
            <w:tcW w:w="844" w:type="dxa"/>
            <w:tcBorders>
              <w:bottom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74</w:t>
            </w:r>
          </w:p>
        </w:tc>
        <w:tc>
          <w:tcPr>
            <w:tcW w:w="845" w:type="dxa"/>
            <w:tcBorders>
              <w:bottom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74</w:t>
            </w:r>
          </w:p>
        </w:tc>
        <w:tc>
          <w:tcPr>
            <w:tcW w:w="847" w:type="dxa"/>
            <w:tcBorders>
              <w:bottom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83</w:t>
            </w:r>
          </w:p>
        </w:tc>
        <w:tc>
          <w:tcPr>
            <w:tcW w:w="848" w:type="dxa"/>
            <w:tcBorders>
              <w:bottom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82</w:t>
            </w:r>
          </w:p>
        </w:tc>
        <w:tc>
          <w:tcPr>
            <w:tcW w:w="887" w:type="dxa"/>
            <w:tcBorders>
              <w:bottom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55</w:t>
            </w:r>
          </w:p>
        </w:tc>
        <w:tc>
          <w:tcPr>
            <w:tcW w:w="808" w:type="dxa"/>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55</w:t>
            </w:r>
          </w:p>
        </w:tc>
      </w:tr>
      <w:tr w:rsidR="00F50FAC" w:rsidRPr="00EF1171" w:rsidTr="00212F21">
        <w:tblPrEx>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PrEx>
        <w:trPr>
          <w:cantSplit/>
          <w:trHeight w:val="227"/>
          <w:jc w:val="center"/>
        </w:trPr>
        <w:tc>
          <w:tcPr>
            <w:tcW w:w="12764" w:type="dxa"/>
            <w:gridSpan w:val="13"/>
            <w:tcBorders>
              <w:top w:val="single" w:sz="4" w:space="0" w:color="auto"/>
              <w:left w:val="single" w:sz="4" w:space="0" w:color="auto"/>
              <w:bottom w:val="single" w:sz="4" w:space="0" w:color="auto"/>
              <w:right w:val="nil"/>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14"/>
                <w:szCs w:val="14"/>
                <w:lang w:val="ru-RU"/>
              </w:rPr>
            </w:pPr>
            <w:r w:rsidRPr="00EF1171">
              <w:rPr>
                <w:rFonts w:eastAsia="SimSun"/>
                <w:i/>
                <w:sz w:val="14"/>
                <w:szCs w:val="14"/>
                <w:lang w:val="ru-RU"/>
              </w:rPr>
              <w:t>Антенны спутника</w:t>
            </w:r>
          </w:p>
        </w:tc>
        <w:tc>
          <w:tcPr>
            <w:tcW w:w="887" w:type="dxa"/>
            <w:tcBorders>
              <w:top w:val="single" w:sz="4" w:space="0" w:color="auto"/>
              <w:left w:val="nil"/>
              <w:bottom w:val="single" w:sz="4" w:space="0" w:color="auto"/>
              <w:right w:val="nil"/>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i/>
                <w:sz w:val="14"/>
                <w:szCs w:val="14"/>
                <w:lang w:val="ru-RU"/>
              </w:rPr>
            </w:pPr>
          </w:p>
        </w:tc>
        <w:tc>
          <w:tcPr>
            <w:tcW w:w="808" w:type="dxa"/>
            <w:tcBorders>
              <w:top w:val="single" w:sz="4" w:space="0" w:color="auto"/>
              <w:left w:val="nil"/>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i/>
                <w:sz w:val="14"/>
                <w:szCs w:val="14"/>
                <w:lang w:val="ru-RU"/>
              </w:rPr>
            </w:pPr>
          </w:p>
        </w:tc>
      </w:tr>
      <w:tr w:rsidR="00F50FAC" w:rsidRPr="00EF1171" w:rsidTr="00212F21">
        <w:tblPrEx>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PrEx>
        <w:trPr>
          <w:cantSplit/>
          <w:trHeight w:val="384"/>
          <w:jc w:val="center"/>
        </w:trPr>
        <w:tc>
          <w:tcPr>
            <w:tcW w:w="2114"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14"/>
                <w:szCs w:val="14"/>
                <w:lang w:val="ru-RU"/>
              </w:rPr>
            </w:pPr>
            <w:r w:rsidRPr="00EF1171">
              <w:rPr>
                <w:rFonts w:eastAsia="SimSun"/>
                <w:sz w:val="14"/>
                <w:szCs w:val="14"/>
                <w:lang w:val="ru-RU"/>
              </w:rPr>
              <w:t>Количество лучей (</w:t>
            </w:r>
            <w:r>
              <w:rPr>
                <w:rFonts w:eastAsia="SimSun"/>
                <w:sz w:val="14"/>
                <w:szCs w:val="14"/>
                <w:lang w:val="ru-RU"/>
              </w:rPr>
              <w:t xml:space="preserve">служебная </w:t>
            </w:r>
            <w:r w:rsidRPr="00EF1171">
              <w:rPr>
                <w:rFonts w:eastAsia="SimSun"/>
                <w:sz w:val="14"/>
                <w:szCs w:val="14"/>
                <w:lang w:val="ru-RU"/>
              </w:rPr>
              <w:t>линия)</w:t>
            </w:r>
          </w:p>
        </w:tc>
        <w:tc>
          <w:tcPr>
            <w:tcW w:w="989"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48</w:t>
            </w:r>
          </w:p>
        </w:tc>
        <w:tc>
          <w:tcPr>
            <w:tcW w:w="848"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37</w:t>
            </w:r>
          </w:p>
        </w:tc>
        <w:tc>
          <w:tcPr>
            <w:tcW w:w="850"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10</w:t>
            </w:r>
          </w:p>
        </w:tc>
        <w:tc>
          <w:tcPr>
            <w:tcW w:w="989"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16</w:t>
            </w:r>
          </w:p>
        </w:tc>
        <w:tc>
          <w:tcPr>
            <w:tcW w:w="2746" w:type="dxa"/>
            <w:gridSpan w:val="3"/>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91 для вытянутой орбиты и 61 для круговой орбиты или 19 для каждого спутника</w:t>
            </w:r>
          </w:p>
        </w:tc>
        <w:tc>
          <w:tcPr>
            <w:tcW w:w="844"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121</w:t>
            </w:r>
          </w:p>
        </w:tc>
        <w:tc>
          <w:tcPr>
            <w:tcW w:w="844"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w:t>
            </w:r>
          </w:p>
        </w:tc>
        <w:tc>
          <w:tcPr>
            <w:tcW w:w="845"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6</w:t>
            </w:r>
          </w:p>
        </w:tc>
        <w:tc>
          <w:tcPr>
            <w:tcW w:w="847"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9</w:t>
            </w:r>
          </w:p>
        </w:tc>
        <w:tc>
          <w:tcPr>
            <w:tcW w:w="848"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37</w:t>
            </w:r>
          </w:p>
        </w:tc>
        <w:tc>
          <w:tcPr>
            <w:tcW w:w="887"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1–7</w:t>
            </w:r>
          </w:p>
        </w:tc>
        <w:tc>
          <w:tcPr>
            <w:tcW w:w="808"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w:t>
            </w:r>
          </w:p>
        </w:tc>
      </w:tr>
      <w:tr w:rsidR="00F50FAC" w:rsidRPr="00EF1171" w:rsidTr="00212F21">
        <w:tblPrEx>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PrEx>
        <w:trPr>
          <w:cantSplit/>
          <w:trHeight w:val="584"/>
          <w:jc w:val="center"/>
        </w:trPr>
        <w:tc>
          <w:tcPr>
            <w:tcW w:w="2114"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14"/>
                <w:szCs w:val="14"/>
                <w:lang w:val="ru-RU"/>
              </w:rPr>
            </w:pPr>
            <w:r w:rsidRPr="00EF1171">
              <w:rPr>
                <w:rFonts w:eastAsia="SimSun"/>
                <w:sz w:val="14"/>
                <w:szCs w:val="14"/>
                <w:lang w:val="ru-RU"/>
              </w:rPr>
              <w:t>Размер луча (км</w:t>
            </w:r>
            <w:r w:rsidRPr="00EF1171">
              <w:rPr>
                <w:rFonts w:eastAsia="SimSun"/>
                <w:sz w:val="14"/>
                <w:szCs w:val="14"/>
                <w:vertAlign w:val="superscript"/>
                <w:lang w:val="ru-RU"/>
              </w:rPr>
              <w:t>2</w:t>
            </w:r>
            <w:r w:rsidRPr="00EF1171">
              <w:rPr>
                <w:rFonts w:eastAsia="SimSun"/>
                <w:sz w:val="14"/>
                <w:szCs w:val="14"/>
                <w:lang w:val="ru-RU"/>
              </w:rPr>
              <w:t>)</w:t>
            </w:r>
          </w:p>
        </w:tc>
        <w:tc>
          <w:tcPr>
            <w:tcW w:w="989"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pStyle w:val="Tabletext"/>
              <w:spacing w:before="0" w:after="0"/>
              <w:jc w:val="center"/>
              <w:rPr>
                <w:rFonts w:eastAsia="SimSun"/>
                <w:sz w:val="14"/>
                <w:szCs w:val="14"/>
                <w:lang w:val="ru-RU"/>
              </w:rPr>
            </w:pPr>
            <w:r w:rsidRPr="00EF1171">
              <w:rPr>
                <w:rFonts w:eastAsia="SimSun"/>
                <w:sz w:val="14"/>
                <w:szCs w:val="14"/>
                <w:lang w:val="ru-RU"/>
              </w:rPr>
              <w:t>От 1,</w:t>
            </w:r>
            <w:proofErr w:type="gramStart"/>
            <w:r w:rsidRPr="00EF1171">
              <w:rPr>
                <w:rFonts w:eastAsia="SimSun"/>
                <w:sz w:val="14"/>
                <w:szCs w:val="14"/>
                <w:lang w:val="ru-RU"/>
              </w:rPr>
              <w:t xml:space="preserve">8 </w:t>
            </w:r>
            <w:r w:rsidRPr="00EF1171">
              <w:rPr>
                <w:rFonts w:ascii="Symbol" w:eastAsia="SimSun" w:hAnsi="Symbol"/>
                <w:sz w:val="14"/>
                <w:szCs w:val="14"/>
                <w:lang w:val="ru-RU"/>
              </w:rPr>
              <w:t></w:t>
            </w:r>
            <w:r w:rsidRPr="00EF1171">
              <w:rPr>
                <w:rFonts w:eastAsia="SimSun"/>
                <w:sz w:val="14"/>
                <w:szCs w:val="14"/>
                <w:lang w:val="ru-RU"/>
              </w:rPr>
              <w:t xml:space="preserve"> 10</w:t>
            </w:r>
            <w:r w:rsidRPr="00EF1171">
              <w:rPr>
                <w:rFonts w:eastAsia="SimSun"/>
                <w:sz w:val="14"/>
                <w:szCs w:val="14"/>
                <w:vertAlign w:val="superscript"/>
                <w:lang w:val="ru-RU"/>
              </w:rPr>
              <w:t>5</w:t>
            </w:r>
            <w:proofErr w:type="gramEnd"/>
            <w:r w:rsidRPr="00EF1171">
              <w:rPr>
                <w:rFonts w:eastAsia="SimSun"/>
                <w:sz w:val="14"/>
                <w:szCs w:val="14"/>
                <w:vertAlign w:val="superscript"/>
                <w:lang w:val="ru-RU"/>
              </w:rPr>
              <w:t xml:space="preserve"> </w:t>
            </w:r>
            <w:r>
              <w:rPr>
                <w:rFonts w:eastAsia="SimSun"/>
                <w:sz w:val="14"/>
                <w:szCs w:val="14"/>
                <w:vertAlign w:val="superscript"/>
                <w:lang w:val="ru-RU"/>
              </w:rPr>
              <w:br/>
            </w:r>
            <w:r w:rsidRPr="00EF1171">
              <w:rPr>
                <w:rFonts w:eastAsia="SimSun"/>
                <w:sz w:val="14"/>
                <w:szCs w:val="14"/>
                <w:lang w:val="ru-RU"/>
              </w:rPr>
              <w:t xml:space="preserve">дo 7 </w:t>
            </w:r>
            <w:r w:rsidRPr="00EF1171">
              <w:rPr>
                <w:rFonts w:ascii="Symbol" w:eastAsia="SimSun" w:hAnsi="Symbol"/>
                <w:sz w:val="14"/>
                <w:szCs w:val="14"/>
                <w:lang w:val="ru-RU"/>
              </w:rPr>
              <w:t></w:t>
            </w:r>
            <w:r w:rsidRPr="00EF1171">
              <w:rPr>
                <w:rFonts w:eastAsia="SimSun"/>
                <w:sz w:val="14"/>
                <w:szCs w:val="14"/>
                <w:lang w:val="ru-RU"/>
              </w:rPr>
              <w:t xml:space="preserve"> 10</w:t>
            </w:r>
            <w:r w:rsidRPr="00EF1171">
              <w:rPr>
                <w:rFonts w:eastAsia="SimSun"/>
                <w:sz w:val="14"/>
                <w:szCs w:val="14"/>
                <w:vertAlign w:val="superscript"/>
                <w:lang w:val="ru-RU"/>
              </w:rPr>
              <w:t>5</w:t>
            </w:r>
          </w:p>
        </w:tc>
        <w:tc>
          <w:tcPr>
            <w:tcW w:w="848"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pStyle w:val="Tabletext"/>
              <w:spacing w:before="0" w:after="0"/>
              <w:jc w:val="center"/>
              <w:rPr>
                <w:rFonts w:eastAsia="SimSun"/>
                <w:sz w:val="14"/>
                <w:szCs w:val="14"/>
                <w:lang w:val="ru-RU"/>
              </w:rPr>
            </w:pPr>
            <w:r w:rsidRPr="00EF1171">
              <w:rPr>
                <w:rFonts w:eastAsia="SimSun"/>
                <w:sz w:val="14"/>
                <w:szCs w:val="14"/>
                <w:lang w:val="ru-RU"/>
              </w:rPr>
              <w:t xml:space="preserve">9,7 </w:t>
            </w:r>
            <w:r w:rsidRPr="00EF1171">
              <w:rPr>
                <w:rFonts w:ascii="Symbol" w:eastAsia="SimSun" w:hAnsi="Symbol"/>
                <w:sz w:val="14"/>
                <w:szCs w:val="14"/>
                <w:lang w:val="ru-RU"/>
              </w:rPr>
              <w:t></w:t>
            </w:r>
            <w:r w:rsidRPr="00EF1171">
              <w:rPr>
                <w:rFonts w:eastAsia="SimSun"/>
                <w:sz w:val="14"/>
                <w:szCs w:val="14"/>
                <w:lang w:val="ru-RU"/>
              </w:rPr>
              <w:t xml:space="preserve"> 10</w:t>
            </w:r>
            <w:r w:rsidRPr="00EF1171">
              <w:rPr>
                <w:rFonts w:eastAsia="SimSun"/>
                <w:sz w:val="14"/>
                <w:szCs w:val="14"/>
                <w:vertAlign w:val="superscript"/>
                <w:lang w:val="ru-RU"/>
              </w:rPr>
              <w:t>5</w:t>
            </w:r>
            <w:r w:rsidRPr="00EF1171">
              <w:rPr>
                <w:rFonts w:eastAsia="SimSun"/>
                <w:sz w:val="14"/>
                <w:szCs w:val="14"/>
                <w:lang w:val="ru-RU"/>
              </w:rPr>
              <w:br/>
              <w:t>(6,3°)</w:t>
            </w:r>
          </w:p>
        </w:tc>
        <w:tc>
          <w:tcPr>
            <w:tcW w:w="850"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pStyle w:val="Tabletext"/>
              <w:spacing w:before="0" w:after="0"/>
              <w:jc w:val="center"/>
              <w:rPr>
                <w:rFonts w:eastAsia="SimSun"/>
                <w:sz w:val="14"/>
                <w:szCs w:val="14"/>
                <w:lang w:val="ru-RU"/>
              </w:rPr>
            </w:pPr>
            <w:r w:rsidRPr="00EF1171">
              <w:rPr>
                <w:rFonts w:eastAsia="SimSun"/>
                <w:sz w:val="14"/>
                <w:szCs w:val="14"/>
                <w:lang w:val="ru-RU"/>
              </w:rPr>
              <w:t>*</w:t>
            </w:r>
          </w:p>
        </w:tc>
        <w:tc>
          <w:tcPr>
            <w:tcW w:w="989"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pStyle w:val="Tabletext"/>
              <w:spacing w:before="0" w:after="0"/>
              <w:jc w:val="center"/>
              <w:rPr>
                <w:rFonts w:eastAsia="SimSun"/>
                <w:sz w:val="14"/>
                <w:szCs w:val="14"/>
                <w:lang w:val="ru-RU"/>
              </w:rPr>
            </w:pPr>
            <w:r w:rsidRPr="00EF1171">
              <w:rPr>
                <w:rFonts w:eastAsia="SimSun"/>
                <w:sz w:val="14"/>
                <w:szCs w:val="14"/>
                <w:lang w:val="ru-RU"/>
              </w:rPr>
              <w:t>От 6,</w:t>
            </w:r>
            <w:proofErr w:type="gramStart"/>
            <w:r w:rsidRPr="00EF1171">
              <w:rPr>
                <w:rFonts w:eastAsia="SimSun"/>
                <w:sz w:val="14"/>
                <w:szCs w:val="14"/>
                <w:lang w:val="ru-RU"/>
              </w:rPr>
              <w:t xml:space="preserve">3 </w:t>
            </w:r>
            <w:r w:rsidRPr="00EF1171">
              <w:rPr>
                <w:rFonts w:ascii="Symbol" w:eastAsia="SimSun" w:hAnsi="Symbol"/>
                <w:sz w:val="14"/>
                <w:szCs w:val="14"/>
                <w:lang w:val="ru-RU"/>
              </w:rPr>
              <w:t></w:t>
            </w:r>
            <w:r w:rsidRPr="00EF1171">
              <w:rPr>
                <w:rFonts w:eastAsia="SimSun"/>
                <w:sz w:val="14"/>
                <w:szCs w:val="14"/>
                <w:lang w:val="ru-RU"/>
              </w:rPr>
              <w:t xml:space="preserve"> 10</w:t>
            </w:r>
            <w:r w:rsidRPr="00EF1171">
              <w:rPr>
                <w:rFonts w:eastAsia="SimSun"/>
                <w:sz w:val="14"/>
                <w:szCs w:val="14"/>
                <w:vertAlign w:val="superscript"/>
                <w:lang w:val="ru-RU"/>
              </w:rPr>
              <w:t>5</w:t>
            </w:r>
            <w:proofErr w:type="gramEnd"/>
            <w:r w:rsidRPr="00EF1171">
              <w:rPr>
                <w:rFonts w:eastAsia="SimSun"/>
                <w:sz w:val="14"/>
                <w:szCs w:val="14"/>
                <w:vertAlign w:val="superscript"/>
                <w:lang w:val="ru-RU"/>
              </w:rPr>
              <w:t xml:space="preserve"> </w:t>
            </w:r>
            <w:r>
              <w:rPr>
                <w:rFonts w:eastAsia="SimSun"/>
                <w:sz w:val="14"/>
                <w:szCs w:val="14"/>
                <w:vertAlign w:val="superscript"/>
                <w:lang w:val="ru-RU"/>
              </w:rPr>
              <w:br/>
            </w:r>
            <w:r w:rsidRPr="00EF1171">
              <w:rPr>
                <w:rFonts w:eastAsia="SimSun"/>
                <w:sz w:val="14"/>
                <w:szCs w:val="14"/>
                <w:lang w:val="ru-RU"/>
              </w:rPr>
              <w:t xml:space="preserve">до 2,3 </w:t>
            </w:r>
            <w:r w:rsidRPr="00EF1171">
              <w:rPr>
                <w:rFonts w:ascii="Symbol" w:eastAsia="SimSun" w:hAnsi="Symbol"/>
                <w:sz w:val="14"/>
                <w:szCs w:val="14"/>
                <w:lang w:val="ru-RU"/>
              </w:rPr>
              <w:t></w:t>
            </w:r>
            <w:r w:rsidRPr="00EF1171">
              <w:rPr>
                <w:rFonts w:eastAsia="SimSun"/>
                <w:sz w:val="14"/>
                <w:szCs w:val="14"/>
                <w:lang w:val="ru-RU"/>
              </w:rPr>
              <w:t xml:space="preserve"> 10</w:t>
            </w:r>
            <w:r w:rsidRPr="00EF1171">
              <w:rPr>
                <w:rFonts w:eastAsia="SimSun"/>
                <w:sz w:val="14"/>
                <w:szCs w:val="14"/>
                <w:vertAlign w:val="superscript"/>
                <w:lang w:val="ru-RU"/>
              </w:rPr>
              <w:t>6</w:t>
            </w:r>
          </w:p>
        </w:tc>
        <w:tc>
          <w:tcPr>
            <w:tcW w:w="2746" w:type="dxa"/>
            <w:gridSpan w:val="3"/>
            <w:tcBorders>
              <w:top w:val="single" w:sz="4" w:space="0" w:color="auto"/>
              <w:left w:val="single" w:sz="4" w:space="0" w:color="auto"/>
              <w:bottom w:val="single" w:sz="4" w:space="0" w:color="auto"/>
              <w:right w:val="single" w:sz="4" w:space="0" w:color="auto"/>
            </w:tcBorders>
          </w:tcPr>
          <w:p w:rsidR="00F50FAC" w:rsidRPr="00EF1171" w:rsidRDefault="00F50FAC" w:rsidP="00212F21">
            <w:pPr>
              <w:pStyle w:val="Tabletext"/>
              <w:spacing w:before="0" w:after="0"/>
              <w:jc w:val="center"/>
              <w:rPr>
                <w:rFonts w:eastAsia="SimSun"/>
                <w:sz w:val="14"/>
                <w:szCs w:val="14"/>
                <w:lang w:val="ru-RU"/>
              </w:rPr>
            </w:pPr>
            <w:r w:rsidRPr="00EF1171">
              <w:rPr>
                <w:rFonts w:eastAsia="SimSun"/>
                <w:sz w:val="14"/>
                <w:szCs w:val="14"/>
                <w:lang w:val="ru-RU"/>
              </w:rPr>
              <w:t>От 7,</w:t>
            </w:r>
            <w:proofErr w:type="gramStart"/>
            <w:r w:rsidRPr="00EF1171">
              <w:rPr>
                <w:rFonts w:eastAsia="SimSun"/>
                <w:sz w:val="14"/>
                <w:szCs w:val="14"/>
                <w:lang w:val="ru-RU"/>
              </w:rPr>
              <w:t xml:space="preserve">78 </w:t>
            </w:r>
            <w:r w:rsidRPr="00EF1171">
              <w:rPr>
                <w:rFonts w:ascii="Symbol" w:eastAsia="SimSun" w:hAnsi="Symbol"/>
                <w:sz w:val="14"/>
                <w:szCs w:val="14"/>
                <w:lang w:val="ru-RU"/>
              </w:rPr>
              <w:t></w:t>
            </w:r>
            <w:r w:rsidRPr="00EF1171">
              <w:rPr>
                <w:rFonts w:eastAsia="SimSun"/>
                <w:sz w:val="14"/>
                <w:szCs w:val="14"/>
                <w:lang w:val="ru-RU"/>
              </w:rPr>
              <w:t xml:space="preserve"> 10</w:t>
            </w:r>
            <w:r w:rsidRPr="00EF1171">
              <w:rPr>
                <w:rFonts w:eastAsia="SimSun"/>
                <w:sz w:val="14"/>
                <w:szCs w:val="14"/>
                <w:vertAlign w:val="superscript"/>
                <w:lang w:val="ru-RU"/>
              </w:rPr>
              <w:t>5</w:t>
            </w:r>
            <w:proofErr w:type="gramEnd"/>
            <w:r w:rsidRPr="00EF1171">
              <w:rPr>
                <w:rFonts w:eastAsia="SimSun"/>
                <w:sz w:val="14"/>
                <w:szCs w:val="14"/>
                <w:lang w:val="ru-RU"/>
              </w:rPr>
              <w:t xml:space="preserve"> до 2,6 </w:t>
            </w:r>
            <w:r w:rsidRPr="00EF1171">
              <w:rPr>
                <w:rFonts w:ascii="Symbol" w:eastAsia="SimSun" w:hAnsi="Symbol"/>
                <w:sz w:val="14"/>
                <w:szCs w:val="14"/>
                <w:lang w:val="ru-RU"/>
              </w:rPr>
              <w:t></w:t>
            </w:r>
            <w:r w:rsidRPr="00EF1171">
              <w:rPr>
                <w:rFonts w:eastAsia="SimSun"/>
                <w:sz w:val="14"/>
                <w:szCs w:val="14"/>
                <w:lang w:val="ru-RU"/>
              </w:rPr>
              <w:t xml:space="preserve"> 10</w:t>
            </w:r>
            <w:r w:rsidRPr="00EF1171">
              <w:rPr>
                <w:rFonts w:eastAsia="SimSun"/>
                <w:sz w:val="14"/>
                <w:szCs w:val="14"/>
                <w:vertAlign w:val="superscript"/>
                <w:lang w:val="ru-RU"/>
              </w:rPr>
              <w:t>6</w:t>
            </w:r>
          </w:p>
        </w:tc>
        <w:tc>
          <w:tcPr>
            <w:tcW w:w="844"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pStyle w:val="Tabletext"/>
              <w:spacing w:before="0" w:after="0"/>
              <w:jc w:val="center"/>
              <w:rPr>
                <w:rFonts w:eastAsia="SimSun"/>
                <w:sz w:val="14"/>
                <w:szCs w:val="14"/>
                <w:lang w:val="ru-RU"/>
              </w:rPr>
            </w:pPr>
            <w:r w:rsidRPr="00EF1171">
              <w:rPr>
                <w:rFonts w:eastAsia="SimSun"/>
                <w:sz w:val="14"/>
                <w:szCs w:val="14"/>
                <w:lang w:val="ru-RU"/>
              </w:rPr>
              <w:t xml:space="preserve">От </w:t>
            </w:r>
            <w:r w:rsidRPr="00EF1171">
              <w:rPr>
                <w:rFonts w:eastAsia="SimSun"/>
                <w:sz w:val="14"/>
                <w:szCs w:val="14"/>
                <w:lang w:val="ru-RU"/>
              </w:rPr>
              <w:br/>
            </w:r>
            <w:proofErr w:type="gramStart"/>
            <w:r w:rsidRPr="00EF1171">
              <w:rPr>
                <w:rFonts w:eastAsia="SimSun"/>
                <w:sz w:val="14"/>
                <w:szCs w:val="14"/>
                <w:lang w:val="ru-RU"/>
              </w:rPr>
              <w:t xml:space="preserve">5 </w:t>
            </w:r>
            <w:r w:rsidRPr="00EF1171">
              <w:rPr>
                <w:rFonts w:ascii="Symbol" w:eastAsia="SimSun" w:hAnsi="Symbol"/>
                <w:sz w:val="14"/>
                <w:szCs w:val="14"/>
                <w:lang w:val="ru-RU"/>
              </w:rPr>
              <w:t></w:t>
            </w:r>
            <w:r w:rsidRPr="00EF1171">
              <w:rPr>
                <w:rFonts w:eastAsia="SimSun"/>
                <w:sz w:val="14"/>
                <w:szCs w:val="14"/>
                <w:lang w:val="ru-RU"/>
              </w:rPr>
              <w:t xml:space="preserve"> 10</w:t>
            </w:r>
            <w:r w:rsidRPr="00EF1171">
              <w:rPr>
                <w:rFonts w:eastAsia="SimSun"/>
                <w:sz w:val="14"/>
                <w:szCs w:val="14"/>
                <w:vertAlign w:val="superscript"/>
                <w:lang w:val="ru-RU"/>
              </w:rPr>
              <w:t>5</w:t>
            </w:r>
            <w:proofErr w:type="gramEnd"/>
            <w:r w:rsidRPr="00EF1171">
              <w:rPr>
                <w:rFonts w:eastAsia="SimSun"/>
                <w:sz w:val="14"/>
                <w:szCs w:val="14"/>
                <w:vertAlign w:val="superscript"/>
                <w:lang w:val="ru-RU"/>
              </w:rPr>
              <w:br/>
            </w:r>
            <w:r w:rsidRPr="00EF1171">
              <w:rPr>
                <w:rFonts w:eastAsia="SimSun"/>
                <w:position w:val="6"/>
                <w:sz w:val="14"/>
                <w:szCs w:val="14"/>
                <w:lang w:val="ru-RU"/>
              </w:rPr>
              <w:t xml:space="preserve"> </w:t>
            </w:r>
            <w:r w:rsidRPr="00EF1171">
              <w:rPr>
                <w:rFonts w:eastAsia="SimSun"/>
                <w:sz w:val="14"/>
                <w:szCs w:val="14"/>
                <w:lang w:val="ru-RU"/>
              </w:rPr>
              <w:t xml:space="preserve">до 2 </w:t>
            </w:r>
            <w:r w:rsidRPr="00EF1171">
              <w:rPr>
                <w:rFonts w:ascii="Symbol" w:eastAsia="SimSun" w:hAnsi="Symbol"/>
                <w:sz w:val="14"/>
                <w:szCs w:val="14"/>
                <w:lang w:val="ru-RU"/>
              </w:rPr>
              <w:t></w:t>
            </w:r>
            <w:r w:rsidRPr="00EF1171">
              <w:rPr>
                <w:rFonts w:eastAsia="SimSun"/>
                <w:sz w:val="14"/>
                <w:szCs w:val="14"/>
                <w:lang w:val="ru-RU"/>
              </w:rPr>
              <w:t xml:space="preserve"> 10</w:t>
            </w:r>
            <w:r w:rsidRPr="00EF1171">
              <w:rPr>
                <w:rFonts w:eastAsia="SimSun"/>
                <w:sz w:val="14"/>
                <w:szCs w:val="14"/>
                <w:vertAlign w:val="superscript"/>
                <w:lang w:val="ru-RU"/>
              </w:rPr>
              <w:t>6</w:t>
            </w:r>
          </w:p>
        </w:tc>
        <w:tc>
          <w:tcPr>
            <w:tcW w:w="844"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pStyle w:val="Tabletext"/>
              <w:spacing w:before="0" w:after="0"/>
              <w:jc w:val="center"/>
              <w:rPr>
                <w:rFonts w:eastAsia="SimSun"/>
                <w:sz w:val="14"/>
                <w:szCs w:val="14"/>
                <w:lang w:val="ru-RU"/>
              </w:rPr>
            </w:pPr>
            <w:r w:rsidRPr="00EF1171">
              <w:rPr>
                <w:rFonts w:eastAsia="SimSun"/>
                <w:sz w:val="14"/>
                <w:szCs w:val="14"/>
                <w:lang w:val="ru-RU"/>
              </w:rPr>
              <w:t xml:space="preserve">5 </w:t>
            </w:r>
            <w:r w:rsidRPr="00EF1171">
              <w:rPr>
                <w:rFonts w:ascii="Symbol" w:eastAsia="SimSun" w:hAnsi="Symbol"/>
                <w:sz w:val="14"/>
                <w:szCs w:val="14"/>
                <w:lang w:val="ru-RU"/>
              </w:rPr>
              <w:t></w:t>
            </w:r>
            <w:r w:rsidRPr="00EF1171">
              <w:rPr>
                <w:rFonts w:eastAsia="SimSun"/>
                <w:sz w:val="14"/>
                <w:szCs w:val="14"/>
                <w:lang w:val="ru-RU"/>
              </w:rPr>
              <w:t xml:space="preserve"> 10</w:t>
            </w:r>
            <w:r w:rsidRPr="00EF1171">
              <w:rPr>
                <w:rFonts w:eastAsia="SimSun"/>
                <w:sz w:val="14"/>
                <w:szCs w:val="14"/>
                <w:vertAlign w:val="superscript"/>
                <w:lang w:val="ru-RU"/>
              </w:rPr>
              <w:t>7</w:t>
            </w:r>
          </w:p>
        </w:tc>
        <w:tc>
          <w:tcPr>
            <w:tcW w:w="845"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pStyle w:val="Tabletext"/>
              <w:spacing w:before="0" w:after="0"/>
              <w:jc w:val="center"/>
              <w:rPr>
                <w:rFonts w:eastAsia="SimSun"/>
                <w:sz w:val="14"/>
                <w:szCs w:val="14"/>
                <w:lang w:val="ru-RU"/>
              </w:rPr>
            </w:pPr>
            <w:r w:rsidRPr="00EF1171">
              <w:rPr>
                <w:rFonts w:eastAsia="SimSun"/>
                <w:sz w:val="14"/>
                <w:szCs w:val="14"/>
                <w:lang w:val="ru-RU"/>
              </w:rPr>
              <w:t xml:space="preserve">8,4 </w:t>
            </w:r>
            <w:r w:rsidRPr="00EF1171">
              <w:rPr>
                <w:rFonts w:ascii="Symbol" w:eastAsia="SimSun" w:hAnsi="Symbol"/>
                <w:sz w:val="14"/>
                <w:szCs w:val="14"/>
                <w:lang w:val="ru-RU"/>
              </w:rPr>
              <w:t></w:t>
            </w:r>
            <w:r w:rsidRPr="00EF1171">
              <w:rPr>
                <w:rFonts w:eastAsia="SimSun"/>
                <w:sz w:val="14"/>
                <w:szCs w:val="14"/>
                <w:lang w:val="ru-RU"/>
              </w:rPr>
              <w:t xml:space="preserve"> 10</w:t>
            </w:r>
            <w:r w:rsidRPr="00EF1171">
              <w:rPr>
                <w:rFonts w:eastAsia="SimSun"/>
                <w:sz w:val="14"/>
                <w:szCs w:val="14"/>
                <w:vertAlign w:val="superscript"/>
                <w:lang w:val="ru-RU"/>
              </w:rPr>
              <w:t>6</w:t>
            </w:r>
          </w:p>
        </w:tc>
        <w:tc>
          <w:tcPr>
            <w:tcW w:w="847"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pStyle w:val="Tabletext"/>
              <w:spacing w:before="0" w:after="0"/>
              <w:jc w:val="center"/>
              <w:rPr>
                <w:rFonts w:eastAsia="SimSun"/>
                <w:sz w:val="14"/>
                <w:szCs w:val="14"/>
                <w:lang w:val="ru-RU"/>
              </w:rPr>
            </w:pPr>
            <w:r w:rsidRPr="00EF1171">
              <w:rPr>
                <w:rFonts w:eastAsia="SimSun"/>
                <w:sz w:val="14"/>
                <w:szCs w:val="14"/>
                <w:lang w:val="ru-RU"/>
              </w:rPr>
              <w:t xml:space="preserve">От </w:t>
            </w:r>
            <w:r w:rsidRPr="00EF1171">
              <w:rPr>
                <w:rFonts w:eastAsia="SimSun"/>
                <w:sz w:val="14"/>
                <w:szCs w:val="14"/>
                <w:lang w:val="ru-RU"/>
              </w:rPr>
              <w:br/>
              <w:t>2,</w:t>
            </w:r>
            <w:proofErr w:type="gramStart"/>
            <w:r w:rsidRPr="00EF1171">
              <w:rPr>
                <w:rFonts w:eastAsia="SimSun"/>
                <w:sz w:val="14"/>
                <w:szCs w:val="14"/>
                <w:lang w:val="ru-RU"/>
              </w:rPr>
              <w:t xml:space="preserve">6 </w:t>
            </w:r>
            <w:r w:rsidRPr="00EF1171">
              <w:rPr>
                <w:rFonts w:ascii="Symbol" w:eastAsia="SimSun" w:hAnsi="Symbol"/>
                <w:sz w:val="14"/>
                <w:szCs w:val="14"/>
                <w:lang w:val="ru-RU"/>
              </w:rPr>
              <w:t></w:t>
            </w:r>
            <w:r w:rsidRPr="00EF1171">
              <w:rPr>
                <w:rFonts w:eastAsia="SimSun"/>
                <w:sz w:val="14"/>
                <w:szCs w:val="14"/>
                <w:lang w:val="ru-RU"/>
              </w:rPr>
              <w:t xml:space="preserve"> 10</w:t>
            </w:r>
            <w:r w:rsidRPr="00EF1171">
              <w:rPr>
                <w:rFonts w:eastAsia="SimSun"/>
                <w:sz w:val="14"/>
                <w:szCs w:val="14"/>
                <w:vertAlign w:val="superscript"/>
                <w:lang w:val="ru-RU"/>
              </w:rPr>
              <w:t>5</w:t>
            </w:r>
            <w:proofErr w:type="gramEnd"/>
            <w:r w:rsidRPr="00EF1171">
              <w:rPr>
                <w:rFonts w:eastAsia="SimSun"/>
                <w:position w:val="6"/>
                <w:sz w:val="14"/>
                <w:szCs w:val="14"/>
                <w:lang w:val="ru-RU"/>
              </w:rPr>
              <w:t xml:space="preserve"> </w:t>
            </w:r>
            <w:r>
              <w:rPr>
                <w:rFonts w:eastAsia="SimSun"/>
                <w:position w:val="6"/>
                <w:sz w:val="14"/>
                <w:szCs w:val="14"/>
                <w:lang w:val="ru-RU"/>
              </w:rPr>
              <w:br/>
            </w:r>
            <w:r w:rsidRPr="00EF1171">
              <w:rPr>
                <w:rFonts w:eastAsia="SimSun"/>
                <w:sz w:val="14"/>
                <w:szCs w:val="14"/>
                <w:lang w:val="ru-RU"/>
              </w:rPr>
              <w:t xml:space="preserve">дo 2 </w:t>
            </w:r>
            <w:r w:rsidRPr="00EF1171">
              <w:rPr>
                <w:rFonts w:ascii="Symbol" w:eastAsia="SimSun" w:hAnsi="Symbol"/>
                <w:sz w:val="14"/>
                <w:szCs w:val="14"/>
                <w:lang w:val="ru-RU"/>
              </w:rPr>
              <w:t></w:t>
            </w:r>
            <w:r w:rsidRPr="00EF1171">
              <w:rPr>
                <w:rFonts w:eastAsia="SimSun"/>
                <w:sz w:val="14"/>
                <w:szCs w:val="14"/>
                <w:lang w:val="ru-RU"/>
              </w:rPr>
              <w:t xml:space="preserve"> 10</w:t>
            </w:r>
            <w:r w:rsidRPr="00EF1171">
              <w:rPr>
                <w:rFonts w:eastAsia="SimSun"/>
                <w:sz w:val="14"/>
                <w:szCs w:val="14"/>
                <w:vertAlign w:val="superscript"/>
                <w:lang w:val="ru-RU"/>
              </w:rPr>
              <w:t>6</w:t>
            </w:r>
          </w:p>
        </w:tc>
        <w:tc>
          <w:tcPr>
            <w:tcW w:w="848"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pStyle w:val="Tabletext"/>
              <w:spacing w:before="0" w:after="0"/>
              <w:jc w:val="center"/>
              <w:rPr>
                <w:rFonts w:eastAsia="SimSun"/>
                <w:sz w:val="14"/>
                <w:szCs w:val="14"/>
                <w:lang w:val="ru-RU"/>
              </w:rPr>
            </w:pPr>
            <w:r w:rsidRPr="00EF1171">
              <w:rPr>
                <w:rFonts w:eastAsia="SimSun"/>
                <w:sz w:val="14"/>
                <w:szCs w:val="14"/>
                <w:lang w:val="ru-RU"/>
              </w:rPr>
              <w:t xml:space="preserve">От </w:t>
            </w:r>
            <w:r w:rsidRPr="00EF1171">
              <w:rPr>
                <w:rFonts w:eastAsia="SimSun"/>
                <w:sz w:val="14"/>
                <w:szCs w:val="14"/>
                <w:lang w:val="ru-RU"/>
              </w:rPr>
              <w:br/>
              <w:t>7,</w:t>
            </w:r>
            <w:proofErr w:type="gramStart"/>
            <w:r w:rsidRPr="00EF1171">
              <w:rPr>
                <w:rFonts w:eastAsia="SimSun"/>
                <w:sz w:val="14"/>
                <w:szCs w:val="14"/>
                <w:lang w:val="ru-RU"/>
              </w:rPr>
              <w:t xml:space="preserve">6 </w:t>
            </w:r>
            <w:r w:rsidRPr="00EF1171">
              <w:rPr>
                <w:rFonts w:ascii="Symbol" w:eastAsia="SimSun" w:hAnsi="Symbol"/>
                <w:sz w:val="14"/>
                <w:szCs w:val="14"/>
                <w:lang w:val="ru-RU"/>
              </w:rPr>
              <w:t></w:t>
            </w:r>
            <w:r w:rsidRPr="00EF1171">
              <w:rPr>
                <w:rFonts w:eastAsia="SimSun"/>
                <w:sz w:val="14"/>
                <w:szCs w:val="14"/>
                <w:lang w:val="ru-RU"/>
              </w:rPr>
              <w:t xml:space="preserve"> 10</w:t>
            </w:r>
            <w:r w:rsidRPr="00EF1171">
              <w:rPr>
                <w:rFonts w:eastAsia="SimSun"/>
                <w:sz w:val="14"/>
                <w:szCs w:val="14"/>
                <w:vertAlign w:val="superscript"/>
                <w:lang w:val="ru-RU"/>
              </w:rPr>
              <w:t>4</w:t>
            </w:r>
            <w:proofErr w:type="gramEnd"/>
            <w:r w:rsidRPr="00EF1171">
              <w:rPr>
                <w:rFonts w:eastAsia="SimSun"/>
                <w:sz w:val="14"/>
                <w:szCs w:val="14"/>
                <w:vertAlign w:val="superscript"/>
                <w:lang w:val="ru-RU"/>
              </w:rPr>
              <w:t xml:space="preserve"> </w:t>
            </w:r>
            <w:r>
              <w:rPr>
                <w:rFonts w:eastAsia="SimSun"/>
                <w:sz w:val="14"/>
                <w:szCs w:val="14"/>
                <w:vertAlign w:val="superscript"/>
                <w:lang w:val="ru-RU"/>
              </w:rPr>
              <w:br/>
            </w:r>
            <w:r w:rsidRPr="00EF1171">
              <w:rPr>
                <w:rFonts w:eastAsia="SimSun"/>
                <w:sz w:val="14"/>
                <w:szCs w:val="14"/>
                <w:lang w:val="ru-RU"/>
              </w:rPr>
              <w:t xml:space="preserve">дo 3,5 </w:t>
            </w:r>
            <w:r w:rsidRPr="00EF1171">
              <w:rPr>
                <w:rFonts w:ascii="Symbol" w:eastAsia="SimSun" w:hAnsi="Symbol"/>
                <w:sz w:val="14"/>
                <w:szCs w:val="14"/>
                <w:lang w:val="ru-RU"/>
              </w:rPr>
              <w:t></w:t>
            </w:r>
            <w:r w:rsidRPr="00EF1171">
              <w:rPr>
                <w:rFonts w:eastAsia="SimSun"/>
                <w:sz w:val="14"/>
                <w:szCs w:val="14"/>
                <w:lang w:val="ru-RU"/>
              </w:rPr>
              <w:t xml:space="preserve"> 10</w:t>
            </w:r>
            <w:r w:rsidRPr="00EF1171">
              <w:rPr>
                <w:rFonts w:eastAsia="SimSun"/>
                <w:sz w:val="14"/>
                <w:szCs w:val="14"/>
                <w:vertAlign w:val="superscript"/>
                <w:lang w:val="ru-RU"/>
              </w:rPr>
              <w:t>5</w:t>
            </w:r>
          </w:p>
        </w:tc>
        <w:tc>
          <w:tcPr>
            <w:tcW w:w="887"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pStyle w:val="Tabletext"/>
              <w:spacing w:before="0" w:after="0"/>
              <w:jc w:val="center"/>
              <w:rPr>
                <w:rFonts w:eastAsia="SimSun"/>
                <w:sz w:val="14"/>
                <w:szCs w:val="14"/>
                <w:lang w:val="ru-RU"/>
              </w:rPr>
            </w:pPr>
            <w:r w:rsidRPr="00EF1171">
              <w:rPr>
                <w:rFonts w:eastAsia="SimSun"/>
                <w:sz w:val="14"/>
                <w:szCs w:val="14"/>
                <w:lang w:val="ru-RU"/>
              </w:rPr>
              <w:t xml:space="preserve">От </w:t>
            </w:r>
            <w:r w:rsidRPr="00EF1171">
              <w:rPr>
                <w:rFonts w:eastAsia="SimSun"/>
                <w:sz w:val="14"/>
                <w:szCs w:val="14"/>
                <w:lang w:val="ru-RU"/>
              </w:rPr>
              <w:br/>
              <w:t>1,25 × 10</w:t>
            </w:r>
            <w:r w:rsidRPr="00EF1171">
              <w:rPr>
                <w:rFonts w:eastAsia="SimSun"/>
                <w:sz w:val="14"/>
                <w:szCs w:val="14"/>
                <w:vertAlign w:val="superscript"/>
                <w:lang w:val="ru-RU"/>
              </w:rPr>
              <w:t xml:space="preserve">7 </w:t>
            </w:r>
            <w:r w:rsidRPr="00EF1171">
              <w:rPr>
                <w:rFonts w:eastAsia="SimSun"/>
                <w:sz w:val="14"/>
                <w:szCs w:val="14"/>
                <w:vertAlign w:val="superscript"/>
                <w:lang w:val="ru-RU"/>
              </w:rPr>
              <w:br/>
            </w:r>
            <w:r w:rsidRPr="00EF1171">
              <w:rPr>
                <w:rFonts w:eastAsia="SimSun"/>
                <w:sz w:val="14"/>
                <w:szCs w:val="14"/>
                <w:lang w:val="ru-RU"/>
              </w:rPr>
              <w:t>дo 8,5 × 10</w:t>
            </w:r>
            <w:r w:rsidRPr="00EF1171">
              <w:rPr>
                <w:rFonts w:eastAsia="SimSun"/>
                <w:sz w:val="14"/>
                <w:szCs w:val="14"/>
                <w:vertAlign w:val="superscript"/>
                <w:lang w:val="ru-RU"/>
              </w:rPr>
              <w:t>7</w:t>
            </w:r>
          </w:p>
        </w:tc>
        <w:tc>
          <w:tcPr>
            <w:tcW w:w="808"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pStyle w:val="Tabletext"/>
              <w:spacing w:before="0" w:after="0"/>
              <w:jc w:val="center"/>
              <w:rPr>
                <w:rFonts w:eastAsia="SimSun"/>
                <w:sz w:val="14"/>
                <w:szCs w:val="14"/>
                <w:lang w:val="ru-RU"/>
              </w:rPr>
            </w:pPr>
            <w:r w:rsidRPr="00EF1171">
              <w:rPr>
                <w:rFonts w:eastAsia="SimSun"/>
                <w:sz w:val="14"/>
                <w:szCs w:val="14"/>
                <w:lang w:val="ru-RU"/>
              </w:rPr>
              <w:t>8,5 × 10</w:t>
            </w:r>
            <w:r w:rsidRPr="00EF1171">
              <w:rPr>
                <w:rFonts w:eastAsia="SimSun"/>
                <w:sz w:val="14"/>
                <w:szCs w:val="14"/>
                <w:vertAlign w:val="superscript"/>
                <w:lang w:val="ru-RU"/>
              </w:rPr>
              <w:t>7</w:t>
            </w:r>
          </w:p>
        </w:tc>
      </w:tr>
      <w:tr w:rsidR="00F50FAC" w:rsidRPr="00EF1171" w:rsidTr="00212F21">
        <w:tblPrEx>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PrEx>
        <w:trPr>
          <w:cantSplit/>
          <w:trHeight w:val="393"/>
          <w:jc w:val="center"/>
        </w:trPr>
        <w:tc>
          <w:tcPr>
            <w:tcW w:w="2114"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14"/>
                <w:szCs w:val="14"/>
                <w:lang w:val="ru-RU"/>
              </w:rPr>
            </w:pPr>
            <w:r w:rsidRPr="00EF1171">
              <w:rPr>
                <w:rFonts w:eastAsia="SimSun"/>
                <w:sz w:val="14"/>
                <w:szCs w:val="14"/>
                <w:lang w:val="ru-RU"/>
              </w:rPr>
              <w:t>Средние уровни боковых лепестков (дБ)</w:t>
            </w:r>
          </w:p>
        </w:tc>
        <w:tc>
          <w:tcPr>
            <w:tcW w:w="989"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–20</w:t>
            </w:r>
          </w:p>
        </w:tc>
        <w:tc>
          <w:tcPr>
            <w:tcW w:w="848"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–20</w:t>
            </w:r>
          </w:p>
        </w:tc>
        <w:tc>
          <w:tcPr>
            <w:tcW w:w="850"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 xml:space="preserve">Подлежит </w:t>
            </w:r>
            <w:proofErr w:type="gramStart"/>
            <w:r w:rsidRPr="00EF1171">
              <w:rPr>
                <w:rFonts w:eastAsia="SimSun"/>
                <w:sz w:val="14"/>
                <w:szCs w:val="14"/>
                <w:lang w:val="ru-RU"/>
              </w:rPr>
              <w:t>опреде-</w:t>
            </w:r>
            <w:r w:rsidRPr="00EF1171">
              <w:rPr>
                <w:rFonts w:eastAsia="SimSun"/>
                <w:sz w:val="14"/>
                <w:szCs w:val="14"/>
                <w:lang w:val="ru-RU"/>
              </w:rPr>
              <w:br/>
              <w:t>лению</w:t>
            </w:r>
            <w:proofErr w:type="gramEnd"/>
          </w:p>
        </w:tc>
        <w:tc>
          <w:tcPr>
            <w:tcW w:w="989"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–15</w:t>
            </w:r>
          </w:p>
        </w:tc>
        <w:tc>
          <w:tcPr>
            <w:tcW w:w="2746" w:type="dxa"/>
            <w:gridSpan w:val="3"/>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–15 и более</w:t>
            </w:r>
          </w:p>
        </w:tc>
        <w:tc>
          <w:tcPr>
            <w:tcW w:w="844"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–20</w:t>
            </w:r>
            <w:r w:rsidRPr="00EF1171">
              <w:rPr>
                <w:rFonts w:eastAsia="SimSun"/>
                <w:sz w:val="14"/>
                <w:szCs w:val="14"/>
                <w:lang w:val="ru-RU"/>
              </w:rPr>
              <w:br/>
              <w:t>(пиковое значение)</w:t>
            </w:r>
          </w:p>
        </w:tc>
        <w:tc>
          <w:tcPr>
            <w:tcW w:w="844"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–3</w:t>
            </w:r>
          </w:p>
        </w:tc>
        <w:tc>
          <w:tcPr>
            <w:tcW w:w="845"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ascii="Symbol" w:eastAsia="SimSun" w:hAnsi="Symbol"/>
                <w:sz w:val="14"/>
                <w:szCs w:val="14"/>
                <w:lang w:val="ru-RU"/>
              </w:rPr>
              <w:t></w:t>
            </w:r>
            <w:r w:rsidRPr="00EF1171">
              <w:rPr>
                <w:rFonts w:eastAsia="SimSun"/>
                <w:sz w:val="14"/>
                <w:szCs w:val="14"/>
                <w:lang w:val="ru-RU"/>
              </w:rPr>
              <w:t>2</w:t>
            </w:r>
          </w:p>
        </w:tc>
        <w:tc>
          <w:tcPr>
            <w:tcW w:w="847"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ascii="Symbol" w:eastAsia="SimSun" w:hAnsi="Symbol"/>
                <w:sz w:val="14"/>
                <w:szCs w:val="14"/>
                <w:lang w:val="ru-RU"/>
              </w:rPr>
              <w:t></w:t>
            </w:r>
            <w:r w:rsidRPr="00EF1171">
              <w:rPr>
                <w:rFonts w:eastAsia="SimSun"/>
                <w:sz w:val="14"/>
                <w:szCs w:val="14"/>
                <w:lang w:val="ru-RU"/>
              </w:rPr>
              <w:t>15</w:t>
            </w:r>
          </w:p>
        </w:tc>
        <w:tc>
          <w:tcPr>
            <w:tcW w:w="848"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ascii="Symbol" w:eastAsia="SimSun" w:hAnsi="Symbol"/>
                <w:sz w:val="14"/>
                <w:szCs w:val="14"/>
                <w:lang w:val="ru-RU"/>
              </w:rPr>
              <w:t></w:t>
            </w:r>
            <w:r w:rsidRPr="00EF1171">
              <w:rPr>
                <w:rFonts w:eastAsia="SimSun"/>
                <w:sz w:val="14"/>
                <w:szCs w:val="14"/>
                <w:lang w:val="ru-RU"/>
              </w:rPr>
              <w:t>20</w:t>
            </w:r>
          </w:p>
        </w:tc>
        <w:tc>
          <w:tcPr>
            <w:tcW w:w="887"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ascii="Symbol" w:eastAsia="SimSun" w:hAnsi="Symbol"/>
                <w:sz w:val="14"/>
                <w:szCs w:val="14"/>
                <w:lang w:val="ru-RU"/>
              </w:rPr>
            </w:pPr>
            <w:r w:rsidRPr="00EF1171">
              <w:rPr>
                <w:rFonts w:eastAsia="SimSun"/>
                <w:sz w:val="14"/>
                <w:szCs w:val="14"/>
                <w:lang w:val="ru-RU"/>
              </w:rPr>
              <w:t>–20</w:t>
            </w:r>
          </w:p>
        </w:tc>
        <w:tc>
          <w:tcPr>
            <w:tcW w:w="808"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ascii="Symbol" w:eastAsia="SimSun" w:hAnsi="Symbol"/>
                <w:sz w:val="14"/>
                <w:szCs w:val="14"/>
                <w:lang w:val="ru-RU"/>
              </w:rPr>
            </w:pPr>
            <w:r w:rsidRPr="00EF1171">
              <w:rPr>
                <w:rFonts w:eastAsia="SimSun"/>
                <w:sz w:val="14"/>
                <w:szCs w:val="14"/>
                <w:lang w:val="ru-RU"/>
              </w:rPr>
              <w:t>–20</w:t>
            </w:r>
          </w:p>
        </w:tc>
      </w:tr>
      <w:tr w:rsidR="00F50FAC" w:rsidRPr="00EF1171" w:rsidTr="00212F21">
        <w:tblPrEx>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PrEx>
        <w:trPr>
          <w:cantSplit/>
          <w:trHeight w:val="218"/>
          <w:jc w:val="center"/>
        </w:trPr>
        <w:tc>
          <w:tcPr>
            <w:tcW w:w="2114"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14"/>
                <w:szCs w:val="14"/>
                <w:lang w:val="ru-RU"/>
              </w:rPr>
            </w:pPr>
            <w:r w:rsidRPr="00EF1171">
              <w:rPr>
                <w:rFonts w:eastAsia="SimSun"/>
                <w:sz w:val="14"/>
                <w:szCs w:val="14"/>
                <w:lang w:val="ru-RU"/>
              </w:rPr>
              <w:t>Повторное использование частоты луча</w:t>
            </w:r>
          </w:p>
        </w:tc>
        <w:tc>
          <w:tcPr>
            <w:tcW w:w="989"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0,167</w:t>
            </w:r>
          </w:p>
        </w:tc>
        <w:tc>
          <w:tcPr>
            <w:tcW w:w="848"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w:t>
            </w:r>
          </w:p>
        </w:tc>
        <w:tc>
          <w:tcPr>
            <w:tcW w:w="850"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w:t>
            </w:r>
          </w:p>
        </w:tc>
        <w:tc>
          <w:tcPr>
            <w:tcW w:w="989"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w:t>
            </w:r>
          </w:p>
        </w:tc>
        <w:tc>
          <w:tcPr>
            <w:tcW w:w="2746" w:type="dxa"/>
            <w:gridSpan w:val="3"/>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i/>
                <w:sz w:val="14"/>
                <w:szCs w:val="14"/>
                <w:lang w:val="ru-RU"/>
              </w:rPr>
              <w:t>N</w:t>
            </w:r>
            <w:r w:rsidRPr="00EF1171">
              <w:rPr>
                <w:rFonts w:eastAsia="SimSun"/>
                <w:sz w:val="14"/>
                <w:szCs w:val="14"/>
                <w:lang w:val="ru-RU"/>
              </w:rPr>
              <w:t xml:space="preserve"> (где </w:t>
            </w:r>
            <w:r w:rsidRPr="00EF1171">
              <w:rPr>
                <w:rFonts w:eastAsia="SimSun"/>
                <w:i/>
                <w:sz w:val="14"/>
                <w:szCs w:val="14"/>
                <w:lang w:val="ru-RU"/>
              </w:rPr>
              <w:t>N –</w:t>
            </w:r>
            <w:r w:rsidRPr="00EF1171">
              <w:rPr>
                <w:rFonts w:eastAsia="SimSun"/>
                <w:sz w:val="14"/>
                <w:szCs w:val="14"/>
                <w:lang w:val="ru-RU"/>
              </w:rPr>
              <w:t xml:space="preserve"> число лучей)</w:t>
            </w:r>
          </w:p>
        </w:tc>
        <w:tc>
          <w:tcPr>
            <w:tcW w:w="844"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w:t>
            </w:r>
          </w:p>
        </w:tc>
        <w:tc>
          <w:tcPr>
            <w:tcW w:w="844"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w:t>
            </w:r>
          </w:p>
        </w:tc>
        <w:tc>
          <w:tcPr>
            <w:tcW w:w="845"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0,6</w:t>
            </w:r>
          </w:p>
        </w:tc>
        <w:tc>
          <w:tcPr>
            <w:tcW w:w="847"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0,11</w:t>
            </w:r>
          </w:p>
        </w:tc>
        <w:tc>
          <w:tcPr>
            <w:tcW w:w="848"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3</w:t>
            </w:r>
          </w:p>
        </w:tc>
        <w:tc>
          <w:tcPr>
            <w:tcW w:w="887"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w:t>
            </w:r>
          </w:p>
        </w:tc>
        <w:tc>
          <w:tcPr>
            <w:tcW w:w="808"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w:t>
            </w:r>
          </w:p>
        </w:tc>
      </w:tr>
      <w:tr w:rsidR="00F50FAC" w:rsidRPr="00EF1171" w:rsidTr="00212F21">
        <w:tblPrEx>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PrEx>
        <w:trPr>
          <w:cantSplit/>
          <w:trHeight w:val="218"/>
          <w:jc w:val="center"/>
        </w:trPr>
        <w:tc>
          <w:tcPr>
            <w:tcW w:w="12764" w:type="dxa"/>
            <w:gridSpan w:val="13"/>
            <w:tcBorders>
              <w:top w:val="single" w:sz="4" w:space="0" w:color="auto"/>
              <w:left w:val="single" w:sz="4" w:space="0" w:color="auto"/>
              <w:bottom w:val="single" w:sz="4" w:space="0" w:color="auto"/>
              <w:right w:val="nil"/>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14"/>
                <w:szCs w:val="14"/>
                <w:lang w:val="ru-RU"/>
              </w:rPr>
            </w:pPr>
            <w:r w:rsidRPr="00EF1171">
              <w:rPr>
                <w:rFonts w:eastAsia="SimSun"/>
                <w:i/>
                <w:sz w:val="14"/>
                <w:szCs w:val="14"/>
                <w:lang w:val="ru-RU"/>
              </w:rPr>
              <w:t>Характеристики линии</w:t>
            </w:r>
          </w:p>
        </w:tc>
        <w:tc>
          <w:tcPr>
            <w:tcW w:w="887" w:type="dxa"/>
            <w:tcBorders>
              <w:top w:val="single" w:sz="4" w:space="0" w:color="auto"/>
              <w:left w:val="nil"/>
              <w:bottom w:val="single" w:sz="4" w:space="0" w:color="auto"/>
              <w:right w:val="nil"/>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i/>
                <w:sz w:val="14"/>
                <w:szCs w:val="14"/>
                <w:lang w:val="ru-RU"/>
              </w:rPr>
            </w:pPr>
          </w:p>
        </w:tc>
        <w:tc>
          <w:tcPr>
            <w:tcW w:w="808" w:type="dxa"/>
            <w:tcBorders>
              <w:top w:val="single" w:sz="4" w:space="0" w:color="auto"/>
              <w:left w:val="nil"/>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i/>
                <w:sz w:val="14"/>
                <w:szCs w:val="14"/>
                <w:lang w:val="ru-RU"/>
              </w:rPr>
            </w:pPr>
          </w:p>
        </w:tc>
      </w:tr>
      <w:tr w:rsidR="00F50FAC" w:rsidRPr="00EF1171" w:rsidTr="00212F21">
        <w:tblPrEx>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PrEx>
        <w:trPr>
          <w:cantSplit/>
          <w:trHeight w:val="935"/>
          <w:jc w:val="center"/>
        </w:trPr>
        <w:tc>
          <w:tcPr>
            <w:tcW w:w="2114"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14"/>
                <w:szCs w:val="14"/>
                <w:lang w:val="ru-RU"/>
              </w:rPr>
            </w:pPr>
            <w:r w:rsidRPr="00EF1171">
              <w:rPr>
                <w:rFonts w:eastAsia="SimSun"/>
                <w:sz w:val="14"/>
                <w:szCs w:val="14"/>
                <w:lang w:val="ru-RU"/>
              </w:rPr>
              <w:t>Номинальная э.и.и.м. пользователя (дБВт)</w:t>
            </w:r>
          </w:p>
        </w:tc>
        <w:tc>
          <w:tcPr>
            <w:tcW w:w="989"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 xml:space="preserve">От –4 до </w:t>
            </w:r>
            <w:r w:rsidRPr="00EF1171">
              <w:rPr>
                <w:rFonts w:ascii="Symbol" w:eastAsia="SimSun" w:hAnsi="Symbol"/>
                <w:sz w:val="14"/>
                <w:szCs w:val="14"/>
                <w:lang w:val="ru-RU"/>
              </w:rPr>
              <w:t></w:t>
            </w:r>
            <w:r w:rsidRPr="00EF1171">
              <w:rPr>
                <w:rFonts w:eastAsia="SimSun"/>
                <w:sz w:val="14"/>
                <w:szCs w:val="14"/>
                <w:lang w:val="ru-RU"/>
              </w:rPr>
              <w:t>6</w:t>
            </w:r>
            <w:r w:rsidRPr="00EF1171">
              <w:rPr>
                <w:rFonts w:eastAsia="SimSun"/>
                <w:sz w:val="14"/>
                <w:szCs w:val="14"/>
                <w:lang w:val="ru-RU"/>
              </w:rPr>
              <w:br/>
              <w:t>(пиковое значение)</w:t>
            </w:r>
          </w:p>
        </w:tc>
        <w:tc>
          <w:tcPr>
            <w:tcW w:w="848"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 xml:space="preserve">От –5,8 </w:t>
            </w:r>
            <w:r w:rsidRPr="00EF1171">
              <w:rPr>
                <w:rFonts w:eastAsia="SimSun"/>
                <w:sz w:val="14"/>
                <w:szCs w:val="14"/>
                <w:lang w:val="ru-RU"/>
              </w:rPr>
              <w:br/>
              <w:t xml:space="preserve">до </w:t>
            </w:r>
            <w:r w:rsidRPr="00EF1171">
              <w:rPr>
                <w:rFonts w:ascii="Symbol" w:eastAsia="SimSun" w:hAnsi="Symbol"/>
                <w:sz w:val="14"/>
                <w:szCs w:val="14"/>
                <w:lang w:val="ru-RU"/>
              </w:rPr>
              <w:t></w:t>
            </w:r>
            <w:r w:rsidRPr="00EF1171">
              <w:rPr>
                <w:rFonts w:eastAsia="SimSun"/>
                <w:sz w:val="14"/>
                <w:szCs w:val="14"/>
                <w:lang w:val="ru-RU"/>
              </w:rPr>
              <w:t>11</w:t>
            </w:r>
          </w:p>
        </w:tc>
        <w:tc>
          <w:tcPr>
            <w:tcW w:w="850"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0–10</w:t>
            </w:r>
          </w:p>
        </w:tc>
        <w:tc>
          <w:tcPr>
            <w:tcW w:w="989"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–3</w:t>
            </w:r>
          </w:p>
        </w:tc>
        <w:tc>
          <w:tcPr>
            <w:tcW w:w="1245"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 xml:space="preserve">Базовое </w:t>
            </w:r>
            <w:proofErr w:type="gramStart"/>
            <w:r w:rsidRPr="00EF1171">
              <w:rPr>
                <w:rFonts w:eastAsia="SimSun"/>
                <w:sz w:val="14"/>
                <w:szCs w:val="14"/>
                <w:lang w:val="ru-RU"/>
              </w:rPr>
              <w:t>значение</w:t>
            </w:r>
            <w:r w:rsidRPr="00EF1171">
              <w:rPr>
                <w:rFonts w:eastAsia="SimSun"/>
                <w:sz w:val="14"/>
                <w:szCs w:val="14"/>
                <w:lang w:val="ru-RU"/>
              </w:rPr>
              <w:br/>
              <w:t>(</w:t>
            </w:r>
            <w:proofErr w:type="gramEnd"/>
            <w:r w:rsidRPr="00EF1171">
              <w:rPr>
                <w:rFonts w:eastAsia="SimSun"/>
                <w:sz w:val="14"/>
                <w:szCs w:val="14"/>
                <w:lang w:val="ru-RU"/>
              </w:rPr>
              <w:t>19 лучей)</w:t>
            </w:r>
            <w:r>
              <w:rPr>
                <w:rFonts w:eastAsia="SimSun"/>
                <w:sz w:val="14"/>
                <w:szCs w:val="14"/>
                <w:lang w:val="ru-RU"/>
              </w:rPr>
              <w:t xml:space="preserve"> </w:t>
            </w:r>
            <w:r w:rsidRPr="00EF1171">
              <w:rPr>
                <w:rFonts w:ascii="Symbol" w:eastAsia="SimSun" w:hAnsi="Symbol"/>
                <w:sz w:val="14"/>
                <w:szCs w:val="14"/>
                <w:lang w:val="ru-RU"/>
              </w:rPr>
              <w:t></w:t>
            </w:r>
            <w:r w:rsidRPr="00EF1171">
              <w:rPr>
                <w:rFonts w:eastAsia="SimSun"/>
                <w:sz w:val="14"/>
                <w:szCs w:val="14"/>
                <w:lang w:val="ru-RU"/>
              </w:rPr>
              <w:t>3 для мобильных/переносных</w:t>
            </w:r>
            <w:r w:rsidRPr="00EF1171">
              <w:rPr>
                <w:rFonts w:eastAsia="SimSun"/>
                <w:sz w:val="14"/>
                <w:szCs w:val="14"/>
                <w:lang w:val="ru-RU"/>
              </w:rPr>
              <w:br/>
            </w:r>
            <w:r w:rsidRPr="00EF1171">
              <w:rPr>
                <w:rFonts w:ascii="Symbol" w:eastAsia="SimSun" w:hAnsi="Symbol"/>
                <w:sz w:val="14"/>
                <w:szCs w:val="14"/>
                <w:lang w:val="ru-RU"/>
              </w:rPr>
              <w:t></w:t>
            </w:r>
            <w:r w:rsidRPr="00EF1171">
              <w:rPr>
                <w:rFonts w:eastAsia="SimSun"/>
                <w:sz w:val="14"/>
                <w:szCs w:val="14"/>
                <w:lang w:val="ru-RU"/>
              </w:rPr>
              <w:t>13 для фиксированных терминалов</w:t>
            </w:r>
          </w:p>
        </w:tc>
        <w:tc>
          <w:tcPr>
            <w:tcW w:w="1501" w:type="dxa"/>
            <w:gridSpan w:val="2"/>
            <w:tcBorders>
              <w:top w:val="single" w:sz="4" w:space="0" w:color="auto"/>
              <w:left w:val="single" w:sz="4" w:space="0" w:color="auto"/>
              <w:bottom w:val="single" w:sz="4" w:space="0" w:color="auto"/>
              <w:right w:val="single" w:sz="4" w:space="0" w:color="auto"/>
            </w:tcBorders>
          </w:tcPr>
          <w:p w:rsidR="00F50FAC" w:rsidRPr="00D11E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pacing w:val="-4"/>
                <w:sz w:val="14"/>
                <w:szCs w:val="14"/>
                <w:lang w:val="ru-RU"/>
              </w:rPr>
            </w:pPr>
            <w:r w:rsidRPr="00D11EBC">
              <w:rPr>
                <w:rFonts w:eastAsia="SimSun"/>
                <w:spacing w:val="-4"/>
                <w:sz w:val="14"/>
                <w:szCs w:val="14"/>
                <w:lang w:val="ru-RU"/>
              </w:rPr>
              <w:t xml:space="preserve">Повышенное </w:t>
            </w:r>
            <w:proofErr w:type="gramStart"/>
            <w:r w:rsidRPr="00D11EBC">
              <w:rPr>
                <w:rFonts w:eastAsia="SimSun"/>
                <w:spacing w:val="-4"/>
                <w:sz w:val="14"/>
                <w:szCs w:val="14"/>
                <w:lang w:val="ru-RU"/>
              </w:rPr>
              <w:t>значение</w:t>
            </w:r>
            <w:r w:rsidRPr="00D11EBC">
              <w:rPr>
                <w:rFonts w:eastAsia="SimSun"/>
                <w:spacing w:val="-4"/>
                <w:sz w:val="14"/>
                <w:szCs w:val="14"/>
                <w:lang w:val="ru-RU"/>
              </w:rPr>
              <w:br/>
              <w:t>(</w:t>
            </w:r>
            <w:proofErr w:type="gramEnd"/>
            <w:r w:rsidRPr="00D11EBC">
              <w:rPr>
                <w:rFonts w:eastAsia="SimSun"/>
                <w:spacing w:val="-4"/>
                <w:sz w:val="14"/>
                <w:szCs w:val="14"/>
                <w:lang w:val="ru-RU"/>
              </w:rPr>
              <w:t>91/61 луч)</w:t>
            </w:r>
            <w:r w:rsidRPr="00D11EBC">
              <w:rPr>
                <w:rFonts w:eastAsia="SimSun"/>
                <w:spacing w:val="-4"/>
                <w:sz w:val="14"/>
                <w:szCs w:val="14"/>
                <w:lang w:val="ru-RU"/>
              </w:rPr>
              <w:br/>
            </w:r>
            <w:r w:rsidRPr="00D11EBC">
              <w:rPr>
                <w:rFonts w:ascii="Symbol" w:eastAsia="SimSun" w:hAnsi="Symbol"/>
                <w:spacing w:val="-4"/>
                <w:sz w:val="14"/>
                <w:szCs w:val="14"/>
                <w:lang w:val="ru-RU"/>
              </w:rPr>
              <w:t></w:t>
            </w:r>
            <w:r w:rsidRPr="00D11EBC">
              <w:rPr>
                <w:rFonts w:eastAsia="SimSun"/>
                <w:spacing w:val="-4"/>
                <w:sz w:val="14"/>
                <w:szCs w:val="14"/>
                <w:lang w:val="ru-RU"/>
              </w:rPr>
              <w:t>6 для карманных/</w:t>
            </w:r>
            <w:r w:rsidRPr="00D11EBC">
              <w:rPr>
                <w:rFonts w:eastAsia="SimSun"/>
                <w:spacing w:val="-4"/>
                <w:sz w:val="14"/>
                <w:szCs w:val="14"/>
                <w:lang w:val="ru-RU"/>
              </w:rPr>
              <w:br/>
              <w:t>мобильных/переносных</w:t>
            </w:r>
            <w:r w:rsidRPr="00D11EBC">
              <w:rPr>
                <w:rFonts w:eastAsia="SimSun"/>
                <w:spacing w:val="-4"/>
                <w:sz w:val="14"/>
                <w:szCs w:val="14"/>
                <w:lang w:val="ru-RU"/>
              </w:rPr>
              <w:br/>
            </w:r>
            <w:r w:rsidRPr="00D11EBC">
              <w:rPr>
                <w:rFonts w:ascii="Symbol" w:eastAsia="SimSun" w:hAnsi="Symbol"/>
                <w:spacing w:val="-4"/>
                <w:sz w:val="14"/>
                <w:szCs w:val="14"/>
                <w:lang w:val="ru-RU"/>
              </w:rPr>
              <w:t></w:t>
            </w:r>
            <w:r w:rsidRPr="00D11EBC">
              <w:rPr>
                <w:rFonts w:eastAsia="SimSun"/>
                <w:spacing w:val="-4"/>
                <w:sz w:val="14"/>
                <w:szCs w:val="14"/>
                <w:lang w:val="ru-RU"/>
              </w:rPr>
              <w:t>13 для фиксированных терминалов</w:t>
            </w:r>
          </w:p>
        </w:tc>
        <w:tc>
          <w:tcPr>
            <w:tcW w:w="844"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ascii="Symbol" w:eastAsia="SimSun" w:hAnsi="Symbol"/>
                <w:sz w:val="14"/>
                <w:szCs w:val="14"/>
                <w:lang w:val="ru-RU"/>
              </w:rPr>
              <w:t></w:t>
            </w:r>
            <w:r w:rsidRPr="00EF1171">
              <w:rPr>
                <w:rFonts w:eastAsia="SimSun"/>
                <w:sz w:val="14"/>
                <w:szCs w:val="14"/>
                <w:lang w:val="ru-RU"/>
              </w:rPr>
              <w:t>1</w:t>
            </w:r>
            <w:r w:rsidRPr="00EF1171">
              <w:rPr>
                <w:rFonts w:eastAsia="SimSun"/>
                <w:sz w:val="14"/>
                <w:szCs w:val="14"/>
                <w:lang w:val="ru-RU"/>
              </w:rPr>
              <w:br/>
              <w:t>(среднее значение)</w:t>
            </w:r>
            <w:r w:rsidRPr="00EF1171">
              <w:rPr>
                <w:rFonts w:eastAsia="SimSun"/>
                <w:sz w:val="14"/>
                <w:szCs w:val="14"/>
                <w:lang w:val="ru-RU"/>
              </w:rPr>
              <w:br/>
            </w:r>
            <w:r w:rsidRPr="00EF1171">
              <w:rPr>
                <w:rFonts w:ascii="Symbol" w:eastAsia="SimSun" w:hAnsi="Symbol"/>
                <w:sz w:val="14"/>
                <w:szCs w:val="14"/>
                <w:lang w:val="ru-RU"/>
              </w:rPr>
              <w:t></w:t>
            </w:r>
            <w:r w:rsidRPr="00EF1171">
              <w:rPr>
                <w:rFonts w:eastAsia="SimSun"/>
                <w:sz w:val="14"/>
                <w:szCs w:val="14"/>
                <w:lang w:val="ru-RU"/>
              </w:rPr>
              <w:t>7</w:t>
            </w:r>
            <w:r w:rsidRPr="00EF1171">
              <w:rPr>
                <w:rFonts w:eastAsia="SimSun"/>
                <w:sz w:val="14"/>
                <w:szCs w:val="14"/>
                <w:lang w:val="ru-RU"/>
              </w:rPr>
              <w:br/>
              <w:t>(пиковое значение)</w:t>
            </w:r>
          </w:p>
        </w:tc>
        <w:tc>
          <w:tcPr>
            <w:tcW w:w="844"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6,1</w:t>
            </w:r>
          </w:p>
        </w:tc>
        <w:tc>
          <w:tcPr>
            <w:tcW w:w="845"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6</w:t>
            </w:r>
          </w:p>
        </w:tc>
        <w:tc>
          <w:tcPr>
            <w:tcW w:w="847"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8</w:t>
            </w:r>
          </w:p>
        </w:tc>
        <w:tc>
          <w:tcPr>
            <w:tcW w:w="848"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1,5</w:t>
            </w:r>
          </w:p>
        </w:tc>
        <w:tc>
          <w:tcPr>
            <w:tcW w:w="887"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5–10</w:t>
            </w:r>
          </w:p>
        </w:tc>
        <w:tc>
          <w:tcPr>
            <w:tcW w:w="808"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8–12</w:t>
            </w:r>
          </w:p>
        </w:tc>
      </w:tr>
      <w:tr w:rsidR="00F50FAC" w:rsidRPr="00EF1171" w:rsidTr="00212F21">
        <w:tblPrEx>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PrEx>
        <w:trPr>
          <w:cantSplit/>
          <w:trHeight w:val="410"/>
          <w:jc w:val="center"/>
        </w:trPr>
        <w:tc>
          <w:tcPr>
            <w:tcW w:w="2114"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rPr>
                <w:rFonts w:eastAsia="SimSun"/>
                <w:sz w:val="14"/>
                <w:szCs w:val="14"/>
                <w:lang w:val="ru-RU"/>
              </w:rPr>
            </w:pPr>
            <w:r w:rsidRPr="00EF1171">
              <w:rPr>
                <w:rFonts w:eastAsia="SimSun"/>
                <w:sz w:val="14"/>
                <w:szCs w:val="14"/>
                <w:lang w:val="ru-RU"/>
              </w:rPr>
              <w:t>Отношение коэффициента усиления антенны к шумовой температуре приемника (</w:t>
            </w:r>
            <w:r w:rsidRPr="00EF1171">
              <w:rPr>
                <w:rFonts w:eastAsia="SimSun"/>
                <w:i/>
                <w:sz w:val="14"/>
                <w:szCs w:val="14"/>
                <w:lang w:val="en-US"/>
              </w:rPr>
              <w:t>G</w:t>
            </w:r>
            <w:r w:rsidRPr="00EF1171">
              <w:rPr>
                <w:rFonts w:eastAsia="SimSun"/>
                <w:i/>
                <w:sz w:val="14"/>
                <w:szCs w:val="14"/>
                <w:lang w:val="ru-RU"/>
              </w:rPr>
              <w:t>/Т</w:t>
            </w:r>
            <w:r w:rsidRPr="00EF1171">
              <w:rPr>
                <w:rFonts w:eastAsia="SimSun"/>
                <w:sz w:val="14"/>
                <w:szCs w:val="14"/>
                <w:lang w:val="ru-RU"/>
              </w:rPr>
              <w:t xml:space="preserve">) на спутнике на границе </w:t>
            </w:r>
            <w:r>
              <w:rPr>
                <w:rFonts w:eastAsia="SimSun"/>
                <w:sz w:val="14"/>
                <w:szCs w:val="14"/>
                <w:lang w:val="ru-RU"/>
              </w:rPr>
              <w:t xml:space="preserve">зоны </w:t>
            </w:r>
            <w:r w:rsidRPr="00EF1171">
              <w:rPr>
                <w:rFonts w:eastAsia="SimSun"/>
                <w:sz w:val="14"/>
                <w:szCs w:val="14"/>
                <w:lang w:val="ru-RU"/>
              </w:rPr>
              <w:t>покрытия (ЕОС) (дБ(K</w:t>
            </w:r>
            <w:r w:rsidRPr="00EF1171">
              <w:rPr>
                <w:rFonts w:eastAsia="SimSun"/>
                <w:sz w:val="14"/>
                <w:szCs w:val="14"/>
                <w:vertAlign w:val="superscript"/>
                <w:lang w:val="ru-RU"/>
              </w:rPr>
              <w:t>–1</w:t>
            </w:r>
            <w:r w:rsidRPr="00EF1171">
              <w:rPr>
                <w:rFonts w:eastAsia="SimSun"/>
                <w:sz w:val="14"/>
                <w:szCs w:val="14"/>
                <w:lang w:val="ru-RU"/>
              </w:rPr>
              <w:t>))</w:t>
            </w:r>
          </w:p>
        </w:tc>
        <w:tc>
          <w:tcPr>
            <w:tcW w:w="989"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 xml:space="preserve">От –3 до </w:t>
            </w:r>
            <w:r w:rsidRPr="00EF1171">
              <w:rPr>
                <w:rFonts w:ascii="Symbol" w:eastAsia="SimSun" w:hAnsi="Symbol"/>
                <w:sz w:val="14"/>
                <w:szCs w:val="14"/>
                <w:lang w:val="ru-RU"/>
              </w:rPr>
              <w:t></w:t>
            </w:r>
            <w:r w:rsidRPr="00EF1171">
              <w:rPr>
                <w:rFonts w:eastAsia="SimSun"/>
                <w:sz w:val="14"/>
                <w:szCs w:val="14"/>
                <w:lang w:val="ru-RU"/>
              </w:rPr>
              <w:t>10</w:t>
            </w:r>
          </w:p>
        </w:tc>
        <w:tc>
          <w:tcPr>
            <w:tcW w:w="848"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 xml:space="preserve">От –1,4 </w:t>
            </w:r>
            <w:r w:rsidRPr="00EF1171">
              <w:rPr>
                <w:rFonts w:eastAsia="SimSun"/>
                <w:sz w:val="14"/>
                <w:szCs w:val="14"/>
                <w:lang w:val="ru-RU"/>
              </w:rPr>
              <w:br/>
              <w:t>до 1,8</w:t>
            </w:r>
          </w:p>
        </w:tc>
        <w:tc>
          <w:tcPr>
            <w:tcW w:w="850"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–11</w:t>
            </w:r>
          </w:p>
        </w:tc>
        <w:tc>
          <w:tcPr>
            <w:tcW w:w="989"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–17</w:t>
            </w:r>
          </w:p>
        </w:tc>
        <w:tc>
          <w:tcPr>
            <w:tcW w:w="1245"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ascii="Symbol" w:eastAsia="SimSun" w:hAnsi="Symbol"/>
                <w:sz w:val="14"/>
                <w:szCs w:val="14"/>
                <w:lang w:val="ru-RU"/>
              </w:rPr>
              <w:t></w:t>
            </w:r>
            <w:r w:rsidRPr="00EF1171">
              <w:rPr>
                <w:rFonts w:eastAsia="SimSun"/>
                <w:sz w:val="14"/>
                <w:szCs w:val="14"/>
                <w:lang w:val="ru-RU"/>
              </w:rPr>
              <w:t xml:space="preserve">5,75 </w:t>
            </w:r>
            <w:r w:rsidRPr="00EF1171">
              <w:rPr>
                <w:rFonts w:eastAsia="SimSun"/>
                <w:sz w:val="14"/>
                <w:szCs w:val="14"/>
                <w:lang w:val="ru-RU"/>
              </w:rPr>
              <w:br/>
              <w:t>(</w:t>
            </w:r>
            <w:proofErr w:type="gramStart"/>
            <w:r w:rsidRPr="00EF1171">
              <w:rPr>
                <w:rFonts w:eastAsia="SimSun"/>
                <w:i/>
                <w:sz w:val="14"/>
                <w:szCs w:val="14"/>
                <w:lang w:val="ru-RU"/>
              </w:rPr>
              <w:t>G</w:t>
            </w:r>
            <w:r w:rsidRPr="00EF1171">
              <w:rPr>
                <w:rFonts w:eastAsia="SimSun"/>
                <w:sz w:val="14"/>
                <w:szCs w:val="14"/>
                <w:lang w:val="ru-RU"/>
              </w:rPr>
              <w:t> </w:t>
            </w:r>
            <w:r w:rsidRPr="00EF1171">
              <w:rPr>
                <w:rFonts w:ascii="Symbol" w:eastAsia="SimSun" w:hAnsi="Symbol"/>
                <w:sz w:val="14"/>
                <w:szCs w:val="14"/>
                <w:lang w:val="ru-RU"/>
              </w:rPr>
              <w:t></w:t>
            </w:r>
            <w:r w:rsidRPr="00EF1171">
              <w:rPr>
                <w:rFonts w:eastAsia="SimSun"/>
                <w:sz w:val="14"/>
                <w:szCs w:val="14"/>
                <w:lang w:val="ru-RU"/>
              </w:rPr>
              <w:t> 21</w:t>
            </w:r>
            <w:proofErr w:type="gramEnd"/>
            <w:r w:rsidRPr="00EF1171">
              <w:rPr>
                <w:rFonts w:eastAsia="SimSun"/>
                <w:sz w:val="14"/>
                <w:szCs w:val="14"/>
                <w:lang w:val="ru-RU"/>
              </w:rPr>
              <w:t>)</w:t>
            </w:r>
            <w:r w:rsidRPr="00EF1171">
              <w:rPr>
                <w:rFonts w:eastAsia="SimSun"/>
                <w:sz w:val="14"/>
                <w:szCs w:val="14"/>
                <w:vertAlign w:val="superscript"/>
                <w:lang w:val="ru-RU"/>
              </w:rPr>
              <w:t>(3)</w:t>
            </w:r>
          </w:p>
        </w:tc>
        <w:tc>
          <w:tcPr>
            <w:tcW w:w="1501" w:type="dxa"/>
            <w:gridSpan w:val="2"/>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ascii="Symbol" w:eastAsia="SimSun" w:hAnsi="Symbol"/>
                <w:sz w:val="14"/>
                <w:szCs w:val="14"/>
                <w:lang w:val="ru-RU"/>
              </w:rPr>
              <w:t></w:t>
            </w:r>
            <w:r w:rsidRPr="00EF1171">
              <w:rPr>
                <w:rFonts w:eastAsia="SimSun"/>
                <w:sz w:val="14"/>
                <w:szCs w:val="14"/>
                <w:lang w:val="ru-RU"/>
              </w:rPr>
              <w:t xml:space="preserve">0,75 </w:t>
            </w:r>
            <w:r w:rsidRPr="00EF1171">
              <w:rPr>
                <w:rFonts w:eastAsia="SimSun"/>
                <w:sz w:val="14"/>
                <w:szCs w:val="14"/>
                <w:lang w:val="ru-RU"/>
              </w:rPr>
              <w:br/>
              <w:t>(</w:t>
            </w:r>
            <w:proofErr w:type="gramStart"/>
            <w:r w:rsidRPr="00EF1171">
              <w:rPr>
                <w:rFonts w:eastAsia="SimSun"/>
                <w:i/>
                <w:sz w:val="14"/>
                <w:szCs w:val="14"/>
                <w:lang w:val="ru-RU"/>
              </w:rPr>
              <w:t>G</w:t>
            </w:r>
            <w:r w:rsidRPr="00EF1171">
              <w:rPr>
                <w:rFonts w:eastAsia="SimSun"/>
                <w:sz w:val="14"/>
                <w:szCs w:val="14"/>
                <w:lang w:val="ru-RU"/>
              </w:rPr>
              <w:t> </w:t>
            </w:r>
            <w:r w:rsidRPr="00EF1171">
              <w:rPr>
                <w:rFonts w:ascii="Symbol" w:eastAsia="SimSun" w:hAnsi="Symbol"/>
                <w:sz w:val="14"/>
                <w:szCs w:val="14"/>
                <w:lang w:val="ru-RU"/>
              </w:rPr>
              <w:t></w:t>
            </w:r>
            <w:r w:rsidRPr="00EF1171">
              <w:rPr>
                <w:rFonts w:eastAsia="SimSun"/>
                <w:sz w:val="14"/>
                <w:szCs w:val="14"/>
                <w:lang w:val="ru-RU"/>
              </w:rPr>
              <w:t> 26</w:t>
            </w:r>
            <w:proofErr w:type="gramEnd"/>
            <w:r w:rsidRPr="00EF1171">
              <w:rPr>
                <w:rFonts w:eastAsia="SimSun"/>
                <w:sz w:val="14"/>
                <w:szCs w:val="14"/>
                <w:lang w:val="ru-RU"/>
              </w:rPr>
              <w:t>)</w:t>
            </w:r>
            <w:r w:rsidRPr="00EF1171">
              <w:rPr>
                <w:rFonts w:eastAsia="SimSun"/>
                <w:sz w:val="14"/>
                <w:szCs w:val="14"/>
                <w:vertAlign w:val="superscript"/>
                <w:lang w:val="ru-RU"/>
              </w:rPr>
              <w:t xml:space="preserve"> (3)</w:t>
            </w:r>
          </w:p>
        </w:tc>
        <w:tc>
          <w:tcPr>
            <w:tcW w:w="844"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2</w:t>
            </w:r>
          </w:p>
        </w:tc>
        <w:tc>
          <w:tcPr>
            <w:tcW w:w="844"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–25,5</w:t>
            </w:r>
          </w:p>
        </w:tc>
        <w:tc>
          <w:tcPr>
            <w:tcW w:w="845"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–14</w:t>
            </w:r>
          </w:p>
        </w:tc>
        <w:tc>
          <w:tcPr>
            <w:tcW w:w="847"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–18</w:t>
            </w:r>
          </w:p>
        </w:tc>
        <w:tc>
          <w:tcPr>
            <w:tcW w:w="848"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–12,6</w:t>
            </w:r>
          </w:p>
        </w:tc>
        <w:tc>
          <w:tcPr>
            <w:tcW w:w="887"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 xml:space="preserve">От –8,5 </w:t>
            </w:r>
            <w:r w:rsidRPr="00EF1171">
              <w:rPr>
                <w:rFonts w:eastAsia="SimSun"/>
                <w:sz w:val="14"/>
                <w:szCs w:val="14"/>
                <w:lang w:val="ru-RU"/>
              </w:rPr>
              <w:br/>
              <w:t>до –6</w:t>
            </w:r>
          </w:p>
        </w:tc>
        <w:tc>
          <w:tcPr>
            <w:tcW w:w="808" w:type="dxa"/>
            <w:tcBorders>
              <w:top w:val="single" w:sz="4" w:space="0" w:color="auto"/>
              <w:left w:val="single" w:sz="4" w:space="0" w:color="auto"/>
              <w:bottom w:val="single" w:sz="4" w:space="0" w:color="auto"/>
              <w:right w:val="single" w:sz="4" w:space="0" w:color="auto"/>
            </w:tcBorders>
          </w:tcPr>
          <w:p w:rsidR="00F50FAC" w:rsidRPr="00EF1171"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rFonts w:eastAsia="SimSun"/>
                <w:sz w:val="14"/>
                <w:szCs w:val="14"/>
                <w:lang w:val="ru-RU"/>
              </w:rPr>
            </w:pPr>
            <w:r w:rsidRPr="00EF1171">
              <w:rPr>
                <w:rFonts w:eastAsia="SimSun"/>
                <w:sz w:val="14"/>
                <w:szCs w:val="14"/>
                <w:lang w:val="ru-RU"/>
              </w:rPr>
              <w:t xml:space="preserve">От –16,5 </w:t>
            </w:r>
            <w:r>
              <w:rPr>
                <w:rFonts w:eastAsia="SimSun"/>
                <w:sz w:val="14"/>
                <w:szCs w:val="14"/>
                <w:lang w:val="ru-RU"/>
              </w:rPr>
              <w:br/>
            </w:r>
            <w:r w:rsidRPr="00EF1171">
              <w:rPr>
                <w:rFonts w:eastAsia="SimSun"/>
                <w:sz w:val="14"/>
                <w:szCs w:val="14"/>
                <w:lang w:val="ru-RU"/>
              </w:rPr>
              <w:t>до –14,5</w:t>
            </w:r>
          </w:p>
        </w:tc>
      </w:tr>
    </w:tbl>
    <w:p w:rsidR="00F50FAC" w:rsidRPr="00EF1171" w:rsidRDefault="00207714" w:rsidP="00212F21">
      <w:pPr>
        <w:pStyle w:val="TableNo"/>
        <w:rPr>
          <w:rFonts w:eastAsia="SimSun"/>
          <w:sz w:val="14"/>
          <w:szCs w:val="14"/>
          <w:lang w:val="ru-RU"/>
        </w:rPr>
      </w:pPr>
      <w:r>
        <w:rPr>
          <w:rFonts w:eastAsia="SimSun"/>
        </w:rPr>
        <w:lastRenderedPageBreak/>
        <w:br/>
      </w:r>
      <w:r w:rsidR="00F50FAC" w:rsidRPr="00212F21">
        <w:rPr>
          <w:rFonts w:eastAsia="SimSun"/>
        </w:rPr>
        <w:t>ТАБЛИЦА</w:t>
      </w:r>
      <w:r w:rsidR="00F50FAC" w:rsidRPr="00A07B12">
        <w:rPr>
          <w:rFonts w:eastAsia="SimSun"/>
          <w:lang w:val="ru-RU"/>
        </w:rPr>
        <w:t xml:space="preserve"> 4a (</w:t>
      </w:r>
      <w:r w:rsidR="00F50FAC" w:rsidRPr="00A07B12">
        <w:rPr>
          <w:rFonts w:eastAsia="SimSun"/>
          <w:i/>
          <w:iCs/>
          <w:lang w:val="ru-RU"/>
        </w:rPr>
        <w:t>окончание</w:t>
      </w:r>
      <w:r w:rsidR="00F50FAC" w:rsidRPr="00A07B12">
        <w:rPr>
          <w:rFonts w:eastAsia="SimSun"/>
          <w:lang w:val="ru-RU"/>
        </w:rPr>
        <w:t>)</w:t>
      </w:r>
    </w:p>
    <w:p w:rsidR="00F50FAC" w:rsidRPr="00A07B12" w:rsidRDefault="00F50FAC" w:rsidP="00F50FAC">
      <w:pPr>
        <w:spacing w:before="0"/>
        <w:rPr>
          <w:sz w:val="2"/>
          <w:szCs w:val="2"/>
          <w:lang w:val="ru-RU"/>
        </w:rPr>
      </w:pPr>
    </w:p>
    <w:tbl>
      <w:tblPr>
        <w:tblW w:w="14495" w:type="dxa"/>
        <w:jc w:val="center"/>
        <w:tblBorders>
          <w:top w:val="single" w:sz="6" w:space="0" w:color="auto"/>
          <w:left w:val="single" w:sz="2" w:space="0" w:color="auto"/>
          <w:bottom w:val="single" w:sz="2" w:space="0" w:color="auto"/>
          <w:right w:val="single" w:sz="2" w:space="0" w:color="auto"/>
          <w:insideH w:val="single" w:sz="2" w:space="0" w:color="auto"/>
          <w:insideV w:val="single" w:sz="6" w:space="0" w:color="auto"/>
        </w:tblBorders>
        <w:tblLayout w:type="fixed"/>
        <w:tblCellMar>
          <w:left w:w="57" w:type="dxa"/>
          <w:right w:w="57" w:type="dxa"/>
        </w:tblCellMar>
        <w:tblLook w:val="0000" w:firstRow="0" w:lastRow="0" w:firstColumn="0" w:lastColumn="0" w:noHBand="0" w:noVBand="0"/>
      </w:tblPr>
      <w:tblGrid>
        <w:gridCol w:w="2114"/>
        <w:gridCol w:w="8"/>
        <w:gridCol w:w="981"/>
        <w:gridCol w:w="11"/>
        <w:gridCol w:w="981"/>
        <w:gridCol w:w="11"/>
        <w:gridCol w:w="981"/>
        <w:gridCol w:w="11"/>
        <w:gridCol w:w="981"/>
        <w:gridCol w:w="12"/>
        <w:gridCol w:w="1264"/>
        <w:gridCol w:w="11"/>
        <w:gridCol w:w="1087"/>
        <w:gridCol w:w="36"/>
        <w:gridCol w:w="992"/>
        <w:gridCol w:w="12"/>
        <w:gridCol w:w="980"/>
        <w:gridCol w:w="12"/>
        <w:gridCol w:w="980"/>
        <w:gridCol w:w="12"/>
        <w:gridCol w:w="981"/>
        <w:gridCol w:w="11"/>
        <w:gridCol w:w="981"/>
        <w:gridCol w:w="12"/>
        <w:gridCol w:w="997"/>
        <w:gridCol w:w="36"/>
      </w:tblGrid>
      <w:tr w:rsidR="00F50FAC" w:rsidRPr="00737EC3" w:rsidTr="00212F21">
        <w:trPr>
          <w:gridAfter w:val="1"/>
          <w:wAfter w:w="36" w:type="dxa"/>
          <w:cantSplit/>
          <w:jc w:val="center"/>
        </w:trPr>
        <w:tc>
          <w:tcPr>
            <w:tcW w:w="2122" w:type="dxa"/>
            <w:gridSpan w:val="2"/>
            <w:vMerge w:val="restart"/>
            <w:tcBorders>
              <w:top w:val="single" w:sz="4" w:space="0" w:color="auto"/>
              <w:left w:val="single" w:sz="4" w:space="0" w:color="auto"/>
              <w:bottom w:val="single" w:sz="4" w:space="0" w:color="auto"/>
              <w:right w:val="single" w:sz="4" w:space="0" w:color="auto"/>
              <w:tl2br w:val="single" w:sz="4" w:space="0" w:color="auto"/>
            </w:tcBorders>
          </w:tcPr>
          <w:p w:rsidR="00F50FAC" w:rsidRPr="00737EC3" w:rsidRDefault="00F50FAC" w:rsidP="00212F21">
            <w:pPr>
              <w:pStyle w:val="Tablehead"/>
              <w:jc w:val="right"/>
              <w:rPr>
                <w:rFonts w:eastAsia="SimSun"/>
                <w:sz w:val="14"/>
                <w:szCs w:val="14"/>
                <w:lang w:val="ru-RU"/>
              </w:rPr>
            </w:pPr>
            <w:r w:rsidRPr="00737EC3">
              <w:rPr>
                <w:rFonts w:eastAsia="SimSun"/>
                <w:sz w:val="14"/>
                <w:szCs w:val="14"/>
                <w:lang w:val="ru-RU"/>
              </w:rPr>
              <w:t>Система</w:t>
            </w:r>
          </w:p>
          <w:p w:rsidR="00F50FAC" w:rsidRPr="00737EC3" w:rsidRDefault="00F50FAC" w:rsidP="00212F21">
            <w:pPr>
              <w:pStyle w:val="Tablehead"/>
              <w:jc w:val="left"/>
              <w:rPr>
                <w:rFonts w:eastAsia="SimSun"/>
                <w:sz w:val="14"/>
                <w:szCs w:val="14"/>
                <w:lang w:val="ru-RU"/>
              </w:rPr>
            </w:pPr>
            <w:r w:rsidRPr="00737EC3">
              <w:rPr>
                <w:rFonts w:eastAsia="SimSun"/>
                <w:sz w:val="14"/>
                <w:szCs w:val="14"/>
                <w:lang w:val="ru-RU"/>
              </w:rPr>
              <w:t>Параметр</w:t>
            </w:r>
          </w:p>
        </w:tc>
        <w:tc>
          <w:tcPr>
            <w:tcW w:w="992" w:type="dxa"/>
            <w:gridSpan w:val="2"/>
            <w:vMerge w:val="restart"/>
            <w:tcBorders>
              <w:top w:val="single" w:sz="4" w:space="0" w:color="auto"/>
              <w:left w:val="single" w:sz="4" w:space="0" w:color="auto"/>
              <w:bottom w:val="single" w:sz="4" w:space="0" w:color="auto"/>
              <w:right w:val="single" w:sz="4" w:space="0" w:color="auto"/>
            </w:tcBorders>
            <w:vAlign w:val="center"/>
          </w:tcPr>
          <w:p w:rsidR="00F50FAC" w:rsidRPr="00737EC3" w:rsidRDefault="00F50FAC" w:rsidP="00212F21">
            <w:pPr>
              <w:pStyle w:val="Tablehead"/>
              <w:rPr>
                <w:rFonts w:eastAsia="SimSun"/>
                <w:sz w:val="14"/>
                <w:szCs w:val="14"/>
                <w:lang w:val="ru-RU"/>
              </w:rPr>
            </w:pPr>
            <w:r w:rsidRPr="00737EC3">
              <w:rPr>
                <w:rFonts w:eastAsia="SimSun"/>
                <w:sz w:val="14"/>
                <w:szCs w:val="14"/>
                <w:lang w:val="ru-RU"/>
              </w:rPr>
              <w:t>A</w:t>
            </w:r>
            <w:r w:rsidRPr="00737EC3">
              <w:rPr>
                <w:rFonts w:eastAsia="SimSun"/>
                <w:sz w:val="14"/>
                <w:szCs w:val="14"/>
                <w:vertAlign w:val="superscript"/>
                <w:lang w:val="ru-RU"/>
              </w:rPr>
              <w:t>(1)</w:t>
            </w:r>
          </w:p>
        </w:tc>
        <w:tc>
          <w:tcPr>
            <w:tcW w:w="992" w:type="dxa"/>
            <w:gridSpan w:val="2"/>
            <w:vMerge w:val="restart"/>
            <w:tcBorders>
              <w:top w:val="single" w:sz="4" w:space="0" w:color="auto"/>
              <w:left w:val="single" w:sz="4" w:space="0" w:color="auto"/>
              <w:bottom w:val="single" w:sz="4" w:space="0" w:color="auto"/>
              <w:right w:val="single" w:sz="4" w:space="0" w:color="auto"/>
            </w:tcBorders>
            <w:vAlign w:val="center"/>
          </w:tcPr>
          <w:p w:rsidR="00F50FAC" w:rsidRPr="00737EC3" w:rsidRDefault="00F50FAC" w:rsidP="00F50FAC">
            <w:pPr>
              <w:pStyle w:val="Tablehead"/>
              <w:jc w:val="right"/>
              <w:rPr>
                <w:rFonts w:eastAsia="SimSun"/>
                <w:sz w:val="14"/>
                <w:szCs w:val="14"/>
                <w:lang w:val="ru-RU"/>
              </w:rPr>
            </w:pPr>
            <w:r w:rsidRPr="00737EC3">
              <w:rPr>
                <w:rFonts w:eastAsia="SimSun"/>
                <w:sz w:val="14"/>
                <w:szCs w:val="14"/>
                <w:lang w:val="ru-RU"/>
              </w:rPr>
              <w:t>B</w:t>
            </w:r>
          </w:p>
        </w:tc>
        <w:tc>
          <w:tcPr>
            <w:tcW w:w="992" w:type="dxa"/>
            <w:gridSpan w:val="2"/>
            <w:vMerge w:val="restart"/>
            <w:tcBorders>
              <w:top w:val="single" w:sz="4" w:space="0" w:color="auto"/>
              <w:left w:val="single" w:sz="4" w:space="0" w:color="auto"/>
              <w:bottom w:val="single" w:sz="4" w:space="0" w:color="auto"/>
              <w:right w:val="single" w:sz="4" w:space="0" w:color="auto"/>
            </w:tcBorders>
            <w:vAlign w:val="center"/>
          </w:tcPr>
          <w:p w:rsidR="00F50FAC" w:rsidRPr="00737EC3" w:rsidRDefault="00F50FAC" w:rsidP="00212F21">
            <w:pPr>
              <w:pStyle w:val="Tablehead"/>
              <w:rPr>
                <w:rFonts w:eastAsia="SimSun"/>
                <w:sz w:val="14"/>
                <w:szCs w:val="14"/>
                <w:lang w:val="ru-RU"/>
              </w:rPr>
            </w:pPr>
            <w:r w:rsidRPr="00737EC3">
              <w:rPr>
                <w:rFonts w:eastAsia="SimSun"/>
                <w:sz w:val="14"/>
                <w:szCs w:val="14"/>
                <w:lang w:val="ru-RU"/>
              </w:rPr>
              <w:t>C</w:t>
            </w:r>
          </w:p>
        </w:tc>
        <w:tc>
          <w:tcPr>
            <w:tcW w:w="993" w:type="dxa"/>
            <w:gridSpan w:val="2"/>
            <w:vMerge w:val="restart"/>
            <w:tcBorders>
              <w:top w:val="single" w:sz="4" w:space="0" w:color="auto"/>
              <w:left w:val="single" w:sz="4" w:space="0" w:color="auto"/>
              <w:bottom w:val="single" w:sz="4" w:space="0" w:color="auto"/>
              <w:right w:val="single" w:sz="4" w:space="0" w:color="auto"/>
            </w:tcBorders>
            <w:vAlign w:val="center"/>
          </w:tcPr>
          <w:p w:rsidR="00F50FAC" w:rsidRPr="00737EC3" w:rsidRDefault="00F50FAC" w:rsidP="00212F21">
            <w:pPr>
              <w:pStyle w:val="Tablehead"/>
              <w:rPr>
                <w:rFonts w:eastAsia="SimSun"/>
                <w:sz w:val="14"/>
                <w:szCs w:val="14"/>
                <w:lang w:val="ru-RU"/>
              </w:rPr>
            </w:pPr>
            <w:r w:rsidRPr="00737EC3">
              <w:rPr>
                <w:rFonts w:eastAsia="SimSun"/>
                <w:sz w:val="14"/>
                <w:szCs w:val="14"/>
                <w:lang w:val="ru-RU"/>
              </w:rPr>
              <w:t>D</w:t>
            </w:r>
          </w:p>
        </w:tc>
        <w:tc>
          <w:tcPr>
            <w:tcW w:w="1275" w:type="dxa"/>
            <w:gridSpan w:val="2"/>
            <w:vMerge w:val="restart"/>
            <w:tcBorders>
              <w:top w:val="single" w:sz="4" w:space="0" w:color="auto"/>
              <w:left w:val="single" w:sz="4" w:space="0" w:color="auto"/>
              <w:bottom w:val="single" w:sz="4" w:space="0" w:color="auto"/>
              <w:right w:val="single" w:sz="4" w:space="0" w:color="auto"/>
            </w:tcBorders>
            <w:vAlign w:val="center"/>
          </w:tcPr>
          <w:p w:rsidR="00F50FAC" w:rsidRPr="00737EC3" w:rsidRDefault="00F50FAC" w:rsidP="00212F21">
            <w:pPr>
              <w:pStyle w:val="Tablehead"/>
              <w:rPr>
                <w:rFonts w:eastAsia="SimSun"/>
                <w:sz w:val="14"/>
                <w:szCs w:val="14"/>
                <w:lang w:val="ru-RU"/>
              </w:rPr>
            </w:pPr>
            <w:r w:rsidRPr="00737EC3">
              <w:rPr>
                <w:rFonts w:eastAsia="SimSun"/>
                <w:sz w:val="14"/>
                <w:szCs w:val="14"/>
                <w:lang w:val="ru-RU"/>
              </w:rPr>
              <w:t>E</w:t>
            </w:r>
          </w:p>
        </w:tc>
        <w:tc>
          <w:tcPr>
            <w:tcW w:w="1087" w:type="dxa"/>
            <w:vMerge w:val="restart"/>
            <w:tcBorders>
              <w:top w:val="single" w:sz="4" w:space="0" w:color="auto"/>
              <w:left w:val="single" w:sz="4" w:space="0" w:color="auto"/>
              <w:bottom w:val="single" w:sz="4" w:space="0" w:color="auto"/>
              <w:right w:val="single" w:sz="4" w:space="0" w:color="auto"/>
            </w:tcBorders>
            <w:vAlign w:val="center"/>
          </w:tcPr>
          <w:p w:rsidR="00F50FAC" w:rsidRPr="00737EC3" w:rsidRDefault="00F50FAC" w:rsidP="00212F21">
            <w:pPr>
              <w:pStyle w:val="Tablehead"/>
              <w:rPr>
                <w:rFonts w:eastAsia="SimSun"/>
                <w:sz w:val="14"/>
                <w:szCs w:val="14"/>
                <w:lang w:val="ru-RU"/>
              </w:rPr>
            </w:pPr>
            <w:r w:rsidRPr="00737EC3">
              <w:rPr>
                <w:rFonts w:eastAsia="SimSun"/>
                <w:sz w:val="14"/>
                <w:szCs w:val="14"/>
                <w:lang w:val="ru-RU"/>
              </w:rPr>
              <w:t>F</w:t>
            </w:r>
          </w:p>
        </w:tc>
        <w:tc>
          <w:tcPr>
            <w:tcW w:w="2032" w:type="dxa"/>
            <w:gridSpan w:val="5"/>
            <w:tcBorders>
              <w:top w:val="single" w:sz="4" w:space="0" w:color="auto"/>
              <w:left w:val="single" w:sz="4" w:space="0" w:color="auto"/>
              <w:bottom w:val="single" w:sz="4" w:space="0" w:color="auto"/>
              <w:right w:val="single" w:sz="4" w:space="0" w:color="auto"/>
            </w:tcBorders>
          </w:tcPr>
          <w:p w:rsidR="00F50FAC" w:rsidRPr="00737EC3" w:rsidRDefault="00F50FAC" w:rsidP="00212F21">
            <w:pPr>
              <w:pStyle w:val="Tablehead"/>
              <w:rPr>
                <w:rFonts w:eastAsia="SimSun"/>
                <w:sz w:val="14"/>
                <w:szCs w:val="14"/>
                <w:lang w:val="ru-RU"/>
              </w:rPr>
            </w:pPr>
            <w:r w:rsidRPr="00737EC3">
              <w:rPr>
                <w:rFonts w:eastAsia="SimSun"/>
                <w:sz w:val="14"/>
                <w:szCs w:val="14"/>
                <w:lang w:val="ru-RU"/>
              </w:rPr>
              <w:t>G</w:t>
            </w:r>
          </w:p>
        </w:tc>
        <w:tc>
          <w:tcPr>
            <w:tcW w:w="992" w:type="dxa"/>
            <w:gridSpan w:val="2"/>
            <w:vMerge w:val="restart"/>
            <w:tcBorders>
              <w:top w:val="single" w:sz="4" w:space="0" w:color="auto"/>
              <w:left w:val="single" w:sz="4" w:space="0" w:color="auto"/>
              <w:bottom w:val="single" w:sz="4" w:space="0" w:color="auto"/>
              <w:right w:val="single" w:sz="4" w:space="0" w:color="auto"/>
            </w:tcBorders>
            <w:vAlign w:val="center"/>
          </w:tcPr>
          <w:p w:rsidR="00F50FAC" w:rsidRPr="00737EC3" w:rsidRDefault="00F50FAC" w:rsidP="00212F21">
            <w:pPr>
              <w:pStyle w:val="Tablehead"/>
              <w:rPr>
                <w:rFonts w:eastAsia="SimSun"/>
                <w:sz w:val="14"/>
                <w:szCs w:val="14"/>
                <w:lang w:val="ru-RU"/>
              </w:rPr>
            </w:pPr>
            <w:r w:rsidRPr="00737EC3">
              <w:rPr>
                <w:rFonts w:eastAsia="SimSun"/>
                <w:sz w:val="14"/>
                <w:szCs w:val="14"/>
                <w:lang w:val="ru-RU"/>
              </w:rPr>
              <w:t>H</w:t>
            </w:r>
          </w:p>
        </w:tc>
        <w:tc>
          <w:tcPr>
            <w:tcW w:w="992" w:type="dxa"/>
            <w:gridSpan w:val="2"/>
            <w:vMerge w:val="restart"/>
            <w:tcBorders>
              <w:top w:val="single" w:sz="4" w:space="0" w:color="auto"/>
              <w:left w:val="single" w:sz="4" w:space="0" w:color="auto"/>
              <w:bottom w:val="single" w:sz="4" w:space="0" w:color="auto"/>
              <w:right w:val="single" w:sz="4" w:space="0" w:color="auto"/>
            </w:tcBorders>
            <w:vAlign w:val="center"/>
          </w:tcPr>
          <w:p w:rsidR="00F50FAC" w:rsidRPr="00737EC3" w:rsidRDefault="00F50FAC" w:rsidP="00212F21">
            <w:pPr>
              <w:pStyle w:val="Tablehead"/>
              <w:rPr>
                <w:rFonts w:eastAsia="SimSun"/>
                <w:sz w:val="14"/>
                <w:szCs w:val="14"/>
                <w:lang w:val="ru-RU"/>
              </w:rPr>
            </w:pPr>
            <w:r w:rsidRPr="00737EC3">
              <w:rPr>
                <w:rFonts w:eastAsia="SimSun"/>
                <w:sz w:val="14"/>
                <w:szCs w:val="14"/>
                <w:lang w:val="ru-RU"/>
              </w:rPr>
              <w:t>R</w:t>
            </w:r>
          </w:p>
        </w:tc>
        <w:tc>
          <w:tcPr>
            <w:tcW w:w="1990" w:type="dxa"/>
            <w:gridSpan w:val="3"/>
            <w:tcBorders>
              <w:top w:val="single" w:sz="4" w:space="0" w:color="auto"/>
              <w:left w:val="single" w:sz="4" w:space="0" w:color="auto"/>
              <w:bottom w:val="single" w:sz="4" w:space="0" w:color="auto"/>
              <w:right w:val="single" w:sz="4" w:space="0" w:color="auto"/>
            </w:tcBorders>
          </w:tcPr>
          <w:p w:rsidR="00F50FAC" w:rsidRPr="00737EC3" w:rsidRDefault="00F50FAC" w:rsidP="00212F21">
            <w:pPr>
              <w:pStyle w:val="Tablehead"/>
              <w:rPr>
                <w:rFonts w:eastAsia="SimSun"/>
                <w:sz w:val="14"/>
                <w:szCs w:val="14"/>
                <w:lang w:val="ru-RU"/>
              </w:rPr>
            </w:pPr>
            <w:r w:rsidRPr="00737EC3">
              <w:rPr>
                <w:rFonts w:eastAsia="SimSun"/>
                <w:sz w:val="14"/>
                <w:szCs w:val="14"/>
                <w:lang w:val="ru-RU"/>
              </w:rPr>
              <w:t>K</w:t>
            </w:r>
          </w:p>
        </w:tc>
      </w:tr>
      <w:tr w:rsidR="00F50FAC" w:rsidRPr="00737EC3" w:rsidTr="00212F21">
        <w:trPr>
          <w:gridAfter w:val="1"/>
          <w:wAfter w:w="36" w:type="dxa"/>
          <w:cantSplit/>
          <w:jc w:val="center"/>
        </w:trPr>
        <w:tc>
          <w:tcPr>
            <w:tcW w:w="2122" w:type="dxa"/>
            <w:gridSpan w:val="2"/>
            <w:vMerge/>
            <w:tcBorders>
              <w:top w:val="single" w:sz="4" w:space="0" w:color="auto"/>
              <w:left w:val="single" w:sz="4" w:space="0" w:color="auto"/>
              <w:bottom w:val="single" w:sz="4" w:space="0" w:color="auto"/>
              <w:right w:val="single" w:sz="4" w:space="0" w:color="auto"/>
            </w:tcBorders>
          </w:tcPr>
          <w:p w:rsidR="00F50FAC" w:rsidRPr="00737EC3" w:rsidRDefault="00F50FAC" w:rsidP="00212F21">
            <w:pPr>
              <w:pStyle w:val="Tablehead"/>
              <w:rPr>
                <w:rFonts w:eastAsia="SimSun"/>
                <w:sz w:val="14"/>
                <w:szCs w:val="14"/>
                <w:lang w:val="ru-RU"/>
              </w:rPr>
            </w:pPr>
          </w:p>
        </w:tc>
        <w:tc>
          <w:tcPr>
            <w:tcW w:w="992" w:type="dxa"/>
            <w:gridSpan w:val="2"/>
            <w:vMerge/>
            <w:tcBorders>
              <w:top w:val="single" w:sz="4" w:space="0" w:color="auto"/>
              <w:left w:val="single" w:sz="4" w:space="0" w:color="auto"/>
              <w:bottom w:val="single" w:sz="4" w:space="0" w:color="auto"/>
              <w:right w:val="single" w:sz="4" w:space="0" w:color="auto"/>
            </w:tcBorders>
          </w:tcPr>
          <w:p w:rsidR="00F50FAC" w:rsidRPr="00737EC3" w:rsidRDefault="00F50FAC" w:rsidP="00212F21">
            <w:pPr>
              <w:pStyle w:val="Tablehead"/>
              <w:rPr>
                <w:rFonts w:eastAsia="SimSun"/>
                <w:sz w:val="14"/>
                <w:szCs w:val="14"/>
                <w:lang w:val="ru-RU"/>
              </w:rPr>
            </w:pPr>
          </w:p>
        </w:tc>
        <w:tc>
          <w:tcPr>
            <w:tcW w:w="992" w:type="dxa"/>
            <w:gridSpan w:val="2"/>
            <w:vMerge/>
            <w:tcBorders>
              <w:top w:val="single" w:sz="4" w:space="0" w:color="auto"/>
              <w:left w:val="single" w:sz="4" w:space="0" w:color="auto"/>
              <w:bottom w:val="single" w:sz="4" w:space="0" w:color="auto"/>
              <w:right w:val="single" w:sz="4" w:space="0" w:color="auto"/>
            </w:tcBorders>
          </w:tcPr>
          <w:p w:rsidR="00F50FAC" w:rsidRPr="00737EC3" w:rsidRDefault="00F50FAC" w:rsidP="00212F21">
            <w:pPr>
              <w:pStyle w:val="Tablehead"/>
              <w:rPr>
                <w:rFonts w:eastAsia="SimSun"/>
                <w:sz w:val="14"/>
                <w:szCs w:val="14"/>
                <w:lang w:val="ru-RU"/>
              </w:rPr>
            </w:pPr>
          </w:p>
        </w:tc>
        <w:tc>
          <w:tcPr>
            <w:tcW w:w="992" w:type="dxa"/>
            <w:gridSpan w:val="2"/>
            <w:vMerge/>
            <w:tcBorders>
              <w:top w:val="single" w:sz="4" w:space="0" w:color="auto"/>
              <w:left w:val="single" w:sz="4" w:space="0" w:color="auto"/>
              <w:bottom w:val="single" w:sz="4" w:space="0" w:color="auto"/>
              <w:right w:val="single" w:sz="4" w:space="0" w:color="auto"/>
            </w:tcBorders>
          </w:tcPr>
          <w:p w:rsidR="00F50FAC" w:rsidRPr="00737EC3" w:rsidRDefault="00F50FAC" w:rsidP="00212F21">
            <w:pPr>
              <w:pStyle w:val="Tablehead"/>
              <w:rPr>
                <w:rFonts w:eastAsia="SimSun"/>
                <w:sz w:val="14"/>
                <w:szCs w:val="14"/>
                <w:lang w:val="ru-RU"/>
              </w:rPr>
            </w:pPr>
          </w:p>
        </w:tc>
        <w:tc>
          <w:tcPr>
            <w:tcW w:w="993" w:type="dxa"/>
            <w:gridSpan w:val="2"/>
            <w:vMerge/>
            <w:tcBorders>
              <w:top w:val="single" w:sz="4" w:space="0" w:color="auto"/>
              <w:left w:val="single" w:sz="4" w:space="0" w:color="auto"/>
              <w:bottom w:val="single" w:sz="4" w:space="0" w:color="auto"/>
              <w:right w:val="single" w:sz="4" w:space="0" w:color="auto"/>
            </w:tcBorders>
          </w:tcPr>
          <w:p w:rsidR="00F50FAC" w:rsidRPr="00737EC3" w:rsidRDefault="00F50FAC" w:rsidP="00212F21">
            <w:pPr>
              <w:pStyle w:val="Tablehead"/>
              <w:rPr>
                <w:rFonts w:eastAsia="SimSun"/>
                <w:sz w:val="14"/>
                <w:szCs w:val="14"/>
                <w:lang w:val="ru-RU"/>
              </w:rPr>
            </w:pPr>
          </w:p>
        </w:tc>
        <w:tc>
          <w:tcPr>
            <w:tcW w:w="1275" w:type="dxa"/>
            <w:gridSpan w:val="2"/>
            <w:vMerge/>
            <w:tcBorders>
              <w:top w:val="single" w:sz="4" w:space="0" w:color="auto"/>
              <w:left w:val="single" w:sz="4" w:space="0" w:color="auto"/>
              <w:bottom w:val="single" w:sz="4" w:space="0" w:color="auto"/>
              <w:right w:val="single" w:sz="4" w:space="0" w:color="auto"/>
            </w:tcBorders>
          </w:tcPr>
          <w:p w:rsidR="00F50FAC" w:rsidRPr="00737EC3" w:rsidRDefault="00F50FAC" w:rsidP="00212F21">
            <w:pPr>
              <w:pStyle w:val="Tablehead"/>
              <w:rPr>
                <w:rFonts w:eastAsia="SimSun"/>
                <w:sz w:val="14"/>
                <w:szCs w:val="14"/>
                <w:lang w:val="ru-RU"/>
              </w:rPr>
            </w:pPr>
          </w:p>
        </w:tc>
        <w:tc>
          <w:tcPr>
            <w:tcW w:w="1087" w:type="dxa"/>
            <w:vMerge/>
            <w:tcBorders>
              <w:top w:val="single" w:sz="4" w:space="0" w:color="auto"/>
              <w:left w:val="single" w:sz="4" w:space="0" w:color="auto"/>
              <w:bottom w:val="single" w:sz="4" w:space="0" w:color="auto"/>
              <w:right w:val="single" w:sz="4" w:space="0" w:color="auto"/>
            </w:tcBorders>
          </w:tcPr>
          <w:p w:rsidR="00F50FAC" w:rsidRPr="00737EC3" w:rsidRDefault="00F50FAC" w:rsidP="00212F21">
            <w:pPr>
              <w:pStyle w:val="Tablehead"/>
              <w:rPr>
                <w:rFonts w:eastAsia="SimSun"/>
                <w:sz w:val="14"/>
                <w:szCs w:val="14"/>
                <w:lang w:val="ru-RU"/>
              </w:rPr>
            </w:pPr>
          </w:p>
        </w:tc>
        <w:tc>
          <w:tcPr>
            <w:tcW w:w="1040" w:type="dxa"/>
            <w:gridSpan w:val="3"/>
            <w:tcBorders>
              <w:top w:val="single" w:sz="4" w:space="0" w:color="auto"/>
              <w:left w:val="single" w:sz="4" w:space="0" w:color="auto"/>
              <w:bottom w:val="single" w:sz="4" w:space="0" w:color="auto"/>
              <w:right w:val="single" w:sz="4" w:space="0" w:color="auto"/>
            </w:tcBorders>
          </w:tcPr>
          <w:p w:rsidR="00F50FAC" w:rsidRPr="00737EC3" w:rsidRDefault="00F50FAC" w:rsidP="00212F21">
            <w:pPr>
              <w:pStyle w:val="Tablehead"/>
              <w:rPr>
                <w:rFonts w:eastAsia="SimSun"/>
                <w:sz w:val="14"/>
                <w:szCs w:val="14"/>
                <w:lang w:val="ru-RU"/>
              </w:rPr>
            </w:pPr>
            <w:r w:rsidRPr="00737EC3">
              <w:rPr>
                <w:rFonts w:eastAsia="SimSun"/>
                <w:sz w:val="14"/>
                <w:szCs w:val="14"/>
                <w:lang w:val="ru-RU"/>
              </w:rPr>
              <w:t>Линия 1</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pStyle w:val="Tablehead"/>
              <w:rPr>
                <w:rFonts w:eastAsia="SimSun"/>
                <w:sz w:val="14"/>
                <w:szCs w:val="14"/>
                <w:lang w:val="ru-RU"/>
              </w:rPr>
            </w:pPr>
            <w:r w:rsidRPr="00737EC3">
              <w:rPr>
                <w:rFonts w:eastAsia="SimSun"/>
                <w:sz w:val="14"/>
                <w:szCs w:val="14"/>
                <w:lang w:val="ru-RU"/>
              </w:rPr>
              <w:t>Линия 2</w:t>
            </w:r>
          </w:p>
        </w:tc>
        <w:tc>
          <w:tcPr>
            <w:tcW w:w="992" w:type="dxa"/>
            <w:gridSpan w:val="2"/>
            <w:vMerge/>
            <w:tcBorders>
              <w:top w:val="single" w:sz="4" w:space="0" w:color="auto"/>
              <w:left w:val="single" w:sz="4" w:space="0" w:color="auto"/>
              <w:bottom w:val="single" w:sz="4" w:space="0" w:color="auto"/>
              <w:right w:val="single" w:sz="4" w:space="0" w:color="auto"/>
            </w:tcBorders>
          </w:tcPr>
          <w:p w:rsidR="00F50FAC" w:rsidRPr="00737EC3" w:rsidRDefault="00F50FAC" w:rsidP="00212F21">
            <w:pPr>
              <w:pStyle w:val="Tablehead"/>
              <w:rPr>
                <w:rFonts w:eastAsia="SimSun"/>
                <w:sz w:val="14"/>
                <w:szCs w:val="14"/>
                <w:lang w:val="ru-RU"/>
              </w:rPr>
            </w:pPr>
          </w:p>
        </w:tc>
        <w:tc>
          <w:tcPr>
            <w:tcW w:w="992" w:type="dxa"/>
            <w:gridSpan w:val="2"/>
            <w:vMerge/>
            <w:tcBorders>
              <w:top w:val="single" w:sz="4" w:space="0" w:color="auto"/>
              <w:left w:val="single" w:sz="4" w:space="0" w:color="auto"/>
              <w:bottom w:val="single" w:sz="4" w:space="0" w:color="auto"/>
              <w:right w:val="single" w:sz="4" w:space="0" w:color="auto"/>
            </w:tcBorders>
          </w:tcPr>
          <w:p w:rsidR="00F50FAC" w:rsidRPr="00737EC3" w:rsidRDefault="00F50FAC" w:rsidP="00212F21">
            <w:pPr>
              <w:pStyle w:val="Tablehead"/>
              <w:rPr>
                <w:rFonts w:eastAsia="SimSun"/>
                <w:sz w:val="14"/>
                <w:szCs w:val="14"/>
                <w:lang w:val="ru-RU"/>
              </w:rPr>
            </w:pPr>
          </w:p>
        </w:tc>
        <w:tc>
          <w:tcPr>
            <w:tcW w:w="993"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pStyle w:val="Tablehead"/>
              <w:rPr>
                <w:rFonts w:eastAsia="SimSun"/>
                <w:sz w:val="14"/>
                <w:szCs w:val="14"/>
                <w:lang w:val="ru-RU"/>
              </w:rPr>
            </w:pPr>
            <w:r w:rsidRPr="00737EC3">
              <w:rPr>
                <w:rFonts w:eastAsia="SimSun"/>
                <w:sz w:val="14"/>
                <w:szCs w:val="14"/>
                <w:lang w:val="ru-RU"/>
              </w:rPr>
              <w:t>I</w:t>
            </w:r>
          </w:p>
        </w:tc>
        <w:tc>
          <w:tcPr>
            <w:tcW w:w="997" w:type="dxa"/>
            <w:tcBorders>
              <w:top w:val="single" w:sz="4" w:space="0" w:color="auto"/>
              <w:left w:val="single" w:sz="4" w:space="0" w:color="auto"/>
              <w:bottom w:val="single" w:sz="4" w:space="0" w:color="auto"/>
              <w:right w:val="single" w:sz="4" w:space="0" w:color="auto"/>
            </w:tcBorders>
          </w:tcPr>
          <w:p w:rsidR="00F50FAC" w:rsidRPr="00737EC3" w:rsidRDefault="00F50FAC" w:rsidP="00212F21">
            <w:pPr>
              <w:pStyle w:val="Tablehead"/>
              <w:rPr>
                <w:rFonts w:eastAsia="SimSun"/>
                <w:sz w:val="14"/>
                <w:szCs w:val="14"/>
                <w:lang w:val="ru-RU"/>
              </w:rPr>
            </w:pPr>
            <w:r w:rsidRPr="00737EC3">
              <w:rPr>
                <w:rFonts w:eastAsia="SimSun"/>
                <w:sz w:val="14"/>
                <w:szCs w:val="14"/>
                <w:lang w:val="ru-RU"/>
              </w:rPr>
              <w:t>M</w:t>
            </w:r>
          </w:p>
        </w:tc>
      </w:tr>
      <w:tr w:rsidR="00F50FAC" w:rsidRPr="00737EC3" w:rsidTr="00212F21">
        <w:tblPrEx>
          <w:tblBorders>
            <w:left w:val="single" w:sz="6" w:space="0" w:color="auto"/>
            <w:bottom w:val="single" w:sz="6" w:space="0" w:color="auto"/>
            <w:right w:val="single" w:sz="6" w:space="0" w:color="auto"/>
          </w:tblBorders>
        </w:tblPrEx>
        <w:trPr>
          <w:gridAfter w:val="1"/>
          <w:wAfter w:w="36" w:type="dxa"/>
          <w:cantSplit/>
          <w:trHeight w:val="410"/>
          <w:jc w:val="center"/>
        </w:trPr>
        <w:tc>
          <w:tcPr>
            <w:tcW w:w="14459" w:type="dxa"/>
            <w:gridSpan w:val="25"/>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rPr>
                <w:rFonts w:eastAsia="SimSun"/>
                <w:sz w:val="14"/>
                <w:szCs w:val="14"/>
                <w:lang w:val="ru-RU"/>
              </w:rPr>
            </w:pPr>
            <w:r w:rsidRPr="00737EC3">
              <w:rPr>
                <w:rFonts w:eastAsia="SimSun"/>
                <w:i/>
                <w:sz w:val="14"/>
                <w:szCs w:val="14"/>
                <w:lang w:val="ru-RU"/>
              </w:rPr>
              <w:t>Параметры передачи</w:t>
            </w:r>
          </w:p>
        </w:tc>
      </w:tr>
      <w:tr w:rsidR="00F50FAC" w:rsidRPr="00737EC3" w:rsidTr="00212F21">
        <w:tblPrEx>
          <w:tblBorders>
            <w:left w:val="single" w:sz="6" w:space="0" w:color="auto"/>
            <w:bottom w:val="single" w:sz="6" w:space="0" w:color="auto"/>
            <w:right w:val="single" w:sz="6" w:space="0" w:color="auto"/>
          </w:tblBorders>
        </w:tblPrEx>
        <w:trPr>
          <w:cantSplit/>
          <w:trHeight w:val="410"/>
          <w:jc w:val="center"/>
        </w:trPr>
        <w:tc>
          <w:tcPr>
            <w:tcW w:w="2114" w:type="dxa"/>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4"/>
                <w:szCs w:val="14"/>
                <w:lang w:val="ru-RU"/>
              </w:rPr>
            </w:pPr>
            <w:r w:rsidRPr="00737EC3">
              <w:rPr>
                <w:rFonts w:eastAsia="SimSun"/>
                <w:sz w:val="14"/>
                <w:szCs w:val="14"/>
                <w:lang w:val="ru-RU"/>
              </w:rPr>
              <w:t>Модуляция</w:t>
            </w:r>
          </w:p>
        </w:tc>
        <w:tc>
          <w:tcPr>
            <w:tcW w:w="989"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QPSK</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QPSK</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QPSK</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QPSK</w:t>
            </w:r>
          </w:p>
        </w:tc>
        <w:tc>
          <w:tcPr>
            <w:tcW w:w="1276" w:type="dxa"/>
            <w:gridSpan w:val="2"/>
            <w:tcBorders>
              <w:top w:val="single" w:sz="4" w:space="0" w:color="auto"/>
              <w:left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 xml:space="preserve">OQPSK-модуляция </w:t>
            </w:r>
            <w:r w:rsidRPr="00737EC3">
              <w:rPr>
                <w:rFonts w:eastAsia="SimSun"/>
                <w:sz w:val="14"/>
                <w:szCs w:val="14"/>
                <w:lang w:val="ru-RU"/>
              </w:rPr>
              <w:br/>
              <w:t>с расширением</w:t>
            </w:r>
          </w:p>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p>
        </w:tc>
        <w:tc>
          <w:tcPr>
            <w:tcW w:w="1134" w:type="dxa"/>
            <w:gridSpan w:val="3"/>
            <w:tcBorders>
              <w:top w:val="single" w:sz="4" w:space="0" w:color="auto"/>
              <w:left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QPSK</w:t>
            </w:r>
          </w:p>
        </w:tc>
        <w:tc>
          <w:tcPr>
            <w:tcW w:w="992" w:type="dxa"/>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QPSK</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QPSK</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BPSK</w:t>
            </w:r>
          </w:p>
        </w:tc>
        <w:tc>
          <w:tcPr>
            <w:tcW w:w="993"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QPSK</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BPSK</w:t>
            </w:r>
          </w:p>
        </w:tc>
        <w:tc>
          <w:tcPr>
            <w:tcW w:w="1045" w:type="dxa"/>
            <w:gridSpan w:val="3"/>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BPSK</w:t>
            </w:r>
          </w:p>
        </w:tc>
      </w:tr>
      <w:tr w:rsidR="00F50FAC" w:rsidRPr="00737EC3" w:rsidTr="00212F21">
        <w:tblPrEx>
          <w:tblBorders>
            <w:left w:val="single" w:sz="6" w:space="0" w:color="auto"/>
            <w:bottom w:val="single" w:sz="6" w:space="0" w:color="auto"/>
            <w:right w:val="single" w:sz="6" w:space="0" w:color="auto"/>
          </w:tblBorders>
        </w:tblPrEx>
        <w:trPr>
          <w:cantSplit/>
          <w:trHeight w:val="410"/>
          <w:jc w:val="center"/>
        </w:trPr>
        <w:tc>
          <w:tcPr>
            <w:tcW w:w="2114" w:type="dxa"/>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4"/>
                <w:szCs w:val="14"/>
                <w:lang w:val="ru-RU"/>
              </w:rPr>
            </w:pPr>
            <w:r w:rsidRPr="00737EC3">
              <w:rPr>
                <w:rFonts w:eastAsia="SimSun"/>
                <w:sz w:val="14"/>
                <w:szCs w:val="14"/>
                <w:lang w:val="ru-RU"/>
              </w:rPr>
              <w:t>Кодирование</w:t>
            </w:r>
          </w:p>
        </w:tc>
        <w:tc>
          <w:tcPr>
            <w:tcW w:w="989"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Pr>
                <w:rFonts w:eastAsia="SimSun"/>
                <w:sz w:val="14"/>
                <w:szCs w:val="14"/>
                <w:lang w:val="ru-RU"/>
              </w:rPr>
              <w:t>FEC</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Pr>
                <w:rFonts w:eastAsia="SimSun"/>
                <w:sz w:val="14"/>
                <w:szCs w:val="14"/>
                <w:lang w:val="ru-RU"/>
              </w:rPr>
              <w:t>FEC</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Pr>
                <w:rFonts w:eastAsia="SimSun"/>
                <w:sz w:val="14"/>
                <w:szCs w:val="14"/>
                <w:lang w:val="ru-RU"/>
              </w:rPr>
              <w:t>FEC</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Pr>
                <w:rFonts w:eastAsia="SimSun"/>
                <w:sz w:val="14"/>
                <w:szCs w:val="14"/>
                <w:lang w:val="ru-RU"/>
              </w:rPr>
              <w:t>FEC</w:t>
            </w:r>
          </w:p>
        </w:tc>
        <w:tc>
          <w:tcPr>
            <w:tcW w:w="1276" w:type="dxa"/>
            <w:gridSpan w:val="2"/>
            <w:tcBorders>
              <w:left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Pr>
                <w:rFonts w:eastAsia="SimSun"/>
                <w:sz w:val="14"/>
                <w:szCs w:val="14"/>
                <w:lang w:val="ru-RU"/>
              </w:rPr>
              <w:t>FEC</w:t>
            </w:r>
            <w:r w:rsidRPr="00737EC3">
              <w:rPr>
                <w:rFonts w:eastAsia="SimSun"/>
                <w:sz w:val="14"/>
                <w:szCs w:val="14"/>
                <w:lang w:val="ru-RU"/>
              </w:rPr>
              <w:t xml:space="preserve"> со скоростью 1/3, </w:t>
            </w:r>
            <w:r w:rsidRPr="00737EC3">
              <w:rPr>
                <w:rFonts w:eastAsia="SimSun"/>
                <w:i/>
                <w:iCs/>
                <w:sz w:val="14"/>
                <w:szCs w:val="14"/>
                <w:lang w:val="ru-RU"/>
              </w:rPr>
              <w:t>K</w:t>
            </w:r>
            <w:r w:rsidRPr="00737EC3">
              <w:rPr>
                <w:rFonts w:ascii="Symbol" w:eastAsia="SimSun" w:hAnsi="Symbol"/>
                <w:sz w:val="14"/>
                <w:szCs w:val="14"/>
                <w:lang w:val="ru-RU"/>
              </w:rPr>
              <w:t></w:t>
            </w:r>
            <w:r w:rsidRPr="00737EC3">
              <w:rPr>
                <w:rFonts w:eastAsia="SimSun"/>
                <w:sz w:val="14"/>
                <w:szCs w:val="14"/>
                <w:lang w:val="ru-RU"/>
              </w:rPr>
              <w:t xml:space="preserve"> 9</w:t>
            </w:r>
          </w:p>
        </w:tc>
        <w:tc>
          <w:tcPr>
            <w:tcW w:w="1134" w:type="dxa"/>
            <w:gridSpan w:val="3"/>
            <w:tcBorders>
              <w:left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Pr>
                <w:rFonts w:eastAsia="SimSun"/>
                <w:sz w:val="14"/>
                <w:szCs w:val="14"/>
                <w:lang w:val="ru-RU"/>
              </w:rPr>
              <w:t>FEC</w:t>
            </w:r>
          </w:p>
        </w:tc>
        <w:tc>
          <w:tcPr>
            <w:tcW w:w="992" w:type="dxa"/>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Pr>
                <w:rFonts w:eastAsia="SimSun"/>
                <w:sz w:val="14"/>
                <w:szCs w:val="14"/>
                <w:lang w:val="ru-RU"/>
              </w:rPr>
              <w:t>FEC</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Pr>
                <w:rFonts w:eastAsia="SimSun"/>
                <w:sz w:val="14"/>
                <w:szCs w:val="14"/>
                <w:lang w:val="ru-RU"/>
              </w:rPr>
              <w:t>FEC</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Pr>
                <w:rFonts w:eastAsia="SimSun"/>
                <w:sz w:val="14"/>
                <w:szCs w:val="14"/>
                <w:lang w:val="ru-RU"/>
              </w:rPr>
              <w:t>FEC</w:t>
            </w:r>
          </w:p>
        </w:tc>
        <w:tc>
          <w:tcPr>
            <w:tcW w:w="993"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 xml:space="preserve">Скорость сверточного кода 1/2, </w:t>
            </w:r>
            <w:proofErr w:type="gramStart"/>
            <w:r w:rsidRPr="00737EC3">
              <w:rPr>
                <w:rFonts w:eastAsia="SimSun"/>
                <w:i/>
                <w:iCs/>
                <w:sz w:val="14"/>
                <w:szCs w:val="14"/>
                <w:lang w:val="ru-RU"/>
              </w:rPr>
              <w:t>K</w:t>
            </w:r>
            <w:r w:rsidRPr="00737EC3">
              <w:rPr>
                <w:rFonts w:eastAsia="SimSun"/>
                <w:sz w:val="14"/>
                <w:szCs w:val="14"/>
                <w:lang w:val="ru-RU"/>
              </w:rPr>
              <w:t> </w:t>
            </w:r>
            <w:r w:rsidRPr="00737EC3">
              <w:rPr>
                <w:rFonts w:ascii="Symbol" w:eastAsia="SimSun" w:hAnsi="Symbol"/>
                <w:sz w:val="14"/>
                <w:szCs w:val="14"/>
                <w:lang w:val="ru-RU"/>
              </w:rPr>
              <w:t></w:t>
            </w:r>
            <w:r w:rsidRPr="00737EC3">
              <w:rPr>
                <w:rFonts w:eastAsia="SimSun"/>
                <w:sz w:val="14"/>
                <w:szCs w:val="14"/>
                <w:lang w:val="ru-RU"/>
              </w:rPr>
              <w:t> 7</w:t>
            </w:r>
            <w:proofErr w:type="gramEnd"/>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Pr>
                <w:rFonts w:eastAsia="SimSun"/>
                <w:sz w:val="14"/>
                <w:szCs w:val="14"/>
                <w:lang w:val="ru-RU"/>
              </w:rPr>
              <w:t>FEC</w:t>
            </w:r>
          </w:p>
        </w:tc>
        <w:tc>
          <w:tcPr>
            <w:tcW w:w="1045" w:type="dxa"/>
            <w:gridSpan w:val="3"/>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Pr>
                <w:rFonts w:eastAsia="SimSun"/>
                <w:sz w:val="14"/>
                <w:szCs w:val="14"/>
                <w:lang w:val="ru-RU"/>
              </w:rPr>
              <w:t>FEC</w:t>
            </w:r>
          </w:p>
        </w:tc>
      </w:tr>
      <w:tr w:rsidR="00F50FAC" w:rsidRPr="00737EC3" w:rsidTr="00212F21">
        <w:tblPrEx>
          <w:tblBorders>
            <w:left w:val="single" w:sz="6" w:space="0" w:color="auto"/>
            <w:bottom w:val="single" w:sz="6" w:space="0" w:color="auto"/>
            <w:right w:val="single" w:sz="6" w:space="0" w:color="auto"/>
          </w:tblBorders>
        </w:tblPrEx>
        <w:trPr>
          <w:cantSplit/>
          <w:trHeight w:val="410"/>
          <w:jc w:val="center"/>
        </w:trPr>
        <w:tc>
          <w:tcPr>
            <w:tcW w:w="2114" w:type="dxa"/>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4"/>
                <w:szCs w:val="14"/>
                <w:lang w:val="ru-RU"/>
              </w:rPr>
            </w:pPr>
            <w:r w:rsidRPr="00737EC3">
              <w:rPr>
                <w:rFonts w:eastAsia="SimSun"/>
                <w:sz w:val="14"/>
                <w:szCs w:val="14"/>
                <w:lang w:val="ru-RU"/>
              </w:rPr>
              <w:t>Схема доступа</w:t>
            </w:r>
          </w:p>
        </w:tc>
        <w:tc>
          <w:tcPr>
            <w:tcW w:w="989"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FDMA/</w:t>
            </w:r>
            <w:r w:rsidRPr="00737EC3">
              <w:rPr>
                <w:rFonts w:eastAsia="SimSun"/>
                <w:sz w:val="14"/>
                <w:szCs w:val="14"/>
                <w:lang w:val="ru-RU"/>
              </w:rPr>
              <w:br/>
              <w:t>TDMA</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FDMA/</w:t>
            </w:r>
            <w:r w:rsidRPr="00737EC3">
              <w:rPr>
                <w:rFonts w:eastAsia="SimSun"/>
                <w:sz w:val="14"/>
                <w:szCs w:val="14"/>
                <w:lang w:val="ru-RU"/>
              </w:rPr>
              <w:br/>
              <w:t>CDMA</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FDMA/</w:t>
            </w:r>
            <w:r w:rsidRPr="00737EC3">
              <w:rPr>
                <w:rFonts w:eastAsia="SimSun"/>
                <w:sz w:val="14"/>
                <w:szCs w:val="14"/>
                <w:lang w:val="ru-RU"/>
              </w:rPr>
              <w:br/>
              <w:t>CDMA</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FDMA/</w:t>
            </w:r>
            <w:r w:rsidRPr="00737EC3">
              <w:rPr>
                <w:rFonts w:eastAsia="SimSun"/>
                <w:sz w:val="14"/>
                <w:szCs w:val="14"/>
                <w:lang w:val="ru-RU"/>
              </w:rPr>
              <w:br/>
              <w:t>CDMA</w:t>
            </w:r>
          </w:p>
        </w:tc>
        <w:tc>
          <w:tcPr>
            <w:tcW w:w="1276" w:type="dxa"/>
            <w:gridSpan w:val="2"/>
            <w:tcBorders>
              <w:left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CDMA</w:t>
            </w:r>
          </w:p>
        </w:tc>
        <w:tc>
          <w:tcPr>
            <w:tcW w:w="1134" w:type="dxa"/>
            <w:gridSpan w:val="3"/>
            <w:tcBorders>
              <w:left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FDMA/</w:t>
            </w:r>
            <w:r w:rsidRPr="00737EC3">
              <w:rPr>
                <w:rFonts w:eastAsia="SimSun"/>
                <w:sz w:val="14"/>
                <w:szCs w:val="14"/>
                <w:lang w:val="ru-RU"/>
              </w:rPr>
              <w:br/>
              <w:t>TDMA</w:t>
            </w:r>
          </w:p>
        </w:tc>
        <w:tc>
          <w:tcPr>
            <w:tcW w:w="992" w:type="dxa"/>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FDMA/</w:t>
            </w:r>
            <w:r w:rsidRPr="00737EC3">
              <w:rPr>
                <w:rFonts w:eastAsia="SimSun"/>
                <w:sz w:val="14"/>
                <w:szCs w:val="14"/>
                <w:lang w:val="ru-RU"/>
              </w:rPr>
              <w:br/>
              <w:t>CDMA</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FDMA/</w:t>
            </w:r>
            <w:r w:rsidRPr="00737EC3">
              <w:rPr>
                <w:rFonts w:eastAsia="SimSun"/>
                <w:sz w:val="14"/>
                <w:szCs w:val="14"/>
                <w:lang w:val="ru-RU"/>
              </w:rPr>
              <w:br/>
              <w:t>CDMA</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FDMA/</w:t>
            </w:r>
            <w:r w:rsidRPr="00737EC3">
              <w:rPr>
                <w:rFonts w:eastAsia="SimSun"/>
                <w:sz w:val="14"/>
                <w:szCs w:val="14"/>
                <w:lang w:val="ru-RU"/>
              </w:rPr>
              <w:br/>
              <w:t>CDMA</w:t>
            </w:r>
          </w:p>
        </w:tc>
        <w:tc>
          <w:tcPr>
            <w:tcW w:w="993"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FDMA/</w:t>
            </w:r>
            <w:r w:rsidRPr="00737EC3">
              <w:rPr>
                <w:rFonts w:eastAsia="SimSun"/>
                <w:sz w:val="14"/>
                <w:szCs w:val="14"/>
                <w:lang w:val="ru-RU"/>
              </w:rPr>
              <w:br/>
              <w:t>CDMA</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CDMA</w:t>
            </w:r>
          </w:p>
        </w:tc>
        <w:tc>
          <w:tcPr>
            <w:tcW w:w="1045" w:type="dxa"/>
            <w:gridSpan w:val="3"/>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CDMA</w:t>
            </w:r>
          </w:p>
        </w:tc>
      </w:tr>
      <w:tr w:rsidR="00F50FAC" w:rsidRPr="00737EC3" w:rsidTr="00212F21">
        <w:tblPrEx>
          <w:tblBorders>
            <w:left w:val="single" w:sz="6" w:space="0" w:color="auto"/>
            <w:bottom w:val="single" w:sz="6" w:space="0" w:color="auto"/>
            <w:right w:val="single" w:sz="6" w:space="0" w:color="auto"/>
          </w:tblBorders>
        </w:tblPrEx>
        <w:trPr>
          <w:cantSplit/>
          <w:trHeight w:val="410"/>
          <w:jc w:val="center"/>
        </w:trPr>
        <w:tc>
          <w:tcPr>
            <w:tcW w:w="2114" w:type="dxa"/>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4"/>
                <w:szCs w:val="14"/>
                <w:lang w:val="ru-RU"/>
              </w:rPr>
            </w:pPr>
            <w:r w:rsidRPr="00737EC3">
              <w:rPr>
                <w:rFonts w:eastAsia="SimSun"/>
                <w:sz w:val="14"/>
                <w:szCs w:val="14"/>
                <w:lang w:val="ru-RU"/>
              </w:rPr>
              <w:t>Схема дуплексирования</w:t>
            </w:r>
          </w:p>
        </w:tc>
        <w:tc>
          <w:tcPr>
            <w:tcW w:w="989"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TDD</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FDD</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FDD</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FDD</w:t>
            </w:r>
          </w:p>
        </w:tc>
        <w:tc>
          <w:tcPr>
            <w:tcW w:w="1276" w:type="dxa"/>
            <w:gridSpan w:val="2"/>
            <w:tcBorders>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Полный</w:t>
            </w:r>
          </w:p>
        </w:tc>
        <w:tc>
          <w:tcPr>
            <w:tcW w:w="1134" w:type="dxa"/>
            <w:gridSpan w:val="3"/>
            <w:tcBorders>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FDD</w:t>
            </w:r>
          </w:p>
        </w:tc>
        <w:tc>
          <w:tcPr>
            <w:tcW w:w="992" w:type="dxa"/>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Полный</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Полный</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Полный</w:t>
            </w:r>
          </w:p>
        </w:tc>
        <w:tc>
          <w:tcPr>
            <w:tcW w:w="993"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FDD</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Полный</w:t>
            </w:r>
          </w:p>
        </w:tc>
        <w:tc>
          <w:tcPr>
            <w:tcW w:w="1045" w:type="dxa"/>
            <w:gridSpan w:val="3"/>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Полный</w:t>
            </w:r>
          </w:p>
        </w:tc>
      </w:tr>
      <w:tr w:rsidR="00F50FAC" w:rsidRPr="00737EC3" w:rsidTr="00212F21">
        <w:trPr>
          <w:gridAfter w:val="1"/>
          <w:wAfter w:w="36" w:type="dxa"/>
          <w:cantSplit/>
          <w:jc w:val="center"/>
        </w:trPr>
        <w:tc>
          <w:tcPr>
            <w:tcW w:w="12469" w:type="dxa"/>
            <w:gridSpan w:val="22"/>
            <w:tcBorders>
              <w:top w:val="single" w:sz="4" w:space="0" w:color="auto"/>
              <w:left w:val="single" w:sz="4" w:space="0" w:color="auto"/>
              <w:bottom w:val="single" w:sz="4" w:space="0" w:color="auto"/>
              <w:right w:val="nil"/>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4"/>
                <w:szCs w:val="14"/>
                <w:lang w:val="ru-RU"/>
              </w:rPr>
            </w:pPr>
            <w:r w:rsidRPr="00737EC3">
              <w:rPr>
                <w:rFonts w:eastAsia="SimSun"/>
                <w:i/>
                <w:sz w:val="14"/>
                <w:szCs w:val="14"/>
                <w:lang w:val="ru-RU"/>
              </w:rPr>
              <w:t xml:space="preserve">Параметры передачи </w:t>
            </w:r>
            <w:r w:rsidRPr="00737EC3">
              <w:rPr>
                <w:rFonts w:eastAsia="SimSun"/>
                <w:sz w:val="14"/>
                <w:szCs w:val="14"/>
                <w:lang w:val="ru-RU"/>
              </w:rPr>
              <w:t>(</w:t>
            </w:r>
            <w:r w:rsidRPr="00737EC3">
              <w:rPr>
                <w:rFonts w:eastAsia="SimSun"/>
                <w:i/>
                <w:sz w:val="14"/>
                <w:szCs w:val="14"/>
                <w:lang w:val="ru-RU"/>
              </w:rPr>
              <w:t>продолжение</w:t>
            </w:r>
            <w:r w:rsidRPr="00737EC3">
              <w:rPr>
                <w:rFonts w:eastAsia="SimSun"/>
                <w:sz w:val="14"/>
                <w:szCs w:val="14"/>
                <w:lang w:val="ru-RU"/>
              </w:rPr>
              <w:t>)</w:t>
            </w:r>
          </w:p>
        </w:tc>
        <w:tc>
          <w:tcPr>
            <w:tcW w:w="993" w:type="dxa"/>
            <w:gridSpan w:val="2"/>
            <w:tcBorders>
              <w:top w:val="single" w:sz="4" w:space="0" w:color="auto"/>
              <w:left w:val="nil"/>
              <w:bottom w:val="single" w:sz="4" w:space="0" w:color="auto"/>
              <w:right w:val="nil"/>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i/>
                <w:sz w:val="14"/>
                <w:szCs w:val="14"/>
                <w:lang w:val="ru-RU"/>
              </w:rPr>
            </w:pPr>
          </w:p>
        </w:tc>
        <w:tc>
          <w:tcPr>
            <w:tcW w:w="997" w:type="dxa"/>
            <w:tcBorders>
              <w:top w:val="single" w:sz="4" w:space="0" w:color="auto"/>
              <w:left w:val="nil"/>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i/>
                <w:sz w:val="14"/>
                <w:szCs w:val="14"/>
                <w:lang w:val="ru-RU"/>
              </w:rPr>
            </w:pPr>
          </w:p>
        </w:tc>
      </w:tr>
      <w:tr w:rsidR="00F50FAC" w:rsidRPr="00737EC3" w:rsidTr="00212F21">
        <w:trPr>
          <w:gridAfter w:val="1"/>
          <w:wAfter w:w="36" w:type="dxa"/>
          <w:cantSplit/>
          <w:jc w:val="center"/>
        </w:trPr>
        <w:tc>
          <w:tcPr>
            <w:tcW w:w="212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4"/>
                <w:szCs w:val="14"/>
                <w:lang w:val="ru-RU"/>
              </w:rPr>
            </w:pPr>
            <w:r w:rsidRPr="00737EC3">
              <w:rPr>
                <w:rFonts w:eastAsia="SimSun"/>
                <w:sz w:val="14"/>
                <w:szCs w:val="14"/>
                <w:lang w:val="ru-RU"/>
              </w:rPr>
              <w:t>Длина кадра (мс)</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90</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Неприменимо</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Неприменимо</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Неприменимо</w:t>
            </w:r>
          </w:p>
        </w:tc>
        <w:tc>
          <w:tcPr>
            <w:tcW w:w="1275"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320 и 25,86</w:t>
            </w:r>
            <w:r w:rsidRPr="00737EC3">
              <w:rPr>
                <w:rFonts w:eastAsia="SimSun"/>
                <w:sz w:val="14"/>
                <w:szCs w:val="14"/>
                <w:lang w:val="ru-RU"/>
              </w:rPr>
              <w:br/>
              <w:t>(произвольный доступ)</w:t>
            </w:r>
          </w:p>
        </w:tc>
        <w:tc>
          <w:tcPr>
            <w:tcW w:w="1087" w:type="dxa"/>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40</w:t>
            </w:r>
          </w:p>
        </w:tc>
        <w:tc>
          <w:tcPr>
            <w:tcW w:w="1040" w:type="dxa"/>
            <w:gridSpan w:val="3"/>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60</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60</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60</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Неприменимо</w:t>
            </w:r>
          </w:p>
        </w:tc>
        <w:tc>
          <w:tcPr>
            <w:tcW w:w="993"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50–800</w:t>
            </w:r>
          </w:p>
        </w:tc>
        <w:tc>
          <w:tcPr>
            <w:tcW w:w="997" w:type="dxa"/>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500–1500</w:t>
            </w:r>
          </w:p>
        </w:tc>
      </w:tr>
      <w:tr w:rsidR="00F50FAC" w:rsidRPr="00737EC3" w:rsidTr="00212F21">
        <w:trPr>
          <w:gridAfter w:val="1"/>
          <w:wAfter w:w="36" w:type="dxa"/>
          <w:cantSplit/>
          <w:jc w:val="center"/>
        </w:trPr>
        <w:tc>
          <w:tcPr>
            <w:tcW w:w="212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4"/>
                <w:szCs w:val="14"/>
                <w:lang w:val="ru-RU"/>
              </w:rPr>
            </w:pPr>
            <w:r w:rsidRPr="00737EC3">
              <w:rPr>
                <w:rFonts w:eastAsia="SimSun"/>
                <w:sz w:val="14"/>
                <w:szCs w:val="14"/>
                <w:lang w:val="ru-RU"/>
              </w:rPr>
              <w:t>Скорость передачи пакетов (кбит/с)</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50</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Неприменимо</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Неприменимо</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Неприменимо</w:t>
            </w:r>
          </w:p>
        </w:tc>
        <w:tc>
          <w:tcPr>
            <w:tcW w:w="1275"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0,3-9,6</w:t>
            </w:r>
          </w:p>
        </w:tc>
        <w:tc>
          <w:tcPr>
            <w:tcW w:w="1087" w:type="dxa"/>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36</w:t>
            </w:r>
          </w:p>
        </w:tc>
        <w:tc>
          <w:tcPr>
            <w:tcW w:w="1040" w:type="dxa"/>
            <w:gridSpan w:val="3"/>
            <w:tcBorders>
              <w:top w:val="single" w:sz="4" w:space="0" w:color="auto"/>
              <w:left w:val="single" w:sz="4" w:space="0" w:color="auto"/>
              <w:bottom w:val="single" w:sz="4" w:space="0" w:color="auto"/>
              <w:right w:val="single" w:sz="4" w:space="0" w:color="auto"/>
            </w:tcBorders>
            <w:vAlign w:val="center"/>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Неприменимо</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Неприменимо</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50</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Неприменимо</w:t>
            </w:r>
          </w:p>
        </w:tc>
        <w:tc>
          <w:tcPr>
            <w:tcW w:w="993"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1–4</w:t>
            </w:r>
          </w:p>
        </w:tc>
        <w:tc>
          <w:tcPr>
            <w:tcW w:w="997" w:type="dxa"/>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0,4–2</w:t>
            </w:r>
          </w:p>
        </w:tc>
      </w:tr>
      <w:tr w:rsidR="00F50FAC" w:rsidRPr="00737EC3" w:rsidTr="00212F21">
        <w:trPr>
          <w:gridAfter w:val="1"/>
          <w:wAfter w:w="36" w:type="dxa"/>
          <w:cantSplit/>
          <w:jc w:val="center"/>
        </w:trPr>
        <w:tc>
          <w:tcPr>
            <w:tcW w:w="212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4"/>
                <w:szCs w:val="14"/>
                <w:lang w:val="ru-RU"/>
              </w:rPr>
            </w:pPr>
            <w:r w:rsidRPr="00737EC3">
              <w:rPr>
                <w:rFonts w:eastAsia="SimSun"/>
                <w:sz w:val="14"/>
                <w:szCs w:val="14"/>
                <w:lang w:val="ru-RU"/>
              </w:rPr>
              <w:t>Частота следования элементарных посылок (Мэлемент/с)</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Неприменимо</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~2</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2,56</w:t>
            </w:r>
          </w:p>
        </w:tc>
        <w:tc>
          <w:tcPr>
            <w:tcW w:w="993"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1,2288</w:t>
            </w:r>
          </w:p>
        </w:tc>
        <w:tc>
          <w:tcPr>
            <w:tcW w:w="1275"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1,9 и/или 7,6</w:t>
            </w:r>
          </w:p>
        </w:tc>
        <w:tc>
          <w:tcPr>
            <w:tcW w:w="1087" w:type="dxa"/>
            <w:tcBorders>
              <w:top w:val="single" w:sz="4" w:space="0" w:color="auto"/>
              <w:left w:val="single" w:sz="4" w:space="0" w:color="auto"/>
              <w:bottom w:val="single" w:sz="4" w:space="0" w:color="auto"/>
              <w:right w:val="single" w:sz="4" w:space="0" w:color="auto"/>
            </w:tcBorders>
            <w:vAlign w:val="center"/>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Неприменимо</w:t>
            </w:r>
          </w:p>
        </w:tc>
        <w:tc>
          <w:tcPr>
            <w:tcW w:w="1040" w:type="dxa"/>
            <w:gridSpan w:val="3"/>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0,15</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2,4</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3</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0,624</w:t>
            </w:r>
          </w:p>
        </w:tc>
        <w:tc>
          <w:tcPr>
            <w:tcW w:w="993"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1,6 и/или 4,1</w:t>
            </w:r>
          </w:p>
        </w:tc>
        <w:tc>
          <w:tcPr>
            <w:tcW w:w="997" w:type="dxa"/>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1,6</w:t>
            </w:r>
          </w:p>
        </w:tc>
      </w:tr>
      <w:tr w:rsidR="00F50FAC" w:rsidRPr="00737EC3" w:rsidTr="00212F21">
        <w:trPr>
          <w:gridAfter w:val="1"/>
          <w:wAfter w:w="36" w:type="dxa"/>
          <w:cantSplit/>
          <w:jc w:val="center"/>
        </w:trPr>
        <w:tc>
          <w:tcPr>
            <w:tcW w:w="212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4"/>
                <w:szCs w:val="14"/>
                <w:lang w:val="ru-RU"/>
              </w:rPr>
            </w:pPr>
            <w:r w:rsidRPr="00737EC3">
              <w:rPr>
                <w:rFonts w:eastAsia="SimSun"/>
                <w:sz w:val="14"/>
                <w:szCs w:val="14"/>
                <w:lang w:val="ru-RU"/>
              </w:rPr>
              <w:t>Коэффициент голосовой активности</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0,4</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0,5</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0,4</w:t>
            </w:r>
          </w:p>
        </w:tc>
        <w:tc>
          <w:tcPr>
            <w:tcW w:w="993"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0,4</w:t>
            </w:r>
          </w:p>
        </w:tc>
        <w:tc>
          <w:tcPr>
            <w:tcW w:w="1275"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0,4</w:t>
            </w:r>
          </w:p>
        </w:tc>
        <w:tc>
          <w:tcPr>
            <w:tcW w:w="1087" w:type="dxa"/>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0,4</w:t>
            </w:r>
          </w:p>
        </w:tc>
        <w:tc>
          <w:tcPr>
            <w:tcW w:w="1040" w:type="dxa"/>
            <w:gridSpan w:val="3"/>
            <w:tcBorders>
              <w:top w:val="single" w:sz="4" w:space="0" w:color="auto"/>
              <w:left w:val="single" w:sz="4" w:space="0" w:color="auto"/>
              <w:bottom w:val="single" w:sz="4" w:space="0" w:color="auto"/>
              <w:right w:val="single" w:sz="4" w:space="0" w:color="auto"/>
            </w:tcBorders>
            <w:vAlign w:val="center"/>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Неприменимо</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Неприменимо</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Неприменимо</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Неприменимо</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Неприменимо</w:t>
            </w:r>
          </w:p>
        </w:tc>
        <w:tc>
          <w:tcPr>
            <w:tcW w:w="997" w:type="dxa"/>
            <w:tcBorders>
              <w:top w:val="single" w:sz="4" w:space="0" w:color="auto"/>
              <w:left w:val="single" w:sz="4" w:space="0" w:color="auto"/>
              <w:bottom w:val="single" w:sz="4" w:space="0" w:color="auto"/>
              <w:right w:val="single" w:sz="4" w:space="0" w:color="auto"/>
            </w:tcBorders>
            <w:vAlign w:val="center"/>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Неприменимо</w:t>
            </w:r>
          </w:p>
        </w:tc>
      </w:tr>
      <w:tr w:rsidR="00F50FAC" w:rsidRPr="00737EC3" w:rsidTr="00212F21">
        <w:trPr>
          <w:gridAfter w:val="1"/>
          <w:wAfter w:w="36" w:type="dxa"/>
          <w:cantSplit/>
          <w:jc w:val="center"/>
        </w:trPr>
        <w:tc>
          <w:tcPr>
            <w:tcW w:w="212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4"/>
                <w:szCs w:val="14"/>
                <w:lang w:val="ru-RU"/>
              </w:rPr>
            </w:pPr>
            <w:r w:rsidRPr="00737EC3">
              <w:rPr>
                <w:rFonts w:eastAsia="SimSun"/>
                <w:sz w:val="14"/>
                <w:szCs w:val="14"/>
                <w:lang w:val="ru-RU"/>
              </w:rPr>
              <w:t>Разнос между РЧ-несущими (МГц)</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0,04167</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Неприменимо</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14"/>
                <w:szCs w:val="14"/>
                <w:lang w:val="ru-RU"/>
              </w:rPr>
            </w:pPr>
            <w:r w:rsidRPr="00737EC3">
              <w:rPr>
                <w:rFonts w:eastAsia="SimSun"/>
                <w:sz w:val="14"/>
                <w:szCs w:val="14"/>
                <w:lang w:val="ru-RU"/>
              </w:rPr>
              <w:t>Подлежит определению</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Неприменимо</w:t>
            </w:r>
          </w:p>
        </w:tc>
        <w:tc>
          <w:tcPr>
            <w:tcW w:w="1275"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Неприменимо</w:t>
            </w:r>
          </w:p>
        </w:tc>
        <w:tc>
          <w:tcPr>
            <w:tcW w:w="1087" w:type="dxa"/>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0,025</w:t>
            </w:r>
          </w:p>
        </w:tc>
        <w:tc>
          <w:tcPr>
            <w:tcW w:w="1040" w:type="dxa"/>
            <w:gridSpan w:val="3"/>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0,05</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0,05</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0,25</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1,25</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Неприменимо</w:t>
            </w:r>
          </w:p>
        </w:tc>
        <w:tc>
          <w:tcPr>
            <w:tcW w:w="997" w:type="dxa"/>
            <w:tcBorders>
              <w:top w:val="single" w:sz="4" w:space="0" w:color="auto"/>
              <w:left w:val="single" w:sz="4" w:space="0" w:color="auto"/>
              <w:bottom w:val="single" w:sz="4" w:space="0" w:color="auto"/>
              <w:right w:val="single" w:sz="4" w:space="0" w:color="auto"/>
            </w:tcBorders>
            <w:vAlign w:val="center"/>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Неприменимо</w:t>
            </w:r>
          </w:p>
        </w:tc>
      </w:tr>
      <w:tr w:rsidR="00F50FAC" w:rsidRPr="00737EC3" w:rsidTr="00212F21">
        <w:trPr>
          <w:gridAfter w:val="1"/>
          <w:wAfter w:w="36" w:type="dxa"/>
          <w:cantSplit/>
          <w:jc w:val="center"/>
        </w:trPr>
        <w:tc>
          <w:tcPr>
            <w:tcW w:w="212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4"/>
                <w:szCs w:val="14"/>
                <w:lang w:val="ru-RU"/>
              </w:rPr>
            </w:pPr>
            <w:r w:rsidRPr="00737EC3">
              <w:rPr>
                <w:rFonts w:eastAsia="SimSun"/>
                <w:sz w:val="14"/>
                <w:szCs w:val="14"/>
                <w:lang w:val="ru-RU"/>
              </w:rPr>
              <w:t>Ширина РЧ-канала (МГц)</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Неприменимо</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2,5</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14"/>
                <w:szCs w:val="14"/>
                <w:lang w:val="ru-RU"/>
              </w:rPr>
            </w:pPr>
            <w:r w:rsidRPr="00737EC3">
              <w:rPr>
                <w:rFonts w:eastAsia="SimSun"/>
                <w:sz w:val="14"/>
                <w:szCs w:val="14"/>
                <w:lang w:val="ru-RU"/>
              </w:rPr>
              <w:t>Подлежит определению</w:t>
            </w:r>
          </w:p>
        </w:tc>
        <w:tc>
          <w:tcPr>
            <w:tcW w:w="993"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1,2</w:t>
            </w:r>
          </w:p>
        </w:tc>
        <w:tc>
          <w:tcPr>
            <w:tcW w:w="1275"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Неприменимо</w:t>
            </w:r>
          </w:p>
        </w:tc>
        <w:tc>
          <w:tcPr>
            <w:tcW w:w="1087" w:type="dxa"/>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0,025</w:t>
            </w:r>
          </w:p>
        </w:tc>
        <w:tc>
          <w:tcPr>
            <w:tcW w:w="1040" w:type="dxa"/>
            <w:gridSpan w:val="3"/>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0,5</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5,8</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2,05</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1,25</w:t>
            </w:r>
          </w:p>
        </w:tc>
        <w:tc>
          <w:tcPr>
            <w:tcW w:w="993"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w:t>
            </w:r>
          </w:p>
        </w:tc>
        <w:tc>
          <w:tcPr>
            <w:tcW w:w="997" w:type="dxa"/>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w:t>
            </w:r>
          </w:p>
        </w:tc>
      </w:tr>
      <w:tr w:rsidR="00F50FAC" w:rsidRPr="00737EC3" w:rsidTr="00212F21">
        <w:trPr>
          <w:gridAfter w:val="1"/>
          <w:wAfter w:w="36" w:type="dxa"/>
          <w:cantSplit/>
          <w:jc w:val="center"/>
        </w:trPr>
        <w:tc>
          <w:tcPr>
            <w:tcW w:w="212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4"/>
                <w:szCs w:val="14"/>
                <w:lang w:val="ru-RU"/>
              </w:rPr>
            </w:pPr>
            <w:r w:rsidRPr="00737EC3">
              <w:rPr>
                <w:rFonts w:eastAsia="SimSun"/>
                <w:sz w:val="14"/>
                <w:szCs w:val="14"/>
                <w:lang w:val="ru-RU"/>
              </w:rPr>
              <w:t>Ширина полосы модуляции (МГц)</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0,0315</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2,5</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14"/>
                <w:szCs w:val="14"/>
                <w:lang w:val="ru-RU"/>
              </w:rPr>
            </w:pPr>
            <w:r w:rsidRPr="00737EC3">
              <w:rPr>
                <w:rFonts w:eastAsia="SimSun"/>
                <w:sz w:val="14"/>
                <w:szCs w:val="14"/>
                <w:lang w:val="ru-RU"/>
              </w:rPr>
              <w:t>Подлежит определению</w:t>
            </w:r>
          </w:p>
        </w:tc>
        <w:tc>
          <w:tcPr>
            <w:tcW w:w="993"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1,2</w:t>
            </w:r>
          </w:p>
        </w:tc>
        <w:tc>
          <w:tcPr>
            <w:tcW w:w="1275"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1,9 и/или 7,6</w:t>
            </w:r>
          </w:p>
        </w:tc>
        <w:tc>
          <w:tcPr>
            <w:tcW w:w="1087" w:type="dxa"/>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0,025</w:t>
            </w:r>
          </w:p>
        </w:tc>
        <w:tc>
          <w:tcPr>
            <w:tcW w:w="1040" w:type="dxa"/>
            <w:gridSpan w:val="3"/>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0,5</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5,8</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2,05</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1,25</w:t>
            </w:r>
          </w:p>
        </w:tc>
        <w:tc>
          <w:tcPr>
            <w:tcW w:w="993"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3,2 и/или 8,2</w:t>
            </w:r>
          </w:p>
        </w:tc>
        <w:tc>
          <w:tcPr>
            <w:tcW w:w="997" w:type="dxa"/>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3,2</w:t>
            </w:r>
          </w:p>
        </w:tc>
      </w:tr>
      <w:tr w:rsidR="00F50FAC" w:rsidRPr="00737EC3" w:rsidTr="00212F21">
        <w:trPr>
          <w:gridAfter w:val="1"/>
          <w:wAfter w:w="36" w:type="dxa"/>
          <w:cantSplit/>
          <w:jc w:val="center"/>
        </w:trPr>
        <w:tc>
          <w:tcPr>
            <w:tcW w:w="212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4"/>
                <w:szCs w:val="14"/>
                <w:lang w:val="ru-RU"/>
              </w:rPr>
            </w:pPr>
            <w:r w:rsidRPr="00737EC3">
              <w:rPr>
                <w:rFonts w:eastAsia="SimSun"/>
                <w:i/>
                <w:sz w:val="14"/>
                <w:szCs w:val="14"/>
                <w:lang w:val="ru-RU"/>
              </w:rPr>
              <w:t>Требуемое значение E</w:t>
            </w:r>
            <w:r w:rsidRPr="00737EC3">
              <w:rPr>
                <w:rFonts w:eastAsia="SimSun"/>
                <w:i/>
                <w:sz w:val="14"/>
                <w:szCs w:val="14"/>
                <w:vertAlign w:val="subscript"/>
                <w:lang w:val="ru-RU"/>
              </w:rPr>
              <w:t>b</w:t>
            </w:r>
            <w:r w:rsidRPr="00737EC3">
              <w:rPr>
                <w:rFonts w:ascii="Tms Rmn" w:eastAsia="SimSun" w:hAnsi="Tms Rmn"/>
                <w:i/>
                <w:sz w:val="14"/>
                <w:szCs w:val="14"/>
                <w:vertAlign w:val="subscript"/>
                <w:lang w:val="ru-RU"/>
              </w:rPr>
              <w:t> </w:t>
            </w:r>
            <w:r w:rsidRPr="00737EC3">
              <w:rPr>
                <w:rFonts w:eastAsia="SimSun"/>
                <w:iCs/>
                <w:sz w:val="14"/>
                <w:szCs w:val="14"/>
                <w:lang w:val="ru-RU"/>
              </w:rPr>
              <w:t>/</w:t>
            </w:r>
            <w:r w:rsidRPr="00737EC3">
              <w:rPr>
                <w:rFonts w:eastAsia="SimSun"/>
                <w:i/>
                <w:sz w:val="14"/>
                <w:szCs w:val="14"/>
                <w:lang w:val="ru-RU"/>
              </w:rPr>
              <w:t>N</w:t>
            </w:r>
            <w:r w:rsidRPr="00737EC3">
              <w:rPr>
                <w:rFonts w:eastAsia="SimSun"/>
                <w:iCs/>
                <w:sz w:val="14"/>
                <w:szCs w:val="14"/>
                <w:vertAlign w:val="subscript"/>
                <w:lang w:val="ru-RU"/>
              </w:rPr>
              <w:t>0</w:t>
            </w:r>
            <w:r>
              <w:rPr>
                <w:rFonts w:eastAsia="SimSun"/>
                <w:iCs/>
                <w:sz w:val="14"/>
                <w:szCs w:val="14"/>
                <w:vertAlign w:val="subscript"/>
                <w:lang w:val="ru-RU"/>
              </w:rPr>
              <w:t xml:space="preserve"> </w:t>
            </w:r>
            <w:r w:rsidRPr="00737EC3">
              <w:rPr>
                <w:rFonts w:eastAsia="SimSun"/>
                <w:sz w:val="14"/>
                <w:szCs w:val="14"/>
                <w:lang w:val="ru-RU"/>
              </w:rPr>
              <w:t>(дБ)</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6,1</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4,0</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14"/>
                <w:szCs w:val="14"/>
                <w:lang w:val="ru-RU"/>
              </w:rPr>
            </w:pPr>
            <w:r w:rsidRPr="00737EC3">
              <w:rPr>
                <w:rFonts w:eastAsia="SimSun"/>
                <w:sz w:val="14"/>
                <w:szCs w:val="14"/>
                <w:lang w:val="ru-RU"/>
              </w:rPr>
              <w:t>2,8</w:t>
            </w:r>
          </w:p>
        </w:tc>
        <w:tc>
          <w:tcPr>
            <w:tcW w:w="993"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4,8</w:t>
            </w:r>
            <w:r w:rsidRPr="00737EC3">
              <w:rPr>
                <w:rFonts w:eastAsia="SimSun"/>
                <w:sz w:val="14"/>
                <w:szCs w:val="14"/>
                <w:vertAlign w:val="superscript"/>
                <w:lang w:val="ru-RU"/>
              </w:rPr>
              <w:t>(4)</w:t>
            </w:r>
          </w:p>
        </w:tc>
        <w:tc>
          <w:tcPr>
            <w:tcW w:w="1275"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4,5 (с запасом)</w:t>
            </w:r>
          </w:p>
        </w:tc>
        <w:tc>
          <w:tcPr>
            <w:tcW w:w="1087" w:type="dxa"/>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2,5</w:t>
            </w:r>
          </w:p>
        </w:tc>
        <w:tc>
          <w:tcPr>
            <w:tcW w:w="1040" w:type="dxa"/>
            <w:gridSpan w:val="3"/>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32,6</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35,4</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16</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6,5</w:t>
            </w:r>
          </w:p>
        </w:tc>
        <w:tc>
          <w:tcPr>
            <w:tcW w:w="993"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7</w:t>
            </w:r>
          </w:p>
        </w:tc>
        <w:tc>
          <w:tcPr>
            <w:tcW w:w="997" w:type="dxa"/>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7</w:t>
            </w:r>
          </w:p>
        </w:tc>
      </w:tr>
      <w:tr w:rsidR="00F50FAC" w:rsidRPr="00737EC3" w:rsidTr="00212F21">
        <w:trPr>
          <w:gridAfter w:val="1"/>
          <w:wAfter w:w="36" w:type="dxa"/>
          <w:cantSplit/>
          <w:jc w:val="center"/>
        </w:trPr>
        <w:tc>
          <w:tcPr>
            <w:tcW w:w="212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4"/>
                <w:szCs w:val="14"/>
                <w:lang w:val="ru-RU"/>
              </w:rPr>
            </w:pPr>
            <w:r w:rsidRPr="00737EC3">
              <w:rPr>
                <w:rFonts w:eastAsia="SimSun"/>
                <w:i/>
                <w:sz w:val="14"/>
                <w:szCs w:val="14"/>
                <w:lang w:val="ru-RU"/>
              </w:rPr>
              <w:t>Максимальный коэффициент усиления антенны ПЗС в направлении горизонта (дБи)</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0</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0</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14"/>
                <w:szCs w:val="14"/>
                <w:lang w:val="ru-RU"/>
              </w:rPr>
            </w:pPr>
            <w:r w:rsidRPr="00737EC3">
              <w:rPr>
                <w:rFonts w:eastAsia="SimSun"/>
                <w:sz w:val="14"/>
                <w:szCs w:val="14"/>
                <w:lang w:val="ru-RU"/>
              </w:rPr>
              <w:t>Подлежит определению</w:t>
            </w:r>
          </w:p>
        </w:tc>
        <w:tc>
          <w:tcPr>
            <w:tcW w:w="993"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w:t>
            </w:r>
          </w:p>
        </w:tc>
        <w:tc>
          <w:tcPr>
            <w:tcW w:w="1275"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3 для мобильных,</w:t>
            </w:r>
            <w:r w:rsidRPr="00737EC3">
              <w:rPr>
                <w:rFonts w:eastAsia="SimSun"/>
                <w:sz w:val="14"/>
                <w:szCs w:val="14"/>
                <w:lang w:val="ru-RU"/>
              </w:rPr>
              <w:br/>
              <w:t>10 для фиксированных,</w:t>
            </w:r>
            <w:r w:rsidRPr="00737EC3">
              <w:rPr>
                <w:rFonts w:eastAsia="SimSun"/>
                <w:sz w:val="14"/>
                <w:szCs w:val="14"/>
                <w:lang w:val="ru-RU"/>
              </w:rPr>
              <w:br/>
              <w:t>0 для карманных терминалов</w:t>
            </w:r>
          </w:p>
        </w:tc>
        <w:tc>
          <w:tcPr>
            <w:tcW w:w="1087" w:type="dxa"/>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2</w:t>
            </w:r>
          </w:p>
        </w:tc>
        <w:tc>
          <w:tcPr>
            <w:tcW w:w="1040" w:type="dxa"/>
            <w:gridSpan w:val="3"/>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1</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1,2</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2</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0</w:t>
            </w:r>
          </w:p>
        </w:tc>
        <w:tc>
          <w:tcPr>
            <w:tcW w:w="993"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w:t>
            </w:r>
          </w:p>
        </w:tc>
        <w:tc>
          <w:tcPr>
            <w:tcW w:w="997" w:type="dxa"/>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w:t>
            </w:r>
          </w:p>
        </w:tc>
      </w:tr>
      <w:tr w:rsidR="00F50FAC" w:rsidRPr="00737EC3" w:rsidTr="00212F21">
        <w:trPr>
          <w:gridAfter w:val="1"/>
          <w:wAfter w:w="36" w:type="dxa"/>
          <w:cantSplit/>
          <w:jc w:val="center"/>
        </w:trPr>
        <w:tc>
          <w:tcPr>
            <w:tcW w:w="212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4"/>
                <w:szCs w:val="14"/>
                <w:lang w:val="ru-RU"/>
              </w:rPr>
            </w:pPr>
            <w:r w:rsidRPr="00737EC3">
              <w:rPr>
                <w:rFonts w:eastAsia="SimSun"/>
                <w:i/>
                <w:sz w:val="14"/>
                <w:szCs w:val="14"/>
                <w:lang w:val="ru-RU"/>
              </w:rPr>
              <w:t>Максимально допустимые уровни мощности помех</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14"/>
                <w:szCs w:val="14"/>
                <w:lang w:val="ru-RU"/>
              </w:rPr>
            </w:pPr>
            <w:r w:rsidRPr="00737EC3">
              <w:rPr>
                <w:rFonts w:eastAsia="SimSun"/>
                <w:sz w:val="14"/>
                <w:szCs w:val="14"/>
                <w:lang w:val="ru-RU"/>
              </w:rPr>
              <w:t>Подлежит определению</w:t>
            </w:r>
          </w:p>
        </w:tc>
        <w:tc>
          <w:tcPr>
            <w:tcW w:w="993"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w:t>
            </w:r>
          </w:p>
        </w:tc>
        <w:tc>
          <w:tcPr>
            <w:tcW w:w="1275"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i/>
                <w:sz w:val="14"/>
                <w:szCs w:val="14"/>
                <w:lang w:val="ru-RU"/>
              </w:rPr>
              <w:t>S</w:t>
            </w:r>
            <w:r w:rsidRPr="00737EC3">
              <w:rPr>
                <w:rFonts w:eastAsia="SimSun"/>
                <w:sz w:val="14"/>
                <w:szCs w:val="14"/>
                <w:lang w:val="ru-RU"/>
              </w:rPr>
              <w:t>/</w:t>
            </w:r>
            <w:r w:rsidRPr="00737EC3">
              <w:rPr>
                <w:rFonts w:eastAsia="SimSun"/>
                <w:i/>
                <w:sz w:val="14"/>
                <w:szCs w:val="14"/>
                <w:lang w:val="ru-RU"/>
              </w:rPr>
              <w:t>IF</w:t>
            </w:r>
            <w:r w:rsidRPr="00737EC3">
              <w:rPr>
                <w:rFonts w:ascii="Symbol" w:eastAsia="SimSun" w:hAnsi="Symbol"/>
                <w:sz w:val="14"/>
                <w:szCs w:val="14"/>
                <w:lang w:val="ru-RU"/>
              </w:rPr>
              <w:t></w:t>
            </w:r>
            <w:r w:rsidRPr="00737EC3">
              <w:rPr>
                <w:rFonts w:ascii="Symbol" w:eastAsia="SimSun" w:hAnsi="Symbol"/>
                <w:sz w:val="14"/>
                <w:szCs w:val="14"/>
                <w:lang w:val="ru-RU"/>
              </w:rPr>
              <w:t></w:t>
            </w:r>
            <w:r w:rsidRPr="00737EC3">
              <w:rPr>
                <w:rFonts w:eastAsia="SimSun"/>
                <w:sz w:val="14"/>
                <w:szCs w:val="14"/>
                <w:lang w:val="ru-RU"/>
              </w:rPr>
              <w:t>20 дБ</w:t>
            </w:r>
          </w:p>
        </w:tc>
        <w:tc>
          <w:tcPr>
            <w:tcW w:w="1087" w:type="dxa"/>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4"/>
                <w:szCs w:val="14"/>
                <w:lang w:val="ru-RU"/>
              </w:rPr>
            </w:pPr>
            <w:r w:rsidRPr="00737EC3">
              <w:rPr>
                <w:rFonts w:eastAsia="SimSun"/>
                <w:sz w:val="14"/>
                <w:szCs w:val="14"/>
                <w:lang w:val="ru-RU"/>
              </w:rPr>
              <w:t>*</w:t>
            </w:r>
          </w:p>
        </w:tc>
        <w:tc>
          <w:tcPr>
            <w:tcW w:w="1040" w:type="dxa"/>
            <w:gridSpan w:val="3"/>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14"/>
                <w:szCs w:val="14"/>
                <w:lang w:val="ru-RU"/>
              </w:rPr>
            </w:pPr>
            <w:r w:rsidRPr="00737EC3">
              <w:rPr>
                <w:rFonts w:eastAsia="SimSun"/>
                <w:sz w:val="14"/>
                <w:szCs w:val="14"/>
                <w:lang w:val="ru-RU"/>
              </w:rPr>
              <w:t>Подлежит определению</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14"/>
                <w:szCs w:val="14"/>
                <w:lang w:val="ru-RU"/>
              </w:rPr>
            </w:pPr>
            <w:r w:rsidRPr="00737EC3">
              <w:rPr>
                <w:rFonts w:eastAsia="SimSun"/>
                <w:sz w:val="14"/>
                <w:szCs w:val="14"/>
                <w:lang w:val="ru-RU"/>
              </w:rPr>
              <w:t>Подлежит определению</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14"/>
                <w:szCs w:val="14"/>
                <w:lang w:val="ru-RU"/>
              </w:rPr>
            </w:pPr>
            <w:r w:rsidRPr="00737EC3">
              <w:rPr>
                <w:rFonts w:eastAsia="SimSun"/>
                <w:sz w:val="14"/>
                <w:szCs w:val="14"/>
                <w:lang w:val="ru-RU"/>
              </w:rPr>
              <w:t>Подлежит определению</w:t>
            </w:r>
          </w:p>
        </w:tc>
        <w:tc>
          <w:tcPr>
            <w:tcW w:w="992"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14"/>
                <w:szCs w:val="14"/>
                <w:lang w:val="ru-RU"/>
              </w:rPr>
            </w:pPr>
            <w:r w:rsidRPr="00737EC3">
              <w:rPr>
                <w:rFonts w:eastAsia="SimSun"/>
                <w:sz w:val="14"/>
                <w:szCs w:val="14"/>
                <w:lang w:val="ru-RU"/>
              </w:rPr>
              <w:t>Подлежит определению</w:t>
            </w:r>
          </w:p>
        </w:tc>
        <w:tc>
          <w:tcPr>
            <w:tcW w:w="993" w:type="dxa"/>
            <w:gridSpan w:val="2"/>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14"/>
                <w:szCs w:val="14"/>
                <w:lang w:val="ru-RU"/>
              </w:rPr>
            </w:pPr>
            <w:r w:rsidRPr="00737EC3">
              <w:rPr>
                <w:rFonts w:eastAsia="SimSun"/>
                <w:sz w:val="14"/>
                <w:szCs w:val="14"/>
                <w:lang w:val="ru-RU"/>
              </w:rPr>
              <w:t>*</w:t>
            </w:r>
          </w:p>
        </w:tc>
        <w:tc>
          <w:tcPr>
            <w:tcW w:w="997" w:type="dxa"/>
            <w:tcBorders>
              <w:top w:val="single" w:sz="4" w:space="0" w:color="auto"/>
              <w:left w:val="single" w:sz="4" w:space="0" w:color="auto"/>
              <w:bottom w:val="single" w:sz="4" w:space="0" w:color="auto"/>
              <w:right w:val="single" w:sz="4" w:space="0" w:color="auto"/>
            </w:tcBorders>
          </w:tcPr>
          <w:p w:rsidR="00F50FAC" w:rsidRPr="00737EC3"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14"/>
                <w:szCs w:val="14"/>
                <w:lang w:val="ru-RU"/>
              </w:rPr>
            </w:pPr>
            <w:r w:rsidRPr="00737EC3">
              <w:rPr>
                <w:rFonts w:eastAsia="SimSun"/>
                <w:sz w:val="14"/>
                <w:szCs w:val="14"/>
                <w:lang w:val="ru-RU"/>
              </w:rPr>
              <w:t>*</w:t>
            </w:r>
          </w:p>
        </w:tc>
      </w:tr>
      <w:tr w:rsidR="00F50FAC" w:rsidRPr="00BB1D4A" w:rsidTr="00212F21">
        <w:trPr>
          <w:gridAfter w:val="1"/>
          <w:wAfter w:w="36" w:type="dxa"/>
          <w:cantSplit/>
          <w:jc w:val="center"/>
        </w:trPr>
        <w:tc>
          <w:tcPr>
            <w:tcW w:w="12469" w:type="dxa"/>
            <w:gridSpan w:val="22"/>
            <w:tcBorders>
              <w:top w:val="single" w:sz="4" w:space="0" w:color="auto"/>
              <w:left w:val="nil"/>
              <w:bottom w:val="nil"/>
              <w:right w:val="nil"/>
            </w:tcBorders>
          </w:tcPr>
          <w:p w:rsidR="00F50FAC" w:rsidRPr="00737EC3" w:rsidRDefault="00F50FAC" w:rsidP="00212F21">
            <w:pPr>
              <w:tabs>
                <w:tab w:val="clear" w:pos="794"/>
                <w:tab w:val="left" w:pos="308"/>
              </w:tabs>
              <w:spacing w:before="40"/>
              <w:rPr>
                <w:rFonts w:eastAsia="SimSun"/>
                <w:sz w:val="14"/>
                <w:szCs w:val="14"/>
                <w:lang w:val="ru-RU"/>
              </w:rPr>
            </w:pPr>
            <w:r w:rsidRPr="00737EC3">
              <w:rPr>
                <w:rFonts w:eastAsia="SimSun"/>
                <w:sz w:val="14"/>
                <w:szCs w:val="14"/>
                <w:vertAlign w:val="superscript"/>
                <w:lang w:val="ru-RU"/>
              </w:rPr>
              <w:t>(1)</w:t>
            </w:r>
            <w:r w:rsidRPr="00737EC3">
              <w:rPr>
                <w:rFonts w:eastAsia="SimSun"/>
                <w:sz w:val="14"/>
                <w:szCs w:val="14"/>
                <w:lang w:val="ru-RU"/>
              </w:rPr>
              <w:tab/>
              <w:t>Коэффициент усиления спутниковой антенны корректируется так, чтобы мощность приема оставалась близкой к постоянной независимо от расстояния до пользователя.</w:t>
            </w:r>
          </w:p>
          <w:p w:rsidR="00F50FAC" w:rsidRPr="00737EC3" w:rsidRDefault="00F50FAC" w:rsidP="00212F21">
            <w:pPr>
              <w:tabs>
                <w:tab w:val="clear" w:pos="794"/>
                <w:tab w:val="left" w:pos="308"/>
              </w:tabs>
              <w:spacing w:before="40"/>
              <w:rPr>
                <w:rFonts w:eastAsia="SimSun"/>
                <w:sz w:val="14"/>
                <w:szCs w:val="14"/>
                <w:lang w:val="ru-RU"/>
              </w:rPr>
            </w:pPr>
            <w:r w:rsidRPr="00737EC3">
              <w:rPr>
                <w:rFonts w:eastAsia="SimSun"/>
                <w:sz w:val="14"/>
                <w:szCs w:val="14"/>
                <w:vertAlign w:val="superscript"/>
                <w:lang w:val="ru-RU"/>
              </w:rPr>
              <w:t>(2)</w:t>
            </w:r>
            <w:r w:rsidRPr="00737EC3">
              <w:rPr>
                <w:rFonts w:eastAsia="SimSun"/>
                <w:sz w:val="14"/>
                <w:szCs w:val="14"/>
                <w:lang w:val="ru-RU"/>
              </w:rPr>
              <w:tab/>
              <w:t>Система B движется по орбите с 6-часовым сидерическим периодом обращения.</w:t>
            </w:r>
          </w:p>
          <w:p w:rsidR="00F50FAC" w:rsidRPr="00737EC3" w:rsidRDefault="00F50FAC" w:rsidP="00212F21">
            <w:pPr>
              <w:tabs>
                <w:tab w:val="clear" w:pos="794"/>
                <w:tab w:val="left" w:pos="308"/>
              </w:tabs>
              <w:spacing w:before="40"/>
              <w:rPr>
                <w:rFonts w:eastAsia="SimSun"/>
                <w:sz w:val="14"/>
                <w:szCs w:val="14"/>
                <w:lang w:val="ru-RU"/>
              </w:rPr>
            </w:pPr>
            <w:r w:rsidRPr="00737EC3">
              <w:rPr>
                <w:rFonts w:eastAsia="SimSun"/>
                <w:sz w:val="14"/>
                <w:szCs w:val="14"/>
                <w:vertAlign w:val="superscript"/>
                <w:lang w:val="ru-RU"/>
              </w:rPr>
              <w:t>(3)</w:t>
            </w:r>
            <w:r w:rsidRPr="00737EC3">
              <w:rPr>
                <w:rFonts w:eastAsia="SimSun"/>
                <w:sz w:val="14"/>
                <w:szCs w:val="14"/>
                <w:lang w:val="ru-RU"/>
              </w:rPr>
              <w:tab/>
            </w:r>
            <w:proofErr w:type="gramStart"/>
            <w:r w:rsidRPr="00737EC3">
              <w:rPr>
                <w:rFonts w:eastAsia="SimSun"/>
                <w:i/>
                <w:iCs/>
                <w:sz w:val="14"/>
                <w:szCs w:val="14"/>
                <w:lang w:val="ru-RU"/>
              </w:rPr>
              <w:t>T</w:t>
            </w:r>
            <w:r w:rsidRPr="00737EC3">
              <w:rPr>
                <w:rFonts w:eastAsia="SimSun"/>
                <w:sz w:val="14"/>
                <w:szCs w:val="14"/>
                <w:lang w:val="ru-RU"/>
              </w:rPr>
              <w:t> </w:t>
            </w:r>
            <w:r w:rsidRPr="00737EC3">
              <w:rPr>
                <w:rFonts w:ascii="Symbol" w:eastAsia="SimSun" w:hAnsi="Symbol"/>
                <w:sz w:val="14"/>
                <w:szCs w:val="14"/>
                <w:lang w:val="ru-RU"/>
              </w:rPr>
              <w:t></w:t>
            </w:r>
            <w:r w:rsidRPr="00737EC3">
              <w:rPr>
                <w:rFonts w:eastAsia="SimSun"/>
                <w:sz w:val="14"/>
                <w:szCs w:val="14"/>
                <w:lang w:val="ru-RU"/>
              </w:rPr>
              <w:t> 473</w:t>
            </w:r>
            <w:proofErr w:type="gramEnd"/>
            <w:r w:rsidRPr="00737EC3">
              <w:rPr>
                <w:rFonts w:eastAsia="SimSun"/>
                <w:sz w:val="14"/>
                <w:szCs w:val="14"/>
                <w:lang w:val="ru-RU"/>
              </w:rPr>
              <w:t> K.</w:t>
            </w:r>
          </w:p>
          <w:p w:rsidR="00F50FAC" w:rsidRPr="00737EC3" w:rsidRDefault="00F50FAC" w:rsidP="00212F21">
            <w:pPr>
              <w:tabs>
                <w:tab w:val="clear" w:pos="794"/>
                <w:tab w:val="left" w:pos="308"/>
              </w:tabs>
              <w:spacing w:before="40"/>
              <w:rPr>
                <w:rFonts w:eastAsia="SimSun"/>
                <w:sz w:val="14"/>
                <w:szCs w:val="14"/>
                <w:lang w:val="ru-RU"/>
              </w:rPr>
            </w:pPr>
            <w:r w:rsidRPr="00737EC3">
              <w:rPr>
                <w:rFonts w:eastAsia="SimSun"/>
                <w:sz w:val="14"/>
                <w:szCs w:val="14"/>
                <w:vertAlign w:val="superscript"/>
                <w:lang w:val="ru-RU"/>
              </w:rPr>
              <w:t>(4)</w:t>
            </w:r>
            <w:r w:rsidRPr="00737EC3">
              <w:rPr>
                <w:rFonts w:eastAsia="SimSun"/>
                <w:sz w:val="14"/>
                <w:szCs w:val="14"/>
                <w:lang w:val="ru-RU"/>
              </w:rPr>
              <w:tab/>
            </w:r>
            <w:proofErr w:type="gramStart"/>
            <w:r w:rsidRPr="00737EC3">
              <w:rPr>
                <w:rFonts w:eastAsia="SimSun"/>
                <w:sz w:val="14"/>
                <w:szCs w:val="14"/>
                <w:lang w:val="ru-RU"/>
              </w:rPr>
              <w:t>С</w:t>
            </w:r>
            <w:proofErr w:type="gramEnd"/>
            <w:r w:rsidRPr="00737EC3">
              <w:rPr>
                <w:rFonts w:eastAsia="SimSun"/>
                <w:sz w:val="14"/>
                <w:szCs w:val="14"/>
                <w:lang w:val="ru-RU"/>
              </w:rPr>
              <w:t xml:space="preserve"> учетом влияния фидерной линии.</w:t>
            </w:r>
          </w:p>
        </w:tc>
        <w:tc>
          <w:tcPr>
            <w:tcW w:w="993" w:type="dxa"/>
            <w:gridSpan w:val="2"/>
            <w:tcBorders>
              <w:top w:val="single" w:sz="4" w:space="0" w:color="auto"/>
              <w:left w:val="nil"/>
              <w:bottom w:val="nil"/>
              <w:right w:val="nil"/>
            </w:tcBorders>
          </w:tcPr>
          <w:p w:rsidR="00F50FAC" w:rsidRPr="00737EC3" w:rsidRDefault="00F50FAC" w:rsidP="00212F21">
            <w:pPr>
              <w:ind w:left="369"/>
              <w:rPr>
                <w:rFonts w:eastAsia="SimSun"/>
                <w:sz w:val="14"/>
                <w:szCs w:val="14"/>
                <w:vertAlign w:val="superscript"/>
                <w:lang w:val="ru-RU"/>
              </w:rPr>
            </w:pPr>
          </w:p>
        </w:tc>
        <w:tc>
          <w:tcPr>
            <w:tcW w:w="997" w:type="dxa"/>
            <w:tcBorders>
              <w:top w:val="single" w:sz="4" w:space="0" w:color="auto"/>
              <w:left w:val="nil"/>
              <w:bottom w:val="nil"/>
              <w:right w:val="nil"/>
            </w:tcBorders>
          </w:tcPr>
          <w:p w:rsidR="00F50FAC" w:rsidRPr="00737EC3" w:rsidRDefault="00F50FAC" w:rsidP="00212F21">
            <w:pPr>
              <w:ind w:left="369"/>
              <w:rPr>
                <w:rFonts w:eastAsia="SimSun"/>
                <w:sz w:val="14"/>
                <w:szCs w:val="14"/>
                <w:vertAlign w:val="superscript"/>
                <w:lang w:val="ru-RU"/>
              </w:rPr>
            </w:pPr>
          </w:p>
        </w:tc>
      </w:tr>
    </w:tbl>
    <w:p w:rsidR="00F50FAC" w:rsidRPr="00A07B12" w:rsidRDefault="00F50FAC" w:rsidP="00F50FAC">
      <w:pPr>
        <w:pStyle w:val="TableNo"/>
        <w:rPr>
          <w:rFonts w:eastAsia="SimSun"/>
          <w:lang w:val="ru-RU"/>
        </w:rPr>
      </w:pPr>
      <w:r w:rsidRPr="00A07B12">
        <w:rPr>
          <w:rFonts w:eastAsia="SimSun"/>
          <w:lang w:val="ru-RU"/>
        </w:rPr>
        <w:br w:type="page"/>
      </w:r>
      <w:r w:rsidRPr="00A07B12">
        <w:rPr>
          <w:rFonts w:eastAsia="SimSun"/>
          <w:lang w:val="ru-RU"/>
        </w:rPr>
        <w:lastRenderedPageBreak/>
        <w:t>ТАБЛИЦА 4b</w:t>
      </w:r>
    </w:p>
    <w:p w:rsidR="00F50FAC" w:rsidRPr="00A07B12" w:rsidRDefault="00F50FAC" w:rsidP="00F50FAC">
      <w:pPr>
        <w:pStyle w:val="Tabletitle"/>
        <w:rPr>
          <w:rFonts w:eastAsia="SimSun"/>
          <w:lang w:val="ru-RU"/>
        </w:rPr>
      </w:pPr>
      <w:r w:rsidRPr="00A07B12">
        <w:rPr>
          <w:rFonts w:eastAsia="SimSun"/>
          <w:lang w:val="ru-RU"/>
        </w:rPr>
        <w:t xml:space="preserve">Технические характеристики </w:t>
      </w:r>
      <w:r>
        <w:rPr>
          <w:rFonts w:eastAsia="SimSun"/>
          <w:lang w:val="ru-RU"/>
        </w:rPr>
        <w:t>систем Н</w:t>
      </w:r>
      <w:r w:rsidRPr="00A07B12">
        <w:rPr>
          <w:rFonts w:eastAsia="SimSun"/>
          <w:lang w:val="ru-RU"/>
        </w:rPr>
        <w:t xml:space="preserve">ГСО подвижной спутниковой службы (прямые </w:t>
      </w:r>
      <w:r>
        <w:rPr>
          <w:rFonts w:eastAsia="SimSun"/>
          <w:lang w:val="ru-RU"/>
        </w:rPr>
        <w:t xml:space="preserve">служебные </w:t>
      </w:r>
      <w:r w:rsidRPr="00A07B12">
        <w:rPr>
          <w:rFonts w:eastAsia="SimSun"/>
          <w:lang w:val="ru-RU"/>
        </w:rPr>
        <w:t>линии)</w:t>
      </w:r>
    </w:p>
    <w:tbl>
      <w:tblPr>
        <w:tblW w:w="14459" w:type="dxa"/>
        <w:jc w:val="center"/>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Layout w:type="fixed"/>
        <w:tblCellMar>
          <w:left w:w="57" w:type="dxa"/>
          <w:right w:w="57" w:type="dxa"/>
        </w:tblCellMar>
        <w:tblLook w:val="0000" w:firstRow="0" w:lastRow="0" w:firstColumn="0" w:lastColumn="0" w:noHBand="0" w:noVBand="0"/>
      </w:tblPr>
      <w:tblGrid>
        <w:gridCol w:w="2532"/>
        <w:gridCol w:w="889"/>
        <w:gridCol w:w="6"/>
        <w:gridCol w:w="847"/>
        <w:gridCol w:w="918"/>
        <w:gridCol w:w="825"/>
        <w:gridCol w:w="798"/>
        <w:gridCol w:w="847"/>
        <w:gridCol w:w="847"/>
        <w:gridCol w:w="8"/>
        <w:gridCol w:w="864"/>
        <w:gridCol w:w="872"/>
        <w:gridCol w:w="803"/>
        <w:gridCol w:w="850"/>
        <w:gridCol w:w="851"/>
        <w:gridCol w:w="851"/>
        <w:gridCol w:w="851"/>
      </w:tblGrid>
      <w:tr w:rsidR="00F50FAC" w:rsidRPr="00A07B12" w:rsidTr="00212F21">
        <w:trPr>
          <w:cantSplit/>
          <w:jc w:val="center"/>
        </w:trPr>
        <w:tc>
          <w:tcPr>
            <w:tcW w:w="2532" w:type="dxa"/>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rsidR="00F50FAC" w:rsidRPr="00A07B12" w:rsidRDefault="00F50FAC" w:rsidP="00212F21">
            <w:pPr>
              <w:pStyle w:val="Tablehead"/>
              <w:jc w:val="right"/>
              <w:rPr>
                <w:rFonts w:eastAsia="SimSun"/>
                <w:sz w:val="16"/>
                <w:szCs w:val="16"/>
                <w:lang w:val="ru-RU"/>
              </w:rPr>
            </w:pPr>
            <w:r w:rsidRPr="00A07B12">
              <w:rPr>
                <w:rFonts w:eastAsia="SimSun"/>
                <w:sz w:val="16"/>
                <w:szCs w:val="16"/>
                <w:lang w:val="ru-RU"/>
              </w:rPr>
              <w:t>Система</w:t>
            </w:r>
          </w:p>
          <w:p w:rsidR="00F50FAC" w:rsidRPr="00A07B12" w:rsidRDefault="00F50FAC" w:rsidP="00212F21">
            <w:pPr>
              <w:pStyle w:val="Tablehead"/>
              <w:jc w:val="left"/>
              <w:rPr>
                <w:rFonts w:eastAsia="SimSun"/>
                <w:sz w:val="16"/>
                <w:szCs w:val="16"/>
                <w:lang w:val="ru-RU"/>
              </w:rPr>
            </w:pPr>
            <w:r w:rsidRPr="00A07B12">
              <w:rPr>
                <w:rFonts w:eastAsia="SimSun"/>
                <w:sz w:val="16"/>
                <w:szCs w:val="16"/>
                <w:lang w:val="ru-RU"/>
              </w:rPr>
              <w:t>Параметр</w:t>
            </w:r>
          </w:p>
        </w:tc>
        <w:tc>
          <w:tcPr>
            <w:tcW w:w="889" w:type="dxa"/>
            <w:vMerge w:val="restart"/>
            <w:tcBorders>
              <w:top w:val="single" w:sz="4" w:space="0" w:color="auto"/>
              <w:left w:val="single" w:sz="4" w:space="0" w:color="auto"/>
              <w:bottom w:val="single" w:sz="4" w:space="0" w:color="auto"/>
              <w:right w:val="single" w:sz="4" w:space="0" w:color="auto"/>
            </w:tcBorders>
            <w:vAlign w:val="center"/>
          </w:tcPr>
          <w:p w:rsidR="00F50FAC" w:rsidRPr="00A07B12" w:rsidRDefault="00F50FAC" w:rsidP="00212F21">
            <w:pPr>
              <w:pStyle w:val="Tablehead"/>
              <w:rPr>
                <w:rFonts w:eastAsia="SimSun"/>
                <w:sz w:val="16"/>
                <w:szCs w:val="16"/>
                <w:lang w:val="ru-RU"/>
              </w:rPr>
            </w:pPr>
            <w:r w:rsidRPr="00A07B12">
              <w:rPr>
                <w:rFonts w:eastAsia="SimSun"/>
                <w:sz w:val="16"/>
                <w:szCs w:val="16"/>
                <w:lang w:val="ru-RU"/>
              </w:rPr>
              <w:t>A</w:t>
            </w:r>
          </w:p>
        </w:tc>
        <w:tc>
          <w:tcPr>
            <w:tcW w:w="853" w:type="dxa"/>
            <w:gridSpan w:val="2"/>
            <w:vMerge w:val="restart"/>
            <w:tcBorders>
              <w:top w:val="single" w:sz="4" w:space="0" w:color="auto"/>
              <w:left w:val="single" w:sz="4" w:space="0" w:color="auto"/>
              <w:bottom w:val="single" w:sz="4" w:space="0" w:color="auto"/>
              <w:right w:val="single" w:sz="4" w:space="0" w:color="auto"/>
            </w:tcBorders>
            <w:vAlign w:val="center"/>
          </w:tcPr>
          <w:p w:rsidR="00F50FAC" w:rsidRPr="00A07B12" w:rsidRDefault="00F50FAC" w:rsidP="00212F21">
            <w:pPr>
              <w:pStyle w:val="Tablehead"/>
              <w:rPr>
                <w:rFonts w:eastAsia="SimSun"/>
                <w:sz w:val="16"/>
                <w:szCs w:val="16"/>
                <w:lang w:val="ru-RU"/>
              </w:rPr>
            </w:pPr>
            <w:r w:rsidRPr="00A07B12">
              <w:rPr>
                <w:rFonts w:eastAsia="SimSun"/>
                <w:sz w:val="16"/>
                <w:szCs w:val="16"/>
                <w:lang w:val="ru-RU"/>
              </w:rPr>
              <w:t>B</w:t>
            </w:r>
          </w:p>
        </w:tc>
        <w:tc>
          <w:tcPr>
            <w:tcW w:w="918" w:type="dxa"/>
            <w:vMerge w:val="restart"/>
            <w:tcBorders>
              <w:top w:val="single" w:sz="4" w:space="0" w:color="auto"/>
              <w:left w:val="single" w:sz="4" w:space="0" w:color="auto"/>
              <w:bottom w:val="single" w:sz="4" w:space="0" w:color="auto"/>
              <w:right w:val="single" w:sz="4" w:space="0" w:color="auto"/>
            </w:tcBorders>
            <w:vAlign w:val="center"/>
          </w:tcPr>
          <w:p w:rsidR="00F50FAC" w:rsidRPr="00A07B12" w:rsidRDefault="00F50FAC" w:rsidP="00212F21">
            <w:pPr>
              <w:pStyle w:val="Tablehead"/>
              <w:rPr>
                <w:rFonts w:eastAsia="SimSun"/>
                <w:sz w:val="16"/>
                <w:szCs w:val="16"/>
                <w:lang w:val="ru-RU"/>
              </w:rPr>
            </w:pPr>
            <w:r w:rsidRPr="00A07B12">
              <w:rPr>
                <w:rFonts w:eastAsia="SimSun"/>
                <w:sz w:val="16"/>
                <w:szCs w:val="16"/>
                <w:lang w:val="ru-RU"/>
              </w:rPr>
              <w:t>C</w:t>
            </w:r>
          </w:p>
        </w:tc>
        <w:tc>
          <w:tcPr>
            <w:tcW w:w="825" w:type="dxa"/>
            <w:vMerge w:val="restart"/>
            <w:tcBorders>
              <w:top w:val="single" w:sz="4" w:space="0" w:color="auto"/>
              <w:left w:val="single" w:sz="4" w:space="0" w:color="auto"/>
              <w:bottom w:val="single" w:sz="4" w:space="0" w:color="auto"/>
              <w:right w:val="single" w:sz="4" w:space="0" w:color="auto"/>
            </w:tcBorders>
            <w:vAlign w:val="center"/>
          </w:tcPr>
          <w:p w:rsidR="00F50FAC" w:rsidRPr="00A07B12" w:rsidRDefault="00F50FAC" w:rsidP="00212F21">
            <w:pPr>
              <w:pStyle w:val="Tablehead"/>
              <w:rPr>
                <w:rFonts w:eastAsia="SimSun"/>
                <w:sz w:val="16"/>
                <w:szCs w:val="16"/>
                <w:lang w:val="ru-RU"/>
              </w:rPr>
            </w:pPr>
            <w:r w:rsidRPr="00A07B12">
              <w:rPr>
                <w:rFonts w:eastAsia="SimSun"/>
                <w:sz w:val="16"/>
                <w:szCs w:val="16"/>
                <w:lang w:val="ru-RU"/>
              </w:rPr>
              <w:t>D</w:t>
            </w:r>
          </w:p>
        </w:tc>
        <w:tc>
          <w:tcPr>
            <w:tcW w:w="2492" w:type="dxa"/>
            <w:gridSpan w:val="3"/>
            <w:vMerge w:val="restart"/>
            <w:tcBorders>
              <w:top w:val="single" w:sz="4" w:space="0" w:color="auto"/>
              <w:left w:val="single" w:sz="4" w:space="0" w:color="auto"/>
              <w:bottom w:val="single" w:sz="4" w:space="0" w:color="auto"/>
              <w:right w:val="single" w:sz="4" w:space="0" w:color="auto"/>
            </w:tcBorders>
            <w:vAlign w:val="center"/>
          </w:tcPr>
          <w:p w:rsidR="00F50FAC" w:rsidRPr="00A07B12" w:rsidRDefault="00F50FAC" w:rsidP="00212F21">
            <w:pPr>
              <w:pStyle w:val="Tablehead"/>
              <w:rPr>
                <w:rFonts w:eastAsia="SimSun"/>
                <w:sz w:val="16"/>
                <w:szCs w:val="16"/>
                <w:lang w:val="ru-RU"/>
              </w:rPr>
            </w:pPr>
            <w:r w:rsidRPr="00A07B12">
              <w:rPr>
                <w:rFonts w:eastAsia="SimSun"/>
                <w:sz w:val="16"/>
                <w:szCs w:val="16"/>
                <w:lang w:val="ru-RU"/>
              </w:rPr>
              <w:t>E</w:t>
            </w:r>
          </w:p>
        </w:tc>
        <w:tc>
          <w:tcPr>
            <w:tcW w:w="872" w:type="dxa"/>
            <w:gridSpan w:val="2"/>
            <w:vMerge w:val="restart"/>
            <w:tcBorders>
              <w:top w:val="single" w:sz="4" w:space="0" w:color="auto"/>
              <w:left w:val="single" w:sz="4" w:space="0" w:color="auto"/>
              <w:bottom w:val="single" w:sz="4" w:space="0" w:color="auto"/>
              <w:right w:val="single" w:sz="4" w:space="0" w:color="auto"/>
            </w:tcBorders>
            <w:vAlign w:val="center"/>
          </w:tcPr>
          <w:p w:rsidR="00F50FAC" w:rsidRPr="00A07B12" w:rsidRDefault="00F50FAC" w:rsidP="00212F21">
            <w:pPr>
              <w:pStyle w:val="Tablehead"/>
              <w:rPr>
                <w:rFonts w:eastAsia="SimSun"/>
                <w:sz w:val="16"/>
                <w:szCs w:val="16"/>
                <w:lang w:val="ru-RU"/>
              </w:rPr>
            </w:pPr>
            <w:r w:rsidRPr="00A07B12">
              <w:rPr>
                <w:rFonts w:eastAsia="SimSun"/>
                <w:sz w:val="16"/>
                <w:szCs w:val="16"/>
                <w:lang w:val="ru-RU"/>
              </w:rPr>
              <w:t>F</w:t>
            </w:r>
          </w:p>
        </w:tc>
        <w:tc>
          <w:tcPr>
            <w:tcW w:w="1675" w:type="dxa"/>
            <w:gridSpan w:val="2"/>
            <w:tcBorders>
              <w:top w:val="single" w:sz="4" w:space="0" w:color="auto"/>
              <w:left w:val="single" w:sz="4" w:space="0" w:color="auto"/>
              <w:bottom w:val="single" w:sz="4" w:space="0" w:color="auto"/>
              <w:right w:val="single" w:sz="4" w:space="0" w:color="auto"/>
            </w:tcBorders>
            <w:vAlign w:val="center"/>
          </w:tcPr>
          <w:p w:rsidR="00F50FAC" w:rsidRPr="00A07B12" w:rsidRDefault="00F50FAC" w:rsidP="00212F21">
            <w:pPr>
              <w:pStyle w:val="Tablehead"/>
              <w:rPr>
                <w:rFonts w:eastAsia="SimSun"/>
                <w:sz w:val="16"/>
                <w:szCs w:val="16"/>
                <w:lang w:val="ru-RU"/>
              </w:rPr>
            </w:pPr>
            <w:r w:rsidRPr="00A07B12">
              <w:rPr>
                <w:rFonts w:eastAsia="SimSun"/>
                <w:sz w:val="16"/>
                <w:szCs w:val="16"/>
                <w:lang w:val="ru-RU"/>
              </w:rPr>
              <w:t>G</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F50FAC" w:rsidRPr="00A07B12" w:rsidRDefault="00F50FAC" w:rsidP="00212F21">
            <w:pPr>
              <w:pStyle w:val="Tablehead"/>
              <w:rPr>
                <w:rFonts w:eastAsia="SimSun"/>
                <w:sz w:val="16"/>
                <w:szCs w:val="16"/>
                <w:lang w:val="ru-RU"/>
              </w:rPr>
            </w:pPr>
            <w:r w:rsidRPr="00A07B12">
              <w:rPr>
                <w:rFonts w:eastAsia="SimSun"/>
                <w:sz w:val="16"/>
                <w:szCs w:val="16"/>
                <w:lang w:val="ru-RU"/>
              </w:rPr>
              <w:t>H</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F50FAC" w:rsidRPr="00A07B12" w:rsidRDefault="00F50FAC" w:rsidP="00212F21">
            <w:pPr>
              <w:pStyle w:val="Tablehead"/>
              <w:rPr>
                <w:rFonts w:eastAsia="SimSun"/>
                <w:sz w:val="16"/>
                <w:szCs w:val="16"/>
                <w:lang w:val="ru-RU"/>
              </w:rPr>
            </w:pPr>
            <w:r w:rsidRPr="00A07B12">
              <w:rPr>
                <w:rFonts w:eastAsia="SimSun"/>
                <w:sz w:val="16"/>
                <w:szCs w:val="16"/>
                <w:lang w:val="ru-RU"/>
              </w:rPr>
              <w:t>R</w:t>
            </w:r>
          </w:p>
        </w:tc>
        <w:tc>
          <w:tcPr>
            <w:tcW w:w="1702" w:type="dxa"/>
            <w:gridSpan w:val="2"/>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head"/>
              <w:rPr>
                <w:rFonts w:eastAsia="SimSun"/>
                <w:sz w:val="16"/>
                <w:szCs w:val="16"/>
                <w:lang w:val="ru-RU"/>
              </w:rPr>
            </w:pPr>
            <w:r w:rsidRPr="00A07B12">
              <w:rPr>
                <w:rFonts w:eastAsia="SimSun"/>
                <w:sz w:val="16"/>
                <w:szCs w:val="16"/>
                <w:lang w:val="ru-RU"/>
              </w:rPr>
              <w:t>K</w:t>
            </w:r>
          </w:p>
        </w:tc>
      </w:tr>
      <w:tr w:rsidR="00F50FAC" w:rsidRPr="00A07B12" w:rsidTr="00212F21">
        <w:trPr>
          <w:cantSplit/>
          <w:jc w:val="center"/>
        </w:trPr>
        <w:tc>
          <w:tcPr>
            <w:tcW w:w="2532" w:type="dxa"/>
            <w:vMerge/>
            <w:tcBorders>
              <w:top w:val="single" w:sz="4" w:space="0" w:color="auto"/>
              <w:left w:val="single" w:sz="4" w:space="0" w:color="auto"/>
              <w:bottom w:val="single" w:sz="4" w:space="0" w:color="auto"/>
              <w:right w:val="single" w:sz="4" w:space="0" w:color="auto"/>
            </w:tcBorders>
            <w:vAlign w:val="center"/>
          </w:tcPr>
          <w:p w:rsidR="00F50FAC" w:rsidRPr="00A07B12" w:rsidRDefault="00F50FAC" w:rsidP="00212F21">
            <w:pPr>
              <w:pStyle w:val="Tablehead"/>
              <w:rPr>
                <w:rFonts w:eastAsia="SimSun"/>
                <w:sz w:val="16"/>
                <w:szCs w:val="16"/>
                <w:lang w:val="ru-RU"/>
              </w:rPr>
            </w:pPr>
          </w:p>
        </w:tc>
        <w:tc>
          <w:tcPr>
            <w:tcW w:w="889" w:type="dxa"/>
            <w:vMerge/>
            <w:tcBorders>
              <w:top w:val="single" w:sz="4" w:space="0" w:color="auto"/>
              <w:left w:val="single" w:sz="4" w:space="0" w:color="auto"/>
              <w:bottom w:val="single" w:sz="4" w:space="0" w:color="auto"/>
              <w:right w:val="single" w:sz="4" w:space="0" w:color="auto"/>
            </w:tcBorders>
            <w:vAlign w:val="center"/>
          </w:tcPr>
          <w:p w:rsidR="00F50FAC" w:rsidRPr="00A07B12" w:rsidRDefault="00F50FAC" w:rsidP="00212F21">
            <w:pPr>
              <w:pStyle w:val="Tablehead"/>
              <w:rPr>
                <w:rFonts w:eastAsia="SimSun"/>
                <w:sz w:val="16"/>
                <w:szCs w:val="16"/>
                <w:lang w:val="ru-RU"/>
              </w:rPr>
            </w:pPr>
          </w:p>
        </w:tc>
        <w:tc>
          <w:tcPr>
            <w:tcW w:w="853" w:type="dxa"/>
            <w:gridSpan w:val="2"/>
            <w:vMerge/>
            <w:tcBorders>
              <w:top w:val="single" w:sz="4" w:space="0" w:color="auto"/>
              <w:left w:val="single" w:sz="4" w:space="0" w:color="auto"/>
              <w:bottom w:val="single" w:sz="4" w:space="0" w:color="auto"/>
              <w:right w:val="single" w:sz="4" w:space="0" w:color="auto"/>
            </w:tcBorders>
            <w:vAlign w:val="center"/>
          </w:tcPr>
          <w:p w:rsidR="00F50FAC" w:rsidRPr="00A07B12" w:rsidRDefault="00F50FAC" w:rsidP="00212F21">
            <w:pPr>
              <w:pStyle w:val="Tablehead"/>
              <w:rPr>
                <w:rFonts w:eastAsia="SimSun"/>
                <w:sz w:val="16"/>
                <w:szCs w:val="16"/>
                <w:lang w:val="ru-RU"/>
              </w:rPr>
            </w:pPr>
          </w:p>
        </w:tc>
        <w:tc>
          <w:tcPr>
            <w:tcW w:w="918" w:type="dxa"/>
            <w:vMerge/>
            <w:tcBorders>
              <w:top w:val="single" w:sz="4" w:space="0" w:color="auto"/>
              <w:left w:val="single" w:sz="4" w:space="0" w:color="auto"/>
              <w:bottom w:val="single" w:sz="4" w:space="0" w:color="auto"/>
              <w:right w:val="single" w:sz="4" w:space="0" w:color="auto"/>
            </w:tcBorders>
            <w:vAlign w:val="center"/>
          </w:tcPr>
          <w:p w:rsidR="00F50FAC" w:rsidRPr="00A07B12" w:rsidRDefault="00F50FAC" w:rsidP="00212F21">
            <w:pPr>
              <w:pStyle w:val="Tablehead"/>
              <w:rPr>
                <w:rFonts w:eastAsia="SimSun"/>
                <w:sz w:val="16"/>
                <w:szCs w:val="16"/>
                <w:lang w:val="ru-RU"/>
              </w:rPr>
            </w:pPr>
          </w:p>
        </w:tc>
        <w:tc>
          <w:tcPr>
            <w:tcW w:w="825" w:type="dxa"/>
            <w:vMerge/>
            <w:tcBorders>
              <w:top w:val="single" w:sz="4" w:space="0" w:color="auto"/>
              <w:left w:val="single" w:sz="4" w:space="0" w:color="auto"/>
              <w:bottom w:val="single" w:sz="4" w:space="0" w:color="auto"/>
              <w:right w:val="single" w:sz="4" w:space="0" w:color="auto"/>
            </w:tcBorders>
            <w:vAlign w:val="center"/>
          </w:tcPr>
          <w:p w:rsidR="00F50FAC" w:rsidRPr="00A07B12" w:rsidRDefault="00F50FAC" w:rsidP="00212F21">
            <w:pPr>
              <w:pStyle w:val="Tablehead"/>
              <w:rPr>
                <w:rFonts w:eastAsia="SimSun"/>
                <w:sz w:val="16"/>
                <w:szCs w:val="16"/>
                <w:lang w:val="ru-RU"/>
              </w:rPr>
            </w:pPr>
          </w:p>
        </w:tc>
        <w:tc>
          <w:tcPr>
            <w:tcW w:w="2492" w:type="dxa"/>
            <w:gridSpan w:val="3"/>
            <w:vMerge/>
            <w:tcBorders>
              <w:top w:val="single" w:sz="4" w:space="0" w:color="auto"/>
              <w:left w:val="single" w:sz="4" w:space="0" w:color="auto"/>
              <w:bottom w:val="single" w:sz="4" w:space="0" w:color="auto"/>
              <w:right w:val="single" w:sz="4" w:space="0" w:color="auto"/>
            </w:tcBorders>
            <w:vAlign w:val="center"/>
          </w:tcPr>
          <w:p w:rsidR="00F50FAC" w:rsidRPr="00A07B12" w:rsidRDefault="00F50FAC" w:rsidP="00212F21">
            <w:pPr>
              <w:pStyle w:val="Tablehead"/>
              <w:rPr>
                <w:rFonts w:eastAsia="SimSun"/>
                <w:sz w:val="16"/>
                <w:szCs w:val="16"/>
                <w:lang w:val="ru-RU"/>
              </w:rPr>
            </w:pPr>
          </w:p>
        </w:tc>
        <w:tc>
          <w:tcPr>
            <w:tcW w:w="872" w:type="dxa"/>
            <w:gridSpan w:val="2"/>
            <w:vMerge/>
            <w:tcBorders>
              <w:top w:val="single" w:sz="4" w:space="0" w:color="auto"/>
              <w:left w:val="single" w:sz="4" w:space="0" w:color="auto"/>
              <w:bottom w:val="single" w:sz="4" w:space="0" w:color="auto"/>
              <w:right w:val="single" w:sz="4" w:space="0" w:color="auto"/>
            </w:tcBorders>
            <w:vAlign w:val="center"/>
          </w:tcPr>
          <w:p w:rsidR="00F50FAC" w:rsidRPr="00A07B12" w:rsidRDefault="00F50FAC" w:rsidP="00212F21">
            <w:pPr>
              <w:pStyle w:val="Tablehead"/>
              <w:rPr>
                <w:rFonts w:eastAsia="SimSun"/>
                <w:sz w:val="16"/>
                <w:szCs w:val="16"/>
                <w:lang w:val="ru-RU"/>
              </w:rPr>
            </w:pPr>
          </w:p>
        </w:tc>
        <w:tc>
          <w:tcPr>
            <w:tcW w:w="872" w:type="dxa"/>
            <w:tcBorders>
              <w:top w:val="single" w:sz="4" w:space="0" w:color="auto"/>
              <w:left w:val="single" w:sz="4" w:space="0" w:color="auto"/>
              <w:bottom w:val="single" w:sz="4" w:space="0" w:color="auto"/>
              <w:right w:val="single" w:sz="4" w:space="0" w:color="auto"/>
            </w:tcBorders>
            <w:vAlign w:val="center"/>
          </w:tcPr>
          <w:p w:rsidR="00F50FAC" w:rsidRPr="00A07B12" w:rsidRDefault="00F50FAC" w:rsidP="00212F21">
            <w:pPr>
              <w:pStyle w:val="Tablehead"/>
              <w:rPr>
                <w:rFonts w:eastAsia="SimSun"/>
                <w:sz w:val="16"/>
                <w:szCs w:val="16"/>
                <w:lang w:val="ru-RU"/>
              </w:rPr>
            </w:pPr>
            <w:r w:rsidRPr="00A07B12">
              <w:rPr>
                <w:rFonts w:eastAsia="SimSun"/>
                <w:sz w:val="16"/>
                <w:szCs w:val="16"/>
                <w:lang w:val="ru-RU"/>
              </w:rPr>
              <w:t>Линия 1</w:t>
            </w:r>
          </w:p>
        </w:tc>
        <w:tc>
          <w:tcPr>
            <w:tcW w:w="803" w:type="dxa"/>
            <w:tcBorders>
              <w:top w:val="single" w:sz="4" w:space="0" w:color="auto"/>
              <w:left w:val="single" w:sz="4" w:space="0" w:color="auto"/>
              <w:bottom w:val="single" w:sz="4" w:space="0" w:color="auto"/>
              <w:right w:val="single" w:sz="4" w:space="0" w:color="auto"/>
            </w:tcBorders>
            <w:vAlign w:val="center"/>
          </w:tcPr>
          <w:p w:rsidR="00F50FAC" w:rsidRPr="00A07B12" w:rsidRDefault="00F50FAC" w:rsidP="00212F21">
            <w:pPr>
              <w:pStyle w:val="Tablehead"/>
              <w:rPr>
                <w:rFonts w:eastAsia="SimSun"/>
                <w:sz w:val="16"/>
                <w:szCs w:val="16"/>
                <w:lang w:val="ru-RU"/>
              </w:rPr>
            </w:pPr>
            <w:r w:rsidRPr="00A07B12">
              <w:rPr>
                <w:rFonts w:eastAsia="SimSun"/>
                <w:sz w:val="16"/>
                <w:szCs w:val="16"/>
                <w:lang w:val="ru-RU"/>
              </w:rPr>
              <w:t>Линия 2</w:t>
            </w:r>
          </w:p>
        </w:tc>
        <w:tc>
          <w:tcPr>
            <w:tcW w:w="850" w:type="dxa"/>
            <w:vMerge/>
            <w:tcBorders>
              <w:top w:val="single" w:sz="4" w:space="0" w:color="auto"/>
              <w:left w:val="single" w:sz="4" w:space="0" w:color="auto"/>
              <w:bottom w:val="single" w:sz="4" w:space="0" w:color="auto"/>
              <w:right w:val="single" w:sz="4" w:space="0" w:color="auto"/>
            </w:tcBorders>
            <w:vAlign w:val="center"/>
          </w:tcPr>
          <w:p w:rsidR="00F50FAC" w:rsidRPr="00A07B12" w:rsidRDefault="00F50FAC" w:rsidP="00212F21">
            <w:pPr>
              <w:pStyle w:val="Tablehead"/>
              <w:rPr>
                <w:rFonts w:eastAsia="SimSun"/>
                <w:sz w:val="16"/>
                <w:szCs w:val="16"/>
                <w:lang w:val="ru-RU"/>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F50FAC" w:rsidRPr="00A07B12" w:rsidRDefault="00F50FAC" w:rsidP="00212F21">
            <w:pPr>
              <w:pStyle w:val="Tablehead"/>
              <w:rPr>
                <w:rFonts w:eastAsia="SimSun"/>
                <w:sz w:val="16"/>
                <w:szCs w:val="16"/>
                <w:lang w:val="ru-RU"/>
              </w:rPr>
            </w:pP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head"/>
              <w:rPr>
                <w:rFonts w:eastAsia="SimSun"/>
                <w:sz w:val="16"/>
                <w:szCs w:val="16"/>
                <w:lang w:val="ru-RU"/>
              </w:rPr>
            </w:pPr>
            <w:r w:rsidRPr="00A07B12">
              <w:rPr>
                <w:rFonts w:eastAsia="SimSun"/>
                <w:sz w:val="16"/>
                <w:szCs w:val="16"/>
                <w:lang w:val="ru-RU"/>
              </w:rPr>
              <w:t>I</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head"/>
              <w:rPr>
                <w:rFonts w:eastAsia="SimSun"/>
                <w:sz w:val="16"/>
                <w:szCs w:val="16"/>
                <w:lang w:val="ru-RU"/>
              </w:rPr>
            </w:pPr>
            <w:r w:rsidRPr="00A07B12">
              <w:rPr>
                <w:rFonts w:eastAsia="SimSun"/>
                <w:sz w:val="16"/>
                <w:szCs w:val="16"/>
                <w:lang w:val="ru-RU"/>
              </w:rPr>
              <w:t>M</w:t>
            </w:r>
          </w:p>
        </w:tc>
      </w:tr>
      <w:tr w:rsidR="00F50FAC" w:rsidRPr="00A07B12" w:rsidTr="00212F21">
        <w:trPr>
          <w:cantSplit/>
          <w:jc w:val="center"/>
        </w:trPr>
        <w:tc>
          <w:tcPr>
            <w:tcW w:w="12757" w:type="dxa"/>
            <w:gridSpan w:val="15"/>
            <w:tcBorders>
              <w:top w:val="single" w:sz="4" w:space="0" w:color="auto"/>
              <w:left w:val="single" w:sz="4" w:space="0" w:color="auto"/>
              <w:bottom w:val="single" w:sz="4" w:space="0" w:color="auto"/>
              <w:right w:val="nil"/>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i/>
                <w:iCs/>
                <w:sz w:val="16"/>
                <w:lang w:val="ru-RU"/>
              </w:rPr>
            </w:pPr>
            <w:r w:rsidRPr="00A07B12">
              <w:rPr>
                <w:rFonts w:eastAsia="SimSun"/>
                <w:i/>
                <w:sz w:val="16"/>
                <w:lang w:val="ru-RU"/>
              </w:rPr>
              <w:t>Поляризация</w:t>
            </w:r>
          </w:p>
        </w:tc>
        <w:tc>
          <w:tcPr>
            <w:tcW w:w="851" w:type="dxa"/>
            <w:tcBorders>
              <w:top w:val="single" w:sz="4" w:space="0" w:color="auto"/>
              <w:left w:val="nil"/>
              <w:bottom w:val="single" w:sz="4" w:space="0" w:color="auto"/>
              <w:right w:val="nil"/>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i/>
                <w:sz w:val="16"/>
                <w:lang w:val="ru-RU"/>
              </w:rPr>
            </w:pPr>
          </w:p>
        </w:tc>
        <w:tc>
          <w:tcPr>
            <w:tcW w:w="851" w:type="dxa"/>
            <w:tcBorders>
              <w:top w:val="single" w:sz="4" w:space="0" w:color="auto"/>
              <w:left w:val="nil"/>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i/>
                <w:sz w:val="16"/>
                <w:lang w:val="ru-RU"/>
              </w:rPr>
            </w:pPr>
          </w:p>
        </w:tc>
      </w:tr>
      <w:tr w:rsidR="00F50FAC" w:rsidRPr="00A07B12" w:rsidTr="00212F21">
        <w:trPr>
          <w:cantSplit/>
          <w:jc w:val="center"/>
        </w:trPr>
        <w:tc>
          <w:tcPr>
            <w:tcW w:w="253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ru-RU"/>
              </w:rPr>
            </w:pPr>
            <w:r w:rsidRPr="00A07B12">
              <w:rPr>
                <w:rFonts w:eastAsia="SimSun"/>
                <w:sz w:val="16"/>
                <w:lang w:val="ru-RU"/>
              </w:rPr>
              <w:t>Фидерная линия</w:t>
            </w:r>
          </w:p>
        </w:tc>
        <w:tc>
          <w:tcPr>
            <w:tcW w:w="889"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ПСКП</w:t>
            </w:r>
          </w:p>
        </w:tc>
        <w:tc>
          <w:tcPr>
            <w:tcW w:w="853" w:type="dxa"/>
            <w:gridSpan w:val="2"/>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ЛСКП</w:t>
            </w:r>
          </w:p>
        </w:tc>
        <w:tc>
          <w:tcPr>
            <w:tcW w:w="918"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Круговая</w:t>
            </w:r>
          </w:p>
        </w:tc>
        <w:tc>
          <w:tcPr>
            <w:tcW w:w="825"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ПСКП/ ЛСКП</w:t>
            </w:r>
          </w:p>
        </w:tc>
        <w:tc>
          <w:tcPr>
            <w:tcW w:w="2492" w:type="dxa"/>
            <w:gridSpan w:val="3"/>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Двойная круговая</w:t>
            </w:r>
          </w:p>
        </w:tc>
        <w:tc>
          <w:tcPr>
            <w:tcW w:w="872" w:type="dxa"/>
            <w:gridSpan w:val="2"/>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Круговая</w:t>
            </w:r>
          </w:p>
        </w:tc>
        <w:tc>
          <w:tcPr>
            <w:tcW w:w="87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ЛСКП</w:t>
            </w:r>
          </w:p>
        </w:tc>
        <w:tc>
          <w:tcPr>
            <w:tcW w:w="80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ЛСКП</w:t>
            </w:r>
          </w:p>
        </w:tc>
        <w:tc>
          <w:tcPr>
            <w:tcW w:w="850"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ПСКП</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Круговая</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ru-RU"/>
              </w:rPr>
            </w:pPr>
            <w:r w:rsidRPr="00A07B12">
              <w:rPr>
                <w:rFonts w:eastAsia="SimSun"/>
                <w:sz w:val="16"/>
                <w:szCs w:val="16"/>
                <w:lang w:val="ru-RU"/>
              </w:rPr>
              <w:t>Круговая</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ru-RU"/>
              </w:rPr>
            </w:pPr>
            <w:r w:rsidRPr="00A07B12">
              <w:rPr>
                <w:rFonts w:eastAsia="SimSun"/>
                <w:sz w:val="16"/>
                <w:szCs w:val="16"/>
                <w:lang w:val="ru-RU"/>
              </w:rPr>
              <w:t>Круговая</w:t>
            </w:r>
          </w:p>
        </w:tc>
      </w:tr>
      <w:tr w:rsidR="00F50FAC" w:rsidRPr="00A07B12" w:rsidTr="00212F21">
        <w:trPr>
          <w:cantSplit/>
          <w:jc w:val="center"/>
        </w:trPr>
        <w:tc>
          <w:tcPr>
            <w:tcW w:w="253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ru-RU"/>
              </w:rPr>
            </w:pPr>
            <w:r>
              <w:rPr>
                <w:rFonts w:eastAsia="SimSun"/>
                <w:sz w:val="16"/>
                <w:lang w:val="ru-RU"/>
              </w:rPr>
              <w:t>Служебная линия</w:t>
            </w:r>
          </w:p>
        </w:tc>
        <w:tc>
          <w:tcPr>
            <w:tcW w:w="889"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ПСКП</w:t>
            </w:r>
          </w:p>
        </w:tc>
        <w:tc>
          <w:tcPr>
            <w:tcW w:w="853" w:type="dxa"/>
            <w:gridSpan w:val="2"/>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ЛСКП</w:t>
            </w:r>
          </w:p>
        </w:tc>
        <w:tc>
          <w:tcPr>
            <w:tcW w:w="918"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Круговая</w:t>
            </w:r>
          </w:p>
        </w:tc>
        <w:tc>
          <w:tcPr>
            <w:tcW w:w="825"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ЛСКП</w:t>
            </w:r>
          </w:p>
        </w:tc>
        <w:tc>
          <w:tcPr>
            <w:tcW w:w="2492" w:type="dxa"/>
            <w:gridSpan w:val="3"/>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ПСКП</w:t>
            </w:r>
          </w:p>
        </w:tc>
        <w:tc>
          <w:tcPr>
            <w:tcW w:w="872" w:type="dxa"/>
            <w:gridSpan w:val="2"/>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ПСКП</w:t>
            </w:r>
          </w:p>
        </w:tc>
        <w:tc>
          <w:tcPr>
            <w:tcW w:w="87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ПСКП</w:t>
            </w:r>
          </w:p>
        </w:tc>
        <w:tc>
          <w:tcPr>
            <w:tcW w:w="80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ПСКП</w:t>
            </w:r>
          </w:p>
        </w:tc>
        <w:tc>
          <w:tcPr>
            <w:tcW w:w="850"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ПСКП</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Круговая</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ru-RU"/>
              </w:rPr>
            </w:pPr>
            <w:r w:rsidRPr="00A07B12">
              <w:rPr>
                <w:rFonts w:eastAsia="SimSun"/>
                <w:sz w:val="16"/>
                <w:szCs w:val="16"/>
                <w:lang w:val="ru-RU"/>
              </w:rPr>
              <w:t>ПСКП</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ru-RU"/>
              </w:rPr>
            </w:pPr>
            <w:r w:rsidRPr="00A07B12">
              <w:rPr>
                <w:rFonts w:eastAsia="SimSun"/>
                <w:sz w:val="16"/>
                <w:szCs w:val="16"/>
                <w:lang w:val="ru-RU"/>
              </w:rPr>
              <w:t>ПСКП</w:t>
            </w:r>
          </w:p>
        </w:tc>
      </w:tr>
      <w:tr w:rsidR="00F50FAC" w:rsidRPr="00FA6100" w:rsidTr="00212F21">
        <w:trPr>
          <w:cantSplit/>
          <w:jc w:val="center"/>
        </w:trPr>
        <w:tc>
          <w:tcPr>
            <w:tcW w:w="253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i/>
                <w:iCs/>
                <w:sz w:val="16"/>
                <w:lang w:val="ru-RU"/>
              </w:rPr>
            </w:pPr>
            <w:r w:rsidRPr="00A07B12">
              <w:rPr>
                <w:rFonts w:eastAsia="SimSun"/>
                <w:i/>
                <w:sz w:val="16"/>
                <w:lang w:val="ru-RU"/>
              </w:rPr>
              <w:t>Направление передачи</w:t>
            </w:r>
          </w:p>
        </w:tc>
        <w:tc>
          <w:tcPr>
            <w:tcW w:w="889" w:type="dxa"/>
            <w:tcBorders>
              <w:top w:val="single" w:sz="4" w:space="0" w:color="auto"/>
              <w:left w:val="single" w:sz="4" w:space="0" w:color="auto"/>
              <w:bottom w:val="single" w:sz="4" w:space="0" w:color="auto"/>
              <w:right w:val="single" w:sz="4" w:space="0" w:color="auto"/>
            </w:tcBorders>
          </w:tcPr>
          <w:p w:rsidR="00F50FAC" w:rsidRPr="00A07B12" w:rsidRDefault="00F50FAC" w:rsidP="0020771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Космос</w:t>
            </w:r>
            <w:r w:rsidR="00207714">
              <w:rPr>
                <w:rFonts w:eastAsia="SimSun"/>
                <w:sz w:val="16"/>
                <w:lang w:val="ru-RU"/>
              </w:rPr>
              <w:t>-</w:t>
            </w:r>
            <w:r w:rsidRPr="00A07B12">
              <w:rPr>
                <w:rFonts w:eastAsia="SimSun"/>
                <w:sz w:val="16"/>
                <w:lang w:val="ru-RU"/>
              </w:rPr>
              <w:t>Земля</w:t>
            </w:r>
          </w:p>
        </w:tc>
        <w:tc>
          <w:tcPr>
            <w:tcW w:w="853" w:type="dxa"/>
            <w:gridSpan w:val="2"/>
            <w:tcBorders>
              <w:top w:val="single" w:sz="4" w:space="0" w:color="auto"/>
              <w:left w:val="single" w:sz="4" w:space="0" w:color="auto"/>
              <w:bottom w:val="single" w:sz="4" w:space="0" w:color="auto"/>
              <w:right w:val="single" w:sz="4" w:space="0" w:color="auto"/>
            </w:tcBorders>
          </w:tcPr>
          <w:p w:rsidR="00F50FAC" w:rsidRPr="00A07B12" w:rsidRDefault="00F50FAC" w:rsidP="0020771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Космос</w:t>
            </w:r>
            <w:r w:rsidR="00207714">
              <w:rPr>
                <w:rFonts w:eastAsia="SimSun"/>
                <w:sz w:val="16"/>
                <w:lang w:val="ru-RU"/>
              </w:rPr>
              <w:t>-</w:t>
            </w:r>
            <w:r w:rsidRPr="00A07B12">
              <w:rPr>
                <w:rFonts w:eastAsia="SimSun"/>
                <w:sz w:val="16"/>
                <w:lang w:val="ru-RU"/>
              </w:rPr>
              <w:t>Земля</w:t>
            </w:r>
          </w:p>
        </w:tc>
        <w:tc>
          <w:tcPr>
            <w:tcW w:w="918" w:type="dxa"/>
            <w:tcBorders>
              <w:top w:val="single" w:sz="4" w:space="0" w:color="auto"/>
              <w:left w:val="single" w:sz="4" w:space="0" w:color="auto"/>
              <w:bottom w:val="single" w:sz="4" w:space="0" w:color="auto"/>
              <w:right w:val="single" w:sz="4" w:space="0" w:color="auto"/>
            </w:tcBorders>
          </w:tcPr>
          <w:p w:rsidR="00F50FAC" w:rsidRPr="00A07B12" w:rsidRDefault="00F50FAC" w:rsidP="0020771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Космос</w:t>
            </w:r>
            <w:r w:rsidR="00207714">
              <w:rPr>
                <w:rFonts w:eastAsia="SimSun"/>
                <w:sz w:val="16"/>
                <w:lang w:val="ru-RU"/>
              </w:rPr>
              <w:t>-</w:t>
            </w:r>
            <w:r w:rsidRPr="00A07B12">
              <w:rPr>
                <w:rFonts w:eastAsia="SimSun"/>
                <w:sz w:val="16"/>
                <w:lang w:val="ru-RU"/>
              </w:rPr>
              <w:t>Земля</w:t>
            </w:r>
          </w:p>
        </w:tc>
        <w:tc>
          <w:tcPr>
            <w:tcW w:w="825" w:type="dxa"/>
            <w:tcBorders>
              <w:top w:val="single" w:sz="4" w:space="0" w:color="auto"/>
              <w:left w:val="single" w:sz="4" w:space="0" w:color="auto"/>
              <w:bottom w:val="single" w:sz="4" w:space="0" w:color="auto"/>
              <w:right w:val="single" w:sz="4" w:space="0" w:color="auto"/>
            </w:tcBorders>
          </w:tcPr>
          <w:p w:rsidR="00F50FAC" w:rsidRPr="00A07B12" w:rsidRDefault="00F50FAC" w:rsidP="0020771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Космос</w:t>
            </w:r>
            <w:r w:rsidR="00207714">
              <w:rPr>
                <w:rFonts w:eastAsia="SimSun"/>
                <w:sz w:val="16"/>
                <w:lang w:val="ru-RU"/>
              </w:rPr>
              <w:t>-</w:t>
            </w:r>
            <w:r w:rsidRPr="00A07B12">
              <w:rPr>
                <w:rFonts w:eastAsia="SimSun"/>
                <w:sz w:val="16"/>
                <w:lang w:val="ru-RU"/>
              </w:rPr>
              <w:t>Земля</w:t>
            </w:r>
          </w:p>
        </w:tc>
        <w:tc>
          <w:tcPr>
            <w:tcW w:w="2492" w:type="dxa"/>
            <w:gridSpan w:val="3"/>
            <w:tcBorders>
              <w:top w:val="single" w:sz="4" w:space="0" w:color="auto"/>
              <w:left w:val="single" w:sz="4" w:space="0" w:color="auto"/>
              <w:bottom w:val="single" w:sz="4" w:space="0" w:color="auto"/>
              <w:right w:val="single" w:sz="4" w:space="0" w:color="auto"/>
            </w:tcBorders>
          </w:tcPr>
          <w:p w:rsidR="00F50FAC" w:rsidRPr="00A07B12" w:rsidRDefault="00F50FAC" w:rsidP="0020771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Космос</w:t>
            </w:r>
            <w:r w:rsidR="00207714">
              <w:rPr>
                <w:rFonts w:eastAsia="SimSun"/>
                <w:sz w:val="16"/>
                <w:lang w:val="ru-RU"/>
              </w:rPr>
              <w:t>-</w:t>
            </w:r>
            <w:r w:rsidRPr="00A07B12">
              <w:rPr>
                <w:rFonts w:eastAsia="SimSun"/>
                <w:sz w:val="16"/>
                <w:lang w:val="ru-RU"/>
              </w:rPr>
              <w:t xml:space="preserve">Земля </w:t>
            </w:r>
            <w:r>
              <w:rPr>
                <w:rFonts w:eastAsia="SimSun"/>
                <w:sz w:val="16"/>
                <w:lang w:val="ru-RU"/>
              </w:rPr>
              <w:br/>
            </w:r>
            <w:r w:rsidRPr="00A07B12">
              <w:rPr>
                <w:rFonts w:eastAsia="SimSun"/>
                <w:sz w:val="16"/>
                <w:lang w:val="ru-RU"/>
              </w:rPr>
              <w:t>(</w:t>
            </w:r>
            <w:r>
              <w:rPr>
                <w:rFonts w:eastAsia="SimSun"/>
                <w:sz w:val="16"/>
                <w:lang w:val="ru-RU"/>
              </w:rPr>
              <w:t>служебная линия</w:t>
            </w:r>
            <w:r w:rsidRPr="00A07B12">
              <w:rPr>
                <w:rFonts w:eastAsia="SimSun"/>
                <w:sz w:val="16"/>
                <w:lang w:val="ru-RU"/>
              </w:rPr>
              <w:t>)</w:t>
            </w:r>
          </w:p>
        </w:tc>
        <w:tc>
          <w:tcPr>
            <w:tcW w:w="872" w:type="dxa"/>
            <w:gridSpan w:val="2"/>
            <w:tcBorders>
              <w:top w:val="single" w:sz="4" w:space="0" w:color="auto"/>
              <w:left w:val="single" w:sz="4" w:space="0" w:color="auto"/>
              <w:bottom w:val="single" w:sz="4" w:space="0" w:color="auto"/>
              <w:right w:val="single" w:sz="4" w:space="0" w:color="auto"/>
            </w:tcBorders>
          </w:tcPr>
          <w:p w:rsidR="00F50FAC" w:rsidRPr="00A07B12" w:rsidRDefault="00F50FAC" w:rsidP="0020771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Космос</w:t>
            </w:r>
            <w:r w:rsidR="00207714">
              <w:rPr>
                <w:rFonts w:eastAsia="SimSun"/>
                <w:sz w:val="16"/>
                <w:lang w:val="ru-RU"/>
              </w:rPr>
              <w:t>-</w:t>
            </w:r>
            <w:r w:rsidRPr="00A07B12">
              <w:rPr>
                <w:rFonts w:eastAsia="SimSun"/>
                <w:sz w:val="16"/>
                <w:lang w:val="ru-RU"/>
              </w:rPr>
              <w:t>Земля</w:t>
            </w:r>
          </w:p>
        </w:tc>
        <w:tc>
          <w:tcPr>
            <w:tcW w:w="872" w:type="dxa"/>
            <w:tcBorders>
              <w:top w:val="single" w:sz="4" w:space="0" w:color="auto"/>
              <w:left w:val="single" w:sz="4" w:space="0" w:color="auto"/>
              <w:bottom w:val="single" w:sz="4" w:space="0" w:color="auto"/>
              <w:right w:val="single" w:sz="4" w:space="0" w:color="auto"/>
            </w:tcBorders>
          </w:tcPr>
          <w:p w:rsidR="00F50FAC" w:rsidRPr="00A07B12" w:rsidRDefault="00F50FAC" w:rsidP="0020771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Космос</w:t>
            </w:r>
            <w:r w:rsidR="00207714">
              <w:rPr>
                <w:rFonts w:eastAsia="SimSun"/>
                <w:sz w:val="16"/>
                <w:lang w:val="ru-RU"/>
              </w:rPr>
              <w:t>-</w:t>
            </w:r>
            <w:r w:rsidRPr="00A07B12">
              <w:rPr>
                <w:rFonts w:eastAsia="SimSun"/>
                <w:sz w:val="16"/>
                <w:lang w:val="ru-RU"/>
              </w:rPr>
              <w:t>Земля</w:t>
            </w:r>
          </w:p>
        </w:tc>
        <w:tc>
          <w:tcPr>
            <w:tcW w:w="803" w:type="dxa"/>
            <w:tcBorders>
              <w:top w:val="single" w:sz="4" w:space="0" w:color="auto"/>
              <w:left w:val="single" w:sz="4" w:space="0" w:color="auto"/>
              <w:bottom w:val="single" w:sz="4" w:space="0" w:color="auto"/>
              <w:right w:val="single" w:sz="4" w:space="0" w:color="auto"/>
            </w:tcBorders>
          </w:tcPr>
          <w:p w:rsidR="00F50FAC" w:rsidRPr="00A07B12" w:rsidRDefault="00F50FAC" w:rsidP="0020771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Космо</w:t>
            </w:r>
            <w:r w:rsidR="00207714">
              <w:rPr>
                <w:rFonts w:eastAsia="SimSun"/>
                <w:sz w:val="16"/>
                <w:lang w:val="ru-RU"/>
              </w:rPr>
              <w:t>-</w:t>
            </w:r>
            <w:r w:rsidRPr="00A07B12">
              <w:rPr>
                <w:rFonts w:eastAsia="SimSun"/>
                <w:sz w:val="16"/>
                <w:lang w:val="ru-RU"/>
              </w:rPr>
              <w:t>Земля</w:t>
            </w:r>
          </w:p>
        </w:tc>
        <w:tc>
          <w:tcPr>
            <w:tcW w:w="850" w:type="dxa"/>
            <w:tcBorders>
              <w:top w:val="single" w:sz="4" w:space="0" w:color="auto"/>
              <w:left w:val="single" w:sz="4" w:space="0" w:color="auto"/>
              <w:bottom w:val="single" w:sz="4" w:space="0" w:color="auto"/>
              <w:right w:val="single" w:sz="4" w:space="0" w:color="auto"/>
            </w:tcBorders>
          </w:tcPr>
          <w:p w:rsidR="00F50FAC" w:rsidRPr="00A07B12" w:rsidRDefault="00F50FAC" w:rsidP="0020771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Космос</w:t>
            </w:r>
            <w:r w:rsidR="00207714">
              <w:rPr>
                <w:rFonts w:eastAsia="SimSun"/>
                <w:sz w:val="16"/>
                <w:lang w:val="ru-RU"/>
              </w:rPr>
              <w:t>-</w:t>
            </w:r>
            <w:r w:rsidRPr="00A07B12">
              <w:rPr>
                <w:rFonts w:eastAsia="SimSun"/>
                <w:sz w:val="16"/>
                <w:lang w:val="ru-RU"/>
              </w:rPr>
              <w:t>Земля</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0771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Космос</w:t>
            </w:r>
            <w:r w:rsidR="00207714">
              <w:rPr>
                <w:rFonts w:eastAsia="SimSun"/>
                <w:sz w:val="16"/>
                <w:lang w:val="ru-RU"/>
              </w:rPr>
              <w:t>-</w:t>
            </w:r>
            <w:r w:rsidRPr="00A07B12">
              <w:rPr>
                <w:rFonts w:eastAsia="SimSun"/>
                <w:sz w:val="16"/>
                <w:lang w:val="ru-RU"/>
              </w:rPr>
              <w:t>Земля</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0771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ru-RU"/>
              </w:rPr>
            </w:pPr>
            <w:r w:rsidRPr="00A07B12">
              <w:rPr>
                <w:rFonts w:eastAsia="SimSun"/>
                <w:sz w:val="16"/>
                <w:lang w:val="ru-RU"/>
              </w:rPr>
              <w:t>Космос</w:t>
            </w:r>
            <w:r w:rsidR="00207714">
              <w:rPr>
                <w:rFonts w:eastAsia="SimSun"/>
                <w:sz w:val="16"/>
                <w:lang w:val="ru-RU"/>
              </w:rPr>
              <w:t>-</w:t>
            </w:r>
            <w:r w:rsidRPr="00A07B12">
              <w:rPr>
                <w:rFonts w:eastAsia="SimSun"/>
                <w:sz w:val="16"/>
                <w:lang w:val="ru-RU"/>
              </w:rPr>
              <w:t>Земля</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0771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ru-RU"/>
              </w:rPr>
            </w:pPr>
            <w:r w:rsidRPr="00A07B12">
              <w:rPr>
                <w:rFonts w:eastAsia="SimSun"/>
                <w:sz w:val="16"/>
                <w:lang w:val="ru-RU"/>
              </w:rPr>
              <w:t>Космос</w:t>
            </w:r>
            <w:r w:rsidR="00207714">
              <w:rPr>
                <w:rFonts w:eastAsia="SimSun"/>
                <w:sz w:val="16"/>
                <w:lang w:val="ru-RU"/>
              </w:rPr>
              <w:t>-</w:t>
            </w:r>
            <w:r w:rsidRPr="00A07B12">
              <w:rPr>
                <w:rFonts w:eastAsia="SimSun"/>
                <w:sz w:val="16"/>
                <w:lang w:val="ru-RU"/>
              </w:rPr>
              <w:t>Земля</w:t>
            </w:r>
          </w:p>
        </w:tc>
      </w:tr>
      <w:tr w:rsidR="00F50FAC" w:rsidRPr="00FA6100" w:rsidTr="00212F21">
        <w:trPr>
          <w:cantSplit/>
          <w:jc w:val="center"/>
        </w:trPr>
        <w:tc>
          <w:tcPr>
            <w:tcW w:w="12757" w:type="dxa"/>
            <w:gridSpan w:val="15"/>
            <w:tcBorders>
              <w:top w:val="single" w:sz="4" w:space="0" w:color="auto"/>
              <w:left w:val="single" w:sz="4" w:space="0" w:color="auto"/>
              <w:bottom w:val="single" w:sz="4" w:space="0" w:color="auto"/>
              <w:right w:val="nil"/>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ru-RU"/>
              </w:rPr>
            </w:pPr>
            <w:r w:rsidRPr="00A07B12">
              <w:rPr>
                <w:rFonts w:eastAsia="SimSun"/>
                <w:i/>
                <w:sz w:val="16"/>
                <w:lang w:val="ru-RU"/>
              </w:rPr>
              <w:t xml:space="preserve">Диапазоны частот </w:t>
            </w:r>
            <w:r w:rsidRPr="00A07B12">
              <w:rPr>
                <w:rFonts w:eastAsia="SimSun"/>
                <w:iCs/>
                <w:sz w:val="16"/>
                <w:lang w:val="ru-RU"/>
              </w:rPr>
              <w:t>(ГГц)</w:t>
            </w:r>
          </w:p>
        </w:tc>
        <w:tc>
          <w:tcPr>
            <w:tcW w:w="851" w:type="dxa"/>
            <w:tcBorders>
              <w:top w:val="single" w:sz="4" w:space="0" w:color="auto"/>
              <w:left w:val="nil"/>
              <w:bottom w:val="single" w:sz="4" w:space="0" w:color="auto"/>
              <w:right w:val="nil"/>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i/>
                <w:sz w:val="16"/>
                <w:szCs w:val="16"/>
                <w:lang w:val="ru-RU"/>
              </w:rPr>
            </w:pPr>
          </w:p>
        </w:tc>
        <w:tc>
          <w:tcPr>
            <w:tcW w:w="851" w:type="dxa"/>
            <w:tcBorders>
              <w:top w:val="single" w:sz="4" w:space="0" w:color="auto"/>
              <w:left w:val="nil"/>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i/>
                <w:sz w:val="16"/>
                <w:szCs w:val="16"/>
                <w:lang w:val="ru-RU"/>
              </w:rPr>
            </w:pPr>
          </w:p>
        </w:tc>
      </w:tr>
      <w:tr w:rsidR="00F50FAC" w:rsidRPr="00A07B12" w:rsidTr="00212F21">
        <w:trPr>
          <w:cantSplit/>
          <w:jc w:val="center"/>
        </w:trPr>
        <w:tc>
          <w:tcPr>
            <w:tcW w:w="253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ru-RU"/>
              </w:rPr>
            </w:pPr>
            <w:r w:rsidRPr="00A07B12">
              <w:rPr>
                <w:rFonts w:eastAsia="SimSun"/>
                <w:sz w:val="16"/>
                <w:lang w:val="ru-RU"/>
              </w:rPr>
              <w:t>Фидерная линия</w:t>
            </w:r>
          </w:p>
        </w:tc>
        <w:tc>
          <w:tcPr>
            <w:tcW w:w="889"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20</w:t>
            </w:r>
          </w:p>
        </w:tc>
        <w:tc>
          <w:tcPr>
            <w:tcW w:w="853" w:type="dxa"/>
            <w:gridSpan w:val="2"/>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30</w:t>
            </w:r>
          </w:p>
        </w:tc>
        <w:tc>
          <w:tcPr>
            <w:tcW w:w="918"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6</w:t>
            </w:r>
          </w:p>
        </w:tc>
        <w:tc>
          <w:tcPr>
            <w:tcW w:w="825"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5</w:t>
            </w:r>
          </w:p>
        </w:tc>
        <w:tc>
          <w:tcPr>
            <w:tcW w:w="2492" w:type="dxa"/>
            <w:gridSpan w:val="3"/>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ascii="Symbol" w:eastAsia="SimSun" w:hAnsi="Symbol"/>
                <w:sz w:val="16"/>
                <w:lang w:val="ru-RU"/>
              </w:rPr>
              <w:t></w:t>
            </w:r>
            <w:r w:rsidRPr="00A07B12">
              <w:rPr>
                <w:rFonts w:eastAsia="SimSun"/>
                <w:sz w:val="16"/>
                <w:lang w:val="ru-RU"/>
              </w:rPr>
              <w:t xml:space="preserve"> 19</w:t>
            </w:r>
          </w:p>
        </w:tc>
        <w:tc>
          <w:tcPr>
            <w:tcW w:w="872" w:type="dxa"/>
            <w:gridSpan w:val="2"/>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5</w:t>
            </w:r>
          </w:p>
        </w:tc>
        <w:tc>
          <w:tcPr>
            <w:tcW w:w="87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14</w:t>
            </w:r>
          </w:p>
        </w:tc>
        <w:tc>
          <w:tcPr>
            <w:tcW w:w="80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14</w:t>
            </w:r>
          </w:p>
        </w:tc>
        <w:tc>
          <w:tcPr>
            <w:tcW w:w="850"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7</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15</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ru-RU" w:eastAsia="zh-CN"/>
              </w:rPr>
            </w:pPr>
            <w:r w:rsidRPr="00A07B12">
              <w:rPr>
                <w:rFonts w:eastAsia="SimSun"/>
                <w:sz w:val="16"/>
                <w:szCs w:val="16"/>
                <w:lang w:val="ru-RU" w:eastAsia="zh-CN"/>
              </w:rPr>
              <w:t>*</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ru-RU" w:eastAsia="zh-CN"/>
              </w:rPr>
            </w:pPr>
            <w:r w:rsidRPr="00A07B12">
              <w:rPr>
                <w:rFonts w:eastAsia="SimSun"/>
                <w:sz w:val="16"/>
                <w:szCs w:val="16"/>
                <w:lang w:val="ru-RU" w:eastAsia="zh-CN"/>
              </w:rPr>
              <w:t>*</w:t>
            </w:r>
          </w:p>
        </w:tc>
      </w:tr>
      <w:tr w:rsidR="00F50FAC" w:rsidRPr="00A07B12" w:rsidTr="00212F21">
        <w:trPr>
          <w:cantSplit/>
          <w:jc w:val="center"/>
        </w:trPr>
        <w:tc>
          <w:tcPr>
            <w:tcW w:w="253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ru-RU"/>
              </w:rPr>
            </w:pPr>
            <w:r w:rsidRPr="00A07B12">
              <w:rPr>
                <w:rFonts w:eastAsia="SimSun"/>
                <w:sz w:val="16"/>
                <w:lang w:val="ru-RU"/>
              </w:rPr>
              <w:t>Служебная линия</w:t>
            </w:r>
          </w:p>
        </w:tc>
        <w:tc>
          <w:tcPr>
            <w:tcW w:w="889"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1,6</w:t>
            </w:r>
          </w:p>
        </w:tc>
        <w:tc>
          <w:tcPr>
            <w:tcW w:w="853" w:type="dxa"/>
            <w:gridSpan w:val="2"/>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2,5</w:t>
            </w:r>
          </w:p>
        </w:tc>
        <w:tc>
          <w:tcPr>
            <w:tcW w:w="918"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2,5</w:t>
            </w:r>
          </w:p>
        </w:tc>
        <w:tc>
          <w:tcPr>
            <w:tcW w:w="825"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2,5</w:t>
            </w:r>
          </w:p>
        </w:tc>
        <w:tc>
          <w:tcPr>
            <w:tcW w:w="2492" w:type="dxa"/>
            <w:gridSpan w:val="3"/>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2,5</w:t>
            </w:r>
          </w:p>
        </w:tc>
        <w:tc>
          <w:tcPr>
            <w:tcW w:w="872" w:type="dxa"/>
            <w:gridSpan w:val="2"/>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2,2</w:t>
            </w:r>
          </w:p>
        </w:tc>
        <w:tc>
          <w:tcPr>
            <w:tcW w:w="87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0,4</w:t>
            </w:r>
          </w:p>
        </w:tc>
        <w:tc>
          <w:tcPr>
            <w:tcW w:w="80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1,5</w:t>
            </w:r>
          </w:p>
        </w:tc>
        <w:tc>
          <w:tcPr>
            <w:tcW w:w="850"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2,5</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2,1</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ru-RU"/>
              </w:rPr>
            </w:pPr>
            <w:r w:rsidRPr="00A07B12">
              <w:rPr>
                <w:rFonts w:eastAsia="SimSun"/>
                <w:sz w:val="16"/>
                <w:lang w:val="ru-RU"/>
              </w:rPr>
              <w:t>2,5</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ru-RU"/>
              </w:rPr>
            </w:pPr>
            <w:r w:rsidRPr="00A07B12">
              <w:rPr>
                <w:rFonts w:eastAsia="SimSun"/>
                <w:sz w:val="16"/>
                <w:lang w:val="ru-RU"/>
              </w:rPr>
              <w:t>2,5</w:t>
            </w:r>
          </w:p>
        </w:tc>
      </w:tr>
      <w:tr w:rsidR="00F50FAC" w:rsidRPr="00FA6100" w:rsidTr="00212F21">
        <w:trPr>
          <w:cantSplit/>
          <w:jc w:val="center"/>
        </w:trPr>
        <w:tc>
          <w:tcPr>
            <w:tcW w:w="253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ru-RU"/>
              </w:rPr>
            </w:pPr>
            <w:r w:rsidRPr="00A07B12">
              <w:rPr>
                <w:rFonts w:eastAsia="SimSun"/>
                <w:i/>
                <w:sz w:val="16"/>
                <w:lang w:val="ru-RU"/>
              </w:rPr>
              <w:t>Орбита</w:t>
            </w:r>
          </w:p>
        </w:tc>
        <w:tc>
          <w:tcPr>
            <w:tcW w:w="895" w:type="dxa"/>
            <w:gridSpan w:val="2"/>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
        </w:tc>
        <w:tc>
          <w:tcPr>
            <w:tcW w:w="847"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vertAlign w:val="superscript"/>
                <w:lang w:val="ru-RU"/>
              </w:rPr>
              <w:t>(2)</w:t>
            </w:r>
          </w:p>
        </w:tc>
        <w:tc>
          <w:tcPr>
            <w:tcW w:w="918"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
        </w:tc>
        <w:tc>
          <w:tcPr>
            <w:tcW w:w="825"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
        </w:tc>
        <w:tc>
          <w:tcPr>
            <w:tcW w:w="798"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roofErr w:type="gramStart"/>
            <w:r w:rsidRPr="00A07B12">
              <w:rPr>
                <w:rFonts w:eastAsia="SimSun"/>
                <w:sz w:val="16"/>
                <w:lang w:val="ru-RU"/>
              </w:rPr>
              <w:t>Вытяну</w:t>
            </w:r>
            <w:r>
              <w:rPr>
                <w:rFonts w:eastAsia="SimSun"/>
                <w:sz w:val="16"/>
                <w:lang w:val="ru-RU"/>
              </w:rPr>
              <w:t>-</w:t>
            </w:r>
            <w:r>
              <w:rPr>
                <w:rFonts w:eastAsia="SimSun"/>
                <w:sz w:val="16"/>
                <w:lang w:val="ru-RU"/>
              </w:rPr>
              <w:br/>
            </w:r>
            <w:r w:rsidRPr="00A07B12">
              <w:rPr>
                <w:rFonts w:eastAsia="SimSun"/>
                <w:sz w:val="16"/>
                <w:lang w:val="ru-RU"/>
              </w:rPr>
              <w:t>тая</w:t>
            </w:r>
            <w:proofErr w:type="gramEnd"/>
          </w:p>
        </w:tc>
        <w:tc>
          <w:tcPr>
            <w:tcW w:w="847"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Круговая</w:t>
            </w:r>
          </w:p>
        </w:tc>
        <w:tc>
          <w:tcPr>
            <w:tcW w:w="847" w:type="dxa"/>
            <w:tcBorders>
              <w:top w:val="single" w:sz="4" w:space="0" w:color="auto"/>
              <w:left w:val="single" w:sz="4" w:space="0" w:color="auto"/>
              <w:bottom w:val="single" w:sz="4" w:space="0" w:color="auto"/>
              <w:right w:val="single" w:sz="4" w:space="0" w:color="auto"/>
            </w:tcBorders>
            <w:vAlign w:val="center"/>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Эллипти</w:t>
            </w:r>
            <w:r>
              <w:rPr>
                <w:rFonts w:eastAsia="SimSun"/>
                <w:sz w:val="16"/>
                <w:lang w:val="ru-RU"/>
              </w:rPr>
              <w:t>-</w:t>
            </w:r>
            <w:r>
              <w:rPr>
                <w:rFonts w:eastAsia="SimSun"/>
                <w:sz w:val="16"/>
                <w:lang w:val="ru-RU"/>
              </w:rPr>
              <w:br/>
            </w:r>
            <w:proofErr w:type="gramStart"/>
            <w:r w:rsidRPr="00A07B12">
              <w:rPr>
                <w:rFonts w:eastAsia="SimSun"/>
                <w:sz w:val="16"/>
                <w:lang w:val="ru-RU"/>
              </w:rPr>
              <w:t>ческая</w:t>
            </w:r>
            <w:r w:rsidRPr="00A07B12">
              <w:rPr>
                <w:rFonts w:eastAsia="SimSun"/>
                <w:sz w:val="16"/>
                <w:lang w:val="ru-RU"/>
              </w:rPr>
              <w:br/>
              <w:t>(</w:t>
            </w:r>
            <w:proofErr w:type="gramEnd"/>
            <w:r w:rsidRPr="00A07B12">
              <w:rPr>
                <w:rFonts w:eastAsia="SimSun"/>
                <w:sz w:val="16"/>
                <w:lang w:val="ru-RU"/>
              </w:rPr>
              <w:t>перемен</w:t>
            </w:r>
            <w:r>
              <w:rPr>
                <w:rFonts w:eastAsia="SimSun"/>
                <w:sz w:val="16"/>
                <w:lang w:val="ru-RU"/>
              </w:rPr>
              <w:t>-</w:t>
            </w:r>
            <w:r>
              <w:rPr>
                <w:rFonts w:eastAsia="SimSun"/>
                <w:sz w:val="16"/>
                <w:lang w:val="ru-RU"/>
              </w:rPr>
              <w:br/>
            </w:r>
            <w:r w:rsidRPr="00A07B12">
              <w:rPr>
                <w:rFonts w:eastAsia="SimSun"/>
                <w:sz w:val="16"/>
                <w:lang w:val="ru-RU"/>
              </w:rPr>
              <w:t>ная орбита)</w:t>
            </w:r>
          </w:p>
        </w:tc>
        <w:tc>
          <w:tcPr>
            <w:tcW w:w="872" w:type="dxa"/>
            <w:gridSpan w:val="2"/>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
        </w:tc>
        <w:tc>
          <w:tcPr>
            <w:tcW w:w="87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Круговая</w:t>
            </w:r>
          </w:p>
        </w:tc>
        <w:tc>
          <w:tcPr>
            <w:tcW w:w="80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Круговая</w:t>
            </w:r>
          </w:p>
        </w:tc>
        <w:tc>
          <w:tcPr>
            <w:tcW w:w="850"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Круговая</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Круговая</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ru-RU"/>
              </w:rPr>
            </w:pPr>
            <w:r w:rsidRPr="00A07B12">
              <w:rPr>
                <w:rFonts w:eastAsia="SimSun"/>
                <w:sz w:val="16"/>
                <w:lang w:val="ru-RU"/>
              </w:rPr>
              <w:t>Круговая</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ru-RU"/>
              </w:rPr>
            </w:pPr>
            <w:r w:rsidRPr="00A07B12">
              <w:rPr>
                <w:rFonts w:eastAsia="SimSun"/>
                <w:sz w:val="16"/>
                <w:lang w:val="ru-RU"/>
              </w:rPr>
              <w:t>Круговая</w:t>
            </w:r>
          </w:p>
        </w:tc>
      </w:tr>
      <w:tr w:rsidR="00F50FAC" w:rsidRPr="00A07B12" w:rsidTr="00212F21">
        <w:trPr>
          <w:cantSplit/>
          <w:jc w:val="center"/>
        </w:trPr>
        <w:tc>
          <w:tcPr>
            <w:tcW w:w="253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ru-RU"/>
              </w:rPr>
            </w:pPr>
            <w:r w:rsidRPr="00A07B12">
              <w:rPr>
                <w:rFonts w:eastAsia="SimSun"/>
                <w:sz w:val="16"/>
                <w:lang w:val="ru-RU"/>
              </w:rPr>
              <w:t>Высота (км)</w:t>
            </w:r>
          </w:p>
        </w:tc>
        <w:tc>
          <w:tcPr>
            <w:tcW w:w="895" w:type="dxa"/>
            <w:gridSpan w:val="2"/>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780</w:t>
            </w:r>
          </w:p>
        </w:tc>
        <w:tc>
          <w:tcPr>
            <w:tcW w:w="847"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10 355</w:t>
            </w:r>
          </w:p>
        </w:tc>
        <w:tc>
          <w:tcPr>
            <w:tcW w:w="918"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2 000</w:t>
            </w:r>
          </w:p>
        </w:tc>
        <w:tc>
          <w:tcPr>
            <w:tcW w:w="825"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1 414</w:t>
            </w:r>
          </w:p>
        </w:tc>
        <w:tc>
          <w:tcPr>
            <w:tcW w:w="798"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520/7</w:t>
            </w:r>
            <w:r>
              <w:rPr>
                <w:rFonts w:eastAsia="SimSun"/>
                <w:sz w:val="16"/>
                <w:lang w:val="ru-RU"/>
              </w:rPr>
              <w:t> </w:t>
            </w:r>
            <w:r w:rsidRPr="00A07B12">
              <w:rPr>
                <w:rFonts w:eastAsia="SimSun"/>
                <w:sz w:val="16"/>
                <w:lang w:val="ru-RU"/>
              </w:rPr>
              <w:t>846</w:t>
            </w:r>
          </w:p>
        </w:tc>
        <w:tc>
          <w:tcPr>
            <w:tcW w:w="847"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7</w:t>
            </w:r>
            <w:r>
              <w:rPr>
                <w:rFonts w:eastAsia="SimSun"/>
                <w:sz w:val="16"/>
                <w:lang w:val="ru-RU"/>
              </w:rPr>
              <w:t> </w:t>
            </w:r>
            <w:r w:rsidRPr="00A07B12">
              <w:rPr>
                <w:rFonts w:eastAsia="SimSun"/>
                <w:sz w:val="16"/>
                <w:lang w:val="ru-RU"/>
              </w:rPr>
              <w:t>846</w:t>
            </w:r>
          </w:p>
        </w:tc>
        <w:tc>
          <w:tcPr>
            <w:tcW w:w="847"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16"/>
                <w:lang w:val="ru-RU"/>
              </w:rPr>
            </w:pPr>
            <w:r w:rsidRPr="00A07B12">
              <w:rPr>
                <w:rFonts w:eastAsia="SimSun"/>
                <w:sz w:val="16"/>
                <w:lang w:val="ru-RU"/>
              </w:rPr>
              <w:t>4</w:t>
            </w:r>
            <w:r>
              <w:rPr>
                <w:rFonts w:eastAsia="SimSun"/>
                <w:sz w:val="16"/>
                <w:lang w:val="ru-RU"/>
              </w:rPr>
              <w:t> </w:t>
            </w:r>
            <w:r w:rsidRPr="00A07B12">
              <w:rPr>
                <w:rFonts w:eastAsia="SimSun"/>
                <w:sz w:val="16"/>
                <w:lang w:val="ru-RU"/>
              </w:rPr>
              <w:t>376/7</w:t>
            </w:r>
            <w:r>
              <w:rPr>
                <w:rFonts w:eastAsia="SimSun"/>
                <w:sz w:val="16"/>
                <w:lang w:val="ru-RU"/>
              </w:rPr>
              <w:t> </w:t>
            </w:r>
            <w:r w:rsidRPr="00A07B12">
              <w:rPr>
                <w:rFonts w:eastAsia="SimSun"/>
                <w:sz w:val="16"/>
                <w:lang w:val="ru-RU"/>
              </w:rPr>
              <w:t>846</w:t>
            </w:r>
          </w:p>
        </w:tc>
        <w:tc>
          <w:tcPr>
            <w:tcW w:w="872" w:type="dxa"/>
            <w:gridSpan w:val="2"/>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10 355</w:t>
            </w:r>
          </w:p>
        </w:tc>
        <w:tc>
          <w:tcPr>
            <w:tcW w:w="87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w:t>
            </w:r>
            <w:r>
              <w:rPr>
                <w:rFonts w:eastAsia="SimSun"/>
                <w:sz w:val="16"/>
                <w:lang w:val="ru-RU"/>
              </w:rPr>
              <w:t> </w:t>
            </w:r>
            <w:r w:rsidRPr="00A07B12">
              <w:rPr>
                <w:rFonts w:eastAsia="SimSun"/>
                <w:sz w:val="16"/>
                <w:lang w:val="ru-RU"/>
              </w:rPr>
              <w:t>500</w:t>
            </w:r>
          </w:p>
        </w:tc>
        <w:tc>
          <w:tcPr>
            <w:tcW w:w="80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w:t>
            </w:r>
            <w:r>
              <w:rPr>
                <w:rFonts w:eastAsia="SimSun"/>
                <w:sz w:val="16"/>
                <w:lang w:val="ru-RU"/>
              </w:rPr>
              <w:t> </w:t>
            </w:r>
            <w:r w:rsidRPr="00A07B12">
              <w:rPr>
                <w:rFonts w:eastAsia="SimSun"/>
                <w:sz w:val="16"/>
                <w:lang w:val="ru-RU"/>
              </w:rPr>
              <w:t>500</w:t>
            </w:r>
          </w:p>
        </w:tc>
        <w:tc>
          <w:tcPr>
            <w:tcW w:w="850"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w:t>
            </w:r>
            <w:r>
              <w:rPr>
                <w:rFonts w:eastAsia="SimSun"/>
                <w:sz w:val="16"/>
                <w:lang w:val="ru-RU"/>
              </w:rPr>
              <w:t> </w:t>
            </w:r>
            <w:r w:rsidRPr="00A07B12">
              <w:rPr>
                <w:rFonts w:eastAsia="SimSun"/>
                <w:sz w:val="16"/>
                <w:lang w:val="ru-RU"/>
              </w:rPr>
              <w:t>000</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700</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ru-RU"/>
              </w:rPr>
            </w:pPr>
            <w:r w:rsidRPr="00A07B12">
              <w:rPr>
                <w:rFonts w:eastAsia="SimSun"/>
                <w:sz w:val="16"/>
                <w:lang w:val="ru-RU"/>
              </w:rPr>
              <w:t>36 000</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ru-RU"/>
              </w:rPr>
            </w:pPr>
            <w:r w:rsidRPr="00A07B12">
              <w:rPr>
                <w:rFonts w:eastAsia="SimSun"/>
                <w:sz w:val="16"/>
                <w:lang w:val="ru-RU"/>
              </w:rPr>
              <w:t>21 500</w:t>
            </w:r>
          </w:p>
        </w:tc>
      </w:tr>
      <w:tr w:rsidR="00F50FAC" w:rsidRPr="00A07B12" w:rsidTr="00212F21">
        <w:trPr>
          <w:cantSplit/>
          <w:jc w:val="center"/>
        </w:trPr>
        <w:tc>
          <w:tcPr>
            <w:tcW w:w="253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ru-RU"/>
              </w:rPr>
            </w:pPr>
            <w:r w:rsidRPr="00A07B12">
              <w:rPr>
                <w:rFonts w:eastAsia="SimSun"/>
                <w:sz w:val="16"/>
                <w:lang w:val="ru-RU"/>
              </w:rPr>
              <w:t>Разнос между спутниками (градус</w:t>
            </w:r>
            <w:r>
              <w:rPr>
                <w:rFonts w:eastAsia="SimSun"/>
                <w:sz w:val="16"/>
                <w:lang w:val="ru-RU"/>
              </w:rPr>
              <w:t>ы</w:t>
            </w:r>
            <w:r w:rsidRPr="00A07B12">
              <w:rPr>
                <w:rFonts w:eastAsia="SimSun"/>
                <w:sz w:val="16"/>
                <w:lang w:val="ru-RU"/>
              </w:rPr>
              <w:t>)</w:t>
            </w:r>
          </w:p>
        </w:tc>
        <w:tc>
          <w:tcPr>
            <w:tcW w:w="895" w:type="dxa"/>
            <w:gridSpan w:val="2"/>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32,7</w:t>
            </w:r>
          </w:p>
        </w:tc>
        <w:tc>
          <w:tcPr>
            <w:tcW w:w="847"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90</w:t>
            </w:r>
          </w:p>
        </w:tc>
        <w:tc>
          <w:tcPr>
            <w:tcW w:w="918"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45</w:t>
            </w:r>
          </w:p>
        </w:tc>
        <w:tc>
          <w:tcPr>
            <w:tcW w:w="825"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60</w:t>
            </w:r>
          </w:p>
        </w:tc>
        <w:tc>
          <w:tcPr>
            <w:tcW w:w="798"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w:t>
            </w:r>
          </w:p>
        </w:tc>
        <w:tc>
          <w:tcPr>
            <w:tcW w:w="847"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w:t>
            </w:r>
          </w:p>
        </w:tc>
        <w:tc>
          <w:tcPr>
            <w:tcW w:w="847"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w:t>
            </w:r>
          </w:p>
        </w:tc>
        <w:tc>
          <w:tcPr>
            <w:tcW w:w="872" w:type="dxa"/>
            <w:gridSpan w:val="2"/>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72</w:t>
            </w:r>
          </w:p>
        </w:tc>
        <w:tc>
          <w:tcPr>
            <w:tcW w:w="87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30</w:t>
            </w:r>
          </w:p>
        </w:tc>
        <w:tc>
          <w:tcPr>
            <w:tcW w:w="80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30</w:t>
            </w:r>
          </w:p>
        </w:tc>
        <w:tc>
          <w:tcPr>
            <w:tcW w:w="850"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51,4</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27,7</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ru-RU"/>
              </w:rPr>
            </w:pPr>
            <w:r w:rsidRPr="00A07B12">
              <w:rPr>
                <w:rFonts w:eastAsia="SimSun"/>
                <w:sz w:val="16"/>
                <w:lang w:val="ru-RU"/>
              </w:rPr>
              <w:t>120</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ru-RU"/>
              </w:rPr>
            </w:pPr>
            <w:r w:rsidRPr="00A07B12">
              <w:rPr>
                <w:rFonts w:eastAsia="SimSun"/>
                <w:sz w:val="16"/>
                <w:lang w:val="ru-RU"/>
              </w:rPr>
              <w:t>120</w:t>
            </w:r>
          </w:p>
        </w:tc>
      </w:tr>
      <w:tr w:rsidR="00F50FAC" w:rsidRPr="00A07B12" w:rsidTr="00212F21">
        <w:trPr>
          <w:cantSplit/>
          <w:jc w:val="center"/>
        </w:trPr>
        <w:tc>
          <w:tcPr>
            <w:tcW w:w="253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ru-RU"/>
              </w:rPr>
            </w:pPr>
            <w:r w:rsidRPr="00A07B12">
              <w:rPr>
                <w:rFonts w:eastAsia="SimSun"/>
                <w:sz w:val="16"/>
                <w:lang w:val="ru-RU"/>
              </w:rPr>
              <w:t>Количество спутников</w:t>
            </w:r>
          </w:p>
        </w:tc>
        <w:tc>
          <w:tcPr>
            <w:tcW w:w="895" w:type="dxa"/>
            <w:gridSpan w:val="2"/>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66</w:t>
            </w:r>
          </w:p>
        </w:tc>
        <w:tc>
          <w:tcPr>
            <w:tcW w:w="847"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12</w:t>
            </w:r>
          </w:p>
        </w:tc>
        <w:tc>
          <w:tcPr>
            <w:tcW w:w="918"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40</w:t>
            </w:r>
          </w:p>
        </w:tc>
        <w:tc>
          <w:tcPr>
            <w:tcW w:w="825"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48</w:t>
            </w:r>
          </w:p>
        </w:tc>
        <w:tc>
          <w:tcPr>
            <w:tcW w:w="798"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4</w:t>
            </w:r>
            <w:r>
              <w:rPr>
                <w:rFonts w:eastAsia="SimSun"/>
                <w:sz w:val="16"/>
                <w:lang w:val="ru-RU"/>
              </w:rPr>
              <w:t>–</w:t>
            </w:r>
            <w:r w:rsidRPr="00A07B12">
              <w:rPr>
                <w:rFonts w:eastAsia="SimSun"/>
                <w:sz w:val="16"/>
                <w:lang w:val="ru-RU"/>
              </w:rPr>
              <w:t>5</w:t>
            </w:r>
          </w:p>
        </w:tc>
        <w:tc>
          <w:tcPr>
            <w:tcW w:w="847"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6</w:t>
            </w:r>
            <w:r>
              <w:rPr>
                <w:rFonts w:eastAsia="SimSun"/>
                <w:sz w:val="16"/>
                <w:lang w:val="ru-RU"/>
              </w:rPr>
              <w:t>–</w:t>
            </w:r>
            <w:r w:rsidRPr="00A07B12">
              <w:rPr>
                <w:rFonts w:eastAsia="SimSun"/>
                <w:sz w:val="16"/>
                <w:lang w:val="ru-RU"/>
              </w:rPr>
              <w:t>8</w:t>
            </w:r>
          </w:p>
        </w:tc>
        <w:tc>
          <w:tcPr>
            <w:tcW w:w="847"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6</w:t>
            </w:r>
            <w:r>
              <w:rPr>
                <w:rFonts w:eastAsia="SimSun"/>
                <w:sz w:val="16"/>
                <w:lang w:val="ru-RU"/>
              </w:rPr>
              <w:t>–</w:t>
            </w:r>
            <w:r w:rsidRPr="00A07B12">
              <w:rPr>
                <w:rFonts w:eastAsia="SimSun"/>
                <w:sz w:val="16"/>
                <w:lang w:val="ru-RU"/>
              </w:rPr>
              <w:t>8</w:t>
            </w:r>
          </w:p>
        </w:tc>
        <w:tc>
          <w:tcPr>
            <w:tcW w:w="872" w:type="dxa"/>
            <w:gridSpan w:val="2"/>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10</w:t>
            </w:r>
          </w:p>
        </w:tc>
        <w:tc>
          <w:tcPr>
            <w:tcW w:w="87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48</w:t>
            </w:r>
          </w:p>
        </w:tc>
        <w:tc>
          <w:tcPr>
            <w:tcW w:w="80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48</w:t>
            </w:r>
          </w:p>
        </w:tc>
        <w:tc>
          <w:tcPr>
            <w:tcW w:w="850"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7</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91</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ru-RU"/>
              </w:rPr>
            </w:pPr>
            <w:r w:rsidRPr="00A07B12">
              <w:rPr>
                <w:rFonts w:eastAsia="SimSun"/>
                <w:sz w:val="16"/>
                <w:lang w:val="ru-RU" w:eastAsia="zh-CN"/>
              </w:rPr>
              <w:t>3</w:t>
            </w:r>
            <w:r>
              <w:rPr>
                <w:rFonts w:eastAsia="SimSun"/>
                <w:sz w:val="16"/>
                <w:lang w:val="ru-RU" w:eastAsia="zh-CN"/>
              </w:rPr>
              <w:t>–</w:t>
            </w:r>
            <w:r w:rsidRPr="00A07B12">
              <w:rPr>
                <w:rFonts w:eastAsia="SimSun"/>
                <w:sz w:val="16"/>
                <w:lang w:val="ru-RU"/>
              </w:rPr>
              <w:t>9</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ru-RU"/>
              </w:rPr>
            </w:pPr>
            <w:r w:rsidRPr="00A07B12">
              <w:rPr>
                <w:rFonts w:eastAsia="SimSun"/>
                <w:sz w:val="16"/>
                <w:lang w:val="ru-RU"/>
              </w:rPr>
              <w:t>27</w:t>
            </w:r>
          </w:p>
        </w:tc>
      </w:tr>
      <w:tr w:rsidR="00F50FAC" w:rsidRPr="00A07B12" w:rsidTr="00212F21">
        <w:trPr>
          <w:cantSplit/>
          <w:jc w:val="center"/>
        </w:trPr>
        <w:tc>
          <w:tcPr>
            <w:tcW w:w="253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ru-RU"/>
              </w:rPr>
            </w:pPr>
            <w:r w:rsidRPr="00A07B12">
              <w:rPr>
                <w:rFonts w:eastAsia="SimSun"/>
                <w:sz w:val="16"/>
                <w:lang w:val="ru-RU"/>
              </w:rPr>
              <w:t>Плоскости орбиты</w:t>
            </w:r>
          </w:p>
        </w:tc>
        <w:tc>
          <w:tcPr>
            <w:tcW w:w="895" w:type="dxa"/>
            <w:gridSpan w:val="2"/>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6</w:t>
            </w:r>
          </w:p>
        </w:tc>
        <w:tc>
          <w:tcPr>
            <w:tcW w:w="847"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3</w:t>
            </w:r>
          </w:p>
        </w:tc>
        <w:tc>
          <w:tcPr>
            <w:tcW w:w="918"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5</w:t>
            </w:r>
          </w:p>
        </w:tc>
        <w:tc>
          <w:tcPr>
            <w:tcW w:w="825"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8</w:t>
            </w:r>
          </w:p>
        </w:tc>
        <w:tc>
          <w:tcPr>
            <w:tcW w:w="798"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2</w:t>
            </w:r>
          </w:p>
        </w:tc>
        <w:tc>
          <w:tcPr>
            <w:tcW w:w="847"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w:t>
            </w:r>
          </w:p>
        </w:tc>
        <w:tc>
          <w:tcPr>
            <w:tcW w:w="847"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w:t>
            </w:r>
          </w:p>
        </w:tc>
        <w:tc>
          <w:tcPr>
            <w:tcW w:w="872" w:type="dxa"/>
            <w:gridSpan w:val="2"/>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2</w:t>
            </w:r>
          </w:p>
        </w:tc>
        <w:tc>
          <w:tcPr>
            <w:tcW w:w="87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4</w:t>
            </w:r>
          </w:p>
        </w:tc>
        <w:tc>
          <w:tcPr>
            <w:tcW w:w="80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4</w:t>
            </w:r>
          </w:p>
        </w:tc>
        <w:tc>
          <w:tcPr>
            <w:tcW w:w="850"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7</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7</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ru-RU"/>
              </w:rPr>
            </w:pPr>
            <w:r w:rsidRPr="00A07B12">
              <w:rPr>
                <w:rFonts w:eastAsia="SimSun"/>
                <w:sz w:val="16"/>
                <w:lang w:val="ru-RU"/>
              </w:rPr>
              <w:t>3</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ru-RU"/>
              </w:rPr>
            </w:pPr>
            <w:r w:rsidRPr="00A07B12">
              <w:rPr>
                <w:rFonts w:eastAsia="SimSun"/>
                <w:sz w:val="16"/>
                <w:lang w:val="ru-RU"/>
              </w:rPr>
              <w:t>3</w:t>
            </w:r>
          </w:p>
        </w:tc>
      </w:tr>
      <w:tr w:rsidR="00F50FAC" w:rsidRPr="00A07B12" w:rsidTr="00212F21">
        <w:trPr>
          <w:cantSplit/>
          <w:jc w:val="center"/>
        </w:trPr>
        <w:tc>
          <w:tcPr>
            <w:tcW w:w="253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ru-RU"/>
              </w:rPr>
            </w:pPr>
            <w:r w:rsidRPr="00A07B12">
              <w:rPr>
                <w:rFonts w:eastAsia="SimSun"/>
                <w:sz w:val="16"/>
                <w:lang w:val="ru-RU"/>
              </w:rPr>
              <w:t>Угол наклона (градус</w:t>
            </w:r>
            <w:r>
              <w:rPr>
                <w:rFonts w:eastAsia="SimSun"/>
                <w:sz w:val="16"/>
                <w:lang w:val="ru-RU"/>
              </w:rPr>
              <w:t>ы</w:t>
            </w:r>
            <w:r w:rsidRPr="00A07B12">
              <w:rPr>
                <w:rFonts w:eastAsia="SimSun"/>
                <w:sz w:val="16"/>
                <w:lang w:val="ru-RU"/>
              </w:rPr>
              <w:t>)</w:t>
            </w:r>
          </w:p>
        </w:tc>
        <w:tc>
          <w:tcPr>
            <w:tcW w:w="895" w:type="dxa"/>
            <w:gridSpan w:val="2"/>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86</w:t>
            </w:r>
          </w:p>
        </w:tc>
        <w:tc>
          <w:tcPr>
            <w:tcW w:w="847"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50</w:t>
            </w:r>
          </w:p>
        </w:tc>
        <w:tc>
          <w:tcPr>
            <w:tcW w:w="918"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55</w:t>
            </w:r>
          </w:p>
        </w:tc>
        <w:tc>
          <w:tcPr>
            <w:tcW w:w="825"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52</w:t>
            </w:r>
          </w:p>
        </w:tc>
        <w:tc>
          <w:tcPr>
            <w:tcW w:w="798"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116,6</w:t>
            </w:r>
          </w:p>
        </w:tc>
        <w:tc>
          <w:tcPr>
            <w:tcW w:w="847"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0</w:t>
            </w:r>
          </w:p>
        </w:tc>
        <w:tc>
          <w:tcPr>
            <w:tcW w:w="847"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0</w:t>
            </w:r>
          </w:p>
        </w:tc>
        <w:tc>
          <w:tcPr>
            <w:tcW w:w="872" w:type="dxa"/>
            <w:gridSpan w:val="2"/>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45</w:t>
            </w:r>
          </w:p>
        </w:tc>
        <w:tc>
          <w:tcPr>
            <w:tcW w:w="87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74</w:t>
            </w:r>
          </w:p>
        </w:tc>
        <w:tc>
          <w:tcPr>
            <w:tcW w:w="80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74</w:t>
            </w:r>
          </w:p>
        </w:tc>
        <w:tc>
          <w:tcPr>
            <w:tcW w:w="850"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83</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82</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ru-RU"/>
              </w:rPr>
            </w:pPr>
            <w:r w:rsidRPr="00A07B12">
              <w:rPr>
                <w:rFonts w:eastAsia="SimSun"/>
                <w:sz w:val="16"/>
                <w:lang w:val="ru-RU"/>
              </w:rPr>
              <w:t>55</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ru-RU"/>
              </w:rPr>
            </w:pPr>
            <w:r w:rsidRPr="00A07B12">
              <w:rPr>
                <w:rFonts w:eastAsia="SimSun"/>
                <w:sz w:val="16"/>
                <w:lang w:val="ru-RU"/>
              </w:rPr>
              <w:t>55</w:t>
            </w:r>
          </w:p>
        </w:tc>
      </w:tr>
      <w:tr w:rsidR="00F50FAC" w:rsidRPr="00A07B12" w:rsidTr="00212F21">
        <w:trPr>
          <w:cantSplit/>
          <w:jc w:val="center"/>
        </w:trPr>
        <w:tc>
          <w:tcPr>
            <w:tcW w:w="12757" w:type="dxa"/>
            <w:gridSpan w:val="15"/>
            <w:tcBorders>
              <w:top w:val="single" w:sz="4" w:space="0" w:color="auto"/>
              <w:left w:val="single" w:sz="4" w:space="0" w:color="auto"/>
              <w:bottom w:val="single" w:sz="4" w:space="0" w:color="auto"/>
              <w:right w:val="nil"/>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i/>
                <w:iCs/>
                <w:sz w:val="16"/>
                <w:lang w:val="ru-RU"/>
              </w:rPr>
            </w:pPr>
            <w:r w:rsidRPr="00A07B12">
              <w:rPr>
                <w:rFonts w:eastAsia="SimSun"/>
                <w:i/>
                <w:sz w:val="16"/>
                <w:lang w:val="ru-RU"/>
              </w:rPr>
              <w:t>Антенны спутника</w:t>
            </w:r>
          </w:p>
        </w:tc>
        <w:tc>
          <w:tcPr>
            <w:tcW w:w="851" w:type="dxa"/>
            <w:tcBorders>
              <w:top w:val="single" w:sz="4" w:space="0" w:color="auto"/>
              <w:left w:val="nil"/>
              <w:bottom w:val="single" w:sz="4" w:space="0" w:color="auto"/>
              <w:right w:val="nil"/>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i/>
                <w:sz w:val="16"/>
                <w:szCs w:val="16"/>
                <w:lang w:val="ru-RU"/>
              </w:rPr>
            </w:pPr>
          </w:p>
        </w:tc>
        <w:tc>
          <w:tcPr>
            <w:tcW w:w="851" w:type="dxa"/>
            <w:tcBorders>
              <w:top w:val="single" w:sz="4" w:space="0" w:color="auto"/>
              <w:left w:val="nil"/>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i/>
                <w:sz w:val="16"/>
                <w:szCs w:val="16"/>
                <w:lang w:val="ru-RU"/>
              </w:rPr>
            </w:pPr>
          </w:p>
        </w:tc>
      </w:tr>
      <w:tr w:rsidR="00F50FAC" w:rsidRPr="00A07B12" w:rsidTr="00212F21">
        <w:trPr>
          <w:cantSplit/>
          <w:jc w:val="center"/>
        </w:trPr>
        <w:tc>
          <w:tcPr>
            <w:tcW w:w="253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ru-RU"/>
              </w:rPr>
            </w:pPr>
            <w:r w:rsidRPr="00A07B12">
              <w:rPr>
                <w:rFonts w:eastAsia="SimSun"/>
                <w:sz w:val="16"/>
                <w:lang w:val="ru-RU"/>
              </w:rPr>
              <w:t>Количество лучей (</w:t>
            </w:r>
            <w:r>
              <w:rPr>
                <w:rFonts w:eastAsia="SimSun"/>
                <w:sz w:val="16"/>
                <w:lang w:val="ru-RU"/>
              </w:rPr>
              <w:t xml:space="preserve">служебная </w:t>
            </w:r>
            <w:r w:rsidRPr="00A07B12">
              <w:rPr>
                <w:rFonts w:eastAsia="SimSun"/>
                <w:sz w:val="16"/>
                <w:lang w:val="ru-RU"/>
              </w:rPr>
              <w:t>линия)</w:t>
            </w:r>
          </w:p>
        </w:tc>
        <w:tc>
          <w:tcPr>
            <w:tcW w:w="889"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48</w:t>
            </w:r>
          </w:p>
        </w:tc>
        <w:tc>
          <w:tcPr>
            <w:tcW w:w="853" w:type="dxa"/>
            <w:gridSpan w:val="2"/>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37</w:t>
            </w:r>
          </w:p>
        </w:tc>
        <w:tc>
          <w:tcPr>
            <w:tcW w:w="918"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10</w:t>
            </w:r>
          </w:p>
        </w:tc>
        <w:tc>
          <w:tcPr>
            <w:tcW w:w="825"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16</w:t>
            </w:r>
          </w:p>
        </w:tc>
        <w:tc>
          <w:tcPr>
            <w:tcW w:w="2500" w:type="dxa"/>
            <w:gridSpan w:val="4"/>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91 для вытянутой орбиты и 61 для круговой орбиты или 19 для каждого спутника</w:t>
            </w:r>
          </w:p>
        </w:tc>
        <w:tc>
          <w:tcPr>
            <w:tcW w:w="864"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121</w:t>
            </w:r>
          </w:p>
        </w:tc>
        <w:tc>
          <w:tcPr>
            <w:tcW w:w="87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w:t>
            </w:r>
          </w:p>
        </w:tc>
        <w:tc>
          <w:tcPr>
            <w:tcW w:w="80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6</w:t>
            </w:r>
          </w:p>
        </w:tc>
        <w:tc>
          <w:tcPr>
            <w:tcW w:w="850"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9</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37</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ru-RU"/>
              </w:rPr>
            </w:pPr>
            <w:r w:rsidRPr="00A07B12">
              <w:rPr>
                <w:rFonts w:eastAsia="SimSun"/>
                <w:sz w:val="16"/>
                <w:szCs w:val="16"/>
                <w:lang w:val="ru-RU"/>
              </w:rPr>
              <w:t>1</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ru-RU"/>
              </w:rPr>
            </w:pPr>
            <w:r w:rsidRPr="00A07B12">
              <w:rPr>
                <w:rFonts w:eastAsia="SimSun"/>
                <w:sz w:val="16"/>
                <w:szCs w:val="16"/>
                <w:lang w:val="ru-RU"/>
              </w:rPr>
              <w:t>1</w:t>
            </w:r>
          </w:p>
        </w:tc>
      </w:tr>
      <w:tr w:rsidR="00F50FAC" w:rsidRPr="00FA6100" w:rsidTr="00212F21">
        <w:trPr>
          <w:cantSplit/>
          <w:jc w:val="center"/>
        </w:trPr>
        <w:tc>
          <w:tcPr>
            <w:tcW w:w="253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ru-RU"/>
              </w:rPr>
            </w:pPr>
            <w:r w:rsidRPr="00A07B12">
              <w:rPr>
                <w:rFonts w:eastAsia="SimSun"/>
                <w:sz w:val="16"/>
                <w:lang w:val="ru-RU"/>
              </w:rPr>
              <w:t>Размер луча (км</w:t>
            </w:r>
            <w:r w:rsidRPr="00A07B12">
              <w:rPr>
                <w:rFonts w:eastAsia="SimSun"/>
                <w:sz w:val="16"/>
                <w:vertAlign w:val="superscript"/>
                <w:lang w:val="ru-RU"/>
              </w:rPr>
              <w:t>2</w:t>
            </w:r>
            <w:r w:rsidRPr="00A07B12">
              <w:rPr>
                <w:rFonts w:eastAsia="SimSun"/>
                <w:sz w:val="16"/>
                <w:lang w:val="ru-RU"/>
              </w:rPr>
              <w:t>)</w:t>
            </w:r>
          </w:p>
        </w:tc>
        <w:tc>
          <w:tcPr>
            <w:tcW w:w="889"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Pr>
                <w:rFonts w:eastAsia="SimSun"/>
                <w:sz w:val="16"/>
                <w:lang w:val="ru-RU"/>
              </w:rPr>
              <w:t xml:space="preserve">От </w:t>
            </w:r>
            <w:r>
              <w:rPr>
                <w:rFonts w:eastAsia="SimSun"/>
                <w:sz w:val="16"/>
                <w:lang w:val="ru-RU"/>
              </w:rPr>
              <w:br/>
            </w:r>
            <w:r w:rsidRPr="00A07B12">
              <w:rPr>
                <w:rFonts w:eastAsia="SimSun"/>
                <w:sz w:val="16"/>
                <w:lang w:val="ru-RU"/>
              </w:rPr>
              <w:t>1,</w:t>
            </w:r>
            <w:proofErr w:type="gramStart"/>
            <w:r w:rsidRPr="00A07B12">
              <w:rPr>
                <w:rFonts w:eastAsia="SimSun"/>
                <w:sz w:val="16"/>
                <w:lang w:val="ru-RU"/>
              </w:rPr>
              <w:t xml:space="preserve">8 </w:t>
            </w:r>
            <w:r w:rsidRPr="00A07B12">
              <w:rPr>
                <w:rFonts w:ascii="Symbol" w:eastAsia="SimSun" w:hAnsi="Symbol"/>
                <w:sz w:val="16"/>
                <w:lang w:val="ru-RU"/>
              </w:rPr>
              <w:t></w:t>
            </w:r>
            <w:r w:rsidRPr="00A07B12">
              <w:rPr>
                <w:rFonts w:eastAsia="SimSun"/>
                <w:sz w:val="16"/>
                <w:lang w:val="ru-RU"/>
              </w:rPr>
              <w:t xml:space="preserve"> 10</w:t>
            </w:r>
            <w:r w:rsidRPr="00A07B12">
              <w:rPr>
                <w:rFonts w:eastAsia="SimSun"/>
                <w:sz w:val="16"/>
                <w:vertAlign w:val="superscript"/>
                <w:lang w:val="ru-RU"/>
              </w:rPr>
              <w:t>5</w:t>
            </w:r>
            <w:proofErr w:type="gramEnd"/>
            <w:r w:rsidRPr="00A07B12">
              <w:rPr>
                <w:rFonts w:eastAsia="SimSun"/>
                <w:sz w:val="16"/>
                <w:lang w:val="ru-RU"/>
              </w:rPr>
              <w:br/>
            </w:r>
            <w:r>
              <w:rPr>
                <w:rFonts w:eastAsia="SimSun"/>
                <w:sz w:val="16"/>
                <w:lang w:val="ru-RU"/>
              </w:rPr>
              <w:t xml:space="preserve">до </w:t>
            </w:r>
            <w:r w:rsidRPr="00A07B12">
              <w:rPr>
                <w:rFonts w:eastAsia="SimSun"/>
                <w:sz w:val="16"/>
                <w:lang w:val="ru-RU"/>
              </w:rPr>
              <w:t xml:space="preserve">17 </w:t>
            </w:r>
            <w:r w:rsidRPr="00A07B12">
              <w:rPr>
                <w:rFonts w:ascii="Symbol" w:eastAsia="SimSun" w:hAnsi="Symbol"/>
                <w:sz w:val="16"/>
                <w:lang w:val="ru-RU"/>
              </w:rPr>
              <w:t></w:t>
            </w:r>
            <w:r w:rsidRPr="00A07B12">
              <w:rPr>
                <w:rFonts w:eastAsia="SimSun"/>
                <w:sz w:val="16"/>
                <w:lang w:val="ru-RU"/>
              </w:rPr>
              <w:t xml:space="preserve"> 10</w:t>
            </w:r>
            <w:r w:rsidRPr="00A07B12">
              <w:rPr>
                <w:rFonts w:eastAsia="SimSun"/>
                <w:sz w:val="16"/>
                <w:vertAlign w:val="superscript"/>
                <w:lang w:val="ru-RU"/>
              </w:rPr>
              <w:t>5</w:t>
            </w:r>
          </w:p>
        </w:tc>
        <w:tc>
          <w:tcPr>
            <w:tcW w:w="853" w:type="dxa"/>
            <w:gridSpan w:val="2"/>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9,7</w:t>
            </w:r>
            <w:r>
              <w:rPr>
                <w:rFonts w:eastAsia="SimSun"/>
                <w:sz w:val="16"/>
                <w:lang w:val="ru-RU"/>
              </w:rPr>
              <w:t xml:space="preserve"> </w:t>
            </w:r>
            <w:r w:rsidRPr="00A07B12">
              <w:rPr>
                <w:rFonts w:ascii="Symbol" w:eastAsia="SimSun" w:hAnsi="Symbol"/>
                <w:sz w:val="16"/>
                <w:lang w:val="ru-RU"/>
              </w:rPr>
              <w:t></w:t>
            </w:r>
            <w:r>
              <w:rPr>
                <w:rFonts w:ascii="Symbol" w:eastAsia="SimSun" w:hAnsi="Symbol"/>
                <w:sz w:val="16"/>
                <w:lang w:val="ru-RU"/>
              </w:rPr>
              <w:t></w:t>
            </w:r>
            <w:r w:rsidRPr="00A07B12">
              <w:rPr>
                <w:rFonts w:eastAsia="SimSun"/>
                <w:sz w:val="16"/>
                <w:lang w:val="ru-RU"/>
              </w:rPr>
              <w:t>10</w:t>
            </w:r>
            <w:r w:rsidRPr="00A07B12">
              <w:rPr>
                <w:rFonts w:eastAsia="SimSun"/>
                <w:sz w:val="16"/>
                <w:vertAlign w:val="superscript"/>
                <w:lang w:val="ru-RU"/>
              </w:rPr>
              <w:t>5</w:t>
            </w:r>
            <w:r w:rsidRPr="00A07B12">
              <w:rPr>
                <w:rFonts w:eastAsia="SimSun"/>
                <w:sz w:val="16"/>
                <w:lang w:val="ru-RU"/>
              </w:rPr>
              <w:br/>
              <w:t>(6,3°)</w:t>
            </w:r>
          </w:p>
        </w:tc>
        <w:tc>
          <w:tcPr>
            <w:tcW w:w="918"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w:t>
            </w:r>
          </w:p>
        </w:tc>
        <w:tc>
          <w:tcPr>
            <w:tcW w:w="825"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Pr>
                <w:rFonts w:eastAsia="SimSun"/>
                <w:sz w:val="16"/>
                <w:lang w:val="ru-RU"/>
              </w:rPr>
              <w:t xml:space="preserve">От </w:t>
            </w:r>
            <w:r>
              <w:rPr>
                <w:rFonts w:eastAsia="SimSun"/>
                <w:sz w:val="16"/>
                <w:lang w:val="ru-RU"/>
              </w:rPr>
              <w:br/>
            </w:r>
            <w:r w:rsidRPr="00A07B12">
              <w:rPr>
                <w:rFonts w:eastAsia="SimSun"/>
                <w:sz w:val="16"/>
                <w:lang w:val="ru-RU"/>
              </w:rPr>
              <w:t>6,</w:t>
            </w:r>
            <w:proofErr w:type="gramStart"/>
            <w:r w:rsidRPr="00A07B12">
              <w:rPr>
                <w:rFonts w:eastAsia="SimSun"/>
                <w:sz w:val="16"/>
                <w:lang w:val="ru-RU"/>
              </w:rPr>
              <w:t xml:space="preserve">3 </w:t>
            </w:r>
            <w:r w:rsidRPr="00A07B12">
              <w:rPr>
                <w:rFonts w:ascii="Symbol" w:eastAsia="SimSun" w:hAnsi="Symbol"/>
                <w:sz w:val="16"/>
                <w:lang w:val="ru-RU"/>
              </w:rPr>
              <w:t></w:t>
            </w:r>
            <w:r w:rsidRPr="00A07B12">
              <w:rPr>
                <w:rFonts w:eastAsia="SimSun"/>
                <w:sz w:val="16"/>
                <w:lang w:val="ru-RU"/>
              </w:rPr>
              <w:t xml:space="preserve"> 10</w:t>
            </w:r>
            <w:r w:rsidRPr="00A07B12">
              <w:rPr>
                <w:rFonts w:eastAsia="SimSun"/>
                <w:sz w:val="16"/>
                <w:vertAlign w:val="superscript"/>
                <w:lang w:val="ru-RU"/>
              </w:rPr>
              <w:t>5</w:t>
            </w:r>
            <w:proofErr w:type="gramEnd"/>
            <w:r w:rsidRPr="00A07B12">
              <w:rPr>
                <w:rFonts w:eastAsia="SimSun"/>
                <w:sz w:val="16"/>
                <w:lang w:val="ru-RU"/>
              </w:rPr>
              <w:br/>
            </w:r>
            <w:r>
              <w:rPr>
                <w:rFonts w:eastAsia="SimSun"/>
                <w:sz w:val="16"/>
                <w:lang w:val="ru-RU"/>
              </w:rPr>
              <w:t xml:space="preserve">до </w:t>
            </w:r>
            <w:r>
              <w:rPr>
                <w:rFonts w:eastAsia="SimSun"/>
                <w:sz w:val="16"/>
                <w:lang w:val="ru-RU"/>
              </w:rPr>
              <w:br/>
            </w:r>
            <w:r w:rsidRPr="00A07B12">
              <w:rPr>
                <w:rFonts w:eastAsia="SimSun"/>
                <w:sz w:val="16"/>
                <w:lang w:val="ru-RU"/>
              </w:rPr>
              <w:t xml:space="preserve">2,3 </w:t>
            </w:r>
            <w:r w:rsidRPr="00A07B12">
              <w:rPr>
                <w:rFonts w:ascii="Symbol" w:eastAsia="SimSun" w:hAnsi="Symbol"/>
                <w:sz w:val="16"/>
                <w:lang w:val="ru-RU"/>
              </w:rPr>
              <w:t></w:t>
            </w:r>
            <w:r w:rsidRPr="00A07B12">
              <w:rPr>
                <w:rFonts w:eastAsia="SimSun"/>
                <w:sz w:val="16"/>
                <w:lang w:val="ru-RU"/>
              </w:rPr>
              <w:t xml:space="preserve"> 10</w:t>
            </w:r>
            <w:r w:rsidRPr="00A07B12">
              <w:rPr>
                <w:rFonts w:eastAsia="SimSun"/>
                <w:sz w:val="16"/>
                <w:vertAlign w:val="superscript"/>
                <w:lang w:val="ru-RU"/>
              </w:rPr>
              <w:t>6</w:t>
            </w:r>
          </w:p>
        </w:tc>
        <w:tc>
          <w:tcPr>
            <w:tcW w:w="2500" w:type="dxa"/>
            <w:gridSpan w:val="4"/>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Pr>
                <w:rFonts w:eastAsia="SimSun"/>
                <w:sz w:val="16"/>
                <w:lang w:val="ru-RU"/>
              </w:rPr>
              <w:t xml:space="preserve">От </w:t>
            </w:r>
            <w:r w:rsidRPr="00A07B12">
              <w:rPr>
                <w:rFonts w:eastAsia="SimSun"/>
                <w:sz w:val="16"/>
                <w:lang w:val="ru-RU"/>
              </w:rPr>
              <w:t>7,</w:t>
            </w:r>
            <w:proofErr w:type="gramStart"/>
            <w:r w:rsidRPr="00A07B12">
              <w:rPr>
                <w:rFonts w:eastAsia="SimSun"/>
                <w:sz w:val="16"/>
                <w:lang w:val="ru-RU"/>
              </w:rPr>
              <w:t xml:space="preserve">78 </w:t>
            </w:r>
            <w:r w:rsidRPr="00A07B12">
              <w:rPr>
                <w:rFonts w:ascii="Symbol" w:eastAsia="SimSun" w:hAnsi="Symbol"/>
                <w:sz w:val="16"/>
                <w:lang w:val="ru-RU"/>
              </w:rPr>
              <w:t></w:t>
            </w:r>
            <w:r w:rsidRPr="00A07B12">
              <w:rPr>
                <w:rFonts w:eastAsia="SimSun"/>
                <w:sz w:val="16"/>
                <w:lang w:val="ru-RU"/>
              </w:rPr>
              <w:t xml:space="preserve"> 10</w:t>
            </w:r>
            <w:r w:rsidRPr="00A07B12">
              <w:rPr>
                <w:rFonts w:eastAsia="SimSun"/>
                <w:sz w:val="16"/>
                <w:vertAlign w:val="superscript"/>
                <w:lang w:val="ru-RU"/>
              </w:rPr>
              <w:t>5</w:t>
            </w:r>
            <w:proofErr w:type="gramEnd"/>
            <w:r w:rsidRPr="00A07B12">
              <w:rPr>
                <w:rFonts w:eastAsia="SimSun"/>
                <w:sz w:val="16"/>
                <w:lang w:val="ru-RU"/>
              </w:rPr>
              <w:br/>
            </w:r>
            <w:r>
              <w:rPr>
                <w:rFonts w:eastAsia="SimSun"/>
                <w:sz w:val="16"/>
                <w:lang w:val="ru-RU"/>
              </w:rPr>
              <w:t xml:space="preserve">до </w:t>
            </w:r>
            <w:r w:rsidRPr="00A07B12">
              <w:rPr>
                <w:rFonts w:eastAsia="SimSun"/>
                <w:sz w:val="16"/>
                <w:lang w:val="ru-RU"/>
              </w:rPr>
              <w:t xml:space="preserve">2,6 </w:t>
            </w:r>
            <w:r w:rsidRPr="00A07B12">
              <w:rPr>
                <w:rFonts w:ascii="Symbol" w:eastAsia="SimSun" w:hAnsi="Symbol"/>
                <w:sz w:val="16"/>
                <w:lang w:val="ru-RU"/>
              </w:rPr>
              <w:t></w:t>
            </w:r>
            <w:r w:rsidRPr="00A07B12">
              <w:rPr>
                <w:rFonts w:eastAsia="SimSun"/>
                <w:sz w:val="16"/>
                <w:lang w:val="ru-RU"/>
              </w:rPr>
              <w:t xml:space="preserve"> 10</w:t>
            </w:r>
            <w:r w:rsidRPr="00A07B12">
              <w:rPr>
                <w:rFonts w:eastAsia="SimSun"/>
                <w:sz w:val="16"/>
                <w:vertAlign w:val="superscript"/>
                <w:lang w:val="ru-RU"/>
              </w:rPr>
              <w:t>6</w:t>
            </w:r>
          </w:p>
        </w:tc>
        <w:tc>
          <w:tcPr>
            <w:tcW w:w="864"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Pr>
                <w:rFonts w:eastAsia="SimSun"/>
                <w:sz w:val="16"/>
                <w:lang w:val="ru-RU"/>
              </w:rPr>
              <w:t xml:space="preserve">От </w:t>
            </w:r>
            <w:r>
              <w:rPr>
                <w:rFonts w:eastAsia="SimSun"/>
                <w:sz w:val="16"/>
                <w:lang w:val="ru-RU"/>
              </w:rPr>
              <w:br/>
            </w:r>
            <w:proofErr w:type="gramStart"/>
            <w:r w:rsidRPr="00A07B12">
              <w:rPr>
                <w:rFonts w:eastAsia="SimSun"/>
                <w:sz w:val="16"/>
                <w:lang w:val="ru-RU"/>
              </w:rPr>
              <w:t xml:space="preserve">5 </w:t>
            </w:r>
            <w:r w:rsidRPr="00A07B12">
              <w:rPr>
                <w:rFonts w:ascii="Symbol" w:eastAsia="SimSun" w:hAnsi="Symbol"/>
                <w:sz w:val="16"/>
                <w:lang w:val="ru-RU"/>
              </w:rPr>
              <w:t></w:t>
            </w:r>
            <w:r w:rsidRPr="00A07B12">
              <w:rPr>
                <w:rFonts w:eastAsia="SimSun"/>
                <w:sz w:val="16"/>
                <w:lang w:val="ru-RU"/>
              </w:rPr>
              <w:t xml:space="preserve"> 10</w:t>
            </w:r>
            <w:r w:rsidRPr="00A07B12">
              <w:rPr>
                <w:rFonts w:eastAsia="SimSun"/>
                <w:sz w:val="16"/>
                <w:vertAlign w:val="superscript"/>
                <w:lang w:val="ru-RU"/>
              </w:rPr>
              <w:t>5</w:t>
            </w:r>
            <w:proofErr w:type="gramEnd"/>
            <w:r w:rsidRPr="00A07B12">
              <w:rPr>
                <w:rFonts w:eastAsia="SimSun"/>
                <w:sz w:val="16"/>
                <w:lang w:val="ru-RU"/>
              </w:rPr>
              <w:br/>
            </w:r>
            <w:r>
              <w:rPr>
                <w:rFonts w:eastAsia="SimSun"/>
                <w:sz w:val="16"/>
                <w:lang w:val="ru-RU"/>
              </w:rPr>
              <w:t>до</w:t>
            </w:r>
            <w:r w:rsidRPr="00A07B12">
              <w:rPr>
                <w:rFonts w:eastAsia="SimSun"/>
                <w:sz w:val="16"/>
                <w:lang w:val="ru-RU"/>
              </w:rPr>
              <w:br/>
              <w:t xml:space="preserve">2 </w:t>
            </w:r>
            <w:r w:rsidRPr="00A07B12">
              <w:rPr>
                <w:rFonts w:ascii="Symbol" w:eastAsia="SimSun" w:hAnsi="Symbol"/>
                <w:sz w:val="16"/>
                <w:lang w:val="ru-RU"/>
              </w:rPr>
              <w:t></w:t>
            </w:r>
            <w:r w:rsidRPr="00A07B12">
              <w:rPr>
                <w:rFonts w:eastAsia="SimSun"/>
                <w:sz w:val="16"/>
                <w:lang w:val="ru-RU"/>
              </w:rPr>
              <w:t xml:space="preserve"> 10</w:t>
            </w:r>
            <w:r w:rsidRPr="00A07B12">
              <w:rPr>
                <w:rFonts w:eastAsia="SimSun"/>
                <w:sz w:val="16"/>
                <w:vertAlign w:val="superscript"/>
                <w:lang w:val="ru-RU"/>
              </w:rPr>
              <w:t>6</w:t>
            </w:r>
          </w:p>
        </w:tc>
        <w:tc>
          <w:tcPr>
            <w:tcW w:w="87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 xml:space="preserve">5 </w:t>
            </w:r>
            <w:r w:rsidRPr="00A07B12">
              <w:rPr>
                <w:rFonts w:ascii="Symbol" w:eastAsia="SimSun" w:hAnsi="Symbol"/>
                <w:sz w:val="16"/>
                <w:lang w:val="ru-RU"/>
              </w:rPr>
              <w:t></w:t>
            </w:r>
            <w:r w:rsidRPr="00A07B12">
              <w:rPr>
                <w:rFonts w:eastAsia="SimSun"/>
                <w:sz w:val="16"/>
                <w:lang w:val="ru-RU"/>
              </w:rPr>
              <w:t xml:space="preserve"> 10</w:t>
            </w:r>
            <w:r w:rsidRPr="00A07B12">
              <w:rPr>
                <w:rFonts w:eastAsia="SimSun"/>
                <w:sz w:val="16"/>
                <w:vertAlign w:val="superscript"/>
                <w:lang w:val="ru-RU"/>
              </w:rPr>
              <w:t>7</w:t>
            </w:r>
          </w:p>
        </w:tc>
        <w:tc>
          <w:tcPr>
            <w:tcW w:w="80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 xml:space="preserve">8,4 </w:t>
            </w:r>
            <w:r w:rsidRPr="00A07B12">
              <w:rPr>
                <w:rFonts w:ascii="Symbol" w:eastAsia="SimSun" w:hAnsi="Symbol"/>
                <w:sz w:val="16"/>
                <w:lang w:val="ru-RU"/>
              </w:rPr>
              <w:t></w:t>
            </w:r>
            <w:r w:rsidRPr="00A07B12">
              <w:rPr>
                <w:rFonts w:eastAsia="SimSun"/>
                <w:sz w:val="16"/>
                <w:lang w:val="ru-RU"/>
              </w:rPr>
              <w:t xml:space="preserve"> 10</w:t>
            </w:r>
            <w:r w:rsidRPr="00A07B12">
              <w:rPr>
                <w:rFonts w:eastAsia="SimSun"/>
                <w:sz w:val="16"/>
                <w:vertAlign w:val="superscript"/>
                <w:lang w:val="ru-RU"/>
              </w:rPr>
              <w:t>6</w:t>
            </w:r>
          </w:p>
        </w:tc>
        <w:tc>
          <w:tcPr>
            <w:tcW w:w="850"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Pr>
                <w:rFonts w:eastAsia="SimSun"/>
                <w:sz w:val="16"/>
                <w:lang w:val="ru-RU"/>
              </w:rPr>
              <w:t xml:space="preserve">От </w:t>
            </w:r>
            <w:r>
              <w:rPr>
                <w:rFonts w:eastAsia="SimSun"/>
                <w:sz w:val="16"/>
                <w:lang w:val="ru-RU"/>
              </w:rPr>
              <w:br/>
            </w:r>
            <w:r w:rsidRPr="00A07B12">
              <w:rPr>
                <w:rFonts w:eastAsia="SimSun"/>
                <w:sz w:val="16"/>
                <w:lang w:val="ru-RU"/>
              </w:rPr>
              <w:t>2,</w:t>
            </w:r>
            <w:proofErr w:type="gramStart"/>
            <w:r w:rsidRPr="00A07B12">
              <w:rPr>
                <w:rFonts w:eastAsia="SimSun"/>
                <w:sz w:val="16"/>
                <w:lang w:val="ru-RU"/>
              </w:rPr>
              <w:t xml:space="preserve">6 </w:t>
            </w:r>
            <w:r w:rsidRPr="00A07B12">
              <w:rPr>
                <w:rFonts w:ascii="Symbol" w:eastAsia="SimSun" w:hAnsi="Symbol"/>
                <w:sz w:val="16"/>
                <w:lang w:val="ru-RU"/>
              </w:rPr>
              <w:t></w:t>
            </w:r>
            <w:r w:rsidRPr="00A07B12">
              <w:rPr>
                <w:rFonts w:eastAsia="SimSun"/>
                <w:sz w:val="16"/>
                <w:lang w:val="ru-RU"/>
              </w:rPr>
              <w:t xml:space="preserve"> 10</w:t>
            </w:r>
            <w:r w:rsidRPr="00A07B12">
              <w:rPr>
                <w:rFonts w:eastAsia="SimSun"/>
                <w:sz w:val="16"/>
                <w:vertAlign w:val="superscript"/>
                <w:lang w:val="ru-RU"/>
              </w:rPr>
              <w:t>5</w:t>
            </w:r>
            <w:proofErr w:type="gramEnd"/>
            <w:r w:rsidRPr="00A07B12">
              <w:rPr>
                <w:rFonts w:eastAsia="SimSun"/>
                <w:sz w:val="16"/>
                <w:lang w:val="ru-RU"/>
              </w:rPr>
              <w:br/>
            </w:r>
            <w:r>
              <w:rPr>
                <w:rFonts w:eastAsia="SimSun"/>
                <w:sz w:val="16"/>
                <w:lang w:val="ru-RU"/>
              </w:rPr>
              <w:t>до</w:t>
            </w:r>
            <w:r w:rsidRPr="00A07B12">
              <w:rPr>
                <w:rFonts w:eastAsia="SimSun"/>
                <w:sz w:val="16"/>
                <w:lang w:val="ru-RU"/>
              </w:rPr>
              <w:br/>
              <w:t xml:space="preserve">2 </w:t>
            </w:r>
            <w:r w:rsidRPr="00A07B12">
              <w:rPr>
                <w:rFonts w:ascii="Symbol" w:eastAsia="SimSun" w:hAnsi="Symbol"/>
                <w:sz w:val="16"/>
                <w:lang w:val="ru-RU"/>
              </w:rPr>
              <w:t></w:t>
            </w:r>
            <w:r w:rsidRPr="00A07B12">
              <w:rPr>
                <w:rFonts w:eastAsia="SimSun"/>
                <w:sz w:val="16"/>
                <w:lang w:val="ru-RU"/>
              </w:rPr>
              <w:t xml:space="preserve"> 10</w:t>
            </w:r>
            <w:r w:rsidRPr="00A07B12">
              <w:rPr>
                <w:rFonts w:eastAsia="SimSun"/>
                <w:sz w:val="16"/>
                <w:vertAlign w:val="superscript"/>
                <w:lang w:val="ru-RU"/>
              </w:rPr>
              <w:t>6</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Pr>
                <w:rFonts w:eastAsia="SimSun"/>
                <w:sz w:val="16"/>
                <w:lang w:val="ru-RU"/>
              </w:rPr>
              <w:t xml:space="preserve">От </w:t>
            </w:r>
            <w:r>
              <w:rPr>
                <w:rFonts w:eastAsia="SimSun"/>
                <w:sz w:val="16"/>
                <w:lang w:val="ru-RU"/>
              </w:rPr>
              <w:br/>
            </w:r>
            <w:r w:rsidRPr="00A07B12">
              <w:rPr>
                <w:rFonts w:eastAsia="SimSun"/>
                <w:sz w:val="16"/>
                <w:lang w:val="ru-RU"/>
              </w:rPr>
              <w:t>7,</w:t>
            </w:r>
            <w:proofErr w:type="gramStart"/>
            <w:r w:rsidRPr="00A07B12">
              <w:rPr>
                <w:rFonts w:eastAsia="SimSun"/>
                <w:sz w:val="16"/>
                <w:lang w:val="ru-RU"/>
              </w:rPr>
              <w:t xml:space="preserve">6 </w:t>
            </w:r>
            <w:r w:rsidRPr="00A07B12">
              <w:rPr>
                <w:rFonts w:ascii="Symbol" w:eastAsia="SimSun" w:hAnsi="Symbol"/>
                <w:sz w:val="16"/>
                <w:lang w:val="ru-RU"/>
              </w:rPr>
              <w:t></w:t>
            </w:r>
            <w:r w:rsidRPr="00A07B12">
              <w:rPr>
                <w:rFonts w:eastAsia="SimSun"/>
                <w:sz w:val="16"/>
                <w:lang w:val="ru-RU"/>
              </w:rPr>
              <w:t xml:space="preserve"> 10</w:t>
            </w:r>
            <w:r w:rsidRPr="00A07B12">
              <w:rPr>
                <w:rFonts w:eastAsia="SimSun"/>
                <w:sz w:val="16"/>
                <w:vertAlign w:val="superscript"/>
                <w:lang w:val="ru-RU"/>
              </w:rPr>
              <w:t>4</w:t>
            </w:r>
            <w:proofErr w:type="gramEnd"/>
            <w:r w:rsidRPr="00A07B12">
              <w:rPr>
                <w:rFonts w:eastAsia="SimSun"/>
                <w:sz w:val="16"/>
                <w:lang w:val="ru-RU"/>
              </w:rPr>
              <w:br/>
            </w:r>
            <w:r>
              <w:rPr>
                <w:rFonts w:eastAsia="SimSun"/>
                <w:sz w:val="16"/>
                <w:lang w:val="ru-RU"/>
              </w:rPr>
              <w:t>до</w:t>
            </w:r>
            <w:r w:rsidRPr="00A07B12">
              <w:rPr>
                <w:rFonts w:eastAsia="SimSun"/>
                <w:sz w:val="16"/>
                <w:lang w:val="ru-RU"/>
              </w:rPr>
              <w:br/>
              <w:t xml:space="preserve">3,5 </w:t>
            </w:r>
            <w:r w:rsidRPr="00A07B12">
              <w:rPr>
                <w:rFonts w:ascii="Symbol" w:eastAsia="SimSun" w:hAnsi="Symbol"/>
                <w:sz w:val="16"/>
                <w:lang w:val="ru-RU"/>
              </w:rPr>
              <w:t></w:t>
            </w:r>
            <w:r w:rsidRPr="00A07B12">
              <w:rPr>
                <w:rFonts w:eastAsia="SimSun"/>
                <w:sz w:val="16"/>
                <w:lang w:val="ru-RU"/>
              </w:rPr>
              <w:t xml:space="preserve"> 10</w:t>
            </w:r>
            <w:r w:rsidRPr="00A07B12">
              <w:rPr>
                <w:rFonts w:eastAsia="SimSun"/>
                <w:sz w:val="16"/>
                <w:vertAlign w:val="superscript"/>
                <w:lang w:val="ru-RU"/>
              </w:rPr>
              <w:t>5</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ru-RU"/>
              </w:rPr>
            </w:pPr>
            <w:r w:rsidRPr="00A07B12">
              <w:rPr>
                <w:rFonts w:eastAsia="SimSun"/>
                <w:sz w:val="16"/>
                <w:szCs w:val="16"/>
                <w:lang w:val="ru-RU"/>
              </w:rPr>
              <w:t>8,5</w:t>
            </w:r>
            <w:r>
              <w:rPr>
                <w:rFonts w:eastAsia="SimSun"/>
                <w:sz w:val="16"/>
                <w:szCs w:val="16"/>
                <w:lang w:val="ru-RU"/>
              </w:rPr>
              <w:t xml:space="preserve"> </w:t>
            </w:r>
            <w:r w:rsidRPr="00A07B12">
              <w:rPr>
                <w:rFonts w:eastAsia="SimSun"/>
                <w:sz w:val="16"/>
                <w:szCs w:val="16"/>
                <w:lang w:val="ru-RU"/>
              </w:rPr>
              <w:t>×</w:t>
            </w:r>
            <w:r>
              <w:rPr>
                <w:rFonts w:eastAsia="SimSun"/>
                <w:sz w:val="16"/>
                <w:szCs w:val="16"/>
                <w:lang w:val="ru-RU"/>
              </w:rPr>
              <w:t xml:space="preserve"> </w:t>
            </w:r>
            <w:r w:rsidRPr="00A07B12">
              <w:rPr>
                <w:rFonts w:eastAsia="SimSun"/>
                <w:sz w:val="16"/>
                <w:szCs w:val="16"/>
                <w:lang w:val="ru-RU"/>
              </w:rPr>
              <w:t>10</w:t>
            </w:r>
            <w:r w:rsidRPr="00A07B12">
              <w:rPr>
                <w:rFonts w:eastAsia="SimSun"/>
                <w:sz w:val="16"/>
                <w:szCs w:val="16"/>
                <w:vertAlign w:val="superscript"/>
                <w:lang w:val="ru-RU"/>
              </w:rPr>
              <w:t>7</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ru-RU"/>
              </w:rPr>
            </w:pPr>
            <w:r w:rsidRPr="00A07B12">
              <w:rPr>
                <w:rFonts w:eastAsia="SimSun"/>
                <w:sz w:val="16"/>
                <w:szCs w:val="16"/>
                <w:lang w:val="ru-RU"/>
              </w:rPr>
              <w:t>8,5</w:t>
            </w:r>
            <w:r>
              <w:rPr>
                <w:rFonts w:eastAsia="SimSun"/>
                <w:sz w:val="16"/>
                <w:szCs w:val="16"/>
                <w:lang w:val="ru-RU"/>
              </w:rPr>
              <w:t xml:space="preserve"> </w:t>
            </w:r>
            <w:r w:rsidRPr="00A07B12">
              <w:rPr>
                <w:rFonts w:eastAsia="SimSun"/>
                <w:sz w:val="16"/>
                <w:szCs w:val="16"/>
                <w:lang w:val="ru-RU"/>
              </w:rPr>
              <w:t>×</w:t>
            </w:r>
            <w:r>
              <w:rPr>
                <w:rFonts w:eastAsia="SimSun"/>
                <w:sz w:val="16"/>
                <w:szCs w:val="16"/>
                <w:lang w:val="ru-RU"/>
              </w:rPr>
              <w:t xml:space="preserve"> </w:t>
            </w:r>
            <w:r w:rsidRPr="00A07B12">
              <w:rPr>
                <w:rFonts w:eastAsia="SimSun"/>
                <w:sz w:val="16"/>
                <w:szCs w:val="16"/>
                <w:lang w:val="ru-RU"/>
              </w:rPr>
              <w:t>10</w:t>
            </w:r>
            <w:r w:rsidRPr="00A07B12">
              <w:rPr>
                <w:rFonts w:eastAsia="SimSun"/>
                <w:sz w:val="16"/>
                <w:szCs w:val="16"/>
                <w:vertAlign w:val="superscript"/>
                <w:lang w:val="ru-RU"/>
              </w:rPr>
              <w:t>7</w:t>
            </w:r>
          </w:p>
        </w:tc>
      </w:tr>
      <w:tr w:rsidR="00F50FAC" w:rsidRPr="00A07B12" w:rsidTr="00212F21">
        <w:trPr>
          <w:cantSplit/>
          <w:jc w:val="center"/>
        </w:trPr>
        <w:tc>
          <w:tcPr>
            <w:tcW w:w="253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ru-RU"/>
              </w:rPr>
            </w:pPr>
            <w:r w:rsidRPr="00A07B12">
              <w:rPr>
                <w:rFonts w:eastAsia="SimSun"/>
                <w:sz w:val="16"/>
                <w:lang w:val="ru-RU"/>
              </w:rPr>
              <w:t>Средние уровни боковых лепестков (дБ)</w:t>
            </w:r>
          </w:p>
        </w:tc>
        <w:tc>
          <w:tcPr>
            <w:tcW w:w="889"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–20</w:t>
            </w:r>
          </w:p>
        </w:tc>
        <w:tc>
          <w:tcPr>
            <w:tcW w:w="853" w:type="dxa"/>
            <w:gridSpan w:val="2"/>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–20</w:t>
            </w:r>
          </w:p>
        </w:tc>
        <w:tc>
          <w:tcPr>
            <w:tcW w:w="918"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16"/>
                <w:lang w:val="ru-RU"/>
              </w:rPr>
            </w:pPr>
            <w:r w:rsidRPr="00A07B12">
              <w:rPr>
                <w:rFonts w:eastAsia="SimSun"/>
                <w:sz w:val="16"/>
                <w:lang w:val="ru-RU"/>
              </w:rPr>
              <w:t>Подлежит определению</w:t>
            </w:r>
          </w:p>
        </w:tc>
        <w:tc>
          <w:tcPr>
            <w:tcW w:w="825"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–15</w:t>
            </w:r>
          </w:p>
        </w:tc>
        <w:tc>
          <w:tcPr>
            <w:tcW w:w="2500" w:type="dxa"/>
            <w:gridSpan w:val="4"/>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–15 и более</w:t>
            </w:r>
          </w:p>
        </w:tc>
        <w:tc>
          <w:tcPr>
            <w:tcW w:w="864"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–20</w:t>
            </w:r>
            <w:r w:rsidRPr="00A07B12">
              <w:rPr>
                <w:rFonts w:eastAsia="SimSun"/>
                <w:sz w:val="16"/>
                <w:lang w:val="ru-RU"/>
              </w:rPr>
              <w:br/>
              <w:t>(пиковое значение)</w:t>
            </w:r>
          </w:p>
        </w:tc>
        <w:tc>
          <w:tcPr>
            <w:tcW w:w="87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–3</w:t>
            </w:r>
          </w:p>
        </w:tc>
        <w:tc>
          <w:tcPr>
            <w:tcW w:w="80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–2</w:t>
            </w:r>
          </w:p>
        </w:tc>
        <w:tc>
          <w:tcPr>
            <w:tcW w:w="850"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–15</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–20</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ru-RU"/>
              </w:rPr>
            </w:pPr>
            <w:r w:rsidRPr="00A07B12">
              <w:rPr>
                <w:rFonts w:eastAsia="SimSun"/>
                <w:sz w:val="16"/>
                <w:szCs w:val="16"/>
                <w:lang w:val="ru-RU"/>
              </w:rPr>
              <w:t>–20</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ru-RU"/>
              </w:rPr>
            </w:pPr>
            <w:r w:rsidRPr="00A07B12">
              <w:rPr>
                <w:rFonts w:eastAsia="SimSun"/>
                <w:sz w:val="16"/>
                <w:szCs w:val="16"/>
                <w:lang w:val="ru-RU"/>
              </w:rPr>
              <w:t>–20</w:t>
            </w:r>
          </w:p>
        </w:tc>
      </w:tr>
      <w:tr w:rsidR="00F50FAC" w:rsidRPr="00A07B12" w:rsidTr="00212F21">
        <w:trPr>
          <w:cantSplit/>
          <w:jc w:val="center"/>
        </w:trPr>
        <w:tc>
          <w:tcPr>
            <w:tcW w:w="253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ru-RU"/>
              </w:rPr>
            </w:pPr>
            <w:r w:rsidRPr="00A07B12">
              <w:rPr>
                <w:rFonts w:eastAsia="SimSun"/>
                <w:sz w:val="16"/>
                <w:lang w:val="ru-RU"/>
              </w:rPr>
              <w:t>Коэффициент повторного использования частоты луча</w:t>
            </w:r>
          </w:p>
        </w:tc>
        <w:tc>
          <w:tcPr>
            <w:tcW w:w="889"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0,167</w:t>
            </w:r>
          </w:p>
        </w:tc>
        <w:tc>
          <w:tcPr>
            <w:tcW w:w="853" w:type="dxa"/>
            <w:gridSpan w:val="2"/>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w:t>
            </w:r>
          </w:p>
        </w:tc>
        <w:tc>
          <w:tcPr>
            <w:tcW w:w="918"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w:t>
            </w:r>
          </w:p>
        </w:tc>
        <w:tc>
          <w:tcPr>
            <w:tcW w:w="825"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w:t>
            </w:r>
          </w:p>
        </w:tc>
        <w:tc>
          <w:tcPr>
            <w:tcW w:w="2500" w:type="dxa"/>
            <w:gridSpan w:val="4"/>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i/>
                <w:sz w:val="16"/>
                <w:lang w:val="ru-RU"/>
              </w:rPr>
              <w:t>N</w:t>
            </w:r>
            <w:r w:rsidRPr="00A07B12">
              <w:rPr>
                <w:rFonts w:eastAsia="SimSun"/>
                <w:sz w:val="16"/>
                <w:lang w:val="ru-RU"/>
              </w:rPr>
              <w:t xml:space="preserve"> (где </w:t>
            </w:r>
            <w:r w:rsidRPr="00A07B12">
              <w:rPr>
                <w:rFonts w:eastAsia="SimSun"/>
                <w:i/>
                <w:sz w:val="16"/>
                <w:lang w:val="ru-RU"/>
              </w:rPr>
              <w:t>N</w:t>
            </w:r>
            <w:r>
              <w:rPr>
                <w:rFonts w:eastAsia="SimSun"/>
                <w:i/>
                <w:sz w:val="16"/>
                <w:lang w:val="ru-RU"/>
              </w:rPr>
              <w:t xml:space="preserve"> –</w:t>
            </w:r>
            <w:r w:rsidRPr="00A07B12">
              <w:rPr>
                <w:rFonts w:eastAsia="SimSun"/>
                <w:sz w:val="16"/>
                <w:lang w:val="ru-RU"/>
              </w:rPr>
              <w:t xml:space="preserve"> число лучей)</w:t>
            </w:r>
          </w:p>
        </w:tc>
        <w:tc>
          <w:tcPr>
            <w:tcW w:w="864"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w:t>
            </w:r>
          </w:p>
        </w:tc>
        <w:tc>
          <w:tcPr>
            <w:tcW w:w="87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w:t>
            </w:r>
          </w:p>
        </w:tc>
        <w:tc>
          <w:tcPr>
            <w:tcW w:w="80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0,6</w:t>
            </w:r>
          </w:p>
        </w:tc>
        <w:tc>
          <w:tcPr>
            <w:tcW w:w="850"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0,11</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3</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ru-RU"/>
              </w:rPr>
            </w:pPr>
            <w:r w:rsidRPr="00A07B12">
              <w:rPr>
                <w:rFonts w:eastAsia="SimSun"/>
                <w:sz w:val="16"/>
                <w:szCs w:val="16"/>
                <w:lang w:val="ru-RU"/>
              </w:rPr>
              <w:t>*</w:t>
            </w:r>
          </w:p>
        </w:tc>
        <w:tc>
          <w:tcPr>
            <w:tcW w:w="85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ru-RU"/>
              </w:rPr>
            </w:pPr>
            <w:r w:rsidRPr="00A07B12">
              <w:rPr>
                <w:rFonts w:eastAsia="SimSun"/>
                <w:sz w:val="16"/>
                <w:szCs w:val="16"/>
                <w:lang w:val="ru-RU"/>
              </w:rPr>
              <w:t>*</w:t>
            </w:r>
          </w:p>
        </w:tc>
      </w:tr>
    </w:tbl>
    <w:p w:rsidR="00F50FAC" w:rsidRPr="00212F21" w:rsidRDefault="00F50FAC" w:rsidP="00212F21">
      <w:pPr>
        <w:pStyle w:val="TableNo"/>
        <w:rPr>
          <w:rFonts w:eastAsia="SimSun"/>
        </w:rPr>
      </w:pPr>
      <w:r w:rsidRPr="00A07B12">
        <w:rPr>
          <w:rFonts w:eastAsia="SimSun"/>
          <w:caps/>
          <w:sz w:val="20"/>
          <w:lang w:val="ru-RU"/>
        </w:rPr>
        <w:br w:type="page"/>
      </w:r>
      <w:r w:rsidRPr="00212F21">
        <w:rPr>
          <w:rFonts w:eastAsia="SimSun"/>
        </w:rPr>
        <w:lastRenderedPageBreak/>
        <w:t>ТАБЛИЦА 4b (</w:t>
      </w:r>
      <w:r w:rsidRPr="00212F21">
        <w:rPr>
          <w:rFonts w:eastAsia="SimSun"/>
          <w:i/>
          <w:iCs/>
        </w:rPr>
        <w:t>продолжение</w:t>
      </w:r>
      <w:r w:rsidRPr="00212F21">
        <w:rPr>
          <w:rFonts w:eastAsia="SimSun"/>
        </w:rPr>
        <w:t>)</w:t>
      </w:r>
    </w:p>
    <w:tbl>
      <w:tblPr>
        <w:tblW w:w="14459" w:type="dxa"/>
        <w:jc w:val="center"/>
        <w:tblBorders>
          <w:top w:val="single" w:sz="2" w:space="0" w:color="auto"/>
          <w:left w:val="single" w:sz="6" w:space="0" w:color="auto"/>
          <w:bottom w:val="single" w:sz="6" w:space="0" w:color="auto"/>
          <w:right w:val="single" w:sz="6" w:space="0" w:color="auto"/>
          <w:insideH w:val="single" w:sz="2" w:space="0" w:color="auto"/>
          <w:insideV w:val="single" w:sz="6" w:space="0" w:color="auto"/>
        </w:tblBorders>
        <w:tblLayout w:type="fixed"/>
        <w:tblCellMar>
          <w:left w:w="57" w:type="dxa"/>
          <w:right w:w="57" w:type="dxa"/>
        </w:tblCellMar>
        <w:tblLook w:val="0000" w:firstRow="0" w:lastRow="0" w:firstColumn="0" w:lastColumn="0" w:noHBand="0" w:noVBand="0"/>
      </w:tblPr>
      <w:tblGrid>
        <w:gridCol w:w="2508"/>
        <w:gridCol w:w="865"/>
        <w:gridCol w:w="881"/>
        <w:gridCol w:w="873"/>
        <w:gridCol w:w="872"/>
        <w:gridCol w:w="801"/>
        <w:gridCol w:w="849"/>
        <w:gridCol w:w="860"/>
        <w:gridCol w:w="861"/>
        <w:gridCol w:w="873"/>
        <w:gridCol w:w="805"/>
        <w:gridCol w:w="852"/>
        <w:gridCol w:w="853"/>
        <w:gridCol w:w="853"/>
        <w:gridCol w:w="853"/>
      </w:tblGrid>
      <w:tr w:rsidR="00F50FAC" w:rsidRPr="00A07B12" w:rsidTr="00212F21">
        <w:trPr>
          <w:cantSplit/>
          <w:jc w:val="center"/>
        </w:trPr>
        <w:tc>
          <w:tcPr>
            <w:tcW w:w="2508" w:type="dxa"/>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rsidR="00F50FAC" w:rsidRPr="00A07B12" w:rsidRDefault="00F50FAC" w:rsidP="00212F21">
            <w:pPr>
              <w:pStyle w:val="Tablehead"/>
              <w:jc w:val="right"/>
              <w:rPr>
                <w:rFonts w:eastAsia="SimSun"/>
                <w:sz w:val="16"/>
                <w:szCs w:val="16"/>
                <w:lang w:val="ru-RU"/>
              </w:rPr>
            </w:pPr>
            <w:r w:rsidRPr="00A07B12">
              <w:rPr>
                <w:rFonts w:eastAsia="SimSun"/>
                <w:sz w:val="16"/>
                <w:szCs w:val="16"/>
                <w:lang w:val="ru-RU"/>
              </w:rPr>
              <w:t>Система</w:t>
            </w:r>
          </w:p>
          <w:p w:rsidR="00F50FAC" w:rsidRPr="00A07B12" w:rsidRDefault="00F50FAC" w:rsidP="00212F21">
            <w:pPr>
              <w:pStyle w:val="Tablehead"/>
              <w:jc w:val="left"/>
              <w:rPr>
                <w:rFonts w:eastAsia="SimSun"/>
                <w:sz w:val="16"/>
                <w:szCs w:val="16"/>
                <w:lang w:val="ru-RU"/>
              </w:rPr>
            </w:pPr>
            <w:r w:rsidRPr="00A07B12">
              <w:rPr>
                <w:rFonts w:eastAsia="SimSun"/>
                <w:sz w:val="16"/>
                <w:szCs w:val="16"/>
                <w:lang w:val="ru-RU"/>
              </w:rPr>
              <w:t>Параметр</w:t>
            </w:r>
          </w:p>
        </w:tc>
        <w:tc>
          <w:tcPr>
            <w:tcW w:w="865" w:type="dxa"/>
            <w:vMerge w:val="restart"/>
            <w:tcBorders>
              <w:top w:val="single" w:sz="4" w:space="0" w:color="auto"/>
              <w:left w:val="single" w:sz="4" w:space="0" w:color="auto"/>
              <w:bottom w:val="single" w:sz="4" w:space="0" w:color="auto"/>
              <w:right w:val="single" w:sz="4" w:space="0" w:color="auto"/>
            </w:tcBorders>
            <w:vAlign w:val="center"/>
          </w:tcPr>
          <w:p w:rsidR="00F50FAC" w:rsidRPr="00A07B12" w:rsidRDefault="00F50FAC" w:rsidP="00212F21">
            <w:pPr>
              <w:pStyle w:val="Tablehead"/>
              <w:rPr>
                <w:rFonts w:eastAsia="SimSun"/>
                <w:sz w:val="16"/>
                <w:szCs w:val="16"/>
                <w:lang w:val="ru-RU"/>
              </w:rPr>
            </w:pPr>
            <w:r w:rsidRPr="00A07B12">
              <w:rPr>
                <w:rFonts w:eastAsia="SimSun"/>
                <w:sz w:val="16"/>
                <w:szCs w:val="16"/>
                <w:lang w:val="ru-RU"/>
              </w:rPr>
              <w:t>A</w:t>
            </w:r>
          </w:p>
        </w:tc>
        <w:tc>
          <w:tcPr>
            <w:tcW w:w="881" w:type="dxa"/>
            <w:vMerge w:val="restart"/>
            <w:tcBorders>
              <w:top w:val="single" w:sz="4" w:space="0" w:color="auto"/>
              <w:left w:val="single" w:sz="4" w:space="0" w:color="auto"/>
              <w:bottom w:val="single" w:sz="4" w:space="0" w:color="auto"/>
              <w:right w:val="single" w:sz="4" w:space="0" w:color="auto"/>
            </w:tcBorders>
            <w:vAlign w:val="center"/>
          </w:tcPr>
          <w:p w:rsidR="00F50FAC" w:rsidRPr="00A07B12" w:rsidRDefault="00F50FAC" w:rsidP="00212F21">
            <w:pPr>
              <w:pStyle w:val="Tablehead"/>
              <w:rPr>
                <w:rFonts w:eastAsia="SimSun"/>
                <w:sz w:val="16"/>
                <w:szCs w:val="16"/>
                <w:lang w:val="ru-RU"/>
              </w:rPr>
            </w:pPr>
            <w:r w:rsidRPr="00A07B12">
              <w:rPr>
                <w:rFonts w:eastAsia="SimSun"/>
                <w:sz w:val="16"/>
                <w:szCs w:val="16"/>
                <w:lang w:val="ru-RU"/>
              </w:rPr>
              <w:t>B</w:t>
            </w:r>
          </w:p>
        </w:tc>
        <w:tc>
          <w:tcPr>
            <w:tcW w:w="873" w:type="dxa"/>
            <w:vMerge w:val="restart"/>
            <w:tcBorders>
              <w:top w:val="single" w:sz="4" w:space="0" w:color="auto"/>
              <w:left w:val="single" w:sz="4" w:space="0" w:color="auto"/>
              <w:bottom w:val="single" w:sz="4" w:space="0" w:color="auto"/>
              <w:right w:val="single" w:sz="4" w:space="0" w:color="auto"/>
            </w:tcBorders>
            <w:vAlign w:val="center"/>
          </w:tcPr>
          <w:p w:rsidR="00F50FAC" w:rsidRPr="00A07B12" w:rsidRDefault="00F50FAC" w:rsidP="00212F21">
            <w:pPr>
              <w:pStyle w:val="Tablehead"/>
              <w:rPr>
                <w:rFonts w:eastAsia="SimSun"/>
                <w:sz w:val="16"/>
                <w:szCs w:val="16"/>
                <w:lang w:val="ru-RU"/>
              </w:rPr>
            </w:pPr>
            <w:r w:rsidRPr="00A07B12">
              <w:rPr>
                <w:rFonts w:eastAsia="SimSun"/>
                <w:sz w:val="16"/>
                <w:szCs w:val="16"/>
                <w:lang w:val="ru-RU"/>
              </w:rPr>
              <w:t>C</w:t>
            </w:r>
          </w:p>
        </w:tc>
        <w:tc>
          <w:tcPr>
            <w:tcW w:w="872" w:type="dxa"/>
            <w:vMerge w:val="restart"/>
            <w:tcBorders>
              <w:top w:val="single" w:sz="4" w:space="0" w:color="auto"/>
              <w:left w:val="single" w:sz="4" w:space="0" w:color="auto"/>
              <w:bottom w:val="single" w:sz="4" w:space="0" w:color="auto"/>
              <w:right w:val="single" w:sz="4" w:space="0" w:color="auto"/>
            </w:tcBorders>
            <w:vAlign w:val="center"/>
          </w:tcPr>
          <w:p w:rsidR="00F50FAC" w:rsidRPr="00A07B12" w:rsidRDefault="00F50FAC" w:rsidP="00212F21">
            <w:pPr>
              <w:pStyle w:val="Tablehead"/>
              <w:rPr>
                <w:rFonts w:eastAsia="SimSun"/>
                <w:sz w:val="16"/>
                <w:szCs w:val="16"/>
                <w:lang w:val="ru-RU"/>
              </w:rPr>
            </w:pPr>
            <w:r w:rsidRPr="00A07B12">
              <w:rPr>
                <w:rFonts w:eastAsia="SimSun"/>
                <w:sz w:val="16"/>
                <w:szCs w:val="16"/>
                <w:lang w:val="ru-RU"/>
              </w:rPr>
              <w:t>D</w:t>
            </w:r>
          </w:p>
        </w:tc>
        <w:tc>
          <w:tcPr>
            <w:tcW w:w="2510" w:type="dxa"/>
            <w:gridSpan w:val="3"/>
            <w:vMerge w:val="restart"/>
            <w:tcBorders>
              <w:top w:val="single" w:sz="4" w:space="0" w:color="auto"/>
              <w:left w:val="single" w:sz="4" w:space="0" w:color="auto"/>
              <w:bottom w:val="single" w:sz="4" w:space="0" w:color="auto"/>
              <w:right w:val="single" w:sz="4" w:space="0" w:color="auto"/>
            </w:tcBorders>
            <w:vAlign w:val="center"/>
          </w:tcPr>
          <w:p w:rsidR="00F50FAC" w:rsidRPr="00A07B12" w:rsidRDefault="00F50FAC" w:rsidP="00212F21">
            <w:pPr>
              <w:pStyle w:val="Tablehead"/>
              <w:rPr>
                <w:rFonts w:eastAsia="SimSun"/>
                <w:sz w:val="16"/>
                <w:szCs w:val="16"/>
                <w:lang w:val="ru-RU"/>
              </w:rPr>
            </w:pPr>
            <w:r w:rsidRPr="00A07B12">
              <w:rPr>
                <w:rFonts w:eastAsia="SimSun"/>
                <w:sz w:val="16"/>
                <w:szCs w:val="16"/>
                <w:lang w:val="ru-RU"/>
              </w:rPr>
              <w:t>E</w:t>
            </w:r>
          </w:p>
        </w:tc>
        <w:tc>
          <w:tcPr>
            <w:tcW w:w="861" w:type="dxa"/>
            <w:vMerge w:val="restart"/>
            <w:tcBorders>
              <w:top w:val="single" w:sz="4" w:space="0" w:color="auto"/>
              <w:left w:val="single" w:sz="4" w:space="0" w:color="auto"/>
              <w:bottom w:val="single" w:sz="4" w:space="0" w:color="auto"/>
              <w:right w:val="single" w:sz="4" w:space="0" w:color="auto"/>
            </w:tcBorders>
            <w:vAlign w:val="center"/>
          </w:tcPr>
          <w:p w:rsidR="00F50FAC" w:rsidRPr="00A07B12" w:rsidRDefault="00F50FAC" w:rsidP="00212F21">
            <w:pPr>
              <w:pStyle w:val="Tablehead"/>
              <w:rPr>
                <w:rFonts w:eastAsia="SimSun"/>
                <w:sz w:val="16"/>
                <w:szCs w:val="16"/>
                <w:lang w:val="ru-RU"/>
              </w:rPr>
            </w:pPr>
            <w:r w:rsidRPr="00A07B12">
              <w:rPr>
                <w:rFonts w:eastAsia="SimSun"/>
                <w:sz w:val="16"/>
                <w:szCs w:val="16"/>
                <w:lang w:val="ru-RU"/>
              </w:rPr>
              <w:t>F</w:t>
            </w:r>
          </w:p>
        </w:tc>
        <w:tc>
          <w:tcPr>
            <w:tcW w:w="1678" w:type="dxa"/>
            <w:gridSpan w:val="2"/>
            <w:tcBorders>
              <w:top w:val="single" w:sz="4" w:space="0" w:color="auto"/>
              <w:left w:val="single" w:sz="4" w:space="0" w:color="auto"/>
              <w:bottom w:val="single" w:sz="4" w:space="0" w:color="auto"/>
              <w:right w:val="single" w:sz="4" w:space="0" w:color="auto"/>
            </w:tcBorders>
            <w:vAlign w:val="center"/>
          </w:tcPr>
          <w:p w:rsidR="00F50FAC" w:rsidRPr="00A07B12" w:rsidRDefault="00F50FAC" w:rsidP="00212F21">
            <w:pPr>
              <w:pStyle w:val="Tablehead"/>
              <w:rPr>
                <w:rFonts w:eastAsia="SimSun"/>
                <w:sz w:val="16"/>
                <w:szCs w:val="16"/>
                <w:lang w:val="ru-RU"/>
              </w:rPr>
            </w:pPr>
            <w:r w:rsidRPr="00A07B12">
              <w:rPr>
                <w:rFonts w:eastAsia="SimSun"/>
                <w:sz w:val="16"/>
                <w:szCs w:val="16"/>
                <w:lang w:val="ru-RU"/>
              </w:rPr>
              <w:t>G</w:t>
            </w:r>
          </w:p>
        </w:tc>
        <w:tc>
          <w:tcPr>
            <w:tcW w:w="852" w:type="dxa"/>
            <w:vMerge w:val="restart"/>
            <w:tcBorders>
              <w:top w:val="single" w:sz="4" w:space="0" w:color="auto"/>
              <w:left w:val="single" w:sz="4" w:space="0" w:color="auto"/>
              <w:bottom w:val="single" w:sz="4" w:space="0" w:color="auto"/>
              <w:right w:val="single" w:sz="4" w:space="0" w:color="auto"/>
            </w:tcBorders>
            <w:vAlign w:val="center"/>
          </w:tcPr>
          <w:p w:rsidR="00F50FAC" w:rsidRPr="00A07B12" w:rsidRDefault="00F50FAC" w:rsidP="00212F21">
            <w:pPr>
              <w:pStyle w:val="Tablehead"/>
              <w:rPr>
                <w:rFonts w:eastAsia="SimSun"/>
                <w:sz w:val="16"/>
                <w:szCs w:val="16"/>
                <w:lang w:val="ru-RU"/>
              </w:rPr>
            </w:pPr>
            <w:r w:rsidRPr="00A07B12">
              <w:rPr>
                <w:rFonts w:eastAsia="SimSun"/>
                <w:sz w:val="16"/>
                <w:szCs w:val="16"/>
                <w:lang w:val="ru-RU"/>
              </w:rPr>
              <w:t>H</w:t>
            </w:r>
          </w:p>
        </w:tc>
        <w:tc>
          <w:tcPr>
            <w:tcW w:w="853" w:type="dxa"/>
            <w:vMerge w:val="restart"/>
            <w:tcBorders>
              <w:top w:val="single" w:sz="4" w:space="0" w:color="auto"/>
              <w:left w:val="single" w:sz="4" w:space="0" w:color="auto"/>
              <w:bottom w:val="single" w:sz="4" w:space="0" w:color="auto"/>
              <w:right w:val="single" w:sz="4" w:space="0" w:color="auto"/>
            </w:tcBorders>
            <w:vAlign w:val="center"/>
          </w:tcPr>
          <w:p w:rsidR="00F50FAC" w:rsidRPr="00A07B12" w:rsidRDefault="00F50FAC" w:rsidP="00212F21">
            <w:pPr>
              <w:pStyle w:val="Tablehead"/>
              <w:rPr>
                <w:rFonts w:eastAsia="SimSun"/>
                <w:sz w:val="16"/>
                <w:szCs w:val="16"/>
                <w:lang w:val="ru-RU"/>
              </w:rPr>
            </w:pPr>
            <w:r w:rsidRPr="00A07B12">
              <w:rPr>
                <w:rFonts w:eastAsia="SimSun"/>
                <w:sz w:val="16"/>
                <w:szCs w:val="16"/>
                <w:lang w:val="ru-RU"/>
              </w:rPr>
              <w:t>R</w:t>
            </w:r>
          </w:p>
        </w:tc>
        <w:tc>
          <w:tcPr>
            <w:tcW w:w="1706" w:type="dxa"/>
            <w:gridSpan w:val="2"/>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head"/>
              <w:rPr>
                <w:rFonts w:eastAsia="SimSun"/>
                <w:sz w:val="16"/>
                <w:szCs w:val="16"/>
                <w:lang w:val="ru-RU"/>
              </w:rPr>
            </w:pPr>
            <w:r w:rsidRPr="00A07B12">
              <w:rPr>
                <w:rFonts w:eastAsia="SimSun"/>
                <w:sz w:val="16"/>
                <w:szCs w:val="16"/>
                <w:lang w:val="ru-RU"/>
              </w:rPr>
              <w:t>K</w:t>
            </w:r>
          </w:p>
        </w:tc>
      </w:tr>
      <w:tr w:rsidR="00F50FAC" w:rsidRPr="00A07B12" w:rsidTr="00212F21">
        <w:trPr>
          <w:cantSplit/>
          <w:jc w:val="center"/>
        </w:trPr>
        <w:tc>
          <w:tcPr>
            <w:tcW w:w="2508" w:type="dxa"/>
            <w:vMerge/>
            <w:tcBorders>
              <w:top w:val="single" w:sz="4" w:space="0" w:color="auto"/>
              <w:left w:val="single" w:sz="4" w:space="0" w:color="auto"/>
              <w:bottom w:val="single" w:sz="4" w:space="0" w:color="auto"/>
              <w:right w:val="single" w:sz="4" w:space="0" w:color="auto"/>
            </w:tcBorders>
            <w:vAlign w:val="center"/>
          </w:tcPr>
          <w:p w:rsidR="00F50FAC" w:rsidRPr="00A07B12" w:rsidRDefault="00F50FAC" w:rsidP="00212F21">
            <w:pPr>
              <w:pStyle w:val="Tablehead"/>
              <w:rPr>
                <w:rFonts w:eastAsia="SimSun"/>
                <w:sz w:val="16"/>
                <w:szCs w:val="16"/>
                <w:lang w:val="ru-RU"/>
              </w:rPr>
            </w:pPr>
          </w:p>
        </w:tc>
        <w:tc>
          <w:tcPr>
            <w:tcW w:w="865" w:type="dxa"/>
            <w:vMerge/>
            <w:tcBorders>
              <w:top w:val="single" w:sz="4" w:space="0" w:color="auto"/>
              <w:left w:val="single" w:sz="4" w:space="0" w:color="auto"/>
              <w:bottom w:val="single" w:sz="4" w:space="0" w:color="auto"/>
              <w:right w:val="single" w:sz="4" w:space="0" w:color="auto"/>
            </w:tcBorders>
            <w:vAlign w:val="center"/>
          </w:tcPr>
          <w:p w:rsidR="00F50FAC" w:rsidRPr="00A07B12" w:rsidRDefault="00F50FAC" w:rsidP="00212F21">
            <w:pPr>
              <w:pStyle w:val="Tablehead"/>
              <w:rPr>
                <w:rFonts w:eastAsia="SimSun"/>
                <w:sz w:val="16"/>
                <w:szCs w:val="16"/>
                <w:lang w:val="ru-RU"/>
              </w:rPr>
            </w:pPr>
          </w:p>
        </w:tc>
        <w:tc>
          <w:tcPr>
            <w:tcW w:w="881" w:type="dxa"/>
            <w:vMerge/>
            <w:tcBorders>
              <w:top w:val="single" w:sz="4" w:space="0" w:color="auto"/>
              <w:left w:val="single" w:sz="4" w:space="0" w:color="auto"/>
              <w:bottom w:val="single" w:sz="4" w:space="0" w:color="auto"/>
              <w:right w:val="single" w:sz="4" w:space="0" w:color="auto"/>
            </w:tcBorders>
            <w:vAlign w:val="center"/>
          </w:tcPr>
          <w:p w:rsidR="00F50FAC" w:rsidRPr="00A07B12" w:rsidRDefault="00F50FAC" w:rsidP="00212F21">
            <w:pPr>
              <w:pStyle w:val="Tablehead"/>
              <w:rPr>
                <w:rFonts w:eastAsia="SimSun"/>
                <w:sz w:val="16"/>
                <w:szCs w:val="16"/>
                <w:lang w:val="ru-RU"/>
              </w:rPr>
            </w:pPr>
          </w:p>
        </w:tc>
        <w:tc>
          <w:tcPr>
            <w:tcW w:w="873" w:type="dxa"/>
            <w:vMerge/>
            <w:tcBorders>
              <w:top w:val="single" w:sz="4" w:space="0" w:color="auto"/>
              <w:left w:val="single" w:sz="4" w:space="0" w:color="auto"/>
              <w:bottom w:val="single" w:sz="4" w:space="0" w:color="auto"/>
              <w:right w:val="single" w:sz="4" w:space="0" w:color="auto"/>
            </w:tcBorders>
            <w:vAlign w:val="center"/>
          </w:tcPr>
          <w:p w:rsidR="00F50FAC" w:rsidRPr="00A07B12" w:rsidRDefault="00F50FAC" w:rsidP="00212F21">
            <w:pPr>
              <w:pStyle w:val="Tablehead"/>
              <w:rPr>
                <w:rFonts w:eastAsia="SimSun"/>
                <w:sz w:val="16"/>
                <w:szCs w:val="16"/>
                <w:lang w:val="ru-RU"/>
              </w:rPr>
            </w:pPr>
          </w:p>
        </w:tc>
        <w:tc>
          <w:tcPr>
            <w:tcW w:w="872" w:type="dxa"/>
            <w:vMerge/>
            <w:tcBorders>
              <w:top w:val="single" w:sz="4" w:space="0" w:color="auto"/>
              <w:left w:val="single" w:sz="4" w:space="0" w:color="auto"/>
              <w:bottom w:val="single" w:sz="4" w:space="0" w:color="auto"/>
              <w:right w:val="single" w:sz="4" w:space="0" w:color="auto"/>
            </w:tcBorders>
            <w:vAlign w:val="center"/>
          </w:tcPr>
          <w:p w:rsidR="00F50FAC" w:rsidRPr="00A07B12" w:rsidRDefault="00F50FAC" w:rsidP="00212F21">
            <w:pPr>
              <w:pStyle w:val="Tablehead"/>
              <w:rPr>
                <w:rFonts w:eastAsia="SimSun"/>
                <w:sz w:val="16"/>
                <w:szCs w:val="16"/>
                <w:lang w:val="ru-RU"/>
              </w:rPr>
            </w:pPr>
          </w:p>
        </w:tc>
        <w:tc>
          <w:tcPr>
            <w:tcW w:w="2510" w:type="dxa"/>
            <w:gridSpan w:val="3"/>
            <w:vMerge/>
            <w:tcBorders>
              <w:top w:val="single" w:sz="4" w:space="0" w:color="auto"/>
              <w:left w:val="single" w:sz="4" w:space="0" w:color="auto"/>
              <w:bottom w:val="single" w:sz="4" w:space="0" w:color="auto"/>
              <w:right w:val="single" w:sz="4" w:space="0" w:color="auto"/>
            </w:tcBorders>
            <w:vAlign w:val="center"/>
          </w:tcPr>
          <w:p w:rsidR="00F50FAC" w:rsidRPr="00A07B12" w:rsidRDefault="00F50FAC" w:rsidP="00212F21">
            <w:pPr>
              <w:pStyle w:val="Tablehead"/>
              <w:rPr>
                <w:rFonts w:eastAsia="SimSun"/>
                <w:sz w:val="16"/>
                <w:szCs w:val="16"/>
                <w:lang w:val="ru-RU"/>
              </w:rPr>
            </w:pPr>
          </w:p>
        </w:tc>
        <w:tc>
          <w:tcPr>
            <w:tcW w:w="861" w:type="dxa"/>
            <w:vMerge/>
            <w:tcBorders>
              <w:top w:val="single" w:sz="4" w:space="0" w:color="auto"/>
              <w:left w:val="single" w:sz="4" w:space="0" w:color="auto"/>
              <w:bottom w:val="single" w:sz="4" w:space="0" w:color="auto"/>
              <w:right w:val="single" w:sz="4" w:space="0" w:color="auto"/>
            </w:tcBorders>
            <w:vAlign w:val="center"/>
          </w:tcPr>
          <w:p w:rsidR="00F50FAC" w:rsidRPr="00A07B12" w:rsidRDefault="00F50FAC" w:rsidP="00212F21">
            <w:pPr>
              <w:pStyle w:val="Tablehead"/>
              <w:rPr>
                <w:rFonts w:eastAsia="SimSun"/>
                <w:sz w:val="16"/>
                <w:szCs w:val="16"/>
                <w:lang w:val="ru-RU"/>
              </w:rPr>
            </w:pPr>
          </w:p>
        </w:tc>
        <w:tc>
          <w:tcPr>
            <w:tcW w:w="873" w:type="dxa"/>
            <w:tcBorders>
              <w:top w:val="single" w:sz="4" w:space="0" w:color="auto"/>
              <w:left w:val="single" w:sz="4" w:space="0" w:color="auto"/>
              <w:bottom w:val="single" w:sz="4" w:space="0" w:color="auto"/>
              <w:right w:val="single" w:sz="4" w:space="0" w:color="auto"/>
            </w:tcBorders>
            <w:vAlign w:val="center"/>
          </w:tcPr>
          <w:p w:rsidR="00F50FAC" w:rsidRPr="00A07B12" w:rsidRDefault="00F50FAC" w:rsidP="00212F21">
            <w:pPr>
              <w:pStyle w:val="Tablehead"/>
              <w:rPr>
                <w:rFonts w:eastAsia="SimSun"/>
                <w:sz w:val="16"/>
                <w:szCs w:val="16"/>
                <w:lang w:val="ru-RU"/>
              </w:rPr>
            </w:pPr>
            <w:r w:rsidRPr="00A07B12">
              <w:rPr>
                <w:rFonts w:eastAsia="SimSun"/>
                <w:sz w:val="16"/>
                <w:szCs w:val="16"/>
                <w:lang w:val="ru-RU"/>
              </w:rPr>
              <w:t>Линия 1</w:t>
            </w:r>
          </w:p>
        </w:tc>
        <w:tc>
          <w:tcPr>
            <w:tcW w:w="805" w:type="dxa"/>
            <w:tcBorders>
              <w:top w:val="single" w:sz="4" w:space="0" w:color="auto"/>
              <w:left w:val="single" w:sz="4" w:space="0" w:color="auto"/>
              <w:bottom w:val="single" w:sz="4" w:space="0" w:color="auto"/>
              <w:right w:val="single" w:sz="4" w:space="0" w:color="auto"/>
            </w:tcBorders>
            <w:vAlign w:val="center"/>
          </w:tcPr>
          <w:p w:rsidR="00F50FAC" w:rsidRPr="00A07B12" w:rsidRDefault="00F50FAC" w:rsidP="00212F21">
            <w:pPr>
              <w:pStyle w:val="Tablehead"/>
              <w:rPr>
                <w:rFonts w:eastAsia="SimSun"/>
                <w:sz w:val="16"/>
                <w:szCs w:val="16"/>
                <w:lang w:val="ru-RU"/>
              </w:rPr>
            </w:pPr>
            <w:r w:rsidRPr="00A07B12">
              <w:rPr>
                <w:rFonts w:eastAsia="SimSun"/>
                <w:sz w:val="16"/>
                <w:szCs w:val="16"/>
                <w:lang w:val="ru-RU"/>
              </w:rPr>
              <w:t>Линия 2</w:t>
            </w:r>
          </w:p>
        </w:tc>
        <w:tc>
          <w:tcPr>
            <w:tcW w:w="852" w:type="dxa"/>
            <w:vMerge/>
            <w:tcBorders>
              <w:top w:val="single" w:sz="4" w:space="0" w:color="auto"/>
              <w:left w:val="single" w:sz="4" w:space="0" w:color="auto"/>
              <w:bottom w:val="single" w:sz="4" w:space="0" w:color="auto"/>
              <w:right w:val="single" w:sz="4" w:space="0" w:color="auto"/>
            </w:tcBorders>
            <w:vAlign w:val="center"/>
          </w:tcPr>
          <w:p w:rsidR="00F50FAC" w:rsidRPr="00A07B12" w:rsidRDefault="00F50FAC" w:rsidP="00212F21">
            <w:pPr>
              <w:pStyle w:val="Tablehead"/>
              <w:rPr>
                <w:rFonts w:eastAsia="SimSun"/>
                <w:sz w:val="16"/>
                <w:szCs w:val="16"/>
                <w:lang w:val="ru-RU"/>
              </w:rPr>
            </w:pPr>
          </w:p>
        </w:tc>
        <w:tc>
          <w:tcPr>
            <w:tcW w:w="853" w:type="dxa"/>
            <w:vMerge/>
            <w:tcBorders>
              <w:top w:val="single" w:sz="4" w:space="0" w:color="auto"/>
              <w:left w:val="single" w:sz="4" w:space="0" w:color="auto"/>
              <w:bottom w:val="single" w:sz="4" w:space="0" w:color="auto"/>
              <w:right w:val="single" w:sz="4" w:space="0" w:color="auto"/>
            </w:tcBorders>
            <w:vAlign w:val="center"/>
          </w:tcPr>
          <w:p w:rsidR="00F50FAC" w:rsidRPr="00A07B12" w:rsidRDefault="00F50FAC" w:rsidP="00212F21">
            <w:pPr>
              <w:pStyle w:val="Tablehead"/>
              <w:rPr>
                <w:rFonts w:eastAsia="SimSun"/>
                <w:sz w:val="16"/>
                <w:szCs w:val="16"/>
                <w:lang w:val="ru-RU"/>
              </w:rPr>
            </w:pPr>
          </w:p>
        </w:tc>
        <w:tc>
          <w:tcPr>
            <w:tcW w:w="85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head"/>
              <w:rPr>
                <w:rFonts w:eastAsia="SimSun"/>
                <w:sz w:val="16"/>
                <w:szCs w:val="16"/>
                <w:lang w:val="ru-RU"/>
              </w:rPr>
            </w:pPr>
            <w:r w:rsidRPr="00A07B12">
              <w:rPr>
                <w:rFonts w:eastAsia="SimSun"/>
                <w:sz w:val="16"/>
                <w:szCs w:val="16"/>
                <w:lang w:val="ru-RU"/>
              </w:rPr>
              <w:t>I</w:t>
            </w:r>
          </w:p>
        </w:tc>
        <w:tc>
          <w:tcPr>
            <w:tcW w:w="85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pStyle w:val="Tablehead"/>
              <w:rPr>
                <w:rFonts w:eastAsia="SimSun"/>
                <w:sz w:val="16"/>
                <w:szCs w:val="16"/>
                <w:lang w:val="ru-RU"/>
              </w:rPr>
            </w:pPr>
            <w:r w:rsidRPr="00A07B12">
              <w:rPr>
                <w:rFonts w:eastAsia="SimSun"/>
                <w:sz w:val="16"/>
                <w:szCs w:val="16"/>
                <w:lang w:val="ru-RU"/>
              </w:rPr>
              <w:t>M</w:t>
            </w:r>
          </w:p>
        </w:tc>
      </w:tr>
      <w:tr w:rsidR="00F50FAC" w:rsidRPr="00A07B12" w:rsidTr="00212F21">
        <w:trPr>
          <w:cantSplit/>
          <w:jc w:val="center"/>
        </w:trPr>
        <w:tc>
          <w:tcPr>
            <w:tcW w:w="12753" w:type="dxa"/>
            <w:gridSpan w:val="13"/>
            <w:tcBorders>
              <w:top w:val="single" w:sz="4" w:space="0" w:color="auto"/>
              <w:left w:val="single" w:sz="4" w:space="0" w:color="auto"/>
              <w:bottom w:val="single" w:sz="4" w:space="0" w:color="auto"/>
              <w:right w:val="nil"/>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ru-RU"/>
              </w:rPr>
            </w:pPr>
            <w:r w:rsidRPr="00A07B12">
              <w:rPr>
                <w:rFonts w:eastAsia="SimSun"/>
                <w:i/>
                <w:sz w:val="16"/>
                <w:lang w:val="ru-RU"/>
              </w:rPr>
              <w:t>Характеристики линии</w:t>
            </w:r>
          </w:p>
        </w:tc>
        <w:tc>
          <w:tcPr>
            <w:tcW w:w="853" w:type="dxa"/>
            <w:tcBorders>
              <w:top w:val="single" w:sz="4" w:space="0" w:color="auto"/>
              <w:left w:val="nil"/>
              <w:bottom w:val="single" w:sz="4" w:space="0" w:color="auto"/>
              <w:right w:val="nil"/>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i/>
                <w:sz w:val="16"/>
                <w:lang w:val="ru-RU"/>
              </w:rPr>
            </w:pPr>
          </w:p>
        </w:tc>
        <w:tc>
          <w:tcPr>
            <w:tcW w:w="853" w:type="dxa"/>
            <w:tcBorders>
              <w:top w:val="single" w:sz="4" w:space="0" w:color="auto"/>
              <w:left w:val="nil"/>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i/>
                <w:sz w:val="16"/>
                <w:lang w:val="ru-RU"/>
              </w:rPr>
            </w:pPr>
          </w:p>
        </w:tc>
      </w:tr>
      <w:tr w:rsidR="00F50FAC" w:rsidRPr="00A07B12" w:rsidTr="00212F21">
        <w:trPr>
          <w:cantSplit/>
          <w:jc w:val="center"/>
        </w:trPr>
        <w:tc>
          <w:tcPr>
            <w:tcW w:w="2508"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ru-RU"/>
              </w:rPr>
            </w:pPr>
            <w:r w:rsidRPr="00A07B12">
              <w:rPr>
                <w:rFonts w:eastAsia="SimSun"/>
                <w:sz w:val="16"/>
                <w:lang w:val="ru-RU"/>
              </w:rPr>
              <w:t>Максимальная э.и.и.м. луча (дБВт)</w:t>
            </w:r>
          </w:p>
        </w:tc>
        <w:tc>
          <w:tcPr>
            <w:tcW w:w="865"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w:t>
            </w:r>
          </w:p>
        </w:tc>
        <w:tc>
          <w:tcPr>
            <w:tcW w:w="88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~52</w:t>
            </w:r>
          </w:p>
        </w:tc>
        <w:tc>
          <w:tcPr>
            <w:tcW w:w="87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27,5</w:t>
            </w:r>
          </w:p>
        </w:tc>
        <w:tc>
          <w:tcPr>
            <w:tcW w:w="87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w:t>
            </w:r>
          </w:p>
        </w:tc>
        <w:tc>
          <w:tcPr>
            <w:tcW w:w="2510" w:type="dxa"/>
            <w:gridSpan w:val="3"/>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roofErr w:type="gramStart"/>
            <w:r w:rsidRPr="00A07B12">
              <w:rPr>
                <w:rFonts w:eastAsia="SimSun"/>
                <w:sz w:val="16"/>
                <w:lang w:val="ru-RU"/>
              </w:rPr>
              <w:t xml:space="preserve">п.п.м </w:t>
            </w:r>
            <w:r w:rsidRPr="00A07B12">
              <w:rPr>
                <w:rFonts w:ascii="Symbol" w:eastAsia="SimSun" w:hAnsi="Symbol"/>
                <w:sz w:val="16"/>
                <w:lang w:val="ru-RU"/>
              </w:rPr>
              <w:t></w:t>
            </w:r>
            <w:r w:rsidRPr="00A07B12">
              <w:rPr>
                <w:rFonts w:eastAsia="SimSun"/>
                <w:sz w:val="16"/>
                <w:lang w:val="ru-RU"/>
              </w:rPr>
              <w:t xml:space="preserve"> –</w:t>
            </w:r>
            <w:proofErr w:type="gramEnd"/>
            <w:r w:rsidRPr="00A07B12">
              <w:rPr>
                <w:rFonts w:eastAsia="SimSun"/>
                <w:sz w:val="16"/>
                <w:lang w:val="ru-RU"/>
              </w:rPr>
              <w:t>142 дБ(Вт/(м</w:t>
            </w:r>
            <w:r w:rsidRPr="00A07B12">
              <w:rPr>
                <w:rFonts w:eastAsia="SimSun"/>
                <w:sz w:val="16"/>
                <w:vertAlign w:val="superscript"/>
                <w:lang w:val="ru-RU"/>
              </w:rPr>
              <w:t>2</w:t>
            </w:r>
            <w:r w:rsidRPr="00A07B12">
              <w:rPr>
                <w:rFonts w:eastAsia="SimSun"/>
                <w:sz w:val="16"/>
                <w:lang w:val="ru-RU"/>
              </w:rPr>
              <w:t> · 4 кГц))</w:t>
            </w:r>
          </w:p>
        </w:tc>
        <w:tc>
          <w:tcPr>
            <w:tcW w:w="86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52</w:t>
            </w:r>
          </w:p>
        </w:tc>
        <w:tc>
          <w:tcPr>
            <w:tcW w:w="87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–2</w:t>
            </w:r>
          </w:p>
        </w:tc>
        <w:tc>
          <w:tcPr>
            <w:tcW w:w="805"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2,8</w:t>
            </w:r>
          </w:p>
        </w:tc>
        <w:tc>
          <w:tcPr>
            <w:tcW w:w="85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19</w:t>
            </w:r>
          </w:p>
        </w:tc>
        <w:tc>
          <w:tcPr>
            <w:tcW w:w="85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31,7</w:t>
            </w:r>
          </w:p>
        </w:tc>
        <w:tc>
          <w:tcPr>
            <w:tcW w:w="85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36</w:t>
            </w:r>
          </w:p>
        </w:tc>
        <w:tc>
          <w:tcPr>
            <w:tcW w:w="85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32</w:t>
            </w:r>
          </w:p>
        </w:tc>
      </w:tr>
      <w:tr w:rsidR="00F50FAC" w:rsidRPr="00A07B12" w:rsidTr="00212F21">
        <w:trPr>
          <w:cantSplit/>
          <w:jc w:val="center"/>
        </w:trPr>
        <w:tc>
          <w:tcPr>
            <w:tcW w:w="2508"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ru-RU"/>
              </w:rPr>
            </w:pPr>
            <w:r w:rsidRPr="00A07B12">
              <w:rPr>
                <w:rFonts w:eastAsia="SimSun"/>
                <w:sz w:val="16"/>
                <w:lang w:val="ru-RU"/>
              </w:rPr>
              <w:t>Средний коэффициент усиления луча (дБи)</w:t>
            </w:r>
          </w:p>
        </w:tc>
        <w:tc>
          <w:tcPr>
            <w:tcW w:w="865"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17</w:t>
            </w:r>
            <w:r>
              <w:rPr>
                <w:rFonts w:eastAsia="SimSun"/>
                <w:sz w:val="16"/>
                <w:lang w:val="ru-RU"/>
              </w:rPr>
              <w:t>–</w:t>
            </w:r>
            <w:r w:rsidRPr="00A07B12">
              <w:rPr>
                <w:rFonts w:eastAsia="SimSun"/>
                <w:sz w:val="16"/>
                <w:lang w:val="ru-RU"/>
              </w:rPr>
              <w:t>25</w:t>
            </w:r>
            <w:r w:rsidRPr="00A07B12">
              <w:rPr>
                <w:rFonts w:eastAsia="SimSun"/>
                <w:sz w:val="16"/>
                <w:vertAlign w:val="superscript"/>
                <w:lang w:val="ru-RU"/>
              </w:rPr>
              <w:t>(1)</w:t>
            </w:r>
          </w:p>
        </w:tc>
        <w:tc>
          <w:tcPr>
            <w:tcW w:w="88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24</w:t>
            </w:r>
            <w:r>
              <w:rPr>
                <w:rFonts w:eastAsia="SimSun"/>
                <w:sz w:val="16"/>
                <w:lang w:val="ru-RU"/>
              </w:rPr>
              <w:t>–</w:t>
            </w:r>
            <w:r w:rsidRPr="00A07B12">
              <w:rPr>
                <w:rFonts w:eastAsia="SimSun"/>
                <w:sz w:val="16"/>
                <w:lang w:val="ru-RU"/>
              </w:rPr>
              <w:t>28</w:t>
            </w:r>
          </w:p>
        </w:tc>
        <w:tc>
          <w:tcPr>
            <w:tcW w:w="87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15,2</w:t>
            </w:r>
          </w:p>
        </w:tc>
        <w:tc>
          <w:tcPr>
            <w:tcW w:w="872" w:type="dxa"/>
            <w:tcBorders>
              <w:top w:val="single" w:sz="4" w:space="0" w:color="auto"/>
              <w:left w:val="single" w:sz="4" w:space="0" w:color="auto"/>
              <w:bottom w:val="single" w:sz="4" w:space="0" w:color="auto"/>
              <w:right w:val="single" w:sz="4" w:space="0" w:color="auto"/>
            </w:tcBorders>
          </w:tcPr>
          <w:p w:rsidR="00F50FAC" w:rsidRPr="00D11E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roofErr w:type="gramStart"/>
            <w:r w:rsidRPr="00D11EBC">
              <w:rPr>
                <w:rFonts w:eastAsia="SimSun"/>
                <w:sz w:val="16"/>
                <w:lang w:val="ru-RU"/>
              </w:rPr>
              <w:t>Неприме-</w:t>
            </w:r>
            <w:r w:rsidRPr="00D11EBC">
              <w:rPr>
                <w:rFonts w:eastAsia="SimSun"/>
                <w:sz w:val="16"/>
                <w:lang w:val="ru-RU"/>
              </w:rPr>
              <w:br/>
              <w:t>нимо</w:t>
            </w:r>
            <w:proofErr w:type="gramEnd"/>
          </w:p>
        </w:tc>
        <w:tc>
          <w:tcPr>
            <w:tcW w:w="2510" w:type="dxa"/>
            <w:gridSpan w:val="3"/>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18,5 (базовый) при антипиковом значении коэффициента усиления</w:t>
            </w:r>
            <w:r w:rsidRPr="00A07B12">
              <w:rPr>
                <w:rFonts w:eastAsia="SimSun"/>
                <w:sz w:val="16"/>
                <w:lang w:val="ru-RU"/>
              </w:rPr>
              <w:br/>
              <w:t>28,8 (</w:t>
            </w:r>
            <w:proofErr w:type="gramStart"/>
            <w:r w:rsidRPr="00A07B12">
              <w:rPr>
                <w:rFonts w:eastAsia="SimSun"/>
                <w:sz w:val="16"/>
                <w:lang w:val="ru-RU"/>
              </w:rPr>
              <w:t>повышенный)  при</w:t>
            </w:r>
            <w:proofErr w:type="gramEnd"/>
            <w:r w:rsidRPr="00A07B12">
              <w:rPr>
                <w:rFonts w:eastAsia="SimSun"/>
                <w:sz w:val="16"/>
                <w:lang w:val="ru-RU"/>
              </w:rPr>
              <w:t xml:space="preserve"> антипиковом значении коэффициента усиления</w:t>
            </w:r>
          </w:p>
        </w:tc>
        <w:tc>
          <w:tcPr>
            <w:tcW w:w="86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30</w:t>
            </w:r>
          </w:p>
        </w:tc>
        <w:tc>
          <w:tcPr>
            <w:tcW w:w="87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3</w:t>
            </w:r>
          </w:p>
        </w:tc>
        <w:tc>
          <w:tcPr>
            <w:tcW w:w="805"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13</w:t>
            </w:r>
          </w:p>
        </w:tc>
        <w:tc>
          <w:tcPr>
            <w:tcW w:w="85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10</w:t>
            </w:r>
          </w:p>
        </w:tc>
        <w:tc>
          <w:tcPr>
            <w:tcW w:w="85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31,7</w:t>
            </w:r>
          </w:p>
        </w:tc>
        <w:tc>
          <w:tcPr>
            <w:tcW w:w="85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w:t>
            </w:r>
          </w:p>
        </w:tc>
        <w:tc>
          <w:tcPr>
            <w:tcW w:w="85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w:t>
            </w:r>
          </w:p>
        </w:tc>
      </w:tr>
      <w:tr w:rsidR="00F50FAC" w:rsidRPr="00FA6100" w:rsidTr="00212F21">
        <w:trPr>
          <w:cantSplit/>
          <w:jc w:val="center"/>
        </w:trPr>
        <w:tc>
          <w:tcPr>
            <w:tcW w:w="2508"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ru-RU"/>
              </w:rPr>
            </w:pPr>
            <w:r w:rsidRPr="00A07B12">
              <w:rPr>
                <w:rFonts w:eastAsia="SimSun"/>
                <w:sz w:val="16"/>
                <w:lang w:val="ru-RU"/>
              </w:rPr>
              <w:t>э.и.и.м. несущей (дБВт)</w:t>
            </w:r>
          </w:p>
        </w:tc>
        <w:tc>
          <w:tcPr>
            <w:tcW w:w="865"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
        </w:tc>
        <w:tc>
          <w:tcPr>
            <w:tcW w:w="88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
        </w:tc>
        <w:tc>
          <w:tcPr>
            <w:tcW w:w="873" w:type="dxa"/>
            <w:tcBorders>
              <w:top w:val="single" w:sz="4" w:space="0" w:color="auto"/>
              <w:left w:val="single" w:sz="4" w:space="0" w:color="auto"/>
              <w:bottom w:val="single" w:sz="4" w:space="0" w:color="auto"/>
              <w:right w:val="single" w:sz="4" w:space="0" w:color="auto"/>
            </w:tcBorders>
          </w:tcPr>
          <w:p w:rsidR="00F50FAC" w:rsidRPr="00D11E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D11EBC">
              <w:rPr>
                <w:rFonts w:eastAsia="SimSun"/>
                <w:sz w:val="16"/>
                <w:lang w:val="ru-RU"/>
              </w:rPr>
              <w:t xml:space="preserve">Подлежит </w:t>
            </w:r>
            <w:proofErr w:type="gramStart"/>
            <w:r w:rsidRPr="00D11EBC">
              <w:rPr>
                <w:rFonts w:eastAsia="SimSun"/>
                <w:sz w:val="16"/>
                <w:lang w:val="ru-RU"/>
              </w:rPr>
              <w:t>определе-</w:t>
            </w:r>
            <w:r w:rsidRPr="00D11EBC">
              <w:rPr>
                <w:rFonts w:eastAsia="SimSun"/>
                <w:sz w:val="16"/>
                <w:lang w:val="ru-RU"/>
              </w:rPr>
              <w:br/>
              <w:t>нию</w:t>
            </w:r>
            <w:proofErr w:type="gramEnd"/>
          </w:p>
        </w:tc>
        <w:tc>
          <w:tcPr>
            <w:tcW w:w="872" w:type="dxa"/>
            <w:tcBorders>
              <w:top w:val="single" w:sz="4" w:space="0" w:color="auto"/>
              <w:left w:val="single" w:sz="4" w:space="0" w:color="auto"/>
              <w:bottom w:val="single" w:sz="4" w:space="0" w:color="auto"/>
              <w:right w:val="single" w:sz="4" w:space="0" w:color="auto"/>
            </w:tcBorders>
          </w:tcPr>
          <w:p w:rsidR="00F50FAC" w:rsidRPr="00D11E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
        </w:tc>
        <w:tc>
          <w:tcPr>
            <w:tcW w:w="2510" w:type="dxa"/>
            <w:gridSpan w:val="3"/>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
        </w:tc>
        <w:tc>
          <w:tcPr>
            <w:tcW w:w="86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33</w:t>
            </w:r>
          </w:p>
        </w:tc>
        <w:tc>
          <w:tcPr>
            <w:tcW w:w="87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ascii="Symbol" w:eastAsia="SimSun" w:hAnsi="Symbol"/>
                <w:sz w:val="16"/>
                <w:lang w:val="ru-RU"/>
              </w:rPr>
              <w:t></w:t>
            </w:r>
            <w:r w:rsidRPr="00A07B12">
              <w:rPr>
                <w:rFonts w:eastAsia="SimSun"/>
                <w:sz w:val="16"/>
                <w:lang w:val="ru-RU"/>
              </w:rPr>
              <w:t>15</w:t>
            </w:r>
          </w:p>
        </w:tc>
        <w:tc>
          <w:tcPr>
            <w:tcW w:w="805"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ascii="Symbol" w:eastAsia="SimSun" w:hAnsi="Symbol"/>
                <w:sz w:val="16"/>
                <w:lang w:val="ru-RU"/>
              </w:rPr>
              <w:t></w:t>
            </w:r>
            <w:r w:rsidRPr="00A07B12">
              <w:rPr>
                <w:rFonts w:eastAsia="SimSun"/>
                <w:sz w:val="16"/>
                <w:lang w:val="ru-RU"/>
              </w:rPr>
              <w:t>7,2</w:t>
            </w:r>
          </w:p>
        </w:tc>
        <w:tc>
          <w:tcPr>
            <w:tcW w:w="85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15</w:t>
            </w:r>
          </w:p>
        </w:tc>
        <w:tc>
          <w:tcPr>
            <w:tcW w:w="85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31,7</w:t>
            </w:r>
          </w:p>
        </w:tc>
        <w:tc>
          <w:tcPr>
            <w:tcW w:w="85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36</w:t>
            </w:r>
          </w:p>
        </w:tc>
        <w:tc>
          <w:tcPr>
            <w:tcW w:w="85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32</w:t>
            </w:r>
          </w:p>
        </w:tc>
      </w:tr>
      <w:tr w:rsidR="00F50FAC" w:rsidRPr="00A07B12" w:rsidTr="00212F21">
        <w:trPr>
          <w:cantSplit/>
          <w:jc w:val="center"/>
        </w:trPr>
        <w:tc>
          <w:tcPr>
            <w:tcW w:w="2508"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ru-RU"/>
              </w:rPr>
            </w:pPr>
            <w:r w:rsidRPr="00A07B12">
              <w:rPr>
                <w:rFonts w:eastAsia="SimSun"/>
                <w:sz w:val="16"/>
                <w:lang w:val="ru-RU"/>
              </w:rPr>
              <w:t>э.и.и.м. пользователя</w:t>
            </w:r>
            <w:r>
              <w:rPr>
                <w:rFonts w:eastAsia="SimSun"/>
                <w:sz w:val="16"/>
                <w:lang w:val="ru-RU"/>
              </w:rPr>
              <w:t xml:space="preserve"> не в теневой области</w:t>
            </w:r>
            <w:r w:rsidRPr="00A07B12">
              <w:rPr>
                <w:rFonts w:eastAsia="SimSun"/>
                <w:sz w:val="16"/>
                <w:lang w:val="ru-RU"/>
              </w:rPr>
              <w:t xml:space="preserve"> (дБВт)</w:t>
            </w:r>
          </w:p>
        </w:tc>
        <w:tc>
          <w:tcPr>
            <w:tcW w:w="865"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7</w:t>
            </w:r>
            <w:r>
              <w:rPr>
                <w:rFonts w:eastAsia="SimSun"/>
                <w:sz w:val="16"/>
                <w:lang w:val="ru-RU"/>
              </w:rPr>
              <w:t>–</w:t>
            </w:r>
            <w:r w:rsidRPr="00A07B12">
              <w:rPr>
                <w:rFonts w:eastAsia="SimSun"/>
                <w:sz w:val="16"/>
                <w:lang w:val="ru-RU"/>
              </w:rPr>
              <w:t>15</w:t>
            </w:r>
          </w:p>
        </w:tc>
        <w:tc>
          <w:tcPr>
            <w:tcW w:w="88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20,6</w:t>
            </w:r>
          </w:p>
        </w:tc>
        <w:tc>
          <w:tcPr>
            <w:tcW w:w="873" w:type="dxa"/>
            <w:tcBorders>
              <w:top w:val="single" w:sz="4" w:space="0" w:color="auto"/>
              <w:left w:val="single" w:sz="4" w:space="0" w:color="auto"/>
              <w:bottom w:val="single" w:sz="4" w:space="0" w:color="auto"/>
              <w:right w:val="single" w:sz="4" w:space="0" w:color="auto"/>
            </w:tcBorders>
          </w:tcPr>
          <w:p w:rsidR="00F50FAC" w:rsidRPr="00D11E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D11EBC">
              <w:rPr>
                <w:rFonts w:eastAsia="SimSun"/>
                <w:sz w:val="16"/>
                <w:lang w:val="ru-RU"/>
              </w:rPr>
              <w:t xml:space="preserve">Подлежит </w:t>
            </w:r>
            <w:proofErr w:type="gramStart"/>
            <w:r w:rsidRPr="00D11EBC">
              <w:rPr>
                <w:rFonts w:eastAsia="SimSun"/>
                <w:sz w:val="16"/>
                <w:lang w:val="ru-RU"/>
              </w:rPr>
              <w:t>определе-</w:t>
            </w:r>
            <w:r w:rsidRPr="00D11EBC">
              <w:rPr>
                <w:rFonts w:eastAsia="SimSun"/>
                <w:sz w:val="16"/>
                <w:lang w:val="ru-RU"/>
              </w:rPr>
              <w:br/>
              <w:t>нию</w:t>
            </w:r>
            <w:proofErr w:type="gramEnd"/>
          </w:p>
        </w:tc>
        <w:tc>
          <w:tcPr>
            <w:tcW w:w="872" w:type="dxa"/>
            <w:tcBorders>
              <w:top w:val="single" w:sz="4" w:space="0" w:color="auto"/>
              <w:left w:val="single" w:sz="4" w:space="0" w:color="auto"/>
              <w:bottom w:val="single" w:sz="4" w:space="0" w:color="auto"/>
              <w:right w:val="single" w:sz="4" w:space="0" w:color="auto"/>
            </w:tcBorders>
          </w:tcPr>
          <w:p w:rsidR="00F50FAC" w:rsidRPr="00D11E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roofErr w:type="gramStart"/>
            <w:r w:rsidRPr="00D11EBC">
              <w:rPr>
                <w:rFonts w:eastAsia="SimSun"/>
                <w:sz w:val="16"/>
                <w:lang w:val="ru-RU"/>
              </w:rPr>
              <w:t>Неприме-</w:t>
            </w:r>
            <w:r w:rsidRPr="00D11EBC">
              <w:rPr>
                <w:rFonts w:eastAsia="SimSun"/>
                <w:sz w:val="16"/>
                <w:lang w:val="ru-RU"/>
              </w:rPr>
              <w:br/>
              <w:t>нимо</w:t>
            </w:r>
            <w:proofErr w:type="gramEnd"/>
          </w:p>
        </w:tc>
        <w:tc>
          <w:tcPr>
            <w:tcW w:w="2510" w:type="dxa"/>
            <w:gridSpan w:val="3"/>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13,92</w:t>
            </w:r>
            <w:r>
              <w:rPr>
                <w:rFonts w:eastAsia="SimSun"/>
                <w:sz w:val="16"/>
                <w:lang w:val="ru-RU"/>
              </w:rPr>
              <w:t>–</w:t>
            </w:r>
            <w:r w:rsidRPr="00A07B12">
              <w:rPr>
                <w:rFonts w:eastAsia="SimSun"/>
                <w:sz w:val="16"/>
                <w:lang w:val="ru-RU"/>
              </w:rPr>
              <w:t>18,66 при 19 лучах на спутник или 13,92</w:t>
            </w:r>
            <w:r>
              <w:rPr>
                <w:rFonts w:eastAsia="SimSun"/>
                <w:sz w:val="16"/>
                <w:lang w:val="ru-RU"/>
              </w:rPr>
              <w:t>–</w:t>
            </w:r>
            <w:r w:rsidRPr="00A07B12">
              <w:rPr>
                <w:rFonts w:eastAsia="SimSun"/>
                <w:sz w:val="16"/>
                <w:lang w:val="ru-RU"/>
              </w:rPr>
              <w:t>21,5 при</w:t>
            </w:r>
            <w:r w:rsidRPr="00A07B12">
              <w:rPr>
                <w:rFonts w:eastAsia="SimSun"/>
                <w:sz w:val="16"/>
                <w:lang w:val="ru-RU"/>
              </w:rPr>
              <w:br/>
              <w:t>61/91 луч</w:t>
            </w:r>
            <w:r>
              <w:rPr>
                <w:rFonts w:eastAsia="SimSun"/>
                <w:sz w:val="16"/>
                <w:lang w:val="ru-RU"/>
              </w:rPr>
              <w:t>е</w:t>
            </w:r>
            <w:r w:rsidRPr="00A07B12">
              <w:rPr>
                <w:rFonts w:eastAsia="SimSun"/>
                <w:sz w:val="16"/>
                <w:lang w:val="ru-RU"/>
              </w:rPr>
              <w:t xml:space="preserve"> на спутник</w:t>
            </w:r>
          </w:p>
        </w:tc>
        <w:tc>
          <w:tcPr>
            <w:tcW w:w="86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w:t>
            </w:r>
          </w:p>
        </w:tc>
        <w:tc>
          <w:tcPr>
            <w:tcW w:w="873" w:type="dxa"/>
            <w:tcBorders>
              <w:top w:val="single" w:sz="4" w:space="0" w:color="auto"/>
              <w:left w:val="single" w:sz="4" w:space="0" w:color="auto"/>
              <w:bottom w:val="single" w:sz="4" w:space="0" w:color="auto"/>
              <w:right w:val="single" w:sz="4" w:space="0" w:color="auto"/>
            </w:tcBorders>
          </w:tcPr>
          <w:p w:rsidR="00F50FAC" w:rsidRPr="00D11E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roofErr w:type="gramStart"/>
            <w:r w:rsidRPr="00D11EBC">
              <w:rPr>
                <w:rFonts w:eastAsia="SimSun"/>
                <w:sz w:val="16"/>
                <w:lang w:val="ru-RU"/>
              </w:rPr>
              <w:t>Неприме-</w:t>
            </w:r>
            <w:r w:rsidRPr="00D11EBC">
              <w:rPr>
                <w:rFonts w:eastAsia="SimSun"/>
                <w:sz w:val="16"/>
                <w:lang w:val="ru-RU"/>
              </w:rPr>
              <w:br/>
              <w:t>нимо</w:t>
            </w:r>
            <w:proofErr w:type="gramEnd"/>
          </w:p>
        </w:tc>
        <w:tc>
          <w:tcPr>
            <w:tcW w:w="805" w:type="dxa"/>
            <w:tcBorders>
              <w:top w:val="single" w:sz="4" w:space="0" w:color="auto"/>
              <w:left w:val="single" w:sz="4" w:space="0" w:color="auto"/>
              <w:bottom w:val="single" w:sz="4" w:space="0" w:color="auto"/>
              <w:right w:val="single" w:sz="4" w:space="0" w:color="auto"/>
            </w:tcBorders>
          </w:tcPr>
          <w:p w:rsidR="00F50FAC" w:rsidRPr="00D11E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roofErr w:type="gramStart"/>
            <w:r w:rsidRPr="00D11EBC">
              <w:rPr>
                <w:rFonts w:eastAsia="SimSun"/>
                <w:sz w:val="16"/>
                <w:lang w:val="ru-RU"/>
              </w:rPr>
              <w:t>Неприме-</w:t>
            </w:r>
            <w:r w:rsidRPr="00D11EBC">
              <w:rPr>
                <w:rFonts w:eastAsia="SimSun"/>
                <w:sz w:val="16"/>
                <w:lang w:val="ru-RU"/>
              </w:rPr>
              <w:br/>
              <w:t>нимо</w:t>
            </w:r>
            <w:proofErr w:type="gramEnd"/>
          </w:p>
        </w:tc>
        <w:tc>
          <w:tcPr>
            <w:tcW w:w="852" w:type="dxa"/>
            <w:tcBorders>
              <w:top w:val="single" w:sz="4" w:space="0" w:color="auto"/>
              <w:left w:val="single" w:sz="4" w:space="0" w:color="auto"/>
              <w:bottom w:val="single" w:sz="4" w:space="0" w:color="auto"/>
              <w:right w:val="single" w:sz="4" w:space="0" w:color="auto"/>
            </w:tcBorders>
          </w:tcPr>
          <w:p w:rsidR="00F50FAC" w:rsidRPr="00D11E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roofErr w:type="gramStart"/>
            <w:r w:rsidRPr="00D11EBC">
              <w:rPr>
                <w:rFonts w:eastAsia="SimSun"/>
                <w:sz w:val="16"/>
                <w:lang w:val="ru-RU"/>
              </w:rPr>
              <w:t>Неприме-</w:t>
            </w:r>
            <w:r w:rsidRPr="00D11EBC">
              <w:rPr>
                <w:rFonts w:eastAsia="SimSun"/>
                <w:sz w:val="16"/>
                <w:lang w:val="ru-RU"/>
              </w:rPr>
              <w:br/>
              <w:t>нимо</w:t>
            </w:r>
            <w:proofErr w:type="gramEnd"/>
          </w:p>
        </w:tc>
        <w:tc>
          <w:tcPr>
            <w:tcW w:w="853" w:type="dxa"/>
            <w:tcBorders>
              <w:top w:val="single" w:sz="4" w:space="0" w:color="auto"/>
              <w:left w:val="single" w:sz="4" w:space="0" w:color="auto"/>
              <w:bottom w:val="single" w:sz="4" w:space="0" w:color="auto"/>
              <w:right w:val="single" w:sz="4" w:space="0" w:color="auto"/>
            </w:tcBorders>
          </w:tcPr>
          <w:p w:rsidR="00F50FAC" w:rsidRPr="00D11E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roofErr w:type="gramStart"/>
            <w:r w:rsidRPr="00D11EBC">
              <w:rPr>
                <w:rFonts w:eastAsia="SimSun"/>
                <w:sz w:val="16"/>
                <w:lang w:val="ru-RU"/>
              </w:rPr>
              <w:t>Неприме-</w:t>
            </w:r>
            <w:r w:rsidRPr="00D11EBC">
              <w:rPr>
                <w:rFonts w:eastAsia="SimSun"/>
                <w:sz w:val="16"/>
                <w:lang w:val="ru-RU"/>
              </w:rPr>
              <w:br/>
              <w:t>нимо</w:t>
            </w:r>
            <w:proofErr w:type="gramEnd"/>
          </w:p>
        </w:tc>
        <w:tc>
          <w:tcPr>
            <w:tcW w:w="85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w:t>
            </w:r>
          </w:p>
        </w:tc>
        <w:tc>
          <w:tcPr>
            <w:tcW w:w="85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w:t>
            </w:r>
          </w:p>
        </w:tc>
      </w:tr>
      <w:tr w:rsidR="00F50FAC" w:rsidRPr="00FA6100" w:rsidTr="00212F21">
        <w:trPr>
          <w:cantSplit/>
          <w:jc w:val="center"/>
        </w:trPr>
        <w:tc>
          <w:tcPr>
            <w:tcW w:w="2508"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ru-RU"/>
              </w:rPr>
            </w:pPr>
            <w:r w:rsidRPr="00A07B12">
              <w:rPr>
                <w:rFonts w:eastAsia="SimSun"/>
                <w:sz w:val="16"/>
                <w:lang w:val="ru-RU"/>
              </w:rPr>
              <w:t>э.и.и.м. пользователя</w:t>
            </w:r>
            <w:r>
              <w:rPr>
                <w:rFonts w:eastAsia="SimSun"/>
                <w:sz w:val="16"/>
                <w:lang w:val="ru-RU"/>
              </w:rPr>
              <w:t xml:space="preserve"> в теневой области</w:t>
            </w:r>
            <w:r w:rsidRPr="00A07B12">
              <w:rPr>
                <w:rFonts w:eastAsia="SimSun"/>
                <w:sz w:val="16"/>
                <w:lang w:val="ru-RU"/>
              </w:rPr>
              <w:t xml:space="preserve"> (дБВт)</w:t>
            </w:r>
          </w:p>
        </w:tc>
        <w:tc>
          <w:tcPr>
            <w:tcW w:w="865"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19</w:t>
            </w:r>
            <w:r>
              <w:rPr>
                <w:rFonts w:eastAsia="SimSun"/>
                <w:sz w:val="16"/>
                <w:lang w:val="ru-RU"/>
              </w:rPr>
              <w:t>–</w:t>
            </w:r>
            <w:r w:rsidRPr="00A07B12">
              <w:rPr>
                <w:rFonts w:eastAsia="SimSun"/>
                <w:sz w:val="16"/>
                <w:lang w:val="ru-RU"/>
              </w:rPr>
              <w:t>27</w:t>
            </w:r>
          </w:p>
        </w:tc>
        <w:tc>
          <w:tcPr>
            <w:tcW w:w="88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24,6</w:t>
            </w:r>
          </w:p>
        </w:tc>
        <w:tc>
          <w:tcPr>
            <w:tcW w:w="873" w:type="dxa"/>
            <w:tcBorders>
              <w:top w:val="single" w:sz="4" w:space="0" w:color="auto"/>
              <w:left w:val="single" w:sz="4" w:space="0" w:color="auto"/>
              <w:bottom w:val="single" w:sz="4" w:space="0" w:color="auto"/>
              <w:right w:val="single" w:sz="4" w:space="0" w:color="auto"/>
            </w:tcBorders>
          </w:tcPr>
          <w:p w:rsidR="00F50FAC" w:rsidRPr="00D11E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D11EBC">
              <w:rPr>
                <w:rFonts w:eastAsia="SimSun"/>
                <w:sz w:val="16"/>
                <w:lang w:val="ru-RU"/>
              </w:rPr>
              <w:t xml:space="preserve">Подлежит </w:t>
            </w:r>
            <w:proofErr w:type="gramStart"/>
            <w:r w:rsidRPr="00D11EBC">
              <w:rPr>
                <w:rFonts w:eastAsia="SimSun"/>
                <w:sz w:val="16"/>
                <w:lang w:val="ru-RU"/>
              </w:rPr>
              <w:t>определе-</w:t>
            </w:r>
            <w:r w:rsidRPr="00D11EBC">
              <w:rPr>
                <w:rFonts w:eastAsia="SimSun"/>
                <w:sz w:val="16"/>
                <w:lang w:val="ru-RU"/>
              </w:rPr>
              <w:br/>
              <w:t>нию</w:t>
            </w:r>
            <w:proofErr w:type="gramEnd"/>
          </w:p>
        </w:tc>
        <w:tc>
          <w:tcPr>
            <w:tcW w:w="87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0</w:t>
            </w:r>
            <w:r>
              <w:rPr>
                <w:rFonts w:eastAsia="SimSun"/>
                <w:sz w:val="16"/>
                <w:lang w:val="ru-RU"/>
              </w:rPr>
              <w:t>–</w:t>
            </w:r>
            <w:r w:rsidRPr="00A07B12">
              <w:rPr>
                <w:rFonts w:eastAsia="SimSun"/>
                <w:sz w:val="16"/>
                <w:lang w:val="ru-RU"/>
              </w:rPr>
              <w:t>5</w:t>
            </w:r>
          </w:p>
        </w:tc>
        <w:tc>
          <w:tcPr>
            <w:tcW w:w="2510" w:type="dxa"/>
            <w:gridSpan w:val="3"/>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Плюс 2,5 дБ</w:t>
            </w:r>
          </w:p>
        </w:tc>
        <w:tc>
          <w:tcPr>
            <w:tcW w:w="86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w:t>
            </w:r>
          </w:p>
        </w:tc>
        <w:tc>
          <w:tcPr>
            <w:tcW w:w="873" w:type="dxa"/>
            <w:tcBorders>
              <w:top w:val="single" w:sz="4" w:space="0" w:color="auto"/>
              <w:left w:val="single" w:sz="4" w:space="0" w:color="auto"/>
              <w:bottom w:val="single" w:sz="4" w:space="0" w:color="auto"/>
              <w:right w:val="single" w:sz="4" w:space="0" w:color="auto"/>
            </w:tcBorders>
          </w:tcPr>
          <w:p w:rsidR="00F50FAC" w:rsidRPr="00D11E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roofErr w:type="gramStart"/>
            <w:r w:rsidRPr="00D11EBC">
              <w:rPr>
                <w:rFonts w:eastAsia="SimSun"/>
                <w:sz w:val="16"/>
                <w:lang w:val="ru-RU"/>
              </w:rPr>
              <w:t>Неприме-</w:t>
            </w:r>
            <w:r w:rsidRPr="00D11EBC">
              <w:rPr>
                <w:rFonts w:eastAsia="SimSun"/>
                <w:sz w:val="16"/>
                <w:lang w:val="ru-RU"/>
              </w:rPr>
              <w:br/>
              <w:t>нимо</w:t>
            </w:r>
            <w:proofErr w:type="gramEnd"/>
          </w:p>
        </w:tc>
        <w:tc>
          <w:tcPr>
            <w:tcW w:w="805" w:type="dxa"/>
            <w:tcBorders>
              <w:top w:val="single" w:sz="4" w:space="0" w:color="auto"/>
              <w:left w:val="single" w:sz="4" w:space="0" w:color="auto"/>
              <w:bottom w:val="single" w:sz="4" w:space="0" w:color="auto"/>
              <w:right w:val="single" w:sz="4" w:space="0" w:color="auto"/>
            </w:tcBorders>
          </w:tcPr>
          <w:p w:rsidR="00F50FAC" w:rsidRPr="00D11E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roofErr w:type="gramStart"/>
            <w:r w:rsidRPr="00D11EBC">
              <w:rPr>
                <w:rFonts w:eastAsia="SimSun"/>
                <w:sz w:val="16"/>
                <w:lang w:val="ru-RU"/>
              </w:rPr>
              <w:t>Неприме-</w:t>
            </w:r>
            <w:r w:rsidRPr="00D11EBC">
              <w:rPr>
                <w:rFonts w:eastAsia="SimSun"/>
                <w:sz w:val="16"/>
                <w:lang w:val="ru-RU"/>
              </w:rPr>
              <w:br/>
              <w:t>нимо</w:t>
            </w:r>
            <w:proofErr w:type="gramEnd"/>
          </w:p>
        </w:tc>
        <w:tc>
          <w:tcPr>
            <w:tcW w:w="852" w:type="dxa"/>
            <w:tcBorders>
              <w:top w:val="single" w:sz="4" w:space="0" w:color="auto"/>
              <w:left w:val="single" w:sz="4" w:space="0" w:color="auto"/>
              <w:bottom w:val="single" w:sz="4" w:space="0" w:color="auto"/>
              <w:right w:val="single" w:sz="4" w:space="0" w:color="auto"/>
            </w:tcBorders>
          </w:tcPr>
          <w:p w:rsidR="00F50FAC" w:rsidRPr="00D11E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roofErr w:type="gramStart"/>
            <w:r w:rsidRPr="00D11EBC">
              <w:rPr>
                <w:rFonts w:eastAsia="SimSun"/>
                <w:sz w:val="16"/>
                <w:lang w:val="ru-RU"/>
              </w:rPr>
              <w:t>Неприме-</w:t>
            </w:r>
            <w:r w:rsidRPr="00D11EBC">
              <w:rPr>
                <w:rFonts w:eastAsia="SimSun"/>
                <w:sz w:val="16"/>
                <w:lang w:val="ru-RU"/>
              </w:rPr>
              <w:br/>
              <w:t>нимо</w:t>
            </w:r>
            <w:proofErr w:type="gramEnd"/>
          </w:p>
        </w:tc>
        <w:tc>
          <w:tcPr>
            <w:tcW w:w="853" w:type="dxa"/>
            <w:tcBorders>
              <w:top w:val="single" w:sz="4" w:space="0" w:color="auto"/>
              <w:left w:val="single" w:sz="4" w:space="0" w:color="auto"/>
              <w:bottom w:val="single" w:sz="4" w:space="0" w:color="auto"/>
              <w:right w:val="single" w:sz="4" w:space="0" w:color="auto"/>
            </w:tcBorders>
          </w:tcPr>
          <w:p w:rsidR="00F50FAC" w:rsidRPr="00D11E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roofErr w:type="gramStart"/>
            <w:r w:rsidRPr="00D11EBC">
              <w:rPr>
                <w:rFonts w:eastAsia="SimSun"/>
                <w:sz w:val="16"/>
                <w:lang w:val="ru-RU"/>
              </w:rPr>
              <w:t>Неприме-</w:t>
            </w:r>
            <w:r w:rsidRPr="00D11EBC">
              <w:rPr>
                <w:rFonts w:eastAsia="SimSun"/>
                <w:sz w:val="16"/>
                <w:lang w:val="ru-RU"/>
              </w:rPr>
              <w:br/>
              <w:t>нимо</w:t>
            </w:r>
            <w:proofErr w:type="gramEnd"/>
          </w:p>
        </w:tc>
        <w:tc>
          <w:tcPr>
            <w:tcW w:w="853" w:type="dxa"/>
            <w:tcBorders>
              <w:top w:val="single" w:sz="4" w:space="0" w:color="auto"/>
              <w:left w:val="single" w:sz="4" w:space="0" w:color="auto"/>
              <w:bottom w:val="single" w:sz="4" w:space="0" w:color="auto"/>
              <w:right w:val="single" w:sz="4" w:space="0" w:color="auto"/>
            </w:tcBorders>
          </w:tcPr>
          <w:p w:rsidR="00F50FAC" w:rsidRPr="00D11E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roofErr w:type="gramStart"/>
            <w:r w:rsidRPr="00D11EBC">
              <w:rPr>
                <w:rFonts w:eastAsia="SimSun"/>
                <w:sz w:val="16"/>
                <w:lang w:val="ru-RU"/>
              </w:rPr>
              <w:t>Неприме-</w:t>
            </w:r>
            <w:r w:rsidRPr="00D11EBC">
              <w:rPr>
                <w:rFonts w:eastAsia="SimSun"/>
                <w:sz w:val="16"/>
                <w:lang w:val="ru-RU"/>
              </w:rPr>
              <w:br/>
              <w:t>нимо</w:t>
            </w:r>
            <w:proofErr w:type="gramEnd"/>
          </w:p>
        </w:tc>
        <w:tc>
          <w:tcPr>
            <w:tcW w:w="853" w:type="dxa"/>
            <w:tcBorders>
              <w:top w:val="single" w:sz="4" w:space="0" w:color="auto"/>
              <w:left w:val="single" w:sz="4" w:space="0" w:color="auto"/>
              <w:bottom w:val="single" w:sz="4" w:space="0" w:color="auto"/>
              <w:right w:val="single" w:sz="4" w:space="0" w:color="auto"/>
            </w:tcBorders>
          </w:tcPr>
          <w:p w:rsidR="00F50FAC" w:rsidRPr="00D11E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roofErr w:type="gramStart"/>
            <w:r w:rsidRPr="00D11EBC">
              <w:rPr>
                <w:rFonts w:eastAsia="SimSun"/>
                <w:sz w:val="16"/>
                <w:lang w:val="ru-RU"/>
              </w:rPr>
              <w:t>Неприме-</w:t>
            </w:r>
            <w:r w:rsidRPr="00D11EBC">
              <w:rPr>
                <w:rFonts w:eastAsia="SimSun"/>
                <w:sz w:val="16"/>
                <w:lang w:val="ru-RU"/>
              </w:rPr>
              <w:br/>
              <w:t>нимо</w:t>
            </w:r>
            <w:proofErr w:type="gramEnd"/>
          </w:p>
        </w:tc>
      </w:tr>
      <w:tr w:rsidR="00F50FAC" w:rsidRPr="00A07B12" w:rsidTr="00212F21">
        <w:trPr>
          <w:cantSplit/>
          <w:jc w:val="center"/>
        </w:trPr>
        <w:tc>
          <w:tcPr>
            <w:tcW w:w="2508"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ru-RU"/>
              </w:rPr>
            </w:pPr>
            <w:r w:rsidRPr="00A07B12">
              <w:rPr>
                <w:rFonts w:eastAsia="SimSun"/>
                <w:sz w:val="16"/>
                <w:lang w:val="ru-RU"/>
              </w:rPr>
              <w:t>э.и.и.м. канала CDMA (дБВт)</w:t>
            </w:r>
          </w:p>
        </w:tc>
        <w:tc>
          <w:tcPr>
            <w:tcW w:w="865" w:type="dxa"/>
            <w:tcBorders>
              <w:top w:val="single" w:sz="4" w:space="0" w:color="auto"/>
              <w:left w:val="single" w:sz="4" w:space="0" w:color="auto"/>
              <w:bottom w:val="single" w:sz="4" w:space="0" w:color="auto"/>
              <w:right w:val="single" w:sz="4" w:space="0" w:color="auto"/>
            </w:tcBorders>
            <w:vAlign w:val="center"/>
          </w:tcPr>
          <w:p w:rsidR="00F50FAC" w:rsidRPr="00D11E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roofErr w:type="gramStart"/>
            <w:r w:rsidRPr="00D11EBC">
              <w:rPr>
                <w:rFonts w:eastAsia="SimSun"/>
                <w:sz w:val="16"/>
                <w:lang w:val="ru-RU"/>
              </w:rPr>
              <w:t>Неприме-</w:t>
            </w:r>
            <w:r w:rsidRPr="00D11EBC">
              <w:rPr>
                <w:rFonts w:eastAsia="SimSun"/>
                <w:sz w:val="16"/>
                <w:lang w:val="ru-RU"/>
              </w:rPr>
              <w:br/>
              <w:t>нимо</w:t>
            </w:r>
            <w:proofErr w:type="gramEnd"/>
          </w:p>
        </w:tc>
        <w:tc>
          <w:tcPr>
            <w:tcW w:w="88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w:t>
            </w:r>
          </w:p>
        </w:tc>
        <w:tc>
          <w:tcPr>
            <w:tcW w:w="87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–7</w:t>
            </w:r>
            <w:r>
              <w:rPr>
                <w:rFonts w:eastAsia="SimSun"/>
                <w:sz w:val="16"/>
                <w:lang w:val="ru-RU"/>
              </w:rPr>
              <w:t>–</w:t>
            </w:r>
            <w:r w:rsidRPr="00A07B12">
              <w:rPr>
                <w:rFonts w:eastAsia="SimSun"/>
                <w:sz w:val="16"/>
                <w:lang w:val="ru-RU"/>
              </w:rPr>
              <w:t>6</w:t>
            </w:r>
          </w:p>
        </w:tc>
        <w:tc>
          <w:tcPr>
            <w:tcW w:w="87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0</w:t>
            </w:r>
            <w:r>
              <w:rPr>
                <w:rFonts w:eastAsia="SimSun"/>
                <w:sz w:val="16"/>
                <w:lang w:val="ru-RU"/>
              </w:rPr>
              <w:t>–</w:t>
            </w:r>
            <w:r w:rsidRPr="00A07B12">
              <w:rPr>
                <w:rFonts w:eastAsia="SimSun"/>
                <w:sz w:val="16"/>
                <w:lang w:val="ru-RU"/>
              </w:rPr>
              <w:t>16</w:t>
            </w:r>
          </w:p>
        </w:tc>
        <w:tc>
          <w:tcPr>
            <w:tcW w:w="80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
        </w:tc>
        <w:tc>
          <w:tcPr>
            <w:tcW w:w="849"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w:t>
            </w:r>
          </w:p>
        </w:tc>
        <w:tc>
          <w:tcPr>
            <w:tcW w:w="860"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
        </w:tc>
        <w:tc>
          <w:tcPr>
            <w:tcW w:w="861" w:type="dxa"/>
            <w:tcBorders>
              <w:top w:val="single" w:sz="4" w:space="0" w:color="auto"/>
              <w:left w:val="single" w:sz="4" w:space="0" w:color="auto"/>
              <w:bottom w:val="single" w:sz="4" w:space="0" w:color="auto"/>
              <w:right w:val="single" w:sz="4" w:space="0" w:color="auto"/>
            </w:tcBorders>
          </w:tcPr>
          <w:p w:rsidR="00F50FAC" w:rsidRPr="00D11E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roofErr w:type="gramStart"/>
            <w:r w:rsidRPr="00D11EBC">
              <w:rPr>
                <w:rFonts w:eastAsia="SimSun"/>
                <w:sz w:val="16"/>
                <w:lang w:val="ru-RU"/>
              </w:rPr>
              <w:t>Неприме-</w:t>
            </w:r>
            <w:r w:rsidRPr="00D11EBC">
              <w:rPr>
                <w:rFonts w:eastAsia="SimSun"/>
                <w:sz w:val="16"/>
                <w:lang w:val="ru-RU"/>
              </w:rPr>
              <w:br/>
              <w:t>нимо</w:t>
            </w:r>
            <w:proofErr w:type="gramEnd"/>
          </w:p>
        </w:tc>
        <w:tc>
          <w:tcPr>
            <w:tcW w:w="87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–5</w:t>
            </w:r>
          </w:p>
        </w:tc>
        <w:tc>
          <w:tcPr>
            <w:tcW w:w="805"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–10,2</w:t>
            </w:r>
          </w:p>
        </w:tc>
        <w:tc>
          <w:tcPr>
            <w:tcW w:w="85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15</w:t>
            </w:r>
            <w:r>
              <w:rPr>
                <w:rFonts w:eastAsia="SimSun"/>
                <w:sz w:val="16"/>
                <w:lang w:val="ru-RU"/>
              </w:rPr>
              <w:t>–</w:t>
            </w:r>
            <w:r w:rsidRPr="00A07B12">
              <w:rPr>
                <w:rFonts w:eastAsia="SimSun"/>
                <w:sz w:val="16"/>
                <w:lang w:val="ru-RU"/>
              </w:rPr>
              <w:t>19</w:t>
            </w:r>
          </w:p>
        </w:tc>
        <w:tc>
          <w:tcPr>
            <w:tcW w:w="85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31,7</w:t>
            </w:r>
          </w:p>
        </w:tc>
        <w:tc>
          <w:tcPr>
            <w:tcW w:w="85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36</w:t>
            </w:r>
          </w:p>
        </w:tc>
        <w:tc>
          <w:tcPr>
            <w:tcW w:w="85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32</w:t>
            </w:r>
          </w:p>
        </w:tc>
      </w:tr>
      <w:tr w:rsidR="00F50FAC" w:rsidRPr="00FA6100" w:rsidTr="00212F21">
        <w:trPr>
          <w:cantSplit/>
          <w:jc w:val="center"/>
        </w:trPr>
        <w:tc>
          <w:tcPr>
            <w:tcW w:w="2508"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ru-RU"/>
              </w:rPr>
            </w:pPr>
            <w:r w:rsidRPr="0006410B">
              <w:rPr>
                <w:rFonts w:eastAsia="SimSun"/>
                <w:i/>
                <w:sz w:val="16"/>
                <w:lang w:val="en-US"/>
              </w:rPr>
              <w:t>G</w:t>
            </w:r>
            <w:r w:rsidRPr="0006410B">
              <w:rPr>
                <w:rFonts w:eastAsia="SimSun"/>
                <w:i/>
                <w:sz w:val="16"/>
                <w:lang w:val="ru-RU"/>
              </w:rPr>
              <w:t>/Т</w:t>
            </w:r>
            <w:r w:rsidRPr="00A07B12">
              <w:rPr>
                <w:rFonts w:eastAsia="SimSun"/>
                <w:sz w:val="16"/>
                <w:lang w:val="ru-RU"/>
              </w:rPr>
              <w:t xml:space="preserve"> при</w:t>
            </w:r>
            <w:r>
              <w:rPr>
                <w:rFonts w:eastAsia="SimSun"/>
                <w:sz w:val="16"/>
                <w:lang w:val="ru-RU"/>
              </w:rPr>
              <w:t>е</w:t>
            </w:r>
            <w:r w:rsidRPr="00A07B12">
              <w:rPr>
                <w:rFonts w:eastAsia="SimSun"/>
                <w:sz w:val="16"/>
                <w:lang w:val="ru-RU"/>
              </w:rPr>
              <w:t>мника пользователя (дБ(K</w:t>
            </w:r>
            <w:r w:rsidRPr="00A07B12">
              <w:rPr>
                <w:rFonts w:eastAsia="SimSun"/>
                <w:sz w:val="16"/>
                <w:vertAlign w:val="superscript"/>
                <w:lang w:val="ru-RU"/>
              </w:rPr>
              <w:t>–1</w:t>
            </w:r>
            <w:r w:rsidRPr="00A07B12">
              <w:rPr>
                <w:rFonts w:eastAsia="SimSun"/>
                <w:sz w:val="16"/>
                <w:lang w:val="ru-RU"/>
              </w:rPr>
              <w:t>))</w:t>
            </w:r>
          </w:p>
        </w:tc>
        <w:tc>
          <w:tcPr>
            <w:tcW w:w="865"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–23</w:t>
            </w:r>
          </w:p>
        </w:tc>
        <w:tc>
          <w:tcPr>
            <w:tcW w:w="88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16"/>
                <w:lang w:val="ru-RU"/>
              </w:rPr>
            </w:pPr>
            <w:r>
              <w:rPr>
                <w:rFonts w:eastAsia="SimSun"/>
                <w:sz w:val="16"/>
                <w:lang w:val="ru-RU"/>
              </w:rPr>
              <w:t xml:space="preserve">От </w:t>
            </w:r>
            <w:r w:rsidRPr="00A07B12">
              <w:rPr>
                <w:rFonts w:eastAsia="SimSun"/>
                <w:sz w:val="16"/>
                <w:lang w:val="ru-RU"/>
              </w:rPr>
              <w:t xml:space="preserve">–22,2 </w:t>
            </w:r>
            <w:r>
              <w:rPr>
                <w:rFonts w:eastAsia="SimSun"/>
                <w:sz w:val="16"/>
                <w:lang w:val="ru-RU"/>
              </w:rPr>
              <w:br/>
              <w:t xml:space="preserve">до </w:t>
            </w:r>
            <w:r w:rsidRPr="00A07B12">
              <w:rPr>
                <w:rFonts w:eastAsia="SimSun"/>
                <w:sz w:val="16"/>
                <w:lang w:val="ru-RU"/>
              </w:rPr>
              <w:t>–24</w:t>
            </w:r>
          </w:p>
        </w:tc>
        <w:tc>
          <w:tcPr>
            <w:tcW w:w="87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–22</w:t>
            </w:r>
          </w:p>
        </w:tc>
        <w:tc>
          <w:tcPr>
            <w:tcW w:w="87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–23</w:t>
            </w:r>
          </w:p>
        </w:tc>
        <w:tc>
          <w:tcPr>
            <w:tcW w:w="80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
        </w:tc>
        <w:tc>
          <w:tcPr>
            <w:tcW w:w="849"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Pr>
                <w:rFonts w:eastAsia="SimSun"/>
                <w:sz w:val="16"/>
                <w:lang w:val="ru-RU"/>
              </w:rPr>
              <w:t xml:space="preserve">От </w:t>
            </w:r>
            <w:r w:rsidRPr="00A07B12">
              <w:rPr>
                <w:rFonts w:eastAsia="SimSun"/>
                <w:sz w:val="16"/>
                <w:lang w:val="ru-RU"/>
              </w:rPr>
              <w:t xml:space="preserve">–25 </w:t>
            </w:r>
            <w:r>
              <w:rPr>
                <w:rFonts w:eastAsia="SimSun"/>
                <w:sz w:val="16"/>
                <w:lang w:val="ru-RU"/>
              </w:rPr>
              <w:br/>
              <w:t>до</w:t>
            </w:r>
            <w:r w:rsidRPr="00A07B12">
              <w:rPr>
                <w:rFonts w:eastAsia="SimSun"/>
                <w:sz w:val="16"/>
                <w:lang w:val="ru-RU"/>
              </w:rPr>
              <w:t xml:space="preserve"> –15</w:t>
            </w:r>
          </w:p>
        </w:tc>
        <w:tc>
          <w:tcPr>
            <w:tcW w:w="860"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
        </w:tc>
        <w:tc>
          <w:tcPr>
            <w:tcW w:w="86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–24</w:t>
            </w:r>
          </w:p>
        </w:tc>
        <w:tc>
          <w:tcPr>
            <w:tcW w:w="87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–23,8</w:t>
            </w:r>
          </w:p>
        </w:tc>
        <w:tc>
          <w:tcPr>
            <w:tcW w:w="805"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–14</w:t>
            </w:r>
          </w:p>
        </w:tc>
        <w:tc>
          <w:tcPr>
            <w:tcW w:w="85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–24</w:t>
            </w:r>
          </w:p>
        </w:tc>
        <w:tc>
          <w:tcPr>
            <w:tcW w:w="85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–18</w:t>
            </w:r>
          </w:p>
        </w:tc>
        <w:tc>
          <w:tcPr>
            <w:tcW w:w="85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–24</w:t>
            </w:r>
          </w:p>
        </w:tc>
        <w:tc>
          <w:tcPr>
            <w:tcW w:w="85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–24</w:t>
            </w:r>
          </w:p>
        </w:tc>
      </w:tr>
      <w:tr w:rsidR="00F50FAC" w:rsidRPr="00FA6100" w:rsidTr="00212F21">
        <w:trPr>
          <w:cantSplit/>
          <w:jc w:val="center"/>
        </w:trPr>
        <w:tc>
          <w:tcPr>
            <w:tcW w:w="2508"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ru-RU"/>
              </w:rPr>
            </w:pPr>
            <w:r w:rsidRPr="00A07B12">
              <w:rPr>
                <w:rFonts w:eastAsia="SimSun"/>
                <w:sz w:val="16"/>
                <w:lang w:val="ru-RU"/>
              </w:rPr>
              <w:t>Минимальный угол места (градус</w:t>
            </w:r>
            <w:r>
              <w:rPr>
                <w:rFonts w:eastAsia="SimSun"/>
                <w:sz w:val="16"/>
                <w:lang w:val="ru-RU"/>
              </w:rPr>
              <w:t>ы</w:t>
            </w:r>
            <w:r w:rsidRPr="00A07B12">
              <w:rPr>
                <w:rFonts w:eastAsia="SimSun"/>
                <w:sz w:val="16"/>
                <w:lang w:val="ru-RU"/>
              </w:rPr>
              <w:t>)</w:t>
            </w:r>
          </w:p>
        </w:tc>
        <w:tc>
          <w:tcPr>
            <w:tcW w:w="865"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8,3</w:t>
            </w:r>
          </w:p>
        </w:tc>
        <w:tc>
          <w:tcPr>
            <w:tcW w:w="88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20</w:t>
            </w:r>
          </w:p>
        </w:tc>
        <w:tc>
          <w:tcPr>
            <w:tcW w:w="87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15</w:t>
            </w:r>
          </w:p>
        </w:tc>
        <w:tc>
          <w:tcPr>
            <w:tcW w:w="87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10</w:t>
            </w:r>
          </w:p>
        </w:tc>
        <w:tc>
          <w:tcPr>
            <w:tcW w:w="80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
        </w:tc>
        <w:tc>
          <w:tcPr>
            <w:tcW w:w="849"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15</w:t>
            </w:r>
          </w:p>
        </w:tc>
        <w:tc>
          <w:tcPr>
            <w:tcW w:w="860"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
        </w:tc>
        <w:tc>
          <w:tcPr>
            <w:tcW w:w="86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10</w:t>
            </w:r>
          </w:p>
        </w:tc>
        <w:tc>
          <w:tcPr>
            <w:tcW w:w="87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7</w:t>
            </w:r>
          </w:p>
        </w:tc>
        <w:tc>
          <w:tcPr>
            <w:tcW w:w="805"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10</w:t>
            </w:r>
          </w:p>
        </w:tc>
        <w:tc>
          <w:tcPr>
            <w:tcW w:w="85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10</w:t>
            </w:r>
          </w:p>
        </w:tc>
        <w:tc>
          <w:tcPr>
            <w:tcW w:w="85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10</w:t>
            </w:r>
          </w:p>
        </w:tc>
        <w:tc>
          <w:tcPr>
            <w:tcW w:w="85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10</w:t>
            </w:r>
          </w:p>
        </w:tc>
        <w:tc>
          <w:tcPr>
            <w:tcW w:w="85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10</w:t>
            </w:r>
          </w:p>
        </w:tc>
      </w:tr>
      <w:tr w:rsidR="00F50FAC" w:rsidRPr="00A07B12" w:rsidTr="00212F21">
        <w:trPr>
          <w:cantSplit/>
          <w:jc w:val="center"/>
        </w:trPr>
        <w:tc>
          <w:tcPr>
            <w:tcW w:w="11900" w:type="dxa"/>
            <w:gridSpan w:val="12"/>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ru-RU"/>
              </w:rPr>
            </w:pPr>
            <w:r w:rsidRPr="00A07B12">
              <w:rPr>
                <w:rFonts w:eastAsia="SimSun"/>
                <w:i/>
                <w:sz w:val="16"/>
                <w:lang w:val="ru-RU"/>
              </w:rPr>
              <w:t>Параметры передачи</w:t>
            </w:r>
          </w:p>
        </w:tc>
        <w:tc>
          <w:tcPr>
            <w:tcW w:w="85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vertAlign w:val="superscript"/>
                <w:lang w:val="ru-RU"/>
              </w:rPr>
              <w:t>(2)</w:t>
            </w:r>
          </w:p>
        </w:tc>
        <w:tc>
          <w:tcPr>
            <w:tcW w:w="85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vertAlign w:val="superscript"/>
                <w:lang w:val="ru-RU"/>
              </w:rPr>
            </w:pPr>
          </w:p>
        </w:tc>
        <w:tc>
          <w:tcPr>
            <w:tcW w:w="85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vertAlign w:val="superscript"/>
                <w:lang w:val="ru-RU"/>
              </w:rPr>
            </w:pPr>
          </w:p>
        </w:tc>
      </w:tr>
      <w:tr w:rsidR="00F50FAC" w:rsidRPr="00A07B12" w:rsidTr="00212F21">
        <w:trPr>
          <w:cantSplit/>
          <w:jc w:val="center"/>
        </w:trPr>
        <w:tc>
          <w:tcPr>
            <w:tcW w:w="2508"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ru-RU"/>
              </w:rPr>
            </w:pPr>
            <w:r w:rsidRPr="00A07B12">
              <w:rPr>
                <w:rFonts w:eastAsia="SimSun"/>
                <w:sz w:val="16"/>
                <w:lang w:val="ru-RU"/>
              </w:rPr>
              <w:t>Модуляция</w:t>
            </w:r>
          </w:p>
        </w:tc>
        <w:tc>
          <w:tcPr>
            <w:tcW w:w="865"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QPSK</w:t>
            </w:r>
          </w:p>
        </w:tc>
        <w:tc>
          <w:tcPr>
            <w:tcW w:w="88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QPSK</w:t>
            </w:r>
          </w:p>
        </w:tc>
        <w:tc>
          <w:tcPr>
            <w:tcW w:w="87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QPSK</w:t>
            </w:r>
          </w:p>
        </w:tc>
        <w:tc>
          <w:tcPr>
            <w:tcW w:w="87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QPSK</w:t>
            </w:r>
          </w:p>
        </w:tc>
        <w:tc>
          <w:tcPr>
            <w:tcW w:w="2510" w:type="dxa"/>
            <w:gridSpan w:val="3"/>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QPSK</w:t>
            </w:r>
          </w:p>
        </w:tc>
        <w:tc>
          <w:tcPr>
            <w:tcW w:w="86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QPSK</w:t>
            </w:r>
          </w:p>
        </w:tc>
        <w:tc>
          <w:tcPr>
            <w:tcW w:w="87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QPSK</w:t>
            </w:r>
          </w:p>
        </w:tc>
        <w:tc>
          <w:tcPr>
            <w:tcW w:w="805"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QPSK</w:t>
            </w:r>
          </w:p>
        </w:tc>
        <w:tc>
          <w:tcPr>
            <w:tcW w:w="85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QPSK</w:t>
            </w:r>
          </w:p>
        </w:tc>
        <w:tc>
          <w:tcPr>
            <w:tcW w:w="85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QPSK</w:t>
            </w:r>
          </w:p>
        </w:tc>
        <w:tc>
          <w:tcPr>
            <w:tcW w:w="85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ru-RU"/>
              </w:rPr>
            </w:pPr>
            <w:r w:rsidRPr="00A07B12">
              <w:rPr>
                <w:rFonts w:eastAsia="SimSun"/>
                <w:sz w:val="16"/>
                <w:szCs w:val="16"/>
                <w:lang w:val="ru-RU"/>
              </w:rPr>
              <w:t>QPSK</w:t>
            </w:r>
          </w:p>
        </w:tc>
        <w:tc>
          <w:tcPr>
            <w:tcW w:w="85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ru-RU"/>
              </w:rPr>
            </w:pPr>
            <w:r w:rsidRPr="00A07B12">
              <w:rPr>
                <w:rFonts w:eastAsia="SimSun"/>
                <w:sz w:val="16"/>
                <w:szCs w:val="16"/>
                <w:lang w:val="ru-RU"/>
              </w:rPr>
              <w:t>QPSK</w:t>
            </w:r>
          </w:p>
        </w:tc>
      </w:tr>
      <w:tr w:rsidR="00F50FAC" w:rsidRPr="00FA6100" w:rsidTr="00212F21">
        <w:trPr>
          <w:cantSplit/>
          <w:jc w:val="center"/>
        </w:trPr>
        <w:tc>
          <w:tcPr>
            <w:tcW w:w="2508"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ru-RU"/>
              </w:rPr>
            </w:pPr>
            <w:r w:rsidRPr="00A07B12">
              <w:rPr>
                <w:rFonts w:eastAsia="SimSun"/>
                <w:sz w:val="16"/>
                <w:lang w:val="ru-RU"/>
              </w:rPr>
              <w:t>Кодирование</w:t>
            </w:r>
          </w:p>
        </w:tc>
        <w:tc>
          <w:tcPr>
            <w:tcW w:w="865"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Pr>
                <w:rFonts w:eastAsia="SimSun"/>
                <w:sz w:val="16"/>
                <w:lang w:val="ru-RU"/>
              </w:rPr>
              <w:t>FEC</w:t>
            </w:r>
          </w:p>
        </w:tc>
        <w:tc>
          <w:tcPr>
            <w:tcW w:w="88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Pr>
                <w:rFonts w:eastAsia="SimSun"/>
                <w:sz w:val="16"/>
                <w:lang w:val="ru-RU"/>
              </w:rPr>
              <w:t>FEC</w:t>
            </w:r>
          </w:p>
        </w:tc>
        <w:tc>
          <w:tcPr>
            <w:tcW w:w="87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Pr>
                <w:rFonts w:eastAsia="SimSun"/>
                <w:sz w:val="16"/>
                <w:lang w:val="ru-RU"/>
              </w:rPr>
              <w:t>FEC</w:t>
            </w:r>
          </w:p>
        </w:tc>
        <w:tc>
          <w:tcPr>
            <w:tcW w:w="87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Pr>
                <w:rFonts w:eastAsia="SimSun"/>
                <w:sz w:val="16"/>
                <w:lang w:val="ru-RU"/>
              </w:rPr>
              <w:t>FEC</w:t>
            </w:r>
          </w:p>
        </w:tc>
        <w:tc>
          <w:tcPr>
            <w:tcW w:w="2510" w:type="dxa"/>
            <w:gridSpan w:val="3"/>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Pr>
                <w:rFonts w:eastAsia="SimSun"/>
                <w:sz w:val="16"/>
                <w:lang w:val="ru-RU"/>
              </w:rPr>
              <w:t>FEC</w:t>
            </w:r>
            <w:r w:rsidRPr="00A07B12">
              <w:rPr>
                <w:rFonts w:eastAsia="SimSun"/>
                <w:sz w:val="16"/>
                <w:lang w:val="ru-RU"/>
              </w:rPr>
              <w:t xml:space="preserve"> со скоростью 1/3, </w:t>
            </w:r>
            <w:r w:rsidRPr="00A07B12">
              <w:rPr>
                <w:rFonts w:eastAsia="SimSun"/>
                <w:i/>
                <w:sz w:val="16"/>
                <w:lang w:val="ru-RU"/>
              </w:rPr>
              <w:t>K</w:t>
            </w:r>
            <w:r w:rsidRPr="00A07B12">
              <w:rPr>
                <w:rFonts w:ascii="Symbol" w:eastAsia="SimSun" w:hAnsi="Symbol"/>
                <w:sz w:val="16"/>
                <w:lang w:val="ru-RU"/>
              </w:rPr>
              <w:t></w:t>
            </w:r>
            <w:r w:rsidRPr="00A07B12">
              <w:rPr>
                <w:rFonts w:eastAsia="SimSun"/>
                <w:sz w:val="16"/>
                <w:lang w:val="ru-RU"/>
              </w:rPr>
              <w:t xml:space="preserve"> 9</w:t>
            </w:r>
          </w:p>
        </w:tc>
        <w:tc>
          <w:tcPr>
            <w:tcW w:w="86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Pr>
                <w:rFonts w:eastAsia="SimSun"/>
                <w:sz w:val="16"/>
                <w:lang w:val="ru-RU"/>
              </w:rPr>
              <w:t>FEC</w:t>
            </w:r>
          </w:p>
        </w:tc>
        <w:tc>
          <w:tcPr>
            <w:tcW w:w="87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Pr>
                <w:rFonts w:eastAsia="SimSun"/>
                <w:sz w:val="16"/>
                <w:lang w:val="ru-RU"/>
              </w:rPr>
              <w:t>FEC</w:t>
            </w:r>
          </w:p>
        </w:tc>
        <w:tc>
          <w:tcPr>
            <w:tcW w:w="805"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Pr>
                <w:rFonts w:eastAsia="SimSun"/>
                <w:sz w:val="16"/>
                <w:lang w:val="ru-RU"/>
              </w:rPr>
              <w:t>FEC</w:t>
            </w:r>
          </w:p>
        </w:tc>
        <w:tc>
          <w:tcPr>
            <w:tcW w:w="85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Pr>
                <w:rFonts w:eastAsia="SimSun"/>
                <w:sz w:val="16"/>
                <w:lang w:val="ru-RU"/>
              </w:rPr>
              <w:t>FEC</w:t>
            </w:r>
          </w:p>
        </w:tc>
        <w:tc>
          <w:tcPr>
            <w:tcW w:w="85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Pr>
                <w:rFonts w:eastAsia="SimSun"/>
                <w:sz w:val="16"/>
                <w:lang w:val="ru-RU"/>
              </w:rPr>
              <w:t>Скорость с</w:t>
            </w:r>
            <w:r w:rsidRPr="00A07B12">
              <w:rPr>
                <w:rFonts w:eastAsia="SimSun"/>
                <w:sz w:val="16"/>
                <w:lang w:val="ru-RU"/>
              </w:rPr>
              <w:t>верточ</w:t>
            </w:r>
            <w:r>
              <w:rPr>
                <w:rFonts w:eastAsia="SimSun"/>
                <w:sz w:val="16"/>
                <w:lang w:val="ru-RU"/>
              </w:rPr>
              <w:t>-</w:t>
            </w:r>
            <w:r>
              <w:rPr>
                <w:rFonts w:eastAsia="SimSun"/>
                <w:sz w:val="16"/>
                <w:lang w:val="ru-RU"/>
              </w:rPr>
              <w:br/>
            </w:r>
            <w:r w:rsidRPr="00A07B12">
              <w:rPr>
                <w:rFonts w:eastAsia="SimSun"/>
                <w:sz w:val="16"/>
                <w:lang w:val="ru-RU"/>
              </w:rPr>
              <w:t>но</w:t>
            </w:r>
            <w:r>
              <w:rPr>
                <w:rFonts w:eastAsia="SimSun"/>
                <w:sz w:val="16"/>
                <w:lang w:val="ru-RU"/>
              </w:rPr>
              <w:t>го</w:t>
            </w:r>
            <w:r w:rsidRPr="00A07B12">
              <w:rPr>
                <w:rFonts w:eastAsia="SimSun"/>
                <w:sz w:val="16"/>
                <w:lang w:val="ru-RU"/>
              </w:rPr>
              <w:t xml:space="preserve"> код</w:t>
            </w:r>
            <w:r>
              <w:rPr>
                <w:rFonts w:eastAsia="SimSun"/>
                <w:sz w:val="16"/>
                <w:lang w:val="ru-RU"/>
              </w:rPr>
              <w:t xml:space="preserve">а </w:t>
            </w:r>
            <w:r w:rsidRPr="00A07B12">
              <w:rPr>
                <w:rFonts w:eastAsia="SimSun"/>
                <w:sz w:val="16"/>
                <w:lang w:val="ru-RU"/>
              </w:rPr>
              <w:t xml:space="preserve">1/2, </w:t>
            </w:r>
            <w:proofErr w:type="gramStart"/>
            <w:r w:rsidRPr="00A07B12">
              <w:rPr>
                <w:rFonts w:eastAsia="SimSun"/>
                <w:i/>
                <w:iCs/>
                <w:sz w:val="16"/>
                <w:lang w:val="ru-RU"/>
              </w:rPr>
              <w:t>K</w:t>
            </w:r>
            <w:r w:rsidRPr="00A07B12">
              <w:rPr>
                <w:rFonts w:eastAsia="SimSun"/>
                <w:sz w:val="16"/>
                <w:lang w:val="ru-RU"/>
              </w:rPr>
              <w:t> </w:t>
            </w:r>
            <w:r w:rsidRPr="00A07B12">
              <w:rPr>
                <w:rFonts w:ascii="Symbol" w:eastAsia="SimSun" w:hAnsi="Symbol"/>
                <w:sz w:val="16"/>
                <w:lang w:val="ru-RU"/>
              </w:rPr>
              <w:t></w:t>
            </w:r>
            <w:r w:rsidRPr="00A07B12">
              <w:rPr>
                <w:rFonts w:eastAsia="SimSun"/>
                <w:sz w:val="16"/>
                <w:lang w:val="ru-RU"/>
              </w:rPr>
              <w:t> 7</w:t>
            </w:r>
            <w:proofErr w:type="gramEnd"/>
          </w:p>
        </w:tc>
        <w:tc>
          <w:tcPr>
            <w:tcW w:w="85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16"/>
                <w:szCs w:val="16"/>
                <w:lang w:val="ru-RU"/>
              </w:rPr>
            </w:pPr>
            <w:r>
              <w:rPr>
                <w:rFonts w:eastAsia="SimSun"/>
                <w:sz w:val="16"/>
                <w:szCs w:val="16"/>
                <w:lang w:val="ru-RU"/>
              </w:rPr>
              <w:t>FEC</w:t>
            </w:r>
          </w:p>
        </w:tc>
        <w:tc>
          <w:tcPr>
            <w:tcW w:w="85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16"/>
                <w:szCs w:val="16"/>
                <w:lang w:val="ru-RU"/>
              </w:rPr>
            </w:pPr>
            <w:r>
              <w:rPr>
                <w:rFonts w:eastAsia="SimSun"/>
                <w:sz w:val="16"/>
                <w:szCs w:val="16"/>
                <w:lang w:val="ru-RU"/>
              </w:rPr>
              <w:t>FEC</w:t>
            </w:r>
          </w:p>
        </w:tc>
      </w:tr>
      <w:tr w:rsidR="00F50FAC" w:rsidRPr="00A07B12" w:rsidTr="00212F21">
        <w:trPr>
          <w:cantSplit/>
          <w:jc w:val="center"/>
        </w:trPr>
        <w:tc>
          <w:tcPr>
            <w:tcW w:w="2508"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ru-RU"/>
              </w:rPr>
            </w:pPr>
            <w:r w:rsidRPr="00A07B12">
              <w:rPr>
                <w:rFonts w:eastAsia="SimSun"/>
                <w:sz w:val="16"/>
                <w:lang w:val="ru-RU"/>
              </w:rPr>
              <w:t>Схема доступа</w:t>
            </w:r>
          </w:p>
        </w:tc>
        <w:tc>
          <w:tcPr>
            <w:tcW w:w="865"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FDMA/</w:t>
            </w:r>
            <w:r w:rsidRPr="00A07B12">
              <w:rPr>
                <w:rFonts w:eastAsia="SimSun"/>
                <w:sz w:val="16"/>
                <w:lang w:val="ru-RU"/>
              </w:rPr>
              <w:br/>
              <w:t>TDMA</w:t>
            </w:r>
          </w:p>
        </w:tc>
        <w:tc>
          <w:tcPr>
            <w:tcW w:w="88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FDMA/</w:t>
            </w:r>
            <w:r w:rsidRPr="00A07B12">
              <w:rPr>
                <w:rFonts w:eastAsia="SimSun"/>
                <w:sz w:val="16"/>
                <w:lang w:val="ru-RU"/>
              </w:rPr>
              <w:br/>
              <w:t>CDMA</w:t>
            </w:r>
          </w:p>
        </w:tc>
        <w:tc>
          <w:tcPr>
            <w:tcW w:w="87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FDMA/</w:t>
            </w:r>
            <w:r w:rsidRPr="00A07B12">
              <w:rPr>
                <w:rFonts w:eastAsia="SimSun"/>
                <w:sz w:val="16"/>
                <w:lang w:val="ru-RU"/>
              </w:rPr>
              <w:br/>
              <w:t>CDMA</w:t>
            </w:r>
          </w:p>
        </w:tc>
        <w:tc>
          <w:tcPr>
            <w:tcW w:w="87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FDMA/</w:t>
            </w:r>
            <w:r w:rsidRPr="00A07B12">
              <w:rPr>
                <w:rFonts w:eastAsia="SimSun"/>
                <w:sz w:val="16"/>
                <w:lang w:val="ru-RU"/>
              </w:rPr>
              <w:br/>
              <w:t>CDMA</w:t>
            </w:r>
          </w:p>
        </w:tc>
        <w:tc>
          <w:tcPr>
            <w:tcW w:w="2510" w:type="dxa"/>
            <w:gridSpan w:val="3"/>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CDMA</w:t>
            </w:r>
          </w:p>
        </w:tc>
        <w:tc>
          <w:tcPr>
            <w:tcW w:w="86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FDMA/</w:t>
            </w:r>
            <w:r w:rsidRPr="00A07B12">
              <w:rPr>
                <w:rFonts w:eastAsia="SimSun"/>
                <w:sz w:val="16"/>
                <w:lang w:val="ru-RU"/>
              </w:rPr>
              <w:br/>
              <w:t>TDMA</w:t>
            </w:r>
          </w:p>
        </w:tc>
        <w:tc>
          <w:tcPr>
            <w:tcW w:w="87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FDMA/</w:t>
            </w:r>
            <w:r w:rsidRPr="00A07B12">
              <w:rPr>
                <w:rFonts w:eastAsia="SimSun"/>
                <w:sz w:val="16"/>
                <w:lang w:val="ru-RU"/>
              </w:rPr>
              <w:br/>
              <w:t>CDMA</w:t>
            </w:r>
          </w:p>
        </w:tc>
        <w:tc>
          <w:tcPr>
            <w:tcW w:w="805"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FDMA/</w:t>
            </w:r>
            <w:r w:rsidRPr="00A07B12">
              <w:rPr>
                <w:rFonts w:eastAsia="SimSun"/>
                <w:sz w:val="16"/>
                <w:lang w:val="ru-RU"/>
              </w:rPr>
              <w:br/>
              <w:t>CDMA</w:t>
            </w:r>
          </w:p>
        </w:tc>
        <w:tc>
          <w:tcPr>
            <w:tcW w:w="85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FDMA/</w:t>
            </w:r>
            <w:r w:rsidRPr="00A07B12">
              <w:rPr>
                <w:rFonts w:eastAsia="SimSun"/>
                <w:sz w:val="16"/>
                <w:lang w:val="ru-RU"/>
              </w:rPr>
              <w:br/>
              <w:t>CDMA</w:t>
            </w:r>
          </w:p>
        </w:tc>
        <w:tc>
          <w:tcPr>
            <w:tcW w:w="85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FDMA/</w:t>
            </w:r>
            <w:r w:rsidRPr="00A07B12">
              <w:rPr>
                <w:rFonts w:eastAsia="SimSun"/>
                <w:sz w:val="16"/>
                <w:lang w:val="ru-RU"/>
              </w:rPr>
              <w:br/>
              <w:t>CDMA</w:t>
            </w:r>
          </w:p>
        </w:tc>
        <w:tc>
          <w:tcPr>
            <w:tcW w:w="85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ru-RU"/>
              </w:rPr>
            </w:pPr>
            <w:r w:rsidRPr="00A07B12">
              <w:rPr>
                <w:rFonts w:eastAsia="SimSun"/>
                <w:sz w:val="16"/>
                <w:szCs w:val="16"/>
                <w:lang w:val="ru-RU"/>
              </w:rPr>
              <w:t>CDMA</w:t>
            </w:r>
          </w:p>
        </w:tc>
        <w:tc>
          <w:tcPr>
            <w:tcW w:w="85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ru-RU"/>
              </w:rPr>
            </w:pPr>
            <w:r w:rsidRPr="00A07B12">
              <w:rPr>
                <w:rFonts w:eastAsia="SimSun"/>
                <w:sz w:val="16"/>
                <w:szCs w:val="16"/>
                <w:lang w:val="ru-RU"/>
              </w:rPr>
              <w:t>CDMA</w:t>
            </w:r>
          </w:p>
        </w:tc>
      </w:tr>
      <w:tr w:rsidR="00F50FAC" w:rsidRPr="00A07B12" w:rsidTr="00212F21">
        <w:trPr>
          <w:cantSplit/>
          <w:jc w:val="center"/>
        </w:trPr>
        <w:tc>
          <w:tcPr>
            <w:tcW w:w="2508"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ru-RU"/>
              </w:rPr>
            </w:pPr>
            <w:r w:rsidRPr="00A07B12">
              <w:rPr>
                <w:rFonts w:eastAsia="SimSun"/>
                <w:sz w:val="16"/>
                <w:lang w:val="ru-RU"/>
              </w:rPr>
              <w:t>Схема дуплекс</w:t>
            </w:r>
            <w:r>
              <w:rPr>
                <w:rFonts w:eastAsia="SimSun"/>
                <w:sz w:val="16"/>
                <w:lang w:val="ru-RU"/>
              </w:rPr>
              <w:t>ирования</w:t>
            </w:r>
            <w:r w:rsidRPr="00A07B12">
              <w:rPr>
                <w:rFonts w:eastAsia="SimSun"/>
                <w:sz w:val="16"/>
                <w:lang w:val="ru-RU"/>
              </w:rPr>
              <w:t xml:space="preserve"> </w:t>
            </w:r>
          </w:p>
        </w:tc>
        <w:tc>
          <w:tcPr>
            <w:tcW w:w="865"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TDD</w:t>
            </w:r>
          </w:p>
        </w:tc>
        <w:tc>
          <w:tcPr>
            <w:tcW w:w="88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FDD</w:t>
            </w:r>
          </w:p>
        </w:tc>
        <w:tc>
          <w:tcPr>
            <w:tcW w:w="87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FDD</w:t>
            </w:r>
          </w:p>
        </w:tc>
        <w:tc>
          <w:tcPr>
            <w:tcW w:w="87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FDD</w:t>
            </w:r>
          </w:p>
        </w:tc>
        <w:tc>
          <w:tcPr>
            <w:tcW w:w="2510" w:type="dxa"/>
            <w:gridSpan w:val="3"/>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FDD</w:t>
            </w:r>
          </w:p>
        </w:tc>
        <w:tc>
          <w:tcPr>
            <w:tcW w:w="86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FDD</w:t>
            </w:r>
          </w:p>
        </w:tc>
        <w:tc>
          <w:tcPr>
            <w:tcW w:w="87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Полный</w:t>
            </w:r>
          </w:p>
        </w:tc>
        <w:tc>
          <w:tcPr>
            <w:tcW w:w="805"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Полный</w:t>
            </w:r>
          </w:p>
        </w:tc>
        <w:tc>
          <w:tcPr>
            <w:tcW w:w="85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Полный</w:t>
            </w:r>
          </w:p>
        </w:tc>
        <w:tc>
          <w:tcPr>
            <w:tcW w:w="85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FDD</w:t>
            </w:r>
          </w:p>
        </w:tc>
        <w:tc>
          <w:tcPr>
            <w:tcW w:w="85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ru-RU"/>
              </w:rPr>
            </w:pPr>
            <w:r w:rsidRPr="00A07B12">
              <w:rPr>
                <w:rFonts w:eastAsia="SimSun"/>
                <w:sz w:val="16"/>
                <w:szCs w:val="16"/>
                <w:lang w:val="ru-RU"/>
              </w:rPr>
              <w:t>Полный</w:t>
            </w:r>
          </w:p>
        </w:tc>
        <w:tc>
          <w:tcPr>
            <w:tcW w:w="85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ru-RU"/>
              </w:rPr>
            </w:pPr>
            <w:r w:rsidRPr="00A07B12">
              <w:rPr>
                <w:rFonts w:eastAsia="SimSun"/>
                <w:sz w:val="16"/>
                <w:szCs w:val="16"/>
                <w:lang w:val="ru-RU"/>
              </w:rPr>
              <w:t>Полный</w:t>
            </w:r>
          </w:p>
        </w:tc>
      </w:tr>
      <w:tr w:rsidR="00F50FAC" w:rsidRPr="00A07B12" w:rsidTr="00212F21">
        <w:trPr>
          <w:cantSplit/>
          <w:jc w:val="center"/>
        </w:trPr>
        <w:tc>
          <w:tcPr>
            <w:tcW w:w="2508"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ru-RU"/>
              </w:rPr>
            </w:pPr>
            <w:r w:rsidRPr="00A07B12">
              <w:rPr>
                <w:rFonts w:eastAsia="SimSun"/>
                <w:sz w:val="16"/>
                <w:lang w:val="ru-RU"/>
              </w:rPr>
              <w:t>Длина кадра (мс)</w:t>
            </w:r>
          </w:p>
        </w:tc>
        <w:tc>
          <w:tcPr>
            <w:tcW w:w="865"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90</w:t>
            </w:r>
          </w:p>
        </w:tc>
        <w:tc>
          <w:tcPr>
            <w:tcW w:w="88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w:t>
            </w:r>
          </w:p>
        </w:tc>
        <w:tc>
          <w:tcPr>
            <w:tcW w:w="873" w:type="dxa"/>
            <w:tcBorders>
              <w:top w:val="single" w:sz="4" w:space="0" w:color="auto"/>
              <w:left w:val="single" w:sz="4" w:space="0" w:color="auto"/>
              <w:bottom w:val="single" w:sz="4" w:space="0" w:color="auto"/>
              <w:right w:val="single" w:sz="4" w:space="0" w:color="auto"/>
            </w:tcBorders>
          </w:tcPr>
          <w:p w:rsidR="00F50FAC" w:rsidRPr="00D11E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roofErr w:type="gramStart"/>
            <w:r w:rsidRPr="00D11EBC">
              <w:rPr>
                <w:rFonts w:eastAsia="SimSun"/>
                <w:sz w:val="16"/>
                <w:lang w:val="ru-RU"/>
              </w:rPr>
              <w:t>Неприме-</w:t>
            </w:r>
            <w:r w:rsidRPr="00D11EBC">
              <w:rPr>
                <w:rFonts w:eastAsia="SimSun"/>
                <w:sz w:val="16"/>
                <w:lang w:val="ru-RU"/>
              </w:rPr>
              <w:br/>
              <w:t>нимо</w:t>
            </w:r>
            <w:proofErr w:type="gramEnd"/>
          </w:p>
        </w:tc>
        <w:tc>
          <w:tcPr>
            <w:tcW w:w="872"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w:t>
            </w:r>
          </w:p>
        </w:tc>
        <w:tc>
          <w:tcPr>
            <w:tcW w:w="2510" w:type="dxa"/>
            <w:gridSpan w:val="3"/>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320</w:t>
            </w:r>
          </w:p>
        </w:tc>
        <w:tc>
          <w:tcPr>
            <w:tcW w:w="86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40</w:t>
            </w:r>
          </w:p>
        </w:tc>
        <w:tc>
          <w:tcPr>
            <w:tcW w:w="873" w:type="dxa"/>
            <w:tcBorders>
              <w:top w:val="single" w:sz="4" w:space="0" w:color="auto"/>
              <w:left w:val="single" w:sz="4" w:space="0" w:color="auto"/>
              <w:bottom w:val="single" w:sz="4" w:space="0" w:color="auto"/>
              <w:right w:val="single" w:sz="4" w:space="0" w:color="auto"/>
            </w:tcBorders>
          </w:tcPr>
          <w:p w:rsidR="00F50FAC" w:rsidRPr="00D11E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roofErr w:type="gramStart"/>
            <w:r w:rsidRPr="00D11EBC">
              <w:rPr>
                <w:rFonts w:eastAsia="SimSun"/>
                <w:sz w:val="16"/>
                <w:lang w:val="ru-RU"/>
              </w:rPr>
              <w:t>Неприме-</w:t>
            </w:r>
            <w:r w:rsidRPr="00D11EBC">
              <w:rPr>
                <w:rFonts w:eastAsia="SimSun"/>
                <w:sz w:val="16"/>
                <w:lang w:val="ru-RU"/>
              </w:rPr>
              <w:br/>
              <w:t>нимо</w:t>
            </w:r>
            <w:proofErr w:type="gramEnd"/>
          </w:p>
        </w:tc>
        <w:tc>
          <w:tcPr>
            <w:tcW w:w="805" w:type="dxa"/>
            <w:tcBorders>
              <w:top w:val="single" w:sz="4" w:space="0" w:color="auto"/>
              <w:left w:val="single" w:sz="4" w:space="0" w:color="auto"/>
              <w:bottom w:val="single" w:sz="4" w:space="0" w:color="auto"/>
              <w:right w:val="single" w:sz="4" w:space="0" w:color="auto"/>
            </w:tcBorders>
          </w:tcPr>
          <w:p w:rsidR="00F50FAC" w:rsidRPr="00D11E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roofErr w:type="gramStart"/>
            <w:r w:rsidRPr="00D11EBC">
              <w:rPr>
                <w:rFonts w:eastAsia="SimSun"/>
                <w:sz w:val="16"/>
                <w:lang w:val="ru-RU"/>
              </w:rPr>
              <w:t>Неприме-</w:t>
            </w:r>
            <w:r w:rsidRPr="00D11EBC">
              <w:rPr>
                <w:rFonts w:eastAsia="SimSun"/>
                <w:sz w:val="16"/>
                <w:lang w:val="ru-RU"/>
              </w:rPr>
              <w:br/>
              <w:t>нимо</w:t>
            </w:r>
            <w:proofErr w:type="gramEnd"/>
          </w:p>
        </w:tc>
        <w:tc>
          <w:tcPr>
            <w:tcW w:w="852" w:type="dxa"/>
            <w:tcBorders>
              <w:top w:val="single" w:sz="4" w:space="0" w:color="auto"/>
              <w:left w:val="single" w:sz="4" w:space="0" w:color="auto"/>
              <w:bottom w:val="single" w:sz="4" w:space="0" w:color="auto"/>
              <w:right w:val="single" w:sz="4" w:space="0" w:color="auto"/>
            </w:tcBorders>
          </w:tcPr>
          <w:p w:rsidR="00F50FAC" w:rsidRPr="00D11E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roofErr w:type="gramStart"/>
            <w:r w:rsidRPr="00D11EBC">
              <w:rPr>
                <w:rFonts w:eastAsia="SimSun"/>
                <w:sz w:val="16"/>
                <w:lang w:val="ru-RU"/>
              </w:rPr>
              <w:t>Неприме-</w:t>
            </w:r>
            <w:r w:rsidRPr="00D11EBC">
              <w:rPr>
                <w:rFonts w:eastAsia="SimSun"/>
                <w:sz w:val="16"/>
                <w:lang w:val="ru-RU"/>
              </w:rPr>
              <w:br/>
              <w:t>нимо</w:t>
            </w:r>
            <w:proofErr w:type="gramEnd"/>
          </w:p>
        </w:tc>
        <w:tc>
          <w:tcPr>
            <w:tcW w:w="853" w:type="dxa"/>
            <w:tcBorders>
              <w:top w:val="single" w:sz="4" w:space="0" w:color="auto"/>
              <w:left w:val="single" w:sz="4" w:space="0" w:color="auto"/>
              <w:bottom w:val="single" w:sz="4" w:space="0" w:color="auto"/>
              <w:right w:val="single" w:sz="4" w:space="0" w:color="auto"/>
            </w:tcBorders>
          </w:tcPr>
          <w:p w:rsidR="00F50FAC" w:rsidRPr="00D11E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roofErr w:type="gramStart"/>
            <w:r w:rsidRPr="00D11EBC">
              <w:rPr>
                <w:rFonts w:eastAsia="SimSun"/>
                <w:sz w:val="16"/>
                <w:lang w:val="ru-RU"/>
              </w:rPr>
              <w:t>Неприме-</w:t>
            </w:r>
            <w:r w:rsidRPr="00D11EBC">
              <w:rPr>
                <w:rFonts w:eastAsia="SimSun"/>
                <w:sz w:val="16"/>
                <w:lang w:val="ru-RU"/>
              </w:rPr>
              <w:br/>
              <w:t>нимо</w:t>
            </w:r>
            <w:proofErr w:type="gramEnd"/>
          </w:p>
        </w:tc>
        <w:tc>
          <w:tcPr>
            <w:tcW w:w="85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ru-RU"/>
              </w:rPr>
            </w:pPr>
            <w:r w:rsidRPr="00A07B12">
              <w:rPr>
                <w:rFonts w:eastAsia="SimSun"/>
                <w:sz w:val="16"/>
                <w:szCs w:val="16"/>
                <w:lang w:val="ru-RU"/>
              </w:rPr>
              <w:t>1</w:t>
            </w:r>
            <w:r>
              <w:rPr>
                <w:rFonts w:eastAsia="SimSun"/>
                <w:sz w:val="16"/>
                <w:szCs w:val="16"/>
                <w:lang w:val="ru-RU"/>
              </w:rPr>
              <w:t> </w:t>
            </w:r>
            <w:r w:rsidRPr="00A07B12">
              <w:rPr>
                <w:rFonts w:eastAsia="SimSun"/>
                <w:sz w:val="16"/>
                <w:szCs w:val="16"/>
                <w:lang w:val="ru-RU"/>
              </w:rPr>
              <w:t>000</w:t>
            </w:r>
          </w:p>
        </w:tc>
        <w:tc>
          <w:tcPr>
            <w:tcW w:w="853"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szCs w:val="16"/>
                <w:lang w:val="ru-RU"/>
              </w:rPr>
            </w:pPr>
            <w:r w:rsidRPr="00A07B12">
              <w:rPr>
                <w:rFonts w:eastAsia="SimSun"/>
                <w:sz w:val="16"/>
                <w:szCs w:val="16"/>
                <w:lang w:val="ru-RU"/>
              </w:rPr>
              <w:t>1</w:t>
            </w:r>
            <w:r>
              <w:rPr>
                <w:rFonts w:eastAsia="SimSun"/>
                <w:sz w:val="16"/>
                <w:szCs w:val="16"/>
                <w:lang w:val="ru-RU"/>
              </w:rPr>
              <w:t> </w:t>
            </w:r>
            <w:r w:rsidRPr="00A07B12">
              <w:rPr>
                <w:rFonts w:eastAsia="SimSun"/>
                <w:sz w:val="16"/>
                <w:szCs w:val="16"/>
                <w:lang w:val="ru-RU"/>
              </w:rPr>
              <w:t>000</w:t>
            </w:r>
          </w:p>
        </w:tc>
      </w:tr>
      <w:tr w:rsidR="00F50FAC" w:rsidRPr="00A07B12" w:rsidTr="00212F21">
        <w:trPr>
          <w:cantSplit/>
          <w:jc w:val="center"/>
        </w:trPr>
        <w:tc>
          <w:tcPr>
            <w:tcW w:w="2508"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16"/>
                <w:lang w:val="ru-RU"/>
              </w:rPr>
            </w:pPr>
            <w:r w:rsidRPr="00A07B12">
              <w:rPr>
                <w:rFonts w:eastAsia="SimSun"/>
                <w:sz w:val="16"/>
                <w:lang w:val="ru-RU"/>
              </w:rPr>
              <w:t>Скорость передачи пакетов (кбит/с)</w:t>
            </w:r>
          </w:p>
        </w:tc>
        <w:tc>
          <w:tcPr>
            <w:tcW w:w="865"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50</w:t>
            </w:r>
          </w:p>
        </w:tc>
        <w:tc>
          <w:tcPr>
            <w:tcW w:w="881" w:type="dxa"/>
            <w:tcBorders>
              <w:top w:val="single" w:sz="4" w:space="0" w:color="auto"/>
              <w:left w:val="single" w:sz="4" w:space="0" w:color="auto"/>
              <w:bottom w:val="single" w:sz="4" w:space="0" w:color="auto"/>
              <w:right w:val="single" w:sz="4" w:space="0" w:color="auto"/>
            </w:tcBorders>
          </w:tcPr>
          <w:p w:rsidR="00F50FAC" w:rsidRPr="00D11E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roofErr w:type="gramStart"/>
            <w:r w:rsidRPr="00D11EBC">
              <w:rPr>
                <w:rFonts w:eastAsia="SimSun"/>
                <w:sz w:val="16"/>
                <w:lang w:val="ru-RU"/>
              </w:rPr>
              <w:t>Неприме-</w:t>
            </w:r>
            <w:r w:rsidRPr="00D11EBC">
              <w:rPr>
                <w:rFonts w:eastAsia="SimSun"/>
                <w:sz w:val="16"/>
                <w:lang w:val="ru-RU"/>
              </w:rPr>
              <w:br/>
              <w:t>нимо</w:t>
            </w:r>
            <w:proofErr w:type="gramEnd"/>
          </w:p>
        </w:tc>
        <w:tc>
          <w:tcPr>
            <w:tcW w:w="873" w:type="dxa"/>
            <w:tcBorders>
              <w:top w:val="single" w:sz="4" w:space="0" w:color="auto"/>
              <w:left w:val="single" w:sz="4" w:space="0" w:color="auto"/>
              <w:bottom w:val="single" w:sz="4" w:space="0" w:color="auto"/>
              <w:right w:val="single" w:sz="4" w:space="0" w:color="auto"/>
            </w:tcBorders>
          </w:tcPr>
          <w:p w:rsidR="00F50FAC" w:rsidRPr="00D11E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roofErr w:type="gramStart"/>
            <w:r w:rsidRPr="00D11EBC">
              <w:rPr>
                <w:rFonts w:eastAsia="SimSun"/>
                <w:sz w:val="16"/>
                <w:lang w:val="ru-RU"/>
              </w:rPr>
              <w:t>Неприме-</w:t>
            </w:r>
            <w:r w:rsidRPr="00D11EBC">
              <w:rPr>
                <w:rFonts w:eastAsia="SimSun"/>
                <w:sz w:val="16"/>
                <w:lang w:val="ru-RU"/>
              </w:rPr>
              <w:br/>
              <w:t>нимо</w:t>
            </w:r>
            <w:proofErr w:type="gramEnd"/>
          </w:p>
        </w:tc>
        <w:tc>
          <w:tcPr>
            <w:tcW w:w="872" w:type="dxa"/>
            <w:tcBorders>
              <w:top w:val="single" w:sz="4" w:space="0" w:color="auto"/>
              <w:left w:val="single" w:sz="4" w:space="0" w:color="auto"/>
              <w:bottom w:val="single" w:sz="4" w:space="0" w:color="auto"/>
              <w:right w:val="single" w:sz="4" w:space="0" w:color="auto"/>
            </w:tcBorders>
          </w:tcPr>
          <w:p w:rsidR="00F50FAC" w:rsidRPr="00D11E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roofErr w:type="gramStart"/>
            <w:r w:rsidRPr="00D11EBC">
              <w:rPr>
                <w:rFonts w:eastAsia="SimSun"/>
                <w:sz w:val="16"/>
                <w:lang w:val="ru-RU"/>
              </w:rPr>
              <w:t>Неприме-</w:t>
            </w:r>
            <w:r w:rsidRPr="00D11EBC">
              <w:rPr>
                <w:rFonts w:eastAsia="SimSun"/>
                <w:sz w:val="16"/>
                <w:lang w:val="ru-RU"/>
              </w:rPr>
              <w:br/>
              <w:t>нимо</w:t>
            </w:r>
            <w:proofErr w:type="gramEnd"/>
          </w:p>
        </w:tc>
        <w:tc>
          <w:tcPr>
            <w:tcW w:w="2510" w:type="dxa"/>
            <w:gridSpan w:val="3"/>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0,3</w:t>
            </w:r>
            <w:r>
              <w:rPr>
                <w:rFonts w:eastAsia="SimSun"/>
                <w:sz w:val="16"/>
                <w:lang w:val="ru-RU"/>
              </w:rPr>
              <w:t>–</w:t>
            </w:r>
            <w:r w:rsidRPr="00A07B12">
              <w:rPr>
                <w:rFonts w:eastAsia="SimSun"/>
                <w:sz w:val="16"/>
                <w:lang w:val="ru-RU"/>
              </w:rPr>
              <w:t>9,6</w:t>
            </w:r>
          </w:p>
        </w:tc>
        <w:tc>
          <w:tcPr>
            <w:tcW w:w="861" w:type="dxa"/>
            <w:tcBorders>
              <w:top w:val="single" w:sz="4" w:space="0" w:color="auto"/>
              <w:left w:val="single" w:sz="4" w:space="0" w:color="auto"/>
              <w:bottom w:val="single" w:sz="4" w:space="0" w:color="auto"/>
              <w:right w:val="single" w:sz="4" w:space="0" w:color="auto"/>
            </w:tcBorders>
          </w:tcPr>
          <w:p w:rsidR="00F50FAC" w:rsidRPr="00A07B12"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r w:rsidRPr="00A07B12">
              <w:rPr>
                <w:rFonts w:eastAsia="SimSun"/>
                <w:sz w:val="16"/>
                <w:lang w:val="ru-RU"/>
              </w:rPr>
              <w:t>36</w:t>
            </w:r>
          </w:p>
        </w:tc>
        <w:tc>
          <w:tcPr>
            <w:tcW w:w="873" w:type="dxa"/>
            <w:tcBorders>
              <w:top w:val="single" w:sz="4" w:space="0" w:color="auto"/>
              <w:left w:val="single" w:sz="4" w:space="0" w:color="auto"/>
              <w:bottom w:val="single" w:sz="4" w:space="0" w:color="auto"/>
              <w:right w:val="single" w:sz="4" w:space="0" w:color="auto"/>
            </w:tcBorders>
          </w:tcPr>
          <w:p w:rsidR="00F50FAC" w:rsidRPr="00D11E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roofErr w:type="gramStart"/>
            <w:r w:rsidRPr="00D11EBC">
              <w:rPr>
                <w:rFonts w:eastAsia="SimSun"/>
                <w:sz w:val="16"/>
                <w:lang w:val="ru-RU"/>
              </w:rPr>
              <w:t>Неприме-</w:t>
            </w:r>
            <w:r w:rsidRPr="00D11EBC">
              <w:rPr>
                <w:rFonts w:eastAsia="SimSun"/>
                <w:sz w:val="16"/>
                <w:lang w:val="ru-RU"/>
              </w:rPr>
              <w:br/>
              <w:t>нимо</w:t>
            </w:r>
            <w:proofErr w:type="gramEnd"/>
          </w:p>
        </w:tc>
        <w:tc>
          <w:tcPr>
            <w:tcW w:w="805" w:type="dxa"/>
            <w:tcBorders>
              <w:top w:val="single" w:sz="4" w:space="0" w:color="auto"/>
              <w:left w:val="single" w:sz="4" w:space="0" w:color="auto"/>
              <w:bottom w:val="single" w:sz="4" w:space="0" w:color="auto"/>
              <w:right w:val="single" w:sz="4" w:space="0" w:color="auto"/>
            </w:tcBorders>
          </w:tcPr>
          <w:p w:rsidR="00F50FAC" w:rsidRPr="00D11E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roofErr w:type="gramStart"/>
            <w:r w:rsidRPr="00D11EBC">
              <w:rPr>
                <w:rFonts w:eastAsia="SimSun"/>
                <w:sz w:val="16"/>
                <w:lang w:val="ru-RU"/>
              </w:rPr>
              <w:t>Неприме-</w:t>
            </w:r>
            <w:r w:rsidRPr="00D11EBC">
              <w:rPr>
                <w:rFonts w:eastAsia="SimSun"/>
                <w:sz w:val="16"/>
                <w:lang w:val="ru-RU"/>
              </w:rPr>
              <w:br/>
              <w:t>нимо</w:t>
            </w:r>
            <w:proofErr w:type="gramEnd"/>
          </w:p>
        </w:tc>
        <w:tc>
          <w:tcPr>
            <w:tcW w:w="852" w:type="dxa"/>
            <w:tcBorders>
              <w:top w:val="single" w:sz="4" w:space="0" w:color="auto"/>
              <w:left w:val="single" w:sz="4" w:space="0" w:color="auto"/>
              <w:bottom w:val="single" w:sz="4" w:space="0" w:color="auto"/>
              <w:right w:val="single" w:sz="4" w:space="0" w:color="auto"/>
            </w:tcBorders>
          </w:tcPr>
          <w:p w:rsidR="00F50FAC" w:rsidRPr="00D11E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roofErr w:type="gramStart"/>
            <w:r w:rsidRPr="00D11EBC">
              <w:rPr>
                <w:rFonts w:eastAsia="SimSun"/>
                <w:sz w:val="16"/>
                <w:lang w:val="ru-RU"/>
              </w:rPr>
              <w:t>Неприме-</w:t>
            </w:r>
            <w:r w:rsidRPr="00D11EBC">
              <w:rPr>
                <w:rFonts w:eastAsia="SimSun"/>
                <w:sz w:val="16"/>
                <w:lang w:val="ru-RU"/>
              </w:rPr>
              <w:br/>
              <w:t>нимо</w:t>
            </w:r>
            <w:proofErr w:type="gramEnd"/>
          </w:p>
        </w:tc>
        <w:tc>
          <w:tcPr>
            <w:tcW w:w="853" w:type="dxa"/>
            <w:tcBorders>
              <w:top w:val="single" w:sz="4" w:space="0" w:color="auto"/>
              <w:left w:val="single" w:sz="4" w:space="0" w:color="auto"/>
              <w:bottom w:val="single" w:sz="4" w:space="0" w:color="auto"/>
              <w:right w:val="single" w:sz="4" w:space="0" w:color="auto"/>
            </w:tcBorders>
          </w:tcPr>
          <w:p w:rsidR="00F50FAC" w:rsidRPr="00D11E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roofErr w:type="gramStart"/>
            <w:r w:rsidRPr="00D11EBC">
              <w:rPr>
                <w:rFonts w:eastAsia="SimSun"/>
                <w:sz w:val="16"/>
                <w:lang w:val="ru-RU"/>
              </w:rPr>
              <w:t>Неприме-</w:t>
            </w:r>
            <w:r w:rsidRPr="00D11EBC">
              <w:rPr>
                <w:rFonts w:eastAsia="SimSun"/>
                <w:sz w:val="16"/>
                <w:lang w:val="ru-RU"/>
              </w:rPr>
              <w:br/>
              <w:t>нимо</w:t>
            </w:r>
            <w:proofErr w:type="gramEnd"/>
          </w:p>
        </w:tc>
        <w:tc>
          <w:tcPr>
            <w:tcW w:w="853" w:type="dxa"/>
            <w:tcBorders>
              <w:top w:val="single" w:sz="4" w:space="0" w:color="auto"/>
              <w:left w:val="single" w:sz="4" w:space="0" w:color="auto"/>
              <w:bottom w:val="single" w:sz="4" w:space="0" w:color="auto"/>
              <w:right w:val="single" w:sz="4" w:space="0" w:color="auto"/>
            </w:tcBorders>
          </w:tcPr>
          <w:p w:rsidR="00F50FAC" w:rsidRPr="00D11E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roofErr w:type="gramStart"/>
            <w:r w:rsidRPr="00D11EBC">
              <w:rPr>
                <w:rFonts w:eastAsia="SimSun"/>
                <w:sz w:val="16"/>
                <w:lang w:val="ru-RU"/>
              </w:rPr>
              <w:t>Неприме-</w:t>
            </w:r>
            <w:r w:rsidRPr="00D11EBC">
              <w:rPr>
                <w:rFonts w:eastAsia="SimSun"/>
                <w:sz w:val="16"/>
                <w:lang w:val="ru-RU"/>
              </w:rPr>
              <w:br/>
              <w:t>нимо</w:t>
            </w:r>
            <w:proofErr w:type="gramEnd"/>
          </w:p>
        </w:tc>
        <w:tc>
          <w:tcPr>
            <w:tcW w:w="853" w:type="dxa"/>
            <w:tcBorders>
              <w:top w:val="single" w:sz="4" w:space="0" w:color="auto"/>
              <w:left w:val="single" w:sz="4" w:space="0" w:color="auto"/>
              <w:bottom w:val="single" w:sz="4" w:space="0" w:color="auto"/>
              <w:right w:val="single" w:sz="4" w:space="0" w:color="auto"/>
            </w:tcBorders>
          </w:tcPr>
          <w:p w:rsidR="00F50FAC" w:rsidRPr="00D11EBC" w:rsidRDefault="00F50FAC" w:rsidP="00212F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16"/>
                <w:lang w:val="ru-RU"/>
              </w:rPr>
            </w:pPr>
            <w:proofErr w:type="gramStart"/>
            <w:r w:rsidRPr="00D11EBC">
              <w:rPr>
                <w:rFonts w:eastAsia="SimSun"/>
                <w:sz w:val="16"/>
                <w:lang w:val="ru-RU"/>
              </w:rPr>
              <w:t>Неприме-</w:t>
            </w:r>
            <w:r w:rsidRPr="00D11EBC">
              <w:rPr>
                <w:rFonts w:eastAsia="SimSun"/>
                <w:sz w:val="16"/>
                <w:lang w:val="ru-RU"/>
              </w:rPr>
              <w:br/>
              <w:t>нимо</w:t>
            </w:r>
            <w:proofErr w:type="gramEnd"/>
          </w:p>
        </w:tc>
      </w:tr>
    </w:tbl>
    <w:p w:rsidR="00F50FAC" w:rsidRPr="00A07B12" w:rsidRDefault="00F50FAC" w:rsidP="00212F21">
      <w:pPr>
        <w:pStyle w:val="TableNo"/>
        <w:rPr>
          <w:rFonts w:eastAsia="SimSun"/>
          <w:lang w:val="ru-RU"/>
        </w:rPr>
      </w:pPr>
      <w:r w:rsidRPr="00A07B12">
        <w:rPr>
          <w:rFonts w:eastAsia="SimSun"/>
          <w:lang w:val="ru-RU"/>
        </w:rPr>
        <w:br w:type="page"/>
      </w:r>
      <w:r w:rsidRPr="00A07B12">
        <w:rPr>
          <w:rFonts w:eastAsia="SimSun"/>
          <w:lang w:val="ru-RU"/>
        </w:rPr>
        <w:lastRenderedPageBreak/>
        <w:t>ТАБЛИЦА 4b (</w:t>
      </w:r>
      <w:r w:rsidRPr="00A07B12">
        <w:rPr>
          <w:rFonts w:eastAsia="SimSun"/>
          <w:i/>
          <w:iCs/>
          <w:lang w:val="ru-RU"/>
        </w:rPr>
        <w:t>окончание</w:t>
      </w:r>
      <w:r w:rsidRPr="00A07B12">
        <w:rPr>
          <w:rFonts w:eastAsia="SimSun"/>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489"/>
        <w:gridCol w:w="1077"/>
        <w:gridCol w:w="1030"/>
        <w:gridCol w:w="1031"/>
        <w:gridCol w:w="1031"/>
        <w:gridCol w:w="1262"/>
        <w:gridCol w:w="1077"/>
        <w:gridCol w:w="1077"/>
        <w:gridCol w:w="1077"/>
        <w:gridCol w:w="1077"/>
        <w:gridCol w:w="1077"/>
        <w:gridCol w:w="1077"/>
        <w:gridCol w:w="1077"/>
      </w:tblGrid>
      <w:tr w:rsidR="00F50FAC" w:rsidRPr="00A07B12" w:rsidTr="00212F21">
        <w:trPr>
          <w:cantSplit/>
          <w:trHeight w:val="350"/>
          <w:jc w:val="center"/>
        </w:trPr>
        <w:tc>
          <w:tcPr>
            <w:tcW w:w="1387" w:type="dxa"/>
            <w:vMerge w:val="restart"/>
            <w:tcBorders>
              <w:tl2br w:val="single" w:sz="4" w:space="0" w:color="auto"/>
            </w:tcBorders>
            <w:vAlign w:val="center"/>
          </w:tcPr>
          <w:p w:rsidR="00F50FAC" w:rsidRPr="00A07B12" w:rsidRDefault="00F50FAC" w:rsidP="00212F21">
            <w:pPr>
              <w:pStyle w:val="Tablehead"/>
              <w:jc w:val="right"/>
              <w:rPr>
                <w:rFonts w:eastAsia="SimSun"/>
                <w:sz w:val="16"/>
                <w:szCs w:val="16"/>
                <w:lang w:val="ru-RU"/>
              </w:rPr>
            </w:pPr>
            <w:r w:rsidRPr="00A07B12">
              <w:rPr>
                <w:rFonts w:eastAsia="SimSun"/>
                <w:sz w:val="16"/>
                <w:szCs w:val="16"/>
                <w:lang w:val="ru-RU"/>
              </w:rPr>
              <w:t>Система</w:t>
            </w:r>
          </w:p>
          <w:p w:rsidR="00F50FAC" w:rsidRPr="00A07B12" w:rsidRDefault="00F50FAC" w:rsidP="00212F21">
            <w:pPr>
              <w:pStyle w:val="Tablehead"/>
              <w:jc w:val="left"/>
              <w:rPr>
                <w:rFonts w:eastAsia="SimSun"/>
                <w:sz w:val="16"/>
                <w:szCs w:val="16"/>
                <w:lang w:val="ru-RU"/>
              </w:rPr>
            </w:pPr>
            <w:r w:rsidRPr="00A07B12">
              <w:rPr>
                <w:rFonts w:eastAsia="SimSun"/>
                <w:sz w:val="16"/>
                <w:szCs w:val="16"/>
                <w:lang w:val="ru-RU"/>
              </w:rPr>
              <w:t>Параметр</w:t>
            </w:r>
          </w:p>
        </w:tc>
        <w:tc>
          <w:tcPr>
            <w:tcW w:w="1039" w:type="dxa"/>
            <w:vMerge w:val="restart"/>
            <w:vAlign w:val="center"/>
          </w:tcPr>
          <w:p w:rsidR="00F50FAC" w:rsidRPr="00A07B12" w:rsidRDefault="00F50FAC" w:rsidP="00212F21">
            <w:pPr>
              <w:pStyle w:val="Tablehead"/>
              <w:rPr>
                <w:rFonts w:eastAsia="SimSun"/>
                <w:sz w:val="16"/>
                <w:szCs w:val="16"/>
                <w:lang w:val="ru-RU"/>
              </w:rPr>
            </w:pPr>
            <w:r w:rsidRPr="00A07B12">
              <w:rPr>
                <w:rFonts w:eastAsia="SimSun"/>
                <w:sz w:val="16"/>
                <w:szCs w:val="16"/>
                <w:lang w:val="ru-RU"/>
              </w:rPr>
              <w:t>A</w:t>
            </w:r>
          </w:p>
        </w:tc>
        <w:tc>
          <w:tcPr>
            <w:tcW w:w="1039" w:type="dxa"/>
            <w:vMerge w:val="restart"/>
            <w:vAlign w:val="center"/>
          </w:tcPr>
          <w:p w:rsidR="00F50FAC" w:rsidRPr="00A07B12" w:rsidRDefault="00F50FAC" w:rsidP="00212F21">
            <w:pPr>
              <w:pStyle w:val="Tablehead"/>
              <w:rPr>
                <w:rFonts w:eastAsia="SimSun"/>
                <w:sz w:val="16"/>
                <w:szCs w:val="16"/>
                <w:lang w:val="ru-RU"/>
              </w:rPr>
            </w:pPr>
            <w:r w:rsidRPr="00A07B12">
              <w:rPr>
                <w:rFonts w:eastAsia="SimSun"/>
                <w:sz w:val="16"/>
                <w:szCs w:val="16"/>
                <w:lang w:val="ru-RU"/>
              </w:rPr>
              <w:t>B</w:t>
            </w:r>
          </w:p>
        </w:tc>
        <w:tc>
          <w:tcPr>
            <w:tcW w:w="1040" w:type="dxa"/>
            <w:vMerge w:val="restart"/>
            <w:vAlign w:val="center"/>
          </w:tcPr>
          <w:p w:rsidR="00F50FAC" w:rsidRPr="00A07B12" w:rsidRDefault="00F50FAC" w:rsidP="00212F21">
            <w:pPr>
              <w:pStyle w:val="Tablehead"/>
              <w:rPr>
                <w:rFonts w:eastAsia="SimSun"/>
                <w:sz w:val="16"/>
                <w:szCs w:val="16"/>
                <w:lang w:val="ru-RU"/>
              </w:rPr>
            </w:pPr>
            <w:r w:rsidRPr="00A07B12">
              <w:rPr>
                <w:rFonts w:eastAsia="SimSun"/>
                <w:sz w:val="16"/>
                <w:szCs w:val="16"/>
                <w:lang w:val="ru-RU"/>
              </w:rPr>
              <w:t>C</w:t>
            </w:r>
          </w:p>
        </w:tc>
        <w:tc>
          <w:tcPr>
            <w:tcW w:w="1040" w:type="dxa"/>
            <w:vMerge w:val="restart"/>
            <w:vAlign w:val="center"/>
          </w:tcPr>
          <w:p w:rsidR="00F50FAC" w:rsidRPr="00A07B12" w:rsidRDefault="00F50FAC" w:rsidP="00212F21">
            <w:pPr>
              <w:pStyle w:val="Tablehead"/>
              <w:rPr>
                <w:rFonts w:eastAsia="SimSun"/>
                <w:sz w:val="16"/>
                <w:szCs w:val="16"/>
                <w:lang w:val="ru-RU"/>
              </w:rPr>
            </w:pPr>
            <w:r w:rsidRPr="00A07B12">
              <w:rPr>
                <w:rFonts w:eastAsia="SimSun"/>
                <w:sz w:val="16"/>
                <w:szCs w:val="16"/>
                <w:lang w:val="ru-RU"/>
              </w:rPr>
              <w:t>D</w:t>
            </w:r>
          </w:p>
        </w:tc>
        <w:tc>
          <w:tcPr>
            <w:tcW w:w="1634" w:type="dxa"/>
            <w:vMerge w:val="restart"/>
            <w:vAlign w:val="center"/>
          </w:tcPr>
          <w:p w:rsidR="00F50FAC" w:rsidRPr="00A07B12" w:rsidRDefault="00F50FAC" w:rsidP="00212F21">
            <w:pPr>
              <w:pStyle w:val="Tablehead"/>
              <w:rPr>
                <w:rFonts w:eastAsia="SimSun"/>
                <w:sz w:val="16"/>
                <w:szCs w:val="16"/>
                <w:lang w:val="ru-RU"/>
              </w:rPr>
            </w:pPr>
            <w:r w:rsidRPr="00A07B12">
              <w:rPr>
                <w:rFonts w:eastAsia="SimSun"/>
                <w:sz w:val="16"/>
                <w:szCs w:val="16"/>
                <w:lang w:val="ru-RU"/>
              </w:rPr>
              <w:t>E</w:t>
            </w:r>
          </w:p>
        </w:tc>
        <w:tc>
          <w:tcPr>
            <w:tcW w:w="1040" w:type="dxa"/>
            <w:vMerge w:val="restart"/>
            <w:vAlign w:val="center"/>
          </w:tcPr>
          <w:p w:rsidR="00F50FAC" w:rsidRPr="00A07B12" w:rsidRDefault="00F50FAC" w:rsidP="00212F21">
            <w:pPr>
              <w:pStyle w:val="Tablehead"/>
              <w:rPr>
                <w:rFonts w:eastAsia="SimSun"/>
                <w:sz w:val="16"/>
                <w:szCs w:val="16"/>
                <w:lang w:val="ru-RU"/>
              </w:rPr>
            </w:pPr>
            <w:r w:rsidRPr="00A07B12">
              <w:rPr>
                <w:rFonts w:eastAsia="SimSun"/>
                <w:sz w:val="16"/>
                <w:szCs w:val="16"/>
                <w:lang w:val="ru-RU"/>
              </w:rPr>
              <w:t>F</w:t>
            </w:r>
          </w:p>
        </w:tc>
        <w:tc>
          <w:tcPr>
            <w:tcW w:w="2080" w:type="dxa"/>
            <w:gridSpan w:val="2"/>
            <w:vAlign w:val="center"/>
          </w:tcPr>
          <w:p w:rsidR="00F50FAC" w:rsidRPr="00A07B12" w:rsidRDefault="00F50FAC" w:rsidP="00212F21">
            <w:pPr>
              <w:pStyle w:val="Tablehead"/>
              <w:rPr>
                <w:rFonts w:eastAsia="SimSun"/>
                <w:sz w:val="16"/>
                <w:szCs w:val="16"/>
                <w:lang w:val="ru-RU"/>
              </w:rPr>
            </w:pPr>
            <w:r w:rsidRPr="00A07B12">
              <w:rPr>
                <w:rFonts w:eastAsia="SimSun"/>
                <w:sz w:val="16"/>
                <w:szCs w:val="16"/>
                <w:lang w:val="ru-RU"/>
              </w:rPr>
              <w:t>G</w:t>
            </w:r>
          </w:p>
        </w:tc>
        <w:tc>
          <w:tcPr>
            <w:tcW w:w="1040" w:type="dxa"/>
            <w:vMerge w:val="restart"/>
            <w:vAlign w:val="center"/>
          </w:tcPr>
          <w:p w:rsidR="00F50FAC" w:rsidRPr="00A07B12" w:rsidRDefault="00F50FAC" w:rsidP="00212F21">
            <w:pPr>
              <w:pStyle w:val="Tablehead"/>
              <w:rPr>
                <w:rFonts w:eastAsia="SimSun"/>
                <w:sz w:val="16"/>
                <w:szCs w:val="16"/>
                <w:lang w:val="ru-RU"/>
              </w:rPr>
            </w:pPr>
            <w:r w:rsidRPr="00A07B12">
              <w:rPr>
                <w:rFonts w:eastAsia="SimSun"/>
                <w:sz w:val="16"/>
                <w:szCs w:val="16"/>
                <w:lang w:val="ru-RU"/>
              </w:rPr>
              <w:t>H</w:t>
            </w:r>
          </w:p>
        </w:tc>
        <w:tc>
          <w:tcPr>
            <w:tcW w:w="1040" w:type="dxa"/>
            <w:vMerge w:val="restart"/>
            <w:vAlign w:val="center"/>
          </w:tcPr>
          <w:p w:rsidR="00F50FAC" w:rsidRPr="00A07B12" w:rsidRDefault="00F50FAC" w:rsidP="00212F21">
            <w:pPr>
              <w:pStyle w:val="Tablehead"/>
              <w:rPr>
                <w:rFonts w:eastAsia="SimSun"/>
                <w:sz w:val="16"/>
                <w:szCs w:val="16"/>
                <w:lang w:val="ru-RU"/>
              </w:rPr>
            </w:pPr>
            <w:r w:rsidRPr="00A07B12">
              <w:rPr>
                <w:rFonts w:eastAsia="SimSun"/>
                <w:sz w:val="16"/>
                <w:szCs w:val="16"/>
                <w:lang w:val="ru-RU"/>
              </w:rPr>
              <w:t>R</w:t>
            </w:r>
          </w:p>
        </w:tc>
        <w:tc>
          <w:tcPr>
            <w:tcW w:w="2080" w:type="dxa"/>
            <w:gridSpan w:val="2"/>
          </w:tcPr>
          <w:p w:rsidR="00F50FAC" w:rsidRPr="00A07B12" w:rsidRDefault="00F50FAC" w:rsidP="00212F21">
            <w:pPr>
              <w:pStyle w:val="Tablehead"/>
              <w:rPr>
                <w:rFonts w:eastAsia="SimSun"/>
                <w:sz w:val="16"/>
                <w:szCs w:val="16"/>
                <w:lang w:val="ru-RU"/>
              </w:rPr>
            </w:pPr>
            <w:r w:rsidRPr="00A07B12">
              <w:rPr>
                <w:rFonts w:eastAsia="SimSun"/>
                <w:sz w:val="16"/>
                <w:szCs w:val="16"/>
                <w:lang w:val="ru-RU"/>
              </w:rPr>
              <w:t>K</w:t>
            </w:r>
          </w:p>
        </w:tc>
      </w:tr>
      <w:tr w:rsidR="00F50FAC" w:rsidRPr="00A07B12" w:rsidTr="00212F21">
        <w:trPr>
          <w:cantSplit/>
          <w:trHeight w:val="350"/>
          <w:jc w:val="center"/>
        </w:trPr>
        <w:tc>
          <w:tcPr>
            <w:tcW w:w="1387" w:type="dxa"/>
            <w:vMerge/>
            <w:vAlign w:val="center"/>
          </w:tcPr>
          <w:p w:rsidR="00F50FAC" w:rsidRPr="00A07B12" w:rsidRDefault="00F50FAC" w:rsidP="00212F21">
            <w:pPr>
              <w:pStyle w:val="Tablehead"/>
              <w:rPr>
                <w:rFonts w:eastAsia="SimSun"/>
                <w:sz w:val="16"/>
                <w:szCs w:val="16"/>
                <w:lang w:val="ru-RU"/>
              </w:rPr>
            </w:pPr>
          </w:p>
        </w:tc>
        <w:tc>
          <w:tcPr>
            <w:tcW w:w="1039" w:type="dxa"/>
            <w:vMerge/>
            <w:vAlign w:val="center"/>
          </w:tcPr>
          <w:p w:rsidR="00F50FAC" w:rsidRPr="00A07B12" w:rsidRDefault="00F50FAC" w:rsidP="00212F21">
            <w:pPr>
              <w:pStyle w:val="Tablehead"/>
              <w:rPr>
                <w:rFonts w:eastAsia="SimSun"/>
                <w:sz w:val="16"/>
                <w:szCs w:val="16"/>
                <w:lang w:val="ru-RU"/>
              </w:rPr>
            </w:pPr>
          </w:p>
        </w:tc>
        <w:tc>
          <w:tcPr>
            <w:tcW w:w="1039" w:type="dxa"/>
            <w:vMerge/>
            <w:vAlign w:val="center"/>
          </w:tcPr>
          <w:p w:rsidR="00F50FAC" w:rsidRPr="00A07B12" w:rsidRDefault="00F50FAC" w:rsidP="00212F21">
            <w:pPr>
              <w:pStyle w:val="Tablehead"/>
              <w:rPr>
                <w:rFonts w:eastAsia="SimSun"/>
                <w:sz w:val="16"/>
                <w:szCs w:val="16"/>
                <w:lang w:val="ru-RU"/>
              </w:rPr>
            </w:pPr>
          </w:p>
        </w:tc>
        <w:tc>
          <w:tcPr>
            <w:tcW w:w="1040" w:type="dxa"/>
            <w:vMerge/>
            <w:vAlign w:val="center"/>
          </w:tcPr>
          <w:p w:rsidR="00F50FAC" w:rsidRPr="00A07B12" w:rsidRDefault="00F50FAC" w:rsidP="00212F21">
            <w:pPr>
              <w:pStyle w:val="Tablehead"/>
              <w:rPr>
                <w:rFonts w:eastAsia="SimSun"/>
                <w:sz w:val="16"/>
                <w:szCs w:val="16"/>
                <w:lang w:val="ru-RU"/>
              </w:rPr>
            </w:pPr>
          </w:p>
        </w:tc>
        <w:tc>
          <w:tcPr>
            <w:tcW w:w="1040" w:type="dxa"/>
            <w:vMerge/>
            <w:vAlign w:val="center"/>
          </w:tcPr>
          <w:p w:rsidR="00F50FAC" w:rsidRPr="00A07B12" w:rsidRDefault="00F50FAC" w:rsidP="00212F21">
            <w:pPr>
              <w:pStyle w:val="Tablehead"/>
              <w:rPr>
                <w:rFonts w:eastAsia="SimSun"/>
                <w:sz w:val="16"/>
                <w:szCs w:val="16"/>
                <w:lang w:val="ru-RU"/>
              </w:rPr>
            </w:pPr>
          </w:p>
        </w:tc>
        <w:tc>
          <w:tcPr>
            <w:tcW w:w="1634" w:type="dxa"/>
            <w:vMerge/>
            <w:vAlign w:val="center"/>
          </w:tcPr>
          <w:p w:rsidR="00F50FAC" w:rsidRPr="00A07B12" w:rsidRDefault="00F50FAC" w:rsidP="00212F21">
            <w:pPr>
              <w:pStyle w:val="Tablehead"/>
              <w:rPr>
                <w:rFonts w:eastAsia="SimSun"/>
                <w:sz w:val="16"/>
                <w:szCs w:val="16"/>
                <w:lang w:val="ru-RU"/>
              </w:rPr>
            </w:pPr>
          </w:p>
        </w:tc>
        <w:tc>
          <w:tcPr>
            <w:tcW w:w="1040" w:type="dxa"/>
            <w:vMerge/>
            <w:vAlign w:val="center"/>
          </w:tcPr>
          <w:p w:rsidR="00F50FAC" w:rsidRPr="00A07B12" w:rsidRDefault="00F50FAC" w:rsidP="00212F21">
            <w:pPr>
              <w:pStyle w:val="Tablehead"/>
              <w:rPr>
                <w:rFonts w:eastAsia="SimSun"/>
                <w:sz w:val="16"/>
                <w:szCs w:val="16"/>
                <w:lang w:val="ru-RU"/>
              </w:rPr>
            </w:pPr>
          </w:p>
        </w:tc>
        <w:tc>
          <w:tcPr>
            <w:tcW w:w="1040" w:type="dxa"/>
            <w:vAlign w:val="center"/>
          </w:tcPr>
          <w:p w:rsidR="00F50FAC" w:rsidRPr="00A07B12" w:rsidRDefault="00F50FAC" w:rsidP="00212F21">
            <w:pPr>
              <w:pStyle w:val="Tablehead"/>
              <w:rPr>
                <w:rFonts w:eastAsia="SimSun"/>
                <w:sz w:val="16"/>
                <w:szCs w:val="16"/>
                <w:lang w:val="ru-RU"/>
              </w:rPr>
            </w:pPr>
            <w:r w:rsidRPr="00A07B12">
              <w:rPr>
                <w:rFonts w:eastAsia="SimSun"/>
                <w:sz w:val="16"/>
                <w:szCs w:val="16"/>
                <w:lang w:val="ru-RU"/>
              </w:rPr>
              <w:t>Линия 1</w:t>
            </w:r>
          </w:p>
        </w:tc>
        <w:tc>
          <w:tcPr>
            <w:tcW w:w="1040" w:type="dxa"/>
            <w:vAlign w:val="center"/>
          </w:tcPr>
          <w:p w:rsidR="00F50FAC" w:rsidRPr="00A07B12" w:rsidRDefault="00F50FAC" w:rsidP="00212F21">
            <w:pPr>
              <w:pStyle w:val="Tablehead"/>
              <w:rPr>
                <w:rFonts w:eastAsia="SimSun"/>
                <w:sz w:val="16"/>
                <w:szCs w:val="16"/>
                <w:lang w:val="ru-RU"/>
              </w:rPr>
            </w:pPr>
            <w:r w:rsidRPr="00A07B12">
              <w:rPr>
                <w:rFonts w:eastAsia="SimSun"/>
                <w:sz w:val="16"/>
                <w:szCs w:val="16"/>
                <w:lang w:val="ru-RU"/>
              </w:rPr>
              <w:t>Линия 2</w:t>
            </w:r>
          </w:p>
        </w:tc>
        <w:tc>
          <w:tcPr>
            <w:tcW w:w="1040" w:type="dxa"/>
            <w:vMerge/>
          </w:tcPr>
          <w:p w:rsidR="00F50FAC" w:rsidRPr="00A07B12" w:rsidRDefault="00F50FAC" w:rsidP="00212F21">
            <w:pPr>
              <w:pStyle w:val="Tablehead"/>
              <w:rPr>
                <w:rFonts w:eastAsia="SimSun"/>
                <w:sz w:val="16"/>
                <w:szCs w:val="16"/>
                <w:lang w:val="ru-RU"/>
              </w:rPr>
            </w:pPr>
          </w:p>
        </w:tc>
        <w:tc>
          <w:tcPr>
            <w:tcW w:w="1040" w:type="dxa"/>
            <w:vMerge/>
          </w:tcPr>
          <w:p w:rsidR="00F50FAC" w:rsidRPr="00A07B12" w:rsidRDefault="00F50FAC" w:rsidP="00212F21">
            <w:pPr>
              <w:pStyle w:val="Tablehead"/>
              <w:rPr>
                <w:rFonts w:eastAsia="SimSun"/>
                <w:sz w:val="16"/>
                <w:szCs w:val="16"/>
                <w:lang w:val="ru-RU"/>
              </w:rPr>
            </w:pPr>
          </w:p>
        </w:tc>
        <w:tc>
          <w:tcPr>
            <w:tcW w:w="1040" w:type="dxa"/>
          </w:tcPr>
          <w:p w:rsidR="00F50FAC" w:rsidRPr="00A07B12" w:rsidRDefault="00F50FAC" w:rsidP="00212F21">
            <w:pPr>
              <w:pStyle w:val="Tablehead"/>
              <w:rPr>
                <w:rFonts w:eastAsia="SimSun"/>
                <w:sz w:val="16"/>
                <w:szCs w:val="16"/>
                <w:lang w:val="ru-RU"/>
              </w:rPr>
            </w:pPr>
            <w:r w:rsidRPr="00A07B12">
              <w:rPr>
                <w:rFonts w:eastAsia="SimSun"/>
                <w:sz w:val="16"/>
                <w:szCs w:val="16"/>
                <w:lang w:val="ru-RU"/>
              </w:rPr>
              <w:t>I</w:t>
            </w:r>
          </w:p>
        </w:tc>
        <w:tc>
          <w:tcPr>
            <w:tcW w:w="1040" w:type="dxa"/>
          </w:tcPr>
          <w:p w:rsidR="00F50FAC" w:rsidRPr="00A07B12" w:rsidRDefault="00F50FAC" w:rsidP="00212F21">
            <w:pPr>
              <w:pStyle w:val="Tablehead"/>
              <w:rPr>
                <w:rFonts w:eastAsia="SimSun"/>
                <w:sz w:val="16"/>
                <w:szCs w:val="16"/>
                <w:lang w:val="ru-RU"/>
              </w:rPr>
            </w:pPr>
            <w:r w:rsidRPr="00A07B12">
              <w:rPr>
                <w:rFonts w:eastAsia="SimSun"/>
                <w:sz w:val="16"/>
                <w:szCs w:val="16"/>
                <w:lang w:val="ru-RU"/>
              </w:rPr>
              <w:t>M</w:t>
            </w:r>
          </w:p>
        </w:tc>
      </w:tr>
      <w:tr w:rsidR="00F50FAC" w:rsidRPr="00A07B12" w:rsidTr="00212F21">
        <w:trPr>
          <w:cantSplit/>
          <w:trHeight w:val="350"/>
          <w:jc w:val="center"/>
        </w:trPr>
        <w:tc>
          <w:tcPr>
            <w:tcW w:w="11339" w:type="dxa"/>
            <w:gridSpan w:val="10"/>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rPr>
                <w:rFonts w:eastAsia="SimSun"/>
                <w:i/>
                <w:iCs/>
                <w:sz w:val="16"/>
                <w:lang w:val="ru-RU"/>
              </w:rPr>
            </w:pPr>
            <w:r w:rsidRPr="00A07B12">
              <w:rPr>
                <w:rFonts w:eastAsia="SimSun"/>
                <w:i/>
                <w:sz w:val="16"/>
                <w:lang w:val="ru-RU"/>
              </w:rPr>
              <w:t xml:space="preserve">Параметры передачи </w:t>
            </w:r>
            <w:r w:rsidRPr="00A07B12">
              <w:rPr>
                <w:rFonts w:eastAsia="SimSun"/>
                <w:sz w:val="16"/>
                <w:lang w:val="ru-RU"/>
              </w:rPr>
              <w:t>(</w:t>
            </w:r>
            <w:r w:rsidRPr="00A07B12">
              <w:rPr>
                <w:rFonts w:eastAsia="SimSun"/>
                <w:i/>
                <w:sz w:val="16"/>
                <w:lang w:val="ru-RU"/>
              </w:rPr>
              <w:t>продолжение</w:t>
            </w:r>
            <w:r w:rsidRPr="00A07B12">
              <w:rPr>
                <w:rFonts w:eastAsia="SimSun"/>
                <w:sz w:val="16"/>
                <w:lang w:val="ru-RU"/>
              </w:rPr>
              <w:t>)</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20"/>
                <w:lang w:val="ru-RU"/>
              </w:rPr>
            </w:pPr>
            <w:r w:rsidRPr="00A07B12">
              <w:rPr>
                <w:rFonts w:eastAsia="SimSun"/>
                <w:sz w:val="16"/>
                <w:vertAlign w:val="superscript"/>
                <w:lang w:val="ru-RU"/>
              </w:rPr>
              <w:t>(2)</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vertAlign w:val="superscript"/>
                <w:lang w:val="ru-RU"/>
              </w:rPr>
            </w:pP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vertAlign w:val="superscript"/>
                <w:lang w:val="ru-RU"/>
              </w:rPr>
            </w:pPr>
          </w:p>
        </w:tc>
      </w:tr>
      <w:tr w:rsidR="00F50FAC" w:rsidRPr="0006410B" w:rsidTr="00212F21">
        <w:trPr>
          <w:cantSplit/>
          <w:jc w:val="center"/>
        </w:trPr>
        <w:tc>
          <w:tcPr>
            <w:tcW w:w="1387"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rPr>
                <w:rFonts w:eastAsia="SimSun"/>
                <w:sz w:val="16"/>
                <w:lang w:val="ru-RU"/>
              </w:rPr>
            </w:pPr>
            <w:r w:rsidRPr="00A07B12">
              <w:rPr>
                <w:rFonts w:eastAsia="SimSun"/>
                <w:sz w:val="16"/>
                <w:lang w:val="ru-RU"/>
              </w:rPr>
              <w:t>Частота следования элементарных посылок (</w:t>
            </w:r>
            <w:r>
              <w:rPr>
                <w:rFonts w:eastAsia="SimSun"/>
                <w:sz w:val="16"/>
                <w:lang w:val="ru-RU"/>
              </w:rPr>
              <w:t>Мэ</w:t>
            </w:r>
            <w:r w:rsidRPr="00A07B12">
              <w:rPr>
                <w:rFonts w:eastAsia="SimSun"/>
                <w:sz w:val="16"/>
                <w:lang w:val="ru-RU"/>
              </w:rPr>
              <w:t>л</w:t>
            </w:r>
            <w:r>
              <w:rPr>
                <w:rFonts w:eastAsia="SimSun"/>
                <w:sz w:val="16"/>
                <w:lang w:val="ru-RU"/>
              </w:rPr>
              <w:t>емент</w:t>
            </w:r>
            <w:r w:rsidRPr="00A07B12">
              <w:rPr>
                <w:rFonts w:eastAsia="SimSun"/>
                <w:sz w:val="16"/>
                <w:lang w:val="ru-RU"/>
              </w:rPr>
              <w:t>/с)</w:t>
            </w:r>
          </w:p>
        </w:tc>
        <w:tc>
          <w:tcPr>
            <w:tcW w:w="1039"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Неприменимо</w:t>
            </w:r>
          </w:p>
        </w:tc>
        <w:tc>
          <w:tcPr>
            <w:tcW w:w="1039"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~2</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2,56</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1,228</w:t>
            </w:r>
          </w:p>
        </w:tc>
        <w:tc>
          <w:tcPr>
            <w:tcW w:w="1634"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1,9 и/или 7,6</w:t>
            </w:r>
          </w:p>
        </w:tc>
        <w:tc>
          <w:tcPr>
            <w:tcW w:w="1040" w:type="dxa"/>
          </w:tcPr>
          <w:p w:rsidR="00F50FAC" w:rsidRPr="00D11EBC"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D11EBC">
              <w:rPr>
                <w:rFonts w:eastAsia="SimSun"/>
                <w:sz w:val="16"/>
                <w:lang w:val="ru-RU"/>
              </w:rPr>
              <w:t>Неприменимо</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0,15</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2,4</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6</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7,5</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8,1</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8,1</w:t>
            </w:r>
          </w:p>
        </w:tc>
      </w:tr>
      <w:tr w:rsidR="00F50FAC" w:rsidRPr="00A07B12" w:rsidTr="00212F21">
        <w:trPr>
          <w:cantSplit/>
          <w:jc w:val="center"/>
        </w:trPr>
        <w:tc>
          <w:tcPr>
            <w:tcW w:w="1387"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rPr>
                <w:rFonts w:eastAsia="SimSun"/>
                <w:sz w:val="16"/>
                <w:lang w:val="ru-RU"/>
              </w:rPr>
            </w:pPr>
            <w:r w:rsidRPr="00A07B12">
              <w:rPr>
                <w:rFonts w:eastAsia="SimSun"/>
                <w:sz w:val="16"/>
                <w:lang w:val="ru-RU"/>
              </w:rPr>
              <w:t>Перемежение</w:t>
            </w:r>
          </w:p>
        </w:tc>
        <w:tc>
          <w:tcPr>
            <w:tcW w:w="1039"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w:t>
            </w:r>
          </w:p>
        </w:tc>
        <w:tc>
          <w:tcPr>
            <w:tcW w:w="1039"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w:t>
            </w:r>
          </w:p>
        </w:tc>
        <w:tc>
          <w:tcPr>
            <w:tcW w:w="1634"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Разное</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Отсутствует</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Отсутствует</w:t>
            </w:r>
          </w:p>
        </w:tc>
        <w:tc>
          <w:tcPr>
            <w:tcW w:w="1040" w:type="dxa"/>
          </w:tcPr>
          <w:p w:rsidR="00F50FAC" w:rsidRPr="00D11EBC"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D11EBC">
              <w:rPr>
                <w:rFonts w:eastAsia="SimSun"/>
                <w:sz w:val="16"/>
                <w:lang w:val="ru-RU"/>
              </w:rPr>
              <w:t>Отсутствует</w:t>
            </w:r>
          </w:p>
        </w:tc>
        <w:tc>
          <w:tcPr>
            <w:tcW w:w="1040" w:type="dxa"/>
          </w:tcPr>
          <w:p w:rsidR="00F50FAC" w:rsidRPr="00D11EBC"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D11EBC">
              <w:rPr>
                <w:rFonts w:eastAsia="SimSun"/>
                <w:sz w:val="16"/>
                <w:lang w:val="ru-RU"/>
              </w:rPr>
              <w:t>Отсутствует</w:t>
            </w:r>
          </w:p>
        </w:tc>
        <w:tc>
          <w:tcPr>
            <w:tcW w:w="1040" w:type="dxa"/>
          </w:tcPr>
          <w:p w:rsidR="00F50FAC" w:rsidRPr="00D11EBC"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D11EBC">
              <w:rPr>
                <w:rFonts w:eastAsia="SimSun"/>
                <w:sz w:val="16"/>
                <w:lang w:val="ru-RU"/>
              </w:rPr>
              <w:t>Неприменимо</w:t>
            </w:r>
          </w:p>
        </w:tc>
        <w:tc>
          <w:tcPr>
            <w:tcW w:w="1040" w:type="dxa"/>
          </w:tcPr>
          <w:p w:rsidR="00F50FAC" w:rsidRPr="00D11EBC"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D11EBC">
              <w:rPr>
                <w:rFonts w:eastAsia="SimSun"/>
                <w:sz w:val="16"/>
                <w:lang w:val="ru-RU"/>
              </w:rPr>
              <w:t>Неприменимо</w:t>
            </w:r>
          </w:p>
        </w:tc>
        <w:tc>
          <w:tcPr>
            <w:tcW w:w="1040" w:type="dxa"/>
          </w:tcPr>
          <w:p w:rsidR="00F50FAC" w:rsidRPr="00D11EBC"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D11EBC">
              <w:rPr>
                <w:rFonts w:eastAsia="SimSun"/>
                <w:sz w:val="16"/>
                <w:lang w:val="ru-RU"/>
              </w:rPr>
              <w:t>Неприменимо</w:t>
            </w:r>
          </w:p>
        </w:tc>
      </w:tr>
      <w:tr w:rsidR="00F50FAC" w:rsidRPr="00A07B12" w:rsidTr="00212F21">
        <w:trPr>
          <w:cantSplit/>
          <w:jc w:val="center"/>
        </w:trPr>
        <w:tc>
          <w:tcPr>
            <w:tcW w:w="1387"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rPr>
                <w:rFonts w:eastAsia="SimSun"/>
                <w:sz w:val="16"/>
                <w:lang w:val="ru-RU"/>
              </w:rPr>
            </w:pPr>
            <w:r w:rsidRPr="00A07B12">
              <w:rPr>
                <w:rFonts w:eastAsia="SimSun"/>
                <w:sz w:val="16"/>
                <w:lang w:val="ru-RU"/>
              </w:rPr>
              <w:t>Коэффициент голос</w:t>
            </w:r>
            <w:r>
              <w:rPr>
                <w:rFonts w:eastAsia="SimSun"/>
                <w:sz w:val="16"/>
                <w:lang w:val="ru-RU"/>
              </w:rPr>
              <w:t xml:space="preserve">овой активности </w:t>
            </w:r>
          </w:p>
        </w:tc>
        <w:tc>
          <w:tcPr>
            <w:tcW w:w="1039"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0,4</w:t>
            </w:r>
          </w:p>
        </w:tc>
        <w:tc>
          <w:tcPr>
            <w:tcW w:w="1039"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0,5</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0,4</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0,4</w:t>
            </w:r>
          </w:p>
        </w:tc>
        <w:tc>
          <w:tcPr>
            <w:tcW w:w="1634"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0,4</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0,4</w:t>
            </w:r>
          </w:p>
        </w:tc>
        <w:tc>
          <w:tcPr>
            <w:tcW w:w="1040" w:type="dxa"/>
          </w:tcPr>
          <w:p w:rsidR="00F50FAC" w:rsidRPr="00D11EBC"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D11EBC">
              <w:rPr>
                <w:rFonts w:eastAsia="SimSun"/>
                <w:sz w:val="16"/>
                <w:lang w:val="ru-RU"/>
              </w:rPr>
              <w:t>Неприменимо</w:t>
            </w:r>
          </w:p>
        </w:tc>
        <w:tc>
          <w:tcPr>
            <w:tcW w:w="1040" w:type="dxa"/>
          </w:tcPr>
          <w:p w:rsidR="00F50FAC" w:rsidRPr="00D11EBC"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D11EBC">
              <w:rPr>
                <w:rFonts w:eastAsia="SimSun"/>
                <w:sz w:val="16"/>
                <w:lang w:val="ru-RU"/>
              </w:rPr>
              <w:t>Неприменимо</w:t>
            </w:r>
          </w:p>
        </w:tc>
        <w:tc>
          <w:tcPr>
            <w:tcW w:w="1040" w:type="dxa"/>
          </w:tcPr>
          <w:p w:rsidR="00F50FAC" w:rsidRPr="00D11EBC"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D11EBC">
              <w:rPr>
                <w:rFonts w:eastAsia="SimSun"/>
                <w:sz w:val="16"/>
                <w:lang w:val="ru-RU"/>
              </w:rPr>
              <w:t>Неприменимо</w:t>
            </w:r>
          </w:p>
        </w:tc>
        <w:tc>
          <w:tcPr>
            <w:tcW w:w="1040" w:type="dxa"/>
          </w:tcPr>
          <w:p w:rsidR="00F50FAC" w:rsidRPr="00D11EBC"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D11EBC">
              <w:rPr>
                <w:rFonts w:eastAsia="SimSun"/>
                <w:sz w:val="16"/>
                <w:lang w:val="ru-RU"/>
              </w:rPr>
              <w:t>Неприменимо</w:t>
            </w:r>
          </w:p>
        </w:tc>
        <w:tc>
          <w:tcPr>
            <w:tcW w:w="1040" w:type="dxa"/>
          </w:tcPr>
          <w:p w:rsidR="00F50FAC" w:rsidRPr="00D11EBC"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D11EBC">
              <w:rPr>
                <w:rFonts w:eastAsia="SimSun"/>
                <w:sz w:val="16"/>
                <w:lang w:val="ru-RU"/>
              </w:rPr>
              <w:t>Неприменимо</w:t>
            </w:r>
          </w:p>
        </w:tc>
        <w:tc>
          <w:tcPr>
            <w:tcW w:w="1040" w:type="dxa"/>
          </w:tcPr>
          <w:p w:rsidR="00F50FAC" w:rsidRPr="00D11EBC"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D11EBC">
              <w:rPr>
                <w:rFonts w:eastAsia="SimSun"/>
                <w:sz w:val="16"/>
                <w:lang w:val="ru-RU"/>
              </w:rPr>
              <w:t>Неприменимо</w:t>
            </w:r>
          </w:p>
        </w:tc>
      </w:tr>
      <w:tr w:rsidR="00F50FAC" w:rsidRPr="00A07B12" w:rsidTr="00212F21">
        <w:trPr>
          <w:cantSplit/>
          <w:jc w:val="center"/>
        </w:trPr>
        <w:tc>
          <w:tcPr>
            <w:tcW w:w="1387"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rPr>
                <w:rFonts w:eastAsia="SimSun"/>
                <w:sz w:val="16"/>
                <w:lang w:val="ru-RU"/>
              </w:rPr>
            </w:pPr>
            <w:r w:rsidRPr="00A07B12">
              <w:rPr>
                <w:rFonts w:eastAsia="SimSun"/>
                <w:i/>
                <w:sz w:val="16"/>
                <w:lang w:val="ru-RU"/>
              </w:rPr>
              <w:t xml:space="preserve">Требуемое значение </w:t>
            </w:r>
            <w:r w:rsidRPr="00A07B12">
              <w:rPr>
                <w:rFonts w:eastAsia="SimSun"/>
                <w:i/>
                <w:iCs/>
                <w:sz w:val="16"/>
                <w:lang w:val="ru-RU"/>
              </w:rPr>
              <w:t>E</w:t>
            </w:r>
            <w:r w:rsidRPr="00A07B12">
              <w:rPr>
                <w:rFonts w:eastAsia="SimSun"/>
                <w:i/>
                <w:iCs/>
                <w:sz w:val="16"/>
                <w:vertAlign w:val="subscript"/>
                <w:lang w:val="ru-RU"/>
              </w:rPr>
              <w:t>b</w:t>
            </w:r>
            <w:r w:rsidRPr="00A07B12">
              <w:rPr>
                <w:rFonts w:eastAsia="SimSun"/>
                <w:sz w:val="16"/>
                <w:lang w:val="ru-RU"/>
              </w:rPr>
              <w:t>/</w:t>
            </w:r>
            <w:r w:rsidRPr="00A07B12">
              <w:rPr>
                <w:rFonts w:eastAsia="SimSun"/>
                <w:i/>
                <w:iCs/>
                <w:sz w:val="16"/>
                <w:lang w:val="ru-RU"/>
              </w:rPr>
              <w:t>N</w:t>
            </w:r>
            <w:r w:rsidRPr="00A07B12">
              <w:rPr>
                <w:rFonts w:eastAsia="SimSun"/>
                <w:sz w:val="16"/>
                <w:vertAlign w:val="subscript"/>
                <w:lang w:val="ru-RU"/>
              </w:rPr>
              <w:t>0</w:t>
            </w:r>
            <w:r w:rsidRPr="00A07B12">
              <w:rPr>
                <w:rFonts w:eastAsia="SimSun"/>
                <w:sz w:val="16"/>
                <w:lang w:val="ru-RU"/>
              </w:rPr>
              <w:t xml:space="preserve"> (дБ)</w:t>
            </w:r>
          </w:p>
        </w:tc>
        <w:tc>
          <w:tcPr>
            <w:tcW w:w="1039"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6,1</w:t>
            </w:r>
          </w:p>
        </w:tc>
        <w:tc>
          <w:tcPr>
            <w:tcW w:w="1039"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4</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2,8</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3,5</w:t>
            </w:r>
            <w:r w:rsidRPr="00A07B12">
              <w:rPr>
                <w:rFonts w:eastAsia="SimSun"/>
                <w:sz w:val="16"/>
                <w:vertAlign w:val="superscript"/>
                <w:lang w:val="ru-RU"/>
              </w:rPr>
              <w:t>(3)</w:t>
            </w:r>
          </w:p>
        </w:tc>
        <w:tc>
          <w:tcPr>
            <w:tcW w:w="1634"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4 (без запаса)</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2,5</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33,6</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36,4</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–8</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6,5</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7</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7</w:t>
            </w:r>
          </w:p>
        </w:tc>
      </w:tr>
      <w:tr w:rsidR="00F50FAC" w:rsidRPr="00F6248F" w:rsidTr="00212F21">
        <w:trPr>
          <w:cantSplit/>
          <w:jc w:val="center"/>
        </w:trPr>
        <w:tc>
          <w:tcPr>
            <w:tcW w:w="1387"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rPr>
                <w:rFonts w:eastAsia="SimSun"/>
                <w:sz w:val="16"/>
                <w:lang w:val="ru-RU"/>
              </w:rPr>
            </w:pPr>
            <w:r w:rsidRPr="00A07B12">
              <w:rPr>
                <w:rFonts w:eastAsia="SimSun"/>
                <w:i/>
                <w:sz w:val="16"/>
                <w:lang w:val="ru-RU"/>
              </w:rPr>
              <w:t xml:space="preserve">Географический разнос </w:t>
            </w:r>
            <w:r>
              <w:rPr>
                <w:rFonts w:eastAsia="SimSun"/>
                <w:i/>
                <w:sz w:val="16"/>
                <w:lang w:val="ru-RU"/>
              </w:rPr>
              <w:t>ПЗС</w:t>
            </w:r>
          </w:p>
        </w:tc>
        <w:tc>
          <w:tcPr>
            <w:tcW w:w="1039" w:type="dxa"/>
          </w:tcPr>
          <w:p w:rsidR="00F50FAC" w:rsidRPr="00D11EBC"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D11EBC">
              <w:rPr>
                <w:rFonts w:eastAsia="SimSun"/>
                <w:sz w:val="16"/>
                <w:lang w:val="ru-RU"/>
              </w:rPr>
              <w:t>Всемирный</w:t>
            </w:r>
          </w:p>
        </w:tc>
        <w:tc>
          <w:tcPr>
            <w:tcW w:w="1039" w:type="dxa"/>
          </w:tcPr>
          <w:p w:rsidR="00F50FAC" w:rsidRPr="00D11EBC"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D11EBC">
              <w:rPr>
                <w:rFonts w:eastAsia="SimSun"/>
                <w:sz w:val="16"/>
                <w:lang w:val="ru-RU"/>
              </w:rPr>
              <w:t>Всемирный</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Подлежит определению</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w:t>
            </w:r>
          </w:p>
        </w:tc>
        <w:tc>
          <w:tcPr>
            <w:tcW w:w="1634"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Разный</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AAB</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AAB</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AAB</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Всемирный</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Региональная</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pacing w:val="-6"/>
                <w:sz w:val="16"/>
                <w:lang w:val="ru-RU"/>
              </w:rPr>
              <w:t>Всемирный</w:t>
            </w:r>
          </w:p>
        </w:tc>
      </w:tr>
      <w:tr w:rsidR="00F50FAC" w:rsidRPr="00A07B12" w:rsidTr="00212F21">
        <w:trPr>
          <w:cantSplit/>
          <w:jc w:val="center"/>
        </w:trPr>
        <w:tc>
          <w:tcPr>
            <w:tcW w:w="1387"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rPr>
                <w:rFonts w:eastAsia="SimSun"/>
                <w:sz w:val="16"/>
                <w:lang w:val="ru-RU"/>
              </w:rPr>
            </w:pPr>
            <w:r w:rsidRPr="00A07B12">
              <w:rPr>
                <w:rFonts w:eastAsia="SimSun"/>
                <w:i/>
                <w:sz w:val="16"/>
                <w:lang w:val="ru-RU"/>
              </w:rPr>
              <w:t>Максимально допустимые уровни мощности помех</w:t>
            </w:r>
          </w:p>
        </w:tc>
        <w:tc>
          <w:tcPr>
            <w:tcW w:w="1039"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w:t>
            </w:r>
          </w:p>
        </w:tc>
        <w:tc>
          <w:tcPr>
            <w:tcW w:w="1039"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Подлежит определению</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w:t>
            </w:r>
          </w:p>
        </w:tc>
        <w:tc>
          <w:tcPr>
            <w:tcW w:w="1634"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Подлежит определению</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Подлежит определению</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Подлежит определению</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Подлежит определению</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Подлежит определению</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w:t>
            </w:r>
          </w:p>
        </w:tc>
        <w:tc>
          <w:tcPr>
            <w:tcW w:w="1040" w:type="dxa"/>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w:t>
            </w:r>
          </w:p>
        </w:tc>
      </w:tr>
      <w:tr w:rsidR="00F50FAC" w:rsidRPr="00F6248F" w:rsidTr="00212F21">
        <w:trPr>
          <w:cantSplit/>
          <w:jc w:val="center"/>
        </w:trPr>
        <w:tc>
          <w:tcPr>
            <w:tcW w:w="1387" w:type="dxa"/>
            <w:tcBorders>
              <w:bottom w:val="single" w:sz="4" w:space="0" w:color="auto"/>
            </w:tcBorders>
          </w:tcPr>
          <w:p w:rsidR="00F50FAC" w:rsidRPr="00D11EBC"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rPr>
                <w:rFonts w:eastAsia="SimSun"/>
                <w:sz w:val="16"/>
              </w:rPr>
            </w:pPr>
            <w:r w:rsidRPr="00A07B12">
              <w:rPr>
                <w:rFonts w:eastAsia="SimSun"/>
                <w:sz w:val="16"/>
                <w:lang w:val="ru-RU"/>
              </w:rPr>
              <w:t>Диапазон</w:t>
            </w:r>
            <w:r w:rsidRPr="00D11EBC">
              <w:rPr>
                <w:rFonts w:eastAsia="SimSun"/>
                <w:sz w:val="16"/>
              </w:rPr>
              <w:t xml:space="preserve"> </w:t>
            </w:r>
            <w:proofErr w:type="gramStart"/>
            <w:r w:rsidRPr="00A07B12">
              <w:rPr>
                <w:rFonts w:eastAsia="SimSun"/>
                <w:sz w:val="16"/>
                <w:lang w:val="ru-RU"/>
              </w:rPr>
              <w:t>п</w:t>
            </w:r>
            <w:r w:rsidRPr="00D11EBC">
              <w:rPr>
                <w:rFonts w:eastAsia="SimSun"/>
                <w:sz w:val="16"/>
              </w:rPr>
              <w:t>.</w:t>
            </w:r>
            <w:r w:rsidRPr="00A07B12">
              <w:rPr>
                <w:rFonts w:eastAsia="SimSun"/>
                <w:sz w:val="16"/>
                <w:lang w:val="ru-RU"/>
              </w:rPr>
              <w:t>п</w:t>
            </w:r>
            <w:r w:rsidRPr="00D11EBC">
              <w:rPr>
                <w:rFonts w:eastAsia="SimSun"/>
                <w:sz w:val="16"/>
              </w:rPr>
              <w:t>.</w:t>
            </w:r>
            <w:r w:rsidRPr="00A07B12">
              <w:rPr>
                <w:rFonts w:eastAsia="SimSun"/>
                <w:sz w:val="16"/>
                <w:lang w:val="ru-RU"/>
              </w:rPr>
              <w:t>м</w:t>
            </w:r>
            <w:r w:rsidRPr="00D11EBC">
              <w:rPr>
                <w:rFonts w:eastAsia="SimSun"/>
                <w:sz w:val="16"/>
              </w:rPr>
              <w:t>.</w:t>
            </w:r>
            <w:r w:rsidRPr="00D11EBC">
              <w:rPr>
                <w:rFonts w:eastAsia="SimSun"/>
                <w:sz w:val="16"/>
              </w:rPr>
              <w:br/>
              <w:t>(</w:t>
            </w:r>
            <w:proofErr w:type="gramEnd"/>
            <w:r w:rsidRPr="00A07B12">
              <w:rPr>
                <w:rFonts w:eastAsia="SimSun"/>
                <w:sz w:val="16"/>
                <w:lang w:val="ru-RU"/>
              </w:rPr>
              <w:t>дБ</w:t>
            </w:r>
            <w:r w:rsidRPr="00D11EBC">
              <w:rPr>
                <w:rFonts w:eastAsia="SimSun"/>
                <w:sz w:val="16"/>
              </w:rPr>
              <w:t>(</w:t>
            </w:r>
            <w:r w:rsidRPr="00A07B12">
              <w:rPr>
                <w:rFonts w:eastAsia="SimSun"/>
                <w:sz w:val="16"/>
                <w:lang w:val="ru-RU"/>
              </w:rPr>
              <w:t>Вт</w:t>
            </w:r>
            <w:r w:rsidRPr="00D11EBC">
              <w:rPr>
                <w:rFonts w:eastAsia="SimSun"/>
                <w:sz w:val="16"/>
              </w:rPr>
              <w:t>/(</w:t>
            </w:r>
            <w:r w:rsidRPr="00A07B12">
              <w:rPr>
                <w:rFonts w:eastAsia="SimSun"/>
                <w:sz w:val="16"/>
                <w:lang w:val="ru-RU"/>
              </w:rPr>
              <w:t>м</w:t>
            </w:r>
            <w:r w:rsidRPr="00D11EBC">
              <w:rPr>
                <w:rFonts w:eastAsia="SimSun"/>
                <w:sz w:val="16"/>
                <w:vertAlign w:val="superscript"/>
              </w:rPr>
              <w:t>2</w:t>
            </w:r>
            <w:r w:rsidRPr="00716E08">
              <w:rPr>
                <w:rFonts w:eastAsia="SimSun"/>
                <w:sz w:val="16"/>
              </w:rPr>
              <w:t> </w:t>
            </w:r>
            <w:r w:rsidRPr="00D11EBC">
              <w:rPr>
                <w:rFonts w:eastAsia="SimSun"/>
                <w:sz w:val="16"/>
              </w:rPr>
              <w:t>·</w:t>
            </w:r>
            <w:r w:rsidRPr="00716E08">
              <w:rPr>
                <w:rFonts w:eastAsia="SimSun"/>
                <w:sz w:val="16"/>
              </w:rPr>
              <w:t> </w:t>
            </w:r>
            <w:r w:rsidRPr="00D11EBC">
              <w:rPr>
                <w:rFonts w:eastAsia="SimSun"/>
                <w:sz w:val="16"/>
              </w:rPr>
              <w:t>4</w:t>
            </w:r>
            <w:r w:rsidRPr="0006410B">
              <w:rPr>
                <w:rFonts w:eastAsia="SimSun"/>
                <w:sz w:val="16"/>
              </w:rPr>
              <w:t> </w:t>
            </w:r>
            <w:r w:rsidRPr="00A07B12">
              <w:rPr>
                <w:rFonts w:eastAsia="SimSun"/>
                <w:sz w:val="16"/>
                <w:lang w:val="ru-RU"/>
              </w:rPr>
              <w:t>кГц</w:t>
            </w:r>
            <w:r w:rsidRPr="00D11EBC">
              <w:rPr>
                <w:rFonts w:eastAsia="SimSun"/>
                <w:sz w:val="16"/>
              </w:rPr>
              <w:t>)))</w:t>
            </w:r>
          </w:p>
        </w:tc>
        <w:tc>
          <w:tcPr>
            <w:tcW w:w="1039" w:type="dxa"/>
            <w:tcBorders>
              <w:bottom w:val="single" w:sz="4" w:space="0" w:color="auto"/>
            </w:tcBorders>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Подлежит определению</w:t>
            </w:r>
          </w:p>
        </w:tc>
        <w:tc>
          <w:tcPr>
            <w:tcW w:w="1039" w:type="dxa"/>
            <w:tcBorders>
              <w:bottom w:val="single" w:sz="4" w:space="0" w:color="auto"/>
            </w:tcBorders>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Подлежит определению</w:t>
            </w:r>
          </w:p>
        </w:tc>
        <w:tc>
          <w:tcPr>
            <w:tcW w:w="1040" w:type="dxa"/>
            <w:tcBorders>
              <w:bottom w:val="single" w:sz="4" w:space="0" w:color="auto"/>
            </w:tcBorders>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Подлежит определению</w:t>
            </w:r>
          </w:p>
        </w:tc>
        <w:tc>
          <w:tcPr>
            <w:tcW w:w="1040" w:type="dxa"/>
            <w:tcBorders>
              <w:bottom w:val="single" w:sz="4" w:space="0" w:color="auto"/>
            </w:tcBorders>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Подлежит определению</w:t>
            </w:r>
          </w:p>
        </w:tc>
        <w:tc>
          <w:tcPr>
            <w:tcW w:w="1634" w:type="dxa"/>
            <w:tcBorders>
              <w:bottom w:val="single" w:sz="4" w:space="0" w:color="auto"/>
            </w:tcBorders>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Подлежит определению</w:t>
            </w:r>
          </w:p>
        </w:tc>
        <w:tc>
          <w:tcPr>
            <w:tcW w:w="1040" w:type="dxa"/>
            <w:tcBorders>
              <w:bottom w:val="single" w:sz="4" w:space="0" w:color="auto"/>
            </w:tcBorders>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Подлежит определению</w:t>
            </w:r>
          </w:p>
        </w:tc>
        <w:tc>
          <w:tcPr>
            <w:tcW w:w="1040" w:type="dxa"/>
            <w:tcBorders>
              <w:bottom w:val="single" w:sz="4" w:space="0" w:color="auto"/>
            </w:tcBorders>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Подлежит определению</w:t>
            </w:r>
          </w:p>
        </w:tc>
        <w:tc>
          <w:tcPr>
            <w:tcW w:w="1040" w:type="dxa"/>
            <w:tcBorders>
              <w:bottom w:val="single" w:sz="4" w:space="0" w:color="auto"/>
            </w:tcBorders>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Подлежит определению</w:t>
            </w:r>
          </w:p>
        </w:tc>
        <w:tc>
          <w:tcPr>
            <w:tcW w:w="1040" w:type="dxa"/>
            <w:tcBorders>
              <w:bottom w:val="single" w:sz="4" w:space="0" w:color="auto"/>
            </w:tcBorders>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Подлежит определению</w:t>
            </w:r>
          </w:p>
        </w:tc>
        <w:tc>
          <w:tcPr>
            <w:tcW w:w="1040" w:type="dxa"/>
            <w:tcBorders>
              <w:bottom w:val="single" w:sz="4" w:space="0" w:color="auto"/>
            </w:tcBorders>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 xml:space="preserve">Минимум: </w:t>
            </w:r>
            <w:r>
              <w:rPr>
                <w:rFonts w:eastAsia="SimSun"/>
                <w:sz w:val="16"/>
                <w:lang w:val="ru-RU"/>
              </w:rPr>
              <w:br/>
              <w:t>–</w:t>
            </w:r>
            <w:r w:rsidRPr="00A07B12">
              <w:rPr>
                <w:rFonts w:eastAsia="SimSun"/>
                <w:sz w:val="16"/>
                <w:lang w:val="ru-RU"/>
              </w:rPr>
              <w:t>144,8</w:t>
            </w:r>
            <w:r w:rsidRPr="00A07B12">
              <w:rPr>
                <w:rFonts w:eastAsia="SimSun"/>
                <w:sz w:val="16"/>
                <w:lang w:val="ru-RU"/>
              </w:rPr>
              <w:br/>
              <w:t xml:space="preserve">Максимум: </w:t>
            </w:r>
            <w:r>
              <w:rPr>
                <w:rFonts w:eastAsia="SimSun"/>
                <w:sz w:val="16"/>
                <w:lang w:val="ru-RU"/>
              </w:rPr>
              <w:br/>
              <w:t>–</w:t>
            </w:r>
            <w:r w:rsidRPr="00A07B12">
              <w:rPr>
                <w:rFonts w:eastAsia="SimSun"/>
                <w:sz w:val="16"/>
                <w:lang w:val="ru-RU"/>
              </w:rPr>
              <w:t>132,0</w:t>
            </w:r>
          </w:p>
        </w:tc>
        <w:tc>
          <w:tcPr>
            <w:tcW w:w="1040" w:type="dxa"/>
            <w:tcBorders>
              <w:bottom w:val="single" w:sz="4" w:space="0" w:color="auto"/>
            </w:tcBorders>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Подлежит определению</w:t>
            </w:r>
          </w:p>
        </w:tc>
        <w:tc>
          <w:tcPr>
            <w:tcW w:w="1040" w:type="dxa"/>
            <w:tcBorders>
              <w:bottom w:val="single" w:sz="4" w:space="0" w:color="auto"/>
            </w:tcBorders>
          </w:tcPr>
          <w:p w:rsidR="00F50FAC" w:rsidRPr="00A07B12" w:rsidRDefault="00F50FAC" w:rsidP="001270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line="200" w:lineRule="exact"/>
              <w:jc w:val="center"/>
              <w:rPr>
                <w:rFonts w:eastAsia="SimSun"/>
                <w:sz w:val="16"/>
                <w:lang w:val="ru-RU"/>
              </w:rPr>
            </w:pPr>
            <w:r w:rsidRPr="00A07B12">
              <w:rPr>
                <w:rFonts w:eastAsia="SimSun"/>
                <w:sz w:val="16"/>
                <w:lang w:val="ru-RU"/>
              </w:rPr>
              <w:t>Подлежит определению</w:t>
            </w:r>
          </w:p>
        </w:tc>
      </w:tr>
      <w:tr w:rsidR="00F50FAC" w:rsidRPr="00BB1D4A" w:rsidTr="00212F21">
        <w:trPr>
          <w:cantSplit/>
          <w:jc w:val="center"/>
        </w:trPr>
        <w:tc>
          <w:tcPr>
            <w:tcW w:w="12379" w:type="dxa"/>
            <w:gridSpan w:val="11"/>
            <w:tcBorders>
              <w:left w:val="nil"/>
              <w:bottom w:val="nil"/>
              <w:right w:val="nil"/>
            </w:tcBorders>
          </w:tcPr>
          <w:p w:rsidR="00F50FAC" w:rsidRPr="00A07B12" w:rsidRDefault="00F50FAC" w:rsidP="00127041">
            <w:pPr>
              <w:spacing w:before="0" w:line="200" w:lineRule="exact"/>
              <w:rPr>
                <w:rFonts w:eastAsia="SimSun"/>
                <w:sz w:val="16"/>
                <w:lang w:val="ru-RU"/>
              </w:rPr>
            </w:pPr>
            <w:r w:rsidRPr="00A07B12">
              <w:rPr>
                <w:rFonts w:eastAsia="SimSun"/>
                <w:sz w:val="16"/>
                <w:vertAlign w:val="superscript"/>
                <w:lang w:val="ru-RU"/>
              </w:rPr>
              <w:t>(1)</w:t>
            </w:r>
            <w:r w:rsidRPr="00A07B12">
              <w:rPr>
                <w:rFonts w:eastAsia="SimSun"/>
                <w:sz w:val="16"/>
                <w:lang w:val="ru-RU"/>
              </w:rPr>
              <w:tab/>
              <w:t xml:space="preserve">Коэффициент усиления спутниковой антенны </w:t>
            </w:r>
            <w:r>
              <w:rPr>
                <w:rFonts w:eastAsia="SimSun"/>
                <w:sz w:val="16"/>
                <w:lang w:val="ru-RU"/>
              </w:rPr>
              <w:t>корректиру</w:t>
            </w:r>
            <w:r w:rsidRPr="00A07B12">
              <w:rPr>
                <w:rFonts w:eastAsia="SimSun"/>
                <w:sz w:val="16"/>
                <w:lang w:val="ru-RU"/>
              </w:rPr>
              <w:t xml:space="preserve">ется так, чтобы мощность приема оставалась </w:t>
            </w:r>
            <w:r>
              <w:rPr>
                <w:rFonts w:eastAsia="SimSun"/>
                <w:sz w:val="16"/>
                <w:lang w:val="ru-RU"/>
              </w:rPr>
              <w:t>близкой к</w:t>
            </w:r>
            <w:r w:rsidRPr="00A07B12">
              <w:rPr>
                <w:rFonts w:eastAsia="SimSun"/>
                <w:sz w:val="16"/>
                <w:lang w:val="ru-RU"/>
              </w:rPr>
              <w:t xml:space="preserve"> постоянной независимо от расстояния до пользователя.</w:t>
            </w:r>
          </w:p>
          <w:p w:rsidR="00F50FAC" w:rsidRPr="00A07B12" w:rsidRDefault="00F50FAC" w:rsidP="00127041">
            <w:pPr>
              <w:spacing w:before="0" w:line="200" w:lineRule="exact"/>
              <w:rPr>
                <w:rFonts w:eastAsia="SimSun"/>
                <w:sz w:val="16"/>
                <w:lang w:val="ru-RU"/>
              </w:rPr>
            </w:pPr>
            <w:r w:rsidRPr="00A07B12">
              <w:rPr>
                <w:rFonts w:eastAsia="SimSun"/>
                <w:sz w:val="16"/>
                <w:vertAlign w:val="superscript"/>
                <w:lang w:val="ru-RU"/>
              </w:rPr>
              <w:t>(2)</w:t>
            </w:r>
            <w:r w:rsidRPr="00A07B12">
              <w:rPr>
                <w:rFonts w:eastAsia="SimSun"/>
                <w:sz w:val="16"/>
                <w:lang w:val="ru-RU"/>
              </w:rPr>
              <w:tab/>
              <w:t xml:space="preserve">Для системы R разнос между РЧ-несущими составляет 7,5 МГц, а </w:t>
            </w:r>
            <w:r>
              <w:rPr>
                <w:rFonts w:eastAsia="SimSun"/>
                <w:sz w:val="16"/>
                <w:lang w:val="ru-RU"/>
              </w:rPr>
              <w:t xml:space="preserve">полоса </w:t>
            </w:r>
            <w:r w:rsidRPr="00A07B12">
              <w:rPr>
                <w:rFonts w:eastAsia="SimSun"/>
                <w:sz w:val="16"/>
                <w:lang w:val="ru-RU"/>
              </w:rPr>
              <w:t>пропускания РЧ-канала – 15 МГц.</w:t>
            </w:r>
          </w:p>
          <w:p w:rsidR="00F50FAC" w:rsidRPr="00A07B12" w:rsidRDefault="00F50FAC" w:rsidP="00127041">
            <w:pPr>
              <w:spacing w:before="0" w:line="200" w:lineRule="exact"/>
              <w:rPr>
                <w:rFonts w:eastAsia="SimSun"/>
                <w:sz w:val="16"/>
                <w:lang w:val="ru-RU"/>
              </w:rPr>
            </w:pPr>
            <w:r w:rsidRPr="00A07B12">
              <w:rPr>
                <w:rFonts w:eastAsia="SimSun"/>
                <w:sz w:val="16"/>
                <w:vertAlign w:val="superscript"/>
                <w:lang w:val="ru-RU"/>
              </w:rPr>
              <w:t>(3)</w:t>
            </w:r>
            <w:r w:rsidRPr="00A07B12">
              <w:rPr>
                <w:rFonts w:eastAsia="SimSun"/>
                <w:sz w:val="16"/>
                <w:lang w:val="ru-RU"/>
              </w:rPr>
              <w:tab/>
            </w:r>
            <w:proofErr w:type="gramStart"/>
            <w:r w:rsidRPr="00A07B12">
              <w:rPr>
                <w:rFonts w:eastAsia="SimSun"/>
                <w:sz w:val="16"/>
                <w:lang w:val="ru-RU"/>
              </w:rPr>
              <w:t>С</w:t>
            </w:r>
            <w:proofErr w:type="gramEnd"/>
            <w:r w:rsidRPr="00A07B12">
              <w:rPr>
                <w:rFonts w:eastAsia="SimSun"/>
                <w:sz w:val="16"/>
                <w:lang w:val="ru-RU"/>
              </w:rPr>
              <w:t xml:space="preserve"> учетом влияния фидерной линии.</w:t>
            </w:r>
          </w:p>
        </w:tc>
        <w:tc>
          <w:tcPr>
            <w:tcW w:w="1040" w:type="dxa"/>
            <w:tcBorders>
              <w:left w:val="nil"/>
              <w:bottom w:val="nil"/>
              <w:right w:val="nil"/>
            </w:tcBorders>
          </w:tcPr>
          <w:p w:rsidR="00F50FAC" w:rsidRPr="00A07B12" w:rsidRDefault="00F50FAC" w:rsidP="00127041">
            <w:pPr>
              <w:spacing w:before="0" w:line="200" w:lineRule="exact"/>
              <w:rPr>
                <w:rFonts w:eastAsia="SimSun"/>
                <w:sz w:val="16"/>
                <w:vertAlign w:val="superscript"/>
                <w:lang w:val="ru-RU"/>
              </w:rPr>
            </w:pPr>
          </w:p>
        </w:tc>
        <w:tc>
          <w:tcPr>
            <w:tcW w:w="1040" w:type="dxa"/>
            <w:tcBorders>
              <w:left w:val="nil"/>
              <w:bottom w:val="nil"/>
              <w:right w:val="nil"/>
            </w:tcBorders>
          </w:tcPr>
          <w:p w:rsidR="00F50FAC" w:rsidRPr="00A07B12" w:rsidRDefault="00F50FAC" w:rsidP="00127041">
            <w:pPr>
              <w:spacing w:before="0" w:line="200" w:lineRule="exact"/>
              <w:rPr>
                <w:rFonts w:eastAsia="SimSun"/>
                <w:sz w:val="16"/>
                <w:vertAlign w:val="superscript"/>
                <w:lang w:val="ru-RU"/>
              </w:rPr>
            </w:pPr>
          </w:p>
        </w:tc>
      </w:tr>
    </w:tbl>
    <w:p w:rsidR="00F50FAC" w:rsidRPr="00A07B12" w:rsidRDefault="00F50FAC" w:rsidP="00127041">
      <w:pPr>
        <w:spacing w:before="0" w:line="200" w:lineRule="exact"/>
        <w:rPr>
          <w:rFonts w:eastAsia="SimSun"/>
          <w:lang w:val="ru-RU"/>
        </w:rPr>
      </w:pPr>
      <w:r w:rsidRPr="00A07B12">
        <w:rPr>
          <w:rFonts w:eastAsia="SimSun"/>
          <w:sz w:val="16"/>
          <w:lang w:val="ru-RU"/>
        </w:rPr>
        <w:t>Значение специальных терминов и символов, используемых в таблицах 1</w:t>
      </w:r>
      <w:r>
        <w:rPr>
          <w:rFonts w:eastAsia="SimSun"/>
          <w:sz w:val="16"/>
          <w:lang w:val="ru-RU"/>
        </w:rPr>
        <w:t>–</w:t>
      </w:r>
      <w:r w:rsidRPr="00A07B12">
        <w:rPr>
          <w:rFonts w:eastAsia="SimSun"/>
          <w:sz w:val="16"/>
          <w:lang w:val="ru-RU"/>
        </w:rPr>
        <w:t>4:</w:t>
      </w:r>
    </w:p>
    <w:p w:rsidR="00F50FAC" w:rsidRPr="00A07B12" w:rsidRDefault="00F50FAC" w:rsidP="00127041">
      <w:pPr>
        <w:spacing w:before="0" w:line="200" w:lineRule="exact"/>
        <w:rPr>
          <w:rFonts w:eastAsia="SimSun"/>
          <w:sz w:val="16"/>
          <w:lang w:val="ru-RU"/>
        </w:rPr>
      </w:pPr>
      <w:r w:rsidRPr="00A07B12">
        <w:rPr>
          <w:rFonts w:eastAsia="SimSun"/>
          <w:sz w:val="16"/>
          <w:lang w:val="ru-RU"/>
        </w:rPr>
        <w:t>*</w:t>
      </w:r>
      <w:r w:rsidRPr="00A07B12">
        <w:rPr>
          <w:rFonts w:eastAsia="SimSun"/>
          <w:sz w:val="16"/>
          <w:lang w:val="ru-RU"/>
        </w:rPr>
        <w:tab/>
      </w:r>
      <w:r w:rsidRPr="00A07B12">
        <w:rPr>
          <w:rFonts w:eastAsia="SimSun"/>
          <w:sz w:val="16"/>
          <w:lang w:val="ru-RU"/>
        </w:rPr>
        <w:tab/>
        <w:t>значение, требующее дальнейшег</w:t>
      </w:r>
      <w:r>
        <w:rPr>
          <w:rFonts w:eastAsia="SimSun"/>
          <w:sz w:val="16"/>
          <w:lang w:val="ru-RU"/>
        </w:rPr>
        <w:t>о изучения</w:t>
      </w:r>
    </w:p>
    <w:p w:rsidR="00F50FAC" w:rsidRPr="00A07B12" w:rsidRDefault="00F50FAC" w:rsidP="00127041">
      <w:pPr>
        <w:spacing w:before="0" w:line="200" w:lineRule="exact"/>
        <w:rPr>
          <w:rFonts w:eastAsia="SimSun"/>
          <w:sz w:val="16"/>
          <w:lang w:val="ru-RU"/>
        </w:rPr>
      </w:pPr>
      <w:r w:rsidRPr="00A07B12">
        <w:rPr>
          <w:rFonts w:eastAsia="SimSun"/>
          <w:sz w:val="16"/>
          <w:lang w:val="ru-RU"/>
        </w:rPr>
        <w:t>AAB</w:t>
      </w:r>
      <w:r>
        <w:rPr>
          <w:rFonts w:eastAsia="SimSun"/>
          <w:sz w:val="16"/>
          <w:lang w:val="ru-RU"/>
        </w:rPr>
        <w:t xml:space="preserve"> </w:t>
      </w:r>
      <w:r>
        <w:rPr>
          <w:rFonts w:eastAsia="SimSun"/>
          <w:sz w:val="16"/>
          <w:lang w:val="ru-RU"/>
        </w:rPr>
        <w:tab/>
        <w:t>–</w:t>
      </w:r>
      <w:r w:rsidRPr="00A07B12">
        <w:rPr>
          <w:rFonts w:eastAsia="SimSun"/>
          <w:sz w:val="16"/>
          <w:lang w:val="ru-RU"/>
        </w:rPr>
        <w:tab/>
        <w:t>общее для нескольких стран, но в ограниченной зоне Земного шара</w:t>
      </w:r>
    </w:p>
    <w:p w:rsidR="00F50FAC" w:rsidRPr="00A07B12" w:rsidRDefault="00F50FAC" w:rsidP="00127041">
      <w:pPr>
        <w:tabs>
          <w:tab w:val="left" w:pos="426"/>
        </w:tabs>
        <w:spacing w:before="0" w:line="200" w:lineRule="exact"/>
        <w:rPr>
          <w:rFonts w:eastAsia="SimSun"/>
          <w:sz w:val="16"/>
          <w:lang w:val="ru-RU"/>
        </w:rPr>
      </w:pPr>
      <w:r w:rsidRPr="00A07B12">
        <w:rPr>
          <w:rFonts w:eastAsia="SimSun"/>
          <w:sz w:val="16"/>
          <w:lang w:val="ru-RU"/>
        </w:rPr>
        <w:t>ACSSB</w:t>
      </w:r>
      <w:r>
        <w:rPr>
          <w:rFonts w:eastAsia="SimSun"/>
          <w:sz w:val="16"/>
          <w:lang w:val="ru-RU"/>
        </w:rPr>
        <w:t xml:space="preserve"> </w:t>
      </w:r>
      <w:r>
        <w:rPr>
          <w:rFonts w:eastAsia="SimSun"/>
          <w:sz w:val="16"/>
          <w:lang w:val="ru-RU"/>
        </w:rPr>
        <w:tab/>
        <w:t>–</w:t>
      </w:r>
      <w:r w:rsidRPr="00A07B12">
        <w:rPr>
          <w:rFonts w:eastAsia="SimSun"/>
          <w:sz w:val="16"/>
          <w:lang w:val="ru-RU"/>
        </w:rPr>
        <w:t xml:space="preserve"> </w:t>
      </w:r>
      <w:r w:rsidRPr="00A07B12">
        <w:rPr>
          <w:rFonts w:eastAsia="SimSun"/>
          <w:sz w:val="16"/>
          <w:lang w:val="ru-RU"/>
        </w:rPr>
        <w:tab/>
        <w:t>одиночная боковая полоса с амплитудным компандированием</w:t>
      </w:r>
    </w:p>
    <w:p w:rsidR="00F50FAC" w:rsidRPr="00A07B12" w:rsidRDefault="00F50FAC" w:rsidP="00127041">
      <w:pPr>
        <w:spacing w:before="0" w:line="200" w:lineRule="exact"/>
        <w:rPr>
          <w:rFonts w:eastAsia="SimSun"/>
          <w:sz w:val="16"/>
          <w:lang w:val="ru-RU"/>
        </w:rPr>
      </w:pPr>
      <w:r w:rsidRPr="00A07B12">
        <w:rPr>
          <w:rFonts w:eastAsia="SimSun"/>
          <w:sz w:val="16"/>
          <w:lang w:val="ru-RU"/>
        </w:rPr>
        <w:t>EOC</w:t>
      </w:r>
      <w:r>
        <w:rPr>
          <w:rFonts w:eastAsia="SimSun"/>
          <w:sz w:val="16"/>
          <w:lang w:val="ru-RU"/>
        </w:rPr>
        <w:tab/>
        <w:t>–</w:t>
      </w:r>
      <w:r w:rsidRPr="00A07B12">
        <w:rPr>
          <w:rFonts w:eastAsia="SimSun"/>
          <w:sz w:val="16"/>
          <w:lang w:val="ru-RU"/>
        </w:rPr>
        <w:tab/>
        <w:t xml:space="preserve">граница </w:t>
      </w:r>
      <w:r>
        <w:rPr>
          <w:rFonts w:eastAsia="SimSun"/>
          <w:sz w:val="16"/>
          <w:lang w:val="ru-RU"/>
        </w:rPr>
        <w:t xml:space="preserve">зоны </w:t>
      </w:r>
      <w:r w:rsidRPr="00A07B12">
        <w:rPr>
          <w:rFonts w:eastAsia="SimSun"/>
          <w:sz w:val="16"/>
          <w:lang w:val="ru-RU"/>
        </w:rPr>
        <w:t>покрытия</w:t>
      </w:r>
    </w:p>
    <w:p w:rsidR="00F50FAC" w:rsidRPr="00A07B12" w:rsidRDefault="00F50FAC" w:rsidP="00127041">
      <w:pPr>
        <w:spacing w:before="0" w:line="200" w:lineRule="exact"/>
        <w:rPr>
          <w:rFonts w:eastAsia="SimSun"/>
          <w:sz w:val="16"/>
          <w:lang w:val="ru-RU"/>
        </w:rPr>
      </w:pPr>
      <w:r w:rsidRPr="00A07B12">
        <w:rPr>
          <w:rFonts w:eastAsia="SimSun"/>
          <w:sz w:val="16"/>
          <w:lang w:val="ru-RU"/>
        </w:rPr>
        <w:t>FDD</w:t>
      </w:r>
      <w:r>
        <w:rPr>
          <w:rFonts w:eastAsia="SimSun"/>
          <w:sz w:val="16"/>
          <w:lang w:val="ru-RU"/>
        </w:rPr>
        <w:t xml:space="preserve"> </w:t>
      </w:r>
      <w:r>
        <w:rPr>
          <w:rFonts w:eastAsia="SimSun"/>
          <w:sz w:val="16"/>
          <w:lang w:val="ru-RU"/>
        </w:rPr>
        <w:tab/>
        <w:t>–</w:t>
      </w:r>
      <w:r w:rsidRPr="00A07B12">
        <w:rPr>
          <w:rFonts w:eastAsia="SimSun"/>
          <w:sz w:val="16"/>
          <w:lang w:val="ru-RU"/>
        </w:rPr>
        <w:tab/>
        <w:t>дуплекс с частотным разделением</w:t>
      </w:r>
    </w:p>
    <w:p w:rsidR="00F50FAC" w:rsidRPr="00A07B12" w:rsidRDefault="00F50FAC" w:rsidP="00127041">
      <w:pPr>
        <w:tabs>
          <w:tab w:val="left" w:pos="426"/>
        </w:tabs>
        <w:spacing w:before="0" w:line="200" w:lineRule="exact"/>
        <w:rPr>
          <w:rFonts w:eastAsia="SimSun"/>
          <w:sz w:val="16"/>
          <w:lang w:val="ru-RU"/>
        </w:rPr>
      </w:pPr>
      <w:r w:rsidRPr="00A07B12">
        <w:rPr>
          <w:rFonts w:eastAsia="SimSun"/>
          <w:sz w:val="16"/>
          <w:lang w:val="ru-RU"/>
        </w:rPr>
        <w:t>ЛСКП</w:t>
      </w:r>
      <w:r>
        <w:rPr>
          <w:rFonts w:eastAsia="SimSun"/>
          <w:sz w:val="16"/>
          <w:lang w:val="ru-RU"/>
        </w:rPr>
        <w:t xml:space="preserve"> </w:t>
      </w:r>
      <w:r>
        <w:rPr>
          <w:rFonts w:eastAsia="SimSun"/>
          <w:sz w:val="16"/>
          <w:lang w:val="ru-RU"/>
        </w:rPr>
        <w:tab/>
        <w:t>–</w:t>
      </w:r>
      <w:r w:rsidRPr="00A07B12">
        <w:rPr>
          <w:rFonts w:eastAsia="SimSun"/>
          <w:sz w:val="16"/>
          <w:lang w:val="ru-RU"/>
        </w:rPr>
        <w:tab/>
        <w:t>левосторонняя круговая поляризация</w:t>
      </w:r>
    </w:p>
    <w:p w:rsidR="00F50FAC" w:rsidRPr="00A07B12" w:rsidRDefault="00F50FAC" w:rsidP="00127041">
      <w:pPr>
        <w:spacing w:before="0" w:line="200" w:lineRule="exact"/>
        <w:rPr>
          <w:rFonts w:eastAsia="SimSun"/>
          <w:sz w:val="16"/>
          <w:lang w:val="ru-RU"/>
        </w:rPr>
      </w:pPr>
      <w:r>
        <w:rPr>
          <w:rFonts w:eastAsia="SimSun"/>
          <w:sz w:val="16"/>
          <w:lang w:val="en-US"/>
        </w:rPr>
        <w:t>MDS</w:t>
      </w:r>
      <w:r>
        <w:rPr>
          <w:rFonts w:eastAsia="SimSun"/>
          <w:sz w:val="16"/>
          <w:lang w:val="ru-RU"/>
        </w:rPr>
        <w:t xml:space="preserve"> </w:t>
      </w:r>
      <w:r>
        <w:rPr>
          <w:rFonts w:eastAsia="SimSun"/>
          <w:sz w:val="16"/>
          <w:lang w:val="ru-RU"/>
        </w:rPr>
        <w:tab/>
        <w:t>–</w:t>
      </w:r>
      <w:r w:rsidRPr="00A07B12">
        <w:rPr>
          <w:rFonts w:eastAsia="SimSun"/>
          <w:sz w:val="16"/>
          <w:lang w:val="ru-RU"/>
        </w:rPr>
        <w:tab/>
        <w:t>многоадресная система распределения</w:t>
      </w:r>
    </w:p>
    <w:p w:rsidR="00F50FAC" w:rsidRPr="00A07B12" w:rsidRDefault="00F50FAC" w:rsidP="00127041">
      <w:pPr>
        <w:spacing w:before="0" w:line="200" w:lineRule="exact"/>
        <w:rPr>
          <w:rFonts w:eastAsia="SimSun"/>
          <w:sz w:val="16"/>
          <w:lang w:val="ru-RU"/>
        </w:rPr>
      </w:pPr>
      <w:r>
        <w:rPr>
          <w:rFonts w:eastAsia="SimSun"/>
          <w:sz w:val="16"/>
          <w:lang w:val="ru-RU"/>
        </w:rPr>
        <w:t xml:space="preserve">ПЗС </w:t>
      </w:r>
      <w:r>
        <w:rPr>
          <w:rFonts w:eastAsia="SimSun"/>
          <w:sz w:val="16"/>
          <w:lang w:val="ru-RU"/>
        </w:rPr>
        <w:tab/>
        <w:t>–</w:t>
      </w:r>
      <w:r w:rsidRPr="00A07B12">
        <w:rPr>
          <w:rFonts w:eastAsia="SimSun"/>
          <w:sz w:val="16"/>
          <w:lang w:val="ru-RU"/>
        </w:rPr>
        <w:tab/>
        <w:t>подвижная земная станция</w:t>
      </w:r>
    </w:p>
    <w:p w:rsidR="00F50FAC" w:rsidRPr="00A07B12" w:rsidRDefault="00F50FAC" w:rsidP="00127041">
      <w:pPr>
        <w:spacing w:before="0" w:line="200" w:lineRule="exact"/>
        <w:rPr>
          <w:rFonts w:eastAsia="SimSun"/>
          <w:sz w:val="16"/>
          <w:lang w:val="ru-RU"/>
        </w:rPr>
      </w:pPr>
      <w:r w:rsidRPr="00A07B12">
        <w:rPr>
          <w:rFonts w:eastAsia="SimSun"/>
          <w:sz w:val="16"/>
          <w:lang w:val="ru-RU"/>
        </w:rPr>
        <w:t>MS</w:t>
      </w:r>
      <w:r>
        <w:rPr>
          <w:rFonts w:eastAsia="SimSun"/>
          <w:sz w:val="16"/>
          <w:lang w:val="en-US"/>
        </w:rPr>
        <w:t>K</w:t>
      </w:r>
      <w:r>
        <w:rPr>
          <w:rFonts w:eastAsia="SimSun"/>
          <w:sz w:val="16"/>
          <w:lang w:val="ru-RU"/>
        </w:rPr>
        <w:t xml:space="preserve"> </w:t>
      </w:r>
      <w:r>
        <w:rPr>
          <w:rFonts w:eastAsia="SimSun"/>
          <w:sz w:val="16"/>
          <w:lang w:val="ru-RU"/>
        </w:rPr>
        <w:tab/>
        <w:t>–</w:t>
      </w:r>
      <w:r w:rsidRPr="00A07B12">
        <w:rPr>
          <w:rFonts w:eastAsia="SimSun"/>
          <w:sz w:val="16"/>
          <w:lang w:val="ru-RU"/>
        </w:rPr>
        <w:tab/>
        <w:t>манипуляция с минимальным сдвигом</w:t>
      </w:r>
    </w:p>
    <w:p w:rsidR="00F50FAC" w:rsidRPr="00A07B12" w:rsidRDefault="00F50FAC" w:rsidP="00127041">
      <w:pPr>
        <w:spacing w:before="0" w:line="200" w:lineRule="exact"/>
        <w:rPr>
          <w:rFonts w:eastAsia="SimSun"/>
          <w:sz w:val="16"/>
          <w:lang w:val="ru-RU"/>
        </w:rPr>
      </w:pPr>
      <w:r w:rsidRPr="00A07B12">
        <w:rPr>
          <w:rFonts w:eastAsia="SimSun"/>
          <w:sz w:val="16"/>
          <w:lang w:val="ru-RU"/>
        </w:rPr>
        <w:t>УПЧМ</w:t>
      </w:r>
      <w:r>
        <w:rPr>
          <w:rFonts w:eastAsia="SimSun"/>
          <w:sz w:val="16"/>
          <w:lang w:val="ru-RU"/>
        </w:rPr>
        <w:t xml:space="preserve"> </w:t>
      </w:r>
      <w:r>
        <w:rPr>
          <w:rFonts w:eastAsia="SimSun"/>
          <w:sz w:val="16"/>
          <w:lang w:val="ru-RU"/>
        </w:rPr>
        <w:tab/>
        <w:t>–</w:t>
      </w:r>
      <w:r w:rsidRPr="00A07B12">
        <w:rPr>
          <w:rFonts w:eastAsia="SimSun"/>
          <w:sz w:val="16"/>
          <w:lang w:val="ru-RU"/>
        </w:rPr>
        <w:tab/>
        <w:t>узкополосная частотная модуляция</w:t>
      </w:r>
    </w:p>
    <w:p w:rsidR="00F50FAC" w:rsidRPr="00A07B12" w:rsidRDefault="00F50FAC" w:rsidP="00127041">
      <w:pPr>
        <w:spacing w:before="0" w:line="200" w:lineRule="exact"/>
        <w:rPr>
          <w:rFonts w:eastAsia="SimSun"/>
          <w:sz w:val="16"/>
          <w:lang w:val="ru-RU"/>
        </w:rPr>
      </w:pPr>
      <w:r w:rsidRPr="00A07B12">
        <w:rPr>
          <w:rFonts w:eastAsia="SimSun"/>
          <w:sz w:val="16"/>
          <w:lang w:val="ru-RU"/>
        </w:rPr>
        <w:t>OQPSK</w:t>
      </w:r>
      <w:r>
        <w:rPr>
          <w:rFonts w:eastAsia="SimSun"/>
          <w:sz w:val="16"/>
          <w:lang w:val="ru-RU"/>
        </w:rPr>
        <w:t xml:space="preserve"> </w:t>
      </w:r>
      <w:r>
        <w:rPr>
          <w:rFonts w:eastAsia="SimSun"/>
          <w:sz w:val="16"/>
          <w:lang w:val="ru-RU"/>
        </w:rPr>
        <w:tab/>
        <w:t>–</w:t>
      </w:r>
      <w:r w:rsidRPr="00A07B12">
        <w:rPr>
          <w:rFonts w:eastAsia="SimSun"/>
          <w:sz w:val="16"/>
          <w:lang w:val="ru-RU"/>
        </w:rPr>
        <w:t xml:space="preserve"> </w:t>
      </w:r>
      <w:r w:rsidRPr="00A07B12">
        <w:rPr>
          <w:rFonts w:eastAsia="SimSun"/>
          <w:sz w:val="16"/>
          <w:lang w:val="ru-RU"/>
        </w:rPr>
        <w:tab/>
        <w:t>квадратурная фазовая манипуляция со смещением</w:t>
      </w:r>
    </w:p>
    <w:p w:rsidR="00F50FAC" w:rsidRPr="00A07B12" w:rsidRDefault="00F50FAC" w:rsidP="00127041">
      <w:pPr>
        <w:spacing w:before="0" w:line="200" w:lineRule="exact"/>
        <w:rPr>
          <w:rFonts w:eastAsia="SimSun"/>
          <w:sz w:val="16"/>
          <w:lang w:val="ru-RU"/>
        </w:rPr>
      </w:pPr>
      <w:r w:rsidRPr="00A07B12">
        <w:rPr>
          <w:rFonts w:eastAsia="SimSun"/>
          <w:sz w:val="16"/>
          <w:lang w:val="ru-RU"/>
        </w:rPr>
        <w:t>ПСКП</w:t>
      </w:r>
      <w:r>
        <w:rPr>
          <w:rFonts w:eastAsia="SimSun"/>
          <w:sz w:val="16"/>
          <w:lang w:val="ru-RU"/>
        </w:rPr>
        <w:t xml:space="preserve"> </w:t>
      </w:r>
      <w:r>
        <w:rPr>
          <w:rFonts w:eastAsia="SimSun"/>
          <w:sz w:val="16"/>
          <w:lang w:val="ru-RU"/>
        </w:rPr>
        <w:tab/>
        <w:t>–</w:t>
      </w:r>
      <w:r w:rsidRPr="00A07B12">
        <w:rPr>
          <w:rFonts w:eastAsia="SimSun"/>
          <w:sz w:val="16"/>
          <w:lang w:val="ru-RU"/>
        </w:rPr>
        <w:tab/>
        <w:t>правосторонняя круговая поляризация</w:t>
      </w:r>
    </w:p>
    <w:p w:rsidR="00F50FAC" w:rsidRPr="00A07B12" w:rsidRDefault="00F50FAC" w:rsidP="00127041">
      <w:pPr>
        <w:spacing w:before="0" w:line="200" w:lineRule="exact"/>
        <w:rPr>
          <w:rFonts w:eastAsia="SimSun"/>
          <w:sz w:val="16"/>
          <w:lang w:val="ru-RU"/>
        </w:rPr>
      </w:pPr>
      <w:r w:rsidRPr="00A07B12">
        <w:rPr>
          <w:rFonts w:eastAsia="SimSun"/>
          <w:sz w:val="16"/>
          <w:lang w:val="ru-RU"/>
        </w:rPr>
        <w:t>TDD</w:t>
      </w:r>
      <w:r>
        <w:rPr>
          <w:rFonts w:eastAsia="SimSun"/>
          <w:sz w:val="16"/>
          <w:lang w:val="ru-RU"/>
        </w:rPr>
        <w:t xml:space="preserve"> </w:t>
      </w:r>
      <w:r>
        <w:rPr>
          <w:rFonts w:eastAsia="SimSun"/>
          <w:sz w:val="16"/>
          <w:lang w:val="ru-RU"/>
        </w:rPr>
        <w:tab/>
        <w:t>–</w:t>
      </w:r>
      <w:r w:rsidRPr="00A07B12">
        <w:rPr>
          <w:rFonts w:eastAsia="SimSun"/>
          <w:sz w:val="16"/>
          <w:lang w:val="ru-RU"/>
        </w:rPr>
        <w:tab/>
        <w:t>дуплекс с временным разделением</w:t>
      </w:r>
    </w:p>
    <w:p w:rsidR="00F50FAC" w:rsidRPr="00A07B12" w:rsidRDefault="00F50FAC" w:rsidP="00F50FAC">
      <w:pPr>
        <w:pStyle w:val="AnnexNoTitle"/>
        <w:spacing w:before="360"/>
        <w:rPr>
          <w:lang w:val="ru-RU"/>
        </w:rPr>
      </w:pPr>
      <w:bookmarkStart w:id="12" w:name="_Toc115517911"/>
      <w:r w:rsidRPr="00A07B12">
        <w:rPr>
          <w:lang w:val="ru-RU"/>
        </w:rPr>
        <w:lastRenderedPageBreak/>
        <w:t xml:space="preserve">Приложение 2 </w:t>
      </w:r>
      <w:r w:rsidRPr="00A07B12">
        <w:rPr>
          <w:lang w:val="ru-RU"/>
        </w:rPr>
        <w:br/>
      </w:r>
      <w:r w:rsidRPr="00A07B12">
        <w:rPr>
          <w:lang w:val="ru-RU"/>
        </w:rPr>
        <w:br/>
        <w:t>Технические параметры сетей ПСС в полосах частот ниже 1 ГГц</w:t>
      </w:r>
    </w:p>
    <w:p w:rsidR="00F50FAC" w:rsidRPr="00A07B12" w:rsidRDefault="00F50FAC" w:rsidP="00F50FAC">
      <w:pPr>
        <w:pStyle w:val="TableNo"/>
        <w:spacing w:before="320"/>
        <w:rPr>
          <w:lang w:val="ru-RU"/>
        </w:rPr>
      </w:pPr>
      <w:proofErr w:type="gramStart"/>
      <w:r w:rsidRPr="00A07B12">
        <w:rPr>
          <w:lang w:val="ru-RU"/>
        </w:rPr>
        <w:t>ТАБЛИЦА  5</w:t>
      </w:r>
      <w:proofErr w:type="gramEnd"/>
    </w:p>
    <w:p w:rsidR="00F50FAC" w:rsidRPr="00A07B12" w:rsidRDefault="00F50FAC" w:rsidP="00F50FAC">
      <w:pPr>
        <w:pStyle w:val="Tabletitle"/>
        <w:rPr>
          <w:lang w:val="ru-RU"/>
        </w:rPr>
      </w:pPr>
      <w:r w:rsidRPr="00A07B12">
        <w:rPr>
          <w:lang w:val="ru-RU"/>
        </w:rPr>
        <w:t xml:space="preserve">Параметры нескольких сетей </w:t>
      </w:r>
      <w:r>
        <w:rPr>
          <w:lang w:val="ru-RU"/>
        </w:rPr>
        <w:t>Н</w:t>
      </w:r>
      <w:r w:rsidRPr="00A07B12">
        <w:rPr>
          <w:lang w:val="ru-RU"/>
        </w:rPr>
        <w:t>ГСО ПСС с первичным распределением частот ниже 1 ГГц</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1784"/>
        <w:gridCol w:w="23"/>
        <w:gridCol w:w="686"/>
        <w:gridCol w:w="661"/>
        <w:gridCol w:w="765"/>
        <w:gridCol w:w="1701"/>
        <w:gridCol w:w="1843"/>
        <w:gridCol w:w="1450"/>
        <w:gridCol w:w="1525"/>
        <w:gridCol w:w="14"/>
        <w:gridCol w:w="1596"/>
      </w:tblGrid>
      <w:tr w:rsidR="00F50FAC" w:rsidRPr="00A07B12" w:rsidTr="00212F21">
        <w:trPr>
          <w:cantSplit/>
          <w:trHeight w:val="160"/>
          <w:jc w:val="center"/>
        </w:trPr>
        <w:tc>
          <w:tcPr>
            <w:tcW w:w="2127" w:type="dxa"/>
          </w:tcPr>
          <w:p w:rsidR="00F50FAC" w:rsidRPr="00A07B12" w:rsidRDefault="00F50FAC" w:rsidP="00212F21">
            <w:pPr>
              <w:pStyle w:val="Tablehead"/>
              <w:rPr>
                <w:sz w:val="18"/>
                <w:lang w:val="ru-RU"/>
              </w:rPr>
            </w:pPr>
            <w:r w:rsidRPr="00A07B12">
              <w:rPr>
                <w:sz w:val="18"/>
                <w:lang w:val="ru-RU"/>
              </w:rPr>
              <w:t>Система</w:t>
            </w:r>
          </w:p>
        </w:tc>
        <w:tc>
          <w:tcPr>
            <w:tcW w:w="1784" w:type="dxa"/>
          </w:tcPr>
          <w:p w:rsidR="00F50FAC" w:rsidRPr="00A07B12" w:rsidRDefault="00F50FAC" w:rsidP="00212F21">
            <w:pPr>
              <w:pStyle w:val="Tablehead"/>
              <w:rPr>
                <w:sz w:val="18"/>
                <w:lang w:val="ru-RU"/>
              </w:rPr>
            </w:pPr>
            <w:r w:rsidRPr="00A07B12">
              <w:rPr>
                <w:sz w:val="18"/>
                <w:lang w:val="ru-RU"/>
              </w:rPr>
              <w:t>L</w:t>
            </w:r>
          </w:p>
        </w:tc>
        <w:tc>
          <w:tcPr>
            <w:tcW w:w="2135" w:type="dxa"/>
            <w:gridSpan w:val="4"/>
          </w:tcPr>
          <w:p w:rsidR="00F50FAC" w:rsidRPr="00A07B12" w:rsidRDefault="00F50FAC" w:rsidP="00212F21">
            <w:pPr>
              <w:pStyle w:val="Tablehead"/>
              <w:rPr>
                <w:sz w:val="18"/>
                <w:lang w:val="ru-RU"/>
              </w:rPr>
            </w:pPr>
            <w:r w:rsidRPr="00A07B12">
              <w:rPr>
                <w:sz w:val="18"/>
                <w:lang w:val="ru-RU"/>
              </w:rPr>
              <w:t>M</w:t>
            </w:r>
          </w:p>
        </w:tc>
        <w:tc>
          <w:tcPr>
            <w:tcW w:w="1701" w:type="dxa"/>
          </w:tcPr>
          <w:p w:rsidR="00F50FAC" w:rsidRPr="00A07B12" w:rsidRDefault="00F50FAC" w:rsidP="00212F21">
            <w:pPr>
              <w:pStyle w:val="Tablehead"/>
              <w:rPr>
                <w:sz w:val="18"/>
                <w:lang w:val="ru-RU"/>
              </w:rPr>
            </w:pPr>
            <w:r w:rsidRPr="00A07B12">
              <w:rPr>
                <w:sz w:val="18"/>
                <w:lang w:val="ru-RU"/>
              </w:rPr>
              <w:t>N</w:t>
            </w:r>
          </w:p>
        </w:tc>
        <w:tc>
          <w:tcPr>
            <w:tcW w:w="1843" w:type="dxa"/>
          </w:tcPr>
          <w:p w:rsidR="00F50FAC" w:rsidRPr="00A07B12" w:rsidRDefault="00F50FAC" w:rsidP="00212F21">
            <w:pPr>
              <w:pStyle w:val="Tablehead"/>
              <w:rPr>
                <w:sz w:val="18"/>
                <w:lang w:val="ru-RU"/>
              </w:rPr>
            </w:pPr>
            <w:r w:rsidRPr="00A07B12">
              <w:rPr>
                <w:sz w:val="18"/>
                <w:lang w:val="ru-RU"/>
              </w:rPr>
              <w:t>P</w:t>
            </w:r>
          </w:p>
        </w:tc>
        <w:tc>
          <w:tcPr>
            <w:tcW w:w="2975" w:type="dxa"/>
            <w:gridSpan w:val="2"/>
          </w:tcPr>
          <w:p w:rsidR="00F50FAC" w:rsidRPr="00A07B12" w:rsidRDefault="00F50FAC" w:rsidP="00212F21">
            <w:pPr>
              <w:pStyle w:val="Tablehead"/>
              <w:rPr>
                <w:sz w:val="18"/>
                <w:lang w:val="ru-RU"/>
              </w:rPr>
            </w:pPr>
            <w:r w:rsidRPr="00A07B12">
              <w:rPr>
                <w:sz w:val="18"/>
                <w:lang w:val="ru-RU"/>
              </w:rPr>
              <w:t>Q</w:t>
            </w:r>
          </w:p>
        </w:tc>
        <w:tc>
          <w:tcPr>
            <w:tcW w:w="1610" w:type="dxa"/>
            <w:gridSpan w:val="2"/>
          </w:tcPr>
          <w:p w:rsidR="00F50FAC" w:rsidRPr="00A07B12" w:rsidRDefault="00F50FAC" w:rsidP="00212F21">
            <w:pPr>
              <w:pStyle w:val="Tablehead"/>
              <w:rPr>
                <w:sz w:val="18"/>
                <w:lang w:val="ru-RU"/>
              </w:rPr>
            </w:pPr>
            <w:r w:rsidRPr="00A07B12">
              <w:rPr>
                <w:sz w:val="18"/>
                <w:lang w:val="ru-RU"/>
              </w:rPr>
              <w:t>S</w:t>
            </w:r>
          </w:p>
        </w:tc>
      </w:tr>
      <w:tr w:rsidR="00F50FAC" w:rsidRPr="00A07B12" w:rsidTr="00212F21">
        <w:trPr>
          <w:cantSplit/>
          <w:trHeight w:val="160"/>
          <w:jc w:val="center"/>
        </w:trPr>
        <w:tc>
          <w:tcPr>
            <w:tcW w:w="14175" w:type="dxa"/>
            <w:gridSpan w:val="12"/>
          </w:tcPr>
          <w:p w:rsidR="00F50FAC" w:rsidRPr="00A07B12" w:rsidRDefault="00F50FAC" w:rsidP="00207714">
            <w:pPr>
              <w:pStyle w:val="Tabletext"/>
              <w:spacing w:before="0" w:after="0" w:line="200" w:lineRule="exact"/>
              <w:jc w:val="left"/>
              <w:rPr>
                <w:sz w:val="18"/>
                <w:lang w:val="ru-RU"/>
              </w:rPr>
            </w:pPr>
            <w:r w:rsidRPr="00A07B12">
              <w:rPr>
                <w:bCs/>
                <w:i/>
                <w:iCs/>
                <w:sz w:val="18"/>
                <w:lang w:val="ru-RU"/>
              </w:rPr>
              <w:t>Параметры орбиты</w:t>
            </w:r>
          </w:p>
        </w:tc>
      </w:tr>
      <w:tr w:rsidR="00F50FAC" w:rsidRPr="00A07B12" w:rsidTr="00212F21">
        <w:trPr>
          <w:cantSplit/>
          <w:trHeight w:val="160"/>
          <w:jc w:val="center"/>
        </w:trPr>
        <w:tc>
          <w:tcPr>
            <w:tcW w:w="2127" w:type="dxa"/>
          </w:tcPr>
          <w:p w:rsidR="00F50FAC" w:rsidRPr="00A07B12" w:rsidRDefault="00F50FAC" w:rsidP="00207714">
            <w:pPr>
              <w:pStyle w:val="Tabletext"/>
              <w:spacing w:before="0" w:after="0" w:line="200" w:lineRule="exact"/>
              <w:jc w:val="left"/>
              <w:rPr>
                <w:sz w:val="18"/>
                <w:lang w:val="ru-RU"/>
              </w:rPr>
            </w:pPr>
            <w:r w:rsidRPr="00A07B12">
              <w:rPr>
                <w:sz w:val="18"/>
                <w:lang w:val="ru-RU"/>
              </w:rPr>
              <w:t>Количество спутников</w:t>
            </w:r>
          </w:p>
        </w:tc>
        <w:tc>
          <w:tcPr>
            <w:tcW w:w="3919" w:type="dxa"/>
            <w:gridSpan w:val="5"/>
          </w:tcPr>
          <w:p w:rsidR="00F50FAC" w:rsidRPr="00A07B12" w:rsidRDefault="00F50FAC" w:rsidP="00127041">
            <w:pPr>
              <w:pStyle w:val="Tabletext"/>
              <w:spacing w:before="0" w:after="0" w:line="200" w:lineRule="exact"/>
              <w:jc w:val="center"/>
              <w:rPr>
                <w:sz w:val="18"/>
                <w:lang w:val="ru-RU"/>
              </w:rPr>
            </w:pPr>
            <w:r w:rsidRPr="00A07B12">
              <w:rPr>
                <w:sz w:val="18"/>
                <w:lang w:val="ru-RU"/>
              </w:rPr>
              <w:t>48</w:t>
            </w:r>
          </w:p>
        </w:tc>
        <w:tc>
          <w:tcPr>
            <w:tcW w:w="1701" w:type="dxa"/>
          </w:tcPr>
          <w:p w:rsidR="00F50FAC" w:rsidRPr="00A07B12" w:rsidRDefault="00F50FAC" w:rsidP="00127041">
            <w:pPr>
              <w:pStyle w:val="Tabletext"/>
              <w:spacing w:before="0" w:after="0" w:line="200" w:lineRule="exact"/>
              <w:jc w:val="center"/>
              <w:rPr>
                <w:sz w:val="18"/>
                <w:lang w:val="ru-RU"/>
              </w:rPr>
            </w:pPr>
            <w:r w:rsidRPr="00A07B12">
              <w:rPr>
                <w:sz w:val="18"/>
                <w:lang w:val="ru-RU"/>
              </w:rPr>
              <w:t>3</w:t>
            </w:r>
          </w:p>
        </w:tc>
        <w:tc>
          <w:tcPr>
            <w:tcW w:w="1843" w:type="dxa"/>
          </w:tcPr>
          <w:p w:rsidR="00F50FAC" w:rsidRPr="00A07B12" w:rsidRDefault="00F50FAC" w:rsidP="00127041">
            <w:pPr>
              <w:pStyle w:val="Tabletext"/>
              <w:spacing w:before="0" w:after="0" w:line="200" w:lineRule="exact"/>
              <w:jc w:val="center"/>
              <w:rPr>
                <w:sz w:val="18"/>
                <w:lang w:val="ru-RU"/>
              </w:rPr>
            </w:pPr>
            <w:r w:rsidRPr="00A07B12">
              <w:rPr>
                <w:sz w:val="18"/>
                <w:lang w:val="ru-RU"/>
              </w:rPr>
              <w:t>6</w:t>
            </w:r>
          </w:p>
        </w:tc>
        <w:tc>
          <w:tcPr>
            <w:tcW w:w="2975" w:type="dxa"/>
            <w:gridSpan w:val="2"/>
          </w:tcPr>
          <w:p w:rsidR="00F50FAC" w:rsidRPr="00A07B12" w:rsidRDefault="00F50FAC" w:rsidP="00127041">
            <w:pPr>
              <w:pStyle w:val="Tabletext"/>
              <w:spacing w:before="0" w:after="0" w:line="200" w:lineRule="exact"/>
              <w:jc w:val="center"/>
              <w:rPr>
                <w:sz w:val="18"/>
                <w:lang w:val="ru-RU"/>
              </w:rPr>
            </w:pPr>
            <w:r w:rsidRPr="00A07B12">
              <w:rPr>
                <w:sz w:val="18"/>
                <w:lang w:val="ru-RU"/>
              </w:rPr>
              <w:t>32</w:t>
            </w:r>
          </w:p>
        </w:tc>
        <w:tc>
          <w:tcPr>
            <w:tcW w:w="1610" w:type="dxa"/>
            <w:gridSpan w:val="2"/>
          </w:tcPr>
          <w:p w:rsidR="00F50FAC" w:rsidRPr="00A07B12" w:rsidRDefault="00F50FAC" w:rsidP="00127041">
            <w:pPr>
              <w:pStyle w:val="Tabletext"/>
              <w:spacing w:before="0" w:after="0" w:line="200" w:lineRule="exact"/>
              <w:jc w:val="center"/>
              <w:rPr>
                <w:sz w:val="18"/>
                <w:lang w:val="ru-RU"/>
              </w:rPr>
            </w:pPr>
            <w:r w:rsidRPr="00A07B12">
              <w:rPr>
                <w:sz w:val="18"/>
                <w:lang w:val="ru-RU"/>
              </w:rPr>
              <w:t>6</w:t>
            </w:r>
          </w:p>
        </w:tc>
      </w:tr>
      <w:tr w:rsidR="00F50FAC" w:rsidRPr="00A07B12" w:rsidTr="00212F21">
        <w:trPr>
          <w:cantSplit/>
          <w:trHeight w:val="160"/>
          <w:jc w:val="center"/>
        </w:trPr>
        <w:tc>
          <w:tcPr>
            <w:tcW w:w="2127" w:type="dxa"/>
          </w:tcPr>
          <w:p w:rsidR="00F50FAC" w:rsidRPr="00A07B12" w:rsidRDefault="00F50FAC" w:rsidP="00207714">
            <w:pPr>
              <w:pStyle w:val="Tabletext"/>
              <w:spacing w:before="0" w:after="0" w:line="200" w:lineRule="exact"/>
              <w:jc w:val="left"/>
              <w:rPr>
                <w:sz w:val="18"/>
                <w:lang w:val="ru-RU"/>
              </w:rPr>
            </w:pPr>
            <w:r w:rsidRPr="00A07B12">
              <w:rPr>
                <w:sz w:val="18"/>
                <w:lang w:val="ru-RU"/>
              </w:rPr>
              <w:t>Высота (км)</w:t>
            </w:r>
          </w:p>
        </w:tc>
        <w:tc>
          <w:tcPr>
            <w:tcW w:w="1784" w:type="dxa"/>
          </w:tcPr>
          <w:p w:rsidR="00F50FAC" w:rsidRPr="00A07B12" w:rsidRDefault="00F50FAC" w:rsidP="00127041">
            <w:pPr>
              <w:pStyle w:val="Tabletext"/>
              <w:spacing w:before="0" w:after="0" w:line="200" w:lineRule="exact"/>
              <w:jc w:val="center"/>
              <w:rPr>
                <w:sz w:val="18"/>
                <w:lang w:val="ru-RU"/>
              </w:rPr>
            </w:pPr>
            <w:r w:rsidRPr="00A07B12">
              <w:rPr>
                <w:sz w:val="18"/>
                <w:lang w:val="ru-RU"/>
              </w:rPr>
              <w:t>950</w:t>
            </w:r>
          </w:p>
        </w:tc>
        <w:tc>
          <w:tcPr>
            <w:tcW w:w="1370" w:type="dxa"/>
            <w:gridSpan w:val="3"/>
          </w:tcPr>
          <w:p w:rsidR="00F50FAC" w:rsidRPr="00A07B12" w:rsidRDefault="00F50FAC" w:rsidP="00127041">
            <w:pPr>
              <w:pStyle w:val="Tabletext"/>
              <w:spacing w:before="0" w:after="0" w:line="200" w:lineRule="exact"/>
              <w:jc w:val="center"/>
              <w:rPr>
                <w:sz w:val="18"/>
                <w:lang w:val="ru-RU"/>
              </w:rPr>
            </w:pPr>
            <w:r w:rsidRPr="00A07B12">
              <w:rPr>
                <w:sz w:val="18"/>
                <w:lang w:val="ru-RU"/>
              </w:rPr>
              <w:t>825</w:t>
            </w:r>
          </w:p>
        </w:tc>
        <w:tc>
          <w:tcPr>
            <w:tcW w:w="765" w:type="dxa"/>
          </w:tcPr>
          <w:p w:rsidR="00F50FAC" w:rsidRPr="00A07B12" w:rsidRDefault="00F50FAC" w:rsidP="00127041">
            <w:pPr>
              <w:pStyle w:val="Tabletext"/>
              <w:spacing w:before="0" w:after="0" w:line="200" w:lineRule="exact"/>
              <w:jc w:val="center"/>
              <w:rPr>
                <w:sz w:val="18"/>
                <w:lang w:val="ru-RU"/>
              </w:rPr>
            </w:pPr>
            <w:r w:rsidRPr="00A07B12">
              <w:rPr>
                <w:sz w:val="18"/>
                <w:lang w:val="ru-RU"/>
              </w:rPr>
              <w:t>775</w:t>
            </w:r>
          </w:p>
        </w:tc>
        <w:tc>
          <w:tcPr>
            <w:tcW w:w="1701" w:type="dxa"/>
          </w:tcPr>
          <w:p w:rsidR="00F50FAC" w:rsidRPr="00A07B12" w:rsidRDefault="00F50FAC" w:rsidP="00127041">
            <w:pPr>
              <w:pStyle w:val="Tabletext"/>
              <w:spacing w:before="0" w:after="0" w:line="200" w:lineRule="exact"/>
              <w:jc w:val="center"/>
              <w:rPr>
                <w:sz w:val="18"/>
                <w:lang w:val="ru-RU"/>
              </w:rPr>
            </w:pPr>
            <w:r w:rsidRPr="00A07B12">
              <w:rPr>
                <w:sz w:val="18"/>
                <w:lang w:val="ru-RU"/>
              </w:rPr>
              <w:t>800</w:t>
            </w:r>
          </w:p>
        </w:tc>
        <w:tc>
          <w:tcPr>
            <w:tcW w:w="1843" w:type="dxa"/>
          </w:tcPr>
          <w:p w:rsidR="00F50FAC" w:rsidRPr="00A07B12" w:rsidRDefault="00F50FAC" w:rsidP="00127041">
            <w:pPr>
              <w:pStyle w:val="Tabletext"/>
              <w:spacing w:before="0" w:after="0" w:line="200" w:lineRule="exact"/>
              <w:jc w:val="center"/>
              <w:rPr>
                <w:sz w:val="18"/>
                <w:lang w:val="ru-RU"/>
              </w:rPr>
            </w:pPr>
            <w:r w:rsidRPr="00A07B12">
              <w:rPr>
                <w:sz w:val="18"/>
                <w:lang w:val="ru-RU"/>
              </w:rPr>
              <w:t>893</w:t>
            </w:r>
          </w:p>
        </w:tc>
        <w:tc>
          <w:tcPr>
            <w:tcW w:w="2975" w:type="dxa"/>
            <w:gridSpan w:val="2"/>
          </w:tcPr>
          <w:p w:rsidR="00F50FAC" w:rsidRPr="00A07B12" w:rsidRDefault="00F50FAC" w:rsidP="00127041">
            <w:pPr>
              <w:pStyle w:val="Tabletext"/>
              <w:spacing w:before="0" w:after="0" w:line="200" w:lineRule="exact"/>
              <w:jc w:val="center"/>
              <w:rPr>
                <w:sz w:val="18"/>
                <w:lang w:val="ru-RU"/>
              </w:rPr>
            </w:pPr>
            <w:r w:rsidRPr="00A07B12">
              <w:rPr>
                <w:sz w:val="18"/>
                <w:lang w:val="ru-RU"/>
              </w:rPr>
              <w:t>1</w:t>
            </w:r>
            <w:r w:rsidRPr="00A07B12">
              <w:rPr>
                <w:rFonts w:ascii="Tms Rmn" w:hAnsi="Tms Rmn"/>
                <w:sz w:val="18"/>
                <w:lang w:val="ru-RU"/>
              </w:rPr>
              <w:t> </w:t>
            </w:r>
            <w:r w:rsidRPr="00A07B12">
              <w:rPr>
                <w:sz w:val="18"/>
                <w:lang w:val="ru-RU"/>
              </w:rPr>
              <w:t>000</w:t>
            </w:r>
          </w:p>
        </w:tc>
        <w:tc>
          <w:tcPr>
            <w:tcW w:w="1610" w:type="dxa"/>
            <w:gridSpan w:val="2"/>
          </w:tcPr>
          <w:p w:rsidR="00F50FAC" w:rsidRPr="00A07B12" w:rsidRDefault="00F50FAC" w:rsidP="00127041">
            <w:pPr>
              <w:pStyle w:val="Tabletext"/>
              <w:spacing w:before="0" w:after="0" w:line="200" w:lineRule="exact"/>
              <w:jc w:val="center"/>
              <w:rPr>
                <w:sz w:val="18"/>
                <w:lang w:val="ru-RU"/>
              </w:rPr>
            </w:pPr>
            <w:r w:rsidRPr="00A07B12">
              <w:rPr>
                <w:sz w:val="18"/>
                <w:lang w:val="ru-RU"/>
              </w:rPr>
              <w:t>692, 667</w:t>
            </w:r>
          </w:p>
        </w:tc>
      </w:tr>
      <w:tr w:rsidR="00F50FAC" w:rsidRPr="00A07B12" w:rsidTr="00212F21">
        <w:trPr>
          <w:cantSplit/>
          <w:trHeight w:val="160"/>
          <w:jc w:val="center"/>
        </w:trPr>
        <w:tc>
          <w:tcPr>
            <w:tcW w:w="2127" w:type="dxa"/>
          </w:tcPr>
          <w:p w:rsidR="00F50FAC" w:rsidRPr="00A07B12" w:rsidRDefault="00F50FAC" w:rsidP="00207714">
            <w:pPr>
              <w:pStyle w:val="Tabletext"/>
              <w:spacing w:before="0" w:after="0" w:line="200" w:lineRule="exact"/>
              <w:jc w:val="left"/>
              <w:rPr>
                <w:sz w:val="18"/>
                <w:lang w:val="ru-RU"/>
              </w:rPr>
            </w:pPr>
            <w:r w:rsidRPr="00A07B12">
              <w:rPr>
                <w:sz w:val="18"/>
                <w:lang w:val="ru-RU"/>
              </w:rPr>
              <w:t>Угол наклона (градус</w:t>
            </w:r>
            <w:r>
              <w:rPr>
                <w:sz w:val="18"/>
                <w:lang w:val="ru-RU"/>
              </w:rPr>
              <w:t>ы</w:t>
            </w:r>
            <w:r w:rsidRPr="00A07B12">
              <w:rPr>
                <w:sz w:val="18"/>
                <w:lang w:val="ru-RU"/>
              </w:rPr>
              <w:t>)</w:t>
            </w:r>
          </w:p>
        </w:tc>
        <w:tc>
          <w:tcPr>
            <w:tcW w:w="1784" w:type="dxa"/>
          </w:tcPr>
          <w:p w:rsidR="00F50FAC" w:rsidRPr="00A07B12" w:rsidRDefault="00F50FAC" w:rsidP="00127041">
            <w:pPr>
              <w:pStyle w:val="Tabletext"/>
              <w:spacing w:before="0" w:after="0" w:line="200" w:lineRule="exact"/>
              <w:jc w:val="center"/>
              <w:rPr>
                <w:sz w:val="18"/>
                <w:lang w:val="ru-RU"/>
              </w:rPr>
            </w:pPr>
            <w:r w:rsidRPr="00A07B12">
              <w:rPr>
                <w:sz w:val="18"/>
                <w:lang w:val="ru-RU"/>
              </w:rPr>
              <w:t>50</w:t>
            </w:r>
          </w:p>
        </w:tc>
        <w:tc>
          <w:tcPr>
            <w:tcW w:w="709" w:type="dxa"/>
            <w:gridSpan w:val="2"/>
          </w:tcPr>
          <w:p w:rsidR="00F50FAC" w:rsidRPr="00A07B12" w:rsidRDefault="00F50FAC" w:rsidP="00127041">
            <w:pPr>
              <w:pStyle w:val="Tabletext"/>
              <w:spacing w:before="0" w:after="0" w:line="200" w:lineRule="exact"/>
              <w:jc w:val="center"/>
              <w:rPr>
                <w:sz w:val="18"/>
                <w:lang w:val="ru-RU"/>
              </w:rPr>
            </w:pPr>
            <w:r w:rsidRPr="00A07B12">
              <w:rPr>
                <w:sz w:val="18"/>
                <w:lang w:val="ru-RU"/>
              </w:rPr>
              <w:t>45</w:t>
            </w:r>
          </w:p>
        </w:tc>
        <w:tc>
          <w:tcPr>
            <w:tcW w:w="661" w:type="dxa"/>
          </w:tcPr>
          <w:p w:rsidR="00F50FAC" w:rsidRPr="00A07B12" w:rsidRDefault="00F50FAC" w:rsidP="00127041">
            <w:pPr>
              <w:pStyle w:val="Tabletext"/>
              <w:spacing w:before="0" w:after="0" w:line="200" w:lineRule="exact"/>
              <w:jc w:val="center"/>
              <w:rPr>
                <w:sz w:val="18"/>
                <w:lang w:val="ru-RU"/>
              </w:rPr>
            </w:pPr>
            <w:r w:rsidRPr="00A07B12">
              <w:rPr>
                <w:sz w:val="18"/>
                <w:lang w:val="ru-RU"/>
              </w:rPr>
              <w:t>0</w:t>
            </w:r>
          </w:p>
        </w:tc>
        <w:tc>
          <w:tcPr>
            <w:tcW w:w="765" w:type="dxa"/>
          </w:tcPr>
          <w:p w:rsidR="00F50FAC" w:rsidRPr="00A07B12" w:rsidRDefault="00F50FAC" w:rsidP="00127041">
            <w:pPr>
              <w:pStyle w:val="Tabletext"/>
              <w:spacing w:before="0" w:after="0" w:line="200" w:lineRule="exact"/>
              <w:jc w:val="center"/>
              <w:rPr>
                <w:sz w:val="18"/>
                <w:lang w:val="ru-RU"/>
              </w:rPr>
            </w:pPr>
            <w:r w:rsidRPr="00A07B12">
              <w:rPr>
                <w:sz w:val="18"/>
                <w:lang w:val="ru-RU"/>
              </w:rPr>
              <w:t>70, 108</w:t>
            </w:r>
          </w:p>
        </w:tc>
        <w:tc>
          <w:tcPr>
            <w:tcW w:w="1701" w:type="dxa"/>
          </w:tcPr>
          <w:p w:rsidR="00F50FAC" w:rsidRPr="00A07B12" w:rsidRDefault="00F50FAC" w:rsidP="00127041">
            <w:pPr>
              <w:pStyle w:val="Tabletext"/>
              <w:spacing w:before="0" w:after="0" w:line="200" w:lineRule="exact"/>
              <w:jc w:val="center"/>
              <w:rPr>
                <w:sz w:val="18"/>
                <w:lang w:val="ru-RU"/>
              </w:rPr>
            </w:pPr>
            <w:r w:rsidRPr="00A07B12">
              <w:rPr>
                <w:sz w:val="18"/>
                <w:lang w:val="ru-RU"/>
              </w:rPr>
              <w:t>88</w:t>
            </w:r>
          </w:p>
        </w:tc>
        <w:tc>
          <w:tcPr>
            <w:tcW w:w="1843" w:type="dxa"/>
          </w:tcPr>
          <w:p w:rsidR="00F50FAC" w:rsidRPr="00A07B12" w:rsidRDefault="00F50FAC" w:rsidP="00127041">
            <w:pPr>
              <w:pStyle w:val="Tabletext"/>
              <w:spacing w:before="0" w:after="0" w:line="200" w:lineRule="exact"/>
              <w:jc w:val="center"/>
              <w:rPr>
                <w:sz w:val="18"/>
                <w:lang w:val="ru-RU"/>
              </w:rPr>
            </w:pPr>
            <w:r w:rsidRPr="00A07B12">
              <w:rPr>
                <w:sz w:val="18"/>
                <w:lang w:val="ru-RU"/>
              </w:rPr>
              <w:t>99</w:t>
            </w:r>
          </w:p>
        </w:tc>
        <w:tc>
          <w:tcPr>
            <w:tcW w:w="1450" w:type="dxa"/>
          </w:tcPr>
          <w:p w:rsidR="00F50FAC" w:rsidRPr="00A07B12" w:rsidRDefault="00F50FAC" w:rsidP="00127041">
            <w:pPr>
              <w:pStyle w:val="Tabletext"/>
              <w:spacing w:before="0" w:after="0" w:line="200" w:lineRule="exact"/>
              <w:jc w:val="center"/>
              <w:rPr>
                <w:sz w:val="18"/>
                <w:lang w:val="ru-RU"/>
              </w:rPr>
            </w:pPr>
            <w:r w:rsidRPr="00A07B12">
              <w:rPr>
                <w:sz w:val="18"/>
                <w:lang w:val="ru-RU"/>
              </w:rPr>
              <w:t>51</w:t>
            </w:r>
          </w:p>
        </w:tc>
        <w:tc>
          <w:tcPr>
            <w:tcW w:w="1525" w:type="dxa"/>
          </w:tcPr>
          <w:p w:rsidR="00F50FAC" w:rsidRPr="00A07B12" w:rsidRDefault="00F50FAC" w:rsidP="00127041">
            <w:pPr>
              <w:pStyle w:val="Tabletext"/>
              <w:spacing w:before="0" w:after="0" w:line="200" w:lineRule="exact"/>
              <w:jc w:val="center"/>
              <w:rPr>
                <w:sz w:val="18"/>
                <w:lang w:val="ru-RU"/>
              </w:rPr>
            </w:pPr>
            <w:r w:rsidRPr="00A07B12">
              <w:rPr>
                <w:sz w:val="18"/>
                <w:lang w:val="ru-RU"/>
              </w:rPr>
              <w:t>83</w:t>
            </w:r>
          </w:p>
        </w:tc>
        <w:tc>
          <w:tcPr>
            <w:tcW w:w="1610" w:type="dxa"/>
            <w:gridSpan w:val="2"/>
          </w:tcPr>
          <w:p w:rsidR="00F50FAC" w:rsidRPr="00A07B12" w:rsidRDefault="00F50FAC" w:rsidP="00127041">
            <w:pPr>
              <w:pStyle w:val="Tabletext"/>
              <w:spacing w:before="0" w:after="0" w:line="200" w:lineRule="exact"/>
              <w:jc w:val="center"/>
              <w:rPr>
                <w:sz w:val="18"/>
                <w:lang w:val="ru-RU"/>
              </w:rPr>
            </w:pPr>
            <w:r w:rsidRPr="00A07B12">
              <w:rPr>
                <w:sz w:val="18"/>
                <w:lang w:val="ru-RU"/>
              </w:rPr>
              <w:t>98,04</w:t>
            </w:r>
          </w:p>
        </w:tc>
      </w:tr>
      <w:tr w:rsidR="00F50FAC" w:rsidRPr="00A07B12" w:rsidTr="00212F21">
        <w:trPr>
          <w:cantSplit/>
          <w:trHeight w:val="160"/>
          <w:jc w:val="center"/>
        </w:trPr>
        <w:tc>
          <w:tcPr>
            <w:tcW w:w="2127" w:type="dxa"/>
          </w:tcPr>
          <w:p w:rsidR="00F50FAC" w:rsidRPr="00A07B12" w:rsidRDefault="00F50FAC" w:rsidP="00207714">
            <w:pPr>
              <w:pStyle w:val="Tabletext"/>
              <w:spacing w:before="0" w:after="0" w:line="200" w:lineRule="exact"/>
              <w:jc w:val="left"/>
              <w:rPr>
                <w:sz w:val="18"/>
                <w:lang w:val="ru-RU"/>
              </w:rPr>
            </w:pPr>
            <w:r w:rsidRPr="00A07B12">
              <w:rPr>
                <w:sz w:val="18"/>
                <w:lang w:val="ru-RU"/>
              </w:rPr>
              <w:t>Плоскости орбиты</w:t>
            </w:r>
          </w:p>
        </w:tc>
        <w:tc>
          <w:tcPr>
            <w:tcW w:w="1784" w:type="dxa"/>
          </w:tcPr>
          <w:p w:rsidR="00F50FAC" w:rsidRPr="00A07B12" w:rsidRDefault="00F50FAC" w:rsidP="00127041">
            <w:pPr>
              <w:pStyle w:val="Tabletext"/>
              <w:spacing w:before="0" w:after="0" w:line="200" w:lineRule="exact"/>
              <w:jc w:val="center"/>
              <w:rPr>
                <w:sz w:val="18"/>
                <w:lang w:val="ru-RU"/>
              </w:rPr>
            </w:pPr>
            <w:r w:rsidRPr="00A07B12">
              <w:rPr>
                <w:sz w:val="18"/>
                <w:lang w:val="ru-RU"/>
              </w:rPr>
              <w:t>8</w:t>
            </w:r>
          </w:p>
        </w:tc>
        <w:tc>
          <w:tcPr>
            <w:tcW w:w="709" w:type="dxa"/>
            <w:gridSpan w:val="2"/>
          </w:tcPr>
          <w:p w:rsidR="00F50FAC" w:rsidRPr="00A07B12" w:rsidRDefault="00F50FAC" w:rsidP="00127041">
            <w:pPr>
              <w:pStyle w:val="Tabletext"/>
              <w:spacing w:before="0" w:after="0" w:line="200" w:lineRule="exact"/>
              <w:jc w:val="center"/>
              <w:rPr>
                <w:sz w:val="18"/>
                <w:lang w:val="ru-RU"/>
              </w:rPr>
            </w:pPr>
            <w:r w:rsidRPr="00A07B12">
              <w:rPr>
                <w:sz w:val="18"/>
                <w:lang w:val="ru-RU"/>
              </w:rPr>
              <w:t>3</w:t>
            </w:r>
          </w:p>
        </w:tc>
        <w:tc>
          <w:tcPr>
            <w:tcW w:w="661" w:type="dxa"/>
          </w:tcPr>
          <w:p w:rsidR="00F50FAC" w:rsidRPr="00A07B12" w:rsidRDefault="00F50FAC" w:rsidP="00127041">
            <w:pPr>
              <w:pStyle w:val="Tabletext"/>
              <w:spacing w:before="0" w:after="0" w:line="200" w:lineRule="exact"/>
              <w:jc w:val="center"/>
              <w:rPr>
                <w:sz w:val="18"/>
                <w:lang w:val="ru-RU"/>
              </w:rPr>
            </w:pPr>
            <w:r w:rsidRPr="00A07B12">
              <w:rPr>
                <w:sz w:val="18"/>
                <w:lang w:val="ru-RU"/>
              </w:rPr>
              <w:t>1</w:t>
            </w:r>
          </w:p>
        </w:tc>
        <w:tc>
          <w:tcPr>
            <w:tcW w:w="765" w:type="dxa"/>
          </w:tcPr>
          <w:p w:rsidR="00F50FAC" w:rsidRPr="00A07B12" w:rsidRDefault="00F50FAC" w:rsidP="00127041">
            <w:pPr>
              <w:pStyle w:val="Tabletext"/>
              <w:spacing w:before="0" w:after="0" w:line="200" w:lineRule="exact"/>
              <w:jc w:val="center"/>
              <w:rPr>
                <w:sz w:val="18"/>
                <w:lang w:val="ru-RU"/>
              </w:rPr>
            </w:pPr>
            <w:r w:rsidRPr="00A07B12">
              <w:rPr>
                <w:sz w:val="18"/>
                <w:lang w:val="ru-RU"/>
              </w:rPr>
              <w:t>2</w:t>
            </w:r>
          </w:p>
        </w:tc>
        <w:tc>
          <w:tcPr>
            <w:tcW w:w="1701" w:type="dxa"/>
          </w:tcPr>
          <w:p w:rsidR="00F50FAC" w:rsidRPr="00A07B12" w:rsidRDefault="00F50FAC" w:rsidP="00127041">
            <w:pPr>
              <w:pStyle w:val="Tabletext"/>
              <w:spacing w:before="0" w:after="0" w:line="200" w:lineRule="exact"/>
              <w:jc w:val="center"/>
              <w:rPr>
                <w:sz w:val="18"/>
                <w:lang w:val="ru-RU"/>
              </w:rPr>
            </w:pPr>
            <w:r w:rsidRPr="00A07B12">
              <w:rPr>
                <w:sz w:val="18"/>
                <w:lang w:val="ru-RU"/>
              </w:rPr>
              <w:t>3</w:t>
            </w:r>
          </w:p>
        </w:tc>
        <w:tc>
          <w:tcPr>
            <w:tcW w:w="1843" w:type="dxa"/>
          </w:tcPr>
          <w:p w:rsidR="00F50FAC" w:rsidRPr="00A07B12" w:rsidRDefault="00F50FAC" w:rsidP="00127041">
            <w:pPr>
              <w:pStyle w:val="Tabletext"/>
              <w:spacing w:before="0" w:after="0" w:line="200" w:lineRule="exact"/>
              <w:jc w:val="center"/>
              <w:rPr>
                <w:sz w:val="18"/>
                <w:lang w:val="ru-RU"/>
              </w:rPr>
            </w:pPr>
            <w:r w:rsidRPr="00A07B12">
              <w:rPr>
                <w:sz w:val="18"/>
                <w:lang w:val="ru-RU"/>
              </w:rPr>
              <w:t>2</w:t>
            </w:r>
          </w:p>
        </w:tc>
        <w:tc>
          <w:tcPr>
            <w:tcW w:w="1450" w:type="dxa"/>
          </w:tcPr>
          <w:p w:rsidR="00F50FAC" w:rsidRPr="00A07B12" w:rsidRDefault="00F50FAC" w:rsidP="00127041">
            <w:pPr>
              <w:pStyle w:val="Tabletext"/>
              <w:spacing w:before="0" w:after="0" w:line="200" w:lineRule="exact"/>
              <w:jc w:val="center"/>
              <w:rPr>
                <w:sz w:val="18"/>
                <w:lang w:val="ru-RU"/>
              </w:rPr>
            </w:pPr>
            <w:r w:rsidRPr="00A07B12">
              <w:rPr>
                <w:sz w:val="18"/>
                <w:lang w:val="ru-RU"/>
              </w:rPr>
              <w:t>6</w:t>
            </w:r>
          </w:p>
        </w:tc>
        <w:tc>
          <w:tcPr>
            <w:tcW w:w="1525" w:type="dxa"/>
          </w:tcPr>
          <w:p w:rsidR="00F50FAC" w:rsidRPr="00A07B12" w:rsidRDefault="00F50FAC" w:rsidP="00127041">
            <w:pPr>
              <w:pStyle w:val="Tabletext"/>
              <w:spacing w:before="0" w:after="0" w:line="200" w:lineRule="exact"/>
              <w:jc w:val="center"/>
              <w:rPr>
                <w:sz w:val="18"/>
                <w:lang w:val="ru-RU"/>
              </w:rPr>
            </w:pPr>
            <w:r w:rsidRPr="00A07B12">
              <w:rPr>
                <w:sz w:val="18"/>
                <w:lang w:val="ru-RU"/>
              </w:rPr>
              <w:t>2</w:t>
            </w:r>
          </w:p>
        </w:tc>
        <w:tc>
          <w:tcPr>
            <w:tcW w:w="1610" w:type="dxa"/>
            <w:gridSpan w:val="2"/>
          </w:tcPr>
          <w:p w:rsidR="00F50FAC" w:rsidRPr="00A07B12" w:rsidRDefault="00F50FAC" w:rsidP="00127041">
            <w:pPr>
              <w:pStyle w:val="Tabletext"/>
              <w:spacing w:before="0" w:after="0" w:line="200" w:lineRule="exact"/>
              <w:jc w:val="center"/>
              <w:rPr>
                <w:sz w:val="18"/>
                <w:lang w:val="ru-RU"/>
              </w:rPr>
            </w:pPr>
            <w:r w:rsidRPr="00A07B12">
              <w:rPr>
                <w:sz w:val="18"/>
                <w:lang w:val="ru-RU"/>
              </w:rPr>
              <w:t>2</w:t>
            </w:r>
          </w:p>
        </w:tc>
      </w:tr>
      <w:tr w:rsidR="00F50FAC" w:rsidRPr="00A07B12" w:rsidTr="00212F21">
        <w:trPr>
          <w:cantSplit/>
          <w:trHeight w:val="160"/>
          <w:jc w:val="center"/>
        </w:trPr>
        <w:tc>
          <w:tcPr>
            <w:tcW w:w="2127" w:type="dxa"/>
          </w:tcPr>
          <w:p w:rsidR="00F50FAC" w:rsidRPr="00A07B12" w:rsidRDefault="00F50FAC" w:rsidP="00207714">
            <w:pPr>
              <w:pStyle w:val="Tabletext"/>
              <w:spacing w:before="0" w:after="0" w:line="200" w:lineRule="exact"/>
              <w:jc w:val="left"/>
              <w:rPr>
                <w:sz w:val="18"/>
                <w:lang w:val="ru-RU"/>
              </w:rPr>
            </w:pPr>
            <w:r>
              <w:rPr>
                <w:sz w:val="18"/>
                <w:lang w:val="ru-RU"/>
              </w:rPr>
              <w:t>Число с</w:t>
            </w:r>
            <w:r w:rsidRPr="00A07B12">
              <w:rPr>
                <w:sz w:val="18"/>
                <w:lang w:val="ru-RU"/>
              </w:rPr>
              <w:t xml:space="preserve">путников </w:t>
            </w:r>
            <w:r>
              <w:rPr>
                <w:sz w:val="18"/>
                <w:lang w:val="ru-RU"/>
              </w:rPr>
              <w:t xml:space="preserve">в </w:t>
            </w:r>
            <w:r w:rsidRPr="00A07B12">
              <w:rPr>
                <w:sz w:val="18"/>
                <w:lang w:val="ru-RU"/>
              </w:rPr>
              <w:t>плоскост</w:t>
            </w:r>
            <w:r>
              <w:rPr>
                <w:sz w:val="18"/>
                <w:lang w:val="ru-RU"/>
              </w:rPr>
              <w:t>и</w:t>
            </w:r>
          </w:p>
        </w:tc>
        <w:tc>
          <w:tcPr>
            <w:tcW w:w="1784" w:type="dxa"/>
          </w:tcPr>
          <w:p w:rsidR="00F50FAC" w:rsidRPr="00A07B12" w:rsidRDefault="00F50FAC" w:rsidP="00127041">
            <w:pPr>
              <w:pStyle w:val="Tabletext"/>
              <w:spacing w:before="0" w:after="0" w:line="200" w:lineRule="exact"/>
              <w:jc w:val="center"/>
              <w:rPr>
                <w:sz w:val="18"/>
                <w:lang w:val="ru-RU"/>
              </w:rPr>
            </w:pPr>
            <w:r w:rsidRPr="00A07B12">
              <w:rPr>
                <w:sz w:val="18"/>
                <w:lang w:val="ru-RU"/>
              </w:rPr>
              <w:t>6</w:t>
            </w:r>
          </w:p>
        </w:tc>
        <w:tc>
          <w:tcPr>
            <w:tcW w:w="2135" w:type="dxa"/>
            <w:gridSpan w:val="4"/>
          </w:tcPr>
          <w:p w:rsidR="00F50FAC" w:rsidRPr="00A07B12" w:rsidRDefault="00F50FAC" w:rsidP="00127041">
            <w:pPr>
              <w:pStyle w:val="Tabletext"/>
              <w:spacing w:before="0" w:after="0" w:line="200" w:lineRule="exact"/>
              <w:jc w:val="center"/>
              <w:rPr>
                <w:sz w:val="18"/>
                <w:lang w:val="ru-RU"/>
              </w:rPr>
            </w:pPr>
            <w:r w:rsidRPr="00A07B12">
              <w:rPr>
                <w:sz w:val="18"/>
                <w:lang w:val="ru-RU"/>
              </w:rPr>
              <w:t>8</w:t>
            </w:r>
          </w:p>
        </w:tc>
        <w:tc>
          <w:tcPr>
            <w:tcW w:w="1701" w:type="dxa"/>
          </w:tcPr>
          <w:p w:rsidR="00F50FAC" w:rsidRPr="00A07B12" w:rsidRDefault="00F50FAC" w:rsidP="00127041">
            <w:pPr>
              <w:pStyle w:val="Tabletext"/>
              <w:spacing w:before="0" w:after="0" w:line="200" w:lineRule="exact"/>
              <w:jc w:val="center"/>
              <w:rPr>
                <w:sz w:val="18"/>
                <w:lang w:val="ru-RU"/>
              </w:rPr>
            </w:pPr>
            <w:r w:rsidRPr="00A07B12">
              <w:rPr>
                <w:sz w:val="18"/>
                <w:lang w:val="ru-RU"/>
              </w:rPr>
              <w:t>1</w:t>
            </w:r>
          </w:p>
        </w:tc>
        <w:tc>
          <w:tcPr>
            <w:tcW w:w="1843" w:type="dxa"/>
          </w:tcPr>
          <w:p w:rsidR="00F50FAC" w:rsidRPr="00A07B12" w:rsidRDefault="00F50FAC" w:rsidP="00127041">
            <w:pPr>
              <w:pStyle w:val="Tabletext"/>
              <w:spacing w:before="0" w:after="0" w:line="200" w:lineRule="exact"/>
              <w:jc w:val="center"/>
              <w:rPr>
                <w:sz w:val="18"/>
                <w:lang w:val="ru-RU"/>
              </w:rPr>
            </w:pPr>
            <w:r w:rsidRPr="00A07B12">
              <w:rPr>
                <w:sz w:val="18"/>
                <w:lang w:val="ru-RU"/>
              </w:rPr>
              <w:t>3</w:t>
            </w:r>
          </w:p>
        </w:tc>
        <w:tc>
          <w:tcPr>
            <w:tcW w:w="1450" w:type="dxa"/>
          </w:tcPr>
          <w:p w:rsidR="00F50FAC" w:rsidRPr="00A07B12" w:rsidRDefault="00F50FAC" w:rsidP="00127041">
            <w:pPr>
              <w:pStyle w:val="Tabletext"/>
              <w:spacing w:before="0" w:after="0" w:line="200" w:lineRule="exact"/>
              <w:jc w:val="center"/>
              <w:rPr>
                <w:sz w:val="18"/>
                <w:lang w:val="ru-RU"/>
              </w:rPr>
            </w:pPr>
            <w:r w:rsidRPr="00A07B12">
              <w:rPr>
                <w:sz w:val="18"/>
                <w:lang w:val="ru-RU"/>
              </w:rPr>
              <w:t>5</w:t>
            </w:r>
          </w:p>
        </w:tc>
        <w:tc>
          <w:tcPr>
            <w:tcW w:w="1525" w:type="dxa"/>
          </w:tcPr>
          <w:p w:rsidR="00F50FAC" w:rsidRPr="00A07B12" w:rsidRDefault="00F50FAC" w:rsidP="00127041">
            <w:pPr>
              <w:pStyle w:val="Tabletext"/>
              <w:spacing w:before="0" w:after="0" w:line="200" w:lineRule="exact"/>
              <w:jc w:val="center"/>
              <w:rPr>
                <w:sz w:val="18"/>
                <w:lang w:val="ru-RU"/>
              </w:rPr>
            </w:pPr>
            <w:r w:rsidRPr="00A07B12">
              <w:rPr>
                <w:sz w:val="18"/>
                <w:lang w:val="ru-RU"/>
              </w:rPr>
              <w:t>1</w:t>
            </w:r>
          </w:p>
        </w:tc>
        <w:tc>
          <w:tcPr>
            <w:tcW w:w="1610" w:type="dxa"/>
            <w:gridSpan w:val="2"/>
          </w:tcPr>
          <w:p w:rsidR="00F50FAC" w:rsidRPr="00A07B12" w:rsidRDefault="00F50FAC" w:rsidP="00127041">
            <w:pPr>
              <w:pStyle w:val="Tabletext"/>
              <w:spacing w:before="0" w:after="0" w:line="200" w:lineRule="exact"/>
              <w:jc w:val="center"/>
              <w:rPr>
                <w:sz w:val="18"/>
                <w:lang w:val="ru-RU"/>
              </w:rPr>
            </w:pPr>
            <w:r w:rsidRPr="00A07B12">
              <w:rPr>
                <w:sz w:val="18"/>
                <w:lang w:val="ru-RU"/>
              </w:rPr>
              <w:t>3</w:t>
            </w:r>
          </w:p>
        </w:tc>
      </w:tr>
      <w:tr w:rsidR="00F50FAC" w:rsidRPr="00A07B12" w:rsidTr="00212F21">
        <w:trPr>
          <w:cantSplit/>
          <w:trHeight w:val="160"/>
          <w:jc w:val="center"/>
        </w:trPr>
        <w:tc>
          <w:tcPr>
            <w:tcW w:w="2127" w:type="dxa"/>
          </w:tcPr>
          <w:p w:rsidR="00F50FAC" w:rsidRPr="00A07B12" w:rsidRDefault="00F50FAC" w:rsidP="00207714">
            <w:pPr>
              <w:pStyle w:val="Tabletext"/>
              <w:spacing w:before="0" w:after="0" w:line="200" w:lineRule="exact"/>
              <w:jc w:val="left"/>
              <w:rPr>
                <w:sz w:val="18"/>
                <w:lang w:val="ru-RU"/>
              </w:rPr>
            </w:pPr>
            <w:r w:rsidRPr="00A07B12">
              <w:rPr>
                <w:sz w:val="18"/>
                <w:lang w:val="ru-RU"/>
              </w:rPr>
              <w:t>Прямое восхождение восходящего узла (градус</w:t>
            </w:r>
            <w:r>
              <w:rPr>
                <w:sz w:val="18"/>
                <w:lang w:val="ru-RU"/>
              </w:rPr>
              <w:t>ы</w:t>
            </w:r>
            <w:r w:rsidRPr="00A07B12">
              <w:rPr>
                <w:sz w:val="18"/>
                <w:lang w:val="ru-RU"/>
              </w:rPr>
              <w:t>)</w:t>
            </w:r>
          </w:p>
        </w:tc>
        <w:tc>
          <w:tcPr>
            <w:tcW w:w="1784" w:type="dxa"/>
          </w:tcPr>
          <w:p w:rsidR="00F50FAC" w:rsidRPr="00A07B12" w:rsidRDefault="00F50FAC" w:rsidP="00127041">
            <w:pPr>
              <w:pStyle w:val="Tabletext"/>
              <w:spacing w:before="0" w:after="0" w:line="200" w:lineRule="exact"/>
              <w:jc w:val="center"/>
              <w:rPr>
                <w:sz w:val="18"/>
                <w:lang w:val="ru-RU"/>
              </w:rPr>
            </w:pPr>
            <w:r w:rsidRPr="00A07B12">
              <w:rPr>
                <w:sz w:val="18"/>
                <w:lang w:val="ru-RU"/>
              </w:rPr>
              <w:t>0, 45, 90, 135, 180, 225, 270, 315</w:t>
            </w:r>
          </w:p>
        </w:tc>
        <w:tc>
          <w:tcPr>
            <w:tcW w:w="709" w:type="dxa"/>
            <w:gridSpan w:val="2"/>
          </w:tcPr>
          <w:p w:rsidR="00F50FAC" w:rsidRPr="00A07B12" w:rsidRDefault="00F50FAC" w:rsidP="00127041">
            <w:pPr>
              <w:pStyle w:val="Tabletext"/>
              <w:spacing w:before="0" w:after="0" w:line="200" w:lineRule="exact"/>
              <w:jc w:val="center"/>
              <w:rPr>
                <w:sz w:val="18"/>
                <w:lang w:val="ru-RU"/>
              </w:rPr>
            </w:pPr>
            <w:r w:rsidRPr="00A07B12">
              <w:rPr>
                <w:sz w:val="18"/>
                <w:lang w:val="ru-RU"/>
              </w:rPr>
              <w:t>0, 120, 240</w:t>
            </w:r>
          </w:p>
        </w:tc>
        <w:tc>
          <w:tcPr>
            <w:tcW w:w="661" w:type="dxa"/>
          </w:tcPr>
          <w:p w:rsidR="00F50FAC" w:rsidRPr="00A07B12" w:rsidRDefault="00F50FAC" w:rsidP="00127041">
            <w:pPr>
              <w:pStyle w:val="Tabletext"/>
              <w:spacing w:before="0" w:after="0" w:line="200" w:lineRule="exact"/>
              <w:jc w:val="center"/>
              <w:rPr>
                <w:sz w:val="18"/>
                <w:lang w:val="ru-RU"/>
              </w:rPr>
            </w:pPr>
            <w:r w:rsidRPr="00A07B12">
              <w:rPr>
                <w:sz w:val="18"/>
                <w:lang w:val="ru-RU"/>
              </w:rPr>
              <w:t>0</w:t>
            </w:r>
          </w:p>
        </w:tc>
        <w:tc>
          <w:tcPr>
            <w:tcW w:w="765" w:type="dxa"/>
          </w:tcPr>
          <w:p w:rsidR="00F50FAC" w:rsidRPr="00A07B12" w:rsidRDefault="00F50FAC" w:rsidP="00127041">
            <w:pPr>
              <w:pStyle w:val="Tabletext"/>
              <w:spacing w:before="0" w:after="0" w:line="200" w:lineRule="exact"/>
              <w:jc w:val="center"/>
              <w:rPr>
                <w:sz w:val="18"/>
                <w:lang w:val="ru-RU"/>
              </w:rPr>
            </w:pPr>
            <w:r w:rsidRPr="00A07B12">
              <w:rPr>
                <w:sz w:val="18"/>
                <w:lang w:val="ru-RU"/>
              </w:rPr>
              <w:t>0, 180</w:t>
            </w:r>
          </w:p>
        </w:tc>
        <w:tc>
          <w:tcPr>
            <w:tcW w:w="1701" w:type="dxa"/>
          </w:tcPr>
          <w:p w:rsidR="00F50FAC" w:rsidRPr="00A07B12" w:rsidRDefault="00F50FAC" w:rsidP="00127041">
            <w:pPr>
              <w:pStyle w:val="Tabletext"/>
              <w:spacing w:before="0" w:after="0" w:line="200" w:lineRule="exact"/>
              <w:jc w:val="center"/>
              <w:rPr>
                <w:sz w:val="18"/>
                <w:lang w:val="ru-RU"/>
              </w:rPr>
            </w:pPr>
            <w:r w:rsidRPr="00A07B12">
              <w:rPr>
                <w:sz w:val="18"/>
                <w:lang w:val="ru-RU"/>
              </w:rPr>
              <w:t>0, 15, 90</w:t>
            </w:r>
          </w:p>
        </w:tc>
        <w:tc>
          <w:tcPr>
            <w:tcW w:w="1843" w:type="dxa"/>
          </w:tcPr>
          <w:p w:rsidR="00F50FAC" w:rsidRPr="00A07B12" w:rsidRDefault="00F50FAC" w:rsidP="00127041">
            <w:pPr>
              <w:pStyle w:val="Tabletext"/>
              <w:spacing w:before="0" w:after="0" w:line="200" w:lineRule="exact"/>
              <w:jc w:val="center"/>
              <w:rPr>
                <w:sz w:val="18"/>
                <w:lang w:val="ru-RU"/>
              </w:rPr>
            </w:pPr>
            <w:r w:rsidRPr="00A07B12">
              <w:rPr>
                <w:sz w:val="18"/>
                <w:lang w:val="ru-RU"/>
              </w:rPr>
              <w:t>9,8</w:t>
            </w:r>
          </w:p>
        </w:tc>
        <w:tc>
          <w:tcPr>
            <w:tcW w:w="1450" w:type="dxa"/>
          </w:tcPr>
          <w:p w:rsidR="00F50FAC" w:rsidRPr="00A07B12" w:rsidRDefault="00F50FAC" w:rsidP="00127041">
            <w:pPr>
              <w:pStyle w:val="Tabletext"/>
              <w:spacing w:before="0" w:after="0" w:line="200" w:lineRule="exact"/>
              <w:jc w:val="center"/>
              <w:rPr>
                <w:sz w:val="18"/>
                <w:lang w:val="ru-RU"/>
              </w:rPr>
            </w:pPr>
            <w:r w:rsidRPr="00A07B12">
              <w:rPr>
                <w:sz w:val="18"/>
                <w:lang w:val="ru-RU"/>
              </w:rPr>
              <w:t>0, 60, 120, 180, 240, 300</w:t>
            </w:r>
          </w:p>
        </w:tc>
        <w:tc>
          <w:tcPr>
            <w:tcW w:w="1525" w:type="dxa"/>
          </w:tcPr>
          <w:p w:rsidR="00F50FAC" w:rsidRPr="00A07B12" w:rsidRDefault="00F50FAC" w:rsidP="00127041">
            <w:pPr>
              <w:pStyle w:val="Tabletext"/>
              <w:spacing w:before="0" w:after="0" w:line="200" w:lineRule="exact"/>
              <w:jc w:val="center"/>
              <w:rPr>
                <w:sz w:val="18"/>
                <w:lang w:val="ru-RU"/>
              </w:rPr>
            </w:pPr>
            <w:r w:rsidRPr="00A07B12">
              <w:rPr>
                <w:sz w:val="18"/>
                <w:lang w:val="ru-RU"/>
              </w:rPr>
              <w:t>0, 90</w:t>
            </w:r>
          </w:p>
        </w:tc>
        <w:tc>
          <w:tcPr>
            <w:tcW w:w="1610" w:type="dxa"/>
            <w:gridSpan w:val="2"/>
          </w:tcPr>
          <w:p w:rsidR="00F50FAC" w:rsidRPr="00A07B12" w:rsidRDefault="00F50FAC" w:rsidP="00127041">
            <w:pPr>
              <w:pStyle w:val="Tabletext"/>
              <w:spacing w:before="0" w:after="0" w:line="200" w:lineRule="exact"/>
              <w:jc w:val="center"/>
              <w:rPr>
                <w:sz w:val="18"/>
                <w:lang w:val="ru-RU"/>
              </w:rPr>
            </w:pPr>
            <w:r w:rsidRPr="00A07B12">
              <w:rPr>
                <w:sz w:val="18"/>
                <w:lang w:val="ru-RU"/>
              </w:rPr>
              <w:t>143,5</w:t>
            </w:r>
            <w:r>
              <w:rPr>
                <w:sz w:val="18"/>
                <w:lang w:val="ru-RU"/>
              </w:rPr>
              <w:t>;</w:t>
            </w:r>
            <w:r w:rsidRPr="00A07B12">
              <w:rPr>
                <w:sz w:val="18"/>
                <w:lang w:val="ru-RU"/>
              </w:rPr>
              <w:t xml:space="preserve"> 53,5</w:t>
            </w:r>
          </w:p>
        </w:tc>
      </w:tr>
      <w:tr w:rsidR="00F50FAC" w:rsidRPr="00A07B12" w:rsidTr="00212F21">
        <w:trPr>
          <w:cantSplit/>
          <w:trHeight w:val="160"/>
          <w:jc w:val="center"/>
        </w:trPr>
        <w:tc>
          <w:tcPr>
            <w:tcW w:w="14175" w:type="dxa"/>
            <w:gridSpan w:val="12"/>
          </w:tcPr>
          <w:p w:rsidR="00F50FAC" w:rsidRPr="00A07B12" w:rsidRDefault="00F50FAC" w:rsidP="00207714">
            <w:pPr>
              <w:pStyle w:val="Tabletext"/>
              <w:spacing w:before="0" w:after="0" w:line="200" w:lineRule="exact"/>
              <w:jc w:val="left"/>
              <w:rPr>
                <w:sz w:val="18"/>
                <w:lang w:val="ru-RU"/>
              </w:rPr>
            </w:pPr>
            <w:r w:rsidRPr="00A07B12">
              <w:rPr>
                <w:bCs/>
                <w:i/>
                <w:iCs/>
                <w:sz w:val="18"/>
                <w:lang w:val="ru-RU"/>
              </w:rPr>
              <w:t>Абонентская линия вверх</w:t>
            </w:r>
          </w:p>
        </w:tc>
      </w:tr>
      <w:tr w:rsidR="00F50FAC" w:rsidRPr="00A07B12" w:rsidTr="00212F21">
        <w:trPr>
          <w:cantSplit/>
          <w:trHeight w:val="160"/>
          <w:jc w:val="center"/>
        </w:trPr>
        <w:tc>
          <w:tcPr>
            <w:tcW w:w="2127" w:type="dxa"/>
          </w:tcPr>
          <w:p w:rsidR="00F50FAC" w:rsidRPr="00A07B12" w:rsidRDefault="00F50FAC" w:rsidP="00207714">
            <w:pPr>
              <w:pStyle w:val="Tabletext"/>
              <w:spacing w:before="0" w:after="0" w:line="200" w:lineRule="exact"/>
              <w:jc w:val="left"/>
              <w:rPr>
                <w:sz w:val="18"/>
                <w:lang w:val="ru-RU"/>
              </w:rPr>
            </w:pPr>
            <w:r w:rsidRPr="00A07B12">
              <w:rPr>
                <w:sz w:val="18"/>
                <w:lang w:val="ru-RU"/>
              </w:rPr>
              <w:t>Полоса частот (МГц)</w:t>
            </w:r>
          </w:p>
        </w:tc>
        <w:tc>
          <w:tcPr>
            <w:tcW w:w="3919" w:type="dxa"/>
            <w:gridSpan w:val="5"/>
          </w:tcPr>
          <w:p w:rsidR="00F50FAC" w:rsidRPr="00A07B12" w:rsidRDefault="00F50FAC" w:rsidP="00127041">
            <w:pPr>
              <w:pStyle w:val="Tabletext"/>
              <w:spacing w:before="0" w:after="0" w:line="200" w:lineRule="exact"/>
              <w:jc w:val="center"/>
              <w:rPr>
                <w:sz w:val="18"/>
                <w:lang w:val="ru-RU"/>
              </w:rPr>
            </w:pPr>
            <w:r w:rsidRPr="00A07B12">
              <w:rPr>
                <w:sz w:val="18"/>
                <w:lang w:val="ru-RU"/>
              </w:rPr>
              <w:t>148</w:t>
            </w:r>
            <w:r>
              <w:rPr>
                <w:sz w:val="18"/>
                <w:lang w:val="en-US"/>
              </w:rPr>
              <w:t>–</w:t>
            </w:r>
            <w:r w:rsidRPr="00A07B12">
              <w:rPr>
                <w:sz w:val="18"/>
                <w:lang w:val="ru-RU"/>
              </w:rPr>
              <w:t>150,05</w:t>
            </w:r>
            <w:r w:rsidRPr="00A07B12">
              <w:rPr>
                <w:sz w:val="18"/>
                <w:vertAlign w:val="superscript"/>
                <w:lang w:val="ru-RU"/>
              </w:rPr>
              <w:t>(1)</w:t>
            </w:r>
          </w:p>
        </w:tc>
        <w:tc>
          <w:tcPr>
            <w:tcW w:w="1701" w:type="dxa"/>
          </w:tcPr>
          <w:p w:rsidR="00F50FAC" w:rsidRPr="00A07B12" w:rsidRDefault="00F50FAC" w:rsidP="00127041">
            <w:pPr>
              <w:pStyle w:val="Tabletext"/>
              <w:spacing w:before="0" w:after="0" w:line="200" w:lineRule="exact"/>
              <w:jc w:val="center"/>
              <w:rPr>
                <w:sz w:val="18"/>
                <w:vertAlign w:val="superscript"/>
                <w:lang w:val="ru-RU"/>
              </w:rPr>
            </w:pPr>
            <w:r w:rsidRPr="00A07B12">
              <w:rPr>
                <w:sz w:val="18"/>
                <w:lang w:val="ru-RU"/>
              </w:rPr>
              <w:t>148</w:t>
            </w:r>
            <w:r>
              <w:rPr>
                <w:sz w:val="18"/>
                <w:lang w:val="en-US"/>
              </w:rPr>
              <w:t>–</w:t>
            </w:r>
            <w:r w:rsidRPr="00A07B12">
              <w:rPr>
                <w:sz w:val="18"/>
                <w:lang w:val="ru-RU"/>
              </w:rPr>
              <w:t>150,05</w:t>
            </w:r>
          </w:p>
        </w:tc>
        <w:tc>
          <w:tcPr>
            <w:tcW w:w="1843" w:type="dxa"/>
          </w:tcPr>
          <w:p w:rsidR="00F50FAC" w:rsidRPr="00A07B12" w:rsidRDefault="00F50FAC" w:rsidP="00127041">
            <w:pPr>
              <w:pStyle w:val="Tabletext"/>
              <w:spacing w:before="0" w:after="0" w:line="200" w:lineRule="exact"/>
              <w:jc w:val="center"/>
              <w:rPr>
                <w:sz w:val="18"/>
                <w:lang w:val="ru-RU"/>
              </w:rPr>
            </w:pPr>
            <w:r w:rsidRPr="00A07B12">
              <w:rPr>
                <w:sz w:val="18"/>
                <w:lang w:val="ru-RU"/>
              </w:rPr>
              <w:t>148</w:t>
            </w:r>
            <w:r>
              <w:rPr>
                <w:sz w:val="18"/>
                <w:lang w:val="en-US"/>
              </w:rPr>
              <w:t>–</w:t>
            </w:r>
            <w:r w:rsidRPr="00A07B12">
              <w:rPr>
                <w:sz w:val="18"/>
                <w:lang w:val="ru-RU"/>
              </w:rPr>
              <w:t>148,855</w:t>
            </w:r>
          </w:p>
        </w:tc>
        <w:tc>
          <w:tcPr>
            <w:tcW w:w="2975" w:type="dxa"/>
            <w:gridSpan w:val="2"/>
          </w:tcPr>
          <w:p w:rsidR="00F50FAC" w:rsidRPr="00A07B12" w:rsidRDefault="00F50FAC" w:rsidP="00127041">
            <w:pPr>
              <w:pStyle w:val="Tabletext"/>
              <w:spacing w:before="0" w:after="0" w:line="200" w:lineRule="exact"/>
              <w:jc w:val="center"/>
              <w:rPr>
                <w:sz w:val="18"/>
                <w:lang w:val="ru-RU"/>
              </w:rPr>
            </w:pPr>
            <w:r w:rsidRPr="00A07B12">
              <w:rPr>
                <w:sz w:val="18"/>
                <w:lang w:val="ru-RU"/>
              </w:rPr>
              <w:t>148</w:t>
            </w:r>
            <w:r>
              <w:rPr>
                <w:sz w:val="18"/>
                <w:lang w:val="en-US"/>
              </w:rPr>
              <w:t>–</w:t>
            </w:r>
            <w:r w:rsidRPr="00A07B12">
              <w:rPr>
                <w:sz w:val="18"/>
                <w:lang w:val="ru-RU"/>
              </w:rPr>
              <w:t>150,05</w:t>
            </w:r>
            <w:r w:rsidRPr="00A07B12">
              <w:rPr>
                <w:sz w:val="18"/>
                <w:vertAlign w:val="superscript"/>
                <w:lang w:val="ru-RU"/>
              </w:rPr>
              <w:t>(1)</w:t>
            </w:r>
          </w:p>
        </w:tc>
        <w:tc>
          <w:tcPr>
            <w:tcW w:w="1610" w:type="dxa"/>
            <w:gridSpan w:val="2"/>
          </w:tcPr>
          <w:p w:rsidR="00F50FAC" w:rsidRPr="00A07B12" w:rsidRDefault="00F50FAC" w:rsidP="00127041">
            <w:pPr>
              <w:pStyle w:val="Tabletext"/>
              <w:spacing w:before="0" w:after="0" w:line="200" w:lineRule="exact"/>
              <w:jc w:val="center"/>
              <w:rPr>
                <w:sz w:val="18"/>
                <w:lang w:val="ru-RU"/>
              </w:rPr>
            </w:pPr>
            <w:r w:rsidRPr="00A07B12">
              <w:rPr>
                <w:sz w:val="18"/>
                <w:lang w:val="ru-RU"/>
              </w:rPr>
              <w:t>399,9</w:t>
            </w:r>
            <w:r>
              <w:rPr>
                <w:sz w:val="18"/>
                <w:lang w:val="en-US"/>
              </w:rPr>
              <w:t>–</w:t>
            </w:r>
            <w:r w:rsidRPr="00A07B12">
              <w:rPr>
                <w:sz w:val="18"/>
                <w:lang w:val="ru-RU"/>
              </w:rPr>
              <w:t>400,05</w:t>
            </w:r>
          </w:p>
        </w:tc>
      </w:tr>
      <w:tr w:rsidR="00F50FAC" w:rsidRPr="00A07B12" w:rsidTr="00212F21">
        <w:trPr>
          <w:cantSplit/>
          <w:trHeight w:val="160"/>
          <w:jc w:val="center"/>
        </w:trPr>
        <w:tc>
          <w:tcPr>
            <w:tcW w:w="2127" w:type="dxa"/>
          </w:tcPr>
          <w:p w:rsidR="00F50FAC" w:rsidRPr="00A07B12" w:rsidRDefault="00F50FAC" w:rsidP="00207714">
            <w:pPr>
              <w:pStyle w:val="Tabletext"/>
              <w:spacing w:before="0" w:after="0" w:line="200" w:lineRule="exact"/>
              <w:jc w:val="left"/>
              <w:rPr>
                <w:sz w:val="18"/>
                <w:lang w:val="ru-RU"/>
              </w:rPr>
            </w:pPr>
            <w:r w:rsidRPr="00A07B12">
              <w:rPr>
                <w:sz w:val="18"/>
                <w:lang w:val="ru-RU"/>
              </w:rPr>
              <w:t>Мощность передатчика (Вт)</w:t>
            </w:r>
          </w:p>
        </w:tc>
        <w:tc>
          <w:tcPr>
            <w:tcW w:w="1807" w:type="dxa"/>
            <w:gridSpan w:val="2"/>
          </w:tcPr>
          <w:p w:rsidR="00F50FAC" w:rsidRPr="00A07B12" w:rsidRDefault="00F50FAC" w:rsidP="00127041">
            <w:pPr>
              <w:pStyle w:val="Tabletext"/>
              <w:spacing w:before="0" w:after="0" w:line="200" w:lineRule="exact"/>
              <w:jc w:val="center"/>
              <w:rPr>
                <w:sz w:val="18"/>
                <w:lang w:val="ru-RU"/>
              </w:rPr>
            </w:pPr>
            <w:r w:rsidRPr="00A07B12">
              <w:rPr>
                <w:sz w:val="18"/>
                <w:lang w:val="ru-RU"/>
              </w:rPr>
              <w:t>7</w:t>
            </w:r>
          </w:p>
        </w:tc>
        <w:tc>
          <w:tcPr>
            <w:tcW w:w="2112" w:type="dxa"/>
            <w:gridSpan w:val="3"/>
          </w:tcPr>
          <w:p w:rsidR="00F50FAC" w:rsidRPr="00A07B12" w:rsidRDefault="00F50FAC" w:rsidP="00127041">
            <w:pPr>
              <w:pStyle w:val="Tabletext"/>
              <w:spacing w:before="0" w:after="0" w:line="200" w:lineRule="exact"/>
              <w:jc w:val="center"/>
              <w:rPr>
                <w:sz w:val="18"/>
                <w:lang w:val="ru-RU"/>
              </w:rPr>
            </w:pPr>
            <w:r w:rsidRPr="00A07B12">
              <w:rPr>
                <w:sz w:val="18"/>
                <w:lang w:val="ru-RU"/>
              </w:rPr>
              <w:t>5</w:t>
            </w:r>
          </w:p>
        </w:tc>
        <w:tc>
          <w:tcPr>
            <w:tcW w:w="1701" w:type="dxa"/>
          </w:tcPr>
          <w:p w:rsidR="00F50FAC" w:rsidRPr="00A07B12" w:rsidRDefault="00F50FAC" w:rsidP="00127041">
            <w:pPr>
              <w:pStyle w:val="Tabletext"/>
              <w:spacing w:before="0" w:after="0" w:line="200" w:lineRule="exact"/>
              <w:jc w:val="center"/>
              <w:rPr>
                <w:sz w:val="18"/>
                <w:lang w:val="ru-RU"/>
              </w:rPr>
            </w:pPr>
            <w:r w:rsidRPr="00A07B12">
              <w:rPr>
                <w:sz w:val="18"/>
                <w:lang w:val="ru-RU"/>
              </w:rPr>
              <w:t>7</w:t>
            </w:r>
          </w:p>
        </w:tc>
        <w:tc>
          <w:tcPr>
            <w:tcW w:w="1843" w:type="dxa"/>
          </w:tcPr>
          <w:p w:rsidR="00F50FAC" w:rsidRPr="00A07B12" w:rsidRDefault="00F50FAC" w:rsidP="00127041">
            <w:pPr>
              <w:pStyle w:val="Tabletext"/>
              <w:spacing w:before="0" w:after="0" w:line="200" w:lineRule="exact"/>
              <w:jc w:val="center"/>
              <w:rPr>
                <w:sz w:val="18"/>
                <w:lang w:val="ru-RU"/>
              </w:rPr>
            </w:pPr>
            <w:r w:rsidRPr="00A07B12">
              <w:rPr>
                <w:sz w:val="18"/>
                <w:lang w:val="ru-RU"/>
              </w:rPr>
              <w:t>1</w:t>
            </w:r>
          </w:p>
        </w:tc>
        <w:tc>
          <w:tcPr>
            <w:tcW w:w="2975" w:type="dxa"/>
            <w:gridSpan w:val="2"/>
          </w:tcPr>
          <w:p w:rsidR="00F50FAC" w:rsidRPr="00A07B12" w:rsidRDefault="00F50FAC" w:rsidP="00127041">
            <w:pPr>
              <w:pStyle w:val="Tabletext"/>
              <w:spacing w:before="0" w:after="0" w:line="200" w:lineRule="exact"/>
              <w:jc w:val="center"/>
              <w:rPr>
                <w:sz w:val="18"/>
                <w:lang w:val="ru-RU"/>
              </w:rPr>
            </w:pPr>
            <w:r w:rsidRPr="00A07B12">
              <w:rPr>
                <w:sz w:val="18"/>
                <w:lang w:val="ru-RU"/>
              </w:rPr>
              <w:t>20</w:t>
            </w:r>
          </w:p>
        </w:tc>
        <w:tc>
          <w:tcPr>
            <w:tcW w:w="1610" w:type="dxa"/>
            <w:gridSpan w:val="2"/>
          </w:tcPr>
          <w:p w:rsidR="00F50FAC" w:rsidRPr="00A07B12" w:rsidRDefault="00F50FAC" w:rsidP="00127041">
            <w:pPr>
              <w:pStyle w:val="Tabletext"/>
              <w:spacing w:before="0" w:after="0" w:line="200" w:lineRule="exact"/>
              <w:jc w:val="center"/>
              <w:rPr>
                <w:sz w:val="18"/>
                <w:lang w:val="ru-RU"/>
              </w:rPr>
            </w:pPr>
            <w:r w:rsidRPr="00A07B12">
              <w:rPr>
                <w:sz w:val="18"/>
                <w:lang w:val="ru-RU"/>
              </w:rPr>
              <w:t>10</w:t>
            </w:r>
          </w:p>
        </w:tc>
      </w:tr>
      <w:tr w:rsidR="00F50FAC" w:rsidRPr="00A07B12" w:rsidTr="00212F21">
        <w:trPr>
          <w:cantSplit/>
          <w:trHeight w:val="160"/>
          <w:jc w:val="center"/>
        </w:trPr>
        <w:tc>
          <w:tcPr>
            <w:tcW w:w="2127" w:type="dxa"/>
          </w:tcPr>
          <w:p w:rsidR="00F50FAC" w:rsidRPr="00A07B12" w:rsidRDefault="00F50FAC" w:rsidP="00207714">
            <w:pPr>
              <w:pStyle w:val="Tabletext"/>
              <w:spacing w:before="0" w:after="0" w:line="200" w:lineRule="exact"/>
              <w:jc w:val="left"/>
              <w:rPr>
                <w:sz w:val="18"/>
                <w:lang w:val="ru-RU"/>
              </w:rPr>
            </w:pPr>
            <w:r w:rsidRPr="00A07B12">
              <w:rPr>
                <w:sz w:val="18"/>
                <w:lang w:val="ru-RU"/>
              </w:rPr>
              <w:t>э.и.и.м. передатчика (дБВт)</w:t>
            </w:r>
          </w:p>
        </w:tc>
        <w:tc>
          <w:tcPr>
            <w:tcW w:w="1807" w:type="dxa"/>
            <w:gridSpan w:val="2"/>
          </w:tcPr>
          <w:p w:rsidR="00F50FAC" w:rsidRPr="00A07B12" w:rsidRDefault="00F50FAC" w:rsidP="00127041">
            <w:pPr>
              <w:pStyle w:val="Tabletext"/>
              <w:spacing w:before="0" w:after="0" w:line="200" w:lineRule="exact"/>
              <w:jc w:val="center"/>
              <w:rPr>
                <w:sz w:val="18"/>
                <w:lang w:val="ru-RU"/>
              </w:rPr>
            </w:pPr>
            <w:r w:rsidRPr="00A07B12">
              <w:rPr>
                <w:sz w:val="18"/>
                <w:lang w:val="ru-RU"/>
              </w:rPr>
              <w:t>8,5</w:t>
            </w:r>
          </w:p>
        </w:tc>
        <w:tc>
          <w:tcPr>
            <w:tcW w:w="2112" w:type="dxa"/>
            <w:gridSpan w:val="3"/>
          </w:tcPr>
          <w:p w:rsidR="00F50FAC" w:rsidRPr="00A07B12" w:rsidRDefault="00F50FAC" w:rsidP="00127041">
            <w:pPr>
              <w:pStyle w:val="Tabletext"/>
              <w:spacing w:before="0" w:after="0" w:line="200" w:lineRule="exact"/>
              <w:jc w:val="center"/>
              <w:rPr>
                <w:sz w:val="18"/>
                <w:lang w:val="ru-RU"/>
              </w:rPr>
            </w:pPr>
            <w:r w:rsidRPr="00A07B12">
              <w:rPr>
                <w:sz w:val="18"/>
                <w:lang w:val="ru-RU"/>
              </w:rPr>
              <w:t>7,5</w:t>
            </w:r>
          </w:p>
        </w:tc>
        <w:tc>
          <w:tcPr>
            <w:tcW w:w="1701" w:type="dxa"/>
          </w:tcPr>
          <w:p w:rsidR="00F50FAC" w:rsidRPr="00A07B12" w:rsidRDefault="00F50FAC" w:rsidP="00127041">
            <w:pPr>
              <w:pStyle w:val="Tabletext"/>
              <w:spacing w:before="0" w:after="0" w:line="200" w:lineRule="exact"/>
              <w:jc w:val="center"/>
              <w:rPr>
                <w:sz w:val="18"/>
                <w:lang w:val="ru-RU"/>
              </w:rPr>
            </w:pPr>
            <w:r w:rsidRPr="00A07B12">
              <w:rPr>
                <w:sz w:val="18"/>
                <w:lang w:val="ru-RU"/>
              </w:rPr>
              <w:t>11,5</w:t>
            </w:r>
          </w:p>
        </w:tc>
        <w:tc>
          <w:tcPr>
            <w:tcW w:w="1843" w:type="dxa"/>
          </w:tcPr>
          <w:p w:rsidR="00F50FAC" w:rsidRPr="00A07B12" w:rsidRDefault="00F50FAC" w:rsidP="00127041">
            <w:pPr>
              <w:pStyle w:val="Tabletext"/>
              <w:spacing w:before="0" w:after="0" w:line="200" w:lineRule="exact"/>
              <w:jc w:val="center"/>
              <w:rPr>
                <w:sz w:val="18"/>
                <w:lang w:val="ru-RU"/>
              </w:rPr>
            </w:pPr>
            <w:r w:rsidRPr="00A07B12">
              <w:rPr>
                <w:sz w:val="18"/>
                <w:lang w:val="ru-RU"/>
              </w:rPr>
              <w:t>−3,8</w:t>
            </w:r>
          </w:p>
        </w:tc>
        <w:tc>
          <w:tcPr>
            <w:tcW w:w="2975" w:type="dxa"/>
            <w:gridSpan w:val="2"/>
          </w:tcPr>
          <w:p w:rsidR="00F50FAC" w:rsidRPr="00A07B12" w:rsidRDefault="00F50FAC" w:rsidP="00127041">
            <w:pPr>
              <w:pStyle w:val="Tabletext"/>
              <w:spacing w:before="0" w:after="0" w:line="200" w:lineRule="exact"/>
              <w:jc w:val="center"/>
              <w:rPr>
                <w:sz w:val="18"/>
                <w:lang w:val="ru-RU"/>
              </w:rPr>
            </w:pPr>
            <w:r w:rsidRPr="00A07B12">
              <w:rPr>
                <w:sz w:val="18"/>
                <w:lang w:val="ru-RU"/>
              </w:rPr>
              <w:t>12</w:t>
            </w:r>
          </w:p>
        </w:tc>
        <w:tc>
          <w:tcPr>
            <w:tcW w:w="1610" w:type="dxa"/>
            <w:gridSpan w:val="2"/>
          </w:tcPr>
          <w:p w:rsidR="00F50FAC" w:rsidRPr="00A07B12" w:rsidRDefault="00F50FAC" w:rsidP="00127041">
            <w:pPr>
              <w:pStyle w:val="Tabletext"/>
              <w:spacing w:before="0" w:after="0" w:line="200" w:lineRule="exact"/>
              <w:jc w:val="center"/>
              <w:rPr>
                <w:sz w:val="18"/>
                <w:lang w:val="ru-RU"/>
              </w:rPr>
            </w:pPr>
            <w:r w:rsidRPr="00A07B12">
              <w:rPr>
                <w:sz w:val="18"/>
                <w:lang w:val="ru-RU"/>
              </w:rPr>
              <w:t>16</w:t>
            </w:r>
          </w:p>
        </w:tc>
      </w:tr>
      <w:tr w:rsidR="00F50FAC" w:rsidRPr="00A07B12" w:rsidTr="00212F21">
        <w:trPr>
          <w:cantSplit/>
          <w:trHeight w:val="160"/>
          <w:jc w:val="center"/>
        </w:trPr>
        <w:tc>
          <w:tcPr>
            <w:tcW w:w="2127" w:type="dxa"/>
          </w:tcPr>
          <w:p w:rsidR="00F50FAC" w:rsidRPr="00A07B12" w:rsidRDefault="00F50FAC" w:rsidP="00207714">
            <w:pPr>
              <w:pStyle w:val="Tabletext"/>
              <w:spacing w:before="0" w:after="0" w:line="200" w:lineRule="exact"/>
              <w:jc w:val="left"/>
              <w:rPr>
                <w:sz w:val="18"/>
                <w:lang w:val="ru-RU"/>
              </w:rPr>
            </w:pPr>
            <w:r w:rsidRPr="00A07B12">
              <w:rPr>
                <w:sz w:val="18"/>
                <w:lang w:val="ru-RU"/>
              </w:rPr>
              <w:t>Максимальный коэффициент усиления антенны передатчика (дБи)</w:t>
            </w:r>
          </w:p>
        </w:tc>
        <w:tc>
          <w:tcPr>
            <w:tcW w:w="1807" w:type="dxa"/>
            <w:gridSpan w:val="2"/>
          </w:tcPr>
          <w:p w:rsidR="00F50FAC" w:rsidRPr="00A07B12" w:rsidRDefault="00F50FAC" w:rsidP="00127041">
            <w:pPr>
              <w:pStyle w:val="Tabletext"/>
              <w:spacing w:before="0" w:after="0" w:line="200" w:lineRule="exact"/>
              <w:jc w:val="center"/>
              <w:rPr>
                <w:sz w:val="18"/>
                <w:lang w:val="ru-RU"/>
              </w:rPr>
            </w:pPr>
            <w:r w:rsidRPr="00A07B12">
              <w:rPr>
                <w:sz w:val="18"/>
                <w:lang w:val="ru-RU"/>
              </w:rPr>
              <w:t>0</w:t>
            </w:r>
          </w:p>
        </w:tc>
        <w:tc>
          <w:tcPr>
            <w:tcW w:w="2112" w:type="dxa"/>
            <w:gridSpan w:val="3"/>
          </w:tcPr>
          <w:p w:rsidR="00F50FAC" w:rsidRPr="00A07B12" w:rsidRDefault="00F50FAC" w:rsidP="00127041">
            <w:pPr>
              <w:pStyle w:val="Tabletext"/>
              <w:spacing w:before="0" w:after="0" w:line="200" w:lineRule="exact"/>
              <w:jc w:val="center"/>
              <w:rPr>
                <w:sz w:val="18"/>
                <w:lang w:val="ru-RU"/>
              </w:rPr>
            </w:pPr>
            <w:r w:rsidRPr="00A07B12">
              <w:rPr>
                <w:sz w:val="18"/>
                <w:lang w:val="ru-RU"/>
              </w:rPr>
              <w:t>0,5</w:t>
            </w:r>
          </w:p>
        </w:tc>
        <w:tc>
          <w:tcPr>
            <w:tcW w:w="1701" w:type="dxa"/>
          </w:tcPr>
          <w:p w:rsidR="00F50FAC" w:rsidRPr="00A07B12" w:rsidRDefault="00F50FAC" w:rsidP="00127041">
            <w:pPr>
              <w:pStyle w:val="Tabletext"/>
              <w:spacing w:before="0" w:after="0" w:line="200" w:lineRule="exact"/>
              <w:jc w:val="center"/>
              <w:rPr>
                <w:sz w:val="18"/>
                <w:lang w:val="ru-RU"/>
              </w:rPr>
            </w:pPr>
            <w:r w:rsidRPr="00A07B12">
              <w:rPr>
                <w:sz w:val="18"/>
                <w:lang w:val="ru-RU"/>
              </w:rPr>
              <w:t>3</w:t>
            </w:r>
          </w:p>
        </w:tc>
        <w:tc>
          <w:tcPr>
            <w:tcW w:w="1843" w:type="dxa"/>
          </w:tcPr>
          <w:p w:rsidR="00F50FAC" w:rsidRPr="00A07B12" w:rsidRDefault="00F50FAC" w:rsidP="00127041">
            <w:pPr>
              <w:pStyle w:val="Tabletext"/>
              <w:spacing w:before="0" w:after="0" w:line="200" w:lineRule="exact"/>
              <w:jc w:val="center"/>
              <w:rPr>
                <w:sz w:val="18"/>
                <w:lang w:val="ru-RU"/>
              </w:rPr>
            </w:pPr>
            <w:r w:rsidRPr="00A07B12">
              <w:rPr>
                <w:sz w:val="18"/>
                <w:lang w:val="ru-RU"/>
              </w:rPr>
              <w:t>−3</w:t>
            </w:r>
          </w:p>
        </w:tc>
        <w:tc>
          <w:tcPr>
            <w:tcW w:w="2975" w:type="dxa"/>
            <w:gridSpan w:val="2"/>
          </w:tcPr>
          <w:p w:rsidR="00F50FAC" w:rsidRPr="00A07B12" w:rsidRDefault="00F50FAC" w:rsidP="00127041">
            <w:pPr>
              <w:pStyle w:val="Tabletext"/>
              <w:spacing w:before="0" w:after="0" w:line="200" w:lineRule="exact"/>
              <w:jc w:val="center"/>
              <w:rPr>
                <w:sz w:val="18"/>
                <w:lang w:val="ru-RU"/>
              </w:rPr>
            </w:pPr>
            <w:r w:rsidRPr="00A07B12">
              <w:rPr>
                <w:sz w:val="18"/>
                <w:lang w:val="ru-RU"/>
              </w:rPr>
              <w:t>0</w:t>
            </w:r>
          </w:p>
        </w:tc>
        <w:tc>
          <w:tcPr>
            <w:tcW w:w="1610" w:type="dxa"/>
            <w:gridSpan w:val="2"/>
          </w:tcPr>
          <w:p w:rsidR="00F50FAC" w:rsidRPr="00A07B12" w:rsidRDefault="00F50FAC" w:rsidP="00127041">
            <w:pPr>
              <w:pStyle w:val="Tabletext"/>
              <w:spacing w:before="0" w:after="0" w:line="200" w:lineRule="exact"/>
              <w:jc w:val="center"/>
              <w:rPr>
                <w:sz w:val="18"/>
                <w:lang w:val="ru-RU"/>
              </w:rPr>
            </w:pPr>
            <w:r w:rsidRPr="00A07B12">
              <w:rPr>
                <w:sz w:val="18"/>
                <w:lang w:val="ru-RU"/>
              </w:rPr>
              <w:t>7</w:t>
            </w:r>
          </w:p>
        </w:tc>
      </w:tr>
      <w:tr w:rsidR="00F50FAC" w:rsidRPr="00A07B12" w:rsidTr="00212F21">
        <w:trPr>
          <w:cantSplit/>
          <w:trHeight w:val="160"/>
          <w:jc w:val="center"/>
        </w:trPr>
        <w:tc>
          <w:tcPr>
            <w:tcW w:w="2127" w:type="dxa"/>
          </w:tcPr>
          <w:p w:rsidR="00F50FAC" w:rsidRPr="00A07B12" w:rsidRDefault="00F50FAC" w:rsidP="00207714">
            <w:pPr>
              <w:pStyle w:val="Tabletext"/>
              <w:spacing w:before="0" w:after="0" w:line="200" w:lineRule="exact"/>
              <w:jc w:val="left"/>
              <w:rPr>
                <w:sz w:val="18"/>
                <w:lang w:val="ru-RU"/>
              </w:rPr>
            </w:pPr>
            <w:r w:rsidRPr="00A07B12">
              <w:rPr>
                <w:sz w:val="18"/>
                <w:lang w:val="ru-RU"/>
              </w:rPr>
              <w:t>Ширина канала (кГц)</w:t>
            </w:r>
          </w:p>
        </w:tc>
        <w:tc>
          <w:tcPr>
            <w:tcW w:w="1807" w:type="dxa"/>
            <w:gridSpan w:val="2"/>
          </w:tcPr>
          <w:p w:rsidR="00F50FAC" w:rsidRPr="00A07B12" w:rsidRDefault="00F50FAC" w:rsidP="00127041">
            <w:pPr>
              <w:pStyle w:val="Tabletext"/>
              <w:spacing w:before="0" w:after="0" w:line="200" w:lineRule="exact"/>
              <w:jc w:val="center"/>
              <w:rPr>
                <w:sz w:val="18"/>
                <w:lang w:val="ru-RU"/>
              </w:rPr>
            </w:pPr>
            <w:r w:rsidRPr="00A07B12">
              <w:rPr>
                <w:sz w:val="18"/>
                <w:lang w:val="ru-RU"/>
              </w:rPr>
              <w:t>15</w:t>
            </w:r>
          </w:p>
        </w:tc>
        <w:tc>
          <w:tcPr>
            <w:tcW w:w="2112" w:type="dxa"/>
            <w:gridSpan w:val="3"/>
          </w:tcPr>
          <w:p w:rsidR="00F50FAC" w:rsidRPr="00A07B12" w:rsidRDefault="00F50FAC" w:rsidP="00127041">
            <w:pPr>
              <w:pStyle w:val="Tabletext"/>
              <w:spacing w:before="0" w:after="0" w:line="200" w:lineRule="exact"/>
              <w:jc w:val="center"/>
              <w:rPr>
                <w:sz w:val="18"/>
                <w:lang w:val="ru-RU"/>
              </w:rPr>
            </w:pPr>
            <w:r w:rsidRPr="00A07B12">
              <w:rPr>
                <w:sz w:val="18"/>
                <w:lang w:val="ru-RU"/>
              </w:rPr>
              <w:t>5</w:t>
            </w:r>
          </w:p>
        </w:tc>
        <w:tc>
          <w:tcPr>
            <w:tcW w:w="1701" w:type="dxa"/>
          </w:tcPr>
          <w:p w:rsidR="00F50FAC" w:rsidRPr="00A07B12" w:rsidRDefault="00F50FAC" w:rsidP="00127041">
            <w:pPr>
              <w:pStyle w:val="Tabletext"/>
              <w:spacing w:before="0" w:after="0" w:line="200" w:lineRule="exact"/>
              <w:jc w:val="center"/>
              <w:rPr>
                <w:sz w:val="18"/>
                <w:lang w:val="ru-RU"/>
              </w:rPr>
            </w:pPr>
            <w:r w:rsidRPr="00A07B12">
              <w:rPr>
                <w:sz w:val="18"/>
                <w:lang w:val="ru-RU"/>
              </w:rPr>
              <w:t>30</w:t>
            </w:r>
            <w:r>
              <w:rPr>
                <w:sz w:val="18"/>
                <w:lang w:val="ru-RU"/>
              </w:rPr>
              <w:t>–</w:t>
            </w:r>
            <w:r w:rsidRPr="00A07B12">
              <w:rPr>
                <w:sz w:val="18"/>
                <w:lang w:val="ru-RU"/>
              </w:rPr>
              <w:t>90</w:t>
            </w:r>
          </w:p>
        </w:tc>
        <w:tc>
          <w:tcPr>
            <w:tcW w:w="1843" w:type="dxa"/>
          </w:tcPr>
          <w:p w:rsidR="00F50FAC" w:rsidRPr="00A07B12" w:rsidRDefault="00F50FAC" w:rsidP="00127041">
            <w:pPr>
              <w:pStyle w:val="Tabletext"/>
              <w:spacing w:before="0" w:after="0" w:line="200" w:lineRule="exact"/>
              <w:jc w:val="center"/>
              <w:rPr>
                <w:sz w:val="18"/>
                <w:lang w:val="ru-RU"/>
              </w:rPr>
            </w:pPr>
            <w:r w:rsidRPr="00A07B12">
              <w:rPr>
                <w:sz w:val="18"/>
                <w:lang w:val="ru-RU"/>
              </w:rPr>
              <w:t>855</w:t>
            </w:r>
          </w:p>
        </w:tc>
        <w:tc>
          <w:tcPr>
            <w:tcW w:w="2975" w:type="dxa"/>
            <w:gridSpan w:val="2"/>
          </w:tcPr>
          <w:p w:rsidR="00F50FAC" w:rsidRPr="00A07B12" w:rsidRDefault="00F50FAC" w:rsidP="00127041">
            <w:pPr>
              <w:pStyle w:val="Tabletext"/>
              <w:spacing w:before="0" w:after="0" w:line="200" w:lineRule="exact"/>
              <w:jc w:val="center"/>
              <w:rPr>
                <w:sz w:val="18"/>
                <w:lang w:val="ru-RU"/>
              </w:rPr>
            </w:pPr>
            <w:r w:rsidRPr="00A07B12">
              <w:rPr>
                <w:sz w:val="18"/>
                <w:lang w:val="ru-RU"/>
              </w:rPr>
              <w:t>25</w:t>
            </w:r>
          </w:p>
        </w:tc>
        <w:tc>
          <w:tcPr>
            <w:tcW w:w="1610" w:type="dxa"/>
            <w:gridSpan w:val="2"/>
          </w:tcPr>
          <w:p w:rsidR="00F50FAC" w:rsidRPr="00A07B12" w:rsidRDefault="00F50FAC" w:rsidP="00127041">
            <w:pPr>
              <w:pStyle w:val="Tabletext"/>
              <w:spacing w:before="0" w:after="0" w:line="200" w:lineRule="exact"/>
              <w:jc w:val="center"/>
              <w:rPr>
                <w:sz w:val="18"/>
                <w:lang w:val="ru-RU"/>
              </w:rPr>
            </w:pPr>
            <w:r w:rsidRPr="00A07B12">
              <w:rPr>
                <w:sz w:val="18"/>
                <w:lang w:val="ru-RU"/>
              </w:rPr>
              <w:t>150</w:t>
            </w:r>
          </w:p>
        </w:tc>
      </w:tr>
      <w:tr w:rsidR="00F50FAC" w:rsidRPr="00A07B12" w:rsidTr="00212F21">
        <w:trPr>
          <w:cantSplit/>
          <w:trHeight w:val="160"/>
          <w:jc w:val="center"/>
        </w:trPr>
        <w:tc>
          <w:tcPr>
            <w:tcW w:w="2127" w:type="dxa"/>
          </w:tcPr>
          <w:p w:rsidR="00F50FAC" w:rsidRPr="00A07B12" w:rsidRDefault="00F50FAC" w:rsidP="00207714">
            <w:pPr>
              <w:pStyle w:val="Tabletext"/>
              <w:spacing w:before="0" w:after="0" w:line="200" w:lineRule="exact"/>
              <w:jc w:val="left"/>
              <w:rPr>
                <w:sz w:val="18"/>
                <w:lang w:val="ru-RU"/>
              </w:rPr>
            </w:pPr>
            <w:r w:rsidRPr="00A07B12">
              <w:rPr>
                <w:sz w:val="18"/>
                <w:lang w:val="ru-RU"/>
              </w:rPr>
              <w:t>Скорость передачи данных (кбит/с)</w:t>
            </w:r>
          </w:p>
        </w:tc>
        <w:tc>
          <w:tcPr>
            <w:tcW w:w="1807" w:type="dxa"/>
            <w:gridSpan w:val="2"/>
          </w:tcPr>
          <w:p w:rsidR="00F50FAC" w:rsidRPr="00A07B12" w:rsidRDefault="00F50FAC" w:rsidP="00127041">
            <w:pPr>
              <w:pStyle w:val="Tabletext"/>
              <w:spacing w:before="0" w:after="0" w:line="200" w:lineRule="exact"/>
              <w:jc w:val="center"/>
              <w:rPr>
                <w:sz w:val="18"/>
                <w:lang w:val="ru-RU"/>
              </w:rPr>
            </w:pPr>
            <w:r w:rsidRPr="00A07B12">
              <w:rPr>
                <w:sz w:val="18"/>
                <w:lang w:val="ru-RU"/>
              </w:rPr>
              <w:t>9,6/OQPSK</w:t>
            </w:r>
          </w:p>
        </w:tc>
        <w:tc>
          <w:tcPr>
            <w:tcW w:w="2112" w:type="dxa"/>
            <w:gridSpan w:val="3"/>
          </w:tcPr>
          <w:p w:rsidR="00F50FAC" w:rsidRPr="00A07B12" w:rsidRDefault="00F50FAC" w:rsidP="00127041">
            <w:pPr>
              <w:pStyle w:val="Tabletext"/>
              <w:spacing w:before="0" w:after="0" w:line="200" w:lineRule="exact"/>
              <w:jc w:val="center"/>
              <w:rPr>
                <w:sz w:val="18"/>
                <w:lang w:val="ru-RU"/>
              </w:rPr>
            </w:pPr>
            <w:r w:rsidRPr="00A07B12">
              <w:rPr>
                <w:sz w:val="18"/>
                <w:lang w:val="ru-RU"/>
              </w:rPr>
              <w:t>2,4/SDPSK</w:t>
            </w:r>
          </w:p>
        </w:tc>
        <w:tc>
          <w:tcPr>
            <w:tcW w:w="1701" w:type="dxa"/>
          </w:tcPr>
          <w:p w:rsidR="00F50FAC" w:rsidRPr="00A07B12" w:rsidRDefault="00F50FAC" w:rsidP="00127041">
            <w:pPr>
              <w:pStyle w:val="Tabletext"/>
              <w:spacing w:before="0" w:after="0" w:line="200" w:lineRule="exact"/>
              <w:jc w:val="center"/>
              <w:rPr>
                <w:sz w:val="18"/>
                <w:lang w:val="ru-RU"/>
              </w:rPr>
            </w:pPr>
            <w:r w:rsidRPr="00A07B12">
              <w:rPr>
                <w:sz w:val="18"/>
                <w:lang w:val="ru-RU"/>
              </w:rPr>
              <w:t>9,6, 19,2/FSK</w:t>
            </w:r>
          </w:p>
        </w:tc>
        <w:tc>
          <w:tcPr>
            <w:tcW w:w="1843" w:type="dxa"/>
          </w:tcPr>
          <w:p w:rsidR="00F50FAC" w:rsidRPr="00A07B12" w:rsidRDefault="00F50FAC" w:rsidP="00127041">
            <w:pPr>
              <w:pStyle w:val="Tabletext"/>
              <w:spacing w:before="0" w:after="0" w:line="200" w:lineRule="exact"/>
              <w:jc w:val="center"/>
              <w:rPr>
                <w:sz w:val="18"/>
                <w:lang w:val="ru-RU"/>
              </w:rPr>
            </w:pPr>
            <w:r w:rsidRPr="00A07B12">
              <w:rPr>
                <w:sz w:val="18"/>
                <w:lang w:val="ru-RU"/>
              </w:rPr>
              <w:t>1/QPSK</w:t>
            </w:r>
          </w:p>
        </w:tc>
        <w:tc>
          <w:tcPr>
            <w:tcW w:w="2975" w:type="dxa"/>
            <w:gridSpan w:val="2"/>
          </w:tcPr>
          <w:p w:rsidR="00F50FAC" w:rsidRPr="00A07B12" w:rsidRDefault="00F50FAC" w:rsidP="00127041">
            <w:pPr>
              <w:pStyle w:val="Tabletext"/>
              <w:spacing w:before="0" w:after="0" w:line="200" w:lineRule="exact"/>
              <w:jc w:val="center"/>
              <w:rPr>
                <w:sz w:val="18"/>
                <w:lang w:val="ru-RU"/>
              </w:rPr>
            </w:pPr>
            <w:r w:rsidRPr="00A07B12">
              <w:rPr>
                <w:sz w:val="18"/>
                <w:lang w:val="ru-RU"/>
              </w:rPr>
              <w:t>4,8, 9,6, 19,2/GMSK</w:t>
            </w:r>
          </w:p>
        </w:tc>
        <w:tc>
          <w:tcPr>
            <w:tcW w:w="1610" w:type="dxa"/>
            <w:gridSpan w:val="2"/>
          </w:tcPr>
          <w:p w:rsidR="00F50FAC" w:rsidRPr="00A07B12" w:rsidRDefault="00F50FAC" w:rsidP="00127041">
            <w:pPr>
              <w:pStyle w:val="Tabletext"/>
              <w:spacing w:before="0" w:after="0" w:line="200" w:lineRule="exact"/>
              <w:jc w:val="center"/>
              <w:rPr>
                <w:sz w:val="18"/>
                <w:lang w:val="ru-RU"/>
              </w:rPr>
            </w:pPr>
            <w:r w:rsidRPr="00A07B12">
              <w:rPr>
                <w:sz w:val="18"/>
                <w:lang w:val="ru-RU"/>
              </w:rPr>
              <w:t>4,8</w:t>
            </w:r>
            <w:r w:rsidRPr="00CE78C2">
              <w:rPr>
                <w:sz w:val="18"/>
                <w:szCs w:val="18"/>
                <w:lang w:val="ru-RU"/>
              </w:rPr>
              <w:t>/</w:t>
            </w:r>
            <w:r w:rsidRPr="00CE78C2">
              <w:rPr>
                <w:rFonts w:eastAsia="SimSun"/>
                <w:sz w:val="18"/>
                <w:szCs w:val="18"/>
                <w:lang w:val="ru-RU"/>
              </w:rPr>
              <w:t>MS</w:t>
            </w:r>
            <w:r w:rsidRPr="00CE78C2">
              <w:rPr>
                <w:rFonts w:eastAsia="SimSun"/>
                <w:sz w:val="18"/>
                <w:szCs w:val="18"/>
                <w:lang w:val="en-US"/>
              </w:rPr>
              <w:t>K</w:t>
            </w:r>
          </w:p>
        </w:tc>
      </w:tr>
      <w:tr w:rsidR="00F50FAC" w:rsidRPr="00A07B12" w:rsidTr="00212F21">
        <w:trPr>
          <w:cantSplit/>
          <w:trHeight w:val="160"/>
          <w:jc w:val="center"/>
        </w:trPr>
        <w:tc>
          <w:tcPr>
            <w:tcW w:w="2127" w:type="dxa"/>
          </w:tcPr>
          <w:p w:rsidR="00F50FAC" w:rsidRPr="00A07B12" w:rsidRDefault="00F50FAC" w:rsidP="00207714">
            <w:pPr>
              <w:pStyle w:val="Tabletext"/>
              <w:spacing w:before="0" w:after="0" w:line="200" w:lineRule="exact"/>
              <w:jc w:val="left"/>
              <w:rPr>
                <w:sz w:val="18"/>
                <w:lang w:val="ru-RU"/>
              </w:rPr>
            </w:pPr>
            <w:r w:rsidRPr="00A07B12">
              <w:rPr>
                <w:sz w:val="18"/>
                <w:lang w:val="ru-RU"/>
              </w:rPr>
              <w:t>Поляризация (волн передатчика)</w:t>
            </w:r>
          </w:p>
        </w:tc>
        <w:tc>
          <w:tcPr>
            <w:tcW w:w="3919" w:type="dxa"/>
            <w:gridSpan w:val="5"/>
          </w:tcPr>
          <w:p w:rsidR="00F50FAC" w:rsidRPr="00A07B12" w:rsidRDefault="00F50FAC" w:rsidP="00127041">
            <w:pPr>
              <w:pStyle w:val="Tabletext"/>
              <w:spacing w:before="0" w:after="0" w:line="200" w:lineRule="exact"/>
              <w:jc w:val="center"/>
              <w:rPr>
                <w:sz w:val="18"/>
                <w:lang w:val="ru-RU"/>
              </w:rPr>
            </w:pPr>
            <w:r w:rsidRPr="00A07B12">
              <w:rPr>
                <w:sz w:val="18"/>
                <w:lang w:val="ru-RU"/>
              </w:rPr>
              <w:t>Линейная</w:t>
            </w:r>
          </w:p>
        </w:tc>
        <w:tc>
          <w:tcPr>
            <w:tcW w:w="1701" w:type="dxa"/>
          </w:tcPr>
          <w:p w:rsidR="00F50FAC" w:rsidRPr="00A07B12" w:rsidRDefault="00F50FAC" w:rsidP="00127041">
            <w:pPr>
              <w:pStyle w:val="Tabletext"/>
              <w:spacing w:before="0" w:after="0" w:line="200" w:lineRule="exact"/>
              <w:jc w:val="center"/>
              <w:rPr>
                <w:sz w:val="18"/>
                <w:lang w:val="ru-RU"/>
              </w:rPr>
            </w:pPr>
            <w:r w:rsidRPr="00A07B12">
              <w:rPr>
                <w:sz w:val="18"/>
                <w:lang w:val="ru-RU"/>
              </w:rPr>
              <w:t>ПСКП</w:t>
            </w:r>
          </w:p>
        </w:tc>
        <w:tc>
          <w:tcPr>
            <w:tcW w:w="1843" w:type="dxa"/>
          </w:tcPr>
          <w:p w:rsidR="00F50FAC" w:rsidRPr="00A07B12" w:rsidRDefault="00F50FAC" w:rsidP="00127041">
            <w:pPr>
              <w:pStyle w:val="Tabletext"/>
              <w:spacing w:before="0" w:after="0" w:line="200" w:lineRule="exact"/>
              <w:jc w:val="center"/>
              <w:rPr>
                <w:sz w:val="18"/>
                <w:lang w:val="ru-RU"/>
              </w:rPr>
            </w:pPr>
            <w:r w:rsidRPr="00A07B12">
              <w:rPr>
                <w:sz w:val="18"/>
                <w:lang w:val="ru-RU"/>
              </w:rPr>
              <w:t>ЛСКП</w:t>
            </w:r>
          </w:p>
        </w:tc>
        <w:tc>
          <w:tcPr>
            <w:tcW w:w="2975" w:type="dxa"/>
            <w:gridSpan w:val="2"/>
          </w:tcPr>
          <w:p w:rsidR="00F50FAC" w:rsidRPr="00A07B12" w:rsidRDefault="00F50FAC" w:rsidP="00127041">
            <w:pPr>
              <w:pStyle w:val="Tabletext"/>
              <w:spacing w:before="0" w:after="0" w:line="200" w:lineRule="exact"/>
              <w:jc w:val="center"/>
              <w:rPr>
                <w:sz w:val="18"/>
                <w:lang w:val="ru-RU"/>
              </w:rPr>
            </w:pPr>
            <w:r w:rsidRPr="00A07B12">
              <w:rPr>
                <w:sz w:val="18"/>
                <w:lang w:val="ru-RU"/>
              </w:rPr>
              <w:t>Линейная</w:t>
            </w:r>
          </w:p>
        </w:tc>
        <w:tc>
          <w:tcPr>
            <w:tcW w:w="1610" w:type="dxa"/>
            <w:gridSpan w:val="2"/>
          </w:tcPr>
          <w:p w:rsidR="00F50FAC" w:rsidRPr="00A07B12" w:rsidRDefault="00F50FAC" w:rsidP="00127041">
            <w:pPr>
              <w:pStyle w:val="Tabletext"/>
              <w:spacing w:before="0" w:after="0" w:line="200" w:lineRule="exact"/>
              <w:jc w:val="center"/>
              <w:rPr>
                <w:sz w:val="18"/>
                <w:lang w:val="ru-RU"/>
              </w:rPr>
            </w:pPr>
            <w:r w:rsidRPr="00A07B12">
              <w:rPr>
                <w:sz w:val="18"/>
                <w:lang w:val="ru-RU"/>
              </w:rPr>
              <w:t>ПСКП</w:t>
            </w:r>
          </w:p>
        </w:tc>
      </w:tr>
      <w:tr w:rsidR="00F50FAC" w:rsidRPr="00A07B12" w:rsidTr="00212F21">
        <w:trPr>
          <w:cantSplit/>
          <w:trHeight w:val="160"/>
          <w:jc w:val="center"/>
        </w:trPr>
        <w:tc>
          <w:tcPr>
            <w:tcW w:w="2127" w:type="dxa"/>
          </w:tcPr>
          <w:p w:rsidR="00F50FAC" w:rsidRPr="00A07B12" w:rsidRDefault="00F50FAC" w:rsidP="00207714">
            <w:pPr>
              <w:pStyle w:val="Tabletext"/>
              <w:spacing w:before="0" w:after="0" w:line="200" w:lineRule="exact"/>
              <w:jc w:val="left"/>
              <w:rPr>
                <w:sz w:val="18"/>
                <w:lang w:val="ru-RU"/>
              </w:rPr>
            </w:pPr>
            <w:r w:rsidRPr="00A07B12">
              <w:rPr>
                <w:sz w:val="18"/>
                <w:lang w:val="ru-RU"/>
              </w:rPr>
              <w:br w:type="page"/>
            </w:r>
            <w:r w:rsidRPr="00BC12DE">
              <w:rPr>
                <w:i/>
                <w:iCs/>
                <w:sz w:val="18"/>
                <w:lang w:val="en-US"/>
              </w:rPr>
              <w:t>G</w:t>
            </w:r>
            <w:r w:rsidRPr="00BC12DE">
              <w:rPr>
                <w:i/>
                <w:sz w:val="18"/>
                <w:lang w:val="ru-RU"/>
              </w:rPr>
              <w:t>/</w:t>
            </w:r>
            <w:r w:rsidRPr="00BC12DE">
              <w:rPr>
                <w:i/>
                <w:iCs/>
                <w:sz w:val="18"/>
                <w:lang w:val="ru-RU"/>
              </w:rPr>
              <w:t>T</w:t>
            </w:r>
            <w:r w:rsidRPr="00A07B12">
              <w:rPr>
                <w:sz w:val="18"/>
                <w:lang w:val="ru-RU"/>
              </w:rPr>
              <w:t xml:space="preserve"> приемника спутника (дБ(K</w:t>
            </w:r>
            <w:r w:rsidRPr="00A07B12">
              <w:rPr>
                <w:sz w:val="18"/>
                <w:vertAlign w:val="superscript"/>
                <w:lang w:val="ru-RU"/>
              </w:rPr>
              <w:t>–1</w:t>
            </w:r>
            <w:r w:rsidRPr="00A07B12">
              <w:rPr>
                <w:sz w:val="18"/>
                <w:lang w:val="ru-RU"/>
              </w:rPr>
              <w:t>))</w:t>
            </w:r>
          </w:p>
        </w:tc>
        <w:tc>
          <w:tcPr>
            <w:tcW w:w="1807" w:type="dxa"/>
            <w:gridSpan w:val="2"/>
          </w:tcPr>
          <w:p w:rsidR="00F50FAC" w:rsidRPr="00A07B12" w:rsidRDefault="00F50FAC" w:rsidP="00127041">
            <w:pPr>
              <w:pStyle w:val="Tabletext"/>
              <w:spacing w:before="0" w:after="0" w:line="200" w:lineRule="exact"/>
              <w:jc w:val="center"/>
              <w:rPr>
                <w:sz w:val="18"/>
                <w:lang w:val="ru-RU"/>
              </w:rPr>
            </w:pPr>
            <w:r w:rsidRPr="00A07B12">
              <w:rPr>
                <w:sz w:val="18"/>
                <w:lang w:val="ru-RU"/>
              </w:rPr>
              <w:t>−22,9</w:t>
            </w:r>
          </w:p>
        </w:tc>
        <w:tc>
          <w:tcPr>
            <w:tcW w:w="2112" w:type="dxa"/>
            <w:gridSpan w:val="3"/>
          </w:tcPr>
          <w:p w:rsidR="00F50FAC" w:rsidRPr="00A07B12" w:rsidRDefault="00F50FAC" w:rsidP="00127041">
            <w:pPr>
              <w:pStyle w:val="Tabletext"/>
              <w:spacing w:before="0" w:after="0" w:line="200" w:lineRule="exact"/>
              <w:jc w:val="center"/>
              <w:rPr>
                <w:sz w:val="18"/>
                <w:lang w:val="ru-RU"/>
              </w:rPr>
            </w:pPr>
            <w:r w:rsidRPr="00A07B12">
              <w:rPr>
                <w:sz w:val="18"/>
                <w:lang w:val="ru-RU"/>
              </w:rPr>
              <w:t>−26</w:t>
            </w:r>
          </w:p>
        </w:tc>
        <w:tc>
          <w:tcPr>
            <w:tcW w:w="1701" w:type="dxa"/>
          </w:tcPr>
          <w:p w:rsidR="00F50FAC" w:rsidRPr="00A07B12" w:rsidRDefault="00F50FAC" w:rsidP="00127041">
            <w:pPr>
              <w:pStyle w:val="Tabletext"/>
              <w:spacing w:before="0" w:after="0" w:line="200" w:lineRule="exact"/>
              <w:jc w:val="center"/>
              <w:rPr>
                <w:sz w:val="18"/>
                <w:lang w:val="ru-RU"/>
              </w:rPr>
            </w:pPr>
            <w:r w:rsidRPr="00A07B12">
              <w:rPr>
                <w:sz w:val="18"/>
                <w:lang w:val="ru-RU"/>
              </w:rPr>
              <w:t>−30</w:t>
            </w:r>
          </w:p>
        </w:tc>
        <w:tc>
          <w:tcPr>
            <w:tcW w:w="1843" w:type="dxa"/>
          </w:tcPr>
          <w:p w:rsidR="00F50FAC" w:rsidRPr="00A07B12" w:rsidRDefault="00F50FAC" w:rsidP="00127041">
            <w:pPr>
              <w:pStyle w:val="Tabletext"/>
              <w:spacing w:before="0" w:after="0" w:line="200" w:lineRule="exact"/>
              <w:jc w:val="center"/>
              <w:rPr>
                <w:sz w:val="18"/>
                <w:lang w:val="ru-RU"/>
              </w:rPr>
            </w:pPr>
            <w:r w:rsidRPr="00A07B12">
              <w:rPr>
                <w:sz w:val="18"/>
                <w:lang w:val="ru-RU"/>
              </w:rPr>
              <w:t>−26,1</w:t>
            </w:r>
          </w:p>
        </w:tc>
        <w:tc>
          <w:tcPr>
            <w:tcW w:w="2975" w:type="dxa"/>
            <w:gridSpan w:val="2"/>
          </w:tcPr>
          <w:p w:rsidR="00F50FAC" w:rsidRPr="00A07B12" w:rsidRDefault="00F50FAC" w:rsidP="00127041">
            <w:pPr>
              <w:pStyle w:val="Tabletext"/>
              <w:spacing w:before="0" w:after="0" w:line="200" w:lineRule="exact"/>
              <w:jc w:val="center"/>
              <w:rPr>
                <w:sz w:val="18"/>
                <w:lang w:val="ru-RU"/>
              </w:rPr>
            </w:pPr>
            <w:proofErr w:type="gramStart"/>
            <w:r w:rsidRPr="00A07B12">
              <w:rPr>
                <w:i/>
                <w:iCs/>
                <w:sz w:val="18"/>
                <w:lang w:val="ru-RU"/>
              </w:rPr>
              <w:t>T</w:t>
            </w:r>
            <w:r w:rsidRPr="00A07B12">
              <w:rPr>
                <w:sz w:val="18"/>
                <w:lang w:val="ru-RU"/>
              </w:rPr>
              <w:t xml:space="preserve"> </w:t>
            </w:r>
            <w:r w:rsidRPr="00A07B12">
              <w:rPr>
                <w:rFonts w:ascii="Symbol" w:hAnsi="Symbol"/>
                <w:sz w:val="18"/>
                <w:lang w:val="ru-RU"/>
              </w:rPr>
              <w:t></w:t>
            </w:r>
            <w:r w:rsidRPr="00A07B12">
              <w:rPr>
                <w:sz w:val="18"/>
                <w:lang w:val="ru-RU"/>
              </w:rPr>
              <w:t xml:space="preserve"> 940</w:t>
            </w:r>
            <w:proofErr w:type="gramEnd"/>
            <w:r w:rsidRPr="00A07B12">
              <w:rPr>
                <w:sz w:val="18"/>
                <w:lang w:val="ru-RU"/>
              </w:rPr>
              <w:t xml:space="preserve"> K</w:t>
            </w:r>
          </w:p>
        </w:tc>
        <w:tc>
          <w:tcPr>
            <w:tcW w:w="1610" w:type="dxa"/>
            <w:gridSpan w:val="2"/>
          </w:tcPr>
          <w:p w:rsidR="00F50FAC" w:rsidRPr="00A07B12" w:rsidRDefault="00F50FAC" w:rsidP="00127041">
            <w:pPr>
              <w:pStyle w:val="Tabletext"/>
              <w:spacing w:before="0" w:after="0" w:line="200" w:lineRule="exact"/>
              <w:jc w:val="center"/>
              <w:rPr>
                <w:sz w:val="18"/>
                <w:lang w:val="ru-RU"/>
              </w:rPr>
            </w:pPr>
            <w:r w:rsidRPr="00A07B12">
              <w:rPr>
                <w:sz w:val="18"/>
                <w:lang w:val="ru-RU"/>
              </w:rPr>
              <w:t>−18,9</w:t>
            </w:r>
          </w:p>
        </w:tc>
      </w:tr>
      <w:tr w:rsidR="00F50FAC" w:rsidRPr="00630A28" w:rsidTr="00212F21">
        <w:trPr>
          <w:cantSplit/>
          <w:trHeight w:val="160"/>
          <w:jc w:val="center"/>
        </w:trPr>
        <w:tc>
          <w:tcPr>
            <w:tcW w:w="2127" w:type="dxa"/>
          </w:tcPr>
          <w:p w:rsidR="00F50FAC" w:rsidRPr="00A07B12" w:rsidRDefault="00F50FAC" w:rsidP="00207714">
            <w:pPr>
              <w:pStyle w:val="Tabletext"/>
              <w:spacing w:before="0" w:after="0" w:line="200" w:lineRule="exact"/>
              <w:jc w:val="left"/>
              <w:rPr>
                <w:sz w:val="18"/>
                <w:lang w:val="ru-RU"/>
              </w:rPr>
            </w:pPr>
            <w:r w:rsidRPr="00A07B12">
              <w:rPr>
                <w:sz w:val="18"/>
                <w:lang w:val="ru-RU"/>
              </w:rPr>
              <w:t>Максимальный коэффициент усиления антенны приемника (дБи)</w:t>
            </w:r>
          </w:p>
        </w:tc>
        <w:tc>
          <w:tcPr>
            <w:tcW w:w="1807" w:type="dxa"/>
            <w:gridSpan w:val="2"/>
          </w:tcPr>
          <w:p w:rsidR="00F50FAC" w:rsidRPr="00A07B12" w:rsidRDefault="00F50FAC" w:rsidP="00127041">
            <w:pPr>
              <w:pStyle w:val="Tabletext"/>
              <w:spacing w:before="0" w:after="0" w:line="200" w:lineRule="exact"/>
              <w:jc w:val="center"/>
              <w:rPr>
                <w:sz w:val="18"/>
                <w:lang w:val="ru-RU"/>
              </w:rPr>
            </w:pPr>
            <w:r w:rsidRPr="00A07B12">
              <w:rPr>
                <w:sz w:val="18"/>
                <w:lang w:val="ru-RU"/>
              </w:rPr>
              <w:t>−2 (антипиковое значение)</w:t>
            </w:r>
          </w:p>
        </w:tc>
        <w:tc>
          <w:tcPr>
            <w:tcW w:w="3813" w:type="dxa"/>
            <w:gridSpan w:val="4"/>
          </w:tcPr>
          <w:p w:rsidR="00F50FAC" w:rsidRPr="00A07B12" w:rsidRDefault="00F50FAC" w:rsidP="00127041">
            <w:pPr>
              <w:pStyle w:val="Tabletext"/>
              <w:spacing w:before="0" w:after="0" w:line="200" w:lineRule="exact"/>
              <w:jc w:val="center"/>
              <w:rPr>
                <w:sz w:val="18"/>
                <w:lang w:val="ru-RU"/>
              </w:rPr>
            </w:pPr>
            <w:r w:rsidRPr="00A07B12">
              <w:rPr>
                <w:sz w:val="18"/>
                <w:lang w:val="ru-RU"/>
              </w:rPr>
              <w:t>0</w:t>
            </w:r>
          </w:p>
        </w:tc>
        <w:tc>
          <w:tcPr>
            <w:tcW w:w="1843" w:type="dxa"/>
          </w:tcPr>
          <w:p w:rsidR="00F50FAC" w:rsidRPr="00A07B12" w:rsidRDefault="00F50FAC" w:rsidP="00127041">
            <w:pPr>
              <w:pStyle w:val="Tabletext"/>
              <w:spacing w:before="0" w:after="0" w:line="200" w:lineRule="exact"/>
              <w:jc w:val="center"/>
              <w:rPr>
                <w:sz w:val="18"/>
                <w:lang w:val="ru-RU"/>
              </w:rPr>
            </w:pPr>
            <w:r w:rsidRPr="00A07B12">
              <w:rPr>
                <w:sz w:val="18"/>
                <w:lang w:val="ru-RU"/>
              </w:rPr>
              <w:t>5,6</w:t>
            </w:r>
          </w:p>
        </w:tc>
        <w:tc>
          <w:tcPr>
            <w:tcW w:w="2989" w:type="dxa"/>
            <w:gridSpan w:val="3"/>
          </w:tcPr>
          <w:p w:rsidR="00F50FAC" w:rsidRPr="00A07B12" w:rsidRDefault="00F50FAC" w:rsidP="00127041">
            <w:pPr>
              <w:pStyle w:val="Tabletext"/>
              <w:spacing w:before="0" w:after="0" w:line="200" w:lineRule="exact"/>
              <w:jc w:val="center"/>
              <w:rPr>
                <w:sz w:val="18"/>
                <w:lang w:val="ru-RU"/>
              </w:rPr>
            </w:pPr>
            <w:r w:rsidRPr="00A07B12">
              <w:rPr>
                <w:sz w:val="18"/>
                <w:lang w:val="ru-RU"/>
              </w:rPr>
              <w:t xml:space="preserve">Не более 6; </w:t>
            </w:r>
            <w:r>
              <w:rPr>
                <w:sz w:val="18"/>
                <w:lang w:val="ru-RU"/>
              </w:rPr>
              <w:br/>
            </w:r>
            <w:r w:rsidRPr="00A07B12">
              <w:rPr>
                <w:sz w:val="18"/>
                <w:lang w:val="ru-RU"/>
              </w:rPr>
              <w:t>антипиковое значение</w:t>
            </w:r>
            <w:r>
              <w:rPr>
                <w:sz w:val="18"/>
                <w:lang w:val="ru-RU"/>
              </w:rPr>
              <w:t>:</w:t>
            </w:r>
            <w:r w:rsidRPr="00A07B12">
              <w:rPr>
                <w:sz w:val="18"/>
                <w:lang w:val="ru-RU"/>
              </w:rPr>
              <w:t xml:space="preserve"> −3</w:t>
            </w:r>
          </w:p>
        </w:tc>
        <w:tc>
          <w:tcPr>
            <w:tcW w:w="1596" w:type="dxa"/>
          </w:tcPr>
          <w:p w:rsidR="00F50FAC" w:rsidRPr="00A07B12" w:rsidRDefault="00F50FAC" w:rsidP="00127041">
            <w:pPr>
              <w:pStyle w:val="Tabletext"/>
              <w:spacing w:before="0" w:after="0" w:line="200" w:lineRule="exact"/>
              <w:jc w:val="center"/>
              <w:rPr>
                <w:sz w:val="18"/>
                <w:lang w:val="ru-RU"/>
              </w:rPr>
            </w:pPr>
            <w:r w:rsidRPr="00A07B12">
              <w:rPr>
                <w:sz w:val="18"/>
                <w:lang w:val="ru-RU"/>
              </w:rPr>
              <w:t>7</w:t>
            </w:r>
          </w:p>
        </w:tc>
      </w:tr>
      <w:tr w:rsidR="00F50FAC" w:rsidRPr="00630A28" w:rsidTr="00212F21">
        <w:trPr>
          <w:cantSplit/>
          <w:trHeight w:val="160"/>
          <w:jc w:val="center"/>
        </w:trPr>
        <w:tc>
          <w:tcPr>
            <w:tcW w:w="2127" w:type="dxa"/>
          </w:tcPr>
          <w:p w:rsidR="00F50FAC" w:rsidRPr="00A07B12" w:rsidRDefault="00F50FAC" w:rsidP="00207714">
            <w:pPr>
              <w:pStyle w:val="Tabletext"/>
              <w:spacing w:before="0" w:after="0" w:line="200" w:lineRule="exact"/>
              <w:jc w:val="left"/>
              <w:rPr>
                <w:sz w:val="18"/>
                <w:lang w:val="ru-RU"/>
              </w:rPr>
            </w:pPr>
            <w:r w:rsidRPr="00A07B12">
              <w:rPr>
                <w:sz w:val="18"/>
                <w:lang w:val="ru-RU"/>
              </w:rPr>
              <w:t>Диаграмма направленности антенны приемника</w:t>
            </w:r>
          </w:p>
        </w:tc>
        <w:tc>
          <w:tcPr>
            <w:tcW w:w="1807" w:type="dxa"/>
            <w:gridSpan w:val="2"/>
          </w:tcPr>
          <w:p w:rsidR="00F50FAC" w:rsidRPr="00A07B12" w:rsidRDefault="00F50FAC" w:rsidP="00127041">
            <w:pPr>
              <w:pStyle w:val="Tabletext"/>
              <w:spacing w:before="0" w:after="0" w:line="200" w:lineRule="exact"/>
              <w:jc w:val="center"/>
              <w:rPr>
                <w:sz w:val="18"/>
                <w:lang w:val="ru-RU"/>
              </w:rPr>
            </w:pPr>
            <w:r w:rsidRPr="00A07B12">
              <w:rPr>
                <w:sz w:val="18"/>
                <w:lang w:val="ru-RU"/>
              </w:rPr>
              <w:t>Изоформа</w:t>
            </w:r>
          </w:p>
        </w:tc>
        <w:tc>
          <w:tcPr>
            <w:tcW w:w="2112" w:type="dxa"/>
            <w:gridSpan w:val="3"/>
          </w:tcPr>
          <w:p w:rsidR="00F50FAC" w:rsidRPr="00A07B12" w:rsidRDefault="00F50FAC" w:rsidP="00127041">
            <w:pPr>
              <w:pStyle w:val="Tabletext"/>
              <w:spacing w:before="0" w:after="0" w:line="200" w:lineRule="exact"/>
              <w:jc w:val="center"/>
              <w:rPr>
                <w:sz w:val="18"/>
                <w:lang w:val="ru-RU"/>
              </w:rPr>
            </w:pPr>
            <w:r w:rsidRPr="00A07B12">
              <w:rPr>
                <w:sz w:val="18"/>
                <w:lang w:val="ru-RU"/>
              </w:rPr>
              <w:t>Тороидальная, ПСКП</w:t>
            </w:r>
          </w:p>
        </w:tc>
        <w:tc>
          <w:tcPr>
            <w:tcW w:w="1701" w:type="dxa"/>
          </w:tcPr>
          <w:p w:rsidR="00F50FAC" w:rsidRPr="00A07B12" w:rsidRDefault="00F50FAC" w:rsidP="00127041">
            <w:pPr>
              <w:pStyle w:val="Tabletext"/>
              <w:spacing w:before="0" w:after="0" w:line="200" w:lineRule="exact"/>
              <w:jc w:val="center"/>
              <w:rPr>
                <w:sz w:val="18"/>
                <w:lang w:val="ru-RU"/>
              </w:rPr>
            </w:pPr>
            <w:r w:rsidRPr="00A07B12">
              <w:rPr>
                <w:sz w:val="18"/>
                <w:lang w:val="ru-RU"/>
              </w:rPr>
              <w:t xml:space="preserve">10 log (cos </w:t>
            </w:r>
            <w:proofErr w:type="gramStart"/>
            <w:r w:rsidRPr="00A07B12">
              <w:rPr>
                <w:sz w:val="18"/>
                <w:lang w:val="ru-RU"/>
              </w:rPr>
              <w:t xml:space="preserve">2 </w:t>
            </w:r>
            <w:r w:rsidRPr="00A07B12">
              <w:rPr>
                <w:sz w:val="18"/>
                <w:lang w:val="ru-RU"/>
              </w:rPr>
              <w:sym w:font="Symbol" w:char="F071"/>
            </w:r>
            <w:r w:rsidRPr="00A07B12">
              <w:rPr>
                <w:sz w:val="18"/>
                <w:lang w:val="ru-RU"/>
              </w:rPr>
              <w:t>)</w:t>
            </w:r>
            <w:proofErr w:type="gramEnd"/>
          </w:p>
        </w:tc>
        <w:tc>
          <w:tcPr>
            <w:tcW w:w="1843" w:type="dxa"/>
          </w:tcPr>
          <w:p w:rsidR="00F50FAC" w:rsidRPr="00A07B12" w:rsidRDefault="00F50FAC" w:rsidP="00127041">
            <w:pPr>
              <w:pStyle w:val="Tabletext"/>
              <w:spacing w:before="0" w:after="0" w:line="200" w:lineRule="exact"/>
              <w:jc w:val="center"/>
              <w:rPr>
                <w:sz w:val="18"/>
                <w:lang w:val="ru-RU"/>
              </w:rPr>
            </w:pPr>
            <w:r w:rsidRPr="00A07B12">
              <w:rPr>
                <w:sz w:val="18"/>
                <w:lang w:val="ru-RU"/>
              </w:rPr>
              <w:t xml:space="preserve">10 log (cos </w:t>
            </w:r>
            <w:proofErr w:type="gramStart"/>
            <w:r w:rsidRPr="00A07B12">
              <w:rPr>
                <w:sz w:val="18"/>
                <w:lang w:val="ru-RU"/>
              </w:rPr>
              <w:t xml:space="preserve">2 </w:t>
            </w:r>
            <w:r w:rsidRPr="00A07B12">
              <w:rPr>
                <w:sz w:val="18"/>
                <w:lang w:val="ru-RU"/>
              </w:rPr>
              <w:sym w:font="Symbol" w:char="F071"/>
            </w:r>
            <w:r w:rsidRPr="00A07B12">
              <w:rPr>
                <w:sz w:val="18"/>
                <w:lang w:val="ru-RU"/>
              </w:rPr>
              <w:t>)</w:t>
            </w:r>
            <w:proofErr w:type="gramEnd"/>
          </w:p>
        </w:tc>
        <w:tc>
          <w:tcPr>
            <w:tcW w:w="2989" w:type="dxa"/>
            <w:gridSpan w:val="3"/>
          </w:tcPr>
          <w:p w:rsidR="00F50FAC" w:rsidRPr="00A07B12" w:rsidRDefault="00F50FAC" w:rsidP="00127041">
            <w:pPr>
              <w:pStyle w:val="Tabletext"/>
              <w:spacing w:before="0" w:after="0" w:line="200" w:lineRule="exact"/>
              <w:jc w:val="center"/>
              <w:rPr>
                <w:sz w:val="18"/>
                <w:lang w:val="ru-RU"/>
              </w:rPr>
            </w:pPr>
            <w:r w:rsidRPr="00A07B12">
              <w:rPr>
                <w:sz w:val="18"/>
                <w:lang w:val="ru-RU"/>
              </w:rPr>
              <w:t>Изоформа</w:t>
            </w:r>
          </w:p>
        </w:tc>
        <w:tc>
          <w:tcPr>
            <w:tcW w:w="1596" w:type="dxa"/>
          </w:tcPr>
          <w:p w:rsidR="00F50FAC" w:rsidRPr="00A07B12" w:rsidRDefault="00F50FAC" w:rsidP="00127041">
            <w:pPr>
              <w:pStyle w:val="Tabletext"/>
              <w:spacing w:before="0" w:after="0" w:line="200" w:lineRule="exact"/>
              <w:jc w:val="center"/>
              <w:rPr>
                <w:sz w:val="18"/>
                <w:lang w:val="ru-RU"/>
              </w:rPr>
            </w:pPr>
            <w:r w:rsidRPr="00A07B12">
              <w:rPr>
                <w:sz w:val="18"/>
                <w:lang w:val="ru-RU"/>
              </w:rPr>
              <w:t>Кардиоида</w:t>
            </w:r>
          </w:p>
        </w:tc>
      </w:tr>
      <w:tr w:rsidR="00F50FAC" w:rsidRPr="00A07B12" w:rsidTr="00212F21">
        <w:trPr>
          <w:cantSplit/>
          <w:trHeight w:val="160"/>
          <w:jc w:val="center"/>
        </w:trPr>
        <w:tc>
          <w:tcPr>
            <w:tcW w:w="2127" w:type="dxa"/>
          </w:tcPr>
          <w:p w:rsidR="00F50FAC" w:rsidRPr="00A07B12" w:rsidRDefault="00F50FAC" w:rsidP="00207714">
            <w:pPr>
              <w:pStyle w:val="Tabletext"/>
              <w:spacing w:before="0" w:after="0" w:line="200" w:lineRule="exact"/>
              <w:jc w:val="left"/>
              <w:rPr>
                <w:sz w:val="18"/>
                <w:lang w:val="ru-RU"/>
              </w:rPr>
            </w:pPr>
            <w:r w:rsidRPr="00A07B12">
              <w:rPr>
                <w:i/>
                <w:iCs/>
                <w:sz w:val="18"/>
                <w:lang w:val="ru-RU"/>
              </w:rPr>
              <w:t>C</w:t>
            </w:r>
            <w:proofErr w:type="gramStart"/>
            <w:r w:rsidRPr="00A07B12">
              <w:rPr>
                <w:sz w:val="18"/>
                <w:lang w:val="ru-RU"/>
              </w:rPr>
              <w:t>/(</w:t>
            </w:r>
            <w:proofErr w:type="gramEnd"/>
            <w:r w:rsidRPr="00A07B12">
              <w:rPr>
                <w:i/>
                <w:iCs/>
                <w:sz w:val="18"/>
                <w:lang w:val="ru-RU"/>
              </w:rPr>
              <w:t>I</w:t>
            </w:r>
            <w:r w:rsidRPr="00A07B12">
              <w:rPr>
                <w:sz w:val="18"/>
                <w:lang w:val="ru-RU"/>
              </w:rPr>
              <w:t xml:space="preserve"> </w:t>
            </w:r>
            <w:r w:rsidRPr="00A07B12">
              <w:rPr>
                <w:rFonts w:ascii="Symbol" w:hAnsi="Symbol"/>
                <w:sz w:val="18"/>
                <w:lang w:val="ru-RU"/>
              </w:rPr>
              <w:t></w:t>
            </w:r>
            <w:r w:rsidRPr="00A07B12">
              <w:rPr>
                <w:sz w:val="18"/>
                <w:lang w:val="ru-RU"/>
              </w:rPr>
              <w:t xml:space="preserve"> </w:t>
            </w:r>
            <w:r w:rsidRPr="00A07B12">
              <w:rPr>
                <w:i/>
                <w:iCs/>
                <w:sz w:val="18"/>
                <w:lang w:val="ru-RU"/>
              </w:rPr>
              <w:t>N</w:t>
            </w:r>
            <w:r w:rsidRPr="00A07B12">
              <w:rPr>
                <w:sz w:val="18"/>
                <w:lang w:val="ru-RU"/>
              </w:rPr>
              <w:t>) (дБ)</w:t>
            </w:r>
          </w:p>
        </w:tc>
        <w:tc>
          <w:tcPr>
            <w:tcW w:w="1807" w:type="dxa"/>
            <w:gridSpan w:val="2"/>
          </w:tcPr>
          <w:p w:rsidR="00F50FAC" w:rsidRPr="00A07B12" w:rsidRDefault="00F50FAC" w:rsidP="00127041">
            <w:pPr>
              <w:pStyle w:val="Tabletext"/>
              <w:spacing w:before="0" w:after="0" w:line="200" w:lineRule="exact"/>
              <w:jc w:val="center"/>
              <w:rPr>
                <w:sz w:val="18"/>
                <w:lang w:val="ru-RU"/>
              </w:rPr>
            </w:pPr>
            <w:r w:rsidRPr="00A07B12">
              <w:rPr>
                <w:sz w:val="18"/>
                <w:lang w:val="ru-RU"/>
              </w:rPr>
              <w:t>5,5</w:t>
            </w:r>
          </w:p>
        </w:tc>
        <w:tc>
          <w:tcPr>
            <w:tcW w:w="2112" w:type="dxa"/>
            <w:gridSpan w:val="3"/>
          </w:tcPr>
          <w:p w:rsidR="00F50FAC" w:rsidRPr="00A07B12" w:rsidRDefault="00F50FAC" w:rsidP="00127041">
            <w:pPr>
              <w:pStyle w:val="Tabletext"/>
              <w:spacing w:before="0" w:after="0" w:line="200" w:lineRule="exact"/>
              <w:jc w:val="center"/>
              <w:rPr>
                <w:sz w:val="18"/>
                <w:lang w:val="ru-RU"/>
              </w:rPr>
            </w:pPr>
            <w:r w:rsidRPr="00A07B12">
              <w:rPr>
                <w:sz w:val="18"/>
                <w:lang w:val="ru-RU"/>
              </w:rPr>
              <w:t>10,3</w:t>
            </w:r>
          </w:p>
        </w:tc>
        <w:tc>
          <w:tcPr>
            <w:tcW w:w="1701" w:type="dxa"/>
          </w:tcPr>
          <w:p w:rsidR="00F50FAC" w:rsidRPr="00A07B12" w:rsidRDefault="00F50FAC" w:rsidP="00127041">
            <w:pPr>
              <w:pStyle w:val="Tabletext"/>
              <w:spacing w:before="0" w:after="0" w:line="200" w:lineRule="exact"/>
              <w:jc w:val="center"/>
              <w:rPr>
                <w:sz w:val="18"/>
                <w:lang w:val="ru-RU"/>
              </w:rPr>
            </w:pPr>
            <w:r w:rsidRPr="00A07B12">
              <w:rPr>
                <w:sz w:val="18"/>
                <w:lang w:val="ru-RU"/>
              </w:rPr>
              <w:t>8</w:t>
            </w:r>
          </w:p>
        </w:tc>
        <w:tc>
          <w:tcPr>
            <w:tcW w:w="1843" w:type="dxa"/>
          </w:tcPr>
          <w:p w:rsidR="00F50FAC" w:rsidRPr="00A07B12" w:rsidRDefault="00F50FAC" w:rsidP="00127041">
            <w:pPr>
              <w:pStyle w:val="Tabletext"/>
              <w:spacing w:before="0" w:after="0" w:line="200" w:lineRule="exact"/>
              <w:ind w:left="-57" w:right="-57"/>
              <w:jc w:val="center"/>
              <w:rPr>
                <w:sz w:val="18"/>
                <w:lang w:val="ru-RU"/>
              </w:rPr>
            </w:pPr>
            <w:r w:rsidRPr="00A07B12">
              <w:rPr>
                <w:i/>
                <w:iCs/>
                <w:sz w:val="18"/>
                <w:lang w:val="ru-RU"/>
              </w:rPr>
              <w:t>E</w:t>
            </w:r>
            <w:r w:rsidRPr="00A07B12">
              <w:rPr>
                <w:i/>
                <w:iCs/>
                <w:sz w:val="18"/>
                <w:vertAlign w:val="subscript"/>
                <w:lang w:val="ru-RU"/>
              </w:rPr>
              <w:t>b</w:t>
            </w:r>
            <w:r w:rsidRPr="00A07B12">
              <w:rPr>
                <w:rFonts w:ascii="Tms Rmn" w:hAnsi="Tms Rmn"/>
                <w:i/>
                <w:iCs/>
                <w:sz w:val="12"/>
                <w:vertAlign w:val="subscript"/>
                <w:lang w:val="ru-RU"/>
              </w:rPr>
              <w:t> </w:t>
            </w:r>
            <w:proofErr w:type="gramStart"/>
            <w:r w:rsidRPr="00A07B12">
              <w:rPr>
                <w:sz w:val="18"/>
                <w:lang w:val="ru-RU"/>
              </w:rPr>
              <w:t>/(</w:t>
            </w:r>
            <w:proofErr w:type="gramEnd"/>
            <w:r w:rsidRPr="00A07B12">
              <w:rPr>
                <w:i/>
                <w:iCs/>
                <w:sz w:val="18"/>
                <w:lang w:val="ru-RU"/>
              </w:rPr>
              <w:t>N</w:t>
            </w:r>
            <w:r w:rsidRPr="00A07B12">
              <w:rPr>
                <w:sz w:val="18"/>
                <w:vertAlign w:val="subscript"/>
                <w:lang w:val="ru-RU"/>
              </w:rPr>
              <w:t>0</w:t>
            </w:r>
            <w:r w:rsidRPr="00A07B12">
              <w:rPr>
                <w:lang w:val="ru-RU"/>
              </w:rPr>
              <w:t xml:space="preserve"> </w:t>
            </w:r>
            <w:r w:rsidRPr="00A07B12">
              <w:rPr>
                <w:rFonts w:ascii="Symbol" w:hAnsi="Symbol"/>
                <w:sz w:val="18"/>
                <w:lang w:val="ru-RU"/>
              </w:rPr>
              <w:t></w:t>
            </w:r>
            <w:r w:rsidRPr="00A07B12">
              <w:rPr>
                <w:lang w:val="ru-RU"/>
              </w:rPr>
              <w:t xml:space="preserve"> </w:t>
            </w:r>
            <w:r w:rsidRPr="00A07B12">
              <w:rPr>
                <w:i/>
                <w:iCs/>
                <w:sz w:val="18"/>
                <w:lang w:val="ru-RU"/>
              </w:rPr>
              <w:t>I</w:t>
            </w:r>
            <w:r w:rsidRPr="00A07B12">
              <w:rPr>
                <w:sz w:val="18"/>
                <w:vertAlign w:val="subscript"/>
                <w:lang w:val="ru-RU"/>
              </w:rPr>
              <w:t>0</w:t>
            </w:r>
            <w:r w:rsidRPr="00A07B12">
              <w:rPr>
                <w:sz w:val="18"/>
                <w:lang w:val="ru-RU"/>
              </w:rPr>
              <w:t>) = 8,7 дБ</w:t>
            </w:r>
          </w:p>
        </w:tc>
        <w:tc>
          <w:tcPr>
            <w:tcW w:w="2989" w:type="dxa"/>
            <w:gridSpan w:val="3"/>
          </w:tcPr>
          <w:p w:rsidR="00F50FAC" w:rsidRPr="00A07B12" w:rsidRDefault="00F50FAC" w:rsidP="00127041">
            <w:pPr>
              <w:pStyle w:val="Tabletext"/>
              <w:spacing w:before="0" w:after="0" w:line="200" w:lineRule="exact"/>
              <w:jc w:val="center"/>
              <w:rPr>
                <w:sz w:val="18"/>
                <w:lang w:val="ru-RU"/>
              </w:rPr>
            </w:pPr>
            <w:r w:rsidRPr="00A07B12">
              <w:rPr>
                <w:i/>
                <w:iCs/>
                <w:caps/>
                <w:sz w:val="18"/>
                <w:lang w:val="ru-RU"/>
              </w:rPr>
              <w:t>E</w:t>
            </w:r>
            <w:r w:rsidRPr="00A07B12">
              <w:rPr>
                <w:i/>
                <w:iCs/>
                <w:sz w:val="18"/>
                <w:vertAlign w:val="subscript"/>
                <w:lang w:val="ru-RU"/>
              </w:rPr>
              <w:t>b</w:t>
            </w:r>
            <w:r w:rsidRPr="00A07B12">
              <w:rPr>
                <w:rFonts w:ascii="Tms Rmn" w:hAnsi="Tms Rmn"/>
                <w:i/>
                <w:iCs/>
                <w:sz w:val="12"/>
                <w:vertAlign w:val="subscript"/>
                <w:lang w:val="ru-RU"/>
              </w:rPr>
              <w:t> </w:t>
            </w:r>
            <w:r w:rsidRPr="00A07B12">
              <w:rPr>
                <w:caps/>
                <w:sz w:val="18"/>
                <w:lang w:val="ru-RU"/>
              </w:rPr>
              <w:t>/</w:t>
            </w:r>
            <w:r w:rsidRPr="00A07B12">
              <w:rPr>
                <w:i/>
                <w:iCs/>
                <w:caps/>
                <w:sz w:val="18"/>
                <w:lang w:val="ru-RU"/>
              </w:rPr>
              <w:t>N</w:t>
            </w:r>
            <w:r w:rsidRPr="00A07B12">
              <w:rPr>
                <w:sz w:val="18"/>
                <w:vertAlign w:val="subscript"/>
                <w:lang w:val="ru-RU"/>
              </w:rPr>
              <w:t>0</w:t>
            </w:r>
            <w:r w:rsidRPr="00A07B12">
              <w:rPr>
                <w:caps/>
                <w:sz w:val="18"/>
                <w:lang w:val="ru-RU"/>
              </w:rPr>
              <w:t xml:space="preserve"> = </w:t>
            </w:r>
            <w:r w:rsidRPr="00A07B12">
              <w:rPr>
                <w:sz w:val="18"/>
                <w:lang w:val="ru-RU"/>
              </w:rPr>
              <w:t>13,5 дБ</w:t>
            </w:r>
          </w:p>
        </w:tc>
        <w:tc>
          <w:tcPr>
            <w:tcW w:w="1596" w:type="dxa"/>
          </w:tcPr>
          <w:p w:rsidR="00F50FAC" w:rsidRPr="00A07B12" w:rsidRDefault="00F50FAC" w:rsidP="00127041">
            <w:pPr>
              <w:pStyle w:val="Tabletext"/>
              <w:spacing w:before="0" w:after="0" w:line="200" w:lineRule="exact"/>
              <w:jc w:val="center"/>
              <w:rPr>
                <w:sz w:val="18"/>
                <w:lang w:val="ru-RU"/>
              </w:rPr>
            </w:pPr>
            <w:r w:rsidRPr="00A07B12">
              <w:rPr>
                <w:i/>
                <w:iCs/>
                <w:caps/>
                <w:sz w:val="18"/>
                <w:lang w:val="ru-RU"/>
              </w:rPr>
              <w:t>E</w:t>
            </w:r>
            <w:r w:rsidRPr="00A07B12">
              <w:rPr>
                <w:i/>
                <w:iCs/>
                <w:sz w:val="18"/>
                <w:vertAlign w:val="subscript"/>
                <w:lang w:val="ru-RU"/>
              </w:rPr>
              <w:t>b</w:t>
            </w:r>
            <w:r w:rsidRPr="00A07B12">
              <w:rPr>
                <w:rFonts w:ascii="Tms Rmn" w:hAnsi="Tms Rmn"/>
                <w:i/>
                <w:iCs/>
                <w:sz w:val="12"/>
                <w:vertAlign w:val="subscript"/>
                <w:lang w:val="ru-RU"/>
              </w:rPr>
              <w:t> </w:t>
            </w:r>
            <w:r w:rsidRPr="00A07B12">
              <w:rPr>
                <w:caps/>
                <w:sz w:val="18"/>
                <w:lang w:val="ru-RU"/>
              </w:rPr>
              <w:t>/</w:t>
            </w:r>
            <w:r w:rsidRPr="00A07B12">
              <w:rPr>
                <w:i/>
                <w:iCs/>
                <w:caps/>
                <w:sz w:val="18"/>
                <w:lang w:val="ru-RU"/>
              </w:rPr>
              <w:t>N</w:t>
            </w:r>
            <w:r w:rsidRPr="00A07B12">
              <w:rPr>
                <w:sz w:val="18"/>
                <w:vertAlign w:val="subscript"/>
                <w:lang w:val="ru-RU"/>
              </w:rPr>
              <w:t>0</w:t>
            </w:r>
            <w:r w:rsidRPr="00A07B12">
              <w:rPr>
                <w:caps/>
                <w:sz w:val="18"/>
                <w:lang w:val="ru-RU"/>
              </w:rPr>
              <w:t xml:space="preserve"> = </w:t>
            </w:r>
            <w:r w:rsidRPr="00A07B12">
              <w:rPr>
                <w:sz w:val="18"/>
                <w:lang w:val="ru-RU"/>
              </w:rPr>
              <w:t>13,4 дБ</w:t>
            </w:r>
          </w:p>
        </w:tc>
      </w:tr>
    </w:tbl>
    <w:p w:rsidR="00F50FAC" w:rsidRPr="00212F21" w:rsidRDefault="00212F21" w:rsidP="00212F21">
      <w:pPr>
        <w:pStyle w:val="TableNo"/>
        <w:rPr>
          <w:rFonts w:eastAsia="SimSun"/>
        </w:rPr>
      </w:pPr>
      <w:r>
        <w:rPr>
          <w:rFonts w:eastAsia="SimSun"/>
        </w:rPr>
        <w:lastRenderedPageBreak/>
        <w:br/>
      </w:r>
      <w:r w:rsidR="00F50FAC" w:rsidRPr="00212F21">
        <w:rPr>
          <w:rFonts w:eastAsia="SimSun"/>
        </w:rPr>
        <w:t>ТАБЛИЦА  5 (</w:t>
      </w:r>
      <w:r w:rsidR="00F50FAC" w:rsidRPr="00212F21">
        <w:rPr>
          <w:rFonts w:eastAsia="SimSun"/>
          <w:i/>
          <w:iCs/>
        </w:rPr>
        <w:t>продолжение</w:t>
      </w:r>
      <w:r w:rsidR="00F50FAC" w:rsidRPr="00212F21">
        <w:rPr>
          <w:rFonts w:eastAsia="SimSun"/>
        </w:rPr>
        <w:t>)</w:t>
      </w:r>
    </w:p>
    <w:tbl>
      <w:tblPr>
        <w:tblW w:w="14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949"/>
        <w:gridCol w:w="14"/>
        <w:gridCol w:w="745"/>
        <w:gridCol w:w="1011"/>
        <w:gridCol w:w="1809"/>
        <w:gridCol w:w="59"/>
        <w:gridCol w:w="41"/>
        <w:gridCol w:w="1298"/>
        <w:gridCol w:w="166"/>
        <w:gridCol w:w="36"/>
        <w:gridCol w:w="1420"/>
        <w:gridCol w:w="37"/>
        <w:gridCol w:w="28"/>
        <w:gridCol w:w="1619"/>
        <w:gridCol w:w="27"/>
        <w:gridCol w:w="1277"/>
        <w:gridCol w:w="42"/>
        <w:gridCol w:w="13"/>
        <w:gridCol w:w="1377"/>
        <w:gridCol w:w="13"/>
        <w:gridCol w:w="1421"/>
      </w:tblGrid>
      <w:tr w:rsidR="00212F21" w:rsidRPr="00A07B12" w:rsidTr="00212F21">
        <w:trPr>
          <w:cantSplit/>
          <w:trHeight w:val="160"/>
          <w:jc w:val="center"/>
        </w:trPr>
        <w:tc>
          <w:tcPr>
            <w:tcW w:w="1949" w:type="dxa"/>
          </w:tcPr>
          <w:p w:rsidR="00212F21" w:rsidRPr="00A07B12" w:rsidRDefault="00212F21" w:rsidP="00212F21">
            <w:pPr>
              <w:pStyle w:val="Tablehead"/>
              <w:rPr>
                <w:sz w:val="18"/>
                <w:lang w:val="ru-RU"/>
              </w:rPr>
            </w:pPr>
            <w:r w:rsidRPr="00A07B12">
              <w:rPr>
                <w:sz w:val="18"/>
                <w:lang w:val="ru-RU"/>
              </w:rPr>
              <w:t>Система</w:t>
            </w:r>
          </w:p>
        </w:tc>
        <w:tc>
          <w:tcPr>
            <w:tcW w:w="1770" w:type="dxa"/>
            <w:gridSpan w:val="3"/>
          </w:tcPr>
          <w:p w:rsidR="00212F21" w:rsidRPr="00A07B12" w:rsidRDefault="00212F21" w:rsidP="00212F21">
            <w:pPr>
              <w:pStyle w:val="Tablehead"/>
              <w:rPr>
                <w:sz w:val="18"/>
                <w:lang w:val="ru-RU"/>
              </w:rPr>
            </w:pPr>
            <w:r w:rsidRPr="00A07B12">
              <w:rPr>
                <w:sz w:val="18"/>
                <w:lang w:val="ru-RU"/>
              </w:rPr>
              <w:t>L</w:t>
            </w:r>
          </w:p>
        </w:tc>
        <w:tc>
          <w:tcPr>
            <w:tcW w:w="1809" w:type="dxa"/>
          </w:tcPr>
          <w:p w:rsidR="00212F21" w:rsidRPr="00A07B12" w:rsidRDefault="00212F21" w:rsidP="00212F21">
            <w:pPr>
              <w:pStyle w:val="Tablehead"/>
              <w:rPr>
                <w:sz w:val="18"/>
                <w:lang w:val="ru-RU"/>
              </w:rPr>
            </w:pPr>
            <w:r w:rsidRPr="00A07B12">
              <w:rPr>
                <w:sz w:val="18"/>
                <w:lang w:val="ru-RU"/>
              </w:rPr>
              <w:t>M</w:t>
            </w:r>
          </w:p>
        </w:tc>
        <w:tc>
          <w:tcPr>
            <w:tcW w:w="1398" w:type="dxa"/>
            <w:gridSpan w:val="3"/>
          </w:tcPr>
          <w:p w:rsidR="00212F21" w:rsidRPr="00A07B12" w:rsidRDefault="00212F21" w:rsidP="00212F21">
            <w:pPr>
              <w:pStyle w:val="Tablehead"/>
              <w:rPr>
                <w:sz w:val="18"/>
                <w:lang w:val="ru-RU"/>
              </w:rPr>
            </w:pPr>
            <w:r w:rsidRPr="00A07B12">
              <w:rPr>
                <w:sz w:val="18"/>
                <w:lang w:val="ru-RU"/>
              </w:rPr>
              <w:t>N</w:t>
            </w:r>
          </w:p>
        </w:tc>
        <w:tc>
          <w:tcPr>
            <w:tcW w:w="1622" w:type="dxa"/>
            <w:gridSpan w:val="3"/>
          </w:tcPr>
          <w:p w:rsidR="00212F21" w:rsidRPr="00A07B12" w:rsidRDefault="00212F21" w:rsidP="00212F21">
            <w:pPr>
              <w:pStyle w:val="Tablehead"/>
              <w:rPr>
                <w:sz w:val="18"/>
                <w:lang w:val="ru-RU"/>
              </w:rPr>
            </w:pPr>
          </w:p>
        </w:tc>
        <w:tc>
          <w:tcPr>
            <w:tcW w:w="1684" w:type="dxa"/>
            <w:gridSpan w:val="3"/>
          </w:tcPr>
          <w:p w:rsidR="00212F21" w:rsidRPr="00A07B12" w:rsidRDefault="00212F21" w:rsidP="00212F21">
            <w:pPr>
              <w:pStyle w:val="Tablehead"/>
              <w:rPr>
                <w:sz w:val="18"/>
                <w:lang w:val="ru-RU"/>
              </w:rPr>
            </w:pPr>
            <w:r w:rsidRPr="00A07B12">
              <w:rPr>
                <w:sz w:val="18"/>
                <w:lang w:val="ru-RU"/>
              </w:rPr>
              <w:t>P</w:t>
            </w:r>
          </w:p>
        </w:tc>
        <w:tc>
          <w:tcPr>
            <w:tcW w:w="2736" w:type="dxa"/>
            <w:gridSpan w:val="5"/>
          </w:tcPr>
          <w:p w:rsidR="00212F21" w:rsidRPr="00A07B12" w:rsidRDefault="00212F21" w:rsidP="00212F21">
            <w:pPr>
              <w:pStyle w:val="Tablehead"/>
              <w:rPr>
                <w:sz w:val="18"/>
                <w:lang w:val="ru-RU"/>
              </w:rPr>
            </w:pPr>
            <w:r w:rsidRPr="00A07B12">
              <w:rPr>
                <w:sz w:val="18"/>
                <w:lang w:val="ru-RU"/>
              </w:rPr>
              <w:t>Q</w:t>
            </w:r>
          </w:p>
        </w:tc>
        <w:tc>
          <w:tcPr>
            <w:tcW w:w="1434" w:type="dxa"/>
            <w:gridSpan w:val="2"/>
          </w:tcPr>
          <w:p w:rsidR="00212F21" w:rsidRPr="00A07B12" w:rsidRDefault="00212F21" w:rsidP="00212F21">
            <w:pPr>
              <w:pStyle w:val="Tablehead"/>
              <w:rPr>
                <w:sz w:val="18"/>
                <w:lang w:val="ru-RU"/>
              </w:rPr>
            </w:pPr>
            <w:r w:rsidRPr="00A07B12">
              <w:rPr>
                <w:sz w:val="18"/>
                <w:lang w:val="ru-RU"/>
              </w:rPr>
              <w:t>S</w:t>
            </w:r>
          </w:p>
        </w:tc>
      </w:tr>
      <w:tr w:rsidR="00207714" w:rsidRPr="00A07B12" w:rsidTr="00DA3D28">
        <w:trPr>
          <w:cantSplit/>
          <w:trHeight w:val="160"/>
          <w:jc w:val="center"/>
        </w:trPr>
        <w:tc>
          <w:tcPr>
            <w:tcW w:w="14402" w:type="dxa"/>
            <w:gridSpan w:val="21"/>
          </w:tcPr>
          <w:p w:rsidR="00207714" w:rsidRPr="00A07B12" w:rsidRDefault="00207714" w:rsidP="00212F21">
            <w:pPr>
              <w:pStyle w:val="Tabletext"/>
              <w:rPr>
                <w:sz w:val="18"/>
                <w:lang w:val="ru-RU"/>
              </w:rPr>
            </w:pPr>
            <w:r w:rsidRPr="00A07B12">
              <w:rPr>
                <w:bCs/>
                <w:i/>
                <w:iCs/>
                <w:sz w:val="18"/>
                <w:lang w:val="ru-RU"/>
              </w:rPr>
              <w:t>Абонентская линия вниз</w:t>
            </w:r>
          </w:p>
        </w:tc>
      </w:tr>
      <w:tr w:rsidR="00212F21" w:rsidRPr="00A07B12" w:rsidTr="00212F21">
        <w:trPr>
          <w:cantSplit/>
          <w:trHeight w:val="160"/>
          <w:jc w:val="center"/>
        </w:trPr>
        <w:tc>
          <w:tcPr>
            <w:tcW w:w="1949" w:type="dxa"/>
          </w:tcPr>
          <w:p w:rsidR="00212F21" w:rsidRPr="00A07B12" w:rsidRDefault="00212F21" w:rsidP="00207714">
            <w:pPr>
              <w:pStyle w:val="Tabletext"/>
              <w:jc w:val="left"/>
              <w:rPr>
                <w:sz w:val="18"/>
                <w:lang w:val="ru-RU"/>
              </w:rPr>
            </w:pPr>
            <w:r w:rsidRPr="00A07B12">
              <w:rPr>
                <w:sz w:val="18"/>
                <w:lang w:val="ru-RU"/>
              </w:rPr>
              <w:t>Полоса частот (МГц)</w:t>
            </w:r>
          </w:p>
        </w:tc>
        <w:tc>
          <w:tcPr>
            <w:tcW w:w="759" w:type="dxa"/>
            <w:gridSpan w:val="2"/>
          </w:tcPr>
          <w:p w:rsidR="00212F21" w:rsidRPr="00A07B12" w:rsidRDefault="00212F21" w:rsidP="00207714">
            <w:pPr>
              <w:pStyle w:val="Tabletext"/>
              <w:jc w:val="left"/>
              <w:rPr>
                <w:sz w:val="18"/>
                <w:lang w:val="ru-RU"/>
              </w:rPr>
            </w:pPr>
            <w:r w:rsidRPr="00A07B12">
              <w:rPr>
                <w:sz w:val="18"/>
                <w:lang w:val="ru-RU"/>
              </w:rPr>
              <w:t>137</w:t>
            </w:r>
            <w:r>
              <w:rPr>
                <w:sz w:val="18"/>
                <w:lang w:val="en-US"/>
              </w:rPr>
              <w:t>–</w:t>
            </w:r>
            <w:r w:rsidRPr="00A07B12">
              <w:rPr>
                <w:sz w:val="18"/>
                <w:lang w:val="ru-RU"/>
              </w:rPr>
              <w:t>138</w:t>
            </w:r>
          </w:p>
        </w:tc>
        <w:tc>
          <w:tcPr>
            <w:tcW w:w="1011" w:type="dxa"/>
          </w:tcPr>
          <w:p w:rsidR="00212F21" w:rsidRPr="00A07B12" w:rsidRDefault="00212F21" w:rsidP="00212F21">
            <w:pPr>
              <w:pStyle w:val="Tabletext"/>
              <w:jc w:val="center"/>
              <w:rPr>
                <w:sz w:val="18"/>
                <w:lang w:val="ru-RU"/>
              </w:rPr>
            </w:pPr>
            <w:r w:rsidRPr="00A07B12">
              <w:rPr>
                <w:sz w:val="18"/>
                <w:lang w:val="ru-RU"/>
              </w:rPr>
              <w:t>400,15</w:t>
            </w:r>
            <w:r>
              <w:rPr>
                <w:sz w:val="18"/>
                <w:lang w:val="ru-RU"/>
              </w:rPr>
              <w:t>–</w:t>
            </w:r>
            <w:r w:rsidRPr="00A07B12">
              <w:rPr>
                <w:sz w:val="18"/>
                <w:lang w:val="ru-RU"/>
              </w:rPr>
              <w:t>401</w:t>
            </w:r>
          </w:p>
        </w:tc>
        <w:tc>
          <w:tcPr>
            <w:tcW w:w="1909" w:type="dxa"/>
            <w:gridSpan w:val="3"/>
          </w:tcPr>
          <w:p w:rsidR="00212F21" w:rsidRPr="00A07B12" w:rsidRDefault="00212F21" w:rsidP="00212F21">
            <w:pPr>
              <w:pStyle w:val="Tabletext"/>
              <w:jc w:val="center"/>
              <w:rPr>
                <w:sz w:val="18"/>
                <w:lang w:val="ru-RU"/>
              </w:rPr>
            </w:pPr>
            <w:r w:rsidRPr="00A07B12">
              <w:rPr>
                <w:sz w:val="18"/>
                <w:lang w:val="ru-RU"/>
              </w:rPr>
              <w:t>137</w:t>
            </w:r>
            <w:r>
              <w:rPr>
                <w:sz w:val="18"/>
                <w:lang w:val="en-US"/>
              </w:rPr>
              <w:t>–</w:t>
            </w:r>
            <w:r w:rsidRPr="00A07B12">
              <w:rPr>
                <w:sz w:val="18"/>
                <w:lang w:val="ru-RU"/>
              </w:rPr>
              <w:t>138</w:t>
            </w:r>
          </w:p>
        </w:tc>
        <w:tc>
          <w:tcPr>
            <w:tcW w:w="1500" w:type="dxa"/>
            <w:gridSpan w:val="3"/>
          </w:tcPr>
          <w:p w:rsidR="00212F21" w:rsidRPr="00A07B12" w:rsidRDefault="00212F21" w:rsidP="00212F21">
            <w:pPr>
              <w:pStyle w:val="Tabletext"/>
              <w:jc w:val="center"/>
              <w:rPr>
                <w:sz w:val="18"/>
                <w:lang w:val="ru-RU"/>
              </w:rPr>
            </w:pPr>
          </w:p>
        </w:tc>
        <w:tc>
          <w:tcPr>
            <w:tcW w:w="1485" w:type="dxa"/>
            <w:gridSpan w:val="3"/>
          </w:tcPr>
          <w:p w:rsidR="00212F21" w:rsidRPr="00A07B12" w:rsidRDefault="00212F21" w:rsidP="00212F21">
            <w:pPr>
              <w:pStyle w:val="Tabletext"/>
              <w:jc w:val="center"/>
              <w:rPr>
                <w:sz w:val="18"/>
                <w:lang w:val="ru-RU"/>
              </w:rPr>
            </w:pPr>
            <w:r w:rsidRPr="00A07B12">
              <w:rPr>
                <w:sz w:val="18"/>
                <w:lang w:val="ru-RU"/>
              </w:rPr>
              <w:t>400,15</w:t>
            </w:r>
            <w:r>
              <w:rPr>
                <w:sz w:val="18"/>
                <w:lang w:val="en-US"/>
              </w:rPr>
              <w:t>–</w:t>
            </w:r>
            <w:r w:rsidRPr="00A07B12">
              <w:rPr>
                <w:sz w:val="18"/>
                <w:lang w:val="ru-RU"/>
              </w:rPr>
              <w:t>401</w:t>
            </w:r>
          </w:p>
        </w:tc>
        <w:tc>
          <w:tcPr>
            <w:tcW w:w="1619" w:type="dxa"/>
          </w:tcPr>
          <w:p w:rsidR="00212F21" w:rsidRPr="00A07B12" w:rsidRDefault="00212F21" w:rsidP="00212F21">
            <w:pPr>
              <w:pStyle w:val="Tabletext"/>
              <w:jc w:val="center"/>
              <w:rPr>
                <w:sz w:val="18"/>
                <w:lang w:val="ru-RU"/>
              </w:rPr>
            </w:pPr>
            <w:r w:rsidRPr="00A07B12">
              <w:rPr>
                <w:sz w:val="18"/>
                <w:lang w:val="ru-RU"/>
              </w:rPr>
              <w:t>137,0725</w:t>
            </w:r>
            <w:r>
              <w:rPr>
                <w:sz w:val="18"/>
                <w:lang w:val="en-US"/>
              </w:rPr>
              <w:t>–</w:t>
            </w:r>
            <w:r w:rsidRPr="00A07B12">
              <w:rPr>
                <w:sz w:val="18"/>
                <w:lang w:val="ru-RU"/>
              </w:rPr>
              <w:t>137,9275</w:t>
            </w:r>
          </w:p>
        </w:tc>
        <w:tc>
          <w:tcPr>
            <w:tcW w:w="1359" w:type="dxa"/>
            <w:gridSpan w:val="4"/>
          </w:tcPr>
          <w:p w:rsidR="00212F21" w:rsidRPr="00A07B12" w:rsidRDefault="00212F21" w:rsidP="00212F21">
            <w:pPr>
              <w:pStyle w:val="Tabletext"/>
              <w:jc w:val="center"/>
              <w:rPr>
                <w:sz w:val="18"/>
                <w:lang w:val="ru-RU"/>
              </w:rPr>
            </w:pPr>
            <w:r w:rsidRPr="00A07B12">
              <w:rPr>
                <w:sz w:val="18"/>
                <w:lang w:val="ru-RU"/>
              </w:rPr>
              <w:t>137</w:t>
            </w:r>
            <w:r>
              <w:rPr>
                <w:sz w:val="18"/>
                <w:lang w:val="en-US"/>
              </w:rPr>
              <w:t>–</w:t>
            </w:r>
            <w:r w:rsidRPr="00A07B12">
              <w:rPr>
                <w:sz w:val="18"/>
                <w:lang w:val="ru-RU"/>
              </w:rPr>
              <w:t>138</w:t>
            </w:r>
          </w:p>
        </w:tc>
        <w:tc>
          <w:tcPr>
            <w:tcW w:w="1390" w:type="dxa"/>
            <w:gridSpan w:val="2"/>
          </w:tcPr>
          <w:p w:rsidR="00212F21" w:rsidRPr="00A07B12" w:rsidRDefault="00212F21" w:rsidP="00212F21">
            <w:pPr>
              <w:pStyle w:val="Tabletext"/>
              <w:jc w:val="center"/>
              <w:rPr>
                <w:sz w:val="18"/>
                <w:lang w:val="ru-RU"/>
              </w:rPr>
            </w:pPr>
            <w:r w:rsidRPr="00A07B12">
              <w:rPr>
                <w:sz w:val="18"/>
                <w:lang w:val="ru-RU"/>
              </w:rPr>
              <w:t>400,15</w:t>
            </w:r>
            <w:r>
              <w:rPr>
                <w:sz w:val="18"/>
                <w:lang w:val="en-US"/>
              </w:rPr>
              <w:t>–</w:t>
            </w:r>
            <w:r w:rsidRPr="00A07B12">
              <w:rPr>
                <w:sz w:val="18"/>
                <w:lang w:val="ru-RU"/>
              </w:rPr>
              <w:t>401</w:t>
            </w:r>
          </w:p>
        </w:tc>
        <w:tc>
          <w:tcPr>
            <w:tcW w:w="1421" w:type="dxa"/>
          </w:tcPr>
          <w:p w:rsidR="00212F21" w:rsidRPr="00A07B12" w:rsidRDefault="00212F21" w:rsidP="00212F21">
            <w:pPr>
              <w:pStyle w:val="Tabletext"/>
              <w:jc w:val="center"/>
              <w:rPr>
                <w:sz w:val="18"/>
                <w:lang w:val="ru-RU"/>
              </w:rPr>
            </w:pPr>
            <w:r w:rsidRPr="00A07B12">
              <w:rPr>
                <w:sz w:val="18"/>
                <w:lang w:val="ru-RU"/>
              </w:rPr>
              <w:t>400,6</w:t>
            </w:r>
            <w:r>
              <w:rPr>
                <w:sz w:val="18"/>
                <w:lang w:val="en-US"/>
              </w:rPr>
              <w:t>–</w:t>
            </w:r>
            <w:r w:rsidRPr="00A07B12">
              <w:rPr>
                <w:sz w:val="18"/>
                <w:lang w:val="ru-RU"/>
              </w:rPr>
              <w:t>400,9</w:t>
            </w:r>
          </w:p>
        </w:tc>
      </w:tr>
      <w:tr w:rsidR="00212F21" w:rsidRPr="00A07B12" w:rsidTr="00212F21">
        <w:trPr>
          <w:cantSplit/>
          <w:trHeight w:val="160"/>
          <w:jc w:val="center"/>
        </w:trPr>
        <w:tc>
          <w:tcPr>
            <w:tcW w:w="1949" w:type="dxa"/>
          </w:tcPr>
          <w:p w:rsidR="00212F21" w:rsidRPr="00A07B12" w:rsidRDefault="00212F21" w:rsidP="00207714">
            <w:pPr>
              <w:pStyle w:val="Tabletext"/>
              <w:jc w:val="left"/>
              <w:rPr>
                <w:sz w:val="18"/>
                <w:lang w:val="ru-RU"/>
              </w:rPr>
            </w:pPr>
            <w:r w:rsidRPr="00A07B12">
              <w:rPr>
                <w:sz w:val="18"/>
                <w:lang w:val="ru-RU"/>
              </w:rPr>
              <w:t>Мощность передатчика (Вт)</w:t>
            </w:r>
          </w:p>
        </w:tc>
        <w:tc>
          <w:tcPr>
            <w:tcW w:w="1770" w:type="dxa"/>
            <w:gridSpan w:val="3"/>
          </w:tcPr>
          <w:p w:rsidR="00212F21" w:rsidRPr="00A07B12" w:rsidRDefault="00212F21" w:rsidP="00207714">
            <w:pPr>
              <w:pStyle w:val="Tabletext"/>
              <w:jc w:val="left"/>
              <w:rPr>
                <w:sz w:val="18"/>
                <w:lang w:val="ru-RU"/>
              </w:rPr>
            </w:pPr>
            <w:r w:rsidRPr="00A07B12">
              <w:rPr>
                <w:sz w:val="18"/>
                <w:lang w:val="ru-RU"/>
              </w:rPr>
              <w:t>25</w:t>
            </w:r>
          </w:p>
        </w:tc>
        <w:tc>
          <w:tcPr>
            <w:tcW w:w="1909" w:type="dxa"/>
            <w:gridSpan w:val="3"/>
          </w:tcPr>
          <w:p w:rsidR="00212F21" w:rsidRPr="00A07B12" w:rsidRDefault="00212F21" w:rsidP="00212F21">
            <w:pPr>
              <w:pStyle w:val="Tabletext"/>
              <w:jc w:val="center"/>
              <w:rPr>
                <w:sz w:val="18"/>
                <w:lang w:val="ru-RU"/>
              </w:rPr>
            </w:pPr>
            <w:r w:rsidRPr="00A07B12">
              <w:rPr>
                <w:sz w:val="18"/>
                <w:lang w:val="ru-RU"/>
              </w:rPr>
              <w:t>18,2</w:t>
            </w:r>
          </w:p>
        </w:tc>
        <w:tc>
          <w:tcPr>
            <w:tcW w:w="1500" w:type="dxa"/>
            <w:gridSpan w:val="3"/>
          </w:tcPr>
          <w:p w:rsidR="00212F21" w:rsidRPr="00A07B12" w:rsidRDefault="00212F21" w:rsidP="00212F21">
            <w:pPr>
              <w:pStyle w:val="Tabletext"/>
              <w:jc w:val="center"/>
              <w:rPr>
                <w:sz w:val="18"/>
                <w:lang w:val="ru-RU"/>
              </w:rPr>
            </w:pPr>
          </w:p>
        </w:tc>
        <w:tc>
          <w:tcPr>
            <w:tcW w:w="1485" w:type="dxa"/>
            <w:gridSpan w:val="3"/>
          </w:tcPr>
          <w:p w:rsidR="00212F21" w:rsidRPr="00A07B12" w:rsidRDefault="00212F21" w:rsidP="00212F21">
            <w:pPr>
              <w:pStyle w:val="Tabletext"/>
              <w:jc w:val="center"/>
              <w:rPr>
                <w:sz w:val="18"/>
                <w:lang w:val="ru-RU"/>
              </w:rPr>
            </w:pPr>
            <w:r w:rsidRPr="00A07B12">
              <w:rPr>
                <w:sz w:val="18"/>
                <w:lang w:val="ru-RU"/>
              </w:rPr>
              <w:t>6,3</w:t>
            </w:r>
          </w:p>
        </w:tc>
        <w:tc>
          <w:tcPr>
            <w:tcW w:w="1619" w:type="dxa"/>
          </w:tcPr>
          <w:p w:rsidR="00212F21" w:rsidRPr="00A07B12" w:rsidRDefault="00212F21" w:rsidP="00212F21">
            <w:pPr>
              <w:pStyle w:val="Tabletext"/>
              <w:jc w:val="center"/>
              <w:rPr>
                <w:sz w:val="18"/>
                <w:lang w:val="ru-RU"/>
              </w:rPr>
            </w:pPr>
            <w:r w:rsidRPr="00A07B12">
              <w:rPr>
                <w:sz w:val="18"/>
                <w:lang w:val="ru-RU"/>
              </w:rPr>
              <w:t>1</w:t>
            </w:r>
          </w:p>
        </w:tc>
        <w:tc>
          <w:tcPr>
            <w:tcW w:w="2749" w:type="dxa"/>
            <w:gridSpan w:val="6"/>
          </w:tcPr>
          <w:p w:rsidR="00212F21" w:rsidRPr="00A07B12" w:rsidRDefault="00212F21" w:rsidP="00212F21">
            <w:pPr>
              <w:pStyle w:val="Tabletext"/>
              <w:jc w:val="center"/>
              <w:rPr>
                <w:sz w:val="18"/>
                <w:lang w:val="ru-RU"/>
              </w:rPr>
            </w:pPr>
            <w:r w:rsidRPr="00A07B12">
              <w:rPr>
                <w:sz w:val="18"/>
                <w:lang w:val="ru-RU"/>
              </w:rPr>
              <w:t>32</w:t>
            </w:r>
          </w:p>
        </w:tc>
        <w:tc>
          <w:tcPr>
            <w:tcW w:w="1421" w:type="dxa"/>
          </w:tcPr>
          <w:p w:rsidR="00212F21" w:rsidRPr="00A07B12" w:rsidRDefault="00212F21" w:rsidP="00212F21">
            <w:pPr>
              <w:pStyle w:val="Tabletext"/>
              <w:jc w:val="center"/>
              <w:rPr>
                <w:sz w:val="18"/>
                <w:lang w:val="ru-RU"/>
              </w:rPr>
            </w:pPr>
            <w:r w:rsidRPr="00A07B12">
              <w:rPr>
                <w:sz w:val="18"/>
                <w:lang w:val="ru-RU"/>
              </w:rPr>
              <w:t>10</w:t>
            </w:r>
          </w:p>
        </w:tc>
      </w:tr>
      <w:tr w:rsidR="00212F21" w:rsidRPr="00A07B12" w:rsidTr="00212F21">
        <w:trPr>
          <w:cantSplit/>
          <w:trHeight w:val="160"/>
          <w:jc w:val="center"/>
        </w:trPr>
        <w:tc>
          <w:tcPr>
            <w:tcW w:w="1949" w:type="dxa"/>
          </w:tcPr>
          <w:p w:rsidR="00212F21" w:rsidRPr="00A07B12" w:rsidRDefault="00212F21" w:rsidP="00207714">
            <w:pPr>
              <w:pStyle w:val="Tabletext"/>
              <w:jc w:val="left"/>
              <w:rPr>
                <w:sz w:val="18"/>
                <w:lang w:val="ru-RU"/>
              </w:rPr>
            </w:pPr>
            <w:r w:rsidRPr="00A07B12">
              <w:rPr>
                <w:sz w:val="18"/>
                <w:lang w:val="ru-RU"/>
              </w:rPr>
              <w:t>э.и.и.м. передатчика (дБВт)</w:t>
            </w:r>
          </w:p>
        </w:tc>
        <w:tc>
          <w:tcPr>
            <w:tcW w:w="1770" w:type="dxa"/>
            <w:gridSpan w:val="3"/>
          </w:tcPr>
          <w:p w:rsidR="00212F21" w:rsidRPr="00A07B12" w:rsidRDefault="00212F21" w:rsidP="00207714">
            <w:pPr>
              <w:pStyle w:val="Tabletext"/>
              <w:jc w:val="left"/>
              <w:rPr>
                <w:sz w:val="18"/>
                <w:lang w:val="ru-RU"/>
              </w:rPr>
            </w:pPr>
            <w:r w:rsidRPr="00A07B12">
              <w:rPr>
                <w:sz w:val="18"/>
                <w:lang w:val="ru-RU"/>
              </w:rPr>
              <w:t>19,7</w:t>
            </w:r>
          </w:p>
        </w:tc>
        <w:tc>
          <w:tcPr>
            <w:tcW w:w="1909" w:type="dxa"/>
            <w:gridSpan w:val="3"/>
          </w:tcPr>
          <w:p w:rsidR="00212F21" w:rsidRPr="00A07B12" w:rsidRDefault="00212F21" w:rsidP="00212F21">
            <w:pPr>
              <w:pStyle w:val="Tabletext"/>
              <w:jc w:val="center"/>
              <w:rPr>
                <w:sz w:val="18"/>
                <w:lang w:val="ru-RU"/>
              </w:rPr>
            </w:pPr>
            <w:r w:rsidRPr="00A07B12">
              <w:rPr>
                <w:sz w:val="18"/>
                <w:lang w:val="ru-RU"/>
              </w:rPr>
              <w:t>13,6</w:t>
            </w:r>
          </w:p>
        </w:tc>
        <w:tc>
          <w:tcPr>
            <w:tcW w:w="1500" w:type="dxa"/>
            <w:gridSpan w:val="3"/>
          </w:tcPr>
          <w:p w:rsidR="00212F21" w:rsidRPr="00A07B12" w:rsidRDefault="00212F21" w:rsidP="00212F21">
            <w:pPr>
              <w:pStyle w:val="Tabletext"/>
              <w:jc w:val="center"/>
              <w:rPr>
                <w:sz w:val="18"/>
                <w:lang w:val="ru-RU"/>
              </w:rPr>
            </w:pPr>
          </w:p>
        </w:tc>
        <w:tc>
          <w:tcPr>
            <w:tcW w:w="1485" w:type="dxa"/>
            <w:gridSpan w:val="3"/>
          </w:tcPr>
          <w:p w:rsidR="00212F21" w:rsidRPr="00A07B12" w:rsidRDefault="00212F21" w:rsidP="00212F21">
            <w:pPr>
              <w:pStyle w:val="Tabletext"/>
              <w:jc w:val="center"/>
              <w:rPr>
                <w:sz w:val="18"/>
                <w:lang w:val="ru-RU"/>
              </w:rPr>
            </w:pPr>
            <w:r w:rsidRPr="00A07B12">
              <w:rPr>
                <w:sz w:val="18"/>
                <w:lang w:val="ru-RU"/>
              </w:rPr>
              <w:t>10</w:t>
            </w:r>
          </w:p>
        </w:tc>
        <w:tc>
          <w:tcPr>
            <w:tcW w:w="1619" w:type="dxa"/>
          </w:tcPr>
          <w:p w:rsidR="00212F21" w:rsidRPr="00A07B12" w:rsidRDefault="00212F21" w:rsidP="00212F21">
            <w:pPr>
              <w:pStyle w:val="Tabletext"/>
              <w:jc w:val="center"/>
              <w:rPr>
                <w:sz w:val="18"/>
                <w:lang w:val="ru-RU"/>
              </w:rPr>
            </w:pPr>
            <w:r w:rsidRPr="00A07B12">
              <w:rPr>
                <w:sz w:val="18"/>
                <w:lang w:val="ru-RU"/>
              </w:rPr>
              <w:t>3,8</w:t>
            </w:r>
          </w:p>
        </w:tc>
        <w:tc>
          <w:tcPr>
            <w:tcW w:w="2749" w:type="dxa"/>
            <w:gridSpan w:val="6"/>
          </w:tcPr>
          <w:p w:rsidR="00212F21" w:rsidRPr="00A07B12" w:rsidRDefault="00212F21" w:rsidP="00212F21">
            <w:pPr>
              <w:pStyle w:val="Tabletext"/>
              <w:jc w:val="center"/>
              <w:rPr>
                <w:sz w:val="18"/>
                <w:lang w:val="ru-RU"/>
              </w:rPr>
            </w:pPr>
            <w:r w:rsidRPr="00A07B12">
              <w:rPr>
                <w:sz w:val="18"/>
                <w:lang w:val="ru-RU"/>
              </w:rPr>
              <w:t>17,8</w:t>
            </w:r>
          </w:p>
        </w:tc>
        <w:tc>
          <w:tcPr>
            <w:tcW w:w="1421" w:type="dxa"/>
          </w:tcPr>
          <w:p w:rsidR="00212F21" w:rsidRPr="00A07B12" w:rsidRDefault="00212F21" w:rsidP="00212F21">
            <w:pPr>
              <w:pStyle w:val="Tabletext"/>
              <w:jc w:val="center"/>
              <w:rPr>
                <w:sz w:val="18"/>
                <w:lang w:val="ru-RU"/>
              </w:rPr>
            </w:pPr>
            <w:r w:rsidRPr="00A07B12">
              <w:rPr>
                <w:sz w:val="18"/>
                <w:lang w:val="ru-RU"/>
              </w:rPr>
              <w:t>16</w:t>
            </w:r>
          </w:p>
        </w:tc>
      </w:tr>
      <w:tr w:rsidR="00212F21" w:rsidRPr="00A07B12" w:rsidTr="00212F21">
        <w:trPr>
          <w:cantSplit/>
          <w:trHeight w:val="160"/>
          <w:jc w:val="center"/>
        </w:trPr>
        <w:tc>
          <w:tcPr>
            <w:tcW w:w="1949" w:type="dxa"/>
          </w:tcPr>
          <w:p w:rsidR="00212F21" w:rsidRPr="00A07B12" w:rsidRDefault="00212F21" w:rsidP="00207714">
            <w:pPr>
              <w:pStyle w:val="Tabletext"/>
              <w:jc w:val="left"/>
              <w:rPr>
                <w:sz w:val="18"/>
                <w:lang w:val="ru-RU"/>
              </w:rPr>
            </w:pPr>
            <w:r w:rsidRPr="00A07B12">
              <w:rPr>
                <w:sz w:val="18"/>
                <w:lang w:val="ru-RU"/>
              </w:rPr>
              <w:t>Максимальный коэффициент усиления антенны передатчика (дБи)</w:t>
            </w:r>
          </w:p>
        </w:tc>
        <w:tc>
          <w:tcPr>
            <w:tcW w:w="1770" w:type="dxa"/>
            <w:gridSpan w:val="3"/>
          </w:tcPr>
          <w:p w:rsidR="00212F21" w:rsidRPr="00A07B12" w:rsidRDefault="00212F21" w:rsidP="00207714">
            <w:pPr>
              <w:pStyle w:val="Tabletext"/>
              <w:jc w:val="left"/>
              <w:rPr>
                <w:sz w:val="18"/>
                <w:lang w:val="ru-RU"/>
              </w:rPr>
            </w:pPr>
            <w:r w:rsidRPr="00A07B12">
              <w:rPr>
                <w:sz w:val="18"/>
                <w:lang w:val="ru-RU"/>
              </w:rPr>
              <w:t>−2 (антипиковое значение)</w:t>
            </w:r>
          </w:p>
        </w:tc>
        <w:tc>
          <w:tcPr>
            <w:tcW w:w="1909" w:type="dxa"/>
            <w:gridSpan w:val="3"/>
          </w:tcPr>
          <w:p w:rsidR="00212F21" w:rsidRPr="00A07B12" w:rsidRDefault="00212F21" w:rsidP="00212F21">
            <w:pPr>
              <w:pStyle w:val="Tabletext"/>
              <w:jc w:val="center"/>
              <w:rPr>
                <w:sz w:val="18"/>
                <w:lang w:val="ru-RU"/>
              </w:rPr>
            </w:pPr>
            <w:r w:rsidRPr="00A07B12">
              <w:rPr>
                <w:sz w:val="18"/>
                <w:lang w:val="ru-RU"/>
              </w:rPr>
              <w:t>1</w:t>
            </w:r>
          </w:p>
        </w:tc>
        <w:tc>
          <w:tcPr>
            <w:tcW w:w="1500" w:type="dxa"/>
            <w:gridSpan w:val="3"/>
          </w:tcPr>
          <w:p w:rsidR="00212F21" w:rsidRPr="00A07B12" w:rsidRDefault="00212F21" w:rsidP="00212F21">
            <w:pPr>
              <w:pStyle w:val="Tabletext"/>
              <w:jc w:val="center"/>
              <w:rPr>
                <w:sz w:val="18"/>
                <w:lang w:val="ru-RU"/>
              </w:rPr>
            </w:pPr>
          </w:p>
        </w:tc>
        <w:tc>
          <w:tcPr>
            <w:tcW w:w="1485" w:type="dxa"/>
            <w:gridSpan w:val="3"/>
          </w:tcPr>
          <w:p w:rsidR="00212F21" w:rsidRPr="00A07B12" w:rsidRDefault="00212F21" w:rsidP="00212F21">
            <w:pPr>
              <w:pStyle w:val="Tabletext"/>
              <w:jc w:val="center"/>
              <w:rPr>
                <w:sz w:val="18"/>
                <w:lang w:val="ru-RU"/>
              </w:rPr>
            </w:pPr>
            <w:r w:rsidRPr="00A07B12">
              <w:rPr>
                <w:sz w:val="18"/>
                <w:lang w:val="ru-RU"/>
              </w:rPr>
              <w:t>2</w:t>
            </w:r>
          </w:p>
        </w:tc>
        <w:tc>
          <w:tcPr>
            <w:tcW w:w="1619" w:type="dxa"/>
          </w:tcPr>
          <w:p w:rsidR="00212F21" w:rsidRPr="00A07B12" w:rsidRDefault="00212F21" w:rsidP="00212F21">
            <w:pPr>
              <w:pStyle w:val="Tabletext"/>
              <w:jc w:val="center"/>
              <w:rPr>
                <w:sz w:val="18"/>
                <w:lang w:val="ru-RU"/>
              </w:rPr>
            </w:pPr>
            <w:r w:rsidRPr="00A07B12">
              <w:rPr>
                <w:sz w:val="18"/>
                <w:lang w:val="ru-RU"/>
              </w:rPr>
              <w:t>4,9</w:t>
            </w:r>
          </w:p>
        </w:tc>
        <w:tc>
          <w:tcPr>
            <w:tcW w:w="2749" w:type="dxa"/>
            <w:gridSpan w:val="6"/>
          </w:tcPr>
          <w:p w:rsidR="00212F21" w:rsidRPr="00A07B12" w:rsidRDefault="00212F21" w:rsidP="00212F21">
            <w:pPr>
              <w:pStyle w:val="Tabletext"/>
              <w:jc w:val="center"/>
              <w:rPr>
                <w:sz w:val="18"/>
                <w:lang w:val="ru-RU"/>
              </w:rPr>
            </w:pPr>
            <w:r w:rsidRPr="00A07B12">
              <w:rPr>
                <w:sz w:val="18"/>
                <w:lang w:val="ru-RU"/>
              </w:rPr>
              <w:t>(Не более 6, изоформа, антипиковое значение</w:t>
            </w:r>
            <w:r>
              <w:rPr>
                <w:sz w:val="18"/>
                <w:lang w:val="ru-RU"/>
              </w:rPr>
              <w:t>:</w:t>
            </w:r>
            <w:r w:rsidRPr="00A07B12">
              <w:rPr>
                <w:sz w:val="18"/>
                <w:lang w:val="ru-RU"/>
              </w:rPr>
              <w:t xml:space="preserve"> −3)</w:t>
            </w:r>
          </w:p>
        </w:tc>
        <w:tc>
          <w:tcPr>
            <w:tcW w:w="1421" w:type="dxa"/>
          </w:tcPr>
          <w:p w:rsidR="00212F21" w:rsidRPr="00A07B12" w:rsidRDefault="00212F21" w:rsidP="00212F21">
            <w:pPr>
              <w:pStyle w:val="Tabletext"/>
              <w:jc w:val="center"/>
              <w:rPr>
                <w:sz w:val="18"/>
                <w:lang w:val="ru-RU"/>
              </w:rPr>
            </w:pPr>
            <w:r w:rsidRPr="00A07B12">
              <w:rPr>
                <w:sz w:val="18"/>
                <w:lang w:val="ru-RU"/>
              </w:rPr>
              <w:t>7</w:t>
            </w:r>
          </w:p>
        </w:tc>
      </w:tr>
      <w:tr w:rsidR="00212F21" w:rsidRPr="00A07B12" w:rsidTr="00212F21">
        <w:trPr>
          <w:cantSplit/>
          <w:trHeight w:val="160"/>
          <w:jc w:val="center"/>
        </w:trPr>
        <w:tc>
          <w:tcPr>
            <w:tcW w:w="1949" w:type="dxa"/>
          </w:tcPr>
          <w:p w:rsidR="00212F21" w:rsidRPr="00A07B12" w:rsidRDefault="00212F21" w:rsidP="00207714">
            <w:pPr>
              <w:pStyle w:val="Tabletext"/>
              <w:jc w:val="left"/>
              <w:rPr>
                <w:sz w:val="18"/>
                <w:lang w:val="ru-RU"/>
              </w:rPr>
            </w:pPr>
            <w:r w:rsidRPr="00A07B12">
              <w:rPr>
                <w:sz w:val="18"/>
                <w:lang w:val="ru-RU"/>
              </w:rPr>
              <w:t>Ширина канала (кГц)</w:t>
            </w:r>
          </w:p>
        </w:tc>
        <w:tc>
          <w:tcPr>
            <w:tcW w:w="759" w:type="dxa"/>
            <w:gridSpan w:val="2"/>
          </w:tcPr>
          <w:p w:rsidR="00212F21" w:rsidRPr="00A07B12" w:rsidRDefault="00212F21" w:rsidP="00207714">
            <w:pPr>
              <w:pStyle w:val="Tabletext"/>
              <w:jc w:val="left"/>
              <w:rPr>
                <w:sz w:val="18"/>
                <w:lang w:val="ru-RU"/>
              </w:rPr>
            </w:pPr>
            <w:r w:rsidRPr="00A07B12">
              <w:rPr>
                <w:sz w:val="18"/>
                <w:lang w:val="ru-RU"/>
              </w:rPr>
              <w:t>25</w:t>
            </w:r>
          </w:p>
        </w:tc>
        <w:tc>
          <w:tcPr>
            <w:tcW w:w="1011" w:type="dxa"/>
          </w:tcPr>
          <w:p w:rsidR="00212F21" w:rsidRPr="00A07B12" w:rsidRDefault="00212F21" w:rsidP="00212F21">
            <w:pPr>
              <w:pStyle w:val="Tabletext"/>
              <w:jc w:val="center"/>
              <w:rPr>
                <w:sz w:val="18"/>
                <w:lang w:val="ru-RU"/>
              </w:rPr>
            </w:pPr>
            <w:r w:rsidRPr="00A07B12">
              <w:rPr>
                <w:sz w:val="18"/>
                <w:lang w:val="ru-RU"/>
              </w:rPr>
              <w:t>35</w:t>
            </w:r>
          </w:p>
        </w:tc>
        <w:tc>
          <w:tcPr>
            <w:tcW w:w="1909" w:type="dxa"/>
            <w:gridSpan w:val="3"/>
          </w:tcPr>
          <w:p w:rsidR="00212F21" w:rsidRPr="00A07B12" w:rsidRDefault="00212F21" w:rsidP="00212F21">
            <w:pPr>
              <w:pStyle w:val="Tabletext"/>
              <w:jc w:val="center"/>
              <w:rPr>
                <w:sz w:val="18"/>
                <w:lang w:val="ru-RU"/>
              </w:rPr>
            </w:pPr>
            <w:r w:rsidRPr="00A07B12">
              <w:rPr>
                <w:sz w:val="18"/>
                <w:lang w:val="ru-RU"/>
              </w:rPr>
              <w:t>15/25</w:t>
            </w:r>
          </w:p>
        </w:tc>
        <w:tc>
          <w:tcPr>
            <w:tcW w:w="1500" w:type="dxa"/>
            <w:gridSpan w:val="3"/>
          </w:tcPr>
          <w:p w:rsidR="00212F21" w:rsidRPr="00A07B12" w:rsidRDefault="00212F21" w:rsidP="00212F21">
            <w:pPr>
              <w:pStyle w:val="Tabletext"/>
              <w:jc w:val="center"/>
              <w:rPr>
                <w:sz w:val="18"/>
                <w:lang w:val="ru-RU"/>
              </w:rPr>
            </w:pPr>
          </w:p>
        </w:tc>
        <w:tc>
          <w:tcPr>
            <w:tcW w:w="1485" w:type="dxa"/>
            <w:gridSpan w:val="3"/>
          </w:tcPr>
          <w:p w:rsidR="00212F21" w:rsidRPr="00A07B12" w:rsidRDefault="00212F21" w:rsidP="00212F21">
            <w:pPr>
              <w:pStyle w:val="Tabletext"/>
              <w:jc w:val="center"/>
              <w:rPr>
                <w:sz w:val="18"/>
                <w:lang w:val="ru-RU"/>
              </w:rPr>
            </w:pPr>
            <w:r w:rsidRPr="00A07B12">
              <w:rPr>
                <w:sz w:val="18"/>
                <w:lang w:val="ru-RU"/>
              </w:rPr>
              <w:t>30</w:t>
            </w:r>
            <w:r>
              <w:rPr>
                <w:sz w:val="18"/>
                <w:lang w:val="ru-RU"/>
              </w:rPr>
              <w:t>–</w:t>
            </w:r>
            <w:r w:rsidRPr="00A07B12">
              <w:rPr>
                <w:sz w:val="18"/>
                <w:lang w:val="ru-RU"/>
              </w:rPr>
              <w:t>85</w:t>
            </w:r>
          </w:p>
        </w:tc>
        <w:tc>
          <w:tcPr>
            <w:tcW w:w="1619" w:type="dxa"/>
          </w:tcPr>
          <w:p w:rsidR="00212F21" w:rsidRPr="00A07B12" w:rsidRDefault="00212F21" w:rsidP="00212F21">
            <w:pPr>
              <w:pStyle w:val="Tabletext"/>
              <w:jc w:val="center"/>
              <w:rPr>
                <w:sz w:val="18"/>
                <w:lang w:val="ru-RU"/>
              </w:rPr>
            </w:pPr>
            <w:r w:rsidRPr="00A07B12">
              <w:rPr>
                <w:sz w:val="18"/>
                <w:lang w:val="ru-RU"/>
              </w:rPr>
              <w:t>855</w:t>
            </w:r>
          </w:p>
        </w:tc>
        <w:tc>
          <w:tcPr>
            <w:tcW w:w="1359" w:type="dxa"/>
            <w:gridSpan w:val="4"/>
          </w:tcPr>
          <w:p w:rsidR="00212F21" w:rsidRPr="00A07B12" w:rsidRDefault="00212F21" w:rsidP="00212F21">
            <w:pPr>
              <w:pStyle w:val="Tabletext"/>
              <w:jc w:val="center"/>
              <w:rPr>
                <w:sz w:val="18"/>
                <w:lang w:val="ru-RU"/>
              </w:rPr>
            </w:pPr>
            <w:r w:rsidRPr="00A07B12">
              <w:rPr>
                <w:sz w:val="18"/>
                <w:lang w:val="ru-RU"/>
              </w:rPr>
              <w:t>25</w:t>
            </w:r>
          </w:p>
        </w:tc>
        <w:tc>
          <w:tcPr>
            <w:tcW w:w="1390" w:type="dxa"/>
            <w:gridSpan w:val="2"/>
          </w:tcPr>
          <w:p w:rsidR="00212F21" w:rsidRPr="00A07B12" w:rsidRDefault="00212F21" w:rsidP="00212F21">
            <w:pPr>
              <w:pStyle w:val="Tabletext"/>
              <w:jc w:val="center"/>
              <w:rPr>
                <w:sz w:val="18"/>
                <w:lang w:val="ru-RU"/>
              </w:rPr>
            </w:pPr>
            <w:r w:rsidRPr="00A07B12">
              <w:rPr>
                <w:sz w:val="18"/>
                <w:lang w:val="ru-RU"/>
              </w:rPr>
              <w:t>45</w:t>
            </w:r>
          </w:p>
        </w:tc>
        <w:tc>
          <w:tcPr>
            <w:tcW w:w="1421" w:type="dxa"/>
          </w:tcPr>
          <w:p w:rsidR="00212F21" w:rsidRPr="00A07B12" w:rsidRDefault="00212F21" w:rsidP="00212F21">
            <w:pPr>
              <w:pStyle w:val="Tabletext"/>
              <w:jc w:val="center"/>
              <w:rPr>
                <w:sz w:val="18"/>
                <w:lang w:val="ru-RU"/>
              </w:rPr>
            </w:pPr>
            <w:r w:rsidRPr="00A07B12">
              <w:rPr>
                <w:sz w:val="18"/>
                <w:lang w:val="ru-RU"/>
              </w:rPr>
              <w:t>300</w:t>
            </w:r>
          </w:p>
        </w:tc>
      </w:tr>
      <w:tr w:rsidR="00212F21" w:rsidRPr="00A07B12" w:rsidTr="00212F21">
        <w:trPr>
          <w:cantSplit/>
          <w:trHeight w:val="160"/>
          <w:jc w:val="center"/>
        </w:trPr>
        <w:tc>
          <w:tcPr>
            <w:tcW w:w="1949" w:type="dxa"/>
          </w:tcPr>
          <w:p w:rsidR="00212F21" w:rsidRPr="00A07B12" w:rsidRDefault="00212F21" w:rsidP="00207714">
            <w:pPr>
              <w:pStyle w:val="Tabletext"/>
              <w:jc w:val="left"/>
              <w:rPr>
                <w:sz w:val="18"/>
                <w:lang w:val="ru-RU"/>
              </w:rPr>
            </w:pPr>
            <w:r w:rsidRPr="00A07B12">
              <w:rPr>
                <w:sz w:val="18"/>
                <w:lang w:val="ru-RU"/>
              </w:rPr>
              <w:t>Скорость передачи данных (кбит/с)</w:t>
            </w:r>
          </w:p>
        </w:tc>
        <w:tc>
          <w:tcPr>
            <w:tcW w:w="1770" w:type="dxa"/>
            <w:gridSpan w:val="3"/>
          </w:tcPr>
          <w:p w:rsidR="00212F21" w:rsidRPr="00A07B12" w:rsidRDefault="00212F21" w:rsidP="00207714">
            <w:pPr>
              <w:pStyle w:val="Tabletext"/>
              <w:jc w:val="left"/>
              <w:rPr>
                <w:sz w:val="18"/>
                <w:lang w:val="ru-RU"/>
              </w:rPr>
            </w:pPr>
            <w:r w:rsidRPr="00A07B12">
              <w:rPr>
                <w:sz w:val="18"/>
                <w:lang w:val="ru-RU"/>
              </w:rPr>
              <w:t>24/OQPSK</w:t>
            </w:r>
            <w:r w:rsidRPr="00A07B12">
              <w:rPr>
                <w:sz w:val="18"/>
                <w:lang w:val="ru-RU"/>
              </w:rPr>
              <w:br/>
              <w:t>9,6/FSK</w:t>
            </w:r>
          </w:p>
        </w:tc>
        <w:tc>
          <w:tcPr>
            <w:tcW w:w="1909" w:type="dxa"/>
            <w:gridSpan w:val="3"/>
          </w:tcPr>
          <w:p w:rsidR="00212F21" w:rsidRPr="00A07B12" w:rsidRDefault="00212F21" w:rsidP="00212F21">
            <w:pPr>
              <w:pStyle w:val="Tabletext"/>
              <w:jc w:val="center"/>
              <w:rPr>
                <w:sz w:val="18"/>
                <w:lang w:val="ru-RU"/>
              </w:rPr>
            </w:pPr>
            <w:r w:rsidRPr="00A07B12">
              <w:rPr>
                <w:sz w:val="18"/>
                <w:lang w:val="ru-RU"/>
              </w:rPr>
              <w:t>4,8/9,6/SDPSK</w:t>
            </w:r>
          </w:p>
        </w:tc>
        <w:tc>
          <w:tcPr>
            <w:tcW w:w="1500" w:type="dxa"/>
            <w:gridSpan w:val="3"/>
          </w:tcPr>
          <w:p w:rsidR="00212F21" w:rsidRPr="00A07B12" w:rsidRDefault="00212F21" w:rsidP="00212F21">
            <w:pPr>
              <w:pStyle w:val="Tabletext"/>
              <w:jc w:val="center"/>
              <w:rPr>
                <w:sz w:val="18"/>
                <w:lang w:val="ru-RU"/>
              </w:rPr>
            </w:pPr>
          </w:p>
        </w:tc>
        <w:tc>
          <w:tcPr>
            <w:tcW w:w="1485" w:type="dxa"/>
            <w:gridSpan w:val="3"/>
          </w:tcPr>
          <w:p w:rsidR="00212F21" w:rsidRPr="00A07B12" w:rsidRDefault="00212F21" w:rsidP="00212F21">
            <w:pPr>
              <w:pStyle w:val="Tabletext"/>
              <w:jc w:val="center"/>
              <w:rPr>
                <w:sz w:val="18"/>
                <w:lang w:val="ru-RU"/>
              </w:rPr>
            </w:pPr>
            <w:r w:rsidRPr="00A07B12">
              <w:rPr>
                <w:sz w:val="18"/>
                <w:lang w:val="ru-RU"/>
              </w:rPr>
              <w:t>9,6, 19,2/FSK</w:t>
            </w:r>
          </w:p>
        </w:tc>
        <w:tc>
          <w:tcPr>
            <w:tcW w:w="1619" w:type="dxa"/>
          </w:tcPr>
          <w:p w:rsidR="00212F21" w:rsidRPr="00A07B12" w:rsidRDefault="00212F21" w:rsidP="00212F21">
            <w:pPr>
              <w:pStyle w:val="Tabletext"/>
              <w:jc w:val="center"/>
              <w:rPr>
                <w:sz w:val="18"/>
                <w:lang w:val="ru-RU"/>
              </w:rPr>
            </w:pPr>
            <w:r w:rsidRPr="00A07B12">
              <w:rPr>
                <w:sz w:val="18"/>
                <w:lang w:val="ru-RU"/>
              </w:rPr>
              <w:t>Регенерация</w:t>
            </w:r>
          </w:p>
        </w:tc>
        <w:tc>
          <w:tcPr>
            <w:tcW w:w="1359" w:type="dxa"/>
            <w:gridSpan w:val="4"/>
          </w:tcPr>
          <w:p w:rsidR="00212F21" w:rsidRPr="00A07B12" w:rsidRDefault="00212F21" w:rsidP="00212F21">
            <w:pPr>
              <w:pStyle w:val="Tabletext"/>
              <w:jc w:val="center"/>
              <w:rPr>
                <w:sz w:val="18"/>
                <w:lang w:val="ru-RU"/>
              </w:rPr>
            </w:pPr>
            <w:r w:rsidRPr="00A07B12">
              <w:rPr>
                <w:sz w:val="18"/>
                <w:lang w:val="ru-RU"/>
              </w:rPr>
              <w:t>4,8, 9,6, 19,2,</w:t>
            </w:r>
            <w:r w:rsidRPr="00A07B12">
              <w:rPr>
                <w:sz w:val="18"/>
                <w:lang w:val="ru-RU"/>
              </w:rPr>
              <w:br/>
              <w:t>30/GMSK</w:t>
            </w:r>
          </w:p>
        </w:tc>
        <w:tc>
          <w:tcPr>
            <w:tcW w:w="1390" w:type="dxa"/>
            <w:gridSpan w:val="2"/>
          </w:tcPr>
          <w:p w:rsidR="00212F21" w:rsidRPr="00A07B12" w:rsidRDefault="00212F21" w:rsidP="00212F21">
            <w:pPr>
              <w:pStyle w:val="Tabletext"/>
              <w:jc w:val="center"/>
              <w:rPr>
                <w:sz w:val="18"/>
                <w:lang w:val="ru-RU"/>
              </w:rPr>
            </w:pPr>
            <w:r w:rsidRPr="00A07B12">
              <w:rPr>
                <w:sz w:val="18"/>
                <w:lang w:val="ru-RU"/>
              </w:rPr>
              <w:t>4,8, 9,6,</w:t>
            </w:r>
            <w:r w:rsidRPr="00A07B12">
              <w:rPr>
                <w:sz w:val="18"/>
                <w:lang w:val="ru-RU"/>
              </w:rPr>
              <w:br/>
              <w:t>19,2/GMSK</w:t>
            </w:r>
          </w:p>
        </w:tc>
        <w:tc>
          <w:tcPr>
            <w:tcW w:w="1421" w:type="dxa"/>
          </w:tcPr>
          <w:p w:rsidR="00212F21" w:rsidRPr="00A07B12" w:rsidRDefault="00212F21" w:rsidP="00212F21">
            <w:pPr>
              <w:pStyle w:val="Tabletext"/>
              <w:jc w:val="center"/>
              <w:rPr>
                <w:sz w:val="18"/>
                <w:lang w:val="ru-RU"/>
              </w:rPr>
            </w:pPr>
            <w:r w:rsidRPr="00A07B12">
              <w:rPr>
                <w:sz w:val="18"/>
                <w:lang w:val="ru-RU"/>
              </w:rPr>
              <w:t>4,8/</w:t>
            </w:r>
            <w:r w:rsidRPr="00CE78C2">
              <w:rPr>
                <w:rFonts w:eastAsia="SimSun"/>
                <w:sz w:val="18"/>
                <w:szCs w:val="18"/>
                <w:lang w:val="ru-RU"/>
              </w:rPr>
              <w:t>MS</w:t>
            </w:r>
            <w:r w:rsidRPr="00CE78C2">
              <w:rPr>
                <w:rFonts w:eastAsia="SimSun"/>
                <w:sz w:val="18"/>
                <w:szCs w:val="18"/>
                <w:lang w:val="en-US"/>
              </w:rPr>
              <w:t>K</w:t>
            </w:r>
          </w:p>
        </w:tc>
      </w:tr>
      <w:tr w:rsidR="00212F21" w:rsidRPr="00A07B12" w:rsidTr="00207714">
        <w:trPr>
          <w:cantSplit/>
          <w:trHeight w:val="160"/>
          <w:jc w:val="center"/>
        </w:trPr>
        <w:tc>
          <w:tcPr>
            <w:tcW w:w="1949" w:type="dxa"/>
          </w:tcPr>
          <w:p w:rsidR="00212F21" w:rsidRPr="00A07B12" w:rsidRDefault="00212F21" w:rsidP="00207714">
            <w:pPr>
              <w:pStyle w:val="Tabletext"/>
              <w:jc w:val="left"/>
              <w:rPr>
                <w:sz w:val="18"/>
                <w:lang w:val="ru-RU"/>
              </w:rPr>
            </w:pPr>
            <w:r w:rsidRPr="00A07B12">
              <w:rPr>
                <w:sz w:val="18"/>
                <w:lang w:val="ru-RU"/>
              </w:rPr>
              <w:t>Поляризация (волн передатчика)</w:t>
            </w:r>
          </w:p>
        </w:tc>
        <w:tc>
          <w:tcPr>
            <w:tcW w:w="1770" w:type="dxa"/>
            <w:gridSpan w:val="3"/>
          </w:tcPr>
          <w:p w:rsidR="00212F21" w:rsidRPr="00A07B12" w:rsidRDefault="00212F21" w:rsidP="00207714">
            <w:pPr>
              <w:pStyle w:val="Tabletext"/>
              <w:jc w:val="left"/>
              <w:rPr>
                <w:sz w:val="18"/>
                <w:lang w:val="ru-RU"/>
              </w:rPr>
            </w:pPr>
          </w:p>
        </w:tc>
        <w:tc>
          <w:tcPr>
            <w:tcW w:w="4894" w:type="dxa"/>
            <w:gridSpan w:val="9"/>
          </w:tcPr>
          <w:p w:rsidR="00212F21" w:rsidRPr="00A07B12" w:rsidRDefault="00212F21" w:rsidP="00212F21">
            <w:pPr>
              <w:pStyle w:val="Tabletext"/>
              <w:jc w:val="center"/>
              <w:rPr>
                <w:sz w:val="18"/>
                <w:lang w:val="ru-RU"/>
              </w:rPr>
            </w:pPr>
            <w:r w:rsidRPr="00A07B12">
              <w:rPr>
                <w:sz w:val="18"/>
                <w:lang w:val="ru-RU"/>
              </w:rPr>
              <w:t>ПСКП</w:t>
            </w:r>
          </w:p>
        </w:tc>
        <w:tc>
          <w:tcPr>
            <w:tcW w:w="1619" w:type="dxa"/>
          </w:tcPr>
          <w:p w:rsidR="00212F21" w:rsidRPr="00A07B12" w:rsidRDefault="00212F21" w:rsidP="00212F21">
            <w:pPr>
              <w:pStyle w:val="Tabletext"/>
              <w:jc w:val="center"/>
              <w:rPr>
                <w:sz w:val="18"/>
                <w:lang w:val="ru-RU"/>
              </w:rPr>
            </w:pPr>
            <w:r w:rsidRPr="00A07B12">
              <w:rPr>
                <w:sz w:val="18"/>
                <w:lang w:val="ru-RU"/>
              </w:rPr>
              <w:t>ЛСКП</w:t>
            </w:r>
          </w:p>
        </w:tc>
        <w:tc>
          <w:tcPr>
            <w:tcW w:w="2749" w:type="dxa"/>
            <w:gridSpan w:val="6"/>
          </w:tcPr>
          <w:p w:rsidR="00212F21" w:rsidRPr="00A07B12" w:rsidRDefault="00212F21" w:rsidP="00212F21">
            <w:pPr>
              <w:pStyle w:val="Tabletext"/>
              <w:jc w:val="center"/>
              <w:rPr>
                <w:sz w:val="18"/>
                <w:lang w:val="ru-RU"/>
              </w:rPr>
            </w:pPr>
            <w:r w:rsidRPr="00A07B12">
              <w:rPr>
                <w:sz w:val="18"/>
                <w:lang w:val="ru-RU"/>
              </w:rPr>
              <w:t>ПСКП</w:t>
            </w:r>
          </w:p>
        </w:tc>
        <w:tc>
          <w:tcPr>
            <w:tcW w:w="1421" w:type="dxa"/>
          </w:tcPr>
          <w:p w:rsidR="00212F21" w:rsidRPr="00A07B12" w:rsidRDefault="00212F21" w:rsidP="00212F21">
            <w:pPr>
              <w:pStyle w:val="Tabletext"/>
              <w:jc w:val="center"/>
              <w:rPr>
                <w:sz w:val="18"/>
                <w:lang w:val="ru-RU"/>
              </w:rPr>
            </w:pPr>
            <w:r w:rsidRPr="00A07B12">
              <w:rPr>
                <w:sz w:val="18"/>
                <w:lang w:val="ru-RU"/>
              </w:rPr>
              <w:t>ЛСКП</w:t>
            </w:r>
          </w:p>
        </w:tc>
      </w:tr>
      <w:tr w:rsidR="00212F21" w:rsidRPr="00A07B12" w:rsidTr="00212F21">
        <w:trPr>
          <w:cantSplit/>
          <w:trHeight w:val="160"/>
          <w:jc w:val="center"/>
        </w:trPr>
        <w:tc>
          <w:tcPr>
            <w:tcW w:w="1949" w:type="dxa"/>
          </w:tcPr>
          <w:p w:rsidR="00212F21" w:rsidRPr="00A07B12" w:rsidRDefault="00212F21" w:rsidP="00207714">
            <w:pPr>
              <w:pStyle w:val="Tabletext"/>
              <w:jc w:val="left"/>
              <w:rPr>
                <w:sz w:val="18"/>
                <w:lang w:val="ru-RU"/>
              </w:rPr>
            </w:pPr>
            <w:r w:rsidRPr="00A07B12">
              <w:rPr>
                <w:sz w:val="18"/>
                <w:lang w:val="ru-RU"/>
              </w:rPr>
              <w:br w:type="page"/>
            </w:r>
            <w:r w:rsidRPr="00BC12DE">
              <w:rPr>
                <w:i/>
                <w:iCs/>
                <w:sz w:val="18"/>
                <w:lang w:val="en-US"/>
              </w:rPr>
              <w:t>G</w:t>
            </w:r>
            <w:r w:rsidRPr="00BC12DE">
              <w:rPr>
                <w:i/>
                <w:sz w:val="18"/>
                <w:lang w:val="ru-RU"/>
              </w:rPr>
              <w:t>/</w:t>
            </w:r>
            <w:r w:rsidRPr="00BC12DE">
              <w:rPr>
                <w:i/>
                <w:iCs/>
                <w:sz w:val="18"/>
                <w:lang w:val="ru-RU"/>
              </w:rPr>
              <w:t>T</w:t>
            </w:r>
            <w:r w:rsidRPr="00A07B12">
              <w:rPr>
                <w:sz w:val="18"/>
                <w:lang w:val="ru-RU"/>
              </w:rPr>
              <w:t xml:space="preserve">  приемника </w:t>
            </w:r>
            <w:r>
              <w:rPr>
                <w:sz w:val="18"/>
                <w:lang w:val="ru-RU"/>
              </w:rPr>
              <w:t>абонент</w:t>
            </w:r>
            <w:r w:rsidRPr="00A07B12">
              <w:rPr>
                <w:sz w:val="18"/>
                <w:lang w:val="ru-RU"/>
              </w:rPr>
              <w:t>а (дБ(K</w:t>
            </w:r>
            <w:r w:rsidRPr="00A07B12">
              <w:rPr>
                <w:sz w:val="18"/>
                <w:vertAlign w:val="superscript"/>
                <w:lang w:val="ru-RU"/>
              </w:rPr>
              <w:t>–1</w:t>
            </w:r>
            <w:r w:rsidRPr="00A07B12">
              <w:rPr>
                <w:sz w:val="18"/>
                <w:lang w:val="ru-RU"/>
              </w:rPr>
              <w:t>))</w:t>
            </w:r>
          </w:p>
        </w:tc>
        <w:tc>
          <w:tcPr>
            <w:tcW w:w="1770" w:type="dxa"/>
            <w:gridSpan w:val="3"/>
          </w:tcPr>
          <w:p w:rsidR="00212F21" w:rsidRPr="00A07B12" w:rsidRDefault="00212F21" w:rsidP="00207714">
            <w:pPr>
              <w:pStyle w:val="Tabletext"/>
              <w:jc w:val="left"/>
              <w:rPr>
                <w:sz w:val="18"/>
                <w:lang w:val="ru-RU"/>
              </w:rPr>
            </w:pPr>
            <w:r w:rsidRPr="00A07B12">
              <w:rPr>
                <w:sz w:val="18"/>
                <w:lang w:val="ru-RU"/>
              </w:rPr>
              <w:t>−30,8</w:t>
            </w:r>
          </w:p>
        </w:tc>
        <w:tc>
          <w:tcPr>
            <w:tcW w:w="1909" w:type="dxa"/>
            <w:gridSpan w:val="3"/>
          </w:tcPr>
          <w:p w:rsidR="00212F21" w:rsidRPr="00A07B12" w:rsidRDefault="00212F21" w:rsidP="00212F21">
            <w:pPr>
              <w:pStyle w:val="Tabletext"/>
              <w:jc w:val="center"/>
              <w:rPr>
                <w:sz w:val="18"/>
                <w:lang w:val="ru-RU"/>
              </w:rPr>
            </w:pPr>
            <w:r w:rsidRPr="00A07B12">
              <w:rPr>
                <w:sz w:val="18"/>
                <w:lang w:val="ru-RU"/>
              </w:rPr>
              <w:t>−28,6</w:t>
            </w:r>
          </w:p>
        </w:tc>
        <w:tc>
          <w:tcPr>
            <w:tcW w:w="1500" w:type="dxa"/>
            <w:gridSpan w:val="3"/>
          </w:tcPr>
          <w:p w:rsidR="00212F21" w:rsidRPr="00A07B12" w:rsidRDefault="00212F21" w:rsidP="00212F21">
            <w:pPr>
              <w:pStyle w:val="Tabletext"/>
              <w:jc w:val="center"/>
              <w:rPr>
                <w:sz w:val="18"/>
                <w:lang w:val="ru-RU"/>
              </w:rPr>
            </w:pPr>
          </w:p>
        </w:tc>
        <w:tc>
          <w:tcPr>
            <w:tcW w:w="1485" w:type="dxa"/>
            <w:gridSpan w:val="3"/>
          </w:tcPr>
          <w:p w:rsidR="00212F21" w:rsidRPr="00A07B12" w:rsidRDefault="00212F21" w:rsidP="00212F21">
            <w:pPr>
              <w:pStyle w:val="Tabletext"/>
              <w:jc w:val="center"/>
              <w:rPr>
                <w:sz w:val="18"/>
                <w:lang w:val="ru-RU"/>
              </w:rPr>
            </w:pPr>
            <w:r w:rsidRPr="00A07B12">
              <w:rPr>
                <w:sz w:val="18"/>
                <w:lang w:val="ru-RU"/>
              </w:rPr>
              <w:t>−20,6</w:t>
            </w:r>
          </w:p>
        </w:tc>
        <w:tc>
          <w:tcPr>
            <w:tcW w:w="1619" w:type="dxa"/>
          </w:tcPr>
          <w:p w:rsidR="00212F21" w:rsidRPr="00A07B12" w:rsidRDefault="00212F21" w:rsidP="00212F21">
            <w:pPr>
              <w:pStyle w:val="Tabletext"/>
              <w:jc w:val="center"/>
              <w:rPr>
                <w:sz w:val="18"/>
                <w:lang w:val="ru-RU"/>
              </w:rPr>
            </w:pPr>
            <w:r w:rsidRPr="00A07B12">
              <w:rPr>
                <w:sz w:val="18"/>
                <w:lang w:val="ru-RU"/>
              </w:rPr>
              <w:t>−21,2</w:t>
            </w:r>
          </w:p>
        </w:tc>
        <w:tc>
          <w:tcPr>
            <w:tcW w:w="1304" w:type="dxa"/>
            <w:gridSpan w:val="2"/>
          </w:tcPr>
          <w:p w:rsidR="00212F21" w:rsidRPr="00A07B12" w:rsidRDefault="00212F21" w:rsidP="00212F21">
            <w:pPr>
              <w:pStyle w:val="Tabletext"/>
              <w:jc w:val="center"/>
              <w:rPr>
                <w:sz w:val="18"/>
                <w:lang w:val="ru-RU"/>
              </w:rPr>
            </w:pPr>
            <w:r w:rsidRPr="00A07B12">
              <w:rPr>
                <w:i/>
                <w:iCs/>
                <w:sz w:val="18"/>
                <w:lang w:val="ru-RU"/>
              </w:rPr>
              <w:t>T</w:t>
            </w:r>
            <w:r w:rsidRPr="00A07B12">
              <w:rPr>
                <w:sz w:val="18"/>
                <w:lang w:val="ru-RU"/>
              </w:rPr>
              <w:t xml:space="preserve"> = 1 565 K</w:t>
            </w:r>
          </w:p>
        </w:tc>
        <w:tc>
          <w:tcPr>
            <w:tcW w:w="1445" w:type="dxa"/>
            <w:gridSpan w:val="4"/>
          </w:tcPr>
          <w:p w:rsidR="00212F21" w:rsidRPr="00A07B12" w:rsidRDefault="00212F21" w:rsidP="00212F21">
            <w:pPr>
              <w:pStyle w:val="Tabletext"/>
              <w:jc w:val="center"/>
              <w:rPr>
                <w:sz w:val="18"/>
                <w:lang w:val="ru-RU"/>
              </w:rPr>
            </w:pPr>
            <w:r w:rsidRPr="00A07B12">
              <w:rPr>
                <w:i/>
                <w:iCs/>
                <w:sz w:val="18"/>
                <w:lang w:val="ru-RU"/>
              </w:rPr>
              <w:t>T</w:t>
            </w:r>
            <w:r w:rsidRPr="00A07B12">
              <w:rPr>
                <w:sz w:val="18"/>
                <w:lang w:val="ru-RU"/>
              </w:rPr>
              <w:t xml:space="preserve"> = 505 K</w:t>
            </w:r>
          </w:p>
        </w:tc>
        <w:tc>
          <w:tcPr>
            <w:tcW w:w="1421" w:type="dxa"/>
          </w:tcPr>
          <w:p w:rsidR="00212F21" w:rsidRPr="00A07B12" w:rsidRDefault="00212F21" w:rsidP="00212F21">
            <w:pPr>
              <w:pStyle w:val="Tabletext"/>
              <w:jc w:val="center"/>
              <w:rPr>
                <w:sz w:val="18"/>
                <w:lang w:val="ru-RU"/>
              </w:rPr>
            </w:pPr>
            <w:r w:rsidRPr="00A07B12">
              <w:rPr>
                <w:sz w:val="18"/>
                <w:lang w:val="ru-RU"/>
              </w:rPr>
              <w:t>−20,4</w:t>
            </w:r>
          </w:p>
        </w:tc>
      </w:tr>
      <w:tr w:rsidR="00212F21" w:rsidRPr="00A07B12" w:rsidTr="00212F21">
        <w:trPr>
          <w:cantSplit/>
          <w:trHeight w:val="160"/>
          <w:jc w:val="center"/>
        </w:trPr>
        <w:tc>
          <w:tcPr>
            <w:tcW w:w="1949" w:type="dxa"/>
          </w:tcPr>
          <w:p w:rsidR="00212F21" w:rsidRPr="00A07B12" w:rsidRDefault="00212F21" w:rsidP="00207714">
            <w:pPr>
              <w:pStyle w:val="Tabletext"/>
              <w:jc w:val="left"/>
              <w:rPr>
                <w:sz w:val="18"/>
                <w:lang w:val="ru-RU"/>
              </w:rPr>
            </w:pPr>
            <w:r w:rsidRPr="00A07B12">
              <w:rPr>
                <w:sz w:val="18"/>
                <w:lang w:val="ru-RU"/>
              </w:rPr>
              <w:t>Максимальный коэффициент усиления антенны приемника (дБи)</w:t>
            </w:r>
          </w:p>
        </w:tc>
        <w:tc>
          <w:tcPr>
            <w:tcW w:w="1770" w:type="dxa"/>
            <w:gridSpan w:val="3"/>
          </w:tcPr>
          <w:p w:rsidR="00212F21" w:rsidRPr="00A07B12" w:rsidRDefault="00212F21" w:rsidP="00207714">
            <w:pPr>
              <w:pStyle w:val="Tabletext"/>
              <w:jc w:val="left"/>
              <w:rPr>
                <w:sz w:val="18"/>
                <w:lang w:val="ru-RU"/>
              </w:rPr>
            </w:pPr>
            <w:r w:rsidRPr="00A07B12">
              <w:rPr>
                <w:sz w:val="18"/>
                <w:lang w:val="ru-RU"/>
              </w:rPr>
              <w:t>5,7</w:t>
            </w:r>
          </w:p>
        </w:tc>
        <w:tc>
          <w:tcPr>
            <w:tcW w:w="1909" w:type="dxa"/>
            <w:gridSpan w:val="3"/>
          </w:tcPr>
          <w:p w:rsidR="00212F21" w:rsidRPr="00A07B12" w:rsidRDefault="00212F21" w:rsidP="00212F21">
            <w:pPr>
              <w:pStyle w:val="Tabletext"/>
              <w:jc w:val="center"/>
              <w:rPr>
                <w:sz w:val="18"/>
                <w:lang w:val="ru-RU"/>
              </w:rPr>
            </w:pPr>
            <w:r w:rsidRPr="00A07B12">
              <w:rPr>
                <w:sz w:val="18"/>
                <w:lang w:val="ru-RU"/>
              </w:rPr>
              <w:t>0,5</w:t>
            </w:r>
          </w:p>
        </w:tc>
        <w:tc>
          <w:tcPr>
            <w:tcW w:w="1500" w:type="dxa"/>
            <w:gridSpan w:val="3"/>
          </w:tcPr>
          <w:p w:rsidR="00212F21" w:rsidRPr="00A07B12" w:rsidRDefault="00212F21" w:rsidP="00212F21">
            <w:pPr>
              <w:pStyle w:val="Tabletext"/>
              <w:jc w:val="center"/>
              <w:rPr>
                <w:sz w:val="18"/>
                <w:lang w:val="ru-RU"/>
              </w:rPr>
            </w:pPr>
          </w:p>
        </w:tc>
        <w:tc>
          <w:tcPr>
            <w:tcW w:w="1485" w:type="dxa"/>
            <w:gridSpan w:val="3"/>
          </w:tcPr>
          <w:p w:rsidR="00212F21" w:rsidRPr="00A07B12" w:rsidRDefault="00212F21" w:rsidP="00212F21">
            <w:pPr>
              <w:pStyle w:val="Tabletext"/>
              <w:jc w:val="center"/>
              <w:rPr>
                <w:sz w:val="18"/>
                <w:lang w:val="ru-RU"/>
              </w:rPr>
            </w:pPr>
            <w:r w:rsidRPr="00A07B12">
              <w:rPr>
                <w:sz w:val="18"/>
                <w:lang w:val="ru-RU"/>
              </w:rPr>
              <w:t>3</w:t>
            </w:r>
          </w:p>
        </w:tc>
        <w:tc>
          <w:tcPr>
            <w:tcW w:w="1619" w:type="dxa"/>
          </w:tcPr>
          <w:p w:rsidR="00212F21" w:rsidRPr="00A07B12" w:rsidRDefault="00212F21" w:rsidP="00212F21">
            <w:pPr>
              <w:pStyle w:val="Tabletext"/>
              <w:jc w:val="center"/>
              <w:rPr>
                <w:sz w:val="18"/>
                <w:lang w:val="ru-RU"/>
              </w:rPr>
            </w:pPr>
            <w:r w:rsidRPr="00A07B12">
              <w:rPr>
                <w:sz w:val="18"/>
                <w:lang w:val="ru-RU"/>
              </w:rPr>
              <w:t>−3</w:t>
            </w:r>
          </w:p>
        </w:tc>
        <w:tc>
          <w:tcPr>
            <w:tcW w:w="2749" w:type="dxa"/>
            <w:gridSpan w:val="6"/>
          </w:tcPr>
          <w:p w:rsidR="00212F21" w:rsidRPr="00A07B12" w:rsidRDefault="00212F21" w:rsidP="00212F21">
            <w:pPr>
              <w:pStyle w:val="Tabletext"/>
              <w:jc w:val="center"/>
              <w:rPr>
                <w:sz w:val="18"/>
                <w:lang w:val="ru-RU"/>
              </w:rPr>
            </w:pPr>
            <w:r w:rsidRPr="00A07B12">
              <w:rPr>
                <w:sz w:val="18"/>
                <w:lang w:val="ru-RU"/>
              </w:rPr>
              <w:t>3</w:t>
            </w:r>
          </w:p>
        </w:tc>
        <w:tc>
          <w:tcPr>
            <w:tcW w:w="1421" w:type="dxa"/>
          </w:tcPr>
          <w:p w:rsidR="00212F21" w:rsidRPr="00A07B12" w:rsidRDefault="00212F21" w:rsidP="00212F21">
            <w:pPr>
              <w:pStyle w:val="Tabletext"/>
              <w:jc w:val="center"/>
              <w:rPr>
                <w:sz w:val="18"/>
                <w:lang w:val="ru-RU"/>
              </w:rPr>
            </w:pPr>
            <w:r w:rsidRPr="00A07B12">
              <w:rPr>
                <w:sz w:val="18"/>
                <w:lang w:val="ru-RU"/>
              </w:rPr>
              <w:t>7</w:t>
            </w:r>
          </w:p>
        </w:tc>
      </w:tr>
      <w:tr w:rsidR="00212F21" w:rsidRPr="00A07B12" w:rsidTr="00212F21">
        <w:trPr>
          <w:cantSplit/>
          <w:trHeight w:val="160"/>
          <w:jc w:val="center"/>
        </w:trPr>
        <w:tc>
          <w:tcPr>
            <w:tcW w:w="1949" w:type="dxa"/>
          </w:tcPr>
          <w:p w:rsidR="00212F21" w:rsidRPr="00A07B12" w:rsidRDefault="00212F21" w:rsidP="00207714">
            <w:pPr>
              <w:pStyle w:val="Tabletext"/>
              <w:jc w:val="left"/>
              <w:rPr>
                <w:sz w:val="18"/>
                <w:lang w:val="ru-RU"/>
              </w:rPr>
            </w:pPr>
            <w:r w:rsidRPr="00A07B12">
              <w:rPr>
                <w:i/>
                <w:iCs/>
                <w:sz w:val="18"/>
                <w:lang w:val="ru-RU"/>
              </w:rPr>
              <w:t>C</w:t>
            </w:r>
            <w:proofErr w:type="gramStart"/>
            <w:r w:rsidRPr="00A07B12">
              <w:rPr>
                <w:sz w:val="18"/>
                <w:lang w:val="ru-RU"/>
              </w:rPr>
              <w:t>/(</w:t>
            </w:r>
            <w:proofErr w:type="gramEnd"/>
            <w:r w:rsidRPr="00A07B12">
              <w:rPr>
                <w:i/>
                <w:iCs/>
                <w:sz w:val="18"/>
                <w:lang w:val="ru-RU"/>
              </w:rPr>
              <w:t>I</w:t>
            </w:r>
            <w:r w:rsidRPr="00A07B12">
              <w:rPr>
                <w:sz w:val="18"/>
                <w:lang w:val="ru-RU"/>
              </w:rPr>
              <w:t xml:space="preserve"> </w:t>
            </w:r>
            <w:r w:rsidRPr="00A07B12">
              <w:rPr>
                <w:rFonts w:ascii="Symbol" w:hAnsi="Symbol"/>
                <w:sz w:val="18"/>
                <w:lang w:val="ru-RU"/>
              </w:rPr>
              <w:t></w:t>
            </w:r>
            <w:r w:rsidRPr="00A07B12">
              <w:rPr>
                <w:sz w:val="18"/>
                <w:lang w:val="ru-RU"/>
              </w:rPr>
              <w:t xml:space="preserve"> </w:t>
            </w:r>
            <w:r w:rsidRPr="00A07B12">
              <w:rPr>
                <w:i/>
                <w:iCs/>
                <w:sz w:val="18"/>
                <w:lang w:val="ru-RU"/>
              </w:rPr>
              <w:t>N</w:t>
            </w:r>
            <w:r w:rsidRPr="00A07B12">
              <w:rPr>
                <w:sz w:val="18"/>
                <w:lang w:val="ru-RU"/>
              </w:rPr>
              <w:t>) (дБ)</w:t>
            </w:r>
          </w:p>
        </w:tc>
        <w:tc>
          <w:tcPr>
            <w:tcW w:w="1770" w:type="dxa"/>
            <w:gridSpan w:val="3"/>
          </w:tcPr>
          <w:p w:rsidR="00212F21" w:rsidRPr="00A07B12" w:rsidRDefault="00212F21" w:rsidP="00207714">
            <w:pPr>
              <w:pStyle w:val="Tabletext"/>
              <w:spacing w:line="200" w:lineRule="exact"/>
              <w:jc w:val="left"/>
              <w:rPr>
                <w:sz w:val="18"/>
                <w:lang w:val="ru-RU"/>
              </w:rPr>
            </w:pPr>
            <w:r w:rsidRPr="00A07B12">
              <w:rPr>
                <w:sz w:val="18"/>
                <w:lang w:val="ru-RU"/>
              </w:rPr>
              <w:t>5,1</w:t>
            </w:r>
          </w:p>
        </w:tc>
        <w:tc>
          <w:tcPr>
            <w:tcW w:w="1909" w:type="dxa"/>
            <w:gridSpan w:val="3"/>
          </w:tcPr>
          <w:p w:rsidR="00212F21" w:rsidRPr="00A07B12" w:rsidRDefault="00212F21" w:rsidP="00212F21">
            <w:pPr>
              <w:pStyle w:val="Tabletext"/>
              <w:spacing w:line="200" w:lineRule="exact"/>
              <w:jc w:val="center"/>
              <w:rPr>
                <w:sz w:val="18"/>
                <w:lang w:val="ru-RU"/>
              </w:rPr>
            </w:pPr>
            <w:r w:rsidRPr="00A07B12">
              <w:rPr>
                <w:sz w:val="18"/>
                <w:lang w:val="ru-RU"/>
              </w:rPr>
              <w:t>Рек. МСЭ-R M.1232</w:t>
            </w:r>
          </w:p>
        </w:tc>
        <w:tc>
          <w:tcPr>
            <w:tcW w:w="1500" w:type="dxa"/>
            <w:gridSpan w:val="3"/>
          </w:tcPr>
          <w:p w:rsidR="00212F21" w:rsidRPr="00A07B12" w:rsidRDefault="00212F21" w:rsidP="00212F21">
            <w:pPr>
              <w:pStyle w:val="Tabletext"/>
              <w:spacing w:line="200" w:lineRule="exact"/>
              <w:jc w:val="center"/>
              <w:rPr>
                <w:sz w:val="18"/>
                <w:lang w:val="ru-RU"/>
              </w:rPr>
            </w:pPr>
          </w:p>
        </w:tc>
        <w:tc>
          <w:tcPr>
            <w:tcW w:w="1485" w:type="dxa"/>
            <w:gridSpan w:val="3"/>
          </w:tcPr>
          <w:p w:rsidR="00212F21" w:rsidRPr="00A07B12" w:rsidRDefault="00212F21" w:rsidP="00212F21">
            <w:pPr>
              <w:pStyle w:val="Tabletext"/>
              <w:spacing w:line="200" w:lineRule="exact"/>
              <w:jc w:val="center"/>
              <w:rPr>
                <w:sz w:val="18"/>
                <w:lang w:val="ru-RU"/>
              </w:rPr>
            </w:pPr>
            <w:r w:rsidRPr="00A07B12">
              <w:rPr>
                <w:sz w:val="18"/>
                <w:lang w:val="ru-RU"/>
              </w:rPr>
              <w:t>8</w:t>
            </w:r>
          </w:p>
        </w:tc>
        <w:tc>
          <w:tcPr>
            <w:tcW w:w="1619" w:type="dxa"/>
          </w:tcPr>
          <w:p w:rsidR="00212F21" w:rsidRPr="00A07B12" w:rsidRDefault="00212F21" w:rsidP="00212F21">
            <w:pPr>
              <w:pStyle w:val="Tabletext"/>
              <w:spacing w:line="200" w:lineRule="exact"/>
              <w:jc w:val="center"/>
              <w:rPr>
                <w:sz w:val="18"/>
                <w:lang w:val="ru-RU"/>
              </w:rPr>
            </w:pPr>
            <w:r w:rsidRPr="00A07B12">
              <w:rPr>
                <w:i/>
                <w:iCs/>
                <w:sz w:val="18"/>
                <w:lang w:val="ru-RU"/>
              </w:rPr>
              <w:t>E</w:t>
            </w:r>
            <w:r w:rsidRPr="00A07B12">
              <w:rPr>
                <w:i/>
                <w:iCs/>
                <w:sz w:val="18"/>
                <w:vertAlign w:val="subscript"/>
                <w:lang w:val="ru-RU"/>
              </w:rPr>
              <w:t>b</w:t>
            </w:r>
            <w:r w:rsidRPr="00A07B12">
              <w:rPr>
                <w:rFonts w:ascii="Tms Rmn" w:hAnsi="Tms Rmn"/>
                <w:i/>
                <w:iCs/>
                <w:sz w:val="12"/>
                <w:vertAlign w:val="subscript"/>
                <w:lang w:val="ru-RU"/>
              </w:rPr>
              <w:t> </w:t>
            </w:r>
            <w:proofErr w:type="gramStart"/>
            <w:r w:rsidRPr="00A07B12">
              <w:rPr>
                <w:sz w:val="18"/>
                <w:lang w:val="ru-RU"/>
              </w:rPr>
              <w:t>/(</w:t>
            </w:r>
            <w:proofErr w:type="gramEnd"/>
            <w:r w:rsidRPr="00A07B12">
              <w:rPr>
                <w:i/>
                <w:iCs/>
                <w:sz w:val="18"/>
                <w:lang w:val="ru-RU"/>
              </w:rPr>
              <w:t>N</w:t>
            </w:r>
            <w:r w:rsidRPr="00A07B12">
              <w:rPr>
                <w:sz w:val="18"/>
                <w:vertAlign w:val="subscript"/>
                <w:lang w:val="ru-RU"/>
              </w:rPr>
              <w:t>0</w:t>
            </w:r>
            <w:r w:rsidRPr="00A07B12">
              <w:rPr>
                <w:lang w:val="ru-RU"/>
              </w:rPr>
              <w:t xml:space="preserve"> </w:t>
            </w:r>
            <w:r w:rsidRPr="00A07B12">
              <w:rPr>
                <w:rFonts w:ascii="Symbol" w:hAnsi="Symbol"/>
                <w:sz w:val="18"/>
                <w:lang w:val="ru-RU"/>
              </w:rPr>
              <w:t></w:t>
            </w:r>
            <w:r w:rsidRPr="00A07B12">
              <w:rPr>
                <w:lang w:val="ru-RU"/>
              </w:rPr>
              <w:t xml:space="preserve"> </w:t>
            </w:r>
            <w:r w:rsidRPr="00A07B12">
              <w:rPr>
                <w:i/>
                <w:iCs/>
                <w:sz w:val="18"/>
                <w:lang w:val="ru-RU"/>
              </w:rPr>
              <w:t>I</w:t>
            </w:r>
            <w:r w:rsidRPr="00A07B12">
              <w:rPr>
                <w:sz w:val="18"/>
                <w:vertAlign w:val="subscript"/>
                <w:lang w:val="ru-RU"/>
              </w:rPr>
              <w:t>0</w:t>
            </w:r>
            <w:r w:rsidRPr="00A07B12">
              <w:rPr>
                <w:sz w:val="18"/>
                <w:lang w:val="ru-RU"/>
              </w:rPr>
              <w:t>) = 3,7 дБ</w:t>
            </w:r>
          </w:p>
        </w:tc>
        <w:tc>
          <w:tcPr>
            <w:tcW w:w="2749" w:type="dxa"/>
            <w:gridSpan w:val="6"/>
          </w:tcPr>
          <w:p w:rsidR="00212F21" w:rsidRPr="00A07B12" w:rsidRDefault="00212F21" w:rsidP="00212F21">
            <w:pPr>
              <w:pStyle w:val="Tabletext"/>
              <w:spacing w:line="200" w:lineRule="exact"/>
              <w:jc w:val="center"/>
              <w:rPr>
                <w:sz w:val="18"/>
                <w:lang w:val="ru-RU"/>
              </w:rPr>
            </w:pPr>
            <w:r w:rsidRPr="00A07B12">
              <w:rPr>
                <w:i/>
                <w:iCs/>
                <w:caps/>
                <w:sz w:val="18"/>
                <w:lang w:val="ru-RU"/>
              </w:rPr>
              <w:t>E</w:t>
            </w:r>
            <w:r w:rsidRPr="00A07B12">
              <w:rPr>
                <w:i/>
                <w:iCs/>
                <w:sz w:val="18"/>
                <w:vertAlign w:val="subscript"/>
                <w:lang w:val="ru-RU"/>
              </w:rPr>
              <w:t>b</w:t>
            </w:r>
            <w:r w:rsidRPr="00A07B12">
              <w:rPr>
                <w:rFonts w:ascii="Tms Rmn" w:hAnsi="Tms Rmn"/>
                <w:i/>
                <w:iCs/>
                <w:sz w:val="12"/>
                <w:vertAlign w:val="subscript"/>
                <w:lang w:val="ru-RU"/>
              </w:rPr>
              <w:t> </w:t>
            </w:r>
            <w:r w:rsidRPr="00A07B12">
              <w:rPr>
                <w:caps/>
                <w:sz w:val="18"/>
                <w:lang w:val="ru-RU"/>
              </w:rPr>
              <w:t>/</w:t>
            </w:r>
            <w:r w:rsidRPr="00A07B12">
              <w:rPr>
                <w:i/>
                <w:iCs/>
                <w:caps/>
                <w:sz w:val="18"/>
                <w:lang w:val="ru-RU"/>
              </w:rPr>
              <w:t>N</w:t>
            </w:r>
            <w:r w:rsidRPr="00A07B12">
              <w:rPr>
                <w:sz w:val="18"/>
                <w:vertAlign w:val="subscript"/>
                <w:lang w:val="ru-RU"/>
              </w:rPr>
              <w:t>0</w:t>
            </w:r>
            <w:r w:rsidRPr="00A07B12">
              <w:rPr>
                <w:caps/>
                <w:sz w:val="18"/>
                <w:lang w:val="ru-RU"/>
              </w:rPr>
              <w:t xml:space="preserve"> = 13,5 </w:t>
            </w:r>
            <w:r w:rsidRPr="00A07B12">
              <w:rPr>
                <w:sz w:val="18"/>
                <w:lang w:val="ru-RU"/>
              </w:rPr>
              <w:t>дБ</w:t>
            </w:r>
          </w:p>
        </w:tc>
        <w:tc>
          <w:tcPr>
            <w:tcW w:w="1421" w:type="dxa"/>
          </w:tcPr>
          <w:p w:rsidR="00212F21" w:rsidRPr="00A07B12" w:rsidRDefault="00212F21" w:rsidP="00212F21">
            <w:pPr>
              <w:pStyle w:val="Tabletext"/>
              <w:spacing w:line="200" w:lineRule="exact"/>
              <w:jc w:val="center"/>
              <w:rPr>
                <w:sz w:val="18"/>
                <w:lang w:val="ru-RU"/>
              </w:rPr>
            </w:pPr>
            <w:r w:rsidRPr="00A07B12">
              <w:rPr>
                <w:i/>
                <w:iCs/>
                <w:caps/>
                <w:sz w:val="18"/>
                <w:lang w:val="ru-RU"/>
              </w:rPr>
              <w:t>E</w:t>
            </w:r>
            <w:r w:rsidRPr="00A07B12">
              <w:rPr>
                <w:i/>
                <w:iCs/>
                <w:sz w:val="18"/>
                <w:vertAlign w:val="subscript"/>
                <w:lang w:val="ru-RU"/>
              </w:rPr>
              <w:t>b</w:t>
            </w:r>
            <w:r w:rsidRPr="00A07B12">
              <w:rPr>
                <w:rFonts w:ascii="Tms Rmn" w:hAnsi="Tms Rmn"/>
                <w:i/>
                <w:iCs/>
                <w:sz w:val="12"/>
                <w:vertAlign w:val="subscript"/>
                <w:lang w:val="ru-RU"/>
              </w:rPr>
              <w:t> </w:t>
            </w:r>
            <w:r w:rsidRPr="00A07B12">
              <w:rPr>
                <w:caps/>
                <w:sz w:val="18"/>
                <w:lang w:val="ru-RU"/>
              </w:rPr>
              <w:t>/</w:t>
            </w:r>
            <w:r w:rsidRPr="00A07B12">
              <w:rPr>
                <w:i/>
                <w:iCs/>
                <w:caps/>
                <w:sz w:val="18"/>
                <w:lang w:val="ru-RU"/>
              </w:rPr>
              <w:t>N</w:t>
            </w:r>
            <w:r w:rsidRPr="00A07B12">
              <w:rPr>
                <w:sz w:val="18"/>
                <w:vertAlign w:val="subscript"/>
                <w:lang w:val="ru-RU"/>
              </w:rPr>
              <w:t>0</w:t>
            </w:r>
            <w:r w:rsidRPr="00A07B12">
              <w:rPr>
                <w:caps/>
                <w:sz w:val="18"/>
                <w:lang w:val="ru-RU"/>
              </w:rPr>
              <w:t xml:space="preserve"> = </w:t>
            </w:r>
            <w:r w:rsidRPr="00A07B12">
              <w:rPr>
                <w:sz w:val="18"/>
                <w:lang w:val="ru-RU"/>
              </w:rPr>
              <w:t>13,4 дБ</w:t>
            </w:r>
          </w:p>
        </w:tc>
      </w:tr>
      <w:tr w:rsidR="00207714" w:rsidRPr="00A07B12" w:rsidTr="00F37E16">
        <w:trPr>
          <w:cantSplit/>
          <w:trHeight w:val="160"/>
          <w:jc w:val="center"/>
        </w:trPr>
        <w:tc>
          <w:tcPr>
            <w:tcW w:w="14402" w:type="dxa"/>
            <w:gridSpan w:val="21"/>
          </w:tcPr>
          <w:p w:rsidR="00207714" w:rsidRPr="00A07B12" w:rsidRDefault="00207714" w:rsidP="00207714">
            <w:pPr>
              <w:pStyle w:val="Tabletext"/>
              <w:jc w:val="left"/>
              <w:rPr>
                <w:sz w:val="18"/>
                <w:lang w:val="ru-RU"/>
              </w:rPr>
            </w:pPr>
            <w:r w:rsidRPr="00A07B12">
              <w:rPr>
                <w:bCs/>
                <w:i/>
                <w:iCs/>
                <w:sz w:val="18"/>
                <w:lang w:val="ru-RU"/>
              </w:rPr>
              <w:t>Лини</w:t>
            </w:r>
            <w:r>
              <w:rPr>
                <w:bCs/>
                <w:i/>
                <w:iCs/>
                <w:sz w:val="18"/>
                <w:lang w:val="ru-RU"/>
              </w:rPr>
              <w:t>я</w:t>
            </w:r>
            <w:r w:rsidRPr="00A07B12">
              <w:rPr>
                <w:bCs/>
                <w:i/>
                <w:iCs/>
                <w:sz w:val="18"/>
                <w:lang w:val="ru-RU"/>
              </w:rPr>
              <w:t xml:space="preserve"> вниз</w:t>
            </w:r>
            <w:r>
              <w:rPr>
                <w:bCs/>
                <w:i/>
                <w:iCs/>
                <w:sz w:val="18"/>
                <w:lang w:val="ru-RU"/>
              </w:rPr>
              <w:t xml:space="preserve"> станции сопряжения</w:t>
            </w:r>
          </w:p>
        </w:tc>
      </w:tr>
      <w:tr w:rsidR="00212F21" w:rsidRPr="00A07B12" w:rsidTr="00212F21">
        <w:trPr>
          <w:cantSplit/>
          <w:trHeight w:val="160"/>
          <w:jc w:val="center"/>
        </w:trPr>
        <w:tc>
          <w:tcPr>
            <w:tcW w:w="1963" w:type="dxa"/>
            <w:gridSpan w:val="2"/>
          </w:tcPr>
          <w:p w:rsidR="00212F21" w:rsidRPr="00A07B12" w:rsidRDefault="00212F21" w:rsidP="00207714">
            <w:pPr>
              <w:pStyle w:val="Tabletext"/>
              <w:jc w:val="left"/>
              <w:rPr>
                <w:sz w:val="18"/>
                <w:lang w:val="ru-RU"/>
              </w:rPr>
            </w:pPr>
            <w:r w:rsidRPr="00A07B12">
              <w:rPr>
                <w:sz w:val="18"/>
                <w:lang w:val="ru-RU"/>
              </w:rPr>
              <w:t>Полоса частот (МГц)</w:t>
            </w:r>
          </w:p>
        </w:tc>
        <w:tc>
          <w:tcPr>
            <w:tcW w:w="1756" w:type="dxa"/>
            <w:gridSpan w:val="2"/>
          </w:tcPr>
          <w:p w:rsidR="00212F21" w:rsidRPr="00A07B12" w:rsidRDefault="00212F21" w:rsidP="00212F21">
            <w:pPr>
              <w:pStyle w:val="Tabletext"/>
              <w:jc w:val="center"/>
              <w:rPr>
                <w:sz w:val="18"/>
                <w:lang w:val="ru-RU"/>
              </w:rPr>
            </w:pPr>
            <w:r w:rsidRPr="00A07B12">
              <w:rPr>
                <w:sz w:val="18"/>
                <w:lang w:val="ru-RU"/>
              </w:rPr>
              <w:t>400,15</w:t>
            </w:r>
            <w:r>
              <w:rPr>
                <w:sz w:val="18"/>
                <w:lang w:val="ru-RU"/>
              </w:rPr>
              <w:t>–</w:t>
            </w:r>
            <w:r w:rsidRPr="00A07B12">
              <w:rPr>
                <w:sz w:val="18"/>
                <w:lang w:val="ru-RU"/>
              </w:rPr>
              <w:t>401</w:t>
            </w:r>
          </w:p>
        </w:tc>
        <w:tc>
          <w:tcPr>
            <w:tcW w:w="1868" w:type="dxa"/>
            <w:gridSpan w:val="2"/>
          </w:tcPr>
          <w:p w:rsidR="00212F21" w:rsidRPr="00A07B12" w:rsidRDefault="00212F21" w:rsidP="00212F21">
            <w:pPr>
              <w:pStyle w:val="Tabletext"/>
              <w:jc w:val="center"/>
              <w:rPr>
                <w:sz w:val="18"/>
                <w:lang w:val="ru-RU"/>
              </w:rPr>
            </w:pPr>
            <w:r w:rsidRPr="00A07B12">
              <w:rPr>
                <w:sz w:val="18"/>
                <w:lang w:val="ru-RU"/>
              </w:rPr>
              <w:t>137</w:t>
            </w:r>
            <w:r>
              <w:rPr>
                <w:sz w:val="18"/>
                <w:lang w:val="ru-RU"/>
              </w:rPr>
              <w:t>–</w:t>
            </w:r>
            <w:r w:rsidRPr="00A07B12">
              <w:rPr>
                <w:sz w:val="18"/>
                <w:lang w:val="ru-RU"/>
              </w:rPr>
              <w:t>138</w:t>
            </w:r>
          </w:p>
        </w:tc>
        <w:tc>
          <w:tcPr>
            <w:tcW w:w="1505" w:type="dxa"/>
            <w:gridSpan w:val="3"/>
          </w:tcPr>
          <w:p w:rsidR="00212F21" w:rsidRPr="00A07B12" w:rsidRDefault="00212F21" w:rsidP="00212F21">
            <w:pPr>
              <w:pStyle w:val="Tabletext"/>
              <w:jc w:val="center"/>
              <w:rPr>
                <w:sz w:val="18"/>
                <w:lang w:val="ru-RU"/>
              </w:rPr>
            </w:pPr>
          </w:p>
        </w:tc>
        <w:tc>
          <w:tcPr>
            <w:tcW w:w="1493" w:type="dxa"/>
            <w:gridSpan w:val="3"/>
          </w:tcPr>
          <w:p w:rsidR="00212F21" w:rsidRPr="00A07B12" w:rsidRDefault="00212F21" w:rsidP="00212F21">
            <w:pPr>
              <w:pStyle w:val="Tabletext"/>
              <w:jc w:val="center"/>
              <w:rPr>
                <w:sz w:val="18"/>
                <w:lang w:val="ru-RU"/>
              </w:rPr>
            </w:pPr>
            <w:r w:rsidRPr="00A07B12">
              <w:rPr>
                <w:sz w:val="18"/>
                <w:lang w:val="ru-RU"/>
              </w:rPr>
              <w:t>400,15</w:t>
            </w:r>
            <w:r>
              <w:rPr>
                <w:sz w:val="18"/>
                <w:lang w:val="ru-RU"/>
              </w:rPr>
              <w:t>–</w:t>
            </w:r>
            <w:r w:rsidRPr="00A07B12">
              <w:rPr>
                <w:sz w:val="18"/>
                <w:lang w:val="ru-RU"/>
              </w:rPr>
              <w:t>401</w:t>
            </w:r>
          </w:p>
        </w:tc>
        <w:tc>
          <w:tcPr>
            <w:tcW w:w="1674" w:type="dxa"/>
            <w:gridSpan w:val="3"/>
          </w:tcPr>
          <w:p w:rsidR="00212F21" w:rsidRPr="00A07B12" w:rsidRDefault="00212F21" w:rsidP="00212F21">
            <w:pPr>
              <w:pStyle w:val="Tabletext"/>
              <w:jc w:val="center"/>
              <w:rPr>
                <w:sz w:val="18"/>
                <w:lang w:val="ru-RU"/>
              </w:rPr>
            </w:pPr>
            <w:r w:rsidRPr="00A07B12">
              <w:rPr>
                <w:sz w:val="18"/>
                <w:lang w:val="ru-RU"/>
              </w:rPr>
              <w:t>137,0725</w:t>
            </w:r>
            <w:r>
              <w:rPr>
                <w:sz w:val="18"/>
                <w:lang w:val="ru-RU"/>
              </w:rPr>
              <w:t>–</w:t>
            </w:r>
            <w:r w:rsidRPr="00A07B12">
              <w:rPr>
                <w:sz w:val="18"/>
                <w:lang w:val="ru-RU"/>
              </w:rPr>
              <w:t>137,9275</w:t>
            </w:r>
          </w:p>
        </w:tc>
        <w:tc>
          <w:tcPr>
            <w:tcW w:w="1319" w:type="dxa"/>
            <w:gridSpan w:val="2"/>
          </w:tcPr>
          <w:p w:rsidR="00212F21" w:rsidRPr="00A07B12" w:rsidRDefault="00212F21" w:rsidP="00212F21">
            <w:pPr>
              <w:pStyle w:val="Tabletext"/>
              <w:jc w:val="center"/>
              <w:rPr>
                <w:sz w:val="18"/>
                <w:lang w:val="ru-RU"/>
              </w:rPr>
            </w:pPr>
            <w:r w:rsidRPr="00A07B12">
              <w:rPr>
                <w:sz w:val="18"/>
                <w:lang w:val="ru-RU"/>
              </w:rPr>
              <w:t>137</w:t>
            </w:r>
            <w:r>
              <w:rPr>
                <w:sz w:val="18"/>
                <w:lang w:val="ru-RU"/>
              </w:rPr>
              <w:t>–</w:t>
            </w:r>
            <w:r w:rsidRPr="00A07B12">
              <w:rPr>
                <w:sz w:val="18"/>
                <w:lang w:val="ru-RU"/>
              </w:rPr>
              <w:t>138</w:t>
            </w:r>
          </w:p>
        </w:tc>
        <w:tc>
          <w:tcPr>
            <w:tcW w:w="1403" w:type="dxa"/>
            <w:gridSpan w:val="3"/>
          </w:tcPr>
          <w:p w:rsidR="00212F21" w:rsidRPr="00A07B12" w:rsidRDefault="00212F21" w:rsidP="00212F21">
            <w:pPr>
              <w:pStyle w:val="Tabletext"/>
              <w:jc w:val="center"/>
              <w:rPr>
                <w:sz w:val="18"/>
                <w:lang w:val="ru-RU"/>
              </w:rPr>
            </w:pPr>
            <w:r w:rsidRPr="00A07B12">
              <w:rPr>
                <w:sz w:val="18"/>
                <w:lang w:val="ru-RU"/>
              </w:rPr>
              <w:t>400,15</w:t>
            </w:r>
            <w:r>
              <w:rPr>
                <w:sz w:val="18"/>
                <w:lang w:val="ru-RU"/>
              </w:rPr>
              <w:t>–</w:t>
            </w:r>
            <w:r w:rsidRPr="00A07B12">
              <w:rPr>
                <w:sz w:val="18"/>
                <w:lang w:val="ru-RU"/>
              </w:rPr>
              <w:t>401</w:t>
            </w:r>
          </w:p>
        </w:tc>
        <w:tc>
          <w:tcPr>
            <w:tcW w:w="1421" w:type="dxa"/>
          </w:tcPr>
          <w:p w:rsidR="00212F21" w:rsidRPr="00A07B12" w:rsidRDefault="00212F21" w:rsidP="00212F21">
            <w:pPr>
              <w:pStyle w:val="Tabletext"/>
              <w:jc w:val="center"/>
              <w:rPr>
                <w:sz w:val="18"/>
                <w:lang w:val="ru-RU"/>
              </w:rPr>
            </w:pPr>
            <w:r w:rsidRPr="00A07B12">
              <w:rPr>
                <w:sz w:val="18"/>
                <w:lang w:val="ru-RU"/>
              </w:rPr>
              <w:t>400,6</w:t>
            </w:r>
            <w:r>
              <w:rPr>
                <w:sz w:val="18"/>
                <w:lang w:val="ru-RU"/>
              </w:rPr>
              <w:t>–</w:t>
            </w:r>
            <w:r w:rsidRPr="00A07B12">
              <w:rPr>
                <w:sz w:val="18"/>
                <w:lang w:val="ru-RU"/>
              </w:rPr>
              <w:t>400,9</w:t>
            </w:r>
          </w:p>
        </w:tc>
      </w:tr>
      <w:tr w:rsidR="00212F21" w:rsidRPr="00A07B12" w:rsidTr="00212F21">
        <w:trPr>
          <w:cantSplit/>
          <w:trHeight w:val="160"/>
          <w:jc w:val="center"/>
        </w:trPr>
        <w:tc>
          <w:tcPr>
            <w:tcW w:w="1963" w:type="dxa"/>
            <w:gridSpan w:val="2"/>
          </w:tcPr>
          <w:p w:rsidR="00212F21" w:rsidRPr="00A07B12" w:rsidRDefault="00212F21" w:rsidP="00207714">
            <w:pPr>
              <w:pStyle w:val="Tabletext"/>
              <w:jc w:val="left"/>
              <w:rPr>
                <w:sz w:val="18"/>
                <w:lang w:val="ru-RU"/>
              </w:rPr>
            </w:pPr>
            <w:r w:rsidRPr="00A07B12">
              <w:rPr>
                <w:sz w:val="18"/>
                <w:lang w:val="ru-RU"/>
              </w:rPr>
              <w:t>Мощность передатчика (Вт)</w:t>
            </w:r>
          </w:p>
        </w:tc>
        <w:tc>
          <w:tcPr>
            <w:tcW w:w="1756" w:type="dxa"/>
            <w:gridSpan w:val="2"/>
          </w:tcPr>
          <w:p w:rsidR="00212F21" w:rsidRPr="00A07B12" w:rsidRDefault="00212F21" w:rsidP="00212F21">
            <w:pPr>
              <w:pStyle w:val="Tabletext"/>
              <w:jc w:val="center"/>
              <w:rPr>
                <w:sz w:val="18"/>
                <w:lang w:val="ru-RU"/>
              </w:rPr>
            </w:pPr>
            <w:r w:rsidRPr="00A07B12">
              <w:rPr>
                <w:sz w:val="18"/>
                <w:lang w:val="ru-RU"/>
              </w:rPr>
              <w:t>15</w:t>
            </w:r>
          </w:p>
        </w:tc>
        <w:tc>
          <w:tcPr>
            <w:tcW w:w="1868" w:type="dxa"/>
            <w:gridSpan w:val="2"/>
          </w:tcPr>
          <w:p w:rsidR="00212F21" w:rsidRPr="00A07B12" w:rsidRDefault="00212F21" w:rsidP="00212F21">
            <w:pPr>
              <w:pStyle w:val="Tabletext"/>
              <w:jc w:val="center"/>
              <w:rPr>
                <w:sz w:val="18"/>
                <w:lang w:val="ru-RU"/>
              </w:rPr>
            </w:pPr>
            <w:r w:rsidRPr="00A07B12">
              <w:rPr>
                <w:sz w:val="18"/>
                <w:lang w:val="ru-RU"/>
              </w:rPr>
              <w:t>4,9</w:t>
            </w:r>
          </w:p>
        </w:tc>
        <w:tc>
          <w:tcPr>
            <w:tcW w:w="1505" w:type="dxa"/>
            <w:gridSpan w:val="3"/>
          </w:tcPr>
          <w:p w:rsidR="00212F21" w:rsidRPr="00A07B12" w:rsidRDefault="00212F21" w:rsidP="00212F21">
            <w:pPr>
              <w:pStyle w:val="Tabletext"/>
              <w:jc w:val="center"/>
              <w:rPr>
                <w:sz w:val="18"/>
                <w:lang w:val="ru-RU"/>
              </w:rPr>
            </w:pPr>
          </w:p>
        </w:tc>
        <w:tc>
          <w:tcPr>
            <w:tcW w:w="1493" w:type="dxa"/>
            <w:gridSpan w:val="3"/>
          </w:tcPr>
          <w:p w:rsidR="00212F21" w:rsidRPr="00A07B12" w:rsidRDefault="00212F21" w:rsidP="00212F21">
            <w:pPr>
              <w:pStyle w:val="Tabletext"/>
              <w:jc w:val="center"/>
              <w:rPr>
                <w:sz w:val="18"/>
                <w:lang w:val="ru-RU"/>
              </w:rPr>
            </w:pPr>
            <w:r w:rsidRPr="00A07B12">
              <w:rPr>
                <w:sz w:val="18"/>
                <w:lang w:val="ru-RU"/>
              </w:rPr>
              <w:t>6,3</w:t>
            </w:r>
          </w:p>
        </w:tc>
        <w:tc>
          <w:tcPr>
            <w:tcW w:w="1674" w:type="dxa"/>
            <w:gridSpan w:val="3"/>
          </w:tcPr>
          <w:p w:rsidR="00212F21" w:rsidRPr="00A07B12" w:rsidRDefault="00212F21" w:rsidP="00212F21">
            <w:pPr>
              <w:pStyle w:val="Tabletext"/>
              <w:jc w:val="center"/>
              <w:rPr>
                <w:sz w:val="18"/>
                <w:lang w:val="ru-RU"/>
              </w:rPr>
            </w:pPr>
            <w:r w:rsidRPr="00A07B12">
              <w:rPr>
                <w:sz w:val="18"/>
                <w:lang w:val="ru-RU"/>
              </w:rPr>
              <w:t>1</w:t>
            </w:r>
          </w:p>
        </w:tc>
        <w:tc>
          <w:tcPr>
            <w:tcW w:w="2722" w:type="dxa"/>
            <w:gridSpan w:val="5"/>
          </w:tcPr>
          <w:p w:rsidR="00212F21" w:rsidRPr="00A07B12" w:rsidRDefault="00212F21" w:rsidP="00212F21">
            <w:pPr>
              <w:pStyle w:val="Tabletext"/>
              <w:jc w:val="center"/>
              <w:rPr>
                <w:sz w:val="18"/>
                <w:lang w:val="ru-RU"/>
              </w:rPr>
            </w:pPr>
            <w:r w:rsidRPr="00A07B12">
              <w:rPr>
                <w:sz w:val="18"/>
                <w:lang w:val="ru-RU"/>
              </w:rPr>
              <w:t>32</w:t>
            </w:r>
          </w:p>
        </w:tc>
        <w:tc>
          <w:tcPr>
            <w:tcW w:w="1421" w:type="dxa"/>
          </w:tcPr>
          <w:p w:rsidR="00212F21" w:rsidRPr="00A07B12" w:rsidRDefault="00212F21" w:rsidP="00212F21">
            <w:pPr>
              <w:pStyle w:val="Tabletext"/>
              <w:jc w:val="center"/>
              <w:rPr>
                <w:sz w:val="18"/>
                <w:lang w:val="ru-RU"/>
              </w:rPr>
            </w:pPr>
            <w:r w:rsidRPr="00A07B12">
              <w:rPr>
                <w:sz w:val="18"/>
                <w:lang w:val="ru-RU"/>
              </w:rPr>
              <w:t>10</w:t>
            </w:r>
          </w:p>
        </w:tc>
      </w:tr>
      <w:tr w:rsidR="00212F21" w:rsidRPr="00A07B12" w:rsidTr="00212F21">
        <w:trPr>
          <w:cantSplit/>
          <w:trHeight w:val="160"/>
          <w:jc w:val="center"/>
        </w:trPr>
        <w:tc>
          <w:tcPr>
            <w:tcW w:w="1963" w:type="dxa"/>
            <w:gridSpan w:val="2"/>
          </w:tcPr>
          <w:p w:rsidR="00212F21" w:rsidRPr="00A07B12" w:rsidRDefault="00212F21" w:rsidP="00207714">
            <w:pPr>
              <w:pStyle w:val="Tabletext"/>
              <w:jc w:val="left"/>
              <w:rPr>
                <w:sz w:val="18"/>
                <w:lang w:val="ru-RU"/>
              </w:rPr>
            </w:pPr>
            <w:r w:rsidRPr="00A07B12">
              <w:rPr>
                <w:sz w:val="18"/>
                <w:lang w:val="ru-RU"/>
              </w:rPr>
              <w:t>э.и.и.м. передатчика (дБВт)</w:t>
            </w:r>
          </w:p>
        </w:tc>
        <w:tc>
          <w:tcPr>
            <w:tcW w:w="1756" w:type="dxa"/>
            <w:gridSpan w:val="2"/>
          </w:tcPr>
          <w:p w:rsidR="00212F21" w:rsidRPr="00A07B12" w:rsidRDefault="00212F21" w:rsidP="00212F21">
            <w:pPr>
              <w:pStyle w:val="Tabletext"/>
              <w:jc w:val="center"/>
              <w:rPr>
                <w:sz w:val="18"/>
                <w:lang w:val="ru-RU"/>
              </w:rPr>
            </w:pPr>
            <w:r w:rsidRPr="00A07B12">
              <w:rPr>
                <w:sz w:val="18"/>
                <w:lang w:val="ru-RU"/>
              </w:rPr>
              <w:t>17,5</w:t>
            </w:r>
          </w:p>
        </w:tc>
        <w:tc>
          <w:tcPr>
            <w:tcW w:w="1868" w:type="dxa"/>
            <w:gridSpan w:val="2"/>
          </w:tcPr>
          <w:p w:rsidR="00212F21" w:rsidRPr="00A07B12" w:rsidRDefault="00212F21" w:rsidP="00212F21">
            <w:pPr>
              <w:pStyle w:val="Tabletext"/>
              <w:jc w:val="center"/>
              <w:rPr>
                <w:sz w:val="18"/>
                <w:lang w:val="ru-RU"/>
              </w:rPr>
            </w:pPr>
            <w:r w:rsidRPr="00A07B12">
              <w:rPr>
                <w:sz w:val="18"/>
                <w:lang w:val="ru-RU"/>
              </w:rPr>
              <w:t>5,0 (пиковое значение)</w:t>
            </w:r>
          </w:p>
        </w:tc>
        <w:tc>
          <w:tcPr>
            <w:tcW w:w="1505" w:type="dxa"/>
            <w:gridSpan w:val="3"/>
          </w:tcPr>
          <w:p w:rsidR="00212F21" w:rsidRPr="00A07B12" w:rsidRDefault="00212F21" w:rsidP="00212F21">
            <w:pPr>
              <w:pStyle w:val="Tabletext"/>
              <w:jc w:val="center"/>
              <w:rPr>
                <w:sz w:val="18"/>
                <w:lang w:val="ru-RU"/>
              </w:rPr>
            </w:pPr>
          </w:p>
        </w:tc>
        <w:tc>
          <w:tcPr>
            <w:tcW w:w="1493" w:type="dxa"/>
            <w:gridSpan w:val="3"/>
          </w:tcPr>
          <w:p w:rsidR="00212F21" w:rsidRPr="00A07B12" w:rsidRDefault="00212F21" w:rsidP="00212F21">
            <w:pPr>
              <w:pStyle w:val="Tabletext"/>
              <w:jc w:val="center"/>
              <w:rPr>
                <w:sz w:val="18"/>
                <w:lang w:val="ru-RU"/>
              </w:rPr>
            </w:pPr>
            <w:r w:rsidRPr="00A07B12">
              <w:rPr>
                <w:sz w:val="18"/>
                <w:lang w:val="ru-RU"/>
              </w:rPr>
              <w:t>10</w:t>
            </w:r>
          </w:p>
        </w:tc>
        <w:tc>
          <w:tcPr>
            <w:tcW w:w="1674" w:type="dxa"/>
            <w:gridSpan w:val="3"/>
          </w:tcPr>
          <w:p w:rsidR="00212F21" w:rsidRPr="00A07B12" w:rsidRDefault="00212F21" w:rsidP="00212F21">
            <w:pPr>
              <w:pStyle w:val="Tabletext"/>
              <w:jc w:val="center"/>
              <w:rPr>
                <w:sz w:val="18"/>
                <w:lang w:val="ru-RU"/>
              </w:rPr>
            </w:pPr>
            <w:r w:rsidRPr="00A07B12">
              <w:rPr>
                <w:sz w:val="18"/>
                <w:lang w:val="ru-RU"/>
              </w:rPr>
              <w:t>3,8</w:t>
            </w:r>
          </w:p>
        </w:tc>
        <w:tc>
          <w:tcPr>
            <w:tcW w:w="2722" w:type="dxa"/>
            <w:gridSpan w:val="5"/>
          </w:tcPr>
          <w:p w:rsidR="00212F21" w:rsidRPr="00A07B12" w:rsidRDefault="00212F21" w:rsidP="00212F21">
            <w:pPr>
              <w:pStyle w:val="Tabletext"/>
              <w:jc w:val="center"/>
              <w:rPr>
                <w:sz w:val="18"/>
                <w:lang w:val="ru-RU"/>
              </w:rPr>
            </w:pPr>
            <w:r w:rsidRPr="00A07B12">
              <w:rPr>
                <w:sz w:val="18"/>
                <w:lang w:val="ru-RU"/>
              </w:rPr>
              <w:t>17,8</w:t>
            </w:r>
          </w:p>
        </w:tc>
        <w:tc>
          <w:tcPr>
            <w:tcW w:w="1421" w:type="dxa"/>
          </w:tcPr>
          <w:p w:rsidR="00212F21" w:rsidRPr="00A07B12" w:rsidRDefault="00212F21" w:rsidP="00212F21">
            <w:pPr>
              <w:pStyle w:val="Tabletext"/>
              <w:jc w:val="center"/>
              <w:rPr>
                <w:sz w:val="18"/>
                <w:lang w:val="ru-RU"/>
              </w:rPr>
            </w:pPr>
            <w:r w:rsidRPr="00A07B12">
              <w:rPr>
                <w:sz w:val="18"/>
                <w:lang w:val="ru-RU"/>
              </w:rPr>
              <w:t>18</w:t>
            </w:r>
          </w:p>
        </w:tc>
      </w:tr>
      <w:tr w:rsidR="00212F21" w:rsidRPr="00D11EBC" w:rsidTr="00212F21">
        <w:trPr>
          <w:cantSplit/>
          <w:trHeight w:val="160"/>
          <w:jc w:val="center"/>
        </w:trPr>
        <w:tc>
          <w:tcPr>
            <w:tcW w:w="1963" w:type="dxa"/>
            <w:gridSpan w:val="2"/>
          </w:tcPr>
          <w:p w:rsidR="00212F21" w:rsidRPr="00A07B12" w:rsidRDefault="00212F21" w:rsidP="00207714">
            <w:pPr>
              <w:pStyle w:val="Tabletext"/>
              <w:jc w:val="left"/>
              <w:rPr>
                <w:sz w:val="18"/>
                <w:lang w:val="ru-RU"/>
              </w:rPr>
            </w:pPr>
            <w:r w:rsidRPr="00A07B12">
              <w:rPr>
                <w:sz w:val="18"/>
                <w:lang w:val="ru-RU"/>
              </w:rPr>
              <w:t>Максимальный коэффициент усиления антенны передатчика (дБи)</w:t>
            </w:r>
          </w:p>
        </w:tc>
        <w:tc>
          <w:tcPr>
            <w:tcW w:w="1756" w:type="dxa"/>
            <w:gridSpan w:val="2"/>
          </w:tcPr>
          <w:p w:rsidR="00212F21" w:rsidRPr="00A07B12" w:rsidRDefault="00212F21" w:rsidP="00212F21">
            <w:pPr>
              <w:pStyle w:val="Tabletext"/>
              <w:jc w:val="center"/>
              <w:rPr>
                <w:sz w:val="18"/>
                <w:lang w:val="ru-RU"/>
              </w:rPr>
            </w:pPr>
            <w:r w:rsidRPr="00A07B12">
              <w:rPr>
                <w:sz w:val="18"/>
                <w:lang w:val="ru-RU"/>
              </w:rPr>
              <w:t>17</w:t>
            </w:r>
          </w:p>
        </w:tc>
        <w:tc>
          <w:tcPr>
            <w:tcW w:w="1868" w:type="dxa"/>
            <w:gridSpan w:val="2"/>
          </w:tcPr>
          <w:p w:rsidR="00212F21" w:rsidRPr="00A07B12" w:rsidRDefault="00212F21" w:rsidP="00212F21">
            <w:pPr>
              <w:pStyle w:val="Tabletext"/>
              <w:jc w:val="center"/>
              <w:rPr>
                <w:sz w:val="18"/>
                <w:lang w:val="ru-RU"/>
              </w:rPr>
            </w:pPr>
            <w:r w:rsidRPr="00A07B12">
              <w:rPr>
                <w:sz w:val="18"/>
                <w:lang w:val="ru-RU"/>
              </w:rPr>
              <w:t>0</w:t>
            </w:r>
          </w:p>
        </w:tc>
        <w:tc>
          <w:tcPr>
            <w:tcW w:w="1505" w:type="dxa"/>
            <w:gridSpan w:val="3"/>
          </w:tcPr>
          <w:p w:rsidR="00212F21" w:rsidRPr="00A07B12" w:rsidRDefault="00212F21" w:rsidP="00212F21">
            <w:pPr>
              <w:pStyle w:val="Tabletext"/>
              <w:jc w:val="center"/>
              <w:rPr>
                <w:sz w:val="18"/>
                <w:lang w:val="ru-RU"/>
              </w:rPr>
            </w:pPr>
          </w:p>
        </w:tc>
        <w:tc>
          <w:tcPr>
            <w:tcW w:w="1493" w:type="dxa"/>
            <w:gridSpan w:val="3"/>
          </w:tcPr>
          <w:p w:rsidR="00212F21" w:rsidRPr="00A07B12" w:rsidRDefault="00212F21" w:rsidP="00212F21">
            <w:pPr>
              <w:pStyle w:val="Tabletext"/>
              <w:jc w:val="center"/>
              <w:rPr>
                <w:sz w:val="18"/>
                <w:lang w:val="ru-RU"/>
              </w:rPr>
            </w:pPr>
            <w:r w:rsidRPr="00A07B12">
              <w:rPr>
                <w:sz w:val="18"/>
                <w:lang w:val="ru-RU"/>
              </w:rPr>
              <w:t>2</w:t>
            </w:r>
          </w:p>
        </w:tc>
        <w:tc>
          <w:tcPr>
            <w:tcW w:w="1674" w:type="dxa"/>
            <w:gridSpan w:val="3"/>
          </w:tcPr>
          <w:p w:rsidR="00212F21" w:rsidRPr="00A07B12" w:rsidRDefault="00212F21" w:rsidP="00212F21">
            <w:pPr>
              <w:pStyle w:val="Tabletext"/>
              <w:jc w:val="center"/>
              <w:rPr>
                <w:sz w:val="18"/>
                <w:lang w:val="ru-RU"/>
              </w:rPr>
            </w:pPr>
            <w:r w:rsidRPr="00A07B12">
              <w:rPr>
                <w:sz w:val="18"/>
                <w:lang w:val="ru-RU"/>
              </w:rPr>
              <w:t>4,8</w:t>
            </w:r>
          </w:p>
        </w:tc>
        <w:tc>
          <w:tcPr>
            <w:tcW w:w="2722" w:type="dxa"/>
            <w:gridSpan w:val="5"/>
          </w:tcPr>
          <w:p w:rsidR="00212F21" w:rsidRPr="00A07B12" w:rsidRDefault="00212F21" w:rsidP="00212F21">
            <w:pPr>
              <w:pStyle w:val="Tabletext"/>
              <w:jc w:val="center"/>
              <w:rPr>
                <w:sz w:val="18"/>
                <w:lang w:val="ru-RU"/>
              </w:rPr>
            </w:pPr>
            <w:r w:rsidRPr="00A07B12">
              <w:rPr>
                <w:sz w:val="18"/>
                <w:lang w:val="ru-RU"/>
              </w:rPr>
              <w:t xml:space="preserve">(Не более 6, изоформа, </w:t>
            </w:r>
            <w:r>
              <w:rPr>
                <w:sz w:val="18"/>
                <w:lang w:val="ru-RU"/>
              </w:rPr>
              <w:br/>
            </w:r>
            <w:r w:rsidRPr="00A07B12">
              <w:rPr>
                <w:sz w:val="18"/>
                <w:lang w:val="ru-RU"/>
              </w:rPr>
              <w:t>антипиковое значение</w:t>
            </w:r>
            <w:r>
              <w:rPr>
                <w:sz w:val="18"/>
                <w:lang w:val="ru-RU"/>
              </w:rPr>
              <w:t>:</w:t>
            </w:r>
            <w:r w:rsidRPr="00A07B12">
              <w:rPr>
                <w:sz w:val="18"/>
                <w:lang w:val="ru-RU"/>
              </w:rPr>
              <w:t xml:space="preserve"> −3)</w:t>
            </w:r>
          </w:p>
        </w:tc>
        <w:tc>
          <w:tcPr>
            <w:tcW w:w="1421" w:type="dxa"/>
          </w:tcPr>
          <w:p w:rsidR="00212F21" w:rsidRPr="00A07B12" w:rsidRDefault="00212F21" w:rsidP="00212F21">
            <w:pPr>
              <w:pStyle w:val="Tabletext"/>
              <w:jc w:val="center"/>
              <w:rPr>
                <w:sz w:val="18"/>
                <w:lang w:val="ru-RU"/>
              </w:rPr>
            </w:pPr>
            <w:r w:rsidRPr="00A07B12">
              <w:rPr>
                <w:sz w:val="18"/>
                <w:lang w:val="ru-RU"/>
              </w:rPr>
              <w:t>7</w:t>
            </w:r>
          </w:p>
        </w:tc>
      </w:tr>
    </w:tbl>
    <w:p w:rsidR="00F50FAC" w:rsidRPr="00A07B12" w:rsidRDefault="00F50FAC" w:rsidP="00F50FAC">
      <w:pPr>
        <w:pStyle w:val="Tablefin"/>
        <w:rPr>
          <w:lang w:val="ru-RU"/>
        </w:rPr>
      </w:pPr>
    </w:p>
    <w:p w:rsidR="00F50FAC" w:rsidRPr="00A07B12" w:rsidRDefault="00212F21" w:rsidP="00F50FAC">
      <w:pPr>
        <w:pStyle w:val="TableNo"/>
        <w:rPr>
          <w:lang w:val="ru-RU"/>
        </w:rPr>
      </w:pPr>
      <w:r>
        <w:rPr>
          <w:lang w:val="ru-RU"/>
        </w:rPr>
        <w:lastRenderedPageBreak/>
        <w:br/>
      </w:r>
      <w:proofErr w:type="gramStart"/>
      <w:r w:rsidR="00F50FAC" w:rsidRPr="00A07B12">
        <w:rPr>
          <w:lang w:val="ru-RU"/>
        </w:rPr>
        <w:t>ТАБЛИЦА  5</w:t>
      </w:r>
      <w:proofErr w:type="gramEnd"/>
      <w:r w:rsidR="00F50FAC" w:rsidRPr="00A07B12">
        <w:rPr>
          <w:lang w:val="ru-RU"/>
        </w:rPr>
        <w:t xml:space="preserve"> (</w:t>
      </w:r>
      <w:r w:rsidR="00F50FAC" w:rsidRPr="00A07B12">
        <w:rPr>
          <w:i/>
          <w:iCs/>
          <w:lang w:val="ru-RU"/>
        </w:rPr>
        <w:t>окончание</w:t>
      </w:r>
      <w:r w:rsidR="00F50FAC" w:rsidRPr="00A07B12">
        <w:rPr>
          <w:lang w:val="ru-RU"/>
        </w:rPr>
        <w:t>)</w:t>
      </w:r>
    </w:p>
    <w:tbl>
      <w:tblPr>
        <w:tblW w:w="14459" w:type="dxa"/>
        <w:jc w:val="center"/>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9"/>
        <w:gridCol w:w="1871"/>
        <w:gridCol w:w="2291"/>
        <w:gridCol w:w="1825"/>
        <w:gridCol w:w="2261"/>
        <w:gridCol w:w="1218"/>
        <w:gridCol w:w="1218"/>
        <w:gridCol w:w="1446"/>
      </w:tblGrid>
      <w:tr w:rsidR="00F50FAC" w:rsidRPr="00D11EBC" w:rsidTr="00212F21">
        <w:trPr>
          <w:cantSplit/>
          <w:trHeight w:val="160"/>
          <w:jc w:val="center"/>
        </w:trPr>
        <w:tc>
          <w:tcPr>
            <w:tcW w:w="2329" w:type="dxa"/>
          </w:tcPr>
          <w:p w:rsidR="00F50FAC" w:rsidRPr="00A07B12" w:rsidRDefault="00F50FAC" w:rsidP="00212F21">
            <w:pPr>
              <w:pStyle w:val="Tablehead"/>
              <w:rPr>
                <w:sz w:val="18"/>
                <w:szCs w:val="18"/>
                <w:lang w:val="ru-RU"/>
              </w:rPr>
            </w:pPr>
            <w:r w:rsidRPr="00A07B12">
              <w:rPr>
                <w:sz w:val="18"/>
                <w:szCs w:val="18"/>
                <w:lang w:val="ru-RU"/>
              </w:rPr>
              <w:t>Система</w:t>
            </w:r>
          </w:p>
        </w:tc>
        <w:tc>
          <w:tcPr>
            <w:tcW w:w="1871" w:type="dxa"/>
          </w:tcPr>
          <w:p w:rsidR="00F50FAC" w:rsidRPr="00A07B12" w:rsidRDefault="00F50FAC" w:rsidP="00212F21">
            <w:pPr>
              <w:pStyle w:val="Tablehead"/>
              <w:rPr>
                <w:sz w:val="18"/>
                <w:szCs w:val="18"/>
                <w:lang w:val="ru-RU"/>
              </w:rPr>
            </w:pPr>
            <w:r w:rsidRPr="00A07B12">
              <w:rPr>
                <w:sz w:val="18"/>
                <w:szCs w:val="18"/>
                <w:lang w:val="ru-RU"/>
              </w:rPr>
              <w:t>L</w:t>
            </w:r>
          </w:p>
        </w:tc>
        <w:tc>
          <w:tcPr>
            <w:tcW w:w="2291" w:type="dxa"/>
          </w:tcPr>
          <w:p w:rsidR="00F50FAC" w:rsidRPr="00A07B12" w:rsidRDefault="00F50FAC" w:rsidP="00212F21">
            <w:pPr>
              <w:pStyle w:val="Tablehead"/>
              <w:rPr>
                <w:sz w:val="18"/>
                <w:szCs w:val="18"/>
                <w:lang w:val="ru-RU"/>
              </w:rPr>
            </w:pPr>
            <w:r w:rsidRPr="00A07B12">
              <w:rPr>
                <w:sz w:val="18"/>
                <w:szCs w:val="18"/>
                <w:lang w:val="ru-RU"/>
              </w:rPr>
              <w:t>M</w:t>
            </w:r>
          </w:p>
        </w:tc>
        <w:tc>
          <w:tcPr>
            <w:tcW w:w="1825" w:type="dxa"/>
          </w:tcPr>
          <w:p w:rsidR="00F50FAC" w:rsidRPr="00A07B12" w:rsidRDefault="00F50FAC" w:rsidP="00212F21">
            <w:pPr>
              <w:pStyle w:val="Tablehead"/>
              <w:rPr>
                <w:sz w:val="18"/>
                <w:szCs w:val="18"/>
                <w:lang w:val="ru-RU"/>
              </w:rPr>
            </w:pPr>
            <w:r w:rsidRPr="00A07B12">
              <w:rPr>
                <w:sz w:val="18"/>
                <w:szCs w:val="18"/>
                <w:lang w:val="ru-RU"/>
              </w:rPr>
              <w:t>N</w:t>
            </w:r>
          </w:p>
        </w:tc>
        <w:tc>
          <w:tcPr>
            <w:tcW w:w="2261" w:type="dxa"/>
          </w:tcPr>
          <w:p w:rsidR="00F50FAC" w:rsidRPr="00A07B12" w:rsidRDefault="00F50FAC" w:rsidP="00212F21">
            <w:pPr>
              <w:pStyle w:val="Tablehead"/>
              <w:rPr>
                <w:sz w:val="18"/>
                <w:szCs w:val="18"/>
                <w:lang w:val="ru-RU"/>
              </w:rPr>
            </w:pPr>
            <w:r w:rsidRPr="00A07B12">
              <w:rPr>
                <w:sz w:val="18"/>
                <w:szCs w:val="18"/>
                <w:lang w:val="ru-RU"/>
              </w:rPr>
              <w:t>P</w:t>
            </w:r>
          </w:p>
        </w:tc>
        <w:tc>
          <w:tcPr>
            <w:tcW w:w="2436" w:type="dxa"/>
            <w:gridSpan w:val="2"/>
          </w:tcPr>
          <w:p w:rsidR="00F50FAC" w:rsidRPr="00A07B12" w:rsidRDefault="00F50FAC" w:rsidP="00212F21">
            <w:pPr>
              <w:pStyle w:val="Tablehead"/>
              <w:rPr>
                <w:sz w:val="18"/>
                <w:szCs w:val="18"/>
                <w:lang w:val="ru-RU"/>
              </w:rPr>
            </w:pPr>
            <w:r w:rsidRPr="00A07B12">
              <w:rPr>
                <w:sz w:val="18"/>
                <w:szCs w:val="18"/>
                <w:lang w:val="ru-RU"/>
              </w:rPr>
              <w:t>Q</w:t>
            </w:r>
          </w:p>
        </w:tc>
        <w:tc>
          <w:tcPr>
            <w:tcW w:w="1446" w:type="dxa"/>
          </w:tcPr>
          <w:p w:rsidR="00F50FAC" w:rsidRPr="00A07B12" w:rsidRDefault="00F50FAC" w:rsidP="00212F21">
            <w:pPr>
              <w:pStyle w:val="Tablehead"/>
              <w:rPr>
                <w:sz w:val="18"/>
                <w:szCs w:val="18"/>
                <w:lang w:val="ru-RU"/>
              </w:rPr>
            </w:pPr>
            <w:r w:rsidRPr="00A07B12">
              <w:rPr>
                <w:sz w:val="18"/>
                <w:szCs w:val="18"/>
                <w:lang w:val="ru-RU"/>
              </w:rPr>
              <w:t>S</w:t>
            </w:r>
          </w:p>
        </w:tc>
      </w:tr>
      <w:tr w:rsidR="00F50FAC" w:rsidRPr="00CA194C" w:rsidTr="00212F21">
        <w:trPr>
          <w:cantSplit/>
          <w:trHeight w:val="160"/>
          <w:jc w:val="center"/>
        </w:trPr>
        <w:tc>
          <w:tcPr>
            <w:tcW w:w="14459" w:type="dxa"/>
            <w:gridSpan w:val="8"/>
          </w:tcPr>
          <w:p w:rsidR="00F50FAC" w:rsidRPr="00A07B12" w:rsidRDefault="00F50FAC" w:rsidP="000D6418">
            <w:pPr>
              <w:pStyle w:val="Tabletext"/>
              <w:keepNext/>
              <w:keepLines/>
              <w:spacing w:before="12" w:after="0"/>
              <w:rPr>
                <w:sz w:val="18"/>
                <w:lang w:val="ru-RU"/>
              </w:rPr>
            </w:pPr>
            <w:r w:rsidRPr="00A07B12">
              <w:rPr>
                <w:bCs/>
                <w:i/>
                <w:iCs/>
                <w:sz w:val="18"/>
                <w:lang w:val="ru-RU"/>
              </w:rPr>
              <w:t>Лини</w:t>
            </w:r>
            <w:r>
              <w:rPr>
                <w:bCs/>
                <w:i/>
                <w:iCs/>
                <w:sz w:val="18"/>
                <w:lang w:val="ru-RU"/>
              </w:rPr>
              <w:t>я</w:t>
            </w:r>
            <w:r w:rsidRPr="00A07B12">
              <w:rPr>
                <w:bCs/>
                <w:i/>
                <w:iCs/>
                <w:sz w:val="18"/>
                <w:lang w:val="ru-RU"/>
              </w:rPr>
              <w:t xml:space="preserve"> вниз </w:t>
            </w:r>
            <w:r>
              <w:rPr>
                <w:bCs/>
                <w:i/>
                <w:iCs/>
                <w:sz w:val="18"/>
                <w:lang w:val="ru-RU"/>
              </w:rPr>
              <w:t>станции сопряжения</w:t>
            </w:r>
            <w:r w:rsidRPr="00A07B12">
              <w:rPr>
                <w:bCs/>
                <w:i/>
                <w:iCs/>
                <w:sz w:val="18"/>
                <w:lang w:val="ru-RU"/>
              </w:rPr>
              <w:t xml:space="preserve"> (продолжение)</w:t>
            </w:r>
          </w:p>
        </w:tc>
      </w:tr>
      <w:tr w:rsidR="00F50FAC" w:rsidRPr="00D11EBC" w:rsidTr="00212F21">
        <w:trPr>
          <w:cantSplit/>
          <w:trHeight w:val="160"/>
          <w:jc w:val="center"/>
        </w:trPr>
        <w:tc>
          <w:tcPr>
            <w:tcW w:w="2329" w:type="dxa"/>
          </w:tcPr>
          <w:p w:rsidR="00F50FAC" w:rsidRPr="00A07B12" w:rsidRDefault="00F50FAC" w:rsidP="000D6418">
            <w:pPr>
              <w:pStyle w:val="Tabletext"/>
              <w:spacing w:before="12" w:after="0"/>
              <w:rPr>
                <w:sz w:val="18"/>
                <w:lang w:val="ru-RU"/>
              </w:rPr>
            </w:pPr>
            <w:r>
              <w:rPr>
                <w:sz w:val="18"/>
                <w:lang w:val="ru-RU"/>
              </w:rPr>
              <w:t>Полоса частот</w:t>
            </w:r>
            <w:r w:rsidRPr="00A07B12">
              <w:rPr>
                <w:sz w:val="18"/>
                <w:lang w:val="ru-RU"/>
              </w:rPr>
              <w:t xml:space="preserve"> (кГц)</w:t>
            </w:r>
          </w:p>
        </w:tc>
        <w:tc>
          <w:tcPr>
            <w:tcW w:w="1871" w:type="dxa"/>
          </w:tcPr>
          <w:p w:rsidR="00F50FAC" w:rsidRPr="00A07B12" w:rsidRDefault="00F50FAC" w:rsidP="000D6418">
            <w:pPr>
              <w:pStyle w:val="Tabletext"/>
              <w:keepNext/>
              <w:keepLines/>
              <w:spacing w:before="12" w:after="0"/>
              <w:jc w:val="center"/>
              <w:rPr>
                <w:sz w:val="18"/>
                <w:lang w:val="ru-RU"/>
              </w:rPr>
            </w:pPr>
            <w:r w:rsidRPr="00A07B12">
              <w:rPr>
                <w:sz w:val="18"/>
                <w:lang w:val="ru-RU"/>
              </w:rPr>
              <w:t>60</w:t>
            </w:r>
          </w:p>
        </w:tc>
        <w:tc>
          <w:tcPr>
            <w:tcW w:w="2291" w:type="dxa"/>
          </w:tcPr>
          <w:p w:rsidR="00F50FAC" w:rsidRPr="00A07B12" w:rsidRDefault="00F50FAC" w:rsidP="000D6418">
            <w:pPr>
              <w:pStyle w:val="Tabletext"/>
              <w:keepNext/>
              <w:keepLines/>
              <w:spacing w:before="12" w:after="0"/>
              <w:jc w:val="center"/>
              <w:rPr>
                <w:sz w:val="18"/>
                <w:lang w:val="ru-RU"/>
              </w:rPr>
            </w:pPr>
            <w:r w:rsidRPr="00A07B12">
              <w:rPr>
                <w:sz w:val="18"/>
                <w:lang w:val="ru-RU"/>
              </w:rPr>
              <w:t>50</w:t>
            </w:r>
          </w:p>
        </w:tc>
        <w:tc>
          <w:tcPr>
            <w:tcW w:w="1825" w:type="dxa"/>
          </w:tcPr>
          <w:p w:rsidR="00F50FAC" w:rsidRPr="00A07B12" w:rsidRDefault="00F50FAC" w:rsidP="000D6418">
            <w:pPr>
              <w:pStyle w:val="Tabletext"/>
              <w:keepNext/>
              <w:keepLines/>
              <w:spacing w:before="12" w:after="0"/>
              <w:jc w:val="center"/>
              <w:rPr>
                <w:sz w:val="18"/>
                <w:lang w:val="ru-RU"/>
              </w:rPr>
            </w:pPr>
            <w:r w:rsidRPr="00A07B12">
              <w:rPr>
                <w:sz w:val="18"/>
                <w:lang w:val="ru-RU"/>
              </w:rPr>
              <w:t>30</w:t>
            </w:r>
            <w:r>
              <w:rPr>
                <w:sz w:val="18"/>
                <w:lang w:val="ru-RU"/>
              </w:rPr>
              <w:t>–</w:t>
            </w:r>
            <w:r w:rsidRPr="00A07B12">
              <w:rPr>
                <w:sz w:val="18"/>
                <w:lang w:val="ru-RU"/>
              </w:rPr>
              <w:t>85</w:t>
            </w:r>
          </w:p>
        </w:tc>
        <w:tc>
          <w:tcPr>
            <w:tcW w:w="2261" w:type="dxa"/>
          </w:tcPr>
          <w:p w:rsidR="00F50FAC" w:rsidRPr="00A07B12" w:rsidRDefault="00F50FAC" w:rsidP="000D6418">
            <w:pPr>
              <w:pStyle w:val="Tabletext"/>
              <w:keepNext/>
              <w:keepLines/>
              <w:spacing w:before="12" w:after="0"/>
              <w:jc w:val="center"/>
              <w:rPr>
                <w:sz w:val="18"/>
                <w:lang w:val="ru-RU"/>
              </w:rPr>
            </w:pPr>
            <w:r w:rsidRPr="00A07B12">
              <w:rPr>
                <w:sz w:val="18"/>
                <w:lang w:val="ru-RU"/>
              </w:rPr>
              <w:t>855</w:t>
            </w:r>
          </w:p>
        </w:tc>
        <w:tc>
          <w:tcPr>
            <w:tcW w:w="1218" w:type="dxa"/>
          </w:tcPr>
          <w:p w:rsidR="00F50FAC" w:rsidRPr="00A07B12" w:rsidRDefault="00F50FAC" w:rsidP="000D6418">
            <w:pPr>
              <w:pStyle w:val="Tabletext"/>
              <w:keepNext/>
              <w:keepLines/>
              <w:spacing w:before="12" w:after="0"/>
              <w:jc w:val="center"/>
              <w:rPr>
                <w:sz w:val="18"/>
                <w:lang w:val="ru-RU"/>
              </w:rPr>
            </w:pPr>
            <w:r w:rsidRPr="00A07B12">
              <w:rPr>
                <w:sz w:val="18"/>
                <w:lang w:val="ru-RU"/>
              </w:rPr>
              <w:t>175</w:t>
            </w:r>
          </w:p>
        </w:tc>
        <w:tc>
          <w:tcPr>
            <w:tcW w:w="1218" w:type="dxa"/>
          </w:tcPr>
          <w:p w:rsidR="00F50FAC" w:rsidRPr="00A07B12" w:rsidRDefault="00F50FAC" w:rsidP="000D6418">
            <w:pPr>
              <w:pStyle w:val="Tabletext"/>
              <w:keepNext/>
              <w:keepLines/>
              <w:spacing w:before="12" w:after="0"/>
              <w:jc w:val="center"/>
              <w:rPr>
                <w:sz w:val="18"/>
                <w:lang w:val="ru-RU"/>
              </w:rPr>
            </w:pPr>
            <w:r w:rsidRPr="00A07B12">
              <w:rPr>
                <w:sz w:val="18"/>
                <w:lang w:val="ru-RU"/>
              </w:rPr>
              <w:t>45</w:t>
            </w:r>
          </w:p>
        </w:tc>
        <w:tc>
          <w:tcPr>
            <w:tcW w:w="1446" w:type="dxa"/>
          </w:tcPr>
          <w:p w:rsidR="00F50FAC" w:rsidRPr="00A07B12" w:rsidRDefault="00F50FAC" w:rsidP="000D6418">
            <w:pPr>
              <w:pStyle w:val="Tabletext"/>
              <w:keepNext/>
              <w:keepLines/>
              <w:spacing w:before="12" w:after="0"/>
              <w:jc w:val="center"/>
              <w:rPr>
                <w:sz w:val="18"/>
                <w:lang w:val="ru-RU"/>
              </w:rPr>
            </w:pPr>
            <w:r w:rsidRPr="00A07B12">
              <w:rPr>
                <w:sz w:val="18"/>
                <w:lang w:val="ru-RU"/>
              </w:rPr>
              <w:t>300</w:t>
            </w:r>
          </w:p>
        </w:tc>
      </w:tr>
      <w:tr w:rsidR="00F50FAC" w:rsidRPr="00A07B12" w:rsidTr="00212F21">
        <w:trPr>
          <w:cantSplit/>
          <w:trHeight w:val="160"/>
          <w:jc w:val="center"/>
        </w:trPr>
        <w:tc>
          <w:tcPr>
            <w:tcW w:w="2329" w:type="dxa"/>
          </w:tcPr>
          <w:p w:rsidR="00F50FAC" w:rsidRPr="00A07B12" w:rsidRDefault="00F50FAC" w:rsidP="000D6418">
            <w:pPr>
              <w:pStyle w:val="Tabletext"/>
              <w:spacing w:before="12" w:after="0"/>
              <w:rPr>
                <w:sz w:val="18"/>
                <w:lang w:val="ru-RU"/>
              </w:rPr>
            </w:pPr>
            <w:r w:rsidRPr="00A07B12">
              <w:rPr>
                <w:sz w:val="18"/>
                <w:lang w:val="ru-RU"/>
              </w:rPr>
              <w:t>Скорость передачи данных (кбит/с)</w:t>
            </w:r>
          </w:p>
        </w:tc>
        <w:tc>
          <w:tcPr>
            <w:tcW w:w="1871" w:type="dxa"/>
          </w:tcPr>
          <w:p w:rsidR="00F50FAC" w:rsidRPr="00A07B12" w:rsidRDefault="00F50FAC" w:rsidP="000D6418">
            <w:pPr>
              <w:pStyle w:val="Tabletext"/>
              <w:keepNext/>
              <w:keepLines/>
              <w:spacing w:before="12" w:after="0"/>
              <w:jc w:val="center"/>
              <w:rPr>
                <w:sz w:val="18"/>
                <w:lang w:val="ru-RU"/>
              </w:rPr>
            </w:pPr>
            <w:r w:rsidRPr="00A07B12">
              <w:rPr>
                <w:sz w:val="18"/>
                <w:lang w:val="ru-RU"/>
              </w:rPr>
              <w:t>50/OQPSK</w:t>
            </w:r>
          </w:p>
        </w:tc>
        <w:tc>
          <w:tcPr>
            <w:tcW w:w="2291" w:type="dxa"/>
          </w:tcPr>
          <w:p w:rsidR="00F50FAC" w:rsidRPr="00A07B12" w:rsidRDefault="00F50FAC" w:rsidP="000D6418">
            <w:pPr>
              <w:pStyle w:val="Tabletext"/>
              <w:keepNext/>
              <w:keepLines/>
              <w:spacing w:before="12" w:after="0"/>
              <w:jc w:val="center"/>
              <w:rPr>
                <w:sz w:val="18"/>
                <w:lang w:val="ru-RU"/>
              </w:rPr>
            </w:pPr>
            <w:r w:rsidRPr="00A07B12">
              <w:rPr>
                <w:sz w:val="18"/>
                <w:lang w:val="ru-RU"/>
              </w:rPr>
              <w:t>57,6/OQPSK</w:t>
            </w:r>
          </w:p>
        </w:tc>
        <w:tc>
          <w:tcPr>
            <w:tcW w:w="1825" w:type="dxa"/>
          </w:tcPr>
          <w:p w:rsidR="00F50FAC" w:rsidRPr="00A07B12" w:rsidRDefault="00F50FAC" w:rsidP="000D6418">
            <w:pPr>
              <w:pStyle w:val="Tabletext"/>
              <w:keepNext/>
              <w:keepLines/>
              <w:spacing w:before="12" w:after="0"/>
              <w:jc w:val="center"/>
              <w:rPr>
                <w:sz w:val="18"/>
                <w:lang w:val="ru-RU"/>
              </w:rPr>
            </w:pPr>
            <w:r w:rsidRPr="00A07B12">
              <w:rPr>
                <w:sz w:val="18"/>
                <w:lang w:val="ru-RU"/>
              </w:rPr>
              <w:t>9,6, 19,2, 38,4/FSK</w:t>
            </w:r>
          </w:p>
        </w:tc>
        <w:tc>
          <w:tcPr>
            <w:tcW w:w="2261" w:type="dxa"/>
          </w:tcPr>
          <w:p w:rsidR="00F50FAC" w:rsidRPr="00A07B12" w:rsidRDefault="00F50FAC" w:rsidP="000D6418">
            <w:pPr>
              <w:pStyle w:val="Tabletext"/>
              <w:keepNext/>
              <w:keepLines/>
              <w:spacing w:before="12" w:after="0"/>
              <w:jc w:val="center"/>
              <w:rPr>
                <w:sz w:val="18"/>
                <w:lang w:val="ru-RU"/>
              </w:rPr>
            </w:pPr>
            <w:r w:rsidRPr="00A07B12">
              <w:rPr>
                <w:sz w:val="18"/>
                <w:lang w:val="ru-RU"/>
              </w:rPr>
              <w:t>Регенерация</w:t>
            </w:r>
          </w:p>
        </w:tc>
        <w:tc>
          <w:tcPr>
            <w:tcW w:w="1218" w:type="dxa"/>
          </w:tcPr>
          <w:p w:rsidR="00F50FAC" w:rsidRPr="00A07B12" w:rsidRDefault="00F50FAC" w:rsidP="000D6418">
            <w:pPr>
              <w:pStyle w:val="Tabletext"/>
              <w:keepNext/>
              <w:keepLines/>
              <w:spacing w:before="12" w:after="0"/>
              <w:jc w:val="center"/>
              <w:rPr>
                <w:sz w:val="18"/>
                <w:lang w:val="ru-RU"/>
              </w:rPr>
            </w:pPr>
            <w:r w:rsidRPr="00A07B12">
              <w:rPr>
                <w:sz w:val="18"/>
                <w:lang w:val="ru-RU"/>
              </w:rPr>
              <w:t>112/GMSK</w:t>
            </w:r>
          </w:p>
        </w:tc>
        <w:tc>
          <w:tcPr>
            <w:tcW w:w="1218" w:type="dxa"/>
          </w:tcPr>
          <w:p w:rsidR="00F50FAC" w:rsidRPr="00A07B12" w:rsidRDefault="00F50FAC" w:rsidP="000D6418">
            <w:pPr>
              <w:pStyle w:val="Tabletext"/>
              <w:keepNext/>
              <w:keepLines/>
              <w:spacing w:before="12" w:after="0"/>
              <w:jc w:val="center"/>
              <w:rPr>
                <w:sz w:val="18"/>
                <w:lang w:val="ru-RU"/>
              </w:rPr>
            </w:pPr>
            <w:r w:rsidRPr="00A07B12">
              <w:rPr>
                <w:sz w:val="18"/>
                <w:lang w:val="ru-RU"/>
              </w:rPr>
              <w:t>30/GMSK</w:t>
            </w:r>
          </w:p>
        </w:tc>
        <w:tc>
          <w:tcPr>
            <w:tcW w:w="1446" w:type="dxa"/>
          </w:tcPr>
          <w:p w:rsidR="00F50FAC" w:rsidRPr="00A07B12" w:rsidRDefault="00F50FAC" w:rsidP="000D6418">
            <w:pPr>
              <w:pStyle w:val="Tabletext"/>
              <w:keepNext/>
              <w:keepLines/>
              <w:spacing w:before="12" w:after="0"/>
              <w:jc w:val="center"/>
              <w:rPr>
                <w:sz w:val="18"/>
                <w:lang w:val="ru-RU"/>
              </w:rPr>
            </w:pPr>
            <w:r w:rsidRPr="00A07B12">
              <w:rPr>
                <w:sz w:val="18"/>
                <w:lang w:val="ru-RU"/>
              </w:rPr>
              <w:t>4,8/</w:t>
            </w:r>
            <w:r w:rsidRPr="00CE78C2">
              <w:rPr>
                <w:rFonts w:eastAsia="SimSun"/>
                <w:sz w:val="18"/>
                <w:szCs w:val="18"/>
                <w:lang w:val="ru-RU"/>
              </w:rPr>
              <w:t>MS</w:t>
            </w:r>
            <w:r w:rsidRPr="00CE78C2">
              <w:rPr>
                <w:rFonts w:eastAsia="SimSun"/>
                <w:sz w:val="18"/>
                <w:szCs w:val="18"/>
                <w:lang w:val="en-US"/>
              </w:rPr>
              <w:t>K</w:t>
            </w:r>
          </w:p>
        </w:tc>
      </w:tr>
      <w:tr w:rsidR="00F50FAC" w:rsidRPr="00A07B12" w:rsidTr="00212F21">
        <w:trPr>
          <w:cantSplit/>
          <w:trHeight w:val="160"/>
          <w:jc w:val="center"/>
        </w:trPr>
        <w:tc>
          <w:tcPr>
            <w:tcW w:w="2329" w:type="dxa"/>
          </w:tcPr>
          <w:p w:rsidR="00F50FAC" w:rsidRPr="00A07B12" w:rsidRDefault="00F50FAC" w:rsidP="000D6418">
            <w:pPr>
              <w:pStyle w:val="Tabletext"/>
              <w:spacing w:before="12" w:after="0"/>
              <w:rPr>
                <w:sz w:val="18"/>
                <w:lang w:val="ru-RU"/>
              </w:rPr>
            </w:pPr>
            <w:r w:rsidRPr="00A07B12">
              <w:rPr>
                <w:sz w:val="18"/>
                <w:lang w:val="ru-RU"/>
              </w:rPr>
              <w:t>Поляризация (волн передатчика)</w:t>
            </w:r>
          </w:p>
        </w:tc>
        <w:tc>
          <w:tcPr>
            <w:tcW w:w="5987" w:type="dxa"/>
            <w:gridSpan w:val="3"/>
          </w:tcPr>
          <w:p w:rsidR="00F50FAC" w:rsidRPr="00A07B12" w:rsidRDefault="00F50FAC" w:rsidP="000D6418">
            <w:pPr>
              <w:pStyle w:val="Tabletext"/>
              <w:keepNext/>
              <w:keepLines/>
              <w:spacing w:before="12" w:after="0"/>
              <w:jc w:val="center"/>
              <w:rPr>
                <w:sz w:val="18"/>
                <w:lang w:val="ru-RU"/>
              </w:rPr>
            </w:pPr>
            <w:r w:rsidRPr="00A07B12">
              <w:rPr>
                <w:sz w:val="18"/>
                <w:lang w:val="ru-RU"/>
              </w:rPr>
              <w:t>ПСКП</w:t>
            </w:r>
          </w:p>
        </w:tc>
        <w:tc>
          <w:tcPr>
            <w:tcW w:w="2261" w:type="dxa"/>
          </w:tcPr>
          <w:p w:rsidR="00F50FAC" w:rsidRPr="00A07B12" w:rsidRDefault="00F50FAC" w:rsidP="000D6418">
            <w:pPr>
              <w:pStyle w:val="Tabletext"/>
              <w:keepNext/>
              <w:keepLines/>
              <w:spacing w:before="12" w:after="0"/>
              <w:jc w:val="center"/>
              <w:rPr>
                <w:sz w:val="18"/>
                <w:lang w:val="ru-RU"/>
              </w:rPr>
            </w:pPr>
            <w:r w:rsidRPr="00A07B12">
              <w:rPr>
                <w:sz w:val="18"/>
                <w:lang w:val="ru-RU"/>
              </w:rPr>
              <w:t>ЛСКП</w:t>
            </w:r>
          </w:p>
        </w:tc>
        <w:tc>
          <w:tcPr>
            <w:tcW w:w="3882" w:type="dxa"/>
            <w:gridSpan w:val="3"/>
          </w:tcPr>
          <w:p w:rsidR="00F50FAC" w:rsidRPr="00A07B12" w:rsidRDefault="00F50FAC" w:rsidP="000D6418">
            <w:pPr>
              <w:pStyle w:val="Tabletext"/>
              <w:keepNext/>
              <w:keepLines/>
              <w:spacing w:before="12" w:after="0"/>
              <w:jc w:val="center"/>
              <w:rPr>
                <w:sz w:val="18"/>
                <w:lang w:val="ru-RU"/>
              </w:rPr>
            </w:pPr>
            <w:r w:rsidRPr="00A07B12">
              <w:rPr>
                <w:sz w:val="18"/>
                <w:lang w:val="ru-RU"/>
              </w:rPr>
              <w:t>ПСКП</w:t>
            </w:r>
          </w:p>
        </w:tc>
      </w:tr>
      <w:tr w:rsidR="00F50FAC" w:rsidRPr="00A07B12" w:rsidTr="00212F21">
        <w:trPr>
          <w:cantSplit/>
          <w:trHeight w:val="160"/>
          <w:jc w:val="center"/>
        </w:trPr>
        <w:tc>
          <w:tcPr>
            <w:tcW w:w="2329" w:type="dxa"/>
          </w:tcPr>
          <w:p w:rsidR="00F50FAC" w:rsidRPr="00A07B12" w:rsidRDefault="00F50FAC" w:rsidP="000D6418">
            <w:pPr>
              <w:pStyle w:val="Tabletext"/>
              <w:keepNext/>
              <w:keepLines/>
              <w:spacing w:before="12" w:after="0"/>
              <w:rPr>
                <w:sz w:val="18"/>
                <w:lang w:val="ru-RU"/>
              </w:rPr>
            </w:pPr>
            <w:r w:rsidRPr="00BC12DE">
              <w:rPr>
                <w:i/>
                <w:sz w:val="18"/>
                <w:lang w:val="en-US"/>
              </w:rPr>
              <w:t>G</w:t>
            </w:r>
            <w:r w:rsidRPr="00BC12DE">
              <w:rPr>
                <w:i/>
                <w:sz w:val="18"/>
                <w:lang w:val="ru-RU"/>
              </w:rPr>
              <w:t>/Т</w:t>
            </w:r>
            <w:r w:rsidRPr="00A07B12">
              <w:rPr>
                <w:sz w:val="18"/>
                <w:lang w:val="ru-RU"/>
              </w:rPr>
              <w:t xml:space="preserve"> приемника </w:t>
            </w:r>
            <w:r>
              <w:rPr>
                <w:sz w:val="18"/>
                <w:lang w:val="ru-RU"/>
              </w:rPr>
              <w:t>станции сопряжения</w:t>
            </w:r>
            <w:r w:rsidRPr="00A07B12">
              <w:rPr>
                <w:sz w:val="18"/>
                <w:lang w:val="ru-RU"/>
              </w:rPr>
              <w:t xml:space="preserve"> (дБ(K</w:t>
            </w:r>
            <w:r w:rsidRPr="00A07B12">
              <w:rPr>
                <w:sz w:val="18"/>
                <w:vertAlign w:val="superscript"/>
                <w:lang w:val="ru-RU"/>
              </w:rPr>
              <w:t>–1</w:t>
            </w:r>
            <w:r w:rsidRPr="00A07B12">
              <w:rPr>
                <w:sz w:val="18"/>
                <w:lang w:val="ru-RU"/>
              </w:rPr>
              <w:t>))</w:t>
            </w:r>
          </w:p>
        </w:tc>
        <w:tc>
          <w:tcPr>
            <w:tcW w:w="1871" w:type="dxa"/>
          </w:tcPr>
          <w:p w:rsidR="00F50FAC" w:rsidRPr="00A07B12" w:rsidRDefault="00F50FAC" w:rsidP="000D6418">
            <w:pPr>
              <w:pStyle w:val="Tabletext"/>
              <w:keepNext/>
              <w:keepLines/>
              <w:spacing w:before="12" w:after="0"/>
              <w:jc w:val="center"/>
              <w:rPr>
                <w:sz w:val="18"/>
                <w:lang w:val="ru-RU"/>
              </w:rPr>
            </w:pPr>
            <w:r w:rsidRPr="00A07B12">
              <w:rPr>
                <w:sz w:val="18"/>
                <w:lang w:val="ru-RU"/>
              </w:rPr>
              <w:t>−18,3</w:t>
            </w:r>
          </w:p>
        </w:tc>
        <w:tc>
          <w:tcPr>
            <w:tcW w:w="2291" w:type="dxa"/>
          </w:tcPr>
          <w:p w:rsidR="00F50FAC" w:rsidRPr="00A07B12" w:rsidRDefault="00F50FAC" w:rsidP="000D6418">
            <w:pPr>
              <w:pStyle w:val="Tabletext"/>
              <w:keepNext/>
              <w:keepLines/>
              <w:spacing w:before="12" w:after="0"/>
              <w:jc w:val="center"/>
              <w:rPr>
                <w:sz w:val="18"/>
                <w:lang w:val="ru-RU"/>
              </w:rPr>
            </w:pPr>
            <w:r w:rsidRPr="00A07B12">
              <w:rPr>
                <w:sz w:val="18"/>
                <w:lang w:val="ru-RU"/>
              </w:rPr>
              <w:t>−12,8</w:t>
            </w:r>
          </w:p>
        </w:tc>
        <w:tc>
          <w:tcPr>
            <w:tcW w:w="1825" w:type="dxa"/>
          </w:tcPr>
          <w:p w:rsidR="00F50FAC" w:rsidRPr="00A07B12" w:rsidRDefault="00F50FAC" w:rsidP="000D6418">
            <w:pPr>
              <w:pStyle w:val="Tabletext"/>
              <w:keepNext/>
              <w:keepLines/>
              <w:spacing w:before="12" w:after="0"/>
              <w:jc w:val="center"/>
              <w:rPr>
                <w:sz w:val="18"/>
                <w:lang w:val="ru-RU"/>
              </w:rPr>
            </w:pPr>
            <w:r w:rsidRPr="00A07B12">
              <w:rPr>
                <w:sz w:val="18"/>
                <w:lang w:val="ru-RU"/>
              </w:rPr>
              <w:t>−9,6</w:t>
            </w:r>
          </w:p>
        </w:tc>
        <w:tc>
          <w:tcPr>
            <w:tcW w:w="2261" w:type="dxa"/>
          </w:tcPr>
          <w:p w:rsidR="00F50FAC" w:rsidRPr="00A07B12" w:rsidRDefault="00F50FAC" w:rsidP="000D6418">
            <w:pPr>
              <w:pStyle w:val="Tabletext"/>
              <w:keepNext/>
              <w:keepLines/>
              <w:spacing w:before="12" w:after="0"/>
              <w:jc w:val="center"/>
              <w:rPr>
                <w:sz w:val="18"/>
                <w:lang w:val="ru-RU"/>
              </w:rPr>
            </w:pPr>
            <w:r w:rsidRPr="00A07B12">
              <w:rPr>
                <w:sz w:val="18"/>
                <w:lang w:val="ru-RU"/>
              </w:rPr>
              <w:t>−21,2</w:t>
            </w:r>
          </w:p>
        </w:tc>
        <w:tc>
          <w:tcPr>
            <w:tcW w:w="1218" w:type="dxa"/>
          </w:tcPr>
          <w:p w:rsidR="00F50FAC" w:rsidRPr="00A07B12" w:rsidRDefault="00F50FAC" w:rsidP="000D6418">
            <w:pPr>
              <w:pStyle w:val="Tabletext"/>
              <w:keepNext/>
              <w:keepLines/>
              <w:spacing w:before="12" w:after="0"/>
              <w:jc w:val="center"/>
              <w:rPr>
                <w:sz w:val="18"/>
                <w:lang w:val="ru-RU"/>
              </w:rPr>
            </w:pPr>
            <w:proofErr w:type="gramStart"/>
            <w:r w:rsidRPr="00A07B12">
              <w:rPr>
                <w:i/>
                <w:iCs/>
                <w:sz w:val="18"/>
                <w:lang w:val="ru-RU"/>
              </w:rPr>
              <w:t>T</w:t>
            </w:r>
            <w:r w:rsidRPr="00A07B12">
              <w:rPr>
                <w:sz w:val="18"/>
                <w:lang w:val="ru-RU"/>
              </w:rPr>
              <w:t xml:space="preserve"> </w:t>
            </w:r>
            <w:r w:rsidRPr="00A07B12">
              <w:rPr>
                <w:rFonts w:ascii="Symbol" w:hAnsi="Symbol"/>
                <w:sz w:val="18"/>
                <w:lang w:val="ru-RU"/>
              </w:rPr>
              <w:t></w:t>
            </w:r>
            <w:r w:rsidRPr="00A07B12">
              <w:rPr>
                <w:sz w:val="18"/>
                <w:lang w:val="ru-RU"/>
              </w:rPr>
              <w:t xml:space="preserve"> 1</w:t>
            </w:r>
            <w:proofErr w:type="gramEnd"/>
            <w:r w:rsidRPr="00A07B12">
              <w:rPr>
                <w:sz w:val="18"/>
                <w:lang w:val="ru-RU"/>
              </w:rPr>
              <w:t xml:space="preserve"> 565 K</w:t>
            </w:r>
          </w:p>
        </w:tc>
        <w:tc>
          <w:tcPr>
            <w:tcW w:w="1218" w:type="dxa"/>
          </w:tcPr>
          <w:p w:rsidR="00F50FAC" w:rsidRPr="00A07B12" w:rsidRDefault="00F50FAC" w:rsidP="000D6418">
            <w:pPr>
              <w:pStyle w:val="Tabletext"/>
              <w:keepNext/>
              <w:keepLines/>
              <w:spacing w:before="12" w:after="0"/>
              <w:jc w:val="center"/>
              <w:rPr>
                <w:sz w:val="18"/>
                <w:lang w:val="ru-RU"/>
              </w:rPr>
            </w:pPr>
            <w:proofErr w:type="gramStart"/>
            <w:r w:rsidRPr="00A07B12">
              <w:rPr>
                <w:i/>
                <w:iCs/>
                <w:sz w:val="18"/>
                <w:lang w:val="ru-RU"/>
              </w:rPr>
              <w:t>T</w:t>
            </w:r>
            <w:r w:rsidRPr="00A07B12">
              <w:rPr>
                <w:sz w:val="18"/>
                <w:lang w:val="ru-RU"/>
              </w:rPr>
              <w:t xml:space="preserve"> </w:t>
            </w:r>
            <w:r w:rsidRPr="00A07B12">
              <w:rPr>
                <w:rFonts w:ascii="Symbol" w:hAnsi="Symbol"/>
                <w:sz w:val="18"/>
                <w:lang w:val="ru-RU"/>
              </w:rPr>
              <w:t></w:t>
            </w:r>
            <w:r w:rsidRPr="00A07B12">
              <w:rPr>
                <w:sz w:val="18"/>
                <w:lang w:val="ru-RU"/>
              </w:rPr>
              <w:t xml:space="preserve"> 505</w:t>
            </w:r>
            <w:proofErr w:type="gramEnd"/>
            <w:r w:rsidRPr="00A07B12">
              <w:rPr>
                <w:sz w:val="18"/>
                <w:lang w:val="ru-RU"/>
              </w:rPr>
              <w:t xml:space="preserve"> K</w:t>
            </w:r>
          </w:p>
        </w:tc>
        <w:tc>
          <w:tcPr>
            <w:tcW w:w="1446" w:type="dxa"/>
          </w:tcPr>
          <w:p w:rsidR="00F50FAC" w:rsidRPr="00A07B12" w:rsidRDefault="00F50FAC" w:rsidP="000D6418">
            <w:pPr>
              <w:pStyle w:val="Tabletext"/>
              <w:keepNext/>
              <w:keepLines/>
              <w:spacing w:before="12" w:after="0"/>
              <w:jc w:val="center"/>
              <w:rPr>
                <w:sz w:val="18"/>
                <w:lang w:val="ru-RU"/>
              </w:rPr>
            </w:pPr>
            <w:r w:rsidRPr="00A07B12">
              <w:rPr>
                <w:sz w:val="18"/>
                <w:lang w:val="ru-RU"/>
              </w:rPr>
              <w:t>−18,9</w:t>
            </w:r>
          </w:p>
        </w:tc>
      </w:tr>
      <w:tr w:rsidR="00F50FAC" w:rsidRPr="00A07B12" w:rsidTr="00212F21">
        <w:trPr>
          <w:cantSplit/>
          <w:trHeight w:val="160"/>
          <w:jc w:val="center"/>
        </w:trPr>
        <w:tc>
          <w:tcPr>
            <w:tcW w:w="2329" w:type="dxa"/>
          </w:tcPr>
          <w:p w:rsidR="00F50FAC" w:rsidRPr="00A07B12" w:rsidRDefault="00F50FAC" w:rsidP="000D6418">
            <w:pPr>
              <w:pStyle w:val="Tabletext"/>
              <w:keepNext/>
              <w:keepLines/>
              <w:spacing w:before="12" w:after="0"/>
              <w:rPr>
                <w:sz w:val="18"/>
                <w:lang w:val="ru-RU"/>
              </w:rPr>
            </w:pPr>
            <w:r w:rsidRPr="00A07B12">
              <w:rPr>
                <w:sz w:val="18"/>
                <w:lang w:val="ru-RU"/>
              </w:rPr>
              <w:t>Максимальный коэффициент усиления антенны приемника (дБи)</w:t>
            </w:r>
          </w:p>
        </w:tc>
        <w:tc>
          <w:tcPr>
            <w:tcW w:w="1871" w:type="dxa"/>
          </w:tcPr>
          <w:p w:rsidR="00F50FAC" w:rsidRPr="00A07B12" w:rsidRDefault="00F50FAC" w:rsidP="000D6418">
            <w:pPr>
              <w:pStyle w:val="Tabletext"/>
              <w:keepNext/>
              <w:keepLines/>
              <w:spacing w:before="12" w:after="0"/>
              <w:jc w:val="center"/>
              <w:rPr>
                <w:sz w:val="18"/>
                <w:lang w:val="ru-RU"/>
              </w:rPr>
            </w:pPr>
            <w:r w:rsidRPr="00A07B12">
              <w:rPr>
                <w:sz w:val="18"/>
                <w:lang w:val="ru-RU"/>
              </w:rPr>
              <w:t>5,7</w:t>
            </w:r>
          </w:p>
        </w:tc>
        <w:tc>
          <w:tcPr>
            <w:tcW w:w="2291" w:type="dxa"/>
          </w:tcPr>
          <w:p w:rsidR="00F50FAC" w:rsidRPr="00A07B12" w:rsidRDefault="00F50FAC" w:rsidP="000D6418">
            <w:pPr>
              <w:pStyle w:val="Tabletext"/>
              <w:keepNext/>
              <w:keepLines/>
              <w:spacing w:before="12" w:after="0"/>
              <w:jc w:val="center"/>
              <w:rPr>
                <w:sz w:val="18"/>
                <w:lang w:val="ru-RU"/>
              </w:rPr>
            </w:pPr>
            <w:r w:rsidRPr="00A07B12">
              <w:rPr>
                <w:sz w:val="18"/>
                <w:lang w:val="ru-RU"/>
              </w:rPr>
              <w:t>17, ПСКП</w:t>
            </w:r>
          </w:p>
        </w:tc>
        <w:tc>
          <w:tcPr>
            <w:tcW w:w="1825" w:type="dxa"/>
          </w:tcPr>
          <w:p w:rsidR="00F50FAC" w:rsidRPr="00A07B12" w:rsidRDefault="00F50FAC" w:rsidP="000D6418">
            <w:pPr>
              <w:pStyle w:val="Tabletext"/>
              <w:keepNext/>
              <w:keepLines/>
              <w:spacing w:before="12" w:after="0"/>
              <w:jc w:val="center"/>
              <w:rPr>
                <w:sz w:val="18"/>
                <w:lang w:val="ru-RU"/>
              </w:rPr>
            </w:pPr>
            <w:r w:rsidRPr="00A07B12">
              <w:rPr>
                <w:sz w:val="18"/>
                <w:lang w:val="ru-RU"/>
              </w:rPr>
              <w:t>14</w:t>
            </w:r>
          </w:p>
        </w:tc>
        <w:tc>
          <w:tcPr>
            <w:tcW w:w="2261" w:type="dxa"/>
          </w:tcPr>
          <w:p w:rsidR="00F50FAC" w:rsidRPr="00A07B12" w:rsidRDefault="00F50FAC" w:rsidP="000D6418">
            <w:pPr>
              <w:pStyle w:val="Tabletext"/>
              <w:keepNext/>
              <w:keepLines/>
              <w:spacing w:before="12" w:after="0"/>
              <w:jc w:val="center"/>
              <w:rPr>
                <w:sz w:val="18"/>
                <w:lang w:val="ru-RU"/>
              </w:rPr>
            </w:pPr>
            <w:r w:rsidRPr="00A07B12">
              <w:rPr>
                <w:sz w:val="18"/>
                <w:lang w:val="ru-RU"/>
              </w:rPr>
              <w:t>7,6</w:t>
            </w:r>
          </w:p>
        </w:tc>
        <w:tc>
          <w:tcPr>
            <w:tcW w:w="2436" w:type="dxa"/>
            <w:gridSpan w:val="2"/>
          </w:tcPr>
          <w:p w:rsidR="00F50FAC" w:rsidRPr="00A07B12" w:rsidRDefault="00F50FAC" w:rsidP="000D6418">
            <w:pPr>
              <w:pStyle w:val="Tabletext"/>
              <w:keepNext/>
              <w:keepLines/>
              <w:spacing w:before="12" w:after="0"/>
              <w:jc w:val="center"/>
              <w:rPr>
                <w:sz w:val="18"/>
                <w:lang w:val="ru-RU"/>
              </w:rPr>
            </w:pPr>
            <w:r w:rsidRPr="00A07B12">
              <w:rPr>
                <w:sz w:val="18"/>
                <w:lang w:val="ru-RU"/>
              </w:rPr>
              <w:t>12</w:t>
            </w:r>
          </w:p>
        </w:tc>
        <w:tc>
          <w:tcPr>
            <w:tcW w:w="1446" w:type="dxa"/>
          </w:tcPr>
          <w:p w:rsidR="00F50FAC" w:rsidRPr="00A07B12" w:rsidRDefault="00F50FAC" w:rsidP="000D6418">
            <w:pPr>
              <w:pStyle w:val="Tabletext"/>
              <w:keepNext/>
              <w:keepLines/>
              <w:spacing w:before="12" w:after="0"/>
              <w:jc w:val="center"/>
              <w:rPr>
                <w:sz w:val="18"/>
                <w:lang w:val="ru-RU"/>
              </w:rPr>
            </w:pPr>
            <w:r w:rsidRPr="00A07B12">
              <w:rPr>
                <w:sz w:val="18"/>
                <w:lang w:val="ru-RU"/>
              </w:rPr>
              <w:t>7</w:t>
            </w:r>
          </w:p>
        </w:tc>
      </w:tr>
      <w:tr w:rsidR="00F50FAC" w:rsidRPr="00A07B12" w:rsidTr="00212F21">
        <w:trPr>
          <w:cantSplit/>
          <w:trHeight w:val="160"/>
          <w:jc w:val="center"/>
        </w:trPr>
        <w:tc>
          <w:tcPr>
            <w:tcW w:w="2329" w:type="dxa"/>
          </w:tcPr>
          <w:p w:rsidR="00F50FAC" w:rsidRPr="00A07B12" w:rsidRDefault="00F50FAC" w:rsidP="000D6418">
            <w:pPr>
              <w:pStyle w:val="Tabletext"/>
              <w:spacing w:before="12" w:after="0"/>
              <w:rPr>
                <w:sz w:val="18"/>
                <w:lang w:val="ru-RU"/>
              </w:rPr>
            </w:pPr>
            <w:r w:rsidRPr="00A07B12">
              <w:rPr>
                <w:i/>
                <w:iCs/>
                <w:sz w:val="18"/>
                <w:lang w:val="ru-RU"/>
              </w:rPr>
              <w:t>C</w:t>
            </w:r>
            <w:proofErr w:type="gramStart"/>
            <w:r w:rsidRPr="00A07B12">
              <w:rPr>
                <w:sz w:val="18"/>
                <w:lang w:val="ru-RU"/>
              </w:rPr>
              <w:t>/(</w:t>
            </w:r>
            <w:proofErr w:type="gramEnd"/>
            <w:r w:rsidRPr="00A07B12">
              <w:rPr>
                <w:i/>
                <w:iCs/>
                <w:sz w:val="18"/>
                <w:lang w:val="ru-RU"/>
              </w:rPr>
              <w:t>I</w:t>
            </w:r>
            <w:r w:rsidRPr="00A07B12">
              <w:rPr>
                <w:sz w:val="18"/>
                <w:lang w:val="ru-RU"/>
              </w:rPr>
              <w:t xml:space="preserve"> </w:t>
            </w:r>
            <w:r w:rsidRPr="00A07B12">
              <w:rPr>
                <w:rFonts w:ascii="Symbol" w:hAnsi="Symbol"/>
                <w:sz w:val="18"/>
                <w:lang w:val="ru-RU"/>
              </w:rPr>
              <w:t></w:t>
            </w:r>
            <w:r w:rsidRPr="00A07B12">
              <w:rPr>
                <w:sz w:val="18"/>
                <w:lang w:val="ru-RU"/>
              </w:rPr>
              <w:t xml:space="preserve"> </w:t>
            </w:r>
            <w:r w:rsidRPr="00A07B12">
              <w:rPr>
                <w:i/>
                <w:iCs/>
                <w:sz w:val="18"/>
                <w:lang w:val="ru-RU"/>
              </w:rPr>
              <w:t>N</w:t>
            </w:r>
            <w:r w:rsidRPr="00A07B12">
              <w:rPr>
                <w:sz w:val="18"/>
                <w:lang w:val="ru-RU"/>
              </w:rPr>
              <w:t>) (дБ)</w:t>
            </w:r>
          </w:p>
        </w:tc>
        <w:tc>
          <w:tcPr>
            <w:tcW w:w="1871" w:type="dxa"/>
          </w:tcPr>
          <w:p w:rsidR="00F50FAC" w:rsidRPr="00A07B12" w:rsidRDefault="00F50FAC" w:rsidP="000D6418">
            <w:pPr>
              <w:pStyle w:val="Tabletext"/>
              <w:spacing w:before="12" w:after="0"/>
              <w:jc w:val="center"/>
              <w:rPr>
                <w:sz w:val="18"/>
                <w:lang w:val="ru-RU"/>
              </w:rPr>
            </w:pPr>
            <w:r w:rsidRPr="00A07B12">
              <w:rPr>
                <w:sz w:val="18"/>
                <w:lang w:val="ru-RU"/>
              </w:rPr>
              <w:t>8,5</w:t>
            </w:r>
          </w:p>
        </w:tc>
        <w:tc>
          <w:tcPr>
            <w:tcW w:w="2291" w:type="dxa"/>
          </w:tcPr>
          <w:p w:rsidR="00F50FAC" w:rsidRPr="00A07B12" w:rsidRDefault="00F50FAC" w:rsidP="000D6418">
            <w:pPr>
              <w:pStyle w:val="Tabletext"/>
              <w:spacing w:before="12" w:after="0"/>
              <w:jc w:val="center"/>
              <w:rPr>
                <w:sz w:val="18"/>
                <w:lang w:val="ru-RU"/>
              </w:rPr>
            </w:pPr>
            <w:r>
              <w:rPr>
                <w:sz w:val="18"/>
                <w:lang w:val="ru-RU"/>
              </w:rPr>
              <w:t>Рек</w:t>
            </w:r>
            <w:r w:rsidRPr="00A07B12">
              <w:rPr>
                <w:sz w:val="18"/>
                <w:lang w:val="ru-RU"/>
              </w:rPr>
              <w:t xml:space="preserve">. </w:t>
            </w:r>
            <w:r>
              <w:rPr>
                <w:sz w:val="18"/>
                <w:lang w:val="ru-RU"/>
              </w:rPr>
              <w:t>МСЭ</w:t>
            </w:r>
            <w:r w:rsidRPr="00A07B12">
              <w:rPr>
                <w:sz w:val="18"/>
                <w:lang w:val="ru-RU"/>
              </w:rPr>
              <w:t>-R M.1232</w:t>
            </w:r>
          </w:p>
        </w:tc>
        <w:tc>
          <w:tcPr>
            <w:tcW w:w="1825" w:type="dxa"/>
          </w:tcPr>
          <w:p w:rsidR="00F50FAC" w:rsidRPr="00A07B12" w:rsidRDefault="00F50FAC" w:rsidP="000D6418">
            <w:pPr>
              <w:pStyle w:val="Tabletext"/>
              <w:spacing w:before="12" w:after="0"/>
              <w:jc w:val="center"/>
              <w:rPr>
                <w:sz w:val="18"/>
                <w:lang w:val="ru-RU"/>
              </w:rPr>
            </w:pPr>
            <w:r w:rsidRPr="00A07B12">
              <w:rPr>
                <w:sz w:val="18"/>
                <w:lang w:val="ru-RU"/>
              </w:rPr>
              <w:t>8</w:t>
            </w:r>
          </w:p>
        </w:tc>
        <w:tc>
          <w:tcPr>
            <w:tcW w:w="2261" w:type="dxa"/>
          </w:tcPr>
          <w:p w:rsidR="00F50FAC" w:rsidRPr="00A07B12" w:rsidRDefault="00F50FAC" w:rsidP="000D6418">
            <w:pPr>
              <w:pStyle w:val="Tabletext"/>
              <w:spacing w:before="12" w:after="0"/>
              <w:ind w:left="-57" w:right="-57"/>
              <w:jc w:val="center"/>
              <w:rPr>
                <w:sz w:val="18"/>
                <w:lang w:val="ru-RU"/>
              </w:rPr>
            </w:pPr>
            <w:r w:rsidRPr="00A07B12">
              <w:rPr>
                <w:i/>
                <w:iCs/>
                <w:sz w:val="18"/>
                <w:lang w:val="ru-RU"/>
              </w:rPr>
              <w:t>C</w:t>
            </w:r>
            <w:proofErr w:type="gramStart"/>
            <w:r w:rsidRPr="00A07B12">
              <w:rPr>
                <w:sz w:val="18"/>
                <w:lang w:val="ru-RU"/>
              </w:rPr>
              <w:t>/(</w:t>
            </w:r>
            <w:proofErr w:type="gramEnd"/>
            <w:r w:rsidRPr="00A07B12">
              <w:rPr>
                <w:i/>
                <w:iCs/>
                <w:sz w:val="18"/>
                <w:lang w:val="ru-RU"/>
              </w:rPr>
              <w:t>N</w:t>
            </w:r>
            <w:r w:rsidRPr="00A07B12">
              <w:rPr>
                <w:sz w:val="18"/>
                <w:vertAlign w:val="subscript"/>
                <w:lang w:val="ru-RU"/>
              </w:rPr>
              <w:t>0</w:t>
            </w:r>
            <w:r w:rsidRPr="00A07B12">
              <w:rPr>
                <w:sz w:val="18"/>
                <w:lang w:val="ru-RU"/>
              </w:rPr>
              <w:t xml:space="preserve"> </w:t>
            </w:r>
            <w:r w:rsidRPr="00A07B12">
              <w:rPr>
                <w:rFonts w:ascii="Symbol" w:hAnsi="Symbol"/>
                <w:sz w:val="18"/>
                <w:lang w:val="ru-RU"/>
              </w:rPr>
              <w:t></w:t>
            </w:r>
            <w:r w:rsidRPr="00A07B12">
              <w:rPr>
                <w:sz w:val="18"/>
                <w:lang w:val="ru-RU"/>
              </w:rPr>
              <w:t xml:space="preserve"> </w:t>
            </w:r>
            <w:r w:rsidRPr="00A07B12">
              <w:rPr>
                <w:i/>
                <w:iCs/>
                <w:sz w:val="18"/>
                <w:lang w:val="ru-RU"/>
              </w:rPr>
              <w:t>I</w:t>
            </w:r>
            <w:r w:rsidRPr="00A07B12">
              <w:rPr>
                <w:sz w:val="18"/>
                <w:vertAlign w:val="subscript"/>
                <w:lang w:val="ru-RU"/>
              </w:rPr>
              <w:t>0</w:t>
            </w:r>
            <w:r w:rsidRPr="00A07B12">
              <w:rPr>
                <w:sz w:val="18"/>
                <w:lang w:val="ru-RU"/>
              </w:rPr>
              <w:t xml:space="preserve">) </w:t>
            </w:r>
            <w:r w:rsidRPr="00A07B12">
              <w:rPr>
                <w:rFonts w:ascii="Symbol" w:hAnsi="Symbol"/>
                <w:sz w:val="18"/>
                <w:lang w:val="ru-RU"/>
              </w:rPr>
              <w:t></w:t>
            </w:r>
            <w:r w:rsidRPr="00A07B12">
              <w:rPr>
                <w:sz w:val="18"/>
                <w:lang w:val="ru-RU"/>
              </w:rPr>
              <w:t xml:space="preserve"> 3,7 дБ(</w:t>
            </w:r>
            <w:r>
              <w:rPr>
                <w:sz w:val="18"/>
                <w:lang w:val="ru-RU"/>
              </w:rPr>
              <w:t>Гц</w:t>
            </w:r>
            <w:r w:rsidRPr="00A07B12">
              <w:rPr>
                <w:sz w:val="18"/>
                <w:lang w:val="ru-RU"/>
              </w:rPr>
              <w:t>)</w:t>
            </w:r>
          </w:p>
        </w:tc>
        <w:tc>
          <w:tcPr>
            <w:tcW w:w="2436" w:type="dxa"/>
            <w:gridSpan w:val="2"/>
          </w:tcPr>
          <w:p w:rsidR="00F50FAC" w:rsidRPr="00A07B12" w:rsidRDefault="00F50FAC" w:rsidP="000D6418">
            <w:pPr>
              <w:pStyle w:val="Tabletext"/>
              <w:spacing w:before="12" w:after="0"/>
              <w:jc w:val="center"/>
              <w:rPr>
                <w:sz w:val="18"/>
                <w:lang w:val="ru-RU"/>
              </w:rPr>
            </w:pPr>
            <w:r w:rsidRPr="00A07B12">
              <w:rPr>
                <w:i/>
                <w:iCs/>
                <w:caps/>
                <w:sz w:val="18"/>
                <w:lang w:val="ru-RU"/>
              </w:rPr>
              <w:t>E</w:t>
            </w:r>
            <w:r w:rsidRPr="00A07B12">
              <w:rPr>
                <w:i/>
                <w:iCs/>
                <w:sz w:val="18"/>
                <w:vertAlign w:val="subscript"/>
                <w:lang w:val="ru-RU"/>
              </w:rPr>
              <w:t>b</w:t>
            </w:r>
            <w:r w:rsidRPr="00A07B12">
              <w:rPr>
                <w:rFonts w:ascii="Tms Rmn" w:hAnsi="Tms Rmn"/>
                <w:i/>
                <w:iCs/>
                <w:sz w:val="12"/>
                <w:vertAlign w:val="subscript"/>
                <w:lang w:val="ru-RU"/>
              </w:rPr>
              <w:t> </w:t>
            </w:r>
            <w:r w:rsidRPr="00A07B12">
              <w:rPr>
                <w:caps/>
                <w:sz w:val="18"/>
                <w:lang w:val="ru-RU"/>
              </w:rPr>
              <w:t>/</w:t>
            </w:r>
            <w:r w:rsidRPr="00A07B12">
              <w:rPr>
                <w:i/>
                <w:iCs/>
                <w:caps/>
                <w:sz w:val="18"/>
                <w:lang w:val="ru-RU"/>
              </w:rPr>
              <w:t>N</w:t>
            </w:r>
            <w:proofErr w:type="gramStart"/>
            <w:r w:rsidRPr="00A07B12">
              <w:rPr>
                <w:sz w:val="18"/>
                <w:vertAlign w:val="subscript"/>
                <w:lang w:val="ru-RU"/>
              </w:rPr>
              <w:t>0</w:t>
            </w:r>
            <w:r w:rsidRPr="00A07B12">
              <w:rPr>
                <w:caps/>
                <w:sz w:val="18"/>
                <w:lang w:val="ru-RU"/>
              </w:rPr>
              <w:t xml:space="preserve"> </w:t>
            </w:r>
            <w:r w:rsidRPr="00A07B12">
              <w:rPr>
                <w:rFonts w:ascii="Symbol" w:hAnsi="Symbol"/>
                <w:caps/>
                <w:sz w:val="18"/>
                <w:lang w:val="ru-RU"/>
              </w:rPr>
              <w:t></w:t>
            </w:r>
            <w:r w:rsidRPr="00A07B12">
              <w:rPr>
                <w:caps/>
                <w:sz w:val="18"/>
                <w:lang w:val="ru-RU"/>
              </w:rPr>
              <w:t xml:space="preserve"> </w:t>
            </w:r>
            <w:r w:rsidRPr="00A07B12">
              <w:rPr>
                <w:sz w:val="18"/>
                <w:lang w:val="ru-RU"/>
              </w:rPr>
              <w:t>13</w:t>
            </w:r>
            <w:proofErr w:type="gramEnd"/>
            <w:r w:rsidRPr="00A07B12">
              <w:rPr>
                <w:sz w:val="18"/>
                <w:lang w:val="ru-RU"/>
              </w:rPr>
              <w:t>,5 дБ</w:t>
            </w:r>
          </w:p>
        </w:tc>
        <w:tc>
          <w:tcPr>
            <w:tcW w:w="1446" w:type="dxa"/>
          </w:tcPr>
          <w:p w:rsidR="00F50FAC" w:rsidRPr="00A07B12" w:rsidRDefault="00F50FAC" w:rsidP="000D6418">
            <w:pPr>
              <w:pStyle w:val="Tabletext"/>
              <w:spacing w:before="12" w:after="0"/>
              <w:jc w:val="center"/>
              <w:rPr>
                <w:sz w:val="18"/>
                <w:lang w:val="ru-RU"/>
              </w:rPr>
            </w:pPr>
            <w:r w:rsidRPr="00A07B12">
              <w:rPr>
                <w:i/>
                <w:iCs/>
                <w:caps/>
                <w:sz w:val="18"/>
                <w:lang w:val="ru-RU"/>
              </w:rPr>
              <w:t>E</w:t>
            </w:r>
            <w:r w:rsidRPr="00A07B12">
              <w:rPr>
                <w:i/>
                <w:iCs/>
                <w:sz w:val="18"/>
                <w:vertAlign w:val="subscript"/>
                <w:lang w:val="ru-RU"/>
              </w:rPr>
              <w:t>b</w:t>
            </w:r>
            <w:r w:rsidRPr="00A07B12">
              <w:rPr>
                <w:rFonts w:ascii="Tms Rmn" w:hAnsi="Tms Rmn"/>
                <w:i/>
                <w:iCs/>
                <w:sz w:val="12"/>
                <w:vertAlign w:val="subscript"/>
                <w:lang w:val="ru-RU"/>
              </w:rPr>
              <w:t> </w:t>
            </w:r>
            <w:r w:rsidRPr="00A07B12">
              <w:rPr>
                <w:caps/>
                <w:sz w:val="18"/>
                <w:lang w:val="ru-RU"/>
              </w:rPr>
              <w:t>/</w:t>
            </w:r>
            <w:r w:rsidRPr="00A07B12">
              <w:rPr>
                <w:i/>
                <w:iCs/>
                <w:caps/>
                <w:sz w:val="18"/>
                <w:lang w:val="ru-RU"/>
              </w:rPr>
              <w:t>N</w:t>
            </w:r>
            <w:proofErr w:type="gramStart"/>
            <w:r w:rsidRPr="00A07B12">
              <w:rPr>
                <w:sz w:val="18"/>
                <w:vertAlign w:val="subscript"/>
                <w:lang w:val="ru-RU"/>
              </w:rPr>
              <w:t>0</w:t>
            </w:r>
            <w:r w:rsidRPr="00A07B12">
              <w:rPr>
                <w:caps/>
                <w:sz w:val="18"/>
                <w:lang w:val="ru-RU"/>
              </w:rPr>
              <w:t xml:space="preserve"> </w:t>
            </w:r>
            <w:r w:rsidRPr="00A07B12">
              <w:rPr>
                <w:rFonts w:ascii="Symbol" w:hAnsi="Symbol"/>
                <w:caps/>
                <w:sz w:val="18"/>
                <w:lang w:val="ru-RU"/>
              </w:rPr>
              <w:t></w:t>
            </w:r>
            <w:r w:rsidRPr="00A07B12">
              <w:rPr>
                <w:caps/>
                <w:sz w:val="18"/>
                <w:lang w:val="ru-RU"/>
              </w:rPr>
              <w:t xml:space="preserve"> </w:t>
            </w:r>
            <w:r w:rsidRPr="00A07B12">
              <w:rPr>
                <w:sz w:val="18"/>
                <w:lang w:val="ru-RU"/>
              </w:rPr>
              <w:t>13</w:t>
            </w:r>
            <w:proofErr w:type="gramEnd"/>
            <w:r w:rsidRPr="00A07B12">
              <w:rPr>
                <w:sz w:val="18"/>
                <w:lang w:val="ru-RU"/>
              </w:rPr>
              <w:t>,4 дБ</w:t>
            </w:r>
          </w:p>
        </w:tc>
      </w:tr>
      <w:tr w:rsidR="00F50FAC" w:rsidRPr="00A07B12" w:rsidTr="00212F21">
        <w:trPr>
          <w:cantSplit/>
          <w:trHeight w:val="160"/>
          <w:jc w:val="center"/>
        </w:trPr>
        <w:tc>
          <w:tcPr>
            <w:tcW w:w="14459" w:type="dxa"/>
            <w:gridSpan w:val="8"/>
          </w:tcPr>
          <w:p w:rsidR="00F50FAC" w:rsidRPr="00A07B12" w:rsidRDefault="00F50FAC" w:rsidP="000D6418">
            <w:pPr>
              <w:pStyle w:val="Tabletext"/>
              <w:spacing w:before="12" w:after="0"/>
              <w:rPr>
                <w:sz w:val="18"/>
                <w:lang w:val="ru-RU"/>
              </w:rPr>
            </w:pPr>
            <w:r>
              <w:rPr>
                <w:bCs/>
                <w:i/>
                <w:iCs/>
                <w:sz w:val="18"/>
                <w:lang w:val="ru-RU"/>
              </w:rPr>
              <w:t xml:space="preserve">Линия </w:t>
            </w:r>
            <w:r w:rsidRPr="00A07B12">
              <w:rPr>
                <w:bCs/>
                <w:i/>
                <w:iCs/>
                <w:sz w:val="18"/>
                <w:lang w:val="ru-RU"/>
              </w:rPr>
              <w:t>вверх</w:t>
            </w:r>
            <w:r>
              <w:rPr>
                <w:bCs/>
                <w:i/>
                <w:iCs/>
                <w:sz w:val="18"/>
                <w:lang w:val="ru-RU"/>
              </w:rPr>
              <w:t xml:space="preserve"> станции сопряжения</w:t>
            </w:r>
          </w:p>
        </w:tc>
      </w:tr>
      <w:tr w:rsidR="00F50FAC" w:rsidRPr="00A07B12" w:rsidTr="00212F21">
        <w:trPr>
          <w:cantSplit/>
          <w:trHeight w:val="160"/>
          <w:jc w:val="center"/>
        </w:trPr>
        <w:tc>
          <w:tcPr>
            <w:tcW w:w="2329" w:type="dxa"/>
          </w:tcPr>
          <w:p w:rsidR="00F50FAC" w:rsidRPr="00A07B12" w:rsidRDefault="00F50FAC" w:rsidP="000D6418">
            <w:pPr>
              <w:pStyle w:val="Tabletext"/>
              <w:spacing w:before="12" w:after="0"/>
              <w:rPr>
                <w:sz w:val="18"/>
                <w:lang w:val="ru-RU"/>
              </w:rPr>
            </w:pPr>
            <w:r>
              <w:rPr>
                <w:sz w:val="18"/>
                <w:lang w:val="ru-RU"/>
              </w:rPr>
              <w:t>Полоса частот</w:t>
            </w:r>
            <w:r w:rsidRPr="00A07B12">
              <w:rPr>
                <w:sz w:val="18"/>
                <w:lang w:val="ru-RU"/>
              </w:rPr>
              <w:t xml:space="preserve"> (МГц)</w:t>
            </w:r>
          </w:p>
        </w:tc>
        <w:tc>
          <w:tcPr>
            <w:tcW w:w="5987" w:type="dxa"/>
            <w:gridSpan w:val="3"/>
          </w:tcPr>
          <w:p w:rsidR="00F50FAC" w:rsidRPr="00A07B12" w:rsidRDefault="00F50FAC" w:rsidP="000D6418">
            <w:pPr>
              <w:pStyle w:val="Tabletext"/>
              <w:spacing w:before="12" w:after="0"/>
              <w:jc w:val="center"/>
              <w:rPr>
                <w:sz w:val="18"/>
                <w:lang w:val="ru-RU"/>
              </w:rPr>
            </w:pPr>
            <w:r w:rsidRPr="00A07B12">
              <w:rPr>
                <w:sz w:val="18"/>
                <w:lang w:val="ru-RU"/>
              </w:rPr>
              <w:t>148</w:t>
            </w:r>
            <w:r>
              <w:rPr>
                <w:sz w:val="18"/>
                <w:lang w:val="ru-RU"/>
              </w:rPr>
              <w:t>–</w:t>
            </w:r>
            <w:r w:rsidRPr="00A07B12">
              <w:rPr>
                <w:sz w:val="18"/>
                <w:lang w:val="ru-RU"/>
              </w:rPr>
              <w:t>150,05</w:t>
            </w:r>
          </w:p>
        </w:tc>
        <w:tc>
          <w:tcPr>
            <w:tcW w:w="2261" w:type="dxa"/>
          </w:tcPr>
          <w:p w:rsidR="00F50FAC" w:rsidRPr="00A07B12" w:rsidRDefault="00F50FAC" w:rsidP="000D6418">
            <w:pPr>
              <w:pStyle w:val="Tabletext"/>
              <w:spacing w:before="12" w:after="0"/>
              <w:jc w:val="center"/>
              <w:rPr>
                <w:sz w:val="18"/>
                <w:lang w:val="ru-RU"/>
              </w:rPr>
            </w:pPr>
            <w:r w:rsidRPr="00A07B12">
              <w:rPr>
                <w:sz w:val="18"/>
                <w:lang w:val="ru-RU"/>
              </w:rPr>
              <w:t>148</w:t>
            </w:r>
            <w:r>
              <w:rPr>
                <w:sz w:val="18"/>
                <w:lang w:val="ru-RU"/>
              </w:rPr>
              <w:t>–</w:t>
            </w:r>
            <w:r w:rsidRPr="00A07B12">
              <w:rPr>
                <w:sz w:val="18"/>
                <w:lang w:val="ru-RU"/>
              </w:rPr>
              <w:t>148,855</w:t>
            </w:r>
          </w:p>
        </w:tc>
        <w:tc>
          <w:tcPr>
            <w:tcW w:w="2436" w:type="dxa"/>
            <w:gridSpan w:val="2"/>
          </w:tcPr>
          <w:p w:rsidR="00F50FAC" w:rsidRPr="00A07B12" w:rsidRDefault="00F50FAC" w:rsidP="000D6418">
            <w:pPr>
              <w:pStyle w:val="Tabletext"/>
              <w:spacing w:before="12" w:after="0"/>
              <w:jc w:val="center"/>
              <w:rPr>
                <w:sz w:val="18"/>
                <w:lang w:val="ru-RU"/>
              </w:rPr>
            </w:pPr>
            <w:r w:rsidRPr="00A07B12">
              <w:rPr>
                <w:sz w:val="18"/>
                <w:lang w:val="ru-RU"/>
              </w:rPr>
              <w:t>148</w:t>
            </w:r>
            <w:r>
              <w:rPr>
                <w:sz w:val="18"/>
                <w:lang w:val="ru-RU"/>
              </w:rPr>
              <w:t>–</w:t>
            </w:r>
            <w:r w:rsidRPr="00A07B12">
              <w:rPr>
                <w:sz w:val="18"/>
                <w:lang w:val="ru-RU"/>
              </w:rPr>
              <w:t>150,05</w:t>
            </w:r>
          </w:p>
        </w:tc>
        <w:tc>
          <w:tcPr>
            <w:tcW w:w="1446" w:type="dxa"/>
          </w:tcPr>
          <w:p w:rsidR="00F50FAC" w:rsidRPr="00A07B12" w:rsidRDefault="00F50FAC" w:rsidP="000D6418">
            <w:pPr>
              <w:pStyle w:val="Tabletext"/>
              <w:spacing w:before="12" w:after="0"/>
              <w:jc w:val="center"/>
              <w:rPr>
                <w:sz w:val="18"/>
                <w:lang w:val="ru-RU"/>
              </w:rPr>
            </w:pPr>
            <w:r w:rsidRPr="00A07B12">
              <w:rPr>
                <w:sz w:val="18"/>
                <w:lang w:val="ru-RU"/>
              </w:rPr>
              <w:t>399,9</w:t>
            </w:r>
            <w:r>
              <w:rPr>
                <w:sz w:val="18"/>
                <w:lang w:val="ru-RU"/>
              </w:rPr>
              <w:t>–</w:t>
            </w:r>
            <w:r w:rsidRPr="00A07B12">
              <w:rPr>
                <w:sz w:val="18"/>
                <w:lang w:val="ru-RU"/>
              </w:rPr>
              <w:t>400,05</w:t>
            </w:r>
          </w:p>
        </w:tc>
      </w:tr>
      <w:tr w:rsidR="00F50FAC" w:rsidRPr="00A07B12" w:rsidTr="00212F21">
        <w:trPr>
          <w:cantSplit/>
          <w:trHeight w:val="160"/>
          <w:jc w:val="center"/>
        </w:trPr>
        <w:tc>
          <w:tcPr>
            <w:tcW w:w="2329" w:type="dxa"/>
          </w:tcPr>
          <w:p w:rsidR="00F50FAC" w:rsidRPr="00A07B12" w:rsidRDefault="00F50FAC" w:rsidP="000D6418">
            <w:pPr>
              <w:pStyle w:val="Tabletext"/>
              <w:spacing w:before="12" w:after="0"/>
              <w:rPr>
                <w:sz w:val="18"/>
                <w:lang w:val="ru-RU"/>
              </w:rPr>
            </w:pPr>
            <w:r w:rsidRPr="00A07B12">
              <w:rPr>
                <w:sz w:val="18"/>
                <w:lang w:val="ru-RU"/>
              </w:rPr>
              <w:t>Мощность передатчика (Вт)</w:t>
            </w:r>
          </w:p>
        </w:tc>
        <w:tc>
          <w:tcPr>
            <w:tcW w:w="1871" w:type="dxa"/>
          </w:tcPr>
          <w:p w:rsidR="00F50FAC" w:rsidRPr="00A07B12" w:rsidRDefault="00F50FAC" w:rsidP="000D6418">
            <w:pPr>
              <w:pStyle w:val="Tabletext"/>
              <w:spacing w:before="12" w:after="0"/>
              <w:jc w:val="center"/>
              <w:rPr>
                <w:sz w:val="18"/>
                <w:lang w:val="ru-RU"/>
              </w:rPr>
            </w:pPr>
            <w:r w:rsidRPr="00A07B12">
              <w:rPr>
                <w:sz w:val="18"/>
                <w:lang w:val="ru-RU"/>
              </w:rPr>
              <w:t>1,2</w:t>
            </w:r>
          </w:p>
        </w:tc>
        <w:tc>
          <w:tcPr>
            <w:tcW w:w="2291" w:type="dxa"/>
            <w:vAlign w:val="center"/>
          </w:tcPr>
          <w:p w:rsidR="00F50FAC" w:rsidRPr="00A07B12" w:rsidRDefault="00F50FAC" w:rsidP="000D6418">
            <w:pPr>
              <w:pStyle w:val="Tabletext"/>
              <w:spacing w:before="12" w:after="0"/>
              <w:jc w:val="center"/>
              <w:rPr>
                <w:sz w:val="18"/>
                <w:lang w:val="ru-RU"/>
              </w:rPr>
            </w:pPr>
            <w:r w:rsidRPr="00A07B12">
              <w:rPr>
                <w:sz w:val="18"/>
                <w:lang w:val="ru-RU"/>
              </w:rPr>
              <w:t>250 (пиковое значение)</w:t>
            </w:r>
          </w:p>
        </w:tc>
        <w:tc>
          <w:tcPr>
            <w:tcW w:w="1825" w:type="dxa"/>
          </w:tcPr>
          <w:p w:rsidR="00F50FAC" w:rsidRPr="00A07B12" w:rsidRDefault="00F50FAC" w:rsidP="000D6418">
            <w:pPr>
              <w:pStyle w:val="Tabletext"/>
              <w:spacing w:before="12" w:after="0"/>
              <w:jc w:val="center"/>
              <w:rPr>
                <w:sz w:val="18"/>
                <w:lang w:val="ru-RU"/>
              </w:rPr>
            </w:pPr>
            <w:r w:rsidRPr="00A07B12">
              <w:rPr>
                <w:sz w:val="18"/>
                <w:lang w:val="ru-RU"/>
              </w:rPr>
              <w:t>5</w:t>
            </w:r>
          </w:p>
        </w:tc>
        <w:tc>
          <w:tcPr>
            <w:tcW w:w="2261" w:type="dxa"/>
          </w:tcPr>
          <w:p w:rsidR="00F50FAC" w:rsidRPr="00A07B12" w:rsidRDefault="00F50FAC" w:rsidP="000D6418">
            <w:pPr>
              <w:pStyle w:val="Tabletext"/>
              <w:spacing w:before="12" w:after="0"/>
              <w:jc w:val="center"/>
              <w:rPr>
                <w:sz w:val="18"/>
                <w:lang w:val="ru-RU"/>
              </w:rPr>
            </w:pPr>
            <w:r w:rsidRPr="00A07B12">
              <w:rPr>
                <w:sz w:val="18"/>
                <w:lang w:val="ru-RU"/>
              </w:rPr>
              <w:t>1</w:t>
            </w:r>
          </w:p>
        </w:tc>
        <w:tc>
          <w:tcPr>
            <w:tcW w:w="2436" w:type="dxa"/>
            <w:gridSpan w:val="2"/>
          </w:tcPr>
          <w:p w:rsidR="00F50FAC" w:rsidRPr="00A07B12" w:rsidRDefault="00F50FAC" w:rsidP="000D6418">
            <w:pPr>
              <w:pStyle w:val="Tabletext"/>
              <w:spacing w:before="12" w:after="0"/>
              <w:jc w:val="center"/>
              <w:rPr>
                <w:sz w:val="18"/>
                <w:lang w:val="ru-RU"/>
              </w:rPr>
            </w:pPr>
            <w:r w:rsidRPr="00A07B12">
              <w:rPr>
                <w:sz w:val="18"/>
                <w:lang w:val="ru-RU"/>
              </w:rPr>
              <w:t>150</w:t>
            </w:r>
          </w:p>
        </w:tc>
        <w:tc>
          <w:tcPr>
            <w:tcW w:w="1446" w:type="dxa"/>
          </w:tcPr>
          <w:p w:rsidR="00F50FAC" w:rsidRPr="00A07B12" w:rsidRDefault="00F50FAC" w:rsidP="000D6418">
            <w:pPr>
              <w:pStyle w:val="Tabletext"/>
              <w:spacing w:before="12" w:after="0"/>
              <w:jc w:val="center"/>
              <w:rPr>
                <w:sz w:val="18"/>
                <w:lang w:val="ru-RU"/>
              </w:rPr>
            </w:pPr>
            <w:r w:rsidRPr="00A07B12">
              <w:rPr>
                <w:sz w:val="18"/>
                <w:lang w:val="ru-RU"/>
              </w:rPr>
              <w:t>10</w:t>
            </w:r>
          </w:p>
        </w:tc>
      </w:tr>
      <w:tr w:rsidR="00F50FAC" w:rsidRPr="00A07B12" w:rsidTr="00212F21">
        <w:trPr>
          <w:cantSplit/>
          <w:trHeight w:val="160"/>
          <w:jc w:val="center"/>
        </w:trPr>
        <w:tc>
          <w:tcPr>
            <w:tcW w:w="2329" w:type="dxa"/>
          </w:tcPr>
          <w:p w:rsidR="00F50FAC" w:rsidRPr="00A07B12" w:rsidRDefault="00F50FAC" w:rsidP="000D6418">
            <w:pPr>
              <w:pStyle w:val="Tabletext"/>
              <w:spacing w:before="12" w:after="0"/>
              <w:rPr>
                <w:sz w:val="18"/>
                <w:lang w:val="ru-RU"/>
              </w:rPr>
            </w:pPr>
            <w:r w:rsidRPr="00A07B12">
              <w:rPr>
                <w:sz w:val="18"/>
                <w:lang w:val="ru-RU"/>
              </w:rPr>
              <w:t>э.и.и.м. передатчика (дБВт)</w:t>
            </w:r>
          </w:p>
        </w:tc>
        <w:tc>
          <w:tcPr>
            <w:tcW w:w="1871" w:type="dxa"/>
          </w:tcPr>
          <w:p w:rsidR="00F50FAC" w:rsidRPr="00A07B12" w:rsidRDefault="00F50FAC" w:rsidP="000D6418">
            <w:pPr>
              <w:pStyle w:val="Tabletext"/>
              <w:spacing w:before="12" w:after="0"/>
              <w:jc w:val="center"/>
              <w:rPr>
                <w:sz w:val="18"/>
                <w:lang w:val="ru-RU"/>
              </w:rPr>
            </w:pPr>
            <w:r w:rsidRPr="00A07B12">
              <w:rPr>
                <w:sz w:val="18"/>
                <w:lang w:val="ru-RU"/>
              </w:rPr>
              <w:t>13,8</w:t>
            </w:r>
          </w:p>
        </w:tc>
        <w:tc>
          <w:tcPr>
            <w:tcW w:w="2291" w:type="dxa"/>
            <w:vAlign w:val="center"/>
          </w:tcPr>
          <w:p w:rsidR="00F50FAC" w:rsidRPr="00A07B12" w:rsidRDefault="00F50FAC" w:rsidP="000D6418">
            <w:pPr>
              <w:pStyle w:val="Tabletext"/>
              <w:spacing w:before="12" w:after="0"/>
              <w:jc w:val="center"/>
              <w:rPr>
                <w:sz w:val="18"/>
                <w:lang w:val="ru-RU"/>
              </w:rPr>
            </w:pPr>
            <w:r w:rsidRPr="00A07B12">
              <w:rPr>
                <w:sz w:val="18"/>
                <w:lang w:val="ru-RU"/>
              </w:rPr>
              <w:t>40 (пиковое значение)</w:t>
            </w:r>
          </w:p>
        </w:tc>
        <w:tc>
          <w:tcPr>
            <w:tcW w:w="1825" w:type="dxa"/>
          </w:tcPr>
          <w:p w:rsidR="00F50FAC" w:rsidRPr="00A07B12" w:rsidRDefault="00F50FAC" w:rsidP="000D6418">
            <w:pPr>
              <w:pStyle w:val="Tabletext"/>
              <w:spacing w:before="12" w:after="0"/>
              <w:jc w:val="center"/>
              <w:rPr>
                <w:sz w:val="18"/>
                <w:lang w:val="ru-RU"/>
              </w:rPr>
            </w:pPr>
            <w:r w:rsidRPr="00A07B12">
              <w:rPr>
                <w:sz w:val="18"/>
                <w:lang w:val="ru-RU"/>
              </w:rPr>
              <w:t>21</w:t>
            </w:r>
          </w:p>
        </w:tc>
        <w:tc>
          <w:tcPr>
            <w:tcW w:w="2261" w:type="dxa"/>
          </w:tcPr>
          <w:p w:rsidR="00F50FAC" w:rsidRPr="00A07B12" w:rsidRDefault="00F50FAC" w:rsidP="000D6418">
            <w:pPr>
              <w:pStyle w:val="Tabletext"/>
              <w:spacing w:before="12" w:after="0"/>
              <w:jc w:val="center"/>
              <w:rPr>
                <w:sz w:val="18"/>
                <w:lang w:val="ru-RU"/>
              </w:rPr>
            </w:pPr>
            <w:r w:rsidRPr="00A07B12">
              <w:rPr>
                <w:sz w:val="18"/>
                <w:lang w:val="ru-RU"/>
              </w:rPr>
              <w:t>7,3</w:t>
            </w:r>
          </w:p>
        </w:tc>
        <w:tc>
          <w:tcPr>
            <w:tcW w:w="2436" w:type="dxa"/>
            <w:gridSpan w:val="2"/>
          </w:tcPr>
          <w:p w:rsidR="00F50FAC" w:rsidRPr="00A07B12" w:rsidRDefault="00F50FAC" w:rsidP="000D6418">
            <w:pPr>
              <w:pStyle w:val="Tabletext"/>
              <w:spacing w:before="12" w:after="0"/>
              <w:jc w:val="center"/>
              <w:rPr>
                <w:sz w:val="18"/>
                <w:lang w:val="ru-RU"/>
              </w:rPr>
            </w:pPr>
            <w:r w:rsidRPr="00A07B12">
              <w:rPr>
                <w:sz w:val="18"/>
                <w:lang w:val="ru-RU"/>
              </w:rPr>
              <w:t>32,8</w:t>
            </w:r>
          </w:p>
        </w:tc>
        <w:tc>
          <w:tcPr>
            <w:tcW w:w="1446" w:type="dxa"/>
          </w:tcPr>
          <w:p w:rsidR="00F50FAC" w:rsidRPr="00A07B12" w:rsidRDefault="00F50FAC" w:rsidP="000D6418">
            <w:pPr>
              <w:pStyle w:val="Tabletext"/>
              <w:spacing w:before="12" w:after="0"/>
              <w:jc w:val="center"/>
              <w:rPr>
                <w:sz w:val="18"/>
                <w:lang w:val="ru-RU"/>
              </w:rPr>
            </w:pPr>
            <w:r w:rsidRPr="00A07B12">
              <w:rPr>
                <w:sz w:val="18"/>
                <w:lang w:val="ru-RU"/>
              </w:rPr>
              <w:t>18</w:t>
            </w:r>
          </w:p>
        </w:tc>
      </w:tr>
      <w:tr w:rsidR="00F50FAC" w:rsidRPr="00A07B12" w:rsidTr="00212F21">
        <w:trPr>
          <w:cantSplit/>
          <w:trHeight w:val="160"/>
          <w:jc w:val="center"/>
        </w:trPr>
        <w:tc>
          <w:tcPr>
            <w:tcW w:w="2329" w:type="dxa"/>
          </w:tcPr>
          <w:p w:rsidR="00F50FAC" w:rsidRPr="00A07B12" w:rsidRDefault="00F50FAC" w:rsidP="000D6418">
            <w:pPr>
              <w:pStyle w:val="Tabletext"/>
              <w:spacing w:before="12" w:after="0"/>
              <w:rPr>
                <w:sz w:val="18"/>
                <w:lang w:val="ru-RU"/>
              </w:rPr>
            </w:pPr>
            <w:r w:rsidRPr="00A07B12">
              <w:rPr>
                <w:sz w:val="18"/>
                <w:lang w:val="ru-RU"/>
              </w:rPr>
              <w:t>Максимальный коэффициент усиления антенны передатчика (дБи)</w:t>
            </w:r>
          </w:p>
        </w:tc>
        <w:tc>
          <w:tcPr>
            <w:tcW w:w="1871" w:type="dxa"/>
          </w:tcPr>
          <w:p w:rsidR="00F50FAC" w:rsidRPr="00A07B12" w:rsidRDefault="00F50FAC" w:rsidP="000D6418">
            <w:pPr>
              <w:pStyle w:val="Tabletext"/>
              <w:spacing w:before="12" w:after="0"/>
              <w:jc w:val="center"/>
              <w:rPr>
                <w:sz w:val="18"/>
                <w:lang w:val="ru-RU"/>
              </w:rPr>
            </w:pPr>
            <w:r w:rsidRPr="00A07B12">
              <w:rPr>
                <w:sz w:val="18"/>
                <w:lang w:val="ru-RU"/>
              </w:rPr>
              <w:t>18</w:t>
            </w:r>
          </w:p>
        </w:tc>
        <w:tc>
          <w:tcPr>
            <w:tcW w:w="2291" w:type="dxa"/>
          </w:tcPr>
          <w:p w:rsidR="00F50FAC" w:rsidRPr="00A07B12" w:rsidRDefault="00F50FAC" w:rsidP="000D6418">
            <w:pPr>
              <w:pStyle w:val="Tabletext"/>
              <w:spacing w:before="12" w:after="0"/>
              <w:jc w:val="center"/>
              <w:rPr>
                <w:sz w:val="18"/>
                <w:lang w:val="ru-RU"/>
              </w:rPr>
            </w:pPr>
            <w:r w:rsidRPr="00A07B12">
              <w:rPr>
                <w:sz w:val="18"/>
                <w:lang w:val="ru-RU"/>
              </w:rPr>
              <w:t>17</w:t>
            </w:r>
          </w:p>
        </w:tc>
        <w:tc>
          <w:tcPr>
            <w:tcW w:w="1825" w:type="dxa"/>
          </w:tcPr>
          <w:p w:rsidR="00F50FAC" w:rsidRPr="00A07B12" w:rsidRDefault="00F50FAC" w:rsidP="000D6418">
            <w:pPr>
              <w:pStyle w:val="Tabletext"/>
              <w:spacing w:before="12" w:after="0"/>
              <w:jc w:val="center"/>
              <w:rPr>
                <w:sz w:val="18"/>
                <w:lang w:val="ru-RU"/>
              </w:rPr>
            </w:pPr>
            <w:r w:rsidRPr="00A07B12">
              <w:rPr>
                <w:sz w:val="18"/>
                <w:lang w:val="ru-RU"/>
              </w:rPr>
              <w:t>14</w:t>
            </w:r>
          </w:p>
        </w:tc>
        <w:tc>
          <w:tcPr>
            <w:tcW w:w="2261" w:type="dxa"/>
          </w:tcPr>
          <w:p w:rsidR="00F50FAC" w:rsidRPr="00A07B12" w:rsidRDefault="00F50FAC" w:rsidP="000D6418">
            <w:pPr>
              <w:pStyle w:val="Tabletext"/>
              <w:spacing w:before="12" w:after="0"/>
              <w:jc w:val="center"/>
              <w:rPr>
                <w:sz w:val="18"/>
                <w:lang w:val="ru-RU"/>
              </w:rPr>
            </w:pPr>
            <w:r w:rsidRPr="00A07B12">
              <w:rPr>
                <w:sz w:val="18"/>
                <w:lang w:val="ru-RU"/>
              </w:rPr>
              <w:t>8,3</w:t>
            </w:r>
          </w:p>
        </w:tc>
        <w:tc>
          <w:tcPr>
            <w:tcW w:w="2436" w:type="dxa"/>
            <w:gridSpan w:val="2"/>
          </w:tcPr>
          <w:p w:rsidR="00F50FAC" w:rsidRPr="00A07B12" w:rsidRDefault="00F50FAC" w:rsidP="000D6418">
            <w:pPr>
              <w:pStyle w:val="Tabletext"/>
              <w:spacing w:before="12" w:after="0"/>
              <w:jc w:val="center"/>
              <w:rPr>
                <w:sz w:val="18"/>
                <w:lang w:val="ru-RU"/>
              </w:rPr>
            </w:pPr>
            <w:r w:rsidRPr="00A07B12">
              <w:rPr>
                <w:sz w:val="18"/>
                <w:lang w:val="ru-RU"/>
              </w:rPr>
              <w:t>12</w:t>
            </w:r>
          </w:p>
        </w:tc>
        <w:tc>
          <w:tcPr>
            <w:tcW w:w="1446" w:type="dxa"/>
          </w:tcPr>
          <w:p w:rsidR="00F50FAC" w:rsidRPr="00A07B12" w:rsidRDefault="00F50FAC" w:rsidP="000D6418">
            <w:pPr>
              <w:pStyle w:val="Tabletext"/>
              <w:spacing w:before="12" w:after="0"/>
              <w:jc w:val="center"/>
              <w:rPr>
                <w:sz w:val="18"/>
                <w:lang w:val="ru-RU"/>
              </w:rPr>
            </w:pPr>
            <w:r w:rsidRPr="00A07B12">
              <w:rPr>
                <w:sz w:val="18"/>
                <w:lang w:val="ru-RU"/>
              </w:rPr>
              <w:t>7</w:t>
            </w:r>
          </w:p>
        </w:tc>
      </w:tr>
      <w:tr w:rsidR="00F50FAC" w:rsidRPr="00A07B12" w:rsidTr="00212F21">
        <w:trPr>
          <w:cantSplit/>
          <w:trHeight w:val="160"/>
          <w:jc w:val="center"/>
        </w:trPr>
        <w:tc>
          <w:tcPr>
            <w:tcW w:w="2329" w:type="dxa"/>
          </w:tcPr>
          <w:p w:rsidR="00F50FAC" w:rsidRPr="00A07B12" w:rsidRDefault="00F50FAC" w:rsidP="000D6418">
            <w:pPr>
              <w:pStyle w:val="Tabletext"/>
              <w:spacing w:before="12" w:after="0"/>
              <w:rPr>
                <w:sz w:val="18"/>
                <w:lang w:val="ru-RU"/>
              </w:rPr>
            </w:pPr>
            <w:r w:rsidRPr="00A07B12">
              <w:rPr>
                <w:sz w:val="18"/>
                <w:lang w:val="ru-RU"/>
              </w:rPr>
              <w:t>Ширина полосы канала (кГц)</w:t>
            </w:r>
          </w:p>
        </w:tc>
        <w:tc>
          <w:tcPr>
            <w:tcW w:w="4162" w:type="dxa"/>
            <w:gridSpan w:val="2"/>
          </w:tcPr>
          <w:p w:rsidR="00F50FAC" w:rsidRPr="00A07B12" w:rsidRDefault="00F50FAC" w:rsidP="000D6418">
            <w:pPr>
              <w:pStyle w:val="Tabletext"/>
              <w:spacing w:before="12" w:after="0"/>
              <w:jc w:val="center"/>
              <w:rPr>
                <w:sz w:val="18"/>
                <w:lang w:val="ru-RU"/>
              </w:rPr>
            </w:pPr>
            <w:r w:rsidRPr="00A07B12">
              <w:rPr>
                <w:sz w:val="18"/>
                <w:lang w:val="ru-RU"/>
              </w:rPr>
              <w:t>50</w:t>
            </w:r>
          </w:p>
        </w:tc>
        <w:tc>
          <w:tcPr>
            <w:tcW w:w="1825" w:type="dxa"/>
          </w:tcPr>
          <w:p w:rsidR="00F50FAC" w:rsidRPr="00A07B12" w:rsidRDefault="00F50FAC" w:rsidP="000D6418">
            <w:pPr>
              <w:pStyle w:val="Tabletext"/>
              <w:spacing w:before="12" w:after="0"/>
              <w:jc w:val="center"/>
              <w:rPr>
                <w:sz w:val="18"/>
                <w:lang w:val="ru-RU"/>
              </w:rPr>
            </w:pPr>
            <w:r w:rsidRPr="00A07B12">
              <w:rPr>
                <w:sz w:val="18"/>
                <w:lang w:val="ru-RU"/>
              </w:rPr>
              <w:t>30</w:t>
            </w:r>
            <w:r>
              <w:rPr>
                <w:sz w:val="18"/>
                <w:lang w:val="ru-RU"/>
              </w:rPr>
              <w:t>–</w:t>
            </w:r>
            <w:r w:rsidRPr="00A07B12">
              <w:rPr>
                <w:sz w:val="18"/>
                <w:lang w:val="ru-RU"/>
              </w:rPr>
              <w:t>90</w:t>
            </w:r>
          </w:p>
        </w:tc>
        <w:tc>
          <w:tcPr>
            <w:tcW w:w="2261" w:type="dxa"/>
          </w:tcPr>
          <w:p w:rsidR="00F50FAC" w:rsidRPr="00A07B12" w:rsidRDefault="00F50FAC" w:rsidP="000D6418">
            <w:pPr>
              <w:pStyle w:val="Tabletext"/>
              <w:spacing w:before="12" w:after="0"/>
              <w:jc w:val="center"/>
              <w:rPr>
                <w:sz w:val="18"/>
                <w:lang w:val="ru-RU"/>
              </w:rPr>
            </w:pPr>
            <w:r w:rsidRPr="00A07B12">
              <w:rPr>
                <w:sz w:val="18"/>
                <w:lang w:val="ru-RU"/>
              </w:rPr>
              <w:t>855</w:t>
            </w:r>
          </w:p>
        </w:tc>
        <w:tc>
          <w:tcPr>
            <w:tcW w:w="2436" w:type="dxa"/>
            <w:gridSpan w:val="2"/>
          </w:tcPr>
          <w:p w:rsidR="00F50FAC" w:rsidRPr="00A07B12" w:rsidRDefault="00F50FAC" w:rsidP="000D6418">
            <w:pPr>
              <w:pStyle w:val="Tabletext"/>
              <w:spacing w:before="12" w:after="0"/>
              <w:jc w:val="center"/>
              <w:rPr>
                <w:sz w:val="18"/>
                <w:lang w:val="ru-RU"/>
              </w:rPr>
            </w:pPr>
            <w:r w:rsidRPr="00A07B12">
              <w:rPr>
                <w:sz w:val="18"/>
                <w:lang w:val="ru-RU"/>
              </w:rPr>
              <w:t>50</w:t>
            </w:r>
          </w:p>
        </w:tc>
        <w:tc>
          <w:tcPr>
            <w:tcW w:w="1446" w:type="dxa"/>
          </w:tcPr>
          <w:p w:rsidR="00F50FAC" w:rsidRPr="00A07B12" w:rsidRDefault="00F50FAC" w:rsidP="000D6418">
            <w:pPr>
              <w:pStyle w:val="Tabletext"/>
              <w:spacing w:before="12" w:after="0"/>
              <w:jc w:val="center"/>
              <w:rPr>
                <w:sz w:val="18"/>
                <w:lang w:val="ru-RU"/>
              </w:rPr>
            </w:pPr>
            <w:r w:rsidRPr="00A07B12">
              <w:rPr>
                <w:sz w:val="18"/>
                <w:lang w:val="ru-RU"/>
              </w:rPr>
              <w:t>150</w:t>
            </w:r>
          </w:p>
        </w:tc>
      </w:tr>
      <w:tr w:rsidR="00F50FAC" w:rsidRPr="00A07B12" w:rsidTr="00212F21">
        <w:trPr>
          <w:cantSplit/>
          <w:trHeight w:val="160"/>
          <w:jc w:val="center"/>
        </w:trPr>
        <w:tc>
          <w:tcPr>
            <w:tcW w:w="2329" w:type="dxa"/>
          </w:tcPr>
          <w:p w:rsidR="00F50FAC" w:rsidRPr="00A07B12" w:rsidRDefault="00F50FAC" w:rsidP="000D6418">
            <w:pPr>
              <w:pStyle w:val="Tabletext"/>
              <w:spacing w:before="12" w:after="0"/>
              <w:rPr>
                <w:sz w:val="18"/>
                <w:lang w:val="ru-RU"/>
              </w:rPr>
            </w:pPr>
            <w:r w:rsidRPr="00A07B12">
              <w:rPr>
                <w:sz w:val="18"/>
                <w:lang w:val="ru-RU"/>
              </w:rPr>
              <w:t>Скорость передачи данных (кбит/с)</w:t>
            </w:r>
          </w:p>
        </w:tc>
        <w:tc>
          <w:tcPr>
            <w:tcW w:w="1871" w:type="dxa"/>
          </w:tcPr>
          <w:p w:rsidR="00F50FAC" w:rsidRPr="00A07B12" w:rsidRDefault="00F50FAC" w:rsidP="000D6418">
            <w:pPr>
              <w:pStyle w:val="Tabletext"/>
              <w:spacing w:before="12" w:after="0"/>
              <w:jc w:val="center"/>
              <w:rPr>
                <w:sz w:val="18"/>
                <w:lang w:val="ru-RU"/>
              </w:rPr>
            </w:pPr>
            <w:r w:rsidRPr="00A07B12">
              <w:rPr>
                <w:sz w:val="18"/>
                <w:lang w:val="ru-RU"/>
              </w:rPr>
              <w:t>50/OQPSK</w:t>
            </w:r>
          </w:p>
        </w:tc>
        <w:tc>
          <w:tcPr>
            <w:tcW w:w="2291" w:type="dxa"/>
          </w:tcPr>
          <w:p w:rsidR="00F50FAC" w:rsidRPr="00A07B12" w:rsidRDefault="00F50FAC" w:rsidP="000D6418">
            <w:pPr>
              <w:pStyle w:val="Tabletext"/>
              <w:spacing w:before="12" w:after="0"/>
              <w:jc w:val="center"/>
              <w:rPr>
                <w:sz w:val="18"/>
                <w:lang w:val="ru-RU"/>
              </w:rPr>
            </w:pPr>
            <w:r w:rsidRPr="00A07B12">
              <w:rPr>
                <w:sz w:val="18"/>
                <w:lang w:val="ru-RU"/>
              </w:rPr>
              <w:t>57,6/OQPSK</w:t>
            </w:r>
          </w:p>
        </w:tc>
        <w:tc>
          <w:tcPr>
            <w:tcW w:w="1825" w:type="dxa"/>
          </w:tcPr>
          <w:p w:rsidR="00F50FAC" w:rsidRPr="00A07B12" w:rsidRDefault="00F50FAC" w:rsidP="000D6418">
            <w:pPr>
              <w:pStyle w:val="Tabletext"/>
              <w:spacing w:before="12" w:after="0"/>
              <w:jc w:val="center"/>
              <w:rPr>
                <w:sz w:val="18"/>
                <w:lang w:val="ru-RU"/>
              </w:rPr>
            </w:pPr>
            <w:r w:rsidRPr="00A07B12">
              <w:rPr>
                <w:sz w:val="18"/>
                <w:lang w:val="ru-RU"/>
              </w:rPr>
              <w:t>9,6. 19,2/FSK</w:t>
            </w:r>
          </w:p>
        </w:tc>
        <w:tc>
          <w:tcPr>
            <w:tcW w:w="2261" w:type="dxa"/>
          </w:tcPr>
          <w:p w:rsidR="00F50FAC" w:rsidRPr="00A07B12" w:rsidRDefault="00F50FAC" w:rsidP="000D6418">
            <w:pPr>
              <w:pStyle w:val="Tabletext"/>
              <w:spacing w:before="12" w:after="0"/>
              <w:jc w:val="center"/>
              <w:rPr>
                <w:sz w:val="18"/>
                <w:lang w:val="ru-RU"/>
              </w:rPr>
            </w:pPr>
            <w:r w:rsidRPr="00A07B12">
              <w:rPr>
                <w:sz w:val="18"/>
                <w:lang w:val="ru-RU"/>
              </w:rPr>
              <w:t>1/QPSK</w:t>
            </w:r>
          </w:p>
        </w:tc>
        <w:tc>
          <w:tcPr>
            <w:tcW w:w="2436" w:type="dxa"/>
            <w:gridSpan w:val="2"/>
          </w:tcPr>
          <w:p w:rsidR="00F50FAC" w:rsidRPr="00A07B12" w:rsidRDefault="00F50FAC" w:rsidP="000D6418">
            <w:pPr>
              <w:pStyle w:val="Tabletext"/>
              <w:spacing w:before="12" w:after="0"/>
              <w:jc w:val="center"/>
              <w:rPr>
                <w:sz w:val="18"/>
                <w:lang w:val="ru-RU"/>
              </w:rPr>
            </w:pPr>
            <w:r w:rsidRPr="00A07B12">
              <w:rPr>
                <w:sz w:val="18"/>
                <w:lang w:val="ru-RU"/>
              </w:rPr>
              <w:t>30/GMSK</w:t>
            </w:r>
          </w:p>
        </w:tc>
        <w:tc>
          <w:tcPr>
            <w:tcW w:w="1446" w:type="dxa"/>
          </w:tcPr>
          <w:p w:rsidR="00F50FAC" w:rsidRPr="00A07B12" w:rsidRDefault="00F50FAC" w:rsidP="000D6418">
            <w:pPr>
              <w:pStyle w:val="Tabletext"/>
              <w:spacing w:before="12" w:after="0"/>
              <w:jc w:val="center"/>
              <w:rPr>
                <w:sz w:val="18"/>
                <w:lang w:val="ru-RU"/>
              </w:rPr>
            </w:pPr>
            <w:r w:rsidRPr="00A07B12">
              <w:rPr>
                <w:sz w:val="18"/>
                <w:lang w:val="ru-RU"/>
              </w:rPr>
              <w:t>4,8/</w:t>
            </w:r>
            <w:r w:rsidRPr="00CE78C2">
              <w:rPr>
                <w:rFonts w:eastAsia="SimSun"/>
                <w:sz w:val="18"/>
                <w:szCs w:val="18"/>
                <w:lang w:val="ru-RU"/>
              </w:rPr>
              <w:t>MS</w:t>
            </w:r>
            <w:r w:rsidRPr="00CE78C2">
              <w:rPr>
                <w:rFonts w:eastAsia="SimSun"/>
                <w:sz w:val="18"/>
                <w:szCs w:val="18"/>
                <w:lang w:val="en-US"/>
              </w:rPr>
              <w:t>K</w:t>
            </w:r>
          </w:p>
        </w:tc>
      </w:tr>
      <w:tr w:rsidR="00F50FAC" w:rsidRPr="00A07B12" w:rsidTr="00212F21">
        <w:trPr>
          <w:cantSplit/>
          <w:trHeight w:val="160"/>
          <w:jc w:val="center"/>
        </w:trPr>
        <w:tc>
          <w:tcPr>
            <w:tcW w:w="2329" w:type="dxa"/>
          </w:tcPr>
          <w:p w:rsidR="00F50FAC" w:rsidRPr="00A07B12" w:rsidRDefault="00F50FAC" w:rsidP="000D6418">
            <w:pPr>
              <w:pStyle w:val="Tabletext"/>
              <w:spacing w:before="12" w:after="0"/>
              <w:rPr>
                <w:sz w:val="18"/>
                <w:lang w:val="ru-RU"/>
              </w:rPr>
            </w:pPr>
            <w:r w:rsidRPr="00A07B12">
              <w:rPr>
                <w:sz w:val="18"/>
                <w:lang w:val="ru-RU"/>
              </w:rPr>
              <w:t>Поляризация (волн передатчика)</w:t>
            </w:r>
          </w:p>
        </w:tc>
        <w:tc>
          <w:tcPr>
            <w:tcW w:w="5987" w:type="dxa"/>
            <w:gridSpan w:val="3"/>
          </w:tcPr>
          <w:p w:rsidR="00F50FAC" w:rsidRPr="00A07B12" w:rsidRDefault="00F50FAC" w:rsidP="000D6418">
            <w:pPr>
              <w:pStyle w:val="Tabletext"/>
              <w:spacing w:before="12" w:after="0"/>
              <w:jc w:val="center"/>
              <w:rPr>
                <w:sz w:val="18"/>
                <w:lang w:val="ru-RU"/>
              </w:rPr>
            </w:pPr>
            <w:r w:rsidRPr="00A07B12">
              <w:rPr>
                <w:sz w:val="18"/>
                <w:lang w:val="ru-RU"/>
              </w:rPr>
              <w:t>ПСКП</w:t>
            </w:r>
          </w:p>
        </w:tc>
        <w:tc>
          <w:tcPr>
            <w:tcW w:w="2261" w:type="dxa"/>
          </w:tcPr>
          <w:p w:rsidR="00F50FAC" w:rsidRPr="00A07B12" w:rsidRDefault="00F50FAC" w:rsidP="000D6418">
            <w:pPr>
              <w:pStyle w:val="Tabletext"/>
              <w:spacing w:before="12" w:after="0"/>
              <w:jc w:val="center"/>
              <w:rPr>
                <w:sz w:val="18"/>
                <w:lang w:val="ru-RU"/>
              </w:rPr>
            </w:pPr>
            <w:r w:rsidRPr="00A07B12">
              <w:rPr>
                <w:sz w:val="18"/>
                <w:lang w:val="ru-RU"/>
              </w:rPr>
              <w:t>ЛСКП</w:t>
            </w:r>
          </w:p>
        </w:tc>
        <w:tc>
          <w:tcPr>
            <w:tcW w:w="3882" w:type="dxa"/>
            <w:gridSpan w:val="3"/>
          </w:tcPr>
          <w:p w:rsidR="00F50FAC" w:rsidRPr="00A07B12" w:rsidRDefault="00F50FAC" w:rsidP="000D6418">
            <w:pPr>
              <w:pStyle w:val="Tabletext"/>
              <w:spacing w:before="12" w:after="0"/>
              <w:jc w:val="center"/>
              <w:rPr>
                <w:sz w:val="18"/>
                <w:lang w:val="ru-RU"/>
              </w:rPr>
            </w:pPr>
            <w:r w:rsidRPr="00A07B12">
              <w:rPr>
                <w:sz w:val="18"/>
                <w:lang w:val="ru-RU"/>
              </w:rPr>
              <w:t>ПСКП</w:t>
            </w:r>
          </w:p>
        </w:tc>
      </w:tr>
      <w:tr w:rsidR="00F50FAC" w:rsidRPr="00A07B12" w:rsidTr="00212F21">
        <w:trPr>
          <w:cantSplit/>
          <w:trHeight w:val="160"/>
          <w:jc w:val="center"/>
        </w:trPr>
        <w:tc>
          <w:tcPr>
            <w:tcW w:w="2329" w:type="dxa"/>
          </w:tcPr>
          <w:p w:rsidR="00F50FAC" w:rsidRPr="00A07B12" w:rsidRDefault="00F50FAC" w:rsidP="000D6418">
            <w:pPr>
              <w:pStyle w:val="Tabletext"/>
              <w:spacing w:before="12" w:after="0"/>
              <w:rPr>
                <w:sz w:val="18"/>
                <w:lang w:val="ru-RU"/>
              </w:rPr>
            </w:pPr>
            <w:r w:rsidRPr="00BC12DE">
              <w:rPr>
                <w:i/>
                <w:sz w:val="18"/>
                <w:lang w:val="en-US"/>
              </w:rPr>
              <w:t>G</w:t>
            </w:r>
            <w:r w:rsidRPr="00BC12DE">
              <w:rPr>
                <w:i/>
                <w:sz w:val="18"/>
                <w:lang w:val="ru-RU"/>
              </w:rPr>
              <w:t>/Т</w:t>
            </w:r>
            <w:r w:rsidRPr="00A07B12">
              <w:rPr>
                <w:sz w:val="18"/>
                <w:lang w:val="ru-RU"/>
              </w:rPr>
              <w:t xml:space="preserve"> приемника спутника (дБ(K</w:t>
            </w:r>
            <w:r w:rsidRPr="00A07B12">
              <w:rPr>
                <w:sz w:val="18"/>
                <w:vertAlign w:val="superscript"/>
                <w:lang w:val="ru-RU"/>
              </w:rPr>
              <w:t>–1</w:t>
            </w:r>
            <w:r w:rsidRPr="00A07B12">
              <w:rPr>
                <w:sz w:val="18"/>
                <w:lang w:val="ru-RU"/>
              </w:rPr>
              <w:t>))</w:t>
            </w:r>
          </w:p>
        </w:tc>
        <w:tc>
          <w:tcPr>
            <w:tcW w:w="1871" w:type="dxa"/>
          </w:tcPr>
          <w:p w:rsidR="00F50FAC" w:rsidRPr="00A07B12" w:rsidRDefault="00F50FAC" w:rsidP="000D6418">
            <w:pPr>
              <w:pStyle w:val="Tabletext"/>
              <w:spacing w:before="12" w:after="0"/>
              <w:jc w:val="center"/>
              <w:rPr>
                <w:sz w:val="18"/>
                <w:lang w:val="ru-RU"/>
              </w:rPr>
            </w:pPr>
            <w:r w:rsidRPr="00A07B12">
              <w:rPr>
                <w:sz w:val="18"/>
                <w:lang w:val="ru-RU"/>
              </w:rPr>
              <w:t>−22,9</w:t>
            </w:r>
          </w:p>
        </w:tc>
        <w:tc>
          <w:tcPr>
            <w:tcW w:w="2291" w:type="dxa"/>
          </w:tcPr>
          <w:p w:rsidR="00F50FAC" w:rsidRPr="00A07B12" w:rsidRDefault="00F50FAC" w:rsidP="000D6418">
            <w:pPr>
              <w:pStyle w:val="Tabletext"/>
              <w:spacing w:before="12" w:after="0"/>
              <w:jc w:val="center"/>
              <w:rPr>
                <w:sz w:val="18"/>
                <w:lang w:val="ru-RU"/>
              </w:rPr>
            </w:pPr>
            <w:r w:rsidRPr="00A07B12">
              <w:rPr>
                <w:sz w:val="18"/>
                <w:lang w:val="ru-RU"/>
              </w:rPr>
              <w:t>−33,3</w:t>
            </w:r>
          </w:p>
        </w:tc>
        <w:tc>
          <w:tcPr>
            <w:tcW w:w="1825" w:type="dxa"/>
          </w:tcPr>
          <w:p w:rsidR="00F50FAC" w:rsidRPr="00A07B12" w:rsidRDefault="00F50FAC" w:rsidP="000D6418">
            <w:pPr>
              <w:pStyle w:val="Tabletext"/>
              <w:spacing w:before="12" w:after="0"/>
              <w:jc w:val="center"/>
              <w:rPr>
                <w:sz w:val="18"/>
                <w:lang w:val="ru-RU"/>
              </w:rPr>
            </w:pPr>
            <w:r w:rsidRPr="00A07B12">
              <w:rPr>
                <w:sz w:val="18"/>
                <w:lang w:val="ru-RU"/>
              </w:rPr>
              <w:t>−30</w:t>
            </w:r>
          </w:p>
        </w:tc>
        <w:tc>
          <w:tcPr>
            <w:tcW w:w="2261" w:type="dxa"/>
          </w:tcPr>
          <w:p w:rsidR="00F50FAC" w:rsidRPr="00A07B12" w:rsidRDefault="00F50FAC" w:rsidP="000D6418">
            <w:pPr>
              <w:pStyle w:val="Tabletext"/>
              <w:spacing w:before="12" w:after="0"/>
              <w:jc w:val="center"/>
              <w:rPr>
                <w:sz w:val="18"/>
                <w:lang w:val="ru-RU"/>
              </w:rPr>
            </w:pPr>
            <w:r w:rsidRPr="00A07B12">
              <w:rPr>
                <w:sz w:val="18"/>
                <w:lang w:val="ru-RU"/>
              </w:rPr>
              <w:t>−23,1</w:t>
            </w:r>
          </w:p>
        </w:tc>
        <w:tc>
          <w:tcPr>
            <w:tcW w:w="2436" w:type="dxa"/>
            <w:gridSpan w:val="2"/>
          </w:tcPr>
          <w:p w:rsidR="00F50FAC" w:rsidRPr="00A07B12" w:rsidRDefault="00F50FAC" w:rsidP="000D6418">
            <w:pPr>
              <w:pStyle w:val="Tabletext"/>
              <w:spacing w:before="12" w:after="0"/>
              <w:jc w:val="center"/>
              <w:rPr>
                <w:sz w:val="18"/>
                <w:lang w:val="ru-RU"/>
              </w:rPr>
            </w:pPr>
            <w:proofErr w:type="gramStart"/>
            <w:r w:rsidRPr="00A07B12">
              <w:rPr>
                <w:i/>
                <w:iCs/>
                <w:sz w:val="18"/>
                <w:lang w:val="ru-RU"/>
              </w:rPr>
              <w:t>T</w:t>
            </w:r>
            <w:r w:rsidRPr="00A07B12">
              <w:rPr>
                <w:sz w:val="18"/>
                <w:lang w:val="ru-RU"/>
              </w:rPr>
              <w:t xml:space="preserve"> </w:t>
            </w:r>
            <w:r w:rsidRPr="00A07B12">
              <w:rPr>
                <w:rFonts w:ascii="Symbol" w:hAnsi="Symbol"/>
                <w:sz w:val="18"/>
                <w:lang w:val="ru-RU"/>
              </w:rPr>
              <w:t></w:t>
            </w:r>
            <w:r w:rsidRPr="00A07B12">
              <w:rPr>
                <w:sz w:val="18"/>
                <w:lang w:val="ru-RU"/>
              </w:rPr>
              <w:t xml:space="preserve"> 940</w:t>
            </w:r>
            <w:proofErr w:type="gramEnd"/>
            <w:r w:rsidRPr="00A07B12">
              <w:rPr>
                <w:sz w:val="18"/>
                <w:lang w:val="ru-RU"/>
              </w:rPr>
              <w:t xml:space="preserve"> K</w:t>
            </w:r>
          </w:p>
        </w:tc>
        <w:tc>
          <w:tcPr>
            <w:tcW w:w="1446" w:type="dxa"/>
          </w:tcPr>
          <w:p w:rsidR="00F50FAC" w:rsidRPr="00A07B12" w:rsidRDefault="00F50FAC" w:rsidP="000D6418">
            <w:pPr>
              <w:pStyle w:val="Tabletext"/>
              <w:spacing w:before="12" w:after="0"/>
              <w:jc w:val="center"/>
              <w:rPr>
                <w:sz w:val="18"/>
                <w:lang w:val="ru-RU"/>
              </w:rPr>
            </w:pPr>
            <w:r w:rsidRPr="00A07B12">
              <w:rPr>
                <w:sz w:val="18"/>
                <w:lang w:val="ru-RU"/>
              </w:rPr>
              <w:t>−20,4</w:t>
            </w:r>
          </w:p>
        </w:tc>
      </w:tr>
      <w:tr w:rsidR="00F50FAC" w:rsidRPr="00A07B12" w:rsidTr="00212F21">
        <w:trPr>
          <w:cantSplit/>
          <w:trHeight w:val="160"/>
          <w:jc w:val="center"/>
        </w:trPr>
        <w:tc>
          <w:tcPr>
            <w:tcW w:w="2329" w:type="dxa"/>
          </w:tcPr>
          <w:p w:rsidR="00F50FAC" w:rsidRPr="00A07B12" w:rsidRDefault="00F50FAC" w:rsidP="000D6418">
            <w:pPr>
              <w:pStyle w:val="Tabletext"/>
              <w:spacing w:before="12" w:after="0"/>
              <w:rPr>
                <w:sz w:val="18"/>
                <w:lang w:val="ru-RU"/>
              </w:rPr>
            </w:pPr>
            <w:r w:rsidRPr="00A07B12">
              <w:rPr>
                <w:sz w:val="18"/>
                <w:lang w:val="ru-RU"/>
              </w:rPr>
              <w:t>Максимальный коэффициент усиления антенны приемника (дБи)</w:t>
            </w:r>
          </w:p>
        </w:tc>
        <w:tc>
          <w:tcPr>
            <w:tcW w:w="1871" w:type="dxa"/>
          </w:tcPr>
          <w:p w:rsidR="00F50FAC" w:rsidRPr="00A07B12" w:rsidRDefault="00F50FAC" w:rsidP="000D6418">
            <w:pPr>
              <w:pStyle w:val="Tabletext"/>
              <w:spacing w:before="12" w:after="0"/>
              <w:jc w:val="center"/>
              <w:rPr>
                <w:sz w:val="18"/>
                <w:lang w:val="ru-RU"/>
              </w:rPr>
            </w:pPr>
            <w:r w:rsidRPr="00A07B12">
              <w:rPr>
                <w:sz w:val="18"/>
                <w:lang w:val="ru-RU"/>
              </w:rPr>
              <w:t>16</w:t>
            </w:r>
          </w:p>
        </w:tc>
        <w:tc>
          <w:tcPr>
            <w:tcW w:w="2291" w:type="dxa"/>
          </w:tcPr>
          <w:p w:rsidR="00F50FAC" w:rsidRPr="00A07B12" w:rsidRDefault="00F50FAC" w:rsidP="000D6418">
            <w:pPr>
              <w:pStyle w:val="Tabletext"/>
              <w:spacing w:before="12" w:after="0"/>
              <w:jc w:val="center"/>
              <w:rPr>
                <w:sz w:val="18"/>
                <w:lang w:val="ru-RU"/>
              </w:rPr>
            </w:pPr>
            <w:bookmarkStart w:id="13" w:name="_GoBack"/>
            <w:bookmarkEnd w:id="13"/>
            <w:r w:rsidRPr="00A07B12">
              <w:rPr>
                <w:sz w:val="18"/>
                <w:lang w:val="ru-RU"/>
              </w:rPr>
              <w:t>0, ПСКП</w:t>
            </w:r>
          </w:p>
        </w:tc>
        <w:tc>
          <w:tcPr>
            <w:tcW w:w="1825" w:type="dxa"/>
          </w:tcPr>
          <w:p w:rsidR="00F50FAC" w:rsidRPr="00A07B12" w:rsidRDefault="00F50FAC" w:rsidP="000D6418">
            <w:pPr>
              <w:pStyle w:val="Tabletext"/>
              <w:spacing w:before="12" w:after="0"/>
              <w:jc w:val="center"/>
              <w:rPr>
                <w:sz w:val="18"/>
                <w:lang w:val="ru-RU"/>
              </w:rPr>
            </w:pPr>
            <w:r w:rsidRPr="00A07B12">
              <w:rPr>
                <w:sz w:val="18"/>
                <w:lang w:val="ru-RU"/>
              </w:rPr>
              <w:t>0</w:t>
            </w:r>
          </w:p>
        </w:tc>
        <w:tc>
          <w:tcPr>
            <w:tcW w:w="2261" w:type="dxa"/>
          </w:tcPr>
          <w:p w:rsidR="00F50FAC" w:rsidRPr="00A07B12" w:rsidRDefault="00F50FAC" w:rsidP="000D6418">
            <w:pPr>
              <w:pStyle w:val="Tabletext"/>
              <w:spacing w:before="12" w:after="0"/>
              <w:jc w:val="center"/>
              <w:rPr>
                <w:sz w:val="18"/>
                <w:lang w:val="ru-RU"/>
              </w:rPr>
            </w:pPr>
            <w:r w:rsidRPr="00A07B12">
              <w:rPr>
                <w:sz w:val="18"/>
                <w:lang w:val="ru-RU"/>
              </w:rPr>
              <w:t>5,7</w:t>
            </w:r>
          </w:p>
        </w:tc>
        <w:tc>
          <w:tcPr>
            <w:tcW w:w="2436" w:type="dxa"/>
            <w:gridSpan w:val="2"/>
          </w:tcPr>
          <w:p w:rsidR="00F50FAC" w:rsidRPr="00A07B12" w:rsidRDefault="00F50FAC" w:rsidP="000D6418">
            <w:pPr>
              <w:pStyle w:val="Tabletext"/>
              <w:spacing w:before="12" w:after="0"/>
              <w:jc w:val="center"/>
              <w:rPr>
                <w:sz w:val="18"/>
                <w:lang w:val="ru-RU"/>
              </w:rPr>
            </w:pPr>
            <w:r w:rsidRPr="00A07B12">
              <w:rPr>
                <w:sz w:val="18"/>
                <w:lang w:val="ru-RU"/>
              </w:rPr>
              <w:t>Не более 6, изоформа, антипиковое значение</w:t>
            </w:r>
            <w:r>
              <w:rPr>
                <w:sz w:val="18"/>
                <w:lang w:val="ru-RU"/>
              </w:rPr>
              <w:t>:</w:t>
            </w:r>
            <w:r w:rsidRPr="00A07B12">
              <w:rPr>
                <w:sz w:val="18"/>
                <w:lang w:val="ru-RU"/>
              </w:rPr>
              <w:t xml:space="preserve"> −3</w:t>
            </w:r>
          </w:p>
        </w:tc>
        <w:tc>
          <w:tcPr>
            <w:tcW w:w="1446" w:type="dxa"/>
          </w:tcPr>
          <w:p w:rsidR="00F50FAC" w:rsidRPr="00A07B12" w:rsidRDefault="00F50FAC" w:rsidP="000D6418">
            <w:pPr>
              <w:pStyle w:val="Tabletext"/>
              <w:spacing w:before="12" w:after="0"/>
              <w:jc w:val="center"/>
              <w:rPr>
                <w:sz w:val="18"/>
                <w:lang w:val="ru-RU"/>
              </w:rPr>
            </w:pPr>
            <w:r w:rsidRPr="00A07B12">
              <w:rPr>
                <w:sz w:val="18"/>
                <w:lang w:val="ru-RU"/>
              </w:rPr>
              <w:t>7</w:t>
            </w:r>
          </w:p>
        </w:tc>
      </w:tr>
      <w:tr w:rsidR="00F50FAC" w:rsidRPr="00A07B12" w:rsidTr="00212F21">
        <w:trPr>
          <w:cantSplit/>
          <w:trHeight w:val="160"/>
          <w:jc w:val="center"/>
        </w:trPr>
        <w:tc>
          <w:tcPr>
            <w:tcW w:w="2329" w:type="dxa"/>
            <w:tcBorders>
              <w:bottom w:val="single" w:sz="4" w:space="0" w:color="auto"/>
            </w:tcBorders>
          </w:tcPr>
          <w:p w:rsidR="00F50FAC" w:rsidRPr="00A07B12" w:rsidRDefault="00F50FAC" w:rsidP="000D6418">
            <w:pPr>
              <w:pStyle w:val="Tabletext"/>
              <w:spacing w:before="12" w:after="0"/>
              <w:rPr>
                <w:sz w:val="18"/>
                <w:lang w:val="ru-RU"/>
              </w:rPr>
            </w:pPr>
            <w:r w:rsidRPr="00A07B12">
              <w:rPr>
                <w:i/>
                <w:iCs/>
                <w:sz w:val="18"/>
                <w:lang w:val="ru-RU"/>
              </w:rPr>
              <w:t>C</w:t>
            </w:r>
            <w:proofErr w:type="gramStart"/>
            <w:r w:rsidRPr="00A07B12">
              <w:rPr>
                <w:sz w:val="18"/>
                <w:lang w:val="ru-RU"/>
              </w:rPr>
              <w:t>/(</w:t>
            </w:r>
            <w:proofErr w:type="gramEnd"/>
            <w:r w:rsidRPr="00A07B12">
              <w:rPr>
                <w:i/>
                <w:iCs/>
                <w:sz w:val="18"/>
                <w:lang w:val="ru-RU"/>
              </w:rPr>
              <w:t>I</w:t>
            </w:r>
            <w:r w:rsidRPr="00A07B12">
              <w:rPr>
                <w:sz w:val="18"/>
                <w:lang w:val="ru-RU"/>
              </w:rPr>
              <w:t xml:space="preserve"> </w:t>
            </w:r>
            <w:r w:rsidRPr="00A07B12">
              <w:rPr>
                <w:rFonts w:ascii="Symbol" w:hAnsi="Symbol"/>
                <w:sz w:val="18"/>
                <w:lang w:val="ru-RU"/>
              </w:rPr>
              <w:t></w:t>
            </w:r>
            <w:r w:rsidRPr="00A07B12">
              <w:rPr>
                <w:sz w:val="18"/>
                <w:lang w:val="ru-RU"/>
              </w:rPr>
              <w:t xml:space="preserve"> </w:t>
            </w:r>
            <w:r w:rsidRPr="00A07B12">
              <w:rPr>
                <w:i/>
                <w:iCs/>
                <w:sz w:val="18"/>
                <w:lang w:val="ru-RU"/>
              </w:rPr>
              <w:t>N</w:t>
            </w:r>
            <w:r w:rsidRPr="00A07B12">
              <w:rPr>
                <w:sz w:val="18"/>
                <w:lang w:val="ru-RU"/>
              </w:rPr>
              <w:t>) (дБ)</w:t>
            </w:r>
          </w:p>
        </w:tc>
        <w:tc>
          <w:tcPr>
            <w:tcW w:w="1871" w:type="dxa"/>
            <w:tcBorders>
              <w:bottom w:val="single" w:sz="4" w:space="0" w:color="auto"/>
            </w:tcBorders>
          </w:tcPr>
          <w:p w:rsidR="00F50FAC" w:rsidRPr="00A07B12" w:rsidRDefault="00F50FAC" w:rsidP="000D6418">
            <w:pPr>
              <w:pStyle w:val="Tabletext"/>
              <w:spacing w:before="12" w:after="0"/>
              <w:jc w:val="center"/>
              <w:rPr>
                <w:sz w:val="18"/>
                <w:lang w:val="ru-RU"/>
              </w:rPr>
            </w:pPr>
            <w:r w:rsidRPr="00A07B12">
              <w:rPr>
                <w:sz w:val="18"/>
                <w:lang w:val="ru-RU"/>
              </w:rPr>
              <w:t>8,5</w:t>
            </w:r>
          </w:p>
        </w:tc>
        <w:tc>
          <w:tcPr>
            <w:tcW w:w="2291" w:type="dxa"/>
            <w:tcBorders>
              <w:bottom w:val="single" w:sz="4" w:space="0" w:color="auto"/>
            </w:tcBorders>
          </w:tcPr>
          <w:p w:rsidR="00F50FAC" w:rsidRPr="00A07B12" w:rsidRDefault="00F50FAC" w:rsidP="000D6418">
            <w:pPr>
              <w:pStyle w:val="Tabletext"/>
              <w:spacing w:before="12" w:after="0"/>
              <w:jc w:val="center"/>
              <w:rPr>
                <w:sz w:val="18"/>
                <w:lang w:val="ru-RU"/>
              </w:rPr>
            </w:pPr>
            <w:r w:rsidRPr="00A07B12">
              <w:rPr>
                <w:sz w:val="18"/>
                <w:lang w:val="ru-RU"/>
              </w:rPr>
              <w:t>10,6</w:t>
            </w:r>
          </w:p>
        </w:tc>
        <w:tc>
          <w:tcPr>
            <w:tcW w:w="1825" w:type="dxa"/>
            <w:tcBorders>
              <w:bottom w:val="single" w:sz="4" w:space="0" w:color="auto"/>
            </w:tcBorders>
          </w:tcPr>
          <w:p w:rsidR="00F50FAC" w:rsidRPr="00A07B12" w:rsidRDefault="00F50FAC" w:rsidP="000D6418">
            <w:pPr>
              <w:pStyle w:val="Tabletext"/>
              <w:spacing w:before="12" w:after="0"/>
              <w:jc w:val="center"/>
              <w:rPr>
                <w:sz w:val="18"/>
                <w:lang w:val="ru-RU"/>
              </w:rPr>
            </w:pPr>
            <w:r w:rsidRPr="00A07B12">
              <w:rPr>
                <w:sz w:val="18"/>
                <w:lang w:val="ru-RU"/>
              </w:rPr>
              <w:t>8</w:t>
            </w:r>
          </w:p>
        </w:tc>
        <w:tc>
          <w:tcPr>
            <w:tcW w:w="2261" w:type="dxa"/>
            <w:tcBorders>
              <w:bottom w:val="single" w:sz="4" w:space="0" w:color="auto"/>
            </w:tcBorders>
          </w:tcPr>
          <w:p w:rsidR="00F50FAC" w:rsidRPr="00A07B12" w:rsidRDefault="00F50FAC" w:rsidP="000D6418">
            <w:pPr>
              <w:pStyle w:val="Tabletext"/>
              <w:spacing w:before="12" w:after="0"/>
              <w:jc w:val="center"/>
              <w:rPr>
                <w:sz w:val="18"/>
                <w:lang w:val="ru-RU"/>
              </w:rPr>
            </w:pPr>
            <w:r w:rsidRPr="00A07B12">
              <w:rPr>
                <w:i/>
                <w:iCs/>
                <w:sz w:val="18"/>
                <w:lang w:val="ru-RU"/>
              </w:rPr>
              <w:t>C</w:t>
            </w:r>
            <w:proofErr w:type="gramStart"/>
            <w:r w:rsidRPr="00A07B12">
              <w:rPr>
                <w:sz w:val="18"/>
                <w:lang w:val="ru-RU"/>
              </w:rPr>
              <w:t>/(</w:t>
            </w:r>
            <w:proofErr w:type="gramEnd"/>
            <w:r w:rsidRPr="00A07B12">
              <w:rPr>
                <w:i/>
                <w:iCs/>
                <w:sz w:val="18"/>
                <w:lang w:val="ru-RU"/>
              </w:rPr>
              <w:t>N</w:t>
            </w:r>
            <w:r w:rsidRPr="00A07B12">
              <w:rPr>
                <w:sz w:val="18"/>
                <w:vertAlign w:val="subscript"/>
                <w:lang w:val="ru-RU"/>
              </w:rPr>
              <w:t>0</w:t>
            </w:r>
            <w:r w:rsidRPr="00A07B12">
              <w:rPr>
                <w:sz w:val="18"/>
                <w:lang w:val="ru-RU"/>
              </w:rPr>
              <w:t xml:space="preserve"> </w:t>
            </w:r>
            <w:r w:rsidRPr="00A07B12">
              <w:rPr>
                <w:rFonts w:ascii="Symbol" w:hAnsi="Symbol"/>
                <w:sz w:val="18"/>
                <w:lang w:val="ru-RU"/>
              </w:rPr>
              <w:t></w:t>
            </w:r>
            <w:r w:rsidRPr="00A07B12">
              <w:rPr>
                <w:sz w:val="18"/>
                <w:lang w:val="ru-RU"/>
              </w:rPr>
              <w:t xml:space="preserve"> </w:t>
            </w:r>
            <w:r w:rsidRPr="00A07B12">
              <w:rPr>
                <w:i/>
                <w:iCs/>
                <w:sz w:val="18"/>
                <w:lang w:val="ru-RU"/>
              </w:rPr>
              <w:t>I</w:t>
            </w:r>
            <w:r w:rsidRPr="00A07B12">
              <w:rPr>
                <w:sz w:val="18"/>
                <w:vertAlign w:val="subscript"/>
                <w:lang w:val="ru-RU"/>
              </w:rPr>
              <w:t>0</w:t>
            </w:r>
            <w:r w:rsidRPr="00A07B12">
              <w:rPr>
                <w:sz w:val="18"/>
                <w:lang w:val="ru-RU"/>
              </w:rPr>
              <w:t xml:space="preserve">) </w:t>
            </w:r>
            <w:r w:rsidRPr="00A07B12">
              <w:rPr>
                <w:rFonts w:ascii="Symbol" w:hAnsi="Symbol"/>
                <w:sz w:val="18"/>
                <w:lang w:val="ru-RU"/>
              </w:rPr>
              <w:t></w:t>
            </w:r>
            <w:r w:rsidRPr="00A07B12">
              <w:rPr>
                <w:sz w:val="18"/>
                <w:lang w:val="ru-RU"/>
              </w:rPr>
              <w:t xml:space="preserve"> 42,5 дБ(</w:t>
            </w:r>
            <w:r>
              <w:rPr>
                <w:sz w:val="18"/>
                <w:lang w:val="ru-RU"/>
              </w:rPr>
              <w:t>Гц</w:t>
            </w:r>
            <w:r w:rsidRPr="00A07B12">
              <w:rPr>
                <w:sz w:val="18"/>
                <w:lang w:val="ru-RU"/>
              </w:rPr>
              <w:t>)</w:t>
            </w:r>
          </w:p>
        </w:tc>
        <w:tc>
          <w:tcPr>
            <w:tcW w:w="2436" w:type="dxa"/>
            <w:gridSpan w:val="2"/>
            <w:tcBorders>
              <w:bottom w:val="single" w:sz="4" w:space="0" w:color="auto"/>
            </w:tcBorders>
          </w:tcPr>
          <w:p w:rsidR="00F50FAC" w:rsidRPr="00A07B12" w:rsidRDefault="00F50FAC" w:rsidP="000D6418">
            <w:pPr>
              <w:pStyle w:val="Tabletext"/>
              <w:spacing w:before="12" w:after="0"/>
              <w:jc w:val="center"/>
              <w:rPr>
                <w:sz w:val="18"/>
                <w:lang w:val="ru-RU"/>
              </w:rPr>
            </w:pPr>
            <w:r w:rsidRPr="00A07B12">
              <w:rPr>
                <w:i/>
                <w:iCs/>
                <w:caps/>
                <w:sz w:val="18"/>
                <w:lang w:val="ru-RU"/>
              </w:rPr>
              <w:t>E</w:t>
            </w:r>
            <w:r w:rsidRPr="00A07B12">
              <w:rPr>
                <w:i/>
                <w:iCs/>
                <w:sz w:val="18"/>
                <w:vertAlign w:val="subscript"/>
                <w:lang w:val="ru-RU"/>
              </w:rPr>
              <w:t>b</w:t>
            </w:r>
            <w:r w:rsidRPr="00A07B12">
              <w:rPr>
                <w:rFonts w:ascii="Tms Rmn" w:hAnsi="Tms Rmn"/>
                <w:i/>
                <w:iCs/>
                <w:sz w:val="12"/>
                <w:vertAlign w:val="subscript"/>
                <w:lang w:val="ru-RU"/>
              </w:rPr>
              <w:t> </w:t>
            </w:r>
            <w:r w:rsidRPr="00A07B12">
              <w:rPr>
                <w:caps/>
                <w:sz w:val="18"/>
                <w:lang w:val="ru-RU"/>
              </w:rPr>
              <w:t>/</w:t>
            </w:r>
            <w:r w:rsidRPr="00A07B12">
              <w:rPr>
                <w:i/>
                <w:iCs/>
                <w:caps/>
                <w:sz w:val="18"/>
                <w:lang w:val="ru-RU"/>
              </w:rPr>
              <w:t>N</w:t>
            </w:r>
            <w:proofErr w:type="gramStart"/>
            <w:r w:rsidRPr="00A07B12">
              <w:rPr>
                <w:sz w:val="18"/>
                <w:vertAlign w:val="subscript"/>
                <w:lang w:val="ru-RU"/>
              </w:rPr>
              <w:t>0</w:t>
            </w:r>
            <w:r w:rsidRPr="00A07B12">
              <w:rPr>
                <w:caps/>
                <w:sz w:val="18"/>
                <w:lang w:val="ru-RU"/>
              </w:rPr>
              <w:t xml:space="preserve"> </w:t>
            </w:r>
            <w:r w:rsidRPr="00A07B12">
              <w:rPr>
                <w:rFonts w:ascii="Symbol" w:hAnsi="Symbol"/>
                <w:caps/>
                <w:sz w:val="18"/>
                <w:lang w:val="ru-RU"/>
              </w:rPr>
              <w:t></w:t>
            </w:r>
            <w:r w:rsidRPr="00A07B12">
              <w:rPr>
                <w:caps/>
                <w:sz w:val="18"/>
                <w:lang w:val="ru-RU"/>
              </w:rPr>
              <w:t xml:space="preserve"> </w:t>
            </w:r>
            <w:r w:rsidRPr="00A07B12">
              <w:rPr>
                <w:sz w:val="18"/>
                <w:lang w:val="ru-RU"/>
              </w:rPr>
              <w:t>13</w:t>
            </w:r>
            <w:proofErr w:type="gramEnd"/>
            <w:r w:rsidRPr="00A07B12">
              <w:rPr>
                <w:sz w:val="18"/>
                <w:lang w:val="ru-RU"/>
              </w:rPr>
              <w:t>,5 дБ</w:t>
            </w:r>
          </w:p>
        </w:tc>
        <w:tc>
          <w:tcPr>
            <w:tcW w:w="1446" w:type="dxa"/>
            <w:tcBorders>
              <w:bottom w:val="single" w:sz="4" w:space="0" w:color="auto"/>
            </w:tcBorders>
          </w:tcPr>
          <w:p w:rsidR="00F50FAC" w:rsidRPr="00A07B12" w:rsidRDefault="00F50FAC" w:rsidP="000D6418">
            <w:pPr>
              <w:pStyle w:val="Tabletext"/>
              <w:spacing w:before="12" w:after="0"/>
              <w:jc w:val="center"/>
              <w:rPr>
                <w:sz w:val="18"/>
                <w:lang w:val="ru-RU"/>
              </w:rPr>
            </w:pPr>
            <w:r w:rsidRPr="00A07B12">
              <w:rPr>
                <w:i/>
                <w:iCs/>
                <w:caps/>
                <w:sz w:val="18"/>
                <w:lang w:val="ru-RU"/>
              </w:rPr>
              <w:t>E</w:t>
            </w:r>
            <w:r w:rsidRPr="00A07B12">
              <w:rPr>
                <w:i/>
                <w:iCs/>
                <w:sz w:val="18"/>
                <w:vertAlign w:val="subscript"/>
                <w:lang w:val="ru-RU"/>
              </w:rPr>
              <w:t>b</w:t>
            </w:r>
            <w:r w:rsidRPr="00A07B12">
              <w:rPr>
                <w:rFonts w:ascii="Tms Rmn" w:hAnsi="Tms Rmn"/>
                <w:i/>
                <w:iCs/>
                <w:sz w:val="12"/>
                <w:vertAlign w:val="subscript"/>
                <w:lang w:val="ru-RU"/>
              </w:rPr>
              <w:t> </w:t>
            </w:r>
            <w:r w:rsidRPr="00A07B12">
              <w:rPr>
                <w:caps/>
                <w:sz w:val="18"/>
                <w:lang w:val="ru-RU"/>
              </w:rPr>
              <w:t>/</w:t>
            </w:r>
            <w:r w:rsidRPr="00A07B12">
              <w:rPr>
                <w:i/>
                <w:iCs/>
                <w:caps/>
                <w:sz w:val="18"/>
                <w:lang w:val="ru-RU"/>
              </w:rPr>
              <w:t>N</w:t>
            </w:r>
            <w:proofErr w:type="gramStart"/>
            <w:r w:rsidRPr="00A07B12">
              <w:rPr>
                <w:sz w:val="18"/>
                <w:vertAlign w:val="subscript"/>
                <w:lang w:val="ru-RU"/>
              </w:rPr>
              <w:t>0</w:t>
            </w:r>
            <w:r w:rsidRPr="00A07B12">
              <w:rPr>
                <w:caps/>
                <w:sz w:val="18"/>
                <w:lang w:val="ru-RU"/>
              </w:rPr>
              <w:t xml:space="preserve"> </w:t>
            </w:r>
            <w:r w:rsidRPr="00A07B12">
              <w:rPr>
                <w:rFonts w:ascii="Symbol" w:hAnsi="Symbol"/>
                <w:caps/>
                <w:sz w:val="18"/>
                <w:lang w:val="ru-RU"/>
              </w:rPr>
              <w:t></w:t>
            </w:r>
            <w:r w:rsidRPr="00A07B12">
              <w:rPr>
                <w:caps/>
                <w:sz w:val="18"/>
                <w:lang w:val="ru-RU"/>
              </w:rPr>
              <w:t xml:space="preserve"> </w:t>
            </w:r>
            <w:r w:rsidRPr="00A07B12">
              <w:rPr>
                <w:sz w:val="18"/>
                <w:lang w:val="ru-RU"/>
              </w:rPr>
              <w:t>13</w:t>
            </w:r>
            <w:proofErr w:type="gramEnd"/>
            <w:r w:rsidRPr="00A07B12">
              <w:rPr>
                <w:sz w:val="18"/>
                <w:lang w:val="ru-RU"/>
              </w:rPr>
              <w:t>,4 дБ</w:t>
            </w:r>
          </w:p>
        </w:tc>
      </w:tr>
      <w:tr w:rsidR="00F50FAC" w:rsidRPr="00BB1D4A" w:rsidTr="00212F21">
        <w:trPr>
          <w:cantSplit/>
          <w:trHeight w:val="160"/>
          <w:jc w:val="center"/>
        </w:trPr>
        <w:tc>
          <w:tcPr>
            <w:tcW w:w="14459" w:type="dxa"/>
            <w:gridSpan w:val="8"/>
            <w:tcBorders>
              <w:left w:val="nil"/>
              <w:bottom w:val="nil"/>
              <w:right w:val="nil"/>
            </w:tcBorders>
          </w:tcPr>
          <w:p w:rsidR="00F50FAC" w:rsidRPr="00A07B12" w:rsidRDefault="00F50FAC" w:rsidP="000D6418">
            <w:pPr>
              <w:pStyle w:val="Tabletext"/>
              <w:spacing w:before="12" w:after="0" w:line="180" w:lineRule="exact"/>
              <w:rPr>
                <w:sz w:val="18"/>
                <w:szCs w:val="18"/>
                <w:lang w:val="ru-RU"/>
              </w:rPr>
            </w:pPr>
            <w:r w:rsidRPr="00A07B12">
              <w:rPr>
                <w:sz w:val="18"/>
                <w:szCs w:val="18"/>
                <w:vertAlign w:val="superscript"/>
                <w:lang w:val="ru-RU"/>
              </w:rPr>
              <w:t>(1)</w:t>
            </w:r>
            <w:r w:rsidRPr="00A07B12">
              <w:rPr>
                <w:sz w:val="18"/>
                <w:szCs w:val="18"/>
                <w:lang w:val="ru-RU"/>
              </w:rPr>
              <w:tab/>
              <w:t xml:space="preserve">Сети ПСС с использованием методов динамического распределения каналов, </w:t>
            </w:r>
            <w:proofErr w:type="gramStart"/>
            <w:r w:rsidRPr="00A07B12">
              <w:rPr>
                <w:sz w:val="18"/>
                <w:szCs w:val="18"/>
                <w:lang w:val="ru-RU"/>
              </w:rPr>
              <w:t>например</w:t>
            </w:r>
            <w:proofErr w:type="gramEnd"/>
            <w:r w:rsidRPr="00A07B12">
              <w:rPr>
                <w:sz w:val="18"/>
                <w:szCs w:val="18"/>
                <w:lang w:val="ru-RU"/>
              </w:rPr>
              <w:t xml:space="preserve"> описанные в Рекомендаци</w:t>
            </w:r>
            <w:r>
              <w:rPr>
                <w:sz w:val="18"/>
                <w:szCs w:val="18"/>
                <w:lang w:val="ru-RU"/>
              </w:rPr>
              <w:t>и</w:t>
            </w:r>
            <w:r w:rsidRPr="00A07B12">
              <w:rPr>
                <w:sz w:val="18"/>
                <w:szCs w:val="18"/>
                <w:lang w:val="ru-RU"/>
              </w:rPr>
              <w:t xml:space="preserve"> МСЭ-R M.1039.</w:t>
            </w:r>
          </w:p>
          <w:p w:rsidR="00F50FAC" w:rsidRPr="00A07B12" w:rsidRDefault="00F50FAC" w:rsidP="009D4A0E">
            <w:pPr>
              <w:pStyle w:val="Tabletext"/>
              <w:tabs>
                <w:tab w:val="clear" w:pos="567"/>
                <w:tab w:val="clear" w:pos="851"/>
                <w:tab w:val="clear" w:pos="1134"/>
                <w:tab w:val="left" w:pos="690"/>
                <w:tab w:val="left" w:pos="974"/>
              </w:tabs>
              <w:spacing w:before="12" w:after="0" w:line="180" w:lineRule="exact"/>
              <w:rPr>
                <w:sz w:val="18"/>
                <w:szCs w:val="18"/>
                <w:lang w:val="ru-RU"/>
              </w:rPr>
            </w:pPr>
            <w:r w:rsidRPr="00A07B12">
              <w:rPr>
                <w:sz w:val="18"/>
                <w:szCs w:val="18"/>
                <w:lang w:val="ru-RU"/>
              </w:rPr>
              <w:t>GMSK</w:t>
            </w:r>
            <w:r>
              <w:rPr>
                <w:sz w:val="18"/>
                <w:szCs w:val="18"/>
                <w:lang w:val="ru-RU"/>
              </w:rPr>
              <w:tab/>
              <w:t>–</w:t>
            </w:r>
            <w:r w:rsidRPr="00A07B12">
              <w:rPr>
                <w:sz w:val="18"/>
                <w:szCs w:val="18"/>
                <w:lang w:val="ru-RU"/>
              </w:rPr>
              <w:tab/>
            </w:r>
            <w:r w:rsidRPr="00CE78C2">
              <w:rPr>
                <w:rFonts w:eastAsia="SimSun"/>
                <w:sz w:val="18"/>
                <w:szCs w:val="18"/>
                <w:lang w:val="ru-RU"/>
              </w:rPr>
              <w:t>MS</w:t>
            </w:r>
            <w:r w:rsidRPr="00CE78C2">
              <w:rPr>
                <w:rFonts w:eastAsia="SimSun"/>
                <w:sz w:val="18"/>
                <w:szCs w:val="18"/>
                <w:lang w:val="en-US"/>
              </w:rPr>
              <w:t>K</w:t>
            </w:r>
            <w:r w:rsidRPr="00A07B12">
              <w:rPr>
                <w:sz w:val="18"/>
                <w:szCs w:val="18"/>
                <w:lang w:val="ru-RU"/>
              </w:rPr>
              <w:t xml:space="preserve"> с </w:t>
            </w:r>
            <w:r w:rsidRPr="009D4A0E">
              <w:rPr>
                <w:sz w:val="18"/>
                <w:szCs w:val="18"/>
                <w:lang w:val="ru-RU"/>
              </w:rPr>
              <w:t>гауссовойфильтрацией</w:t>
            </w:r>
            <w:r w:rsidRPr="00A07B12">
              <w:rPr>
                <w:sz w:val="18"/>
                <w:szCs w:val="18"/>
                <w:lang w:val="ru-RU"/>
              </w:rPr>
              <w:t>.</w:t>
            </w:r>
          </w:p>
          <w:p w:rsidR="00F50FAC" w:rsidRPr="009D4A0E" w:rsidRDefault="00F50FAC" w:rsidP="009D4A0E">
            <w:pPr>
              <w:pStyle w:val="Tabletext"/>
              <w:tabs>
                <w:tab w:val="clear" w:pos="567"/>
                <w:tab w:val="clear" w:pos="851"/>
                <w:tab w:val="clear" w:pos="1134"/>
                <w:tab w:val="left" w:pos="690"/>
                <w:tab w:val="left" w:pos="974"/>
              </w:tabs>
              <w:spacing w:before="12" w:after="0" w:line="180" w:lineRule="exact"/>
              <w:ind w:right="992"/>
              <w:rPr>
                <w:lang w:val="ru-RU"/>
              </w:rPr>
            </w:pPr>
            <w:r w:rsidRPr="00A07B12">
              <w:rPr>
                <w:sz w:val="18"/>
                <w:szCs w:val="18"/>
                <w:lang w:val="ru-RU"/>
              </w:rPr>
              <w:t>SDPSK</w:t>
            </w:r>
            <w:r>
              <w:rPr>
                <w:sz w:val="18"/>
                <w:szCs w:val="18"/>
                <w:lang w:val="ru-RU"/>
              </w:rPr>
              <w:tab/>
              <w:t>–</w:t>
            </w:r>
            <w:r w:rsidRPr="00A07B12">
              <w:rPr>
                <w:sz w:val="18"/>
                <w:szCs w:val="18"/>
                <w:lang w:val="ru-RU"/>
              </w:rPr>
              <w:tab/>
            </w:r>
            <w:r w:rsidRPr="009D4A0E">
              <w:rPr>
                <w:sz w:val="18"/>
                <w:szCs w:val="18"/>
                <w:lang w:val="ru-RU"/>
              </w:rPr>
              <w:t>симметричная</w:t>
            </w:r>
            <w:r w:rsidR="009D4A0E">
              <w:rPr>
                <w:sz w:val="18"/>
                <w:szCs w:val="18"/>
                <w:lang w:val="ru-RU"/>
              </w:rPr>
              <w:t xml:space="preserve"> </w:t>
            </w:r>
            <w:r w:rsidRPr="009D4A0E">
              <w:rPr>
                <w:sz w:val="18"/>
                <w:szCs w:val="18"/>
                <w:lang w:val="ru-RU"/>
              </w:rPr>
              <w:t>дифференциальная</w:t>
            </w:r>
            <w:r w:rsidR="009D4A0E">
              <w:rPr>
                <w:sz w:val="18"/>
                <w:szCs w:val="18"/>
                <w:lang w:val="ru-RU"/>
              </w:rPr>
              <w:t xml:space="preserve">  </w:t>
            </w:r>
            <w:r w:rsidRPr="009D4A0E">
              <w:rPr>
                <w:sz w:val="18"/>
                <w:szCs w:val="18"/>
                <w:lang w:val="ru-RU"/>
              </w:rPr>
              <w:t>фазовая</w:t>
            </w:r>
            <w:r w:rsidR="009D4A0E">
              <w:rPr>
                <w:sz w:val="18"/>
                <w:szCs w:val="18"/>
                <w:lang w:val="ru-RU"/>
              </w:rPr>
              <w:t xml:space="preserve"> </w:t>
            </w:r>
            <w:r w:rsidRPr="009D4A0E">
              <w:rPr>
                <w:sz w:val="18"/>
                <w:szCs w:val="18"/>
                <w:lang w:val="ru-RU"/>
              </w:rPr>
              <w:t>манипуляция</w:t>
            </w:r>
            <w:r w:rsidRPr="00A07B12">
              <w:rPr>
                <w:sz w:val="18"/>
                <w:szCs w:val="18"/>
                <w:lang w:val="ru-RU"/>
              </w:rPr>
              <w:t>.</w:t>
            </w:r>
          </w:p>
        </w:tc>
      </w:tr>
    </w:tbl>
    <w:p w:rsidR="00F50FAC" w:rsidRPr="00A07B12" w:rsidRDefault="00F50FAC" w:rsidP="00F50FAC">
      <w:pPr>
        <w:pStyle w:val="Tablefin"/>
        <w:rPr>
          <w:lang w:val="ru-RU"/>
        </w:rPr>
      </w:pPr>
    </w:p>
    <w:bookmarkEnd w:id="12"/>
    <w:p w:rsidR="009D4A0E" w:rsidRPr="009D4A0E" w:rsidRDefault="009D4A0E" w:rsidP="009D4A0E">
      <w:pPr>
        <w:pStyle w:val="toc0"/>
        <w:rPr>
          <w:lang w:val="ru-RU"/>
        </w:rPr>
      </w:pPr>
      <w:r>
        <w:rPr>
          <w:lang w:val="ru-RU"/>
        </w:rPr>
        <w:tab/>
      </w:r>
    </w:p>
    <w:sectPr w:rsidR="009D4A0E" w:rsidRPr="009D4A0E" w:rsidSect="00212F21">
      <w:headerReference w:type="even" r:id="rId25"/>
      <w:headerReference w:type="default" r:id="rId26"/>
      <w:headerReference w:type="first" r:id="rId27"/>
      <w:pgSz w:w="16840" w:h="11907" w:orient="landscape" w:code="9"/>
      <w:pgMar w:top="1134" w:right="1418" w:bottom="1134" w:left="1134" w:header="720"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2F21" w:rsidRDefault="00212F21">
      <w:r>
        <w:separator/>
      </w:r>
    </w:p>
  </w:endnote>
  <w:endnote w:type="continuationSeparator" w:id="0">
    <w:p w:rsidR="00212F21" w:rsidRDefault="00212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UI Gothic">
    <w:panose1 w:val="020B0600070205080204"/>
    <w:charset w:val="80"/>
    <w:family w:val="swiss"/>
    <w:pitch w:val="variable"/>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Helvetica-Light">
    <w:altName w:val="Arial Unicode MS"/>
    <w:panose1 w:val="00000000000000000000"/>
    <w:charset w:val="00"/>
    <w:family w:val="swiss"/>
    <w:notTrueType/>
    <w:pitch w:val="default"/>
    <w:sig w:usb0="00000000" w:usb1="09060000" w:usb2="00000010" w:usb3="00000000" w:csb0="00080001"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F21" w:rsidRPr="00E8684F" w:rsidRDefault="00212F21" w:rsidP="00212F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F21" w:rsidRPr="00E8684F" w:rsidRDefault="00212F21" w:rsidP="00212F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2F21" w:rsidRDefault="00212F21">
      <w:r>
        <w:separator/>
      </w:r>
    </w:p>
  </w:footnote>
  <w:footnote w:type="continuationSeparator" w:id="0">
    <w:p w:rsidR="00212F21" w:rsidRDefault="00212F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F21" w:rsidRDefault="00212F21">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F21" w:rsidRPr="00FC42AF" w:rsidRDefault="00212F21" w:rsidP="00212F21">
    <w:pPr>
      <w:tabs>
        <w:tab w:val="clear" w:pos="794"/>
        <w:tab w:val="clear" w:pos="1191"/>
        <w:tab w:val="clear" w:pos="1588"/>
        <w:tab w:val="clear" w:pos="1985"/>
        <w:tab w:val="center" w:pos="7371"/>
        <w:tab w:val="right" w:pos="14566"/>
      </w:tabs>
    </w:pPr>
    <w:r>
      <w:tab/>
    </w:r>
    <w:r w:rsidR="00615440">
      <w:fldChar w:fldCharType="begin"/>
    </w:r>
    <w:r w:rsidR="00615440">
      <w:instrText xml:space="preserve"> DOCPROPERTY "Header" \* MERGEFORMAT </w:instrText>
    </w:r>
    <w:r w:rsidR="00615440">
      <w:fldChar w:fldCharType="separate"/>
    </w:r>
    <w:r w:rsidR="00615440" w:rsidRPr="00615440">
      <w:rPr>
        <w:b/>
        <w:bCs/>
      </w:rPr>
      <w:t xml:space="preserve">Rec. </w:t>
    </w:r>
    <w:r w:rsidR="00615440">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15440">
      <w:rPr>
        <w:b/>
        <w:bCs/>
        <w:noProof/>
      </w:rPr>
      <w:t>МСЭ-R  M.1184-3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4</w:t>
    </w:r>
    <w:r>
      <w:rPr>
        <w:rStyle w:val="PageNumbe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F21" w:rsidRPr="0076518B" w:rsidRDefault="00212F21" w:rsidP="008C2659">
    <w:pPr>
      <w:tabs>
        <w:tab w:val="clear" w:pos="794"/>
        <w:tab w:val="clear" w:pos="1191"/>
        <w:tab w:val="clear" w:pos="1588"/>
        <w:tab w:val="clear" w:pos="1985"/>
        <w:tab w:val="center" w:pos="4848"/>
        <w:tab w:val="right" w:pos="9639"/>
      </w:tabs>
      <w:rPr>
        <w:szCs w:val="22"/>
      </w:rPr>
    </w:pPr>
    <w:r w:rsidRPr="0076518B">
      <w:rPr>
        <w:rStyle w:val="PageNumber"/>
        <w:b/>
        <w:bCs/>
        <w:szCs w:val="22"/>
      </w:rPr>
      <w:fldChar w:fldCharType="begin"/>
    </w:r>
    <w:r w:rsidRPr="0076518B">
      <w:rPr>
        <w:rStyle w:val="PageNumber"/>
        <w:b/>
        <w:bCs/>
        <w:szCs w:val="22"/>
      </w:rPr>
      <w:instrText xml:space="preserve"> PAGE </w:instrText>
    </w:r>
    <w:r w:rsidRPr="0076518B">
      <w:rPr>
        <w:rStyle w:val="PageNumber"/>
        <w:b/>
        <w:bCs/>
        <w:szCs w:val="22"/>
      </w:rPr>
      <w:fldChar w:fldCharType="separate"/>
    </w:r>
    <w:r w:rsidR="00615440">
      <w:rPr>
        <w:rStyle w:val="PageNumber"/>
        <w:b/>
        <w:bCs/>
        <w:noProof/>
        <w:szCs w:val="22"/>
      </w:rPr>
      <w:t>10</w:t>
    </w:r>
    <w:r w:rsidRPr="0076518B">
      <w:rPr>
        <w:rStyle w:val="PageNumber"/>
        <w:b/>
        <w:bCs/>
        <w:szCs w:val="22"/>
      </w:rPr>
      <w:fldChar w:fldCharType="end"/>
    </w:r>
    <w:r w:rsidRPr="0076518B">
      <w:rPr>
        <w:szCs w:val="22"/>
      </w:rPr>
      <w:tab/>
    </w:r>
    <w:r w:rsidR="008C2659" w:rsidRPr="00553C5F">
      <w:rPr>
        <w:b/>
        <w:szCs w:val="22"/>
        <w:lang w:val="ru-RU"/>
      </w:rPr>
      <w:t>Рек.</w:t>
    </w:r>
    <w:r w:rsidR="008C2659" w:rsidRPr="00553C5F">
      <w:rPr>
        <w:b/>
        <w:szCs w:val="22"/>
        <w:lang w:val="en-US"/>
      </w:rPr>
      <w:t xml:space="preserve"> </w:t>
    </w:r>
    <w:r w:rsidR="008C2659" w:rsidRPr="00553C5F">
      <w:rPr>
        <w:b/>
        <w:szCs w:val="22"/>
        <w:lang w:val="ru-RU"/>
      </w:rPr>
      <w:t xml:space="preserve"> </w:t>
    </w:r>
    <w:r w:rsidRPr="0076518B">
      <w:rPr>
        <w:b/>
        <w:bCs/>
        <w:szCs w:val="22"/>
      </w:rPr>
      <w:fldChar w:fldCharType="begin"/>
    </w:r>
    <w:r w:rsidRPr="0076518B">
      <w:rPr>
        <w:b/>
        <w:bCs/>
        <w:szCs w:val="22"/>
      </w:rPr>
      <w:instrText>styleref href</w:instrText>
    </w:r>
    <w:r w:rsidRPr="0076518B">
      <w:rPr>
        <w:b/>
        <w:bCs/>
        <w:szCs w:val="22"/>
      </w:rPr>
      <w:fldChar w:fldCharType="separate"/>
    </w:r>
    <w:r w:rsidR="00615440">
      <w:rPr>
        <w:b/>
        <w:bCs/>
        <w:noProof/>
        <w:szCs w:val="22"/>
      </w:rPr>
      <w:t>МСЭ-R  M.1184-3</w:t>
    </w:r>
    <w:r w:rsidRPr="0076518B">
      <w:rPr>
        <w:b/>
        <w:bCs/>
        <w:szCs w:val="22"/>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F21" w:rsidRPr="0076518B" w:rsidRDefault="00212F21" w:rsidP="008C2659">
    <w:pPr>
      <w:tabs>
        <w:tab w:val="clear" w:pos="794"/>
        <w:tab w:val="clear" w:pos="1191"/>
        <w:tab w:val="clear" w:pos="1588"/>
        <w:tab w:val="clear" w:pos="1985"/>
        <w:tab w:val="center" w:pos="4848"/>
        <w:tab w:val="right" w:pos="9639"/>
      </w:tabs>
      <w:rPr>
        <w:szCs w:val="22"/>
      </w:rPr>
    </w:pPr>
    <w:r w:rsidRPr="0076518B">
      <w:rPr>
        <w:szCs w:val="22"/>
      </w:rPr>
      <w:tab/>
    </w:r>
    <w:r w:rsidR="008C2659" w:rsidRPr="00553C5F">
      <w:rPr>
        <w:b/>
        <w:szCs w:val="22"/>
        <w:lang w:val="ru-RU"/>
      </w:rPr>
      <w:t>Рек.</w:t>
    </w:r>
    <w:r w:rsidR="008C2659" w:rsidRPr="00553C5F">
      <w:rPr>
        <w:b/>
        <w:szCs w:val="22"/>
        <w:lang w:val="en-US"/>
      </w:rPr>
      <w:t xml:space="preserve"> </w:t>
    </w:r>
    <w:r w:rsidR="008C2659" w:rsidRPr="00553C5F">
      <w:rPr>
        <w:b/>
        <w:szCs w:val="22"/>
        <w:lang w:val="ru-RU"/>
      </w:rPr>
      <w:t xml:space="preserve"> </w:t>
    </w:r>
    <w:r w:rsidRPr="0076518B">
      <w:rPr>
        <w:b/>
        <w:bCs/>
        <w:szCs w:val="22"/>
      </w:rPr>
      <w:fldChar w:fldCharType="begin"/>
    </w:r>
    <w:r w:rsidRPr="0076518B">
      <w:rPr>
        <w:b/>
        <w:bCs/>
        <w:szCs w:val="22"/>
      </w:rPr>
      <w:instrText>styleref href</w:instrText>
    </w:r>
    <w:r w:rsidRPr="0076518B">
      <w:rPr>
        <w:b/>
        <w:bCs/>
        <w:szCs w:val="22"/>
      </w:rPr>
      <w:fldChar w:fldCharType="separate"/>
    </w:r>
    <w:r w:rsidR="00615440">
      <w:rPr>
        <w:b/>
        <w:bCs/>
        <w:noProof/>
        <w:szCs w:val="22"/>
      </w:rPr>
      <w:t>МСЭ-R  M.1184-3</w:t>
    </w:r>
    <w:r w:rsidRPr="0076518B">
      <w:rPr>
        <w:b/>
        <w:bCs/>
        <w:szCs w:val="22"/>
      </w:rPr>
      <w:fldChar w:fldCharType="end"/>
    </w:r>
    <w:r w:rsidRPr="0076518B">
      <w:rPr>
        <w:b/>
        <w:bCs/>
        <w:szCs w:val="22"/>
      </w:rPr>
      <w:tab/>
    </w:r>
    <w:r w:rsidRPr="0076518B">
      <w:rPr>
        <w:rStyle w:val="PageNumber"/>
        <w:b/>
        <w:bCs/>
        <w:szCs w:val="22"/>
      </w:rPr>
      <w:fldChar w:fldCharType="begin"/>
    </w:r>
    <w:r w:rsidRPr="0076518B">
      <w:rPr>
        <w:rStyle w:val="PageNumber"/>
        <w:b/>
        <w:bCs/>
        <w:szCs w:val="22"/>
      </w:rPr>
      <w:instrText xml:space="preserve"> PAGE </w:instrText>
    </w:r>
    <w:r w:rsidRPr="0076518B">
      <w:rPr>
        <w:rStyle w:val="PageNumber"/>
        <w:b/>
        <w:bCs/>
        <w:szCs w:val="22"/>
      </w:rPr>
      <w:fldChar w:fldCharType="separate"/>
    </w:r>
    <w:r w:rsidR="00615440">
      <w:rPr>
        <w:rStyle w:val="PageNumber"/>
        <w:b/>
        <w:bCs/>
        <w:noProof/>
        <w:szCs w:val="22"/>
      </w:rPr>
      <w:t>11</w:t>
    </w:r>
    <w:r w:rsidRPr="0076518B">
      <w:rPr>
        <w:rStyle w:val="PageNumber"/>
        <w:b/>
        <w:bCs/>
        <w:szCs w:val="22"/>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F21" w:rsidRDefault="00212F21" w:rsidP="00212F21">
    <w:pPr>
      <w:tabs>
        <w:tab w:val="clear" w:pos="794"/>
        <w:tab w:val="clear" w:pos="1191"/>
        <w:tab w:val="clear" w:pos="1588"/>
        <w:tab w:val="clear" w:pos="1985"/>
        <w:tab w:val="center" w:pos="4848"/>
        <w:tab w:val="center" w:pos="9696"/>
      </w:tabs>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10</w:t>
    </w:r>
    <w:r>
      <w:rPr>
        <w:rStyle w:val="PageNumber"/>
        <w:b/>
        <w:bCs/>
      </w:rPr>
      <w:fldChar w:fldCharType="end"/>
    </w:r>
    <w:r w:rsidRPr="00FC42AF">
      <w:tab/>
    </w:r>
    <w:r w:rsidR="00615440">
      <w:fldChar w:fldCharType="begin"/>
    </w:r>
    <w:r w:rsidR="00615440">
      <w:instrText xml:space="preserve"> DOCPROPERTY "Header" \* MERGEFORMAT </w:instrText>
    </w:r>
    <w:r w:rsidR="00615440">
      <w:fldChar w:fldCharType="separate"/>
    </w:r>
    <w:r w:rsidR="00615440" w:rsidRPr="00615440">
      <w:rPr>
        <w:b/>
        <w:bCs/>
      </w:rPr>
      <w:t xml:space="preserve">Rec. </w:t>
    </w:r>
    <w:r w:rsidR="00615440">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15440">
      <w:rPr>
        <w:b/>
        <w:bCs/>
        <w:noProof/>
      </w:rPr>
      <w:t>МСЭ-R  M.1184-3</w:t>
    </w:r>
    <w:r>
      <w:rPr>
        <w:b/>
        <w:bCs/>
      </w:rPr>
      <w:fldChar w:fldCharType="end"/>
    </w:r>
    <w:r>
      <w:rPr>
        <w:b/>
        <w:bCs/>
      </w:rPr>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38B" w:rsidRPr="0076518B" w:rsidRDefault="003F738B" w:rsidP="008C2659">
    <w:pPr>
      <w:tabs>
        <w:tab w:val="clear" w:pos="794"/>
        <w:tab w:val="clear" w:pos="1191"/>
        <w:tab w:val="clear" w:pos="1588"/>
        <w:tab w:val="clear" w:pos="1985"/>
        <w:tab w:val="center" w:pos="7371"/>
        <w:tab w:val="right" w:pos="14317"/>
      </w:tabs>
      <w:rPr>
        <w:szCs w:val="22"/>
      </w:rPr>
    </w:pPr>
    <w:r w:rsidRPr="0076518B">
      <w:rPr>
        <w:rStyle w:val="PageNumber"/>
        <w:b/>
        <w:bCs/>
        <w:szCs w:val="22"/>
      </w:rPr>
      <w:fldChar w:fldCharType="begin"/>
    </w:r>
    <w:r w:rsidRPr="0076518B">
      <w:rPr>
        <w:rStyle w:val="PageNumber"/>
        <w:b/>
        <w:bCs/>
        <w:szCs w:val="22"/>
      </w:rPr>
      <w:instrText xml:space="preserve"> PAGE </w:instrText>
    </w:r>
    <w:r w:rsidRPr="0076518B">
      <w:rPr>
        <w:rStyle w:val="PageNumber"/>
        <w:b/>
        <w:bCs/>
        <w:szCs w:val="22"/>
      </w:rPr>
      <w:fldChar w:fldCharType="separate"/>
    </w:r>
    <w:r w:rsidR="00615440">
      <w:rPr>
        <w:rStyle w:val="PageNumber"/>
        <w:b/>
        <w:bCs/>
        <w:noProof/>
        <w:szCs w:val="22"/>
      </w:rPr>
      <w:t>16</w:t>
    </w:r>
    <w:r w:rsidRPr="0076518B">
      <w:rPr>
        <w:rStyle w:val="PageNumber"/>
        <w:b/>
        <w:bCs/>
        <w:szCs w:val="22"/>
      </w:rPr>
      <w:fldChar w:fldCharType="end"/>
    </w:r>
    <w:r w:rsidRPr="0076518B">
      <w:rPr>
        <w:szCs w:val="22"/>
      </w:rPr>
      <w:tab/>
    </w:r>
    <w:r w:rsidR="008C2659" w:rsidRPr="00553C5F">
      <w:rPr>
        <w:b/>
        <w:szCs w:val="22"/>
        <w:lang w:val="ru-RU"/>
      </w:rPr>
      <w:t>Рек.</w:t>
    </w:r>
    <w:r w:rsidR="008C2659" w:rsidRPr="00553C5F">
      <w:rPr>
        <w:b/>
        <w:szCs w:val="22"/>
        <w:lang w:val="en-US"/>
      </w:rPr>
      <w:t xml:space="preserve"> </w:t>
    </w:r>
    <w:r w:rsidR="008C2659" w:rsidRPr="00553C5F">
      <w:rPr>
        <w:b/>
        <w:szCs w:val="22"/>
        <w:lang w:val="ru-RU"/>
      </w:rPr>
      <w:t xml:space="preserve"> </w:t>
    </w:r>
    <w:r w:rsidRPr="0076518B">
      <w:rPr>
        <w:b/>
        <w:bCs/>
        <w:szCs w:val="22"/>
      </w:rPr>
      <w:fldChar w:fldCharType="begin"/>
    </w:r>
    <w:r w:rsidRPr="0076518B">
      <w:rPr>
        <w:b/>
        <w:bCs/>
        <w:szCs w:val="22"/>
      </w:rPr>
      <w:instrText>styleref href</w:instrText>
    </w:r>
    <w:r w:rsidRPr="0076518B">
      <w:rPr>
        <w:b/>
        <w:bCs/>
        <w:szCs w:val="22"/>
      </w:rPr>
      <w:fldChar w:fldCharType="separate"/>
    </w:r>
    <w:r w:rsidR="00615440">
      <w:rPr>
        <w:b/>
        <w:bCs/>
        <w:noProof/>
        <w:szCs w:val="22"/>
      </w:rPr>
      <w:t>МСЭ-R  M.1184-3</w:t>
    </w:r>
    <w:r w:rsidRPr="0076518B">
      <w:rPr>
        <w:b/>
        <w:bCs/>
        <w:szCs w:val="22"/>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F21" w:rsidRPr="0076518B" w:rsidRDefault="00212F21" w:rsidP="008C2659">
    <w:pPr>
      <w:tabs>
        <w:tab w:val="clear" w:pos="794"/>
        <w:tab w:val="clear" w:pos="1191"/>
        <w:tab w:val="clear" w:pos="1588"/>
        <w:tab w:val="clear" w:pos="1985"/>
        <w:tab w:val="center" w:pos="7371"/>
        <w:tab w:val="right" w:pos="14317"/>
      </w:tabs>
      <w:rPr>
        <w:szCs w:val="22"/>
      </w:rPr>
    </w:pPr>
    <w:r w:rsidRPr="0076518B">
      <w:rPr>
        <w:szCs w:val="22"/>
      </w:rPr>
      <w:tab/>
    </w:r>
    <w:r w:rsidR="008C2659" w:rsidRPr="00553C5F">
      <w:rPr>
        <w:b/>
        <w:szCs w:val="22"/>
        <w:lang w:val="ru-RU"/>
      </w:rPr>
      <w:t>Рек.</w:t>
    </w:r>
    <w:r w:rsidR="008C2659" w:rsidRPr="00553C5F">
      <w:rPr>
        <w:b/>
        <w:szCs w:val="22"/>
        <w:lang w:val="en-US"/>
      </w:rPr>
      <w:t xml:space="preserve"> </w:t>
    </w:r>
    <w:r w:rsidR="008C2659" w:rsidRPr="00553C5F">
      <w:rPr>
        <w:b/>
        <w:szCs w:val="22"/>
        <w:lang w:val="ru-RU"/>
      </w:rPr>
      <w:t xml:space="preserve"> </w:t>
    </w:r>
    <w:r w:rsidRPr="0076518B">
      <w:rPr>
        <w:b/>
        <w:bCs/>
        <w:szCs w:val="22"/>
      </w:rPr>
      <w:fldChar w:fldCharType="begin"/>
    </w:r>
    <w:r w:rsidRPr="0076518B">
      <w:rPr>
        <w:b/>
        <w:bCs/>
        <w:szCs w:val="22"/>
      </w:rPr>
      <w:instrText>styleref href</w:instrText>
    </w:r>
    <w:r w:rsidRPr="0076518B">
      <w:rPr>
        <w:b/>
        <w:bCs/>
        <w:szCs w:val="22"/>
      </w:rPr>
      <w:fldChar w:fldCharType="separate"/>
    </w:r>
    <w:r w:rsidR="00615440">
      <w:rPr>
        <w:b/>
        <w:bCs/>
        <w:noProof/>
        <w:szCs w:val="22"/>
      </w:rPr>
      <w:t>МСЭ-R  M.1184-3</w:t>
    </w:r>
    <w:r w:rsidRPr="0076518B">
      <w:rPr>
        <w:b/>
        <w:bCs/>
        <w:szCs w:val="22"/>
      </w:rPr>
      <w:fldChar w:fldCharType="end"/>
    </w:r>
    <w:r w:rsidRPr="0076518B">
      <w:rPr>
        <w:b/>
        <w:bCs/>
        <w:szCs w:val="22"/>
      </w:rPr>
      <w:tab/>
    </w:r>
    <w:r w:rsidRPr="0076518B">
      <w:rPr>
        <w:rStyle w:val="PageNumber"/>
        <w:b/>
        <w:bCs/>
        <w:szCs w:val="22"/>
      </w:rPr>
      <w:fldChar w:fldCharType="begin"/>
    </w:r>
    <w:r w:rsidRPr="0076518B">
      <w:rPr>
        <w:rStyle w:val="PageNumber"/>
        <w:b/>
        <w:bCs/>
        <w:szCs w:val="22"/>
      </w:rPr>
      <w:instrText xml:space="preserve"> PAGE </w:instrText>
    </w:r>
    <w:r w:rsidRPr="0076518B">
      <w:rPr>
        <w:rStyle w:val="PageNumber"/>
        <w:b/>
        <w:bCs/>
        <w:szCs w:val="22"/>
      </w:rPr>
      <w:fldChar w:fldCharType="separate"/>
    </w:r>
    <w:r w:rsidR="00615440">
      <w:rPr>
        <w:rStyle w:val="PageNumber"/>
        <w:b/>
        <w:bCs/>
        <w:noProof/>
        <w:szCs w:val="22"/>
      </w:rPr>
      <w:t>17</w:t>
    </w:r>
    <w:r w:rsidRPr="0076518B">
      <w:rPr>
        <w:rStyle w:val="PageNumber"/>
        <w:b/>
        <w:bCs/>
        <w:szCs w:val="22"/>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F21" w:rsidRPr="00C906E6" w:rsidRDefault="00212F21" w:rsidP="00212F21">
    <w:pPr>
      <w:tabs>
        <w:tab w:val="clear" w:pos="794"/>
        <w:tab w:val="clear" w:pos="1191"/>
        <w:tab w:val="clear" w:pos="1588"/>
        <w:tab w:val="clear" w:pos="1985"/>
        <w:tab w:val="center" w:pos="7371"/>
        <w:tab w:val="right" w:pos="14317"/>
      </w:tabs>
      <w:rPr>
        <w:szCs w:val="22"/>
      </w:rPr>
    </w:pP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615440">
      <w:rPr>
        <w:rStyle w:val="PageNumber"/>
        <w:b/>
        <w:bCs/>
        <w:noProof/>
        <w:szCs w:val="22"/>
      </w:rPr>
      <w:t>12</w:t>
    </w:r>
    <w:r w:rsidRPr="00553C5F">
      <w:rPr>
        <w:rStyle w:val="PageNumber"/>
        <w:b/>
        <w:bCs/>
        <w:szCs w:val="22"/>
      </w:rPr>
      <w:fldChar w:fldCharType="end"/>
    </w:r>
    <w:r>
      <w:rPr>
        <w:rStyle w:val="PageNumber"/>
        <w:b/>
        <w:bCs/>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615440">
      <w:rPr>
        <w:b/>
        <w:bCs/>
        <w:noProof/>
        <w:szCs w:val="22"/>
        <w:lang w:val="en-US"/>
      </w:rPr>
      <w:t>МСЭ-R  M.1184-3</w:t>
    </w:r>
    <w:r w:rsidRPr="00553C5F">
      <w:rPr>
        <w:b/>
        <w:bCs/>
        <w:szCs w:val="22"/>
        <w:lang w:val="en-U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F21" w:rsidRDefault="00212F21" w:rsidP="003C38BA">
    <w:pPr>
      <w:pStyle w:val="Header"/>
      <w:ind w:right="360" w:firstLine="360"/>
      <w:jc w:val="left"/>
    </w:pPr>
    <w:r>
      <w:rPr>
        <w:noProof/>
        <w:lang w:val="en-US" w:eastAsia="zh-CN"/>
      </w:rPr>
      <w:drawing>
        <wp:anchor distT="0" distB="0" distL="114300" distR="114300" simplePos="0" relativeHeight="251656704" behindDoc="1" locked="0" layoutInCell="1" allowOverlap="1" wp14:anchorId="03A06735" wp14:editId="3BA41E7E">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F21" w:rsidRDefault="00212F21"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15440">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615440">
      <w:rPr>
        <w:b/>
        <w:bCs/>
        <w:noProof/>
        <w:szCs w:val="22"/>
        <w:lang w:val="en-US"/>
      </w:rPr>
      <w:t>МСЭ-R  M.1184-3</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F21" w:rsidRDefault="00212F21" w:rsidP="004D14DC">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615440">
      <w:rPr>
        <w:b/>
        <w:bCs/>
        <w:noProof/>
      </w:rPr>
      <w:t>МСЭ-R  M.1184-3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143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F21" w:rsidRPr="003555F6" w:rsidRDefault="00212F21" w:rsidP="008C2659">
    <w:pPr>
      <w:tabs>
        <w:tab w:val="clear" w:pos="794"/>
        <w:tab w:val="clear" w:pos="1191"/>
        <w:tab w:val="clear" w:pos="1588"/>
        <w:tab w:val="clear" w:pos="1985"/>
        <w:tab w:val="center" w:pos="4848"/>
        <w:tab w:val="center" w:pos="9696"/>
      </w:tabs>
      <w:rPr>
        <w:szCs w:val="22"/>
      </w:rPr>
    </w:pPr>
    <w:r w:rsidRPr="003555F6">
      <w:rPr>
        <w:rStyle w:val="PageNumber"/>
        <w:b/>
        <w:bCs/>
        <w:szCs w:val="22"/>
      </w:rPr>
      <w:fldChar w:fldCharType="begin"/>
    </w:r>
    <w:r w:rsidRPr="003555F6">
      <w:rPr>
        <w:rStyle w:val="PageNumber"/>
        <w:b/>
        <w:bCs/>
        <w:szCs w:val="22"/>
      </w:rPr>
      <w:instrText xml:space="preserve"> PAGE </w:instrText>
    </w:r>
    <w:r w:rsidRPr="003555F6">
      <w:rPr>
        <w:rStyle w:val="PageNumber"/>
        <w:b/>
        <w:bCs/>
        <w:szCs w:val="22"/>
      </w:rPr>
      <w:fldChar w:fldCharType="separate"/>
    </w:r>
    <w:r w:rsidR="00615440">
      <w:rPr>
        <w:rStyle w:val="PageNumber"/>
        <w:b/>
        <w:bCs/>
        <w:noProof/>
        <w:szCs w:val="22"/>
      </w:rPr>
      <w:t>2</w:t>
    </w:r>
    <w:r w:rsidRPr="003555F6">
      <w:rPr>
        <w:rStyle w:val="PageNumber"/>
        <w:b/>
        <w:bCs/>
        <w:szCs w:val="22"/>
      </w:rPr>
      <w:fldChar w:fldCharType="end"/>
    </w:r>
    <w:r w:rsidRPr="00FC42AF">
      <w:tab/>
    </w:r>
    <w:r w:rsidR="008C2659" w:rsidRPr="00553C5F">
      <w:rPr>
        <w:b/>
        <w:szCs w:val="22"/>
        <w:lang w:val="ru-RU"/>
      </w:rPr>
      <w:t>Рек.</w:t>
    </w:r>
    <w:r w:rsidR="008C2659" w:rsidRPr="00553C5F">
      <w:rPr>
        <w:b/>
        <w:szCs w:val="22"/>
        <w:lang w:val="en-US"/>
      </w:rPr>
      <w:t xml:space="preserve"> </w:t>
    </w:r>
    <w:r w:rsidR="008C2659" w:rsidRPr="00553C5F">
      <w:rPr>
        <w:b/>
        <w:szCs w:val="22"/>
        <w:lang w:val="ru-RU"/>
      </w:rPr>
      <w:t xml:space="preserve"> </w:t>
    </w:r>
    <w:r w:rsidRPr="003555F6">
      <w:rPr>
        <w:b/>
        <w:bCs/>
        <w:szCs w:val="22"/>
      </w:rPr>
      <w:fldChar w:fldCharType="begin"/>
    </w:r>
    <w:r w:rsidRPr="003555F6">
      <w:rPr>
        <w:b/>
        <w:bCs/>
        <w:szCs w:val="22"/>
      </w:rPr>
      <w:instrText>styleref href</w:instrText>
    </w:r>
    <w:r w:rsidRPr="003555F6">
      <w:rPr>
        <w:b/>
        <w:bCs/>
        <w:szCs w:val="22"/>
      </w:rPr>
      <w:fldChar w:fldCharType="separate"/>
    </w:r>
    <w:r w:rsidR="00615440">
      <w:rPr>
        <w:b/>
        <w:bCs/>
        <w:noProof/>
        <w:szCs w:val="22"/>
      </w:rPr>
      <w:t>МСЭ-R  M.1184-3</w:t>
    </w:r>
    <w:r w:rsidRPr="003555F6">
      <w:rPr>
        <w:b/>
        <w:bCs/>
        <w:szCs w:val="22"/>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F21" w:rsidRPr="003555F6" w:rsidRDefault="00212F21" w:rsidP="008C2659">
    <w:pPr>
      <w:tabs>
        <w:tab w:val="clear" w:pos="794"/>
        <w:tab w:val="clear" w:pos="1191"/>
        <w:tab w:val="clear" w:pos="1588"/>
        <w:tab w:val="clear" w:pos="1985"/>
        <w:tab w:val="center" w:pos="4848"/>
        <w:tab w:val="right" w:pos="9639"/>
      </w:tabs>
      <w:rPr>
        <w:szCs w:val="22"/>
      </w:rPr>
    </w:pPr>
    <w:r w:rsidRPr="003555F6">
      <w:rPr>
        <w:szCs w:val="22"/>
      </w:rPr>
      <w:tab/>
    </w:r>
    <w:r w:rsidR="008C2659" w:rsidRPr="00553C5F">
      <w:rPr>
        <w:b/>
        <w:szCs w:val="22"/>
        <w:lang w:val="ru-RU"/>
      </w:rPr>
      <w:t>Рек.</w:t>
    </w:r>
    <w:r w:rsidR="008C2659" w:rsidRPr="00553C5F">
      <w:rPr>
        <w:b/>
        <w:szCs w:val="22"/>
        <w:lang w:val="en-US"/>
      </w:rPr>
      <w:t xml:space="preserve"> </w:t>
    </w:r>
    <w:r w:rsidR="008C2659" w:rsidRPr="00553C5F">
      <w:rPr>
        <w:b/>
        <w:szCs w:val="22"/>
        <w:lang w:val="ru-RU"/>
      </w:rPr>
      <w:t xml:space="preserve"> </w:t>
    </w:r>
    <w:r w:rsidRPr="003555F6">
      <w:rPr>
        <w:b/>
        <w:bCs/>
        <w:szCs w:val="22"/>
      </w:rPr>
      <w:fldChar w:fldCharType="begin"/>
    </w:r>
    <w:r w:rsidRPr="003555F6">
      <w:rPr>
        <w:b/>
        <w:bCs/>
        <w:szCs w:val="22"/>
      </w:rPr>
      <w:instrText>styleref href</w:instrText>
    </w:r>
    <w:r w:rsidRPr="003555F6">
      <w:rPr>
        <w:b/>
        <w:bCs/>
        <w:szCs w:val="22"/>
      </w:rPr>
      <w:fldChar w:fldCharType="separate"/>
    </w:r>
    <w:r w:rsidR="00615440">
      <w:rPr>
        <w:b/>
        <w:bCs/>
        <w:noProof/>
        <w:szCs w:val="22"/>
      </w:rPr>
      <w:t>МСЭ-R  M.1184-3</w:t>
    </w:r>
    <w:r w:rsidRPr="003555F6">
      <w:rPr>
        <w:b/>
        <w:bCs/>
        <w:szCs w:val="22"/>
      </w:rPr>
      <w:fldChar w:fldCharType="end"/>
    </w:r>
    <w:r w:rsidRPr="003555F6">
      <w:rPr>
        <w:b/>
        <w:bCs/>
        <w:szCs w:val="22"/>
      </w:rPr>
      <w:tab/>
    </w:r>
    <w:r w:rsidRPr="003555F6">
      <w:rPr>
        <w:rStyle w:val="PageNumber"/>
        <w:b/>
        <w:bCs/>
        <w:szCs w:val="22"/>
      </w:rPr>
      <w:fldChar w:fldCharType="begin"/>
    </w:r>
    <w:r w:rsidRPr="003555F6">
      <w:rPr>
        <w:rStyle w:val="PageNumber"/>
        <w:b/>
        <w:bCs/>
        <w:szCs w:val="22"/>
      </w:rPr>
      <w:instrText xml:space="preserve"> PAGE </w:instrText>
    </w:r>
    <w:r w:rsidRPr="003555F6">
      <w:rPr>
        <w:rStyle w:val="PageNumber"/>
        <w:b/>
        <w:bCs/>
        <w:szCs w:val="22"/>
      </w:rPr>
      <w:fldChar w:fldCharType="separate"/>
    </w:r>
    <w:r w:rsidR="00615440">
      <w:rPr>
        <w:rStyle w:val="PageNumber"/>
        <w:b/>
        <w:bCs/>
        <w:noProof/>
        <w:szCs w:val="22"/>
      </w:rPr>
      <w:t>3</w:t>
    </w:r>
    <w:r w:rsidRPr="003555F6">
      <w:rPr>
        <w:rStyle w:val="PageNumber"/>
        <w:b/>
        <w:bCs/>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F21" w:rsidRPr="00FC42AF" w:rsidRDefault="00212F21" w:rsidP="008C2659">
    <w:pPr>
      <w:tabs>
        <w:tab w:val="clear" w:pos="794"/>
        <w:tab w:val="clear" w:pos="1191"/>
        <w:tab w:val="clear" w:pos="1588"/>
        <w:tab w:val="clear" w:pos="1985"/>
        <w:tab w:val="center" w:pos="4848"/>
        <w:tab w:val="center" w:pos="9696"/>
      </w:tabs>
    </w:pPr>
    <w:r w:rsidRPr="00FC42AF">
      <w:tab/>
    </w:r>
    <w:r w:rsidR="008C2659" w:rsidRPr="00553C5F">
      <w:rPr>
        <w:b/>
        <w:szCs w:val="22"/>
        <w:lang w:val="ru-RU"/>
      </w:rPr>
      <w:t>Рек.</w:t>
    </w:r>
    <w:r w:rsidR="008C2659" w:rsidRPr="00553C5F">
      <w:rPr>
        <w:b/>
        <w:szCs w:val="22"/>
        <w:lang w:val="en-US"/>
      </w:rPr>
      <w:t xml:space="preserve"> </w:t>
    </w:r>
    <w:r w:rsidR="008C2659" w:rsidRPr="00553C5F">
      <w:rPr>
        <w:b/>
        <w:szCs w:val="22"/>
        <w:lang w:val="ru-RU"/>
      </w:rPr>
      <w:t xml:space="preserve"> </w:t>
    </w:r>
    <w:r>
      <w:rPr>
        <w:b/>
        <w:bCs/>
      </w:rPr>
      <w:fldChar w:fldCharType="begin"/>
    </w:r>
    <w:r w:rsidRPr="00FC42AF">
      <w:rPr>
        <w:b/>
        <w:bCs/>
      </w:rPr>
      <w:instrText>styleref href</w:instrText>
    </w:r>
    <w:r>
      <w:rPr>
        <w:b/>
        <w:bCs/>
      </w:rPr>
      <w:fldChar w:fldCharType="separate"/>
    </w:r>
    <w:r w:rsidR="00615440">
      <w:rPr>
        <w:b/>
        <w:bCs/>
        <w:noProof/>
      </w:rPr>
      <w:t>МСЭ-R  M.1184-3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615440">
      <w:rPr>
        <w:rStyle w:val="PageNumber"/>
        <w:b/>
        <w:bCs/>
        <w:noProof/>
      </w:rPr>
      <w:t>1</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F21" w:rsidRPr="003555F6" w:rsidRDefault="00212F21" w:rsidP="008C2659">
    <w:pPr>
      <w:tabs>
        <w:tab w:val="clear" w:pos="794"/>
        <w:tab w:val="clear" w:pos="1191"/>
        <w:tab w:val="clear" w:pos="1588"/>
        <w:tab w:val="clear" w:pos="1985"/>
        <w:tab w:val="center" w:pos="7371"/>
      </w:tabs>
      <w:rPr>
        <w:szCs w:val="22"/>
      </w:rPr>
    </w:pPr>
    <w:r w:rsidRPr="003555F6">
      <w:rPr>
        <w:rStyle w:val="PageNumber"/>
        <w:b/>
        <w:bCs/>
        <w:szCs w:val="22"/>
      </w:rPr>
      <w:fldChar w:fldCharType="begin"/>
    </w:r>
    <w:r w:rsidRPr="003555F6">
      <w:rPr>
        <w:rStyle w:val="PageNumber"/>
        <w:b/>
        <w:bCs/>
        <w:szCs w:val="22"/>
      </w:rPr>
      <w:instrText xml:space="preserve"> PAGE </w:instrText>
    </w:r>
    <w:r w:rsidRPr="003555F6">
      <w:rPr>
        <w:rStyle w:val="PageNumber"/>
        <w:b/>
        <w:bCs/>
        <w:szCs w:val="22"/>
      </w:rPr>
      <w:fldChar w:fldCharType="separate"/>
    </w:r>
    <w:r w:rsidR="00615440">
      <w:rPr>
        <w:rStyle w:val="PageNumber"/>
        <w:b/>
        <w:bCs/>
        <w:noProof/>
        <w:szCs w:val="22"/>
      </w:rPr>
      <w:t>8</w:t>
    </w:r>
    <w:r w:rsidRPr="003555F6">
      <w:rPr>
        <w:rStyle w:val="PageNumber"/>
        <w:b/>
        <w:bCs/>
        <w:szCs w:val="22"/>
      </w:rPr>
      <w:fldChar w:fldCharType="end"/>
    </w:r>
    <w:r w:rsidRPr="003555F6">
      <w:rPr>
        <w:szCs w:val="22"/>
      </w:rPr>
      <w:tab/>
    </w:r>
    <w:r w:rsidR="008C2659" w:rsidRPr="00553C5F">
      <w:rPr>
        <w:b/>
        <w:szCs w:val="22"/>
        <w:lang w:val="ru-RU"/>
      </w:rPr>
      <w:t>Рек.</w:t>
    </w:r>
    <w:r w:rsidR="008C2659" w:rsidRPr="00553C5F">
      <w:rPr>
        <w:b/>
        <w:szCs w:val="22"/>
        <w:lang w:val="en-US"/>
      </w:rPr>
      <w:t xml:space="preserve"> </w:t>
    </w:r>
    <w:r w:rsidR="008C2659" w:rsidRPr="00553C5F">
      <w:rPr>
        <w:b/>
        <w:szCs w:val="22"/>
        <w:lang w:val="ru-RU"/>
      </w:rPr>
      <w:t xml:space="preserve"> </w:t>
    </w:r>
    <w:r w:rsidRPr="003555F6">
      <w:rPr>
        <w:b/>
        <w:bCs/>
        <w:szCs w:val="22"/>
      </w:rPr>
      <w:fldChar w:fldCharType="begin"/>
    </w:r>
    <w:r w:rsidRPr="003555F6">
      <w:rPr>
        <w:b/>
        <w:bCs/>
        <w:szCs w:val="22"/>
      </w:rPr>
      <w:instrText>styleref href</w:instrText>
    </w:r>
    <w:r w:rsidRPr="003555F6">
      <w:rPr>
        <w:b/>
        <w:bCs/>
        <w:szCs w:val="22"/>
      </w:rPr>
      <w:fldChar w:fldCharType="separate"/>
    </w:r>
    <w:r w:rsidR="00615440">
      <w:rPr>
        <w:b/>
        <w:bCs/>
        <w:noProof/>
        <w:szCs w:val="22"/>
      </w:rPr>
      <w:t>МСЭ-R  M.1184-3</w:t>
    </w:r>
    <w:r w:rsidRPr="003555F6">
      <w:rPr>
        <w:b/>
        <w:bCs/>
        <w:szCs w:val="22"/>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F21" w:rsidRPr="003555F6" w:rsidRDefault="00212F21" w:rsidP="008C2659">
    <w:pPr>
      <w:tabs>
        <w:tab w:val="clear" w:pos="794"/>
        <w:tab w:val="clear" w:pos="1191"/>
        <w:tab w:val="clear" w:pos="1588"/>
        <w:tab w:val="clear" w:pos="1985"/>
        <w:tab w:val="center" w:pos="7371"/>
        <w:tab w:val="right" w:pos="14317"/>
      </w:tabs>
      <w:rPr>
        <w:szCs w:val="22"/>
      </w:rPr>
    </w:pPr>
    <w:r w:rsidRPr="003555F6">
      <w:rPr>
        <w:szCs w:val="22"/>
      </w:rPr>
      <w:tab/>
    </w:r>
    <w:r w:rsidR="008C2659" w:rsidRPr="00553C5F">
      <w:rPr>
        <w:b/>
        <w:szCs w:val="22"/>
        <w:lang w:val="ru-RU"/>
      </w:rPr>
      <w:t>Рек.</w:t>
    </w:r>
    <w:r w:rsidR="008C2659" w:rsidRPr="00553C5F">
      <w:rPr>
        <w:b/>
        <w:szCs w:val="22"/>
        <w:lang w:val="en-US"/>
      </w:rPr>
      <w:t xml:space="preserve"> </w:t>
    </w:r>
    <w:r w:rsidR="008C2659" w:rsidRPr="00553C5F">
      <w:rPr>
        <w:b/>
        <w:szCs w:val="22"/>
        <w:lang w:val="ru-RU"/>
      </w:rPr>
      <w:t xml:space="preserve"> </w:t>
    </w:r>
    <w:r w:rsidRPr="003555F6">
      <w:rPr>
        <w:b/>
        <w:bCs/>
        <w:szCs w:val="22"/>
      </w:rPr>
      <w:fldChar w:fldCharType="begin"/>
    </w:r>
    <w:r w:rsidRPr="003555F6">
      <w:rPr>
        <w:b/>
        <w:bCs/>
        <w:szCs w:val="22"/>
      </w:rPr>
      <w:instrText>styleref href</w:instrText>
    </w:r>
    <w:r w:rsidRPr="003555F6">
      <w:rPr>
        <w:b/>
        <w:bCs/>
        <w:szCs w:val="22"/>
      </w:rPr>
      <w:fldChar w:fldCharType="separate"/>
    </w:r>
    <w:r w:rsidR="00615440">
      <w:rPr>
        <w:b/>
        <w:bCs/>
        <w:noProof/>
        <w:szCs w:val="22"/>
      </w:rPr>
      <w:t>МСЭ-R  M.1184-3</w:t>
    </w:r>
    <w:r w:rsidRPr="003555F6">
      <w:rPr>
        <w:b/>
        <w:bCs/>
        <w:szCs w:val="22"/>
      </w:rPr>
      <w:fldChar w:fldCharType="end"/>
    </w:r>
    <w:r w:rsidRPr="003555F6">
      <w:rPr>
        <w:b/>
        <w:bCs/>
        <w:szCs w:val="22"/>
      </w:rPr>
      <w:tab/>
    </w:r>
    <w:r w:rsidRPr="003555F6">
      <w:rPr>
        <w:rStyle w:val="PageNumber"/>
        <w:b/>
        <w:bCs/>
        <w:szCs w:val="22"/>
      </w:rPr>
      <w:fldChar w:fldCharType="begin"/>
    </w:r>
    <w:r w:rsidRPr="003555F6">
      <w:rPr>
        <w:rStyle w:val="PageNumber"/>
        <w:b/>
        <w:bCs/>
        <w:szCs w:val="22"/>
      </w:rPr>
      <w:instrText xml:space="preserve"> PAGE </w:instrText>
    </w:r>
    <w:r w:rsidRPr="003555F6">
      <w:rPr>
        <w:rStyle w:val="PageNumber"/>
        <w:b/>
        <w:bCs/>
        <w:szCs w:val="22"/>
      </w:rPr>
      <w:fldChar w:fldCharType="separate"/>
    </w:r>
    <w:r w:rsidR="00615440">
      <w:rPr>
        <w:rStyle w:val="PageNumber"/>
        <w:b/>
        <w:bCs/>
        <w:noProof/>
        <w:szCs w:val="22"/>
      </w:rPr>
      <w:t>9</w:t>
    </w:r>
    <w:r w:rsidRPr="003555F6">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CB07734"/>
    <w:lvl w:ilvl="0">
      <w:start w:val="1"/>
      <w:numFmt w:val="decimal"/>
      <w:lvlText w:val="%1."/>
      <w:lvlJc w:val="left"/>
      <w:pPr>
        <w:tabs>
          <w:tab w:val="num" w:pos="1492"/>
        </w:tabs>
        <w:ind w:left="1492" w:hanging="360"/>
      </w:pPr>
    </w:lvl>
  </w:abstractNum>
  <w:abstractNum w:abstractNumId="1">
    <w:nsid w:val="FFFFFF7D"/>
    <w:multiLevelType w:val="singleLevel"/>
    <w:tmpl w:val="8DF438DC"/>
    <w:lvl w:ilvl="0">
      <w:start w:val="1"/>
      <w:numFmt w:val="decimal"/>
      <w:lvlText w:val="%1."/>
      <w:lvlJc w:val="left"/>
      <w:pPr>
        <w:tabs>
          <w:tab w:val="num" w:pos="1209"/>
        </w:tabs>
        <w:ind w:left="1209" w:hanging="360"/>
      </w:pPr>
    </w:lvl>
  </w:abstractNum>
  <w:abstractNum w:abstractNumId="2">
    <w:nsid w:val="FFFFFF7E"/>
    <w:multiLevelType w:val="singleLevel"/>
    <w:tmpl w:val="79A891D6"/>
    <w:lvl w:ilvl="0">
      <w:start w:val="1"/>
      <w:numFmt w:val="decimal"/>
      <w:lvlText w:val="%1."/>
      <w:lvlJc w:val="left"/>
      <w:pPr>
        <w:tabs>
          <w:tab w:val="num" w:pos="926"/>
        </w:tabs>
        <w:ind w:left="926" w:hanging="360"/>
      </w:pPr>
    </w:lvl>
  </w:abstractNum>
  <w:abstractNum w:abstractNumId="3">
    <w:nsid w:val="FFFFFF7F"/>
    <w:multiLevelType w:val="singleLevel"/>
    <w:tmpl w:val="86BA3504"/>
    <w:lvl w:ilvl="0">
      <w:start w:val="1"/>
      <w:numFmt w:val="decimal"/>
      <w:lvlText w:val="%1."/>
      <w:lvlJc w:val="left"/>
      <w:pPr>
        <w:tabs>
          <w:tab w:val="num" w:pos="643"/>
        </w:tabs>
        <w:ind w:left="643" w:hanging="360"/>
      </w:pPr>
    </w:lvl>
  </w:abstractNum>
  <w:abstractNum w:abstractNumId="4">
    <w:nsid w:val="FFFFFF80"/>
    <w:multiLevelType w:val="singleLevel"/>
    <w:tmpl w:val="57A23D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F09F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F9217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C25B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100538"/>
    <w:lvl w:ilvl="0">
      <w:start w:val="1"/>
      <w:numFmt w:val="decimal"/>
      <w:lvlText w:val="%1."/>
      <w:lvlJc w:val="left"/>
      <w:pPr>
        <w:tabs>
          <w:tab w:val="num" w:pos="360"/>
        </w:tabs>
        <w:ind w:left="360" w:hanging="360"/>
      </w:pPr>
    </w:lvl>
  </w:abstractNum>
  <w:abstractNum w:abstractNumId="9">
    <w:nsid w:val="FFFFFF89"/>
    <w:multiLevelType w:val="singleLevel"/>
    <w:tmpl w:val="C86A1F80"/>
    <w:lvl w:ilvl="0">
      <w:start w:val="1"/>
      <w:numFmt w:val="bullet"/>
      <w:lvlText w:val=""/>
      <w:lvlJc w:val="left"/>
      <w:pPr>
        <w:tabs>
          <w:tab w:val="num" w:pos="360"/>
        </w:tabs>
        <w:ind w:left="360" w:hanging="360"/>
      </w:pPr>
      <w:rPr>
        <w:rFonts w:ascii="Symbol" w:hAnsi="Symbol" w:hint="default"/>
      </w:rPr>
    </w:lvl>
  </w:abstractNum>
  <w:abstractNum w:abstractNumId="10">
    <w:nsid w:val="020F3910"/>
    <w:multiLevelType w:val="hybridMultilevel"/>
    <w:tmpl w:val="C2360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4F44428"/>
    <w:multiLevelType w:val="multilevel"/>
    <w:tmpl w:val="591AD0C6"/>
    <w:lvl w:ilvl="0">
      <w:start w:val="1"/>
      <w:numFmt w:val="upperRoman"/>
      <w:pStyle w:val="ECCBulletsLv3"/>
      <w:lvlText w:val="Article %1."/>
      <w:lvlJc w:val="left"/>
      <w:pPr>
        <w:tabs>
          <w:tab w:val="num" w:pos="2520"/>
        </w:tabs>
        <w:ind w:left="0" w:firstLine="0"/>
      </w:pPr>
      <w:rPr>
        <w:rFonts w:hint="default"/>
      </w:rPr>
    </w:lvl>
    <w:lvl w:ilvl="1">
      <w:start w:val="1"/>
      <w:numFmt w:val="decimal"/>
      <w:lvlText w:val="%2."/>
      <w:lvlJc w:val="left"/>
      <w:pPr>
        <w:tabs>
          <w:tab w:val="num" w:pos="2520"/>
        </w:tabs>
        <w:ind w:left="0" w:firstLine="0"/>
      </w:pPr>
      <w:rPr>
        <w:rFonts w:hint="default"/>
      </w:rPr>
    </w:lvl>
    <w:lvl w:ilvl="2">
      <w:start w:val="1"/>
      <w:numFmt w:val="lowerLetter"/>
      <w:lvlText w:val="(%3)"/>
      <w:lvlJc w:val="left"/>
      <w:pPr>
        <w:tabs>
          <w:tab w:val="num" w:pos="1008"/>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2">
    <w:nsid w:val="079B6E67"/>
    <w:multiLevelType w:val="hybridMultilevel"/>
    <w:tmpl w:val="8AC895B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EE6E7B"/>
    <w:multiLevelType w:val="hybridMultilevel"/>
    <w:tmpl w:val="6E9CD4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158675A3"/>
    <w:multiLevelType w:val="hybridMultilevel"/>
    <w:tmpl w:val="AFDC26C8"/>
    <w:lvl w:ilvl="0" w:tplc="363CE250">
      <w:start w:val="100"/>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8">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18CE4C39"/>
    <w:multiLevelType w:val="hybridMultilevel"/>
    <w:tmpl w:val="0D90A292"/>
    <w:lvl w:ilvl="0" w:tplc="C8A4D9B2">
      <w:start w:val="1"/>
      <w:numFmt w:val="decimal"/>
      <w:lvlText w:val="%1)"/>
      <w:lvlJc w:val="left"/>
      <w:pPr>
        <w:ind w:left="360" w:hanging="360"/>
      </w:pPr>
      <w:rPr>
        <w:rFonts w:ascii="Times New Roman" w:eastAsiaTheme="minorEastAsia" w:hAnsi="Times New Roman" w:cs="Times New Roman" w:hint="default"/>
      </w:rPr>
    </w:lvl>
    <w:lvl w:ilvl="1" w:tplc="04090019">
      <w:start w:val="1"/>
      <w:numFmt w:val="lowerLetter"/>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lowerLetter"/>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lowerLetter"/>
      <w:lvlText w:val="%8)"/>
      <w:lvlJc w:val="left"/>
      <w:pPr>
        <w:ind w:left="3840" w:hanging="480"/>
      </w:pPr>
    </w:lvl>
    <w:lvl w:ilvl="8" w:tplc="0409001B">
      <w:start w:val="1"/>
      <w:numFmt w:val="lowerRoman"/>
      <w:lvlText w:val="%9."/>
      <w:lvlJc w:val="right"/>
      <w:pPr>
        <w:ind w:left="4320" w:hanging="480"/>
      </w:pPr>
    </w:lvl>
  </w:abstractNum>
  <w:abstractNum w:abstractNumId="20">
    <w:nsid w:val="1BB94B51"/>
    <w:multiLevelType w:val="multilevel"/>
    <w:tmpl w:val="474EDCA6"/>
    <w:lvl w:ilvl="0">
      <w:start w:val="1"/>
      <w:numFmt w:val="decimal"/>
      <w:lvlText w:val="%1.0"/>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1">
    <w:nsid w:val="212F4188"/>
    <w:multiLevelType w:val="multilevel"/>
    <w:tmpl w:val="DACE9904"/>
    <w:lvl w:ilvl="0">
      <w:start w:val="2"/>
      <w:numFmt w:val="decimal"/>
      <w:pStyle w:val="ECCAnnexheading1"/>
      <w:suff w:val="space"/>
      <w:lvlText w:val="ANNEX %1:"/>
      <w:lvlJc w:val="left"/>
      <w:pPr>
        <w:ind w:left="993" w:firstLine="0"/>
      </w:pPr>
      <w:rPr>
        <w:rFonts w:ascii="Times New Roman" w:hAnsi="Times New Roman" w:cs="Times New Roman" w:hint="default"/>
        <w:b/>
        <w:bCs w:val="0"/>
        <w:i w:val="0"/>
        <w:iCs w:val="0"/>
        <w:smallCaps w:val="0"/>
        <w:strike w:val="0"/>
        <w:dstrike w:val="0"/>
        <w:vanish w:val="0"/>
        <w:color w:val="D2232A"/>
        <w:spacing w:val="0"/>
        <w:position w:val="0"/>
        <w:sz w:val="24"/>
        <w:szCs w:val="24"/>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21D04DE4"/>
    <w:multiLevelType w:val="multilevel"/>
    <w:tmpl w:val="C57A84DA"/>
    <w:styleLink w:val="LFO23"/>
    <w:lvl w:ilvl="0">
      <w:numFmt w:val="bullet"/>
      <w:pStyle w:val="CEOIndent-bulletsblackdot"/>
      <w:lvlText w:val=""/>
      <w:lvlJc w:val="left"/>
      <w:pPr>
        <w:ind w:left="284" w:hanging="284"/>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nsid w:val="239B2D69"/>
    <w:multiLevelType w:val="hybridMultilevel"/>
    <w:tmpl w:val="8CFC2922"/>
    <w:lvl w:ilvl="0" w:tplc="08090001">
      <w:start w:val="1"/>
      <w:numFmt w:val="bullet"/>
      <w:lvlText w:val=""/>
      <w:lvlJc w:val="left"/>
      <w:pPr>
        <w:ind w:left="1434" w:hanging="360"/>
      </w:pPr>
      <w:rPr>
        <w:rFonts w:ascii="Symbol" w:hAnsi="Symbol" w:hint="default"/>
      </w:rPr>
    </w:lvl>
    <w:lvl w:ilvl="1" w:tplc="08090003">
      <w:start w:val="1"/>
      <w:numFmt w:val="bullet"/>
      <w:lvlText w:val="o"/>
      <w:lvlJc w:val="left"/>
      <w:pPr>
        <w:ind w:left="2154" w:hanging="360"/>
      </w:pPr>
      <w:rPr>
        <w:rFonts w:ascii="Courier New" w:hAnsi="Courier New" w:hint="default"/>
      </w:rPr>
    </w:lvl>
    <w:lvl w:ilvl="2" w:tplc="08090005">
      <w:start w:val="1"/>
      <w:numFmt w:val="bullet"/>
      <w:lvlText w:val=""/>
      <w:lvlJc w:val="left"/>
      <w:pPr>
        <w:ind w:left="2874" w:hanging="360"/>
      </w:pPr>
      <w:rPr>
        <w:rFonts w:ascii="Wingdings" w:hAnsi="Wingdings" w:hint="default"/>
      </w:rPr>
    </w:lvl>
    <w:lvl w:ilvl="3" w:tplc="08090001">
      <w:start w:val="1"/>
      <w:numFmt w:val="bullet"/>
      <w:lvlText w:val=""/>
      <w:lvlJc w:val="left"/>
      <w:pPr>
        <w:ind w:left="3594" w:hanging="360"/>
      </w:pPr>
      <w:rPr>
        <w:rFonts w:ascii="Symbol" w:hAnsi="Symbol" w:hint="default"/>
      </w:rPr>
    </w:lvl>
    <w:lvl w:ilvl="4" w:tplc="08090003">
      <w:start w:val="1"/>
      <w:numFmt w:val="bullet"/>
      <w:lvlText w:val="o"/>
      <w:lvlJc w:val="left"/>
      <w:pPr>
        <w:ind w:left="4314" w:hanging="360"/>
      </w:pPr>
      <w:rPr>
        <w:rFonts w:ascii="Courier New" w:hAnsi="Courier New" w:hint="default"/>
      </w:rPr>
    </w:lvl>
    <w:lvl w:ilvl="5" w:tplc="08090005">
      <w:start w:val="1"/>
      <w:numFmt w:val="bullet"/>
      <w:lvlText w:val=""/>
      <w:lvlJc w:val="left"/>
      <w:pPr>
        <w:ind w:left="5034" w:hanging="360"/>
      </w:pPr>
      <w:rPr>
        <w:rFonts w:ascii="Wingdings" w:hAnsi="Wingdings" w:hint="default"/>
      </w:rPr>
    </w:lvl>
    <w:lvl w:ilvl="6" w:tplc="08090001">
      <w:start w:val="1"/>
      <w:numFmt w:val="bullet"/>
      <w:lvlText w:val=""/>
      <w:lvlJc w:val="left"/>
      <w:pPr>
        <w:ind w:left="5754" w:hanging="360"/>
      </w:pPr>
      <w:rPr>
        <w:rFonts w:ascii="Symbol" w:hAnsi="Symbol" w:hint="default"/>
      </w:rPr>
    </w:lvl>
    <w:lvl w:ilvl="7" w:tplc="08090003">
      <w:start w:val="1"/>
      <w:numFmt w:val="bullet"/>
      <w:lvlText w:val="o"/>
      <w:lvlJc w:val="left"/>
      <w:pPr>
        <w:ind w:left="6474" w:hanging="360"/>
      </w:pPr>
      <w:rPr>
        <w:rFonts w:ascii="Courier New" w:hAnsi="Courier New" w:hint="default"/>
      </w:rPr>
    </w:lvl>
    <w:lvl w:ilvl="8" w:tplc="08090005">
      <w:start w:val="1"/>
      <w:numFmt w:val="bullet"/>
      <w:lvlText w:val=""/>
      <w:lvlJc w:val="left"/>
      <w:pPr>
        <w:ind w:left="7194" w:hanging="360"/>
      </w:pPr>
      <w:rPr>
        <w:rFonts w:ascii="Wingdings" w:hAnsi="Wingdings" w:hint="default"/>
      </w:rPr>
    </w:lvl>
  </w:abstractNum>
  <w:abstractNum w:abstractNumId="24">
    <w:nsid w:val="253D5F9F"/>
    <w:multiLevelType w:val="hybridMultilevel"/>
    <w:tmpl w:val="488C8D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26">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2FF16B59"/>
    <w:multiLevelType w:val="multilevel"/>
    <w:tmpl w:val="E3ACBBFC"/>
    <w:styleLink w:val="LFO22"/>
    <w:lvl w:ilvl="0">
      <w:start w:val="1"/>
      <w:numFmt w:val="decimal"/>
      <w:pStyle w:val="1"/>
      <w:lvlText w:val="[%1]"/>
      <w:lvlJc w:val="left"/>
      <w:pPr>
        <w:ind w:left="360" w:hanging="360"/>
      </w:pPr>
      <w:rPr>
        <w:rFonts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8">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9">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30">
    <w:nsid w:val="3F5D1695"/>
    <w:multiLevelType w:val="hybridMultilevel"/>
    <w:tmpl w:val="F7AADBB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44553321"/>
    <w:multiLevelType w:val="multilevel"/>
    <w:tmpl w:val="8E40D2B0"/>
    <w:styleLink w:val="LFO21"/>
    <w:lvl w:ilvl="0">
      <w:numFmt w:val="bullet"/>
      <w:pStyle w:val="toc01"/>
      <w:lvlText w:val=""/>
      <w:lvlJc w:val="left"/>
      <w:pPr>
        <w:ind w:left="425" w:hanging="425"/>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2">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4">
    <w:nsid w:val="4A0D1ADC"/>
    <w:multiLevelType w:val="hybridMultilevel"/>
    <w:tmpl w:val="43907928"/>
    <w:lvl w:ilvl="0" w:tplc="6E38CC76">
      <w:start w:val="1"/>
      <w:numFmt w:val="decimal"/>
      <w:lvlText w:val="%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513C3258"/>
    <w:multiLevelType w:val="hybridMultilevel"/>
    <w:tmpl w:val="3710D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53B045D"/>
    <w:multiLevelType w:val="multilevel"/>
    <w:tmpl w:val="0D26EE66"/>
    <w:styleLink w:val="LFO20"/>
    <w:lvl w:ilvl="0">
      <w:numFmt w:val="bullet"/>
      <w:pStyle w:val="B1Sft"/>
      <w:lvlText w:val=""/>
      <w:lvlJc w:val="left"/>
      <w:pPr>
        <w:ind w:left="425" w:hanging="425"/>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7">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38">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39">
    <w:nsid w:val="708858F6"/>
    <w:multiLevelType w:val="multilevel"/>
    <w:tmpl w:val="37FC2598"/>
    <w:styleLink w:val="LFO19"/>
    <w:lvl w:ilvl="0">
      <w:numFmt w:val="bullet"/>
      <w:pStyle w:val="Rientra1"/>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0">
    <w:nsid w:val="75CA262B"/>
    <w:multiLevelType w:val="hybridMultilevel"/>
    <w:tmpl w:val="075A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42">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43">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4">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7FD84624"/>
    <w:multiLevelType w:val="multilevel"/>
    <w:tmpl w:val="38600E2E"/>
    <w:lvl w:ilvl="0">
      <w:start w:val="1"/>
      <w:numFmt w:val="decimal"/>
      <w:lvlText w:val="%1"/>
      <w:lvlJc w:val="left"/>
      <w:pPr>
        <w:tabs>
          <w:tab w:val="num" w:pos="0"/>
        </w:tabs>
      </w:pPr>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num w:numId="1">
    <w:abstractNumId w:val="18"/>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42"/>
  </w:num>
  <w:num w:numId="14">
    <w:abstractNumId w:val="29"/>
  </w:num>
  <w:num w:numId="15">
    <w:abstractNumId w:val="25"/>
  </w:num>
  <w:num w:numId="16">
    <w:abstractNumId w:val="38"/>
  </w:num>
  <w:num w:numId="17">
    <w:abstractNumId w:val="41"/>
  </w:num>
  <w:num w:numId="18">
    <w:abstractNumId w:val="16"/>
  </w:num>
  <w:num w:numId="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num>
  <w:num w:numId="21">
    <w:abstractNumId w:val="45"/>
  </w:num>
  <w:num w:numId="22">
    <w:abstractNumId w:val="34"/>
  </w:num>
  <w:num w:numId="23">
    <w:abstractNumId w:val="39"/>
  </w:num>
  <w:num w:numId="24">
    <w:abstractNumId w:val="36"/>
  </w:num>
  <w:num w:numId="25">
    <w:abstractNumId w:val="31"/>
  </w:num>
  <w:num w:numId="26">
    <w:abstractNumId w:val="27"/>
  </w:num>
  <w:num w:numId="27">
    <w:abstractNumId w:val="22"/>
  </w:num>
  <w:num w:numId="28">
    <w:abstractNumId w:val="11"/>
  </w:num>
  <w:num w:numId="29">
    <w:abstractNumId w:val="44"/>
  </w:num>
  <w:num w:numId="30">
    <w:abstractNumId w:val="17"/>
  </w:num>
  <w:num w:numId="31">
    <w:abstractNumId w:val="37"/>
  </w:num>
  <w:num w:numId="32">
    <w:abstractNumId w:val="15"/>
  </w:num>
  <w:num w:numId="33">
    <w:abstractNumId w:val="28"/>
  </w:num>
  <w:num w:numId="34">
    <w:abstractNumId w:val="21"/>
  </w:num>
  <w:num w:numId="35">
    <w:abstractNumId w:val="33"/>
  </w:num>
  <w:num w:numId="36">
    <w:abstractNumId w:val="32"/>
  </w:num>
  <w:num w:numId="37">
    <w:abstractNumId w:val="26"/>
  </w:num>
  <w:num w:numId="38">
    <w:abstractNumId w:val="12"/>
  </w:num>
  <w:num w:numId="39">
    <w:abstractNumId w:val="30"/>
  </w:num>
  <w:num w:numId="40">
    <w:abstractNumId w:val="23"/>
  </w:num>
  <w:num w:numId="41">
    <w:abstractNumId w:val="20"/>
  </w:num>
  <w:num w:numId="42">
    <w:abstractNumId w:val="24"/>
  </w:num>
  <w:num w:numId="43">
    <w:abstractNumId w:val="14"/>
  </w:num>
  <w:num w:numId="44">
    <w:abstractNumId w:val="35"/>
  </w:num>
  <w:num w:numId="45">
    <w:abstractNumId w:val="10"/>
  </w:num>
  <w:num w:numId="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604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B7683"/>
    <w:rsid w:val="000D0677"/>
    <w:rsid w:val="000D6418"/>
    <w:rsid w:val="000E6A6E"/>
    <w:rsid w:val="000F1C55"/>
    <w:rsid w:val="00102934"/>
    <w:rsid w:val="00121AED"/>
    <w:rsid w:val="00127041"/>
    <w:rsid w:val="00131900"/>
    <w:rsid w:val="00147110"/>
    <w:rsid w:val="001511A6"/>
    <w:rsid w:val="00197B47"/>
    <w:rsid w:val="001A5DF7"/>
    <w:rsid w:val="001D407F"/>
    <w:rsid w:val="001F38A8"/>
    <w:rsid w:val="002058CE"/>
    <w:rsid w:val="00207714"/>
    <w:rsid w:val="00212F21"/>
    <w:rsid w:val="002165F1"/>
    <w:rsid w:val="00225DDD"/>
    <w:rsid w:val="0027442C"/>
    <w:rsid w:val="00276D21"/>
    <w:rsid w:val="0028720D"/>
    <w:rsid w:val="00296D7F"/>
    <w:rsid w:val="002B3CF6"/>
    <w:rsid w:val="002C768A"/>
    <w:rsid w:val="002D76C4"/>
    <w:rsid w:val="002E7982"/>
    <w:rsid w:val="002F5199"/>
    <w:rsid w:val="00305A41"/>
    <w:rsid w:val="00356B5D"/>
    <w:rsid w:val="003646F2"/>
    <w:rsid w:val="003804DC"/>
    <w:rsid w:val="00387A7D"/>
    <w:rsid w:val="003C38BA"/>
    <w:rsid w:val="003F738B"/>
    <w:rsid w:val="00420DFD"/>
    <w:rsid w:val="00437A76"/>
    <w:rsid w:val="00470E28"/>
    <w:rsid w:val="00475345"/>
    <w:rsid w:val="004934C5"/>
    <w:rsid w:val="004D14DC"/>
    <w:rsid w:val="004F1F5C"/>
    <w:rsid w:val="00556548"/>
    <w:rsid w:val="00571788"/>
    <w:rsid w:val="00581381"/>
    <w:rsid w:val="00584B77"/>
    <w:rsid w:val="00586EF8"/>
    <w:rsid w:val="005A127F"/>
    <w:rsid w:val="005B49AB"/>
    <w:rsid w:val="005B50E7"/>
    <w:rsid w:val="005E7B4F"/>
    <w:rsid w:val="00601882"/>
    <w:rsid w:val="00607D68"/>
    <w:rsid w:val="00613212"/>
    <w:rsid w:val="006149B1"/>
    <w:rsid w:val="00615440"/>
    <w:rsid w:val="00680D2B"/>
    <w:rsid w:val="00681B32"/>
    <w:rsid w:val="006B1D2B"/>
    <w:rsid w:val="006D223D"/>
    <w:rsid w:val="006E1131"/>
    <w:rsid w:val="006E2037"/>
    <w:rsid w:val="006E56A2"/>
    <w:rsid w:val="006E6199"/>
    <w:rsid w:val="00712870"/>
    <w:rsid w:val="0071378F"/>
    <w:rsid w:val="00743D85"/>
    <w:rsid w:val="00753CF4"/>
    <w:rsid w:val="007565CC"/>
    <w:rsid w:val="00763B00"/>
    <w:rsid w:val="00763B9A"/>
    <w:rsid w:val="007A6AA8"/>
    <w:rsid w:val="00800C5F"/>
    <w:rsid w:val="008310C9"/>
    <w:rsid w:val="00853CC5"/>
    <w:rsid w:val="00870848"/>
    <w:rsid w:val="008C2659"/>
    <w:rsid w:val="008C7848"/>
    <w:rsid w:val="00906589"/>
    <w:rsid w:val="00906AD6"/>
    <w:rsid w:val="00917AF2"/>
    <w:rsid w:val="0092418A"/>
    <w:rsid w:val="00934ED7"/>
    <w:rsid w:val="009543C3"/>
    <w:rsid w:val="00962305"/>
    <w:rsid w:val="00966E1B"/>
    <w:rsid w:val="009947C0"/>
    <w:rsid w:val="009D4A0E"/>
    <w:rsid w:val="009E3058"/>
    <w:rsid w:val="009E402B"/>
    <w:rsid w:val="009F2D2C"/>
    <w:rsid w:val="009F4170"/>
    <w:rsid w:val="00A25DEC"/>
    <w:rsid w:val="00A31928"/>
    <w:rsid w:val="00A62A14"/>
    <w:rsid w:val="00A6617B"/>
    <w:rsid w:val="00A71FE5"/>
    <w:rsid w:val="00A83C2A"/>
    <w:rsid w:val="00A971A1"/>
    <w:rsid w:val="00AA3AD8"/>
    <w:rsid w:val="00AB0DC8"/>
    <w:rsid w:val="00B033C8"/>
    <w:rsid w:val="00B33425"/>
    <w:rsid w:val="00B44E24"/>
    <w:rsid w:val="00B54ECC"/>
    <w:rsid w:val="00B62AB1"/>
    <w:rsid w:val="00B714F3"/>
    <w:rsid w:val="00B87B6B"/>
    <w:rsid w:val="00B97948"/>
    <w:rsid w:val="00BB4424"/>
    <w:rsid w:val="00BC5D77"/>
    <w:rsid w:val="00BF0366"/>
    <w:rsid w:val="00BF487A"/>
    <w:rsid w:val="00C46BD9"/>
    <w:rsid w:val="00C47F82"/>
    <w:rsid w:val="00C55258"/>
    <w:rsid w:val="00C73560"/>
    <w:rsid w:val="00C847AA"/>
    <w:rsid w:val="00C906E6"/>
    <w:rsid w:val="00CB0F14"/>
    <w:rsid w:val="00CD659B"/>
    <w:rsid w:val="00CE0A43"/>
    <w:rsid w:val="00CE257A"/>
    <w:rsid w:val="00D270E7"/>
    <w:rsid w:val="00D54BEC"/>
    <w:rsid w:val="00D83556"/>
    <w:rsid w:val="00DF4176"/>
    <w:rsid w:val="00E17240"/>
    <w:rsid w:val="00E44309"/>
    <w:rsid w:val="00E74595"/>
    <w:rsid w:val="00EB0890"/>
    <w:rsid w:val="00EB713A"/>
    <w:rsid w:val="00EB7C57"/>
    <w:rsid w:val="00ED2695"/>
    <w:rsid w:val="00EE2009"/>
    <w:rsid w:val="00EF18C8"/>
    <w:rsid w:val="00F074C2"/>
    <w:rsid w:val="00F30C9B"/>
    <w:rsid w:val="00F354B1"/>
    <w:rsid w:val="00F50FAC"/>
    <w:rsid w:val="00F76900"/>
    <w:rsid w:val="00FB0E4E"/>
    <w:rsid w:val="00FB2189"/>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7">
      <o:colormru v:ext="edit" colors="#d62a47"/>
      <o:colormenu v:ext="edit" strokecolor="#d62a47"/>
    </o:shapedefaults>
    <o:shapelayout v:ext="edit">
      <o:idmap v:ext="edit" data="1"/>
    </o:shapelayout>
  </w:shapeDefaults>
  <w:decimalSymbol w:val=","/>
  <w:listSeparator w:val=";"/>
  <w15:docId w15:val="{8E3C4BB4-BF22-47B8-98AC-0ACD897D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DF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1A5DF7"/>
    <w:pPr>
      <w:keepNext/>
      <w:keepLines/>
      <w:spacing w:before="480"/>
      <w:ind w:left="794" w:hanging="794"/>
      <w:outlineLvl w:val="0"/>
    </w:pPr>
    <w:rPr>
      <w:b/>
    </w:rPr>
  </w:style>
  <w:style w:type="paragraph" w:styleId="Heading2">
    <w:name w:val="heading 2"/>
    <w:basedOn w:val="Heading1"/>
    <w:next w:val="Normal"/>
    <w:link w:val="Heading2Char"/>
    <w:qFormat/>
    <w:rsid w:val="001A5DF7"/>
    <w:pPr>
      <w:spacing w:before="320"/>
      <w:outlineLvl w:val="1"/>
    </w:pPr>
  </w:style>
  <w:style w:type="paragraph" w:styleId="Heading3">
    <w:name w:val="heading 3"/>
    <w:basedOn w:val="Heading1"/>
    <w:next w:val="Normal"/>
    <w:link w:val="Heading3Char"/>
    <w:qFormat/>
    <w:rsid w:val="001A5DF7"/>
    <w:pPr>
      <w:spacing w:before="200"/>
      <w:outlineLvl w:val="2"/>
    </w:pPr>
  </w:style>
  <w:style w:type="paragraph" w:styleId="Heading4">
    <w:name w:val="heading 4"/>
    <w:basedOn w:val="Heading3"/>
    <w:next w:val="Normal"/>
    <w:link w:val="Heading4Char"/>
    <w:qFormat/>
    <w:rsid w:val="001A5DF7"/>
    <w:pPr>
      <w:tabs>
        <w:tab w:val="clear" w:pos="794"/>
        <w:tab w:val="left" w:pos="992"/>
      </w:tabs>
      <w:ind w:left="992" w:hanging="992"/>
      <w:outlineLvl w:val="3"/>
    </w:pPr>
  </w:style>
  <w:style w:type="paragraph" w:styleId="Heading5">
    <w:name w:val="heading 5"/>
    <w:basedOn w:val="Heading4"/>
    <w:next w:val="Normal"/>
    <w:link w:val="Heading5Char"/>
    <w:qFormat/>
    <w:rsid w:val="001A5DF7"/>
    <w:pPr>
      <w:outlineLvl w:val="4"/>
    </w:pPr>
  </w:style>
  <w:style w:type="paragraph" w:styleId="Heading6">
    <w:name w:val="heading 6"/>
    <w:basedOn w:val="Heading4"/>
    <w:next w:val="Normal"/>
    <w:link w:val="Heading6Char"/>
    <w:qFormat/>
    <w:rsid w:val="001A5DF7"/>
    <w:pPr>
      <w:tabs>
        <w:tab w:val="clear" w:pos="992"/>
        <w:tab w:val="clear" w:pos="1191"/>
      </w:tabs>
      <w:ind w:left="1588" w:hanging="1588"/>
      <w:outlineLvl w:val="5"/>
    </w:pPr>
  </w:style>
  <w:style w:type="paragraph" w:styleId="Heading7">
    <w:name w:val="heading 7"/>
    <w:basedOn w:val="Heading6"/>
    <w:next w:val="Normal"/>
    <w:link w:val="Heading7Char"/>
    <w:qFormat/>
    <w:rsid w:val="001A5DF7"/>
    <w:pPr>
      <w:outlineLvl w:val="6"/>
    </w:pPr>
  </w:style>
  <w:style w:type="paragraph" w:styleId="Heading8">
    <w:name w:val="heading 8"/>
    <w:basedOn w:val="Heading6"/>
    <w:next w:val="Normal"/>
    <w:link w:val="Heading8Char"/>
    <w:qFormat/>
    <w:rsid w:val="001A5DF7"/>
    <w:pPr>
      <w:outlineLvl w:val="7"/>
    </w:pPr>
  </w:style>
  <w:style w:type="paragraph" w:styleId="Heading9">
    <w:name w:val="heading 9"/>
    <w:basedOn w:val="Heading6"/>
    <w:next w:val="Normal"/>
    <w:link w:val="Heading9Char"/>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A5D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A5D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5DF7"/>
  </w:style>
  <w:style w:type="paragraph" w:customStyle="1" w:styleId="Headingb">
    <w:name w:val="Heading_b"/>
    <w:basedOn w:val="Heading3"/>
    <w:next w:val="Normal"/>
    <w:link w:val="HeadingbChar"/>
    <w:rsid w:val="001A5DF7"/>
    <w:pPr>
      <w:spacing w:before="160"/>
      <w:ind w:left="0" w:firstLine="0"/>
      <w:outlineLvl w:val="9"/>
    </w:pPr>
  </w:style>
  <w:style w:type="paragraph" w:customStyle="1" w:styleId="Headingi">
    <w:name w:val="Heading_i"/>
    <w:basedOn w:val="Heading3"/>
    <w:next w:val="Normal"/>
    <w:link w:val="HeadingiChar"/>
    <w:rsid w:val="001A5DF7"/>
    <w:pPr>
      <w:spacing w:before="160"/>
      <w:ind w:left="0" w:firstLine="0"/>
    </w:pPr>
    <w:rPr>
      <w:b w:val="0"/>
      <w:i/>
    </w:rPr>
  </w:style>
  <w:style w:type="character" w:customStyle="1" w:styleId="href">
    <w:name w:val="href"/>
    <w:basedOn w:val="DefaultParagraphFont"/>
    <w:rsid w:val="001A5DF7"/>
  </w:style>
  <w:style w:type="paragraph" w:customStyle="1" w:styleId="AnnexNoTitle">
    <w:name w:val="Annex_NoTitle"/>
    <w:basedOn w:val="Heading1"/>
    <w:next w:val="Normalaftertitle"/>
    <w:link w:val="AnnexNoTitleChar1"/>
    <w:rsid w:val="0027442C"/>
    <w:pPr>
      <w:spacing w:after="80"/>
      <w:ind w:left="0" w:firstLine="0"/>
      <w:jc w:val="center"/>
    </w:pPr>
    <w:rPr>
      <w:sz w:val="26"/>
    </w:rPr>
  </w:style>
  <w:style w:type="paragraph" w:customStyle="1" w:styleId="Normalaftertitle">
    <w:name w:val="Normal_after_title"/>
    <w:basedOn w:val="Normal"/>
    <w:next w:val="Normal"/>
    <w:link w:val="NormalaftertitleChar"/>
    <w:rsid w:val="001A5DF7"/>
    <w:pPr>
      <w:spacing w:before="320"/>
    </w:pPr>
  </w:style>
  <w:style w:type="paragraph" w:customStyle="1" w:styleId="enumlev2">
    <w:name w:val="enumlev2"/>
    <w:basedOn w:val="enumlev1"/>
    <w:rsid w:val="001A5DF7"/>
    <w:pPr>
      <w:ind w:left="1191" w:hanging="397"/>
    </w:pPr>
  </w:style>
  <w:style w:type="paragraph" w:customStyle="1" w:styleId="enumlev1">
    <w:name w:val="enumlev1"/>
    <w:basedOn w:val="Normal"/>
    <w:link w:val="enumlev1Char"/>
    <w:rsid w:val="001A5DF7"/>
    <w:pPr>
      <w:spacing w:before="80"/>
      <w:ind w:left="794" w:hanging="794"/>
    </w:pPr>
  </w:style>
  <w:style w:type="paragraph" w:customStyle="1" w:styleId="enumlev3">
    <w:name w:val="enumlev3"/>
    <w:basedOn w:val="enumlev2"/>
    <w:rsid w:val="001A5DF7"/>
    <w:pPr>
      <w:ind w:left="1588"/>
    </w:pPr>
  </w:style>
  <w:style w:type="paragraph" w:customStyle="1" w:styleId="Note">
    <w:name w:val="Note"/>
    <w:basedOn w:val="Normal"/>
    <w:link w:val="NoteChar"/>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rsid w:val="001A5DF7"/>
    <w:pPr>
      <w:jc w:val="right"/>
    </w:pPr>
  </w:style>
  <w:style w:type="paragraph" w:customStyle="1" w:styleId="HeadingSum">
    <w:name w:val="Heading_Sum"/>
    <w:basedOn w:val="Headingb"/>
    <w:next w:val="Normal"/>
    <w:rsid w:val="001A5DF7"/>
    <w:pPr>
      <w:spacing w:before="240"/>
    </w:pPr>
    <w:rPr>
      <w:lang w:val="es-ES_tradnl"/>
    </w:rPr>
  </w:style>
  <w:style w:type="paragraph" w:customStyle="1" w:styleId="AppendixNoTitle">
    <w:name w:val="Appendix_NoTitle"/>
    <w:basedOn w:val="AnnexNoTitle"/>
    <w:next w:val="Normal"/>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link w:val="TableheadChar"/>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1A5DF7"/>
    <w:pPr>
      <w:keepNext/>
      <w:spacing w:before="360" w:after="120"/>
      <w:jc w:val="center"/>
    </w:pPr>
  </w:style>
  <w:style w:type="paragraph" w:customStyle="1" w:styleId="Tabletext">
    <w:name w:val="Table_text"/>
    <w:basedOn w:val="Normal"/>
    <w:link w:val="Tabletext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1"/>
    <w:rsid w:val="001A5DF7"/>
    <w:pPr>
      <w:ind w:left="794"/>
    </w:pPr>
  </w:style>
  <w:style w:type="paragraph" w:customStyle="1" w:styleId="Figurelegend">
    <w:name w:val="Figure_legend"/>
    <w:basedOn w:val="Normal"/>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A5DF7"/>
    <w:pPr>
      <w:keepNext/>
      <w:keepLines/>
      <w:spacing w:before="480" w:after="80"/>
      <w:jc w:val="center"/>
    </w:pPr>
    <w:rPr>
      <w:caps/>
      <w:sz w:val="18"/>
    </w:rPr>
  </w:style>
  <w:style w:type="paragraph" w:customStyle="1" w:styleId="Figuretitle">
    <w:name w:val="Figure_title"/>
    <w:basedOn w:val="Normal"/>
    <w:next w:val="Figure"/>
    <w:link w:val="FiguretitleChar"/>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1A5DF7"/>
    <w:pPr>
      <w:keepNext w:val="0"/>
      <w:spacing w:before="0" w:after="240"/>
    </w:pPr>
  </w:style>
  <w:style w:type="paragraph" w:customStyle="1" w:styleId="tocpart">
    <w:name w:val="tocpart"/>
    <w:basedOn w:val="Normal"/>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5DF7"/>
    <w:pPr>
      <w:keepNext/>
      <w:keepLines/>
      <w:spacing w:before="480"/>
      <w:jc w:val="center"/>
    </w:pPr>
    <w:rPr>
      <w:sz w:val="26"/>
    </w:rPr>
  </w:style>
  <w:style w:type="paragraph" w:customStyle="1" w:styleId="Arttitle">
    <w:name w:val="Art_title"/>
    <w:basedOn w:val="Normal"/>
    <w:next w:val="Normalaftertitle"/>
    <w:link w:val="ArttitleChar"/>
    <w:rsid w:val="001A5DF7"/>
    <w:pPr>
      <w:keepNext/>
      <w:keepLines/>
      <w:spacing w:before="240"/>
      <w:jc w:val="center"/>
    </w:pPr>
    <w:rPr>
      <w:b/>
      <w:sz w:val="26"/>
    </w:rPr>
  </w:style>
  <w:style w:type="paragraph" w:customStyle="1" w:styleId="Blanc">
    <w:name w:val="Blanc"/>
    <w:basedOn w:val="Normal"/>
    <w:next w:val="Tabletext"/>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A5DF7"/>
    <w:pPr>
      <w:keepNext/>
      <w:keepLines/>
      <w:spacing w:before="160"/>
      <w:ind w:left="794"/>
    </w:pPr>
    <w:rPr>
      <w:i/>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rsid w:val="001A5DF7"/>
  </w:style>
  <w:style w:type="character" w:styleId="FootnoteReference">
    <w:name w:val="footnote reference"/>
    <w:basedOn w:val="DefaultParagraphFont"/>
    <w:rsid w:val="001A5DF7"/>
    <w:rPr>
      <w:position w:val="6"/>
      <w:sz w:val="16"/>
    </w:rPr>
  </w:style>
  <w:style w:type="paragraph" w:styleId="FootnoteText">
    <w:name w:val="footnote text"/>
    <w:basedOn w:val="Normal"/>
    <w:link w:val="FootnoteTextChar"/>
    <w:rsid w:val="001A5DF7"/>
    <w:pPr>
      <w:keepLines/>
      <w:tabs>
        <w:tab w:val="left" w:pos="284"/>
      </w:tabs>
      <w:spacing w:before="60"/>
      <w:ind w:left="284" w:hanging="284"/>
    </w:pPr>
    <w:rPr>
      <w:sz w:val="20"/>
    </w:rPr>
  </w:style>
  <w:style w:type="paragraph" w:styleId="Index1">
    <w:name w:val="index 1"/>
    <w:basedOn w:val="Normal"/>
    <w:next w:val="Normal"/>
    <w:rsid w:val="001A5DF7"/>
  </w:style>
  <w:style w:type="paragraph" w:styleId="Index2">
    <w:name w:val="index 2"/>
    <w:basedOn w:val="Normal"/>
    <w:next w:val="Normal"/>
    <w:rsid w:val="001A5DF7"/>
    <w:pPr>
      <w:ind w:left="283"/>
    </w:pPr>
  </w:style>
  <w:style w:type="paragraph" w:styleId="Index3">
    <w:name w:val="index 3"/>
    <w:basedOn w:val="Normal"/>
    <w:next w:val="Normal"/>
    <w:rsid w:val="001A5DF7"/>
    <w:pPr>
      <w:ind w:left="566"/>
    </w:pPr>
  </w:style>
  <w:style w:type="paragraph" w:styleId="IndexHeading">
    <w:name w:val="index heading"/>
    <w:basedOn w:val="Normal"/>
    <w:next w:val="Index1"/>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5DF7"/>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rsid w:val="001A5DF7"/>
  </w:style>
  <w:style w:type="paragraph" w:customStyle="1" w:styleId="Restitle">
    <w:name w:val="Res_title"/>
    <w:basedOn w:val="Normal"/>
    <w:next w:val="Resref"/>
    <w:link w:val="RestitleChar"/>
    <w:rsid w:val="001A5DF7"/>
    <w:pPr>
      <w:spacing w:before="240"/>
      <w:jc w:val="center"/>
    </w:pPr>
    <w:rPr>
      <w:b/>
      <w:sz w:val="26"/>
    </w:rPr>
  </w:style>
  <w:style w:type="paragraph" w:customStyle="1" w:styleId="Resref">
    <w:name w:val="Res_ref"/>
    <w:basedOn w:val="Recref"/>
    <w:next w:val="Resdate"/>
    <w:rsid w:val="001A5DF7"/>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A5DF7"/>
    <w:pPr>
      <w:tabs>
        <w:tab w:val="clear" w:pos="794"/>
        <w:tab w:val="clear" w:pos="1191"/>
        <w:tab w:val="clear" w:pos="1588"/>
        <w:tab w:val="clear" w:pos="1985"/>
        <w:tab w:val="right" w:pos="9611"/>
      </w:tabs>
    </w:pPr>
    <w:rPr>
      <w:i/>
    </w:rPr>
  </w:style>
  <w:style w:type="paragraph" w:styleId="TOC1">
    <w:name w:val="toc 1"/>
    <w:basedOn w:val="Normal"/>
    <w:link w:val="TOC1Char"/>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A5DF7"/>
    <w:pPr>
      <w:tabs>
        <w:tab w:val="clear" w:pos="567"/>
        <w:tab w:val="left" w:pos="1276"/>
      </w:tabs>
      <w:spacing w:before="160"/>
      <w:ind w:left="1276" w:hanging="709"/>
    </w:pPr>
  </w:style>
  <w:style w:type="paragraph" w:styleId="TOC3">
    <w:name w:val="toc 3"/>
    <w:basedOn w:val="TOC2"/>
    <w:rsid w:val="001A5DF7"/>
    <w:pPr>
      <w:tabs>
        <w:tab w:val="clear" w:pos="1276"/>
        <w:tab w:val="left" w:pos="2155"/>
      </w:tabs>
      <w:ind w:left="2155" w:hanging="879"/>
    </w:pPr>
  </w:style>
  <w:style w:type="paragraph" w:styleId="TOC4">
    <w:name w:val="toc 4"/>
    <w:basedOn w:val="TOC3"/>
    <w:rsid w:val="001A5DF7"/>
    <w:pPr>
      <w:tabs>
        <w:tab w:val="left" w:pos="3261"/>
      </w:tabs>
      <w:spacing w:before="80"/>
      <w:ind w:left="3261" w:hanging="993"/>
    </w:pPr>
  </w:style>
  <w:style w:type="paragraph" w:styleId="TOC5">
    <w:name w:val="toc 5"/>
    <w:basedOn w:val="TOC4"/>
    <w:rsid w:val="001A5DF7"/>
  </w:style>
  <w:style w:type="paragraph" w:styleId="TOC6">
    <w:name w:val="toc 6"/>
    <w:basedOn w:val="TOC4"/>
    <w:rsid w:val="001A5DF7"/>
  </w:style>
  <w:style w:type="paragraph" w:styleId="TOC7">
    <w:name w:val="toc 7"/>
    <w:basedOn w:val="TOC4"/>
    <w:rsid w:val="001A5DF7"/>
  </w:style>
  <w:style w:type="paragraph" w:styleId="TOC8">
    <w:name w:val="toc 8"/>
    <w:basedOn w:val="TOC4"/>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link w:val="Tabletitle0"/>
    <w:rsid w:val="001A5DF7"/>
    <w:pPr>
      <w:keepNext/>
      <w:spacing w:before="0" w:after="120"/>
      <w:jc w:val="center"/>
    </w:pPr>
    <w:rPr>
      <w:b/>
    </w:rPr>
  </w:style>
  <w:style w:type="paragraph" w:customStyle="1" w:styleId="Summary">
    <w:name w:val="Summary"/>
    <w:basedOn w:val="Normal"/>
    <w:next w:val="Normalaftertitle"/>
    <w:rsid w:val="001A5DF7"/>
    <w:pPr>
      <w:spacing w:after="480"/>
    </w:pPr>
    <w:rPr>
      <w:lang w:val="es-ES_tradnl"/>
    </w:rPr>
  </w:style>
  <w:style w:type="character" w:styleId="Hyperlink">
    <w:name w:val="Hyperlink"/>
    <w:aliases w:val="CEO_Hyperlink,超级链接,ECC Hyperlink"/>
    <w:basedOn w:val="DefaultParagraphFont"/>
    <w:uiPriority w:val="99"/>
    <w:rsid w:val="001A5DF7"/>
    <w:rPr>
      <w:color w:val="0000FF"/>
      <w:u w:val="single"/>
    </w:rPr>
  </w:style>
  <w:style w:type="character" w:customStyle="1" w:styleId="HeaderChar">
    <w:name w:val="Header Char"/>
    <w:basedOn w:val="DefaultParagraphFont"/>
    <w:link w:val="Header"/>
    <w:rsid w:val="001A5DF7"/>
    <w:rPr>
      <w:sz w:val="22"/>
      <w:lang w:val="fr-FR" w:eastAsia="en-US"/>
    </w:rPr>
  </w:style>
  <w:style w:type="paragraph" w:customStyle="1" w:styleId="TableLegendNote">
    <w:name w:val="Table_Legend_Note"/>
    <w:basedOn w:val="Tablelegend"/>
    <w:next w:val="Tablelegend"/>
    <w:rsid w:val="001A5DF7"/>
    <w:pPr>
      <w:ind w:left="-85" w:firstLine="0"/>
    </w:pPr>
    <w:rPr>
      <w:lang w:val="en-US"/>
    </w:rPr>
  </w:style>
  <w:style w:type="character" w:customStyle="1" w:styleId="FootnoteTextChar">
    <w:name w:val="Footnote Text Char"/>
    <w:basedOn w:val="DefaultParagraphFont"/>
    <w:link w:val="FootnoteText"/>
    <w:rsid w:val="004D14DC"/>
    <w:rPr>
      <w:lang w:val="fr-FR" w:eastAsia="en-US"/>
    </w:rPr>
  </w:style>
  <w:style w:type="character" w:customStyle="1" w:styleId="HeadingbChar">
    <w:name w:val="Heading_b Char"/>
    <w:basedOn w:val="DefaultParagraphFont"/>
    <w:link w:val="Headingb"/>
    <w:locked/>
    <w:rsid w:val="004D14DC"/>
    <w:rPr>
      <w:b/>
      <w:sz w:val="22"/>
      <w:lang w:val="fr-FR" w:eastAsia="en-US"/>
    </w:rPr>
  </w:style>
  <w:style w:type="character" w:customStyle="1" w:styleId="NormalaftertitleChar">
    <w:name w:val="Normal_after_title Char"/>
    <w:basedOn w:val="DefaultParagraphFont"/>
    <w:link w:val="Normalaftertitle"/>
    <w:locked/>
    <w:rsid w:val="004D14DC"/>
    <w:rPr>
      <w:sz w:val="22"/>
      <w:lang w:val="fr-FR" w:eastAsia="en-US"/>
    </w:rPr>
  </w:style>
  <w:style w:type="character" w:customStyle="1" w:styleId="TableheadChar">
    <w:name w:val="Table_head Char"/>
    <w:basedOn w:val="DefaultParagraphFont"/>
    <w:link w:val="Tablehead"/>
    <w:locked/>
    <w:rsid w:val="004D14DC"/>
    <w:rPr>
      <w:b/>
      <w:lang w:val="fr-FR" w:eastAsia="en-US"/>
    </w:rPr>
  </w:style>
  <w:style w:type="character" w:customStyle="1" w:styleId="TablelegendChar">
    <w:name w:val="Table_legend Char"/>
    <w:link w:val="Tablelegend"/>
    <w:locked/>
    <w:rsid w:val="004D14DC"/>
    <w:rPr>
      <w:lang w:val="fr-FR" w:eastAsia="en-US"/>
    </w:rPr>
  </w:style>
  <w:style w:type="character" w:customStyle="1" w:styleId="TableNo0">
    <w:name w:val="Table_No Знак"/>
    <w:link w:val="TableNo"/>
    <w:locked/>
    <w:rsid w:val="004D14DC"/>
    <w:rPr>
      <w:sz w:val="22"/>
      <w:lang w:val="fr-FR" w:eastAsia="en-US"/>
    </w:rPr>
  </w:style>
  <w:style w:type="character" w:customStyle="1" w:styleId="TabletextChar">
    <w:name w:val="Table_text Char"/>
    <w:basedOn w:val="DefaultParagraphFont"/>
    <w:link w:val="Tabletext"/>
    <w:locked/>
    <w:rsid w:val="004D14DC"/>
    <w:rPr>
      <w:lang w:val="fr-FR" w:eastAsia="en-US"/>
    </w:rPr>
  </w:style>
  <w:style w:type="character" w:customStyle="1" w:styleId="EquationlegendChar">
    <w:name w:val="Equation_legend Char"/>
    <w:link w:val="Equationlegend"/>
    <w:locked/>
    <w:rsid w:val="004D14DC"/>
    <w:rPr>
      <w:sz w:val="22"/>
      <w:lang w:eastAsia="en-US"/>
    </w:rPr>
  </w:style>
  <w:style w:type="character" w:customStyle="1" w:styleId="FigureChar">
    <w:name w:val="Figure Char"/>
    <w:aliases w:val="fig Char"/>
    <w:basedOn w:val="DefaultParagraphFont"/>
    <w:link w:val="Figure"/>
    <w:locked/>
    <w:rsid w:val="004D14DC"/>
    <w:rPr>
      <w:caps/>
      <w:sz w:val="18"/>
      <w:lang w:val="fr-FR" w:eastAsia="en-US"/>
    </w:rPr>
  </w:style>
  <w:style w:type="character" w:customStyle="1" w:styleId="FiguretitleChar">
    <w:name w:val="Figure_title Char"/>
    <w:basedOn w:val="DefaultParagraphFont"/>
    <w:link w:val="Figuretitle"/>
    <w:locked/>
    <w:rsid w:val="004D14DC"/>
    <w:rPr>
      <w:rFonts w:ascii="Times New Roman Bold" w:hAnsi="Times New Roman Bold"/>
      <w:b/>
      <w:sz w:val="18"/>
      <w:lang w:val="fr-FR" w:eastAsia="en-US"/>
    </w:rPr>
  </w:style>
  <w:style w:type="character" w:customStyle="1" w:styleId="FigureNoChar">
    <w:name w:val="Figure_No Char"/>
    <w:basedOn w:val="DefaultParagraphFont"/>
    <w:link w:val="FigureNo"/>
    <w:locked/>
    <w:rsid w:val="004D14DC"/>
    <w:rPr>
      <w:caps/>
      <w:sz w:val="18"/>
      <w:lang w:val="fr-FR" w:eastAsia="en-US"/>
    </w:rPr>
  </w:style>
  <w:style w:type="character" w:customStyle="1" w:styleId="CallChar">
    <w:name w:val="Call Char"/>
    <w:basedOn w:val="DefaultParagraphFont"/>
    <w:link w:val="Call"/>
    <w:locked/>
    <w:rsid w:val="004D14DC"/>
    <w:rPr>
      <w:i/>
      <w:sz w:val="22"/>
      <w:lang w:val="fr-FR" w:eastAsia="en-US"/>
    </w:rPr>
  </w:style>
  <w:style w:type="character" w:customStyle="1" w:styleId="Tabletitle0">
    <w:name w:val="Table_title Знак"/>
    <w:link w:val="Tabletitle"/>
    <w:locked/>
    <w:rsid w:val="004D14DC"/>
    <w:rPr>
      <w:b/>
      <w:sz w:val="22"/>
      <w:lang w:val="fr-FR" w:eastAsia="en-US"/>
    </w:rPr>
  </w:style>
  <w:style w:type="character" w:customStyle="1" w:styleId="FooterChar">
    <w:name w:val="Footer Char"/>
    <w:basedOn w:val="DefaultParagraphFont"/>
    <w:link w:val="Footer"/>
    <w:rsid w:val="004D14DC"/>
    <w:rPr>
      <w:noProof/>
      <w:sz w:val="18"/>
      <w:lang w:val="fr-FR" w:eastAsia="en-US"/>
    </w:rPr>
  </w:style>
  <w:style w:type="character" w:customStyle="1" w:styleId="Heading1Char">
    <w:name w:val="Heading 1 Char"/>
    <w:basedOn w:val="DefaultParagraphFont"/>
    <w:link w:val="Heading1"/>
    <w:locked/>
    <w:rsid w:val="004D14DC"/>
    <w:rPr>
      <w:b/>
      <w:sz w:val="22"/>
      <w:lang w:val="fr-FR" w:eastAsia="en-US"/>
    </w:rPr>
  </w:style>
  <w:style w:type="character" w:customStyle="1" w:styleId="Heading2Char">
    <w:name w:val="Heading 2 Char"/>
    <w:basedOn w:val="DefaultParagraphFont"/>
    <w:link w:val="Heading2"/>
    <w:locked/>
    <w:rsid w:val="004D14DC"/>
    <w:rPr>
      <w:b/>
      <w:sz w:val="22"/>
      <w:lang w:val="fr-FR" w:eastAsia="en-US"/>
    </w:rPr>
  </w:style>
  <w:style w:type="character" w:customStyle="1" w:styleId="Heading3Char">
    <w:name w:val="Heading 3 Char"/>
    <w:basedOn w:val="DefaultParagraphFont"/>
    <w:link w:val="Heading3"/>
    <w:locked/>
    <w:rsid w:val="004D14DC"/>
    <w:rPr>
      <w:b/>
      <w:sz w:val="22"/>
      <w:lang w:val="fr-FR" w:eastAsia="en-US"/>
    </w:rPr>
  </w:style>
  <w:style w:type="character" w:customStyle="1" w:styleId="Heading4Char">
    <w:name w:val="Heading 4 Char"/>
    <w:basedOn w:val="DefaultParagraphFont"/>
    <w:link w:val="Heading4"/>
    <w:locked/>
    <w:rsid w:val="004D14DC"/>
    <w:rPr>
      <w:b/>
      <w:sz w:val="22"/>
      <w:lang w:val="fr-FR" w:eastAsia="en-US"/>
    </w:rPr>
  </w:style>
  <w:style w:type="character" w:customStyle="1" w:styleId="Heading5Char">
    <w:name w:val="Heading 5 Char"/>
    <w:basedOn w:val="DefaultParagraphFont"/>
    <w:link w:val="Heading5"/>
    <w:locked/>
    <w:rsid w:val="004D14DC"/>
    <w:rPr>
      <w:b/>
      <w:sz w:val="22"/>
      <w:lang w:val="fr-FR" w:eastAsia="en-US"/>
    </w:rPr>
  </w:style>
  <w:style w:type="character" w:customStyle="1" w:styleId="Heading6Char">
    <w:name w:val="Heading 6 Char"/>
    <w:basedOn w:val="DefaultParagraphFont"/>
    <w:link w:val="Heading6"/>
    <w:locked/>
    <w:rsid w:val="004D14DC"/>
    <w:rPr>
      <w:b/>
      <w:sz w:val="22"/>
      <w:lang w:val="fr-FR" w:eastAsia="en-US"/>
    </w:rPr>
  </w:style>
  <w:style w:type="character" w:customStyle="1" w:styleId="Heading7Char">
    <w:name w:val="Heading 7 Char"/>
    <w:basedOn w:val="DefaultParagraphFont"/>
    <w:link w:val="Heading7"/>
    <w:locked/>
    <w:rsid w:val="004D14DC"/>
    <w:rPr>
      <w:b/>
      <w:sz w:val="22"/>
      <w:lang w:val="fr-FR" w:eastAsia="en-US"/>
    </w:rPr>
  </w:style>
  <w:style w:type="character" w:customStyle="1" w:styleId="Heading8Char">
    <w:name w:val="Heading 8 Char"/>
    <w:basedOn w:val="DefaultParagraphFont"/>
    <w:link w:val="Heading8"/>
    <w:locked/>
    <w:rsid w:val="004D14DC"/>
    <w:rPr>
      <w:b/>
      <w:sz w:val="22"/>
      <w:lang w:val="fr-FR" w:eastAsia="en-US"/>
    </w:rPr>
  </w:style>
  <w:style w:type="character" w:customStyle="1" w:styleId="Heading9Char">
    <w:name w:val="Heading 9 Char"/>
    <w:basedOn w:val="DefaultParagraphFont"/>
    <w:link w:val="Heading9"/>
    <w:locked/>
    <w:rsid w:val="004D14DC"/>
    <w:rPr>
      <w:b/>
      <w:sz w:val="22"/>
      <w:lang w:val="fr-FR" w:eastAsia="en-US"/>
    </w:rPr>
  </w:style>
  <w:style w:type="character" w:customStyle="1" w:styleId="ArttitleChar">
    <w:name w:val="Art_title Char"/>
    <w:basedOn w:val="DefaultParagraphFont"/>
    <w:link w:val="Arttitle"/>
    <w:locked/>
    <w:rsid w:val="004D14DC"/>
    <w:rPr>
      <w:b/>
      <w:sz w:val="26"/>
      <w:lang w:val="fr-FR" w:eastAsia="en-US"/>
    </w:rPr>
  </w:style>
  <w:style w:type="character" w:customStyle="1" w:styleId="enumlev1Char">
    <w:name w:val="enumlev1 Char"/>
    <w:link w:val="enumlev1"/>
    <w:locked/>
    <w:rsid w:val="004D14DC"/>
    <w:rPr>
      <w:sz w:val="22"/>
      <w:lang w:val="fr-FR" w:eastAsia="en-US"/>
    </w:rPr>
  </w:style>
  <w:style w:type="character" w:customStyle="1" w:styleId="EquationeqChar">
    <w:name w:val="Equation.eq Char"/>
    <w:basedOn w:val="DefaultParagraphFont"/>
    <w:link w:val="Equation"/>
    <w:locked/>
    <w:rsid w:val="004D14DC"/>
    <w:rPr>
      <w:sz w:val="22"/>
      <w:lang w:val="fr-FR" w:eastAsia="en-US"/>
    </w:rPr>
  </w:style>
  <w:style w:type="character" w:customStyle="1" w:styleId="NoteChar">
    <w:name w:val="Note Char"/>
    <w:basedOn w:val="DefaultParagraphFont"/>
    <w:link w:val="Note"/>
    <w:locked/>
    <w:rsid w:val="004D14DC"/>
    <w:rPr>
      <w:lang w:val="fr-FR" w:eastAsia="en-US"/>
    </w:rPr>
  </w:style>
  <w:style w:type="character" w:customStyle="1" w:styleId="RectitleChar">
    <w:name w:val="Rec_title Char"/>
    <w:basedOn w:val="DefaultParagraphFont"/>
    <w:link w:val="Rectitle"/>
    <w:locked/>
    <w:rsid w:val="004D14DC"/>
    <w:rPr>
      <w:b/>
      <w:sz w:val="26"/>
      <w:lang w:val="fr-FR" w:eastAsia="en-US"/>
    </w:rPr>
  </w:style>
  <w:style w:type="character" w:customStyle="1" w:styleId="RestitleChar">
    <w:name w:val="Res_title Char"/>
    <w:basedOn w:val="DefaultParagraphFont"/>
    <w:link w:val="Restitle"/>
    <w:locked/>
    <w:rsid w:val="004D14DC"/>
    <w:rPr>
      <w:b/>
      <w:sz w:val="26"/>
      <w:lang w:val="fr-FR" w:eastAsia="en-US"/>
    </w:rPr>
  </w:style>
  <w:style w:type="character" w:customStyle="1" w:styleId="HeadingiChar">
    <w:name w:val="Heading_i Char"/>
    <w:basedOn w:val="DefaultParagraphFont"/>
    <w:link w:val="Headingi"/>
    <w:locked/>
    <w:rsid w:val="004D14DC"/>
    <w:rPr>
      <w:i/>
      <w:sz w:val="22"/>
      <w:lang w:val="fr-FR" w:eastAsia="en-US"/>
    </w:rPr>
  </w:style>
  <w:style w:type="character" w:customStyle="1" w:styleId="AnnexNoTitleChar1">
    <w:name w:val="Annex_NoTitle Char1"/>
    <w:link w:val="AnnexNoTitle"/>
    <w:locked/>
    <w:rsid w:val="0027442C"/>
    <w:rPr>
      <w:b/>
      <w:sz w:val="26"/>
      <w:lang w:val="fr-FR" w:eastAsia="en-US"/>
    </w:rPr>
  </w:style>
  <w:style w:type="character" w:customStyle="1" w:styleId="TabletitleChar">
    <w:name w:val="Table_title Char"/>
    <w:locked/>
    <w:rsid w:val="004D14DC"/>
    <w:rPr>
      <w:b/>
      <w:bCs/>
      <w:sz w:val="22"/>
      <w:szCs w:val="22"/>
      <w:lang w:val="fr-FR" w:eastAsia="en-US"/>
    </w:rPr>
  </w:style>
  <w:style w:type="paragraph" w:styleId="BalloonText">
    <w:name w:val="Balloon Text"/>
    <w:basedOn w:val="Normal"/>
    <w:link w:val="BalloonTextChar"/>
    <w:uiPriority w:val="99"/>
    <w:rsid w:val="004D14DC"/>
    <w:pPr>
      <w:spacing w:before="0"/>
    </w:pPr>
    <w:rPr>
      <w:rFonts w:ascii="Tahoma" w:hAnsi="Tahoma" w:cs="Tahoma"/>
      <w:sz w:val="16"/>
      <w:szCs w:val="16"/>
    </w:rPr>
  </w:style>
  <w:style w:type="character" w:customStyle="1" w:styleId="BalloonTextChar">
    <w:name w:val="Balloon Text Char"/>
    <w:basedOn w:val="DefaultParagraphFont"/>
    <w:link w:val="BalloonText"/>
    <w:rsid w:val="004D14DC"/>
    <w:rPr>
      <w:rFonts w:ascii="Tahoma" w:hAnsi="Tahoma" w:cs="Tahoma"/>
      <w:sz w:val="16"/>
      <w:szCs w:val="16"/>
      <w:lang w:val="fr-FR" w:eastAsia="en-US"/>
    </w:rPr>
  </w:style>
  <w:style w:type="character" w:customStyle="1" w:styleId="apple-converted-space">
    <w:name w:val="apple-converted-space"/>
    <w:basedOn w:val="DefaultParagraphFont"/>
    <w:rsid w:val="004D14DC"/>
  </w:style>
  <w:style w:type="paragraph" w:customStyle="1" w:styleId="Artheading">
    <w:name w:val="Art_heading"/>
    <w:basedOn w:val="Normal"/>
    <w:next w:val="Normal"/>
    <w:uiPriority w:val="99"/>
    <w:rsid w:val="00F50FAC"/>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F50FAC"/>
    <w:rPr>
      <w:vertAlign w:val="superscript"/>
    </w:rPr>
  </w:style>
  <w:style w:type="paragraph" w:customStyle="1" w:styleId="Figurewithouttitle">
    <w:name w:val="Figure_without_title"/>
    <w:basedOn w:val="FigureNo"/>
    <w:next w:val="Normal"/>
    <w:uiPriority w:val="99"/>
    <w:rsid w:val="00F50FAC"/>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F50FAC"/>
    <w:pPr>
      <w:overflowPunct/>
      <w:autoSpaceDE/>
      <w:autoSpaceDN/>
      <w:adjustRightInd/>
      <w:spacing w:before="40"/>
      <w:jc w:val="left"/>
      <w:textAlignment w:val="auto"/>
    </w:pPr>
    <w:rPr>
      <w:sz w:val="16"/>
      <w:lang w:val="en-GB"/>
    </w:rPr>
  </w:style>
  <w:style w:type="paragraph" w:customStyle="1" w:styleId="Source">
    <w:name w:val="Source"/>
    <w:basedOn w:val="Normal"/>
    <w:next w:val="Normal"/>
    <w:link w:val="SourceCarattere"/>
    <w:uiPriority w:val="99"/>
    <w:rsid w:val="00F50FAC"/>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F50FAC"/>
    <w:pPr>
      <w:tabs>
        <w:tab w:val="left" w:pos="567"/>
        <w:tab w:val="left" w:pos="1134"/>
        <w:tab w:val="left" w:pos="1701"/>
        <w:tab w:val="left" w:pos="2268"/>
        <w:tab w:val="left" w:pos="2835"/>
        <w:tab w:val="left" w:pos="5954"/>
        <w:tab w:val="right" w:pos="9639"/>
      </w:tabs>
      <w:jc w:val="left"/>
    </w:pPr>
    <w:rPr>
      <w:sz w:val="16"/>
      <w:lang w:val="en-GB"/>
    </w:rPr>
  </w:style>
  <w:style w:type="paragraph" w:customStyle="1" w:styleId="Tableref">
    <w:name w:val="Table_ref"/>
    <w:basedOn w:val="Normal"/>
    <w:next w:val="Normal"/>
    <w:uiPriority w:val="99"/>
    <w:rsid w:val="00F50FAC"/>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uiPriority w:val="99"/>
    <w:rsid w:val="00F50FAC"/>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F50FAC"/>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F50FAC"/>
    <w:pPr>
      <w:spacing w:before="240"/>
    </w:pPr>
    <w:rPr>
      <w:caps w:val="0"/>
    </w:rPr>
  </w:style>
  <w:style w:type="paragraph" w:customStyle="1" w:styleId="Title4">
    <w:name w:val="Title 4"/>
    <w:basedOn w:val="Title3"/>
    <w:next w:val="Heading1"/>
    <w:uiPriority w:val="99"/>
    <w:rsid w:val="00F50FAC"/>
    <w:rPr>
      <w:b/>
    </w:rPr>
  </w:style>
  <w:style w:type="character" w:customStyle="1" w:styleId="Appdef">
    <w:name w:val="App_def"/>
    <w:basedOn w:val="DefaultParagraphFont"/>
    <w:uiPriority w:val="99"/>
    <w:rsid w:val="00F50FAC"/>
    <w:rPr>
      <w:rFonts w:ascii="Times New Roman" w:hAnsi="Times New Roman"/>
      <w:b/>
    </w:rPr>
  </w:style>
  <w:style w:type="character" w:customStyle="1" w:styleId="Appref">
    <w:name w:val="App_ref"/>
    <w:basedOn w:val="DefaultParagraphFont"/>
    <w:uiPriority w:val="99"/>
    <w:rsid w:val="00F50FAC"/>
  </w:style>
  <w:style w:type="character" w:customStyle="1" w:styleId="Artdef">
    <w:name w:val="Art_def"/>
    <w:basedOn w:val="DefaultParagraphFont"/>
    <w:uiPriority w:val="99"/>
    <w:rsid w:val="00F50FAC"/>
    <w:rPr>
      <w:rFonts w:ascii="Times New Roman" w:hAnsi="Times New Roman"/>
      <w:b/>
    </w:rPr>
  </w:style>
  <w:style w:type="character" w:customStyle="1" w:styleId="Artref">
    <w:name w:val="Art_ref"/>
    <w:basedOn w:val="DefaultParagraphFont"/>
    <w:uiPriority w:val="99"/>
    <w:rsid w:val="00F50FAC"/>
  </w:style>
  <w:style w:type="character" w:customStyle="1" w:styleId="Recdef">
    <w:name w:val="Rec_def"/>
    <w:basedOn w:val="DefaultParagraphFont"/>
    <w:uiPriority w:val="99"/>
    <w:rsid w:val="00F50FAC"/>
    <w:rPr>
      <w:b/>
    </w:rPr>
  </w:style>
  <w:style w:type="character" w:customStyle="1" w:styleId="Resdef">
    <w:name w:val="Res_def"/>
    <w:basedOn w:val="DefaultParagraphFont"/>
    <w:uiPriority w:val="99"/>
    <w:rsid w:val="00F50FAC"/>
    <w:rPr>
      <w:rFonts w:ascii="Times New Roman" w:hAnsi="Times New Roman"/>
      <w:b/>
    </w:rPr>
  </w:style>
  <w:style w:type="character" w:customStyle="1" w:styleId="Tablefreq">
    <w:name w:val="Table_freq"/>
    <w:basedOn w:val="DefaultParagraphFont"/>
    <w:uiPriority w:val="99"/>
    <w:rsid w:val="00F50FAC"/>
    <w:rPr>
      <w:b/>
      <w:color w:val="auto"/>
      <w:sz w:val="20"/>
    </w:rPr>
  </w:style>
  <w:style w:type="paragraph" w:customStyle="1" w:styleId="Formal">
    <w:name w:val="Formal"/>
    <w:basedOn w:val="ASN1"/>
    <w:uiPriority w:val="99"/>
    <w:rsid w:val="00F50FAC"/>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F50FAC"/>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F50FAC"/>
    <w:rPr>
      <w:b w:val="0"/>
      <w:i/>
    </w:rPr>
  </w:style>
  <w:style w:type="paragraph" w:customStyle="1" w:styleId="AnnexNo">
    <w:name w:val="Annex_No"/>
    <w:basedOn w:val="Normal"/>
    <w:next w:val="Normal"/>
    <w:link w:val="AnnexNoChar"/>
    <w:uiPriority w:val="99"/>
    <w:rsid w:val="00F50FA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F50FA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F50FAC"/>
  </w:style>
  <w:style w:type="paragraph" w:customStyle="1" w:styleId="Appendixtitle">
    <w:name w:val="Appendix_title"/>
    <w:basedOn w:val="Annextitle"/>
    <w:next w:val="Normal"/>
    <w:uiPriority w:val="99"/>
    <w:rsid w:val="00F50FAC"/>
  </w:style>
  <w:style w:type="paragraph" w:customStyle="1" w:styleId="Border">
    <w:name w:val="Border"/>
    <w:basedOn w:val="Normal"/>
    <w:uiPriority w:val="99"/>
    <w:rsid w:val="00F50FA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F50FAC"/>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F50FAC"/>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F50FAC"/>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F50FAC"/>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F50FAC"/>
  </w:style>
  <w:style w:type="paragraph" w:customStyle="1" w:styleId="Normalaftertitle0">
    <w:name w:val="Normal after title"/>
    <w:basedOn w:val="Normal"/>
    <w:next w:val="Normal"/>
    <w:uiPriority w:val="99"/>
    <w:rsid w:val="00F50FAC"/>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F50FAC"/>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F50FAC"/>
    <w:pPr>
      <w:tabs>
        <w:tab w:val="clear" w:pos="794"/>
        <w:tab w:val="clear" w:pos="1191"/>
        <w:tab w:val="left" w:pos="1134"/>
      </w:tabs>
      <w:jc w:val="left"/>
    </w:pPr>
    <w:rPr>
      <w:lang w:val="en-GB"/>
    </w:rPr>
  </w:style>
  <w:style w:type="paragraph" w:customStyle="1" w:styleId="Section3">
    <w:name w:val="Section_3"/>
    <w:basedOn w:val="Section1"/>
    <w:uiPriority w:val="99"/>
    <w:rsid w:val="00F50FAC"/>
    <w:rPr>
      <w:b w:val="0"/>
    </w:rPr>
  </w:style>
  <w:style w:type="paragraph" w:customStyle="1" w:styleId="TableTextS5">
    <w:name w:val="Table_TextS5"/>
    <w:basedOn w:val="Normal"/>
    <w:uiPriority w:val="99"/>
    <w:rsid w:val="00F50FAC"/>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uiPriority w:val="99"/>
    <w:qFormat/>
    <w:rsid w:val="00F50FA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uiPriority w:val="99"/>
    <w:qFormat/>
    <w:rsid w:val="00F50FAC"/>
    <w:pPr>
      <w:tabs>
        <w:tab w:val="clear" w:pos="794"/>
        <w:tab w:val="clear" w:pos="1191"/>
        <w:tab w:val="clear" w:pos="1588"/>
        <w:tab w:val="clear" w:pos="1985"/>
        <w:tab w:val="left" w:pos="1134"/>
        <w:tab w:val="left" w:pos="1871"/>
        <w:tab w:val="left" w:pos="2268"/>
      </w:tabs>
    </w:pPr>
    <w:rPr>
      <w:caps/>
      <w:sz w:val="28"/>
      <w:lang w:val="en-GB"/>
    </w:rPr>
  </w:style>
  <w:style w:type="paragraph" w:customStyle="1" w:styleId="AppArttitle">
    <w:name w:val="App_Art_title"/>
    <w:basedOn w:val="Arttitle"/>
    <w:uiPriority w:val="99"/>
    <w:qFormat/>
    <w:rsid w:val="00F50FAC"/>
    <w:pPr>
      <w:tabs>
        <w:tab w:val="clear" w:pos="794"/>
        <w:tab w:val="clear" w:pos="1191"/>
        <w:tab w:val="clear" w:pos="1588"/>
        <w:tab w:val="clear" w:pos="1985"/>
        <w:tab w:val="left" w:pos="1134"/>
        <w:tab w:val="left" w:pos="1871"/>
        <w:tab w:val="left" w:pos="2268"/>
      </w:tabs>
    </w:pPr>
    <w:rPr>
      <w:sz w:val="28"/>
      <w:lang w:val="en-GB"/>
    </w:rPr>
  </w:style>
  <w:style w:type="paragraph" w:customStyle="1" w:styleId="ApptoAnnex">
    <w:name w:val="App_to_Annex"/>
    <w:basedOn w:val="AppendixNo"/>
    <w:next w:val="Normal"/>
    <w:uiPriority w:val="99"/>
    <w:qFormat/>
    <w:rsid w:val="00F50FAC"/>
  </w:style>
  <w:style w:type="paragraph" w:customStyle="1" w:styleId="Committee">
    <w:name w:val="Committee"/>
    <w:basedOn w:val="Normal"/>
    <w:uiPriority w:val="99"/>
    <w:qFormat/>
    <w:rsid w:val="00F50FA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uiPriority w:val="99"/>
    <w:qFormat/>
    <w:rsid w:val="00F50FAC"/>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uiPriority w:val="99"/>
    <w:qFormat/>
    <w:rsid w:val="00F50FAC"/>
  </w:style>
  <w:style w:type="paragraph" w:customStyle="1" w:styleId="Subsection1">
    <w:name w:val="Subsection_1"/>
    <w:basedOn w:val="Section1"/>
    <w:next w:val="Normalaftertitle0"/>
    <w:uiPriority w:val="99"/>
    <w:qFormat/>
    <w:rsid w:val="00F50FAC"/>
  </w:style>
  <w:style w:type="paragraph" w:customStyle="1" w:styleId="Volumetitle">
    <w:name w:val="Volume_title"/>
    <w:basedOn w:val="Normal"/>
    <w:uiPriority w:val="99"/>
    <w:qFormat/>
    <w:rsid w:val="00F50FAC"/>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F50FAC"/>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F50FAC"/>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F50FAC"/>
    <w:rPr>
      <w:rFonts w:ascii="Times New Roman" w:hAnsi="Times New Roman"/>
      <w:b w:val="0"/>
    </w:rPr>
  </w:style>
  <w:style w:type="paragraph" w:customStyle="1" w:styleId="Tablesplit">
    <w:name w:val="Table_split"/>
    <w:basedOn w:val="Tabletext"/>
    <w:qFormat/>
    <w:rsid w:val="00F50FA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lang w:val="en-GB"/>
    </w:rPr>
  </w:style>
  <w:style w:type="character" w:customStyle="1" w:styleId="SourceCarattere">
    <w:name w:val="Source Carattere"/>
    <w:basedOn w:val="DefaultParagraphFont"/>
    <w:link w:val="Source"/>
    <w:uiPriority w:val="99"/>
    <w:locked/>
    <w:rsid w:val="00F50FAC"/>
    <w:rPr>
      <w:b/>
      <w:sz w:val="28"/>
      <w:lang w:val="en-GB" w:eastAsia="en-US"/>
    </w:rPr>
  </w:style>
  <w:style w:type="character" w:customStyle="1" w:styleId="Title1Char">
    <w:name w:val="Title 1 Char"/>
    <w:link w:val="Title1"/>
    <w:uiPriority w:val="99"/>
    <w:locked/>
    <w:rsid w:val="00F50FAC"/>
    <w:rPr>
      <w:caps/>
      <w:sz w:val="28"/>
      <w:lang w:val="en-GB" w:eastAsia="en-US"/>
    </w:rPr>
  </w:style>
  <w:style w:type="character" w:customStyle="1" w:styleId="BalloonTextChar2">
    <w:name w:val="Balloon Text Char2"/>
    <w:basedOn w:val="DefaultParagraphFont"/>
    <w:uiPriority w:val="99"/>
    <w:rsid w:val="00F50FAC"/>
    <w:rPr>
      <w:rFonts w:eastAsiaTheme="minorEastAsia"/>
      <w:sz w:val="18"/>
      <w:szCs w:val="18"/>
      <w:lang w:val="en-GB" w:eastAsia="en-US"/>
    </w:rPr>
  </w:style>
  <w:style w:type="character" w:customStyle="1" w:styleId="AnnexNoChar">
    <w:name w:val="Annex_No Char"/>
    <w:link w:val="AnnexNo"/>
    <w:uiPriority w:val="99"/>
    <w:rsid w:val="00F50FAC"/>
    <w:rPr>
      <w:caps/>
      <w:sz w:val="28"/>
      <w:lang w:val="en-GB" w:eastAsia="en-US"/>
    </w:rPr>
  </w:style>
  <w:style w:type="table" w:styleId="TableGrid">
    <w:name w:val="Table Grid"/>
    <w:basedOn w:val="TableNormal"/>
    <w:rsid w:val="00F50FAC"/>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50FAC"/>
    <w:pPr>
      <w:tabs>
        <w:tab w:val="clear" w:pos="794"/>
        <w:tab w:val="clear" w:pos="1191"/>
        <w:tab w:val="clear" w:pos="1588"/>
        <w:tab w:val="clear" w:pos="1985"/>
        <w:tab w:val="left" w:pos="1134"/>
        <w:tab w:val="left" w:pos="1871"/>
        <w:tab w:val="left" w:pos="2268"/>
      </w:tabs>
      <w:ind w:firstLineChars="200" w:firstLine="420"/>
      <w:jc w:val="left"/>
    </w:pPr>
    <w:rPr>
      <w:rFonts w:eastAsiaTheme="minorEastAsia"/>
      <w:lang w:val="en-GB"/>
    </w:rPr>
  </w:style>
  <w:style w:type="character" w:customStyle="1" w:styleId="ListParagraphChar">
    <w:name w:val="List Paragraph Char"/>
    <w:basedOn w:val="DefaultParagraphFont"/>
    <w:uiPriority w:val="34"/>
    <w:rsid w:val="00F50FAC"/>
    <w:rPr>
      <w:rFonts w:ascii="Times New Roman" w:hAnsi="Times New Roman"/>
      <w:sz w:val="24"/>
      <w:lang w:val="en-GB" w:eastAsia="en-US"/>
    </w:rPr>
  </w:style>
  <w:style w:type="character" w:customStyle="1" w:styleId="SourceChar">
    <w:name w:val="Source Char"/>
    <w:basedOn w:val="DefaultParagraphFont"/>
    <w:rsid w:val="00F50FAC"/>
    <w:rPr>
      <w:rFonts w:ascii="Times New Roman" w:hAnsi="Times New Roman"/>
      <w:b/>
      <w:sz w:val="28"/>
      <w:lang w:val="en-GB" w:eastAsia="en-US"/>
    </w:rPr>
  </w:style>
  <w:style w:type="character" w:customStyle="1" w:styleId="TableNoChar">
    <w:name w:val="Table_No Char"/>
    <w:rsid w:val="00F50FAC"/>
    <w:rPr>
      <w:rFonts w:ascii="Times New Roman" w:hAnsi="Times New Roman"/>
      <w:caps/>
      <w:lang w:val="en-GB" w:eastAsia="en-US"/>
    </w:rPr>
  </w:style>
  <w:style w:type="paragraph" w:styleId="NormalWeb">
    <w:name w:val="Normal (Web)"/>
    <w:basedOn w:val="Normal"/>
    <w:uiPriority w:val="99"/>
    <w:rsid w:val="00F50FAC"/>
    <w:pPr>
      <w:tabs>
        <w:tab w:val="clear" w:pos="794"/>
        <w:tab w:val="clear" w:pos="1191"/>
        <w:tab w:val="clear" w:pos="1588"/>
        <w:tab w:val="clear" w:pos="1985"/>
      </w:tabs>
      <w:suppressAutoHyphens/>
      <w:overflowPunct/>
      <w:autoSpaceDE/>
      <w:adjustRightInd/>
      <w:spacing w:before="100" w:after="100"/>
      <w:jc w:val="left"/>
      <w:textAlignment w:val="auto"/>
    </w:pPr>
    <w:rPr>
      <w:rFonts w:eastAsiaTheme="minorEastAsia"/>
      <w:szCs w:val="24"/>
      <w:lang w:val="en-US"/>
    </w:rPr>
  </w:style>
  <w:style w:type="character" w:customStyle="1" w:styleId="enumlev10">
    <w:name w:val="enumlev1 Знак"/>
    <w:basedOn w:val="DefaultParagraphFont"/>
    <w:rsid w:val="00F50FAC"/>
    <w:rPr>
      <w:rFonts w:ascii="Times New Roman" w:hAnsi="Times New Roman"/>
      <w:sz w:val="24"/>
      <w:lang w:val="en-GB" w:eastAsia="en-US"/>
    </w:rPr>
  </w:style>
  <w:style w:type="paragraph" w:customStyle="1" w:styleId="Default">
    <w:name w:val="Default"/>
    <w:rsid w:val="00F50FAC"/>
    <w:pPr>
      <w:widowControl w:val="0"/>
      <w:suppressAutoHyphens/>
      <w:autoSpaceDE w:val="0"/>
      <w:autoSpaceDN w:val="0"/>
      <w:textAlignment w:val="baseline"/>
    </w:pPr>
    <w:rPr>
      <w:rFonts w:eastAsia="SimSun"/>
      <w:color w:val="000000"/>
      <w:sz w:val="24"/>
      <w:szCs w:val="24"/>
    </w:rPr>
  </w:style>
  <w:style w:type="character" w:styleId="FollowedHyperlink">
    <w:name w:val="FollowedHyperlink"/>
    <w:basedOn w:val="DefaultParagraphFont"/>
    <w:uiPriority w:val="99"/>
    <w:rsid w:val="00F50FAC"/>
    <w:rPr>
      <w:color w:val="800080"/>
      <w:u w:val="single"/>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F50FAC"/>
    <w:rPr>
      <w:b/>
      <w:sz w:val="24"/>
      <w:lang w:val="en-GB" w:eastAsia="en-US"/>
    </w:rPr>
  </w:style>
  <w:style w:type="paragraph" w:customStyle="1" w:styleId="headingb0">
    <w:name w:val="heading_b"/>
    <w:basedOn w:val="Heading3"/>
    <w:next w:val="Normal"/>
    <w:rsid w:val="00F50FAC"/>
    <w:pPr>
      <w:tabs>
        <w:tab w:val="clear" w:pos="794"/>
        <w:tab w:val="clear" w:pos="1191"/>
        <w:tab w:val="clear" w:pos="1588"/>
        <w:tab w:val="clear" w:pos="1985"/>
        <w:tab w:val="left" w:pos="2127"/>
        <w:tab w:val="left" w:pos="2410"/>
        <w:tab w:val="left" w:pos="2921"/>
        <w:tab w:val="left" w:pos="3261"/>
      </w:tabs>
      <w:suppressAutoHyphens/>
      <w:overflowPunct/>
      <w:autoSpaceDE/>
      <w:adjustRightInd/>
      <w:spacing w:before="160"/>
      <w:ind w:left="1134" w:hanging="1134"/>
      <w:jc w:val="left"/>
      <w:textAlignment w:val="auto"/>
    </w:pPr>
    <w:rPr>
      <w:rFonts w:eastAsia="MS Mincho"/>
      <w:lang w:val="en-GB"/>
    </w:rPr>
  </w:style>
  <w:style w:type="paragraph" w:customStyle="1" w:styleId="TableText0">
    <w:name w:val="Table_Text"/>
    <w:basedOn w:val="Normal"/>
    <w:rsid w:val="00F50FAC"/>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uppressAutoHyphens/>
      <w:overflowPunct/>
      <w:autoSpaceDE/>
      <w:adjustRightInd/>
      <w:spacing w:before="40" w:after="40"/>
      <w:jc w:val="left"/>
      <w:textAlignment w:val="auto"/>
    </w:pPr>
    <w:rPr>
      <w:rFonts w:eastAsia="MS Mincho"/>
      <w:lang w:val="en-GB"/>
    </w:rPr>
  </w:style>
  <w:style w:type="paragraph" w:styleId="Caption">
    <w:name w:val="caption"/>
    <w:aliases w:val="ECC Caption"/>
    <w:basedOn w:val="Normal"/>
    <w:next w:val="Normal"/>
    <w:qFormat/>
    <w:rsid w:val="00F50FAC"/>
    <w:pPr>
      <w:tabs>
        <w:tab w:val="clear" w:pos="794"/>
        <w:tab w:val="clear" w:pos="1191"/>
        <w:tab w:val="clear" w:pos="1588"/>
        <w:tab w:val="clear" w:pos="1985"/>
        <w:tab w:val="left" w:pos="4590"/>
      </w:tabs>
      <w:suppressAutoHyphens/>
      <w:overflowPunct/>
      <w:autoSpaceDE/>
      <w:adjustRightInd/>
      <w:spacing w:after="240"/>
      <w:ind w:left="720" w:hanging="720"/>
      <w:jc w:val="left"/>
      <w:textAlignment w:val="auto"/>
      <w:outlineLvl w:val="0"/>
    </w:pPr>
    <w:rPr>
      <w:rFonts w:eastAsia="MS Mincho"/>
      <w:b/>
      <w:lang w:val="en-US"/>
    </w:rPr>
  </w:style>
  <w:style w:type="paragraph" w:styleId="DocumentMap">
    <w:name w:val="Document Map"/>
    <w:basedOn w:val="Normal"/>
    <w:link w:val="DocumentMapChar1"/>
    <w:uiPriority w:val="99"/>
    <w:rsid w:val="00F50FAC"/>
    <w:pPr>
      <w:tabs>
        <w:tab w:val="clear" w:pos="794"/>
        <w:tab w:val="clear" w:pos="1191"/>
        <w:tab w:val="clear" w:pos="1588"/>
        <w:tab w:val="clear" w:pos="1985"/>
        <w:tab w:val="left" w:pos="1134"/>
        <w:tab w:val="left" w:pos="1871"/>
        <w:tab w:val="left" w:pos="2268"/>
      </w:tabs>
      <w:suppressAutoHyphens/>
      <w:adjustRightInd/>
      <w:jc w:val="left"/>
    </w:pPr>
    <w:rPr>
      <w:rFonts w:ascii="MS UI Gothic" w:eastAsia="MS UI Gothic" w:hAnsi="MS UI Gothic"/>
      <w:sz w:val="18"/>
      <w:szCs w:val="18"/>
      <w:lang w:val="en-GB"/>
    </w:rPr>
  </w:style>
  <w:style w:type="character" w:customStyle="1" w:styleId="DocumentMapChar">
    <w:name w:val="Document Map Char"/>
    <w:basedOn w:val="DefaultParagraphFont"/>
    <w:rsid w:val="00F50FAC"/>
    <w:rPr>
      <w:rFonts w:ascii="Segoe UI" w:hAnsi="Segoe UI" w:cs="Segoe UI"/>
      <w:sz w:val="16"/>
      <w:szCs w:val="16"/>
      <w:lang w:val="fr-FR" w:eastAsia="en-US"/>
    </w:rPr>
  </w:style>
  <w:style w:type="character" w:customStyle="1" w:styleId="DocumentMapChar1">
    <w:name w:val="Document Map Char1"/>
    <w:basedOn w:val="DefaultParagraphFont"/>
    <w:link w:val="DocumentMap"/>
    <w:uiPriority w:val="99"/>
    <w:rsid w:val="00F50FAC"/>
    <w:rPr>
      <w:rFonts w:ascii="MS UI Gothic" w:eastAsia="MS UI Gothic" w:hAnsi="MS UI Gothic"/>
      <w:sz w:val="18"/>
      <w:szCs w:val="18"/>
      <w:lang w:val="en-GB" w:eastAsia="en-US"/>
    </w:rPr>
  </w:style>
  <w:style w:type="paragraph" w:customStyle="1" w:styleId="Rec">
    <w:name w:val="Rec_#"/>
    <w:basedOn w:val="Normal"/>
    <w:next w:val="Normal"/>
    <w:uiPriority w:val="99"/>
    <w:rsid w:val="00F50FAC"/>
    <w:pPr>
      <w:keepNext/>
      <w:keepLines/>
      <w:suppressAutoHyphens/>
      <w:overflowPunct/>
      <w:autoSpaceDE/>
      <w:adjustRightInd/>
      <w:spacing w:before="480"/>
      <w:jc w:val="center"/>
      <w:textAlignment w:val="auto"/>
    </w:pPr>
    <w:rPr>
      <w:rFonts w:eastAsia="MS Mincho"/>
      <w:caps/>
      <w:lang w:val="en-GB"/>
    </w:rPr>
  </w:style>
  <w:style w:type="paragraph" w:customStyle="1" w:styleId="Table">
    <w:name w:val="Table_#"/>
    <w:basedOn w:val="Normal"/>
    <w:next w:val="Tabletitle"/>
    <w:uiPriority w:val="99"/>
    <w:rsid w:val="00F50FAC"/>
    <w:pPr>
      <w:keepNext/>
      <w:suppressAutoHyphens/>
      <w:overflowPunct/>
      <w:autoSpaceDE/>
      <w:adjustRightInd/>
      <w:spacing w:before="560" w:after="120"/>
      <w:jc w:val="center"/>
      <w:textAlignment w:val="auto"/>
    </w:pPr>
    <w:rPr>
      <w:rFonts w:eastAsia="SimSun"/>
      <w:caps/>
      <w:lang w:val="en-GB"/>
    </w:rPr>
  </w:style>
  <w:style w:type="paragraph" w:customStyle="1" w:styleId="RefText0">
    <w:name w:val="Ref_Text"/>
    <w:basedOn w:val="Normal"/>
    <w:uiPriority w:val="99"/>
    <w:rsid w:val="00F50FAC"/>
    <w:pPr>
      <w:suppressAutoHyphens/>
      <w:overflowPunct/>
      <w:autoSpaceDE/>
      <w:adjustRightInd/>
      <w:ind w:left="794" w:hanging="794"/>
      <w:jc w:val="left"/>
      <w:textAlignment w:val="auto"/>
    </w:pPr>
    <w:rPr>
      <w:rFonts w:eastAsia="SimSun"/>
      <w:lang w:val="en-GB"/>
    </w:rPr>
  </w:style>
  <w:style w:type="paragraph" w:customStyle="1" w:styleId="Head">
    <w:name w:val="Head"/>
    <w:basedOn w:val="Normal"/>
    <w:uiPriority w:val="99"/>
    <w:rsid w:val="00F50FAC"/>
    <w:pPr>
      <w:tabs>
        <w:tab w:val="clear" w:pos="794"/>
        <w:tab w:val="clear" w:pos="1191"/>
        <w:tab w:val="clear" w:pos="1588"/>
        <w:tab w:val="clear" w:pos="1985"/>
        <w:tab w:val="left" w:pos="720"/>
        <w:tab w:val="left" w:pos="6663"/>
      </w:tabs>
      <w:suppressAutoHyphens/>
      <w:autoSpaceDE/>
      <w:adjustRightInd/>
      <w:spacing w:before="0"/>
      <w:jc w:val="left"/>
      <w:textAlignment w:val="auto"/>
    </w:pPr>
    <w:rPr>
      <w:rFonts w:ascii="LMMNHP+BookmanOldStyle" w:eastAsia="MS Mincho" w:hAnsi="LMMNHP+BookmanOldStyle"/>
      <w:color w:val="000000"/>
      <w:kern w:val="3"/>
      <w:szCs w:val="24"/>
      <w:lang w:val="en-US" w:eastAsia="ja-JP"/>
    </w:rPr>
  </w:style>
  <w:style w:type="paragraph" w:styleId="Title">
    <w:name w:val="Title"/>
    <w:basedOn w:val="Normal"/>
    <w:next w:val="Normal"/>
    <w:link w:val="TitleChar1"/>
    <w:qFormat/>
    <w:rsid w:val="00F50FAC"/>
    <w:pPr>
      <w:tabs>
        <w:tab w:val="clear" w:pos="794"/>
        <w:tab w:val="clear" w:pos="1191"/>
        <w:tab w:val="clear" w:pos="1588"/>
        <w:tab w:val="clear" w:pos="1985"/>
      </w:tabs>
      <w:suppressAutoHyphens/>
      <w:overflowPunct/>
      <w:autoSpaceDE/>
      <w:adjustRightInd/>
      <w:spacing w:before="240" w:after="60"/>
      <w:jc w:val="center"/>
      <w:textAlignment w:val="auto"/>
      <w:outlineLvl w:val="0"/>
    </w:pPr>
    <w:rPr>
      <w:rFonts w:ascii="Cambria" w:eastAsia="SimSun" w:hAnsi="Cambria"/>
      <w:b/>
      <w:bCs/>
      <w:sz w:val="32"/>
      <w:szCs w:val="32"/>
      <w:lang w:val="en-US"/>
    </w:rPr>
  </w:style>
  <w:style w:type="character" w:customStyle="1" w:styleId="TitleChar">
    <w:name w:val="Title Char"/>
    <w:basedOn w:val="DefaultParagraphFont"/>
    <w:rsid w:val="00F50FAC"/>
    <w:rPr>
      <w:rFonts w:asciiTheme="majorHAnsi" w:eastAsiaTheme="majorEastAsia" w:hAnsiTheme="majorHAnsi" w:cstheme="majorBidi"/>
      <w:spacing w:val="-10"/>
      <w:kern w:val="28"/>
      <w:sz w:val="56"/>
      <w:szCs w:val="56"/>
      <w:lang w:val="fr-FR" w:eastAsia="en-US"/>
    </w:rPr>
  </w:style>
  <w:style w:type="character" w:customStyle="1" w:styleId="TitleChar1">
    <w:name w:val="Title Char1"/>
    <w:basedOn w:val="DefaultParagraphFont"/>
    <w:link w:val="Title"/>
    <w:rsid w:val="00F50FAC"/>
    <w:rPr>
      <w:rFonts w:ascii="Cambria" w:eastAsia="SimSun" w:hAnsi="Cambria"/>
      <w:b/>
      <w:bCs/>
      <w:sz w:val="32"/>
      <w:szCs w:val="32"/>
      <w:lang w:eastAsia="en-US"/>
    </w:rPr>
  </w:style>
  <w:style w:type="paragraph" w:styleId="BodyText">
    <w:name w:val="Body Text"/>
    <w:basedOn w:val="Normal"/>
    <w:link w:val="BodyTextChar2"/>
    <w:rsid w:val="00F50FAC"/>
    <w:pPr>
      <w:tabs>
        <w:tab w:val="left" w:pos="720"/>
      </w:tabs>
      <w:suppressAutoHyphens/>
      <w:overflowPunct/>
      <w:autoSpaceDE/>
      <w:adjustRightInd/>
      <w:spacing w:after="120"/>
      <w:jc w:val="left"/>
      <w:textAlignment w:val="auto"/>
    </w:pPr>
    <w:rPr>
      <w:rFonts w:ascii="LMMNHP+BookmanOldStyle" w:eastAsia="Batang" w:hAnsi="LMMNHP+BookmanOldStyle"/>
      <w:color w:val="000000"/>
      <w:kern w:val="3"/>
      <w:szCs w:val="24"/>
      <w:lang w:val="en-US" w:eastAsia="ja-JP"/>
    </w:rPr>
  </w:style>
  <w:style w:type="character" w:customStyle="1" w:styleId="BodyTextChar">
    <w:name w:val="Body Text Char"/>
    <w:basedOn w:val="DefaultParagraphFont"/>
    <w:rsid w:val="00F50FAC"/>
    <w:rPr>
      <w:sz w:val="22"/>
      <w:lang w:val="fr-FR" w:eastAsia="en-US"/>
    </w:rPr>
  </w:style>
  <w:style w:type="character" w:customStyle="1" w:styleId="BodyTextChar2">
    <w:name w:val="Body Text Char2"/>
    <w:basedOn w:val="DefaultParagraphFont"/>
    <w:link w:val="BodyText"/>
    <w:rsid w:val="00F50FAC"/>
    <w:rPr>
      <w:rFonts w:ascii="LMMNHP+BookmanOldStyle" w:eastAsia="Batang" w:hAnsi="LMMNHP+BookmanOldStyle"/>
      <w:color w:val="000000"/>
      <w:kern w:val="3"/>
      <w:sz w:val="22"/>
      <w:szCs w:val="24"/>
      <w:lang w:eastAsia="ja-JP"/>
    </w:rPr>
  </w:style>
  <w:style w:type="paragraph" w:customStyle="1" w:styleId="TableLegend0">
    <w:name w:val="Table_Legend"/>
    <w:basedOn w:val="TableText0"/>
    <w:uiPriority w:val="99"/>
    <w:rsid w:val="00F50FAC"/>
    <w:pPr>
      <w:spacing w:before="120"/>
    </w:pPr>
    <w:rPr>
      <w:rFonts w:eastAsia="SimSun"/>
    </w:rPr>
  </w:style>
  <w:style w:type="paragraph" w:customStyle="1" w:styleId="TableTitle1">
    <w:name w:val="Table_Title"/>
    <w:basedOn w:val="Table"/>
    <w:next w:val="TableText0"/>
    <w:uiPriority w:val="99"/>
    <w:rsid w:val="00F50FAC"/>
    <w:pPr>
      <w:keepLines/>
      <w:tabs>
        <w:tab w:val="clear" w:pos="794"/>
        <w:tab w:val="clear" w:pos="1191"/>
        <w:tab w:val="clear" w:pos="1588"/>
        <w:tab w:val="clear" w:pos="1985"/>
      </w:tabs>
      <w:spacing w:before="0"/>
    </w:pPr>
    <w:rPr>
      <w:b/>
    </w:rPr>
  </w:style>
  <w:style w:type="paragraph" w:customStyle="1" w:styleId="TableHead0">
    <w:name w:val="Table_Head"/>
    <w:basedOn w:val="TableText0"/>
    <w:uiPriority w:val="99"/>
    <w:rsid w:val="00F50FAC"/>
    <w:pPr>
      <w:keepNext/>
      <w:spacing w:before="80" w:after="80"/>
      <w:jc w:val="center"/>
    </w:pPr>
    <w:rPr>
      <w:rFonts w:eastAsia="SimSun"/>
      <w:b/>
    </w:rPr>
  </w:style>
  <w:style w:type="paragraph" w:customStyle="1" w:styleId="FigureLegend0">
    <w:name w:val="Figure_Legend"/>
    <w:basedOn w:val="Normal"/>
    <w:uiPriority w:val="99"/>
    <w:rsid w:val="00F50FAC"/>
    <w:pPr>
      <w:keepNext/>
      <w:keepLines/>
      <w:tabs>
        <w:tab w:val="clear" w:pos="794"/>
        <w:tab w:val="clear" w:pos="1191"/>
        <w:tab w:val="clear" w:pos="1588"/>
        <w:tab w:val="clear" w:pos="1985"/>
      </w:tabs>
      <w:suppressAutoHyphens/>
      <w:overflowPunct/>
      <w:autoSpaceDE/>
      <w:adjustRightInd/>
      <w:spacing w:before="20" w:after="20"/>
      <w:jc w:val="left"/>
      <w:textAlignment w:val="auto"/>
    </w:pPr>
    <w:rPr>
      <w:rFonts w:eastAsia="SimSun"/>
      <w:sz w:val="18"/>
      <w:lang w:val="en-GB"/>
    </w:rPr>
  </w:style>
  <w:style w:type="paragraph" w:customStyle="1" w:styleId="Figure0">
    <w:name w:val="Figure_#"/>
    <w:basedOn w:val="Table"/>
    <w:next w:val="FigureTitle0"/>
    <w:uiPriority w:val="99"/>
    <w:rsid w:val="00F50FAC"/>
    <w:pPr>
      <w:tabs>
        <w:tab w:val="clear" w:pos="794"/>
        <w:tab w:val="clear" w:pos="1191"/>
        <w:tab w:val="clear" w:pos="1588"/>
        <w:tab w:val="clear" w:pos="1985"/>
      </w:tabs>
      <w:spacing w:before="480"/>
    </w:pPr>
  </w:style>
  <w:style w:type="paragraph" w:customStyle="1" w:styleId="FigureTitle0">
    <w:name w:val="Figure_Title"/>
    <w:basedOn w:val="TableTitle1"/>
    <w:next w:val="Normal"/>
    <w:uiPriority w:val="99"/>
    <w:rsid w:val="00F50FAC"/>
    <w:pPr>
      <w:keepNext w:val="0"/>
      <w:spacing w:after="480"/>
    </w:pPr>
  </w:style>
  <w:style w:type="paragraph" w:customStyle="1" w:styleId="Annex">
    <w:name w:val="Annex_#"/>
    <w:basedOn w:val="Normal"/>
    <w:next w:val="AnnexRef0"/>
    <w:uiPriority w:val="99"/>
    <w:rsid w:val="00F50FAC"/>
    <w:pPr>
      <w:keepNext/>
      <w:keepLines/>
      <w:tabs>
        <w:tab w:val="clear" w:pos="794"/>
        <w:tab w:val="clear" w:pos="1191"/>
        <w:tab w:val="clear" w:pos="1588"/>
        <w:tab w:val="clear" w:pos="1985"/>
      </w:tabs>
      <w:suppressAutoHyphens/>
      <w:overflowPunct/>
      <w:autoSpaceDE/>
      <w:adjustRightInd/>
      <w:spacing w:before="480" w:after="80"/>
      <w:jc w:val="center"/>
      <w:textAlignment w:val="auto"/>
    </w:pPr>
    <w:rPr>
      <w:rFonts w:eastAsia="SimSun"/>
      <w:caps/>
      <w:lang w:val="en-GB"/>
    </w:rPr>
  </w:style>
  <w:style w:type="paragraph" w:customStyle="1" w:styleId="AnnexRef0">
    <w:name w:val="Annex_Ref"/>
    <w:basedOn w:val="Normal"/>
    <w:next w:val="AnnexTitle0"/>
    <w:uiPriority w:val="99"/>
    <w:rsid w:val="00F50FAC"/>
    <w:pPr>
      <w:keepNext/>
      <w:keepLines/>
      <w:tabs>
        <w:tab w:val="clear" w:pos="794"/>
        <w:tab w:val="clear" w:pos="1191"/>
        <w:tab w:val="clear" w:pos="1588"/>
        <w:tab w:val="clear" w:pos="1985"/>
      </w:tabs>
      <w:suppressAutoHyphens/>
      <w:overflowPunct/>
      <w:autoSpaceDE/>
      <w:adjustRightInd/>
      <w:spacing w:before="0"/>
      <w:jc w:val="center"/>
      <w:textAlignment w:val="auto"/>
    </w:pPr>
    <w:rPr>
      <w:rFonts w:eastAsia="SimSun"/>
      <w:lang w:val="en-GB"/>
    </w:rPr>
  </w:style>
  <w:style w:type="paragraph" w:customStyle="1" w:styleId="AnnexTitle0">
    <w:name w:val="Annex_Title"/>
    <w:basedOn w:val="Normal"/>
    <w:next w:val="Normalaftertitle0"/>
    <w:uiPriority w:val="99"/>
    <w:rsid w:val="00F50FAC"/>
    <w:pPr>
      <w:keepNext/>
      <w:keepLines/>
      <w:tabs>
        <w:tab w:val="clear" w:pos="794"/>
        <w:tab w:val="clear" w:pos="1191"/>
        <w:tab w:val="clear" w:pos="1588"/>
        <w:tab w:val="clear" w:pos="1985"/>
      </w:tabs>
      <w:suppressAutoHyphens/>
      <w:overflowPunct/>
      <w:autoSpaceDE/>
      <w:adjustRightInd/>
      <w:spacing w:before="240" w:after="280"/>
      <w:jc w:val="center"/>
      <w:textAlignment w:val="auto"/>
    </w:pPr>
    <w:rPr>
      <w:rFonts w:eastAsia="SimSun"/>
      <w:b/>
      <w:lang w:val="en-GB"/>
    </w:rPr>
  </w:style>
  <w:style w:type="paragraph" w:customStyle="1" w:styleId="Appendix">
    <w:name w:val="Appendix_#"/>
    <w:basedOn w:val="Annex"/>
    <w:next w:val="AppendixRef0"/>
    <w:uiPriority w:val="99"/>
    <w:rsid w:val="00F50FAC"/>
  </w:style>
  <w:style w:type="paragraph" w:customStyle="1" w:styleId="AppendixRef0">
    <w:name w:val="Appendix_Ref"/>
    <w:basedOn w:val="AnnexRef0"/>
    <w:next w:val="AppendixTitle0"/>
    <w:uiPriority w:val="99"/>
    <w:rsid w:val="00F50FAC"/>
  </w:style>
  <w:style w:type="paragraph" w:customStyle="1" w:styleId="AppendixTitle0">
    <w:name w:val="Appendix_Title"/>
    <w:basedOn w:val="AnnexTitle0"/>
    <w:next w:val="Normalaftertitle0"/>
    <w:uiPriority w:val="99"/>
    <w:rsid w:val="00F50FAC"/>
  </w:style>
  <w:style w:type="paragraph" w:customStyle="1" w:styleId="RefTitle0">
    <w:name w:val="Ref_Title"/>
    <w:basedOn w:val="Normal"/>
    <w:next w:val="RefText0"/>
    <w:uiPriority w:val="99"/>
    <w:rsid w:val="00F50FAC"/>
    <w:pPr>
      <w:tabs>
        <w:tab w:val="clear" w:pos="794"/>
        <w:tab w:val="clear" w:pos="1191"/>
        <w:tab w:val="clear" w:pos="1588"/>
        <w:tab w:val="clear" w:pos="1985"/>
      </w:tabs>
      <w:suppressAutoHyphens/>
      <w:overflowPunct/>
      <w:autoSpaceDE/>
      <w:adjustRightInd/>
      <w:spacing w:before="480"/>
      <w:jc w:val="center"/>
      <w:textAlignment w:val="auto"/>
    </w:pPr>
    <w:rPr>
      <w:rFonts w:eastAsia="SimSun"/>
      <w:caps/>
      <w:lang w:val="en-GB"/>
    </w:rPr>
  </w:style>
  <w:style w:type="paragraph" w:customStyle="1" w:styleId="RecTitle0">
    <w:name w:val="Rec_Title"/>
    <w:basedOn w:val="Normal"/>
    <w:next w:val="Heading1"/>
    <w:uiPriority w:val="99"/>
    <w:rsid w:val="00F50FAC"/>
    <w:pPr>
      <w:keepNext/>
      <w:keepLines/>
      <w:tabs>
        <w:tab w:val="clear" w:pos="794"/>
        <w:tab w:val="clear" w:pos="1191"/>
        <w:tab w:val="clear" w:pos="1588"/>
        <w:tab w:val="clear" w:pos="1985"/>
      </w:tabs>
      <w:suppressAutoHyphens/>
      <w:overflowPunct/>
      <w:autoSpaceDE/>
      <w:adjustRightInd/>
      <w:spacing w:before="240"/>
      <w:jc w:val="center"/>
      <w:textAlignment w:val="auto"/>
    </w:pPr>
    <w:rPr>
      <w:rFonts w:eastAsia="SimSun"/>
      <w:b/>
      <w:caps/>
      <w:lang w:val="en-GB"/>
    </w:rPr>
  </w:style>
  <w:style w:type="paragraph" w:customStyle="1" w:styleId="call0">
    <w:name w:val="call"/>
    <w:basedOn w:val="Normal"/>
    <w:next w:val="Normal"/>
    <w:uiPriority w:val="99"/>
    <w:rsid w:val="00F50FAC"/>
    <w:pPr>
      <w:keepNext/>
      <w:keepLines/>
      <w:tabs>
        <w:tab w:val="clear" w:pos="794"/>
        <w:tab w:val="clear" w:pos="1191"/>
        <w:tab w:val="clear" w:pos="1588"/>
        <w:tab w:val="clear" w:pos="1985"/>
      </w:tabs>
      <w:suppressAutoHyphens/>
      <w:overflowPunct/>
      <w:autoSpaceDE/>
      <w:adjustRightInd/>
      <w:spacing w:before="160"/>
      <w:ind w:left="794"/>
      <w:jc w:val="left"/>
      <w:textAlignment w:val="auto"/>
    </w:pPr>
    <w:rPr>
      <w:rFonts w:eastAsia="SimSun"/>
      <w:i/>
      <w:lang w:val="en-GB"/>
    </w:rPr>
  </w:style>
  <w:style w:type="paragraph" w:styleId="List">
    <w:name w:val="List"/>
    <w:basedOn w:val="Normal"/>
    <w:rsid w:val="00F50FAC"/>
    <w:pPr>
      <w:tabs>
        <w:tab w:val="clear" w:pos="794"/>
        <w:tab w:val="clear" w:pos="1191"/>
        <w:tab w:val="clear" w:pos="1588"/>
        <w:tab w:val="clear" w:pos="1985"/>
        <w:tab w:val="left" w:pos="1701"/>
        <w:tab w:val="left" w:pos="2127"/>
      </w:tabs>
      <w:suppressAutoHyphens/>
      <w:overflowPunct/>
      <w:autoSpaceDE/>
      <w:adjustRightInd/>
      <w:spacing w:before="0"/>
      <w:ind w:left="2127" w:hanging="2127"/>
      <w:jc w:val="left"/>
      <w:textAlignment w:val="auto"/>
    </w:pPr>
    <w:rPr>
      <w:rFonts w:eastAsia="SimSun"/>
      <w:lang w:val="en-GB"/>
    </w:rPr>
  </w:style>
  <w:style w:type="paragraph" w:customStyle="1" w:styleId="Infodoc">
    <w:name w:val="Infodoc"/>
    <w:basedOn w:val="Normal"/>
    <w:uiPriority w:val="99"/>
    <w:rsid w:val="00F50FAC"/>
    <w:pPr>
      <w:tabs>
        <w:tab w:val="clear" w:pos="794"/>
        <w:tab w:val="clear" w:pos="1191"/>
        <w:tab w:val="clear" w:pos="1588"/>
        <w:tab w:val="clear" w:pos="1985"/>
        <w:tab w:val="left" w:pos="1418"/>
      </w:tabs>
      <w:suppressAutoHyphens/>
      <w:overflowPunct/>
      <w:autoSpaceDE/>
      <w:adjustRightInd/>
      <w:spacing w:before="0"/>
      <w:ind w:left="1418" w:hanging="1418"/>
      <w:jc w:val="left"/>
      <w:textAlignment w:val="auto"/>
    </w:pPr>
    <w:rPr>
      <w:rFonts w:eastAsia="SimSun"/>
      <w:lang w:val="en-GB"/>
    </w:rPr>
  </w:style>
  <w:style w:type="paragraph" w:customStyle="1" w:styleId="Part">
    <w:name w:val="Part"/>
    <w:basedOn w:val="Normal"/>
    <w:uiPriority w:val="99"/>
    <w:rsid w:val="00F50FAC"/>
    <w:pPr>
      <w:tabs>
        <w:tab w:val="clear" w:pos="794"/>
        <w:tab w:val="clear" w:pos="1191"/>
        <w:tab w:val="clear" w:pos="1588"/>
        <w:tab w:val="clear" w:pos="1985"/>
        <w:tab w:val="left" w:pos="1276"/>
        <w:tab w:val="left" w:pos="1701"/>
      </w:tabs>
      <w:suppressAutoHyphens/>
      <w:overflowPunct/>
      <w:autoSpaceDE/>
      <w:adjustRightInd/>
      <w:spacing w:before="200"/>
      <w:ind w:left="1701" w:hanging="1701"/>
      <w:jc w:val="left"/>
      <w:textAlignment w:val="auto"/>
    </w:pPr>
    <w:rPr>
      <w:rFonts w:eastAsia="SimSun"/>
      <w:caps/>
      <w:lang w:val="en-GB"/>
    </w:rPr>
  </w:style>
  <w:style w:type="paragraph" w:customStyle="1" w:styleId="Address">
    <w:name w:val="Address"/>
    <w:basedOn w:val="Normal"/>
    <w:uiPriority w:val="99"/>
    <w:rsid w:val="00F50FAC"/>
    <w:pPr>
      <w:tabs>
        <w:tab w:val="clear" w:pos="794"/>
        <w:tab w:val="clear" w:pos="1191"/>
        <w:tab w:val="clear" w:pos="1588"/>
        <w:tab w:val="clear" w:pos="1985"/>
        <w:tab w:val="left" w:pos="4820"/>
        <w:tab w:val="left" w:pos="5529"/>
      </w:tabs>
      <w:suppressAutoHyphens/>
      <w:overflowPunct/>
      <w:autoSpaceDE/>
      <w:adjustRightInd/>
      <w:spacing w:before="0"/>
      <w:ind w:left="794"/>
      <w:jc w:val="left"/>
      <w:textAlignment w:val="auto"/>
    </w:pPr>
    <w:rPr>
      <w:rFonts w:eastAsia="SimSun"/>
      <w:lang w:val="en-GB"/>
    </w:rPr>
  </w:style>
  <w:style w:type="paragraph" w:customStyle="1" w:styleId="Keywords">
    <w:name w:val="Keywords"/>
    <w:basedOn w:val="Normal"/>
    <w:uiPriority w:val="99"/>
    <w:rsid w:val="00F50FAC"/>
    <w:pPr>
      <w:tabs>
        <w:tab w:val="clear" w:pos="794"/>
        <w:tab w:val="clear" w:pos="1191"/>
        <w:tab w:val="clear" w:pos="1588"/>
        <w:tab w:val="clear" w:pos="1985"/>
      </w:tabs>
      <w:suppressAutoHyphens/>
      <w:overflowPunct/>
      <w:autoSpaceDE/>
      <w:adjustRightInd/>
      <w:spacing w:before="0"/>
      <w:ind w:left="794" w:hanging="794"/>
      <w:jc w:val="left"/>
      <w:textAlignment w:val="auto"/>
    </w:pPr>
    <w:rPr>
      <w:rFonts w:eastAsia="SimSun"/>
      <w:lang w:val="en-GB"/>
    </w:rPr>
  </w:style>
  <w:style w:type="paragraph" w:customStyle="1" w:styleId="EquationLegend0">
    <w:name w:val="Equation_Legend"/>
    <w:basedOn w:val="Normal"/>
    <w:uiPriority w:val="99"/>
    <w:rsid w:val="00F50FAC"/>
    <w:pPr>
      <w:tabs>
        <w:tab w:val="clear" w:pos="794"/>
        <w:tab w:val="clear" w:pos="1191"/>
        <w:tab w:val="clear" w:pos="1588"/>
        <w:tab w:val="clear" w:pos="1985"/>
        <w:tab w:val="right" w:pos="1531"/>
        <w:tab w:val="left" w:pos="1701"/>
      </w:tabs>
      <w:suppressAutoHyphens/>
      <w:overflowPunct/>
      <w:autoSpaceDE/>
      <w:adjustRightInd/>
      <w:spacing w:before="80"/>
      <w:ind w:left="1701" w:hanging="1701"/>
      <w:jc w:val="left"/>
      <w:textAlignment w:val="auto"/>
    </w:pPr>
    <w:rPr>
      <w:rFonts w:eastAsia="SimSun"/>
      <w:lang w:val="en-GB"/>
    </w:rPr>
  </w:style>
  <w:style w:type="paragraph" w:customStyle="1" w:styleId="meeting">
    <w:name w:val="meeting"/>
    <w:basedOn w:val="Head"/>
    <w:next w:val="Head"/>
    <w:uiPriority w:val="99"/>
    <w:rsid w:val="00F50FAC"/>
    <w:pPr>
      <w:tabs>
        <w:tab w:val="clear" w:pos="720"/>
        <w:tab w:val="left" w:pos="7371"/>
      </w:tabs>
      <w:overflowPunct/>
      <w:spacing w:after="560"/>
    </w:pPr>
    <w:rPr>
      <w:rFonts w:ascii="Times New Roman" w:eastAsia="Times New Roman" w:hAnsi="Times New Roman"/>
      <w:color w:val="auto"/>
      <w:kern w:val="0"/>
      <w:szCs w:val="20"/>
      <w:lang w:val="en-GB" w:eastAsia="en-US"/>
    </w:rPr>
  </w:style>
  <w:style w:type="paragraph" w:customStyle="1" w:styleId="listitem">
    <w:name w:val="listitem"/>
    <w:basedOn w:val="Normal"/>
    <w:uiPriority w:val="99"/>
    <w:rsid w:val="00F50FAC"/>
    <w:pPr>
      <w:tabs>
        <w:tab w:val="clear" w:pos="794"/>
        <w:tab w:val="clear" w:pos="1191"/>
        <w:tab w:val="clear" w:pos="1588"/>
        <w:tab w:val="clear" w:pos="1985"/>
      </w:tabs>
      <w:suppressAutoHyphens/>
      <w:overflowPunct/>
      <w:autoSpaceDE/>
      <w:adjustRightInd/>
      <w:spacing w:before="0"/>
      <w:jc w:val="left"/>
      <w:textAlignment w:val="auto"/>
    </w:pPr>
    <w:rPr>
      <w:rFonts w:eastAsia="SimSun"/>
      <w:lang w:val="en-GB"/>
    </w:rPr>
  </w:style>
  <w:style w:type="paragraph" w:customStyle="1" w:styleId="Qlist">
    <w:name w:val="Qlist"/>
    <w:basedOn w:val="Normal"/>
    <w:uiPriority w:val="99"/>
    <w:rsid w:val="00F50FAC"/>
    <w:pPr>
      <w:tabs>
        <w:tab w:val="clear" w:pos="794"/>
        <w:tab w:val="clear" w:pos="1191"/>
        <w:tab w:val="clear" w:pos="1588"/>
        <w:tab w:val="clear" w:pos="1985"/>
        <w:tab w:val="left" w:pos="1843"/>
        <w:tab w:val="left" w:pos="2268"/>
      </w:tabs>
      <w:suppressAutoHyphens/>
      <w:overflowPunct/>
      <w:autoSpaceDE/>
      <w:adjustRightInd/>
      <w:spacing w:before="0"/>
      <w:ind w:left="2268" w:hanging="2268"/>
      <w:jc w:val="left"/>
      <w:textAlignment w:val="auto"/>
    </w:pPr>
    <w:rPr>
      <w:rFonts w:eastAsia="SimSun"/>
      <w:b/>
      <w:lang w:val="en-GB"/>
    </w:rPr>
  </w:style>
  <w:style w:type="paragraph" w:customStyle="1" w:styleId="Subject">
    <w:name w:val="Subject"/>
    <w:basedOn w:val="Normal"/>
    <w:next w:val="Source"/>
    <w:uiPriority w:val="99"/>
    <w:rsid w:val="00F50FAC"/>
    <w:pPr>
      <w:tabs>
        <w:tab w:val="clear" w:pos="794"/>
        <w:tab w:val="clear" w:pos="1191"/>
        <w:tab w:val="clear" w:pos="1588"/>
        <w:tab w:val="clear" w:pos="1985"/>
        <w:tab w:val="left" w:pos="1134"/>
      </w:tabs>
      <w:suppressAutoHyphens/>
      <w:overflowPunct/>
      <w:autoSpaceDE/>
      <w:adjustRightInd/>
      <w:spacing w:before="0"/>
      <w:ind w:left="1134" w:hanging="1134"/>
      <w:jc w:val="left"/>
      <w:textAlignment w:val="auto"/>
    </w:pPr>
    <w:rPr>
      <w:rFonts w:eastAsia="SimSun"/>
      <w:lang w:val="en-GB"/>
    </w:rPr>
  </w:style>
  <w:style w:type="paragraph" w:customStyle="1" w:styleId="Object">
    <w:name w:val="Object"/>
    <w:basedOn w:val="Subject"/>
    <w:next w:val="Subject"/>
    <w:uiPriority w:val="99"/>
    <w:rsid w:val="00F50FAC"/>
  </w:style>
  <w:style w:type="paragraph" w:customStyle="1" w:styleId="Data">
    <w:name w:val="Data"/>
    <w:basedOn w:val="Subject"/>
    <w:next w:val="Subject"/>
    <w:uiPriority w:val="99"/>
    <w:rsid w:val="00F50FAC"/>
  </w:style>
  <w:style w:type="paragraph" w:customStyle="1" w:styleId="Statement">
    <w:name w:val="Statement"/>
    <w:basedOn w:val="SpecialFooter"/>
    <w:uiPriority w:val="99"/>
    <w:rsid w:val="00F50FAC"/>
    <w:pPr>
      <w:tabs>
        <w:tab w:val="clear" w:pos="567"/>
        <w:tab w:val="clear" w:pos="1134"/>
        <w:tab w:val="clear" w:pos="1701"/>
        <w:tab w:val="clear" w:pos="2268"/>
        <w:tab w:val="clear" w:pos="2835"/>
      </w:tabs>
      <w:suppressAutoHyphens/>
      <w:overflowPunct/>
      <w:autoSpaceDE/>
      <w:adjustRightInd/>
      <w:textAlignment w:val="auto"/>
    </w:pPr>
    <w:rPr>
      <w:rFonts w:eastAsia="SimSun"/>
      <w:b/>
      <w:caps/>
      <w:sz w:val="22"/>
      <w:u w:val="single"/>
    </w:rPr>
  </w:style>
  <w:style w:type="paragraph" w:customStyle="1" w:styleId="headingi0">
    <w:name w:val="heading_i"/>
    <w:basedOn w:val="Heading3"/>
    <w:next w:val="Normal"/>
    <w:uiPriority w:val="99"/>
    <w:rsid w:val="00F50FAC"/>
    <w:pPr>
      <w:tabs>
        <w:tab w:val="clear" w:pos="794"/>
        <w:tab w:val="clear" w:pos="1191"/>
        <w:tab w:val="clear" w:pos="1588"/>
        <w:tab w:val="clear" w:pos="1985"/>
        <w:tab w:val="left" w:pos="2127"/>
        <w:tab w:val="left" w:pos="2410"/>
        <w:tab w:val="left" w:pos="2921"/>
        <w:tab w:val="left" w:pos="3261"/>
      </w:tabs>
      <w:suppressAutoHyphens/>
      <w:overflowPunct/>
      <w:autoSpaceDE/>
      <w:adjustRightInd/>
      <w:spacing w:before="160"/>
      <w:ind w:left="1134" w:hanging="1134"/>
      <w:jc w:val="left"/>
      <w:textAlignment w:val="auto"/>
    </w:pPr>
    <w:rPr>
      <w:rFonts w:eastAsia="SimSun"/>
      <w:b w:val="0"/>
      <w:i/>
      <w:lang w:val="en-GB"/>
    </w:rPr>
  </w:style>
  <w:style w:type="paragraph" w:customStyle="1" w:styleId="Rientra1">
    <w:name w:val="Rientra1"/>
    <w:basedOn w:val="Normal"/>
    <w:uiPriority w:val="99"/>
    <w:rsid w:val="00F50FAC"/>
    <w:pPr>
      <w:numPr>
        <w:numId w:val="23"/>
      </w:numPr>
      <w:tabs>
        <w:tab w:val="clear" w:pos="794"/>
        <w:tab w:val="clear" w:pos="1191"/>
        <w:tab w:val="clear" w:pos="1588"/>
        <w:tab w:val="clear" w:pos="1985"/>
        <w:tab w:val="left" w:pos="0"/>
      </w:tabs>
      <w:suppressAutoHyphens/>
      <w:overflowPunct/>
      <w:autoSpaceDE/>
      <w:adjustRightInd/>
      <w:spacing w:before="60" w:after="60"/>
      <w:jc w:val="left"/>
      <w:textAlignment w:val="auto"/>
    </w:pPr>
    <w:rPr>
      <w:rFonts w:eastAsia="SimSun"/>
      <w:sz w:val="20"/>
      <w:lang w:val="en-GB"/>
    </w:rPr>
  </w:style>
  <w:style w:type="paragraph" w:customStyle="1" w:styleId="B1">
    <w:name w:val="B1"/>
    <w:basedOn w:val="List"/>
    <w:uiPriority w:val="99"/>
    <w:rsid w:val="00F50FAC"/>
    <w:pPr>
      <w:tabs>
        <w:tab w:val="clear" w:pos="1701"/>
        <w:tab w:val="clear" w:pos="2127"/>
        <w:tab w:val="left" w:pos="425"/>
      </w:tabs>
      <w:spacing w:after="60"/>
      <w:ind w:left="720" w:hanging="360"/>
    </w:pPr>
  </w:style>
  <w:style w:type="paragraph" w:customStyle="1" w:styleId="PointBullet1a">
    <w:name w:val="PointBullet1(a)"/>
    <w:basedOn w:val="Normal"/>
    <w:autoRedefine/>
    <w:uiPriority w:val="99"/>
    <w:rsid w:val="00F50FAC"/>
    <w:pPr>
      <w:tabs>
        <w:tab w:val="clear" w:pos="794"/>
        <w:tab w:val="clear" w:pos="1191"/>
        <w:tab w:val="clear" w:pos="1588"/>
        <w:tab w:val="clear" w:pos="1985"/>
        <w:tab w:val="left" w:pos="425"/>
        <w:tab w:val="left" w:pos="1560"/>
        <w:tab w:val="left" w:pos="4320"/>
      </w:tabs>
      <w:suppressAutoHyphens/>
      <w:overflowPunct/>
      <w:autoSpaceDE/>
      <w:adjustRightInd/>
      <w:spacing w:before="60" w:after="60"/>
      <w:ind w:left="1200" w:hanging="425"/>
      <w:jc w:val="left"/>
      <w:textAlignment w:val="auto"/>
    </w:pPr>
    <w:rPr>
      <w:rFonts w:eastAsia="SimSun"/>
      <w:b/>
      <w:sz w:val="20"/>
      <w:lang w:val="en-US"/>
    </w:rPr>
  </w:style>
  <w:style w:type="paragraph" w:customStyle="1" w:styleId="toc01i">
    <w:name w:val="toc01i"/>
    <w:basedOn w:val="toc01"/>
    <w:uiPriority w:val="99"/>
    <w:rsid w:val="00F50FAC"/>
    <w:pPr>
      <w:tabs>
        <w:tab w:val="clear" w:pos="360"/>
        <w:tab w:val="left" w:pos="425"/>
      </w:tabs>
    </w:pPr>
    <w:rPr>
      <w:i/>
    </w:rPr>
  </w:style>
  <w:style w:type="paragraph" w:customStyle="1" w:styleId="toc01">
    <w:name w:val="toc01"/>
    <w:basedOn w:val="Normal"/>
    <w:uiPriority w:val="99"/>
    <w:rsid w:val="00F50FAC"/>
    <w:pPr>
      <w:numPr>
        <w:numId w:val="25"/>
      </w:numPr>
      <w:tabs>
        <w:tab w:val="clear" w:pos="794"/>
        <w:tab w:val="clear" w:pos="1191"/>
        <w:tab w:val="clear" w:pos="1588"/>
        <w:tab w:val="clear" w:pos="1985"/>
        <w:tab w:val="left" w:pos="360"/>
      </w:tabs>
      <w:suppressAutoHyphens/>
      <w:overflowPunct/>
      <w:autoSpaceDE/>
      <w:adjustRightInd/>
      <w:spacing w:before="136" w:after="60"/>
      <w:jc w:val="left"/>
      <w:textAlignment w:val="auto"/>
    </w:pPr>
    <w:rPr>
      <w:rFonts w:eastAsia="SimSun"/>
      <w:lang w:val="en-GB"/>
    </w:rPr>
  </w:style>
  <w:style w:type="paragraph" w:customStyle="1" w:styleId="B1Sft">
    <w:name w:val="B1Sft"/>
    <w:basedOn w:val="B1"/>
    <w:uiPriority w:val="99"/>
    <w:rsid w:val="00F50FAC"/>
    <w:pPr>
      <w:numPr>
        <w:numId w:val="24"/>
      </w:numPr>
      <w:tabs>
        <w:tab w:val="clear" w:pos="425"/>
        <w:tab w:val="left" w:pos="360"/>
      </w:tabs>
    </w:pPr>
  </w:style>
  <w:style w:type="paragraph" w:customStyle="1" w:styleId="1">
    <w:name w:val="½À²Ù1"/>
    <w:basedOn w:val="Normal"/>
    <w:uiPriority w:val="99"/>
    <w:rsid w:val="00F50FAC"/>
    <w:pPr>
      <w:numPr>
        <w:numId w:val="26"/>
      </w:numPr>
      <w:tabs>
        <w:tab w:val="clear" w:pos="794"/>
        <w:tab w:val="clear" w:pos="1191"/>
        <w:tab w:val="clear" w:pos="1588"/>
        <w:tab w:val="clear" w:pos="1985"/>
        <w:tab w:val="left" w:pos="0"/>
      </w:tabs>
      <w:suppressAutoHyphens/>
      <w:overflowPunct/>
      <w:autoSpaceDE/>
      <w:adjustRightInd/>
      <w:spacing w:before="60" w:after="60"/>
      <w:jc w:val="left"/>
      <w:textAlignment w:val="auto"/>
    </w:pPr>
    <w:rPr>
      <w:rFonts w:eastAsia="SimSun"/>
      <w:b/>
      <w:i/>
      <w:lang w:val="en-GB"/>
    </w:rPr>
  </w:style>
  <w:style w:type="paragraph" w:customStyle="1" w:styleId="Reference">
    <w:name w:val="Reference"/>
    <w:basedOn w:val="Normal"/>
    <w:uiPriority w:val="99"/>
    <w:rsid w:val="00F50FAC"/>
    <w:pPr>
      <w:tabs>
        <w:tab w:val="clear" w:pos="794"/>
        <w:tab w:val="clear" w:pos="1191"/>
        <w:tab w:val="clear" w:pos="1588"/>
        <w:tab w:val="clear" w:pos="1985"/>
        <w:tab w:val="left" w:pos="360"/>
      </w:tabs>
      <w:suppressAutoHyphens/>
      <w:overflowPunct/>
      <w:autoSpaceDE/>
      <w:adjustRightInd/>
      <w:spacing w:before="0"/>
      <w:ind w:left="360" w:hanging="360"/>
      <w:jc w:val="left"/>
      <w:textAlignment w:val="auto"/>
    </w:pPr>
    <w:rPr>
      <w:rFonts w:eastAsia="MS Mincho"/>
      <w:sz w:val="20"/>
      <w:lang w:val="en-GB" w:eastAsia="ja-JP"/>
    </w:rPr>
  </w:style>
  <w:style w:type="paragraph" w:customStyle="1" w:styleId="a">
    <w:name w:val="½"/>
    <w:basedOn w:val="Normal"/>
    <w:uiPriority w:val="99"/>
    <w:rsid w:val="00F50FAC"/>
    <w:pPr>
      <w:tabs>
        <w:tab w:val="clear" w:pos="794"/>
        <w:tab w:val="clear" w:pos="1191"/>
        <w:tab w:val="clear" w:pos="1588"/>
        <w:tab w:val="clear" w:pos="1985"/>
        <w:tab w:val="left" w:pos="425"/>
      </w:tabs>
      <w:suppressAutoHyphens/>
      <w:overflowPunct/>
      <w:autoSpaceDE/>
      <w:adjustRightInd/>
      <w:spacing w:before="0"/>
      <w:ind w:left="425" w:hanging="425"/>
      <w:jc w:val="left"/>
      <w:textAlignment w:val="auto"/>
    </w:pPr>
    <w:rPr>
      <w:rFonts w:eastAsia="SimSun"/>
      <w:b/>
      <w:i/>
      <w:lang w:val="en-GB" w:eastAsia="zh-CN"/>
    </w:rPr>
  </w:style>
  <w:style w:type="paragraph" w:customStyle="1" w:styleId="Edt-ind">
    <w:name w:val="Edt-ind"/>
    <w:basedOn w:val="a"/>
    <w:uiPriority w:val="99"/>
    <w:rsid w:val="00F50FAC"/>
  </w:style>
  <w:style w:type="paragraph" w:styleId="BodyText2">
    <w:name w:val="Body Text 2"/>
    <w:basedOn w:val="Normal"/>
    <w:link w:val="BodyText2Char2"/>
    <w:rsid w:val="00F50FAC"/>
    <w:pPr>
      <w:widowControl w:val="0"/>
      <w:tabs>
        <w:tab w:val="clear" w:pos="794"/>
        <w:tab w:val="clear" w:pos="1191"/>
        <w:tab w:val="clear" w:pos="1588"/>
        <w:tab w:val="clear" w:pos="1985"/>
      </w:tabs>
      <w:suppressAutoHyphens/>
      <w:overflowPunct/>
      <w:autoSpaceDE/>
      <w:adjustRightInd/>
      <w:spacing w:before="0"/>
      <w:jc w:val="left"/>
      <w:textAlignment w:val="auto"/>
    </w:pPr>
    <w:rPr>
      <w:rFonts w:eastAsia="SimSun"/>
      <w:lang w:val="en-US"/>
    </w:rPr>
  </w:style>
  <w:style w:type="character" w:customStyle="1" w:styleId="BodyText2Char">
    <w:name w:val="Body Text 2 Char"/>
    <w:basedOn w:val="DefaultParagraphFont"/>
    <w:rsid w:val="00F50FAC"/>
    <w:rPr>
      <w:sz w:val="22"/>
      <w:lang w:val="fr-FR" w:eastAsia="en-US"/>
    </w:rPr>
  </w:style>
  <w:style w:type="character" w:customStyle="1" w:styleId="BodyText2Char2">
    <w:name w:val="Body Text 2 Char2"/>
    <w:basedOn w:val="DefaultParagraphFont"/>
    <w:link w:val="BodyText2"/>
    <w:rsid w:val="00F50FAC"/>
    <w:rPr>
      <w:rFonts w:eastAsia="SimSun"/>
      <w:sz w:val="22"/>
      <w:lang w:eastAsia="en-US"/>
    </w:rPr>
  </w:style>
  <w:style w:type="paragraph" w:styleId="ListBullet">
    <w:name w:val="List Bullet"/>
    <w:basedOn w:val="List"/>
    <w:rsid w:val="00F50FAC"/>
    <w:pPr>
      <w:tabs>
        <w:tab w:val="clear" w:pos="1701"/>
        <w:tab w:val="clear" w:pos="2127"/>
      </w:tabs>
      <w:overflowPunct w:val="0"/>
      <w:autoSpaceDE w:val="0"/>
      <w:spacing w:after="180"/>
      <w:ind w:left="568" w:hanging="284"/>
      <w:textAlignment w:val="baseline"/>
    </w:pPr>
    <w:rPr>
      <w:sz w:val="20"/>
    </w:rPr>
  </w:style>
  <w:style w:type="paragraph" w:customStyle="1" w:styleId="TH">
    <w:name w:val="TH"/>
    <w:basedOn w:val="Normal"/>
    <w:link w:val="THChar"/>
    <w:rsid w:val="00F50FAC"/>
    <w:pPr>
      <w:keepNext/>
      <w:keepLines/>
      <w:tabs>
        <w:tab w:val="clear" w:pos="794"/>
        <w:tab w:val="clear" w:pos="1191"/>
        <w:tab w:val="clear" w:pos="1588"/>
        <w:tab w:val="clear" w:pos="1985"/>
      </w:tabs>
      <w:suppressAutoHyphens/>
      <w:overflowPunct/>
      <w:autoSpaceDE/>
      <w:adjustRightInd/>
      <w:spacing w:before="60" w:after="180"/>
      <w:jc w:val="center"/>
      <w:textAlignment w:val="auto"/>
    </w:pPr>
    <w:rPr>
      <w:rFonts w:ascii="Arial" w:eastAsia="SimSun" w:hAnsi="Arial"/>
      <w:b/>
      <w:sz w:val="20"/>
      <w:lang w:val="en-GB" w:eastAsia="en-GB"/>
    </w:rPr>
  </w:style>
  <w:style w:type="paragraph" w:customStyle="1" w:styleId="TF">
    <w:name w:val="TF"/>
    <w:basedOn w:val="TH"/>
    <w:uiPriority w:val="99"/>
    <w:rsid w:val="00F50FAC"/>
    <w:pPr>
      <w:keepNext w:val="0"/>
      <w:spacing w:before="0" w:after="240"/>
    </w:pPr>
  </w:style>
  <w:style w:type="paragraph" w:customStyle="1" w:styleId="FigureNoBR">
    <w:name w:val="Figure_No_BR"/>
    <w:basedOn w:val="Normal"/>
    <w:next w:val="FiguretitleBR"/>
    <w:uiPriority w:val="99"/>
    <w:rsid w:val="00F50FAC"/>
    <w:pPr>
      <w:keepNext/>
      <w:keepLines/>
      <w:tabs>
        <w:tab w:val="clear" w:pos="794"/>
        <w:tab w:val="clear" w:pos="1191"/>
        <w:tab w:val="clear" w:pos="1588"/>
        <w:tab w:val="clear" w:pos="1985"/>
      </w:tabs>
      <w:suppressAutoHyphens/>
      <w:overflowPunct/>
      <w:autoSpaceDE/>
      <w:adjustRightInd/>
      <w:spacing w:before="480" w:after="120"/>
      <w:jc w:val="center"/>
      <w:textAlignment w:val="auto"/>
    </w:pPr>
    <w:rPr>
      <w:rFonts w:eastAsia="SimSun"/>
      <w:caps/>
      <w:lang w:val="en-GB"/>
    </w:rPr>
  </w:style>
  <w:style w:type="paragraph" w:customStyle="1" w:styleId="FiguretitleBR">
    <w:name w:val="Figure_title_BR"/>
    <w:basedOn w:val="TabletitleBR"/>
    <w:next w:val="Figurewithouttitle"/>
    <w:uiPriority w:val="99"/>
    <w:rsid w:val="00F50FAC"/>
    <w:pPr>
      <w:keepNext w:val="0"/>
      <w:spacing w:after="480"/>
    </w:pPr>
  </w:style>
  <w:style w:type="paragraph" w:customStyle="1" w:styleId="TabletitleBR">
    <w:name w:val="Table_title_BR"/>
    <w:basedOn w:val="Normal"/>
    <w:next w:val="Tablehead"/>
    <w:uiPriority w:val="99"/>
    <w:rsid w:val="00F50FAC"/>
    <w:pPr>
      <w:keepNext/>
      <w:keepLines/>
      <w:tabs>
        <w:tab w:val="clear" w:pos="794"/>
        <w:tab w:val="clear" w:pos="1191"/>
        <w:tab w:val="clear" w:pos="1588"/>
        <w:tab w:val="clear" w:pos="1985"/>
      </w:tabs>
      <w:suppressAutoHyphens/>
      <w:overflowPunct/>
      <w:autoSpaceDE/>
      <w:adjustRightInd/>
      <w:spacing w:before="0" w:after="120"/>
      <w:jc w:val="center"/>
      <w:textAlignment w:val="auto"/>
    </w:pPr>
    <w:rPr>
      <w:rFonts w:eastAsia="SimSun"/>
      <w:b/>
      <w:lang w:val="en-GB"/>
    </w:rPr>
  </w:style>
  <w:style w:type="paragraph" w:customStyle="1" w:styleId="body">
    <w:name w:val="body"/>
    <w:basedOn w:val="Normal"/>
    <w:uiPriority w:val="99"/>
    <w:rsid w:val="00F50FAC"/>
    <w:pPr>
      <w:tabs>
        <w:tab w:val="clear" w:pos="794"/>
        <w:tab w:val="clear" w:pos="1191"/>
        <w:tab w:val="clear" w:pos="1588"/>
        <w:tab w:val="clear" w:pos="1985"/>
      </w:tabs>
      <w:suppressAutoHyphens/>
      <w:overflowPunct/>
      <w:autoSpaceDE/>
      <w:adjustRightInd/>
      <w:spacing w:before="60" w:after="60"/>
      <w:jc w:val="left"/>
      <w:textAlignment w:val="auto"/>
    </w:pPr>
    <w:rPr>
      <w:rFonts w:eastAsia="SimSun"/>
      <w:lang w:val="en-US"/>
    </w:rPr>
  </w:style>
  <w:style w:type="paragraph" w:styleId="BodyTextIndent">
    <w:name w:val="Body Text Indent"/>
    <w:basedOn w:val="Normal"/>
    <w:link w:val="BodyTextIndentChar2"/>
    <w:rsid w:val="00F50FAC"/>
    <w:pPr>
      <w:tabs>
        <w:tab w:val="clear" w:pos="794"/>
        <w:tab w:val="clear" w:pos="1191"/>
        <w:tab w:val="clear" w:pos="1588"/>
        <w:tab w:val="clear" w:pos="1985"/>
      </w:tabs>
      <w:suppressAutoHyphens/>
      <w:overflowPunct/>
      <w:autoSpaceDE/>
      <w:adjustRightInd/>
      <w:spacing w:before="0" w:after="120"/>
      <w:ind w:left="360"/>
      <w:jc w:val="left"/>
      <w:textAlignment w:val="auto"/>
    </w:pPr>
    <w:rPr>
      <w:rFonts w:eastAsia="SimSun"/>
      <w:lang w:val="en-GB"/>
    </w:rPr>
  </w:style>
  <w:style w:type="character" w:customStyle="1" w:styleId="BodyTextIndentChar">
    <w:name w:val="Body Text Indent Char"/>
    <w:basedOn w:val="DefaultParagraphFont"/>
    <w:rsid w:val="00F50FAC"/>
    <w:rPr>
      <w:sz w:val="22"/>
      <w:lang w:val="fr-FR" w:eastAsia="en-US"/>
    </w:rPr>
  </w:style>
  <w:style w:type="character" w:customStyle="1" w:styleId="BodyTextIndentChar2">
    <w:name w:val="Body Text Indent Char2"/>
    <w:basedOn w:val="DefaultParagraphFont"/>
    <w:link w:val="BodyTextIndent"/>
    <w:rsid w:val="00F50FAC"/>
    <w:rPr>
      <w:rFonts w:eastAsia="SimSun"/>
      <w:sz w:val="22"/>
      <w:lang w:val="en-GB" w:eastAsia="en-US"/>
    </w:rPr>
  </w:style>
  <w:style w:type="paragraph" w:customStyle="1" w:styleId="B2">
    <w:name w:val="B2"/>
    <w:basedOn w:val="List2"/>
    <w:uiPriority w:val="99"/>
    <w:rsid w:val="00F50FAC"/>
    <w:pPr>
      <w:overflowPunct w:val="0"/>
      <w:autoSpaceDE w:val="0"/>
      <w:spacing w:after="180"/>
      <w:ind w:left="851" w:hanging="284"/>
      <w:textAlignment w:val="baseline"/>
    </w:pPr>
    <w:rPr>
      <w:sz w:val="20"/>
    </w:rPr>
  </w:style>
  <w:style w:type="paragraph" w:styleId="List2">
    <w:name w:val="List 2"/>
    <w:basedOn w:val="Normal"/>
    <w:rsid w:val="00F50FAC"/>
    <w:pPr>
      <w:tabs>
        <w:tab w:val="clear" w:pos="794"/>
        <w:tab w:val="clear" w:pos="1191"/>
        <w:tab w:val="clear" w:pos="1588"/>
        <w:tab w:val="clear" w:pos="1985"/>
      </w:tabs>
      <w:suppressAutoHyphens/>
      <w:overflowPunct/>
      <w:autoSpaceDE/>
      <w:adjustRightInd/>
      <w:spacing w:before="0"/>
      <w:ind w:left="720" w:hanging="360"/>
      <w:jc w:val="left"/>
      <w:textAlignment w:val="auto"/>
    </w:pPr>
    <w:rPr>
      <w:rFonts w:eastAsia="SimSun"/>
      <w:lang w:val="en-GB"/>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
    <w:rsid w:val="00F50FAC"/>
    <w:rPr>
      <w:sz w:val="22"/>
      <w:lang w:val="en-GB" w:eastAsia="en-US"/>
    </w:rPr>
  </w:style>
  <w:style w:type="character" w:customStyle="1" w:styleId="FooterChar1">
    <w:name w:val="Footer Char1"/>
    <w:aliases w:val="footer odd Char1,fo Char1"/>
    <w:basedOn w:val="DefaultParagraphFont"/>
    <w:uiPriority w:val="99"/>
    <w:rsid w:val="00F50FAC"/>
    <w:rPr>
      <w:rFonts w:ascii="Times New Roman" w:hAnsi="Times New Roman" w:cs="Times New Roman"/>
      <w:caps/>
      <w:sz w:val="16"/>
      <w:lang w:val="en-GB" w:eastAsia="en-US"/>
    </w:rPr>
  </w:style>
  <w:style w:type="character" w:customStyle="1" w:styleId="CommentTextChar">
    <w:name w:val="Comment Text Char"/>
    <w:basedOn w:val="DefaultParagraphFont"/>
    <w:rsid w:val="00F50FAC"/>
    <w:rPr>
      <w:rFonts w:ascii="Times New Roman" w:hAnsi="Times New Roman"/>
      <w:lang w:val="en-GB"/>
    </w:rPr>
  </w:style>
  <w:style w:type="paragraph" w:styleId="CommentText">
    <w:name w:val="annotation text"/>
    <w:basedOn w:val="Normal"/>
    <w:link w:val="CommentTextChar3"/>
    <w:rsid w:val="00F50FAC"/>
    <w:pPr>
      <w:tabs>
        <w:tab w:val="clear" w:pos="794"/>
        <w:tab w:val="clear" w:pos="1191"/>
        <w:tab w:val="clear" w:pos="1588"/>
        <w:tab w:val="clear" w:pos="1985"/>
      </w:tabs>
      <w:suppressAutoHyphens/>
      <w:overflowPunct/>
      <w:autoSpaceDE/>
      <w:adjustRightInd/>
      <w:spacing w:before="0"/>
      <w:jc w:val="left"/>
      <w:textAlignment w:val="auto"/>
    </w:pPr>
    <w:rPr>
      <w:rFonts w:eastAsiaTheme="minorEastAsia"/>
      <w:sz w:val="20"/>
      <w:lang w:val="en-GB" w:eastAsia="zh-CN"/>
    </w:rPr>
  </w:style>
  <w:style w:type="character" w:customStyle="1" w:styleId="CommentTextChar1">
    <w:name w:val="Comment Text Char1"/>
    <w:basedOn w:val="DefaultParagraphFont"/>
    <w:uiPriority w:val="99"/>
    <w:rsid w:val="00F50FAC"/>
    <w:rPr>
      <w:lang w:val="fr-FR" w:eastAsia="en-US"/>
    </w:rPr>
  </w:style>
  <w:style w:type="character" w:customStyle="1" w:styleId="CommentTextChar3">
    <w:name w:val="Comment Text Char3"/>
    <w:basedOn w:val="DefaultParagraphFont"/>
    <w:link w:val="CommentText"/>
    <w:rsid w:val="00F50FAC"/>
    <w:rPr>
      <w:rFonts w:eastAsiaTheme="minorEastAsia"/>
      <w:lang w:val="en-GB"/>
    </w:rPr>
  </w:style>
  <w:style w:type="character" w:customStyle="1" w:styleId="10">
    <w:name w:val="コメント文字列 (文字)1"/>
    <w:basedOn w:val="DefaultParagraphFont"/>
    <w:rsid w:val="00F50FAC"/>
    <w:rPr>
      <w:rFonts w:ascii="Times New Roman" w:hAnsi="Times New Roman"/>
      <w:sz w:val="24"/>
      <w:lang w:val="en-GB" w:eastAsia="en-US"/>
    </w:rPr>
  </w:style>
  <w:style w:type="character" w:customStyle="1" w:styleId="CommentSubjectChar">
    <w:name w:val="Comment Subject Char"/>
    <w:basedOn w:val="CommentTextChar"/>
    <w:rsid w:val="00F50FAC"/>
    <w:rPr>
      <w:rFonts w:ascii="Times New Roman" w:hAnsi="Times New Roman"/>
      <w:b/>
      <w:bCs/>
      <w:lang w:val="en-GB"/>
    </w:rPr>
  </w:style>
  <w:style w:type="paragraph" w:styleId="CommentSubject">
    <w:name w:val="annotation subject"/>
    <w:basedOn w:val="CommentText"/>
    <w:next w:val="CommentText"/>
    <w:link w:val="CommentSubjectChar2"/>
    <w:rsid w:val="00F50FAC"/>
    <w:rPr>
      <w:b/>
      <w:bCs/>
    </w:rPr>
  </w:style>
  <w:style w:type="character" w:customStyle="1" w:styleId="CommentSubjectChar1">
    <w:name w:val="Comment Subject Char1"/>
    <w:basedOn w:val="CommentTextChar1"/>
    <w:uiPriority w:val="99"/>
    <w:rsid w:val="00F50FAC"/>
    <w:rPr>
      <w:b/>
      <w:bCs/>
      <w:lang w:val="fr-FR" w:eastAsia="en-US"/>
    </w:rPr>
  </w:style>
  <w:style w:type="character" w:customStyle="1" w:styleId="CommentSubjectChar2">
    <w:name w:val="Comment Subject Char2"/>
    <w:basedOn w:val="CommentTextChar3"/>
    <w:link w:val="CommentSubject"/>
    <w:rsid w:val="00F50FAC"/>
    <w:rPr>
      <w:rFonts w:eastAsiaTheme="minorEastAsia"/>
      <w:b/>
      <w:bCs/>
      <w:lang w:val="en-GB"/>
    </w:rPr>
  </w:style>
  <w:style w:type="character" w:customStyle="1" w:styleId="11">
    <w:name w:val="コメント内容 (文字)1"/>
    <w:basedOn w:val="10"/>
    <w:rsid w:val="00F50FAC"/>
    <w:rPr>
      <w:rFonts w:ascii="Times New Roman" w:hAnsi="Times New Roman"/>
      <w:b/>
      <w:bCs/>
      <w:sz w:val="24"/>
      <w:lang w:val="en-GB" w:eastAsia="en-US"/>
    </w:rPr>
  </w:style>
  <w:style w:type="character" w:styleId="CommentReference">
    <w:name w:val="annotation reference"/>
    <w:basedOn w:val="DefaultParagraphFont"/>
    <w:rsid w:val="00F50FAC"/>
    <w:rPr>
      <w:sz w:val="16"/>
      <w:szCs w:val="16"/>
    </w:rPr>
  </w:style>
  <w:style w:type="character" w:styleId="Emphasis">
    <w:name w:val="Emphasis"/>
    <w:aliases w:val="ECC HL italics"/>
    <w:basedOn w:val="DefaultParagraphFont"/>
    <w:qFormat/>
    <w:rsid w:val="00F50FAC"/>
    <w:rPr>
      <w:i/>
      <w:iCs/>
    </w:rPr>
  </w:style>
  <w:style w:type="character" w:customStyle="1" w:styleId="ZGSM">
    <w:name w:val="ZGSM"/>
    <w:rsid w:val="00F50FAC"/>
  </w:style>
  <w:style w:type="paragraph" w:styleId="EndnoteText">
    <w:name w:val="endnote text"/>
    <w:basedOn w:val="Normal"/>
    <w:link w:val="EndnoteTextChar2"/>
    <w:uiPriority w:val="99"/>
    <w:rsid w:val="00F50FAC"/>
    <w:pPr>
      <w:suppressAutoHyphens/>
      <w:adjustRightInd/>
      <w:spacing w:before="0"/>
      <w:jc w:val="left"/>
    </w:pPr>
    <w:rPr>
      <w:rFonts w:eastAsiaTheme="minorEastAsia"/>
      <w:sz w:val="20"/>
    </w:rPr>
  </w:style>
  <w:style w:type="character" w:customStyle="1" w:styleId="EndnoteTextChar">
    <w:name w:val="Endnote Text Char"/>
    <w:basedOn w:val="DefaultParagraphFont"/>
    <w:uiPriority w:val="99"/>
    <w:rsid w:val="00F50FAC"/>
    <w:rPr>
      <w:lang w:val="fr-FR" w:eastAsia="en-US"/>
    </w:rPr>
  </w:style>
  <w:style w:type="character" w:customStyle="1" w:styleId="EndnoteTextChar2">
    <w:name w:val="Endnote Text Char2"/>
    <w:basedOn w:val="DefaultParagraphFont"/>
    <w:link w:val="EndnoteText"/>
    <w:uiPriority w:val="99"/>
    <w:rsid w:val="00F50FAC"/>
    <w:rPr>
      <w:rFonts w:eastAsiaTheme="minorEastAsia"/>
      <w:lang w:val="fr-FR" w:eastAsia="en-US"/>
    </w:rPr>
  </w:style>
  <w:style w:type="character" w:customStyle="1" w:styleId="FooterChar2">
    <w:name w:val="Footer Char2"/>
    <w:aliases w:val="footer odd Char2,fo Char2"/>
    <w:rsid w:val="00F50FAC"/>
    <w:rPr>
      <w:rFonts w:ascii="Times New Roman" w:hAnsi="Times New Roman"/>
      <w:caps/>
      <w:sz w:val="16"/>
      <w:lang w:val="en-GB" w:eastAsia="en-US"/>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FT Char1,DN Char1"/>
    <w:uiPriority w:val="99"/>
    <w:rsid w:val="00F50FAC"/>
    <w:rPr>
      <w:rFonts w:ascii="Times New Roman" w:hAnsi="Times New Roman"/>
      <w:sz w:val="24"/>
      <w:lang w:val="en-GB" w:eastAsia="en-US"/>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rsid w:val="00F50FAC"/>
    <w:rPr>
      <w:rFonts w:ascii="Times New Roman" w:hAnsi="Times New Roman"/>
      <w:sz w:val="18"/>
      <w:lang w:val="en-GB" w:eastAsia="en-US"/>
    </w:rPr>
  </w:style>
  <w:style w:type="paragraph" w:styleId="TOCHeading">
    <w:name w:val="TOC Heading"/>
    <w:basedOn w:val="Heading1"/>
    <w:next w:val="Normal"/>
    <w:uiPriority w:val="39"/>
    <w:qFormat/>
    <w:rsid w:val="00F50FAC"/>
    <w:pPr>
      <w:tabs>
        <w:tab w:val="clear" w:pos="794"/>
        <w:tab w:val="clear" w:pos="1191"/>
        <w:tab w:val="clear" w:pos="1588"/>
        <w:tab w:val="clear" w:pos="1985"/>
        <w:tab w:val="left" w:pos="1134"/>
        <w:tab w:val="left" w:pos="1871"/>
        <w:tab w:val="left" w:pos="2268"/>
      </w:tabs>
      <w:suppressAutoHyphens/>
      <w:adjustRightInd/>
      <w:ind w:left="0" w:firstLine="0"/>
      <w:jc w:val="left"/>
    </w:pPr>
    <w:rPr>
      <w:rFonts w:ascii="Cambria" w:eastAsia="SimSun" w:hAnsi="Cambria"/>
      <w:bCs/>
      <w:color w:val="365F91"/>
      <w:sz w:val="28"/>
      <w:szCs w:val="28"/>
      <w:lang w:val="en-GB"/>
    </w:rPr>
  </w:style>
  <w:style w:type="character" w:styleId="Strong">
    <w:name w:val="Strong"/>
    <w:basedOn w:val="DefaultParagraphFont"/>
    <w:qFormat/>
    <w:rsid w:val="00F50FAC"/>
    <w:rPr>
      <w:b/>
      <w:bCs/>
    </w:rPr>
  </w:style>
  <w:style w:type="paragraph" w:customStyle="1" w:styleId="AnnexNotitle0">
    <w:name w:val="Annex_No &amp; title"/>
    <w:basedOn w:val="Normal"/>
    <w:next w:val="Normalaftertitle"/>
    <w:rsid w:val="00F50FAC"/>
    <w:pPr>
      <w:keepNext/>
      <w:keepLines/>
      <w:suppressAutoHyphens/>
      <w:adjustRightInd/>
      <w:spacing w:before="480"/>
      <w:jc w:val="center"/>
    </w:pPr>
    <w:rPr>
      <w:rFonts w:eastAsia="Batang"/>
      <w:b/>
      <w:bCs/>
      <w:sz w:val="28"/>
      <w:szCs w:val="28"/>
      <w:lang w:val="en-GB"/>
    </w:rPr>
  </w:style>
  <w:style w:type="paragraph" w:customStyle="1" w:styleId="TableNoBR">
    <w:name w:val="Table_No_BR"/>
    <w:basedOn w:val="Normal"/>
    <w:next w:val="TabletitleBR"/>
    <w:rsid w:val="00F50FAC"/>
    <w:pPr>
      <w:keepNext/>
      <w:suppressAutoHyphens/>
      <w:adjustRightInd/>
      <w:spacing w:before="560" w:after="120"/>
      <w:jc w:val="center"/>
    </w:pPr>
    <w:rPr>
      <w:rFonts w:eastAsia="Batang"/>
      <w:caps/>
      <w:szCs w:val="24"/>
      <w:lang w:val="en-GB"/>
    </w:rPr>
  </w:style>
  <w:style w:type="paragraph" w:customStyle="1" w:styleId="FigureNotitle">
    <w:name w:val="Figure_No &amp; title"/>
    <w:basedOn w:val="Normal"/>
    <w:next w:val="Normalaftertitle"/>
    <w:rsid w:val="00F50FAC"/>
    <w:pPr>
      <w:keepLines/>
      <w:suppressAutoHyphens/>
      <w:adjustRightInd/>
      <w:spacing w:before="240" w:after="120"/>
      <w:jc w:val="center"/>
    </w:pPr>
    <w:rPr>
      <w:rFonts w:eastAsia="Batang"/>
      <w:b/>
      <w:bCs/>
      <w:szCs w:val="24"/>
      <w:lang w:val="en-GB"/>
    </w:rPr>
  </w:style>
  <w:style w:type="paragraph" w:customStyle="1" w:styleId="AppendixNotitle0">
    <w:name w:val="Appendix_No &amp; title"/>
    <w:basedOn w:val="AnnexNotitle0"/>
    <w:next w:val="Normalaftertitle"/>
    <w:rsid w:val="00F50FAC"/>
  </w:style>
  <w:style w:type="paragraph" w:styleId="BodyTextIndent2">
    <w:name w:val="Body Text Indent 2"/>
    <w:basedOn w:val="Normal"/>
    <w:link w:val="BodyTextIndent2Char1"/>
    <w:rsid w:val="00F50FAC"/>
    <w:pPr>
      <w:tabs>
        <w:tab w:val="clear" w:pos="794"/>
        <w:tab w:val="left" w:pos="720"/>
      </w:tabs>
      <w:suppressAutoHyphens/>
      <w:adjustRightInd/>
      <w:ind w:left="720" w:hanging="720"/>
      <w:jc w:val="left"/>
    </w:pPr>
    <w:rPr>
      <w:rFonts w:eastAsia="Batang"/>
      <w:szCs w:val="24"/>
      <w:lang w:val="en-GB"/>
    </w:rPr>
  </w:style>
  <w:style w:type="character" w:customStyle="1" w:styleId="BodyTextIndent2Char">
    <w:name w:val="Body Text Indent 2 Char"/>
    <w:basedOn w:val="DefaultParagraphFont"/>
    <w:rsid w:val="00F50FAC"/>
    <w:rPr>
      <w:sz w:val="22"/>
      <w:lang w:val="fr-FR" w:eastAsia="en-US"/>
    </w:rPr>
  </w:style>
  <w:style w:type="character" w:customStyle="1" w:styleId="BodyTextIndent2Char1">
    <w:name w:val="Body Text Indent 2 Char1"/>
    <w:basedOn w:val="DefaultParagraphFont"/>
    <w:link w:val="BodyTextIndent2"/>
    <w:rsid w:val="00F50FAC"/>
    <w:rPr>
      <w:rFonts w:eastAsia="Batang"/>
      <w:sz w:val="22"/>
      <w:szCs w:val="24"/>
      <w:lang w:val="en-GB" w:eastAsia="en-US"/>
    </w:rPr>
  </w:style>
  <w:style w:type="paragraph" w:customStyle="1" w:styleId="FooterQP">
    <w:name w:val="Footer_QP"/>
    <w:basedOn w:val="Normal"/>
    <w:rsid w:val="00F50FAC"/>
    <w:pPr>
      <w:tabs>
        <w:tab w:val="clear" w:pos="794"/>
        <w:tab w:val="clear" w:pos="1191"/>
        <w:tab w:val="clear" w:pos="1588"/>
        <w:tab w:val="clear" w:pos="1985"/>
        <w:tab w:val="left" w:pos="907"/>
        <w:tab w:val="right" w:pos="8789"/>
        <w:tab w:val="right" w:pos="9639"/>
      </w:tabs>
      <w:suppressAutoHyphens/>
      <w:adjustRightInd/>
      <w:spacing w:before="0"/>
      <w:jc w:val="left"/>
    </w:pPr>
    <w:rPr>
      <w:rFonts w:eastAsia="Batang"/>
      <w:b/>
      <w:bCs/>
      <w:szCs w:val="22"/>
    </w:rPr>
  </w:style>
  <w:style w:type="character" w:customStyle="1" w:styleId="TableTextChar0">
    <w:name w:val="Table_Text Char"/>
    <w:basedOn w:val="DefaultParagraphFont"/>
    <w:uiPriority w:val="99"/>
    <w:rsid w:val="00F50FAC"/>
    <w:rPr>
      <w:rFonts w:ascii="Times New Roman" w:eastAsia="MS Mincho" w:hAnsi="Times New Roman"/>
      <w:sz w:val="22"/>
      <w:lang w:val="en-GB" w:eastAsia="en-US"/>
    </w:rPr>
  </w:style>
  <w:style w:type="character" w:customStyle="1" w:styleId="NormalaftertitleChar0">
    <w:name w:val="Normal after title Char"/>
    <w:basedOn w:val="DefaultParagraphFont"/>
    <w:rsid w:val="00F50FAC"/>
    <w:rPr>
      <w:rFonts w:ascii="Times New Roman" w:hAnsi="Times New Roman"/>
      <w:sz w:val="24"/>
      <w:lang w:val="en-GB" w:eastAsia="en-US"/>
    </w:rPr>
  </w:style>
  <w:style w:type="paragraph" w:styleId="TOC9">
    <w:name w:val="toc 9"/>
    <w:basedOn w:val="Normal"/>
    <w:next w:val="Normal"/>
    <w:autoRedefine/>
    <w:uiPriority w:val="39"/>
    <w:rsid w:val="00F50FAC"/>
    <w:pPr>
      <w:tabs>
        <w:tab w:val="clear" w:pos="794"/>
        <w:tab w:val="clear" w:pos="1191"/>
        <w:tab w:val="clear" w:pos="1588"/>
        <w:tab w:val="clear" w:pos="1985"/>
      </w:tabs>
      <w:suppressAutoHyphens/>
      <w:overflowPunct/>
      <w:autoSpaceDE/>
      <w:adjustRightInd/>
      <w:spacing w:before="0" w:after="100" w:line="276" w:lineRule="auto"/>
      <w:ind w:left="1760"/>
      <w:jc w:val="left"/>
      <w:textAlignment w:val="auto"/>
    </w:pPr>
    <w:rPr>
      <w:rFonts w:ascii="Calibri" w:eastAsia="SimSun" w:hAnsi="Calibri" w:cs="Arial"/>
      <w:szCs w:val="22"/>
      <w:lang w:val="en-US" w:eastAsia="zh-CN"/>
    </w:rPr>
  </w:style>
  <w:style w:type="paragraph" w:styleId="NoSpacing">
    <w:name w:val="No Spacing"/>
    <w:uiPriority w:val="1"/>
    <w:qFormat/>
    <w:rsid w:val="00F50FAC"/>
    <w:pPr>
      <w:tabs>
        <w:tab w:val="left" w:pos="1134"/>
        <w:tab w:val="left" w:pos="1871"/>
        <w:tab w:val="left" w:pos="2268"/>
      </w:tabs>
      <w:suppressAutoHyphens/>
      <w:overflowPunct w:val="0"/>
      <w:autoSpaceDE w:val="0"/>
      <w:autoSpaceDN w:val="0"/>
      <w:textAlignment w:val="baseline"/>
    </w:pPr>
    <w:rPr>
      <w:rFonts w:eastAsia="Batang"/>
      <w:sz w:val="24"/>
      <w:lang w:val="en-GB" w:eastAsia="en-US"/>
    </w:rPr>
  </w:style>
  <w:style w:type="paragraph" w:customStyle="1" w:styleId="CEOIndent-bulletsblackdot">
    <w:name w:val="CEO_Indent-bulletsblackdot"/>
    <w:basedOn w:val="Normal"/>
    <w:rsid w:val="00F50FAC"/>
    <w:pPr>
      <w:numPr>
        <w:numId w:val="27"/>
      </w:numPr>
      <w:tabs>
        <w:tab w:val="clear" w:pos="794"/>
        <w:tab w:val="clear" w:pos="1191"/>
        <w:tab w:val="clear" w:pos="1588"/>
        <w:tab w:val="clear" w:pos="1985"/>
        <w:tab w:val="left" w:pos="0"/>
      </w:tabs>
      <w:suppressAutoHyphens/>
      <w:overflowPunct/>
      <w:autoSpaceDE/>
      <w:adjustRightInd/>
      <w:spacing w:before="60" w:after="60"/>
      <w:jc w:val="left"/>
      <w:textAlignment w:val="auto"/>
    </w:pPr>
    <w:rPr>
      <w:rFonts w:ascii="Verdana" w:eastAsia="SimHei" w:hAnsi="Verdana" w:cs="Simplified Arabic"/>
      <w:bCs/>
      <w:sz w:val="19"/>
      <w:szCs w:val="19"/>
      <w:lang w:val="en-GB"/>
    </w:rPr>
  </w:style>
  <w:style w:type="character" w:customStyle="1" w:styleId="A2">
    <w:name w:val="A2"/>
    <w:uiPriority w:val="99"/>
    <w:rsid w:val="00F50FAC"/>
    <w:rPr>
      <w:rFonts w:cs="Helvetica-Light"/>
      <w:color w:val="000000"/>
      <w:sz w:val="22"/>
      <w:szCs w:val="22"/>
    </w:rPr>
  </w:style>
  <w:style w:type="character" w:customStyle="1" w:styleId="st">
    <w:name w:val="st"/>
    <w:basedOn w:val="DefaultParagraphFont"/>
    <w:rsid w:val="00F50FAC"/>
  </w:style>
  <w:style w:type="paragraph" w:styleId="Revision">
    <w:name w:val="Revision"/>
    <w:uiPriority w:val="99"/>
    <w:rsid w:val="00F50FAC"/>
    <w:pPr>
      <w:suppressAutoHyphens/>
      <w:autoSpaceDN w:val="0"/>
      <w:textAlignment w:val="baseline"/>
    </w:pPr>
    <w:rPr>
      <w:rFonts w:eastAsia="SimSun"/>
      <w:sz w:val="24"/>
      <w:lang w:val="en-GB" w:eastAsia="en-US"/>
    </w:rPr>
  </w:style>
  <w:style w:type="paragraph" w:customStyle="1" w:styleId="Header2">
    <w:name w:val="Header2"/>
    <w:basedOn w:val="Header"/>
    <w:rsid w:val="00F50FAC"/>
    <w:pPr>
      <w:tabs>
        <w:tab w:val="center" w:pos="4536"/>
        <w:tab w:val="right" w:pos="9072"/>
      </w:tabs>
      <w:suppressAutoHyphens/>
      <w:overflowPunct/>
      <w:autoSpaceDE/>
      <w:adjustRightInd/>
      <w:jc w:val="left"/>
      <w:textAlignment w:val="auto"/>
    </w:pPr>
    <w:rPr>
      <w:rFonts w:ascii="Arial" w:eastAsia="SimSun" w:hAnsi="Arial"/>
      <w:b/>
      <w:lang w:val="nb-NO" w:eastAsia="de-DE"/>
    </w:rPr>
  </w:style>
  <w:style w:type="paragraph" w:styleId="BodyTextFirstIndent">
    <w:name w:val="Body Text First Indent"/>
    <w:basedOn w:val="Normal"/>
    <w:link w:val="BodyTextFirstIndentChar1"/>
    <w:rsid w:val="00F50FAC"/>
    <w:pPr>
      <w:keepNext/>
      <w:widowControl w:val="0"/>
      <w:tabs>
        <w:tab w:val="clear" w:pos="794"/>
        <w:tab w:val="clear" w:pos="1191"/>
        <w:tab w:val="clear" w:pos="1588"/>
        <w:tab w:val="clear" w:pos="1985"/>
      </w:tabs>
      <w:suppressAutoHyphens/>
      <w:overflowPunct/>
      <w:adjustRightInd/>
      <w:spacing w:before="0" w:line="360" w:lineRule="auto"/>
      <w:ind w:firstLine="420"/>
      <w:jc w:val="left"/>
      <w:textAlignment w:val="auto"/>
    </w:pPr>
    <w:rPr>
      <w:rFonts w:ascii="Arial" w:eastAsia="SimSun" w:hAnsi="Arial"/>
      <w:color w:val="000000"/>
      <w:kern w:val="3"/>
      <w:sz w:val="21"/>
      <w:szCs w:val="21"/>
      <w:lang w:val="en-GB"/>
    </w:rPr>
  </w:style>
  <w:style w:type="character" w:customStyle="1" w:styleId="BodyTextFirstIndentChar">
    <w:name w:val="Body Text First Indent Char"/>
    <w:basedOn w:val="BodyTextChar"/>
    <w:rsid w:val="00F50FAC"/>
    <w:rPr>
      <w:sz w:val="22"/>
      <w:lang w:val="fr-FR" w:eastAsia="en-US"/>
    </w:rPr>
  </w:style>
  <w:style w:type="character" w:customStyle="1" w:styleId="BodyTextFirstIndentChar1">
    <w:name w:val="Body Text First Indent Char1"/>
    <w:basedOn w:val="BodyTextChar2"/>
    <w:link w:val="BodyTextFirstIndent"/>
    <w:rsid w:val="00F50FAC"/>
    <w:rPr>
      <w:rFonts w:ascii="Arial" w:eastAsia="SimSun" w:hAnsi="Arial"/>
      <w:color w:val="000000"/>
      <w:kern w:val="3"/>
      <w:sz w:val="21"/>
      <w:szCs w:val="21"/>
      <w:lang w:val="en-GB" w:eastAsia="en-US"/>
    </w:rPr>
  </w:style>
  <w:style w:type="character" w:customStyle="1" w:styleId="KommentartextZchn1">
    <w:name w:val="Kommentartext Zchn1"/>
    <w:basedOn w:val="DefaultParagraphFont"/>
    <w:rsid w:val="00F50FAC"/>
    <w:rPr>
      <w:lang w:val="fr-FR" w:eastAsia="en-US"/>
    </w:rPr>
  </w:style>
  <w:style w:type="character" w:customStyle="1" w:styleId="KommentarthemaZchn1">
    <w:name w:val="Kommentarthema Zchn1"/>
    <w:basedOn w:val="KommentartextZchn1"/>
    <w:rsid w:val="00F50FAC"/>
    <w:rPr>
      <w:b/>
      <w:bCs/>
      <w:lang w:val="fr-FR" w:eastAsia="en-US"/>
    </w:rPr>
  </w:style>
  <w:style w:type="paragraph" w:customStyle="1" w:styleId="StyleHeading1Complex11pt">
    <w:name w:val="Style Heading 1 + (Complex) 11 pt"/>
    <w:basedOn w:val="Heading1"/>
    <w:rsid w:val="00F50FAC"/>
    <w:pPr>
      <w:keepLines w:val="0"/>
      <w:tabs>
        <w:tab w:val="clear" w:pos="794"/>
        <w:tab w:val="clear" w:pos="1191"/>
        <w:tab w:val="clear" w:pos="1588"/>
        <w:tab w:val="clear" w:pos="1985"/>
        <w:tab w:val="left" w:pos="432"/>
      </w:tabs>
      <w:suppressAutoHyphens/>
      <w:overflowPunct/>
      <w:autoSpaceDE/>
      <w:adjustRightInd/>
      <w:spacing w:before="360" w:after="60"/>
      <w:ind w:left="431" w:hanging="431"/>
      <w:jc w:val="left"/>
      <w:textAlignment w:val="auto"/>
    </w:pPr>
    <w:rPr>
      <w:rFonts w:ascii="Arial" w:eastAsia="SimSun" w:hAnsi="Arial"/>
      <w:bCs/>
      <w:kern w:val="3"/>
      <w:szCs w:val="22"/>
      <w:lang w:val="en-GB" w:eastAsia="fr-FR"/>
    </w:rPr>
  </w:style>
  <w:style w:type="character" w:customStyle="1" w:styleId="normaltextrun">
    <w:name w:val="normaltextrun"/>
    <w:basedOn w:val="DefaultParagraphFont"/>
    <w:rsid w:val="00F50FAC"/>
  </w:style>
  <w:style w:type="character" w:customStyle="1" w:styleId="NormalIndentChar">
    <w:name w:val="Normal Indent Char"/>
    <w:basedOn w:val="DefaultParagraphFont"/>
    <w:rsid w:val="00F50FAC"/>
    <w:rPr>
      <w:rFonts w:ascii="Times New Roman" w:hAnsi="Times New Roman"/>
      <w:sz w:val="24"/>
      <w:lang w:val="en-GB" w:eastAsia="en-US"/>
    </w:rPr>
  </w:style>
  <w:style w:type="character" w:customStyle="1" w:styleId="pp-headline-item">
    <w:name w:val="pp-headline-item"/>
    <w:basedOn w:val="DefaultParagraphFont"/>
    <w:rsid w:val="00F50FAC"/>
  </w:style>
  <w:style w:type="character" w:customStyle="1" w:styleId="EquationChar">
    <w:name w:val="Equation Char"/>
    <w:rsid w:val="00F50FAC"/>
    <w:rPr>
      <w:rFonts w:ascii="Times New Roman" w:hAnsi="Times New Roman"/>
      <w:sz w:val="24"/>
      <w:lang w:val="en-GB" w:eastAsia="en-US"/>
    </w:rPr>
  </w:style>
  <w:style w:type="numbering" w:customStyle="1" w:styleId="LFO19">
    <w:name w:val="LFO19"/>
    <w:basedOn w:val="NoList"/>
    <w:rsid w:val="00F50FAC"/>
    <w:pPr>
      <w:numPr>
        <w:numId w:val="23"/>
      </w:numPr>
    </w:pPr>
  </w:style>
  <w:style w:type="numbering" w:customStyle="1" w:styleId="LFO20">
    <w:name w:val="LFO20"/>
    <w:basedOn w:val="NoList"/>
    <w:rsid w:val="00F50FAC"/>
    <w:pPr>
      <w:numPr>
        <w:numId w:val="24"/>
      </w:numPr>
    </w:pPr>
  </w:style>
  <w:style w:type="numbering" w:customStyle="1" w:styleId="LFO21">
    <w:name w:val="LFO21"/>
    <w:basedOn w:val="NoList"/>
    <w:rsid w:val="00F50FAC"/>
    <w:pPr>
      <w:numPr>
        <w:numId w:val="25"/>
      </w:numPr>
    </w:pPr>
  </w:style>
  <w:style w:type="numbering" w:customStyle="1" w:styleId="LFO22">
    <w:name w:val="LFO22"/>
    <w:basedOn w:val="NoList"/>
    <w:rsid w:val="00F50FAC"/>
    <w:pPr>
      <w:numPr>
        <w:numId w:val="26"/>
      </w:numPr>
    </w:pPr>
  </w:style>
  <w:style w:type="numbering" w:customStyle="1" w:styleId="LFO23">
    <w:name w:val="LFO23"/>
    <w:basedOn w:val="NoList"/>
    <w:rsid w:val="00F50FAC"/>
    <w:pPr>
      <w:numPr>
        <w:numId w:val="27"/>
      </w:numPr>
    </w:pPr>
  </w:style>
  <w:style w:type="numbering" w:customStyle="1" w:styleId="NoList1">
    <w:name w:val="No List1"/>
    <w:next w:val="NoList"/>
    <w:uiPriority w:val="99"/>
    <w:semiHidden/>
    <w:unhideWhenUsed/>
    <w:rsid w:val="00F50FAC"/>
  </w:style>
  <w:style w:type="paragraph" w:customStyle="1" w:styleId="ListParagraph1">
    <w:name w:val="List Paragraph1"/>
    <w:basedOn w:val="Normal"/>
    <w:next w:val="ListParagraph"/>
    <w:link w:val="ListParagraphChar1"/>
    <w:uiPriority w:val="34"/>
    <w:qFormat/>
    <w:rsid w:val="00F50FAC"/>
    <w:pPr>
      <w:tabs>
        <w:tab w:val="clear" w:pos="794"/>
        <w:tab w:val="clear" w:pos="1191"/>
        <w:tab w:val="clear" w:pos="1588"/>
        <w:tab w:val="clear" w:pos="1985"/>
        <w:tab w:val="left" w:pos="1134"/>
        <w:tab w:val="left" w:pos="1871"/>
        <w:tab w:val="left" w:pos="2268"/>
      </w:tabs>
      <w:ind w:left="720"/>
      <w:contextualSpacing/>
      <w:jc w:val="left"/>
    </w:pPr>
    <w:rPr>
      <w:rFonts w:eastAsia="SimSun"/>
      <w:lang w:val="en-GB"/>
    </w:rPr>
  </w:style>
  <w:style w:type="character" w:customStyle="1" w:styleId="BalloonTextChar1">
    <w:name w:val="Balloon Text Char1"/>
    <w:uiPriority w:val="99"/>
    <w:rsid w:val="00F50FAC"/>
    <w:rPr>
      <w:rFonts w:ascii="Times New Roman" w:hAnsi="Times New Roman"/>
      <w:sz w:val="18"/>
      <w:szCs w:val="18"/>
      <w:lang w:val="en-GB" w:eastAsia="en-US"/>
    </w:rPr>
  </w:style>
  <w:style w:type="character" w:customStyle="1" w:styleId="HeaderChar2">
    <w:name w:val="Header Char2"/>
    <w:aliases w:val="header odd Char,header odd1 Char,header odd2 Char,header Char,header odd3 Char,header odd4 Char,header odd5 Char,header odd6 Char,header1 Char,header2 Char,header3 Char,header odd11 Char,header odd21 Char,header odd7 Char,header4 Char"/>
    <w:uiPriority w:val="99"/>
    <w:rsid w:val="00F50FAC"/>
    <w:rPr>
      <w:rFonts w:ascii="Times New Roman" w:hAnsi="Times New Roman"/>
      <w:sz w:val="18"/>
      <w:lang w:val="en-GB" w:eastAsia="en-US"/>
    </w:rPr>
  </w:style>
  <w:style w:type="character" w:customStyle="1" w:styleId="FooterChar3">
    <w:name w:val="Footer Char3"/>
    <w:aliases w:val="footer odd Char,footer Char,fo Char,pie de página Char"/>
    <w:rsid w:val="00F50FAC"/>
    <w:rPr>
      <w:rFonts w:ascii="Times New Roman" w:hAnsi="Times New Roman"/>
      <w:caps/>
      <w:noProof/>
      <w:sz w:val="16"/>
      <w:lang w:val="en-GB" w:eastAsia="en-US"/>
    </w:rPr>
  </w:style>
  <w:style w:type="character" w:customStyle="1" w:styleId="FootnoteTextChar4">
    <w:name w:val="Footnote Text Char4"/>
    <w:aliases w:val="footnote text Char,ALTS FOOTNOTE Char,Footnote Text Char1 Char,Footnote Text Char Char1 Char,Footnote Text Char4 Char Char Char,Footnote Text Char1 Char1 Char1 Char Char,Footnote Text Char Char1 Char1 Char Char Char,DNV-FT Char"/>
    <w:rsid w:val="00F50FAC"/>
    <w:rPr>
      <w:rFonts w:ascii="Times New Roman" w:hAnsi="Times New Roman"/>
      <w:sz w:val="24"/>
      <w:lang w:val="en-GB" w:eastAsia="en-US"/>
    </w:rPr>
  </w:style>
  <w:style w:type="character" w:customStyle="1" w:styleId="Heading1Char2">
    <w:name w:val="Heading 1 Char2"/>
    <w:locked/>
    <w:rsid w:val="00F50FAC"/>
    <w:rPr>
      <w:b/>
      <w:sz w:val="22"/>
      <w:lang w:val="fr-FR" w:eastAsia="en-US"/>
    </w:rPr>
  </w:style>
  <w:style w:type="paragraph" w:customStyle="1" w:styleId="CommentText1">
    <w:name w:val="Comment Text1"/>
    <w:basedOn w:val="Normal"/>
    <w:next w:val="CommentText"/>
    <w:link w:val="CommentTextChar2"/>
    <w:rsid w:val="00F50FAC"/>
    <w:pPr>
      <w:tabs>
        <w:tab w:val="clear" w:pos="794"/>
        <w:tab w:val="clear" w:pos="1191"/>
        <w:tab w:val="clear" w:pos="1588"/>
        <w:tab w:val="clear" w:pos="1985"/>
        <w:tab w:val="left" w:pos="1134"/>
        <w:tab w:val="left" w:pos="1871"/>
        <w:tab w:val="left" w:pos="2268"/>
      </w:tabs>
      <w:jc w:val="left"/>
    </w:pPr>
    <w:rPr>
      <w:rFonts w:eastAsiaTheme="minorEastAsia"/>
      <w:sz w:val="20"/>
      <w:lang w:val="en-GB"/>
    </w:rPr>
  </w:style>
  <w:style w:type="character" w:customStyle="1" w:styleId="CommentTextChar2">
    <w:name w:val="Comment Text Char2"/>
    <w:link w:val="CommentText1"/>
    <w:rsid w:val="00F50FAC"/>
    <w:rPr>
      <w:rFonts w:eastAsiaTheme="minorEastAsia"/>
      <w:lang w:val="en-GB" w:eastAsia="en-US"/>
    </w:rPr>
  </w:style>
  <w:style w:type="paragraph" w:customStyle="1" w:styleId="CommentSubject1">
    <w:name w:val="Comment Subject1"/>
    <w:basedOn w:val="CommentText"/>
    <w:next w:val="CommentText"/>
    <w:uiPriority w:val="99"/>
    <w:rsid w:val="00F50FAC"/>
    <w:pPr>
      <w:tabs>
        <w:tab w:val="left" w:pos="1134"/>
        <w:tab w:val="left" w:pos="1871"/>
        <w:tab w:val="left" w:pos="2268"/>
      </w:tabs>
      <w:suppressAutoHyphens w:val="0"/>
      <w:overflowPunct w:val="0"/>
      <w:autoSpaceDE w:val="0"/>
      <w:adjustRightInd w:val="0"/>
      <w:spacing w:before="120"/>
      <w:textAlignment w:val="baseline"/>
    </w:pPr>
    <w:rPr>
      <w:rFonts w:eastAsia="SimSun"/>
      <w:b/>
      <w:bCs/>
      <w:lang w:eastAsia="en-US"/>
    </w:rPr>
  </w:style>
  <w:style w:type="paragraph" w:customStyle="1" w:styleId="Revision1">
    <w:name w:val="Revision1"/>
    <w:next w:val="Revision"/>
    <w:hidden/>
    <w:uiPriority w:val="99"/>
    <w:rsid w:val="00F50FAC"/>
    <w:rPr>
      <w:rFonts w:eastAsia="SimSun"/>
      <w:sz w:val="24"/>
      <w:lang w:val="en-GB" w:eastAsia="en-US"/>
    </w:rPr>
  </w:style>
  <w:style w:type="character" w:customStyle="1" w:styleId="Heading2Char1">
    <w:name w:val="Heading 2 Char1"/>
    <w:basedOn w:val="DefaultParagraphFont"/>
    <w:rsid w:val="00F50FAC"/>
    <w:rPr>
      <w:b/>
      <w:sz w:val="24"/>
      <w:lang w:val="fr-FR" w:eastAsia="en-US"/>
    </w:rPr>
  </w:style>
  <w:style w:type="paragraph" w:customStyle="1" w:styleId="b10">
    <w:name w:val="b1"/>
    <w:basedOn w:val="Normal"/>
    <w:next w:val="BodyText"/>
    <w:link w:val="BodyTextChar1"/>
    <w:uiPriority w:val="99"/>
    <w:rsid w:val="00F50FAC"/>
    <w:pPr>
      <w:tabs>
        <w:tab w:val="clear" w:pos="794"/>
        <w:tab w:val="clear" w:pos="1191"/>
        <w:tab w:val="clear" w:pos="1588"/>
        <w:tab w:val="clear" w:pos="1985"/>
        <w:tab w:val="left" w:pos="1134"/>
        <w:tab w:val="left" w:pos="1871"/>
        <w:tab w:val="left" w:pos="2268"/>
      </w:tabs>
      <w:spacing w:after="120"/>
      <w:jc w:val="left"/>
    </w:pPr>
    <w:rPr>
      <w:rFonts w:eastAsiaTheme="minorEastAsia"/>
      <w:lang w:val="en-GB"/>
    </w:rPr>
  </w:style>
  <w:style w:type="character" w:customStyle="1" w:styleId="BodyTextChar1">
    <w:name w:val="Body Text Char1"/>
    <w:aliases w:val="b Char"/>
    <w:basedOn w:val="DefaultParagraphFont"/>
    <w:link w:val="b10"/>
    <w:uiPriority w:val="99"/>
    <w:rsid w:val="00F50FAC"/>
    <w:rPr>
      <w:rFonts w:eastAsiaTheme="minorEastAsia"/>
      <w:sz w:val="22"/>
      <w:lang w:val="en-GB" w:eastAsia="en-US"/>
    </w:rPr>
  </w:style>
  <w:style w:type="character" w:customStyle="1" w:styleId="Heading3Char1">
    <w:name w:val="Heading 3 Char1"/>
    <w:basedOn w:val="DefaultParagraphFont"/>
    <w:rsid w:val="00F50FAC"/>
    <w:rPr>
      <w:b/>
      <w:sz w:val="24"/>
      <w:lang w:val="fr-FR" w:eastAsia="en-US"/>
    </w:rPr>
  </w:style>
  <w:style w:type="character" w:customStyle="1" w:styleId="Heading4Char1">
    <w:name w:val="Heading 4 Char1"/>
    <w:basedOn w:val="DefaultParagraphFont"/>
    <w:rsid w:val="00F50FAC"/>
    <w:rPr>
      <w:b/>
      <w:sz w:val="24"/>
      <w:lang w:val="fr-FR" w:eastAsia="en-US"/>
    </w:rPr>
  </w:style>
  <w:style w:type="character" w:customStyle="1" w:styleId="Heading5Char1">
    <w:name w:val="Heading 5 Char1"/>
    <w:basedOn w:val="DefaultParagraphFont"/>
    <w:rsid w:val="00F50FAC"/>
    <w:rPr>
      <w:b/>
      <w:sz w:val="24"/>
      <w:lang w:val="fr-FR" w:eastAsia="en-US"/>
    </w:rPr>
  </w:style>
  <w:style w:type="character" w:customStyle="1" w:styleId="Heading6Char1">
    <w:name w:val="Heading 6 Char1"/>
    <w:basedOn w:val="DefaultParagraphFont"/>
    <w:rsid w:val="00F50FAC"/>
    <w:rPr>
      <w:b/>
      <w:sz w:val="24"/>
      <w:lang w:val="fr-FR" w:eastAsia="en-US"/>
    </w:rPr>
  </w:style>
  <w:style w:type="character" w:customStyle="1" w:styleId="Heading7Char1">
    <w:name w:val="Heading 7 Char1"/>
    <w:basedOn w:val="DefaultParagraphFont"/>
    <w:rsid w:val="00F50FAC"/>
    <w:rPr>
      <w:b/>
      <w:sz w:val="24"/>
      <w:lang w:val="fr-FR" w:eastAsia="en-US"/>
    </w:rPr>
  </w:style>
  <w:style w:type="character" w:customStyle="1" w:styleId="Heading8Char1">
    <w:name w:val="Heading 8 Char1"/>
    <w:basedOn w:val="DefaultParagraphFont"/>
    <w:rsid w:val="00F50FAC"/>
    <w:rPr>
      <w:b/>
      <w:sz w:val="24"/>
      <w:lang w:val="fr-FR" w:eastAsia="en-US"/>
    </w:rPr>
  </w:style>
  <w:style w:type="character" w:customStyle="1" w:styleId="Heading9Char1">
    <w:name w:val="Heading 9 Char1"/>
    <w:basedOn w:val="DefaultParagraphFont"/>
    <w:rsid w:val="00F50FAC"/>
    <w:rPr>
      <w:b/>
      <w:sz w:val="24"/>
      <w:lang w:val="fr-FR" w:eastAsia="en-US"/>
    </w:rPr>
  </w:style>
  <w:style w:type="character" w:customStyle="1" w:styleId="ListParagraphChar1">
    <w:name w:val="List Paragraph Char1"/>
    <w:basedOn w:val="DefaultParagraphFont"/>
    <w:link w:val="ListParagraph1"/>
    <w:uiPriority w:val="34"/>
    <w:locked/>
    <w:rsid w:val="00F50FAC"/>
    <w:rPr>
      <w:rFonts w:eastAsia="SimSun"/>
      <w:sz w:val="22"/>
      <w:lang w:val="en-GB" w:eastAsia="en-US"/>
    </w:rPr>
  </w:style>
  <w:style w:type="paragraph" w:customStyle="1" w:styleId="NormalWeb1">
    <w:name w:val="Normal (Web)1"/>
    <w:basedOn w:val="Normal"/>
    <w:next w:val="NormalWeb"/>
    <w:uiPriority w:val="99"/>
    <w:unhideWhenUsed/>
    <w:rsid w:val="00F50FA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rPr>
  </w:style>
  <w:style w:type="table" w:customStyle="1" w:styleId="TableGrid1">
    <w:name w:val="Table Grid1"/>
    <w:basedOn w:val="TableNormal"/>
    <w:next w:val="TableGrid"/>
    <w:rsid w:val="00F50FA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0">
    <w:name w:val="Title1"/>
    <w:basedOn w:val="Normal"/>
    <w:next w:val="Normal"/>
    <w:qFormat/>
    <w:rsid w:val="00F50FAC"/>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Cambria" w:eastAsia="SimSun" w:hAnsi="Cambria"/>
      <w:b/>
      <w:bCs/>
      <w:sz w:val="32"/>
      <w:szCs w:val="32"/>
      <w:lang w:val="en-US"/>
    </w:rPr>
  </w:style>
  <w:style w:type="paragraph" w:customStyle="1" w:styleId="List1">
    <w:name w:val="List1"/>
    <w:basedOn w:val="Normal"/>
    <w:next w:val="List"/>
    <w:uiPriority w:val="99"/>
    <w:rsid w:val="00F50FAC"/>
    <w:pPr>
      <w:tabs>
        <w:tab w:val="clear" w:pos="794"/>
        <w:tab w:val="clear" w:pos="1191"/>
        <w:tab w:val="clear" w:pos="1588"/>
        <w:tab w:val="clear" w:pos="1985"/>
        <w:tab w:val="left" w:pos="1701"/>
        <w:tab w:val="left" w:pos="2127"/>
      </w:tabs>
      <w:overflowPunct/>
      <w:autoSpaceDE/>
      <w:autoSpaceDN/>
      <w:adjustRightInd/>
      <w:spacing w:before="0"/>
      <w:ind w:left="2127" w:hanging="2127"/>
      <w:jc w:val="left"/>
      <w:textAlignment w:val="auto"/>
    </w:pPr>
    <w:rPr>
      <w:rFonts w:eastAsia="SimSun"/>
      <w:lang w:val="en-GB"/>
    </w:rPr>
  </w:style>
  <w:style w:type="paragraph" w:customStyle="1" w:styleId="BodyText21">
    <w:name w:val="Body Text 21"/>
    <w:basedOn w:val="Normal"/>
    <w:next w:val="BodyText2"/>
    <w:link w:val="BodyText2Char1"/>
    <w:uiPriority w:val="99"/>
    <w:rsid w:val="00F50FAC"/>
    <w:pPr>
      <w:widowControl w:val="0"/>
      <w:tabs>
        <w:tab w:val="clear" w:pos="794"/>
        <w:tab w:val="clear" w:pos="1191"/>
        <w:tab w:val="clear" w:pos="1588"/>
        <w:tab w:val="clear" w:pos="1985"/>
      </w:tabs>
      <w:overflowPunct/>
      <w:autoSpaceDE/>
      <w:autoSpaceDN/>
      <w:adjustRightInd/>
      <w:spacing w:before="0"/>
      <w:jc w:val="left"/>
      <w:textAlignment w:val="auto"/>
    </w:pPr>
    <w:rPr>
      <w:rFonts w:eastAsiaTheme="minorEastAsia"/>
      <w:lang w:val="en-US"/>
    </w:rPr>
  </w:style>
  <w:style w:type="character" w:customStyle="1" w:styleId="BodyText2Char1">
    <w:name w:val="Body Text 2 Char1"/>
    <w:basedOn w:val="DefaultParagraphFont"/>
    <w:link w:val="BodyText21"/>
    <w:uiPriority w:val="99"/>
    <w:rsid w:val="00F50FAC"/>
    <w:rPr>
      <w:rFonts w:eastAsiaTheme="minorEastAsia"/>
      <w:sz w:val="22"/>
      <w:lang w:eastAsia="en-US"/>
    </w:rPr>
  </w:style>
  <w:style w:type="paragraph" w:customStyle="1" w:styleId="ListBullet1">
    <w:name w:val="List Bullet1"/>
    <w:basedOn w:val="List"/>
    <w:next w:val="ListBullet"/>
    <w:uiPriority w:val="99"/>
    <w:rsid w:val="00F50FAC"/>
    <w:pPr>
      <w:tabs>
        <w:tab w:val="clear" w:pos="1701"/>
        <w:tab w:val="clear" w:pos="2127"/>
      </w:tabs>
      <w:suppressAutoHyphens w:val="0"/>
      <w:overflowPunct w:val="0"/>
      <w:autoSpaceDE w:val="0"/>
      <w:adjustRightInd w:val="0"/>
      <w:spacing w:after="180"/>
      <w:ind w:left="568" w:hanging="284"/>
      <w:textAlignment w:val="baseline"/>
    </w:pPr>
    <w:rPr>
      <w:sz w:val="20"/>
    </w:rPr>
  </w:style>
  <w:style w:type="paragraph" w:customStyle="1" w:styleId="BodyTextIndent1">
    <w:name w:val="Body Text Indent1"/>
    <w:basedOn w:val="Normal"/>
    <w:next w:val="BodyTextIndent"/>
    <w:link w:val="BodyTextIndentChar1"/>
    <w:uiPriority w:val="99"/>
    <w:rsid w:val="00F50FAC"/>
    <w:pPr>
      <w:tabs>
        <w:tab w:val="clear" w:pos="794"/>
        <w:tab w:val="clear" w:pos="1191"/>
        <w:tab w:val="clear" w:pos="1588"/>
        <w:tab w:val="clear" w:pos="1985"/>
      </w:tabs>
      <w:overflowPunct/>
      <w:autoSpaceDE/>
      <w:autoSpaceDN/>
      <w:adjustRightInd/>
      <w:spacing w:before="0" w:after="120"/>
      <w:ind w:left="360"/>
      <w:jc w:val="left"/>
      <w:textAlignment w:val="auto"/>
    </w:pPr>
    <w:rPr>
      <w:rFonts w:eastAsiaTheme="minorEastAsia"/>
      <w:lang w:val="en-GB"/>
    </w:rPr>
  </w:style>
  <w:style w:type="character" w:customStyle="1" w:styleId="BodyTextIndentChar1">
    <w:name w:val="Body Text Indent Char1"/>
    <w:basedOn w:val="DefaultParagraphFont"/>
    <w:link w:val="BodyTextIndent1"/>
    <w:uiPriority w:val="99"/>
    <w:rsid w:val="00F50FAC"/>
    <w:rPr>
      <w:rFonts w:eastAsiaTheme="minorEastAsia"/>
      <w:sz w:val="22"/>
      <w:lang w:val="en-GB" w:eastAsia="en-US"/>
    </w:rPr>
  </w:style>
  <w:style w:type="paragraph" w:customStyle="1" w:styleId="List21">
    <w:name w:val="List 21"/>
    <w:basedOn w:val="Normal"/>
    <w:next w:val="List2"/>
    <w:uiPriority w:val="99"/>
    <w:rsid w:val="00F50FAC"/>
    <w:pPr>
      <w:tabs>
        <w:tab w:val="clear" w:pos="794"/>
        <w:tab w:val="clear" w:pos="1191"/>
        <w:tab w:val="clear" w:pos="1588"/>
        <w:tab w:val="clear" w:pos="1985"/>
      </w:tabs>
      <w:overflowPunct/>
      <w:autoSpaceDE/>
      <w:autoSpaceDN/>
      <w:adjustRightInd/>
      <w:spacing w:before="0"/>
      <w:ind w:left="720" w:hanging="360"/>
      <w:jc w:val="left"/>
      <w:textAlignment w:val="auto"/>
    </w:pPr>
    <w:rPr>
      <w:rFonts w:eastAsia="SimSun"/>
      <w:lang w:val="en-GB"/>
    </w:rPr>
  </w:style>
  <w:style w:type="paragraph" w:customStyle="1" w:styleId="EndnoteText1">
    <w:name w:val="Endnote Text1"/>
    <w:basedOn w:val="Normal"/>
    <w:next w:val="EndnoteText"/>
    <w:link w:val="EndnoteTextChar1"/>
    <w:rsid w:val="00F50FAC"/>
    <w:pPr>
      <w:spacing w:before="0"/>
      <w:jc w:val="left"/>
    </w:pPr>
    <w:rPr>
      <w:rFonts w:eastAsiaTheme="minorEastAsia"/>
      <w:sz w:val="20"/>
    </w:rPr>
  </w:style>
  <w:style w:type="character" w:customStyle="1" w:styleId="EndnoteTextChar1">
    <w:name w:val="Endnote Text Char1"/>
    <w:basedOn w:val="DefaultParagraphFont"/>
    <w:link w:val="EndnoteText1"/>
    <w:rsid w:val="00F50FAC"/>
    <w:rPr>
      <w:rFonts w:eastAsiaTheme="minorEastAsia"/>
      <w:lang w:val="fr-FR" w:eastAsia="en-US"/>
    </w:rPr>
  </w:style>
  <w:style w:type="table" w:customStyle="1" w:styleId="TableGrid5">
    <w:name w:val="Table Grid5"/>
    <w:basedOn w:val="TableNormal"/>
    <w:next w:val="TableGrid"/>
    <w:uiPriority w:val="59"/>
    <w:rsid w:val="00F50FA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50FA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F50FAC"/>
    <w:pPr>
      <w:tabs>
        <w:tab w:val="clear" w:pos="794"/>
        <w:tab w:val="clear" w:pos="1191"/>
        <w:tab w:val="clear" w:pos="1588"/>
        <w:tab w:val="clear" w:pos="1985"/>
        <w:tab w:val="left" w:pos="1134"/>
        <w:tab w:val="left" w:pos="1871"/>
        <w:tab w:val="left" w:pos="2268"/>
      </w:tabs>
      <w:ind w:left="0" w:firstLine="0"/>
      <w:jc w:val="left"/>
      <w:outlineLvl w:val="9"/>
    </w:pPr>
    <w:rPr>
      <w:rFonts w:ascii="Cambria" w:eastAsia="SimSun" w:hAnsi="Cambria"/>
      <w:bCs/>
      <w:color w:val="365F91"/>
      <w:sz w:val="28"/>
      <w:szCs w:val="28"/>
      <w:lang w:val="en-GB"/>
    </w:rPr>
  </w:style>
  <w:style w:type="table" w:customStyle="1" w:styleId="TableGrid11">
    <w:name w:val="Table Grid11"/>
    <w:basedOn w:val="TableNormal"/>
    <w:next w:val="TableGrid"/>
    <w:rsid w:val="00F50FAC"/>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F50FAC"/>
  </w:style>
  <w:style w:type="paragraph" w:customStyle="1" w:styleId="TOC91">
    <w:name w:val="TOC 91"/>
    <w:basedOn w:val="Normal"/>
    <w:next w:val="Normal"/>
    <w:autoRedefine/>
    <w:uiPriority w:val="39"/>
    <w:unhideWhenUsed/>
    <w:rsid w:val="00F50FAC"/>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Calibri" w:eastAsia="SimSun" w:hAnsi="Calibri" w:cs="Arial"/>
      <w:szCs w:val="22"/>
      <w:lang w:val="en-US" w:eastAsia="zh-CN"/>
    </w:rPr>
  </w:style>
  <w:style w:type="numbering" w:customStyle="1" w:styleId="NoList111">
    <w:name w:val="No List111"/>
    <w:next w:val="NoList"/>
    <w:uiPriority w:val="99"/>
    <w:semiHidden/>
    <w:unhideWhenUsed/>
    <w:rsid w:val="00F50FAC"/>
  </w:style>
  <w:style w:type="numbering" w:customStyle="1" w:styleId="KeineListe1">
    <w:name w:val="Keine Liste1"/>
    <w:next w:val="NoList"/>
    <w:uiPriority w:val="99"/>
    <w:semiHidden/>
    <w:unhideWhenUsed/>
    <w:rsid w:val="00F50FAC"/>
  </w:style>
  <w:style w:type="table" w:customStyle="1" w:styleId="Tabellenraster1">
    <w:name w:val="Tabellenraster1"/>
    <w:basedOn w:val="TableNormal"/>
    <w:next w:val="TableGrid"/>
    <w:uiPriority w:val="59"/>
    <w:rsid w:val="00F50FA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1">
    <w:name w:val="Normal Indent Char1"/>
    <w:basedOn w:val="DefaultParagraphFont"/>
    <w:link w:val="NormalIndent"/>
    <w:rsid w:val="00F50FAC"/>
    <w:rPr>
      <w:sz w:val="22"/>
      <w:lang w:val="fr-FR" w:eastAsia="en-US"/>
    </w:rPr>
  </w:style>
  <w:style w:type="character" w:customStyle="1" w:styleId="trans">
    <w:name w:val="trans"/>
    <w:rsid w:val="00F50FAC"/>
  </w:style>
  <w:style w:type="character" w:customStyle="1" w:styleId="CommentSubjectChar3">
    <w:name w:val="Comment Subject Char3"/>
    <w:basedOn w:val="CommentTextChar3"/>
    <w:semiHidden/>
    <w:rsid w:val="00F50FAC"/>
    <w:rPr>
      <w:rFonts w:eastAsiaTheme="minorEastAsia"/>
      <w:b/>
      <w:bCs/>
      <w:lang w:val="en-GB"/>
    </w:rPr>
  </w:style>
  <w:style w:type="character" w:customStyle="1" w:styleId="TitleChar2">
    <w:name w:val="Title Char2"/>
    <w:basedOn w:val="DefaultParagraphFont"/>
    <w:rsid w:val="00F50FAC"/>
    <w:rPr>
      <w:rFonts w:asciiTheme="majorHAnsi" w:eastAsiaTheme="majorEastAsia" w:hAnsiTheme="majorHAnsi" w:cstheme="majorBidi"/>
      <w:color w:val="17365D" w:themeColor="text2" w:themeShade="BF"/>
      <w:spacing w:val="5"/>
      <w:kern w:val="28"/>
      <w:sz w:val="52"/>
      <w:szCs w:val="52"/>
      <w:lang w:val="en-GB" w:eastAsia="en-US"/>
    </w:rPr>
  </w:style>
  <w:style w:type="character" w:styleId="PlaceholderText">
    <w:name w:val="Placeholder Text"/>
    <w:basedOn w:val="DefaultParagraphFont"/>
    <w:uiPriority w:val="99"/>
    <w:semiHidden/>
    <w:rsid w:val="00F50FAC"/>
    <w:rPr>
      <w:color w:val="808080"/>
    </w:rPr>
  </w:style>
  <w:style w:type="paragraph" w:customStyle="1" w:styleId="12">
    <w:name w:val="正文1"/>
    <w:basedOn w:val="Normal"/>
    <w:rsid w:val="00F50FAC"/>
    <w:pPr>
      <w:widowControl w:val="0"/>
      <w:tabs>
        <w:tab w:val="clear" w:pos="794"/>
        <w:tab w:val="clear" w:pos="1191"/>
        <w:tab w:val="clear" w:pos="1588"/>
        <w:tab w:val="clear" w:pos="1985"/>
      </w:tabs>
      <w:overflowPunct/>
      <w:autoSpaceDE/>
      <w:autoSpaceDN/>
      <w:spacing w:before="0" w:line="300" w:lineRule="auto"/>
      <w:ind w:firstLineChars="200" w:firstLine="420"/>
      <w:jc w:val="left"/>
      <w:textAlignment w:val="auto"/>
    </w:pPr>
    <w:rPr>
      <w:rFonts w:eastAsia="SimSun"/>
      <w:noProof/>
      <w:sz w:val="21"/>
      <w:lang w:val="en-US" w:eastAsia="zh-CN"/>
    </w:rPr>
  </w:style>
  <w:style w:type="character" w:customStyle="1" w:styleId="Title1Carattere">
    <w:name w:val="Title 1 Carattere"/>
    <w:basedOn w:val="SourceCarattere"/>
    <w:locked/>
    <w:rsid w:val="00F50FAC"/>
    <w:rPr>
      <w:b w:val="0"/>
      <w:caps/>
      <w:sz w:val="28"/>
      <w:lang w:val="en-GB" w:eastAsia="en-US"/>
    </w:rPr>
  </w:style>
  <w:style w:type="table" w:customStyle="1" w:styleId="7">
    <w:name w:val="표 구분선7"/>
    <w:basedOn w:val="TableNormal"/>
    <w:next w:val="TableGrid"/>
    <w:uiPriority w:val="39"/>
    <w:rsid w:val="00F50FAC"/>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
    <w:name w:val="TAH"/>
    <w:basedOn w:val="TAC"/>
    <w:link w:val="TAHCar"/>
    <w:rsid w:val="00F50FAC"/>
    <w:rPr>
      <w:b/>
      <w:bCs/>
    </w:rPr>
  </w:style>
  <w:style w:type="paragraph" w:customStyle="1" w:styleId="TAC">
    <w:name w:val="TAC"/>
    <w:basedOn w:val="Normal"/>
    <w:link w:val="TACChar"/>
    <w:rsid w:val="00F50FAC"/>
    <w:pPr>
      <w:keepNext/>
      <w:keepLines/>
      <w:tabs>
        <w:tab w:val="clear" w:pos="794"/>
        <w:tab w:val="clear" w:pos="1191"/>
        <w:tab w:val="clear" w:pos="1588"/>
        <w:tab w:val="clear" w:pos="1985"/>
      </w:tabs>
      <w:spacing w:before="0"/>
      <w:jc w:val="center"/>
    </w:pPr>
    <w:rPr>
      <w:rFonts w:ascii="Arial" w:eastAsiaTheme="minorEastAsia" w:hAnsi="Arial"/>
      <w:sz w:val="18"/>
      <w:szCs w:val="18"/>
      <w:lang w:val="en-GB"/>
    </w:rPr>
  </w:style>
  <w:style w:type="character" w:customStyle="1" w:styleId="TACChar">
    <w:name w:val="TAC Char"/>
    <w:link w:val="TAC"/>
    <w:rsid w:val="00F50FAC"/>
    <w:rPr>
      <w:rFonts w:ascii="Arial" w:eastAsiaTheme="minorEastAsia" w:hAnsi="Arial"/>
      <w:sz w:val="18"/>
      <w:szCs w:val="18"/>
      <w:lang w:val="en-GB" w:eastAsia="en-US"/>
    </w:rPr>
  </w:style>
  <w:style w:type="character" w:customStyle="1" w:styleId="TAHCar">
    <w:name w:val="TAH Car"/>
    <w:link w:val="TAH"/>
    <w:rsid w:val="00F50FAC"/>
    <w:rPr>
      <w:rFonts w:ascii="Arial" w:eastAsiaTheme="minorEastAsia" w:hAnsi="Arial"/>
      <w:b/>
      <w:bCs/>
      <w:sz w:val="18"/>
      <w:szCs w:val="18"/>
      <w:lang w:val="en-GB" w:eastAsia="en-US"/>
    </w:rPr>
  </w:style>
  <w:style w:type="character" w:customStyle="1" w:styleId="THChar">
    <w:name w:val="TH Char"/>
    <w:link w:val="TH"/>
    <w:rsid w:val="00F50FAC"/>
    <w:rPr>
      <w:rFonts w:ascii="Arial" w:eastAsia="SimSun" w:hAnsi="Arial"/>
      <w:b/>
      <w:lang w:val="en-GB" w:eastAsia="en-GB"/>
    </w:rPr>
  </w:style>
  <w:style w:type="character" w:customStyle="1" w:styleId="FootnoteTextChar5">
    <w:name w:val="Footnote Text Char5"/>
    <w:aliases w:val="footnote text Char2,ALTS FOOTNOTE Char4,Footnote Text Char1 Char4,Footnote Text Char Char1 Char4,Footnote Text Char4 Char Char Char4,Footnote Text Char1 Char1 Char1 Char Char4,Footnote Text Char Char1 Char1 Char Char Char4,DNV Char1"/>
    <w:basedOn w:val="DefaultParagraphFont"/>
    <w:uiPriority w:val="99"/>
    <w:rsid w:val="00F50FAC"/>
    <w:rPr>
      <w:rFonts w:ascii="Times New Roman" w:hAnsi="Times New Roman"/>
      <w:sz w:val="24"/>
      <w:lang w:val="en-GB" w:eastAsia="en-US"/>
    </w:rPr>
  </w:style>
  <w:style w:type="table" w:customStyle="1" w:styleId="TableGrid2">
    <w:name w:val="Table Grid2"/>
    <w:basedOn w:val="TableNormal"/>
    <w:next w:val="TableGrid"/>
    <w:rsid w:val="00F50FAC"/>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50FAC"/>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Cs w:val="21"/>
      <w:lang w:val="en-US"/>
    </w:rPr>
  </w:style>
  <w:style w:type="character" w:customStyle="1" w:styleId="PlainTextChar">
    <w:name w:val="Plain Text Char"/>
    <w:basedOn w:val="DefaultParagraphFont"/>
    <w:link w:val="PlainText"/>
    <w:uiPriority w:val="99"/>
    <w:rsid w:val="00F50FAC"/>
    <w:rPr>
      <w:rFonts w:ascii="Calibri" w:eastAsiaTheme="minorHAnsi" w:hAnsi="Calibri" w:cstheme="minorBidi"/>
      <w:sz w:val="22"/>
      <w:szCs w:val="21"/>
      <w:lang w:eastAsia="en-US"/>
    </w:rPr>
  </w:style>
  <w:style w:type="character" w:customStyle="1" w:styleId="FooterChar4">
    <w:name w:val="Footer Char4"/>
    <w:aliases w:val="footer odd Char4,footer Char2,fo Char4,pie de página Char2"/>
    <w:basedOn w:val="DefaultParagraphFont"/>
    <w:rsid w:val="00F50FAC"/>
    <w:rPr>
      <w:rFonts w:ascii="Times New Roman" w:hAnsi="Times New Roman"/>
      <w:caps/>
      <w:noProof/>
      <w:sz w:val="16"/>
      <w:lang w:val="en-GB" w:eastAsia="en-US"/>
    </w:rPr>
  </w:style>
  <w:style w:type="character" w:customStyle="1" w:styleId="FootnoteTextChar6">
    <w:name w:val="Footnote Text Char6"/>
    <w:aliases w:val="footnote text Char3,ALTS FOOTNOTE Char5,Footnote Text Char1 Char5,Footnote Text Char Char1 Char5,Footnote Text Char4 Char Char Char5,Footnote Text Char1 Char1 Char1 Char Char5,Footnote Text Char Char1 Char1 Char Char Char5,DNV Char2"/>
    <w:basedOn w:val="DefaultParagraphFont"/>
    <w:rsid w:val="00F50FAC"/>
    <w:rPr>
      <w:rFonts w:ascii="Times New Roman" w:hAnsi="Times New Roman"/>
      <w:sz w:val="24"/>
      <w:lang w:val="en-GB" w:eastAsia="en-US"/>
    </w:rPr>
  </w:style>
  <w:style w:type="character" w:customStyle="1" w:styleId="HeaderChar3">
    <w:name w:val="Header Char3"/>
    <w:aliases w:val="header odd Char3,header odd1 Char3,header odd2 Char3,header Char2,header odd3 Char3,header odd4 Char3,header odd5 Char3,header odd6 Char3,header1 Char3,header2 Char3,header3 Char3,header odd11 Char3,header odd21 Char3,header odd7 Char3"/>
    <w:basedOn w:val="DefaultParagraphFont"/>
    <w:rsid w:val="00F50FAC"/>
    <w:rPr>
      <w:rFonts w:ascii="Times New Roman" w:hAnsi="Times New Roman"/>
      <w:sz w:val="18"/>
      <w:lang w:val="en-GB" w:eastAsia="en-US"/>
    </w:rPr>
  </w:style>
  <w:style w:type="numbering" w:customStyle="1" w:styleId="13">
    <w:name w:val="リストなし1"/>
    <w:next w:val="NoList"/>
    <w:uiPriority w:val="99"/>
    <w:semiHidden/>
    <w:unhideWhenUsed/>
    <w:rsid w:val="00F50FAC"/>
  </w:style>
  <w:style w:type="numbering" w:customStyle="1" w:styleId="NoList2">
    <w:name w:val="No List2"/>
    <w:next w:val="NoList"/>
    <w:uiPriority w:val="99"/>
    <w:semiHidden/>
    <w:unhideWhenUsed/>
    <w:rsid w:val="00F50FAC"/>
  </w:style>
  <w:style w:type="numbering" w:customStyle="1" w:styleId="LFO191">
    <w:name w:val="LFO191"/>
    <w:basedOn w:val="NoList"/>
    <w:rsid w:val="00F50FAC"/>
  </w:style>
  <w:style w:type="numbering" w:customStyle="1" w:styleId="LFO201">
    <w:name w:val="LFO201"/>
    <w:basedOn w:val="NoList"/>
    <w:rsid w:val="00F50FAC"/>
  </w:style>
  <w:style w:type="numbering" w:customStyle="1" w:styleId="LFO211">
    <w:name w:val="LFO211"/>
    <w:basedOn w:val="NoList"/>
    <w:rsid w:val="00F50FAC"/>
  </w:style>
  <w:style w:type="numbering" w:customStyle="1" w:styleId="LFO221">
    <w:name w:val="LFO221"/>
    <w:basedOn w:val="NoList"/>
    <w:rsid w:val="00F50FAC"/>
  </w:style>
  <w:style w:type="numbering" w:customStyle="1" w:styleId="LFO231">
    <w:name w:val="LFO231"/>
    <w:basedOn w:val="NoList"/>
    <w:rsid w:val="00F50FAC"/>
  </w:style>
  <w:style w:type="numbering" w:customStyle="1" w:styleId="NoList12">
    <w:name w:val="No List12"/>
    <w:next w:val="NoList"/>
    <w:uiPriority w:val="99"/>
    <w:semiHidden/>
    <w:unhideWhenUsed/>
    <w:rsid w:val="00F50FAC"/>
  </w:style>
  <w:style w:type="numbering" w:customStyle="1" w:styleId="NoList112">
    <w:name w:val="No List112"/>
    <w:next w:val="NoList"/>
    <w:uiPriority w:val="99"/>
    <w:semiHidden/>
    <w:unhideWhenUsed/>
    <w:rsid w:val="00F50FAC"/>
  </w:style>
  <w:style w:type="numbering" w:customStyle="1" w:styleId="NoList1111">
    <w:name w:val="No List1111"/>
    <w:next w:val="NoList"/>
    <w:uiPriority w:val="99"/>
    <w:semiHidden/>
    <w:unhideWhenUsed/>
    <w:rsid w:val="00F50FAC"/>
  </w:style>
  <w:style w:type="numbering" w:customStyle="1" w:styleId="KeineListe11">
    <w:name w:val="Keine Liste11"/>
    <w:next w:val="NoList"/>
    <w:uiPriority w:val="99"/>
    <w:semiHidden/>
    <w:unhideWhenUsed/>
    <w:rsid w:val="00F50FAC"/>
  </w:style>
  <w:style w:type="table" w:customStyle="1" w:styleId="TableGrid51">
    <w:name w:val="Table Grid51"/>
    <w:basedOn w:val="TableNormal"/>
    <w:next w:val="TableGrid"/>
    <w:uiPriority w:val="59"/>
    <w:rsid w:val="00F50FA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Paragraph">
    <w:name w:val="ECC Paragraph"/>
    <w:basedOn w:val="Normal"/>
    <w:rsid w:val="00F50FAC"/>
    <w:pPr>
      <w:tabs>
        <w:tab w:val="clear" w:pos="794"/>
        <w:tab w:val="clear" w:pos="1191"/>
        <w:tab w:val="clear" w:pos="1588"/>
        <w:tab w:val="clear" w:pos="1985"/>
      </w:tabs>
      <w:overflowPunct/>
      <w:autoSpaceDE/>
      <w:autoSpaceDN/>
      <w:adjustRightInd/>
      <w:spacing w:before="0" w:after="240"/>
      <w:jc w:val="left"/>
      <w:textAlignment w:val="auto"/>
    </w:pPr>
    <w:rPr>
      <w:rFonts w:ascii="Arial" w:eastAsiaTheme="minorEastAsia" w:hAnsi="Arial"/>
      <w:sz w:val="20"/>
      <w:szCs w:val="24"/>
      <w:lang w:val="en-GB"/>
    </w:rPr>
  </w:style>
  <w:style w:type="table" w:customStyle="1" w:styleId="TableGrid0">
    <w:name w:val="TableGrid"/>
    <w:rsid w:val="00F50FAC"/>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ECCTabletitle">
    <w:name w:val="ECC Table title"/>
    <w:basedOn w:val="Normal"/>
    <w:next w:val="ECCParagraph"/>
    <w:autoRedefine/>
    <w:rsid w:val="00F50FAC"/>
    <w:pPr>
      <w:numPr>
        <w:numId w:val="29"/>
      </w:numPr>
      <w:tabs>
        <w:tab w:val="clear" w:pos="794"/>
        <w:tab w:val="clear" w:pos="1191"/>
        <w:tab w:val="clear" w:pos="1588"/>
        <w:tab w:val="clear" w:pos="1985"/>
      </w:tabs>
      <w:overflowPunct/>
      <w:autoSpaceDE/>
      <w:autoSpaceDN/>
      <w:adjustRightInd/>
      <w:spacing w:before="360" w:after="240"/>
      <w:jc w:val="center"/>
      <w:textAlignment w:val="auto"/>
    </w:pPr>
    <w:rPr>
      <w:rFonts w:ascii="Arial" w:eastAsiaTheme="minorEastAsia" w:hAnsi="Arial"/>
      <w:b/>
      <w:color w:val="D2232A"/>
      <w:sz w:val="20"/>
      <w:szCs w:val="24"/>
      <w:lang w:val="en-GB"/>
    </w:rPr>
  </w:style>
  <w:style w:type="numbering" w:customStyle="1" w:styleId="ECCBullets">
    <w:name w:val="ECC Bullets"/>
    <w:basedOn w:val="NoList"/>
    <w:rsid w:val="00F50FAC"/>
    <w:pPr>
      <w:numPr>
        <w:numId w:val="30"/>
      </w:numPr>
    </w:pPr>
  </w:style>
  <w:style w:type="paragraph" w:customStyle="1" w:styleId="ECCNumberedBullets">
    <w:name w:val="ECC Numbered Bullets"/>
    <w:basedOn w:val="Normal"/>
    <w:rsid w:val="00F50FAC"/>
    <w:pPr>
      <w:numPr>
        <w:numId w:val="31"/>
      </w:numPr>
      <w:tabs>
        <w:tab w:val="clear" w:pos="794"/>
        <w:tab w:val="clear" w:pos="1191"/>
        <w:tab w:val="clear" w:pos="1588"/>
        <w:tab w:val="clear" w:pos="1985"/>
      </w:tabs>
      <w:overflowPunct/>
      <w:autoSpaceDE/>
      <w:autoSpaceDN/>
      <w:adjustRightInd/>
      <w:spacing w:before="0"/>
      <w:jc w:val="left"/>
      <w:textAlignment w:val="auto"/>
    </w:pPr>
    <w:rPr>
      <w:rFonts w:ascii="Arial" w:eastAsiaTheme="minorEastAsia" w:hAnsi="Arial"/>
      <w:sz w:val="20"/>
      <w:szCs w:val="24"/>
      <w:lang w:val="en-US"/>
    </w:rPr>
  </w:style>
  <w:style w:type="numbering" w:customStyle="1" w:styleId="ECCNumbers-Bullets">
    <w:name w:val="ECC Numbers-Bullets"/>
    <w:uiPriority w:val="99"/>
    <w:rsid w:val="00F50FAC"/>
    <w:pPr>
      <w:numPr>
        <w:numId w:val="31"/>
      </w:numPr>
    </w:pPr>
  </w:style>
  <w:style w:type="character" w:customStyle="1" w:styleId="ECCHLyellow">
    <w:name w:val="ECC HL yellow"/>
    <w:basedOn w:val="DefaultParagraphFont"/>
    <w:uiPriority w:val="1"/>
    <w:qFormat/>
    <w:rsid w:val="00F50FAC"/>
    <w:rPr>
      <w:rFonts w:eastAsia="Calibri"/>
      <w:i w:val="0"/>
      <w:szCs w:val="22"/>
      <w:bdr w:val="none" w:sz="0" w:space="0" w:color="auto"/>
      <w:shd w:val="solid" w:color="FFFF00" w:fill="auto"/>
      <w:lang w:val="en-GB"/>
    </w:rPr>
  </w:style>
  <w:style w:type="paragraph" w:customStyle="1" w:styleId="ECCTableHeaderwhitefont">
    <w:name w:val="ECC Table Header white font"/>
    <w:qFormat/>
    <w:rsid w:val="00F50FAC"/>
    <w:pPr>
      <w:spacing w:before="240" w:after="60"/>
      <w:jc w:val="center"/>
    </w:pPr>
    <w:rPr>
      <w:rFonts w:ascii="Arial" w:eastAsia="Calibri" w:hAnsi="Arial"/>
      <w:bCs/>
      <w:color w:val="FFFFFF" w:themeColor="background1"/>
      <w:lang w:val="en-GB" w:eastAsia="de-DE"/>
    </w:rPr>
  </w:style>
  <w:style w:type="paragraph" w:customStyle="1" w:styleId="ECCTabletext">
    <w:name w:val="ECC Table text"/>
    <w:basedOn w:val="Normal"/>
    <w:qFormat/>
    <w:rsid w:val="00F50FAC"/>
    <w:pPr>
      <w:tabs>
        <w:tab w:val="clear" w:pos="794"/>
        <w:tab w:val="clear" w:pos="1191"/>
        <w:tab w:val="clear" w:pos="1588"/>
        <w:tab w:val="clear" w:pos="1985"/>
      </w:tabs>
      <w:overflowPunct/>
      <w:autoSpaceDE/>
      <w:autoSpaceDN/>
      <w:adjustRightInd/>
      <w:spacing w:before="0" w:after="60"/>
      <w:jc w:val="left"/>
      <w:textAlignment w:val="auto"/>
    </w:pPr>
    <w:rPr>
      <w:rFonts w:ascii="Arial" w:eastAsia="Calibri" w:hAnsi="Arial"/>
      <w:sz w:val="20"/>
      <w:szCs w:val="22"/>
      <w:lang w:val="en-GB"/>
    </w:rPr>
  </w:style>
  <w:style w:type="table" w:customStyle="1" w:styleId="ECCTable-redheader">
    <w:name w:val="ECC Table - red header"/>
    <w:basedOn w:val="TableNormal"/>
    <w:uiPriority w:val="99"/>
    <w:rsid w:val="00F50FAC"/>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Autospacing="0" w:afterLines="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customStyle="1" w:styleId="ECCFiguregraphcentered">
    <w:name w:val="ECC Figure/graph centered"/>
    <w:next w:val="Normal"/>
    <w:qFormat/>
    <w:rsid w:val="00F50FAC"/>
    <w:pPr>
      <w:spacing w:before="240" w:after="240"/>
      <w:jc w:val="center"/>
    </w:pPr>
    <w:rPr>
      <w:rFonts w:ascii="Arial" w:eastAsiaTheme="minorEastAsia" w:hAnsi="Arial"/>
      <w:noProof/>
      <w:lang w:val="de-DE" w:eastAsia="de-DE"/>
    </w:rPr>
  </w:style>
  <w:style w:type="paragraph" w:customStyle="1" w:styleId="ECCBulletsLv1">
    <w:name w:val="ECC Bullets Lv1"/>
    <w:basedOn w:val="Normal"/>
    <w:qFormat/>
    <w:rsid w:val="00F50FAC"/>
    <w:pPr>
      <w:numPr>
        <w:numId w:val="32"/>
      </w:numPr>
      <w:tabs>
        <w:tab w:val="clear" w:pos="794"/>
        <w:tab w:val="clear" w:pos="1191"/>
        <w:tab w:val="clear" w:pos="1588"/>
        <w:tab w:val="clear" w:pos="1985"/>
        <w:tab w:val="left" w:pos="340"/>
      </w:tabs>
      <w:overflowPunct/>
      <w:autoSpaceDE/>
      <w:autoSpaceDN/>
      <w:adjustRightInd/>
      <w:spacing w:before="60"/>
      <w:ind w:left="340" w:hanging="340"/>
      <w:jc w:val="left"/>
      <w:textAlignment w:val="auto"/>
    </w:pPr>
    <w:rPr>
      <w:rFonts w:ascii="Arial" w:eastAsia="Calibri" w:hAnsi="Arial"/>
      <w:sz w:val="20"/>
      <w:szCs w:val="22"/>
      <w:lang w:val="en-GB"/>
    </w:rPr>
  </w:style>
  <w:style w:type="paragraph" w:customStyle="1" w:styleId="ECCBulletsLv2">
    <w:name w:val="ECC Bullets Lv2"/>
    <w:basedOn w:val="ECCBulletsLv1"/>
    <w:rsid w:val="00F50FAC"/>
    <w:pPr>
      <w:tabs>
        <w:tab w:val="clear" w:pos="340"/>
        <w:tab w:val="left" w:pos="680"/>
      </w:tabs>
      <w:ind w:left="680"/>
    </w:pPr>
  </w:style>
  <w:style w:type="paragraph" w:customStyle="1" w:styleId="ECCNumberedList">
    <w:name w:val="ECC Numbered List"/>
    <w:basedOn w:val="Normal"/>
    <w:qFormat/>
    <w:rsid w:val="00F50FAC"/>
    <w:pPr>
      <w:numPr>
        <w:numId w:val="33"/>
      </w:numPr>
      <w:tabs>
        <w:tab w:val="clear" w:pos="794"/>
        <w:tab w:val="clear" w:pos="1191"/>
        <w:tab w:val="clear" w:pos="1588"/>
        <w:tab w:val="clear" w:pos="1985"/>
      </w:tabs>
      <w:overflowPunct/>
      <w:autoSpaceDE/>
      <w:autoSpaceDN/>
      <w:adjustRightInd/>
      <w:spacing w:before="240"/>
      <w:jc w:val="left"/>
      <w:textAlignment w:val="auto"/>
    </w:pPr>
    <w:rPr>
      <w:rFonts w:ascii="Arial" w:eastAsia="Calibri" w:hAnsi="Arial"/>
      <w:sz w:val="20"/>
      <w:lang w:val="en-GB"/>
    </w:rPr>
  </w:style>
  <w:style w:type="table" w:customStyle="1" w:styleId="TableGrid3">
    <w:name w:val="Table Grid3"/>
    <w:basedOn w:val="TableNormal"/>
    <w:next w:val="TableGrid"/>
    <w:rsid w:val="00F50FAC"/>
    <w:pPr>
      <w:jc w:val="both"/>
    </w:pPr>
    <w:rPr>
      <w:rFonts w:ascii="Arial" w:eastAsiaTheme="minorEastAsia"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underlined">
    <w:name w:val="ECC HL underlined"/>
    <w:uiPriority w:val="1"/>
    <w:qFormat/>
    <w:rsid w:val="00F50FAC"/>
    <w:rPr>
      <w:u w:val="single"/>
    </w:rPr>
  </w:style>
  <w:style w:type="paragraph" w:customStyle="1" w:styleId="ECCTablenote">
    <w:name w:val="ECC Table note"/>
    <w:qFormat/>
    <w:rsid w:val="00F50FAC"/>
    <w:pPr>
      <w:ind w:left="284" w:hanging="284"/>
      <w:jc w:val="both"/>
    </w:pPr>
    <w:rPr>
      <w:rFonts w:ascii="Arial" w:eastAsiaTheme="minorEastAsia" w:hAnsi="Arial"/>
      <w:sz w:val="16"/>
      <w:szCs w:val="16"/>
      <w:lang w:val="en-GB" w:eastAsia="en-US"/>
    </w:rPr>
  </w:style>
  <w:style w:type="paragraph" w:customStyle="1" w:styleId="ECCAnnexheading1">
    <w:name w:val="ECC Annex heading1"/>
    <w:next w:val="Normal"/>
    <w:qFormat/>
    <w:rsid w:val="00F50FAC"/>
    <w:pPr>
      <w:keepNext/>
      <w:pageBreakBefore/>
      <w:numPr>
        <w:numId w:val="34"/>
      </w:numPr>
      <w:spacing w:before="240" w:after="60"/>
      <w:ind w:left="710"/>
      <w:jc w:val="both"/>
    </w:pPr>
    <w:rPr>
      <w:rFonts w:ascii="Arial" w:eastAsiaTheme="minorEastAsia" w:hAnsi="Arial"/>
      <w:b/>
      <w:caps/>
      <w:color w:val="D2232A"/>
      <w:lang w:val="da-DK" w:eastAsia="en-US"/>
    </w:rPr>
  </w:style>
  <w:style w:type="paragraph" w:customStyle="1" w:styleId="ECCAnnexheading2">
    <w:name w:val="ECC Annex heading2"/>
    <w:next w:val="Normal"/>
    <w:rsid w:val="00F50FAC"/>
    <w:pPr>
      <w:numPr>
        <w:ilvl w:val="1"/>
        <w:numId w:val="34"/>
      </w:numPr>
      <w:overflowPunct w:val="0"/>
      <w:autoSpaceDE w:val="0"/>
      <w:autoSpaceDN w:val="0"/>
      <w:adjustRightInd w:val="0"/>
      <w:spacing w:before="480" w:after="240"/>
      <w:jc w:val="both"/>
      <w:textAlignment w:val="baseline"/>
    </w:pPr>
    <w:rPr>
      <w:rFonts w:ascii="Arial" w:eastAsiaTheme="minorEastAsia" w:hAnsi="Arial"/>
      <w:b/>
      <w:caps/>
      <w:lang w:val="da-DK" w:eastAsia="en-US"/>
    </w:rPr>
  </w:style>
  <w:style w:type="paragraph" w:customStyle="1" w:styleId="ECCAnnexheading3">
    <w:name w:val="ECC Annex heading3"/>
    <w:next w:val="Normal"/>
    <w:rsid w:val="00F50FAC"/>
    <w:pPr>
      <w:numPr>
        <w:ilvl w:val="2"/>
        <w:numId w:val="34"/>
      </w:numPr>
      <w:overflowPunct w:val="0"/>
      <w:autoSpaceDE w:val="0"/>
      <w:autoSpaceDN w:val="0"/>
      <w:adjustRightInd w:val="0"/>
      <w:spacing w:before="360" w:after="60"/>
      <w:jc w:val="both"/>
      <w:textAlignment w:val="baseline"/>
    </w:pPr>
    <w:rPr>
      <w:rFonts w:ascii="Arial" w:eastAsiaTheme="minorEastAsia" w:hAnsi="Arial"/>
      <w:b/>
      <w:lang w:val="da-DK" w:eastAsia="en-US"/>
    </w:rPr>
  </w:style>
  <w:style w:type="paragraph" w:customStyle="1" w:styleId="ECCAnnexheading4">
    <w:name w:val="ECC Annex heading4"/>
    <w:next w:val="Normal"/>
    <w:rsid w:val="00F50FAC"/>
    <w:pPr>
      <w:numPr>
        <w:ilvl w:val="3"/>
        <w:numId w:val="34"/>
      </w:numPr>
      <w:overflowPunct w:val="0"/>
      <w:autoSpaceDE w:val="0"/>
      <w:autoSpaceDN w:val="0"/>
      <w:adjustRightInd w:val="0"/>
      <w:spacing w:before="360" w:after="60"/>
      <w:jc w:val="both"/>
      <w:textAlignment w:val="baseline"/>
    </w:pPr>
    <w:rPr>
      <w:rFonts w:ascii="Arial" w:eastAsiaTheme="minorEastAsia" w:hAnsi="Arial"/>
      <w:i/>
      <w:color w:val="D2232A"/>
      <w:lang w:val="da-DK" w:eastAsia="en-US"/>
    </w:rPr>
  </w:style>
  <w:style w:type="character" w:customStyle="1" w:styleId="ECCHLsubscript">
    <w:name w:val="ECC HL subscript"/>
    <w:uiPriority w:val="1"/>
    <w:rsid w:val="00F50FAC"/>
    <w:rPr>
      <w:vertAlign w:val="subscript"/>
    </w:rPr>
  </w:style>
  <w:style w:type="character" w:customStyle="1" w:styleId="ECCHLgreen">
    <w:name w:val="ECC HL green"/>
    <w:basedOn w:val="DefaultParagraphFont"/>
    <w:uiPriority w:val="1"/>
    <w:qFormat/>
    <w:rsid w:val="00F50FAC"/>
    <w:rPr>
      <w:bdr w:val="none" w:sz="0" w:space="0" w:color="auto"/>
      <w:shd w:val="solid" w:color="92D050" w:fill="auto"/>
      <w:lang w:val="en-GB"/>
    </w:rPr>
  </w:style>
  <w:style w:type="paragraph" w:customStyle="1" w:styleId="ECCBulletsLv3">
    <w:name w:val="ECC Bullets Lv3"/>
    <w:basedOn w:val="ECCBulletsLv1"/>
    <w:rsid w:val="00F50FAC"/>
    <w:pPr>
      <w:numPr>
        <w:numId w:val="28"/>
      </w:numPr>
      <w:tabs>
        <w:tab w:val="left" w:pos="1021"/>
      </w:tabs>
      <w:ind w:left="1020" w:hanging="340"/>
    </w:pPr>
  </w:style>
  <w:style w:type="paragraph" w:customStyle="1" w:styleId="coverpagelastupdatedDDMMYY">
    <w:name w:val="cover page 'last updated DD MM YY'"/>
    <w:next w:val="coverpageapprovedDDMMYY"/>
    <w:rsid w:val="00F50FAC"/>
    <w:pPr>
      <w:spacing w:before="120" w:after="60"/>
      <w:ind w:left="3402"/>
      <w:jc w:val="both"/>
    </w:pPr>
    <w:rPr>
      <w:rFonts w:ascii="Arial" w:eastAsiaTheme="minorEastAsia" w:hAnsi="Arial"/>
      <w:bCs/>
      <w:sz w:val="18"/>
      <w:lang w:val="da-DK" w:eastAsia="en-US"/>
    </w:rPr>
  </w:style>
  <w:style w:type="paragraph" w:customStyle="1" w:styleId="ECCLetteredList">
    <w:name w:val="ECC Lettered List"/>
    <w:qFormat/>
    <w:rsid w:val="00F50FAC"/>
    <w:pPr>
      <w:numPr>
        <w:ilvl w:val="1"/>
        <w:numId w:val="35"/>
      </w:numPr>
      <w:spacing w:before="240"/>
      <w:jc w:val="both"/>
    </w:pPr>
    <w:rPr>
      <w:rFonts w:ascii="Arial" w:eastAsiaTheme="minorEastAsia" w:hAnsi="Arial"/>
      <w:lang w:val="da-DK" w:eastAsia="en-US"/>
    </w:rPr>
  </w:style>
  <w:style w:type="paragraph" w:customStyle="1" w:styleId="ECCReference">
    <w:name w:val="ECC Reference"/>
    <w:basedOn w:val="Normal"/>
    <w:rsid w:val="00F50FAC"/>
    <w:pPr>
      <w:numPr>
        <w:numId w:val="36"/>
      </w:numPr>
      <w:tabs>
        <w:tab w:val="clear" w:pos="794"/>
        <w:tab w:val="clear" w:pos="1191"/>
        <w:tab w:val="clear" w:pos="1588"/>
        <w:tab w:val="clear" w:pos="1985"/>
      </w:tabs>
      <w:overflowPunct/>
      <w:autoSpaceDE/>
      <w:autoSpaceDN/>
      <w:adjustRightInd/>
      <w:spacing w:before="0"/>
      <w:jc w:val="left"/>
      <w:textAlignment w:val="auto"/>
    </w:pPr>
    <w:rPr>
      <w:rFonts w:ascii="Arial" w:eastAsia="Calibri" w:hAnsi="Arial"/>
      <w:sz w:val="20"/>
      <w:szCs w:val="22"/>
      <w:lang w:val="en-GB" w:eastAsia="ja-JP"/>
    </w:rPr>
  </w:style>
  <w:style w:type="paragraph" w:customStyle="1" w:styleId="coverpageReporttitledescription">
    <w:name w:val="cover page 'Report title/description'"/>
    <w:rsid w:val="00F50FAC"/>
    <w:pPr>
      <w:keepLines/>
      <w:spacing w:before="1800" w:after="60" w:line="288" w:lineRule="auto"/>
      <w:ind w:left="3402"/>
      <w:contextualSpacing/>
      <w:jc w:val="both"/>
      <w:textboxTightWrap w:val="allLines"/>
    </w:pPr>
    <w:rPr>
      <w:rFonts w:ascii="Arial" w:eastAsiaTheme="minorEastAsia" w:hAnsi="Arial"/>
      <w:sz w:val="24"/>
      <w:lang w:val="da-DK" w:eastAsia="en-US"/>
    </w:rPr>
  </w:style>
  <w:style w:type="paragraph" w:customStyle="1" w:styleId="ECCEditorsNote">
    <w:name w:val="ECC Editor's Note"/>
    <w:next w:val="Normal"/>
    <w:rsid w:val="00F50FAC"/>
    <w:pPr>
      <w:numPr>
        <w:numId w:val="37"/>
      </w:numPr>
      <w:shd w:val="solid" w:color="FFFF00" w:fill="auto"/>
      <w:spacing w:before="120" w:after="60"/>
      <w:jc w:val="both"/>
    </w:pPr>
    <w:rPr>
      <w:rFonts w:ascii="Arial" w:eastAsia="Calibri" w:hAnsi="Arial"/>
      <w:szCs w:val="22"/>
      <w:lang w:val="da-DK" w:eastAsia="de-DE"/>
    </w:rPr>
  </w:style>
  <w:style w:type="paragraph" w:customStyle="1" w:styleId="ECCpageHeader">
    <w:name w:val="ECC page Header"/>
    <w:rsid w:val="00F50FAC"/>
    <w:pPr>
      <w:tabs>
        <w:tab w:val="left" w:pos="0"/>
        <w:tab w:val="center" w:pos="4820"/>
        <w:tab w:val="right" w:pos="9639"/>
      </w:tabs>
      <w:jc w:val="both"/>
    </w:pPr>
    <w:rPr>
      <w:rFonts w:ascii="Arial" w:eastAsiaTheme="minorEastAsia" w:hAnsi="Arial"/>
      <w:b/>
      <w:sz w:val="16"/>
      <w:lang w:val="da-DK" w:eastAsia="en-US"/>
    </w:rPr>
  </w:style>
  <w:style w:type="paragraph" w:customStyle="1" w:styleId="coverpageapprovedDDMMYY">
    <w:name w:val="cover page 'approved DD MM YY'"/>
    <w:next w:val="coverpagelastupdatedDDMMYY"/>
    <w:rsid w:val="00F50FAC"/>
    <w:pPr>
      <w:spacing w:before="600" w:after="60"/>
      <w:ind w:left="3402"/>
      <w:jc w:val="both"/>
    </w:pPr>
    <w:rPr>
      <w:rFonts w:ascii="Arial" w:eastAsiaTheme="minorEastAsia" w:hAnsi="Arial"/>
      <w:b/>
      <w:sz w:val="18"/>
      <w:szCs w:val="18"/>
      <w:lang w:val="da-DK" w:eastAsia="en-US"/>
    </w:rPr>
  </w:style>
  <w:style w:type="paragraph" w:customStyle="1" w:styleId="coverpageECCReport">
    <w:name w:val="cover page 'ECC Report'"/>
    <w:link w:val="coverpageECCReportZchn"/>
    <w:semiHidden/>
    <w:rsid w:val="00F50FAC"/>
    <w:pPr>
      <w:shd w:val="clear" w:color="FFFFFF" w:themeColor="background1" w:fill="auto"/>
      <w:spacing w:before="60" w:after="60"/>
      <w:jc w:val="both"/>
    </w:pPr>
    <w:rPr>
      <w:rFonts w:ascii="Arial" w:eastAsia="Calibri" w:hAnsi="Arial"/>
      <w:color w:val="FFFFFF" w:themeColor="background1"/>
      <w:sz w:val="68"/>
      <w:szCs w:val="68"/>
      <w:lang w:val="en-GB" w:eastAsia="en-US"/>
    </w:rPr>
  </w:style>
  <w:style w:type="character" w:customStyle="1" w:styleId="coverpageECCReportZchn">
    <w:name w:val="cover page 'ECC Report' Zchn"/>
    <w:basedOn w:val="DefaultParagraphFont"/>
    <w:link w:val="coverpageECCReport"/>
    <w:semiHidden/>
    <w:rsid w:val="00F50FAC"/>
    <w:rPr>
      <w:rFonts w:ascii="Arial" w:eastAsia="Calibri" w:hAnsi="Arial"/>
      <w:color w:val="FFFFFF" w:themeColor="background1"/>
      <w:sz w:val="68"/>
      <w:szCs w:val="68"/>
      <w:shd w:val="clear" w:color="FFFFFF" w:themeColor="background1" w:fill="auto"/>
      <w:lang w:val="en-GB" w:eastAsia="en-US"/>
    </w:rPr>
  </w:style>
  <w:style w:type="paragraph" w:customStyle="1" w:styleId="coverpageTableofContent">
    <w:name w:val="cover page 'Table of Content'"/>
    <w:semiHidden/>
    <w:rsid w:val="00F50FAC"/>
    <w:pPr>
      <w:spacing w:before="240" w:after="240"/>
      <w:jc w:val="both"/>
    </w:pPr>
    <w:rPr>
      <w:rFonts w:ascii="Arial" w:eastAsiaTheme="minorEastAsia" w:hAnsi="Arial"/>
      <w:b/>
      <w:noProof/>
      <w:color w:val="FFFFFF" w:themeColor="background1"/>
      <w:lang w:val="de-DE" w:eastAsia="de-DE"/>
    </w:rPr>
  </w:style>
  <w:style w:type="paragraph" w:styleId="Signature">
    <w:name w:val="Signature"/>
    <w:basedOn w:val="Normal"/>
    <w:link w:val="SignatureChar"/>
    <w:uiPriority w:val="99"/>
    <w:semiHidden/>
    <w:rsid w:val="00F50FAC"/>
    <w:pPr>
      <w:tabs>
        <w:tab w:val="clear" w:pos="794"/>
        <w:tab w:val="clear" w:pos="1191"/>
        <w:tab w:val="clear" w:pos="1588"/>
        <w:tab w:val="clear" w:pos="1985"/>
      </w:tabs>
      <w:overflowPunct/>
      <w:autoSpaceDE/>
      <w:autoSpaceDN/>
      <w:adjustRightInd/>
      <w:spacing w:before="0"/>
      <w:ind w:left="4252"/>
      <w:jc w:val="left"/>
      <w:textAlignment w:val="auto"/>
    </w:pPr>
    <w:rPr>
      <w:rFonts w:ascii="Arial" w:eastAsia="Calibri" w:hAnsi="Arial"/>
      <w:sz w:val="20"/>
      <w:szCs w:val="22"/>
      <w:lang w:val="en-GB"/>
    </w:rPr>
  </w:style>
  <w:style w:type="character" w:customStyle="1" w:styleId="SignatureChar">
    <w:name w:val="Signature Char"/>
    <w:basedOn w:val="DefaultParagraphFont"/>
    <w:link w:val="Signature"/>
    <w:uiPriority w:val="99"/>
    <w:semiHidden/>
    <w:rsid w:val="00F50FAC"/>
    <w:rPr>
      <w:rFonts w:ascii="Arial" w:eastAsia="Calibri" w:hAnsi="Arial"/>
      <w:szCs w:val="22"/>
      <w:lang w:val="en-GB" w:eastAsia="en-US"/>
    </w:rPr>
  </w:style>
  <w:style w:type="paragraph" w:customStyle="1" w:styleId="ECCTableHeaderredfont">
    <w:name w:val="ECC Table Header red font"/>
    <w:qFormat/>
    <w:rsid w:val="00F50FAC"/>
    <w:pPr>
      <w:spacing w:before="120" w:after="120"/>
    </w:pPr>
    <w:rPr>
      <w:rFonts w:ascii="Arial" w:eastAsia="Calibri" w:hAnsi="Arial"/>
      <w:bCs/>
      <w:color w:val="D2232A"/>
      <w:lang w:val="en-GB" w:eastAsia="de-DE"/>
    </w:rPr>
  </w:style>
  <w:style w:type="paragraph" w:customStyle="1" w:styleId="ECCpageFooter">
    <w:name w:val="ECC page Footer"/>
    <w:rsid w:val="00F50FAC"/>
    <w:pPr>
      <w:tabs>
        <w:tab w:val="left" w:pos="0"/>
        <w:tab w:val="center" w:pos="4820"/>
        <w:tab w:val="right" w:pos="9639"/>
      </w:tabs>
      <w:jc w:val="both"/>
    </w:pPr>
    <w:rPr>
      <w:rFonts w:ascii="Arial" w:eastAsiaTheme="minorEastAsia" w:hAnsi="Arial"/>
      <w:b/>
      <w:sz w:val="16"/>
      <w:szCs w:val="22"/>
      <w:lang w:val="de-DE" w:eastAsia="de-DE"/>
    </w:rPr>
  </w:style>
  <w:style w:type="character" w:customStyle="1" w:styleId="ECCHLbold">
    <w:name w:val="ECC HL bold"/>
    <w:uiPriority w:val="1"/>
    <w:qFormat/>
    <w:rsid w:val="00F50FAC"/>
    <w:rPr>
      <w:b/>
      <w:bCs w:val="0"/>
    </w:rPr>
  </w:style>
  <w:style w:type="character" w:styleId="IntenseReference">
    <w:name w:val="Intense Reference"/>
    <w:aliases w:val="cover page 'Report No'"/>
    <w:basedOn w:val="DefaultParagraphFont"/>
    <w:qFormat/>
    <w:rsid w:val="00F50FAC"/>
    <w:rPr>
      <w:b/>
      <w:bCs/>
      <w:caps w:val="0"/>
      <w:smallCaps w:val="0"/>
      <w:color w:val="632423" w:themeColor="accent2" w:themeShade="80"/>
      <w:spacing w:val="5"/>
      <w:u w:val="none"/>
      <w:bdr w:val="none" w:sz="0" w:space="0" w:color="auto"/>
      <w:vertAlign w:val="baseline"/>
    </w:rPr>
  </w:style>
  <w:style w:type="character" w:customStyle="1" w:styleId="TOC1Char">
    <w:name w:val="TOC 1 Char"/>
    <w:basedOn w:val="DefaultParagraphFont"/>
    <w:link w:val="TOC1"/>
    <w:rsid w:val="00F50FAC"/>
    <w:rPr>
      <w:sz w:val="22"/>
      <w:lang w:eastAsia="en-US"/>
    </w:rPr>
  </w:style>
  <w:style w:type="character" w:customStyle="1" w:styleId="ECCHLcyan">
    <w:name w:val="ECC HL cyan"/>
    <w:basedOn w:val="DefaultParagraphFont"/>
    <w:uiPriority w:val="1"/>
    <w:qFormat/>
    <w:rsid w:val="00F50FAC"/>
    <w:rPr>
      <w:iCs w:val="0"/>
      <w:bdr w:val="none" w:sz="0" w:space="0" w:color="auto"/>
      <w:shd w:val="solid" w:color="00FFFF" w:fill="auto"/>
      <w:lang w:val="en-GB"/>
    </w:rPr>
  </w:style>
  <w:style w:type="character" w:customStyle="1" w:styleId="ECCHLorange">
    <w:name w:val="ECC HL orange"/>
    <w:basedOn w:val="DefaultParagraphFont"/>
    <w:uiPriority w:val="1"/>
    <w:qFormat/>
    <w:rsid w:val="00F50FAC"/>
    <w:rPr>
      <w:bdr w:val="none" w:sz="0" w:space="0" w:color="auto"/>
      <w:shd w:val="solid" w:color="FFC000" w:fill="auto"/>
    </w:rPr>
  </w:style>
  <w:style w:type="character" w:customStyle="1" w:styleId="ECCHLblue">
    <w:name w:val="ECC HL blue"/>
    <w:basedOn w:val="DefaultParagraphFont"/>
    <w:uiPriority w:val="1"/>
    <w:qFormat/>
    <w:rsid w:val="00F50FAC"/>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F50FAC"/>
    <w:rPr>
      <w:iCs w:val="0"/>
      <w:color w:val="FFFFFF" w:themeColor="background1"/>
      <w:bdr w:val="none" w:sz="0" w:space="0" w:color="auto"/>
      <w:shd w:val="solid" w:color="008080" w:fill="auto"/>
    </w:rPr>
  </w:style>
  <w:style w:type="character" w:customStyle="1" w:styleId="ECCHLsuperscript">
    <w:name w:val="ECC HL superscript"/>
    <w:uiPriority w:val="1"/>
    <w:rsid w:val="00F50FAC"/>
    <w:rPr>
      <w:vertAlign w:val="superscript"/>
    </w:rPr>
  </w:style>
  <w:style w:type="character" w:customStyle="1" w:styleId="ECCHLmagenta">
    <w:name w:val="ECC HL magenta"/>
    <w:basedOn w:val="DefaultParagraphFont"/>
    <w:uiPriority w:val="1"/>
    <w:qFormat/>
    <w:rsid w:val="00F50FAC"/>
    <w:rPr>
      <w:color w:val="auto"/>
      <w:bdr w:val="none" w:sz="0" w:space="0" w:color="auto"/>
      <w:shd w:val="solid" w:color="FF3399" w:fill="auto"/>
      <w:lang w:val="en-GB"/>
    </w:rPr>
  </w:style>
  <w:style w:type="character" w:customStyle="1" w:styleId="ECCHLbrown">
    <w:name w:val="ECC HL brown"/>
    <w:basedOn w:val="DefaultParagraphFont"/>
    <w:uiPriority w:val="1"/>
    <w:qFormat/>
    <w:rsid w:val="00F50FAC"/>
    <w:rPr>
      <w:color w:val="D9D9D9" w:themeColor="background1" w:themeShade="D9"/>
      <w:bdr w:val="none" w:sz="0" w:space="0" w:color="auto"/>
      <w:shd w:val="solid" w:color="B95807" w:fill="auto"/>
    </w:rPr>
  </w:style>
  <w:style w:type="paragraph" w:customStyle="1" w:styleId="ECCHeadingnonumbering">
    <w:name w:val="ECC Heading no numbering"/>
    <w:rsid w:val="00F50FAC"/>
    <w:pPr>
      <w:tabs>
        <w:tab w:val="left" w:pos="0"/>
        <w:tab w:val="center" w:pos="4820"/>
        <w:tab w:val="right" w:pos="9639"/>
      </w:tabs>
      <w:spacing w:before="240" w:after="60"/>
      <w:jc w:val="both"/>
    </w:pPr>
    <w:rPr>
      <w:rFonts w:ascii="Arial" w:eastAsiaTheme="minorEastAsia" w:hAnsi="Arial" w:cs="Arial"/>
      <w:b/>
      <w:bCs/>
      <w:caps/>
      <w:color w:val="D2232A"/>
      <w:kern w:val="32"/>
      <w:szCs w:val="32"/>
      <w:lang w:val="da-DK" w:eastAsia="en-US"/>
    </w:rPr>
  </w:style>
  <w:style w:type="table" w:customStyle="1" w:styleId="14">
    <w:name w:val="彩色网格1"/>
    <w:basedOn w:val="TableNormal"/>
    <w:uiPriority w:val="73"/>
    <w:rsid w:val="00F50FAC"/>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rsid w:val="00F50FAC"/>
    <w:pPr>
      <w:shd w:val="clear" w:color="FFFFFF" w:themeColor="background1" w:fill="auto"/>
      <w:spacing w:before="240" w:after="240"/>
      <w:jc w:val="both"/>
      <w:textboxTightWrap w:val="allLines"/>
    </w:pPr>
    <w:rPr>
      <w:rFonts w:ascii="Arial" w:eastAsiaTheme="minorEastAsia"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rsid w:val="00F50FAC"/>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F50FA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Autospacing="0" w:afterLines="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
    <w:name w:val="ECC Table - clean"/>
    <w:uiPriority w:val="99"/>
    <w:rsid w:val="00F50FAC"/>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Autospacing="0" w:afterLines="0" w:afterAutospacing="0" w:line="240" w:lineRule="auto"/>
        <w:jc w:val="left"/>
      </w:pPr>
      <w:rPr>
        <w:b/>
        <w:i w:val="0"/>
      </w:rPr>
      <w:tblPr/>
      <w:trPr>
        <w:tblHeader/>
      </w:trPr>
    </w:tblStylePr>
  </w:style>
  <w:style w:type="character" w:customStyle="1" w:styleId="ECCHLgrey">
    <w:name w:val="ECC HL grey"/>
    <w:uiPriority w:val="1"/>
    <w:qFormat/>
    <w:rsid w:val="00F50FAC"/>
    <w:rPr>
      <w:bdr w:val="none" w:sz="0" w:space="0" w:color="auto"/>
      <w:shd w:val="solid" w:color="BFBFBF" w:themeColor="background1" w:themeShade="BF" w:fill="auto"/>
    </w:rPr>
  </w:style>
  <w:style w:type="numbering" w:customStyle="1" w:styleId="NoList3">
    <w:name w:val="No List3"/>
    <w:next w:val="NoList"/>
    <w:uiPriority w:val="99"/>
    <w:semiHidden/>
    <w:unhideWhenUsed/>
    <w:rsid w:val="00F50FAC"/>
  </w:style>
  <w:style w:type="table" w:customStyle="1" w:styleId="TableGrid4">
    <w:name w:val="Table Grid4"/>
    <w:basedOn w:val="TableNormal"/>
    <w:next w:val="TableGrid"/>
    <w:rsid w:val="00F50FAC"/>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표 구분선71"/>
    <w:basedOn w:val="TableNormal"/>
    <w:next w:val="TableGrid"/>
    <w:uiPriority w:val="39"/>
    <w:rsid w:val="00F50FAC"/>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F50FA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F50FAC"/>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F50FA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F50FAC"/>
  </w:style>
  <w:style w:type="table" w:customStyle="1" w:styleId="TableGrid7">
    <w:name w:val="Table Grid7"/>
    <w:basedOn w:val="TableNormal"/>
    <w:next w:val="TableGrid"/>
    <w:uiPriority w:val="59"/>
    <w:rsid w:val="00F50FAC"/>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표 구분선72"/>
    <w:basedOn w:val="TableNormal"/>
    <w:next w:val="TableGrid"/>
    <w:uiPriority w:val="39"/>
    <w:rsid w:val="00F50FAC"/>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F50FA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F50FAC"/>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50FAC"/>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Стиль По ширине"/>
    <w:basedOn w:val="Normal"/>
    <w:rsid w:val="00F50FAC"/>
  </w:style>
  <w:style w:type="paragraph" w:customStyle="1" w:styleId="18">
    <w:name w:val="Стиль Перед:  18 пт"/>
    <w:basedOn w:val="Normal"/>
    <w:rsid w:val="00F50FAC"/>
    <w:pPr>
      <w:spacing w:before="36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07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2.xml"/><Relationship Id="rId26"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9.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2.xml"/><Relationship Id="rId28"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1.xml"/><Relationship Id="rId27" Type="http://schemas.openxmlformats.org/officeDocument/2006/relationships/header" Target="header1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ACF4E-4D3B-4EFA-AC6C-28F3A736A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54</TotalTime>
  <Pages>23</Pages>
  <Words>4638</Words>
  <Characters>30061</Characters>
  <Application>Microsoft Office Word</Application>
  <DocSecurity>0</DocSecurity>
  <Lines>910</Lines>
  <Paragraphs>157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34542</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11</cp:revision>
  <cp:lastPrinted>2018-07-11T11:20:00Z</cp:lastPrinted>
  <dcterms:created xsi:type="dcterms:W3CDTF">2018-07-11T09:42:00Z</dcterms:created>
  <dcterms:modified xsi:type="dcterms:W3CDTF">2018-07-11T11:24:00Z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