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156A7F">
      <w:bookmarkStart w:id="0" w:name="OLE_LINK1"/>
      <w:bookmarkStart w:id="1" w:name="OLE_LINK2"/>
    </w:p>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156A7F" w:rsidRDefault="00156A7F" w:rsidP="00156A7F"/>
    <w:p w:rsidR="00F61BF3" w:rsidRDefault="00F61BF3" w:rsidP="00156A7F"/>
    <w:tbl>
      <w:tblPr>
        <w:tblW w:w="10089" w:type="dxa"/>
        <w:tblLook w:val="01E0" w:firstRow="1" w:lastRow="1" w:firstColumn="1" w:lastColumn="1" w:noHBand="0" w:noVBand="0"/>
      </w:tblPr>
      <w:tblGrid>
        <w:gridCol w:w="10089"/>
      </w:tblGrid>
      <w:tr w:rsidR="00156A7F" w:rsidRPr="00C62C3F" w:rsidTr="00156A7F">
        <w:tc>
          <w:tcPr>
            <w:tcW w:w="10089" w:type="dxa"/>
          </w:tcPr>
          <w:p w:rsidR="00156A7F" w:rsidRPr="00C62C3F" w:rsidRDefault="00156A7F" w:rsidP="00156A7F">
            <w:pPr>
              <w:spacing w:before="380" w:line="280" w:lineRule="exact"/>
              <w:jc w:val="right"/>
              <w:rPr>
                <w:rFonts w:ascii="Tahoma" w:hAnsi="Tahoma" w:cs="Tahoma"/>
                <w:b/>
                <w:bCs/>
                <w:iCs/>
                <w:color w:val="243285"/>
                <w:sz w:val="36"/>
                <w:szCs w:val="36"/>
                <w:lang w:val="en-US"/>
              </w:rPr>
            </w:pPr>
          </w:p>
          <w:p w:rsidR="00156A7F" w:rsidRPr="00C62C3F" w:rsidRDefault="009E2505" w:rsidP="00C87AB9">
            <w:pPr>
              <w:spacing w:before="380" w:line="280" w:lineRule="exact"/>
              <w:jc w:val="right"/>
              <w:rPr>
                <w:rFonts w:ascii="Tahoma" w:hAnsi="Tahoma" w:cs="Tahoma"/>
                <w:b/>
                <w:bCs/>
                <w:iCs/>
                <w:color w:val="243285"/>
                <w:sz w:val="36"/>
                <w:szCs w:val="36"/>
                <w:lang w:eastAsia="zh-CN"/>
              </w:rPr>
            </w:pPr>
            <w:r w:rsidRPr="00C62C3F">
              <w:rPr>
                <w:rFonts w:ascii="Tahoma" w:hAnsi="Tahoma" w:cs="Tahoma"/>
                <w:b/>
                <w:bCs/>
                <w:iCs/>
                <w:color w:val="243285"/>
                <w:sz w:val="36"/>
                <w:szCs w:val="36"/>
              </w:rPr>
              <w:t>ITU-R</w:t>
            </w:r>
            <w:r w:rsidR="00826496" w:rsidRPr="00C62C3F">
              <w:rPr>
                <w:rFonts w:ascii="Tahoma" w:hAnsi="Tahoma" w:cs="Tahoma" w:hint="eastAsia"/>
                <w:b/>
                <w:bCs/>
                <w:iCs/>
                <w:color w:val="243285"/>
                <w:sz w:val="36"/>
                <w:szCs w:val="36"/>
                <w:lang w:eastAsia="zh-CN"/>
              </w:rPr>
              <w:t>M.</w:t>
            </w:r>
            <w:r w:rsidR="004D18ED" w:rsidRPr="00C62C3F">
              <w:rPr>
                <w:rFonts w:ascii="Tahoma" w:hAnsi="Tahoma" w:cs="Tahoma"/>
                <w:b/>
                <w:bCs/>
                <w:iCs/>
                <w:color w:val="243285"/>
                <w:sz w:val="36"/>
                <w:szCs w:val="36"/>
                <w:lang w:eastAsia="zh-CN"/>
              </w:rPr>
              <w:t>11</w:t>
            </w:r>
            <w:r w:rsidR="00C87AB9" w:rsidRPr="00C62C3F">
              <w:rPr>
                <w:rFonts w:ascii="Tahoma" w:hAnsi="Tahoma" w:cs="Tahoma"/>
                <w:b/>
                <w:bCs/>
                <w:iCs/>
                <w:color w:val="243285"/>
                <w:sz w:val="36"/>
                <w:szCs w:val="36"/>
                <w:lang w:eastAsia="zh-CN"/>
              </w:rPr>
              <w:t>8</w:t>
            </w:r>
            <w:r w:rsidR="0010256F" w:rsidRPr="00C62C3F">
              <w:rPr>
                <w:rFonts w:ascii="Tahoma" w:hAnsi="Tahoma" w:cs="Tahoma"/>
                <w:b/>
                <w:bCs/>
                <w:iCs/>
                <w:color w:val="243285"/>
                <w:sz w:val="36"/>
                <w:szCs w:val="36"/>
                <w:lang w:eastAsia="zh-CN"/>
              </w:rPr>
              <w:t>4</w:t>
            </w:r>
            <w:r w:rsidR="004D18ED" w:rsidRPr="00C62C3F">
              <w:rPr>
                <w:rFonts w:ascii="Tahoma" w:hAnsi="Tahoma" w:cs="Tahoma"/>
                <w:b/>
                <w:bCs/>
                <w:iCs/>
                <w:color w:val="243285"/>
                <w:sz w:val="36"/>
                <w:szCs w:val="36"/>
                <w:lang w:eastAsia="zh-CN"/>
              </w:rPr>
              <w:t>-</w:t>
            </w:r>
            <w:r w:rsidR="0010256F" w:rsidRPr="00C62C3F">
              <w:rPr>
                <w:rFonts w:ascii="Tahoma" w:hAnsi="Tahoma" w:cs="Tahoma"/>
                <w:b/>
                <w:bCs/>
                <w:iCs/>
                <w:color w:val="243285"/>
                <w:sz w:val="36"/>
                <w:szCs w:val="36"/>
                <w:lang w:eastAsia="zh-CN"/>
              </w:rPr>
              <w:t>3</w:t>
            </w:r>
            <w:r w:rsidR="003F57B9">
              <w:rPr>
                <w:rFonts w:ascii="Tahoma" w:hAnsi="Tahoma" w:cs="Tahoma"/>
                <w:b/>
                <w:bCs/>
                <w:iCs/>
                <w:color w:val="243285"/>
                <w:sz w:val="36"/>
                <w:szCs w:val="36"/>
                <w:lang w:eastAsia="zh-CN"/>
              </w:rPr>
              <w:t xml:space="preserve"> </w:t>
            </w:r>
            <w:r w:rsidR="00156A7F" w:rsidRPr="00C62C3F">
              <w:rPr>
                <w:rFonts w:ascii="SimHei" w:eastAsia="SimHei" w:hAnsi="Tahoma" w:cs="Tahoma" w:hint="eastAsia"/>
                <w:b/>
                <w:bCs/>
                <w:iCs/>
                <w:color w:val="243285"/>
                <w:sz w:val="36"/>
                <w:szCs w:val="36"/>
                <w:lang w:eastAsia="zh-CN"/>
              </w:rPr>
              <w:t>建议书</w:t>
            </w:r>
          </w:p>
          <w:p w:rsidR="00156A7F" w:rsidRPr="003F57B9" w:rsidRDefault="00156A7F" w:rsidP="00C87AB9">
            <w:pPr>
              <w:spacing w:before="80" w:line="280" w:lineRule="exact"/>
              <w:jc w:val="right"/>
              <w:rPr>
                <w:rFonts w:ascii="Tahoma" w:hAnsi="Tahoma" w:cs="Tahoma"/>
                <w:b/>
                <w:bCs/>
                <w:iCs/>
                <w:color w:val="243285"/>
                <w:szCs w:val="24"/>
              </w:rPr>
            </w:pPr>
            <w:r w:rsidRPr="003F57B9">
              <w:rPr>
                <w:rFonts w:ascii="Tahoma" w:hAnsi="Tahoma" w:cs="Tahoma"/>
                <w:b/>
                <w:bCs/>
                <w:iCs/>
                <w:color w:val="243285"/>
                <w:szCs w:val="24"/>
              </w:rPr>
              <w:t>(</w:t>
            </w:r>
            <w:r w:rsidR="00C87AB9" w:rsidRPr="003F57B9">
              <w:rPr>
                <w:rFonts w:ascii="Tahoma" w:hAnsi="Tahoma" w:cs="Tahoma"/>
                <w:b/>
                <w:bCs/>
                <w:iCs/>
                <w:color w:val="243285"/>
                <w:szCs w:val="24"/>
                <w:lang w:eastAsia="zh-CN"/>
              </w:rPr>
              <w:t>01</w:t>
            </w:r>
            <w:r w:rsidRPr="003F57B9">
              <w:rPr>
                <w:rFonts w:ascii="Tahoma" w:hAnsi="Tahoma" w:cs="Tahoma"/>
                <w:b/>
                <w:bCs/>
                <w:iCs/>
                <w:color w:val="243285"/>
                <w:szCs w:val="24"/>
              </w:rPr>
              <w:t>/</w:t>
            </w:r>
            <w:r w:rsidR="00AD57A9" w:rsidRPr="003F57B9">
              <w:rPr>
                <w:rFonts w:ascii="Tahoma" w:hAnsi="Tahoma" w:cs="Tahoma" w:hint="eastAsia"/>
                <w:b/>
                <w:bCs/>
                <w:iCs/>
                <w:color w:val="243285"/>
                <w:szCs w:val="24"/>
                <w:lang w:eastAsia="zh-CN"/>
              </w:rPr>
              <w:t>201</w:t>
            </w:r>
            <w:r w:rsidR="00C87AB9" w:rsidRPr="003F57B9">
              <w:rPr>
                <w:rFonts w:ascii="Tahoma" w:hAnsi="Tahoma" w:cs="Tahoma"/>
                <w:b/>
                <w:bCs/>
                <w:iCs/>
                <w:color w:val="243285"/>
                <w:szCs w:val="24"/>
                <w:lang w:eastAsia="zh-CN"/>
              </w:rPr>
              <w:t>8</w:t>
            </w:r>
            <w:r w:rsidRPr="003F57B9">
              <w:rPr>
                <w:rFonts w:ascii="Tahoma" w:hAnsi="Tahoma" w:cs="Tahoma"/>
                <w:b/>
                <w:bCs/>
                <w:iCs/>
                <w:color w:val="243285"/>
                <w:szCs w:val="24"/>
              </w:rPr>
              <w:t>)</w:t>
            </w:r>
          </w:p>
        </w:tc>
      </w:tr>
      <w:tr w:rsidR="00156A7F" w:rsidRPr="003F57B9" w:rsidTr="00156A7F">
        <w:tc>
          <w:tcPr>
            <w:tcW w:w="10089" w:type="dxa"/>
          </w:tcPr>
          <w:p w:rsidR="00156A7F" w:rsidRPr="003F57B9" w:rsidRDefault="00156A7F" w:rsidP="00156A7F">
            <w:pPr>
              <w:spacing w:before="80" w:line="500" w:lineRule="exact"/>
              <w:jc w:val="right"/>
              <w:rPr>
                <w:rFonts w:ascii="SimHei" w:eastAsia="SimHei" w:hAnsi="SimHei" w:cs="Tahoma"/>
                <w:b/>
                <w:bCs/>
                <w:iCs/>
                <w:color w:val="243285"/>
                <w:sz w:val="44"/>
                <w:szCs w:val="44"/>
                <w:lang w:val="en-US" w:eastAsia="zh-CN"/>
              </w:rPr>
            </w:pPr>
          </w:p>
          <w:p w:rsidR="003F57B9" w:rsidRDefault="00C87AB9" w:rsidP="003F57B9">
            <w:pPr>
              <w:spacing w:before="80" w:line="500" w:lineRule="exact"/>
              <w:jc w:val="right"/>
              <w:rPr>
                <w:rFonts w:ascii="SimHei" w:eastAsia="SimHei" w:hAnsi="SimHei" w:cs="Tahoma"/>
                <w:b/>
                <w:bCs/>
                <w:iCs/>
                <w:color w:val="243285"/>
                <w:sz w:val="44"/>
                <w:szCs w:val="44"/>
                <w:lang w:val="en-US" w:eastAsia="zh-CN"/>
              </w:rPr>
            </w:pPr>
            <w:r w:rsidRPr="003F57B9">
              <w:rPr>
                <w:rFonts w:ascii="SimHei" w:eastAsia="SimHei" w:hAnsi="SimHei" w:cs="Tahoma" w:hint="eastAsia"/>
                <w:b/>
                <w:bCs/>
                <w:iCs/>
                <w:color w:val="243285"/>
                <w:sz w:val="44"/>
                <w:szCs w:val="44"/>
                <w:lang w:val="en-US" w:eastAsia="zh-CN"/>
              </w:rPr>
              <w:t>用于制定卫星移动业务</w:t>
            </w:r>
            <w:r w:rsidR="003F57B9">
              <w:rPr>
                <w:rFonts w:ascii="Tahoma" w:eastAsia="SimHei" w:hAnsi="Tahoma" w:cs="Tahoma" w:hint="eastAsia"/>
                <w:b/>
                <w:bCs/>
                <w:iCs/>
                <w:color w:val="243285"/>
                <w:sz w:val="44"/>
                <w:szCs w:val="44"/>
                <w:lang w:val="en-US" w:eastAsia="zh-CN"/>
              </w:rPr>
              <w:t>(</w:t>
            </w:r>
            <w:r w:rsidRPr="003F57B9">
              <w:rPr>
                <w:rFonts w:ascii="Tahoma" w:eastAsia="SimHei" w:hAnsi="Tahoma" w:cs="Tahoma"/>
                <w:b/>
                <w:bCs/>
                <w:iCs/>
                <w:color w:val="243285"/>
                <w:sz w:val="44"/>
                <w:szCs w:val="44"/>
                <w:lang w:val="en-US" w:eastAsia="zh-CN"/>
              </w:rPr>
              <w:t>MSS</w:t>
            </w:r>
            <w:r w:rsidR="003F57B9">
              <w:rPr>
                <w:rFonts w:ascii="Tahoma" w:eastAsia="SimHei" w:hAnsi="Tahoma" w:cs="Tahoma" w:hint="eastAsia"/>
                <w:b/>
                <w:bCs/>
                <w:iCs/>
                <w:color w:val="243285"/>
                <w:sz w:val="44"/>
                <w:szCs w:val="44"/>
                <w:lang w:val="en-US" w:eastAsia="zh-CN"/>
              </w:rPr>
              <w:t>)</w:t>
            </w:r>
            <w:r w:rsidRPr="003F57B9">
              <w:rPr>
                <w:rFonts w:ascii="SimHei" w:eastAsia="SimHei" w:hAnsi="SimHei" w:cs="Tahoma" w:hint="eastAsia"/>
                <w:b/>
                <w:bCs/>
                <w:iCs/>
                <w:color w:val="243285"/>
                <w:sz w:val="44"/>
                <w:szCs w:val="44"/>
                <w:lang w:val="en-US" w:eastAsia="zh-CN"/>
              </w:rPr>
              <w:t>和</w:t>
            </w:r>
            <w:r w:rsidR="00C62C3F" w:rsidRPr="003F57B9">
              <w:rPr>
                <w:rFonts w:ascii="SimHei" w:eastAsia="SimHei" w:hAnsi="SimHei" w:cs="Tahoma" w:hint="eastAsia"/>
                <w:b/>
                <w:bCs/>
                <w:iCs/>
                <w:color w:val="243285"/>
                <w:sz w:val="44"/>
                <w:szCs w:val="44"/>
                <w:lang w:val="en-US" w:eastAsia="zh-CN"/>
              </w:rPr>
              <w:t>其他</w:t>
            </w:r>
          </w:p>
          <w:p w:rsidR="003F57B9" w:rsidRDefault="00C87AB9" w:rsidP="003F57B9">
            <w:pPr>
              <w:spacing w:before="80" w:line="500" w:lineRule="exact"/>
              <w:jc w:val="right"/>
              <w:rPr>
                <w:rFonts w:ascii="SimHei" w:eastAsia="SimHei" w:hAnsi="SimHei" w:cs="Tahoma"/>
                <w:b/>
                <w:bCs/>
                <w:iCs/>
                <w:color w:val="243285"/>
                <w:sz w:val="44"/>
                <w:szCs w:val="44"/>
                <w:lang w:val="en-US" w:eastAsia="zh-CN"/>
              </w:rPr>
            </w:pPr>
            <w:r w:rsidRPr="003F57B9">
              <w:rPr>
                <w:rFonts w:ascii="SimHei" w:eastAsia="SimHei" w:hAnsi="SimHei" w:cs="Tahoma" w:hint="eastAsia"/>
                <w:b/>
                <w:bCs/>
                <w:iCs/>
                <w:color w:val="243285"/>
                <w:sz w:val="44"/>
                <w:szCs w:val="44"/>
                <w:lang w:val="en-US" w:eastAsia="zh-CN"/>
              </w:rPr>
              <w:t>业务共用标准的</w:t>
            </w:r>
            <w:r w:rsidRPr="003F57B9">
              <w:rPr>
                <w:rFonts w:ascii="Tahoma" w:eastAsia="SimHei" w:hAnsi="Tahoma" w:cs="Tahoma"/>
                <w:b/>
                <w:bCs/>
                <w:iCs/>
                <w:color w:val="243285"/>
                <w:sz w:val="44"/>
                <w:szCs w:val="44"/>
                <w:lang w:val="en-US" w:eastAsia="zh-CN"/>
              </w:rPr>
              <w:t>3 GHz</w:t>
            </w:r>
            <w:r w:rsidRPr="003F57B9">
              <w:rPr>
                <w:rFonts w:ascii="SimHei" w:eastAsia="SimHei" w:hAnsi="SimHei" w:cs="Tahoma" w:hint="eastAsia"/>
                <w:b/>
                <w:bCs/>
                <w:iCs/>
                <w:color w:val="243285"/>
                <w:sz w:val="44"/>
                <w:szCs w:val="44"/>
                <w:lang w:val="en-US" w:eastAsia="zh-CN"/>
              </w:rPr>
              <w:t>以下频段</w:t>
            </w:r>
          </w:p>
          <w:p w:rsidR="00156A7F" w:rsidRPr="003F57B9" w:rsidRDefault="00C87AB9" w:rsidP="003F57B9">
            <w:pPr>
              <w:spacing w:before="80" w:line="500" w:lineRule="exact"/>
              <w:jc w:val="right"/>
              <w:rPr>
                <w:rFonts w:ascii="SimHei" w:eastAsia="SimHei" w:hAnsi="SimHei" w:cs="Tahoma"/>
                <w:b/>
                <w:bCs/>
                <w:iCs/>
                <w:color w:val="243285"/>
                <w:sz w:val="44"/>
                <w:szCs w:val="44"/>
                <w:lang w:val="en-US" w:eastAsia="zh-CN"/>
              </w:rPr>
            </w:pPr>
            <w:r w:rsidRPr="003F57B9">
              <w:rPr>
                <w:rFonts w:ascii="SimHei" w:eastAsia="SimHei" w:hAnsi="SimHei" w:cs="Tahoma" w:hint="eastAsia"/>
                <w:b/>
                <w:bCs/>
                <w:iCs/>
                <w:color w:val="243285"/>
                <w:sz w:val="44"/>
                <w:szCs w:val="44"/>
                <w:lang w:val="en-US" w:eastAsia="zh-CN"/>
              </w:rPr>
              <w:t>卫星移动系统的技术特性</w:t>
            </w:r>
          </w:p>
        </w:tc>
      </w:tr>
      <w:tr w:rsidR="00156A7F" w:rsidRPr="0033209F" w:rsidTr="00156A7F">
        <w:tc>
          <w:tcPr>
            <w:tcW w:w="10089" w:type="dxa"/>
          </w:tcPr>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rsidR="00156A7F" w:rsidRPr="0033209F" w:rsidRDefault="00D048DA" w:rsidP="00156A7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3F57B9">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FA0340">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FA0340">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rsidR="00156A7F" w:rsidRDefault="00156A7F" w:rsidP="00156A7F">
      <w:pPr>
        <w:spacing w:before="80"/>
        <w:rPr>
          <w:i/>
          <w:sz w:val="22"/>
          <w:lang w:val="en-US" w:eastAsia="zh-CN"/>
        </w:rPr>
      </w:pPr>
    </w:p>
    <w:p w:rsidR="00156A7F" w:rsidRDefault="00156A7F" w:rsidP="00156A7F">
      <w:pPr>
        <w:spacing w:before="80"/>
        <w:rPr>
          <w:i/>
          <w:sz w:val="22"/>
          <w:lang w:val="en-US" w:eastAsia="zh-CN"/>
        </w:rPr>
      </w:pPr>
    </w:p>
    <w:p w:rsidR="0010341A" w:rsidRPr="0010341A" w:rsidRDefault="0010341A" w:rsidP="0010341A">
      <w:pPr>
        <w:rPr>
          <w:lang w:val="en-US" w:eastAsia="zh-CN"/>
        </w:rPr>
      </w:pPr>
    </w:p>
    <w:p w:rsidR="0010341A" w:rsidRDefault="0010341A" w:rsidP="0010341A">
      <w:pPr>
        <w:rPr>
          <w:lang w:val="en-US" w:eastAsia="zh-CN"/>
        </w:rPr>
      </w:pPr>
    </w:p>
    <w:p w:rsidR="0010341A" w:rsidRDefault="0010341A" w:rsidP="0010341A">
      <w:pPr>
        <w:rPr>
          <w:lang w:val="en-US" w:eastAsia="zh-CN"/>
        </w:rPr>
      </w:pPr>
    </w:p>
    <w:p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E45F0" w:rsidRPr="009E6169" w:rsidRDefault="00DE45F0" w:rsidP="00DE45F0">
      <w:pPr>
        <w:spacing w:before="0"/>
        <w:rPr>
          <w:sz w:val="6"/>
          <w:szCs w:val="6"/>
          <w:lang w:val="en-US" w:eastAsia="zh-CN"/>
        </w:rPr>
      </w:pPr>
    </w:p>
    <w:p w:rsidR="00DE45F0" w:rsidRPr="00586EF8" w:rsidRDefault="00DE45F0" w:rsidP="00DE45F0">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DE45F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DE45F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DE45F0">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DE45F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DE45F0">
      <w:pPr>
        <w:jc w:val="center"/>
        <w:rPr>
          <w:sz w:val="22"/>
          <w:lang w:val="en-US" w:eastAsia="zh-CN"/>
        </w:rPr>
      </w:pPr>
    </w:p>
    <w:p w:rsidR="00DE45F0" w:rsidRDefault="00DE45F0" w:rsidP="00DE45F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DE45F0" w:rsidRPr="003F57B9" w:rsidTr="00F61BF3">
        <w:tc>
          <w:tcPr>
            <w:tcW w:w="9748" w:type="dxa"/>
            <w:gridSpan w:val="2"/>
          </w:tcPr>
          <w:p w:rsidR="00DE45F0" w:rsidRPr="000C1F1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fr-CH" w:eastAsia="zh-CN"/>
              </w:rPr>
            </w:pPr>
            <w:r w:rsidRPr="000C1F1E">
              <w:rPr>
                <w:rFonts w:hint="eastAsia"/>
                <w:bCs/>
                <w:lang w:val="fr-CH" w:eastAsia="zh-CN"/>
              </w:rPr>
              <w:t>ITU-R</w:t>
            </w:r>
            <w:r w:rsidR="003F57B9" w:rsidRPr="000C1F1E">
              <w:rPr>
                <w:bCs/>
                <w:lang w:val="fr-CH" w:eastAsia="zh-CN"/>
              </w:rPr>
              <w:t xml:space="preserve"> </w:t>
            </w:r>
            <w:r w:rsidRPr="00C12100">
              <w:rPr>
                <w:rFonts w:hint="eastAsia"/>
                <w:bCs/>
                <w:lang w:val="en-US" w:eastAsia="zh-CN"/>
              </w:rPr>
              <w:t>系列建议书</w:t>
            </w:r>
          </w:p>
          <w:p w:rsidR="00DE45F0" w:rsidRPr="000C1F1E" w:rsidRDefault="00DE45F0" w:rsidP="0010256F">
            <w:pPr>
              <w:jc w:val="center"/>
              <w:rPr>
                <w:sz w:val="18"/>
                <w:szCs w:val="18"/>
                <w:lang w:val="fr-CH" w:eastAsia="zh-CN"/>
              </w:rPr>
            </w:pPr>
            <w:r w:rsidRPr="000C1F1E">
              <w:rPr>
                <w:rFonts w:hint="eastAsia"/>
                <w:sz w:val="18"/>
                <w:szCs w:val="18"/>
                <w:lang w:val="fr-CH" w:eastAsia="zh-CN"/>
              </w:rPr>
              <w:t>（</w:t>
            </w:r>
            <w:r w:rsidRPr="00F128B0">
              <w:rPr>
                <w:rFonts w:hint="eastAsia"/>
                <w:sz w:val="18"/>
                <w:szCs w:val="18"/>
                <w:lang w:val="en-US" w:eastAsia="zh-CN"/>
              </w:rPr>
              <w:t>也可在线查询</w:t>
            </w:r>
            <w:hyperlink r:id="rId11" w:history="1">
              <w:r w:rsidRPr="000C1F1E">
                <w:rPr>
                  <w:rStyle w:val="Hyperlink"/>
                  <w:bCs/>
                  <w:sz w:val="18"/>
                  <w:szCs w:val="18"/>
                  <w:lang w:val="fr-CH" w:eastAsia="zh-CN"/>
                </w:rPr>
                <w:t>http://www.itu.int/publ/R-REC/en</w:t>
              </w:r>
            </w:hyperlink>
            <w:r w:rsidRPr="000C1F1E">
              <w:rPr>
                <w:rFonts w:hint="eastAsia"/>
                <w:sz w:val="18"/>
                <w:szCs w:val="18"/>
                <w:lang w:val="fr-CH" w:eastAsia="zh-CN"/>
              </w:rPr>
              <w:t>）</w:t>
            </w:r>
          </w:p>
        </w:tc>
      </w:tr>
      <w:tr w:rsidR="00DE45F0" w:rsidRPr="00355C93" w:rsidTr="00F61BF3">
        <w:tc>
          <w:tcPr>
            <w:tcW w:w="960" w:type="dxa"/>
          </w:tcPr>
          <w:p w:rsidR="00DE45F0" w:rsidRPr="00355C93" w:rsidRDefault="00DE45F0" w:rsidP="00DE45F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DE45F0">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DE45F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DE45F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DE45F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DE45F0">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DE45F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DE45F0">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DE45F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DE45F0">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DE45F0">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DE45F0">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DE45F0">
            <w:pPr>
              <w:spacing w:before="30" w:after="180"/>
              <w:jc w:val="left"/>
              <w:rPr>
                <w:sz w:val="20"/>
                <w:lang w:val="en-US"/>
              </w:rPr>
            </w:pPr>
            <w:r w:rsidRPr="00355C93">
              <w:rPr>
                <w:rFonts w:hint="eastAsia"/>
                <w:sz w:val="20"/>
                <w:lang w:val="en-US" w:eastAsia="zh-CN"/>
              </w:rPr>
              <w:t>词汇和相关问题</w:t>
            </w:r>
          </w:p>
        </w:tc>
      </w:tr>
    </w:tbl>
    <w:p w:rsidR="00DE45F0" w:rsidRDefault="00DE45F0" w:rsidP="00DE45F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DE45F0" w:rsidTr="00F61BF3">
        <w:tc>
          <w:tcPr>
            <w:tcW w:w="9775" w:type="dxa"/>
          </w:tcPr>
          <w:p w:rsidR="00DE45F0" w:rsidRPr="00793097" w:rsidRDefault="00DE45F0" w:rsidP="00DE45F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C87AB9">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C87AB9">
        <w:rPr>
          <w:sz w:val="20"/>
          <w:lang w:eastAsia="zh-CN"/>
        </w:rPr>
        <w:t>8</w:t>
      </w:r>
      <w:r w:rsidRPr="00355C93">
        <w:rPr>
          <w:rFonts w:hint="eastAsia"/>
          <w:sz w:val="20"/>
          <w:lang w:eastAsia="zh-CN"/>
        </w:rPr>
        <w:t>年，日内瓦</w:t>
      </w:r>
    </w:p>
    <w:p w:rsidR="00DE45F0" w:rsidRDefault="00DE45F0" w:rsidP="00DE45F0">
      <w:pPr>
        <w:rPr>
          <w:szCs w:val="24"/>
          <w:lang w:eastAsia="zh-CN"/>
        </w:rPr>
      </w:pPr>
    </w:p>
    <w:p w:rsidR="00DE45F0" w:rsidRPr="00A613D0" w:rsidRDefault="00DE45F0" w:rsidP="00C87AB9">
      <w:pPr>
        <w:jc w:val="center"/>
        <w:rPr>
          <w:sz w:val="20"/>
          <w:lang w:val="en-US" w:eastAsia="zh-CN"/>
        </w:rPr>
      </w:pPr>
      <w:r w:rsidRPr="00A613D0">
        <w:rPr>
          <w:sz w:val="20"/>
          <w:lang w:val="en-US"/>
        </w:rPr>
        <w:sym w:font="Symbol" w:char="F0E3"/>
      </w:r>
      <w:r w:rsidR="003F57B9">
        <w:rPr>
          <w:sz w:val="20"/>
          <w:lang w:val="en-US" w:eastAsia="zh-CN"/>
        </w:rPr>
        <w:t xml:space="preserve"> </w:t>
      </w:r>
      <w:r w:rsidR="00F61BF3">
        <w:rPr>
          <w:rFonts w:hint="eastAsia"/>
          <w:sz w:val="20"/>
          <w:lang w:val="en-US" w:eastAsia="zh-CN"/>
        </w:rPr>
        <w:t>国际</w:t>
      </w:r>
      <w:r w:rsidR="00F61BF3">
        <w:rPr>
          <w:sz w:val="20"/>
          <w:lang w:val="en-US" w:eastAsia="zh-CN"/>
        </w:rPr>
        <w:t>电联</w:t>
      </w:r>
      <w:bookmarkStart w:id="4" w:name="iiannee"/>
      <w:bookmarkEnd w:id="4"/>
      <w:r w:rsidR="003F57B9">
        <w:rPr>
          <w:rFonts w:hint="eastAsia"/>
          <w:sz w:val="20"/>
          <w:lang w:val="en-US" w:eastAsia="zh-CN"/>
        </w:rPr>
        <w:t xml:space="preserve"> </w:t>
      </w:r>
      <w:r w:rsidRPr="00A613D0">
        <w:rPr>
          <w:sz w:val="20"/>
          <w:lang w:val="en-US" w:eastAsia="zh-CN"/>
        </w:rPr>
        <w:t>20</w:t>
      </w:r>
      <w:r>
        <w:rPr>
          <w:rFonts w:hint="eastAsia"/>
          <w:sz w:val="20"/>
          <w:lang w:val="en-US" w:eastAsia="zh-CN"/>
        </w:rPr>
        <w:t>1</w:t>
      </w:r>
      <w:r w:rsidR="00C87AB9">
        <w:rPr>
          <w:sz w:val="20"/>
          <w:lang w:val="en-US" w:eastAsia="zh-CN"/>
        </w:rPr>
        <w:t>8</w:t>
      </w:r>
    </w:p>
    <w:p w:rsidR="007565CC" w:rsidRDefault="00DE45F0" w:rsidP="00F61BF3">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DE45F0">
      <w:pPr>
        <w:spacing w:before="160"/>
        <w:rPr>
          <w:i/>
          <w:sz w:val="20"/>
          <w:lang w:eastAsia="zh-CN"/>
        </w:rPr>
        <w:sectPr w:rsidR="00DE45F0" w:rsidRPr="0010341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2C57DE" w:rsidRPr="00C87AB9" w:rsidRDefault="002C57DE" w:rsidP="00C87AB9">
      <w:pPr>
        <w:pStyle w:val="RecNo"/>
        <w:spacing w:before="0"/>
        <w:rPr>
          <w:lang w:eastAsia="zh-CN"/>
        </w:rPr>
      </w:pPr>
      <w:bookmarkStart w:id="5" w:name="irecnoe"/>
      <w:bookmarkEnd w:id="5"/>
      <w:r w:rsidRPr="00C87AB9">
        <w:rPr>
          <w:rStyle w:val="href"/>
          <w:lang w:eastAsia="zh-CN"/>
        </w:rPr>
        <w:lastRenderedPageBreak/>
        <w:t>ITU-R  M.11</w:t>
      </w:r>
      <w:r w:rsidR="00C87AB9" w:rsidRPr="00C87AB9">
        <w:rPr>
          <w:rStyle w:val="href"/>
          <w:lang w:eastAsia="zh-CN"/>
        </w:rPr>
        <w:t>8</w:t>
      </w:r>
      <w:r w:rsidRPr="00C87AB9">
        <w:rPr>
          <w:rStyle w:val="href"/>
          <w:lang w:eastAsia="zh-CN"/>
        </w:rPr>
        <w:t>4-3</w:t>
      </w:r>
      <w:r w:rsidR="003F57B9">
        <w:rPr>
          <w:rStyle w:val="href"/>
          <w:lang w:eastAsia="zh-CN"/>
        </w:rPr>
        <w:t xml:space="preserve"> </w:t>
      </w:r>
      <w:r>
        <w:rPr>
          <w:rStyle w:val="href"/>
          <w:rFonts w:hint="eastAsia"/>
          <w:lang w:val="en-US" w:eastAsia="zh-CN"/>
        </w:rPr>
        <w:t>建议书</w:t>
      </w:r>
    </w:p>
    <w:p w:rsidR="00C87AB9" w:rsidRPr="00C87AB9" w:rsidRDefault="00C87AB9" w:rsidP="003F57B9">
      <w:pPr>
        <w:pStyle w:val="Rectitle0"/>
        <w:snapToGrid w:val="0"/>
        <w:rPr>
          <w:rFonts w:ascii="Calibri" w:hAnsi="Calibri"/>
          <w:color w:val="800000"/>
          <w:sz w:val="22"/>
          <w:highlight w:val="lightGray"/>
          <w:lang w:eastAsia="zh-CN"/>
        </w:rPr>
      </w:pPr>
      <w:r>
        <w:rPr>
          <w:rFonts w:hint="eastAsia"/>
          <w:lang w:eastAsia="zh-CN"/>
        </w:rPr>
        <w:t>用于制定卫星移动业务（</w:t>
      </w:r>
      <w:r>
        <w:rPr>
          <w:rFonts w:hint="eastAsia"/>
          <w:lang w:eastAsia="zh-CN"/>
        </w:rPr>
        <w:t>MSS</w:t>
      </w:r>
      <w:r>
        <w:rPr>
          <w:rFonts w:hint="eastAsia"/>
          <w:lang w:eastAsia="zh-CN"/>
        </w:rPr>
        <w:t>）和</w:t>
      </w:r>
      <w:r w:rsidR="00C62C3F">
        <w:rPr>
          <w:rFonts w:hint="eastAsia"/>
          <w:lang w:eastAsia="zh-CN"/>
        </w:rPr>
        <w:t>其他</w:t>
      </w:r>
      <w:r>
        <w:rPr>
          <w:rFonts w:hint="eastAsia"/>
          <w:lang w:eastAsia="zh-CN"/>
        </w:rPr>
        <w:t>业务共用标准的</w:t>
      </w:r>
      <w:r>
        <w:rPr>
          <w:lang w:eastAsia="zh-CN"/>
        </w:rPr>
        <w:br/>
      </w:r>
      <w:r>
        <w:rPr>
          <w:rFonts w:hint="eastAsia"/>
          <w:lang w:eastAsia="zh-CN"/>
        </w:rPr>
        <w:t>3 GHz</w:t>
      </w:r>
      <w:r>
        <w:rPr>
          <w:rFonts w:hint="eastAsia"/>
          <w:lang w:eastAsia="zh-CN"/>
        </w:rPr>
        <w:t>以下频段卫星移动系统的技术特性</w:t>
      </w:r>
    </w:p>
    <w:p w:rsidR="00C87AB9" w:rsidRPr="00C87AB9" w:rsidRDefault="009B151A" w:rsidP="003F57B9">
      <w:pPr>
        <w:pStyle w:val="Recref"/>
        <w:snapToGrid w:val="0"/>
        <w:rPr>
          <w:lang w:val="fr-CH" w:eastAsia="zh-CN"/>
        </w:rPr>
      </w:pPr>
      <w:r>
        <w:rPr>
          <w:rFonts w:hint="eastAsia"/>
          <w:lang w:val="fr-CH" w:eastAsia="zh-CN"/>
        </w:rPr>
        <w:t>（</w:t>
      </w:r>
      <w:r w:rsidR="00C87AB9" w:rsidRPr="00C87AB9">
        <w:rPr>
          <w:lang w:val="fr-CH" w:eastAsia="zh-CN"/>
        </w:rPr>
        <w:t>ITU-R</w:t>
      </w:r>
      <w:r w:rsidR="00C62C3F">
        <w:rPr>
          <w:rFonts w:hint="eastAsia"/>
          <w:lang w:val="fr-CH" w:eastAsia="zh-CN"/>
        </w:rPr>
        <w:t>第</w:t>
      </w:r>
      <w:r w:rsidR="00C87AB9" w:rsidRPr="00C87AB9">
        <w:rPr>
          <w:lang w:val="fr-CH" w:eastAsia="zh-CN"/>
        </w:rPr>
        <w:t>201-1/4</w:t>
      </w:r>
      <w:r w:rsidR="00571212">
        <w:rPr>
          <w:rFonts w:hint="eastAsia"/>
          <w:lang w:val="fr-CH" w:eastAsia="zh-CN"/>
        </w:rPr>
        <w:t>号课题</w:t>
      </w:r>
      <w:r>
        <w:rPr>
          <w:rFonts w:hint="eastAsia"/>
          <w:lang w:val="fr-CH" w:eastAsia="zh-CN"/>
        </w:rPr>
        <w:t>）</w:t>
      </w:r>
    </w:p>
    <w:p w:rsidR="002C57DE" w:rsidRPr="00C87AB9" w:rsidRDefault="0010256F" w:rsidP="003F57B9">
      <w:pPr>
        <w:pStyle w:val="Recdate"/>
        <w:snapToGrid w:val="0"/>
        <w:ind w:right="560"/>
        <w:rPr>
          <w:lang w:val="fr-CH" w:eastAsia="zh-CN"/>
        </w:rPr>
      </w:pPr>
      <w:r w:rsidRPr="00C87AB9">
        <w:rPr>
          <w:rFonts w:hint="eastAsia"/>
          <w:lang w:val="fr-CH" w:eastAsia="zh-CN"/>
        </w:rPr>
        <w:t>（</w:t>
      </w:r>
      <w:r w:rsidR="00C87AB9" w:rsidRPr="00C87AB9">
        <w:rPr>
          <w:lang w:val="fr-CH" w:eastAsia="zh-CN"/>
        </w:rPr>
        <w:t>1995-2000-2003-2018</w:t>
      </w:r>
      <w:r w:rsidR="00C62C3F">
        <w:rPr>
          <w:rFonts w:hint="eastAsia"/>
          <w:lang w:val="fr-CH" w:eastAsia="zh-CN"/>
        </w:rPr>
        <w:t>年</w:t>
      </w:r>
      <w:r w:rsidRPr="00C87AB9">
        <w:rPr>
          <w:rFonts w:hint="eastAsia"/>
          <w:lang w:val="fr-CH" w:eastAsia="zh-CN"/>
        </w:rPr>
        <w:t>）</w:t>
      </w:r>
    </w:p>
    <w:p w:rsidR="002C57DE" w:rsidRPr="001A6C1C" w:rsidRDefault="002C57DE" w:rsidP="003F57B9">
      <w:pPr>
        <w:pStyle w:val="Normalaftertitle"/>
        <w:snapToGrid w:val="0"/>
        <w:rPr>
          <w:szCs w:val="24"/>
          <w:lang w:eastAsia="zh-CN"/>
        </w:rPr>
      </w:pPr>
      <w:r w:rsidRPr="009A36CC">
        <w:rPr>
          <w:rFonts w:ascii="SimSun" w:hAnsi="SimSun" w:cs="SimSun" w:hint="eastAsia"/>
          <w:lang w:val="en-US" w:eastAsia="zh-CN"/>
        </w:rPr>
        <w:t>国际电联无线电通信全会</w:t>
      </w:r>
      <w:r w:rsidRPr="007A7D06">
        <w:rPr>
          <w:rFonts w:ascii="SimSun" w:hAnsi="SimSun" w:cs="SimSun" w:hint="eastAsia"/>
          <w:lang w:eastAsia="zh-CN"/>
        </w:rPr>
        <w:t>，</w:t>
      </w:r>
    </w:p>
    <w:p w:rsidR="002C57DE" w:rsidRPr="00C62C3F" w:rsidRDefault="002C57DE" w:rsidP="003F57B9">
      <w:pPr>
        <w:pStyle w:val="Call"/>
        <w:snapToGrid w:val="0"/>
        <w:rPr>
          <w:rFonts w:eastAsia="STKaiti"/>
          <w:i w:val="0"/>
          <w:szCs w:val="24"/>
          <w:lang w:eastAsia="zh-CN"/>
        </w:rPr>
      </w:pPr>
      <w:r w:rsidRPr="00C62C3F">
        <w:rPr>
          <w:rFonts w:eastAsia="STKaiti" w:hint="eastAsia"/>
          <w:i w:val="0"/>
          <w:szCs w:val="24"/>
          <w:lang w:eastAsia="zh-CN"/>
        </w:rPr>
        <w:t>考虑到</w:t>
      </w:r>
    </w:p>
    <w:p w:rsidR="00C87AB9" w:rsidRPr="00C62C3F" w:rsidRDefault="00C87AB9" w:rsidP="00C87AB9">
      <w:pPr>
        <w:rPr>
          <w:szCs w:val="24"/>
          <w:lang w:eastAsia="zh-CN"/>
        </w:rPr>
      </w:pPr>
      <w:r w:rsidRPr="00C62C3F">
        <w:rPr>
          <w:i/>
          <w:iCs/>
          <w:szCs w:val="24"/>
          <w:lang w:eastAsia="zh-CN"/>
        </w:rPr>
        <w:t>a)</w:t>
      </w:r>
      <w:r w:rsidR="009B151A" w:rsidRPr="00C62C3F">
        <w:rPr>
          <w:szCs w:val="24"/>
          <w:lang w:eastAsia="zh-CN"/>
        </w:rPr>
        <w:tab/>
      </w:r>
      <w:r w:rsidR="009B151A" w:rsidRPr="00C62C3F">
        <w:rPr>
          <w:rFonts w:hint="eastAsia"/>
          <w:szCs w:val="24"/>
          <w:lang w:eastAsia="zh-CN"/>
        </w:rPr>
        <w:t>一些</w:t>
      </w:r>
      <w:r w:rsidR="009B151A" w:rsidRPr="00C62C3F">
        <w:rPr>
          <w:rFonts w:hint="eastAsia"/>
          <w:szCs w:val="24"/>
          <w:lang w:eastAsia="zh-CN"/>
        </w:rPr>
        <w:t>MSS</w:t>
      </w:r>
      <w:r w:rsidR="009B151A" w:rsidRPr="00C62C3F">
        <w:rPr>
          <w:rFonts w:hint="eastAsia"/>
          <w:szCs w:val="24"/>
          <w:lang w:eastAsia="zh-CN"/>
        </w:rPr>
        <w:t>系统参数尚在开发中，总结</w:t>
      </w:r>
      <w:r w:rsidR="009B151A" w:rsidRPr="00C62C3F">
        <w:rPr>
          <w:rFonts w:hint="eastAsia"/>
          <w:szCs w:val="24"/>
          <w:lang w:eastAsia="zh-CN"/>
        </w:rPr>
        <w:t>MSS</w:t>
      </w:r>
      <w:r w:rsidR="009B151A" w:rsidRPr="00C62C3F">
        <w:rPr>
          <w:rFonts w:hint="eastAsia"/>
          <w:szCs w:val="24"/>
          <w:lang w:eastAsia="zh-CN"/>
        </w:rPr>
        <w:t>系统的代表性技术</w:t>
      </w:r>
      <w:r w:rsidR="006E097C">
        <w:rPr>
          <w:rFonts w:hint="eastAsia"/>
          <w:szCs w:val="24"/>
          <w:lang w:eastAsia="zh-CN"/>
        </w:rPr>
        <w:t>特性</w:t>
      </w:r>
      <w:r w:rsidR="009B151A" w:rsidRPr="00C62C3F">
        <w:rPr>
          <w:rFonts w:hint="eastAsia"/>
          <w:szCs w:val="24"/>
          <w:lang w:eastAsia="zh-CN"/>
        </w:rPr>
        <w:t>有助于开展</w:t>
      </w:r>
      <w:r w:rsidR="003B5905">
        <w:rPr>
          <w:rFonts w:hint="eastAsia"/>
          <w:szCs w:val="24"/>
          <w:lang w:eastAsia="zh-CN"/>
        </w:rPr>
        <w:t>共享</w:t>
      </w:r>
      <w:r w:rsidR="009B151A" w:rsidRPr="00C62C3F">
        <w:rPr>
          <w:rFonts w:hint="eastAsia"/>
          <w:szCs w:val="24"/>
          <w:lang w:eastAsia="zh-CN"/>
        </w:rPr>
        <w:t>研究，便于</w:t>
      </w:r>
      <w:r w:rsidR="009B151A" w:rsidRPr="00C62C3F">
        <w:rPr>
          <w:rFonts w:hint="eastAsia"/>
          <w:szCs w:val="24"/>
          <w:lang w:eastAsia="zh-CN"/>
        </w:rPr>
        <w:t>ITU-R</w:t>
      </w:r>
      <w:r w:rsidR="009B151A" w:rsidRPr="00C62C3F">
        <w:rPr>
          <w:rFonts w:hint="eastAsia"/>
          <w:szCs w:val="24"/>
          <w:lang w:eastAsia="zh-CN"/>
        </w:rPr>
        <w:t>制定合适的共享标准；</w:t>
      </w:r>
    </w:p>
    <w:p w:rsidR="00C87AB9" w:rsidRPr="00C62C3F" w:rsidRDefault="00C87AB9" w:rsidP="00C87AB9">
      <w:pPr>
        <w:rPr>
          <w:szCs w:val="24"/>
          <w:lang w:eastAsia="zh-CN"/>
        </w:rPr>
      </w:pPr>
      <w:r w:rsidRPr="00C62C3F">
        <w:rPr>
          <w:i/>
          <w:iCs/>
          <w:szCs w:val="24"/>
          <w:lang w:eastAsia="zh-CN"/>
        </w:rPr>
        <w:t>b)</w:t>
      </w:r>
      <w:r w:rsidR="001132AC" w:rsidRPr="00C62C3F">
        <w:rPr>
          <w:szCs w:val="24"/>
          <w:lang w:eastAsia="zh-CN"/>
        </w:rPr>
        <w:tab/>
      </w:r>
      <w:r w:rsidRPr="00C62C3F">
        <w:rPr>
          <w:szCs w:val="24"/>
          <w:lang w:eastAsia="zh-CN"/>
        </w:rPr>
        <w:t>MSS</w:t>
      </w:r>
      <w:r w:rsidR="001132AC" w:rsidRPr="00C62C3F">
        <w:rPr>
          <w:rFonts w:hint="eastAsia"/>
          <w:szCs w:val="24"/>
          <w:lang w:val="en-US" w:eastAsia="zh-CN"/>
        </w:rPr>
        <w:t>系统的设计会与时俱进</w:t>
      </w:r>
      <w:r w:rsidR="001132AC" w:rsidRPr="00C62C3F">
        <w:rPr>
          <w:rFonts w:hint="eastAsia"/>
          <w:szCs w:val="24"/>
          <w:lang w:eastAsia="zh-CN"/>
        </w:rPr>
        <w:t>，</w:t>
      </w:r>
      <w:r w:rsidR="001132AC" w:rsidRPr="00C62C3F">
        <w:rPr>
          <w:rFonts w:hint="eastAsia"/>
          <w:szCs w:val="24"/>
          <w:lang w:val="en-US" w:eastAsia="zh-CN"/>
        </w:rPr>
        <w:t>新的</w:t>
      </w:r>
      <w:r w:rsidR="001132AC" w:rsidRPr="00C62C3F">
        <w:rPr>
          <w:rFonts w:hint="eastAsia"/>
          <w:szCs w:val="24"/>
          <w:lang w:eastAsia="zh-CN"/>
        </w:rPr>
        <w:t>MSS</w:t>
      </w:r>
      <w:r w:rsidR="001132AC" w:rsidRPr="00C62C3F">
        <w:rPr>
          <w:rFonts w:hint="eastAsia"/>
          <w:szCs w:val="24"/>
          <w:lang w:val="en-US" w:eastAsia="zh-CN"/>
        </w:rPr>
        <w:t>系统也会涌现</w:t>
      </w:r>
      <w:r w:rsidR="001132AC" w:rsidRPr="00C62C3F">
        <w:rPr>
          <w:rFonts w:hint="eastAsia"/>
          <w:szCs w:val="24"/>
          <w:lang w:eastAsia="zh-CN"/>
        </w:rPr>
        <w:t>，</w:t>
      </w:r>
      <w:r w:rsidR="001132AC" w:rsidRPr="00C62C3F">
        <w:rPr>
          <w:rFonts w:hint="eastAsia"/>
          <w:szCs w:val="24"/>
          <w:lang w:val="en-US" w:eastAsia="zh-CN"/>
        </w:rPr>
        <w:t>因此</w:t>
      </w:r>
      <w:r w:rsidR="001132AC" w:rsidRPr="00C62C3F">
        <w:rPr>
          <w:rFonts w:hint="eastAsia"/>
          <w:szCs w:val="24"/>
          <w:lang w:eastAsia="zh-CN"/>
        </w:rPr>
        <w:t>，</w:t>
      </w:r>
      <w:r w:rsidR="001132AC" w:rsidRPr="00C62C3F">
        <w:rPr>
          <w:rFonts w:hint="eastAsia"/>
          <w:szCs w:val="24"/>
          <w:lang w:eastAsia="zh-CN"/>
        </w:rPr>
        <w:t>MSS</w:t>
      </w:r>
      <w:r w:rsidR="001132AC" w:rsidRPr="00C62C3F">
        <w:rPr>
          <w:rFonts w:hint="eastAsia"/>
          <w:szCs w:val="24"/>
          <w:lang w:val="en-US" w:eastAsia="zh-CN"/>
        </w:rPr>
        <w:t>系统特色总结</w:t>
      </w:r>
      <w:r w:rsidR="00AE4CE2" w:rsidRPr="00C62C3F">
        <w:rPr>
          <w:rFonts w:hint="eastAsia"/>
          <w:szCs w:val="24"/>
          <w:lang w:val="en-US" w:eastAsia="zh-CN"/>
        </w:rPr>
        <w:t>应为一项持续的活动</w:t>
      </w:r>
      <w:r w:rsidR="001C6913" w:rsidRPr="00C62C3F">
        <w:rPr>
          <w:rFonts w:hint="eastAsia"/>
          <w:szCs w:val="24"/>
          <w:lang w:val="en-US" w:eastAsia="zh-CN"/>
        </w:rPr>
        <w:t>，</w:t>
      </w:r>
    </w:p>
    <w:p w:rsidR="00C87AB9" w:rsidRPr="00C62C3F" w:rsidRDefault="001C6913" w:rsidP="00C87AB9">
      <w:pPr>
        <w:pStyle w:val="Call"/>
        <w:rPr>
          <w:rFonts w:eastAsia="STKaiti"/>
          <w:i w:val="0"/>
          <w:szCs w:val="24"/>
          <w:lang w:eastAsia="zh-CN"/>
        </w:rPr>
      </w:pPr>
      <w:r w:rsidRPr="00C62C3F">
        <w:rPr>
          <w:rFonts w:eastAsia="STKaiti" w:hint="eastAsia"/>
          <w:i w:val="0"/>
          <w:szCs w:val="24"/>
          <w:lang w:eastAsia="zh-CN"/>
        </w:rPr>
        <w:t>注意到</w:t>
      </w:r>
    </w:p>
    <w:p w:rsidR="00C87AB9" w:rsidRPr="00C62C3F" w:rsidRDefault="00C87AB9" w:rsidP="00C87AB9">
      <w:pPr>
        <w:rPr>
          <w:szCs w:val="24"/>
          <w:lang w:eastAsia="zh-CN"/>
        </w:rPr>
      </w:pPr>
      <w:r w:rsidRPr="00C62C3F">
        <w:rPr>
          <w:i/>
          <w:iCs/>
          <w:szCs w:val="24"/>
          <w:lang w:eastAsia="zh-CN"/>
        </w:rPr>
        <w:t>a)</w:t>
      </w:r>
      <w:r w:rsidR="001C6913" w:rsidRPr="00C62C3F">
        <w:rPr>
          <w:szCs w:val="24"/>
          <w:lang w:eastAsia="zh-CN"/>
        </w:rPr>
        <w:tab/>
      </w:r>
      <w:r w:rsidR="001C6913" w:rsidRPr="00C62C3F">
        <w:rPr>
          <w:rFonts w:hint="eastAsia"/>
          <w:szCs w:val="24"/>
          <w:lang w:val="en-US" w:eastAsia="zh-CN"/>
        </w:rPr>
        <w:t>必要的频率共享研究需要多个无线电</w:t>
      </w:r>
      <w:r w:rsidR="009A63F7">
        <w:rPr>
          <w:rFonts w:hint="eastAsia"/>
          <w:szCs w:val="24"/>
          <w:lang w:val="en-US" w:eastAsia="zh-CN"/>
        </w:rPr>
        <w:t>通信</w:t>
      </w:r>
      <w:r w:rsidR="001C6913" w:rsidRPr="00C62C3F">
        <w:rPr>
          <w:rFonts w:hint="eastAsia"/>
          <w:szCs w:val="24"/>
          <w:lang w:val="en-US" w:eastAsia="zh-CN"/>
        </w:rPr>
        <w:t>研究组参与</w:t>
      </w:r>
      <w:r w:rsidR="001C6913" w:rsidRPr="00C62C3F">
        <w:rPr>
          <w:rFonts w:hint="eastAsia"/>
          <w:szCs w:val="24"/>
          <w:lang w:eastAsia="zh-CN"/>
        </w:rPr>
        <w:t>；</w:t>
      </w:r>
    </w:p>
    <w:p w:rsidR="00C87AB9" w:rsidRPr="00C62C3F" w:rsidRDefault="00C87AB9" w:rsidP="00C87AB9">
      <w:pPr>
        <w:rPr>
          <w:szCs w:val="24"/>
          <w:lang w:eastAsia="zh-CN"/>
        </w:rPr>
      </w:pPr>
      <w:r w:rsidRPr="00C62C3F">
        <w:rPr>
          <w:i/>
          <w:iCs/>
          <w:szCs w:val="24"/>
          <w:lang w:eastAsia="zh-CN"/>
        </w:rPr>
        <w:t>b)</w:t>
      </w:r>
      <w:r w:rsidRPr="00C62C3F">
        <w:rPr>
          <w:szCs w:val="24"/>
          <w:lang w:eastAsia="zh-CN"/>
        </w:rPr>
        <w:tab/>
      </w:r>
      <w:r w:rsidR="00B41DE3" w:rsidRPr="00C62C3F">
        <w:rPr>
          <w:rFonts w:hint="eastAsia"/>
          <w:szCs w:val="24"/>
          <w:lang w:val="en-US" w:eastAsia="zh-CN"/>
        </w:rPr>
        <w:t>其他</w:t>
      </w:r>
      <w:r w:rsidR="00B41DE3" w:rsidRPr="00C62C3F">
        <w:rPr>
          <w:rFonts w:hint="eastAsia"/>
          <w:szCs w:val="24"/>
          <w:lang w:eastAsia="zh-CN"/>
        </w:rPr>
        <w:t>ITU-R</w:t>
      </w:r>
      <w:r w:rsidR="00B41DE3" w:rsidRPr="00C62C3F">
        <w:rPr>
          <w:rFonts w:hint="eastAsia"/>
          <w:szCs w:val="24"/>
          <w:lang w:val="en-US" w:eastAsia="zh-CN"/>
        </w:rPr>
        <w:t>建议书参考和使用了本建议书的一些技术参数</w:t>
      </w:r>
      <w:r w:rsidR="00B41DE3" w:rsidRPr="00C62C3F">
        <w:rPr>
          <w:rFonts w:hint="eastAsia"/>
          <w:szCs w:val="24"/>
          <w:lang w:eastAsia="zh-CN"/>
        </w:rPr>
        <w:t>；</w:t>
      </w:r>
    </w:p>
    <w:p w:rsidR="00C87AB9" w:rsidRPr="00C62C3F" w:rsidRDefault="00C87AB9" w:rsidP="00C87AB9">
      <w:pPr>
        <w:rPr>
          <w:szCs w:val="24"/>
          <w:lang w:eastAsia="zh-CN"/>
        </w:rPr>
      </w:pPr>
      <w:r w:rsidRPr="003F57B9">
        <w:rPr>
          <w:i/>
          <w:iCs/>
          <w:szCs w:val="24"/>
          <w:lang w:eastAsia="zh-CN"/>
        </w:rPr>
        <w:t>c)</w:t>
      </w:r>
      <w:r w:rsidRPr="00C62C3F">
        <w:rPr>
          <w:szCs w:val="24"/>
          <w:lang w:eastAsia="zh-CN"/>
        </w:rPr>
        <w:tab/>
      </w:r>
      <w:r w:rsidR="00B41DE3" w:rsidRPr="00C62C3F">
        <w:rPr>
          <w:rFonts w:hint="eastAsia"/>
          <w:szCs w:val="24"/>
          <w:lang w:val="en-US" w:eastAsia="zh-CN"/>
        </w:rPr>
        <w:t>本建议书中的</w:t>
      </w:r>
      <w:r w:rsidR="00B41DE3" w:rsidRPr="00C62C3F">
        <w:rPr>
          <w:rFonts w:hint="eastAsia"/>
          <w:szCs w:val="24"/>
          <w:lang w:eastAsia="zh-CN"/>
        </w:rPr>
        <w:t>MSS</w:t>
      </w:r>
      <w:r w:rsidR="00B41DE3" w:rsidRPr="00C62C3F">
        <w:rPr>
          <w:rFonts w:hint="eastAsia"/>
          <w:szCs w:val="24"/>
          <w:lang w:val="en-US" w:eastAsia="zh-CN"/>
        </w:rPr>
        <w:t>网络和相关技术参数列表在</w:t>
      </w:r>
      <w:r w:rsidR="006A190B">
        <w:rPr>
          <w:rFonts w:hint="eastAsia"/>
          <w:szCs w:val="24"/>
          <w:lang w:val="en-US" w:eastAsia="zh-CN"/>
        </w:rPr>
        <w:t>特别选用于</w:t>
      </w:r>
      <w:r w:rsidR="0019366A" w:rsidRPr="00C62C3F">
        <w:rPr>
          <w:rFonts w:hint="eastAsia"/>
          <w:szCs w:val="24"/>
          <w:lang w:val="en-US" w:eastAsia="zh-CN"/>
        </w:rPr>
        <w:t>频率共享和干扰建模</w:t>
      </w:r>
      <w:r w:rsidR="0019366A" w:rsidRPr="00C62C3F">
        <w:rPr>
          <w:rFonts w:hint="eastAsia"/>
          <w:szCs w:val="24"/>
          <w:lang w:eastAsia="zh-CN"/>
        </w:rPr>
        <w:t>，</w:t>
      </w:r>
    </w:p>
    <w:p w:rsidR="00C87AB9" w:rsidRPr="00C62C3F" w:rsidRDefault="0019366A" w:rsidP="00C87AB9">
      <w:pPr>
        <w:pStyle w:val="Call"/>
        <w:rPr>
          <w:rFonts w:eastAsia="STKaiti"/>
          <w:i w:val="0"/>
          <w:szCs w:val="24"/>
          <w:lang w:eastAsia="zh-CN"/>
        </w:rPr>
      </w:pPr>
      <w:r w:rsidRPr="00C62C3F">
        <w:rPr>
          <w:rFonts w:eastAsia="STKaiti" w:hint="eastAsia"/>
          <w:i w:val="0"/>
          <w:szCs w:val="24"/>
          <w:lang w:eastAsia="zh-CN"/>
        </w:rPr>
        <w:t>建议</w:t>
      </w:r>
    </w:p>
    <w:p w:rsidR="00C87AB9" w:rsidRPr="00C62C3F" w:rsidRDefault="00C87AB9" w:rsidP="00C87AB9">
      <w:pPr>
        <w:rPr>
          <w:szCs w:val="24"/>
          <w:lang w:val="en-US" w:eastAsia="zh-CN"/>
        </w:rPr>
      </w:pPr>
      <w:r w:rsidRPr="00C62C3F">
        <w:rPr>
          <w:b/>
          <w:szCs w:val="24"/>
          <w:lang w:val="en-US" w:eastAsia="zh-CN"/>
        </w:rPr>
        <w:t>1</w:t>
      </w:r>
      <w:r w:rsidRPr="00C62C3F">
        <w:rPr>
          <w:szCs w:val="24"/>
          <w:lang w:val="en-US" w:eastAsia="zh-CN"/>
        </w:rPr>
        <w:tab/>
        <w:t>ITU-R</w:t>
      </w:r>
      <w:r w:rsidR="0019366A" w:rsidRPr="00C62C3F">
        <w:rPr>
          <w:rFonts w:hint="eastAsia"/>
          <w:szCs w:val="24"/>
          <w:lang w:val="en-US" w:eastAsia="zh-CN"/>
        </w:rPr>
        <w:t>在开展</w:t>
      </w:r>
      <w:r w:rsidR="003B5905">
        <w:rPr>
          <w:rFonts w:hint="eastAsia"/>
          <w:szCs w:val="24"/>
          <w:lang w:val="en-US" w:eastAsia="zh-CN"/>
        </w:rPr>
        <w:t>共享</w:t>
      </w:r>
      <w:r w:rsidR="0019366A" w:rsidRPr="00C62C3F">
        <w:rPr>
          <w:rFonts w:hint="eastAsia"/>
          <w:szCs w:val="24"/>
          <w:lang w:val="en-US" w:eastAsia="zh-CN"/>
        </w:rPr>
        <w:t>研究和制定非</w:t>
      </w:r>
      <w:r w:rsidR="0019366A" w:rsidRPr="00C62C3F">
        <w:rPr>
          <w:rFonts w:hint="eastAsia"/>
          <w:szCs w:val="24"/>
          <w:lang w:val="en-US" w:eastAsia="zh-CN"/>
        </w:rPr>
        <w:t>GSO MSS</w:t>
      </w:r>
      <w:r w:rsidR="0019366A" w:rsidRPr="00C62C3F">
        <w:rPr>
          <w:rFonts w:hint="eastAsia"/>
          <w:szCs w:val="24"/>
          <w:lang w:val="en-US" w:eastAsia="zh-CN"/>
        </w:rPr>
        <w:t>系统共享标准建议书的过程中，应考虑附件</w:t>
      </w:r>
      <w:r w:rsidR="0019366A" w:rsidRPr="00C62C3F">
        <w:rPr>
          <w:rFonts w:hint="eastAsia"/>
          <w:szCs w:val="24"/>
          <w:lang w:val="en-US" w:eastAsia="zh-CN"/>
        </w:rPr>
        <w:t>1</w:t>
      </w:r>
      <w:r w:rsidR="0019366A" w:rsidRPr="00C62C3F">
        <w:rPr>
          <w:rFonts w:hint="eastAsia"/>
          <w:szCs w:val="24"/>
          <w:lang w:val="en-US" w:eastAsia="zh-CN"/>
        </w:rPr>
        <w:t>和附件</w:t>
      </w:r>
      <w:r w:rsidR="0019366A" w:rsidRPr="00C62C3F">
        <w:rPr>
          <w:rFonts w:hint="eastAsia"/>
          <w:szCs w:val="24"/>
          <w:lang w:val="en-US" w:eastAsia="zh-CN"/>
        </w:rPr>
        <w:t>2</w:t>
      </w:r>
      <w:r w:rsidR="0019366A" w:rsidRPr="00C62C3F">
        <w:rPr>
          <w:rFonts w:hint="eastAsia"/>
          <w:szCs w:val="24"/>
          <w:lang w:val="en-US" w:eastAsia="zh-CN"/>
        </w:rPr>
        <w:t>所述的非</w:t>
      </w:r>
      <w:r w:rsidR="0019366A" w:rsidRPr="00C62C3F">
        <w:rPr>
          <w:rFonts w:hint="eastAsia"/>
          <w:szCs w:val="24"/>
          <w:lang w:val="en-US" w:eastAsia="zh-CN"/>
        </w:rPr>
        <w:t>GSO MSS</w:t>
      </w:r>
      <w:r w:rsidR="0019366A" w:rsidRPr="00C62C3F">
        <w:rPr>
          <w:rFonts w:hint="eastAsia"/>
          <w:szCs w:val="24"/>
          <w:lang w:val="en-US" w:eastAsia="zh-CN"/>
        </w:rPr>
        <w:t>系统的代表性技术</w:t>
      </w:r>
      <w:r w:rsidR="006E097C">
        <w:rPr>
          <w:rFonts w:hint="eastAsia"/>
          <w:szCs w:val="24"/>
          <w:lang w:val="en-US" w:eastAsia="zh-CN"/>
        </w:rPr>
        <w:t>特性</w:t>
      </w:r>
      <w:r w:rsidR="0019366A" w:rsidRPr="00C62C3F">
        <w:rPr>
          <w:rFonts w:hint="eastAsia"/>
          <w:szCs w:val="24"/>
          <w:lang w:val="en-US" w:eastAsia="zh-CN"/>
        </w:rPr>
        <w:t>；</w:t>
      </w:r>
    </w:p>
    <w:p w:rsidR="00C87AB9" w:rsidRPr="00C62C3F" w:rsidRDefault="00C87AB9" w:rsidP="00C87AB9">
      <w:pPr>
        <w:rPr>
          <w:szCs w:val="24"/>
          <w:lang w:val="en-US" w:eastAsia="zh-CN"/>
        </w:rPr>
      </w:pPr>
      <w:r w:rsidRPr="00C62C3F">
        <w:rPr>
          <w:b/>
          <w:bCs/>
          <w:szCs w:val="24"/>
          <w:lang w:val="en-US" w:eastAsia="zh-CN"/>
        </w:rPr>
        <w:t>2</w:t>
      </w:r>
      <w:r w:rsidRPr="00C62C3F">
        <w:rPr>
          <w:szCs w:val="24"/>
          <w:lang w:val="en-US" w:eastAsia="zh-CN"/>
        </w:rPr>
        <w:tab/>
      </w:r>
      <w:r w:rsidR="0019366A" w:rsidRPr="00C62C3F">
        <w:rPr>
          <w:rFonts w:hint="eastAsia"/>
          <w:szCs w:val="24"/>
          <w:lang w:val="en-US" w:eastAsia="zh-CN"/>
        </w:rPr>
        <w:t>在开展</w:t>
      </w:r>
      <w:r w:rsidR="003B5905">
        <w:rPr>
          <w:rFonts w:hint="eastAsia"/>
          <w:szCs w:val="24"/>
          <w:lang w:val="en-US" w:eastAsia="zh-CN"/>
        </w:rPr>
        <w:t>共享</w:t>
      </w:r>
      <w:r w:rsidR="0019366A" w:rsidRPr="00C62C3F">
        <w:rPr>
          <w:rFonts w:hint="eastAsia"/>
          <w:szCs w:val="24"/>
          <w:lang w:val="en-US" w:eastAsia="zh-CN"/>
        </w:rPr>
        <w:t>研究和制定地球同步</w:t>
      </w:r>
      <w:r w:rsidR="0019366A" w:rsidRPr="00C62C3F">
        <w:rPr>
          <w:rFonts w:hint="eastAsia"/>
          <w:szCs w:val="24"/>
          <w:lang w:val="en-US" w:eastAsia="zh-CN"/>
        </w:rPr>
        <w:t>MSS</w:t>
      </w:r>
      <w:r w:rsidR="0019366A" w:rsidRPr="00C62C3F">
        <w:rPr>
          <w:rFonts w:hint="eastAsia"/>
          <w:szCs w:val="24"/>
          <w:lang w:val="en-US" w:eastAsia="zh-CN"/>
        </w:rPr>
        <w:t>系统共享标准的</w:t>
      </w:r>
      <w:r w:rsidR="0019366A" w:rsidRPr="00C62C3F">
        <w:rPr>
          <w:rFonts w:hint="eastAsia"/>
          <w:szCs w:val="24"/>
          <w:lang w:val="en-US" w:eastAsia="zh-CN"/>
        </w:rPr>
        <w:t>ITU-R</w:t>
      </w:r>
      <w:r w:rsidR="0019366A" w:rsidRPr="00C62C3F">
        <w:rPr>
          <w:rFonts w:hint="eastAsia"/>
          <w:szCs w:val="24"/>
          <w:lang w:val="en-US" w:eastAsia="zh-CN"/>
        </w:rPr>
        <w:t>建议书时，应考虑附件</w:t>
      </w:r>
      <w:r w:rsidR="0019366A" w:rsidRPr="00C62C3F">
        <w:rPr>
          <w:rFonts w:hint="eastAsia"/>
          <w:szCs w:val="24"/>
          <w:lang w:val="en-US" w:eastAsia="zh-CN"/>
        </w:rPr>
        <w:t>1</w:t>
      </w:r>
      <w:r w:rsidR="0019366A" w:rsidRPr="00C62C3F">
        <w:rPr>
          <w:rFonts w:hint="eastAsia"/>
          <w:szCs w:val="24"/>
          <w:lang w:val="en-US" w:eastAsia="zh-CN"/>
        </w:rPr>
        <w:t>所述的</w:t>
      </w:r>
      <w:r w:rsidR="003B5905">
        <w:rPr>
          <w:rFonts w:hint="eastAsia"/>
          <w:szCs w:val="24"/>
          <w:lang w:val="en-US" w:eastAsia="zh-CN"/>
        </w:rPr>
        <w:t>对地静止</w:t>
      </w:r>
      <w:r w:rsidR="0019366A" w:rsidRPr="00C62C3F">
        <w:rPr>
          <w:rFonts w:hint="eastAsia"/>
          <w:szCs w:val="24"/>
          <w:lang w:val="en-US" w:eastAsia="zh-CN"/>
        </w:rPr>
        <w:t>MSS</w:t>
      </w:r>
      <w:r w:rsidR="0019366A" w:rsidRPr="00C62C3F">
        <w:rPr>
          <w:rFonts w:hint="eastAsia"/>
          <w:szCs w:val="24"/>
          <w:lang w:val="en-US" w:eastAsia="zh-CN"/>
        </w:rPr>
        <w:t>系统的代表性技术</w:t>
      </w:r>
      <w:r w:rsidR="006E097C">
        <w:rPr>
          <w:rFonts w:hint="eastAsia"/>
          <w:szCs w:val="24"/>
          <w:lang w:val="en-US" w:eastAsia="zh-CN"/>
        </w:rPr>
        <w:t>特性</w:t>
      </w:r>
      <w:r w:rsidR="0019366A" w:rsidRPr="00C62C3F">
        <w:rPr>
          <w:rFonts w:hint="eastAsia"/>
          <w:szCs w:val="24"/>
          <w:lang w:val="en-US" w:eastAsia="zh-CN"/>
        </w:rPr>
        <w:t>；</w:t>
      </w:r>
    </w:p>
    <w:p w:rsidR="00C87AB9" w:rsidRPr="00BE2B58" w:rsidRDefault="00C87AB9" w:rsidP="00C87AB9">
      <w:pPr>
        <w:rPr>
          <w:lang w:val="en-US" w:eastAsia="zh-CN"/>
        </w:rPr>
      </w:pPr>
      <w:r w:rsidRPr="00C62C3F">
        <w:rPr>
          <w:b/>
          <w:bCs/>
          <w:szCs w:val="24"/>
          <w:lang w:val="en-US" w:eastAsia="zh-CN"/>
        </w:rPr>
        <w:t>3</w:t>
      </w:r>
      <w:r w:rsidRPr="00C62C3F">
        <w:rPr>
          <w:szCs w:val="24"/>
          <w:lang w:val="en-US" w:eastAsia="zh-CN"/>
        </w:rPr>
        <w:tab/>
      </w:r>
      <w:r w:rsidR="0019366A" w:rsidRPr="00C62C3F">
        <w:rPr>
          <w:rFonts w:hint="eastAsia"/>
          <w:szCs w:val="24"/>
          <w:lang w:val="en-US" w:eastAsia="zh-CN"/>
        </w:rPr>
        <w:t>应定期更新附件</w:t>
      </w:r>
      <w:r w:rsidR="0019366A" w:rsidRPr="00C62C3F">
        <w:rPr>
          <w:rFonts w:hint="eastAsia"/>
          <w:szCs w:val="24"/>
          <w:lang w:val="en-US" w:eastAsia="zh-CN"/>
        </w:rPr>
        <w:t>1</w:t>
      </w:r>
      <w:r w:rsidR="0019366A" w:rsidRPr="00C62C3F">
        <w:rPr>
          <w:rFonts w:hint="eastAsia"/>
          <w:szCs w:val="24"/>
          <w:lang w:val="en-US" w:eastAsia="zh-CN"/>
        </w:rPr>
        <w:t>和附件</w:t>
      </w:r>
      <w:r w:rsidR="0019366A" w:rsidRPr="00C62C3F">
        <w:rPr>
          <w:rFonts w:hint="eastAsia"/>
          <w:szCs w:val="24"/>
          <w:lang w:val="en-US" w:eastAsia="zh-CN"/>
        </w:rPr>
        <w:t>2</w:t>
      </w:r>
      <w:r w:rsidR="00E5568B" w:rsidRPr="00C62C3F">
        <w:rPr>
          <w:rFonts w:hint="eastAsia"/>
          <w:szCs w:val="24"/>
          <w:lang w:val="en-US" w:eastAsia="zh-CN"/>
        </w:rPr>
        <w:t>所述的技术</w:t>
      </w:r>
      <w:r w:rsidR="006E097C">
        <w:rPr>
          <w:rFonts w:hint="eastAsia"/>
          <w:szCs w:val="24"/>
          <w:lang w:val="en-US" w:eastAsia="zh-CN"/>
        </w:rPr>
        <w:t>特性</w:t>
      </w:r>
      <w:r w:rsidR="00E5568B">
        <w:rPr>
          <w:rFonts w:hint="eastAsia"/>
          <w:lang w:val="en-US" w:eastAsia="zh-CN"/>
        </w:rPr>
        <w:t>，以</w:t>
      </w:r>
      <w:r w:rsidR="0019366A">
        <w:rPr>
          <w:rFonts w:hint="eastAsia"/>
          <w:lang w:val="en-US" w:eastAsia="zh-CN"/>
        </w:rPr>
        <w:t>反应</w:t>
      </w:r>
      <w:r w:rsidR="0019366A">
        <w:rPr>
          <w:rFonts w:hint="eastAsia"/>
          <w:lang w:val="en-US" w:eastAsia="zh-CN"/>
        </w:rPr>
        <w:t>MSS</w:t>
      </w:r>
      <w:r w:rsidR="0019366A">
        <w:rPr>
          <w:rFonts w:hint="eastAsia"/>
          <w:lang w:val="en-US" w:eastAsia="zh-CN"/>
        </w:rPr>
        <w:t>示例系统设计上的变化，并吸收新的、设计成熟的</w:t>
      </w:r>
      <w:r w:rsidR="0019366A">
        <w:rPr>
          <w:rFonts w:hint="eastAsia"/>
          <w:lang w:val="en-US" w:eastAsia="zh-CN"/>
        </w:rPr>
        <w:t>MSS</w:t>
      </w:r>
      <w:r w:rsidR="0019366A">
        <w:rPr>
          <w:rFonts w:hint="eastAsia"/>
          <w:lang w:val="en-US" w:eastAsia="zh-CN"/>
        </w:rPr>
        <w:t>系统示例。</w:t>
      </w:r>
    </w:p>
    <w:p w:rsidR="003B5905" w:rsidRDefault="003B5905">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rsidR="00C87AB9" w:rsidRPr="00D10583" w:rsidRDefault="004D18ED" w:rsidP="003F57B9">
      <w:pPr>
        <w:pStyle w:val="AnnexNoTitle"/>
        <w:snapToGrid w:val="0"/>
        <w:rPr>
          <w:lang w:val="en-US" w:eastAsia="zh-CN"/>
        </w:rPr>
      </w:pPr>
      <w:r>
        <w:rPr>
          <w:rFonts w:hint="eastAsia"/>
          <w:lang w:eastAsia="zh-CN"/>
        </w:rPr>
        <w:lastRenderedPageBreak/>
        <w:t>附件</w:t>
      </w:r>
      <w:r w:rsidRPr="00C87AB9">
        <w:rPr>
          <w:lang w:val="en-US" w:eastAsia="zh-CN"/>
        </w:rPr>
        <w:t>1</w:t>
      </w:r>
      <w:r w:rsidRPr="00C87AB9">
        <w:rPr>
          <w:lang w:val="en-US" w:eastAsia="zh-CN"/>
        </w:rPr>
        <w:br/>
      </w:r>
      <w:r w:rsidRPr="00C87AB9">
        <w:rPr>
          <w:lang w:val="en-US" w:eastAsia="zh-CN"/>
        </w:rPr>
        <w:br/>
      </w:r>
      <w:r w:rsidR="00C87AB9" w:rsidRPr="00BE2B58">
        <w:rPr>
          <w:lang w:val="en-US" w:eastAsia="zh-CN"/>
        </w:rPr>
        <w:t>1</w:t>
      </w:r>
      <w:r w:rsidR="00C87AB9" w:rsidRPr="00BE2B58">
        <w:rPr>
          <w:lang w:val="en-US" w:eastAsia="zh-CN"/>
        </w:rPr>
        <w:noBreakHyphen/>
        <w:t>3 GHz</w:t>
      </w:r>
      <w:r w:rsidR="00340B38">
        <w:rPr>
          <w:rFonts w:hint="eastAsia"/>
          <w:lang w:eastAsia="zh-CN"/>
        </w:rPr>
        <w:t>卫星移动业务（</w:t>
      </w:r>
      <w:r w:rsidR="00340B38">
        <w:rPr>
          <w:rFonts w:hint="eastAsia"/>
          <w:lang w:eastAsia="zh-CN"/>
        </w:rPr>
        <w:t>MSS</w:t>
      </w:r>
      <w:r w:rsidR="00340B38">
        <w:rPr>
          <w:rFonts w:hint="eastAsia"/>
          <w:lang w:eastAsia="zh-CN"/>
        </w:rPr>
        <w:t>）网络的</w:t>
      </w:r>
      <w:r w:rsidR="001B021F">
        <w:rPr>
          <w:rFonts w:hint="eastAsia"/>
          <w:lang w:eastAsia="zh-CN"/>
        </w:rPr>
        <w:t>代表性</w:t>
      </w:r>
      <w:r w:rsidR="00340B38">
        <w:rPr>
          <w:rFonts w:hint="eastAsia"/>
          <w:lang w:eastAsia="zh-CN"/>
        </w:rPr>
        <w:t>技术</w:t>
      </w:r>
      <w:r w:rsidR="006E097C">
        <w:rPr>
          <w:rFonts w:hint="eastAsia"/>
          <w:lang w:eastAsia="zh-CN"/>
        </w:rPr>
        <w:t>特性</w:t>
      </w:r>
    </w:p>
    <w:p w:rsidR="00C87AB9" w:rsidRPr="00BE2B58" w:rsidRDefault="00C87AB9" w:rsidP="00C87AB9">
      <w:pPr>
        <w:pStyle w:val="Heading1"/>
        <w:rPr>
          <w:lang w:val="en-US" w:eastAsia="zh-CN"/>
        </w:rPr>
      </w:pPr>
      <w:bookmarkStart w:id="6" w:name="_Toc115517903"/>
      <w:r w:rsidRPr="00BE2B58">
        <w:rPr>
          <w:lang w:val="en-US" w:eastAsia="zh-CN"/>
        </w:rPr>
        <w:t>1</w:t>
      </w:r>
      <w:r w:rsidRPr="00BE2B58">
        <w:rPr>
          <w:lang w:val="en-US" w:eastAsia="zh-CN"/>
        </w:rPr>
        <w:tab/>
      </w:r>
      <w:bookmarkEnd w:id="6"/>
      <w:r w:rsidR="00CD1AD4">
        <w:rPr>
          <w:rFonts w:hint="eastAsia"/>
          <w:lang w:val="en-US" w:eastAsia="zh-CN"/>
        </w:rPr>
        <w:t>卫星轨道</w:t>
      </w:r>
    </w:p>
    <w:p w:rsidR="00C87AB9" w:rsidRPr="00BE2B58" w:rsidRDefault="00CD1AD4" w:rsidP="001B021F">
      <w:pPr>
        <w:ind w:firstLineChars="200" w:firstLine="480"/>
        <w:rPr>
          <w:lang w:val="en-US" w:eastAsia="zh-CN"/>
        </w:rPr>
      </w:pPr>
      <w:r>
        <w:rPr>
          <w:rFonts w:hint="eastAsia"/>
          <w:lang w:val="en-US" w:eastAsia="zh-CN"/>
        </w:rPr>
        <w:t>目前，</w:t>
      </w:r>
      <w:r>
        <w:rPr>
          <w:rFonts w:hint="eastAsia"/>
          <w:lang w:val="en-US" w:eastAsia="zh-CN"/>
        </w:rPr>
        <w:t>GSO</w:t>
      </w:r>
      <w:r>
        <w:rPr>
          <w:rFonts w:hint="eastAsia"/>
          <w:lang w:val="en-US" w:eastAsia="zh-CN"/>
        </w:rPr>
        <w:t>用于</w:t>
      </w:r>
      <w:r>
        <w:rPr>
          <w:rFonts w:hint="eastAsia"/>
          <w:lang w:val="en-US" w:eastAsia="zh-CN"/>
        </w:rPr>
        <w:t>MSS</w:t>
      </w:r>
      <w:r>
        <w:rPr>
          <w:rFonts w:hint="eastAsia"/>
          <w:lang w:val="en-US" w:eastAsia="zh-CN"/>
        </w:rPr>
        <w:t>。一些已提出的卫星</w:t>
      </w:r>
      <w:r w:rsidR="001B021F">
        <w:rPr>
          <w:rFonts w:hint="eastAsia"/>
          <w:lang w:val="en-US" w:eastAsia="zh-CN"/>
        </w:rPr>
        <w:t>移动</w:t>
      </w:r>
      <w:r>
        <w:rPr>
          <w:rFonts w:hint="eastAsia"/>
          <w:lang w:val="en-US" w:eastAsia="zh-CN"/>
        </w:rPr>
        <w:t>系统计划使用非</w:t>
      </w:r>
      <w:r>
        <w:rPr>
          <w:rFonts w:hint="eastAsia"/>
          <w:lang w:val="en-US" w:eastAsia="zh-CN"/>
        </w:rPr>
        <w:t>GSO</w:t>
      </w:r>
      <w:r>
        <w:rPr>
          <w:rFonts w:hint="eastAsia"/>
          <w:lang w:val="en-US" w:eastAsia="zh-CN"/>
        </w:rPr>
        <w:t>轨道。合适的轨道取决于覆盖要求，业务考虑</w:t>
      </w:r>
      <w:r w:rsidR="001B021F">
        <w:rPr>
          <w:rFonts w:hint="eastAsia"/>
          <w:lang w:val="en-US" w:eastAsia="zh-CN"/>
        </w:rPr>
        <w:t>、</w:t>
      </w:r>
      <w:r>
        <w:rPr>
          <w:rFonts w:hint="eastAsia"/>
          <w:lang w:val="en-US" w:eastAsia="zh-CN"/>
        </w:rPr>
        <w:t>频率共享和其他考虑因素。</w:t>
      </w:r>
    </w:p>
    <w:p w:rsidR="00C87AB9" w:rsidRPr="00BE2B58" w:rsidRDefault="00C87AB9" w:rsidP="008F34D9">
      <w:pPr>
        <w:pStyle w:val="Heading1"/>
        <w:rPr>
          <w:lang w:val="en-US" w:eastAsia="zh-CN"/>
        </w:rPr>
      </w:pPr>
      <w:bookmarkStart w:id="7" w:name="_Toc115517904"/>
      <w:r w:rsidRPr="00BE2B58">
        <w:rPr>
          <w:lang w:val="en-US" w:eastAsia="zh-CN"/>
        </w:rPr>
        <w:t>2</w:t>
      </w:r>
      <w:r w:rsidRPr="00BE2B58">
        <w:rPr>
          <w:lang w:val="en-US" w:eastAsia="zh-CN"/>
        </w:rPr>
        <w:tab/>
      </w:r>
      <w:r w:rsidR="008F34D9" w:rsidRPr="008F34D9">
        <w:rPr>
          <w:rFonts w:hint="eastAsia"/>
          <w:lang w:val="en-US" w:eastAsia="zh-CN"/>
        </w:rPr>
        <w:t>全球和区域性</w:t>
      </w:r>
      <w:r w:rsidR="008F34D9" w:rsidRPr="008F34D9">
        <w:rPr>
          <w:rFonts w:hint="eastAsia"/>
          <w:lang w:val="en-US" w:eastAsia="zh-CN"/>
        </w:rPr>
        <w:t>/</w:t>
      </w:r>
      <w:r w:rsidR="008F34D9" w:rsidRPr="008F34D9">
        <w:rPr>
          <w:rFonts w:hint="eastAsia"/>
          <w:lang w:val="en-US" w:eastAsia="zh-CN"/>
        </w:rPr>
        <w:t>国家</w:t>
      </w:r>
      <w:r w:rsidR="008F34D9" w:rsidRPr="008F34D9">
        <w:rPr>
          <w:rFonts w:hint="eastAsia"/>
          <w:lang w:val="en-US" w:eastAsia="zh-CN"/>
        </w:rPr>
        <w:t>GSO</w:t>
      </w:r>
      <w:r w:rsidR="008F34D9" w:rsidRPr="008F34D9">
        <w:rPr>
          <w:rFonts w:hint="eastAsia"/>
          <w:lang w:val="en-US" w:eastAsia="zh-CN"/>
        </w:rPr>
        <w:t>系统</w:t>
      </w:r>
      <w:bookmarkEnd w:id="7"/>
    </w:p>
    <w:p w:rsidR="00C87AB9" w:rsidRPr="00BE2B58" w:rsidRDefault="00DD1817" w:rsidP="00B5369A">
      <w:pPr>
        <w:tabs>
          <w:tab w:val="left" w:pos="4111"/>
        </w:tabs>
        <w:ind w:firstLineChars="200" w:firstLine="480"/>
        <w:rPr>
          <w:lang w:val="en-US" w:eastAsia="zh-CN"/>
        </w:rPr>
      </w:pPr>
      <w:r>
        <w:rPr>
          <w:rFonts w:hint="eastAsia"/>
          <w:lang w:val="en-US" w:eastAsia="zh-CN"/>
        </w:rPr>
        <w:t>目前，国际海事卫星和俄罗斯</w:t>
      </w:r>
      <w:r>
        <w:rPr>
          <w:rFonts w:hint="eastAsia"/>
          <w:lang w:val="en-US" w:eastAsia="zh-CN"/>
        </w:rPr>
        <w:t>Volna</w:t>
      </w:r>
      <w:r>
        <w:rPr>
          <w:rFonts w:hint="eastAsia"/>
          <w:lang w:val="en-US" w:eastAsia="zh-CN"/>
        </w:rPr>
        <w:t>卫星使用</w:t>
      </w:r>
      <w:r w:rsidR="00E92668">
        <w:rPr>
          <w:rFonts w:hint="eastAsia"/>
          <w:lang w:val="en-US" w:eastAsia="zh-CN"/>
        </w:rPr>
        <w:t>全球</w:t>
      </w:r>
      <w:r>
        <w:rPr>
          <w:rFonts w:hint="eastAsia"/>
          <w:lang w:val="en-US" w:eastAsia="zh-CN"/>
        </w:rPr>
        <w:t>覆盖天线从</w:t>
      </w:r>
      <w:r>
        <w:rPr>
          <w:rFonts w:hint="eastAsia"/>
          <w:lang w:val="en-US" w:eastAsia="zh-CN"/>
        </w:rPr>
        <w:t>GSO</w:t>
      </w:r>
      <w:r>
        <w:rPr>
          <w:rFonts w:hint="eastAsia"/>
          <w:lang w:val="en-US" w:eastAsia="zh-CN"/>
        </w:rPr>
        <w:t>提供近地覆盖。</w:t>
      </w:r>
      <w:r w:rsidR="00ED0658">
        <w:rPr>
          <w:rFonts w:hint="eastAsia"/>
          <w:lang w:val="en-US" w:eastAsia="zh-CN"/>
        </w:rPr>
        <w:t>俄罗斯的系统与国际海事卫星组织的系统类似，</w:t>
      </w:r>
      <w:r w:rsidR="006E097C">
        <w:rPr>
          <w:rFonts w:hint="eastAsia"/>
          <w:lang w:val="en-US" w:eastAsia="zh-CN"/>
        </w:rPr>
        <w:t>特性</w:t>
      </w:r>
      <w:r w:rsidR="00ED0658">
        <w:rPr>
          <w:rFonts w:hint="eastAsia"/>
          <w:lang w:val="en-US" w:eastAsia="zh-CN"/>
        </w:rPr>
        <w:t>见表</w:t>
      </w:r>
      <w:r w:rsidR="00ED0658">
        <w:rPr>
          <w:rFonts w:hint="eastAsia"/>
          <w:lang w:val="en-US" w:eastAsia="zh-CN"/>
        </w:rPr>
        <w:t>2</w:t>
      </w:r>
      <w:r w:rsidR="00ED0658">
        <w:rPr>
          <w:rFonts w:hint="eastAsia"/>
          <w:lang w:val="en-US" w:eastAsia="zh-CN"/>
        </w:rPr>
        <w:t>。一些主管部门正部署区域</w:t>
      </w:r>
      <w:r w:rsidR="00ED0658">
        <w:rPr>
          <w:rFonts w:hint="eastAsia"/>
          <w:lang w:val="en-US" w:eastAsia="zh-CN"/>
        </w:rPr>
        <w:t>/</w:t>
      </w:r>
      <w:r w:rsidR="00B5369A">
        <w:rPr>
          <w:rFonts w:hint="eastAsia"/>
          <w:lang w:val="en-US" w:eastAsia="zh-CN"/>
        </w:rPr>
        <w:t>国家</w:t>
      </w:r>
      <w:r w:rsidR="00ED0658">
        <w:rPr>
          <w:rFonts w:hint="eastAsia"/>
          <w:lang w:val="en-US" w:eastAsia="zh-CN"/>
        </w:rPr>
        <w:t>GSO</w:t>
      </w:r>
      <w:r w:rsidR="00B5369A">
        <w:rPr>
          <w:rFonts w:hint="eastAsia"/>
          <w:lang w:val="en-US" w:eastAsia="zh-CN"/>
        </w:rPr>
        <w:t>移动卫星系统，用于在</w:t>
      </w:r>
      <w:r w:rsidR="00ED0658" w:rsidRPr="00BE2B58">
        <w:rPr>
          <w:lang w:val="en-US" w:eastAsia="zh-CN"/>
        </w:rPr>
        <w:t>1.6/1.5 GHz</w:t>
      </w:r>
      <w:r w:rsidR="00B5369A">
        <w:rPr>
          <w:rFonts w:hint="eastAsia"/>
          <w:lang w:val="en-US" w:eastAsia="zh-CN"/>
        </w:rPr>
        <w:t>以上</w:t>
      </w:r>
      <w:r w:rsidR="00ED0658">
        <w:rPr>
          <w:rFonts w:hint="eastAsia"/>
          <w:lang w:val="en-US" w:eastAsia="zh-CN"/>
        </w:rPr>
        <w:t>提供</w:t>
      </w:r>
      <w:r w:rsidR="00AF12F4">
        <w:rPr>
          <w:rFonts w:hint="eastAsia"/>
          <w:lang w:val="en-US" w:eastAsia="zh-CN"/>
        </w:rPr>
        <w:t>航天</w:t>
      </w:r>
      <w:r w:rsidR="00B5369A">
        <w:rPr>
          <w:rFonts w:hint="eastAsia"/>
          <w:lang w:val="en-US" w:eastAsia="zh-CN"/>
        </w:rPr>
        <w:t>、</w:t>
      </w:r>
      <w:r w:rsidR="00AF12F4">
        <w:rPr>
          <w:rFonts w:hint="eastAsia"/>
          <w:lang w:val="en-US" w:eastAsia="zh-CN"/>
        </w:rPr>
        <w:t>陆地和海上业务。</w:t>
      </w:r>
      <w:r w:rsidR="00B5369A">
        <w:rPr>
          <w:rFonts w:hint="eastAsia"/>
          <w:lang w:val="en-US" w:eastAsia="zh-CN"/>
        </w:rPr>
        <w:t>除了</w:t>
      </w:r>
      <w:r w:rsidR="00B5369A" w:rsidRPr="00BE2B58">
        <w:rPr>
          <w:lang w:val="en-US" w:eastAsia="zh-CN"/>
        </w:rPr>
        <w:t>1.6/1.5 GHz</w:t>
      </w:r>
      <w:r w:rsidR="00B5369A">
        <w:rPr>
          <w:rFonts w:hint="eastAsia"/>
          <w:lang w:val="en-US" w:eastAsia="zh-CN"/>
        </w:rPr>
        <w:t>以上的系统，</w:t>
      </w:r>
      <w:r w:rsidR="00AF12F4">
        <w:rPr>
          <w:rFonts w:hint="eastAsia"/>
          <w:lang w:val="en-US" w:eastAsia="zh-CN"/>
        </w:rPr>
        <w:t>日本计划在</w:t>
      </w:r>
      <w:r w:rsidR="00AF12F4">
        <w:rPr>
          <w:lang w:val="en-US" w:eastAsia="zh-CN"/>
        </w:rPr>
        <w:t>2.6/2.5 GHz</w:t>
      </w:r>
      <w:r w:rsidR="00B5369A">
        <w:rPr>
          <w:rFonts w:hint="eastAsia"/>
          <w:lang w:val="en-US" w:eastAsia="zh-CN"/>
        </w:rPr>
        <w:t>频段</w:t>
      </w:r>
      <w:r w:rsidR="007435F9">
        <w:rPr>
          <w:rFonts w:hint="eastAsia"/>
          <w:lang w:val="en-US" w:eastAsia="zh-CN"/>
        </w:rPr>
        <w:t>投入使用</w:t>
      </w:r>
      <w:r w:rsidR="007435F9">
        <w:rPr>
          <w:rFonts w:hint="eastAsia"/>
          <w:lang w:val="en-US" w:eastAsia="zh-CN"/>
        </w:rPr>
        <w:t>GSO</w:t>
      </w:r>
      <w:r w:rsidR="007435F9">
        <w:rPr>
          <w:rFonts w:hint="eastAsia"/>
          <w:lang w:val="en-US" w:eastAsia="zh-CN"/>
        </w:rPr>
        <w:t>卫星</w:t>
      </w:r>
      <w:r w:rsidR="00B5369A">
        <w:rPr>
          <w:rFonts w:hint="eastAsia"/>
          <w:lang w:val="en-US" w:eastAsia="zh-CN"/>
        </w:rPr>
        <w:t>移动</w:t>
      </w:r>
      <w:r w:rsidR="007435F9">
        <w:rPr>
          <w:rFonts w:hint="eastAsia"/>
          <w:lang w:val="en-US" w:eastAsia="zh-CN"/>
        </w:rPr>
        <w:t>系统，中国也已经部署了卫星</w:t>
      </w:r>
      <w:r w:rsidR="00B5369A">
        <w:rPr>
          <w:rFonts w:hint="eastAsia"/>
          <w:lang w:val="en-US" w:eastAsia="zh-CN"/>
        </w:rPr>
        <w:t>移动</w:t>
      </w:r>
      <w:r w:rsidR="007435F9">
        <w:rPr>
          <w:rFonts w:hint="eastAsia"/>
          <w:lang w:val="en-US" w:eastAsia="zh-CN"/>
        </w:rPr>
        <w:t>系统，在</w:t>
      </w:r>
      <w:r w:rsidR="007435F9" w:rsidRPr="00BE2B58">
        <w:rPr>
          <w:lang w:val="en-US" w:eastAsia="zh-CN"/>
        </w:rPr>
        <w:t>1.6/2.5 GHz</w:t>
      </w:r>
      <w:r w:rsidR="00B5369A">
        <w:rPr>
          <w:rFonts w:hint="eastAsia"/>
          <w:lang w:val="en-US" w:eastAsia="zh-CN"/>
        </w:rPr>
        <w:t>频段提供区域</w:t>
      </w:r>
      <w:r w:rsidR="007435F9">
        <w:rPr>
          <w:rFonts w:hint="eastAsia"/>
          <w:lang w:val="en-US" w:eastAsia="zh-CN"/>
        </w:rPr>
        <w:t>业务。</w:t>
      </w:r>
    </w:p>
    <w:p w:rsidR="00C87AB9" w:rsidRPr="0072335D" w:rsidRDefault="0072335D" w:rsidP="004815F0">
      <w:pPr>
        <w:ind w:firstLineChars="200" w:firstLine="480"/>
        <w:rPr>
          <w:lang w:val="en-US" w:eastAsia="zh-CN"/>
        </w:rPr>
      </w:pPr>
      <w:r>
        <w:rPr>
          <w:rFonts w:hint="eastAsia"/>
          <w:lang w:val="en-US" w:eastAsia="zh-CN"/>
        </w:rPr>
        <w:t>未来的国际海事卫星和俄罗斯卫星，以及计划中的区域和</w:t>
      </w:r>
      <w:r w:rsidR="004815F0">
        <w:rPr>
          <w:rFonts w:hint="eastAsia"/>
          <w:lang w:val="en-US" w:eastAsia="zh-CN"/>
        </w:rPr>
        <w:t>国家</w:t>
      </w:r>
      <w:r>
        <w:rPr>
          <w:rFonts w:hint="eastAsia"/>
          <w:lang w:val="en-US" w:eastAsia="zh-CN"/>
        </w:rPr>
        <w:t>系统将使用</w:t>
      </w:r>
      <w:r w:rsidRPr="0072335D">
        <w:rPr>
          <w:rFonts w:hint="eastAsia"/>
          <w:lang w:val="en-US" w:eastAsia="zh-CN"/>
        </w:rPr>
        <w:t>点波束</w:t>
      </w:r>
      <w:r>
        <w:rPr>
          <w:rFonts w:hint="eastAsia"/>
          <w:lang w:val="en-US" w:eastAsia="zh-CN"/>
        </w:rPr>
        <w:t>，</w:t>
      </w:r>
      <w:r w:rsidR="000D0945">
        <w:rPr>
          <w:rFonts w:hint="eastAsia"/>
          <w:lang w:val="en-US" w:eastAsia="zh-CN"/>
        </w:rPr>
        <w:t>以提供更高的频谱效率</w:t>
      </w:r>
      <w:r w:rsidR="00500E63">
        <w:rPr>
          <w:rFonts w:hint="eastAsia"/>
          <w:lang w:val="en-US" w:eastAsia="zh-CN"/>
        </w:rPr>
        <w:t>，节约卫星和移动地球站的传输功率。中国正计划部署下一代的卫星</w:t>
      </w:r>
      <w:r w:rsidR="004815F0">
        <w:rPr>
          <w:rFonts w:hint="eastAsia"/>
          <w:lang w:val="en-US" w:eastAsia="zh-CN"/>
        </w:rPr>
        <w:t>移动</w:t>
      </w:r>
      <w:r w:rsidR="00500E63">
        <w:rPr>
          <w:rFonts w:hint="eastAsia"/>
          <w:lang w:val="en-US" w:eastAsia="zh-CN"/>
        </w:rPr>
        <w:t>系统，在</w:t>
      </w:r>
      <w:r w:rsidR="00500E63" w:rsidRPr="00BE2B58">
        <w:rPr>
          <w:lang w:val="en-US" w:eastAsia="zh-CN"/>
        </w:rPr>
        <w:t>1.6/2.5 GHz</w:t>
      </w:r>
      <w:r w:rsidR="004815F0">
        <w:rPr>
          <w:rFonts w:hint="eastAsia"/>
          <w:lang w:val="en-US" w:eastAsia="zh-CN"/>
        </w:rPr>
        <w:t>频段</w:t>
      </w:r>
      <w:r w:rsidR="00500E63">
        <w:rPr>
          <w:rFonts w:hint="eastAsia"/>
          <w:lang w:val="en-US" w:eastAsia="zh-CN"/>
        </w:rPr>
        <w:t>上提供全球业务。</w:t>
      </w:r>
    </w:p>
    <w:p w:rsidR="00C87AB9" w:rsidRPr="00BD62DF" w:rsidRDefault="00C87AB9" w:rsidP="008F34D9">
      <w:pPr>
        <w:pStyle w:val="Heading2"/>
        <w:rPr>
          <w:highlight w:val="yellow"/>
          <w:lang w:val="en-US" w:eastAsia="zh-CN"/>
        </w:rPr>
      </w:pPr>
      <w:bookmarkStart w:id="8" w:name="_Toc115517905"/>
      <w:r w:rsidRPr="00BE2B58">
        <w:rPr>
          <w:lang w:val="en-US" w:eastAsia="zh-CN"/>
        </w:rPr>
        <w:t>2.1</w:t>
      </w:r>
      <w:r w:rsidRPr="00BE2B58">
        <w:rPr>
          <w:lang w:val="en-US" w:eastAsia="zh-CN"/>
        </w:rPr>
        <w:tab/>
      </w:r>
      <w:r w:rsidR="008F34D9" w:rsidRPr="008F34D9">
        <w:rPr>
          <w:rFonts w:hint="eastAsia"/>
          <w:lang w:val="en-US" w:eastAsia="zh-CN"/>
        </w:rPr>
        <w:t>卫星水上移动业务</w:t>
      </w:r>
      <w:bookmarkEnd w:id="8"/>
    </w:p>
    <w:p w:rsidR="00C87AB9" w:rsidRPr="00BE2B58" w:rsidRDefault="0038520F" w:rsidP="004815F0">
      <w:pPr>
        <w:ind w:firstLineChars="200" w:firstLine="480"/>
        <w:rPr>
          <w:lang w:val="en-US" w:eastAsia="zh-CN"/>
        </w:rPr>
      </w:pPr>
      <w:r>
        <w:rPr>
          <w:rFonts w:hint="eastAsia"/>
          <w:lang w:val="en-US" w:eastAsia="zh-CN"/>
        </w:rPr>
        <w:t>基于</w:t>
      </w:r>
      <w:r>
        <w:rPr>
          <w:lang w:val="en-US" w:eastAsia="zh-CN"/>
        </w:rPr>
        <w:t>IMT-2000</w:t>
      </w:r>
      <w:r>
        <w:rPr>
          <w:rFonts w:hint="eastAsia"/>
          <w:lang w:val="en-US" w:eastAsia="zh-CN"/>
        </w:rPr>
        <w:t>标准的</w:t>
      </w:r>
      <w:r w:rsidR="009A2C3D">
        <w:rPr>
          <w:rFonts w:hint="eastAsia"/>
          <w:lang w:val="en-US" w:eastAsia="zh-CN"/>
        </w:rPr>
        <w:t>国际海事卫星</w:t>
      </w:r>
      <w:r>
        <w:rPr>
          <w:rFonts w:hint="eastAsia"/>
          <w:lang w:val="en-US" w:eastAsia="zh-CN"/>
        </w:rPr>
        <w:t>船队</w:t>
      </w:r>
      <w:r w:rsidR="009A2C3D">
        <w:rPr>
          <w:rFonts w:hint="eastAsia"/>
          <w:lang w:val="en-US" w:eastAsia="zh-CN"/>
        </w:rPr>
        <w:t>宽带（</w:t>
      </w:r>
      <w:r w:rsidR="009A2C3D">
        <w:rPr>
          <w:rFonts w:hint="eastAsia"/>
          <w:lang w:val="en-US" w:eastAsia="zh-CN"/>
        </w:rPr>
        <w:t>FBB</w:t>
      </w:r>
      <w:r>
        <w:rPr>
          <w:rFonts w:hint="eastAsia"/>
          <w:lang w:val="en-US" w:eastAsia="zh-CN"/>
        </w:rPr>
        <w:t>）通过紧凑天线，在全球基础上同时提供宽带数据、语音，以及</w:t>
      </w:r>
      <w:r>
        <w:rPr>
          <w:rFonts w:hint="eastAsia"/>
          <w:lang w:val="en-US" w:eastAsia="zh-CN"/>
        </w:rPr>
        <w:t>ISDN</w:t>
      </w:r>
      <w:r>
        <w:rPr>
          <w:rFonts w:hint="eastAsia"/>
          <w:lang w:val="en-US" w:eastAsia="zh-CN"/>
        </w:rPr>
        <w:t>数据能力。</w:t>
      </w:r>
      <w:r w:rsidR="00C87AB9" w:rsidRPr="00BE2B58">
        <w:rPr>
          <w:lang w:val="en-US" w:eastAsia="zh-CN"/>
        </w:rPr>
        <w:t>Inmarsat</w:t>
      </w:r>
      <w:r w:rsidR="00C87AB9" w:rsidRPr="00BE2B58">
        <w:rPr>
          <w:lang w:val="en-US" w:eastAsia="zh-CN"/>
        </w:rPr>
        <w:noBreakHyphen/>
        <w:t>C</w:t>
      </w:r>
      <w:r>
        <w:rPr>
          <w:rFonts w:hint="eastAsia"/>
          <w:lang w:val="en-US" w:eastAsia="zh-CN"/>
        </w:rPr>
        <w:t>系统使用小型和低成本设备提供存储和传来数据。</w:t>
      </w:r>
    </w:p>
    <w:p w:rsidR="00C87AB9" w:rsidRPr="00BE2B58" w:rsidRDefault="00C87AB9" w:rsidP="00C87AB9">
      <w:pPr>
        <w:pStyle w:val="Heading2"/>
        <w:rPr>
          <w:lang w:val="en-US" w:eastAsia="zh-CN"/>
        </w:rPr>
      </w:pPr>
      <w:bookmarkStart w:id="9" w:name="_Toc115517906"/>
      <w:r w:rsidRPr="00BE2B58">
        <w:rPr>
          <w:lang w:val="en-US" w:eastAsia="zh-CN"/>
        </w:rPr>
        <w:t>2.2</w:t>
      </w:r>
      <w:r w:rsidRPr="00BE2B58">
        <w:rPr>
          <w:lang w:val="en-US" w:eastAsia="zh-CN"/>
        </w:rPr>
        <w:tab/>
      </w:r>
      <w:bookmarkEnd w:id="9"/>
      <w:r w:rsidR="00AB2ACF">
        <w:rPr>
          <w:rFonts w:hint="eastAsia"/>
          <w:lang w:val="en-US" w:eastAsia="zh-CN"/>
        </w:rPr>
        <w:t>航空卫星</w:t>
      </w:r>
      <w:r w:rsidR="0033279F">
        <w:rPr>
          <w:rFonts w:hint="eastAsia"/>
          <w:lang w:val="en-US" w:eastAsia="zh-CN"/>
        </w:rPr>
        <w:t>移动</w:t>
      </w:r>
      <w:r w:rsidR="00AB2ACF">
        <w:rPr>
          <w:rFonts w:hint="eastAsia"/>
          <w:lang w:val="en-US" w:eastAsia="zh-CN"/>
        </w:rPr>
        <w:t>业务</w:t>
      </w:r>
    </w:p>
    <w:p w:rsidR="00C87AB9" w:rsidRPr="00BE2B58" w:rsidRDefault="00011A27" w:rsidP="0033279F">
      <w:pPr>
        <w:ind w:firstLineChars="200" w:firstLine="480"/>
        <w:rPr>
          <w:lang w:val="en-US" w:eastAsia="zh-CN"/>
        </w:rPr>
      </w:pPr>
      <w:r>
        <w:rPr>
          <w:rFonts w:hint="eastAsia"/>
          <w:lang w:val="en-US" w:eastAsia="zh-CN"/>
        </w:rPr>
        <w:t>《</w:t>
      </w:r>
      <w:r w:rsidRPr="00011A27">
        <w:rPr>
          <w:rFonts w:hint="eastAsia"/>
          <w:lang w:val="en-US" w:eastAsia="zh-CN"/>
        </w:rPr>
        <w:t>国际民用航空公约</w:t>
      </w:r>
      <w:r>
        <w:rPr>
          <w:rFonts w:hint="eastAsia"/>
          <w:lang w:val="en-US" w:eastAsia="zh-CN"/>
        </w:rPr>
        <w:t>》附件</w:t>
      </w:r>
      <w:r>
        <w:rPr>
          <w:rFonts w:hint="eastAsia"/>
          <w:lang w:val="en-US" w:eastAsia="zh-CN"/>
        </w:rPr>
        <w:t>10</w:t>
      </w:r>
      <w:r>
        <w:rPr>
          <w:rFonts w:hint="eastAsia"/>
          <w:lang w:val="en-US" w:eastAsia="zh-CN"/>
        </w:rPr>
        <w:t>公布了</w:t>
      </w:r>
      <w:r w:rsidR="00F04D15">
        <w:rPr>
          <w:rFonts w:hint="eastAsia"/>
          <w:lang w:val="en-US" w:eastAsia="zh-CN"/>
        </w:rPr>
        <w:t>航空移动卫星（</w:t>
      </w:r>
      <w:r w:rsidR="00F04D15">
        <w:rPr>
          <w:rFonts w:hint="eastAsia"/>
          <w:lang w:val="en-US" w:eastAsia="zh-CN"/>
        </w:rPr>
        <w:t>R</w:t>
      </w:r>
      <w:r w:rsidR="00F04D15">
        <w:rPr>
          <w:rFonts w:hint="eastAsia"/>
          <w:lang w:val="en-US" w:eastAsia="zh-CN"/>
        </w:rPr>
        <w:t>）业务（</w:t>
      </w:r>
      <w:r w:rsidR="00F04D15" w:rsidRPr="00BE2B58">
        <w:rPr>
          <w:rFonts w:eastAsia="SimSun"/>
          <w:lang w:val="en-US" w:eastAsia="zh-CN"/>
        </w:rPr>
        <w:t>AMS(R)S</w:t>
      </w:r>
      <w:r w:rsidR="00F04D15">
        <w:rPr>
          <w:rFonts w:hint="eastAsia"/>
          <w:lang w:val="en-US" w:eastAsia="zh-CN"/>
        </w:rPr>
        <w:t>）、机载设备</w:t>
      </w:r>
      <w:r w:rsidR="00C07748">
        <w:rPr>
          <w:rFonts w:hint="eastAsia"/>
          <w:lang w:val="en-US" w:eastAsia="zh-CN"/>
        </w:rPr>
        <w:t>《国际民航组织（</w:t>
      </w:r>
      <w:r w:rsidR="00C07748">
        <w:rPr>
          <w:rFonts w:hint="eastAsia"/>
          <w:lang w:val="en-US" w:eastAsia="zh-CN"/>
        </w:rPr>
        <w:t>ICAO</w:t>
      </w:r>
      <w:r w:rsidR="00C07748">
        <w:rPr>
          <w:rFonts w:hint="eastAsia"/>
          <w:lang w:val="en-US" w:eastAsia="zh-CN"/>
        </w:rPr>
        <w:t>）标准和建议措施</w:t>
      </w:r>
      <w:r w:rsidR="00F04D15">
        <w:rPr>
          <w:rFonts w:hint="eastAsia"/>
          <w:lang w:val="en-US" w:eastAsia="zh-CN"/>
        </w:rPr>
        <w:t>（</w:t>
      </w:r>
      <w:r w:rsidR="00F04D15" w:rsidRPr="00BE2B58">
        <w:rPr>
          <w:rFonts w:eastAsia="SimSun"/>
          <w:lang w:val="en-US" w:eastAsia="zh-CN"/>
        </w:rPr>
        <w:t>SARP</w:t>
      </w:r>
      <w:r w:rsidR="00F04D15">
        <w:rPr>
          <w:rFonts w:hint="eastAsia"/>
          <w:lang w:val="en-US" w:eastAsia="zh-CN"/>
        </w:rPr>
        <w:t>）</w:t>
      </w:r>
      <w:r w:rsidR="00C07748">
        <w:rPr>
          <w:rFonts w:hint="eastAsia"/>
          <w:lang w:val="en-US" w:eastAsia="zh-CN"/>
        </w:rPr>
        <w:t>》。</w:t>
      </w:r>
      <w:r w:rsidR="00C87AB9" w:rsidRPr="00BE2B58">
        <w:rPr>
          <w:lang w:val="en-US" w:eastAsia="zh-CN"/>
        </w:rPr>
        <w:t>SARP</w:t>
      </w:r>
      <w:r w:rsidR="00711EAD">
        <w:rPr>
          <w:rFonts w:hint="eastAsia"/>
          <w:lang w:val="en-US" w:eastAsia="zh-CN"/>
        </w:rPr>
        <w:t>包含了所有其他通信的通信安全的优先和先占要求。向国际民航行业提供</w:t>
      </w:r>
      <w:r w:rsidR="00C87AB9" w:rsidRPr="00BE2B58">
        <w:rPr>
          <w:lang w:val="en-US" w:eastAsia="zh-CN"/>
        </w:rPr>
        <w:t>AMS(R)S</w:t>
      </w:r>
      <w:r w:rsidR="00711EAD">
        <w:rPr>
          <w:rFonts w:hint="eastAsia"/>
          <w:lang w:val="en-US" w:eastAsia="zh-CN"/>
        </w:rPr>
        <w:t>业务的所有系统必须遵循适用的</w:t>
      </w:r>
      <w:r w:rsidR="00C87AB9" w:rsidRPr="00BE2B58">
        <w:rPr>
          <w:lang w:val="en-US" w:eastAsia="zh-CN"/>
        </w:rPr>
        <w:t>ICAO SARP</w:t>
      </w:r>
      <w:r w:rsidR="00711EAD">
        <w:rPr>
          <w:rFonts w:hint="eastAsia"/>
          <w:lang w:val="en-US" w:eastAsia="zh-CN"/>
        </w:rPr>
        <w:t>。</w:t>
      </w:r>
    </w:p>
    <w:p w:rsidR="00C87AB9" w:rsidRPr="00BE2B58" w:rsidRDefault="00870CEB" w:rsidP="00EE0770">
      <w:pPr>
        <w:ind w:firstLineChars="200" w:firstLine="480"/>
        <w:rPr>
          <w:lang w:val="en-US" w:eastAsia="zh-CN"/>
        </w:rPr>
      </w:pPr>
      <w:r>
        <w:rPr>
          <w:rFonts w:hint="eastAsia"/>
          <w:lang w:val="en-US" w:eastAsia="zh-CN"/>
        </w:rPr>
        <w:t>总之，航空卫星通信系统需要优先考虑航空器的运行安全，航空电子设备必须满足航空器的运行环境。</w:t>
      </w:r>
    </w:p>
    <w:p w:rsidR="00C87AB9" w:rsidRPr="00BE2B58" w:rsidRDefault="00C87AB9" w:rsidP="00C87AB9">
      <w:pPr>
        <w:pStyle w:val="Heading2"/>
        <w:rPr>
          <w:lang w:val="en-US" w:eastAsia="zh-CN"/>
        </w:rPr>
      </w:pPr>
      <w:bookmarkStart w:id="10" w:name="_Toc115517907"/>
      <w:r w:rsidRPr="00BE2B58">
        <w:rPr>
          <w:lang w:val="en-US" w:eastAsia="zh-CN"/>
        </w:rPr>
        <w:t>2.3</w:t>
      </w:r>
      <w:r w:rsidRPr="00BE2B58">
        <w:rPr>
          <w:lang w:val="en-US" w:eastAsia="zh-CN"/>
        </w:rPr>
        <w:tab/>
      </w:r>
      <w:bookmarkEnd w:id="10"/>
      <w:r w:rsidR="00870CEB">
        <w:rPr>
          <w:rFonts w:hint="eastAsia"/>
          <w:lang w:val="en-US" w:eastAsia="zh-CN"/>
        </w:rPr>
        <w:t>陆上卫星</w:t>
      </w:r>
      <w:r w:rsidR="00054D58">
        <w:rPr>
          <w:rFonts w:hint="eastAsia"/>
          <w:lang w:val="en-US" w:eastAsia="zh-CN"/>
        </w:rPr>
        <w:t>移动</w:t>
      </w:r>
      <w:r w:rsidR="00870CEB">
        <w:rPr>
          <w:rFonts w:hint="eastAsia"/>
          <w:lang w:val="en-US" w:eastAsia="zh-CN"/>
        </w:rPr>
        <w:t>业务</w:t>
      </w:r>
    </w:p>
    <w:p w:rsidR="00C87AB9" w:rsidRPr="00BE2B58" w:rsidRDefault="00AA5CFF" w:rsidP="00054D58">
      <w:pPr>
        <w:ind w:firstLineChars="200" w:firstLine="480"/>
        <w:rPr>
          <w:lang w:val="en-US" w:eastAsia="zh-CN"/>
        </w:rPr>
      </w:pPr>
      <w:r>
        <w:rPr>
          <w:rFonts w:hint="eastAsia"/>
          <w:lang w:val="en-US" w:eastAsia="zh-CN"/>
        </w:rPr>
        <w:t>在边缘和人口稀疏的地区，</w:t>
      </w:r>
      <w:r w:rsidR="00870CEB">
        <w:rPr>
          <w:rFonts w:hint="eastAsia"/>
          <w:lang w:val="en-US" w:eastAsia="zh-CN"/>
        </w:rPr>
        <w:t>陆地卫星</w:t>
      </w:r>
      <w:r w:rsidR="00054D58">
        <w:rPr>
          <w:rFonts w:hint="eastAsia"/>
          <w:lang w:val="en-US" w:eastAsia="zh-CN"/>
        </w:rPr>
        <w:t>移动</w:t>
      </w:r>
      <w:r w:rsidR="00870CEB">
        <w:rPr>
          <w:rFonts w:hint="eastAsia"/>
          <w:lang w:val="en-US" w:eastAsia="zh-CN"/>
        </w:rPr>
        <w:t>业务（</w:t>
      </w:r>
      <w:r w:rsidR="00870CEB" w:rsidRPr="00BE2B58">
        <w:rPr>
          <w:lang w:val="en-US" w:eastAsia="zh-CN"/>
        </w:rPr>
        <w:t>LMSS</w:t>
      </w:r>
      <w:r w:rsidR="00870CEB">
        <w:rPr>
          <w:rFonts w:hint="eastAsia"/>
          <w:lang w:val="en-US" w:eastAsia="zh-CN"/>
        </w:rPr>
        <w:t>）</w:t>
      </w:r>
      <w:r>
        <w:rPr>
          <w:rFonts w:hint="eastAsia"/>
          <w:lang w:val="en-US" w:eastAsia="zh-CN"/>
        </w:rPr>
        <w:t>是提供可靠通信的有效方式，可作为地面</w:t>
      </w:r>
      <w:r>
        <w:rPr>
          <w:rFonts w:hint="eastAsia"/>
          <w:lang w:val="en-US" w:eastAsia="zh-CN"/>
        </w:rPr>
        <w:t>VHF</w:t>
      </w:r>
      <w:r>
        <w:rPr>
          <w:rFonts w:hint="eastAsia"/>
          <w:lang w:val="en-US" w:eastAsia="zh-CN"/>
        </w:rPr>
        <w:t>和</w:t>
      </w:r>
      <w:r>
        <w:rPr>
          <w:rFonts w:hint="eastAsia"/>
          <w:lang w:val="en-US" w:eastAsia="zh-CN"/>
        </w:rPr>
        <w:t>UHF</w:t>
      </w:r>
      <w:r>
        <w:rPr>
          <w:rFonts w:hint="eastAsia"/>
          <w:lang w:val="en-US" w:eastAsia="zh-CN"/>
        </w:rPr>
        <w:t>网络的拓展，或</w:t>
      </w:r>
      <w:r>
        <w:rPr>
          <w:rFonts w:hint="eastAsia"/>
          <w:lang w:val="en-US" w:eastAsia="zh-CN"/>
        </w:rPr>
        <w:t>HF</w:t>
      </w:r>
      <w:r>
        <w:rPr>
          <w:rFonts w:hint="eastAsia"/>
          <w:lang w:val="en-US" w:eastAsia="zh-CN"/>
        </w:rPr>
        <w:t>网络的替代方式。全球范围的漫游能力</w:t>
      </w:r>
      <w:r w:rsidR="007C634D">
        <w:rPr>
          <w:rFonts w:hint="eastAsia"/>
          <w:lang w:val="en-US" w:eastAsia="zh-CN"/>
        </w:rPr>
        <w:t>是国际移动电信</w:t>
      </w:r>
      <w:r w:rsidR="007C634D">
        <w:rPr>
          <w:rFonts w:hint="eastAsia"/>
          <w:lang w:val="en-US" w:eastAsia="zh-CN"/>
        </w:rPr>
        <w:t>-2000</w:t>
      </w:r>
      <w:r w:rsidR="007C634D">
        <w:rPr>
          <w:rFonts w:hint="eastAsia"/>
          <w:lang w:val="en-US" w:eastAsia="zh-CN"/>
        </w:rPr>
        <w:t>（</w:t>
      </w:r>
      <w:r w:rsidR="00C87AB9" w:rsidRPr="00BE2B58">
        <w:rPr>
          <w:lang w:val="en-US" w:eastAsia="zh-CN"/>
        </w:rPr>
        <w:t>IMT</w:t>
      </w:r>
      <w:r w:rsidR="00C87AB9" w:rsidRPr="00BE2B58">
        <w:rPr>
          <w:lang w:val="en-US" w:eastAsia="zh-CN"/>
        </w:rPr>
        <w:noBreakHyphen/>
        <w:t>2000</w:t>
      </w:r>
      <w:r w:rsidR="007C634D">
        <w:rPr>
          <w:rFonts w:hint="eastAsia"/>
          <w:lang w:val="en-US" w:eastAsia="zh-CN"/>
        </w:rPr>
        <w:t>）的必要功能。</w:t>
      </w:r>
      <w:r w:rsidR="00C87AB9" w:rsidRPr="00BE2B58">
        <w:rPr>
          <w:lang w:val="en-US" w:eastAsia="zh-CN"/>
        </w:rPr>
        <w:t>ITU-R M.687</w:t>
      </w:r>
      <w:r w:rsidR="007C634D">
        <w:rPr>
          <w:rFonts w:hint="eastAsia"/>
          <w:lang w:val="en-US" w:eastAsia="zh-CN"/>
        </w:rPr>
        <w:t>和</w:t>
      </w:r>
      <w:r w:rsidR="00C87AB9" w:rsidRPr="00BE2B58">
        <w:rPr>
          <w:lang w:val="en-US" w:eastAsia="zh-CN"/>
        </w:rPr>
        <w:t>ITU-R M.818</w:t>
      </w:r>
      <w:r w:rsidR="007C634D">
        <w:rPr>
          <w:rFonts w:hint="eastAsia"/>
          <w:lang w:val="en-US" w:eastAsia="zh-CN"/>
        </w:rPr>
        <w:t>建议书中定义的卫星部件是鼓励使用</w:t>
      </w:r>
      <w:r w:rsidR="00C87AB9" w:rsidRPr="00BE2B58">
        <w:rPr>
          <w:lang w:val="en-US" w:eastAsia="zh-CN"/>
        </w:rPr>
        <w:t>IMT</w:t>
      </w:r>
      <w:r w:rsidR="00C87AB9" w:rsidRPr="00BE2B58">
        <w:rPr>
          <w:lang w:val="en-US" w:eastAsia="zh-CN"/>
        </w:rPr>
        <w:noBreakHyphen/>
        <w:t>2000</w:t>
      </w:r>
      <w:r w:rsidR="00054D58">
        <w:rPr>
          <w:rFonts w:hint="eastAsia"/>
          <w:lang w:val="en-US" w:eastAsia="zh-CN"/>
        </w:rPr>
        <w:t>能力</w:t>
      </w:r>
      <w:r w:rsidR="007C634D">
        <w:rPr>
          <w:rFonts w:hint="eastAsia"/>
          <w:lang w:val="en-US" w:eastAsia="zh-CN"/>
        </w:rPr>
        <w:t>的重要部件。卫星</w:t>
      </w:r>
      <w:r w:rsidR="00054D58">
        <w:rPr>
          <w:rFonts w:hint="eastAsia"/>
          <w:lang w:val="en-US" w:eastAsia="zh-CN"/>
        </w:rPr>
        <w:t>移动</w:t>
      </w:r>
      <w:r w:rsidR="007C634D">
        <w:rPr>
          <w:rFonts w:hint="eastAsia"/>
          <w:lang w:val="en-US" w:eastAsia="zh-CN"/>
        </w:rPr>
        <w:t>系统和地面系统之间的交互可在</w:t>
      </w:r>
      <w:r w:rsidR="007C634D" w:rsidRPr="00BE2B58">
        <w:rPr>
          <w:lang w:val="en-US" w:eastAsia="zh-CN"/>
        </w:rPr>
        <w:t>IMT</w:t>
      </w:r>
      <w:r w:rsidR="007C634D" w:rsidRPr="00BE2B58">
        <w:rPr>
          <w:lang w:val="en-US" w:eastAsia="zh-CN"/>
        </w:rPr>
        <w:noBreakHyphen/>
        <w:t>2000</w:t>
      </w:r>
      <w:r w:rsidR="007C634D">
        <w:rPr>
          <w:rFonts w:hint="eastAsia"/>
          <w:lang w:val="en-US" w:eastAsia="zh-CN"/>
        </w:rPr>
        <w:t>和</w:t>
      </w:r>
      <w:r w:rsidR="007C634D">
        <w:rPr>
          <w:rFonts w:hint="eastAsia"/>
          <w:lang w:val="en-US" w:eastAsia="zh-CN"/>
        </w:rPr>
        <w:t>LMSS</w:t>
      </w:r>
      <w:r w:rsidR="007C634D">
        <w:rPr>
          <w:rFonts w:hint="eastAsia"/>
          <w:lang w:val="en-US" w:eastAsia="zh-CN"/>
        </w:rPr>
        <w:t>中鼓励实现用户便利性。</w:t>
      </w:r>
    </w:p>
    <w:p w:rsidR="00C87AB9" w:rsidRPr="00BE2B58" w:rsidRDefault="00C87AB9" w:rsidP="00C87AB9">
      <w:pPr>
        <w:pStyle w:val="Heading2"/>
        <w:rPr>
          <w:lang w:val="en-US" w:eastAsia="zh-CN"/>
        </w:rPr>
      </w:pPr>
      <w:bookmarkStart w:id="11" w:name="_Toc115517908"/>
      <w:r w:rsidRPr="00BE2B58">
        <w:rPr>
          <w:lang w:val="en-US" w:eastAsia="zh-CN"/>
        </w:rPr>
        <w:lastRenderedPageBreak/>
        <w:t>2.4</w:t>
      </w:r>
      <w:r w:rsidRPr="00BE2B58">
        <w:rPr>
          <w:lang w:val="en-US" w:eastAsia="zh-CN"/>
        </w:rPr>
        <w:tab/>
      </w:r>
      <w:bookmarkEnd w:id="11"/>
      <w:r w:rsidR="007C634D">
        <w:rPr>
          <w:rFonts w:hint="eastAsia"/>
          <w:lang w:val="en-US" w:eastAsia="zh-CN"/>
        </w:rPr>
        <w:t>遇险和安全服务</w:t>
      </w:r>
    </w:p>
    <w:p w:rsidR="00C87AB9" w:rsidRDefault="007C634D" w:rsidP="00054D58">
      <w:pPr>
        <w:ind w:firstLineChars="200" w:firstLine="480"/>
        <w:rPr>
          <w:lang w:val="en-US" w:eastAsia="zh-CN"/>
        </w:rPr>
      </w:pPr>
      <w:r>
        <w:rPr>
          <w:rFonts w:hint="eastAsia"/>
          <w:lang w:val="en-US" w:eastAsia="zh-CN"/>
        </w:rPr>
        <w:t>表</w:t>
      </w:r>
      <w:r>
        <w:rPr>
          <w:rFonts w:hint="eastAsia"/>
          <w:lang w:val="en-US" w:eastAsia="zh-CN"/>
        </w:rPr>
        <w:t>1</w:t>
      </w:r>
      <w:r>
        <w:rPr>
          <w:rFonts w:hint="eastAsia"/>
          <w:lang w:val="en-US" w:eastAsia="zh-CN"/>
        </w:rPr>
        <w:t>至表</w:t>
      </w:r>
      <w:r>
        <w:rPr>
          <w:rFonts w:hint="eastAsia"/>
          <w:lang w:val="en-US" w:eastAsia="zh-CN"/>
        </w:rPr>
        <w:t>3</w:t>
      </w:r>
      <w:r>
        <w:rPr>
          <w:rFonts w:hint="eastAsia"/>
          <w:lang w:val="en-US" w:eastAsia="zh-CN"/>
        </w:rPr>
        <w:t>展示了</w:t>
      </w:r>
      <w:r w:rsidR="000F7E11">
        <w:rPr>
          <w:rFonts w:hint="eastAsia"/>
          <w:lang w:val="en-US" w:eastAsia="zh-CN"/>
        </w:rPr>
        <w:t>使用</w:t>
      </w:r>
      <w:r w:rsidR="000F7E11">
        <w:rPr>
          <w:rFonts w:hint="eastAsia"/>
          <w:lang w:val="en-US" w:eastAsia="zh-CN"/>
        </w:rPr>
        <w:t>GSO</w:t>
      </w:r>
      <w:r w:rsidR="000F7E11">
        <w:rPr>
          <w:rFonts w:hint="eastAsia"/>
          <w:lang w:val="en-US" w:eastAsia="zh-CN"/>
        </w:rPr>
        <w:t>空间站的</w:t>
      </w:r>
      <w:r w:rsidR="00777159">
        <w:rPr>
          <w:rFonts w:hint="eastAsia"/>
          <w:lang w:val="en-US" w:eastAsia="zh-CN"/>
        </w:rPr>
        <w:t>特定</w:t>
      </w:r>
      <w:r w:rsidR="000F7E11">
        <w:rPr>
          <w:rFonts w:hint="eastAsia"/>
          <w:lang w:val="en-US" w:eastAsia="zh-CN"/>
        </w:rPr>
        <w:t>MSS</w:t>
      </w:r>
      <w:r w:rsidR="000F7E11">
        <w:rPr>
          <w:rFonts w:hint="eastAsia"/>
          <w:lang w:val="en-US" w:eastAsia="zh-CN"/>
        </w:rPr>
        <w:t>网络服务链接的</w:t>
      </w:r>
      <w:r w:rsidR="00777159">
        <w:rPr>
          <w:rFonts w:hint="eastAsia"/>
          <w:lang w:val="en-US" w:eastAsia="zh-CN"/>
        </w:rPr>
        <w:t>典型性技术</w:t>
      </w:r>
      <w:r w:rsidR="006E097C">
        <w:rPr>
          <w:rFonts w:hint="eastAsia"/>
          <w:lang w:val="en-US" w:eastAsia="zh-CN"/>
        </w:rPr>
        <w:t>特性</w:t>
      </w:r>
      <w:r w:rsidR="000F7E11">
        <w:rPr>
          <w:rFonts w:hint="eastAsia"/>
          <w:lang w:val="en-US" w:eastAsia="zh-CN"/>
        </w:rPr>
        <w:t>。</w:t>
      </w:r>
    </w:p>
    <w:p w:rsidR="00C87AB9" w:rsidRDefault="00C87AB9" w:rsidP="00C87AB9">
      <w:pPr>
        <w:pStyle w:val="AnnexNoTitle"/>
        <w:snapToGrid w:val="0"/>
        <w:rPr>
          <w:lang w:val="en-US" w:eastAsia="zh-CN"/>
        </w:rPr>
        <w:sectPr w:rsidR="00C87AB9" w:rsidSect="009041FB">
          <w:headerReference w:type="even" r:id="rId14"/>
          <w:headerReference w:type="default" r:id="rId15"/>
          <w:footerReference w:type="even" r:id="rId16"/>
          <w:footerReference w:type="default" r:id="rId17"/>
          <w:pgSz w:w="11906" w:h="16838" w:code="9"/>
          <w:pgMar w:top="1418" w:right="1134" w:bottom="1134" w:left="1134" w:header="720" w:footer="482" w:gutter="0"/>
          <w:pgNumType w:start="1"/>
          <w:cols w:space="425"/>
          <w:docGrid w:type="lines" w:linePitch="326"/>
        </w:sectPr>
      </w:pPr>
    </w:p>
    <w:p w:rsidR="00C87AB9" w:rsidRPr="00BE2B58" w:rsidRDefault="007427E2" w:rsidP="00C87AB9">
      <w:pPr>
        <w:pStyle w:val="TableNo"/>
        <w:rPr>
          <w:lang w:val="en-US" w:eastAsia="zh-CN"/>
        </w:rPr>
      </w:pPr>
      <w:r>
        <w:rPr>
          <w:rFonts w:hint="eastAsia"/>
          <w:lang w:val="en-US" w:eastAsia="zh-CN"/>
        </w:rPr>
        <w:lastRenderedPageBreak/>
        <w:t>表</w:t>
      </w:r>
      <w:r w:rsidR="003F57B9">
        <w:rPr>
          <w:rFonts w:hint="eastAsia"/>
          <w:lang w:val="en-US" w:eastAsia="zh-CN"/>
        </w:rPr>
        <w:t xml:space="preserve"> </w:t>
      </w:r>
      <w:r w:rsidR="00C87AB9">
        <w:rPr>
          <w:lang w:val="en-US" w:eastAsia="zh-CN"/>
        </w:rPr>
        <w:t>1a</w:t>
      </w:r>
    </w:p>
    <w:p w:rsidR="00C87AB9" w:rsidRPr="00B85E0E" w:rsidRDefault="007360C9" w:rsidP="007360C9">
      <w:pPr>
        <w:pStyle w:val="Tabletitle"/>
        <w:rPr>
          <w:rFonts w:ascii="Calibri" w:hAnsi="Calibri"/>
          <w:color w:val="800000"/>
          <w:sz w:val="22"/>
          <w:highlight w:val="cyan"/>
          <w:lang w:val="en-US" w:eastAsia="zh-CN"/>
        </w:rPr>
      </w:pPr>
      <w:r w:rsidRPr="007360C9">
        <w:rPr>
          <w:rFonts w:hint="eastAsia"/>
          <w:lang w:val="en-US" w:eastAsia="zh-CN"/>
        </w:rPr>
        <w:t>GSO</w:t>
      </w:r>
      <w:r w:rsidRPr="007360C9">
        <w:rPr>
          <w:rFonts w:hint="eastAsia"/>
          <w:lang w:val="en-US" w:eastAsia="zh-CN"/>
        </w:rPr>
        <w:t>卫星移动系统的技术特性</w:t>
      </w:r>
      <w:r w:rsidR="00A30E6B">
        <w:rPr>
          <w:rFonts w:hint="eastAsia"/>
          <w:lang w:val="en-US" w:eastAsia="zh-CN"/>
        </w:rPr>
        <w:t>（</w:t>
      </w:r>
      <w:r w:rsidR="00504593">
        <w:rPr>
          <w:rFonts w:hint="eastAsia"/>
          <w:lang w:val="en-US" w:eastAsia="zh-CN"/>
        </w:rPr>
        <w:t>返</w:t>
      </w:r>
      <w:r w:rsidRPr="007360C9">
        <w:rPr>
          <w:rFonts w:hint="eastAsia"/>
          <w:lang w:val="en-US" w:eastAsia="zh-CN"/>
        </w:rPr>
        <w:t>向业务链路</w:t>
      </w:r>
      <w:r w:rsidR="00A30E6B">
        <w:rPr>
          <w:rFonts w:hint="eastAsia"/>
          <w:lang w:val="en-US" w:eastAsia="zh-CN"/>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17"/>
        <w:gridCol w:w="1418"/>
        <w:gridCol w:w="1559"/>
        <w:gridCol w:w="1701"/>
        <w:gridCol w:w="1701"/>
        <w:gridCol w:w="1417"/>
        <w:gridCol w:w="1418"/>
        <w:gridCol w:w="1422"/>
      </w:tblGrid>
      <w:tr w:rsidR="00C87AB9" w:rsidRPr="006E097C" w:rsidTr="008F34D9">
        <w:trPr>
          <w:cantSplit/>
          <w:jc w:val="center"/>
        </w:trPr>
        <w:tc>
          <w:tcPr>
            <w:tcW w:w="2122" w:type="dxa"/>
            <w:vMerge w:val="restart"/>
            <w:tcBorders>
              <w:tl2br w:val="single" w:sz="2" w:space="0" w:color="auto"/>
            </w:tcBorders>
            <w:vAlign w:val="center"/>
          </w:tcPr>
          <w:p w:rsidR="00C87AB9" w:rsidRPr="006E097C" w:rsidRDefault="007427E2" w:rsidP="008F34D9">
            <w:pPr>
              <w:pStyle w:val="Tablehead"/>
              <w:jc w:val="right"/>
              <w:rPr>
                <w:sz w:val="20"/>
                <w:lang w:eastAsia="zh-CN"/>
              </w:rPr>
            </w:pPr>
            <w:r w:rsidRPr="006E097C">
              <w:rPr>
                <w:rFonts w:hint="eastAsia"/>
                <w:sz w:val="20"/>
                <w:lang w:eastAsia="zh-CN"/>
              </w:rPr>
              <w:t>系统</w:t>
            </w:r>
          </w:p>
          <w:p w:rsidR="00C87AB9" w:rsidRPr="006E097C" w:rsidRDefault="007427E2" w:rsidP="008F34D9">
            <w:pPr>
              <w:pStyle w:val="Tablehead"/>
              <w:jc w:val="left"/>
              <w:rPr>
                <w:sz w:val="20"/>
                <w:lang w:eastAsia="zh-CN"/>
              </w:rPr>
            </w:pPr>
            <w:r w:rsidRPr="006E097C">
              <w:rPr>
                <w:rFonts w:hint="eastAsia"/>
                <w:sz w:val="20"/>
                <w:lang w:eastAsia="zh-CN"/>
              </w:rPr>
              <w:t>参数</w:t>
            </w:r>
          </w:p>
        </w:tc>
        <w:tc>
          <w:tcPr>
            <w:tcW w:w="12053" w:type="dxa"/>
            <w:gridSpan w:val="8"/>
          </w:tcPr>
          <w:p w:rsidR="00C87AB9" w:rsidRPr="006E097C" w:rsidRDefault="00C87AB9" w:rsidP="008F34D9">
            <w:pPr>
              <w:pStyle w:val="Tablehead"/>
              <w:rPr>
                <w:sz w:val="20"/>
              </w:rPr>
            </w:pPr>
            <w:r w:rsidRPr="006E097C">
              <w:rPr>
                <w:sz w:val="20"/>
              </w:rPr>
              <w:t>GSO</w:t>
            </w:r>
          </w:p>
        </w:tc>
      </w:tr>
      <w:tr w:rsidR="00C87AB9" w:rsidRPr="006E097C" w:rsidTr="008F34D9">
        <w:trPr>
          <w:cantSplit/>
          <w:jc w:val="center"/>
        </w:trPr>
        <w:tc>
          <w:tcPr>
            <w:tcW w:w="2122" w:type="dxa"/>
            <w:vMerge/>
            <w:tcBorders>
              <w:bottom w:val="single" w:sz="4" w:space="0" w:color="auto"/>
            </w:tcBorders>
          </w:tcPr>
          <w:p w:rsidR="00C87AB9" w:rsidRPr="006E097C" w:rsidRDefault="00C87AB9" w:rsidP="008F34D9">
            <w:pPr>
              <w:pStyle w:val="Tablehead"/>
              <w:rPr>
                <w:sz w:val="20"/>
              </w:rPr>
            </w:pPr>
          </w:p>
        </w:tc>
        <w:tc>
          <w:tcPr>
            <w:tcW w:w="1417" w:type="dxa"/>
            <w:tcBorders>
              <w:bottom w:val="single" w:sz="4" w:space="0" w:color="auto"/>
            </w:tcBorders>
          </w:tcPr>
          <w:p w:rsidR="00C87AB9" w:rsidRPr="006E097C" w:rsidRDefault="00C87AB9" w:rsidP="008F34D9">
            <w:pPr>
              <w:pStyle w:val="Tablehead"/>
              <w:rPr>
                <w:sz w:val="20"/>
              </w:rPr>
            </w:pPr>
            <w:r w:rsidRPr="006E097C">
              <w:rPr>
                <w:sz w:val="20"/>
              </w:rPr>
              <w:t>A</w:t>
            </w:r>
          </w:p>
        </w:tc>
        <w:tc>
          <w:tcPr>
            <w:tcW w:w="1418" w:type="dxa"/>
            <w:tcBorders>
              <w:bottom w:val="single" w:sz="4" w:space="0" w:color="auto"/>
            </w:tcBorders>
          </w:tcPr>
          <w:p w:rsidR="00C87AB9" w:rsidRPr="006E097C" w:rsidRDefault="00C87AB9" w:rsidP="008F34D9">
            <w:pPr>
              <w:pStyle w:val="Tablehead"/>
              <w:rPr>
                <w:sz w:val="20"/>
              </w:rPr>
            </w:pPr>
            <w:r w:rsidRPr="006E097C">
              <w:rPr>
                <w:sz w:val="20"/>
              </w:rPr>
              <w:t>B</w:t>
            </w:r>
          </w:p>
        </w:tc>
        <w:tc>
          <w:tcPr>
            <w:tcW w:w="1559" w:type="dxa"/>
            <w:tcBorders>
              <w:bottom w:val="single" w:sz="4" w:space="0" w:color="auto"/>
            </w:tcBorders>
          </w:tcPr>
          <w:p w:rsidR="00C87AB9" w:rsidRPr="006E097C" w:rsidRDefault="00C87AB9" w:rsidP="008F34D9">
            <w:pPr>
              <w:pStyle w:val="Tablehead"/>
              <w:rPr>
                <w:sz w:val="20"/>
              </w:rPr>
            </w:pPr>
            <w:r w:rsidRPr="006E097C">
              <w:rPr>
                <w:sz w:val="20"/>
              </w:rPr>
              <w:t>C</w:t>
            </w:r>
          </w:p>
        </w:tc>
        <w:tc>
          <w:tcPr>
            <w:tcW w:w="1701" w:type="dxa"/>
            <w:tcBorders>
              <w:bottom w:val="single" w:sz="4" w:space="0" w:color="auto"/>
            </w:tcBorders>
          </w:tcPr>
          <w:p w:rsidR="00C87AB9" w:rsidRPr="006E097C" w:rsidRDefault="00C87AB9" w:rsidP="008F34D9">
            <w:pPr>
              <w:pStyle w:val="Tablehead"/>
              <w:rPr>
                <w:sz w:val="20"/>
              </w:rPr>
            </w:pPr>
            <w:r w:rsidRPr="006E097C">
              <w:rPr>
                <w:sz w:val="20"/>
              </w:rPr>
              <w:t>D</w:t>
            </w:r>
          </w:p>
        </w:tc>
        <w:tc>
          <w:tcPr>
            <w:tcW w:w="1701" w:type="dxa"/>
            <w:tcBorders>
              <w:bottom w:val="single" w:sz="4" w:space="0" w:color="auto"/>
            </w:tcBorders>
          </w:tcPr>
          <w:p w:rsidR="00C87AB9" w:rsidRPr="006E097C" w:rsidRDefault="00C87AB9" w:rsidP="008F34D9">
            <w:pPr>
              <w:pStyle w:val="Tablehead"/>
              <w:rPr>
                <w:sz w:val="20"/>
              </w:rPr>
            </w:pPr>
            <w:r w:rsidRPr="006E097C">
              <w:rPr>
                <w:sz w:val="20"/>
              </w:rPr>
              <w:t>E</w:t>
            </w:r>
          </w:p>
        </w:tc>
        <w:tc>
          <w:tcPr>
            <w:tcW w:w="1417" w:type="dxa"/>
            <w:tcBorders>
              <w:bottom w:val="single" w:sz="4" w:space="0" w:color="auto"/>
            </w:tcBorders>
          </w:tcPr>
          <w:p w:rsidR="00C87AB9" w:rsidRPr="006E097C" w:rsidRDefault="00C87AB9" w:rsidP="008F34D9">
            <w:pPr>
              <w:pStyle w:val="Tablehead"/>
              <w:rPr>
                <w:sz w:val="20"/>
              </w:rPr>
            </w:pPr>
            <w:r w:rsidRPr="006E097C">
              <w:rPr>
                <w:sz w:val="20"/>
              </w:rPr>
              <w:t>F</w:t>
            </w:r>
          </w:p>
        </w:tc>
        <w:tc>
          <w:tcPr>
            <w:tcW w:w="1418" w:type="dxa"/>
            <w:tcBorders>
              <w:bottom w:val="single" w:sz="4" w:space="0" w:color="auto"/>
            </w:tcBorders>
          </w:tcPr>
          <w:p w:rsidR="00C87AB9" w:rsidRPr="006E097C" w:rsidRDefault="00C87AB9" w:rsidP="008F34D9">
            <w:pPr>
              <w:pStyle w:val="Tablehead"/>
              <w:rPr>
                <w:sz w:val="20"/>
              </w:rPr>
            </w:pPr>
            <w:r w:rsidRPr="006E097C">
              <w:rPr>
                <w:rFonts w:hint="eastAsia"/>
                <w:sz w:val="20"/>
              </w:rPr>
              <w:t>G</w:t>
            </w:r>
          </w:p>
        </w:tc>
        <w:tc>
          <w:tcPr>
            <w:tcW w:w="1422" w:type="dxa"/>
            <w:tcBorders>
              <w:bottom w:val="single" w:sz="4" w:space="0" w:color="auto"/>
            </w:tcBorders>
          </w:tcPr>
          <w:p w:rsidR="00C87AB9" w:rsidRPr="006E097C" w:rsidRDefault="00C87AB9" w:rsidP="008F34D9">
            <w:pPr>
              <w:pStyle w:val="Tablehead"/>
              <w:rPr>
                <w:sz w:val="20"/>
              </w:rPr>
            </w:pPr>
            <w:r w:rsidRPr="006E097C">
              <w:rPr>
                <w:rFonts w:hint="eastAsia"/>
                <w:sz w:val="20"/>
              </w:rPr>
              <w:t>H</w:t>
            </w:r>
          </w:p>
        </w:tc>
      </w:tr>
      <w:tr w:rsidR="00C87AB9" w:rsidRPr="006E097C" w:rsidTr="008F34D9">
        <w:trPr>
          <w:cantSplit/>
          <w:jc w:val="center"/>
        </w:trPr>
        <w:tc>
          <w:tcPr>
            <w:tcW w:w="11335" w:type="dxa"/>
            <w:gridSpan w:val="7"/>
            <w:tcBorders>
              <w:right w:val="nil"/>
            </w:tcBorders>
          </w:tcPr>
          <w:p w:rsidR="00C87AB9" w:rsidRPr="006E097C" w:rsidRDefault="007360C9" w:rsidP="008F34D9">
            <w:pPr>
              <w:pStyle w:val="Tabletext"/>
              <w:rPr>
                <w:i/>
                <w:iCs/>
                <w:sz w:val="20"/>
                <w:highlight w:val="yellow"/>
                <w:lang w:val="en-US"/>
              </w:rPr>
            </w:pPr>
            <w:r w:rsidRPr="006E097C">
              <w:rPr>
                <w:rFonts w:eastAsia="STKaiti" w:hint="eastAsia"/>
                <w:sz w:val="20"/>
                <w:lang w:eastAsia="zh-CN"/>
              </w:rPr>
              <w:t>极化</w:t>
            </w:r>
          </w:p>
        </w:tc>
        <w:tc>
          <w:tcPr>
            <w:tcW w:w="1418" w:type="dxa"/>
            <w:tcBorders>
              <w:left w:val="nil"/>
              <w:right w:val="nil"/>
            </w:tcBorders>
          </w:tcPr>
          <w:p w:rsidR="00C87AB9" w:rsidRPr="006E097C" w:rsidRDefault="00C87AB9" w:rsidP="008F34D9">
            <w:pPr>
              <w:pStyle w:val="Tabletext"/>
              <w:rPr>
                <w:sz w:val="20"/>
                <w:lang w:val="en-US"/>
              </w:rPr>
            </w:pPr>
          </w:p>
        </w:tc>
        <w:tc>
          <w:tcPr>
            <w:tcW w:w="1422" w:type="dxa"/>
            <w:tcBorders>
              <w:left w:val="nil"/>
            </w:tcBorders>
          </w:tcPr>
          <w:p w:rsidR="00C87AB9" w:rsidRPr="006E097C" w:rsidRDefault="00C87AB9" w:rsidP="008F34D9">
            <w:pPr>
              <w:pStyle w:val="Tabletext"/>
              <w:rPr>
                <w:sz w:val="20"/>
                <w:lang w:val="en-US"/>
              </w:rPr>
            </w:pPr>
          </w:p>
        </w:tc>
      </w:tr>
      <w:tr w:rsidR="007360C9" w:rsidRPr="006E097C" w:rsidTr="008F34D9">
        <w:trPr>
          <w:cantSplit/>
          <w:jc w:val="center"/>
        </w:trPr>
        <w:tc>
          <w:tcPr>
            <w:tcW w:w="2122" w:type="dxa"/>
          </w:tcPr>
          <w:p w:rsidR="007360C9" w:rsidRPr="006E097C" w:rsidRDefault="007360C9" w:rsidP="007360C9">
            <w:pPr>
              <w:pStyle w:val="Tabletext"/>
              <w:spacing w:before="30" w:after="30" w:line="260" w:lineRule="exact"/>
              <w:rPr>
                <w:sz w:val="20"/>
              </w:rPr>
            </w:pPr>
            <w:r w:rsidRPr="006E097C">
              <w:rPr>
                <w:rFonts w:hint="eastAsia"/>
                <w:sz w:val="20"/>
                <w:lang w:eastAsia="zh-CN"/>
              </w:rPr>
              <w:t>馈线链路</w:t>
            </w:r>
          </w:p>
        </w:tc>
        <w:tc>
          <w:tcPr>
            <w:tcW w:w="1417" w:type="dxa"/>
          </w:tcPr>
          <w:p w:rsidR="007360C9" w:rsidRPr="006E097C" w:rsidRDefault="004255E7" w:rsidP="007360C9">
            <w:pPr>
              <w:pStyle w:val="Tabletext"/>
              <w:jc w:val="center"/>
              <w:rPr>
                <w:sz w:val="20"/>
                <w:lang w:val="en-US"/>
              </w:rPr>
            </w:pPr>
            <w:r w:rsidRPr="006E097C">
              <w:rPr>
                <w:sz w:val="20"/>
                <w:lang w:val="en-US"/>
              </w:rPr>
              <w:t>线性</w:t>
            </w:r>
          </w:p>
        </w:tc>
        <w:tc>
          <w:tcPr>
            <w:tcW w:w="1418" w:type="dxa"/>
          </w:tcPr>
          <w:p w:rsidR="007360C9" w:rsidRPr="006E097C" w:rsidRDefault="004255E7" w:rsidP="007360C9">
            <w:pPr>
              <w:pStyle w:val="Tabletext"/>
              <w:jc w:val="center"/>
              <w:rPr>
                <w:sz w:val="20"/>
                <w:lang w:val="en-US"/>
              </w:rPr>
            </w:pPr>
            <w:r w:rsidRPr="006E097C">
              <w:rPr>
                <w:sz w:val="20"/>
                <w:lang w:val="en-US"/>
              </w:rPr>
              <w:t>线性</w:t>
            </w:r>
          </w:p>
        </w:tc>
        <w:tc>
          <w:tcPr>
            <w:tcW w:w="1559" w:type="dxa"/>
          </w:tcPr>
          <w:p w:rsidR="007360C9" w:rsidRPr="006E097C" w:rsidRDefault="004255E7" w:rsidP="007360C9">
            <w:pPr>
              <w:pStyle w:val="Tabletext"/>
              <w:jc w:val="center"/>
              <w:rPr>
                <w:sz w:val="20"/>
                <w:lang w:val="en-US"/>
              </w:rPr>
            </w:pPr>
            <w:r w:rsidRPr="006E097C">
              <w:rPr>
                <w:sz w:val="20"/>
                <w:lang w:val="en-US"/>
              </w:rPr>
              <w:t>线性</w:t>
            </w:r>
          </w:p>
        </w:tc>
        <w:tc>
          <w:tcPr>
            <w:tcW w:w="1701" w:type="dxa"/>
          </w:tcPr>
          <w:p w:rsidR="007360C9" w:rsidRPr="006E097C" w:rsidRDefault="004255E7" w:rsidP="007360C9">
            <w:pPr>
              <w:pStyle w:val="Tabletext"/>
              <w:jc w:val="center"/>
              <w:rPr>
                <w:sz w:val="20"/>
                <w:lang w:val="en-US"/>
              </w:rPr>
            </w:pPr>
            <w:r w:rsidRPr="006E097C">
              <w:rPr>
                <w:sz w:val="20"/>
                <w:lang w:val="en-US"/>
              </w:rPr>
              <w:t>线性</w:t>
            </w:r>
          </w:p>
        </w:tc>
        <w:tc>
          <w:tcPr>
            <w:tcW w:w="1701" w:type="dxa"/>
          </w:tcPr>
          <w:p w:rsidR="007360C9" w:rsidRPr="006E097C" w:rsidRDefault="007427E2" w:rsidP="007360C9">
            <w:pPr>
              <w:pStyle w:val="Tabletext"/>
              <w:jc w:val="center"/>
              <w:rPr>
                <w:sz w:val="20"/>
                <w:lang w:val="en-US"/>
              </w:rPr>
            </w:pPr>
            <w:r w:rsidRPr="006E097C">
              <w:rPr>
                <w:sz w:val="20"/>
                <w:lang w:val="en-US"/>
              </w:rPr>
              <w:t>圆形</w:t>
            </w:r>
          </w:p>
        </w:tc>
        <w:tc>
          <w:tcPr>
            <w:tcW w:w="1417" w:type="dxa"/>
          </w:tcPr>
          <w:p w:rsidR="007360C9" w:rsidRPr="006E097C" w:rsidRDefault="004255E7" w:rsidP="007360C9">
            <w:pPr>
              <w:pStyle w:val="Tabletext"/>
              <w:jc w:val="center"/>
              <w:rPr>
                <w:sz w:val="20"/>
                <w:lang w:val="en-US"/>
              </w:rPr>
            </w:pPr>
            <w:r w:rsidRPr="006E097C">
              <w:rPr>
                <w:sz w:val="20"/>
                <w:lang w:val="en-US"/>
              </w:rPr>
              <w:t>线性</w:t>
            </w:r>
          </w:p>
        </w:tc>
        <w:tc>
          <w:tcPr>
            <w:tcW w:w="1418" w:type="dxa"/>
          </w:tcPr>
          <w:p w:rsidR="007360C9" w:rsidRPr="006E097C" w:rsidRDefault="007427E2" w:rsidP="007360C9">
            <w:pPr>
              <w:pStyle w:val="Tabletext"/>
              <w:jc w:val="center"/>
              <w:rPr>
                <w:sz w:val="20"/>
                <w:lang w:val="en-US"/>
              </w:rPr>
            </w:pPr>
            <w:r w:rsidRPr="006E097C">
              <w:rPr>
                <w:sz w:val="20"/>
              </w:rPr>
              <w:t>圆形</w:t>
            </w:r>
          </w:p>
        </w:tc>
        <w:tc>
          <w:tcPr>
            <w:tcW w:w="1422" w:type="dxa"/>
          </w:tcPr>
          <w:p w:rsidR="007360C9" w:rsidRPr="006E097C" w:rsidRDefault="007427E2" w:rsidP="007360C9">
            <w:pPr>
              <w:pStyle w:val="Tabletext"/>
              <w:jc w:val="center"/>
              <w:rPr>
                <w:sz w:val="20"/>
                <w:lang w:val="en-US"/>
              </w:rPr>
            </w:pPr>
            <w:r w:rsidRPr="006E097C">
              <w:rPr>
                <w:sz w:val="20"/>
              </w:rPr>
              <w:t>圆形</w:t>
            </w:r>
          </w:p>
        </w:tc>
      </w:tr>
      <w:tr w:rsidR="007360C9" w:rsidRPr="006E097C" w:rsidTr="008F34D9">
        <w:trPr>
          <w:cantSplit/>
          <w:jc w:val="center"/>
        </w:trPr>
        <w:tc>
          <w:tcPr>
            <w:tcW w:w="2122" w:type="dxa"/>
          </w:tcPr>
          <w:p w:rsidR="007360C9" w:rsidRPr="006E097C" w:rsidRDefault="007360C9" w:rsidP="007360C9">
            <w:pPr>
              <w:pStyle w:val="Tabletext"/>
              <w:spacing w:before="30" w:after="30" w:line="260" w:lineRule="exact"/>
              <w:rPr>
                <w:sz w:val="20"/>
              </w:rPr>
            </w:pPr>
            <w:r w:rsidRPr="006E097C">
              <w:rPr>
                <w:rFonts w:hint="eastAsia"/>
                <w:sz w:val="20"/>
                <w:lang w:eastAsia="zh-CN"/>
              </w:rPr>
              <w:t>业务链路</w:t>
            </w:r>
          </w:p>
        </w:tc>
        <w:tc>
          <w:tcPr>
            <w:tcW w:w="1417" w:type="dxa"/>
          </w:tcPr>
          <w:p w:rsidR="007360C9" w:rsidRPr="006E097C" w:rsidRDefault="007360C9" w:rsidP="007360C9">
            <w:pPr>
              <w:pStyle w:val="Tabletext"/>
              <w:jc w:val="center"/>
              <w:rPr>
                <w:sz w:val="20"/>
                <w:lang w:val="en-US"/>
              </w:rPr>
            </w:pPr>
            <w:r w:rsidRPr="006E097C">
              <w:rPr>
                <w:sz w:val="20"/>
                <w:lang w:val="en-US"/>
              </w:rPr>
              <w:t>RHCP</w:t>
            </w:r>
          </w:p>
        </w:tc>
        <w:tc>
          <w:tcPr>
            <w:tcW w:w="1418" w:type="dxa"/>
          </w:tcPr>
          <w:p w:rsidR="007360C9" w:rsidRPr="006E097C" w:rsidRDefault="007360C9" w:rsidP="007360C9">
            <w:pPr>
              <w:pStyle w:val="Tabletext"/>
              <w:jc w:val="center"/>
              <w:rPr>
                <w:sz w:val="20"/>
                <w:lang w:val="en-US"/>
              </w:rPr>
            </w:pPr>
            <w:r w:rsidRPr="006E097C">
              <w:rPr>
                <w:sz w:val="20"/>
                <w:lang w:val="en-US"/>
              </w:rPr>
              <w:t>RHCP</w:t>
            </w:r>
          </w:p>
        </w:tc>
        <w:tc>
          <w:tcPr>
            <w:tcW w:w="1559" w:type="dxa"/>
          </w:tcPr>
          <w:p w:rsidR="007360C9" w:rsidRPr="006E097C" w:rsidRDefault="007360C9" w:rsidP="007360C9">
            <w:pPr>
              <w:pStyle w:val="Tabletext"/>
              <w:jc w:val="center"/>
              <w:rPr>
                <w:sz w:val="20"/>
                <w:lang w:val="en-US"/>
              </w:rPr>
            </w:pPr>
            <w:r w:rsidRPr="006E097C">
              <w:rPr>
                <w:sz w:val="20"/>
                <w:lang w:val="en-US"/>
              </w:rPr>
              <w:t>RHCP</w:t>
            </w:r>
          </w:p>
        </w:tc>
        <w:tc>
          <w:tcPr>
            <w:tcW w:w="1701" w:type="dxa"/>
          </w:tcPr>
          <w:p w:rsidR="007360C9" w:rsidRPr="006E097C" w:rsidRDefault="007360C9" w:rsidP="007360C9">
            <w:pPr>
              <w:pStyle w:val="Tabletext"/>
              <w:jc w:val="center"/>
              <w:rPr>
                <w:sz w:val="20"/>
                <w:lang w:val="en-US"/>
              </w:rPr>
            </w:pPr>
            <w:r w:rsidRPr="006E097C">
              <w:rPr>
                <w:sz w:val="20"/>
                <w:lang w:val="en-US"/>
              </w:rPr>
              <w:t>RHCP</w:t>
            </w:r>
          </w:p>
        </w:tc>
        <w:tc>
          <w:tcPr>
            <w:tcW w:w="1701" w:type="dxa"/>
          </w:tcPr>
          <w:p w:rsidR="007360C9" w:rsidRPr="006E097C" w:rsidRDefault="007360C9" w:rsidP="007360C9">
            <w:pPr>
              <w:pStyle w:val="Tabletext"/>
              <w:jc w:val="center"/>
              <w:rPr>
                <w:sz w:val="20"/>
                <w:lang w:val="en-US"/>
              </w:rPr>
            </w:pPr>
            <w:r w:rsidRPr="006E097C">
              <w:rPr>
                <w:sz w:val="20"/>
                <w:lang w:val="en-US"/>
              </w:rPr>
              <w:t>RHCP</w:t>
            </w:r>
          </w:p>
        </w:tc>
        <w:tc>
          <w:tcPr>
            <w:tcW w:w="1417" w:type="dxa"/>
          </w:tcPr>
          <w:p w:rsidR="007360C9" w:rsidRPr="006E097C" w:rsidRDefault="007427E2" w:rsidP="007360C9">
            <w:pPr>
              <w:pStyle w:val="Tabletext"/>
              <w:jc w:val="center"/>
              <w:rPr>
                <w:sz w:val="20"/>
                <w:lang w:val="en-US"/>
              </w:rPr>
            </w:pPr>
            <w:r w:rsidRPr="006E097C">
              <w:rPr>
                <w:sz w:val="20"/>
                <w:lang w:val="en-US"/>
              </w:rPr>
              <w:t>圆形</w:t>
            </w:r>
          </w:p>
        </w:tc>
        <w:tc>
          <w:tcPr>
            <w:tcW w:w="1418" w:type="dxa"/>
          </w:tcPr>
          <w:p w:rsidR="007360C9" w:rsidRPr="006E097C" w:rsidRDefault="007360C9" w:rsidP="007360C9">
            <w:pPr>
              <w:pStyle w:val="Tabletext"/>
              <w:jc w:val="center"/>
              <w:rPr>
                <w:sz w:val="20"/>
                <w:lang w:val="en-US"/>
              </w:rPr>
            </w:pPr>
            <w:r w:rsidRPr="006E097C">
              <w:rPr>
                <w:sz w:val="20"/>
              </w:rPr>
              <w:t>LHCP</w:t>
            </w:r>
          </w:p>
        </w:tc>
        <w:tc>
          <w:tcPr>
            <w:tcW w:w="1422" w:type="dxa"/>
          </w:tcPr>
          <w:p w:rsidR="007360C9" w:rsidRPr="006E097C" w:rsidRDefault="007360C9" w:rsidP="007360C9">
            <w:pPr>
              <w:pStyle w:val="Tabletext"/>
              <w:jc w:val="center"/>
              <w:rPr>
                <w:sz w:val="20"/>
                <w:lang w:val="en-US"/>
              </w:rPr>
            </w:pPr>
            <w:r w:rsidRPr="006E097C">
              <w:rPr>
                <w:sz w:val="20"/>
              </w:rPr>
              <w:t>LHCP</w:t>
            </w:r>
          </w:p>
        </w:tc>
      </w:tr>
      <w:tr w:rsidR="00BB6932" w:rsidRPr="006E097C" w:rsidTr="008F34D9">
        <w:trPr>
          <w:cantSplit/>
          <w:jc w:val="center"/>
        </w:trPr>
        <w:tc>
          <w:tcPr>
            <w:tcW w:w="2122" w:type="dxa"/>
            <w:tcBorders>
              <w:bottom w:val="single" w:sz="4" w:space="0" w:color="auto"/>
            </w:tcBorders>
          </w:tcPr>
          <w:p w:rsidR="00BB6932" w:rsidRPr="006E097C" w:rsidRDefault="00BB6932" w:rsidP="008F34D9">
            <w:pPr>
              <w:pStyle w:val="Tabletext"/>
              <w:rPr>
                <w:rFonts w:ascii="STKaiti" w:eastAsia="STKaiti" w:hAnsi="STKaiti"/>
                <w:i/>
                <w:iCs/>
                <w:sz w:val="20"/>
                <w:highlight w:val="yellow"/>
              </w:rPr>
            </w:pPr>
            <w:r w:rsidRPr="006E097C">
              <w:rPr>
                <w:rFonts w:ascii="STKaiti" w:eastAsia="STKaiti" w:hAnsi="STKaiti" w:hint="eastAsia"/>
                <w:sz w:val="20"/>
                <w:lang w:eastAsia="zh-CN"/>
              </w:rPr>
              <w:t>发射方向</w:t>
            </w:r>
          </w:p>
        </w:tc>
        <w:tc>
          <w:tcPr>
            <w:tcW w:w="1417" w:type="dxa"/>
            <w:tcBorders>
              <w:bottom w:val="single" w:sz="4" w:space="0" w:color="auto"/>
            </w:tcBorders>
          </w:tcPr>
          <w:p w:rsidR="00BB6932" w:rsidRPr="006E097C" w:rsidRDefault="00BB6932" w:rsidP="00BB6932">
            <w:pPr>
              <w:pStyle w:val="Tabletext"/>
              <w:jc w:val="center"/>
              <w:rPr>
                <w:sz w:val="20"/>
                <w:lang w:eastAsia="zh-CN"/>
              </w:rPr>
            </w:pPr>
            <w:r w:rsidRPr="006E097C">
              <w:rPr>
                <w:sz w:val="20"/>
              </w:rPr>
              <w:t>地对空</w:t>
            </w:r>
          </w:p>
        </w:tc>
        <w:tc>
          <w:tcPr>
            <w:tcW w:w="1418"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559"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701"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701"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417"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418" w:type="dxa"/>
            <w:tcBorders>
              <w:bottom w:val="single" w:sz="4" w:space="0" w:color="auto"/>
            </w:tcBorders>
          </w:tcPr>
          <w:p w:rsidR="00BB6932" w:rsidRPr="006E097C" w:rsidRDefault="00BB6932" w:rsidP="00BB6932">
            <w:pPr>
              <w:jc w:val="center"/>
              <w:rPr>
                <w:sz w:val="20"/>
              </w:rPr>
            </w:pPr>
            <w:r w:rsidRPr="006E097C">
              <w:rPr>
                <w:sz w:val="20"/>
              </w:rPr>
              <w:t>地对空</w:t>
            </w:r>
          </w:p>
        </w:tc>
        <w:tc>
          <w:tcPr>
            <w:tcW w:w="1422" w:type="dxa"/>
          </w:tcPr>
          <w:p w:rsidR="00BB6932" w:rsidRPr="006E097C" w:rsidRDefault="00BB6932" w:rsidP="008F34D9">
            <w:pPr>
              <w:pStyle w:val="Tabletext"/>
              <w:jc w:val="center"/>
              <w:rPr>
                <w:sz w:val="20"/>
              </w:rPr>
            </w:pPr>
            <w:r w:rsidRPr="006E097C">
              <w:rPr>
                <w:sz w:val="20"/>
              </w:rPr>
              <w:t>地对空</w:t>
            </w:r>
          </w:p>
        </w:tc>
      </w:tr>
      <w:tr w:rsidR="00C87AB9" w:rsidRPr="006E097C" w:rsidTr="008F34D9">
        <w:trPr>
          <w:cantSplit/>
          <w:jc w:val="center"/>
        </w:trPr>
        <w:tc>
          <w:tcPr>
            <w:tcW w:w="11335" w:type="dxa"/>
            <w:gridSpan w:val="7"/>
            <w:tcBorders>
              <w:right w:val="nil"/>
            </w:tcBorders>
          </w:tcPr>
          <w:p w:rsidR="00C87AB9" w:rsidRPr="006E097C" w:rsidRDefault="004815F0" w:rsidP="007360C9">
            <w:pPr>
              <w:pStyle w:val="Tabletext"/>
              <w:rPr>
                <w:i/>
                <w:iCs/>
                <w:sz w:val="20"/>
                <w:highlight w:val="green"/>
              </w:rPr>
            </w:pPr>
            <w:r w:rsidRPr="006E097C">
              <w:rPr>
                <w:rFonts w:ascii="STKaiti" w:eastAsia="STKaiti" w:hAnsi="STKaiti" w:hint="eastAsia"/>
                <w:sz w:val="20"/>
                <w:lang w:eastAsia="zh-CN"/>
              </w:rPr>
              <w:t>频段</w:t>
            </w:r>
          </w:p>
        </w:tc>
        <w:tc>
          <w:tcPr>
            <w:tcW w:w="1418" w:type="dxa"/>
            <w:tcBorders>
              <w:left w:val="nil"/>
              <w:right w:val="nil"/>
            </w:tcBorders>
          </w:tcPr>
          <w:p w:rsidR="00C87AB9" w:rsidRPr="006E097C" w:rsidRDefault="00C87AB9" w:rsidP="008F34D9">
            <w:pPr>
              <w:pStyle w:val="Tabletext"/>
              <w:rPr>
                <w:sz w:val="20"/>
              </w:rPr>
            </w:pPr>
          </w:p>
        </w:tc>
        <w:tc>
          <w:tcPr>
            <w:tcW w:w="1422" w:type="dxa"/>
            <w:tcBorders>
              <w:left w:val="nil"/>
            </w:tcBorders>
          </w:tcPr>
          <w:p w:rsidR="00C87AB9" w:rsidRPr="006E097C" w:rsidRDefault="00C87AB9" w:rsidP="008F34D9">
            <w:pPr>
              <w:pStyle w:val="Tabletext"/>
              <w:rPr>
                <w:sz w:val="20"/>
              </w:rPr>
            </w:pPr>
          </w:p>
        </w:tc>
      </w:tr>
      <w:tr w:rsidR="007360C9" w:rsidRPr="006E097C" w:rsidTr="008F34D9">
        <w:trPr>
          <w:cantSplit/>
          <w:jc w:val="center"/>
        </w:trPr>
        <w:tc>
          <w:tcPr>
            <w:tcW w:w="2122" w:type="dxa"/>
          </w:tcPr>
          <w:p w:rsidR="007360C9" w:rsidRPr="006E097C" w:rsidRDefault="007360C9" w:rsidP="00BB6932">
            <w:pPr>
              <w:pStyle w:val="Tabletext"/>
              <w:spacing w:before="30" w:after="30" w:line="260" w:lineRule="exact"/>
              <w:rPr>
                <w:sz w:val="20"/>
                <w:lang w:eastAsia="zh-CN"/>
              </w:rPr>
            </w:pPr>
            <w:r w:rsidRPr="006E097C">
              <w:rPr>
                <w:rFonts w:hint="eastAsia"/>
                <w:sz w:val="20"/>
                <w:lang w:eastAsia="zh-CN"/>
              </w:rPr>
              <w:t>馈线链路</w:t>
            </w:r>
            <w:r w:rsidR="00BB6932" w:rsidRPr="006E097C">
              <w:rPr>
                <w:rFonts w:hint="eastAsia"/>
                <w:sz w:val="20"/>
                <w:lang w:eastAsia="zh-CN"/>
              </w:rPr>
              <w:t>（</w:t>
            </w:r>
            <w:r w:rsidR="00BB6932" w:rsidRPr="006E097C">
              <w:rPr>
                <w:iCs/>
                <w:sz w:val="20"/>
              </w:rPr>
              <w:t>GHz</w:t>
            </w:r>
            <w:r w:rsidR="00BB6932" w:rsidRPr="006E097C">
              <w:rPr>
                <w:rFonts w:hint="eastAsia"/>
                <w:sz w:val="20"/>
                <w:lang w:eastAsia="zh-CN"/>
              </w:rPr>
              <w:t>）</w:t>
            </w:r>
          </w:p>
        </w:tc>
        <w:tc>
          <w:tcPr>
            <w:tcW w:w="1417" w:type="dxa"/>
          </w:tcPr>
          <w:p w:rsidR="007360C9" w:rsidRPr="006E097C" w:rsidRDefault="007360C9" w:rsidP="007360C9">
            <w:pPr>
              <w:pStyle w:val="Tabletext"/>
              <w:jc w:val="center"/>
              <w:rPr>
                <w:sz w:val="20"/>
              </w:rPr>
            </w:pPr>
            <w:r w:rsidRPr="006E097C">
              <w:rPr>
                <w:sz w:val="20"/>
              </w:rPr>
              <w:t>5</w:t>
            </w:r>
          </w:p>
        </w:tc>
        <w:tc>
          <w:tcPr>
            <w:tcW w:w="1418" w:type="dxa"/>
          </w:tcPr>
          <w:p w:rsidR="007360C9" w:rsidRPr="006E097C" w:rsidRDefault="007360C9" w:rsidP="007360C9">
            <w:pPr>
              <w:pStyle w:val="Tabletext"/>
              <w:jc w:val="center"/>
              <w:rPr>
                <w:sz w:val="20"/>
              </w:rPr>
            </w:pPr>
            <w:r w:rsidRPr="006E097C">
              <w:rPr>
                <w:sz w:val="20"/>
              </w:rPr>
              <w:t>12</w:t>
            </w:r>
          </w:p>
        </w:tc>
        <w:tc>
          <w:tcPr>
            <w:tcW w:w="1559" w:type="dxa"/>
          </w:tcPr>
          <w:p w:rsidR="007360C9" w:rsidRPr="006E097C" w:rsidRDefault="007360C9" w:rsidP="007360C9">
            <w:pPr>
              <w:pStyle w:val="Tabletext"/>
              <w:jc w:val="center"/>
              <w:rPr>
                <w:sz w:val="20"/>
              </w:rPr>
            </w:pPr>
            <w:r w:rsidRPr="006E097C">
              <w:rPr>
                <w:sz w:val="20"/>
              </w:rPr>
              <w:t>11</w:t>
            </w:r>
          </w:p>
        </w:tc>
        <w:tc>
          <w:tcPr>
            <w:tcW w:w="1701" w:type="dxa"/>
          </w:tcPr>
          <w:p w:rsidR="007360C9" w:rsidRPr="006E097C" w:rsidRDefault="007360C9" w:rsidP="007360C9">
            <w:pPr>
              <w:pStyle w:val="Tabletext"/>
              <w:jc w:val="center"/>
              <w:rPr>
                <w:sz w:val="20"/>
              </w:rPr>
            </w:pPr>
            <w:r w:rsidRPr="006E097C">
              <w:rPr>
                <w:sz w:val="20"/>
              </w:rPr>
              <w:t>11</w:t>
            </w:r>
          </w:p>
        </w:tc>
        <w:tc>
          <w:tcPr>
            <w:tcW w:w="1701" w:type="dxa"/>
          </w:tcPr>
          <w:p w:rsidR="007360C9" w:rsidRPr="006E097C" w:rsidRDefault="007360C9" w:rsidP="007360C9">
            <w:pPr>
              <w:pStyle w:val="Tabletext"/>
              <w:jc w:val="center"/>
              <w:rPr>
                <w:sz w:val="20"/>
              </w:rPr>
            </w:pPr>
            <w:r w:rsidRPr="006E097C">
              <w:rPr>
                <w:sz w:val="20"/>
              </w:rPr>
              <w:t>4</w:t>
            </w:r>
          </w:p>
        </w:tc>
        <w:tc>
          <w:tcPr>
            <w:tcW w:w="1417" w:type="dxa"/>
          </w:tcPr>
          <w:p w:rsidR="007360C9" w:rsidRPr="006E097C" w:rsidRDefault="007360C9" w:rsidP="007360C9">
            <w:pPr>
              <w:pStyle w:val="Tabletext"/>
              <w:jc w:val="center"/>
              <w:rPr>
                <w:sz w:val="20"/>
              </w:rPr>
            </w:pPr>
            <w:r w:rsidRPr="006E097C">
              <w:rPr>
                <w:sz w:val="20"/>
              </w:rPr>
              <w:t>4, 11, 12</w:t>
            </w:r>
          </w:p>
        </w:tc>
        <w:tc>
          <w:tcPr>
            <w:tcW w:w="1418" w:type="dxa"/>
          </w:tcPr>
          <w:p w:rsidR="007360C9" w:rsidRPr="006E097C" w:rsidRDefault="007360C9" w:rsidP="007360C9">
            <w:pPr>
              <w:pStyle w:val="Tabletext"/>
              <w:jc w:val="center"/>
              <w:rPr>
                <w:sz w:val="20"/>
              </w:rPr>
            </w:pPr>
            <w:r w:rsidRPr="006E097C">
              <w:rPr>
                <w:sz w:val="20"/>
                <w:lang w:eastAsia="zh-CN"/>
              </w:rPr>
              <w:t>4</w:t>
            </w:r>
          </w:p>
        </w:tc>
        <w:tc>
          <w:tcPr>
            <w:tcW w:w="1422" w:type="dxa"/>
          </w:tcPr>
          <w:p w:rsidR="007360C9" w:rsidRPr="006E097C" w:rsidRDefault="007360C9" w:rsidP="007360C9">
            <w:pPr>
              <w:pStyle w:val="Tabletext"/>
              <w:jc w:val="center"/>
              <w:rPr>
                <w:sz w:val="20"/>
              </w:rPr>
            </w:pPr>
            <w:r w:rsidRPr="006E097C">
              <w:rPr>
                <w:rFonts w:hint="eastAsia"/>
                <w:sz w:val="20"/>
                <w:lang w:eastAsia="zh-CN"/>
              </w:rPr>
              <w:t>4</w:t>
            </w:r>
          </w:p>
        </w:tc>
      </w:tr>
      <w:tr w:rsidR="007360C9" w:rsidRPr="006E097C" w:rsidTr="008F34D9">
        <w:trPr>
          <w:cantSplit/>
          <w:jc w:val="center"/>
        </w:trPr>
        <w:tc>
          <w:tcPr>
            <w:tcW w:w="2122" w:type="dxa"/>
          </w:tcPr>
          <w:p w:rsidR="007360C9" w:rsidRPr="006E097C" w:rsidRDefault="007360C9" w:rsidP="007360C9">
            <w:pPr>
              <w:pStyle w:val="Tabletext"/>
              <w:spacing w:before="30" w:after="30" w:line="260" w:lineRule="exact"/>
              <w:rPr>
                <w:sz w:val="20"/>
              </w:rPr>
            </w:pPr>
            <w:r w:rsidRPr="006E097C">
              <w:rPr>
                <w:rFonts w:hint="eastAsia"/>
                <w:sz w:val="20"/>
                <w:lang w:eastAsia="zh-CN"/>
              </w:rPr>
              <w:t>业务链路</w:t>
            </w:r>
            <w:r w:rsidR="00BB6932" w:rsidRPr="006E097C">
              <w:rPr>
                <w:rFonts w:hint="eastAsia"/>
                <w:sz w:val="20"/>
                <w:lang w:eastAsia="zh-CN"/>
              </w:rPr>
              <w:t>（</w:t>
            </w:r>
            <w:r w:rsidR="00BB6932" w:rsidRPr="006E097C">
              <w:rPr>
                <w:iCs/>
                <w:sz w:val="20"/>
              </w:rPr>
              <w:t>GHz</w:t>
            </w:r>
            <w:r w:rsidR="00BB6932" w:rsidRPr="006E097C">
              <w:rPr>
                <w:rFonts w:hint="eastAsia"/>
                <w:sz w:val="20"/>
                <w:lang w:eastAsia="zh-CN"/>
              </w:rPr>
              <w:t>）</w:t>
            </w:r>
          </w:p>
        </w:tc>
        <w:tc>
          <w:tcPr>
            <w:tcW w:w="1417" w:type="dxa"/>
          </w:tcPr>
          <w:p w:rsidR="007360C9" w:rsidRPr="006E097C" w:rsidRDefault="007360C9" w:rsidP="007360C9">
            <w:pPr>
              <w:pStyle w:val="Tabletext"/>
              <w:jc w:val="center"/>
              <w:rPr>
                <w:sz w:val="20"/>
              </w:rPr>
            </w:pPr>
            <w:r w:rsidRPr="006E097C">
              <w:rPr>
                <w:sz w:val="20"/>
              </w:rPr>
              <w:t>1.6</w:t>
            </w:r>
          </w:p>
        </w:tc>
        <w:tc>
          <w:tcPr>
            <w:tcW w:w="1418" w:type="dxa"/>
          </w:tcPr>
          <w:p w:rsidR="007360C9" w:rsidRPr="006E097C" w:rsidRDefault="007360C9" w:rsidP="007360C9">
            <w:pPr>
              <w:pStyle w:val="Tabletext"/>
              <w:jc w:val="center"/>
              <w:rPr>
                <w:sz w:val="20"/>
              </w:rPr>
            </w:pPr>
            <w:r w:rsidRPr="006E097C">
              <w:rPr>
                <w:sz w:val="20"/>
              </w:rPr>
              <w:t>1.6</w:t>
            </w:r>
          </w:p>
        </w:tc>
        <w:tc>
          <w:tcPr>
            <w:tcW w:w="1559" w:type="dxa"/>
          </w:tcPr>
          <w:p w:rsidR="007360C9" w:rsidRPr="006E097C" w:rsidRDefault="007360C9" w:rsidP="007360C9">
            <w:pPr>
              <w:pStyle w:val="Tabletext"/>
              <w:jc w:val="center"/>
              <w:rPr>
                <w:sz w:val="20"/>
              </w:rPr>
            </w:pPr>
            <w:r w:rsidRPr="006E097C">
              <w:rPr>
                <w:sz w:val="20"/>
              </w:rPr>
              <w:t>1.6</w:t>
            </w:r>
          </w:p>
        </w:tc>
        <w:tc>
          <w:tcPr>
            <w:tcW w:w="1701" w:type="dxa"/>
          </w:tcPr>
          <w:p w:rsidR="007360C9" w:rsidRPr="006E097C" w:rsidRDefault="007360C9" w:rsidP="007360C9">
            <w:pPr>
              <w:pStyle w:val="Tabletext"/>
              <w:jc w:val="center"/>
              <w:rPr>
                <w:sz w:val="20"/>
              </w:rPr>
            </w:pPr>
            <w:r w:rsidRPr="006E097C">
              <w:rPr>
                <w:sz w:val="20"/>
              </w:rPr>
              <w:t>2.0</w:t>
            </w:r>
          </w:p>
        </w:tc>
        <w:tc>
          <w:tcPr>
            <w:tcW w:w="1701" w:type="dxa"/>
          </w:tcPr>
          <w:p w:rsidR="007360C9" w:rsidRPr="006E097C" w:rsidRDefault="007360C9" w:rsidP="007360C9">
            <w:pPr>
              <w:pStyle w:val="Tabletext"/>
              <w:jc w:val="center"/>
              <w:rPr>
                <w:sz w:val="20"/>
              </w:rPr>
            </w:pPr>
            <w:r w:rsidRPr="006E097C">
              <w:rPr>
                <w:sz w:val="20"/>
              </w:rPr>
              <w:t>2.0</w:t>
            </w:r>
          </w:p>
        </w:tc>
        <w:tc>
          <w:tcPr>
            <w:tcW w:w="1417" w:type="dxa"/>
          </w:tcPr>
          <w:p w:rsidR="007360C9" w:rsidRPr="006E097C" w:rsidRDefault="007360C9" w:rsidP="007360C9">
            <w:pPr>
              <w:pStyle w:val="Tabletext"/>
              <w:jc w:val="center"/>
              <w:rPr>
                <w:sz w:val="20"/>
              </w:rPr>
            </w:pPr>
            <w:r w:rsidRPr="006E097C">
              <w:rPr>
                <w:sz w:val="20"/>
              </w:rPr>
              <w:t>1.6</w:t>
            </w:r>
          </w:p>
        </w:tc>
        <w:tc>
          <w:tcPr>
            <w:tcW w:w="1418" w:type="dxa"/>
          </w:tcPr>
          <w:p w:rsidR="007360C9" w:rsidRPr="006E097C" w:rsidRDefault="007360C9" w:rsidP="007360C9">
            <w:pPr>
              <w:pStyle w:val="Tabletext"/>
              <w:jc w:val="center"/>
              <w:rPr>
                <w:sz w:val="20"/>
              </w:rPr>
            </w:pPr>
            <w:r w:rsidRPr="006E097C">
              <w:rPr>
                <w:sz w:val="20"/>
              </w:rPr>
              <w:t>1.6</w:t>
            </w:r>
          </w:p>
        </w:tc>
        <w:tc>
          <w:tcPr>
            <w:tcW w:w="1422" w:type="dxa"/>
          </w:tcPr>
          <w:p w:rsidR="007360C9" w:rsidRPr="006E097C" w:rsidRDefault="007360C9" w:rsidP="007360C9">
            <w:pPr>
              <w:pStyle w:val="Tabletext"/>
              <w:jc w:val="center"/>
              <w:rPr>
                <w:sz w:val="20"/>
              </w:rPr>
            </w:pPr>
            <w:r w:rsidRPr="006E097C">
              <w:rPr>
                <w:sz w:val="20"/>
              </w:rPr>
              <w:t>1.6</w:t>
            </w:r>
          </w:p>
        </w:tc>
      </w:tr>
      <w:tr w:rsidR="00C87AB9" w:rsidRPr="006E097C" w:rsidTr="008F34D9">
        <w:trPr>
          <w:cantSplit/>
          <w:jc w:val="center"/>
        </w:trPr>
        <w:tc>
          <w:tcPr>
            <w:tcW w:w="11335" w:type="dxa"/>
            <w:gridSpan w:val="7"/>
          </w:tcPr>
          <w:p w:rsidR="00C87AB9" w:rsidRPr="006E097C" w:rsidRDefault="004255E7" w:rsidP="008F34D9">
            <w:pPr>
              <w:pStyle w:val="Tabletext"/>
              <w:rPr>
                <w:i/>
                <w:iCs/>
                <w:sz w:val="20"/>
                <w:lang w:eastAsia="zh-CN"/>
              </w:rPr>
            </w:pPr>
            <w:r w:rsidRPr="006E097C">
              <w:rPr>
                <w:rFonts w:ascii="STKaiti" w:eastAsia="STKaiti" w:hAnsi="STKaiti" w:hint="eastAsia"/>
                <w:sz w:val="20"/>
                <w:lang w:eastAsia="zh-CN"/>
              </w:rPr>
              <w:t>轨道</w:t>
            </w:r>
          </w:p>
        </w:tc>
        <w:tc>
          <w:tcPr>
            <w:tcW w:w="1418" w:type="dxa"/>
          </w:tcPr>
          <w:p w:rsidR="00C87AB9" w:rsidRPr="006E097C" w:rsidRDefault="00C87AB9" w:rsidP="008F34D9">
            <w:pPr>
              <w:pStyle w:val="Tabletext"/>
              <w:rPr>
                <w:sz w:val="20"/>
              </w:rPr>
            </w:pPr>
          </w:p>
        </w:tc>
        <w:tc>
          <w:tcPr>
            <w:tcW w:w="1422" w:type="dxa"/>
          </w:tcPr>
          <w:p w:rsidR="00C87AB9" w:rsidRPr="006E097C" w:rsidRDefault="00C87AB9" w:rsidP="008F34D9">
            <w:pPr>
              <w:pStyle w:val="Tabletext"/>
              <w:rPr>
                <w:sz w:val="20"/>
              </w:rPr>
            </w:pPr>
          </w:p>
        </w:tc>
      </w:tr>
      <w:tr w:rsidR="00C87AB9" w:rsidRPr="006E097C" w:rsidTr="008F34D9">
        <w:trPr>
          <w:cantSplit/>
          <w:jc w:val="center"/>
        </w:trPr>
        <w:tc>
          <w:tcPr>
            <w:tcW w:w="2122" w:type="dxa"/>
          </w:tcPr>
          <w:p w:rsidR="00C87AB9" w:rsidRPr="006E097C" w:rsidRDefault="004255E7" w:rsidP="00BB6932">
            <w:pPr>
              <w:pStyle w:val="Tabletext"/>
              <w:rPr>
                <w:sz w:val="20"/>
              </w:rPr>
            </w:pPr>
            <w:r w:rsidRPr="006E097C">
              <w:rPr>
                <w:rFonts w:hint="eastAsia"/>
                <w:sz w:val="20"/>
                <w:lang w:eastAsia="zh-CN"/>
              </w:rPr>
              <w:t>高度</w:t>
            </w:r>
            <w:r w:rsidR="00BB6932" w:rsidRPr="006E097C">
              <w:rPr>
                <w:rFonts w:hint="eastAsia"/>
                <w:sz w:val="20"/>
                <w:lang w:eastAsia="zh-CN"/>
              </w:rPr>
              <w:t>（</w:t>
            </w:r>
            <w:r w:rsidR="00BB6932" w:rsidRPr="006E097C">
              <w:rPr>
                <w:sz w:val="20"/>
              </w:rPr>
              <w:t>km</w:t>
            </w:r>
            <w:r w:rsidR="00BB6932" w:rsidRPr="006E097C">
              <w:rPr>
                <w:rFonts w:hint="eastAsia"/>
                <w:sz w:val="20"/>
                <w:lang w:eastAsia="zh-CN"/>
              </w:rPr>
              <w:t>）</w:t>
            </w:r>
          </w:p>
        </w:tc>
        <w:tc>
          <w:tcPr>
            <w:tcW w:w="1417"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418"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559"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701"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701"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417" w:type="dxa"/>
          </w:tcPr>
          <w:p w:rsidR="00C87AB9" w:rsidRPr="006E097C" w:rsidRDefault="00C87AB9" w:rsidP="008F34D9">
            <w:pPr>
              <w:pStyle w:val="Tabletext"/>
              <w:jc w:val="center"/>
              <w:rPr>
                <w:sz w:val="20"/>
              </w:rPr>
            </w:pPr>
            <w:r w:rsidRPr="006E097C">
              <w:rPr>
                <w:sz w:val="20"/>
              </w:rPr>
              <w:t>36</w:t>
            </w:r>
            <w:r w:rsidRPr="006E097C">
              <w:rPr>
                <w:rFonts w:ascii="Cambria" w:hAnsi="Cambria" w:cs="Cambria"/>
                <w:sz w:val="20"/>
              </w:rPr>
              <w:t> </w:t>
            </w:r>
            <w:r w:rsidRPr="006E097C">
              <w:rPr>
                <w:sz w:val="20"/>
              </w:rPr>
              <w:t>000</w:t>
            </w:r>
          </w:p>
        </w:tc>
        <w:tc>
          <w:tcPr>
            <w:tcW w:w="1418" w:type="dxa"/>
          </w:tcPr>
          <w:p w:rsidR="00C87AB9" w:rsidRPr="006E097C" w:rsidRDefault="00C87AB9" w:rsidP="008F34D9">
            <w:pPr>
              <w:pStyle w:val="Tabletext"/>
              <w:jc w:val="center"/>
              <w:rPr>
                <w:sz w:val="20"/>
              </w:rPr>
            </w:pPr>
            <w:r w:rsidRPr="006E097C">
              <w:rPr>
                <w:sz w:val="20"/>
              </w:rPr>
              <w:t>36 000</w:t>
            </w:r>
          </w:p>
        </w:tc>
        <w:tc>
          <w:tcPr>
            <w:tcW w:w="1422" w:type="dxa"/>
          </w:tcPr>
          <w:p w:rsidR="00C87AB9" w:rsidRPr="006E097C" w:rsidRDefault="00C87AB9" w:rsidP="008F34D9">
            <w:pPr>
              <w:pStyle w:val="Tabletext"/>
              <w:jc w:val="center"/>
              <w:rPr>
                <w:sz w:val="20"/>
              </w:rPr>
            </w:pPr>
            <w:r w:rsidRPr="006E097C">
              <w:rPr>
                <w:sz w:val="20"/>
              </w:rPr>
              <w:t>36 000</w:t>
            </w:r>
          </w:p>
        </w:tc>
      </w:tr>
      <w:tr w:rsidR="007360C9" w:rsidRPr="006E097C" w:rsidTr="008F34D9">
        <w:trPr>
          <w:cantSplit/>
          <w:jc w:val="center"/>
        </w:trPr>
        <w:tc>
          <w:tcPr>
            <w:tcW w:w="2122" w:type="dxa"/>
          </w:tcPr>
          <w:p w:rsidR="007360C9" w:rsidRPr="006E097C" w:rsidRDefault="007360C9" w:rsidP="00BB6932">
            <w:pPr>
              <w:pStyle w:val="Tabletext"/>
              <w:spacing w:before="30" w:after="30" w:line="260" w:lineRule="exact"/>
              <w:rPr>
                <w:sz w:val="20"/>
              </w:rPr>
            </w:pPr>
            <w:r w:rsidRPr="006E097C">
              <w:rPr>
                <w:sz w:val="20"/>
              </w:rPr>
              <w:t>卫星</w:t>
            </w:r>
            <w:r w:rsidRPr="006E097C">
              <w:rPr>
                <w:rFonts w:hint="eastAsia"/>
                <w:sz w:val="20"/>
                <w:lang w:eastAsia="zh-CN"/>
              </w:rPr>
              <w:t>间隔</w:t>
            </w:r>
            <w:r w:rsidR="00BB6932" w:rsidRPr="006E097C">
              <w:rPr>
                <w:rFonts w:hint="eastAsia"/>
                <w:sz w:val="20"/>
                <w:lang w:eastAsia="zh-CN"/>
              </w:rPr>
              <w:t>（</w:t>
            </w:r>
            <w:r w:rsidR="00BB6932" w:rsidRPr="006E097C">
              <w:rPr>
                <w:sz w:val="20"/>
              </w:rPr>
              <w:t>度</w:t>
            </w:r>
            <w:r w:rsidR="00BB6932" w:rsidRPr="006E097C">
              <w:rPr>
                <w:rFonts w:hint="eastAsia"/>
                <w:sz w:val="20"/>
                <w:lang w:eastAsia="zh-CN"/>
              </w:rPr>
              <w:t>）</w:t>
            </w:r>
          </w:p>
        </w:tc>
        <w:tc>
          <w:tcPr>
            <w:tcW w:w="1417" w:type="dxa"/>
          </w:tcPr>
          <w:p w:rsidR="007360C9" w:rsidRPr="006E097C" w:rsidRDefault="007360C9" w:rsidP="007360C9">
            <w:pPr>
              <w:pStyle w:val="Tabletext"/>
              <w:jc w:val="center"/>
              <w:rPr>
                <w:sz w:val="20"/>
              </w:rPr>
            </w:pPr>
            <w:r w:rsidRPr="006E097C">
              <w:rPr>
                <w:sz w:val="20"/>
              </w:rPr>
              <w:t>120</w:t>
            </w:r>
          </w:p>
        </w:tc>
        <w:tc>
          <w:tcPr>
            <w:tcW w:w="1418" w:type="dxa"/>
          </w:tcPr>
          <w:p w:rsidR="007360C9" w:rsidRPr="006E097C" w:rsidRDefault="007360C9" w:rsidP="007360C9">
            <w:pPr>
              <w:pStyle w:val="Tabletext"/>
              <w:jc w:val="center"/>
              <w:rPr>
                <w:sz w:val="20"/>
              </w:rPr>
            </w:pPr>
            <w:r w:rsidRPr="006E097C">
              <w:rPr>
                <w:sz w:val="20"/>
              </w:rPr>
              <w:t>78</w:t>
            </w:r>
          </w:p>
        </w:tc>
        <w:tc>
          <w:tcPr>
            <w:tcW w:w="1559" w:type="dxa"/>
          </w:tcPr>
          <w:p w:rsidR="007360C9" w:rsidRPr="006E097C" w:rsidRDefault="004255E7" w:rsidP="007360C9">
            <w:pPr>
              <w:pStyle w:val="Tabletext"/>
              <w:jc w:val="center"/>
              <w:rPr>
                <w:sz w:val="20"/>
              </w:rPr>
            </w:pPr>
            <w:r w:rsidRPr="006E097C">
              <w:rPr>
                <w:sz w:val="20"/>
              </w:rPr>
              <w:t>不适用</w:t>
            </w:r>
          </w:p>
        </w:tc>
        <w:tc>
          <w:tcPr>
            <w:tcW w:w="1701" w:type="dxa"/>
          </w:tcPr>
          <w:p w:rsidR="007360C9" w:rsidRPr="006E097C" w:rsidRDefault="004255E7" w:rsidP="007360C9">
            <w:pPr>
              <w:pStyle w:val="Tabletext"/>
              <w:jc w:val="center"/>
              <w:rPr>
                <w:sz w:val="20"/>
              </w:rPr>
            </w:pPr>
            <w:r w:rsidRPr="006E097C">
              <w:rPr>
                <w:sz w:val="20"/>
              </w:rPr>
              <w:t>不适用</w:t>
            </w:r>
          </w:p>
        </w:tc>
        <w:tc>
          <w:tcPr>
            <w:tcW w:w="1701" w:type="dxa"/>
          </w:tcPr>
          <w:p w:rsidR="007360C9" w:rsidRPr="006E097C" w:rsidRDefault="007360C9" w:rsidP="007360C9">
            <w:pPr>
              <w:pStyle w:val="Tabletext"/>
              <w:jc w:val="center"/>
              <w:rPr>
                <w:sz w:val="20"/>
              </w:rPr>
            </w:pPr>
            <w:r w:rsidRPr="006E097C">
              <w:rPr>
                <w:sz w:val="20"/>
              </w:rPr>
              <w:t>*</w:t>
            </w:r>
          </w:p>
        </w:tc>
        <w:tc>
          <w:tcPr>
            <w:tcW w:w="1417" w:type="dxa"/>
          </w:tcPr>
          <w:p w:rsidR="007360C9" w:rsidRPr="006E097C" w:rsidRDefault="004255E7" w:rsidP="007360C9">
            <w:pPr>
              <w:pStyle w:val="Tabletext"/>
              <w:jc w:val="center"/>
              <w:rPr>
                <w:sz w:val="20"/>
              </w:rPr>
            </w:pPr>
            <w:r w:rsidRPr="006E097C">
              <w:rPr>
                <w:sz w:val="20"/>
              </w:rPr>
              <w:t>不适用</w:t>
            </w:r>
          </w:p>
        </w:tc>
        <w:tc>
          <w:tcPr>
            <w:tcW w:w="1418" w:type="dxa"/>
          </w:tcPr>
          <w:p w:rsidR="007360C9" w:rsidRPr="006E097C" w:rsidRDefault="00BB6932" w:rsidP="007360C9">
            <w:pPr>
              <w:pStyle w:val="Tabletext"/>
              <w:jc w:val="center"/>
              <w:rPr>
                <w:sz w:val="20"/>
              </w:rPr>
            </w:pPr>
            <w:r w:rsidRPr="006E097C">
              <w:rPr>
                <w:sz w:val="20"/>
              </w:rPr>
              <w:t>20</w:t>
            </w:r>
            <w:r w:rsidR="007427E2" w:rsidRPr="006E097C">
              <w:rPr>
                <w:rFonts w:hint="eastAsia"/>
                <w:sz w:val="20"/>
                <w:lang w:eastAsia="zh-CN"/>
              </w:rPr>
              <w:t>至</w:t>
            </w:r>
            <w:r w:rsidR="007360C9" w:rsidRPr="006E097C">
              <w:rPr>
                <w:sz w:val="20"/>
              </w:rPr>
              <w:t>30</w:t>
            </w:r>
          </w:p>
        </w:tc>
        <w:tc>
          <w:tcPr>
            <w:tcW w:w="1422" w:type="dxa"/>
          </w:tcPr>
          <w:p w:rsidR="007360C9" w:rsidRPr="006E097C" w:rsidRDefault="00BB6932" w:rsidP="007427E2">
            <w:pPr>
              <w:pStyle w:val="Tabletext"/>
              <w:jc w:val="center"/>
              <w:rPr>
                <w:sz w:val="20"/>
              </w:rPr>
            </w:pPr>
            <w:r w:rsidRPr="006E097C">
              <w:rPr>
                <w:sz w:val="20"/>
              </w:rPr>
              <w:t>20</w:t>
            </w:r>
            <w:r w:rsidR="007427E2" w:rsidRPr="006E097C">
              <w:rPr>
                <w:rFonts w:hint="eastAsia"/>
                <w:sz w:val="20"/>
                <w:lang w:eastAsia="zh-CN"/>
              </w:rPr>
              <w:t>至</w:t>
            </w:r>
            <w:r w:rsidR="007360C9" w:rsidRPr="006E097C">
              <w:rPr>
                <w:sz w:val="20"/>
              </w:rPr>
              <w:t>30</w:t>
            </w:r>
          </w:p>
        </w:tc>
      </w:tr>
      <w:tr w:rsidR="007360C9" w:rsidRPr="006E097C" w:rsidTr="008F34D9">
        <w:trPr>
          <w:cantSplit/>
          <w:jc w:val="center"/>
        </w:trPr>
        <w:tc>
          <w:tcPr>
            <w:tcW w:w="2122" w:type="dxa"/>
          </w:tcPr>
          <w:p w:rsidR="007360C9" w:rsidRPr="006E097C" w:rsidRDefault="007360C9" w:rsidP="007360C9">
            <w:pPr>
              <w:pStyle w:val="Tabletext"/>
              <w:spacing w:before="30" w:after="30" w:line="260" w:lineRule="exact"/>
              <w:rPr>
                <w:sz w:val="20"/>
              </w:rPr>
            </w:pPr>
            <w:r w:rsidRPr="006E097C">
              <w:rPr>
                <w:sz w:val="20"/>
              </w:rPr>
              <w:t>卫星数目</w:t>
            </w:r>
          </w:p>
        </w:tc>
        <w:tc>
          <w:tcPr>
            <w:tcW w:w="1417" w:type="dxa"/>
          </w:tcPr>
          <w:p w:rsidR="007360C9" w:rsidRPr="006E097C" w:rsidRDefault="007360C9" w:rsidP="007360C9">
            <w:pPr>
              <w:pStyle w:val="Tabletext"/>
              <w:jc w:val="center"/>
              <w:rPr>
                <w:sz w:val="20"/>
              </w:rPr>
            </w:pPr>
            <w:r w:rsidRPr="006E097C">
              <w:rPr>
                <w:sz w:val="20"/>
              </w:rPr>
              <w:t>3</w:t>
            </w:r>
          </w:p>
        </w:tc>
        <w:tc>
          <w:tcPr>
            <w:tcW w:w="1418" w:type="dxa"/>
          </w:tcPr>
          <w:p w:rsidR="007360C9" w:rsidRPr="006E097C" w:rsidRDefault="007360C9" w:rsidP="007360C9">
            <w:pPr>
              <w:pStyle w:val="Tabletext"/>
              <w:jc w:val="center"/>
              <w:rPr>
                <w:sz w:val="20"/>
              </w:rPr>
            </w:pPr>
            <w:r w:rsidRPr="006E097C">
              <w:rPr>
                <w:sz w:val="20"/>
              </w:rPr>
              <w:t>2</w:t>
            </w:r>
          </w:p>
        </w:tc>
        <w:tc>
          <w:tcPr>
            <w:tcW w:w="1559" w:type="dxa"/>
          </w:tcPr>
          <w:p w:rsidR="007360C9" w:rsidRPr="006E097C" w:rsidRDefault="007360C9" w:rsidP="007360C9">
            <w:pPr>
              <w:pStyle w:val="Tabletext"/>
              <w:jc w:val="center"/>
              <w:rPr>
                <w:sz w:val="20"/>
              </w:rPr>
            </w:pPr>
            <w:r w:rsidRPr="006E097C">
              <w:rPr>
                <w:sz w:val="20"/>
              </w:rPr>
              <w:t>1</w:t>
            </w:r>
          </w:p>
        </w:tc>
        <w:tc>
          <w:tcPr>
            <w:tcW w:w="1701" w:type="dxa"/>
          </w:tcPr>
          <w:p w:rsidR="007360C9" w:rsidRPr="006E097C" w:rsidRDefault="007360C9" w:rsidP="007360C9">
            <w:pPr>
              <w:pStyle w:val="Tabletext"/>
              <w:jc w:val="center"/>
              <w:rPr>
                <w:sz w:val="20"/>
              </w:rPr>
            </w:pPr>
            <w:r w:rsidRPr="006E097C">
              <w:rPr>
                <w:sz w:val="20"/>
              </w:rPr>
              <w:t>1</w:t>
            </w:r>
          </w:p>
        </w:tc>
        <w:tc>
          <w:tcPr>
            <w:tcW w:w="1701" w:type="dxa"/>
          </w:tcPr>
          <w:p w:rsidR="007360C9" w:rsidRPr="006E097C" w:rsidRDefault="007360C9" w:rsidP="007427E2">
            <w:pPr>
              <w:pStyle w:val="Tabletext"/>
              <w:jc w:val="center"/>
              <w:rPr>
                <w:sz w:val="20"/>
              </w:rPr>
            </w:pPr>
            <w:r w:rsidRPr="006E097C">
              <w:rPr>
                <w:sz w:val="20"/>
              </w:rPr>
              <w:t xml:space="preserve">4 </w:t>
            </w:r>
            <w:r w:rsidR="007427E2" w:rsidRPr="006E097C">
              <w:rPr>
                <w:rFonts w:hint="eastAsia"/>
                <w:sz w:val="20"/>
                <w:lang w:eastAsia="zh-CN"/>
              </w:rPr>
              <w:t>至</w:t>
            </w:r>
            <w:r w:rsidRPr="006E097C">
              <w:rPr>
                <w:sz w:val="20"/>
              </w:rPr>
              <w:t xml:space="preserve"> 6</w:t>
            </w:r>
          </w:p>
        </w:tc>
        <w:tc>
          <w:tcPr>
            <w:tcW w:w="1417" w:type="dxa"/>
          </w:tcPr>
          <w:p w:rsidR="007360C9" w:rsidRPr="006E097C" w:rsidRDefault="00BB6932" w:rsidP="007427E2">
            <w:pPr>
              <w:pStyle w:val="Tabletext"/>
              <w:jc w:val="center"/>
              <w:rPr>
                <w:sz w:val="20"/>
              </w:rPr>
            </w:pPr>
            <w:r w:rsidRPr="006E097C">
              <w:rPr>
                <w:sz w:val="20"/>
              </w:rPr>
              <w:t>1</w:t>
            </w:r>
            <w:r w:rsidR="007427E2" w:rsidRPr="006E097C">
              <w:rPr>
                <w:rFonts w:hint="eastAsia"/>
                <w:sz w:val="20"/>
                <w:lang w:eastAsia="zh-CN"/>
              </w:rPr>
              <w:t>或</w:t>
            </w:r>
            <w:r w:rsidR="007360C9" w:rsidRPr="006E097C">
              <w:rPr>
                <w:sz w:val="20"/>
              </w:rPr>
              <w:t>2</w:t>
            </w:r>
          </w:p>
        </w:tc>
        <w:tc>
          <w:tcPr>
            <w:tcW w:w="1418" w:type="dxa"/>
          </w:tcPr>
          <w:p w:rsidR="007360C9" w:rsidRPr="006E097C" w:rsidRDefault="00BB6932" w:rsidP="007427E2">
            <w:pPr>
              <w:pStyle w:val="Tabletext"/>
              <w:jc w:val="center"/>
              <w:rPr>
                <w:sz w:val="20"/>
              </w:rPr>
            </w:pPr>
            <w:r w:rsidRPr="006E097C">
              <w:rPr>
                <w:sz w:val="20"/>
              </w:rPr>
              <w:t>5</w:t>
            </w:r>
            <w:r w:rsidR="007427E2" w:rsidRPr="006E097C">
              <w:rPr>
                <w:rFonts w:hint="eastAsia"/>
                <w:sz w:val="20"/>
                <w:lang w:eastAsia="zh-CN"/>
              </w:rPr>
              <w:t>至</w:t>
            </w:r>
            <w:r w:rsidR="007360C9" w:rsidRPr="006E097C">
              <w:rPr>
                <w:sz w:val="20"/>
              </w:rPr>
              <w:t>8</w:t>
            </w:r>
          </w:p>
        </w:tc>
        <w:tc>
          <w:tcPr>
            <w:tcW w:w="1422" w:type="dxa"/>
          </w:tcPr>
          <w:p w:rsidR="007360C9" w:rsidRPr="006E097C" w:rsidRDefault="00BB6932" w:rsidP="007427E2">
            <w:pPr>
              <w:pStyle w:val="Tabletext"/>
              <w:jc w:val="center"/>
              <w:rPr>
                <w:sz w:val="20"/>
              </w:rPr>
            </w:pPr>
            <w:r w:rsidRPr="006E097C">
              <w:rPr>
                <w:sz w:val="20"/>
              </w:rPr>
              <w:t>5</w:t>
            </w:r>
            <w:r w:rsidR="007427E2" w:rsidRPr="006E097C">
              <w:rPr>
                <w:rFonts w:hint="eastAsia"/>
                <w:sz w:val="20"/>
                <w:lang w:eastAsia="zh-CN"/>
              </w:rPr>
              <w:t>至</w:t>
            </w:r>
            <w:r w:rsidR="007360C9" w:rsidRPr="006E097C">
              <w:rPr>
                <w:sz w:val="20"/>
              </w:rPr>
              <w:t>8</w:t>
            </w:r>
          </w:p>
        </w:tc>
      </w:tr>
      <w:tr w:rsidR="007360C9" w:rsidRPr="006E097C" w:rsidTr="008F34D9">
        <w:trPr>
          <w:cantSplit/>
          <w:jc w:val="center"/>
        </w:trPr>
        <w:tc>
          <w:tcPr>
            <w:tcW w:w="2122" w:type="dxa"/>
          </w:tcPr>
          <w:p w:rsidR="007360C9" w:rsidRPr="006E097C" w:rsidRDefault="007360C9" w:rsidP="007360C9">
            <w:pPr>
              <w:pStyle w:val="Tabletext"/>
              <w:spacing w:before="30" w:after="30" w:line="260" w:lineRule="exact"/>
              <w:rPr>
                <w:sz w:val="20"/>
              </w:rPr>
            </w:pPr>
            <w:r w:rsidRPr="006E097C">
              <w:rPr>
                <w:rFonts w:hint="eastAsia"/>
                <w:sz w:val="20"/>
                <w:lang w:eastAsia="zh-CN"/>
              </w:rPr>
              <w:t>轨道平面</w:t>
            </w:r>
          </w:p>
        </w:tc>
        <w:tc>
          <w:tcPr>
            <w:tcW w:w="1417" w:type="dxa"/>
          </w:tcPr>
          <w:p w:rsidR="007360C9" w:rsidRPr="006E097C" w:rsidRDefault="004255E7" w:rsidP="007360C9">
            <w:pPr>
              <w:pStyle w:val="Tabletext"/>
              <w:jc w:val="center"/>
              <w:rPr>
                <w:sz w:val="20"/>
              </w:rPr>
            </w:pPr>
            <w:r w:rsidRPr="006E097C">
              <w:rPr>
                <w:sz w:val="20"/>
              </w:rPr>
              <w:t>不适用</w:t>
            </w:r>
          </w:p>
        </w:tc>
        <w:tc>
          <w:tcPr>
            <w:tcW w:w="1418" w:type="dxa"/>
          </w:tcPr>
          <w:p w:rsidR="007360C9" w:rsidRPr="006E097C" w:rsidRDefault="004255E7" w:rsidP="007360C9">
            <w:pPr>
              <w:pStyle w:val="Tabletext"/>
              <w:jc w:val="center"/>
              <w:rPr>
                <w:sz w:val="20"/>
              </w:rPr>
            </w:pPr>
            <w:r w:rsidRPr="006E097C">
              <w:rPr>
                <w:sz w:val="20"/>
              </w:rPr>
              <w:t>不适用</w:t>
            </w:r>
          </w:p>
        </w:tc>
        <w:tc>
          <w:tcPr>
            <w:tcW w:w="1559" w:type="dxa"/>
          </w:tcPr>
          <w:p w:rsidR="007360C9" w:rsidRPr="006E097C" w:rsidRDefault="004255E7" w:rsidP="007360C9">
            <w:pPr>
              <w:pStyle w:val="Tabletext"/>
              <w:jc w:val="center"/>
              <w:rPr>
                <w:sz w:val="20"/>
              </w:rPr>
            </w:pPr>
            <w:r w:rsidRPr="006E097C">
              <w:rPr>
                <w:sz w:val="20"/>
              </w:rPr>
              <w:t>不适用</w:t>
            </w:r>
          </w:p>
        </w:tc>
        <w:tc>
          <w:tcPr>
            <w:tcW w:w="1701" w:type="dxa"/>
          </w:tcPr>
          <w:p w:rsidR="007360C9" w:rsidRPr="006E097C" w:rsidRDefault="004255E7" w:rsidP="007360C9">
            <w:pPr>
              <w:pStyle w:val="Tabletext"/>
              <w:jc w:val="center"/>
              <w:rPr>
                <w:sz w:val="20"/>
              </w:rPr>
            </w:pPr>
            <w:r w:rsidRPr="006E097C">
              <w:rPr>
                <w:sz w:val="20"/>
              </w:rPr>
              <w:t>不适用</w:t>
            </w:r>
          </w:p>
        </w:tc>
        <w:tc>
          <w:tcPr>
            <w:tcW w:w="1701" w:type="dxa"/>
          </w:tcPr>
          <w:p w:rsidR="007360C9" w:rsidRPr="006E097C" w:rsidRDefault="004255E7" w:rsidP="007360C9">
            <w:pPr>
              <w:pStyle w:val="Tabletext"/>
              <w:jc w:val="center"/>
              <w:rPr>
                <w:sz w:val="20"/>
              </w:rPr>
            </w:pPr>
            <w:r w:rsidRPr="006E097C">
              <w:rPr>
                <w:sz w:val="20"/>
              </w:rPr>
              <w:t>不适用</w:t>
            </w:r>
          </w:p>
        </w:tc>
        <w:tc>
          <w:tcPr>
            <w:tcW w:w="1417" w:type="dxa"/>
          </w:tcPr>
          <w:p w:rsidR="007360C9" w:rsidRPr="006E097C" w:rsidRDefault="004255E7" w:rsidP="007360C9">
            <w:pPr>
              <w:pStyle w:val="Tabletext"/>
              <w:jc w:val="center"/>
              <w:rPr>
                <w:sz w:val="20"/>
              </w:rPr>
            </w:pPr>
            <w:r w:rsidRPr="006E097C">
              <w:rPr>
                <w:sz w:val="20"/>
              </w:rPr>
              <w:t>不适用</w:t>
            </w:r>
          </w:p>
        </w:tc>
        <w:tc>
          <w:tcPr>
            <w:tcW w:w="1418" w:type="dxa"/>
          </w:tcPr>
          <w:p w:rsidR="007360C9" w:rsidRPr="006E097C" w:rsidRDefault="004255E7" w:rsidP="007360C9">
            <w:pPr>
              <w:pStyle w:val="Tabletext"/>
              <w:jc w:val="center"/>
              <w:rPr>
                <w:sz w:val="20"/>
              </w:rPr>
            </w:pPr>
            <w:r w:rsidRPr="006E097C">
              <w:rPr>
                <w:sz w:val="20"/>
              </w:rPr>
              <w:t>不适用</w:t>
            </w:r>
          </w:p>
        </w:tc>
        <w:tc>
          <w:tcPr>
            <w:tcW w:w="1422" w:type="dxa"/>
          </w:tcPr>
          <w:p w:rsidR="007360C9" w:rsidRPr="006E097C" w:rsidRDefault="004255E7" w:rsidP="007360C9">
            <w:pPr>
              <w:pStyle w:val="Tabletext"/>
              <w:jc w:val="center"/>
              <w:rPr>
                <w:sz w:val="20"/>
              </w:rPr>
            </w:pPr>
            <w:r w:rsidRPr="006E097C">
              <w:rPr>
                <w:sz w:val="20"/>
              </w:rPr>
              <w:t>不适用</w:t>
            </w:r>
          </w:p>
        </w:tc>
      </w:tr>
      <w:tr w:rsidR="007360C9" w:rsidRPr="006E097C" w:rsidTr="008F34D9">
        <w:trPr>
          <w:cantSplit/>
          <w:jc w:val="center"/>
        </w:trPr>
        <w:tc>
          <w:tcPr>
            <w:tcW w:w="2122" w:type="dxa"/>
            <w:tcBorders>
              <w:bottom w:val="single" w:sz="4" w:space="0" w:color="auto"/>
            </w:tcBorders>
          </w:tcPr>
          <w:p w:rsidR="007360C9" w:rsidRPr="006E097C" w:rsidRDefault="007360C9" w:rsidP="007360C9">
            <w:pPr>
              <w:pStyle w:val="Tabletext"/>
              <w:spacing w:before="30" w:after="30" w:line="260" w:lineRule="exact"/>
              <w:rPr>
                <w:sz w:val="20"/>
              </w:rPr>
            </w:pPr>
            <w:r w:rsidRPr="006E097C">
              <w:rPr>
                <w:sz w:val="20"/>
              </w:rPr>
              <w:t>倾角</w:t>
            </w:r>
          </w:p>
        </w:tc>
        <w:tc>
          <w:tcPr>
            <w:tcW w:w="1417"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418"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559"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701"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701"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417"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418" w:type="dxa"/>
            <w:tcBorders>
              <w:bottom w:val="single" w:sz="4" w:space="0" w:color="auto"/>
            </w:tcBorders>
          </w:tcPr>
          <w:p w:rsidR="007360C9" w:rsidRPr="006E097C" w:rsidRDefault="004255E7" w:rsidP="007360C9">
            <w:pPr>
              <w:pStyle w:val="Tabletext"/>
              <w:jc w:val="center"/>
              <w:rPr>
                <w:sz w:val="20"/>
              </w:rPr>
            </w:pPr>
            <w:r w:rsidRPr="006E097C">
              <w:rPr>
                <w:sz w:val="20"/>
              </w:rPr>
              <w:t>不适用</w:t>
            </w:r>
          </w:p>
        </w:tc>
        <w:tc>
          <w:tcPr>
            <w:tcW w:w="1422" w:type="dxa"/>
          </w:tcPr>
          <w:p w:rsidR="007360C9" w:rsidRPr="006E097C" w:rsidRDefault="004255E7" w:rsidP="007360C9">
            <w:pPr>
              <w:pStyle w:val="Tabletext"/>
              <w:jc w:val="center"/>
              <w:rPr>
                <w:sz w:val="20"/>
              </w:rPr>
            </w:pPr>
            <w:r w:rsidRPr="006E097C">
              <w:rPr>
                <w:sz w:val="20"/>
              </w:rPr>
              <w:t>不适用</w:t>
            </w:r>
          </w:p>
        </w:tc>
      </w:tr>
      <w:tr w:rsidR="00C87AB9" w:rsidRPr="006E097C" w:rsidTr="008F34D9">
        <w:trPr>
          <w:cantSplit/>
          <w:jc w:val="center"/>
        </w:trPr>
        <w:tc>
          <w:tcPr>
            <w:tcW w:w="11335" w:type="dxa"/>
            <w:gridSpan w:val="7"/>
            <w:tcBorders>
              <w:right w:val="nil"/>
            </w:tcBorders>
          </w:tcPr>
          <w:p w:rsidR="00C87AB9" w:rsidRPr="006E097C" w:rsidRDefault="007360C9" w:rsidP="008F34D9">
            <w:pPr>
              <w:pStyle w:val="Tabletext"/>
              <w:rPr>
                <w:i/>
                <w:iCs/>
                <w:sz w:val="20"/>
                <w:highlight w:val="yellow"/>
              </w:rPr>
            </w:pPr>
            <w:r w:rsidRPr="006E097C">
              <w:rPr>
                <w:rFonts w:ascii="STKaiti" w:eastAsia="STKaiti" w:hAnsi="STKaiti"/>
                <w:sz w:val="20"/>
                <w:lang w:eastAsia="zh-CN"/>
              </w:rPr>
              <w:t>卫星</w:t>
            </w:r>
            <w:r w:rsidRPr="006E097C">
              <w:rPr>
                <w:rFonts w:ascii="STKaiti" w:eastAsia="STKaiti" w:hAnsi="STKaiti" w:hint="eastAsia"/>
                <w:sz w:val="20"/>
                <w:lang w:eastAsia="zh-CN"/>
              </w:rPr>
              <w:t>天线</w:t>
            </w:r>
          </w:p>
        </w:tc>
        <w:tc>
          <w:tcPr>
            <w:tcW w:w="1418" w:type="dxa"/>
            <w:tcBorders>
              <w:left w:val="nil"/>
              <w:right w:val="nil"/>
            </w:tcBorders>
          </w:tcPr>
          <w:p w:rsidR="00C87AB9" w:rsidRPr="006E097C" w:rsidRDefault="00C87AB9" w:rsidP="008F34D9">
            <w:pPr>
              <w:pStyle w:val="Tabletext"/>
              <w:rPr>
                <w:sz w:val="20"/>
              </w:rPr>
            </w:pPr>
          </w:p>
        </w:tc>
        <w:tc>
          <w:tcPr>
            <w:tcW w:w="1422" w:type="dxa"/>
            <w:tcBorders>
              <w:left w:val="nil"/>
            </w:tcBorders>
          </w:tcPr>
          <w:p w:rsidR="00C87AB9" w:rsidRPr="006E097C" w:rsidRDefault="00C87AB9" w:rsidP="008F34D9">
            <w:pPr>
              <w:pStyle w:val="Tabletext"/>
              <w:rPr>
                <w:sz w:val="20"/>
              </w:rPr>
            </w:pPr>
          </w:p>
        </w:tc>
      </w:tr>
      <w:tr w:rsidR="00C87AB9" w:rsidRPr="006E097C" w:rsidTr="008F34D9">
        <w:trPr>
          <w:cantSplit/>
          <w:jc w:val="center"/>
        </w:trPr>
        <w:tc>
          <w:tcPr>
            <w:tcW w:w="2122" w:type="dxa"/>
          </w:tcPr>
          <w:p w:rsidR="00C87AB9" w:rsidRPr="006E097C" w:rsidRDefault="007360C9" w:rsidP="00690A31">
            <w:pPr>
              <w:pStyle w:val="Tabletext"/>
              <w:jc w:val="left"/>
              <w:rPr>
                <w:sz w:val="20"/>
                <w:lang w:val="en-GB" w:eastAsia="zh-CN"/>
              </w:rPr>
            </w:pPr>
            <w:r w:rsidRPr="006E097C">
              <w:rPr>
                <w:rFonts w:hint="eastAsia"/>
                <w:sz w:val="20"/>
                <w:lang w:val="en-US" w:eastAsia="zh-CN"/>
              </w:rPr>
              <w:t>波束数目</w:t>
            </w:r>
            <w:r w:rsidR="00BB6932" w:rsidRPr="006E097C">
              <w:rPr>
                <w:rFonts w:hint="eastAsia"/>
                <w:sz w:val="20"/>
                <w:lang w:val="en-US" w:eastAsia="zh-CN"/>
              </w:rPr>
              <w:t>（</w:t>
            </w:r>
            <w:r w:rsidR="00C071AA" w:rsidRPr="006E097C">
              <w:rPr>
                <w:rFonts w:hint="eastAsia"/>
                <w:sz w:val="20"/>
                <w:lang w:eastAsia="zh-CN"/>
              </w:rPr>
              <w:t>业务</w:t>
            </w:r>
            <w:r w:rsidR="00BB6932" w:rsidRPr="006E097C">
              <w:rPr>
                <w:rFonts w:hint="eastAsia"/>
                <w:sz w:val="20"/>
                <w:lang w:val="en-US" w:eastAsia="zh-CN"/>
              </w:rPr>
              <w:t>链路）</w:t>
            </w:r>
          </w:p>
        </w:tc>
        <w:tc>
          <w:tcPr>
            <w:tcW w:w="1417" w:type="dxa"/>
          </w:tcPr>
          <w:p w:rsidR="00C87AB9" w:rsidRPr="006E097C" w:rsidRDefault="00C87AB9" w:rsidP="008F34D9">
            <w:pPr>
              <w:pStyle w:val="Tabletext"/>
              <w:jc w:val="center"/>
              <w:rPr>
                <w:sz w:val="20"/>
              </w:rPr>
            </w:pPr>
            <w:r w:rsidRPr="006E097C">
              <w:rPr>
                <w:sz w:val="20"/>
              </w:rPr>
              <w:t>180</w:t>
            </w:r>
          </w:p>
        </w:tc>
        <w:tc>
          <w:tcPr>
            <w:tcW w:w="1418" w:type="dxa"/>
          </w:tcPr>
          <w:p w:rsidR="00C87AB9" w:rsidRPr="006E097C" w:rsidRDefault="00C87AB9" w:rsidP="008F34D9">
            <w:pPr>
              <w:pStyle w:val="Tabletext"/>
              <w:jc w:val="center"/>
              <w:rPr>
                <w:sz w:val="20"/>
              </w:rPr>
            </w:pPr>
            <w:r w:rsidRPr="006E097C">
              <w:rPr>
                <w:sz w:val="20"/>
              </w:rPr>
              <w:t>50</w:t>
            </w:r>
          </w:p>
        </w:tc>
        <w:tc>
          <w:tcPr>
            <w:tcW w:w="1559" w:type="dxa"/>
          </w:tcPr>
          <w:p w:rsidR="00C87AB9" w:rsidRPr="006E097C" w:rsidRDefault="00C87AB9" w:rsidP="008F34D9">
            <w:pPr>
              <w:pStyle w:val="Tabletext"/>
              <w:jc w:val="center"/>
              <w:rPr>
                <w:sz w:val="20"/>
              </w:rPr>
            </w:pPr>
            <w:r w:rsidRPr="006E097C">
              <w:rPr>
                <w:sz w:val="20"/>
              </w:rPr>
              <w:t>7</w:t>
            </w:r>
          </w:p>
        </w:tc>
        <w:tc>
          <w:tcPr>
            <w:tcW w:w="1701" w:type="dxa"/>
          </w:tcPr>
          <w:p w:rsidR="00C87AB9" w:rsidRPr="006E097C" w:rsidRDefault="00C87AB9" w:rsidP="008F34D9">
            <w:pPr>
              <w:pStyle w:val="Tabletext"/>
              <w:jc w:val="center"/>
              <w:rPr>
                <w:sz w:val="20"/>
              </w:rPr>
            </w:pPr>
            <w:r w:rsidRPr="006E097C">
              <w:rPr>
                <w:sz w:val="20"/>
              </w:rPr>
              <w:t>28</w:t>
            </w:r>
          </w:p>
        </w:tc>
        <w:tc>
          <w:tcPr>
            <w:tcW w:w="1701" w:type="dxa"/>
          </w:tcPr>
          <w:p w:rsidR="00C87AB9" w:rsidRPr="006E097C" w:rsidRDefault="00C87AB9" w:rsidP="008F34D9">
            <w:pPr>
              <w:pStyle w:val="Tabletext"/>
              <w:jc w:val="center"/>
              <w:rPr>
                <w:sz w:val="20"/>
              </w:rPr>
            </w:pPr>
            <w:r w:rsidRPr="006E097C">
              <w:rPr>
                <w:sz w:val="20"/>
              </w:rPr>
              <w:t>250</w:t>
            </w:r>
          </w:p>
        </w:tc>
        <w:tc>
          <w:tcPr>
            <w:tcW w:w="1417" w:type="dxa"/>
          </w:tcPr>
          <w:p w:rsidR="00C87AB9" w:rsidRPr="006E097C" w:rsidRDefault="00047CB7" w:rsidP="008F34D9">
            <w:pPr>
              <w:pStyle w:val="Tabletext"/>
              <w:jc w:val="center"/>
              <w:rPr>
                <w:sz w:val="20"/>
              </w:rPr>
            </w:pPr>
            <w:r w:rsidRPr="006E097C">
              <w:rPr>
                <w:rFonts w:hint="eastAsia"/>
                <w:sz w:val="20"/>
                <w:lang w:eastAsia="zh-CN"/>
              </w:rPr>
              <w:t>大于</w:t>
            </w:r>
            <w:r w:rsidR="00C87AB9" w:rsidRPr="006E097C">
              <w:rPr>
                <w:sz w:val="20"/>
              </w:rPr>
              <w:t>200</w:t>
            </w:r>
          </w:p>
        </w:tc>
        <w:tc>
          <w:tcPr>
            <w:tcW w:w="1418" w:type="dxa"/>
          </w:tcPr>
          <w:p w:rsidR="00C87AB9" w:rsidRPr="006E097C" w:rsidRDefault="00C87AB9" w:rsidP="008F34D9">
            <w:pPr>
              <w:pStyle w:val="Tabletext"/>
              <w:jc w:val="center"/>
              <w:rPr>
                <w:sz w:val="20"/>
              </w:rPr>
            </w:pPr>
            <w:r w:rsidRPr="006E097C">
              <w:rPr>
                <w:sz w:val="20"/>
                <w:lang w:eastAsia="zh-CN"/>
              </w:rPr>
              <w:t>2</w:t>
            </w:r>
          </w:p>
        </w:tc>
        <w:tc>
          <w:tcPr>
            <w:tcW w:w="1422" w:type="dxa"/>
          </w:tcPr>
          <w:p w:rsidR="00C87AB9" w:rsidRPr="006E097C" w:rsidRDefault="00C87AB9" w:rsidP="008F34D9">
            <w:pPr>
              <w:pStyle w:val="Tabletext"/>
              <w:jc w:val="center"/>
              <w:rPr>
                <w:sz w:val="20"/>
              </w:rPr>
            </w:pPr>
            <w:r w:rsidRPr="006E097C">
              <w:rPr>
                <w:rFonts w:hint="eastAsia"/>
                <w:sz w:val="20"/>
                <w:lang w:eastAsia="zh-CN"/>
              </w:rPr>
              <w:t>7</w:t>
            </w:r>
          </w:p>
        </w:tc>
      </w:tr>
      <w:tr w:rsidR="00C87AB9" w:rsidRPr="006E097C" w:rsidTr="008F34D9">
        <w:trPr>
          <w:cantSplit/>
          <w:jc w:val="center"/>
        </w:trPr>
        <w:tc>
          <w:tcPr>
            <w:tcW w:w="2122" w:type="dxa"/>
          </w:tcPr>
          <w:p w:rsidR="00C87AB9" w:rsidRPr="006E097C" w:rsidRDefault="007360C9" w:rsidP="00690A31">
            <w:pPr>
              <w:pStyle w:val="Tabletext"/>
              <w:jc w:val="left"/>
              <w:rPr>
                <w:sz w:val="20"/>
                <w:lang w:eastAsia="zh-CN"/>
              </w:rPr>
            </w:pPr>
            <w:r w:rsidRPr="006E097C">
              <w:rPr>
                <w:rFonts w:hint="eastAsia"/>
                <w:sz w:val="20"/>
                <w:lang w:eastAsia="zh-CN"/>
              </w:rPr>
              <w:t>波束尺寸</w:t>
            </w:r>
            <w:r w:rsidR="00BB6932" w:rsidRPr="006E097C">
              <w:rPr>
                <w:rFonts w:hint="eastAsia"/>
                <w:sz w:val="20"/>
                <w:lang w:eastAsia="zh-CN"/>
              </w:rPr>
              <w:t>（</w:t>
            </w:r>
            <w:r w:rsidR="00BB6932" w:rsidRPr="006E097C">
              <w:rPr>
                <w:sz w:val="20"/>
              </w:rPr>
              <w:t>度</w:t>
            </w:r>
            <w:r w:rsidR="00BB6932" w:rsidRPr="006E097C">
              <w:rPr>
                <w:rFonts w:hint="eastAsia"/>
                <w:sz w:val="20"/>
                <w:lang w:eastAsia="zh-CN"/>
              </w:rPr>
              <w:t>）</w:t>
            </w:r>
          </w:p>
        </w:tc>
        <w:tc>
          <w:tcPr>
            <w:tcW w:w="1417" w:type="dxa"/>
          </w:tcPr>
          <w:p w:rsidR="00C87AB9" w:rsidRPr="006E097C" w:rsidRDefault="00C87AB9" w:rsidP="008F34D9">
            <w:pPr>
              <w:pStyle w:val="Tabletext"/>
              <w:jc w:val="center"/>
              <w:rPr>
                <w:sz w:val="20"/>
              </w:rPr>
            </w:pPr>
            <w:r w:rsidRPr="006E097C">
              <w:rPr>
                <w:sz w:val="20"/>
              </w:rPr>
              <w:t>1</w:t>
            </w:r>
          </w:p>
        </w:tc>
        <w:tc>
          <w:tcPr>
            <w:tcW w:w="1418" w:type="dxa"/>
          </w:tcPr>
          <w:p w:rsidR="00C87AB9" w:rsidRPr="006E097C" w:rsidRDefault="00C87AB9" w:rsidP="008F34D9">
            <w:pPr>
              <w:pStyle w:val="Tabletext"/>
              <w:jc w:val="center"/>
              <w:rPr>
                <w:sz w:val="20"/>
              </w:rPr>
            </w:pPr>
            <w:r w:rsidRPr="006E097C">
              <w:rPr>
                <w:sz w:val="20"/>
              </w:rPr>
              <w:t>1</w:t>
            </w:r>
          </w:p>
        </w:tc>
        <w:tc>
          <w:tcPr>
            <w:tcW w:w="1559" w:type="dxa"/>
          </w:tcPr>
          <w:p w:rsidR="00C87AB9" w:rsidRPr="006E097C" w:rsidRDefault="00C87AB9" w:rsidP="008F34D9">
            <w:pPr>
              <w:pStyle w:val="Tabletext"/>
              <w:jc w:val="center"/>
              <w:rPr>
                <w:sz w:val="20"/>
              </w:rPr>
            </w:pPr>
            <w:r w:rsidRPr="006E097C">
              <w:rPr>
                <w:sz w:val="20"/>
              </w:rPr>
              <w:t>6</w:t>
            </w:r>
          </w:p>
        </w:tc>
        <w:tc>
          <w:tcPr>
            <w:tcW w:w="1701" w:type="dxa"/>
          </w:tcPr>
          <w:p w:rsidR="00C87AB9" w:rsidRPr="006E097C" w:rsidRDefault="00C87AB9" w:rsidP="008F34D9">
            <w:pPr>
              <w:pStyle w:val="Tabletext"/>
              <w:jc w:val="center"/>
              <w:rPr>
                <w:sz w:val="20"/>
              </w:rPr>
            </w:pPr>
            <w:r w:rsidRPr="006E097C">
              <w:rPr>
                <w:sz w:val="20"/>
              </w:rPr>
              <w:t>2</w:t>
            </w:r>
          </w:p>
        </w:tc>
        <w:tc>
          <w:tcPr>
            <w:tcW w:w="1701" w:type="dxa"/>
          </w:tcPr>
          <w:p w:rsidR="00C87AB9" w:rsidRPr="006E097C" w:rsidRDefault="00C87AB9" w:rsidP="008F34D9">
            <w:pPr>
              <w:pStyle w:val="Tabletext"/>
              <w:jc w:val="center"/>
              <w:rPr>
                <w:sz w:val="20"/>
              </w:rPr>
            </w:pPr>
            <w:r w:rsidRPr="006E097C">
              <w:rPr>
                <w:sz w:val="20"/>
              </w:rPr>
              <w:t>*</w:t>
            </w:r>
          </w:p>
        </w:tc>
        <w:tc>
          <w:tcPr>
            <w:tcW w:w="1417" w:type="dxa"/>
          </w:tcPr>
          <w:p w:rsidR="00C87AB9" w:rsidRPr="006E097C" w:rsidRDefault="00C87AB9" w:rsidP="008F34D9">
            <w:pPr>
              <w:pStyle w:val="Tabletext"/>
              <w:jc w:val="center"/>
              <w:rPr>
                <w:sz w:val="20"/>
                <w:lang w:val="en-US"/>
              </w:rPr>
            </w:pPr>
            <w:r w:rsidRPr="006E097C">
              <w:rPr>
                <w:sz w:val="20"/>
                <w:lang w:val="en-US"/>
              </w:rPr>
              <w:t>0.7</w:t>
            </w:r>
          </w:p>
        </w:tc>
        <w:tc>
          <w:tcPr>
            <w:tcW w:w="1418" w:type="dxa"/>
          </w:tcPr>
          <w:p w:rsidR="00C87AB9" w:rsidRPr="006E097C" w:rsidRDefault="00C87AB9" w:rsidP="008F34D9">
            <w:pPr>
              <w:pStyle w:val="Tabletext"/>
              <w:jc w:val="center"/>
              <w:rPr>
                <w:sz w:val="20"/>
                <w:lang w:val="en-US"/>
              </w:rPr>
            </w:pPr>
            <w:r w:rsidRPr="006E097C">
              <w:rPr>
                <w:rFonts w:hint="eastAsia"/>
                <w:sz w:val="20"/>
                <w:lang w:eastAsia="zh-CN"/>
              </w:rPr>
              <w:t>7</w:t>
            </w:r>
          </w:p>
        </w:tc>
        <w:tc>
          <w:tcPr>
            <w:tcW w:w="1422" w:type="dxa"/>
          </w:tcPr>
          <w:p w:rsidR="00C87AB9" w:rsidRPr="006E097C" w:rsidRDefault="00C87AB9" w:rsidP="008F34D9">
            <w:pPr>
              <w:pStyle w:val="Tabletext"/>
              <w:jc w:val="center"/>
              <w:rPr>
                <w:sz w:val="20"/>
                <w:lang w:val="en-US"/>
              </w:rPr>
            </w:pPr>
            <w:r w:rsidRPr="006E097C">
              <w:rPr>
                <w:rFonts w:hint="eastAsia"/>
                <w:sz w:val="20"/>
                <w:lang w:eastAsia="zh-CN"/>
              </w:rPr>
              <w:t>6</w:t>
            </w:r>
          </w:p>
        </w:tc>
      </w:tr>
      <w:tr w:rsidR="00C87AB9" w:rsidRPr="006E097C"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6E097C" w:rsidRDefault="007427E2" w:rsidP="00690A31">
            <w:pPr>
              <w:pStyle w:val="Tabletext"/>
              <w:jc w:val="left"/>
              <w:rPr>
                <w:sz w:val="20"/>
              </w:rPr>
            </w:pPr>
            <w:r w:rsidRPr="006E097C">
              <w:rPr>
                <w:rFonts w:hint="eastAsia"/>
                <w:sz w:val="20"/>
                <w:lang w:eastAsia="zh-CN"/>
              </w:rPr>
              <w:t>卫星覆盖地区</w:t>
            </w:r>
          </w:p>
        </w:tc>
        <w:tc>
          <w:tcPr>
            <w:tcW w:w="1417"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eastAsia="zh-CN"/>
              </w:rPr>
            </w:pPr>
            <w:r w:rsidRPr="006E097C">
              <w:rPr>
                <w:rFonts w:hint="eastAsia"/>
                <w:sz w:val="20"/>
                <w:lang w:val="en-US" w:eastAsia="zh-CN"/>
              </w:rPr>
              <w:t>全球</w:t>
            </w:r>
          </w:p>
        </w:tc>
        <w:tc>
          <w:tcPr>
            <w:tcW w:w="1418"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lang w:val="en-US"/>
              </w:rPr>
              <w:t>地区</w:t>
            </w:r>
          </w:p>
        </w:tc>
        <w:tc>
          <w:tcPr>
            <w:tcW w:w="1559" w:type="dxa"/>
            <w:tcBorders>
              <w:top w:val="single" w:sz="4" w:space="0" w:color="auto"/>
              <w:left w:val="single" w:sz="4" w:space="0" w:color="auto"/>
              <w:bottom w:val="single" w:sz="4" w:space="0" w:color="auto"/>
              <w:right w:val="single" w:sz="4" w:space="0" w:color="auto"/>
            </w:tcBorders>
          </w:tcPr>
          <w:p w:rsidR="00C87AB9" w:rsidRPr="006E097C" w:rsidRDefault="007427E2" w:rsidP="007427E2">
            <w:pPr>
              <w:pStyle w:val="Tabletext"/>
              <w:jc w:val="center"/>
              <w:rPr>
                <w:sz w:val="20"/>
                <w:lang w:val="en-US"/>
              </w:rPr>
            </w:pPr>
            <w:r w:rsidRPr="006E097C">
              <w:rPr>
                <w:sz w:val="20"/>
                <w:lang w:val="en-US"/>
              </w:rPr>
              <w:t>北美</w:t>
            </w:r>
            <w:r w:rsidRPr="006E097C">
              <w:rPr>
                <w:rFonts w:hint="eastAsia"/>
                <w:sz w:val="20"/>
                <w:lang w:val="en-US" w:eastAsia="zh-CN"/>
              </w:rPr>
              <w:t>、阿拉斯加、夏威夷</w:t>
            </w:r>
          </w:p>
        </w:tc>
        <w:tc>
          <w:tcPr>
            <w:tcW w:w="1701"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lang w:val="en-US"/>
              </w:rPr>
              <w:t>北美</w:t>
            </w:r>
            <w:r w:rsidRPr="006E097C">
              <w:rPr>
                <w:rFonts w:hint="eastAsia"/>
                <w:sz w:val="20"/>
                <w:lang w:val="en-US" w:eastAsia="zh-CN"/>
              </w:rPr>
              <w:t>、阿拉斯加、夏威夷</w:t>
            </w:r>
          </w:p>
        </w:tc>
        <w:tc>
          <w:tcPr>
            <w:tcW w:w="1701"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lang w:val="en-US"/>
              </w:rPr>
              <w:t>全球</w:t>
            </w:r>
          </w:p>
        </w:tc>
        <w:tc>
          <w:tcPr>
            <w:tcW w:w="1417"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lang w:val="en-US"/>
              </w:rPr>
              <w:t>地区</w:t>
            </w:r>
          </w:p>
        </w:tc>
        <w:tc>
          <w:tcPr>
            <w:tcW w:w="1418"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rPr>
              <w:t>地区</w:t>
            </w:r>
          </w:p>
        </w:tc>
        <w:tc>
          <w:tcPr>
            <w:tcW w:w="1422" w:type="dxa"/>
            <w:tcBorders>
              <w:top w:val="single" w:sz="4" w:space="0" w:color="auto"/>
              <w:left w:val="single" w:sz="4" w:space="0" w:color="auto"/>
              <w:bottom w:val="single" w:sz="4" w:space="0" w:color="auto"/>
              <w:right w:val="single" w:sz="4" w:space="0" w:color="auto"/>
            </w:tcBorders>
          </w:tcPr>
          <w:p w:rsidR="00C87AB9" w:rsidRPr="006E097C" w:rsidRDefault="007427E2" w:rsidP="008F34D9">
            <w:pPr>
              <w:pStyle w:val="Tabletext"/>
              <w:jc w:val="center"/>
              <w:rPr>
                <w:sz w:val="20"/>
                <w:lang w:val="en-US"/>
              </w:rPr>
            </w:pPr>
            <w:r w:rsidRPr="006E097C">
              <w:rPr>
                <w:sz w:val="20"/>
              </w:rPr>
              <w:t>地区</w:t>
            </w:r>
          </w:p>
        </w:tc>
      </w:tr>
      <w:tr w:rsidR="007360C9" w:rsidRPr="006E097C"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7360C9" w:rsidRPr="006E097C" w:rsidRDefault="007360C9" w:rsidP="00690A31">
            <w:pPr>
              <w:pStyle w:val="Tabletext"/>
              <w:spacing w:before="30" w:after="30" w:line="260" w:lineRule="exact"/>
              <w:jc w:val="left"/>
              <w:rPr>
                <w:sz w:val="20"/>
                <w:lang w:eastAsia="zh-CN"/>
              </w:rPr>
            </w:pPr>
            <w:r w:rsidRPr="006E097C">
              <w:rPr>
                <w:rFonts w:hint="eastAsia"/>
                <w:sz w:val="20"/>
                <w:lang w:val="en-US" w:eastAsia="zh-CN"/>
              </w:rPr>
              <w:t>平均波束旁瓣</w:t>
            </w:r>
            <w:r w:rsidR="00BB6932" w:rsidRPr="006E097C">
              <w:rPr>
                <w:rFonts w:hint="eastAsia"/>
                <w:sz w:val="20"/>
                <w:lang w:eastAsia="zh-CN"/>
              </w:rPr>
              <w:t>（</w:t>
            </w:r>
            <w:r w:rsidR="00BB6932" w:rsidRPr="006E097C">
              <w:rPr>
                <w:sz w:val="20"/>
              </w:rPr>
              <w:t>dB</w:t>
            </w:r>
            <w:r w:rsidR="00BB6932" w:rsidRPr="006E097C">
              <w:rPr>
                <w:rFonts w:hint="eastAsia"/>
                <w:sz w:val="20"/>
                <w:lang w:eastAsia="zh-CN"/>
              </w:rPr>
              <w:t>）</w:t>
            </w:r>
          </w:p>
        </w:tc>
        <w:tc>
          <w:tcPr>
            <w:tcW w:w="1417"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w:t>
            </w:r>
          </w:p>
        </w:tc>
        <w:tc>
          <w:tcPr>
            <w:tcW w:w="1418"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−25</w:t>
            </w:r>
          </w:p>
        </w:tc>
        <w:tc>
          <w:tcPr>
            <w:tcW w:w="1559"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−25</w:t>
            </w:r>
          </w:p>
        </w:tc>
        <w:tc>
          <w:tcPr>
            <w:tcW w:w="1701"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−25</w:t>
            </w:r>
          </w:p>
        </w:tc>
        <w:tc>
          <w:tcPr>
            <w:tcW w:w="1701"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w:t>
            </w:r>
          </w:p>
        </w:tc>
        <w:tc>
          <w:tcPr>
            <w:tcW w:w="1417"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−20</w:t>
            </w:r>
          </w:p>
        </w:tc>
        <w:tc>
          <w:tcPr>
            <w:tcW w:w="1418"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−20</w:t>
            </w:r>
          </w:p>
        </w:tc>
        <w:tc>
          <w:tcPr>
            <w:tcW w:w="1422"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−20</w:t>
            </w:r>
          </w:p>
        </w:tc>
      </w:tr>
      <w:tr w:rsidR="007360C9" w:rsidRPr="006E097C"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spacing w:before="30" w:after="30" w:line="260" w:lineRule="exact"/>
              <w:rPr>
                <w:sz w:val="20"/>
              </w:rPr>
            </w:pPr>
            <w:r w:rsidRPr="006E097C">
              <w:rPr>
                <w:rFonts w:hint="eastAsia"/>
                <w:sz w:val="20"/>
                <w:lang w:eastAsia="zh-CN"/>
              </w:rPr>
              <w:t>波束频率再用</w:t>
            </w:r>
          </w:p>
        </w:tc>
        <w:tc>
          <w:tcPr>
            <w:tcW w:w="1417"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5</w:t>
            </w:r>
          </w:p>
        </w:tc>
        <w:tc>
          <w:tcPr>
            <w:tcW w:w="1418"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5</w:t>
            </w:r>
          </w:p>
        </w:tc>
        <w:tc>
          <w:tcPr>
            <w:tcW w:w="1559"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1.3</w:t>
            </w:r>
          </w:p>
        </w:tc>
        <w:tc>
          <w:tcPr>
            <w:tcW w:w="1701"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2</w:t>
            </w:r>
          </w:p>
        </w:tc>
        <w:tc>
          <w:tcPr>
            <w:tcW w:w="1701"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rPr>
            </w:pPr>
            <w:r w:rsidRPr="006E097C">
              <w:rPr>
                <w:sz w:val="20"/>
              </w:rPr>
              <w:t>*</w:t>
            </w:r>
          </w:p>
        </w:tc>
        <w:tc>
          <w:tcPr>
            <w:tcW w:w="1417" w:type="dxa"/>
            <w:tcBorders>
              <w:top w:val="single" w:sz="4" w:space="0" w:color="auto"/>
              <w:left w:val="single" w:sz="4" w:space="0" w:color="auto"/>
              <w:bottom w:val="single" w:sz="4" w:space="0" w:color="auto"/>
              <w:right w:val="single" w:sz="4" w:space="0" w:color="auto"/>
            </w:tcBorders>
          </w:tcPr>
          <w:p w:rsidR="007360C9" w:rsidRPr="006E097C" w:rsidRDefault="007360C9" w:rsidP="007427E2">
            <w:pPr>
              <w:pStyle w:val="Tabletext"/>
              <w:jc w:val="center"/>
              <w:rPr>
                <w:sz w:val="20"/>
                <w:lang w:val="en-US"/>
              </w:rPr>
            </w:pPr>
            <w:r w:rsidRPr="006E097C">
              <w:rPr>
                <w:sz w:val="20"/>
                <w:lang w:val="en-US"/>
              </w:rPr>
              <w:t>1</w:t>
            </w:r>
            <w:r w:rsidR="007427E2" w:rsidRPr="006E097C">
              <w:rPr>
                <w:rFonts w:hint="eastAsia"/>
                <w:sz w:val="20"/>
                <w:lang w:val="en-US" w:eastAsia="zh-CN"/>
              </w:rPr>
              <w:t>至</w:t>
            </w:r>
            <w:r w:rsidRPr="006E097C">
              <w:rPr>
                <w:sz w:val="20"/>
                <w:lang w:val="en-US"/>
              </w:rPr>
              <w:t>30</w:t>
            </w:r>
          </w:p>
        </w:tc>
        <w:tc>
          <w:tcPr>
            <w:tcW w:w="1418"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lang w:val="en-US"/>
              </w:rPr>
            </w:pPr>
            <w:r w:rsidRPr="006E097C">
              <w:rPr>
                <w:sz w:val="20"/>
              </w:rPr>
              <w:t>*</w:t>
            </w:r>
          </w:p>
        </w:tc>
        <w:tc>
          <w:tcPr>
            <w:tcW w:w="1422" w:type="dxa"/>
            <w:tcBorders>
              <w:top w:val="single" w:sz="4" w:space="0" w:color="auto"/>
              <w:left w:val="single" w:sz="4" w:space="0" w:color="auto"/>
              <w:bottom w:val="single" w:sz="4" w:space="0" w:color="auto"/>
              <w:right w:val="single" w:sz="4" w:space="0" w:color="auto"/>
            </w:tcBorders>
          </w:tcPr>
          <w:p w:rsidR="007360C9" w:rsidRPr="006E097C" w:rsidRDefault="007360C9" w:rsidP="007360C9">
            <w:pPr>
              <w:pStyle w:val="Tabletext"/>
              <w:jc w:val="center"/>
              <w:rPr>
                <w:sz w:val="20"/>
                <w:lang w:val="en-US"/>
              </w:rPr>
            </w:pPr>
            <w:r w:rsidRPr="006E097C">
              <w:rPr>
                <w:sz w:val="20"/>
              </w:rPr>
              <w:t>*</w:t>
            </w:r>
          </w:p>
        </w:tc>
      </w:tr>
    </w:tbl>
    <w:p w:rsidR="00C87AB9" w:rsidRPr="00BE2B58" w:rsidRDefault="007427E2" w:rsidP="00C87AB9">
      <w:pPr>
        <w:pStyle w:val="TableNo"/>
        <w:rPr>
          <w:lang w:val="en-US"/>
        </w:rPr>
      </w:pPr>
      <w:r>
        <w:rPr>
          <w:rFonts w:hint="eastAsia"/>
          <w:lang w:val="en-US" w:eastAsia="zh-CN"/>
        </w:rPr>
        <w:lastRenderedPageBreak/>
        <w:t>表</w:t>
      </w:r>
      <w:r w:rsidR="00C87AB9" w:rsidRPr="00BE2B58">
        <w:rPr>
          <w:lang w:val="en-US"/>
        </w:rPr>
        <w:t>1a</w:t>
      </w:r>
      <w:r w:rsidR="00BB6932">
        <w:rPr>
          <w:rFonts w:hint="eastAsia"/>
          <w:lang w:val="en-US" w:eastAsia="zh-CN"/>
        </w:rPr>
        <w:t>（</w:t>
      </w:r>
      <w:r w:rsidR="00BB6932" w:rsidRPr="00BB6932">
        <w:rPr>
          <w:rFonts w:ascii="STKaiti" w:eastAsia="STKaiti" w:hAnsi="STKaiti" w:hint="eastAsia"/>
          <w:szCs w:val="24"/>
          <w:lang w:eastAsia="zh-CN"/>
        </w:rPr>
        <w:t>结束</w:t>
      </w:r>
      <w:r w:rsidR="00BB6932" w:rsidRPr="00BB6932">
        <w:rPr>
          <w:rFonts w:hint="eastAsia"/>
          <w:szCs w:val="24"/>
          <w:lang w:val="en-US" w:eastAsia="zh-CN"/>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367"/>
        <w:gridCol w:w="1493"/>
        <w:gridCol w:w="1493"/>
        <w:gridCol w:w="1493"/>
        <w:gridCol w:w="1119"/>
        <w:gridCol w:w="1493"/>
        <w:gridCol w:w="1493"/>
        <w:gridCol w:w="1493"/>
      </w:tblGrid>
      <w:tr w:rsidR="00C87AB9" w:rsidRPr="006E097C" w:rsidTr="008F34D9">
        <w:trPr>
          <w:cantSplit/>
          <w:jc w:val="center"/>
        </w:trPr>
        <w:tc>
          <w:tcPr>
            <w:tcW w:w="2731" w:type="dxa"/>
            <w:vMerge w:val="restart"/>
            <w:tcBorders>
              <w:top w:val="single" w:sz="4" w:space="0" w:color="auto"/>
              <w:left w:val="single" w:sz="4" w:space="0" w:color="auto"/>
              <w:bottom w:val="single" w:sz="4" w:space="0" w:color="auto"/>
              <w:right w:val="single" w:sz="4" w:space="0" w:color="auto"/>
              <w:tl2br w:val="single" w:sz="2" w:space="0" w:color="auto"/>
            </w:tcBorders>
          </w:tcPr>
          <w:p w:rsidR="00C87AB9" w:rsidRPr="006E097C" w:rsidRDefault="00AB5A7A" w:rsidP="008F34D9">
            <w:pPr>
              <w:keepNext/>
              <w:keepLines/>
              <w:spacing w:before="80" w:after="80"/>
              <w:jc w:val="right"/>
              <w:rPr>
                <w:rFonts w:ascii="Times New Roman Bold" w:hAnsi="Times New Roman Bold" w:cs="Times New Roman Bold"/>
                <w:b/>
                <w:sz w:val="20"/>
                <w:lang w:val="en-US"/>
              </w:rPr>
            </w:pPr>
            <w:r w:rsidRPr="006E097C">
              <w:rPr>
                <w:rFonts w:ascii="Times New Roman Bold" w:hAnsi="Times New Roman Bold" w:cs="Times New Roman Bold"/>
                <w:b/>
                <w:sz w:val="20"/>
                <w:lang w:val="en-US"/>
              </w:rPr>
              <w:t>系统</w:t>
            </w:r>
          </w:p>
          <w:p w:rsidR="00C87AB9" w:rsidRPr="006E097C" w:rsidRDefault="00AB5A7A" w:rsidP="008F34D9">
            <w:pPr>
              <w:keepNext/>
              <w:keepLines/>
              <w:spacing w:before="80" w:after="80"/>
              <w:rPr>
                <w:rFonts w:ascii="Times New Roman Bold" w:hAnsi="Times New Roman Bold" w:cs="Times New Roman Bold"/>
                <w:b/>
                <w:sz w:val="20"/>
                <w:lang w:val="en-US"/>
              </w:rPr>
            </w:pPr>
            <w:r w:rsidRPr="006E097C">
              <w:rPr>
                <w:rFonts w:ascii="Times New Roman Bold" w:hAnsi="Times New Roman Bold" w:cs="Times New Roman Bold"/>
                <w:b/>
                <w:sz w:val="20"/>
                <w:lang w:val="en-US"/>
              </w:rPr>
              <w:t>参数</w:t>
            </w:r>
          </w:p>
        </w:tc>
        <w:tc>
          <w:tcPr>
            <w:tcW w:w="11444" w:type="dxa"/>
            <w:gridSpan w:val="8"/>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n-US"/>
              </w:rPr>
            </w:pPr>
            <w:r w:rsidRPr="006E097C">
              <w:rPr>
                <w:rFonts w:ascii="Times New Roman Bold" w:hAnsi="Times New Roman Bold" w:cs="Times New Roman Bold"/>
                <w:b/>
                <w:sz w:val="20"/>
                <w:lang w:val="en-US"/>
              </w:rPr>
              <w:t>GSO</w:t>
            </w:r>
          </w:p>
        </w:tc>
      </w:tr>
      <w:tr w:rsidR="00C87AB9" w:rsidRPr="006E097C" w:rsidTr="008F34D9">
        <w:trPr>
          <w:cantSplit/>
          <w:jc w:val="center"/>
        </w:trPr>
        <w:tc>
          <w:tcPr>
            <w:tcW w:w="2731" w:type="dxa"/>
            <w:vMerge/>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n-US"/>
              </w:rPr>
            </w:pP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A</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B</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D</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E</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rPr>
            </w:pPr>
            <w:r w:rsidRPr="006E097C">
              <w:rPr>
                <w:rFonts w:ascii="Times New Roman Bold" w:hAnsi="Times New Roman Bold" w:cs="Times New Roman Bold"/>
                <w:b/>
                <w:sz w:val="20"/>
                <w:lang w:val="es-ES_tradnl"/>
              </w:rPr>
              <w:t>F</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eastAsia="zh-CN"/>
              </w:rPr>
            </w:pPr>
            <w:r w:rsidRPr="006E097C">
              <w:rPr>
                <w:rFonts w:ascii="Times New Roman Bold" w:hAnsi="Times New Roman Bold" w:cs="Times New Roman Bold" w:hint="eastAsia"/>
                <w:b/>
                <w:sz w:val="20"/>
                <w:lang w:val="es-ES_tradnl" w:eastAsia="zh-CN"/>
              </w:rPr>
              <w:t>G</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keepNext/>
              <w:keepLines/>
              <w:spacing w:before="80" w:after="80"/>
              <w:jc w:val="center"/>
              <w:rPr>
                <w:rFonts w:ascii="Times New Roman Bold" w:hAnsi="Times New Roman Bold" w:cs="Times New Roman Bold"/>
                <w:b/>
                <w:sz w:val="20"/>
                <w:lang w:val="es-ES_tradnl" w:eastAsia="zh-CN"/>
              </w:rPr>
            </w:pPr>
            <w:r w:rsidRPr="006E097C">
              <w:rPr>
                <w:rFonts w:ascii="Times New Roman Bold" w:hAnsi="Times New Roman Bold" w:cs="Times New Roman Bold" w:hint="eastAsia"/>
                <w:b/>
                <w:sz w:val="20"/>
                <w:lang w:val="es-ES_tradnl" w:eastAsia="zh-CN"/>
              </w:rPr>
              <w:t>H</w:t>
            </w:r>
          </w:p>
        </w:tc>
      </w:tr>
      <w:tr w:rsidR="00C87AB9" w:rsidRPr="006E097C" w:rsidTr="008F34D9">
        <w:trPr>
          <w:cantSplit/>
          <w:jc w:val="center"/>
        </w:trPr>
        <w:tc>
          <w:tcPr>
            <w:tcW w:w="11189" w:type="dxa"/>
            <w:gridSpan w:val="7"/>
            <w:tcBorders>
              <w:top w:val="single" w:sz="4" w:space="0" w:color="auto"/>
              <w:left w:val="single" w:sz="4" w:space="0" w:color="auto"/>
              <w:bottom w:val="single" w:sz="4" w:space="0" w:color="auto"/>
              <w:right w:val="nil"/>
            </w:tcBorders>
          </w:tcPr>
          <w:p w:rsidR="00C87AB9" w:rsidRPr="006E097C" w:rsidRDefault="007A7D06"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val="en-US"/>
              </w:rPr>
            </w:pPr>
            <w:r w:rsidRPr="006E097C">
              <w:rPr>
                <w:rFonts w:ascii="STKaiti" w:eastAsia="STKaiti" w:hAnsi="STKaiti" w:hint="eastAsia"/>
                <w:sz w:val="20"/>
                <w:lang w:eastAsia="zh-CN"/>
              </w:rPr>
              <w:t>链路特性</w:t>
            </w:r>
          </w:p>
        </w:tc>
        <w:tc>
          <w:tcPr>
            <w:tcW w:w="1493" w:type="dxa"/>
            <w:tcBorders>
              <w:top w:val="single" w:sz="4" w:space="0" w:color="auto"/>
              <w:left w:val="nil"/>
              <w:bottom w:val="single" w:sz="4" w:space="0" w:color="auto"/>
              <w:right w:val="nil"/>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val="en-US"/>
              </w:rPr>
            </w:pPr>
          </w:p>
        </w:tc>
        <w:tc>
          <w:tcPr>
            <w:tcW w:w="1493" w:type="dxa"/>
            <w:tcBorders>
              <w:top w:val="single" w:sz="4" w:space="0" w:color="auto"/>
              <w:left w:val="nil"/>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val="en-US"/>
              </w:rPr>
            </w:pP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AB5A7A"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6E097C">
              <w:rPr>
                <w:rFonts w:hint="eastAsia"/>
                <w:sz w:val="20"/>
                <w:lang w:val="en-US" w:eastAsia="zh-CN"/>
              </w:rPr>
              <w:t>名义用户</w:t>
            </w:r>
            <w:r w:rsidR="00C87AB9" w:rsidRPr="006E097C">
              <w:rPr>
                <w:sz w:val="20"/>
                <w:lang w:val="en-US" w:eastAsia="zh-CN"/>
              </w:rPr>
              <w:t>e.i.r.p. (dBW)</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6</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0.5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12.5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10.9</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w:t>
            </w:r>
            <w:r w:rsidR="00FD14FE" w:rsidRPr="006E097C">
              <w:rPr>
                <w:sz w:val="20"/>
                <w:lang w:val="en-US"/>
              </w:rPr>
              <w:t>1</w:t>
            </w:r>
            <w:r w:rsidR="00160619" w:rsidRPr="006E097C">
              <w:rPr>
                <w:sz w:val="20"/>
                <w:lang w:val="en-US"/>
              </w:rPr>
              <w:t>至</w:t>
            </w:r>
            <w:r w:rsidRPr="006E097C">
              <w:rPr>
                <w:rFonts w:ascii="Symbol" w:hAnsi="Symbol"/>
                <w:sz w:val="20"/>
              </w:rPr>
              <w:t></w:t>
            </w:r>
            <w:r w:rsidRPr="006E097C">
              <w:rPr>
                <w:sz w:val="20"/>
                <w:lang w:val="en-US"/>
              </w:rPr>
              <w:t>8</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20"/>
                <w:lang w:val="en-US"/>
              </w:rPr>
            </w:pPr>
            <w:r w:rsidRPr="006E097C">
              <w:rPr>
                <w:sz w:val="20"/>
              </w:rPr>
              <w:t>−</w:t>
            </w:r>
            <w:r w:rsidR="00FD14FE" w:rsidRPr="006E097C">
              <w:rPr>
                <w:sz w:val="20"/>
                <w:lang w:val="en-US"/>
              </w:rPr>
              <w:t>7.5</w:t>
            </w:r>
            <w:r w:rsidR="00160619" w:rsidRPr="006E097C">
              <w:rPr>
                <w:sz w:val="20"/>
                <w:lang w:val="en-US"/>
              </w:rPr>
              <w:t>至</w:t>
            </w:r>
            <w:r w:rsidRPr="006E097C">
              <w:rPr>
                <w:sz w:val="20"/>
                <w:lang w:val="en-US"/>
              </w:rPr>
              <w:t>3.5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FD14FE"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20"/>
                <w:lang w:val="en-US"/>
              </w:rPr>
            </w:pPr>
            <w:r w:rsidRPr="006E097C">
              <w:rPr>
                <w:sz w:val="20"/>
              </w:rPr>
              <w:t>5</w:t>
            </w:r>
            <w:r w:rsidR="00160619" w:rsidRPr="006E097C">
              <w:rPr>
                <w:sz w:val="20"/>
              </w:rPr>
              <w:t>至</w:t>
            </w:r>
            <w:r w:rsidR="00C87AB9" w:rsidRPr="006E097C">
              <w:rPr>
                <w:sz w:val="20"/>
              </w:rPr>
              <w:t>12</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FD14FE"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20"/>
                <w:lang w:val="en-US"/>
              </w:rPr>
            </w:pPr>
            <w:r w:rsidRPr="006E097C">
              <w:rPr>
                <w:sz w:val="20"/>
              </w:rPr>
              <w:t>3</w:t>
            </w:r>
            <w:r w:rsidR="00160619" w:rsidRPr="006E097C">
              <w:rPr>
                <w:sz w:val="20"/>
              </w:rPr>
              <w:t>至</w:t>
            </w:r>
            <w:r w:rsidR="00C87AB9" w:rsidRPr="006E097C">
              <w:rPr>
                <w:sz w:val="20"/>
              </w:rPr>
              <w:t>10</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C87AB9" w:rsidP="00C728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6E097C">
              <w:rPr>
                <w:sz w:val="20"/>
                <w:lang w:val="fr-CH"/>
              </w:rPr>
              <w:t>EOC</w:t>
            </w:r>
            <w:r w:rsidR="00C72838" w:rsidRPr="006E097C">
              <w:rPr>
                <w:rFonts w:hint="eastAsia"/>
                <w:sz w:val="20"/>
                <w:lang w:val="fr-CH" w:eastAsia="zh-CN"/>
              </w:rPr>
              <w:t>卫星</w:t>
            </w:r>
            <w:r w:rsidRPr="006E097C">
              <w:rPr>
                <w:i/>
                <w:sz w:val="20"/>
                <w:lang w:val="fr-CH"/>
              </w:rPr>
              <w:t>G</w:t>
            </w:r>
            <w:r w:rsidRPr="006E097C">
              <w:rPr>
                <w:sz w:val="20"/>
                <w:lang w:val="fr-CH"/>
              </w:rPr>
              <w:t>/</w:t>
            </w:r>
            <w:r w:rsidRPr="006E097C">
              <w:rPr>
                <w:i/>
                <w:sz w:val="20"/>
                <w:lang w:val="fr-CH"/>
              </w:rPr>
              <w:t>T</w:t>
            </w:r>
            <w:r w:rsidRPr="006E097C">
              <w:rPr>
                <w:sz w:val="20"/>
                <w:lang w:val="fr-CH"/>
              </w:rPr>
              <w:t xml:space="preserve"> (dB(K</w:t>
            </w:r>
            <w:r w:rsidRPr="006E097C">
              <w:rPr>
                <w:sz w:val="20"/>
                <w:vertAlign w:val="superscript"/>
                <w:lang w:val="fr-CH"/>
              </w:rPr>
              <w:t>–1</w:t>
            </w:r>
            <w:r w:rsidRPr="006E097C">
              <w:rPr>
                <w:sz w:val="20"/>
                <w:lang w:val="fr-CH"/>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10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11</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3.0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9.8</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11</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15.7</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−3</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−1</w:t>
            </w:r>
          </w:p>
        </w:tc>
      </w:tr>
      <w:tr w:rsidR="00C87AB9" w:rsidRPr="006E097C" w:rsidTr="008F34D9">
        <w:trPr>
          <w:cantSplit/>
          <w:jc w:val="center"/>
        </w:trPr>
        <w:tc>
          <w:tcPr>
            <w:tcW w:w="11189" w:type="dxa"/>
            <w:gridSpan w:val="7"/>
            <w:tcBorders>
              <w:top w:val="single" w:sz="4" w:space="0" w:color="auto"/>
              <w:left w:val="single" w:sz="4" w:space="0" w:color="auto"/>
              <w:bottom w:val="single" w:sz="4" w:space="0" w:color="auto"/>
              <w:right w:val="nil"/>
            </w:tcBorders>
          </w:tcPr>
          <w:p w:rsidR="00C87AB9" w:rsidRPr="006E097C" w:rsidRDefault="007A7D06"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val="es-ES_tradnl"/>
              </w:rPr>
            </w:pPr>
            <w:r w:rsidRPr="006E097C">
              <w:rPr>
                <w:rFonts w:ascii="STKaiti" w:eastAsia="STKaiti" w:hAnsi="STKaiti" w:hint="eastAsia"/>
                <w:sz w:val="20"/>
                <w:lang w:eastAsia="zh-CN"/>
              </w:rPr>
              <w:t>发射</w:t>
            </w:r>
            <w:r w:rsidRPr="006E097C">
              <w:rPr>
                <w:rFonts w:ascii="STKaiti" w:eastAsia="STKaiti" w:hAnsi="STKaiti"/>
                <w:sz w:val="20"/>
                <w:lang w:eastAsia="zh-CN"/>
              </w:rPr>
              <w:t>参数</w:t>
            </w:r>
          </w:p>
        </w:tc>
        <w:tc>
          <w:tcPr>
            <w:tcW w:w="1493" w:type="dxa"/>
            <w:tcBorders>
              <w:top w:val="single" w:sz="4" w:space="0" w:color="auto"/>
              <w:left w:val="nil"/>
              <w:bottom w:val="single" w:sz="4" w:space="0" w:color="auto"/>
              <w:right w:val="nil"/>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val="en-US"/>
              </w:rPr>
            </w:pPr>
          </w:p>
        </w:tc>
        <w:tc>
          <w:tcPr>
            <w:tcW w:w="1493" w:type="dxa"/>
            <w:tcBorders>
              <w:top w:val="single" w:sz="4" w:space="0" w:color="auto"/>
              <w:left w:val="nil"/>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val="en-US"/>
              </w:rPr>
            </w:pP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7A7D06"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highlight w:val="yellow"/>
              </w:rPr>
            </w:pPr>
            <w:r w:rsidRPr="006E097C">
              <w:rPr>
                <w:rFonts w:hint="eastAsia"/>
                <w:sz w:val="20"/>
                <w:lang w:eastAsia="zh-CN"/>
              </w:rPr>
              <w:t>调制</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QPSK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QPSK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QPSK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QPSK</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QPSK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QPSK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BPSK</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BPSK</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7A7D06"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val="en-US"/>
              </w:rPr>
            </w:pPr>
            <w:r w:rsidRPr="006E097C">
              <w:rPr>
                <w:rFonts w:hint="eastAsia"/>
                <w:sz w:val="20"/>
                <w:lang w:eastAsia="zh-CN"/>
              </w:rPr>
              <w:t>编码</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FEC</w:t>
            </w:r>
          </w:p>
        </w:tc>
      </w:tr>
      <w:tr w:rsidR="007A7D06"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pStyle w:val="Tabletext"/>
              <w:spacing w:before="30" w:after="30" w:line="260" w:lineRule="exact"/>
              <w:rPr>
                <w:sz w:val="20"/>
              </w:rPr>
            </w:pPr>
            <w:r w:rsidRPr="006E097C">
              <w:rPr>
                <w:rFonts w:hint="eastAsia"/>
                <w:sz w:val="20"/>
                <w:lang w:eastAsia="zh-CN"/>
              </w:rPr>
              <w:t>多址方案</w:t>
            </w:r>
          </w:p>
        </w:tc>
        <w:tc>
          <w:tcPr>
            <w:tcW w:w="1367"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CDMA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FDMA</w:t>
            </w:r>
          </w:p>
        </w:tc>
        <w:tc>
          <w:tcPr>
            <w:tcW w:w="1119"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FDMA/</w:t>
            </w:r>
            <w:r w:rsidRPr="006E097C">
              <w:rPr>
                <w:sz w:val="20"/>
                <w:lang w:val="en-US"/>
              </w:rPr>
              <w:br/>
              <w:t>TDMA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FDMA/</w:t>
            </w:r>
            <w:r w:rsidRPr="006E097C">
              <w:rPr>
                <w:sz w:val="20"/>
                <w:lang w:val="en-US"/>
              </w:rPr>
              <w:br/>
              <w:t>TDMA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CDMA</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CDMA</w:t>
            </w:r>
          </w:p>
        </w:tc>
      </w:tr>
      <w:tr w:rsidR="007A7D06"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pStyle w:val="Tabletext"/>
              <w:spacing w:before="30" w:after="30" w:line="260" w:lineRule="exact"/>
              <w:rPr>
                <w:sz w:val="20"/>
              </w:rPr>
            </w:pPr>
            <w:r w:rsidRPr="006E097C">
              <w:rPr>
                <w:rFonts w:hint="eastAsia"/>
                <w:sz w:val="20"/>
                <w:lang w:eastAsia="zh-CN"/>
              </w:rPr>
              <w:t>双工方案</w:t>
            </w:r>
          </w:p>
        </w:tc>
        <w:tc>
          <w:tcPr>
            <w:tcW w:w="1367"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FDD</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FDD</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FDD</w:t>
            </w:r>
          </w:p>
        </w:tc>
        <w:tc>
          <w:tcPr>
            <w:tcW w:w="1119"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FDD</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FDD</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FULL</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FULL</w:t>
            </w:r>
          </w:p>
        </w:tc>
      </w:tr>
      <w:tr w:rsidR="007A7D06"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pStyle w:val="Tabletext"/>
              <w:spacing w:before="30" w:after="30" w:line="260" w:lineRule="exact"/>
              <w:rPr>
                <w:sz w:val="20"/>
              </w:rPr>
            </w:pPr>
            <w:r w:rsidRPr="006E097C">
              <w:rPr>
                <w:rFonts w:hint="eastAsia"/>
                <w:sz w:val="20"/>
                <w:lang w:eastAsia="zh-CN"/>
              </w:rPr>
              <w:t>帧长度</w:t>
            </w:r>
          </w:p>
        </w:tc>
        <w:tc>
          <w:tcPr>
            <w:tcW w:w="1367"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119"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40</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FD14FE"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20</w:t>
            </w:r>
            <w:r w:rsidR="00160619" w:rsidRPr="006E097C">
              <w:rPr>
                <w:sz w:val="20"/>
              </w:rPr>
              <w:t>至</w:t>
            </w:r>
            <w:r w:rsidR="007A7D06" w:rsidRPr="006E097C">
              <w:rPr>
                <w:sz w:val="20"/>
              </w:rPr>
              <w:t>200</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FD14FE"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20</w:t>
            </w:r>
            <w:r w:rsidR="00160619" w:rsidRPr="006E097C">
              <w:rPr>
                <w:sz w:val="20"/>
              </w:rPr>
              <w:t>至</w:t>
            </w:r>
            <w:r w:rsidR="007A7D06" w:rsidRPr="006E097C">
              <w:rPr>
                <w:sz w:val="20"/>
              </w:rPr>
              <w:t>1100</w:t>
            </w:r>
          </w:p>
        </w:tc>
      </w:tr>
      <w:tr w:rsidR="007A7D06"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7A7D06" w:rsidRPr="006E097C" w:rsidRDefault="007A7D06" w:rsidP="00BB6932">
            <w:pPr>
              <w:pStyle w:val="Tabletext"/>
              <w:spacing w:before="30" w:after="30" w:line="260" w:lineRule="exact"/>
              <w:rPr>
                <w:sz w:val="20"/>
                <w:lang w:eastAsia="zh-CN"/>
              </w:rPr>
            </w:pPr>
            <w:r w:rsidRPr="006E097C">
              <w:rPr>
                <w:rFonts w:hint="eastAsia"/>
                <w:sz w:val="20"/>
                <w:lang w:eastAsia="zh-CN"/>
              </w:rPr>
              <w:t>脉冲群速率</w:t>
            </w:r>
            <w:r w:rsidR="00BB6932" w:rsidRPr="006E097C">
              <w:rPr>
                <w:rFonts w:hint="eastAsia"/>
                <w:sz w:val="20"/>
                <w:lang w:eastAsia="zh-CN"/>
              </w:rPr>
              <w:t>（</w:t>
            </w:r>
            <w:r w:rsidR="00BB6932" w:rsidRPr="006E097C">
              <w:rPr>
                <w:sz w:val="20"/>
                <w:lang w:eastAsia="zh-CN"/>
              </w:rPr>
              <w:t>kbit/s</w:t>
            </w:r>
            <w:r w:rsidR="00BB6932" w:rsidRPr="006E097C">
              <w:rPr>
                <w:rFonts w:hint="eastAsia"/>
                <w:sz w:val="20"/>
                <w:lang w:eastAsia="zh-CN"/>
              </w:rPr>
              <w:t>）</w:t>
            </w:r>
          </w:p>
        </w:tc>
        <w:tc>
          <w:tcPr>
            <w:tcW w:w="1367"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4255E7"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119"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32</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46.8</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7A7D06"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rFonts w:hint="eastAsia"/>
                <w:sz w:val="20"/>
                <w:lang w:eastAsia="zh-CN"/>
              </w:rPr>
              <w:t>8</w:t>
            </w:r>
          </w:p>
        </w:tc>
        <w:tc>
          <w:tcPr>
            <w:tcW w:w="1493" w:type="dxa"/>
            <w:tcBorders>
              <w:top w:val="single" w:sz="4" w:space="0" w:color="auto"/>
              <w:left w:val="single" w:sz="4" w:space="0" w:color="auto"/>
              <w:bottom w:val="single" w:sz="4" w:space="0" w:color="auto"/>
              <w:right w:val="single" w:sz="4" w:space="0" w:color="auto"/>
            </w:tcBorders>
          </w:tcPr>
          <w:p w:rsidR="007A7D06" w:rsidRPr="006E097C" w:rsidRDefault="00FD14FE" w:rsidP="007A7D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4</w:t>
            </w:r>
            <w:r w:rsidR="00160619" w:rsidRPr="006E097C">
              <w:rPr>
                <w:sz w:val="20"/>
              </w:rPr>
              <w:t>至</w:t>
            </w:r>
            <w:r w:rsidR="007A7D06" w:rsidRPr="006E097C">
              <w:rPr>
                <w:sz w:val="20"/>
              </w:rPr>
              <w:t>16</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7427E2" w:rsidP="00D070D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6E097C">
              <w:rPr>
                <w:rFonts w:hint="eastAsia"/>
                <w:sz w:val="20"/>
                <w:lang w:val="en-US"/>
              </w:rPr>
              <w:t>码片速率</w:t>
            </w:r>
            <w:r w:rsidR="00D070D0" w:rsidRPr="006E097C">
              <w:rPr>
                <w:rFonts w:hint="eastAsia"/>
                <w:sz w:val="20"/>
                <w:lang w:val="en-US" w:eastAsia="zh-CN"/>
              </w:rPr>
              <w:t>（</w:t>
            </w:r>
            <w:r w:rsidR="00D070D0" w:rsidRPr="006E097C">
              <w:rPr>
                <w:sz w:val="20"/>
                <w:lang w:val="en-US"/>
              </w:rPr>
              <w:t>Mchip/s</w:t>
            </w:r>
            <w:r w:rsidR="00D070D0" w:rsidRPr="006E097C">
              <w:rPr>
                <w:rFonts w:hint="eastAsia"/>
                <w:sz w:val="20"/>
                <w:lang w:val="en-US" w:eastAsia="zh-CN"/>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8.33</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lang w:val="en-US"/>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4.1</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US"/>
              </w:rPr>
            </w:pPr>
            <w:r w:rsidRPr="006E097C">
              <w:rPr>
                <w:sz w:val="20"/>
              </w:rPr>
              <w:t>4.1</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AB5A7A"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r w:rsidRPr="006E097C">
              <w:rPr>
                <w:rFonts w:hint="eastAsia"/>
                <w:sz w:val="20"/>
                <w:lang w:val="en-US"/>
              </w:rPr>
              <w:t>语音活动因素</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C87AB9" w:rsidP="00D070D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E097C">
              <w:rPr>
                <w:sz w:val="20"/>
                <w:lang w:eastAsia="zh-CN"/>
              </w:rPr>
              <w:t>RF</w:t>
            </w:r>
            <w:r w:rsidR="007427E2" w:rsidRPr="006E097C">
              <w:rPr>
                <w:rFonts w:hint="eastAsia"/>
                <w:sz w:val="20"/>
                <w:lang w:eastAsia="zh-CN"/>
              </w:rPr>
              <w:t>载波间隔</w:t>
            </w:r>
            <w:r w:rsidR="00D070D0" w:rsidRPr="006E097C">
              <w:rPr>
                <w:rFonts w:hint="eastAsia"/>
                <w:sz w:val="20"/>
                <w:lang w:eastAsia="zh-CN"/>
              </w:rPr>
              <w:t>（</w:t>
            </w:r>
            <w:r w:rsidR="00D070D0" w:rsidRPr="006E097C">
              <w:rPr>
                <w:sz w:val="20"/>
                <w:lang w:eastAsia="zh-CN"/>
              </w:rPr>
              <w:t>MHz</w:t>
            </w:r>
            <w:r w:rsidR="00D070D0" w:rsidRPr="006E097C">
              <w:rPr>
                <w:rFonts w:hint="eastAsia"/>
                <w:sz w:val="20"/>
                <w:lang w:eastAsia="zh-CN"/>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0.03125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C87AB9" w:rsidP="00AB5A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E097C">
              <w:rPr>
                <w:sz w:val="20"/>
                <w:lang w:eastAsia="zh-CN"/>
              </w:rPr>
              <w:t>RF</w:t>
            </w:r>
            <w:r w:rsidR="00AB5A7A" w:rsidRPr="006E097C">
              <w:rPr>
                <w:rFonts w:hint="eastAsia"/>
                <w:sz w:val="20"/>
                <w:lang w:eastAsia="zh-CN"/>
              </w:rPr>
              <w:t>信道间隔</w:t>
            </w:r>
            <w:r w:rsidR="00D070D0" w:rsidRPr="006E097C">
              <w:rPr>
                <w:rFonts w:hint="eastAsia"/>
                <w:sz w:val="20"/>
                <w:lang w:eastAsia="zh-CN"/>
              </w:rPr>
              <w:t>（</w:t>
            </w:r>
            <w:r w:rsidR="00D070D0" w:rsidRPr="006E097C">
              <w:rPr>
                <w:sz w:val="20"/>
                <w:lang w:eastAsia="zh-CN"/>
              </w:rPr>
              <w:t>MHz</w:t>
            </w:r>
            <w:r w:rsidR="00D070D0" w:rsidRPr="006E097C">
              <w:rPr>
                <w:rFonts w:hint="eastAsia"/>
                <w:sz w:val="20"/>
                <w:lang w:eastAsia="zh-CN"/>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0.006</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0.03125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D070D0"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STKaiti" w:eastAsia="STKaiti" w:hAnsi="STKaiti"/>
                <w:sz w:val="20"/>
                <w:lang w:eastAsia="zh-CN"/>
              </w:rPr>
            </w:pPr>
            <w:r w:rsidRPr="006E097C">
              <w:rPr>
                <w:rFonts w:ascii="STKaiti" w:eastAsia="STKaiti" w:hAnsi="STKaiti" w:hint="eastAsia"/>
                <w:sz w:val="20"/>
                <w:lang w:eastAsia="zh-CN"/>
              </w:rPr>
              <w:t>调制带宽</w:t>
            </w:r>
            <w:r w:rsidRPr="006E097C">
              <w:rPr>
                <w:rFonts w:hint="eastAsia"/>
                <w:sz w:val="20"/>
                <w:lang w:eastAsia="zh-CN"/>
              </w:rPr>
              <w:t>（</w:t>
            </w:r>
            <w:r w:rsidRPr="006E097C">
              <w:rPr>
                <w:sz w:val="20"/>
                <w:lang w:eastAsia="zh-CN"/>
              </w:rPr>
              <w:t>MHz</w:t>
            </w:r>
            <w:r w:rsidRPr="006E097C">
              <w:rPr>
                <w:rFonts w:hint="eastAsia"/>
                <w:sz w:val="20"/>
                <w:lang w:eastAsia="zh-CN"/>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0.0045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0.0047</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0.0047</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0.0234</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8.2</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8.2</w:t>
            </w:r>
          </w:p>
        </w:tc>
      </w:tr>
      <w:tr w:rsidR="00C87AB9" w:rsidRPr="006E097C" w:rsidTr="008F34D9">
        <w:trPr>
          <w:cantSplit/>
          <w:jc w:val="center"/>
        </w:trPr>
        <w:tc>
          <w:tcPr>
            <w:tcW w:w="11189" w:type="dxa"/>
            <w:gridSpan w:val="7"/>
            <w:tcBorders>
              <w:top w:val="single" w:sz="4" w:space="0" w:color="auto"/>
              <w:left w:val="single" w:sz="4" w:space="0" w:color="auto"/>
              <w:bottom w:val="single" w:sz="4" w:space="0" w:color="auto"/>
              <w:right w:val="nil"/>
            </w:tcBorders>
          </w:tcPr>
          <w:p w:rsidR="00C87AB9" w:rsidRPr="006E097C" w:rsidRDefault="00AB5A7A"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STKaiti" w:eastAsia="STKaiti" w:hAnsi="STKaiti"/>
                <w:sz w:val="20"/>
                <w:lang w:eastAsia="zh-CN"/>
              </w:rPr>
            </w:pPr>
            <w:r w:rsidRPr="006E097C">
              <w:rPr>
                <w:rFonts w:ascii="STKaiti" w:eastAsia="STKaiti" w:hAnsi="STKaiti" w:hint="eastAsia"/>
                <w:sz w:val="20"/>
                <w:lang w:eastAsia="zh-CN"/>
              </w:rPr>
              <w:t>要求的</w:t>
            </w:r>
            <w:r w:rsidR="00D070D0" w:rsidRPr="006E097C">
              <w:rPr>
                <w:rFonts w:eastAsia="SimSun"/>
                <w:i/>
                <w:iCs/>
                <w:sz w:val="20"/>
              </w:rPr>
              <w:t>E</w:t>
            </w:r>
            <w:r w:rsidR="00D070D0" w:rsidRPr="006E097C">
              <w:rPr>
                <w:rFonts w:eastAsia="SimSun"/>
                <w:i/>
                <w:iCs/>
                <w:sz w:val="20"/>
                <w:vertAlign w:val="subscript"/>
              </w:rPr>
              <w:t>b</w:t>
            </w:r>
            <w:r w:rsidR="00D070D0" w:rsidRPr="006E097C">
              <w:rPr>
                <w:rFonts w:ascii="Tms Rmn" w:eastAsia="SimSun" w:hAnsi="Tms Rmn"/>
                <w:position w:val="-4"/>
                <w:sz w:val="20"/>
              </w:rPr>
              <w:t> </w:t>
            </w:r>
            <w:r w:rsidR="00D070D0" w:rsidRPr="006E097C">
              <w:rPr>
                <w:rFonts w:eastAsia="SimSun"/>
                <w:sz w:val="20"/>
              </w:rPr>
              <w:t>/</w:t>
            </w:r>
            <w:r w:rsidR="00D070D0" w:rsidRPr="006E097C">
              <w:rPr>
                <w:rFonts w:eastAsia="SimSun"/>
                <w:i/>
                <w:iCs/>
                <w:sz w:val="20"/>
              </w:rPr>
              <w:t>N</w:t>
            </w:r>
            <w:r w:rsidR="00D070D0" w:rsidRPr="006E097C">
              <w:rPr>
                <w:rFonts w:eastAsia="SimSun"/>
                <w:sz w:val="20"/>
                <w:vertAlign w:val="subscript"/>
              </w:rPr>
              <w:t>0</w:t>
            </w:r>
            <w:r w:rsidR="00C87AB9" w:rsidRPr="006E097C">
              <w:rPr>
                <w:rFonts w:ascii="STKaiti" w:eastAsia="STKaiti" w:hAnsi="STKaiti"/>
                <w:sz w:val="20"/>
                <w:lang w:eastAsia="zh-CN"/>
              </w:rPr>
              <w:t xml:space="preserve"> (dB)</w:t>
            </w:r>
          </w:p>
        </w:tc>
        <w:tc>
          <w:tcPr>
            <w:tcW w:w="1493" w:type="dxa"/>
            <w:tcBorders>
              <w:top w:val="single" w:sz="4" w:space="0" w:color="auto"/>
              <w:left w:val="nil"/>
              <w:bottom w:val="single" w:sz="4" w:space="0" w:color="auto"/>
              <w:right w:val="nil"/>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iCs/>
                <w:sz w:val="20"/>
              </w:rPr>
            </w:pPr>
          </w:p>
        </w:tc>
        <w:tc>
          <w:tcPr>
            <w:tcW w:w="1493" w:type="dxa"/>
            <w:tcBorders>
              <w:top w:val="single" w:sz="4" w:space="0" w:color="auto"/>
              <w:left w:val="nil"/>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iCs/>
                <w:sz w:val="20"/>
              </w:rPr>
            </w:pP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AB5A7A"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E097C">
              <w:rPr>
                <w:rFonts w:hint="eastAsia"/>
                <w:sz w:val="20"/>
                <w:lang w:eastAsia="zh-CN"/>
              </w:rPr>
              <w:t>语音</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2.5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4.0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3.5</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不适用</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AB5A7A"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E097C">
              <w:rPr>
                <w:rFonts w:hint="eastAsia"/>
                <w:sz w:val="20"/>
                <w:lang w:eastAsia="zh-CN"/>
              </w:rPr>
              <w:t>数据</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4.1</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9.0</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FD14FE"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5.5</w:t>
            </w:r>
            <w:r w:rsidR="00160619" w:rsidRPr="006E097C">
              <w:rPr>
                <w:sz w:val="20"/>
              </w:rPr>
              <w:t>至</w:t>
            </w:r>
            <w:r w:rsidR="00C87AB9" w:rsidRPr="006E097C">
              <w:rPr>
                <w:sz w:val="20"/>
              </w:rPr>
              <w:t>7.0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7.0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097C">
              <w:rPr>
                <w:sz w:val="20"/>
              </w:rPr>
              <w:t>7.0</w:t>
            </w:r>
          </w:p>
        </w:tc>
      </w:tr>
      <w:tr w:rsidR="00C87AB9" w:rsidRPr="006E097C" w:rsidTr="008F34D9">
        <w:trPr>
          <w:cantSplit/>
          <w:jc w:val="center"/>
        </w:trPr>
        <w:tc>
          <w:tcPr>
            <w:tcW w:w="2731" w:type="dxa"/>
            <w:tcBorders>
              <w:top w:val="single" w:sz="4" w:space="0" w:color="auto"/>
              <w:left w:val="single" w:sz="4" w:space="0" w:color="auto"/>
              <w:bottom w:val="single" w:sz="4" w:space="0" w:color="auto"/>
              <w:right w:val="single" w:sz="4" w:space="0" w:color="auto"/>
            </w:tcBorders>
          </w:tcPr>
          <w:p w:rsidR="00C87AB9" w:rsidRPr="006E097C" w:rsidRDefault="00AB5A7A" w:rsidP="000C1F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left"/>
              <w:rPr>
                <w:sz w:val="20"/>
                <w:u w:val="single"/>
                <w:lang w:val="en-GB" w:eastAsia="zh-CN"/>
              </w:rPr>
            </w:pPr>
            <w:r w:rsidRPr="006E097C">
              <w:rPr>
                <w:rFonts w:ascii="STKaiti" w:eastAsia="STKaiti" w:hAnsi="STKaiti" w:hint="eastAsia"/>
                <w:sz w:val="20"/>
                <w:lang w:eastAsia="zh-CN"/>
              </w:rPr>
              <w:t>水平方向最大</w:t>
            </w:r>
            <w:r w:rsidR="00C87AB9" w:rsidRPr="006E097C">
              <w:rPr>
                <w:rFonts w:ascii="STKaiti" w:eastAsia="STKaiti" w:hAnsi="STKaiti"/>
                <w:sz w:val="20"/>
                <w:lang w:eastAsia="zh-CN"/>
              </w:rPr>
              <w:t>MES</w:t>
            </w:r>
            <w:r w:rsidRPr="006E097C">
              <w:rPr>
                <w:rFonts w:ascii="STKaiti" w:eastAsia="STKaiti" w:hAnsi="STKaiti" w:hint="eastAsia"/>
                <w:sz w:val="20"/>
                <w:lang w:eastAsia="zh-CN"/>
              </w:rPr>
              <w:t>天线鉴别度</w:t>
            </w:r>
            <w:r w:rsidR="00C87AB9" w:rsidRPr="006E097C">
              <w:rPr>
                <w:rFonts w:ascii="STKaiti" w:eastAsia="STKaiti" w:hAnsi="STKaiti"/>
                <w:sz w:val="20"/>
                <w:lang w:eastAsia="zh-CN"/>
              </w:rPr>
              <w:t> </w:t>
            </w:r>
            <w:r w:rsidR="00D070D0" w:rsidRPr="006E097C">
              <w:rPr>
                <w:rFonts w:ascii="STKaiti" w:hAnsi="STKaiti" w:hint="eastAsia"/>
                <w:sz w:val="20"/>
                <w:lang w:eastAsia="zh-CN"/>
              </w:rPr>
              <w:t>（</w:t>
            </w:r>
            <w:r w:rsidR="00D070D0" w:rsidRPr="006E097C">
              <w:rPr>
                <w:rFonts w:ascii="STKaiti" w:eastAsia="STKaiti" w:hAnsi="STKaiti"/>
                <w:sz w:val="20"/>
                <w:lang w:eastAsia="zh-CN"/>
              </w:rPr>
              <w:t>dBi</w:t>
            </w:r>
            <w:r w:rsidR="00D070D0" w:rsidRPr="006E097C">
              <w:rPr>
                <w:rFonts w:ascii="STKaiti" w:hAnsi="STKaiti" w:hint="eastAsia"/>
                <w:sz w:val="20"/>
                <w:lang w:eastAsia="zh-CN"/>
              </w:rPr>
              <w:t>）</w:t>
            </w:r>
          </w:p>
        </w:tc>
        <w:tc>
          <w:tcPr>
            <w:tcW w:w="1367"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7</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7</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7</w:t>
            </w:r>
          </w:p>
        </w:tc>
        <w:tc>
          <w:tcPr>
            <w:tcW w:w="1119"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1.0</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FD14FE"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7</w:t>
            </w:r>
            <w:r w:rsidR="00160619" w:rsidRPr="006E097C">
              <w:rPr>
                <w:sz w:val="20"/>
              </w:rPr>
              <w:t>至</w:t>
            </w:r>
            <w:r w:rsidR="00C87AB9" w:rsidRPr="006E097C">
              <w:rPr>
                <w:sz w:val="20"/>
              </w:rPr>
              <w:t>19</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w:t>
            </w:r>
          </w:p>
        </w:tc>
        <w:tc>
          <w:tcPr>
            <w:tcW w:w="1493" w:type="dxa"/>
            <w:tcBorders>
              <w:top w:val="single" w:sz="4" w:space="0" w:color="auto"/>
              <w:left w:val="single" w:sz="4" w:space="0" w:color="auto"/>
              <w:bottom w:val="single" w:sz="4" w:space="0" w:color="auto"/>
              <w:right w:val="single" w:sz="4" w:space="0" w:color="auto"/>
            </w:tcBorders>
          </w:tcPr>
          <w:p w:rsidR="00C87AB9" w:rsidRPr="006E097C"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sz w:val="20"/>
              </w:rPr>
            </w:pPr>
            <w:r w:rsidRPr="006E097C">
              <w:rPr>
                <w:sz w:val="20"/>
              </w:rPr>
              <w:t>*</w:t>
            </w:r>
          </w:p>
        </w:tc>
      </w:tr>
      <w:tr w:rsidR="00C87AB9" w:rsidRPr="006E097C" w:rsidTr="008F34D9">
        <w:trPr>
          <w:cantSplit/>
          <w:jc w:val="center"/>
        </w:trPr>
        <w:tc>
          <w:tcPr>
            <w:tcW w:w="11189" w:type="dxa"/>
            <w:gridSpan w:val="7"/>
            <w:tcBorders>
              <w:top w:val="single" w:sz="4" w:space="0" w:color="auto"/>
              <w:left w:val="nil"/>
              <w:bottom w:val="nil"/>
              <w:right w:val="nil"/>
            </w:tcBorders>
          </w:tcPr>
          <w:p w:rsidR="00C87AB9" w:rsidRPr="006E097C" w:rsidRDefault="00AB5A7A" w:rsidP="00115672">
            <w:pPr>
              <w:spacing w:before="0"/>
              <w:rPr>
                <w:sz w:val="20"/>
                <w:lang w:eastAsia="zh-CN"/>
              </w:rPr>
            </w:pPr>
            <w:r w:rsidRPr="006E097C">
              <w:rPr>
                <w:rFonts w:hint="eastAsia"/>
                <w:sz w:val="20"/>
                <w:lang w:val="en-GB" w:eastAsia="zh-CN"/>
              </w:rPr>
              <w:t>注</w:t>
            </w:r>
            <w:r w:rsidR="00C87AB9" w:rsidRPr="006E097C">
              <w:rPr>
                <w:sz w:val="20"/>
                <w:lang w:eastAsia="zh-CN"/>
              </w:rPr>
              <w:t> 1 – </w:t>
            </w:r>
            <w:r w:rsidR="00115672" w:rsidRPr="006E097C">
              <w:rPr>
                <w:rFonts w:hint="eastAsia"/>
                <w:sz w:val="20"/>
                <w:lang w:val="en-GB" w:eastAsia="zh-CN"/>
              </w:rPr>
              <w:t>专用术语和符号说明见表</w:t>
            </w:r>
            <w:r w:rsidR="00115672" w:rsidRPr="006E097C">
              <w:rPr>
                <w:rFonts w:hint="eastAsia"/>
                <w:sz w:val="20"/>
                <w:lang w:eastAsia="zh-CN"/>
              </w:rPr>
              <w:t>4</w:t>
            </w:r>
            <w:r w:rsidR="00115672" w:rsidRPr="006E097C">
              <w:rPr>
                <w:rFonts w:hint="eastAsia"/>
                <w:sz w:val="20"/>
                <w:lang w:val="en-GB" w:eastAsia="zh-CN"/>
              </w:rPr>
              <w:t>末。</w:t>
            </w:r>
          </w:p>
        </w:tc>
        <w:tc>
          <w:tcPr>
            <w:tcW w:w="1493" w:type="dxa"/>
            <w:tcBorders>
              <w:top w:val="single" w:sz="4" w:space="0" w:color="auto"/>
              <w:left w:val="nil"/>
              <w:bottom w:val="nil"/>
              <w:right w:val="nil"/>
            </w:tcBorders>
          </w:tcPr>
          <w:p w:rsidR="00C87AB9" w:rsidRPr="006E097C" w:rsidRDefault="00C87AB9" w:rsidP="008F34D9">
            <w:pPr>
              <w:jc w:val="center"/>
              <w:rPr>
                <w:sz w:val="20"/>
                <w:lang w:eastAsia="zh-CN"/>
              </w:rPr>
            </w:pPr>
          </w:p>
        </w:tc>
        <w:tc>
          <w:tcPr>
            <w:tcW w:w="1493" w:type="dxa"/>
            <w:tcBorders>
              <w:top w:val="single" w:sz="4" w:space="0" w:color="auto"/>
              <w:left w:val="nil"/>
              <w:bottom w:val="nil"/>
              <w:right w:val="nil"/>
            </w:tcBorders>
          </w:tcPr>
          <w:p w:rsidR="00C87AB9" w:rsidRPr="006E097C" w:rsidRDefault="00C87AB9" w:rsidP="008F34D9">
            <w:pPr>
              <w:jc w:val="center"/>
              <w:rPr>
                <w:sz w:val="20"/>
                <w:lang w:eastAsia="zh-CN"/>
              </w:rPr>
            </w:pPr>
          </w:p>
        </w:tc>
      </w:tr>
    </w:tbl>
    <w:p w:rsidR="00C87AB9" w:rsidRPr="00BE2B58" w:rsidRDefault="00AB5A7A" w:rsidP="00C87AB9">
      <w:pPr>
        <w:pStyle w:val="TableNo"/>
        <w:rPr>
          <w:lang w:val="en-US" w:eastAsia="zh-CN"/>
        </w:rPr>
      </w:pPr>
      <w:r>
        <w:rPr>
          <w:rFonts w:hint="eastAsia"/>
          <w:lang w:val="en-US" w:eastAsia="zh-CN"/>
        </w:rPr>
        <w:lastRenderedPageBreak/>
        <w:t>表</w:t>
      </w:r>
      <w:r w:rsidR="00C87AB9" w:rsidRPr="00BE2B58">
        <w:rPr>
          <w:lang w:val="en-US" w:eastAsia="zh-CN"/>
        </w:rPr>
        <w:t>1b</w:t>
      </w:r>
    </w:p>
    <w:p w:rsidR="00C87AB9" w:rsidRPr="00B85E0E" w:rsidRDefault="00A30E6B" w:rsidP="00A30E6B">
      <w:pPr>
        <w:pStyle w:val="Tabletitle"/>
        <w:rPr>
          <w:highlight w:val="green"/>
          <w:lang w:val="en-GB" w:eastAsia="zh-CN"/>
        </w:rPr>
      </w:pPr>
      <w:r w:rsidRPr="00A30E6B">
        <w:rPr>
          <w:rFonts w:hint="eastAsia"/>
          <w:lang w:val="en-US" w:eastAsia="zh-CN"/>
        </w:rPr>
        <w:t>GSO</w:t>
      </w:r>
      <w:r w:rsidRPr="00A30E6B">
        <w:rPr>
          <w:rFonts w:hint="eastAsia"/>
          <w:lang w:val="en-US" w:eastAsia="zh-CN"/>
        </w:rPr>
        <w:t>卫星移动系统的技术特性</w:t>
      </w:r>
      <w:r>
        <w:rPr>
          <w:rFonts w:hint="eastAsia"/>
          <w:lang w:val="en-US" w:eastAsia="zh-CN"/>
        </w:rPr>
        <w:t>（</w:t>
      </w:r>
      <w:r w:rsidRPr="00A30E6B">
        <w:rPr>
          <w:rFonts w:hint="eastAsia"/>
          <w:lang w:val="en-US" w:eastAsia="zh-CN"/>
        </w:rPr>
        <w:t>前向业务链路</w:t>
      </w:r>
      <w:r>
        <w:rPr>
          <w:rFonts w:hint="eastAsia"/>
          <w:lang w:val="en-US" w:eastAsia="zh-CN"/>
        </w:rPr>
        <w:t>）</w:t>
      </w:r>
    </w:p>
    <w:tbl>
      <w:tblPr>
        <w:tblW w:w="14175" w:type="dxa"/>
        <w:jc w:val="center"/>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2640"/>
        <w:gridCol w:w="1702"/>
        <w:gridCol w:w="1435"/>
        <w:gridCol w:w="1401"/>
        <w:gridCol w:w="1323"/>
        <w:gridCol w:w="1323"/>
        <w:gridCol w:w="1325"/>
        <w:gridCol w:w="1513"/>
        <w:gridCol w:w="1513"/>
      </w:tblGrid>
      <w:tr w:rsidR="00C87AB9" w:rsidRPr="006E097C" w:rsidTr="008F34D9">
        <w:trPr>
          <w:cantSplit/>
          <w:trHeight w:val="378"/>
          <w:jc w:val="center"/>
        </w:trPr>
        <w:tc>
          <w:tcPr>
            <w:tcW w:w="2640" w:type="dxa"/>
            <w:vMerge w:val="restart"/>
            <w:tcBorders>
              <w:top w:val="single" w:sz="4" w:space="0" w:color="auto"/>
              <w:left w:val="single" w:sz="4" w:space="0" w:color="auto"/>
              <w:bottom w:val="single" w:sz="4" w:space="0" w:color="auto"/>
              <w:right w:val="single" w:sz="4" w:space="0" w:color="auto"/>
              <w:tl2br w:val="single" w:sz="2" w:space="0" w:color="auto"/>
            </w:tcBorders>
          </w:tcPr>
          <w:p w:rsidR="00C87AB9" w:rsidRPr="006E097C" w:rsidRDefault="00AB5A7A" w:rsidP="001E2962">
            <w:pPr>
              <w:pStyle w:val="Tablehead"/>
              <w:jc w:val="right"/>
              <w:rPr>
                <w:sz w:val="18"/>
                <w:szCs w:val="18"/>
                <w:lang w:val="en-US"/>
              </w:rPr>
            </w:pPr>
            <w:r w:rsidRPr="006E097C">
              <w:rPr>
                <w:sz w:val="18"/>
                <w:szCs w:val="18"/>
                <w:lang w:val="en-US"/>
              </w:rPr>
              <w:t>系统</w:t>
            </w:r>
          </w:p>
          <w:p w:rsidR="00C87AB9" w:rsidRPr="006E097C" w:rsidRDefault="00AB5A7A" w:rsidP="001E2962">
            <w:pPr>
              <w:pStyle w:val="Tablehead"/>
              <w:jc w:val="left"/>
              <w:rPr>
                <w:sz w:val="18"/>
                <w:szCs w:val="18"/>
                <w:lang w:val="en-US"/>
              </w:rPr>
            </w:pPr>
            <w:r w:rsidRPr="006E097C">
              <w:rPr>
                <w:sz w:val="18"/>
                <w:szCs w:val="18"/>
                <w:lang w:val="en-US"/>
              </w:rPr>
              <w:t>参数</w:t>
            </w:r>
          </w:p>
        </w:tc>
        <w:tc>
          <w:tcPr>
            <w:tcW w:w="11535" w:type="dxa"/>
            <w:gridSpan w:val="8"/>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n-US"/>
              </w:rPr>
            </w:pPr>
            <w:r w:rsidRPr="006E097C">
              <w:rPr>
                <w:sz w:val="18"/>
                <w:szCs w:val="18"/>
                <w:lang w:val="en-US"/>
              </w:rPr>
              <w:t>GSO</w:t>
            </w:r>
          </w:p>
        </w:tc>
      </w:tr>
      <w:tr w:rsidR="00C87AB9" w:rsidRPr="006E097C" w:rsidTr="008F34D9">
        <w:trPr>
          <w:cantSplit/>
          <w:trHeight w:val="388"/>
          <w:jc w:val="center"/>
        </w:trPr>
        <w:tc>
          <w:tcPr>
            <w:tcW w:w="2640" w:type="dxa"/>
            <w:vMerge/>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n-US"/>
              </w:rPr>
            </w:pPr>
          </w:p>
        </w:tc>
        <w:tc>
          <w:tcPr>
            <w:tcW w:w="1702"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A</w:t>
            </w:r>
          </w:p>
        </w:tc>
        <w:tc>
          <w:tcPr>
            <w:tcW w:w="1435"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B</w:t>
            </w:r>
          </w:p>
        </w:tc>
        <w:tc>
          <w:tcPr>
            <w:tcW w:w="1401"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C</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D</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E</w:t>
            </w:r>
          </w:p>
        </w:tc>
        <w:tc>
          <w:tcPr>
            <w:tcW w:w="1325"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rPr>
            </w:pPr>
            <w:r w:rsidRPr="006E097C">
              <w:rPr>
                <w:sz w:val="18"/>
                <w:szCs w:val="18"/>
                <w:lang w:val="es-ES_tradnl"/>
              </w:rPr>
              <w:t>F</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eastAsia="zh-CN"/>
              </w:rPr>
            </w:pPr>
            <w:r w:rsidRPr="006E097C">
              <w:rPr>
                <w:sz w:val="18"/>
                <w:szCs w:val="18"/>
                <w:lang w:val="es-ES_tradnl" w:eastAsia="zh-CN"/>
              </w:rPr>
              <w:t>G</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head"/>
              <w:rPr>
                <w:sz w:val="18"/>
                <w:szCs w:val="18"/>
                <w:lang w:val="es-ES_tradnl" w:eastAsia="zh-CN"/>
              </w:rPr>
            </w:pPr>
            <w:r w:rsidRPr="006E097C">
              <w:rPr>
                <w:sz w:val="18"/>
                <w:szCs w:val="18"/>
                <w:lang w:val="es-ES_tradnl" w:eastAsia="zh-CN"/>
              </w:rPr>
              <w:t>H</w:t>
            </w:r>
          </w:p>
        </w:tc>
      </w:tr>
      <w:tr w:rsidR="00C87AB9" w:rsidRPr="006E097C" w:rsidTr="008F34D9">
        <w:trPr>
          <w:cantSplit/>
          <w:trHeight w:val="300"/>
          <w:jc w:val="center"/>
        </w:trPr>
        <w:tc>
          <w:tcPr>
            <w:tcW w:w="11149" w:type="dxa"/>
            <w:gridSpan w:val="7"/>
            <w:tcBorders>
              <w:top w:val="single" w:sz="4" w:space="0" w:color="auto"/>
              <w:left w:val="single" w:sz="4" w:space="0" w:color="auto"/>
              <w:bottom w:val="single" w:sz="4" w:space="0" w:color="auto"/>
              <w:right w:val="nil"/>
            </w:tcBorders>
          </w:tcPr>
          <w:p w:rsidR="00C87AB9" w:rsidRPr="006E097C" w:rsidRDefault="00DF5D88" w:rsidP="001E2962">
            <w:pPr>
              <w:pStyle w:val="Tabletext"/>
              <w:spacing w:before="20" w:after="20"/>
              <w:rPr>
                <w:i/>
                <w:iCs/>
                <w:sz w:val="18"/>
                <w:szCs w:val="18"/>
                <w:highlight w:val="yellow"/>
                <w:lang w:val="en-US"/>
              </w:rPr>
            </w:pPr>
            <w:r w:rsidRPr="006E097C">
              <w:rPr>
                <w:rFonts w:ascii="STKaiti" w:eastAsia="STKaiti" w:hAnsi="STKaiti" w:hint="eastAsia"/>
                <w:sz w:val="18"/>
                <w:szCs w:val="18"/>
                <w:lang w:eastAsia="zh-CN"/>
              </w:rPr>
              <w:t>极化</w:t>
            </w:r>
          </w:p>
        </w:tc>
        <w:tc>
          <w:tcPr>
            <w:tcW w:w="1513" w:type="dxa"/>
            <w:tcBorders>
              <w:top w:val="single" w:sz="4" w:space="0" w:color="auto"/>
              <w:left w:val="nil"/>
              <w:bottom w:val="single" w:sz="4" w:space="0" w:color="auto"/>
              <w:right w:val="nil"/>
            </w:tcBorders>
          </w:tcPr>
          <w:p w:rsidR="00C87AB9" w:rsidRPr="006E097C" w:rsidRDefault="00C87AB9" w:rsidP="001E2962">
            <w:pPr>
              <w:pStyle w:val="Tabletext"/>
              <w:spacing w:before="20" w:after="20"/>
              <w:rPr>
                <w:sz w:val="18"/>
                <w:szCs w:val="18"/>
                <w:lang w:val="en-US"/>
              </w:rPr>
            </w:pPr>
          </w:p>
        </w:tc>
        <w:tc>
          <w:tcPr>
            <w:tcW w:w="1513" w:type="dxa"/>
            <w:tcBorders>
              <w:top w:val="single" w:sz="4" w:space="0" w:color="auto"/>
              <w:left w:val="nil"/>
              <w:bottom w:val="single" w:sz="4" w:space="0" w:color="auto"/>
              <w:right w:val="single" w:sz="4" w:space="0" w:color="auto"/>
            </w:tcBorders>
          </w:tcPr>
          <w:p w:rsidR="00C87AB9" w:rsidRPr="006E097C" w:rsidRDefault="00C87AB9" w:rsidP="001E2962">
            <w:pPr>
              <w:pStyle w:val="Tabletext"/>
              <w:spacing w:before="20" w:after="20"/>
              <w:rPr>
                <w:sz w:val="18"/>
                <w:szCs w:val="18"/>
                <w:lang w:val="en-US"/>
              </w:rPr>
            </w:pP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rFonts w:hint="eastAsia"/>
                <w:sz w:val="18"/>
                <w:szCs w:val="18"/>
                <w:lang w:eastAsia="zh-CN"/>
              </w:rPr>
              <w:t>馈线链路</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线性</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线性</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7427E2" w:rsidP="001E2962">
            <w:pPr>
              <w:pStyle w:val="Tabletext"/>
              <w:spacing w:before="20" w:after="20"/>
              <w:jc w:val="center"/>
              <w:rPr>
                <w:sz w:val="18"/>
                <w:szCs w:val="18"/>
                <w:lang w:val="en-US"/>
              </w:rPr>
            </w:pPr>
            <w:r w:rsidRPr="006E097C">
              <w:rPr>
                <w:sz w:val="18"/>
                <w:szCs w:val="18"/>
                <w:lang w:val="en-US"/>
              </w:rPr>
              <w:t>圆形</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线性</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7427E2" w:rsidP="001E2962">
            <w:pPr>
              <w:pStyle w:val="Tabletext"/>
              <w:spacing w:before="20" w:after="20"/>
              <w:jc w:val="center"/>
              <w:rPr>
                <w:sz w:val="18"/>
                <w:szCs w:val="18"/>
                <w:lang w:val="en-US"/>
              </w:rPr>
            </w:pPr>
            <w:r w:rsidRPr="006E097C">
              <w:rPr>
                <w:sz w:val="18"/>
                <w:szCs w:val="18"/>
              </w:rPr>
              <w:t>圆形</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7427E2" w:rsidP="001E2962">
            <w:pPr>
              <w:pStyle w:val="Tabletext"/>
              <w:spacing w:before="20" w:after="20"/>
              <w:jc w:val="center"/>
              <w:rPr>
                <w:sz w:val="18"/>
                <w:szCs w:val="18"/>
                <w:lang w:val="en-US"/>
              </w:rPr>
            </w:pPr>
            <w:r w:rsidRPr="006E097C">
              <w:rPr>
                <w:sz w:val="18"/>
                <w:szCs w:val="18"/>
              </w:rPr>
              <w:t>圆形</w:t>
            </w: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rFonts w:hint="eastAsia"/>
                <w:sz w:val="18"/>
                <w:szCs w:val="18"/>
                <w:lang w:eastAsia="zh-CN"/>
              </w:rPr>
              <w:t>业务链路</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RHCP</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RHCP</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RHCP</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7427E2" w:rsidP="001E2962">
            <w:pPr>
              <w:pStyle w:val="Tabletext"/>
              <w:spacing w:before="20" w:after="20"/>
              <w:jc w:val="center"/>
              <w:rPr>
                <w:sz w:val="18"/>
                <w:szCs w:val="18"/>
              </w:rPr>
            </w:pPr>
            <w:r w:rsidRPr="006E097C">
              <w:rPr>
                <w:sz w:val="18"/>
                <w:szCs w:val="18"/>
              </w:rPr>
              <w:t>圆形</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RHCP</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RHCP</w:t>
            </w:r>
          </w:p>
        </w:tc>
      </w:tr>
      <w:tr w:rsidR="00C071AA" w:rsidRPr="006E097C" w:rsidTr="008F34D9">
        <w:trPr>
          <w:cantSplit/>
          <w:trHeight w:val="524"/>
          <w:jc w:val="center"/>
        </w:trPr>
        <w:tc>
          <w:tcPr>
            <w:tcW w:w="2640"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pStyle w:val="Tabletext"/>
              <w:spacing w:before="20" w:after="20" w:line="260" w:lineRule="exact"/>
              <w:rPr>
                <w:sz w:val="18"/>
                <w:szCs w:val="18"/>
              </w:rPr>
            </w:pPr>
            <w:r w:rsidRPr="006E097C">
              <w:rPr>
                <w:rFonts w:hint="eastAsia"/>
                <w:sz w:val="18"/>
                <w:szCs w:val="18"/>
                <w:lang w:eastAsia="zh-CN"/>
              </w:rPr>
              <w:t>发射方向</w:t>
            </w:r>
          </w:p>
        </w:tc>
        <w:tc>
          <w:tcPr>
            <w:tcW w:w="1702"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pStyle w:val="Tabletext"/>
              <w:spacing w:before="20" w:after="20"/>
              <w:jc w:val="center"/>
              <w:rPr>
                <w:sz w:val="18"/>
                <w:szCs w:val="18"/>
                <w:lang w:val="en-US" w:eastAsia="zh-CN"/>
              </w:rPr>
            </w:pPr>
            <w:r w:rsidRPr="006E097C">
              <w:rPr>
                <w:sz w:val="18"/>
                <w:szCs w:val="18"/>
                <w:lang w:val="en-US"/>
              </w:rPr>
              <w:t>空对地</w:t>
            </w:r>
          </w:p>
        </w:tc>
        <w:tc>
          <w:tcPr>
            <w:tcW w:w="1435"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401"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323"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323"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325"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513"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spacing w:before="20" w:after="20"/>
              <w:jc w:val="center"/>
              <w:rPr>
                <w:sz w:val="18"/>
                <w:szCs w:val="18"/>
              </w:rPr>
            </w:pPr>
            <w:r w:rsidRPr="006E097C">
              <w:rPr>
                <w:sz w:val="18"/>
                <w:szCs w:val="18"/>
                <w:lang w:val="en-US"/>
              </w:rPr>
              <w:t>空对地</w:t>
            </w:r>
          </w:p>
        </w:tc>
        <w:tc>
          <w:tcPr>
            <w:tcW w:w="1513" w:type="dxa"/>
            <w:tcBorders>
              <w:top w:val="single" w:sz="4" w:space="0" w:color="auto"/>
              <w:left w:val="single" w:sz="4" w:space="0" w:color="auto"/>
              <w:bottom w:val="single" w:sz="4" w:space="0" w:color="auto"/>
              <w:right w:val="single" w:sz="4" w:space="0" w:color="auto"/>
            </w:tcBorders>
          </w:tcPr>
          <w:p w:rsidR="00C071AA" w:rsidRPr="006E097C" w:rsidRDefault="00C071AA" w:rsidP="001E2962">
            <w:pPr>
              <w:pStyle w:val="Tabletext"/>
              <w:spacing w:before="20" w:after="20"/>
              <w:jc w:val="center"/>
              <w:rPr>
                <w:sz w:val="18"/>
                <w:szCs w:val="18"/>
                <w:lang w:val="en-US"/>
              </w:rPr>
            </w:pPr>
            <w:r w:rsidRPr="006E097C">
              <w:rPr>
                <w:sz w:val="18"/>
                <w:szCs w:val="18"/>
                <w:lang w:val="en-US"/>
              </w:rPr>
              <w:t>空对地</w:t>
            </w:r>
          </w:p>
        </w:tc>
      </w:tr>
      <w:tr w:rsidR="00C87AB9" w:rsidRPr="006E097C" w:rsidTr="008F34D9">
        <w:trPr>
          <w:cantSplit/>
          <w:trHeight w:val="300"/>
          <w:jc w:val="center"/>
        </w:trPr>
        <w:tc>
          <w:tcPr>
            <w:tcW w:w="11149" w:type="dxa"/>
            <w:gridSpan w:val="7"/>
            <w:tcBorders>
              <w:top w:val="single" w:sz="4" w:space="0" w:color="auto"/>
              <w:left w:val="single" w:sz="4" w:space="0" w:color="auto"/>
              <w:bottom w:val="single" w:sz="4" w:space="0" w:color="auto"/>
              <w:right w:val="nil"/>
            </w:tcBorders>
          </w:tcPr>
          <w:p w:rsidR="00C87AB9" w:rsidRPr="006E097C" w:rsidRDefault="004815F0" w:rsidP="001E2962">
            <w:pPr>
              <w:pStyle w:val="Tabletext"/>
              <w:spacing w:before="20" w:after="20"/>
              <w:rPr>
                <w:rFonts w:ascii="STKaiti" w:eastAsia="STKaiti" w:hAnsi="STKaiti"/>
                <w:sz w:val="18"/>
                <w:szCs w:val="18"/>
                <w:lang w:eastAsia="zh-CN"/>
              </w:rPr>
            </w:pPr>
            <w:r w:rsidRPr="006E097C">
              <w:rPr>
                <w:rFonts w:ascii="STKaiti" w:eastAsia="STKaiti" w:hAnsi="STKaiti" w:hint="eastAsia"/>
                <w:sz w:val="18"/>
                <w:szCs w:val="18"/>
                <w:lang w:eastAsia="zh-CN"/>
              </w:rPr>
              <w:t>频段</w:t>
            </w:r>
          </w:p>
        </w:tc>
        <w:tc>
          <w:tcPr>
            <w:tcW w:w="1513" w:type="dxa"/>
            <w:tcBorders>
              <w:top w:val="single" w:sz="4" w:space="0" w:color="auto"/>
              <w:left w:val="nil"/>
              <w:bottom w:val="single" w:sz="4" w:space="0" w:color="auto"/>
              <w:right w:val="nil"/>
            </w:tcBorders>
          </w:tcPr>
          <w:p w:rsidR="00C87AB9" w:rsidRPr="006E097C" w:rsidRDefault="00C87AB9" w:rsidP="001E2962">
            <w:pPr>
              <w:pStyle w:val="Tabletext"/>
              <w:spacing w:before="20" w:after="20"/>
              <w:rPr>
                <w:sz w:val="18"/>
                <w:szCs w:val="18"/>
                <w:lang w:val="en-US"/>
              </w:rPr>
            </w:pPr>
          </w:p>
        </w:tc>
        <w:tc>
          <w:tcPr>
            <w:tcW w:w="1513" w:type="dxa"/>
            <w:tcBorders>
              <w:top w:val="single" w:sz="4" w:space="0" w:color="auto"/>
              <w:left w:val="nil"/>
              <w:bottom w:val="single" w:sz="4" w:space="0" w:color="auto"/>
              <w:right w:val="single" w:sz="4" w:space="0" w:color="auto"/>
            </w:tcBorders>
          </w:tcPr>
          <w:p w:rsidR="00C87AB9" w:rsidRPr="006E097C" w:rsidRDefault="00C87AB9" w:rsidP="001E2962">
            <w:pPr>
              <w:pStyle w:val="Tabletext"/>
              <w:spacing w:before="20" w:after="20"/>
              <w:rPr>
                <w:sz w:val="18"/>
                <w:szCs w:val="18"/>
                <w:lang w:val="en-US"/>
              </w:rPr>
            </w:pP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rFonts w:hint="eastAsia"/>
                <w:sz w:val="18"/>
                <w:szCs w:val="18"/>
                <w:lang w:eastAsia="zh-CN"/>
              </w:rPr>
              <w:t>馈线链路</w:t>
            </w:r>
            <w:r w:rsidRPr="006E097C">
              <w:rPr>
                <w:iCs/>
                <w:sz w:val="18"/>
                <w:szCs w:val="18"/>
              </w:rPr>
              <w:t>（</w:t>
            </w:r>
            <w:r w:rsidRPr="006E097C">
              <w:rPr>
                <w:iCs/>
                <w:sz w:val="18"/>
                <w:szCs w:val="18"/>
              </w:rPr>
              <w:t>GHz</w:t>
            </w:r>
            <w:r w:rsidRPr="006E097C">
              <w:rPr>
                <w:iCs/>
                <w:sz w:val="18"/>
                <w:szCs w:val="18"/>
              </w:rPr>
              <w:t>）</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6</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14</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13</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13</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6</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6, 13, 14</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lang w:eastAsia="zh-CN"/>
              </w:rPr>
              <w:t>6</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lang w:eastAsia="zh-CN"/>
              </w:rPr>
              <w:t>6</w:t>
            </w: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rFonts w:hint="eastAsia"/>
                <w:sz w:val="18"/>
                <w:szCs w:val="18"/>
                <w:lang w:eastAsia="zh-CN"/>
              </w:rPr>
              <w:t>业务</w:t>
            </w:r>
            <w:r w:rsidRPr="006E097C">
              <w:rPr>
                <w:iCs/>
                <w:sz w:val="18"/>
                <w:szCs w:val="18"/>
              </w:rPr>
              <w:t>（</w:t>
            </w:r>
            <w:r w:rsidRPr="006E097C">
              <w:rPr>
                <w:iCs/>
                <w:sz w:val="18"/>
                <w:szCs w:val="18"/>
              </w:rPr>
              <w:t>GHz</w:t>
            </w:r>
            <w:r w:rsidRPr="006E097C">
              <w:rPr>
                <w:iCs/>
                <w:sz w:val="18"/>
                <w:szCs w:val="18"/>
              </w:rPr>
              <w:t>）</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2.5</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1.5</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1.5</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1.9</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2.2</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1.5</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2.5</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2.5</w:t>
            </w:r>
          </w:p>
        </w:tc>
      </w:tr>
      <w:tr w:rsidR="00C87AB9" w:rsidRPr="006E097C" w:rsidTr="008F34D9">
        <w:trPr>
          <w:cantSplit/>
          <w:trHeight w:val="300"/>
          <w:jc w:val="center"/>
        </w:trPr>
        <w:tc>
          <w:tcPr>
            <w:tcW w:w="11149" w:type="dxa"/>
            <w:gridSpan w:val="7"/>
            <w:tcBorders>
              <w:top w:val="single" w:sz="4" w:space="0" w:color="auto"/>
              <w:left w:val="single" w:sz="4" w:space="0" w:color="auto"/>
              <w:bottom w:val="single" w:sz="4" w:space="0" w:color="auto"/>
              <w:right w:val="nil"/>
            </w:tcBorders>
          </w:tcPr>
          <w:p w:rsidR="00C87AB9" w:rsidRPr="006E097C" w:rsidRDefault="00DF5D88" w:rsidP="001E2962">
            <w:pPr>
              <w:pStyle w:val="Tabletext"/>
              <w:spacing w:before="20" w:after="20"/>
              <w:rPr>
                <w:rFonts w:eastAsia="STKaiti"/>
                <w:sz w:val="18"/>
                <w:szCs w:val="18"/>
                <w:lang w:eastAsia="zh-CN"/>
              </w:rPr>
            </w:pPr>
            <w:r w:rsidRPr="006E097C">
              <w:rPr>
                <w:rFonts w:ascii="STKaiti" w:eastAsia="STKaiti" w:hAnsi="STKaiti" w:hint="eastAsia"/>
                <w:sz w:val="18"/>
                <w:szCs w:val="18"/>
                <w:lang w:eastAsia="zh-CN"/>
              </w:rPr>
              <w:t>轨道</w:t>
            </w:r>
          </w:p>
        </w:tc>
        <w:tc>
          <w:tcPr>
            <w:tcW w:w="1513" w:type="dxa"/>
            <w:tcBorders>
              <w:top w:val="single" w:sz="4" w:space="0" w:color="auto"/>
              <w:left w:val="nil"/>
              <w:bottom w:val="single" w:sz="4" w:space="0" w:color="auto"/>
              <w:right w:val="nil"/>
            </w:tcBorders>
          </w:tcPr>
          <w:p w:rsidR="00C87AB9" w:rsidRPr="006E097C" w:rsidRDefault="00C87AB9" w:rsidP="001E2962">
            <w:pPr>
              <w:pStyle w:val="Tabletext"/>
              <w:spacing w:before="20" w:after="20"/>
              <w:rPr>
                <w:sz w:val="18"/>
                <w:szCs w:val="18"/>
              </w:rPr>
            </w:pPr>
          </w:p>
        </w:tc>
        <w:tc>
          <w:tcPr>
            <w:tcW w:w="1513" w:type="dxa"/>
            <w:tcBorders>
              <w:top w:val="single" w:sz="4" w:space="0" w:color="auto"/>
              <w:left w:val="nil"/>
              <w:bottom w:val="single" w:sz="4" w:space="0" w:color="auto"/>
              <w:right w:val="single" w:sz="4" w:space="0" w:color="auto"/>
            </w:tcBorders>
          </w:tcPr>
          <w:p w:rsidR="00C87AB9" w:rsidRPr="006E097C" w:rsidRDefault="00C87AB9" w:rsidP="001E2962">
            <w:pPr>
              <w:pStyle w:val="Tabletext"/>
              <w:spacing w:before="20" w:after="20"/>
              <w:rPr>
                <w:sz w:val="18"/>
                <w:szCs w:val="18"/>
              </w:rPr>
            </w:pP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sz w:val="18"/>
                <w:szCs w:val="18"/>
              </w:rPr>
              <w:t>高度（</w:t>
            </w:r>
            <w:r w:rsidRPr="006E097C">
              <w:rPr>
                <w:sz w:val="18"/>
                <w:szCs w:val="18"/>
              </w:rPr>
              <w:t>km</w:t>
            </w:r>
            <w:r w:rsidRPr="006E097C">
              <w:rPr>
                <w:sz w:val="18"/>
                <w:szCs w:val="18"/>
              </w:rPr>
              <w:t>）</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w:t>
            </w:r>
            <w:r w:rsidRPr="006E097C">
              <w:rPr>
                <w:rFonts w:ascii="Cambria" w:hAnsi="Cambria" w:cs="Cambria"/>
                <w:sz w:val="18"/>
                <w:szCs w:val="18"/>
              </w:rPr>
              <w:t> </w:t>
            </w:r>
            <w:r w:rsidRPr="006E097C">
              <w:rPr>
                <w:sz w:val="18"/>
                <w:szCs w:val="18"/>
              </w:rPr>
              <w:t>000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36 000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36 000</w:t>
            </w:r>
          </w:p>
        </w:tc>
      </w:tr>
      <w:tr w:rsidR="00DF5D88" w:rsidRPr="006E097C" w:rsidTr="008F34D9">
        <w:trPr>
          <w:cantSplit/>
          <w:trHeight w:val="524"/>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sz w:val="18"/>
                <w:szCs w:val="18"/>
              </w:rPr>
              <w:t>卫星</w:t>
            </w:r>
            <w:r w:rsidRPr="006E097C">
              <w:rPr>
                <w:rFonts w:hint="eastAsia"/>
                <w:sz w:val="18"/>
                <w:szCs w:val="18"/>
                <w:lang w:eastAsia="zh-CN"/>
              </w:rPr>
              <w:t>间隔</w:t>
            </w:r>
            <w:r w:rsidRPr="006E097C">
              <w:rPr>
                <w:sz w:val="18"/>
                <w:szCs w:val="18"/>
              </w:rPr>
              <w:t>（度）</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120</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78</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rPr>
            </w:pPr>
            <w:r w:rsidRPr="006E097C">
              <w:rPr>
                <w:sz w:val="18"/>
                <w:szCs w:val="18"/>
              </w:rPr>
              <w:t>20</w:t>
            </w:r>
            <w:r w:rsidR="00160619" w:rsidRPr="006E097C">
              <w:rPr>
                <w:sz w:val="18"/>
                <w:szCs w:val="18"/>
              </w:rPr>
              <w:t>至</w:t>
            </w:r>
            <w:r w:rsidR="00DF5D88" w:rsidRPr="006E097C">
              <w:rPr>
                <w:sz w:val="18"/>
                <w:szCs w:val="18"/>
              </w:rPr>
              <w:t>30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rPr>
            </w:pPr>
            <w:r w:rsidRPr="006E097C">
              <w:rPr>
                <w:sz w:val="18"/>
                <w:szCs w:val="18"/>
              </w:rPr>
              <w:t>20</w:t>
            </w:r>
            <w:r w:rsidR="00160619" w:rsidRPr="006E097C">
              <w:rPr>
                <w:sz w:val="18"/>
                <w:szCs w:val="18"/>
              </w:rPr>
              <w:t>至</w:t>
            </w:r>
            <w:r w:rsidR="00DF5D88" w:rsidRPr="006E097C">
              <w:rPr>
                <w:sz w:val="18"/>
                <w:szCs w:val="18"/>
              </w:rPr>
              <w:t>30</w:t>
            </w: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sz w:val="18"/>
                <w:szCs w:val="18"/>
              </w:rPr>
              <w:t>卫星数目</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3</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2</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rPr>
            </w:pPr>
            <w:r w:rsidRPr="006E097C">
              <w:rPr>
                <w:sz w:val="18"/>
                <w:szCs w:val="18"/>
              </w:rPr>
              <w:t>1</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rPr>
            </w:pPr>
            <w:r w:rsidRPr="006E097C">
              <w:rPr>
                <w:sz w:val="18"/>
                <w:szCs w:val="18"/>
                <w:lang w:val="en-US"/>
              </w:rPr>
              <w:t>4</w:t>
            </w:r>
            <w:r w:rsidR="00160619" w:rsidRPr="006E097C">
              <w:rPr>
                <w:sz w:val="18"/>
                <w:szCs w:val="18"/>
                <w:lang w:val="en-US"/>
              </w:rPr>
              <w:t>至</w:t>
            </w:r>
            <w:r w:rsidR="00DF5D88" w:rsidRPr="006E097C">
              <w:rPr>
                <w:sz w:val="18"/>
                <w:szCs w:val="18"/>
                <w:lang w:val="en-US"/>
              </w:rPr>
              <w:t>6</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val="en-US"/>
              </w:rPr>
            </w:pPr>
            <w:r w:rsidRPr="006E097C">
              <w:rPr>
                <w:sz w:val="18"/>
                <w:szCs w:val="18"/>
                <w:lang w:val="en-US"/>
              </w:rPr>
              <w:t>1</w:t>
            </w:r>
            <w:r w:rsidR="00144921" w:rsidRPr="006E097C">
              <w:rPr>
                <w:rFonts w:hint="eastAsia"/>
                <w:sz w:val="18"/>
                <w:szCs w:val="18"/>
                <w:lang w:val="en-US" w:eastAsia="zh-CN"/>
              </w:rPr>
              <w:t>或</w:t>
            </w:r>
            <w:r w:rsidRPr="006E097C">
              <w:rPr>
                <w:sz w:val="18"/>
                <w:szCs w:val="18"/>
                <w:lang w:val="en-US"/>
              </w:rPr>
              <w:t>2</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eastAsia="zh-CN"/>
              </w:rPr>
            </w:pPr>
            <w:r w:rsidRPr="006E097C">
              <w:rPr>
                <w:sz w:val="18"/>
                <w:szCs w:val="18"/>
              </w:rPr>
              <w:t>5</w:t>
            </w:r>
            <w:r w:rsidR="00160619" w:rsidRPr="006E097C">
              <w:rPr>
                <w:sz w:val="18"/>
                <w:szCs w:val="18"/>
              </w:rPr>
              <w:t>至</w:t>
            </w:r>
            <w:r w:rsidR="00DF5D88" w:rsidRPr="006E097C">
              <w:rPr>
                <w:sz w:val="18"/>
                <w:szCs w:val="18"/>
              </w:rPr>
              <w:t>8</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rPr>
            </w:pPr>
            <w:r w:rsidRPr="006E097C">
              <w:rPr>
                <w:sz w:val="18"/>
                <w:szCs w:val="18"/>
              </w:rPr>
              <w:t>5</w:t>
            </w:r>
            <w:r w:rsidR="00160619" w:rsidRPr="006E097C">
              <w:rPr>
                <w:sz w:val="18"/>
                <w:szCs w:val="18"/>
              </w:rPr>
              <w:t>至</w:t>
            </w:r>
            <w:r w:rsidR="00DF5D88" w:rsidRPr="006E097C">
              <w:rPr>
                <w:sz w:val="18"/>
                <w:szCs w:val="18"/>
              </w:rPr>
              <w:t>8</w:t>
            </w:r>
          </w:p>
        </w:tc>
      </w:tr>
      <w:tr w:rsidR="00DF5D88" w:rsidRPr="006E097C" w:rsidTr="008F34D9">
        <w:trPr>
          <w:cantSplit/>
          <w:trHeight w:val="524"/>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rFonts w:hint="eastAsia"/>
                <w:sz w:val="18"/>
                <w:szCs w:val="18"/>
                <w:lang w:eastAsia="zh-CN"/>
              </w:rPr>
              <w:t>轨道平面</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rPr>
              <w:t>不适用</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rPr>
              <w:t>不适用</w:t>
            </w:r>
          </w:p>
        </w:tc>
      </w:tr>
      <w:tr w:rsidR="00DF5D88" w:rsidRPr="006E097C" w:rsidTr="008F34D9">
        <w:trPr>
          <w:cantSplit/>
          <w:trHeight w:val="524"/>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rPr>
            </w:pPr>
            <w:r w:rsidRPr="006E097C">
              <w:rPr>
                <w:sz w:val="18"/>
                <w:szCs w:val="18"/>
              </w:rPr>
              <w:t>倾角</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rPr>
              <w:t>不适用</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4255E7" w:rsidP="001E2962">
            <w:pPr>
              <w:pStyle w:val="Tabletext"/>
              <w:spacing w:before="20" w:after="20"/>
              <w:jc w:val="center"/>
              <w:rPr>
                <w:sz w:val="18"/>
                <w:szCs w:val="18"/>
                <w:lang w:val="en-US"/>
              </w:rPr>
            </w:pPr>
            <w:r w:rsidRPr="006E097C">
              <w:rPr>
                <w:sz w:val="18"/>
                <w:szCs w:val="18"/>
              </w:rPr>
              <w:t>不适用</w:t>
            </w:r>
          </w:p>
        </w:tc>
      </w:tr>
      <w:tr w:rsidR="00C87AB9" w:rsidRPr="006E097C" w:rsidTr="008F34D9">
        <w:trPr>
          <w:cantSplit/>
          <w:trHeight w:val="300"/>
          <w:jc w:val="center"/>
        </w:trPr>
        <w:tc>
          <w:tcPr>
            <w:tcW w:w="11149" w:type="dxa"/>
            <w:gridSpan w:val="7"/>
            <w:tcBorders>
              <w:top w:val="single" w:sz="4" w:space="0" w:color="auto"/>
              <w:left w:val="single" w:sz="4" w:space="0" w:color="auto"/>
              <w:bottom w:val="single" w:sz="4" w:space="0" w:color="auto"/>
              <w:right w:val="nil"/>
            </w:tcBorders>
          </w:tcPr>
          <w:p w:rsidR="00C87AB9" w:rsidRPr="006E097C" w:rsidRDefault="00DF5D88" w:rsidP="001E2962">
            <w:pPr>
              <w:pStyle w:val="Tabletext"/>
              <w:spacing w:before="20" w:after="20"/>
              <w:rPr>
                <w:i/>
                <w:iCs/>
                <w:sz w:val="18"/>
                <w:szCs w:val="18"/>
                <w:highlight w:val="yellow"/>
                <w:lang w:val="en-US"/>
              </w:rPr>
            </w:pPr>
            <w:r w:rsidRPr="006E097C">
              <w:rPr>
                <w:rFonts w:ascii="STKaiti" w:eastAsia="STKaiti" w:hAnsi="STKaiti"/>
                <w:sz w:val="18"/>
                <w:szCs w:val="18"/>
                <w:lang w:eastAsia="zh-CN"/>
              </w:rPr>
              <w:t>卫星</w:t>
            </w:r>
            <w:r w:rsidRPr="006E097C">
              <w:rPr>
                <w:rFonts w:ascii="STKaiti" w:eastAsia="STKaiti" w:hAnsi="STKaiti" w:hint="eastAsia"/>
                <w:sz w:val="18"/>
                <w:szCs w:val="18"/>
                <w:lang w:eastAsia="zh-CN"/>
              </w:rPr>
              <w:t>天线</w:t>
            </w:r>
          </w:p>
        </w:tc>
        <w:tc>
          <w:tcPr>
            <w:tcW w:w="1513" w:type="dxa"/>
            <w:tcBorders>
              <w:top w:val="single" w:sz="4" w:space="0" w:color="auto"/>
              <w:left w:val="nil"/>
              <w:bottom w:val="single" w:sz="4" w:space="0" w:color="auto"/>
              <w:right w:val="nil"/>
            </w:tcBorders>
          </w:tcPr>
          <w:p w:rsidR="00C87AB9" w:rsidRPr="006E097C" w:rsidRDefault="00C87AB9" w:rsidP="001E2962">
            <w:pPr>
              <w:pStyle w:val="Tabletext"/>
              <w:spacing w:before="20" w:after="20"/>
              <w:rPr>
                <w:sz w:val="18"/>
                <w:szCs w:val="18"/>
                <w:lang w:val="en-US"/>
              </w:rPr>
            </w:pPr>
          </w:p>
        </w:tc>
        <w:tc>
          <w:tcPr>
            <w:tcW w:w="1513" w:type="dxa"/>
            <w:tcBorders>
              <w:top w:val="single" w:sz="4" w:space="0" w:color="auto"/>
              <w:left w:val="nil"/>
              <w:bottom w:val="single" w:sz="4" w:space="0" w:color="auto"/>
              <w:right w:val="single" w:sz="4" w:space="0" w:color="auto"/>
            </w:tcBorders>
          </w:tcPr>
          <w:p w:rsidR="00C87AB9" w:rsidRPr="006E097C" w:rsidRDefault="00C87AB9" w:rsidP="001E2962">
            <w:pPr>
              <w:pStyle w:val="Tabletext"/>
              <w:spacing w:before="20" w:after="20"/>
              <w:rPr>
                <w:sz w:val="18"/>
                <w:szCs w:val="18"/>
                <w:lang w:val="en-US"/>
              </w:rPr>
            </w:pPr>
          </w:p>
        </w:tc>
      </w:tr>
      <w:tr w:rsidR="00C87AB9" w:rsidRPr="006E097C" w:rsidTr="008F34D9">
        <w:trPr>
          <w:cantSplit/>
          <w:trHeight w:val="524"/>
          <w:jc w:val="center"/>
        </w:trPr>
        <w:tc>
          <w:tcPr>
            <w:tcW w:w="2640" w:type="dxa"/>
            <w:tcBorders>
              <w:top w:val="single" w:sz="4" w:space="0" w:color="auto"/>
              <w:left w:val="single" w:sz="4" w:space="0" w:color="auto"/>
              <w:bottom w:val="single" w:sz="4" w:space="0" w:color="auto"/>
              <w:right w:val="single" w:sz="4" w:space="0" w:color="auto"/>
            </w:tcBorders>
          </w:tcPr>
          <w:p w:rsidR="00C87AB9" w:rsidRPr="006E097C" w:rsidRDefault="00DF5D88" w:rsidP="001E2962">
            <w:pPr>
              <w:pStyle w:val="Tabletext"/>
              <w:spacing w:before="20" w:after="20"/>
              <w:rPr>
                <w:sz w:val="18"/>
                <w:szCs w:val="18"/>
                <w:lang w:val="en-US" w:eastAsia="zh-CN"/>
              </w:rPr>
            </w:pPr>
            <w:r w:rsidRPr="006E097C">
              <w:rPr>
                <w:rFonts w:hint="eastAsia"/>
                <w:sz w:val="18"/>
                <w:szCs w:val="18"/>
                <w:lang w:val="en-US" w:eastAsia="zh-CN"/>
              </w:rPr>
              <w:t>波束数目</w:t>
            </w:r>
            <w:r w:rsidRPr="006E097C">
              <w:rPr>
                <w:sz w:val="18"/>
                <w:szCs w:val="18"/>
                <w:lang w:val="en-US" w:eastAsia="zh-CN"/>
              </w:rPr>
              <w:t>（</w:t>
            </w:r>
            <w:r w:rsidR="00C071AA" w:rsidRPr="006E097C">
              <w:rPr>
                <w:rFonts w:hint="eastAsia"/>
                <w:sz w:val="18"/>
                <w:szCs w:val="18"/>
                <w:lang w:val="en-US" w:eastAsia="zh-CN"/>
              </w:rPr>
              <w:t>业务</w:t>
            </w:r>
            <w:r w:rsidRPr="006E097C">
              <w:rPr>
                <w:rFonts w:hint="eastAsia"/>
                <w:sz w:val="18"/>
                <w:szCs w:val="18"/>
                <w:lang w:val="en-US" w:eastAsia="zh-CN"/>
              </w:rPr>
              <w:t>链路</w:t>
            </w:r>
            <w:r w:rsidRPr="006E097C">
              <w:rPr>
                <w:sz w:val="18"/>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180</w:t>
            </w:r>
          </w:p>
        </w:tc>
        <w:tc>
          <w:tcPr>
            <w:tcW w:w="1435"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50</w:t>
            </w:r>
          </w:p>
        </w:tc>
        <w:tc>
          <w:tcPr>
            <w:tcW w:w="1401"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7</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28</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150</w:t>
            </w:r>
          </w:p>
        </w:tc>
        <w:tc>
          <w:tcPr>
            <w:tcW w:w="1325" w:type="dxa"/>
            <w:tcBorders>
              <w:top w:val="single" w:sz="4" w:space="0" w:color="auto"/>
              <w:left w:val="single" w:sz="4" w:space="0" w:color="auto"/>
              <w:bottom w:val="single" w:sz="4" w:space="0" w:color="auto"/>
              <w:right w:val="single" w:sz="4" w:space="0" w:color="auto"/>
            </w:tcBorders>
          </w:tcPr>
          <w:p w:rsidR="00C87AB9" w:rsidRPr="006E097C" w:rsidRDefault="00144921" w:rsidP="001E2962">
            <w:pPr>
              <w:pStyle w:val="Tabletext"/>
              <w:spacing w:before="20" w:after="20"/>
              <w:jc w:val="center"/>
              <w:rPr>
                <w:sz w:val="18"/>
                <w:szCs w:val="18"/>
                <w:lang w:val="en-US"/>
              </w:rPr>
            </w:pPr>
            <w:r w:rsidRPr="006E097C">
              <w:rPr>
                <w:rFonts w:hint="eastAsia"/>
                <w:sz w:val="18"/>
                <w:szCs w:val="18"/>
                <w:lang w:val="en-US" w:eastAsia="zh-CN"/>
              </w:rPr>
              <w:t>大于</w:t>
            </w:r>
            <w:r w:rsidR="00C87AB9" w:rsidRPr="006E097C">
              <w:rPr>
                <w:sz w:val="18"/>
                <w:szCs w:val="18"/>
                <w:lang w:val="en-US"/>
              </w:rPr>
              <w:t>200</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lang w:val="en-US"/>
              </w:rPr>
            </w:pPr>
            <w:r w:rsidRPr="006E097C">
              <w:rPr>
                <w:rFonts w:hint="eastAsia"/>
                <w:sz w:val="18"/>
                <w:szCs w:val="18"/>
                <w:lang w:eastAsia="zh-CN"/>
              </w:rPr>
              <w:t>2</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lang w:val="en-US"/>
              </w:rPr>
            </w:pPr>
            <w:r w:rsidRPr="006E097C">
              <w:rPr>
                <w:rFonts w:hint="eastAsia"/>
                <w:sz w:val="18"/>
                <w:szCs w:val="18"/>
                <w:lang w:eastAsia="zh-CN"/>
              </w:rPr>
              <w:t>7</w:t>
            </w:r>
          </w:p>
        </w:tc>
      </w:tr>
      <w:tr w:rsidR="00C87AB9"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C87AB9" w:rsidRPr="006E097C" w:rsidRDefault="00DF5D88" w:rsidP="001E2962">
            <w:pPr>
              <w:pStyle w:val="Tabletext"/>
              <w:spacing w:before="20" w:after="20"/>
              <w:rPr>
                <w:sz w:val="18"/>
                <w:szCs w:val="18"/>
                <w:lang w:val="en-US"/>
              </w:rPr>
            </w:pPr>
            <w:r w:rsidRPr="006E097C">
              <w:rPr>
                <w:rFonts w:hint="eastAsia"/>
                <w:sz w:val="18"/>
                <w:szCs w:val="18"/>
                <w:lang w:eastAsia="zh-CN"/>
              </w:rPr>
              <w:t>波束尺寸</w:t>
            </w:r>
            <w:r w:rsidRPr="006E097C">
              <w:rPr>
                <w:sz w:val="18"/>
                <w:szCs w:val="18"/>
                <w:lang w:val="en-US"/>
              </w:rPr>
              <w:t>（</w:t>
            </w:r>
            <w:r w:rsidR="00115672" w:rsidRPr="006E097C">
              <w:rPr>
                <w:rFonts w:hint="eastAsia"/>
                <w:sz w:val="18"/>
                <w:szCs w:val="18"/>
                <w:lang w:val="en-US" w:eastAsia="zh-CN"/>
              </w:rPr>
              <w:t>度</w:t>
            </w:r>
            <w:r w:rsidRPr="006E097C">
              <w:rPr>
                <w:sz w:val="18"/>
                <w:szCs w:val="18"/>
                <w:lang w:val="en-US"/>
              </w:rPr>
              <w:t>）</w:t>
            </w:r>
          </w:p>
        </w:tc>
        <w:tc>
          <w:tcPr>
            <w:tcW w:w="1702"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1</w:t>
            </w:r>
          </w:p>
        </w:tc>
        <w:tc>
          <w:tcPr>
            <w:tcW w:w="1435"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1</w:t>
            </w:r>
          </w:p>
        </w:tc>
        <w:tc>
          <w:tcPr>
            <w:tcW w:w="1401"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w:t>
            </w:r>
          </w:p>
        </w:tc>
        <w:tc>
          <w:tcPr>
            <w:tcW w:w="1325"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lang w:val="en-US"/>
              </w:rPr>
            </w:pPr>
            <w:r w:rsidRPr="006E097C">
              <w:rPr>
                <w:sz w:val="18"/>
                <w:szCs w:val="18"/>
                <w:lang w:val="en-US"/>
              </w:rPr>
              <w:t>0.7</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lang w:val="en-US"/>
              </w:rPr>
            </w:pPr>
            <w:r w:rsidRPr="006E097C">
              <w:rPr>
                <w:rFonts w:hint="eastAsia"/>
                <w:sz w:val="18"/>
                <w:szCs w:val="18"/>
                <w:lang w:eastAsia="zh-CN"/>
              </w:rPr>
              <w:t>7</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C87AB9" w:rsidP="001E2962">
            <w:pPr>
              <w:pStyle w:val="Tabletext"/>
              <w:spacing w:before="20" w:after="20"/>
              <w:jc w:val="center"/>
              <w:rPr>
                <w:sz w:val="18"/>
                <w:szCs w:val="18"/>
                <w:lang w:val="en-US"/>
              </w:rPr>
            </w:pPr>
            <w:r w:rsidRPr="006E097C">
              <w:rPr>
                <w:rFonts w:hint="eastAsia"/>
                <w:sz w:val="18"/>
                <w:szCs w:val="18"/>
                <w:lang w:eastAsia="zh-CN"/>
              </w:rPr>
              <w:t>6</w:t>
            </w:r>
          </w:p>
        </w:tc>
      </w:tr>
      <w:tr w:rsidR="00C87AB9" w:rsidRPr="006E097C" w:rsidTr="008F34D9">
        <w:trPr>
          <w:cantSplit/>
          <w:trHeight w:val="970"/>
          <w:jc w:val="center"/>
        </w:trPr>
        <w:tc>
          <w:tcPr>
            <w:tcW w:w="2640" w:type="dxa"/>
            <w:tcBorders>
              <w:top w:val="single" w:sz="4" w:space="0" w:color="auto"/>
              <w:left w:val="single" w:sz="4" w:space="0" w:color="auto"/>
              <w:bottom w:val="single" w:sz="4" w:space="0" w:color="auto"/>
              <w:right w:val="single" w:sz="4" w:space="0" w:color="auto"/>
            </w:tcBorders>
          </w:tcPr>
          <w:p w:rsidR="00C87AB9" w:rsidRPr="006E097C" w:rsidRDefault="00115672" w:rsidP="001E2962">
            <w:pPr>
              <w:pStyle w:val="Tabletext"/>
              <w:spacing w:before="20" w:after="20"/>
              <w:rPr>
                <w:sz w:val="18"/>
                <w:szCs w:val="18"/>
                <w:lang w:val="en-US" w:eastAsia="zh-CN"/>
              </w:rPr>
            </w:pPr>
            <w:r w:rsidRPr="006E097C">
              <w:rPr>
                <w:rFonts w:hint="eastAsia"/>
                <w:sz w:val="18"/>
                <w:szCs w:val="18"/>
                <w:lang w:val="en-US"/>
              </w:rPr>
              <w:t>卫星覆盖</w:t>
            </w:r>
            <w:r w:rsidR="00C071AA" w:rsidRPr="006E097C">
              <w:rPr>
                <w:rFonts w:hint="eastAsia"/>
                <w:sz w:val="18"/>
                <w:szCs w:val="18"/>
                <w:lang w:val="en-US" w:eastAsia="zh-CN"/>
              </w:rPr>
              <w:t>地区</w:t>
            </w:r>
          </w:p>
        </w:tc>
        <w:tc>
          <w:tcPr>
            <w:tcW w:w="1702"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rPr>
            </w:pPr>
            <w:r w:rsidRPr="006E097C">
              <w:rPr>
                <w:sz w:val="18"/>
                <w:szCs w:val="18"/>
                <w:lang w:val="en-US"/>
              </w:rPr>
              <w:t>全球</w:t>
            </w:r>
          </w:p>
        </w:tc>
        <w:tc>
          <w:tcPr>
            <w:tcW w:w="1435"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rPr>
            </w:pPr>
            <w:r w:rsidRPr="006E097C">
              <w:rPr>
                <w:sz w:val="18"/>
                <w:szCs w:val="18"/>
                <w:lang w:val="en-US"/>
              </w:rPr>
              <w:t>地区</w:t>
            </w:r>
          </w:p>
        </w:tc>
        <w:tc>
          <w:tcPr>
            <w:tcW w:w="1401"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eastAsia="zh-CN"/>
              </w:rPr>
            </w:pPr>
            <w:r w:rsidRPr="006E097C">
              <w:rPr>
                <w:sz w:val="18"/>
                <w:szCs w:val="18"/>
                <w:lang w:val="en-US" w:eastAsia="zh-CN"/>
              </w:rPr>
              <w:t>北美</w:t>
            </w:r>
            <w:r w:rsidR="00115672" w:rsidRPr="006E097C">
              <w:rPr>
                <w:rFonts w:hint="eastAsia"/>
                <w:sz w:val="18"/>
                <w:szCs w:val="18"/>
                <w:lang w:val="en-US" w:eastAsia="zh-CN"/>
              </w:rPr>
              <w:t>、</w:t>
            </w:r>
            <w:r w:rsidR="00C87AB9" w:rsidRPr="006E097C">
              <w:rPr>
                <w:sz w:val="18"/>
                <w:szCs w:val="18"/>
                <w:lang w:val="en-US" w:eastAsia="zh-CN"/>
              </w:rPr>
              <w:br/>
            </w:r>
            <w:r w:rsidR="00115672" w:rsidRPr="006E097C">
              <w:rPr>
                <w:rFonts w:hint="eastAsia"/>
                <w:sz w:val="18"/>
                <w:szCs w:val="18"/>
                <w:lang w:val="en-US" w:eastAsia="zh-CN"/>
              </w:rPr>
              <w:t>阿拉斯加、</w:t>
            </w:r>
            <w:r w:rsidR="003F57B9">
              <w:rPr>
                <w:sz w:val="18"/>
                <w:szCs w:val="18"/>
                <w:lang w:val="en-US" w:eastAsia="zh-CN"/>
              </w:rPr>
              <w:br/>
            </w:r>
            <w:r w:rsidR="00115672" w:rsidRPr="006E097C">
              <w:rPr>
                <w:rFonts w:hint="eastAsia"/>
                <w:sz w:val="18"/>
                <w:szCs w:val="18"/>
                <w:lang w:val="en-US" w:eastAsia="zh-CN"/>
              </w:rPr>
              <w:t>夏威夷</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115672" w:rsidP="001E2962">
            <w:pPr>
              <w:pStyle w:val="Tabletext"/>
              <w:spacing w:before="20" w:after="20"/>
              <w:jc w:val="center"/>
              <w:rPr>
                <w:sz w:val="18"/>
                <w:szCs w:val="18"/>
                <w:lang w:val="en-US" w:eastAsia="zh-CN"/>
              </w:rPr>
            </w:pPr>
            <w:r w:rsidRPr="006E097C">
              <w:rPr>
                <w:sz w:val="18"/>
                <w:szCs w:val="18"/>
                <w:lang w:val="en-US" w:eastAsia="zh-CN"/>
              </w:rPr>
              <w:t>北美</w:t>
            </w:r>
            <w:r w:rsidRPr="006E097C">
              <w:rPr>
                <w:rFonts w:hint="eastAsia"/>
                <w:sz w:val="18"/>
                <w:szCs w:val="18"/>
                <w:lang w:val="en-US" w:eastAsia="zh-CN"/>
              </w:rPr>
              <w:t>、</w:t>
            </w:r>
            <w:r w:rsidRPr="006E097C">
              <w:rPr>
                <w:sz w:val="18"/>
                <w:szCs w:val="18"/>
                <w:lang w:val="en-US" w:eastAsia="zh-CN"/>
              </w:rPr>
              <w:br/>
            </w:r>
            <w:r w:rsidRPr="006E097C">
              <w:rPr>
                <w:rFonts w:hint="eastAsia"/>
                <w:sz w:val="18"/>
                <w:szCs w:val="18"/>
                <w:lang w:val="en-US" w:eastAsia="zh-CN"/>
              </w:rPr>
              <w:t>阿拉斯加、</w:t>
            </w:r>
            <w:r w:rsidR="003F57B9">
              <w:rPr>
                <w:sz w:val="18"/>
                <w:szCs w:val="18"/>
                <w:lang w:val="en-US" w:eastAsia="zh-CN"/>
              </w:rPr>
              <w:br/>
            </w:r>
            <w:r w:rsidRPr="006E097C">
              <w:rPr>
                <w:rFonts w:hint="eastAsia"/>
                <w:sz w:val="18"/>
                <w:szCs w:val="18"/>
                <w:lang w:val="en-US" w:eastAsia="zh-CN"/>
              </w:rPr>
              <w:t>夏威夷</w:t>
            </w:r>
          </w:p>
        </w:tc>
        <w:tc>
          <w:tcPr>
            <w:tcW w:w="1323"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eastAsia="zh-CN"/>
              </w:rPr>
            </w:pPr>
            <w:r w:rsidRPr="006E097C">
              <w:rPr>
                <w:sz w:val="18"/>
                <w:szCs w:val="18"/>
                <w:lang w:val="en-US" w:eastAsia="zh-CN"/>
              </w:rPr>
              <w:t>全球</w:t>
            </w:r>
          </w:p>
        </w:tc>
        <w:tc>
          <w:tcPr>
            <w:tcW w:w="1325"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eastAsia="zh-CN"/>
              </w:rPr>
            </w:pPr>
            <w:r w:rsidRPr="006E097C">
              <w:rPr>
                <w:sz w:val="18"/>
                <w:szCs w:val="18"/>
                <w:lang w:val="en-US" w:eastAsia="zh-CN"/>
              </w:rPr>
              <w:t>地区</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eastAsia="zh-CN"/>
              </w:rPr>
            </w:pPr>
            <w:r w:rsidRPr="006E097C">
              <w:rPr>
                <w:sz w:val="18"/>
                <w:szCs w:val="18"/>
                <w:lang w:eastAsia="zh-CN"/>
              </w:rPr>
              <w:t>地区</w:t>
            </w:r>
          </w:p>
        </w:tc>
        <w:tc>
          <w:tcPr>
            <w:tcW w:w="1513" w:type="dxa"/>
            <w:tcBorders>
              <w:top w:val="single" w:sz="4" w:space="0" w:color="auto"/>
              <w:left w:val="single" w:sz="4" w:space="0" w:color="auto"/>
              <w:bottom w:val="single" w:sz="4" w:space="0" w:color="auto"/>
              <w:right w:val="single" w:sz="4" w:space="0" w:color="auto"/>
            </w:tcBorders>
          </w:tcPr>
          <w:p w:rsidR="00C87AB9" w:rsidRPr="006E097C" w:rsidRDefault="007427E2" w:rsidP="001E2962">
            <w:pPr>
              <w:pStyle w:val="Tabletext"/>
              <w:spacing w:before="20" w:after="20"/>
              <w:jc w:val="center"/>
              <w:rPr>
                <w:sz w:val="18"/>
                <w:szCs w:val="18"/>
                <w:lang w:val="en-US" w:eastAsia="zh-CN"/>
              </w:rPr>
            </w:pPr>
            <w:r w:rsidRPr="006E097C">
              <w:rPr>
                <w:sz w:val="18"/>
                <w:szCs w:val="18"/>
                <w:lang w:eastAsia="zh-CN"/>
              </w:rPr>
              <w:t>地区</w:t>
            </w:r>
          </w:p>
        </w:tc>
      </w:tr>
      <w:tr w:rsidR="00DF5D88" w:rsidRPr="006E097C" w:rsidTr="008F34D9">
        <w:trPr>
          <w:cantSplit/>
          <w:trHeight w:val="33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lang w:eastAsia="zh-CN"/>
              </w:rPr>
            </w:pPr>
            <w:r w:rsidRPr="006E097C">
              <w:rPr>
                <w:rFonts w:hint="eastAsia"/>
                <w:sz w:val="18"/>
                <w:szCs w:val="18"/>
                <w:lang w:val="en-US" w:eastAsia="zh-CN"/>
              </w:rPr>
              <w:t>平均波束旁瓣</w:t>
            </w:r>
            <w:r w:rsidRPr="006E097C">
              <w:rPr>
                <w:sz w:val="18"/>
                <w:szCs w:val="18"/>
                <w:lang w:eastAsia="zh-CN"/>
              </w:rPr>
              <w:t>（</w:t>
            </w:r>
            <w:r w:rsidRPr="006E097C">
              <w:rPr>
                <w:sz w:val="18"/>
                <w:szCs w:val="18"/>
                <w:lang w:eastAsia="zh-CN"/>
              </w:rPr>
              <w:t>dB</w:t>
            </w:r>
            <w:r w:rsidRPr="006E097C">
              <w:rPr>
                <w:sz w:val="18"/>
                <w:szCs w:val="18"/>
                <w:lang w:eastAsia="zh-CN"/>
              </w:rPr>
              <w:t>）</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−25</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−25</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−25</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−20</w:t>
            </w:r>
          </w:p>
        </w:tc>
      </w:tr>
      <w:tr w:rsidR="00DF5D88" w:rsidRPr="006E097C" w:rsidTr="008F34D9">
        <w:trPr>
          <w:cantSplit/>
          <w:trHeight w:val="300"/>
          <w:jc w:val="center"/>
        </w:trPr>
        <w:tc>
          <w:tcPr>
            <w:tcW w:w="2640"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line="260" w:lineRule="exact"/>
              <w:rPr>
                <w:sz w:val="18"/>
                <w:szCs w:val="18"/>
                <w:lang w:eastAsia="zh-CN"/>
              </w:rPr>
            </w:pPr>
            <w:r w:rsidRPr="006E097C">
              <w:rPr>
                <w:rFonts w:hint="eastAsia"/>
                <w:sz w:val="18"/>
                <w:szCs w:val="18"/>
                <w:lang w:eastAsia="zh-CN"/>
              </w:rPr>
              <w:t>波束频率再用</w:t>
            </w:r>
          </w:p>
        </w:tc>
        <w:tc>
          <w:tcPr>
            <w:tcW w:w="1702"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5</w:t>
            </w:r>
          </w:p>
        </w:tc>
        <w:tc>
          <w:tcPr>
            <w:tcW w:w="1435"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5</w:t>
            </w:r>
          </w:p>
        </w:tc>
        <w:tc>
          <w:tcPr>
            <w:tcW w:w="1401"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1.2</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2</w:t>
            </w:r>
          </w:p>
        </w:tc>
        <w:tc>
          <w:tcPr>
            <w:tcW w:w="132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eastAsia="zh-CN"/>
              </w:rPr>
            </w:pPr>
            <w:r w:rsidRPr="006E097C">
              <w:rPr>
                <w:sz w:val="18"/>
                <w:szCs w:val="18"/>
                <w:lang w:eastAsia="zh-CN"/>
              </w:rPr>
              <w:t>*</w:t>
            </w:r>
          </w:p>
        </w:tc>
        <w:tc>
          <w:tcPr>
            <w:tcW w:w="1325" w:type="dxa"/>
            <w:tcBorders>
              <w:top w:val="single" w:sz="4" w:space="0" w:color="auto"/>
              <w:left w:val="single" w:sz="4" w:space="0" w:color="auto"/>
              <w:bottom w:val="single" w:sz="4" w:space="0" w:color="auto"/>
              <w:right w:val="single" w:sz="4" w:space="0" w:color="auto"/>
            </w:tcBorders>
          </w:tcPr>
          <w:p w:rsidR="00DF5D88" w:rsidRPr="006E097C" w:rsidRDefault="00C071AA" w:rsidP="001E2962">
            <w:pPr>
              <w:pStyle w:val="Tabletext"/>
              <w:spacing w:before="20" w:after="20"/>
              <w:jc w:val="center"/>
              <w:rPr>
                <w:sz w:val="18"/>
                <w:szCs w:val="18"/>
                <w:lang w:val="en-US" w:eastAsia="zh-CN"/>
              </w:rPr>
            </w:pPr>
            <w:r w:rsidRPr="006E097C">
              <w:rPr>
                <w:sz w:val="18"/>
                <w:szCs w:val="18"/>
                <w:lang w:val="en-US" w:eastAsia="zh-CN"/>
              </w:rPr>
              <w:t>1</w:t>
            </w:r>
            <w:r w:rsidR="00160619" w:rsidRPr="006E097C">
              <w:rPr>
                <w:sz w:val="18"/>
                <w:szCs w:val="18"/>
                <w:lang w:val="en-US" w:eastAsia="zh-CN"/>
              </w:rPr>
              <w:t>至</w:t>
            </w:r>
            <w:r w:rsidR="00DF5D88" w:rsidRPr="006E097C">
              <w:rPr>
                <w:sz w:val="18"/>
                <w:szCs w:val="18"/>
                <w:lang w:val="en-US" w:eastAsia="zh-CN"/>
              </w:rPr>
              <w:t>30</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val="en-US" w:eastAsia="zh-CN"/>
              </w:rPr>
            </w:pPr>
            <w:r w:rsidRPr="006E097C">
              <w:rPr>
                <w:sz w:val="18"/>
                <w:szCs w:val="18"/>
                <w:lang w:eastAsia="zh-CN"/>
              </w:rPr>
              <w:t>*</w:t>
            </w:r>
          </w:p>
        </w:tc>
        <w:tc>
          <w:tcPr>
            <w:tcW w:w="1513" w:type="dxa"/>
            <w:tcBorders>
              <w:top w:val="single" w:sz="4" w:space="0" w:color="auto"/>
              <w:left w:val="single" w:sz="4" w:space="0" w:color="auto"/>
              <w:bottom w:val="single" w:sz="4" w:space="0" w:color="auto"/>
              <w:right w:val="single" w:sz="4" w:space="0" w:color="auto"/>
            </w:tcBorders>
          </w:tcPr>
          <w:p w:rsidR="00DF5D88" w:rsidRPr="006E097C" w:rsidRDefault="00DF5D88" w:rsidP="001E2962">
            <w:pPr>
              <w:pStyle w:val="Tabletext"/>
              <w:spacing w:before="20" w:after="20"/>
              <w:jc w:val="center"/>
              <w:rPr>
                <w:sz w:val="18"/>
                <w:szCs w:val="18"/>
                <w:lang w:val="en-US" w:eastAsia="zh-CN"/>
              </w:rPr>
            </w:pPr>
            <w:r w:rsidRPr="006E097C">
              <w:rPr>
                <w:sz w:val="18"/>
                <w:szCs w:val="18"/>
                <w:lang w:eastAsia="zh-CN"/>
              </w:rPr>
              <w:t>*</w:t>
            </w:r>
          </w:p>
        </w:tc>
      </w:tr>
    </w:tbl>
    <w:p w:rsidR="00C87AB9" w:rsidRPr="00C071AA" w:rsidRDefault="00AB5A7A" w:rsidP="00C87AB9">
      <w:pPr>
        <w:pStyle w:val="TableNo"/>
        <w:rPr>
          <w:iCs/>
          <w:caps/>
          <w:szCs w:val="24"/>
          <w:lang w:val="en-US" w:eastAsia="zh-CN"/>
        </w:rPr>
      </w:pPr>
      <w:r w:rsidRPr="00C071AA">
        <w:rPr>
          <w:rFonts w:hint="eastAsia"/>
          <w:szCs w:val="24"/>
          <w:lang w:val="en-US" w:eastAsia="zh-CN"/>
        </w:rPr>
        <w:lastRenderedPageBreak/>
        <w:t>表</w:t>
      </w:r>
      <w:r w:rsidR="00C87AB9" w:rsidRPr="00C071AA">
        <w:rPr>
          <w:caps/>
          <w:szCs w:val="24"/>
          <w:lang w:val="en-US" w:eastAsia="zh-CN"/>
        </w:rPr>
        <w:t>1</w:t>
      </w:r>
      <w:r w:rsidR="00C87AB9" w:rsidRPr="00C071AA">
        <w:rPr>
          <w:szCs w:val="24"/>
          <w:lang w:val="en-US" w:eastAsia="zh-CN"/>
        </w:rPr>
        <w:t>b</w:t>
      </w:r>
      <w:r w:rsidR="00C071AA" w:rsidRPr="00C071AA">
        <w:rPr>
          <w:rFonts w:hint="eastAsia"/>
          <w:caps/>
          <w:szCs w:val="24"/>
          <w:lang w:val="en-US" w:eastAsia="zh-CN"/>
        </w:rPr>
        <w:t>（</w:t>
      </w:r>
      <w:r w:rsidR="00C071AA" w:rsidRPr="00C071AA">
        <w:rPr>
          <w:rFonts w:ascii="STKaiti" w:eastAsia="STKaiti" w:hAnsi="STKaiti" w:hint="eastAsia"/>
          <w:szCs w:val="24"/>
          <w:lang w:eastAsia="zh-CN"/>
        </w:rPr>
        <w:t>续）</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1323"/>
        <w:gridCol w:w="1529"/>
        <w:gridCol w:w="31"/>
        <w:gridCol w:w="1418"/>
        <w:gridCol w:w="1275"/>
        <w:gridCol w:w="1276"/>
        <w:gridCol w:w="1418"/>
        <w:gridCol w:w="1417"/>
        <w:gridCol w:w="1564"/>
      </w:tblGrid>
      <w:tr w:rsidR="00C87AB9" w:rsidRPr="009D271E" w:rsidTr="008F5A5F">
        <w:trPr>
          <w:cantSplit/>
          <w:trHeight w:val="370"/>
          <w:jc w:val="center"/>
        </w:trPr>
        <w:tc>
          <w:tcPr>
            <w:tcW w:w="2924" w:type="dxa"/>
            <w:vMerge w:val="restart"/>
            <w:tcBorders>
              <w:tl2br w:val="single" w:sz="2" w:space="0" w:color="auto"/>
            </w:tcBorders>
          </w:tcPr>
          <w:p w:rsidR="00C87AB9" w:rsidRPr="006E097C" w:rsidRDefault="00AB5A7A" w:rsidP="003F57B9">
            <w:pPr>
              <w:pStyle w:val="Tablehead"/>
              <w:spacing w:before="0"/>
              <w:jc w:val="right"/>
              <w:rPr>
                <w:sz w:val="18"/>
                <w:szCs w:val="18"/>
                <w:lang w:val="en-US" w:eastAsia="zh-CN"/>
              </w:rPr>
            </w:pPr>
            <w:r w:rsidRPr="006E097C">
              <w:rPr>
                <w:sz w:val="18"/>
                <w:szCs w:val="18"/>
                <w:lang w:val="en-US" w:eastAsia="zh-CN"/>
              </w:rPr>
              <w:t>系统</w:t>
            </w:r>
          </w:p>
          <w:p w:rsidR="00C87AB9" w:rsidRPr="006E097C" w:rsidRDefault="00AB5A7A" w:rsidP="003F57B9">
            <w:pPr>
              <w:pStyle w:val="Tablehead"/>
              <w:spacing w:before="0"/>
              <w:jc w:val="left"/>
              <w:rPr>
                <w:sz w:val="18"/>
                <w:szCs w:val="18"/>
                <w:lang w:val="en-US" w:eastAsia="zh-CN"/>
              </w:rPr>
            </w:pPr>
            <w:r w:rsidRPr="006E097C">
              <w:rPr>
                <w:sz w:val="18"/>
                <w:szCs w:val="18"/>
                <w:lang w:val="en-US" w:eastAsia="zh-CN"/>
              </w:rPr>
              <w:t>参数</w:t>
            </w:r>
          </w:p>
        </w:tc>
        <w:tc>
          <w:tcPr>
            <w:tcW w:w="11251" w:type="dxa"/>
            <w:gridSpan w:val="9"/>
          </w:tcPr>
          <w:p w:rsidR="00C87AB9" w:rsidRPr="006E097C" w:rsidRDefault="00C87AB9" w:rsidP="003F57B9">
            <w:pPr>
              <w:pStyle w:val="Tablehead"/>
              <w:spacing w:before="0"/>
              <w:rPr>
                <w:sz w:val="18"/>
                <w:szCs w:val="18"/>
                <w:lang w:val="en-US" w:eastAsia="zh-CN"/>
              </w:rPr>
            </w:pPr>
            <w:r w:rsidRPr="006E097C">
              <w:rPr>
                <w:sz w:val="18"/>
                <w:szCs w:val="18"/>
                <w:lang w:val="en-US" w:eastAsia="zh-CN"/>
              </w:rPr>
              <w:t>GSO</w:t>
            </w:r>
          </w:p>
        </w:tc>
      </w:tr>
      <w:tr w:rsidR="00C87AB9" w:rsidRPr="009D271E" w:rsidTr="008F5A5F">
        <w:trPr>
          <w:cantSplit/>
          <w:trHeight w:val="380"/>
          <w:jc w:val="center"/>
        </w:trPr>
        <w:tc>
          <w:tcPr>
            <w:tcW w:w="2924" w:type="dxa"/>
            <w:vMerge/>
            <w:tcBorders>
              <w:bottom w:val="single" w:sz="4" w:space="0" w:color="auto"/>
            </w:tcBorders>
          </w:tcPr>
          <w:p w:rsidR="00C87AB9" w:rsidRPr="006E097C" w:rsidRDefault="00C87AB9" w:rsidP="003F57B9">
            <w:pPr>
              <w:pStyle w:val="Tablehead"/>
              <w:spacing w:before="0"/>
              <w:rPr>
                <w:sz w:val="18"/>
                <w:szCs w:val="18"/>
                <w:lang w:val="en-US" w:eastAsia="zh-CN"/>
              </w:rPr>
            </w:pPr>
          </w:p>
        </w:tc>
        <w:tc>
          <w:tcPr>
            <w:tcW w:w="1323"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A</w:t>
            </w:r>
          </w:p>
        </w:tc>
        <w:tc>
          <w:tcPr>
            <w:tcW w:w="1560" w:type="dxa"/>
            <w:gridSpan w:val="2"/>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B</w:t>
            </w:r>
          </w:p>
        </w:tc>
        <w:tc>
          <w:tcPr>
            <w:tcW w:w="1418"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C</w:t>
            </w:r>
          </w:p>
        </w:tc>
        <w:tc>
          <w:tcPr>
            <w:tcW w:w="1275"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D</w:t>
            </w:r>
          </w:p>
        </w:tc>
        <w:tc>
          <w:tcPr>
            <w:tcW w:w="1276"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E</w:t>
            </w:r>
          </w:p>
        </w:tc>
        <w:tc>
          <w:tcPr>
            <w:tcW w:w="1418"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sz w:val="18"/>
                <w:szCs w:val="18"/>
                <w:lang w:val="en-US" w:eastAsia="zh-CN"/>
              </w:rPr>
              <w:t>F</w:t>
            </w:r>
          </w:p>
        </w:tc>
        <w:tc>
          <w:tcPr>
            <w:tcW w:w="1417" w:type="dxa"/>
            <w:tcBorders>
              <w:bottom w:val="single" w:sz="4" w:space="0" w:color="auto"/>
            </w:tcBorders>
          </w:tcPr>
          <w:p w:rsidR="00C87AB9" w:rsidRPr="006E097C" w:rsidRDefault="00C87AB9" w:rsidP="003F57B9">
            <w:pPr>
              <w:pStyle w:val="Tablehead"/>
              <w:spacing w:before="0"/>
              <w:rPr>
                <w:sz w:val="18"/>
                <w:szCs w:val="18"/>
                <w:lang w:val="en-US" w:eastAsia="zh-CN"/>
              </w:rPr>
            </w:pPr>
            <w:r w:rsidRPr="006E097C">
              <w:rPr>
                <w:rFonts w:hint="eastAsia"/>
                <w:sz w:val="18"/>
                <w:szCs w:val="18"/>
                <w:lang w:val="en-US" w:eastAsia="zh-CN"/>
              </w:rPr>
              <w:t>G</w:t>
            </w:r>
          </w:p>
        </w:tc>
        <w:tc>
          <w:tcPr>
            <w:tcW w:w="1564" w:type="dxa"/>
          </w:tcPr>
          <w:p w:rsidR="00C87AB9" w:rsidRPr="006E097C" w:rsidRDefault="00C87AB9" w:rsidP="003F57B9">
            <w:pPr>
              <w:pStyle w:val="Tablehead"/>
              <w:spacing w:before="0"/>
              <w:rPr>
                <w:sz w:val="18"/>
                <w:szCs w:val="18"/>
                <w:lang w:val="en-US"/>
              </w:rPr>
            </w:pPr>
            <w:r w:rsidRPr="006E097C">
              <w:rPr>
                <w:sz w:val="18"/>
                <w:szCs w:val="18"/>
                <w:lang w:val="en-US"/>
              </w:rPr>
              <w:t>H</w:t>
            </w:r>
          </w:p>
        </w:tc>
      </w:tr>
      <w:tr w:rsidR="00C87AB9" w:rsidRPr="009D271E" w:rsidTr="008F34D9">
        <w:tblPrEx>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PrEx>
        <w:trPr>
          <w:cantSplit/>
          <w:trHeight w:val="300"/>
          <w:jc w:val="center"/>
        </w:trPr>
        <w:tc>
          <w:tcPr>
            <w:tcW w:w="11194" w:type="dxa"/>
            <w:gridSpan w:val="8"/>
            <w:tcBorders>
              <w:top w:val="single" w:sz="4" w:space="0" w:color="auto"/>
              <w:left w:val="single" w:sz="4" w:space="0" w:color="auto"/>
              <w:bottom w:val="single" w:sz="4" w:space="0" w:color="auto"/>
              <w:right w:val="nil"/>
            </w:tcBorders>
          </w:tcPr>
          <w:p w:rsidR="00C87AB9" w:rsidRPr="006E097C" w:rsidRDefault="00902B34" w:rsidP="001E2962">
            <w:pPr>
              <w:pStyle w:val="Tabletext"/>
              <w:spacing w:before="20" w:after="20"/>
              <w:rPr>
                <w:i/>
                <w:iCs/>
                <w:sz w:val="18"/>
                <w:szCs w:val="18"/>
                <w:highlight w:val="yellow"/>
                <w:lang w:val="en-US"/>
              </w:rPr>
            </w:pPr>
            <w:r w:rsidRPr="006E097C">
              <w:rPr>
                <w:rFonts w:ascii="STKaiti" w:eastAsia="STKaiti" w:hAnsi="STKaiti" w:hint="eastAsia"/>
                <w:sz w:val="18"/>
                <w:szCs w:val="18"/>
                <w:lang w:eastAsia="zh-CN"/>
              </w:rPr>
              <w:t>链路特性</w:t>
            </w:r>
          </w:p>
        </w:tc>
        <w:tc>
          <w:tcPr>
            <w:tcW w:w="1417" w:type="dxa"/>
            <w:tcBorders>
              <w:top w:val="single" w:sz="4" w:space="0" w:color="auto"/>
              <w:left w:val="nil"/>
              <w:bottom w:val="single" w:sz="4" w:space="0" w:color="auto"/>
              <w:right w:val="nil"/>
            </w:tcBorders>
          </w:tcPr>
          <w:p w:rsidR="00C87AB9" w:rsidRPr="006E097C" w:rsidRDefault="00C87AB9" w:rsidP="001E2962">
            <w:pPr>
              <w:pStyle w:val="Tabletext"/>
              <w:spacing w:before="20" w:after="20"/>
              <w:rPr>
                <w:sz w:val="18"/>
                <w:szCs w:val="18"/>
                <w:lang w:val="en-US"/>
              </w:rPr>
            </w:pPr>
          </w:p>
        </w:tc>
        <w:tc>
          <w:tcPr>
            <w:tcW w:w="1564" w:type="dxa"/>
            <w:tcBorders>
              <w:top w:val="single" w:sz="4" w:space="0" w:color="auto"/>
              <w:left w:val="nil"/>
              <w:bottom w:val="single" w:sz="4" w:space="0" w:color="auto"/>
              <w:right w:val="single" w:sz="4" w:space="0" w:color="auto"/>
            </w:tcBorders>
          </w:tcPr>
          <w:p w:rsidR="00C87AB9" w:rsidRPr="006E097C" w:rsidRDefault="00C87AB9" w:rsidP="001E2962">
            <w:pPr>
              <w:pStyle w:val="Tabletext"/>
              <w:spacing w:before="20" w:after="20"/>
              <w:rPr>
                <w:sz w:val="18"/>
                <w:szCs w:val="18"/>
                <w:lang w:val="en-US"/>
              </w:rPr>
            </w:pPr>
          </w:p>
        </w:tc>
      </w:tr>
      <w:tr w:rsidR="004A587F" w:rsidRPr="009D271E" w:rsidTr="008F5A5F">
        <w:tblPrEx>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PrEx>
        <w:trPr>
          <w:cantSplit/>
          <w:trHeight w:val="300"/>
          <w:jc w:val="center"/>
        </w:trPr>
        <w:tc>
          <w:tcPr>
            <w:tcW w:w="292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line="260" w:lineRule="exact"/>
              <w:rPr>
                <w:sz w:val="18"/>
                <w:szCs w:val="18"/>
                <w:lang w:eastAsia="zh-CN"/>
              </w:rPr>
            </w:pPr>
            <w:r w:rsidRPr="006E097C">
              <w:rPr>
                <w:sz w:val="18"/>
                <w:szCs w:val="18"/>
                <w:lang w:val="en-US"/>
              </w:rPr>
              <w:t>最大</w:t>
            </w:r>
            <w:r w:rsidRPr="006E097C">
              <w:rPr>
                <w:sz w:val="18"/>
                <w:szCs w:val="18"/>
              </w:rPr>
              <w:t>e.i.r.p./</w:t>
            </w:r>
            <w:r w:rsidRPr="006E097C">
              <w:rPr>
                <w:rFonts w:hint="eastAsia"/>
                <w:sz w:val="18"/>
                <w:szCs w:val="18"/>
                <w:lang w:val="en-US" w:eastAsia="zh-CN"/>
              </w:rPr>
              <w:t>波束</w:t>
            </w:r>
            <w:r w:rsidR="008F5A5F" w:rsidRPr="006E097C">
              <w:rPr>
                <w:rFonts w:hint="eastAsia"/>
                <w:sz w:val="18"/>
                <w:szCs w:val="18"/>
                <w:lang w:eastAsia="zh-CN"/>
              </w:rPr>
              <w:t>（</w:t>
            </w:r>
            <w:r w:rsidR="008F5A5F" w:rsidRPr="006E097C">
              <w:rPr>
                <w:sz w:val="18"/>
                <w:szCs w:val="18"/>
              </w:rPr>
              <w:t>dBW</w:t>
            </w:r>
            <w:r w:rsidR="008F5A5F" w:rsidRPr="006E097C">
              <w:rPr>
                <w:rFonts w:hint="eastAsia"/>
                <w:sz w:val="18"/>
                <w:szCs w:val="18"/>
                <w:lang w:eastAsia="zh-CN"/>
              </w:rPr>
              <w:t>）</w:t>
            </w:r>
          </w:p>
        </w:tc>
        <w:tc>
          <w:tcPr>
            <w:tcW w:w="1323"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rPr>
            </w:pPr>
            <w:r w:rsidRPr="006E097C">
              <w:rPr>
                <w:sz w:val="18"/>
                <w:szCs w:val="18"/>
                <w:lang w:val="en-US"/>
              </w:rPr>
              <w:t>45.8</w:t>
            </w:r>
          </w:p>
        </w:tc>
        <w:tc>
          <w:tcPr>
            <w:tcW w:w="1529"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rPr>
            </w:pPr>
            <w:r w:rsidRPr="006E097C">
              <w:rPr>
                <w:sz w:val="18"/>
                <w:szCs w:val="18"/>
                <w:lang w:val="en-US"/>
              </w:rPr>
              <w:t>53.5</w:t>
            </w:r>
          </w:p>
        </w:tc>
        <w:tc>
          <w:tcPr>
            <w:tcW w:w="1449" w:type="dxa"/>
            <w:gridSpan w:val="2"/>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rPr>
            </w:pPr>
            <w:r w:rsidRPr="006E097C">
              <w:rPr>
                <w:sz w:val="18"/>
                <w:szCs w:val="18"/>
                <w:lang w:val="en-US"/>
              </w:rPr>
              <w:t>58.4</w:t>
            </w:r>
          </w:p>
        </w:tc>
        <w:tc>
          <w:tcPr>
            <w:tcW w:w="1275"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rPr>
            </w:pPr>
            <w:r w:rsidRPr="006E097C">
              <w:rPr>
                <w:sz w:val="18"/>
                <w:szCs w:val="18"/>
                <w:lang w:val="en-US"/>
              </w:rPr>
              <w:t>52.8</w:t>
            </w:r>
          </w:p>
        </w:tc>
        <w:tc>
          <w:tcPr>
            <w:tcW w:w="1276"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eastAsia="zh-CN"/>
              </w:rPr>
            </w:pPr>
            <w:r w:rsidRPr="006E097C">
              <w:rPr>
                <w:sz w:val="18"/>
                <w:szCs w:val="18"/>
                <w:lang w:eastAsia="zh-CN"/>
              </w:rPr>
              <w:t>5</w:t>
            </w:r>
            <w:r w:rsidRPr="006E097C">
              <w:rPr>
                <w:rFonts w:hint="eastAsia"/>
                <w:sz w:val="18"/>
                <w:szCs w:val="18"/>
                <w:lang w:eastAsia="zh-CN"/>
              </w:rPr>
              <w:t>4</w:t>
            </w:r>
          </w:p>
        </w:tc>
        <w:tc>
          <w:tcPr>
            <w:tcW w:w="156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eastAsia="zh-CN"/>
              </w:rPr>
            </w:pPr>
            <w:r w:rsidRPr="006E097C">
              <w:rPr>
                <w:sz w:val="18"/>
                <w:szCs w:val="18"/>
                <w:lang w:eastAsia="zh-CN"/>
              </w:rPr>
              <w:t>5</w:t>
            </w:r>
            <w:r w:rsidRPr="006E097C">
              <w:rPr>
                <w:rFonts w:hint="eastAsia"/>
                <w:sz w:val="18"/>
                <w:szCs w:val="18"/>
                <w:lang w:eastAsia="zh-CN"/>
              </w:rPr>
              <w:t>4</w:t>
            </w:r>
          </w:p>
        </w:tc>
      </w:tr>
      <w:tr w:rsidR="004A587F" w:rsidRPr="009D271E" w:rsidTr="008F5A5F">
        <w:tblPrEx>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PrEx>
        <w:trPr>
          <w:cantSplit/>
          <w:trHeight w:val="300"/>
          <w:jc w:val="center"/>
        </w:trPr>
        <w:tc>
          <w:tcPr>
            <w:tcW w:w="292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line="260" w:lineRule="exact"/>
              <w:rPr>
                <w:sz w:val="18"/>
                <w:szCs w:val="18"/>
                <w:lang w:eastAsia="zh-CN"/>
              </w:rPr>
            </w:pPr>
            <w:r w:rsidRPr="006E097C">
              <w:rPr>
                <w:rFonts w:hint="eastAsia"/>
                <w:sz w:val="18"/>
                <w:szCs w:val="18"/>
                <w:lang w:eastAsia="zh-CN"/>
              </w:rPr>
              <w:t>平均增益</w:t>
            </w:r>
            <w:r w:rsidRPr="006E097C">
              <w:rPr>
                <w:sz w:val="18"/>
                <w:szCs w:val="18"/>
              </w:rPr>
              <w:t>/</w:t>
            </w:r>
            <w:r w:rsidRPr="006E097C">
              <w:rPr>
                <w:rFonts w:hint="eastAsia"/>
                <w:sz w:val="18"/>
                <w:szCs w:val="18"/>
                <w:lang w:eastAsia="zh-CN"/>
              </w:rPr>
              <w:t>波束</w:t>
            </w:r>
            <w:r w:rsidR="008F5A5F" w:rsidRPr="006E097C">
              <w:rPr>
                <w:rFonts w:hint="eastAsia"/>
                <w:sz w:val="18"/>
                <w:szCs w:val="18"/>
                <w:lang w:eastAsia="zh-CN"/>
              </w:rPr>
              <w:t>（</w:t>
            </w:r>
            <w:r w:rsidR="008F5A5F" w:rsidRPr="006E097C">
              <w:rPr>
                <w:sz w:val="18"/>
                <w:szCs w:val="18"/>
              </w:rPr>
              <w:t>dBi</w:t>
            </w:r>
            <w:r w:rsidR="008F5A5F" w:rsidRPr="006E097C">
              <w:rPr>
                <w:rFonts w:hint="eastAsia"/>
                <w:sz w:val="18"/>
                <w:szCs w:val="18"/>
                <w:lang w:eastAsia="zh-CN"/>
              </w:rPr>
              <w:t>）</w:t>
            </w:r>
          </w:p>
        </w:tc>
        <w:tc>
          <w:tcPr>
            <w:tcW w:w="1323"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529"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44</w:t>
            </w:r>
          </w:p>
        </w:tc>
        <w:tc>
          <w:tcPr>
            <w:tcW w:w="1449" w:type="dxa"/>
            <w:gridSpan w:val="2"/>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32</w:t>
            </w:r>
          </w:p>
        </w:tc>
        <w:tc>
          <w:tcPr>
            <w:tcW w:w="1275"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41.1</w:t>
            </w:r>
          </w:p>
        </w:tc>
        <w:tc>
          <w:tcPr>
            <w:tcW w:w="1276"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44.5</w:t>
            </w:r>
          </w:p>
        </w:tc>
        <w:tc>
          <w:tcPr>
            <w:tcW w:w="1417"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27</w:t>
            </w:r>
          </w:p>
        </w:tc>
        <w:tc>
          <w:tcPr>
            <w:tcW w:w="156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27</w:t>
            </w:r>
          </w:p>
        </w:tc>
      </w:tr>
      <w:tr w:rsidR="004A587F" w:rsidRPr="009D271E" w:rsidTr="008F5A5F">
        <w:tblPrEx>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PrEx>
        <w:trPr>
          <w:cantSplit/>
          <w:trHeight w:val="300"/>
          <w:jc w:val="center"/>
        </w:trPr>
        <w:tc>
          <w:tcPr>
            <w:tcW w:w="292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line="260" w:lineRule="exact"/>
              <w:rPr>
                <w:sz w:val="18"/>
                <w:szCs w:val="18"/>
              </w:rPr>
            </w:pPr>
            <w:r w:rsidRPr="006E097C">
              <w:rPr>
                <w:sz w:val="18"/>
                <w:szCs w:val="18"/>
              </w:rPr>
              <w:t>e.i.r.p./</w:t>
            </w:r>
            <w:r w:rsidRPr="006E097C">
              <w:rPr>
                <w:rFonts w:hint="eastAsia"/>
                <w:sz w:val="18"/>
                <w:szCs w:val="18"/>
                <w:lang w:eastAsia="zh-CN"/>
              </w:rPr>
              <w:t>载波</w:t>
            </w:r>
            <w:r w:rsidR="008F5A5F" w:rsidRPr="006E097C">
              <w:rPr>
                <w:rFonts w:hint="eastAsia"/>
                <w:sz w:val="18"/>
                <w:szCs w:val="18"/>
                <w:lang w:eastAsia="zh-CN"/>
              </w:rPr>
              <w:t>（</w:t>
            </w:r>
            <w:r w:rsidR="008F5A5F" w:rsidRPr="006E097C">
              <w:rPr>
                <w:sz w:val="18"/>
                <w:szCs w:val="18"/>
              </w:rPr>
              <w:t>dBW</w:t>
            </w:r>
            <w:r w:rsidR="008F5A5F" w:rsidRPr="006E097C">
              <w:rPr>
                <w:rFonts w:hint="eastAsia"/>
                <w:sz w:val="18"/>
                <w:szCs w:val="18"/>
                <w:lang w:eastAsia="zh-CN"/>
              </w:rPr>
              <w:t>）</w:t>
            </w:r>
          </w:p>
        </w:tc>
        <w:tc>
          <w:tcPr>
            <w:tcW w:w="1323"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28.8</w:t>
            </w:r>
          </w:p>
        </w:tc>
        <w:tc>
          <w:tcPr>
            <w:tcW w:w="1529"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30</w:t>
            </w:r>
          </w:p>
        </w:tc>
        <w:tc>
          <w:tcPr>
            <w:tcW w:w="1449" w:type="dxa"/>
            <w:gridSpan w:val="2"/>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30</w:t>
            </w:r>
          </w:p>
        </w:tc>
        <w:tc>
          <w:tcPr>
            <w:tcW w:w="1275"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35.5</w:t>
            </w:r>
          </w:p>
        </w:tc>
        <w:tc>
          <w:tcPr>
            <w:tcW w:w="1276"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42</w:t>
            </w:r>
          </w:p>
        </w:tc>
        <w:tc>
          <w:tcPr>
            <w:tcW w:w="1418" w:type="dxa"/>
            <w:tcBorders>
              <w:top w:val="single" w:sz="4" w:space="0" w:color="auto"/>
              <w:left w:val="single" w:sz="4" w:space="0" w:color="auto"/>
              <w:bottom w:val="single" w:sz="4" w:space="0" w:color="auto"/>
              <w:right w:val="single" w:sz="4" w:space="0" w:color="auto"/>
            </w:tcBorders>
          </w:tcPr>
          <w:p w:rsidR="004A587F" w:rsidRPr="006E097C" w:rsidRDefault="00B43CC5" w:rsidP="001E2962">
            <w:pPr>
              <w:pStyle w:val="Tabletext"/>
              <w:spacing w:before="20" w:after="20"/>
              <w:jc w:val="center"/>
              <w:rPr>
                <w:sz w:val="18"/>
                <w:szCs w:val="18"/>
                <w:lang w:val="en-US"/>
              </w:rPr>
            </w:pPr>
            <w:r w:rsidRPr="006E097C">
              <w:rPr>
                <w:sz w:val="18"/>
                <w:szCs w:val="18"/>
                <w:lang w:val="en-US"/>
              </w:rPr>
              <w:t>24.5</w:t>
            </w:r>
            <w:r w:rsidR="00160619" w:rsidRPr="006E097C">
              <w:rPr>
                <w:sz w:val="18"/>
                <w:szCs w:val="18"/>
                <w:lang w:val="en-US"/>
              </w:rPr>
              <w:t>至</w:t>
            </w:r>
            <w:r w:rsidR="004A587F" w:rsidRPr="006E097C">
              <w:rPr>
                <w:sz w:val="18"/>
                <w:szCs w:val="18"/>
                <w:lang w:val="en-US"/>
              </w:rPr>
              <w:t>45.0</w:t>
            </w:r>
          </w:p>
        </w:tc>
        <w:tc>
          <w:tcPr>
            <w:tcW w:w="1417"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eastAsia="zh-CN"/>
              </w:rPr>
            </w:pPr>
            <w:r w:rsidRPr="006E097C">
              <w:rPr>
                <w:sz w:val="18"/>
                <w:szCs w:val="18"/>
              </w:rPr>
              <w:t>46</w:t>
            </w:r>
            <w:r w:rsidR="00160619" w:rsidRPr="006E097C">
              <w:rPr>
                <w:rFonts w:hint="eastAsia"/>
                <w:sz w:val="18"/>
                <w:szCs w:val="18"/>
                <w:lang w:eastAsia="zh-CN"/>
              </w:rPr>
              <w:t>至</w:t>
            </w:r>
            <w:r w:rsidRPr="006E097C">
              <w:rPr>
                <w:rFonts w:hint="eastAsia"/>
                <w:sz w:val="18"/>
                <w:szCs w:val="18"/>
                <w:lang w:eastAsia="zh-CN"/>
              </w:rPr>
              <w:t>54</w:t>
            </w:r>
          </w:p>
        </w:tc>
        <w:tc>
          <w:tcPr>
            <w:tcW w:w="156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lang w:val="en-US" w:eastAsia="zh-CN"/>
              </w:rPr>
            </w:pPr>
            <w:r w:rsidRPr="006E097C">
              <w:rPr>
                <w:sz w:val="18"/>
                <w:szCs w:val="18"/>
              </w:rPr>
              <w:t>46</w:t>
            </w:r>
            <w:r w:rsidR="00160619" w:rsidRPr="006E097C">
              <w:rPr>
                <w:rFonts w:hint="eastAsia"/>
                <w:sz w:val="18"/>
                <w:szCs w:val="18"/>
                <w:lang w:eastAsia="zh-CN"/>
              </w:rPr>
              <w:t>至</w:t>
            </w:r>
            <w:r w:rsidRPr="006E097C">
              <w:rPr>
                <w:rFonts w:hint="eastAsia"/>
                <w:sz w:val="18"/>
                <w:szCs w:val="18"/>
                <w:lang w:eastAsia="zh-CN"/>
              </w:rPr>
              <w:t>54</w:t>
            </w:r>
          </w:p>
        </w:tc>
      </w:tr>
      <w:tr w:rsidR="004A587F" w:rsidRPr="009D271E" w:rsidTr="008F5A5F">
        <w:tblPrEx>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PrEx>
        <w:trPr>
          <w:cantSplit/>
          <w:trHeight w:val="300"/>
          <w:jc w:val="center"/>
        </w:trPr>
        <w:tc>
          <w:tcPr>
            <w:tcW w:w="292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line="260" w:lineRule="exact"/>
              <w:rPr>
                <w:sz w:val="18"/>
                <w:szCs w:val="18"/>
                <w:lang w:val="en-US" w:eastAsia="zh-CN"/>
              </w:rPr>
            </w:pPr>
            <w:r w:rsidRPr="006E097C">
              <w:rPr>
                <w:rFonts w:hint="eastAsia"/>
                <w:sz w:val="18"/>
                <w:szCs w:val="18"/>
                <w:lang w:val="en-US" w:eastAsia="zh-CN"/>
              </w:rPr>
              <w:t>无盲区的使用者</w:t>
            </w:r>
            <w:r w:rsidRPr="006E097C">
              <w:rPr>
                <w:sz w:val="18"/>
                <w:szCs w:val="18"/>
                <w:lang w:val="en-US" w:eastAsia="zh-CN"/>
              </w:rPr>
              <w:t>e.i.r.p.</w:t>
            </w:r>
            <w:r w:rsidR="008F5A5F" w:rsidRPr="006E097C">
              <w:rPr>
                <w:rFonts w:hint="eastAsia"/>
                <w:sz w:val="18"/>
                <w:szCs w:val="18"/>
                <w:lang w:eastAsia="zh-CN"/>
              </w:rPr>
              <w:t>（</w:t>
            </w:r>
            <w:r w:rsidR="008F5A5F" w:rsidRPr="006E097C">
              <w:rPr>
                <w:sz w:val="18"/>
                <w:szCs w:val="18"/>
                <w:lang w:eastAsia="zh-CN"/>
              </w:rPr>
              <w:t>dBW</w:t>
            </w:r>
            <w:r w:rsidR="008F5A5F" w:rsidRPr="006E097C">
              <w:rPr>
                <w:rFonts w:hint="eastAsia"/>
                <w:sz w:val="18"/>
                <w:szCs w:val="18"/>
                <w:lang w:eastAsia="zh-CN"/>
              </w:rPr>
              <w:t>）</w:t>
            </w:r>
          </w:p>
        </w:tc>
        <w:tc>
          <w:tcPr>
            <w:tcW w:w="1323"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529"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30</w:t>
            </w:r>
          </w:p>
        </w:tc>
        <w:tc>
          <w:tcPr>
            <w:tcW w:w="1449" w:type="dxa"/>
            <w:gridSpan w:val="2"/>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30</w:t>
            </w:r>
          </w:p>
        </w:tc>
        <w:tc>
          <w:tcPr>
            <w:tcW w:w="1275"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35.5</w:t>
            </w:r>
          </w:p>
        </w:tc>
        <w:tc>
          <w:tcPr>
            <w:tcW w:w="1276"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c>
          <w:tcPr>
            <w:tcW w:w="1564" w:type="dxa"/>
            <w:tcBorders>
              <w:top w:val="single" w:sz="4" w:space="0" w:color="auto"/>
              <w:left w:val="single" w:sz="4" w:space="0" w:color="auto"/>
              <w:bottom w:val="single" w:sz="4" w:space="0" w:color="auto"/>
              <w:right w:val="single" w:sz="4" w:space="0" w:color="auto"/>
            </w:tcBorders>
          </w:tcPr>
          <w:p w:rsidR="004A587F" w:rsidRPr="006E097C" w:rsidRDefault="004A587F" w:rsidP="001E2962">
            <w:pPr>
              <w:pStyle w:val="Tabletext"/>
              <w:spacing w:before="20" w:after="20"/>
              <w:jc w:val="center"/>
              <w:rPr>
                <w:sz w:val="18"/>
                <w:szCs w:val="18"/>
              </w:rPr>
            </w:pPr>
            <w:r w:rsidRPr="006E097C">
              <w:rPr>
                <w:sz w:val="18"/>
                <w:szCs w:val="18"/>
              </w:rPr>
              <w:t>*</w:t>
            </w:r>
          </w:p>
        </w:tc>
      </w:tr>
      <w:tr w:rsidR="004A587F" w:rsidRPr="009D271E" w:rsidTr="008F5A5F">
        <w:trPr>
          <w:cantSplit/>
          <w:trHeight w:val="294"/>
          <w:jc w:val="center"/>
        </w:trPr>
        <w:tc>
          <w:tcPr>
            <w:tcW w:w="2924" w:type="dxa"/>
          </w:tcPr>
          <w:p w:rsidR="004A587F" w:rsidRPr="006E097C" w:rsidRDefault="004A587F" w:rsidP="001E2962">
            <w:pPr>
              <w:pStyle w:val="Tabletext"/>
              <w:spacing w:before="20" w:after="20" w:line="260" w:lineRule="exact"/>
              <w:rPr>
                <w:sz w:val="18"/>
                <w:szCs w:val="18"/>
                <w:lang w:val="en-US" w:eastAsia="zh-CN"/>
              </w:rPr>
            </w:pPr>
            <w:r w:rsidRPr="006E097C">
              <w:rPr>
                <w:rFonts w:hint="eastAsia"/>
                <w:sz w:val="18"/>
                <w:szCs w:val="18"/>
                <w:lang w:val="en-US" w:eastAsia="zh-CN"/>
              </w:rPr>
              <w:t>有盲区的使用者</w:t>
            </w:r>
            <w:r w:rsidRPr="006E097C">
              <w:rPr>
                <w:sz w:val="18"/>
                <w:szCs w:val="18"/>
                <w:lang w:val="en-US" w:eastAsia="zh-CN"/>
              </w:rPr>
              <w:t>e.i.r.p.</w:t>
            </w:r>
            <w:r w:rsidR="008F5A5F" w:rsidRPr="006E097C">
              <w:rPr>
                <w:rFonts w:hint="eastAsia"/>
                <w:sz w:val="18"/>
                <w:szCs w:val="18"/>
                <w:lang w:eastAsia="zh-CN"/>
              </w:rPr>
              <w:t>（</w:t>
            </w:r>
            <w:r w:rsidR="008F5A5F" w:rsidRPr="006E097C">
              <w:rPr>
                <w:sz w:val="18"/>
                <w:szCs w:val="18"/>
                <w:lang w:eastAsia="zh-CN"/>
              </w:rPr>
              <w:t>dBW</w:t>
            </w:r>
            <w:r w:rsidR="008F5A5F" w:rsidRPr="006E097C">
              <w:rPr>
                <w:rFonts w:hint="eastAsia"/>
                <w:sz w:val="18"/>
                <w:szCs w:val="18"/>
                <w:lang w:eastAsia="zh-CN"/>
              </w:rPr>
              <w:t>）</w:t>
            </w:r>
          </w:p>
        </w:tc>
        <w:tc>
          <w:tcPr>
            <w:tcW w:w="1323" w:type="dxa"/>
          </w:tcPr>
          <w:p w:rsidR="004A587F" w:rsidRPr="006E097C" w:rsidRDefault="004A587F" w:rsidP="001E2962">
            <w:pPr>
              <w:pStyle w:val="Tabletext"/>
              <w:spacing w:before="20" w:after="20"/>
              <w:jc w:val="center"/>
              <w:rPr>
                <w:sz w:val="18"/>
                <w:szCs w:val="18"/>
                <w:lang w:val="en-US"/>
              </w:rPr>
            </w:pPr>
            <w:r w:rsidRPr="006E097C">
              <w:rPr>
                <w:sz w:val="18"/>
                <w:szCs w:val="18"/>
                <w:lang w:val="en-US"/>
              </w:rPr>
              <w:t>*</w:t>
            </w:r>
          </w:p>
        </w:tc>
        <w:tc>
          <w:tcPr>
            <w:tcW w:w="1560" w:type="dxa"/>
            <w:gridSpan w:val="2"/>
          </w:tcPr>
          <w:p w:rsidR="004A587F" w:rsidRPr="006E097C" w:rsidRDefault="004A587F" w:rsidP="001E2962">
            <w:pPr>
              <w:pStyle w:val="Tabletext"/>
              <w:spacing w:before="20" w:after="20"/>
              <w:jc w:val="center"/>
              <w:rPr>
                <w:sz w:val="18"/>
                <w:szCs w:val="18"/>
                <w:lang w:val="en-US"/>
              </w:rPr>
            </w:pPr>
            <w:r w:rsidRPr="006E097C">
              <w:rPr>
                <w:sz w:val="18"/>
                <w:szCs w:val="18"/>
                <w:lang w:val="en-US"/>
              </w:rPr>
              <w:t>30</w:t>
            </w:r>
          </w:p>
        </w:tc>
        <w:tc>
          <w:tcPr>
            <w:tcW w:w="1418" w:type="dxa"/>
          </w:tcPr>
          <w:p w:rsidR="004A587F" w:rsidRPr="006E097C" w:rsidRDefault="004A587F" w:rsidP="001E2962">
            <w:pPr>
              <w:pStyle w:val="Tabletext"/>
              <w:spacing w:before="20" w:after="20"/>
              <w:jc w:val="center"/>
              <w:rPr>
                <w:sz w:val="18"/>
                <w:szCs w:val="18"/>
                <w:lang w:val="en-US"/>
              </w:rPr>
            </w:pPr>
            <w:r w:rsidRPr="006E097C">
              <w:rPr>
                <w:sz w:val="18"/>
                <w:szCs w:val="18"/>
                <w:lang w:val="en-US"/>
              </w:rPr>
              <w:t>30</w:t>
            </w:r>
          </w:p>
        </w:tc>
        <w:tc>
          <w:tcPr>
            <w:tcW w:w="1275" w:type="dxa"/>
          </w:tcPr>
          <w:p w:rsidR="004A587F" w:rsidRPr="006E097C" w:rsidRDefault="004A587F" w:rsidP="001E2962">
            <w:pPr>
              <w:pStyle w:val="Tabletext"/>
              <w:spacing w:before="20" w:after="20"/>
              <w:jc w:val="center"/>
              <w:rPr>
                <w:sz w:val="18"/>
                <w:szCs w:val="18"/>
                <w:lang w:val="en-US"/>
              </w:rPr>
            </w:pPr>
            <w:r w:rsidRPr="006E097C">
              <w:rPr>
                <w:sz w:val="18"/>
                <w:szCs w:val="18"/>
                <w:lang w:val="en-US"/>
              </w:rPr>
              <w:t>35.5</w:t>
            </w:r>
          </w:p>
        </w:tc>
        <w:tc>
          <w:tcPr>
            <w:tcW w:w="1276" w:type="dxa"/>
          </w:tcPr>
          <w:p w:rsidR="004A587F" w:rsidRPr="006E097C" w:rsidRDefault="004A587F" w:rsidP="001E2962">
            <w:pPr>
              <w:pStyle w:val="Tabletext"/>
              <w:spacing w:before="20" w:after="20"/>
              <w:jc w:val="center"/>
              <w:rPr>
                <w:sz w:val="18"/>
                <w:szCs w:val="18"/>
                <w:lang w:val="en-US"/>
              </w:rPr>
            </w:pPr>
            <w:r w:rsidRPr="006E097C">
              <w:rPr>
                <w:sz w:val="18"/>
                <w:szCs w:val="18"/>
                <w:lang w:val="en-US"/>
              </w:rPr>
              <w:t>*</w:t>
            </w:r>
          </w:p>
        </w:tc>
        <w:tc>
          <w:tcPr>
            <w:tcW w:w="1418" w:type="dxa"/>
          </w:tcPr>
          <w:p w:rsidR="004A587F" w:rsidRPr="006E097C" w:rsidRDefault="004A587F" w:rsidP="001E2962">
            <w:pPr>
              <w:pStyle w:val="Tabletext"/>
              <w:spacing w:before="20" w:after="20"/>
              <w:jc w:val="center"/>
              <w:rPr>
                <w:sz w:val="18"/>
                <w:szCs w:val="18"/>
                <w:lang w:val="en-US"/>
              </w:rPr>
            </w:pPr>
            <w:r w:rsidRPr="006E097C">
              <w:rPr>
                <w:sz w:val="18"/>
                <w:szCs w:val="18"/>
                <w:lang w:val="en-US"/>
              </w:rPr>
              <w:t>*</w:t>
            </w:r>
          </w:p>
        </w:tc>
        <w:tc>
          <w:tcPr>
            <w:tcW w:w="1417" w:type="dxa"/>
          </w:tcPr>
          <w:p w:rsidR="004A587F" w:rsidRPr="006E097C" w:rsidRDefault="004A587F" w:rsidP="001E2962">
            <w:pPr>
              <w:pStyle w:val="Tabletext"/>
              <w:spacing w:before="20" w:after="20"/>
              <w:jc w:val="center"/>
              <w:rPr>
                <w:sz w:val="18"/>
                <w:szCs w:val="18"/>
                <w:lang w:val="en-US"/>
              </w:rPr>
            </w:pPr>
            <w:r w:rsidRPr="006E097C">
              <w:rPr>
                <w:sz w:val="18"/>
                <w:szCs w:val="18"/>
              </w:rPr>
              <w:t>*</w:t>
            </w:r>
          </w:p>
        </w:tc>
        <w:tc>
          <w:tcPr>
            <w:tcW w:w="1564" w:type="dxa"/>
          </w:tcPr>
          <w:p w:rsidR="004A587F" w:rsidRPr="006E097C" w:rsidRDefault="004A587F" w:rsidP="001E2962">
            <w:pPr>
              <w:pStyle w:val="Tabletext"/>
              <w:spacing w:before="20" w:after="20"/>
              <w:jc w:val="center"/>
              <w:rPr>
                <w:sz w:val="18"/>
                <w:szCs w:val="18"/>
                <w:lang w:val="en-US"/>
              </w:rPr>
            </w:pPr>
            <w:r w:rsidRPr="006E097C">
              <w:rPr>
                <w:sz w:val="18"/>
                <w:szCs w:val="18"/>
              </w:rPr>
              <w:t>*</w:t>
            </w:r>
          </w:p>
        </w:tc>
      </w:tr>
      <w:tr w:rsidR="004A587F" w:rsidRPr="009D271E" w:rsidTr="008F5A5F">
        <w:trPr>
          <w:cantSplit/>
          <w:trHeight w:val="513"/>
          <w:jc w:val="center"/>
        </w:trPr>
        <w:tc>
          <w:tcPr>
            <w:tcW w:w="2924" w:type="dxa"/>
          </w:tcPr>
          <w:p w:rsidR="004A587F" w:rsidRPr="006E097C" w:rsidRDefault="004A587F" w:rsidP="001E2962">
            <w:pPr>
              <w:pStyle w:val="Tabletext"/>
              <w:spacing w:before="20" w:after="20" w:line="260" w:lineRule="exact"/>
              <w:rPr>
                <w:sz w:val="18"/>
                <w:szCs w:val="18"/>
              </w:rPr>
            </w:pPr>
            <w:r w:rsidRPr="006E097C">
              <w:rPr>
                <w:sz w:val="18"/>
                <w:szCs w:val="18"/>
              </w:rPr>
              <w:t>e.i.r.p./CDMA</w:t>
            </w:r>
            <w:r w:rsidRPr="006E097C">
              <w:rPr>
                <w:rFonts w:hint="eastAsia"/>
                <w:sz w:val="18"/>
                <w:szCs w:val="18"/>
                <w:lang w:eastAsia="zh-CN"/>
              </w:rPr>
              <w:t>信道</w:t>
            </w:r>
            <w:r w:rsidR="008F5A5F" w:rsidRPr="006E097C">
              <w:rPr>
                <w:rFonts w:hint="eastAsia"/>
                <w:sz w:val="18"/>
                <w:szCs w:val="18"/>
                <w:lang w:eastAsia="zh-CN"/>
              </w:rPr>
              <w:t>（</w:t>
            </w:r>
            <w:r w:rsidR="008F5A5F" w:rsidRPr="006E097C">
              <w:rPr>
                <w:sz w:val="18"/>
                <w:szCs w:val="18"/>
              </w:rPr>
              <w:t>dBW</w:t>
            </w:r>
            <w:r w:rsidR="008F5A5F" w:rsidRPr="006E097C">
              <w:rPr>
                <w:rFonts w:hint="eastAsia"/>
                <w:sz w:val="18"/>
                <w:szCs w:val="18"/>
                <w:lang w:eastAsia="zh-CN"/>
              </w:rPr>
              <w:t>）</w:t>
            </w:r>
          </w:p>
        </w:tc>
        <w:tc>
          <w:tcPr>
            <w:tcW w:w="1323" w:type="dxa"/>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560" w:type="dxa"/>
            <w:gridSpan w:val="2"/>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8" w:type="dxa"/>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5" w:type="dxa"/>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6" w:type="dxa"/>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8" w:type="dxa"/>
          </w:tcPr>
          <w:p w:rsidR="004A587F"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7" w:type="dxa"/>
          </w:tcPr>
          <w:p w:rsidR="004A587F" w:rsidRPr="006E097C" w:rsidRDefault="004A587F" w:rsidP="001E2962">
            <w:pPr>
              <w:pStyle w:val="Tabletext"/>
              <w:spacing w:before="20" w:after="20"/>
              <w:jc w:val="center"/>
              <w:rPr>
                <w:sz w:val="18"/>
                <w:szCs w:val="18"/>
                <w:lang w:val="en-US" w:eastAsia="zh-CN"/>
              </w:rPr>
            </w:pPr>
            <w:r w:rsidRPr="006E097C">
              <w:rPr>
                <w:sz w:val="18"/>
                <w:szCs w:val="18"/>
                <w:lang w:val="en-US" w:eastAsia="zh-CN"/>
              </w:rPr>
              <w:t>5</w:t>
            </w:r>
            <w:r w:rsidRPr="006E097C">
              <w:rPr>
                <w:rFonts w:hint="eastAsia"/>
                <w:sz w:val="18"/>
                <w:szCs w:val="18"/>
                <w:lang w:val="en-US" w:eastAsia="zh-CN"/>
              </w:rPr>
              <w:t>4</w:t>
            </w:r>
          </w:p>
        </w:tc>
        <w:tc>
          <w:tcPr>
            <w:tcW w:w="1564" w:type="dxa"/>
          </w:tcPr>
          <w:p w:rsidR="004A587F" w:rsidRPr="006E097C" w:rsidRDefault="004A587F" w:rsidP="001E2962">
            <w:pPr>
              <w:pStyle w:val="Tabletext"/>
              <w:spacing w:before="20" w:after="20"/>
              <w:jc w:val="center"/>
              <w:rPr>
                <w:sz w:val="18"/>
                <w:szCs w:val="18"/>
                <w:lang w:val="en-US" w:eastAsia="zh-CN"/>
              </w:rPr>
            </w:pPr>
            <w:r w:rsidRPr="006E097C">
              <w:rPr>
                <w:sz w:val="18"/>
                <w:szCs w:val="18"/>
                <w:lang w:val="en-US" w:eastAsia="zh-CN"/>
              </w:rPr>
              <w:t>5</w:t>
            </w:r>
            <w:r w:rsidRPr="006E097C">
              <w:rPr>
                <w:rFonts w:hint="eastAsia"/>
                <w:sz w:val="18"/>
                <w:szCs w:val="18"/>
                <w:lang w:val="en-US" w:eastAsia="zh-CN"/>
              </w:rPr>
              <w:t>4</w:t>
            </w:r>
          </w:p>
        </w:tc>
      </w:tr>
      <w:tr w:rsidR="00C87AB9" w:rsidRPr="002A7534" w:rsidTr="008F5A5F">
        <w:trPr>
          <w:cantSplit/>
          <w:trHeight w:val="513"/>
          <w:jc w:val="center"/>
        </w:trPr>
        <w:tc>
          <w:tcPr>
            <w:tcW w:w="2924" w:type="dxa"/>
            <w:tcBorders>
              <w:bottom w:val="single" w:sz="4" w:space="0" w:color="auto"/>
            </w:tcBorders>
          </w:tcPr>
          <w:p w:rsidR="00C87AB9" w:rsidRPr="006E097C" w:rsidRDefault="00AB5A7A" w:rsidP="001E2962">
            <w:pPr>
              <w:pStyle w:val="Tabletext"/>
              <w:spacing w:before="20" w:after="20"/>
              <w:rPr>
                <w:sz w:val="18"/>
                <w:szCs w:val="18"/>
                <w:lang w:val="en-US"/>
              </w:rPr>
            </w:pPr>
            <w:r w:rsidRPr="006E097C">
              <w:rPr>
                <w:rFonts w:hint="eastAsia"/>
                <w:sz w:val="18"/>
                <w:szCs w:val="18"/>
                <w:lang w:val="en-US" w:eastAsia="zh-CN"/>
              </w:rPr>
              <w:t>单波束载波</w:t>
            </w:r>
            <w:r w:rsidR="00C87AB9" w:rsidRPr="006E097C">
              <w:rPr>
                <w:sz w:val="18"/>
                <w:szCs w:val="18"/>
                <w:lang w:val="en-US"/>
              </w:rPr>
              <w:t>pfd</w:t>
            </w:r>
            <w:r w:rsidRPr="006E097C">
              <w:rPr>
                <w:rFonts w:hint="eastAsia"/>
                <w:sz w:val="18"/>
                <w:szCs w:val="18"/>
                <w:lang w:val="en-US" w:eastAsia="zh-CN"/>
              </w:rPr>
              <w:t>水平</w:t>
            </w:r>
            <w:r w:rsidR="00C87AB9" w:rsidRPr="006E097C">
              <w:rPr>
                <w:sz w:val="18"/>
                <w:szCs w:val="18"/>
                <w:lang w:val="en-US"/>
              </w:rPr>
              <w:t>(dB(W/(m</w:t>
            </w:r>
            <w:r w:rsidR="00C87AB9" w:rsidRPr="006E097C">
              <w:rPr>
                <w:sz w:val="18"/>
                <w:szCs w:val="18"/>
                <w:vertAlign w:val="superscript"/>
                <w:lang w:val="en-US"/>
              </w:rPr>
              <w:t>2</w:t>
            </w:r>
            <w:r w:rsidR="00C87AB9" w:rsidRPr="006E097C">
              <w:rPr>
                <w:sz w:val="18"/>
                <w:szCs w:val="18"/>
                <w:lang w:val="en-US"/>
              </w:rPr>
              <w:t> · 4 kHz</w:t>
            </w:r>
            <w:r w:rsidR="00DF5D88" w:rsidRPr="006E097C">
              <w:rPr>
                <w:sz w:val="18"/>
                <w:szCs w:val="18"/>
                <w:lang w:val="en-US"/>
              </w:rPr>
              <w:t>）））</w:t>
            </w:r>
          </w:p>
        </w:tc>
        <w:tc>
          <w:tcPr>
            <w:tcW w:w="1323" w:type="dxa"/>
            <w:tcBorders>
              <w:bottom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w:t>
            </w:r>
          </w:p>
        </w:tc>
        <w:tc>
          <w:tcPr>
            <w:tcW w:w="1560" w:type="dxa"/>
            <w:gridSpan w:val="2"/>
            <w:tcBorders>
              <w:bottom w:val="single" w:sz="4" w:space="0" w:color="auto"/>
            </w:tcBorders>
          </w:tcPr>
          <w:p w:rsidR="00C87AB9" w:rsidRPr="006E097C" w:rsidRDefault="00C87AB9" w:rsidP="001E2962">
            <w:pPr>
              <w:pStyle w:val="Tabletext"/>
              <w:spacing w:before="20" w:after="20"/>
              <w:jc w:val="center"/>
              <w:rPr>
                <w:sz w:val="18"/>
                <w:szCs w:val="18"/>
              </w:rPr>
            </w:pPr>
            <w:r w:rsidRPr="006E097C">
              <w:rPr>
                <w:sz w:val="18"/>
                <w:szCs w:val="18"/>
              </w:rPr>
              <w:t>−131</w:t>
            </w:r>
          </w:p>
        </w:tc>
        <w:tc>
          <w:tcPr>
            <w:tcW w:w="1418" w:type="dxa"/>
            <w:tcBorders>
              <w:bottom w:val="single" w:sz="4" w:space="0" w:color="auto"/>
            </w:tcBorders>
          </w:tcPr>
          <w:p w:rsidR="00C87AB9" w:rsidRPr="006E097C" w:rsidRDefault="00C87AB9" w:rsidP="001E2962">
            <w:pPr>
              <w:pStyle w:val="Tabletext"/>
              <w:spacing w:before="20" w:after="20"/>
              <w:jc w:val="center"/>
              <w:rPr>
                <w:sz w:val="18"/>
                <w:szCs w:val="18"/>
                <w:lang w:val="en-US"/>
              </w:rPr>
            </w:pPr>
            <w:r w:rsidRPr="006E097C">
              <w:rPr>
                <w:sz w:val="18"/>
                <w:szCs w:val="18"/>
              </w:rPr>
              <w:t>−</w:t>
            </w:r>
            <w:r w:rsidRPr="006E097C">
              <w:rPr>
                <w:sz w:val="18"/>
                <w:szCs w:val="18"/>
                <w:lang w:val="en-US"/>
              </w:rPr>
              <w:t>131.0</w:t>
            </w:r>
          </w:p>
        </w:tc>
        <w:tc>
          <w:tcPr>
            <w:tcW w:w="1275" w:type="dxa"/>
            <w:tcBorders>
              <w:bottom w:val="single" w:sz="4" w:space="0" w:color="auto"/>
            </w:tcBorders>
          </w:tcPr>
          <w:p w:rsidR="00C87AB9" w:rsidRPr="006E097C" w:rsidRDefault="00C87AB9" w:rsidP="001E2962">
            <w:pPr>
              <w:pStyle w:val="Tabletext"/>
              <w:spacing w:before="20" w:after="20"/>
              <w:jc w:val="center"/>
              <w:rPr>
                <w:sz w:val="18"/>
                <w:szCs w:val="18"/>
                <w:lang w:val="en-US"/>
              </w:rPr>
            </w:pPr>
            <w:r w:rsidRPr="006E097C">
              <w:rPr>
                <w:sz w:val="18"/>
                <w:szCs w:val="18"/>
              </w:rPr>
              <w:t>−</w:t>
            </w:r>
            <w:r w:rsidRPr="006E097C">
              <w:rPr>
                <w:sz w:val="18"/>
                <w:szCs w:val="18"/>
                <w:lang w:val="en-US"/>
              </w:rPr>
              <w:t>127.5</w:t>
            </w:r>
          </w:p>
        </w:tc>
        <w:tc>
          <w:tcPr>
            <w:tcW w:w="1276" w:type="dxa"/>
            <w:tcBorders>
              <w:bottom w:val="single" w:sz="4" w:space="0" w:color="auto"/>
            </w:tcBorders>
          </w:tcPr>
          <w:p w:rsidR="00C87AB9" w:rsidRPr="006E097C" w:rsidRDefault="00C87AB9" w:rsidP="001E2962">
            <w:pPr>
              <w:pStyle w:val="Tabletext"/>
              <w:spacing w:before="20" w:after="20"/>
              <w:jc w:val="center"/>
              <w:rPr>
                <w:sz w:val="18"/>
                <w:szCs w:val="18"/>
                <w:lang w:val="en-US"/>
              </w:rPr>
            </w:pPr>
            <w:r w:rsidRPr="006E097C">
              <w:rPr>
                <w:sz w:val="18"/>
                <w:szCs w:val="18"/>
              </w:rPr>
              <w:t>−</w:t>
            </w:r>
            <w:r w:rsidRPr="006E097C">
              <w:rPr>
                <w:sz w:val="18"/>
                <w:szCs w:val="18"/>
                <w:lang w:val="en-US"/>
              </w:rPr>
              <w:t>123.0</w:t>
            </w:r>
          </w:p>
        </w:tc>
        <w:tc>
          <w:tcPr>
            <w:tcW w:w="1418" w:type="dxa"/>
            <w:tcBorders>
              <w:bottom w:val="single" w:sz="4" w:space="0" w:color="auto"/>
            </w:tcBorders>
          </w:tcPr>
          <w:p w:rsidR="00C87AB9" w:rsidRPr="006E097C" w:rsidRDefault="00C87AB9" w:rsidP="001E2962">
            <w:pPr>
              <w:pStyle w:val="Tabletext"/>
              <w:spacing w:before="20" w:after="20"/>
              <w:jc w:val="center"/>
              <w:rPr>
                <w:sz w:val="18"/>
                <w:szCs w:val="18"/>
                <w:lang w:val="en-US"/>
              </w:rPr>
            </w:pPr>
            <w:r w:rsidRPr="006E097C">
              <w:rPr>
                <w:sz w:val="18"/>
                <w:szCs w:val="18"/>
              </w:rPr>
              <w:t>−</w:t>
            </w:r>
            <w:r w:rsidR="00B43CC5" w:rsidRPr="006E097C">
              <w:rPr>
                <w:sz w:val="18"/>
                <w:szCs w:val="18"/>
                <w:lang w:val="en-US"/>
              </w:rPr>
              <w:t>138.0</w:t>
            </w:r>
            <w:r w:rsidR="00160619" w:rsidRPr="006E097C">
              <w:rPr>
                <w:sz w:val="18"/>
                <w:szCs w:val="18"/>
                <w:lang w:val="en-US"/>
              </w:rPr>
              <w:t>至</w:t>
            </w:r>
            <w:r w:rsidRPr="006E097C">
              <w:rPr>
                <w:sz w:val="18"/>
                <w:szCs w:val="18"/>
                <w:lang w:val="en-US"/>
              </w:rPr>
              <w:br/>
            </w:r>
            <w:r w:rsidRPr="006E097C">
              <w:rPr>
                <w:sz w:val="18"/>
                <w:szCs w:val="18"/>
              </w:rPr>
              <w:t>−</w:t>
            </w:r>
            <w:r w:rsidRPr="006E097C">
              <w:rPr>
                <w:sz w:val="18"/>
                <w:szCs w:val="18"/>
                <w:lang w:val="en-US"/>
              </w:rPr>
              <w:t>117.5</w:t>
            </w:r>
          </w:p>
        </w:tc>
        <w:tc>
          <w:tcPr>
            <w:tcW w:w="1417" w:type="dxa"/>
            <w:tcBorders>
              <w:bottom w:val="single" w:sz="4" w:space="0" w:color="auto"/>
            </w:tcBorders>
          </w:tcPr>
          <w:p w:rsidR="00C87AB9" w:rsidRPr="006E097C" w:rsidRDefault="00C87AB9" w:rsidP="001E2962">
            <w:pPr>
              <w:pStyle w:val="Tabletext"/>
              <w:spacing w:before="20" w:after="20"/>
              <w:jc w:val="center"/>
              <w:rPr>
                <w:sz w:val="18"/>
                <w:szCs w:val="18"/>
                <w:lang w:val="en-US" w:eastAsia="zh-CN"/>
              </w:rPr>
            </w:pPr>
            <w:r w:rsidRPr="006E097C">
              <w:rPr>
                <w:sz w:val="18"/>
                <w:szCs w:val="18"/>
              </w:rPr>
              <w:t>−</w:t>
            </w:r>
            <w:r w:rsidRPr="006E097C">
              <w:rPr>
                <w:rFonts w:hint="eastAsia"/>
                <w:sz w:val="18"/>
                <w:szCs w:val="18"/>
                <w:lang w:val="en-US" w:eastAsia="zh-CN"/>
              </w:rPr>
              <w:t>141</w:t>
            </w:r>
          </w:p>
        </w:tc>
        <w:tc>
          <w:tcPr>
            <w:tcW w:w="1564" w:type="dxa"/>
          </w:tcPr>
          <w:p w:rsidR="00C87AB9" w:rsidRPr="006E097C" w:rsidRDefault="00C87AB9" w:rsidP="001E2962">
            <w:pPr>
              <w:pStyle w:val="Tabletext"/>
              <w:spacing w:before="20" w:after="20"/>
              <w:jc w:val="center"/>
              <w:rPr>
                <w:sz w:val="18"/>
                <w:szCs w:val="18"/>
                <w:lang w:val="en-US" w:eastAsia="zh-CN"/>
              </w:rPr>
            </w:pPr>
            <w:r w:rsidRPr="006E097C">
              <w:rPr>
                <w:sz w:val="18"/>
                <w:szCs w:val="18"/>
              </w:rPr>
              <w:t>−</w:t>
            </w:r>
            <w:r w:rsidRPr="006E097C">
              <w:rPr>
                <w:rFonts w:hint="eastAsia"/>
                <w:sz w:val="18"/>
                <w:szCs w:val="18"/>
                <w:lang w:val="en-US" w:eastAsia="zh-CN"/>
              </w:rPr>
              <w:t>141</w:t>
            </w:r>
          </w:p>
        </w:tc>
      </w:tr>
      <w:tr w:rsidR="00C87AB9" w:rsidRPr="002A7534" w:rsidTr="008F34D9">
        <w:trPr>
          <w:cantSplit/>
          <w:trHeight w:val="294"/>
          <w:jc w:val="center"/>
        </w:trPr>
        <w:tc>
          <w:tcPr>
            <w:tcW w:w="11194" w:type="dxa"/>
            <w:gridSpan w:val="8"/>
            <w:tcBorders>
              <w:right w:val="nil"/>
            </w:tcBorders>
          </w:tcPr>
          <w:p w:rsidR="00C87AB9" w:rsidRPr="006E097C" w:rsidRDefault="00902B34" w:rsidP="001E2962">
            <w:pPr>
              <w:pStyle w:val="Tabletext"/>
              <w:spacing w:before="20" w:after="20"/>
              <w:rPr>
                <w:i/>
                <w:iCs/>
                <w:sz w:val="18"/>
                <w:szCs w:val="18"/>
                <w:highlight w:val="yellow"/>
                <w:lang w:val="en-US"/>
              </w:rPr>
            </w:pPr>
            <w:r w:rsidRPr="006E097C">
              <w:rPr>
                <w:rFonts w:ascii="STKaiti" w:eastAsia="STKaiti" w:hAnsi="STKaiti" w:hint="eastAsia"/>
                <w:sz w:val="18"/>
                <w:szCs w:val="18"/>
                <w:lang w:eastAsia="zh-CN"/>
              </w:rPr>
              <w:t>发射</w:t>
            </w:r>
            <w:r w:rsidRPr="006E097C">
              <w:rPr>
                <w:rFonts w:ascii="STKaiti" w:eastAsia="STKaiti" w:hAnsi="STKaiti"/>
                <w:sz w:val="18"/>
                <w:szCs w:val="18"/>
                <w:lang w:eastAsia="zh-CN"/>
              </w:rPr>
              <w:t>参数</w:t>
            </w:r>
          </w:p>
        </w:tc>
        <w:tc>
          <w:tcPr>
            <w:tcW w:w="1417" w:type="dxa"/>
            <w:tcBorders>
              <w:left w:val="nil"/>
              <w:right w:val="nil"/>
            </w:tcBorders>
          </w:tcPr>
          <w:p w:rsidR="00C87AB9" w:rsidRPr="006E097C" w:rsidRDefault="00C87AB9" w:rsidP="001E2962">
            <w:pPr>
              <w:pStyle w:val="Tabletext"/>
              <w:spacing w:before="20" w:after="20"/>
              <w:rPr>
                <w:sz w:val="18"/>
                <w:szCs w:val="18"/>
                <w:lang w:val="en-US"/>
              </w:rPr>
            </w:pPr>
          </w:p>
        </w:tc>
        <w:tc>
          <w:tcPr>
            <w:tcW w:w="1564" w:type="dxa"/>
            <w:tcBorders>
              <w:left w:val="nil"/>
            </w:tcBorders>
          </w:tcPr>
          <w:p w:rsidR="00C87AB9" w:rsidRPr="006E097C" w:rsidRDefault="00C87AB9" w:rsidP="001E2962">
            <w:pPr>
              <w:pStyle w:val="Tabletext"/>
              <w:spacing w:before="20" w:after="20"/>
              <w:rPr>
                <w:sz w:val="18"/>
                <w:szCs w:val="18"/>
                <w:lang w:val="en-US"/>
              </w:rPr>
            </w:pPr>
          </w:p>
        </w:tc>
      </w:tr>
      <w:tr w:rsidR="00C87AB9" w:rsidRPr="002A7534" w:rsidTr="008F5A5F">
        <w:trPr>
          <w:cantSplit/>
          <w:trHeight w:val="294"/>
          <w:jc w:val="center"/>
        </w:trPr>
        <w:tc>
          <w:tcPr>
            <w:tcW w:w="2924" w:type="dxa"/>
          </w:tcPr>
          <w:p w:rsidR="00C87AB9" w:rsidRPr="006E097C" w:rsidRDefault="00AB5A7A" w:rsidP="001E2962">
            <w:pPr>
              <w:pStyle w:val="Tabletext"/>
              <w:spacing w:before="20" w:after="20"/>
              <w:rPr>
                <w:sz w:val="18"/>
                <w:szCs w:val="18"/>
                <w:lang w:val="en-US"/>
              </w:rPr>
            </w:pPr>
            <w:r w:rsidRPr="006E097C">
              <w:rPr>
                <w:rFonts w:hint="eastAsia"/>
                <w:sz w:val="18"/>
                <w:szCs w:val="18"/>
                <w:lang w:val="en-US" w:eastAsia="zh-CN"/>
              </w:rPr>
              <w:t>频道</w:t>
            </w:r>
            <w:r w:rsidRPr="006E097C">
              <w:rPr>
                <w:rFonts w:hint="eastAsia"/>
                <w:sz w:val="18"/>
                <w:szCs w:val="18"/>
                <w:lang w:val="en-US" w:eastAsia="zh-CN"/>
              </w:rPr>
              <w:t>/</w:t>
            </w:r>
            <w:r w:rsidRPr="006E097C">
              <w:rPr>
                <w:rFonts w:hint="eastAsia"/>
                <w:sz w:val="18"/>
                <w:szCs w:val="18"/>
                <w:lang w:val="en-US" w:eastAsia="zh-CN"/>
              </w:rPr>
              <w:t>卫星数量</w:t>
            </w:r>
          </w:p>
        </w:tc>
        <w:tc>
          <w:tcPr>
            <w:tcW w:w="1323"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w:t>
            </w:r>
          </w:p>
        </w:tc>
        <w:tc>
          <w:tcPr>
            <w:tcW w:w="1560" w:type="dxa"/>
            <w:gridSpan w:val="2"/>
          </w:tcPr>
          <w:p w:rsidR="00C87AB9" w:rsidRPr="006E097C" w:rsidRDefault="00C87AB9" w:rsidP="001E2962">
            <w:pPr>
              <w:pStyle w:val="Tabletext"/>
              <w:spacing w:before="20" w:after="20"/>
              <w:jc w:val="center"/>
              <w:rPr>
                <w:sz w:val="18"/>
                <w:szCs w:val="18"/>
                <w:lang w:val="en-GB"/>
              </w:rPr>
            </w:pPr>
            <w:r w:rsidRPr="006E097C">
              <w:rPr>
                <w:sz w:val="18"/>
                <w:szCs w:val="18"/>
                <w:lang w:val="en-GB"/>
              </w:rPr>
              <w:t>5</w:t>
            </w:r>
            <w:r w:rsidRPr="006E097C">
              <w:rPr>
                <w:rFonts w:ascii="Tms Rmn" w:hAnsi="Tms Rmn"/>
                <w:sz w:val="18"/>
                <w:szCs w:val="18"/>
                <w:lang w:val="en-GB"/>
              </w:rPr>
              <w:t> </w:t>
            </w:r>
            <w:r w:rsidRPr="006E097C">
              <w:rPr>
                <w:sz w:val="18"/>
                <w:szCs w:val="18"/>
                <w:lang w:val="en-GB"/>
              </w:rPr>
              <w:t>000</w:t>
            </w:r>
          </w:p>
        </w:tc>
        <w:tc>
          <w:tcPr>
            <w:tcW w:w="1418"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2</w:t>
            </w:r>
            <w:r w:rsidRPr="006E097C">
              <w:rPr>
                <w:rFonts w:ascii="Tms Rmn" w:hAnsi="Tms Rmn"/>
                <w:sz w:val="18"/>
                <w:szCs w:val="18"/>
                <w:lang w:val="en-GB"/>
              </w:rPr>
              <w:t> </w:t>
            </w:r>
            <w:r w:rsidRPr="006E097C">
              <w:rPr>
                <w:sz w:val="18"/>
                <w:szCs w:val="18"/>
                <w:lang w:val="en-GB"/>
              </w:rPr>
              <w:t>000</w:t>
            </w:r>
          </w:p>
        </w:tc>
        <w:tc>
          <w:tcPr>
            <w:tcW w:w="1275"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10</w:t>
            </w:r>
            <w:r w:rsidRPr="006E097C">
              <w:rPr>
                <w:rFonts w:ascii="Tms Rmn" w:hAnsi="Tms Rmn"/>
                <w:sz w:val="18"/>
                <w:szCs w:val="18"/>
                <w:lang w:val="en-GB"/>
              </w:rPr>
              <w:t> </w:t>
            </w:r>
            <w:r w:rsidRPr="006E097C">
              <w:rPr>
                <w:sz w:val="18"/>
                <w:szCs w:val="18"/>
                <w:lang w:val="en-GB"/>
              </w:rPr>
              <w:t>000</w:t>
            </w:r>
          </w:p>
        </w:tc>
        <w:tc>
          <w:tcPr>
            <w:tcW w:w="1276"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5</w:t>
            </w:r>
            <w:r w:rsidRPr="006E097C">
              <w:rPr>
                <w:rFonts w:ascii="Tms Rmn" w:hAnsi="Tms Rmn"/>
                <w:sz w:val="18"/>
                <w:szCs w:val="18"/>
                <w:lang w:val="en-GB"/>
              </w:rPr>
              <w:t> </w:t>
            </w:r>
            <w:r w:rsidRPr="006E097C">
              <w:rPr>
                <w:sz w:val="18"/>
                <w:szCs w:val="18"/>
                <w:lang w:val="en-GB"/>
              </w:rPr>
              <w:t>000</w:t>
            </w:r>
          </w:p>
        </w:tc>
        <w:tc>
          <w:tcPr>
            <w:tcW w:w="1418"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20</w:t>
            </w:r>
            <w:r w:rsidRPr="006E097C">
              <w:rPr>
                <w:rFonts w:ascii="Tms Rmn" w:hAnsi="Tms Rmn"/>
                <w:sz w:val="18"/>
                <w:szCs w:val="18"/>
                <w:lang w:val="en-GB"/>
              </w:rPr>
              <w:t> </w:t>
            </w:r>
            <w:r w:rsidRPr="006E097C">
              <w:rPr>
                <w:sz w:val="18"/>
                <w:szCs w:val="18"/>
                <w:lang w:val="en-GB"/>
              </w:rPr>
              <w:t>000</w:t>
            </w:r>
          </w:p>
        </w:tc>
        <w:tc>
          <w:tcPr>
            <w:tcW w:w="1417"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2</w:t>
            </w:r>
          </w:p>
        </w:tc>
        <w:tc>
          <w:tcPr>
            <w:tcW w:w="1564" w:type="dxa"/>
          </w:tcPr>
          <w:p w:rsidR="00C87AB9" w:rsidRPr="006E097C" w:rsidRDefault="00C87AB9" w:rsidP="001E2962">
            <w:pPr>
              <w:pStyle w:val="Tabletext"/>
              <w:spacing w:before="20" w:after="20"/>
              <w:jc w:val="center"/>
              <w:rPr>
                <w:sz w:val="18"/>
                <w:szCs w:val="18"/>
                <w:lang w:val="en-GB"/>
              </w:rPr>
            </w:pPr>
            <w:r w:rsidRPr="006E097C">
              <w:rPr>
                <w:sz w:val="18"/>
                <w:szCs w:val="18"/>
                <w:lang w:val="en-GB"/>
              </w:rPr>
              <w:t>7</w:t>
            </w:r>
          </w:p>
        </w:tc>
      </w:tr>
      <w:tr w:rsidR="00C87AB9" w:rsidRPr="009D271E" w:rsidTr="008F5A5F">
        <w:trPr>
          <w:cantSplit/>
          <w:trHeight w:val="513"/>
          <w:jc w:val="center"/>
        </w:trPr>
        <w:tc>
          <w:tcPr>
            <w:tcW w:w="2924" w:type="dxa"/>
          </w:tcPr>
          <w:p w:rsidR="00C87AB9" w:rsidRPr="006E097C" w:rsidRDefault="00902B34" w:rsidP="001E2962">
            <w:pPr>
              <w:pStyle w:val="Tabletext"/>
              <w:spacing w:before="20" w:after="20"/>
              <w:rPr>
                <w:sz w:val="18"/>
                <w:szCs w:val="18"/>
                <w:highlight w:val="yellow"/>
                <w:lang w:val="fr-CH" w:eastAsia="zh-CN"/>
              </w:rPr>
            </w:pPr>
            <w:r w:rsidRPr="006E097C">
              <w:rPr>
                <w:rFonts w:hint="eastAsia"/>
                <w:sz w:val="18"/>
                <w:szCs w:val="18"/>
                <w:lang w:eastAsia="zh-CN"/>
              </w:rPr>
              <w:t>使用者</w:t>
            </w:r>
            <w:r w:rsidRPr="006E097C">
              <w:rPr>
                <w:sz w:val="18"/>
                <w:szCs w:val="18"/>
              </w:rPr>
              <w:t>G/T</w:t>
            </w:r>
            <w:r w:rsidR="008F5A5F" w:rsidRPr="006E097C">
              <w:rPr>
                <w:rFonts w:hint="eastAsia"/>
                <w:sz w:val="18"/>
                <w:szCs w:val="18"/>
                <w:lang w:eastAsia="zh-CN"/>
              </w:rPr>
              <w:t>（</w:t>
            </w:r>
            <w:r w:rsidR="008F5A5F" w:rsidRPr="006E097C">
              <w:rPr>
                <w:sz w:val="18"/>
                <w:szCs w:val="18"/>
              </w:rPr>
              <w:t>dB(K</w:t>
            </w:r>
            <w:r w:rsidR="008F5A5F" w:rsidRPr="006E097C">
              <w:rPr>
                <w:sz w:val="18"/>
                <w:szCs w:val="18"/>
                <w:vertAlign w:val="superscript"/>
              </w:rPr>
              <w:t>–1</w:t>
            </w:r>
            <w:r w:rsidR="008F5A5F" w:rsidRPr="006E097C">
              <w:rPr>
                <w:sz w:val="18"/>
                <w:szCs w:val="18"/>
              </w:rPr>
              <w:t>)</w:t>
            </w:r>
            <w:r w:rsidR="008F5A5F" w:rsidRPr="006E097C">
              <w:rPr>
                <w:rFonts w:hint="eastAsia"/>
                <w:sz w:val="18"/>
                <w:szCs w:val="18"/>
                <w:lang w:eastAsia="zh-CN"/>
              </w:rPr>
              <w:t>）</w:t>
            </w:r>
          </w:p>
        </w:tc>
        <w:tc>
          <w:tcPr>
            <w:tcW w:w="1323" w:type="dxa"/>
          </w:tcPr>
          <w:p w:rsidR="00C87AB9" w:rsidRPr="006E097C" w:rsidRDefault="00C87AB9" w:rsidP="001E2962">
            <w:pPr>
              <w:pStyle w:val="Tabletext"/>
              <w:spacing w:before="20" w:after="20"/>
              <w:jc w:val="center"/>
              <w:rPr>
                <w:sz w:val="18"/>
                <w:szCs w:val="18"/>
              </w:rPr>
            </w:pPr>
            <w:r w:rsidRPr="006E097C">
              <w:rPr>
                <w:sz w:val="18"/>
                <w:szCs w:val="18"/>
              </w:rPr>
              <w:t>−</w:t>
            </w:r>
            <w:r w:rsidRPr="006E097C">
              <w:rPr>
                <w:sz w:val="18"/>
                <w:szCs w:val="18"/>
                <w:lang w:val="en-GB"/>
              </w:rPr>
              <w:t>2</w:t>
            </w:r>
            <w:r w:rsidRPr="006E097C">
              <w:rPr>
                <w:sz w:val="18"/>
                <w:szCs w:val="18"/>
              </w:rPr>
              <w:t>0</w:t>
            </w:r>
          </w:p>
        </w:tc>
        <w:tc>
          <w:tcPr>
            <w:tcW w:w="1560" w:type="dxa"/>
            <w:gridSpan w:val="2"/>
          </w:tcPr>
          <w:p w:rsidR="00C87AB9" w:rsidRPr="006E097C" w:rsidRDefault="00C87AB9" w:rsidP="001E2962">
            <w:pPr>
              <w:pStyle w:val="Tabletext"/>
              <w:spacing w:before="20" w:after="20"/>
              <w:jc w:val="center"/>
              <w:rPr>
                <w:sz w:val="18"/>
                <w:szCs w:val="18"/>
              </w:rPr>
            </w:pPr>
            <w:r w:rsidRPr="006E097C">
              <w:rPr>
                <w:sz w:val="18"/>
                <w:szCs w:val="18"/>
              </w:rPr>
              <w:t>−22</w:t>
            </w:r>
          </w:p>
        </w:tc>
        <w:tc>
          <w:tcPr>
            <w:tcW w:w="1418" w:type="dxa"/>
          </w:tcPr>
          <w:p w:rsidR="00C87AB9" w:rsidRPr="006E097C" w:rsidRDefault="00C87AB9" w:rsidP="001E2962">
            <w:pPr>
              <w:pStyle w:val="Tabletext"/>
              <w:spacing w:before="20" w:after="20"/>
              <w:jc w:val="center"/>
              <w:rPr>
                <w:sz w:val="18"/>
                <w:szCs w:val="18"/>
              </w:rPr>
            </w:pPr>
            <w:r w:rsidRPr="006E097C">
              <w:rPr>
                <w:sz w:val="18"/>
                <w:szCs w:val="18"/>
              </w:rPr>
              <w:t>−16</w:t>
            </w:r>
          </w:p>
        </w:tc>
        <w:tc>
          <w:tcPr>
            <w:tcW w:w="1275" w:type="dxa"/>
          </w:tcPr>
          <w:p w:rsidR="00C87AB9" w:rsidRPr="006E097C" w:rsidRDefault="00C87AB9" w:rsidP="001E2962">
            <w:pPr>
              <w:pStyle w:val="Tabletext"/>
              <w:spacing w:before="20" w:after="20"/>
              <w:jc w:val="center"/>
              <w:rPr>
                <w:sz w:val="18"/>
                <w:szCs w:val="18"/>
              </w:rPr>
            </w:pPr>
            <w:r w:rsidRPr="006E097C">
              <w:rPr>
                <w:sz w:val="18"/>
                <w:szCs w:val="18"/>
              </w:rPr>
              <w:t>−16</w:t>
            </w:r>
          </w:p>
        </w:tc>
        <w:tc>
          <w:tcPr>
            <w:tcW w:w="1276" w:type="dxa"/>
          </w:tcPr>
          <w:p w:rsidR="00C87AB9" w:rsidRPr="006E097C" w:rsidRDefault="00C87AB9" w:rsidP="001E2962">
            <w:pPr>
              <w:pStyle w:val="Tabletext"/>
              <w:spacing w:before="20" w:after="20"/>
              <w:jc w:val="center"/>
              <w:rPr>
                <w:sz w:val="18"/>
                <w:szCs w:val="18"/>
              </w:rPr>
            </w:pPr>
            <w:r w:rsidRPr="006E097C">
              <w:rPr>
                <w:sz w:val="18"/>
                <w:szCs w:val="18"/>
              </w:rPr>
              <w:t>−23</w:t>
            </w:r>
          </w:p>
        </w:tc>
        <w:tc>
          <w:tcPr>
            <w:tcW w:w="1418" w:type="dxa"/>
          </w:tcPr>
          <w:p w:rsidR="00C87AB9" w:rsidRPr="006E097C" w:rsidRDefault="00C87AB9" w:rsidP="001E2962">
            <w:pPr>
              <w:pStyle w:val="Tabletext"/>
              <w:spacing w:before="20" w:after="20"/>
              <w:jc w:val="center"/>
              <w:rPr>
                <w:sz w:val="18"/>
                <w:szCs w:val="18"/>
                <w:lang w:val="en-US"/>
              </w:rPr>
            </w:pPr>
            <w:r w:rsidRPr="006E097C">
              <w:rPr>
                <w:sz w:val="18"/>
                <w:szCs w:val="18"/>
              </w:rPr>
              <w:t>−</w:t>
            </w:r>
            <w:r w:rsidRPr="006E097C">
              <w:rPr>
                <w:sz w:val="18"/>
                <w:szCs w:val="18"/>
                <w:lang w:val="en-US"/>
              </w:rPr>
              <w:t xml:space="preserve">23.5 </w:t>
            </w:r>
            <w:r w:rsidR="00160619" w:rsidRPr="006E097C">
              <w:rPr>
                <w:sz w:val="18"/>
                <w:szCs w:val="18"/>
                <w:lang w:val="en-US"/>
              </w:rPr>
              <w:t>至</w:t>
            </w:r>
            <w:r w:rsidRPr="006E097C">
              <w:rPr>
                <w:sz w:val="18"/>
                <w:szCs w:val="18"/>
                <w:lang w:val="en-US"/>
              </w:rPr>
              <w:br/>
            </w:r>
            <w:r w:rsidRPr="006E097C">
              <w:rPr>
                <w:sz w:val="18"/>
                <w:szCs w:val="18"/>
              </w:rPr>
              <w:t>−</w:t>
            </w:r>
            <w:r w:rsidRPr="006E097C">
              <w:rPr>
                <w:sz w:val="18"/>
                <w:szCs w:val="18"/>
                <w:lang w:val="en-US"/>
              </w:rPr>
              <w:t>9.0</w:t>
            </w:r>
          </w:p>
        </w:tc>
        <w:tc>
          <w:tcPr>
            <w:tcW w:w="1417" w:type="dxa"/>
          </w:tcPr>
          <w:p w:rsidR="00C87AB9" w:rsidRPr="006E097C" w:rsidRDefault="00C87AB9" w:rsidP="001E2962">
            <w:pPr>
              <w:pStyle w:val="Tabletext"/>
              <w:spacing w:before="20" w:after="20"/>
              <w:jc w:val="center"/>
              <w:rPr>
                <w:sz w:val="18"/>
                <w:szCs w:val="18"/>
                <w:lang w:val="en-US"/>
              </w:rPr>
            </w:pPr>
            <w:r w:rsidRPr="006E097C">
              <w:rPr>
                <w:sz w:val="18"/>
                <w:szCs w:val="18"/>
              </w:rPr>
              <w:t>−24</w:t>
            </w:r>
          </w:p>
        </w:tc>
        <w:tc>
          <w:tcPr>
            <w:tcW w:w="1564" w:type="dxa"/>
          </w:tcPr>
          <w:p w:rsidR="00C87AB9" w:rsidRPr="006E097C" w:rsidRDefault="00C87AB9" w:rsidP="001E2962">
            <w:pPr>
              <w:pStyle w:val="Tabletext"/>
              <w:spacing w:before="20" w:after="20"/>
              <w:jc w:val="center"/>
              <w:rPr>
                <w:sz w:val="18"/>
                <w:szCs w:val="18"/>
                <w:lang w:val="en-US"/>
              </w:rPr>
            </w:pPr>
            <w:r w:rsidRPr="006E097C">
              <w:rPr>
                <w:sz w:val="18"/>
                <w:szCs w:val="18"/>
              </w:rPr>
              <w:t>−24</w:t>
            </w:r>
          </w:p>
        </w:tc>
      </w:tr>
      <w:tr w:rsidR="00C87AB9" w:rsidRPr="009D271E" w:rsidTr="008F5A5F">
        <w:trPr>
          <w:cantSplit/>
          <w:trHeight w:val="513"/>
          <w:jc w:val="center"/>
        </w:trPr>
        <w:tc>
          <w:tcPr>
            <w:tcW w:w="2924" w:type="dxa"/>
          </w:tcPr>
          <w:p w:rsidR="00C87AB9" w:rsidRPr="006E097C" w:rsidRDefault="00902B34" w:rsidP="001E2962">
            <w:pPr>
              <w:pStyle w:val="Tabletext"/>
              <w:spacing w:before="20" w:after="20"/>
              <w:rPr>
                <w:sz w:val="18"/>
                <w:szCs w:val="18"/>
                <w:highlight w:val="yellow"/>
                <w:lang w:val="en-US" w:eastAsia="zh-CN"/>
              </w:rPr>
            </w:pPr>
            <w:r w:rsidRPr="006E097C">
              <w:rPr>
                <w:rFonts w:hint="eastAsia"/>
                <w:sz w:val="18"/>
                <w:szCs w:val="18"/>
                <w:lang w:eastAsia="zh-CN"/>
              </w:rPr>
              <w:t>最小</w:t>
            </w:r>
            <w:r w:rsidRPr="006E097C">
              <w:rPr>
                <w:sz w:val="18"/>
                <w:szCs w:val="18"/>
              </w:rPr>
              <w:t>仰角</w:t>
            </w:r>
            <w:r w:rsidR="008F5A5F" w:rsidRPr="006E097C">
              <w:rPr>
                <w:rFonts w:hint="eastAsia"/>
                <w:sz w:val="18"/>
                <w:szCs w:val="18"/>
                <w:lang w:eastAsia="zh-CN"/>
              </w:rPr>
              <w:t>（</w:t>
            </w:r>
            <w:r w:rsidR="008F5A5F" w:rsidRPr="006E097C">
              <w:rPr>
                <w:sz w:val="18"/>
                <w:szCs w:val="18"/>
              </w:rPr>
              <w:t>度</w:t>
            </w:r>
            <w:r w:rsidR="008F5A5F" w:rsidRPr="006E097C">
              <w:rPr>
                <w:rFonts w:hint="eastAsia"/>
                <w:sz w:val="18"/>
                <w:szCs w:val="18"/>
                <w:lang w:eastAsia="zh-CN"/>
              </w:rPr>
              <w:t>）</w:t>
            </w:r>
          </w:p>
        </w:tc>
        <w:tc>
          <w:tcPr>
            <w:tcW w:w="1323"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5</w:t>
            </w:r>
          </w:p>
        </w:tc>
        <w:tc>
          <w:tcPr>
            <w:tcW w:w="1560" w:type="dxa"/>
            <w:gridSpan w:val="2"/>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5</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5</w:t>
            </w:r>
          </w:p>
        </w:tc>
        <w:tc>
          <w:tcPr>
            <w:tcW w:w="1275"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5</w:t>
            </w:r>
          </w:p>
        </w:tc>
        <w:tc>
          <w:tcPr>
            <w:tcW w:w="1276"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10</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20</w:t>
            </w:r>
          </w:p>
        </w:tc>
        <w:tc>
          <w:tcPr>
            <w:tcW w:w="1417" w:type="dxa"/>
          </w:tcPr>
          <w:p w:rsidR="00C87AB9" w:rsidRPr="006E097C" w:rsidRDefault="00C87AB9" w:rsidP="001E2962">
            <w:pPr>
              <w:pStyle w:val="Tabletext"/>
              <w:spacing w:before="20" w:after="20"/>
              <w:jc w:val="center"/>
              <w:rPr>
                <w:sz w:val="18"/>
                <w:szCs w:val="18"/>
                <w:lang w:val="es-ES_tradnl"/>
              </w:rPr>
            </w:pPr>
            <w:r w:rsidRPr="006E097C">
              <w:rPr>
                <w:sz w:val="18"/>
                <w:szCs w:val="18"/>
              </w:rPr>
              <w:t>10</w:t>
            </w:r>
          </w:p>
        </w:tc>
        <w:tc>
          <w:tcPr>
            <w:tcW w:w="1564" w:type="dxa"/>
          </w:tcPr>
          <w:p w:rsidR="00C87AB9" w:rsidRPr="006E097C" w:rsidRDefault="00C87AB9" w:rsidP="001E2962">
            <w:pPr>
              <w:pStyle w:val="Tabletext"/>
              <w:spacing w:before="20" w:after="20"/>
              <w:jc w:val="center"/>
              <w:rPr>
                <w:sz w:val="18"/>
                <w:szCs w:val="18"/>
                <w:lang w:val="es-ES_tradnl"/>
              </w:rPr>
            </w:pPr>
            <w:r w:rsidRPr="006E097C">
              <w:rPr>
                <w:sz w:val="18"/>
                <w:szCs w:val="18"/>
              </w:rPr>
              <w:t>10</w:t>
            </w:r>
          </w:p>
        </w:tc>
      </w:tr>
      <w:tr w:rsidR="00C87AB9" w:rsidRPr="009D271E" w:rsidTr="008F5A5F">
        <w:trPr>
          <w:cantSplit/>
          <w:trHeight w:val="294"/>
          <w:jc w:val="center"/>
        </w:trPr>
        <w:tc>
          <w:tcPr>
            <w:tcW w:w="2924" w:type="dxa"/>
          </w:tcPr>
          <w:p w:rsidR="00C87AB9" w:rsidRPr="006E097C" w:rsidRDefault="00AB5A7A" w:rsidP="001E2962">
            <w:pPr>
              <w:pStyle w:val="Tabletext"/>
              <w:spacing w:before="20" w:after="20"/>
              <w:rPr>
                <w:sz w:val="18"/>
                <w:szCs w:val="18"/>
                <w:lang w:val="es-ES_tradnl" w:eastAsia="zh-CN"/>
              </w:rPr>
            </w:pPr>
            <w:r w:rsidRPr="006E097C">
              <w:rPr>
                <w:rFonts w:hint="eastAsia"/>
                <w:sz w:val="18"/>
                <w:szCs w:val="18"/>
                <w:lang w:val="en-US" w:eastAsia="zh-CN"/>
              </w:rPr>
              <w:t>使用期</w:t>
            </w:r>
            <w:r w:rsidR="008F5A5F" w:rsidRPr="006E097C">
              <w:rPr>
                <w:rFonts w:hint="eastAsia"/>
                <w:sz w:val="18"/>
                <w:szCs w:val="18"/>
                <w:lang w:val="en-US" w:eastAsia="zh-CN"/>
              </w:rPr>
              <w:t>（年）</w:t>
            </w:r>
          </w:p>
        </w:tc>
        <w:tc>
          <w:tcPr>
            <w:tcW w:w="1323"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12</w:t>
            </w:r>
          </w:p>
        </w:tc>
        <w:tc>
          <w:tcPr>
            <w:tcW w:w="1560" w:type="dxa"/>
            <w:gridSpan w:val="2"/>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12</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12</w:t>
            </w:r>
          </w:p>
        </w:tc>
        <w:tc>
          <w:tcPr>
            <w:tcW w:w="1275"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12</w:t>
            </w:r>
          </w:p>
        </w:tc>
        <w:tc>
          <w:tcPr>
            <w:tcW w:w="1276"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 xml:space="preserve">10 </w:t>
            </w:r>
            <w:r w:rsidR="00160619" w:rsidRPr="006E097C">
              <w:rPr>
                <w:sz w:val="18"/>
                <w:szCs w:val="18"/>
                <w:lang w:val="es-ES_tradnl"/>
              </w:rPr>
              <w:t>至</w:t>
            </w:r>
            <w:r w:rsidRPr="006E097C">
              <w:rPr>
                <w:sz w:val="18"/>
                <w:szCs w:val="18"/>
                <w:lang w:val="es-ES_tradnl"/>
              </w:rPr>
              <w:t xml:space="preserve"> 12</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12</w:t>
            </w:r>
          </w:p>
        </w:tc>
        <w:tc>
          <w:tcPr>
            <w:tcW w:w="1417" w:type="dxa"/>
          </w:tcPr>
          <w:p w:rsidR="00C87AB9" w:rsidRPr="006E097C" w:rsidRDefault="00B43CC5" w:rsidP="001E2962">
            <w:pPr>
              <w:pStyle w:val="Tabletext"/>
              <w:spacing w:before="20" w:after="20"/>
              <w:jc w:val="center"/>
              <w:rPr>
                <w:sz w:val="18"/>
                <w:szCs w:val="18"/>
                <w:lang w:val="es-ES_tradnl"/>
              </w:rPr>
            </w:pPr>
            <w:r w:rsidRPr="006E097C">
              <w:rPr>
                <w:sz w:val="18"/>
                <w:szCs w:val="18"/>
              </w:rPr>
              <w:t>10</w:t>
            </w:r>
            <w:r w:rsidR="00160619" w:rsidRPr="006E097C">
              <w:rPr>
                <w:sz w:val="18"/>
                <w:szCs w:val="18"/>
              </w:rPr>
              <w:t>至</w:t>
            </w:r>
            <w:r w:rsidR="00C87AB9" w:rsidRPr="006E097C">
              <w:rPr>
                <w:sz w:val="18"/>
                <w:szCs w:val="18"/>
              </w:rPr>
              <w:t>15</w:t>
            </w:r>
          </w:p>
        </w:tc>
        <w:tc>
          <w:tcPr>
            <w:tcW w:w="1564" w:type="dxa"/>
          </w:tcPr>
          <w:p w:rsidR="00C87AB9" w:rsidRPr="006E097C" w:rsidRDefault="00B43CC5" w:rsidP="001E2962">
            <w:pPr>
              <w:pStyle w:val="Tabletext"/>
              <w:spacing w:before="20" w:after="20"/>
              <w:jc w:val="center"/>
              <w:rPr>
                <w:sz w:val="18"/>
                <w:szCs w:val="18"/>
                <w:lang w:val="es-ES_tradnl"/>
              </w:rPr>
            </w:pPr>
            <w:r w:rsidRPr="006E097C">
              <w:rPr>
                <w:sz w:val="18"/>
                <w:szCs w:val="18"/>
              </w:rPr>
              <w:t>10</w:t>
            </w:r>
            <w:r w:rsidR="00160619" w:rsidRPr="006E097C">
              <w:rPr>
                <w:sz w:val="18"/>
                <w:szCs w:val="18"/>
              </w:rPr>
              <w:t>至</w:t>
            </w:r>
            <w:r w:rsidR="00C87AB9" w:rsidRPr="006E097C">
              <w:rPr>
                <w:sz w:val="18"/>
                <w:szCs w:val="18"/>
              </w:rPr>
              <w:t>15</w:t>
            </w:r>
          </w:p>
        </w:tc>
      </w:tr>
      <w:tr w:rsidR="00902B34" w:rsidRPr="009D271E" w:rsidTr="008F5A5F">
        <w:trPr>
          <w:cantSplit/>
          <w:trHeight w:val="294"/>
          <w:jc w:val="center"/>
        </w:trPr>
        <w:tc>
          <w:tcPr>
            <w:tcW w:w="2924" w:type="dxa"/>
          </w:tcPr>
          <w:p w:rsidR="00902B34" w:rsidRPr="006E097C" w:rsidRDefault="00902B34" w:rsidP="001E2962">
            <w:pPr>
              <w:pStyle w:val="Tabletext"/>
              <w:spacing w:before="20" w:after="20" w:line="260" w:lineRule="exact"/>
              <w:rPr>
                <w:sz w:val="18"/>
                <w:szCs w:val="18"/>
              </w:rPr>
            </w:pPr>
            <w:r w:rsidRPr="006E097C">
              <w:rPr>
                <w:rFonts w:hint="eastAsia"/>
                <w:sz w:val="18"/>
                <w:szCs w:val="18"/>
                <w:lang w:eastAsia="zh-CN"/>
              </w:rPr>
              <w:t>调制</w:t>
            </w:r>
          </w:p>
        </w:tc>
        <w:tc>
          <w:tcPr>
            <w:tcW w:w="1323" w:type="dxa"/>
          </w:tcPr>
          <w:p w:rsidR="00902B34" w:rsidRPr="006E097C" w:rsidRDefault="00902B34" w:rsidP="001E2962">
            <w:pPr>
              <w:pStyle w:val="Tabletext"/>
              <w:spacing w:before="20" w:after="20"/>
              <w:jc w:val="center"/>
              <w:rPr>
                <w:sz w:val="18"/>
                <w:szCs w:val="18"/>
                <w:lang w:val="fr-CH"/>
              </w:rPr>
            </w:pPr>
            <w:r w:rsidRPr="006E097C">
              <w:rPr>
                <w:sz w:val="18"/>
                <w:szCs w:val="18"/>
              </w:rPr>
              <w:t>QPSK</w:t>
            </w:r>
          </w:p>
        </w:tc>
        <w:tc>
          <w:tcPr>
            <w:tcW w:w="1560" w:type="dxa"/>
            <w:gridSpan w:val="2"/>
          </w:tcPr>
          <w:p w:rsidR="00902B34" w:rsidRPr="006E097C" w:rsidRDefault="00902B34" w:rsidP="001E2962">
            <w:pPr>
              <w:pStyle w:val="Tabletext"/>
              <w:spacing w:before="20" w:after="20"/>
              <w:jc w:val="center"/>
              <w:rPr>
                <w:sz w:val="18"/>
                <w:szCs w:val="18"/>
                <w:lang w:val="fr-CH"/>
              </w:rPr>
            </w:pPr>
            <w:r w:rsidRPr="006E097C">
              <w:rPr>
                <w:sz w:val="18"/>
                <w:szCs w:val="18"/>
              </w:rPr>
              <w:t>QPSK</w:t>
            </w:r>
          </w:p>
        </w:tc>
        <w:tc>
          <w:tcPr>
            <w:tcW w:w="1418" w:type="dxa"/>
          </w:tcPr>
          <w:p w:rsidR="00902B34" w:rsidRPr="006E097C" w:rsidRDefault="00902B34" w:rsidP="001E2962">
            <w:pPr>
              <w:pStyle w:val="Tabletext"/>
              <w:spacing w:before="20" w:after="20"/>
              <w:jc w:val="center"/>
              <w:rPr>
                <w:sz w:val="18"/>
                <w:szCs w:val="18"/>
                <w:lang w:val="en-US"/>
              </w:rPr>
            </w:pPr>
            <w:r w:rsidRPr="006E097C">
              <w:rPr>
                <w:sz w:val="18"/>
                <w:szCs w:val="18"/>
                <w:lang w:val="en-US"/>
              </w:rPr>
              <w:t>QPSK</w:t>
            </w:r>
          </w:p>
        </w:tc>
        <w:tc>
          <w:tcPr>
            <w:tcW w:w="1275" w:type="dxa"/>
          </w:tcPr>
          <w:p w:rsidR="00902B34" w:rsidRPr="006E097C" w:rsidRDefault="00902B34" w:rsidP="001E2962">
            <w:pPr>
              <w:pStyle w:val="Tabletext"/>
              <w:spacing w:before="20" w:after="20"/>
              <w:jc w:val="center"/>
              <w:rPr>
                <w:sz w:val="18"/>
                <w:szCs w:val="18"/>
                <w:lang w:val="en-US"/>
              </w:rPr>
            </w:pPr>
            <w:r w:rsidRPr="006E097C">
              <w:rPr>
                <w:sz w:val="18"/>
                <w:szCs w:val="18"/>
                <w:lang w:val="en-US"/>
              </w:rPr>
              <w:t>QPSK</w:t>
            </w:r>
          </w:p>
        </w:tc>
        <w:tc>
          <w:tcPr>
            <w:tcW w:w="1276" w:type="dxa"/>
          </w:tcPr>
          <w:p w:rsidR="00902B34" w:rsidRPr="006E097C" w:rsidRDefault="00902B34" w:rsidP="001E2962">
            <w:pPr>
              <w:pStyle w:val="Tabletext"/>
              <w:spacing w:before="20" w:after="20"/>
              <w:jc w:val="center"/>
              <w:rPr>
                <w:sz w:val="18"/>
                <w:szCs w:val="18"/>
                <w:lang w:val="en-US"/>
              </w:rPr>
            </w:pPr>
            <w:r w:rsidRPr="006E097C">
              <w:rPr>
                <w:sz w:val="18"/>
                <w:szCs w:val="18"/>
                <w:lang w:val="en-US"/>
              </w:rPr>
              <w:t>QPSK</w:t>
            </w:r>
          </w:p>
        </w:tc>
        <w:tc>
          <w:tcPr>
            <w:tcW w:w="1418" w:type="dxa"/>
          </w:tcPr>
          <w:p w:rsidR="00902B34" w:rsidRPr="006E097C" w:rsidRDefault="00902B34" w:rsidP="001E2962">
            <w:pPr>
              <w:pStyle w:val="Tabletext"/>
              <w:spacing w:before="20" w:after="20"/>
              <w:jc w:val="center"/>
              <w:rPr>
                <w:sz w:val="18"/>
                <w:szCs w:val="18"/>
              </w:rPr>
            </w:pPr>
            <w:r w:rsidRPr="006E097C">
              <w:rPr>
                <w:sz w:val="18"/>
                <w:szCs w:val="18"/>
              </w:rPr>
              <w:t>QPSK</w:t>
            </w:r>
          </w:p>
        </w:tc>
        <w:tc>
          <w:tcPr>
            <w:tcW w:w="1417" w:type="dxa"/>
          </w:tcPr>
          <w:p w:rsidR="00902B34" w:rsidRPr="006E097C" w:rsidRDefault="00902B34" w:rsidP="001E2962">
            <w:pPr>
              <w:pStyle w:val="Tabletext"/>
              <w:spacing w:before="20" w:after="20"/>
              <w:jc w:val="center"/>
              <w:rPr>
                <w:sz w:val="18"/>
                <w:szCs w:val="18"/>
              </w:rPr>
            </w:pPr>
            <w:r w:rsidRPr="006E097C">
              <w:rPr>
                <w:sz w:val="18"/>
                <w:szCs w:val="18"/>
              </w:rPr>
              <w:t>QPSK</w:t>
            </w:r>
          </w:p>
        </w:tc>
        <w:tc>
          <w:tcPr>
            <w:tcW w:w="1564" w:type="dxa"/>
          </w:tcPr>
          <w:p w:rsidR="00902B34" w:rsidRPr="006E097C" w:rsidRDefault="00902B34" w:rsidP="001E2962">
            <w:pPr>
              <w:pStyle w:val="Tabletext"/>
              <w:spacing w:before="20" w:after="20"/>
              <w:jc w:val="center"/>
              <w:rPr>
                <w:sz w:val="18"/>
                <w:szCs w:val="18"/>
              </w:rPr>
            </w:pPr>
            <w:r w:rsidRPr="006E097C">
              <w:rPr>
                <w:sz w:val="18"/>
                <w:szCs w:val="18"/>
              </w:rPr>
              <w:t>QPSK</w:t>
            </w:r>
          </w:p>
        </w:tc>
      </w:tr>
      <w:tr w:rsidR="00902B34" w:rsidRPr="009D271E" w:rsidTr="008F5A5F">
        <w:trPr>
          <w:cantSplit/>
          <w:trHeight w:val="294"/>
          <w:jc w:val="center"/>
        </w:trPr>
        <w:tc>
          <w:tcPr>
            <w:tcW w:w="2924" w:type="dxa"/>
          </w:tcPr>
          <w:p w:rsidR="00902B34" w:rsidRPr="006E097C" w:rsidRDefault="00902B34" w:rsidP="001E2962">
            <w:pPr>
              <w:pStyle w:val="Tabletext"/>
              <w:spacing w:before="20" w:after="20" w:line="260" w:lineRule="exact"/>
              <w:rPr>
                <w:sz w:val="18"/>
                <w:szCs w:val="18"/>
              </w:rPr>
            </w:pPr>
            <w:r w:rsidRPr="006E097C">
              <w:rPr>
                <w:rFonts w:hint="eastAsia"/>
                <w:sz w:val="18"/>
                <w:szCs w:val="18"/>
                <w:lang w:eastAsia="zh-CN"/>
              </w:rPr>
              <w:t>编码</w:t>
            </w:r>
          </w:p>
        </w:tc>
        <w:tc>
          <w:tcPr>
            <w:tcW w:w="1323"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560" w:type="dxa"/>
            <w:gridSpan w:val="2"/>
          </w:tcPr>
          <w:p w:rsidR="00902B34" w:rsidRPr="006E097C" w:rsidRDefault="00902B34" w:rsidP="001E2962">
            <w:pPr>
              <w:pStyle w:val="Tabletext"/>
              <w:spacing w:before="20" w:after="20"/>
              <w:jc w:val="center"/>
              <w:rPr>
                <w:sz w:val="18"/>
                <w:szCs w:val="18"/>
              </w:rPr>
            </w:pPr>
            <w:r w:rsidRPr="006E097C">
              <w:rPr>
                <w:sz w:val="18"/>
                <w:szCs w:val="18"/>
              </w:rPr>
              <w:t>FEC</w:t>
            </w:r>
          </w:p>
        </w:tc>
        <w:tc>
          <w:tcPr>
            <w:tcW w:w="1418"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275"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276"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418"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417" w:type="dxa"/>
          </w:tcPr>
          <w:p w:rsidR="00902B34" w:rsidRPr="006E097C" w:rsidRDefault="00902B34" w:rsidP="001E2962">
            <w:pPr>
              <w:pStyle w:val="Tabletext"/>
              <w:spacing w:before="20" w:after="20"/>
              <w:jc w:val="center"/>
              <w:rPr>
                <w:sz w:val="18"/>
                <w:szCs w:val="18"/>
              </w:rPr>
            </w:pPr>
            <w:r w:rsidRPr="006E097C">
              <w:rPr>
                <w:sz w:val="18"/>
                <w:szCs w:val="18"/>
              </w:rPr>
              <w:t>FEC</w:t>
            </w:r>
          </w:p>
        </w:tc>
        <w:tc>
          <w:tcPr>
            <w:tcW w:w="1564" w:type="dxa"/>
          </w:tcPr>
          <w:p w:rsidR="00902B34" w:rsidRPr="006E097C" w:rsidRDefault="00902B34" w:rsidP="001E2962">
            <w:pPr>
              <w:pStyle w:val="Tabletext"/>
              <w:spacing w:before="20" w:after="20"/>
              <w:jc w:val="center"/>
              <w:rPr>
                <w:sz w:val="18"/>
                <w:szCs w:val="18"/>
              </w:rPr>
            </w:pPr>
            <w:r w:rsidRPr="006E097C">
              <w:rPr>
                <w:sz w:val="18"/>
                <w:szCs w:val="18"/>
              </w:rPr>
              <w:t>FEC</w:t>
            </w:r>
          </w:p>
        </w:tc>
      </w:tr>
      <w:tr w:rsidR="00C87AB9" w:rsidRPr="009D271E" w:rsidTr="008F5A5F">
        <w:trPr>
          <w:cantSplit/>
          <w:trHeight w:val="513"/>
          <w:jc w:val="center"/>
        </w:trPr>
        <w:tc>
          <w:tcPr>
            <w:tcW w:w="2924" w:type="dxa"/>
          </w:tcPr>
          <w:p w:rsidR="00C87AB9" w:rsidRPr="006E097C" w:rsidRDefault="004A587F" w:rsidP="001E2962">
            <w:pPr>
              <w:pStyle w:val="Tabletext"/>
              <w:spacing w:before="20" w:after="20"/>
              <w:rPr>
                <w:sz w:val="18"/>
                <w:szCs w:val="18"/>
                <w:highlight w:val="yellow"/>
                <w:lang w:val="en-US"/>
              </w:rPr>
            </w:pPr>
            <w:r w:rsidRPr="006E097C">
              <w:rPr>
                <w:rFonts w:hint="eastAsia"/>
                <w:sz w:val="18"/>
                <w:szCs w:val="18"/>
                <w:lang w:eastAsia="zh-CN"/>
              </w:rPr>
              <w:t>多址方案</w:t>
            </w:r>
          </w:p>
        </w:tc>
        <w:tc>
          <w:tcPr>
            <w:tcW w:w="1323"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CDMA</w:t>
            </w:r>
          </w:p>
        </w:tc>
        <w:tc>
          <w:tcPr>
            <w:tcW w:w="1560" w:type="dxa"/>
            <w:gridSpan w:val="2"/>
          </w:tcPr>
          <w:p w:rsidR="00C87AB9" w:rsidRPr="006E097C" w:rsidRDefault="00C87AB9" w:rsidP="001E2962">
            <w:pPr>
              <w:pStyle w:val="Tabletext"/>
              <w:spacing w:before="20" w:after="20"/>
              <w:jc w:val="center"/>
              <w:rPr>
                <w:sz w:val="18"/>
                <w:szCs w:val="18"/>
                <w:lang w:val="en-US"/>
              </w:rPr>
            </w:pPr>
            <w:r w:rsidRPr="006E097C">
              <w:rPr>
                <w:sz w:val="18"/>
                <w:szCs w:val="18"/>
                <w:lang w:val="en-US"/>
              </w:rPr>
              <w:t>FDMA/</w:t>
            </w:r>
            <w:r w:rsidRPr="006E097C">
              <w:rPr>
                <w:sz w:val="18"/>
                <w:szCs w:val="18"/>
                <w:lang w:val="en-US"/>
              </w:rPr>
              <w:br/>
              <w:t>TDMA</w:t>
            </w:r>
          </w:p>
        </w:tc>
        <w:tc>
          <w:tcPr>
            <w:tcW w:w="1418"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FDMA</w:t>
            </w:r>
          </w:p>
        </w:tc>
        <w:tc>
          <w:tcPr>
            <w:tcW w:w="1275"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FDMA</w:t>
            </w:r>
          </w:p>
        </w:tc>
        <w:tc>
          <w:tcPr>
            <w:tcW w:w="1276"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TDMA</w:t>
            </w:r>
          </w:p>
        </w:tc>
        <w:tc>
          <w:tcPr>
            <w:tcW w:w="1418"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FDMA/</w:t>
            </w:r>
            <w:r w:rsidRPr="006E097C">
              <w:rPr>
                <w:sz w:val="18"/>
                <w:szCs w:val="18"/>
                <w:lang w:val="en-US"/>
              </w:rPr>
              <w:br/>
              <w:t>TDMA</w:t>
            </w:r>
          </w:p>
        </w:tc>
        <w:tc>
          <w:tcPr>
            <w:tcW w:w="1417" w:type="dxa"/>
          </w:tcPr>
          <w:p w:rsidR="00C87AB9" w:rsidRPr="006E097C" w:rsidRDefault="00C87AB9" w:rsidP="001E2962">
            <w:pPr>
              <w:pStyle w:val="Tabletext"/>
              <w:spacing w:before="20" w:after="20"/>
              <w:jc w:val="center"/>
              <w:rPr>
                <w:sz w:val="18"/>
                <w:szCs w:val="18"/>
                <w:lang w:val="en-US"/>
              </w:rPr>
            </w:pPr>
            <w:r w:rsidRPr="006E097C">
              <w:rPr>
                <w:sz w:val="18"/>
                <w:szCs w:val="18"/>
              </w:rPr>
              <w:t>CDMA</w:t>
            </w:r>
          </w:p>
        </w:tc>
        <w:tc>
          <w:tcPr>
            <w:tcW w:w="1564" w:type="dxa"/>
          </w:tcPr>
          <w:p w:rsidR="00C87AB9" w:rsidRPr="006E097C" w:rsidRDefault="00C87AB9" w:rsidP="001E2962">
            <w:pPr>
              <w:pStyle w:val="Tabletext"/>
              <w:spacing w:before="20" w:after="20"/>
              <w:jc w:val="center"/>
              <w:rPr>
                <w:sz w:val="18"/>
                <w:szCs w:val="18"/>
                <w:lang w:val="en-US"/>
              </w:rPr>
            </w:pPr>
            <w:r w:rsidRPr="006E097C">
              <w:rPr>
                <w:sz w:val="18"/>
                <w:szCs w:val="18"/>
              </w:rPr>
              <w:t>CDMA</w:t>
            </w:r>
          </w:p>
        </w:tc>
      </w:tr>
      <w:tr w:rsidR="00902B34" w:rsidRPr="009D271E" w:rsidTr="008F5A5F">
        <w:trPr>
          <w:cantSplit/>
          <w:trHeight w:val="513"/>
          <w:jc w:val="center"/>
        </w:trPr>
        <w:tc>
          <w:tcPr>
            <w:tcW w:w="2924" w:type="dxa"/>
          </w:tcPr>
          <w:p w:rsidR="00902B34" w:rsidRPr="006E097C" w:rsidRDefault="00902B34" w:rsidP="001E2962">
            <w:pPr>
              <w:pStyle w:val="Tabletext"/>
              <w:spacing w:before="20" w:after="20" w:line="260" w:lineRule="exact"/>
              <w:rPr>
                <w:sz w:val="18"/>
                <w:szCs w:val="18"/>
                <w:lang w:eastAsia="zh-CN"/>
              </w:rPr>
            </w:pPr>
            <w:r w:rsidRPr="006E097C">
              <w:rPr>
                <w:rFonts w:hint="eastAsia"/>
                <w:sz w:val="18"/>
                <w:szCs w:val="18"/>
                <w:lang w:eastAsia="zh-CN"/>
              </w:rPr>
              <w:t>帧长度</w:t>
            </w:r>
            <w:r w:rsidR="008F5A5F" w:rsidRPr="006E097C">
              <w:rPr>
                <w:rFonts w:hint="eastAsia"/>
                <w:sz w:val="18"/>
                <w:szCs w:val="18"/>
                <w:lang w:eastAsia="zh-CN"/>
              </w:rPr>
              <w:t>（</w:t>
            </w:r>
            <w:r w:rsidR="008F5A5F" w:rsidRPr="006E097C">
              <w:rPr>
                <w:sz w:val="18"/>
                <w:szCs w:val="18"/>
              </w:rPr>
              <w:t>ms</w:t>
            </w:r>
            <w:r w:rsidR="008F5A5F" w:rsidRPr="006E097C">
              <w:rPr>
                <w:rFonts w:hint="eastAsia"/>
                <w:sz w:val="18"/>
                <w:szCs w:val="18"/>
                <w:lang w:eastAsia="zh-CN"/>
              </w:rPr>
              <w:t>）</w:t>
            </w:r>
          </w:p>
        </w:tc>
        <w:tc>
          <w:tcPr>
            <w:tcW w:w="1323" w:type="dxa"/>
          </w:tcPr>
          <w:p w:rsidR="00902B34" w:rsidRPr="006E097C" w:rsidRDefault="00902B34" w:rsidP="001E2962">
            <w:pPr>
              <w:pStyle w:val="Tabletext"/>
              <w:spacing w:before="20" w:after="20"/>
              <w:jc w:val="center"/>
              <w:rPr>
                <w:sz w:val="18"/>
                <w:szCs w:val="18"/>
              </w:rPr>
            </w:pPr>
            <w:r w:rsidRPr="006E097C">
              <w:rPr>
                <w:sz w:val="18"/>
                <w:szCs w:val="18"/>
              </w:rPr>
              <w:t>*</w:t>
            </w:r>
          </w:p>
        </w:tc>
        <w:tc>
          <w:tcPr>
            <w:tcW w:w="1560" w:type="dxa"/>
            <w:gridSpan w:val="2"/>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8" w:type="dxa"/>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5" w:type="dxa"/>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6" w:type="dxa"/>
          </w:tcPr>
          <w:p w:rsidR="00902B34" w:rsidRPr="006E097C" w:rsidRDefault="00902B34" w:rsidP="001E2962">
            <w:pPr>
              <w:pStyle w:val="Tabletext"/>
              <w:spacing w:before="20" w:after="20"/>
              <w:jc w:val="center"/>
              <w:rPr>
                <w:sz w:val="18"/>
                <w:szCs w:val="18"/>
              </w:rPr>
            </w:pPr>
            <w:r w:rsidRPr="006E097C">
              <w:rPr>
                <w:sz w:val="18"/>
                <w:szCs w:val="18"/>
              </w:rPr>
              <w:t>*</w:t>
            </w:r>
          </w:p>
        </w:tc>
        <w:tc>
          <w:tcPr>
            <w:tcW w:w="1418" w:type="dxa"/>
          </w:tcPr>
          <w:p w:rsidR="00902B34" w:rsidRPr="006E097C" w:rsidRDefault="00902B34" w:rsidP="001E2962">
            <w:pPr>
              <w:pStyle w:val="Tabletext"/>
              <w:spacing w:before="20" w:after="20"/>
              <w:jc w:val="center"/>
              <w:rPr>
                <w:sz w:val="18"/>
                <w:szCs w:val="18"/>
              </w:rPr>
            </w:pPr>
            <w:r w:rsidRPr="006E097C">
              <w:rPr>
                <w:sz w:val="18"/>
                <w:szCs w:val="18"/>
              </w:rPr>
              <w:t>40</w:t>
            </w:r>
          </w:p>
        </w:tc>
        <w:tc>
          <w:tcPr>
            <w:tcW w:w="1417" w:type="dxa"/>
          </w:tcPr>
          <w:p w:rsidR="00902B34" w:rsidRPr="006E097C" w:rsidRDefault="00902B34" w:rsidP="001E2962">
            <w:pPr>
              <w:pStyle w:val="Tabletext"/>
              <w:spacing w:before="20" w:after="20"/>
              <w:jc w:val="center"/>
              <w:rPr>
                <w:sz w:val="18"/>
                <w:szCs w:val="18"/>
              </w:rPr>
            </w:pPr>
            <w:r w:rsidRPr="006E097C">
              <w:rPr>
                <w:sz w:val="18"/>
                <w:szCs w:val="18"/>
              </w:rPr>
              <w:t>40</w:t>
            </w:r>
          </w:p>
        </w:tc>
        <w:tc>
          <w:tcPr>
            <w:tcW w:w="1564" w:type="dxa"/>
          </w:tcPr>
          <w:p w:rsidR="00902B34" w:rsidRPr="006E097C" w:rsidRDefault="00902B34" w:rsidP="001E2962">
            <w:pPr>
              <w:pStyle w:val="Tabletext"/>
              <w:spacing w:before="20" w:after="20"/>
              <w:jc w:val="center"/>
              <w:rPr>
                <w:sz w:val="18"/>
                <w:szCs w:val="18"/>
              </w:rPr>
            </w:pPr>
            <w:r w:rsidRPr="006E097C">
              <w:rPr>
                <w:sz w:val="18"/>
                <w:szCs w:val="18"/>
              </w:rPr>
              <w:t>120</w:t>
            </w:r>
          </w:p>
        </w:tc>
      </w:tr>
      <w:tr w:rsidR="00902B34" w:rsidRPr="009D271E" w:rsidTr="008F5A5F">
        <w:trPr>
          <w:cantSplit/>
          <w:trHeight w:val="513"/>
          <w:jc w:val="center"/>
        </w:trPr>
        <w:tc>
          <w:tcPr>
            <w:tcW w:w="2924" w:type="dxa"/>
          </w:tcPr>
          <w:p w:rsidR="00902B34" w:rsidRPr="006E097C" w:rsidRDefault="00902B34" w:rsidP="001E2962">
            <w:pPr>
              <w:pStyle w:val="Tabletext"/>
              <w:spacing w:before="20" w:after="20" w:line="260" w:lineRule="exact"/>
              <w:rPr>
                <w:sz w:val="18"/>
                <w:szCs w:val="18"/>
                <w:lang w:eastAsia="zh-CN"/>
              </w:rPr>
            </w:pPr>
            <w:r w:rsidRPr="006E097C">
              <w:rPr>
                <w:rFonts w:hint="eastAsia"/>
                <w:sz w:val="18"/>
                <w:szCs w:val="18"/>
                <w:lang w:eastAsia="zh-CN"/>
              </w:rPr>
              <w:t>脉冲群速率</w:t>
            </w:r>
            <w:r w:rsidR="008F5A5F" w:rsidRPr="006E097C">
              <w:rPr>
                <w:rFonts w:hint="eastAsia"/>
                <w:sz w:val="18"/>
                <w:szCs w:val="18"/>
                <w:lang w:eastAsia="zh-CN"/>
              </w:rPr>
              <w:t>（</w:t>
            </w:r>
            <w:r w:rsidR="008F5A5F" w:rsidRPr="006E097C">
              <w:rPr>
                <w:sz w:val="18"/>
                <w:szCs w:val="18"/>
                <w:lang w:eastAsia="zh-CN"/>
              </w:rPr>
              <w:t>kbit/s</w:t>
            </w:r>
            <w:r w:rsidR="008F5A5F" w:rsidRPr="006E097C">
              <w:rPr>
                <w:rFonts w:hint="eastAsia"/>
                <w:sz w:val="18"/>
                <w:szCs w:val="18"/>
                <w:lang w:eastAsia="zh-CN"/>
              </w:rPr>
              <w:t>）</w:t>
            </w:r>
          </w:p>
        </w:tc>
        <w:tc>
          <w:tcPr>
            <w:tcW w:w="1323" w:type="dxa"/>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560" w:type="dxa"/>
            <w:gridSpan w:val="2"/>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8" w:type="dxa"/>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5" w:type="dxa"/>
          </w:tcPr>
          <w:p w:rsidR="00902B34"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6" w:type="dxa"/>
          </w:tcPr>
          <w:p w:rsidR="00902B34" w:rsidRPr="006E097C" w:rsidRDefault="00902B34" w:rsidP="001E2962">
            <w:pPr>
              <w:pStyle w:val="Tabletext"/>
              <w:spacing w:before="20" w:after="20"/>
              <w:jc w:val="center"/>
              <w:rPr>
                <w:sz w:val="18"/>
                <w:szCs w:val="18"/>
              </w:rPr>
            </w:pPr>
            <w:r w:rsidRPr="006E097C">
              <w:rPr>
                <w:sz w:val="18"/>
                <w:szCs w:val="18"/>
              </w:rPr>
              <w:t>32</w:t>
            </w:r>
          </w:p>
        </w:tc>
        <w:tc>
          <w:tcPr>
            <w:tcW w:w="1418" w:type="dxa"/>
          </w:tcPr>
          <w:p w:rsidR="00902B34" w:rsidRPr="006E097C" w:rsidRDefault="00902B34" w:rsidP="001E2962">
            <w:pPr>
              <w:pStyle w:val="Tabletext"/>
              <w:spacing w:before="20" w:after="20"/>
              <w:jc w:val="center"/>
              <w:rPr>
                <w:sz w:val="18"/>
                <w:szCs w:val="18"/>
                <w:lang w:val="es-ES_tradnl"/>
              </w:rPr>
            </w:pPr>
            <w:r w:rsidRPr="006E097C">
              <w:rPr>
                <w:sz w:val="18"/>
                <w:szCs w:val="18"/>
                <w:lang w:val="es-ES_tradnl"/>
              </w:rPr>
              <w:t>46.8</w:t>
            </w:r>
          </w:p>
        </w:tc>
        <w:tc>
          <w:tcPr>
            <w:tcW w:w="1417" w:type="dxa"/>
          </w:tcPr>
          <w:p w:rsidR="00902B34" w:rsidRPr="006E097C" w:rsidRDefault="004255E7" w:rsidP="001E2962">
            <w:pPr>
              <w:pStyle w:val="Tabletext"/>
              <w:spacing w:before="20" w:after="20"/>
              <w:jc w:val="center"/>
              <w:rPr>
                <w:sz w:val="18"/>
                <w:szCs w:val="18"/>
                <w:lang w:val="es-ES_tradnl"/>
              </w:rPr>
            </w:pPr>
            <w:r w:rsidRPr="006E097C">
              <w:rPr>
                <w:sz w:val="18"/>
                <w:szCs w:val="18"/>
              </w:rPr>
              <w:t>不适用</w:t>
            </w:r>
          </w:p>
        </w:tc>
        <w:tc>
          <w:tcPr>
            <w:tcW w:w="1564" w:type="dxa"/>
          </w:tcPr>
          <w:p w:rsidR="00902B34" w:rsidRPr="006E097C" w:rsidRDefault="004255E7" w:rsidP="001E2962">
            <w:pPr>
              <w:pStyle w:val="Tabletext"/>
              <w:spacing w:before="20" w:after="20"/>
              <w:jc w:val="center"/>
              <w:rPr>
                <w:sz w:val="18"/>
                <w:szCs w:val="18"/>
                <w:lang w:val="es-ES_tradnl"/>
              </w:rPr>
            </w:pPr>
            <w:r w:rsidRPr="006E097C">
              <w:rPr>
                <w:sz w:val="18"/>
                <w:szCs w:val="18"/>
              </w:rPr>
              <w:t>不适用</w:t>
            </w:r>
          </w:p>
        </w:tc>
      </w:tr>
      <w:tr w:rsidR="00C87AB9" w:rsidRPr="009D271E" w:rsidTr="008F5A5F">
        <w:trPr>
          <w:cantSplit/>
          <w:trHeight w:val="513"/>
          <w:jc w:val="center"/>
        </w:trPr>
        <w:tc>
          <w:tcPr>
            <w:tcW w:w="2924" w:type="dxa"/>
          </w:tcPr>
          <w:p w:rsidR="00C87AB9" w:rsidRPr="006E097C" w:rsidRDefault="00115672" w:rsidP="001E2962">
            <w:pPr>
              <w:pStyle w:val="Tabletext"/>
              <w:spacing w:before="20" w:after="20"/>
              <w:rPr>
                <w:sz w:val="18"/>
                <w:szCs w:val="18"/>
                <w:lang w:val="en-US" w:eastAsia="zh-CN"/>
              </w:rPr>
            </w:pPr>
            <w:r w:rsidRPr="006E097C">
              <w:rPr>
                <w:sz w:val="18"/>
                <w:szCs w:val="18"/>
                <w:lang w:val="en-US"/>
              </w:rPr>
              <w:t>码片速率</w:t>
            </w:r>
            <w:r w:rsidR="008F5A5F" w:rsidRPr="006E097C">
              <w:rPr>
                <w:rFonts w:hint="eastAsia"/>
                <w:sz w:val="18"/>
                <w:szCs w:val="18"/>
                <w:lang w:val="en-US" w:eastAsia="zh-CN"/>
              </w:rPr>
              <w:t>（</w:t>
            </w:r>
            <w:r w:rsidR="008F5A5F" w:rsidRPr="006E097C">
              <w:rPr>
                <w:sz w:val="18"/>
                <w:szCs w:val="18"/>
                <w:lang w:val="en-US"/>
              </w:rPr>
              <w:t>Mchip/s</w:t>
            </w:r>
            <w:r w:rsidR="008F5A5F" w:rsidRPr="006E097C">
              <w:rPr>
                <w:rFonts w:hint="eastAsia"/>
                <w:sz w:val="18"/>
                <w:szCs w:val="18"/>
                <w:lang w:val="en-US" w:eastAsia="zh-CN"/>
              </w:rPr>
              <w:t>）</w:t>
            </w:r>
          </w:p>
        </w:tc>
        <w:tc>
          <w:tcPr>
            <w:tcW w:w="1323"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8.33</w:t>
            </w:r>
          </w:p>
        </w:tc>
        <w:tc>
          <w:tcPr>
            <w:tcW w:w="1560" w:type="dxa"/>
            <w:gridSpan w:val="2"/>
          </w:tcPr>
          <w:p w:rsidR="00C87AB9"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8" w:type="dxa"/>
          </w:tcPr>
          <w:p w:rsidR="00C87AB9"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5" w:type="dxa"/>
          </w:tcPr>
          <w:p w:rsidR="00C87AB9"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276" w:type="dxa"/>
          </w:tcPr>
          <w:p w:rsidR="00C87AB9" w:rsidRPr="006E097C" w:rsidRDefault="00C87AB9" w:rsidP="001E2962">
            <w:pPr>
              <w:pStyle w:val="Tabletext"/>
              <w:spacing w:before="20" w:after="20"/>
              <w:jc w:val="center"/>
              <w:rPr>
                <w:sz w:val="18"/>
                <w:szCs w:val="18"/>
                <w:lang w:val="en-US"/>
              </w:rPr>
            </w:pPr>
            <w:r w:rsidRPr="006E097C">
              <w:rPr>
                <w:sz w:val="18"/>
                <w:szCs w:val="18"/>
                <w:lang w:val="en-US"/>
              </w:rPr>
              <w:t>*</w:t>
            </w:r>
          </w:p>
        </w:tc>
        <w:tc>
          <w:tcPr>
            <w:tcW w:w="1418" w:type="dxa"/>
          </w:tcPr>
          <w:p w:rsidR="00C87AB9" w:rsidRPr="006E097C" w:rsidRDefault="004255E7" w:rsidP="001E2962">
            <w:pPr>
              <w:pStyle w:val="Tabletext"/>
              <w:spacing w:before="20" w:after="20"/>
              <w:jc w:val="center"/>
              <w:rPr>
                <w:sz w:val="18"/>
                <w:szCs w:val="18"/>
                <w:lang w:val="en-US"/>
              </w:rPr>
            </w:pPr>
            <w:r w:rsidRPr="006E097C">
              <w:rPr>
                <w:sz w:val="18"/>
                <w:szCs w:val="18"/>
                <w:lang w:val="en-US"/>
              </w:rPr>
              <w:t>不适用</w:t>
            </w:r>
          </w:p>
        </w:tc>
        <w:tc>
          <w:tcPr>
            <w:tcW w:w="1417" w:type="dxa"/>
          </w:tcPr>
          <w:p w:rsidR="00C87AB9" w:rsidRPr="006E097C" w:rsidRDefault="00C87AB9" w:rsidP="001E2962">
            <w:pPr>
              <w:pStyle w:val="Tabletext"/>
              <w:spacing w:before="20" w:after="20"/>
              <w:jc w:val="center"/>
              <w:rPr>
                <w:sz w:val="18"/>
                <w:szCs w:val="18"/>
                <w:lang w:val="en-US"/>
              </w:rPr>
            </w:pPr>
            <w:r w:rsidRPr="006E097C">
              <w:rPr>
                <w:sz w:val="18"/>
                <w:szCs w:val="18"/>
              </w:rPr>
              <w:t>4.1</w:t>
            </w:r>
          </w:p>
        </w:tc>
        <w:tc>
          <w:tcPr>
            <w:tcW w:w="1564" w:type="dxa"/>
          </w:tcPr>
          <w:p w:rsidR="00C87AB9" w:rsidRPr="006E097C" w:rsidRDefault="00C87AB9" w:rsidP="001E2962">
            <w:pPr>
              <w:pStyle w:val="Tabletext"/>
              <w:spacing w:before="20" w:after="20"/>
              <w:jc w:val="center"/>
              <w:rPr>
                <w:sz w:val="18"/>
                <w:szCs w:val="18"/>
                <w:lang w:val="en-US"/>
              </w:rPr>
            </w:pPr>
            <w:r w:rsidRPr="006E097C">
              <w:rPr>
                <w:sz w:val="18"/>
                <w:szCs w:val="18"/>
              </w:rPr>
              <w:t>8.2</w:t>
            </w:r>
          </w:p>
        </w:tc>
      </w:tr>
      <w:tr w:rsidR="00C87AB9" w:rsidRPr="009D271E" w:rsidTr="008F5A5F">
        <w:trPr>
          <w:cantSplit/>
          <w:trHeight w:val="513"/>
          <w:jc w:val="center"/>
        </w:trPr>
        <w:tc>
          <w:tcPr>
            <w:tcW w:w="2924" w:type="dxa"/>
          </w:tcPr>
          <w:p w:rsidR="00C87AB9" w:rsidRPr="006E097C" w:rsidRDefault="00115672" w:rsidP="001E2962">
            <w:pPr>
              <w:pStyle w:val="Tabletext"/>
              <w:spacing w:before="20" w:after="20"/>
              <w:rPr>
                <w:sz w:val="18"/>
                <w:szCs w:val="18"/>
                <w:lang w:val="en-US"/>
              </w:rPr>
            </w:pPr>
            <w:r w:rsidRPr="006E097C">
              <w:rPr>
                <w:rFonts w:hint="eastAsia"/>
                <w:sz w:val="18"/>
                <w:szCs w:val="18"/>
                <w:lang w:val="en-US"/>
              </w:rPr>
              <w:t>语音活动因素</w:t>
            </w:r>
          </w:p>
        </w:tc>
        <w:tc>
          <w:tcPr>
            <w:tcW w:w="1323"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0.4</w:t>
            </w:r>
          </w:p>
        </w:tc>
        <w:tc>
          <w:tcPr>
            <w:tcW w:w="1560" w:type="dxa"/>
            <w:gridSpan w:val="2"/>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0.4</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0.4</w:t>
            </w:r>
          </w:p>
        </w:tc>
        <w:tc>
          <w:tcPr>
            <w:tcW w:w="1275"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0.4</w:t>
            </w:r>
          </w:p>
        </w:tc>
        <w:tc>
          <w:tcPr>
            <w:tcW w:w="1276"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0.4</w:t>
            </w:r>
          </w:p>
        </w:tc>
        <w:tc>
          <w:tcPr>
            <w:tcW w:w="1418" w:type="dxa"/>
          </w:tcPr>
          <w:p w:rsidR="00C87AB9" w:rsidRPr="006E097C" w:rsidRDefault="00C87AB9" w:rsidP="001E2962">
            <w:pPr>
              <w:pStyle w:val="Tabletext"/>
              <w:spacing w:before="20" w:after="20"/>
              <w:jc w:val="center"/>
              <w:rPr>
                <w:sz w:val="18"/>
                <w:szCs w:val="18"/>
                <w:lang w:val="es-ES_tradnl"/>
              </w:rPr>
            </w:pPr>
            <w:r w:rsidRPr="006E097C">
              <w:rPr>
                <w:sz w:val="18"/>
                <w:szCs w:val="18"/>
                <w:lang w:val="es-ES_tradnl"/>
              </w:rPr>
              <w:t>0.5</w:t>
            </w:r>
          </w:p>
        </w:tc>
        <w:tc>
          <w:tcPr>
            <w:tcW w:w="1417" w:type="dxa"/>
          </w:tcPr>
          <w:p w:rsidR="00C87AB9" w:rsidRPr="006E097C" w:rsidRDefault="004255E7" w:rsidP="001E2962">
            <w:pPr>
              <w:pStyle w:val="Tabletext"/>
              <w:spacing w:before="20" w:after="20"/>
              <w:jc w:val="center"/>
              <w:rPr>
                <w:sz w:val="18"/>
                <w:szCs w:val="18"/>
                <w:lang w:val="es-ES_tradnl"/>
              </w:rPr>
            </w:pPr>
            <w:r w:rsidRPr="006E097C">
              <w:rPr>
                <w:sz w:val="18"/>
                <w:szCs w:val="18"/>
              </w:rPr>
              <w:t>不适用</w:t>
            </w:r>
          </w:p>
        </w:tc>
        <w:tc>
          <w:tcPr>
            <w:tcW w:w="1564" w:type="dxa"/>
          </w:tcPr>
          <w:p w:rsidR="00C87AB9" w:rsidRPr="006E097C" w:rsidRDefault="004255E7" w:rsidP="001E2962">
            <w:pPr>
              <w:pStyle w:val="Tabletext"/>
              <w:spacing w:before="20" w:after="20"/>
              <w:jc w:val="center"/>
              <w:rPr>
                <w:sz w:val="18"/>
                <w:szCs w:val="18"/>
                <w:lang w:val="es-ES_tradnl"/>
              </w:rPr>
            </w:pPr>
            <w:r w:rsidRPr="006E097C">
              <w:rPr>
                <w:sz w:val="18"/>
                <w:szCs w:val="18"/>
              </w:rPr>
              <w:t>不适用</w:t>
            </w:r>
          </w:p>
        </w:tc>
      </w:tr>
    </w:tbl>
    <w:p w:rsidR="00C87AB9" w:rsidRPr="002A7534" w:rsidRDefault="00C72838" w:rsidP="00C87AB9">
      <w:pPr>
        <w:pStyle w:val="TableNo"/>
        <w:rPr>
          <w:szCs w:val="24"/>
          <w:lang w:val="en-US"/>
        </w:rPr>
      </w:pPr>
      <w:r>
        <w:rPr>
          <w:rFonts w:hint="eastAsia"/>
          <w:szCs w:val="24"/>
          <w:lang w:val="en-US" w:eastAsia="zh-CN"/>
        </w:rPr>
        <w:lastRenderedPageBreak/>
        <w:t>表</w:t>
      </w:r>
      <w:r w:rsidR="00C87AB9" w:rsidRPr="002A7534">
        <w:rPr>
          <w:szCs w:val="24"/>
          <w:lang w:val="en-US"/>
        </w:rPr>
        <w:t>1b</w:t>
      </w:r>
      <w:r w:rsidR="00B43CC5" w:rsidRPr="00C071AA">
        <w:rPr>
          <w:rFonts w:hint="eastAsia"/>
          <w:caps/>
          <w:szCs w:val="24"/>
          <w:lang w:val="en-US" w:eastAsia="zh-CN"/>
        </w:rPr>
        <w:t>（</w:t>
      </w:r>
      <w:r w:rsidR="00B43CC5" w:rsidRPr="006E097C">
        <w:rPr>
          <w:rFonts w:ascii="STKaiti" w:eastAsia="STKaiti" w:hAnsi="STKaiti" w:hint="eastAsia"/>
          <w:szCs w:val="24"/>
          <w:lang w:eastAsia="zh-CN"/>
        </w:rPr>
        <w:t>结束</w:t>
      </w:r>
      <w:r w:rsidR="00B43CC5" w:rsidRPr="00C071AA">
        <w:rPr>
          <w:rFonts w:ascii="STKaiti" w:eastAsia="STKaiti" w:hAnsi="STKaiti" w:hint="eastAsia"/>
          <w:szCs w:val="24"/>
          <w:lang w:eastAsia="zh-CN"/>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559"/>
        <w:gridCol w:w="1559"/>
        <w:gridCol w:w="1418"/>
        <w:gridCol w:w="1275"/>
        <w:gridCol w:w="1276"/>
        <w:gridCol w:w="1418"/>
        <w:gridCol w:w="1448"/>
        <w:gridCol w:w="1533"/>
      </w:tblGrid>
      <w:tr w:rsidR="00C87AB9" w:rsidRPr="00BE2B58" w:rsidTr="008F34D9">
        <w:trPr>
          <w:cantSplit/>
          <w:trHeight w:val="370"/>
          <w:jc w:val="center"/>
        </w:trPr>
        <w:tc>
          <w:tcPr>
            <w:tcW w:w="2689" w:type="dxa"/>
            <w:vMerge w:val="restart"/>
            <w:tcBorders>
              <w:tl2br w:val="single" w:sz="2" w:space="0" w:color="auto"/>
            </w:tcBorders>
          </w:tcPr>
          <w:p w:rsidR="00C87AB9" w:rsidRPr="002A7534" w:rsidRDefault="00AB5A7A" w:rsidP="008F34D9">
            <w:pPr>
              <w:pStyle w:val="Tablehead"/>
              <w:jc w:val="right"/>
              <w:rPr>
                <w:sz w:val="18"/>
                <w:szCs w:val="18"/>
                <w:lang w:val="en-US"/>
              </w:rPr>
            </w:pPr>
            <w:r>
              <w:rPr>
                <w:sz w:val="18"/>
                <w:szCs w:val="18"/>
                <w:lang w:val="en-US"/>
              </w:rPr>
              <w:t>系统</w:t>
            </w:r>
          </w:p>
          <w:p w:rsidR="00C87AB9" w:rsidRPr="002A7534" w:rsidRDefault="00AB5A7A" w:rsidP="008F34D9">
            <w:pPr>
              <w:pStyle w:val="Tablehead"/>
              <w:jc w:val="left"/>
              <w:rPr>
                <w:sz w:val="18"/>
                <w:szCs w:val="18"/>
                <w:lang w:val="en-US"/>
              </w:rPr>
            </w:pPr>
            <w:r>
              <w:rPr>
                <w:sz w:val="18"/>
                <w:szCs w:val="18"/>
                <w:lang w:val="en-US"/>
              </w:rPr>
              <w:t>参数</w:t>
            </w:r>
          </w:p>
        </w:tc>
        <w:tc>
          <w:tcPr>
            <w:tcW w:w="11486" w:type="dxa"/>
            <w:gridSpan w:val="8"/>
          </w:tcPr>
          <w:p w:rsidR="00C87AB9" w:rsidRPr="002A7534" w:rsidRDefault="00C87AB9" w:rsidP="008F34D9">
            <w:pPr>
              <w:pStyle w:val="Tablehead"/>
              <w:rPr>
                <w:sz w:val="18"/>
                <w:szCs w:val="18"/>
                <w:lang w:val="en-US"/>
              </w:rPr>
            </w:pPr>
            <w:r w:rsidRPr="002A7534">
              <w:rPr>
                <w:sz w:val="18"/>
                <w:szCs w:val="18"/>
                <w:lang w:val="en-US"/>
              </w:rPr>
              <w:t>GSO</w:t>
            </w:r>
          </w:p>
        </w:tc>
      </w:tr>
      <w:tr w:rsidR="00C87AB9" w:rsidRPr="00BE2B58" w:rsidTr="008F34D9">
        <w:trPr>
          <w:cantSplit/>
          <w:trHeight w:val="380"/>
          <w:jc w:val="center"/>
        </w:trPr>
        <w:tc>
          <w:tcPr>
            <w:tcW w:w="2689" w:type="dxa"/>
            <w:vMerge/>
            <w:tcBorders>
              <w:bottom w:val="single" w:sz="4" w:space="0" w:color="auto"/>
            </w:tcBorders>
          </w:tcPr>
          <w:p w:rsidR="00C87AB9" w:rsidRPr="002A7534" w:rsidRDefault="00C87AB9" w:rsidP="008F34D9">
            <w:pPr>
              <w:pStyle w:val="Tablehead"/>
              <w:rPr>
                <w:sz w:val="18"/>
                <w:szCs w:val="18"/>
                <w:lang w:val="en-US"/>
              </w:rPr>
            </w:pPr>
          </w:p>
        </w:tc>
        <w:tc>
          <w:tcPr>
            <w:tcW w:w="1559"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A</w:t>
            </w:r>
          </w:p>
        </w:tc>
        <w:tc>
          <w:tcPr>
            <w:tcW w:w="1559"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B</w:t>
            </w:r>
          </w:p>
        </w:tc>
        <w:tc>
          <w:tcPr>
            <w:tcW w:w="1418"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C</w:t>
            </w:r>
          </w:p>
        </w:tc>
        <w:tc>
          <w:tcPr>
            <w:tcW w:w="1275"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D</w:t>
            </w:r>
          </w:p>
        </w:tc>
        <w:tc>
          <w:tcPr>
            <w:tcW w:w="1276"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E</w:t>
            </w:r>
          </w:p>
        </w:tc>
        <w:tc>
          <w:tcPr>
            <w:tcW w:w="1418" w:type="dxa"/>
            <w:tcBorders>
              <w:bottom w:val="single" w:sz="4" w:space="0" w:color="auto"/>
            </w:tcBorders>
          </w:tcPr>
          <w:p w:rsidR="00C87AB9" w:rsidRPr="002A7534" w:rsidRDefault="00C87AB9" w:rsidP="008F34D9">
            <w:pPr>
              <w:pStyle w:val="Tablehead"/>
              <w:rPr>
                <w:sz w:val="18"/>
                <w:szCs w:val="18"/>
                <w:lang w:val="en-US"/>
              </w:rPr>
            </w:pPr>
            <w:r w:rsidRPr="002A7534">
              <w:rPr>
                <w:sz w:val="18"/>
                <w:szCs w:val="18"/>
                <w:lang w:val="en-US"/>
              </w:rPr>
              <w:t>F</w:t>
            </w:r>
          </w:p>
        </w:tc>
        <w:tc>
          <w:tcPr>
            <w:tcW w:w="1448" w:type="dxa"/>
            <w:tcBorders>
              <w:bottom w:val="single" w:sz="4" w:space="0" w:color="auto"/>
            </w:tcBorders>
          </w:tcPr>
          <w:p w:rsidR="00C87AB9" w:rsidRPr="002A7534" w:rsidRDefault="00C87AB9" w:rsidP="008F34D9">
            <w:pPr>
              <w:pStyle w:val="Tablehead"/>
              <w:rPr>
                <w:sz w:val="18"/>
                <w:szCs w:val="18"/>
                <w:lang w:val="en-US"/>
              </w:rPr>
            </w:pPr>
            <w:r w:rsidRPr="002A7534">
              <w:rPr>
                <w:rFonts w:hint="eastAsia"/>
                <w:sz w:val="18"/>
                <w:szCs w:val="18"/>
                <w:lang w:val="en-US"/>
              </w:rPr>
              <w:t>G</w:t>
            </w:r>
          </w:p>
        </w:tc>
        <w:tc>
          <w:tcPr>
            <w:tcW w:w="1533" w:type="dxa"/>
          </w:tcPr>
          <w:p w:rsidR="00C87AB9" w:rsidRPr="002A7534" w:rsidRDefault="00C87AB9" w:rsidP="008F34D9">
            <w:pPr>
              <w:pStyle w:val="Tablehead"/>
              <w:rPr>
                <w:sz w:val="18"/>
                <w:szCs w:val="18"/>
                <w:lang w:val="en-US"/>
              </w:rPr>
            </w:pPr>
            <w:r w:rsidRPr="002A7534">
              <w:rPr>
                <w:sz w:val="18"/>
                <w:szCs w:val="18"/>
                <w:lang w:val="en-US"/>
              </w:rPr>
              <w:t>H</w:t>
            </w:r>
          </w:p>
        </w:tc>
      </w:tr>
      <w:tr w:rsidR="00C87AB9" w:rsidRPr="005903F0" w:rsidTr="008F34D9">
        <w:trPr>
          <w:cantSplit/>
          <w:trHeight w:val="294"/>
          <w:jc w:val="center"/>
        </w:trPr>
        <w:tc>
          <w:tcPr>
            <w:tcW w:w="11194" w:type="dxa"/>
            <w:gridSpan w:val="7"/>
            <w:tcBorders>
              <w:right w:val="nil"/>
            </w:tcBorders>
          </w:tcPr>
          <w:p w:rsidR="00C87AB9" w:rsidRPr="00B43CC5" w:rsidRDefault="00C72838" w:rsidP="00B43CC5">
            <w:pPr>
              <w:pStyle w:val="Tabletext"/>
              <w:rPr>
                <w:i/>
                <w:iCs/>
                <w:sz w:val="18"/>
                <w:szCs w:val="18"/>
                <w:lang w:eastAsia="zh-CN"/>
              </w:rPr>
            </w:pPr>
            <w:r w:rsidRPr="00271FB9">
              <w:rPr>
                <w:rFonts w:ascii="STKaiti" w:eastAsia="STKaiti" w:hAnsi="STKaiti" w:hint="eastAsia"/>
                <w:sz w:val="18"/>
                <w:szCs w:val="18"/>
                <w:lang w:eastAsia="zh-CN"/>
              </w:rPr>
              <w:t>要求的</w:t>
            </w:r>
            <w:r w:rsidR="00C87AB9" w:rsidRPr="00B43CC5">
              <w:rPr>
                <w:i/>
                <w:iCs/>
                <w:sz w:val="18"/>
                <w:szCs w:val="18"/>
              </w:rPr>
              <w:t>E</w:t>
            </w:r>
            <w:r w:rsidR="00C87AB9" w:rsidRPr="00B43CC5">
              <w:rPr>
                <w:i/>
                <w:iCs/>
                <w:sz w:val="18"/>
                <w:szCs w:val="18"/>
                <w:vertAlign w:val="subscript"/>
              </w:rPr>
              <w:t>b</w:t>
            </w:r>
            <w:r w:rsidR="00C87AB9" w:rsidRPr="00B43CC5">
              <w:rPr>
                <w:i/>
                <w:iCs/>
                <w:sz w:val="18"/>
                <w:szCs w:val="18"/>
              </w:rPr>
              <w:t>/N</w:t>
            </w:r>
            <w:r w:rsidR="00C87AB9" w:rsidRPr="00B43CC5">
              <w:rPr>
                <w:sz w:val="18"/>
                <w:szCs w:val="18"/>
                <w:vertAlign w:val="subscript"/>
              </w:rPr>
              <w:t>0</w:t>
            </w:r>
            <w:r w:rsidR="00B43CC5" w:rsidRPr="00B43CC5">
              <w:rPr>
                <w:rFonts w:hint="eastAsia"/>
                <w:sz w:val="18"/>
                <w:szCs w:val="18"/>
                <w:lang w:eastAsia="zh-CN"/>
              </w:rPr>
              <w:t>（</w:t>
            </w:r>
            <w:r w:rsidR="00B43CC5" w:rsidRPr="00B43CC5">
              <w:rPr>
                <w:sz w:val="18"/>
                <w:szCs w:val="18"/>
              </w:rPr>
              <w:t>dB</w:t>
            </w:r>
            <w:r w:rsidR="00B43CC5" w:rsidRPr="00B43CC5">
              <w:rPr>
                <w:rFonts w:hint="eastAsia"/>
                <w:sz w:val="18"/>
                <w:szCs w:val="18"/>
                <w:lang w:eastAsia="zh-CN"/>
              </w:rPr>
              <w:t>）</w:t>
            </w:r>
          </w:p>
        </w:tc>
        <w:tc>
          <w:tcPr>
            <w:tcW w:w="1448" w:type="dxa"/>
            <w:tcBorders>
              <w:left w:val="nil"/>
              <w:right w:val="nil"/>
            </w:tcBorders>
          </w:tcPr>
          <w:p w:rsidR="00C87AB9" w:rsidRPr="00B43CC5" w:rsidRDefault="00C87AB9" w:rsidP="008F34D9">
            <w:pPr>
              <w:pStyle w:val="Tabletext"/>
              <w:rPr>
                <w:sz w:val="18"/>
                <w:szCs w:val="18"/>
              </w:rPr>
            </w:pPr>
          </w:p>
        </w:tc>
        <w:tc>
          <w:tcPr>
            <w:tcW w:w="1533" w:type="dxa"/>
            <w:tcBorders>
              <w:left w:val="nil"/>
            </w:tcBorders>
          </w:tcPr>
          <w:p w:rsidR="00C87AB9" w:rsidRPr="00B43CC5" w:rsidRDefault="00C87AB9" w:rsidP="008F34D9">
            <w:pPr>
              <w:pStyle w:val="Tabletext"/>
              <w:rPr>
                <w:sz w:val="18"/>
                <w:szCs w:val="18"/>
              </w:rPr>
            </w:pPr>
          </w:p>
        </w:tc>
      </w:tr>
      <w:tr w:rsidR="00C87AB9" w:rsidRPr="002A7534" w:rsidTr="008F34D9">
        <w:trPr>
          <w:cantSplit/>
          <w:trHeight w:val="513"/>
          <w:jc w:val="center"/>
        </w:trPr>
        <w:tc>
          <w:tcPr>
            <w:tcW w:w="2689" w:type="dxa"/>
          </w:tcPr>
          <w:p w:rsidR="00C87AB9" w:rsidRPr="002A7534" w:rsidRDefault="00C72838" w:rsidP="008F34D9">
            <w:pPr>
              <w:pStyle w:val="Tabletext"/>
              <w:rPr>
                <w:sz w:val="18"/>
                <w:szCs w:val="18"/>
                <w:lang w:eastAsia="zh-CN"/>
              </w:rPr>
            </w:pPr>
            <w:r>
              <w:rPr>
                <w:rFonts w:hint="eastAsia"/>
                <w:sz w:val="18"/>
                <w:szCs w:val="18"/>
                <w:lang w:eastAsia="zh-CN"/>
              </w:rPr>
              <w:t>语音</w:t>
            </w:r>
          </w:p>
        </w:tc>
        <w:tc>
          <w:tcPr>
            <w:tcW w:w="1559" w:type="dxa"/>
          </w:tcPr>
          <w:p w:rsidR="00C87AB9" w:rsidRPr="002A7534" w:rsidRDefault="00C87AB9" w:rsidP="008F34D9">
            <w:pPr>
              <w:pStyle w:val="Tabletext"/>
              <w:jc w:val="center"/>
              <w:rPr>
                <w:sz w:val="18"/>
                <w:szCs w:val="18"/>
              </w:rPr>
            </w:pPr>
            <w:r w:rsidRPr="002A7534">
              <w:rPr>
                <w:sz w:val="18"/>
                <w:szCs w:val="18"/>
              </w:rPr>
              <w:t>2.5</w:t>
            </w:r>
          </w:p>
        </w:tc>
        <w:tc>
          <w:tcPr>
            <w:tcW w:w="1559" w:type="dxa"/>
          </w:tcPr>
          <w:p w:rsidR="00C87AB9" w:rsidRPr="002A7534" w:rsidRDefault="00C87AB9" w:rsidP="008F34D9">
            <w:pPr>
              <w:pStyle w:val="Tabletext"/>
              <w:jc w:val="center"/>
              <w:rPr>
                <w:sz w:val="18"/>
                <w:szCs w:val="18"/>
              </w:rPr>
            </w:pPr>
            <w:r w:rsidRPr="002A7534">
              <w:rPr>
                <w:sz w:val="18"/>
                <w:szCs w:val="18"/>
              </w:rPr>
              <w:t>9</w:t>
            </w:r>
          </w:p>
        </w:tc>
        <w:tc>
          <w:tcPr>
            <w:tcW w:w="1418" w:type="dxa"/>
          </w:tcPr>
          <w:p w:rsidR="00C87AB9" w:rsidRPr="002A7534" w:rsidRDefault="00C87AB9" w:rsidP="008F34D9">
            <w:pPr>
              <w:pStyle w:val="Tabletext"/>
              <w:jc w:val="center"/>
              <w:rPr>
                <w:sz w:val="18"/>
                <w:szCs w:val="18"/>
              </w:rPr>
            </w:pPr>
            <w:r w:rsidRPr="002A7534">
              <w:rPr>
                <w:sz w:val="18"/>
                <w:szCs w:val="18"/>
              </w:rPr>
              <w:t>9</w:t>
            </w:r>
          </w:p>
        </w:tc>
        <w:tc>
          <w:tcPr>
            <w:tcW w:w="1275" w:type="dxa"/>
          </w:tcPr>
          <w:p w:rsidR="00C87AB9" w:rsidRPr="002A7534" w:rsidRDefault="00C87AB9" w:rsidP="008F34D9">
            <w:pPr>
              <w:pStyle w:val="Tabletext"/>
              <w:jc w:val="center"/>
              <w:rPr>
                <w:sz w:val="18"/>
                <w:szCs w:val="18"/>
              </w:rPr>
            </w:pPr>
            <w:r w:rsidRPr="002A7534">
              <w:rPr>
                <w:sz w:val="18"/>
                <w:szCs w:val="18"/>
              </w:rPr>
              <w:t>9</w:t>
            </w:r>
          </w:p>
        </w:tc>
        <w:tc>
          <w:tcPr>
            <w:tcW w:w="1276" w:type="dxa"/>
          </w:tcPr>
          <w:p w:rsidR="00C87AB9" w:rsidRPr="002A7534" w:rsidRDefault="00C87AB9" w:rsidP="008F34D9">
            <w:pPr>
              <w:pStyle w:val="Tabletext"/>
              <w:jc w:val="center"/>
              <w:rPr>
                <w:sz w:val="18"/>
                <w:szCs w:val="18"/>
              </w:rPr>
            </w:pPr>
            <w:r w:rsidRPr="002A7534">
              <w:rPr>
                <w:sz w:val="18"/>
                <w:szCs w:val="18"/>
              </w:rPr>
              <w:t>*</w:t>
            </w:r>
          </w:p>
        </w:tc>
        <w:tc>
          <w:tcPr>
            <w:tcW w:w="1418" w:type="dxa"/>
          </w:tcPr>
          <w:p w:rsidR="00C87AB9" w:rsidRPr="002A7534" w:rsidRDefault="00C87AB9" w:rsidP="008F34D9">
            <w:pPr>
              <w:pStyle w:val="Tabletext"/>
              <w:jc w:val="center"/>
              <w:rPr>
                <w:sz w:val="18"/>
                <w:szCs w:val="18"/>
              </w:rPr>
            </w:pPr>
            <w:r w:rsidRPr="002A7534">
              <w:rPr>
                <w:sz w:val="18"/>
                <w:szCs w:val="18"/>
              </w:rPr>
              <w:t>3.5</w:t>
            </w:r>
          </w:p>
        </w:tc>
        <w:tc>
          <w:tcPr>
            <w:tcW w:w="1448" w:type="dxa"/>
          </w:tcPr>
          <w:p w:rsidR="00C87AB9" w:rsidRPr="002A7534" w:rsidRDefault="004255E7" w:rsidP="008F34D9">
            <w:pPr>
              <w:pStyle w:val="Tabletext"/>
              <w:jc w:val="center"/>
              <w:rPr>
                <w:sz w:val="18"/>
                <w:szCs w:val="18"/>
              </w:rPr>
            </w:pPr>
            <w:r>
              <w:rPr>
                <w:sz w:val="18"/>
                <w:szCs w:val="18"/>
              </w:rPr>
              <w:t>不适用</w:t>
            </w:r>
          </w:p>
        </w:tc>
        <w:tc>
          <w:tcPr>
            <w:tcW w:w="1533" w:type="dxa"/>
          </w:tcPr>
          <w:p w:rsidR="00C87AB9" w:rsidRPr="002A7534" w:rsidRDefault="004255E7" w:rsidP="008F34D9">
            <w:pPr>
              <w:pStyle w:val="Tabletext"/>
              <w:jc w:val="center"/>
              <w:rPr>
                <w:sz w:val="18"/>
                <w:szCs w:val="18"/>
              </w:rPr>
            </w:pPr>
            <w:r>
              <w:rPr>
                <w:sz w:val="18"/>
                <w:szCs w:val="18"/>
              </w:rPr>
              <w:t>不适用</w:t>
            </w:r>
          </w:p>
        </w:tc>
      </w:tr>
      <w:tr w:rsidR="00C87AB9" w:rsidRPr="002A7534" w:rsidTr="008F34D9">
        <w:trPr>
          <w:cantSplit/>
          <w:trHeight w:val="294"/>
          <w:jc w:val="center"/>
        </w:trPr>
        <w:tc>
          <w:tcPr>
            <w:tcW w:w="2689" w:type="dxa"/>
          </w:tcPr>
          <w:p w:rsidR="00C87AB9" w:rsidRPr="002A7534" w:rsidRDefault="00C72838" w:rsidP="008F34D9">
            <w:pPr>
              <w:pStyle w:val="Tabletext"/>
              <w:rPr>
                <w:sz w:val="18"/>
                <w:szCs w:val="18"/>
                <w:lang w:eastAsia="zh-CN"/>
              </w:rPr>
            </w:pPr>
            <w:r>
              <w:rPr>
                <w:rFonts w:hint="eastAsia"/>
                <w:sz w:val="18"/>
                <w:szCs w:val="18"/>
                <w:lang w:eastAsia="zh-CN"/>
              </w:rPr>
              <w:t>数据</w:t>
            </w:r>
          </w:p>
        </w:tc>
        <w:tc>
          <w:tcPr>
            <w:tcW w:w="1559" w:type="dxa"/>
          </w:tcPr>
          <w:p w:rsidR="00C87AB9" w:rsidRPr="002A7534" w:rsidRDefault="00C87AB9" w:rsidP="008F34D9">
            <w:pPr>
              <w:pStyle w:val="Tabletext"/>
              <w:jc w:val="center"/>
              <w:rPr>
                <w:sz w:val="18"/>
                <w:szCs w:val="18"/>
              </w:rPr>
            </w:pPr>
            <w:r w:rsidRPr="002A7534">
              <w:rPr>
                <w:sz w:val="18"/>
                <w:szCs w:val="18"/>
              </w:rPr>
              <w:t>4.1</w:t>
            </w:r>
          </w:p>
        </w:tc>
        <w:tc>
          <w:tcPr>
            <w:tcW w:w="1559" w:type="dxa"/>
          </w:tcPr>
          <w:p w:rsidR="00C87AB9" w:rsidRPr="002A7534" w:rsidRDefault="00C87AB9" w:rsidP="008F34D9">
            <w:pPr>
              <w:pStyle w:val="Tabletext"/>
              <w:jc w:val="center"/>
              <w:rPr>
                <w:sz w:val="18"/>
                <w:szCs w:val="18"/>
              </w:rPr>
            </w:pPr>
            <w:r w:rsidRPr="002A7534">
              <w:rPr>
                <w:sz w:val="18"/>
                <w:szCs w:val="18"/>
              </w:rPr>
              <w:t>9</w:t>
            </w:r>
          </w:p>
        </w:tc>
        <w:tc>
          <w:tcPr>
            <w:tcW w:w="1418" w:type="dxa"/>
          </w:tcPr>
          <w:p w:rsidR="00C87AB9" w:rsidRPr="002A7534" w:rsidRDefault="00C87AB9" w:rsidP="008F34D9">
            <w:pPr>
              <w:pStyle w:val="Tabletext"/>
              <w:jc w:val="center"/>
              <w:rPr>
                <w:sz w:val="18"/>
                <w:szCs w:val="18"/>
              </w:rPr>
            </w:pPr>
            <w:r w:rsidRPr="002A7534">
              <w:rPr>
                <w:sz w:val="18"/>
                <w:szCs w:val="18"/>
              </w:rPr>
              <w:t>9</w:t>
            </w:r>
          </w:p>
        </w:tc>
        <w:tc>
          <w:tcPr>
            <w:tcW w:w="1275" w:type="dxa"/>
          </w:tcPr>
          <w:p w:rsidR="00C87AB9" w:rsidRPr="002A7534" w:rsidRDefault="00C87AB9" w:rsidP="008F34D9">
            <w:pPr>
              <w:pStyle w:val="Tabletext"/>
              <w:jc w:val="center"/>
              <w:rPr>
                <w:sz w:val="18"/>
                <w:szCs w:val="18"/>
              </w:rPr>
            </w:pPr>
            <w:r w:rsidRPr="002A7534">
              <w:rPr>
                <w:sz w:val="18"/>
                <w:szCs w:val="18"/>
              </w:rPr>
              <w:t>9</w:t>
            </w:r>
          </w:p>
        </w:tc>
        <w:tc>
          <w:tcPr>
            <w:tcW w:w="1276" w:type="dxa"/>
          </w:tcPr>
          <w:p w:rsidR="00C87AB9" w:rsidRPr="002A7534" w:rsidRDefault="00C87AB9" w:rsidP="008F34D9">
            <w:pPr>
              <w:pStyle w:val="Tabletext"/>
              <w:jc w:val="center"/>
              <w:rPr>
                <w:sz w:val="18"/>
                <w:szCs w:val="18"/>
              </w:rPr>
            </w:pPr>
            <w:r w:rsidRPr="002A7534">
              <w:rPr>
                <w:sz w:val="18"/>
                <w:szCs w:val="18"/>
              </w:rPr>
              <w:t>*</w:t>
            </w:r>
          </w:p>
        </w:tc>
        <w:tc>
          <w:tcPr>
            <w:tcW w:w="1418" w:type="dxa"/>
          </w:tcPr>
          <w:p w:rsidR="00C87AB9" w:rsidRPr="002A7534" w:rsidRDefault="00B43CC5" w:rsidP="008F34D9">
            <w:pPr>
              <w:pStyle w:val="Tabletext"/>
              <w:jc w:val="center"/>
              <w:rPr>
                <w:sz w:val="18"/>
                <w:szCs w:val="18"/>
              </w:rPr>
            </w:pPr>
            <w:r>
              <w:rPr>
                <w:sz w:val="18"/>
                <w:szCs w:val="18"/>
              </w:rPr>
              <w:t>5.5</w:t>
            </w:r>
            <w:r w:rsidR="00160619">
              <w:rPr>
                <w:sz w:val="18"/>
                <w:szCs w:val="18"/>
              </w:rPr>
              <w:t>至</w:t>
            </w:r>
            <w:r w:rsidR="00C87AB9" w:rsidRPr="002A7534">
              <w:rPr>
                <w:sz w:val="18"/>
                <w:szCs w:val="18"/>
              </w:rPr>
              <w:t>7.0</w:t>
            </w:r>
          </w:p>
        </w:tc>
        <w:tc>
          <w:tcPr>
            <w:tcW w:w="1448" w:type="dxa"/>
          </w:tcPr>
          <w:p w:rsidR="00C87AB9" w:rsidRPr="002A7534" w:rsidRDefault="00C87AB9" w:rsidP="008F34D9">
            <w:pPr>
              <w:pStyle w:val="Tabletext"/>
              <w:jc w:val="center"/>
              <w:rPr>
                <w:sz w:val="18"/>
                <w:szCs w:val="18"/>
              </w:rPr>
            </w:pPr>
            <w:r w:rsidRPr="002A7534">
              <w:rPr>
                <w:sz w:val="18"/>
                <w:szCs w:val="18"/>
              </w:rPr>
              <w:t>7</w:t>
            </w:r>
          </w:p>
        </w:tc>
        <w:tc>
          <w:tcPr>
            <w:tcW w:w="1533" w:type="dxa"/>
          </w:tcPr>
          <w:p w:rsidR="00C87AB9" w:rsidRPr="002A7534" w:rsidRDefault="00C87AB9" w:rsidP="008F34D9">
            <w:pPr>
              <w:pStyle w:val="Tabletext"/>
              <w:jc w:val="center"/>
              <w:rPr>
                <w:sz w:val="18"/>
                <w:szCs w:val="18"/>
              </w:rPr>
            </w:pPr>
            <w:r w:rsidRPr="002A7534">
              <w:rPr>
                <w:sz w:val="18"/>
                <w:szCs w:val="18"/>
              </w:rPr>
              <w:t>6</w:t>
            </w:r>
          </w:p>
        </w:tc>
      </w:tr>
      <w:tr w:rsidR="00C87AB9" w:rsidRPr="002A7534" w:rsidTr="008F34D9">
        <w:trPr>
          <w:cantSplit/>
          <w:trHeight w:val="294"/>
          <w:jc w:val="center"/>
        </w:trPr>
        <w:tc>
          <w:tcPr>
            <w:tcW w:w="2689" w:type="dxa"/>
          </w:tcPr>
          <w:p w:rsidR="00C87AB9" w:rsidRPr="00670040" w:rsidRDefault="00C87AB9" w:rsidP="00C72838">
            <w:pPr>
              <w:pStyle w:val="Tabletext"/>
              <w:rPr>
                <w:i/>
                <w:iCs/>
                <w:sz w:val="18"/>
                <w:szCs w:val="18"/>
                <w:u w:val="single"/>
                <w:lang w:eastAsia="zh-CN"/>
              </w:rPr>
            </w:pPr>
            <w:r w:rsidRPr="00670040">
              <w:rPr>
                <w:i/>
                <w:iCs/>
                <w:sz w:val="18"/>
                <w:szCs w:val="18"/>
                <w:lang w:val="en-US"/>
              </w:rPr>
              <w:t>ME</w:t>
            </w:r>
            <w:r w:rsidRPr="00B43CC5">
              <w:rPr>
                <w:i/>
                <w:iCs/>
                <w:sz w:val="18"/>
                <w:szCs w:val="18"/>
                <w:lang w:val="en-US"/>
              </w:rPr>
              <w:t>S</w:t>
            </w:r>
            <w:r w:rsidR="00C72838" w:rsidRPr="00B43CC5">
              <w:rPr>
                <w:rFonts w:ascii="STKaiti" w:eastAsia="STKaiti" w:hAnsi="STKaiti" w:hint="eastAsia"/>
                <w:sz w:val="18"/>
                <w:szCs w:val="18"/>
                <w:lang w:eastAsia="zh-CN"/>
              </w:rPr>
              <w:t>地理分布</w:t>
            </w:r>
          </w:p>
        </w:tc>
        <w:tc>
          <w:tcPr>
            <w:tcW w:w="1559" w:type="dxa"/>
            <w:vAlign w:val="center"/>
          </w:tcPr>
          <w:p w:rsidR="00C87AB9" w:rsidRPr="002A7534" w:rsidRDefault="00C87AB9" w:rsidP="008F34D9">
            <w:pPr>
              <w:pStyle w:val="Tabletext"/>
              <w:jc w:val="center"/>
              <w:rPr>
                <w:sz w:val="18"/>
                <w:szCs w:val="18"/>
              </w:rPr>
            </w:pPr>
            <w:r w:rsidRPr="002A7534">
              <w:rPr>
                <w:sz w:val="18"/>
                <w:szCs w:val="18"/>
              </w:rPr>
              <w:t>*</w:t>
            </w:r>
          </w:p>
        </w:tc>
        <w:tc>
          <w:tcPr>
            <w:tcW w:w="1559" w:type="dxa"/>
            <w:vAlign w:val="center"/>
          </w:tcPr>
          <w:p w:rsidR="00C87AB9" w:rsidRPr="002A7534" w:rsidRDefault="00C87AB9" w:rsidP="008F34D9">
            <w:pPr>
              <w:pStyle w:val="Tabletext"/>
              <w:jc w:val="center"/>
              <w:rPr>
                <w:sz w:val="18"/>
                <w:szCs w:val="18"/>
              </w:rPr>
            </w:pPr>
            <w:r w:rsidRPr="002A7534">
              <w:rPr>
                <w:sz w:val="18"/>
                <w:szCs w:val="18"/>
              </w:rPr>
              <w:t>*</w:t>
            </w:r>
          </w:p>
        </w:tc>
        <w:tc>
          <w:tcPr>
            <w:tcW w:w="1418" w:type="dxa"/>
            <w:vAlign w:val="center"/>
          </w:tcPr>
          <w:p w:rsidR="00C87AB9" w:rsidRPr="002A7534" w:rsidRDefault="00C87AB9" w:rsidP="008F34D9">
            <w:pPr>
              <w:pStyle w:val="Tabletext"/>
              <w:jc w:val="center"/>
              <w:rPr>
                <w:sz w:val="18"/>
                <w:szCs w:val="18"/>
              </w:rPr>
            </w:pPr>
            <w:r w:rsidRPr="002A7534">
              <w:rPr>
                <w:sz w:val="18"/>
                <w:szCs w:val="18"/>
              </w:rPr>
              <w:t>*</w:t>
            </w:r>
          </w:p>
        </w:tc>
        <w:tc>
          <w:tcPr>
            <w:tcW w:w="1275" w:type="dxa"/>
            <w:vAlign w:val="center"/>
          </w:tcPr>
          <w:p w:rsidR="00C87AB9" w:rsidRPr="002A7534" w:rsidRDefault="00C87AB9" w:rsidP="008F34D9">
            <w:pPr>
              <w:pStyle w:val="Tabletext"/>
              <w:jc w:val="center"/>
              <w:rPr>
                <w:sz w:val="18"/>
                <w:szCs w:val="18"/>
              </w:rPr>
            </w:pPr>
            <w:r w:rsidRPr="002A7534">
              <w:rPr>
                <w:sz w:val="18"/>
                <w:szCs w:val="18"/>
              </w:rPr>
              <w:t>*</w:t>
            </w:r>
          </w:p>
        </w:tc>
        <w:tc>
          <w:tcPr>
            <w:tcW w:w="1276" w:type="dxa"/>
            <w:vAlign w:val="center"/>
          </w:tcPr>
          <w:p w:rsidR="00C87AB9" w:rsidRPr="002A7534" w:rsidRDefault="00C87AB9" w:rsidP="008F34D9">
            <w:pPr>
              <w:pStyle w:val="Tabletext"/>
              <w:jc w:val="center"/>
              <w:rPr>
                <w:sz w:val="18"/>
                <w:szCs w:val="18"/>
              </w:rPr>
            </w:pPr>
            <w:r w:rsidRPr="002A7534">
              <w:rPr>
                <w:sz w:val="18"/>
                <w:szCs w:val="18"/>
              </w:rPr>
              <w:t>*</w:t>
            </w:r>
          </w:p>
        </w:tc>
        <w:tc>
          <w:tcPr>
            <w:tcW w:w="1418" w:type="dxa"/>
            <w:vAlign w:val="center"/>
          </w:tcPr>
          <w:p w:rsidR="00C87AB9" w:rsidRPr="002A7534" w:rsidRDefault="00C87AB9" w:rsidP="008F34D9">
            <w:pPr>
              <w:pStyle w:val="Tabletext"/>
              <w:jc w:val="center"/>
              <w:rPr>
                <w:sz w:val="18"/>
                <w:szCs w:val="18"/>
              </w:rPr>
            </w:pPr>
            <w:r w:rsidRPr="002A7534">
              <w:rPr>
                <w:sz w:val="18"/>
                <w:szCs w:val="18"/>
              </w:rPr>
              <w:t>*</w:t>
            </w:r>
          </w:p>
        </w:tc>
        <w:tc>
          <w:tcPr>
            <w:tcW w:w="1448" w:type="dxa"/>
          </w:tcPr>
          <w:p w:rsidR="00C87AB9" w:rsidRPr="002A7534" w:rsidRDefault="007427E2" w:rsidP="008F34D9">
            <w:pPr>
              <w:pStyle w:val="Tabletext"/>
              <w:jc w:val="center"/>
              <w:rPr>
                <w:sz w:val="18"/>
                <w:szCs w:val="18"/>
              </w:rPr>
            </w:pPr>
            <w:r>
              <w:rPr>
                <w:sz w:val="18"/>
                <w:szCs w:val="18"/>
              </w:rPr>
              <w:t>地区</w:t>
            </w:r>
          </w:p>
        </w:tc>
        <w:tc>
          <w:tcPr>
            <w:tcW w:w="1533" w:type="dxa"/>
          </w:tcPr>
          <w:p w:rsidR="00C87AB9" w:rsidRPr="002A7534" w:rsidRDefault="007427E2" w:rsidP="008F34D9">
            <w:pPr>
              <w:pStyle w:val="Tabletext"/>
              <w:jc w:val="center"/>
              <w:rPr>
                <w:sz w:val="18"/>
                <w:szCs w:val="18"/>
              </w:rPr>
            </w:pPr>
            <w:r>
              <w:rPr>
                <w:sz w:val="18"/>
                <w:szCs w:val="18"/>
              </w:rPr>
              <w:t>地区</w:t>
            </w:r>
          </w:p>
        </w:tc>
      </w:tr>
      <w:tr w:rsidR="00C87AB9" w:rsidRPr="002A7534" w:rsidTr="008F34D9">
        <w:trPr>
          <w:cantSplit/>
          <w:trHeight w:val="513"/>
          <w:jc w:val="center"/>
        </w:trPr>
        <w:tc>
          <w:tcPr>
            <w:tcW w:w="2689" w:type="dxa"/>
          </w:tcPr>
          <w:p w:rsidR="00C87AB9" w:rsidRPr="00C72838" w:rsidRDefault="00C72838" w:rsidP="00C72838">
            <w:pPr>
              <w:pStyle w:val="Tabletext"/>
              <w:rPr>
                <w:i/>
                <w:iCs/>
                <w:sz w:val="18"/>
                <w:szCs w:val="18"/>
                <w:u w:val="single"/>
              </w:rPr>
            </w:pPr>
            <w:r w:rsidRPr="00B43CC5">
              <w:rPr>
                <w:rFonts w:ascii="STKaiti" w:eastAsia="STKaiti" w:hAnsi="STKaiti" w:hint="eastAsia"/>
                <w:sz w:val="18"/>
                <w:szCs w:val="18"/>
                <w:lang w:eastAsia="zh-CN"/>
              </w:rPr>
              <w:t>可能的最大干扰功率水平</w:t>
            </w:r>
          </w:p>
        </w:tc>
        <w:tc>
          <w:tcPr>
            <w:tcW w:w="1559" w:type="dxa"/>
            <w:vAlign w:val="center"/>
          </w:tcPr>
          <w:p w:rsidR="00C87AB9" w:rsidRPr="002A7534" w:rsidRDefault="00C87AB9" w:rsidP="008F34D9">
            <w:pPr>
              <w:pStyle w:val="Tabletext"/>
              <w:jc w:val="center"/>
              <w:rPr>
                <w:sz w:val="18"/>
                <w:szCs w:val="18"/>
              </w:rPr>
            </w:pPr>
            <w:r w:rsidRPr="002A7534">
              <w:rPr>
                <w:sz w:val="18"/>
                <w:szCs w:val="18"/>
              </w:rPr>
              <w:t>*</w:t>
            </w:r>
          </w:p>
        </w:tc>
        <w:tc>
          <w:tcPr>
            <w:tcW w:w="1559" w:type="dxa"/>
            <w:vAlign w:val="center"/>
          </w:tcPr>
          <w:p w:rsidR="00C87AB9" w:rsidRPr="002A7534" w:rsidRDefault="00C87AB9" w:rsidP="008F34D9">
            <w:pPr>
              <w:pStyle w:val="Tabletext"/>
              <w:jc w:val="center"/>
              <w:rPr>
                <w:sz w:val="18"/>
                <w:szCs w:val="18"/>
              </w:rPr>
            </w:pPr>
            <w:r w:rsidRPr="002A7534">
              <w:rPr>
                <w:sz w:val="18"/>
                <w:szCs w:val="18"/>
              </w:rPr>
              <w:t>*</w:t>
            </w:r>
          </w:p>
        </w:tc>
        <w:tc>
          <w:tcPr>
            <w:tcW w:w="1418" w:type="dxa"/>
            <w:vAlign w:val="center"/>
          </w:tcPr>
          <w:p w:rsidR="00C87AB9" w:rsidRPr="002A7534" w:rsidRDefault="00C87AB9" w:rsidP="008F34D9">
            <w:pPr>
              <w:pStyle w:val="Tabletext"/>
              <w:jc w:val="center"/>
              <w:rPr>
                <w:sz w:val="18"/>
                <w:szCs w:val="18"/>
              </w:rPr>
            </w:pPr>
            <w:r w:rsidRPr="002A7534">
              <w:rPr>
                <w:sz w:val="18"/>
                <w:szCs w:val="18"/>
              </w:rPr>
              <w:t>*</w:t>
            </w:r>
          </w:p>
        </w:tc>
        <w:tc>
          <w:tcPr>
            <w:tcW w:w="1275" w:type="dxa"/>
            <w:vAlign w:val="center"/>
          </w:tcPr>
          <w:p w:rsidR="00C87AB9" w:rsidRPr="002A7534" w:rsidRDefault="00C87AB9" w:rsidP="008F34D9">
            <w:pPr>
              <w:pStyle w:val="Tabletext"/>
              <w:jc w:val="center"/>
              <w:rPr>
                <w:sz w:val="18"/>
                <w:szCs w:val="18"/>
              </w:rPr>
            </w:pPr>
            <w:r w:rsidRPr="002A7534">
              <w:rPr>
                <w:sz w:val="18"/>
                <w:szCs w:val="18"/>
              </w:rPr>
              <w:t>*</w:t>
            </w:r>
          </w:p>
        </w:tc>
        <w:tc>
          <w:tcPr>
            <w:tcW w:w="1276" w:type="dxa"/>
            <w:vAlign w:val="center"/>
          </w:tcPr>
          <w:p w:rsidR="00C87AB9" w:rsidRPr="002A7534" w:rsidRDefault="00C87AB9" w:rsidP="008F34D9">
            <w:pPr>
              <w:pStyle w:val="Tabletext"/>
              <w:jc w:val="center"/>
              <w:rPr>
                <w:sz w:val="18"/>
                <w:szCs w:val="18"/>
              </w:rPr>
            </w:pPr>
            <w:r w:rsidRPr="002A7534">
              <w:rPr>
                <w:sz w:val="18"/>
                <w:szCs w:val="18"/>
              </w:rPr>
              <w:t>*</w:t>
            </w:r>
          </w:p>
        </w:tc>
        <w:tc>
          <w:tcPr>
            <w:tcW w:w="1418" w:type="dxa"/>
            <w:vAlign w:val="center"/>
          </w:tcPr>
          <w:p w:rsidR="00C87AB9" w:rsidRPr="002A7534" w:rsidRDefault="00C87AB9" w:rsidP="008F34D9">
            <w:pPr>
              <w:pStyle w:val="Tabletext"/>
              <w:jc w:val="center"/>
              <w:rPr>
                <w:sz w:val="18"/>
                <w:szCs w:val="18"/>
              </w:rPr>
            </w:pPr>
            <w:r w:rsidRPr="002A7534">
              <w:rPr>
                <w:sz w:val="18"/>
                <w:szCs w:val="18"/>
              </w:rPr>
              <w:t>*</w:t>
            </w:r>
          </w:p>
        </w:tc>
        <w:tc>
          <w:tcPr>
            <w:tcW w:w="1448" w:type="dxa"/>
          </w:tcPr>
          <w:p w:rsidR="00C87AB9" w:rsidRPr="002A7534" w:rsidRDefault="00C87AB9" w:rsidP="008F34D9">
            <w:pPr>
              <w:pStyle w:val="Tabletext"/>
              <w:jc w:val="center"/>
              <w:rPr>
                <w:sz w:val="18"/>
                <w:szCs w:val="18"/>
              </w:rPr>
            </w:pPr>
            <w:r w:rsidRPr="002A7534">
              <w:rPr>
                <w:sz w:val="18"/>
                <w:szCs w:val="18"/>
              </w:rPr>
              <w:t>*</w:t>
            </w:r>
          </w:p>
        </w:tc>
        <w:tc>
          <w:tcPr>
            <w:tcW w:w="1533" w:type="dxa"/>
          </w:tcPr>
          <w:p w:rsidR="00C87AB9" w:rsidRPr="002A7534" w:rsidRDefault="00C87AB9" w:rsidP="008F34D9">
            <w:pPr>
              <w:pStyle w:val="Tabletext"/>
              <w:jc w:val="center"/>
              <w:rPr>
                <w:sz w:val="18"/>
                <w:szCs w:val="18"/>
              </w:rPr>
            </w:pPr>
            <w:r w:rsidRPr="002A7534">
              <w:rPr>
                <w:sz w:val="18"/>
                <w:szCs w:val="18"/>
              </w:rPr>
              <w:t>*</w:t>
            </w:r>
          </w:p>
        </w:tc>
      </w:tr>
      <w:tr w:rsidR="00C87AB9" w:rsidRPr="005903F0" w:rsidTr="008F34D9">
        <w:trPr>
          <w:cantSplit/>
          <w:trHeight w:val="332"/>
          <w:jc w:val="center"/>
        </w:trPr>
        <w:tc>
          <w:tcPr>
            <w:tcW w:w="11194" w:type="dxa"/>
            <w:gridSpan w:val="7"/>
            <w:tcBorders>
              <w:left w:val="nil"/>
              <w:bottom w:val="nil"/>
              <w:right w:val="nil"/>
            </w:tcBorders>
          </w:tcPr>
          <w:p w:rsidR="00C87AB9" w:rsidRPr="00C72838" w:rsidRDefault="00C72838" w:rsidP="00C72838">
            <w:pPr>
              <w:pStyle w:val="Tabletext"/>
              <w:rPr>
                <w:sz w:val="18"/>
                <w:szCs w:val="18"/>
                <w:lang w:eastAsia="zh-CN"/>
              </w:rPr>
            </w:pPr>
            <w:r w:rsidRPr="00B43CC5">
              <w:rPr>
                <w:rFonts w:hint="eastAsia"/>
                <w:sz w:val="18"/>
                <w:szCs w:val="18"/>
                <w:lang w:val="en-US" w:eastAsia="zh-CN"/>
              </w:rPr>
              <w:t>注</w:t>
            </w:r>
            <w:r w:rsidR="00C87AB9" w:rsidRPr="00B43CC5">
              <w:rPr>
                <w:sz w:val="18"/>
                <w:szCs w:val="18"/>
                <w:lang w:eastAsia="zh-CN"/>
              </w:rPr>
              <w:t> – </w:t>
            </w:r>
            <w:r w:rsidRPr="00B43CC5">
              <w:rPr>
                <w:rFonts w:hint="eastAsia"/>
                <w:sz w:val="18"/>
                <w:szCs w:val="18"/>
                <w:lang w:eastAsia="zh-CN"/>
              </w:rPr>
              <w:t>专用术语和符号说明见表</w:t>
            </w:r>
            <w:r w:rsidRPr="00B43CC5">
              <w:rPr>
                <w:rFonts w:hint="eastAsia"/>
                <w:sz w:val="18"/>
                <w:szCs w:val="18"/>
                <w:lang w:eastAsia="zh-CN"/>
              </w:rPr>
              <w:t>4</w:t>
            </w:r>
            <w:r w:rsidRPr="00B43CC5">
              <w:rPr>
                <w:rFonts w:hint="eastAsia"/>
                <w:sz w:val="18"/>
                <w:szCs w:val="18"/>
                <w:lang w:eastAsia="zh-CN"/>
              </w:rPr>
              <w:t>末。</w:t>
            </w:r>
          </w:p>
        </w:tc>
        <w:tc>
          <w:tcPr>
            <w:tcW w:w="1448" w:type="dxa"/>
            <w:tcBorders>
              <w:left w:val="nil"/>
              <w:bottom w:val="nil"/>
              <w:right w:val="nil"/>
            </w:tcBorders>
          </w:tcPr>
          <w:p w:rsidR="00C87AB9" w:rsidRPr="00C72838" w:rsidRDefault="00C87AB9" w:rsidP="008F34D9">
            <w:pPr>
              <w:pStyle w:val="Tabletext"/>
              <w:rPr>
                <w:sz w:val="18"/>
                <w:szCs w:val="18"/>
                <w:lang w:eastAsia="zh-CN"/>
              </w:rPr>
            </w:pPr>
          </w:p>
        </w:tc>
        <w:tc>
          <w:tcPr>
            <w:tcW w:w="1533" w:type="dxa"/>
            <w:tcBorders>
              <w:left w:val="nil"/>
              <w:bottom w:val="nil"/>
              <w:right w:val="nil"/>
            </w:tcBorders>
          </w:tcPr>
          <w:p w:rsidR="00C87AB9" w:rsidRPr="00C72838" w:rsidRDefault="00C87AB9" w:rsidP="008F34D9">
            <w:pPr>
              <w:pStyle w:val="Tabletext"/>
              <w:rPr>
                <w:sz w:val="18"/>
                <w:szCs w:val="18"/>
                <w:lang w:eastAsia="zh-CN"/>
              </w:rPr>
            </w:pPr>
          </w:p>
        </w:tc>
      </w:tr>
    </w:tbl>
    <w:p w:rsidR="00C87AB9" w:rsidRPr="00C72838" w:rsidRDefault="00C87AB9" w:rsidP="00C87AB9">
      <w:pPr>
        <w:pStyle w:val="Tablefin"/>
        <w:rPr>
          <w:lang w:val="fr-FR" w:eastAsia="zh-CN"/>
        </w:rPr>
      </w:pPr>
    </w:p>
    <w:p w:rsidR="00C87AB9" w:rsidRPr="00764348" w:rsidRDefault="00C72838" w:rsidP="00C87AB9">
      <w:pPr>
        <w:pStyle w:val="TableNo"/>
        <w:rPr>
          <w:lang w:val="en-GB" w:eastAsia="zh-CN"/>
        </w:rPr>
      </w:pPr>
      <w:r>
        <w:rPr>
          <w:rFonts w:hint="eastAsia"/>
          <w:lang w:val="en-GB" w:eastAsia="zh-CN"/>
        </w:rPr>
        <w:lastRenderedPageBreak/>
        <w:t>表</w:t>
      </w:r>
      <w:r w:rsidR="00C87AB9" w:rsidRPr="00764348">
        <w:rPr>
          <w:lang w:val="en-GB" w:eastAsia="zh-CN"/>
        </w:rPr>
        <w:t>2</w:t>
      </w:r>
    </w:p>
    <w:p w:rsidR="00C87AB9" w:rsidRPr="00764348" w:rsidRDefault="008F34D9" w:rsidP="008F34D9">
      <w:pPr>
        <w:pStyle w:val="Tabletitle"/>
        <w:rPr>
          <w:rFonts w:ascii="Calibri" w:hAnsi="Calibri"/>
          <w:color w:val="800000"/>
          <w:sz w:val="22"/>
          <w:highlight w:val="yellow"/>
          <w:lang w:val="en-US" w:eastAsia="zh-CN"/>
        </w:rPr>
      </w:pPr>
      <w:r w:rsidRPr="008F34D9">
        <w:rPr>
          <w:rFonts w:hint="eastAsia"/>
          <w:lang w:val="en-US" w:eastAsia="zh-CN"/>
        </w:rPr>
        <w:t>国际海事卫星组织（</w:t>
      </w:r>
      <w:r w:rsidRPr="008F34D9">
        <w:rPr>
          <w:rFonts w:hint="eastAsia"/>
          <w:lang w:val="en-US" w:eastAsia="zh-CN"/>
        </w:rPr>
        <w:t>Inmarsat</w:t>
      </w:r>
      <w:r w:rsidR="00DF5D88">
        <w:rPr>
          <w:rFonts w:hint="eastAsia"/>
          <w:lang w:val="en-US" w:eastAsia="zh-CN"/>
        </w:rPr>
        <w:t>）</w:t>
      </w:r>
      <w:r w:rsidRPr="008F34D9">
        <w:rPr>
          <w:rFonts w:hint="eastAsia"/>
          <w:lang w:val="en-US" w:eastAsia="zh-CN"/>
        </w:rPr>
        <w:t>GSO</w:t>
      </w:r>
      <w:r w:rsidRPr="008F34D9">
        <w:rPr>
          <w:rFonts w:hint="eastAsia"/>
          <w:lang w:val="en-US" w:eastAsia="zh-CN"/>
        </w:rPr>
        <w:t>系统概览</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1495"/>
        <w:gridCol w:w="1064"/>
        <w:gridCol w:w="1278"/>
        <w:gridCol w:w="1278"/>
        <w:gridCol w:w="1275"/>
        <w:gridCol w:w="1235"/>
        <w:gridCol w:w="1397"/>
        <w:gridCol w:w="1553"/>
        <w:gridCol w:w="1272"/>
        <w:gridCol w:w="283"/>
      </w:tblGrid>
      <w:tr w:rsidR="00C87AB9" w:rsidRPr="001E2962" w:rsidTr="008F34D9">
        <w:trPr>
          <w:cantSplit/>
        </w:trPr>
        <w:tc>
          <w:tcPr>
            <w:tcW w:w="805" w:type="pct"/>
            <w:vMerge w:val="restart"/>
          </w:tcPr>
          <w:p w:rsidR="00C87AB9" w:rsidRPr="006E097C" w:rsidRDefault="00C87AB9" w:rsidP="008F34D9">
            <w:pPr>
              <w:pStyle w:val="Tablehead"/>
              <w:keepLines/>
              <w:spacing w:before="20" w:after="20"/>
              <w:jc w:val="left"/>
              <w:rPr>
                <w:sz w:val="20"/>
                <w:lang w:val="en-GB" w:eastAsia="zh-CN"/>
              </w:rPr>
            </w:pPr>
          </w:p>
        </w:tc>
        <w:tc>
          <w:tcPr>
            <w:tcW w:w="517" w:type="pct"/>
            <w:vMerge w:val="restart"/>
            <w:vAlign w:val="center"/>
          </w:tcPr>
          <w:p w:rsidR="00C87AB9" w:rsidRPr="006E097C" w:rsidRDefault="00C87AB9" w:rsidP="008F34D9">
            <w:pPr>
              <w:pStyle w:val="Tablehead"/>
              <w:keepLines/>
              <w:spacing w:before="20" w:after="20"/>
              <w:rPr>
                <w:sz w:val="20"/>
                <w:lang w:val="en-GB"/>
              </w:rPr>
            </w:pPr>
            <w:r w:rsidRPr="006E097C">
              <w:rPr>
                <w:sz w:val="20"/>
                <w:lang w:val="en-GB"/>
              </w:rPr>
              <w:t>IDP</w:t>
            </w:r>
          </w:p>
        </w:tc>
        <w:tc>
          <w:tcPr>
            <w:tcW w:w="368" w:type="pct"/>
            <w:vMerge w:val="restart"/>
            <w:vAlign w:val="center"/>
          </w:tcPr>
          <w:p w:rsidR="00C87AB9" w:rsidRPr="006E097C" w:rsidRDefault="00C87AB9" w:rsidP="008F34D9">
            <w:pPr>
              <w:pStyle w:val="Tablehead"/>
              <w:keepLines/>
              <w:spacing w:before="20" w:after="20"/>
              <w:rPr>
                <w:sz w:val="20"/>
                <w:lang w:val="en-GB"/>
              </w:rPr>
            </w:pPr>
            <w:r w:rsidRPr="006E097C">
              <w:rPr>
                <w:sz w:val="20"/>
                <w:lang w:val="en-GB"/>
              </w:rPr>
              <w:t>C</w:t>
            </w:r>
          </w:p>
        </w:tc>
        <w:tc>
          <w:tcPr>
            <w:tcW w:w="442" w:type="pct"/>
            <w:vMerge w:val="restart"/>
            <w:vAlign w:val="center"/>
          </w:tcPr>
          <w:p w:rsidR="00C87AB9" w:rsidRPr="006E097C" w:rsidRDefault="003B0D96" w:rsidP="003B0D96">
            <w:pPr>
              <w:pStyle w:val="Tablehead"/>
              <w:keepLines/>
              <w:spacing w:before="20" w:after="20"/>
              <w:rPr>
                <w:sz w:val="20"/>
                <w:lang w:val="en-GB"/>
              </w:rPr>
            </w:pPr>
            <w:r w:rsidRPr="006E097C">
              <w:rPr>
                <w:rFonts w:hint="eastAsia"/>
                <w:sz w:val="20"/>
                <w:lang w:val="en-GB" w:eastAsia="zh-CN"/>
              </w:rPr>
              <w:t>手持</w:t>
            </w:r>
            <w:r w:rsidR="00C87AB9" w:rsidRPr="006E097C">
              <w:rPr>
                <w:sz w:val="20"/>
                <w:lang w:val="en-GB"/>
              </w:rPr>
              <w:t xml:space="preserve"> </w:t>
            </w:r>
            <w:r w:rsidR="001E2962">
              <w:rPr>
                <w:sz w:val="20"/>
                <w:lang w:val="en-GB"/>
              </w:rPr>
              <w:br/>
            </w:r>
            <w:r w:rsidR="00C87AB9" w:rsidRPr="006E097C">
              <w:rPr>
                <w:sz w:val="20"/>
                <w:lang w:val="en-GB"/>
              </w:rPr>
              <w:t>(GSPS</w:t>
            </w:r>
            <w:r w:rsidR="00DF5D88" w:rsidRPr="006E097C">
              <w:rPr>
                <w:sz w:val="20"/>
                <w:lang w:val="en-GB"/>
              </w:rPr>
              <w:t>）</w:t>
            </w:r>
          </w:p>
        </w:tc>
        <w:tc>
          <w:tcPr>
            <w:tcW w:w="883" w:type="pct"/>
            <w:gridSpan w:val="2"/>
            <w:vAlign w:val="center"/>
          </w:tcPr>
          <w:p w:rsidR="00C87AB9" w:rsidRPr="006E097C" w:rsidRDefault="00C72838" w:rsidP="008F34D9">
            <w:pPr>
              <w:pStyle w:val="Tablehead"/>
              <w:keepLines/>
              <w:spacing w:before="20" w:after="20"/>
              <w:rPr>
                <w:sz w:val="20"/>
                <w:lang w:val="en-GB" w:eastAsia="zh-CN"/>
              </w:rPr>
            </w:pPr>
            <w:r w:rsidRPr="006E097C">
              <w:rPr>
                <w:rFonts w:hint="eastAsia"/>
                <w:sz w:val="20"/>
                <w:lang w:val="en-GB" w:eastAsia="zh-CN"/>
              </w:rPr>
              <w:t>陆地</w:t>
            </w:r>
          </w:p>
        </w:tc>
        <w:tc>
          <w:tcPr>
            <w:tcW w:w="910" w:type="pct"/>
            <w:gridSpan w:val="2"/>
            <w:vAlign w:val="center"/>
          </w:tcPr>
          <w:p w:rsidR="00C87AB9" w:rsidRPr="006E097C" w:rsidRDefault="00C72838" w:rsidP="008F34D9">
            <w:pPr>
              <w:pStyle w:val="Tablehead"/>
              <w:keepLines/>
              <w:spacing w:before="20" w:after="20"/>
              <w:rPr>
                <w:sz w:val="20"/>
                <w:lang w:val="en-GB" w:eastAsia="zh-CN"/>
              </w:rPr>
            </w:pPr>
            <w:r w:rsidRPr="006E097C">
              <w:rPr>
                <w:rFonts w:hint="eastAsia"/>
                <w:sz w:val="20"/>
                <w:lang w:val="en-GB" w:eastAsia="zh-CN"/>
              </w:rPr>
              <w:t>海洋</w:t>
            </w:r>
          </w:p>
        </w:tc>
        <w:tc>
          <w:tcPr>
            <w:tcW w:w="1075" w:type="pct"/>
            <w:gridSpan w:val="3"/>
          </w:tcPr>
          <w:p w:rsidR="00C87AB9" w:rsidRPr="006E097C" w:rsidRDefault="00C72838" w:rsidP="008F34D9">
            <w:pPr>
              <w:pStyle w:val="Tablehead"/>
              <w:keepLines/>
              <w:rPr>
                <w:sz w:val="20"/>
                <w:lang w:val="en-US" w:eastAsia="zh-CN"/>
              </w:rPr>
            </w:pPr>
            <w:r w:rsidRPr="006E097C">
              <w:rPr>
                <w:rFonts w:hint="eastAsia"/>
                <w:sz w:val="20"/>
                <w:lang w:val="en-US" w:eastAsia="zh-CN"/>
              </w:rPr>
              <w:t>航空</w:t>
            </w:r>
          </w:p>
        </w:tc>
      </w:tr>
      <w:tr w:rsidR="00C87AB9" w:rsidRPr="001E2962" w:rsidTr="008F34D9">
        <w:trPr>
          <w:cantSplit/>
        </w:trPr>
        <w:tc>
          <w:tcPr>
            <w:tcW w:w="805" w:type="pct"/>
            <w:vMerge/>
          </w:tcPr>
          <w:p w:rsidR="00C87AB9" w:rsidRPr="006E097C" w:rsidRDefault="00C87AB9" w:rsidP="008F34D9">
            <w:pPr>
              <w:pStyle w:val="Tablehead"/>
              <w:keepLines/>
              <w:spacing w:before="20" w:after="20"/>
              <w:jc w:val="left"/>
              <w:rPr>
                <w:sz w:val="20"/>
                <w:lang w:val="en-US"/>
              </w:rPr>
            </w:pPr>
          </w:p>
        </w:tc>
        <w:tc>
          <w:tcPr>
            <w:tcW w:w="517" w:type="pct"/>
            <w:vMerge/>
          </w:tcPr>
          <w:p w:rsidR="00C87AB9" w:rsidRPr="006E097C" w:rsidRDefault="00C87AB9" w:rsidP="008F34D9">
            <w:pPr>
              <w:pStyle w:val="Tablehead"/>
              <w:keepLines/>
              <w:spacing w:before="20" w:after="20"/>
              <w:rPr>
                <w:sz w:val="20"/>
                <w:lang w:val="en-US"/>
              </w:rPr>
            </w:pPr>
          </w:p>
        </w:tc>
        <w:tc>
          <w:tcPr>
            <w:tcW w:w="368" w:type="pct"/>
            <w:vMerge/>
          </w:tcPr>
          <w:p w:rsidR="00C87AB9" w:rsidRPr="006E097C" w:rsidRDefault="00C87AB9" w:rsidP="008F34D9">
            <w:pPr>
              <w:pStyle w:val="Tablehead"/>
              <w:keepLines/>
              <w:spacing w:before="20" w:after="20"/>
              <w:rPr>
                <w:sz w:val="20"/>
                <w:lang w:val="en-US"/>
              </w:rPr>
            </w:pPr>
          </w:p>
        </w:tc>
        <w:tc>
          <w:tcPr>
            <w:tcW w:w="442" w:type="pct"/>
            <w:vMerge/>
          </w:tcPr>
          <w:p w:rsidR="00C87AB9" w:rsidRPr="006E097C" w:rsidRDefault="00C87AB9" w:rsidP="008F34D9">
            <w:pPr>
              <w:pStyle w:val="Tablehead"/>
              <w:keepLines/>
              <w:spacing w:before="20" w:after="20"/>
              <w:rPr>
                <w:sz w:val="20"/>
                <w:lang w:val="en-US"/>
              </w:rPr>
            </w:pPr>
          </w:p>
        </w:tc>
        <w:tc>
          <w:tcPr>
            <w:tcW w:w="442" w:type="pct"/>
          </w:tcPr>
          <w:p w:rsidR="00C87AB9" w:rsidRPr="006E097C" w:rsidRDefault="00C72838" w:rsidP="008F34D9">
            <w:pPr>
              <w:pStyle w:val="Tablehead"/>
              <w:keepLines/>
              <w:spacing w:before="20" w:after="20"/>
              <w:rPr>
                <w:sz w:val="20"/>
                <w:lang w:val="en-US"/>
              </w:rPr>
            </w:pPr>
            <w:r w:rsidRPr="006E097C">
              <w:rPr>
                <w:sz w:val="20"/>
                <w:lang w:val="en-US"/>
              </w:rPr>
              <w:t>高增益</w:t>
            </w:r>
          </w:p>
        </w:tc>
        <w:tc>
          <w:tcPr>
            <w:tcW w:w="441" w:type="pct"/>
          </w:tcPr>
          <w:p w:rsidR="00C87AB9" w:rsidRPr="006E097C" w:rsidRDefault="00C72838" w:rsidP="008F34D9">
            <w:pPr>
              <w:pStyle w:val="Tablehead"/>
              <w:keepLines/>
              <w:spacing w:before="20" w:after="20"/>
              <w:rPr>
                <w:sz w:val="20"/>
                <w:lang w:val="en-US"/>
              </w:rPr>
            </w:pPr>
            <w:r w:rsidRPr="006E097C">
              <w:rPr>
                <w:sz w:val="20"/>
                <w:lang w:val="en-US"/>
              </w:rPr>
              <w:t>低增益</w:t>
            </w:r>
          </w:p>
        </w:tc>
        <w:tc>
          <w:tcPr>
            <w:tcW w:w="427" w:type="pct"/>
          </w:tcPr>
          <w:p w:rsidR="00C87AB9" w:rsidRPr="006E097C" w:rsidRDefault="00C72838" w:rsidP="008F34D9">
            <w:pPr>
              <w:pStyle w:val="Tablehead"/>
              <w:keepLines/>
              <w:spacing w:before="20" w:after="20"/>
              <w:rPr>
                <w:sz w:val="20"/>
                <w:lang w:val="en-US"/>
              </w:rPr>
            </w:pPr>
            <w:r w:rsidRPr="006E097C">
              <w:rPr>
                <w:sz w:val="20"/>
                <w:lang w:val="en-US"/>
              </w:rPr>
              <w:t>高增益</w:t>
            </w:r>
          </w:p>
        </w:tc>
        <w:tc>
          <w:tcPr>
            <w:tcW w:w="483" w:type="pct"/>
          </w:tcPr>
          <w:p w:rsidR="00C87AB9" w:rsidRPr="006E097C" w:rsidRDefault="00C72838" w:rsidP="008F34D9">
            <w:pPr>
              <w:pStyle w:val="Tablehead"/>
              <w:keepLines/>
              <w:spacing w:before="20" w:after="20"/>
              <w:rPr>
                <w:sz w:val="20"/>
                <w:lang w:val="en-US"/>
              </w:rPr>
            </w:pPr>
            <w:r w:rsidRPr="006E097C">
              <w:rPr>
                <w:sz w:val="20"/>
                <w:lang w:val="en-US"/>
              </w:rPr>
              <w:t>低增益</w:t>
            </w:r>
          </w:p>
        </w:tc>
        <w:tc>
          <w:tcPr>
            <w:tcW w:w="537" w:type="pct"/>
          </w:tcPr>
          <w:p w:rsidR="00C87AB9" w:rsidRPr="006E097C" w:rsidRDefault="00C72838" w:rsidP="008F34D9">
            <w:pPr>
              <w:pStyle w:val="Tablehead"/>
              <w:keepLines/>
              <w:rPr>
                <w:sz w:val="20"/>
                <w:lang w:val="en-US"/>
              </w:rPr>
            </w:pPr>
            <w:r w:rsidRPr="006E097C">
              <w:rPr>
                <w:sz w:val="20"/>
                <w:lang w:val="en-US"/>
              </w:rPr>
              <w:t>高增益</w:t>
            </w:r>
          </w:p>
        </w:tc>
        <w:tc>
          <w:tcPr>
            <w:tcW w:w="538" w:type="pct"/>
            <w:gridSpan w:val="2"/>
          </w:tcPr>
          <w:p w:rsidR="00C87AB9" w:rsidRPr="006E097C" w:rsidRDefault="00C72838" w:rsidP="008F34D9">
            <w:pPr>
              <w:pStyle w:val="Tablehead"/>
              <w:keepLines/>
              <w:rPr>
                <w:sz w:val="20"/>
                <w:lang w:val="en-US"/>
              </w:rPr>
            </w:pPr>
            <w:r w:rsidRPr="006E097C">
              <w:rPr>
                <w:sz w:val="20"/>
                <w:lang w:val="en-US"/>
              </w:rPr>
              <w:t>低增益</w:t>
            </w:r>
          </w:p>
        </w:tc>
      </w:tr>
      <w:tr w:rsidR="00C87AB9" w:rsidRPr="00A73FCF" w:rsidTr="008F34D9">
        <w:trPr>
          <w:cantSplit/>
        </w:trPr>
        <w:tc>
          <w:tcPr>
            <w:tcW w:w="805" w:type="pct"/>
          </w:tcPr>
          <w:p w:rsidR="00C87AB9" w:rsidRPr="006E097C" w:rsidRDefault="00C72838" w:rsidP="008F34D9">
            <w:pPr>
              <w:pStyle w:val="Tabletext"/>
              <w:keepNext/>
              <w:keepLines/>
              <w:spacing w:before="20" w:after="20"/>
              <w:rPr>
                <w:sz w:val="20"/>
                <w:lang w:val="en-US" w:eastAsia="zh-CN"/>
              </w:rPr>
            </w:pPr>
            <w:r w:rsidRPr="006E097C">
              <w:rPr>
                <w:rFonts w:hint="eastAsia"/>
                <w:sz w:val="20"/>
                <w:lang w:val="en-GB" w:eastAsia="zh-CN"/>
              </w:rPr>
              <w:t>业务</w:t>
            </w:r>
          </w:p>
        </w:tc>
        <w:tc>
          <w:tcPr>
            <w:tcW w:w="517" w:type="pct"/>
          </w:tcPr>
          <w:p w:rsidR="00C87AB9" w:rsidRPr="006E097C" w:rsidRDefault="00C87AB9" w:rsidP="008F34D9">
            <w:pPr>
              <w:pStyle w:val="Tabletext"/>
              <w:keepNext/>
              <w:keepLines/>
              <w:jc w:val="center"/>
              <w:rPr>
                <w:sz w:val="20"/>
                <w:lang w:val="en-US"/>
              </w:rPr>
            </w:pPr>
            <w:r w:rsidRPr="006E097C">
              <w:rPr>
                <w:sz w:val="20"/>
                <w:lang w:val="en-US"/>
              </w:rPr>
              <w:t>LMSS</w:t>
            </w:r>
          </w:p>
        </w:tc>
        <w:tc>
          <w:tcPr>
            <w:tcW w:w="368" w:type="pct"/>
          </w:tcPr>
          <w:p w:rsidR="00C87AB9" w:rsidRPr="006E097C" w:rsidRDefault="00C87AB9" w:rsidP="008F34D9">
            <w:pPr>
              <w:pStyle w:val="Tabletext"/>
              <w:keepNext/>
              <w:keepLines/>
              <w:jc w:val="center"/>
              <w:rPr>
                <w:sz w:val="20"/>
                <w:lang w:val="en-US"/>
              </w:rPr>
            </w:pPr>
            <w:r w:rsidRPr="006E097C">
              <w:rPr>
                <w:sz w:val="20"/>
                <w:lang w:val="en-US"/>
              </w:rPr>
              <w:t>MMSS</w:t>
            </w:r>
          </w:p>
        </w:tc>
        <w:tc>
          <w:tcPr>
            <w:tcW w:w="442" w:type="pct"/>
          </w:tcPr>
          <w:p w:rsidR="00C87AB9" w:rsidRPr="006E097C" w:rsidRDefault="00C87AB9" w:rsidP="008F34D9">
            <w:pPr>
              <w:pStyle w:val="Tabletext"/>
              <w:keepNext/>
              <w:keepLines/>
              <w:jc w:val="center"/>
              <w:rPr>
                <w:sz w:val="20"/>
                <w:lang w:val="en-US"/>
              </w:rPr>
            </w:pPr>
            <w:r w:rsidRPr="006E097C">
              <w:rPr>
                <w:sz w:val="20"/>
                <w:lang w:val="en-US"/>
              </w:rPr>
              <w:t>LMSS</w:t>
            </w:r>
          </w:p>
        </w:tc>
        <w:tc>
          <w:tcPr>
            <w:tcW w:w="442" w:type="pct"/>
          </w:tcPr>
          <w:p w:rsidR="00C87AB9" w:rsidRPr="006E097C" w:rsidRDefault="00C87AB9" w:rsidP="008F34D9">
            <w:pPr>
              <w:pStyle w:val="Tabletext"/>
              <w:keepNext/>
              <w:keepLines/>
              <w:jc w:val="center"/>
              <w:rPr>
                <w:sz w:val="20"/>
                <w:lang w:val="en-US"/>
              </w:rPr>
            </w:pPr>
            <w:r w:rsidRPr="006E097C">
              <w:rPr>
                <w:sz w:val="20"/>
                <w:lang w:val="en-US"/>
              </w:rPr>
              <w:t>LMSS</w:t>
            </w:r>
          </w:p>
        </w:tc>
        <w:tc>
          <w:tcPr>
            <w:tcW w:w="441" w:type="pct"/>
          </w:tcPr>
          <w:p w:rsidR="00C87AB9" w:rsidRPr="006E097C" w:rsidRDefault="00C87AB9" w:rsidP="008F34D9">
            <w:pPr>
              <w:pStyle w:val="Tabletext"/>
              <w:keepNext/>
              <w:keepLines/>
              <w:jc w:val="center"/>
              <w:rPr>
                <w:sz w:val="20"/>
                <w:lang w:val="en-US"/>
              </w:rPr>
            </w:pPr>
            <w:r w:rsidRPr="006E097C">
              <w:rPr>
                <w:sz w:val="20"/>
                <w:lang w:val="en-US"/>
              </w:rPr>
              <w:t>LMSS</w:t>
            </w:r>
          </w:p>
        </w:tc>
        <w:tc>
          <w:tcPr>
            <w:tcW w:w="427" w:type="pct"/>
          </w:tcPr>
          <w:p w:rsidR="00C87AB9" w:rsidRPr="006E097C" w:rsidRDefault="00C87AB9" w:rsidP="008F34D9">
            <w:pPr>
              <w:pStyle w:val="Tabletext"/>
              <w:keepNext/>
              <w:keepLines/>
              <w:jc w:val="center"/>
              <w:rPr>
                <w:sz w:val="20"/>
                <w:lang w:val="en-US"/>
              </w:rPr>
            </w:pPr>
            <w:r w:rsidRPr="006E097C">
              <w:rPr>
                <w:sz w:val="20"/>
                <w:lang w:val="en-US"/>
              </w:rPr>
              <w:t>MMSS</w:t>
            </w:r>
          </w:p>
        </w:tc>
        <w:tc>
          <w:tcPr>
            <w:tcW w:w="483" w:type="pct"/>
          </w:tcPr>
          <w:p w:rsidR="00C87AB9" w:rsidRPr="006E097C" w:rsidRDefault="00C87AB9" w:rsidP="008F34D9">
            <w:pPr>
              <w:pStyle w:val="Tabletext"/>
              <w:keepNext/>
              <w:keepLines/>
              <w:jc w:val="center"/>
              <w:rPr>
                <w:sz w:val="20"/>
                <w:lang w:val="en-US"/>
              </w:rPr>
            </w:pPr>
            <w:r w:rsidRPr="006E097C">
              <w:rPr>
                <w:sz w:val="20"/>
                <w:lang w:val="en-US"/>
              </w:rPr>
              <w:t>MMSS</w:t>
            </w:r>
          </w:p>
        </w:tc>
        <w:tc>
          <w:tcPr>
            <w:tcW w:w="537" w:type="pct"/>
            <w:vAlign w:val="center"/>
          </w:tcPr>
          <w:p w:rsidR="00C87AB9" w:rsidRPr="006E097C" w:rsidRDefault="00C87AB9" w:rsidP="008F34D9">
            <w:pPr>
              <w:pStyle w:val="Tabletext"/>
              <w:keepNext/>
              <w:keepLines/>
              <w:jc w:val="center"/>
              <w:rPr>
                <w:sz w:val="20"/>
                <w:lang w:val="en-US"/>
              </w:rPr>
            </w:pPr>
            <w:r w:rsidRPr="006E097C">
              <w:rPr>
                <w:sz w:val="20"/>
                <w:lang w:val="en-US"/>
              </w:rPr>
              <w:t>AMSS</w:t>
            </w:r>
            <w:r w:rsidRPr="006E097C">
              <w:rPr>
                <w:sz w:val="20"/>
                <w:lang w:val="en-US"/>
              </w:rPr>
              <w:br/>
              <w:t>AMS(R</w:t>
            </w:r>
            <w:r w:rsidR="00DF5D88" w:rsidRPr="006E097C">
              <w:rPr>
                <w:sz w:val="20"/>
                <w:lang w:val="en-US"/>
              </w:rPr>
              <w:t>）</w:t>
            </w:r>
            <w:r w:rsidRPr="006E097C">
              <w:rPr>
                <w:sz w:val="20"/>
                <w:lang w:val="en-US"/>
              </w:rPr>
              <w:t>S</w:t>
            </w:r>
          </w:p>
        </w:tc>
        <w:tc>
          <w:tcPr>
            <w:tcW w:w="538" w:type="pct"/>
            <w:gridSpan w:val="2"/>
            <w:vAlign w:val="center"/>
          </w:tcPr>
          <w:p w:rsidR="00C87AB9" w:rsidRPr="006E097C" w:rsidRDefault="00C87AB9" w:rsidP="008F34D9">
            <w:pPr>
              <w:pStyle w:val="Tabletext"/>
              <w:keepNext/>
              <w:keepLines/>
              <w:jc w:val="center"/>
              <w:rPr>
                <w:sz w:val="20"/>
                <w:lang w:val="en-US"/>
              </w:rPr>
            </w:pPr>
            <w:r w:rsidRPr="006E097C">
              <w:rPr>
                <w:sz w:val="20"/>
                <w:lang w:val="en-US"/>
              </w:rPr>
              <w:t>AMSS</w:t>
            </w:r>
            <w:r w:rsidRPr="006E097C">
              <w:rPr>
                <w:sz w:val="20"/>
                <w:lang w:val="en-US"/>
              </w:rPr>
              <w:br/>
              <w:t>AMS(R</w:t>
            </w:r>
            <w:r w:rsidR="00DF5D88" w:rsidRPr="006E097C">
              <w:rPr>
                <w:sz w:val="20"/>
                <w:lang w:val="en-US"/>
              </w:rPr>
              <w:t>）</w:t>
            </w:r>
            <w:r w:rsidRPr="006E097C">
              <w:rPr>
                <w:sz w:val="20"/>
                <w:lang w:val="en-US"/>
              </w:rPr>
              <w:t>S</w:t>
            </w:r>
          </w:p>
        </w:tc>
      </w:tr>
      <w:tr w:rsidR="00C87AB9" w:rsidRPr="00670040" w:rsidTr="008F34D9">
        <w:trPr>
          <w:cantSplit/>
        </w:trPr>
        <w:tc>
          <w:tcPr>
            <w:tcW w:w="805" w:type="pct"/>
          </w:tcPr>
          <w:p w:rsidR="00C87AB9" w:rsidRPr="001E2962" w:rsidRDefault="00A379C4" w:rsidP="003F57B9">
            <w:pPr>
              <w:pStyle w:val="Tabletext"/>
              <w:keepNext/>
              <w:keepLines/>
              <w:spacing w:before="20" w:after="20"/>
              <w:jc w:val="left"/>
              <w:rPr>
                <w:sz w:val="20"/>
                <w:lang w:val="en-GB" w:eastAsia="zh-CN"/>
              </w:rPr>
            </w:pPr>
            <w:r w:rsidRPr="006E097C">
              <w:rPr>
                <w:rFonts w:hint="eastAsia"/>
                <w:sz w:val="20"/>
                <w:lang w:eastAsia="zh-CN"/>
              </w:rPr>
              <w:t>典型的移动站天线增益</w:t>
            </w:r>
            <w:r w:rsidR="00C06727" w:rsidRPr="001E2962">
              <w:rPr>
                <w:rFonts w:hint="eastAsia"/>
                <w:sz w:val="20"/>
                <w:lang w:val="en-GB" w:eastAsia="zh-CN"/>
              </w:rPr>
              <w:t>（</w:t>
            </w:r>
            <w:r w:rsidR="00C06727" w:rsidRPr="001E2962">
              <w:rPr>
                <w:sz w:val="20"/>
                <w:lang w:val="en-GB" w:eastAsia="zh-CN"/>
              </w:rPr>
              <w:t>dBi</w:t>
            </w:r>
            <w:r w:rsidR="00C06727" w:rsidRPr="001E2962">
              <w:rPr>
                <w:rFonts w:hint="eastAsia"/>
                <w:sz w:val="20"/>
                <w:lang w:val="en-GB" w:eastAsia="zh-CN"/>
              </w:rPr>
              <w:t>）</w:t>
            </w:r>
          </w:p>
        </w:tc>
        <w:tc>
          <w:tcPr>
            <w:tcW w:w="517" w:type="pct"/>
          </w:tcPr>
          <w:p w:rsidR="00C87AB9" w:rsidRPr="001E2962" w:rsidRDefault="00C87AB9" w:rsidP="008F34D9">
            <w:pPr>
              <w:pStyle w:val="Tabletext"/>
              <w:keepNext/>
              <w:keepLines/>
              <w:spacing w:before="20" w:after="20"/>
              <w:jc w:val="center"/>
              <w:rPr>
                <w:sz w:val="20"/>
                <w:lang w:val="en-GB"/>
              </w:rPr>
            </w:pPr>
            <w:r w:rsidRPr="001E2962">
              <w:rPr>
                <w:sz w:val="20"/>
                <w:lang w:val="en-GB"/>
              </w:rPr>
              <w:t>0</w:t>
            </w:r>
          </w:p>
        </w:tc>
        <w:tc>
          <w:tcPr>
            <w:tcW w:w="368" w:type="pct"/>
          </w:tcPr>
          <w:p w:rsidR="00C87AB9" w:rsidRPr="001E2962" w:rsidRDefault="00C87AB9" w:rsidP="008F34D9">
            <w:pPr>
              <w:pStyle w:val="Tabletext"/>
              <w:keepNext/>
              <w:keepLines/>
              <w:spacing w:before="20" w:after="20"/>
              <w:jc w:val="center"/>
              <w:rPr>
                <w:sz w:val="20"/>
                <w:lang w:val="en-GB"/>
              </w:rPr>
            </w:pPr>
            <w:r w:rsidRPr="001E2962">
              <w:rPr>
                <w:sz w:val="20"/>
                <w:lang w:val="en-GB"/>
              </w:rPr>
              <w:t>0</w:t>
            </w:r>
          </w:p>
        </w:tc>
        <w:tc>
          <w:tcPr>
            <w:tcW w:w="442" w:type="pct"/>
          </w:tcPr>
          <w:p w:rsidR="00C87AB9" w:rsidRPr="001E2962" w:rsidRDefault="00C87AB9" w:rsidP="008F34D9">
            <w:pPr>
              <w:pStyle w:val="Tabletext"/>
              <w:keepNext/>
              <w:keepLines/>
              <w:spacing w:before="20" w:after="20"/>
              <w:jc w:val="center"/>
              <w:rPr>
                <w:sz w:val="20"/>
                <w:lang w:val="en-GB"/>
              </w:rPr>
            </w:pPr>
            <w:r w:rsidRPr="001E2962">
              <w:rPr>
                <w:sz w:val="20"/>
                <w:lang w:val="en-GB"/>
              </w:rPr>
              <w:t>2</w:t>
            </w:r>
          </w:p>
        </w:tc>
        <w:tc>
          <w:tcPr>
            <w:tcW w:w="442" w:type="pct"/>
          </w:tcPr>
          <w:p w:rsidR="00C87AB9" w:rsidRPr="006E097C" w:rsidRDefault="00C87AB9" w:rsidP="008F34D9">
            <w:pPr>
              <w:pStyle w:val="Tabletext"/>
              <w:keepNext/>
              <w:keepLines/>
              <w:spacing w:before="20" w:after="20"/>
              <w:jc w:val="center"/>
              <w:rPr>
                <w:sz w:val="20"/>
              </w:rPr>
            </w:pPr>
            <w:r w:rsidRPr="001E2962">
              <w:rPr>
                <w:sz w:val="20"/>
                <w:lang w:val="en-GB"/>
              </w:rPr>
              <w:t>1</w:t>
            </w:r>
            <w:r w:rsidRPr="006E097C">
              <w:rPr>
                <w:sz w:val="20"/>
              </w:rPr>
              <w:t>2</w:t>
            </w:r>
          </w:p>
        </w:tc>
        <w:tc>
          <w:tcPr>
            <w:tcW w:w="441" w:type="pct"/>
          </w:tcPr>
          <w:p w:rsidR="00C87AB9" w:rsidRPr="006E097C" w:rsidRDefault="00C87AB9" w:rsidP="008F34D9">
            <w:pPr>
              <w:pStyle w:val="Tabletext"/>
              <w:keepNext/>
              <w:keepLines/>
              <w:spacing w:before="20" w:after="20"/>
              <w:jc w:val="center"/>
              <w:rPr>
                <w:sz w:val="20"/>
              </w:rPr>
            </w:pPr>
            <w:r w:rsidRPr="006E097C">
              <w:rPr>
                <w:sz w:val="20"/>
              </w:rPr>
              <w:t>9</w:t>
            </w:r>
          </w:p>
        </w:tc>
        <w:tc>
          <w:tcPr>
            <w:tcW w:w="427" w:type="pct"/>
          </w:tcPr>
          <w:p w:rsidR="00C87AB9" w:rsidRPr="006E097C" w:rsidRDefault="00C87AB9" w:rsidP="008F34D9">
            <w:pPr>
              <w:pStyle w:val="Tabletext"/>
              <w:keepNext/>
              <w:keepLines/>
              <w:spacing w:before="20" w:after="20"/>
              <w:jc w:val="center"/>
              <w:rPr>
                <w:sz w:val="20"/>
              </w:rPr>
            </w:pPr>
            <w:r w:rsidRPr="006E097C">
              <w:rPr>
                <w:sz w:val="20"/>
              </w:rPr>
              <w:t>16</w:t>
            </w:r>
          </w:p>
        </w:tc>
        <w:tc>
          <w:tcPr>
            <w:tcW w:w="483" w:type="pct"/>
          </w:tcPr>
          <w:p w:rsidR="00C87AB9" w:rsidRPr="006E097C" w:rsidRDefault="00C87AB9" w:rsidP="008F34D9">
            <w:pPr>
              <w:pStyle w:val="Tabletext"/>
              <w:keepNext/>
              <w:keepLines/>
              <w:spacing w:before="20" w:after="20"/>
              <w:jc w:val="center"/>
              <w:rPr>
                <w:sz w:val="20"/>
              </w:rPr>
            </w:pPr>
            <w:r w:rsidRPr="006E097C">
              <w:rPr>
                <w:sz w:val="20"/>
              </w:rPr>
              <w:t>9</w:t>
            </w:r>
          </w:p>
        </w:tc>
        <w:tc>
          <w:tcPr>
            <w:tcW w:w="537" w:type="pct"/>
          </w:tcPr>
          <w:p w:rsidR="00C87AB9" w:rsidRPr="006E097C" w:rsidRDefault="00C87AB9" w:rsidP="008F34D9">
            <w:pPr>
              <w:pStyle w:val="Tabletext"/>
              <w:keepNext/>
              <w:keepLines/>
              <w:spacing w:before="20" w:after="20"/>
              <w:jc w:val="center"/>
              <w:rPr>
                <w:sz w:val="20"/>
              </w:rPr>
            </w:pPr>
            <w:r w:rsidRPr="006E097C">
              <w:rPr>
                <w:sz w:val="20"/>
              </w:rPr>
              <w:t>12</w:t>
            </w:r>
          </w:p>
        </w:tc>
        <w:tc>
          <w:tcPr>
            <w:tcW w:w="538" w:type="pct"/>
            <w:gridSpan w:val="2"/>
          </w:tcPr>
          <w:p w:rsidR="00C87AB9" w:rsidRPr="006E097C" w:rsidRDefault="00C87AB9" w:rsidP="008F34D9">
            <w:pPr>
              <w:pStyle w:val="Tabletext"/>
              <w:keepNext/>
              <w:keepLines/>
              <w:spacing w:before="20" w:after="20"/>
              <w:jc w:val="center"/>
              <w:rPr>
                <w:sz w:val="20"/>
              </w:rPr>
            </w:pPr>
            <w:r w:rsidRPr="006E097C">
              <w:rPr>
                <w:sz w:val="20"/>
              </w:rPr>
              <w:t>6</w:t>
            </w:r>
          </w:p>
        </w:tc>
      </w:tr>
      <w:tr w:rsidR="00C87AB9" w:rsidRPr="00670040" w:rsidTr="008F34D9">
        <w:trPr>
          <w:cantSplit/>
        </w:trPr>
        <w:tc>
          <w:tcPr>
            <w:tcW w:w="805" w:type="pct"/>
          </w:tcPr>
          <w:p w:rsidR="00C87AB9" w:rsidRPr="006E097C" w:rsidRDefault="00A379C4" w:rsidP="003F57B9">
            <w:pPr>
              <w:pStyle w:val="Tabletext"/>
              <w:keepNext/>
              <w:keepLines/>
              <w:jc w:val="left"/>
              <w:rPr>
                <w:sz w:val="20"/>
                <w:lang w:val="en-US" w:eastAsia="zh-CN"/>
              </w:rPr>
            </w:pPr>
            <w:r w:rsidRPr="006E097C">
              <w:rPr>
                <w:rFonts w:hint="eastAsia"/>
                <w:sz w:val="20"/>
                <w:lang w:val="en-US" w:eastAsia="zh-CN"/>
              </w:rPr>
              <w:t>天线类型</w:t>
            </w:r>
            <w:r w:rsidR="00C06727" w:rsidRPr="006E097C">
              <w:rPr>
                <w:rFonts w:hint="eastAsia"/>
                <w:sz w:val="20"/>
                <w:lang w:val="en-US" w:eastAsia="zh-CN"/>
              </w:rPr>
              <w:t>（示例）</w:t>
            </w:r>
          </w:p>
        </w:tc>
        <w:tc>
          <w:tcPr>
            <w:tcW w:w="517" w:type="pct"/>
          </w:tcPr>
          <w:p w:rsidR="00C87AB9" w:rsidRPr="006E097C" w:rsidRDefault="00C7334C" w:rsidP="008F34D9">
            <w:pPr>
              <w:pStyle w:val="Tabletext"/>
              <w:keepNext/>
              <w:keepLines/>
              <w:jc w:val="center"/>
              <w:rPr>
                <w:sz w:val="20"/>
                <w:lang w:val="en-US" w:eastAsia="zh-CN"/>
              </w:rPr>
            </w:pPr>
            <w:r w:rsidRPr="006E097C">
              <w:rPr>
                <w:rFonts w:hint="eastAsia"/>
                <w:sz w:val="20"/>
                <w:lang w:val="en-US" w:eastAsia="zh-CN"/>
              </w:rPr>
              <w:t>贴片</w:t>
            </w:r>
          </w:p>
        </w:tc>
        <w:tc>
          <w:tcPr>
            <w:tcW w:w="368" w:type="pct"/>
          </w:tcPr>
          <w:p w:rsidR="00C87AB9" w:rsidRPr="006E097C" w:rsidRDefault="00C7334C" w:rsidP="008F34D9">
            <w:pPr>
              <w:pStyle w:val="Tabletext"/>
              <w:keepNext/>
              <w:keepLines/>
              <w:jc w:val="center"/>
              <w:rPr>
                <w:sz w:val="20"/>
                <w:lang w:val="en-US" w:eastAsia="zh-CN"/>
              </w:rPr>
            </w:pPr>
            <w:r w:rsidRPr="006E097C">
              <w:rPr>
                <w:rFonts w:hint="eastAsia"/>
                <w:sz w:val="20"/>
                <w:lang w:val="en-US" w:eastAsia="zh-CN"/>
              </w:rPr>
              <w:t>四螺旋</w:t>
            </w:r>
          </w:p>
        </w:tc>
        <w:tc>
          <w:tcPr>
            <w:tcW w:w="442" w:type="pct"/>
          </w:tcPr>
          <w:p w:rsidR="00C87AB9" w:rsidRPr="006E097C" w:rsidRDefault="00C7334C" w:rsidP="008F34D9">
            <w:pPr>
              <w:pStyle w:val="Tabletext"/>
              <w:keepNext/>
              <w:keepLines/>
              <w:jc w:val="center"/>
              <w:rPr>
                <w:sz w:val="20"/>
                <w:lang w:val="en-US"/>
              </w:rPr>
            </w:pPr>
            <w:r w:rsidRPr="006E097C">
              <w:rPr>
                <w:rFonts w:hint="eastAsia"/>
                <w:sz w:val="20"/>
                <w:lang w:val="en-US" w:eastAsia="zh-CN"/>
              </w:rPr>
              <w:t>四螺旋</w:t>
            </w:r>
          </w:p>
        </w:tc>
        <w:tc>
          <w:tcPr>
            <w:tcW w:w="442" w:type="pct"/>
          </w:tcPr>
          <w:p w:rsidR="00C87AB9" w:rsidRPr="006E097C" w:rsidRDefault="00A27172" w:rsidP="008F34D9">
            <w:pPr>
              <w:pStyle w:val="Tabletext"/>
              <w:keepNext/>
              <w:keepLines/>
              <w:jc w:val="center"/>
              <w:rPr>
                <w:sz w:val="20"/>
                <w:lang w:val="en-US"/>
              </w:rPr>
            </w:pPr>
            <w:r w:rsidRPr="006E097C">
              <w:rPr>
                <w:sz w:val="20"/>
                <w:lang w:val="en-US"/>
              </w:rPr>
              <w:t>相控阵</w:t>
            </w:r>
          </w:p>
        </w:tc>
        <w:tc>
          <w:tcPr>
            <w:tcW w:w="441" w:type="pct"/>
          </w:tcPr>
          <w:p w:rsidR="00C87AB9" w:rsidRPr="006E097C" w:rsidRDefault="00A27172" w:rsidP="008F34D9">
            <w:pPr>
              <w:pStyle w:val="Tabletext"/>
              <w:keepNext/>
              <w:keepLines/>
              <w:jc w:val="center"/>
              <w:rPr>
                <w:sz w:val="20"/>
                <w:lang w:val="en-US"/>
              </w:rPr>
            </w:pPr>
            <w:r w:rsidRPr="006E097C">
              <w:rPr>
                <w:sz w:val="20"/>
                <w:lang w:val="en-US"/>
              </w:rPr>
              <w:t>相控阵</w:t>
            </w:r>
          </w:p>
        </w:tc>
        <w:tc>
          <w:tcPr>
            <w:tcW w:w="427" w:type="pct"/>
          </w:tcPr>
          <w:p w:rsidR="00C87AB9" w:rsidRPr="006E097C" w:rsidRDefault="00A27172" w:rsidP="008F34D9">
            <w:pPr>
              <w:pStyle w:val="Tabletext"/>
              <w:keepNext/>
              <w:keepLines/>
              <w:jc w:val="center"/>
              <w:rPr>
                <w:sz w:val="20"/>
                <w:lang w:val="en-US"/>
              </w:rPr>
            </w:pPr>
            <w:r w:rsidRPr="006E097C">
              <w:rPr>
                <w:sz w:val="20"/>
                <w:lang w:val="en-US"/>
              </w:rPr>
              <w:t>相控阵</w:t>
            </w:r>
          </w:p>
        </w:tc>
        <w:tc>
          <w:tcPr>
            <w:tcW w:w="483" w:type="pct"/>
          </w:tcPr>
          <w:p w:rsidR="00C87AB9" w:rsidRPr="006E097C" w:rsidRDefault="00A27172" w:rsidP="008F34D9">
            <w:pPr>
              <w:pStyle w:val="Tabletext"/>
              <w:keepNext/>
              <w:keepLines/>
              <w:jc w:val="center"/>
              <w:rPr>
                <w:sz w:val="20"/>
                <w:lang w:val="en-US"/>
              </w:rPr>
            </w:pPr>
            <w:r w:rsidRPr="006E097C">
              <w:rPr>
                <w:sz w:val="20"/>
                <w:lang w:val="en-US"/>
              </w:rPr>
              <w:t>相控阵</w:t>
            </w:r>
          </w:p>
        </w:tc>
        <w:tc>
          <w:tcPr>
            <w:tcW w:w="537" w:type="pct"/>
          </w:tcPr>
          <w:p w:rsidR="00C87AB9" w:rsidRPr="006E097C" w:rsidRDefault="00A27172" w:rsidP="008F34D9">
            <w:pPr>
              <w:pStyle w:val="Tabletext"/>
              <w:keepNext/>
              <w:keepLines/>
              <w:jc w:val="center"/>
              <w:rPr>
                <w:sz w:val="20"/>
                <w:lang w:val="en-US"/>
              </w:rPr>
            </w:pPr>
            <w:r w:rsidRPr="006E097C">
              <w:rPr>
                <w:sz w:val="20"/>
                <w:lang w:val="en-US"/>
              </w:rPr>
              <w:t>相控阵</w:t>
            </w:r>
          </w:p>
        </w:tc>
        <w:tc>
          <w:tcPr>
            <w:tcW w:w="538" w:type="pct"/>
            <w:gridSpan w:val="2"/>
          </w:tcPr>
          <w:p w:rsidR="00C87AB9" w:rsidRPr="006E097C" w:rsidRDefault="00A27172" w:rsidP="008F34D9">
            <w:pPr>
              <w:pStyle w:val="Tabletext"/>
              <w:keepNext/>
              <w:keepLines/>
              <w:jc w:val="center"/>
              <w:rPr>
                <w:sz w:val="20"/>
                <w:lang w:val="en-US"/>
              </w:rPr>
            </w:pPr>
            <w:r w:rsidRPr="006E097C">
              <w:rPr>
                <w:sz w:val="20"/>
                <w:lang w:val="en-US"/>
              </w:rPr>
              <w:t>相控阵</w:t>
            </w:r>
          </w:p>
        </w:tc>
      </w:tr>
      <w:tr w:rsidR="00C87AB9" w:rsidRPr="00670040" w:rsidTr="008F34D9">
        <w:trPr>
          <w:cantSplit/>
        </w:trPr>
        <w:tc>
          <w:tcPr>
            <w:tcW w:w="805" w:type="pct"/>
          </w:tcPr>
          <w:p w:rsidR="00C87AB9" w:rsidRPr="006E097C" w:rsidRDefault="00A27172" w:rsidP="003F57B9">
            <w:pPr>
              <w:pStyle w:val="Tabletext"/>
              <w:keepNext/>
              <w:keepLines/>
              <w:spacing w:before="20" w:after="20"/>
              <w:jc w:val="left"/>
              <w:rPr>
                <w:sz w:val="20"/>
                <w:lang w:val="en-US"/>
              </w:rPr>
            </w:pPr>
            <w:r w:rsidRPr="006E097C">
              <w:rPr>
                <w:rFonts w:hint="eastAsia"/>
                <w:sz w:val="20"/>
                <w:lang w:val="en-US" w:eastAsia="zh-CN"/>
              </w:rPr>
              <w:t>典型的天线尺寸</w:t>
            </w:r>
          </w:p>
        </w:tc>
        <w:tc>
          <w:tcPr>
            <w:tcW w:w="517" w:type="pct"/>
          </w:tcPr>
          <w:p w:rsidR="00C87AB9" w:rsidRPr="006E097C" w:rsidRDefault="00C87AB9" w:rsidP="008F34D9">
            <w:pPr>
              <w:pStyle w:val="Tabletext"/>
              <w:keepNext/>
              <w:keepLines/>
              <w:jc w:val="center"/>
              <w:rPr>
                <w:sz w:val="20"/>
                <w:lang w:val="en-US"/>
              </w:rPr>
            </w:pPr>
            <w:r w:rsidRPr="006E097C">
              <w:rPr>
                <w:sz w:val="20"/>
                <w:lang w:val="en-US"/>
              </w:rPr>
              <w:t>5 cm</w:t>
            </w:r>
          </w:p>
        </w:tc>
        <w:tc>
          <w:tcPr>
            <w:tcW w:w="368" w:type="pct"/>
          </w:tcPr>
          <w:p w:rsidR="00C87AB9" w:rsidRPr="006E097C" w:rsidRDefault="00C87AB9" w:rsidP="008F34D9">
            <w:pPr>
              <w:pStyle w:val="Tabletext"/>
              <w:keepNext/>
              <w:keepLines/>
              <w:jc w:val="center"/>
              <w:rPr>
                <w:sz w:val="20"/>
                <w:lang w:val="en-US"/>
              </w:rPr>
            </w:pPr>
            <w:r w:rsidRPr="006E097C">
              <w:rPr>
                <w:sz w:val="20"/>
                <w:lang w:val="en-US"/>
              </w:rPr>
              <w:t xml:space="preserve">5 cm </w:t>
            </w:r>
            <w:r w:rsidR="00993B59" w:rsidRPr="006E097C">
              <w:rPr>
                <w:sz w:val="20"/>
                <w:lang w:val="en-US"/>
              </w:rPr>
              <w:t>直径</w:t>
            </w:r>
          </w:p>
        </w:tc>
        <w:tc>
          <w:tcPr>
            <w:tcW w:w="442" w:type="pct"/>
          </w:tcPr>
          <w:p w:rsidR="00C87AB9" w:rsidRPr="006E097C" w:rsidRDefault="00C87AB9" w:rsidP="008F34D9">
            <w:pPr>
              <w:pStyle w:val="Tabletext"/>
              <w:keepNext/>
              <w:keepLines/>
              <w:spacing w:before="20" w:after="20"/>
              <w:jc w:val="center"/>
              <w:rPr>
                <w:sz w:val="20"/>
                <w:lang w:val="en-US"/>
              </w:rPr>
            </w:pPr>
            <w:r w:rsidRPr="006E097C">
              <w:rPr>
                <w:sz w:val="20"/>
                <w:lang w:val="en-US"/>
              </w:rPr>
              <w:t>12 cm</w:t>
            </w:r>
          </w:p>
        </w:tc>
        <w:tc>
          <w:tcPr>
            <w:tcW w:w="442" w:type="pct"/>
          </w:tcPr>
          <w:p w:rsidR="00C87AB9" w:rsidRPr="006E097C" w:rsidRDefault="00C87AB9" w:rsidP="008F34D9">
            <w:pPr>
              <w:pStyle w:val="Tabletext"/>
              <w:keepNext/>
              <w:keepLines/>
              <w:spacing w:before="20" w:after="20"/>
              <w:jc w:val="center"/>
              <w:rPr>
                <w:sz w:val="20"/>
              </w:rPr>
            </w:pPr>
            <w:r w:rsidRPr="006E097C">
              <w:rPr>
                <w:sz w:val="20"/>
                <w:lang w:val="en-US"/>
              </w:rPr>
              <w:t xml:space="preserve">50 cm </w:t>
            </w:r>
            <w:r w:rsidR="00993B59" w:rsidRPr="006E097C">
              <w:rPr>
                <w:sz w:val="20"/>
                <w:lang w:val="en-US"/>
              </w:rPr>
              <w:t>直径</w:t>
            </w:r>
          </w:p>
        </w:tc>
        <w:tc>
          <w:tcPr>
            <w:tcW w:w="441" w:type="pct"/>
          </w:tcPr>
          <w:p w:rsidR="00C87AB9" w:rsidRPr="006E097C" w:rsidRDefault="00C87AB9" w:rsidP="008F34D9">
            <w:pPr>
              <w:pStyle w:val="Tabletext"/>
              <w:keepNext/>
              <w:keepLines/>
              <w:spacing w:before="20" w:after="20"/>
              <w:jc w:val="center"/>
              <w:rPr>
                <w:sz w:val="20"/>
                <w:lang w:val="en-US"/>
              </w:rPr>
            </w:pPr>
            <w:r w:rsidRPr="006E097C">
              <w:rPr>
                <w:sz w:val="20"/>
                <w:lang w:val="en-US"/>
              </w:rPr>
              <w:t xml:space="preserve">30 cm </w:t>
            </w:r>
            <w:r w:rsidR="00993B59" w:rsidRPr="006E097C">
              <w:rPr>
                <w:sz w:val="20"/>
                <w:lang w:val="en-US"/>
              </w:rPr>
              <w:t>直径</w:t>
            </w:r>
          </w:p>
        </w:tc>
        <w:tc>
          <w:tcPr>
            <w:tcW w:w="427" w:type="pct"/>
          </w:tcPr>
          <w:p w:rsidR="00C87AB9" w:rsidRPr="006E097C" w:rsidRDefault="00C87AB9" w:rsidP="008F34D9">
            <w:pPr>
              <w:pStyle w:val="Tabletext"/>
              <w:keepNext/>
              <w:keepLines/>
              <w:spacing w:before="20" w:after="20"/>
              <w:jc w:val="center"/>
              <w:rPr>
                <w:sz w:val="20"/>
                <w:lang w:val="en-US"/>
              </w:rPr>
            </w:pPr>
            <w:r w:rsidRPr="006E097C">
              <w:rPr>
                <w:sz w:val="20"/>
                <w:lang w:val="en-US"/>
              </w:rPr>
              <w:t xml:space="preserve">50 cm </w:t>
            </w:r>
            <w:r w:rsidR="00993B59" w:rsidRPr="006E097C">
              <w:rPr>
                <w:sz w:val="20"/>
                <w:lang w:val="en-US"/>
              </w:rPr>
              <w:t>直径</w:t>
            </w:r>
          </w:p>
        </w:tc>
        <w:tc>
          <w:tcPr>
            <w:tcW w:w="483" w:type="pct"/>
          </w:tcPr>
          <w:p w:rsidR="00C87AB9" w:rsidRPr="006E097C" w:rsidRDefault="00C87AB9" w:rsidP="008F34D9">
            <w:pPr>
              <w:pStyle w:val="Tabletext"/>
              <w:keepNext/>
              <w:keepLines/>
              <w:spacing w:before="20" w:after="20"/>
              <w:jc w:val="center"/>
              <w:rPr>
                <w:sz w:val="20"/>
                <w:lang w:val="en-US"/>
              </w:rPr>
            </w:pPr>
            <w:r w:rsidRPr="006E097C">
              <w:rPr>
                <w:sz w:val="20"/>
                <w:lang w:val="en-US"/>
              </w:rPr>
              <w:t xml:space="preserve">30 cm </w:t>
            </w:r>
            <w:r w:rsidR="00993B59" w:rsidRPr="006E097C">
              <w:rPr>
                <w:sz w:val="20"/>
                <w:lang w:val="en-US"/>
              </w:rPr>
              <w:t>直径</w:t>
            </w:r>
          </w:p>
        </w:tc>
        <w:tc>
          <w:tcPr>
            <w:tcW w:w="537" w:type="pct"/>
          </w:tcPr>
          <w:p w:rsidR="00C87AB9" w:rsidRPr="006E097C" w:rsidRDefault="00C87AB9" w:rsidP="00993B59">
            <w:pPr>
              <w:pStyle w:val="Tabletext"/>
              <w:keepNext/>
              <w:keepLines/>
              <w:spacing w:before="20" w:after="20"/>
              <w:jc w:val="center"/>
              <w:rPr>
                <w:sz w:val="20"/>
                <w:lang w:val="en-US"/>
              </w:rPr>
            </w:pPr>
            <w:r w:rsidRPr="006E097C">
              <w:rPr>
                <w:sz w:val="20"/>
                <w:lang w:val="en-US"/>
              </w:rPr>
              <w:t>2</w:t>
            </w:r>
            <w:r w:rsidR="00993B59" w:rsidRPr="006E097C">
              <w:rPr>
                <w:rFonts w:hint="eastAsia"/>
                <w:sz w:val="20"/>
                <w:lang w:val="en-US" w:eastAsia="zh-CN"/>
              </w:rPr>
              <w:t>面板</w:t>
            </w:r>
            <w:r w:rsidRPr="006E097C">
              <w:rPr>
                <w:sz w:val="20"/>
                <w:lang w:val="en-US"/>
              </w:rPr>
              <w:t xml:space="preserve"> 60 </w:t>
            </w:r>
            <w:r w:rsidRPr="006E097C">
              <w:rPr>
                <w:rFonts w:ascii="Symbol" w:hAnsi="Symbol"/>
                <w:sz w:val="20"/>
              </w:rPr>
              <w:t></w:t>
            </w:r>
            <w:r w:rsidRPr="006E097C">
              <w:rPr>
                <w:sz w:val="20"/>
                <w:lang w:val="en-US"/>
              </w:rPr>
              <w:t> 60 cm</w:t>
            </w:r>
          </w:p>
        </w:tc>
        <w:tc>
          <w:tcPr>
            <w:tcW w:w="538" w:type="pct"/>
            <w:gridSpan w:val="2"/>
          </w:tcPr>
          <w:p w:rsidR="00C87AB9" w:rsidRPr="006E097C" w:rsidRDefault="00C87AB9" w:rsidP="008F34D9">
            <w:pPr>
              <w:pStyle w:val="Tabletext"/>
              <w:keepNext/>
              <w:keepLines/>
              <w:spacing w:before="20" w:after="20"/>
              <w:jc w:val="center"/>
              <w:rPr>
                <w:sz w:val="20"/>
                <w:lang w:val="en-US"/>
              </w:rPr>
            </w:pPr>
            <w:r w:rsidRPr="006E097C">
              <w:rPr>
                <w:sz w:val="20"/>
                <w:lang w:val="en-US"/>
              </w:rPr>
              <w:t>20 </w:t>
            </w:r>
            <w:r w:rsidRPr="006E097C">
              <w:rPr>
                <w:rFonts w:ascii="Symbol" w:hAnsi="Symbol"/>
                <w:sz w:val="20"/>
              </w:rPr>
              <w:t></w:t>
            </w:r>
            <w:r w:rsidRPr="006E097C">
              <w:rPr>
                <w:sz w:val="20"/>
                <w:lang w:val="en-US"/>
              </w:rPr>
              <w:t> 15 cm</w:t>
            </w:r>
          </w:p>
        </w:tc>
      </w:tr>
      <w:tr w:rsidR="00C87AB9" w:rsidRPr="00670040" w:rsidTr="008F34D9">
        <w:trPr>
          <w:cantSplit/>
        </w:trPr>
        <w:tc>
          <w:tcPr>
            <w:tcW w:w="805" w:type="pct"/>
          </w:tcPr>
          <w:p w:rsidR="00C87AB9" w:rsidRPr="006E097C" w:rsidRDefault="00A27172" w:rsidP="003F57B9">
            <w:pPr>
              <w:pStyle w:val="Tabletext"/>
              <w:keepNext/>
              <w:keepLines/>
              <w:spacing w:before="20" w:after="20"/>
              <w:jc w:val="left"/>
              <w:rPr>
                <w:sz w:val="20"/>
                <w:lang w:val="en-US" w:eastAsia="zh-CN"/>
              </w:rPr>
            </w:pPr>
            <w:r w:rsidRPr="006E097C">
              <w:rPr>
                <w:rFonts w:hint="eastAsia"/>
                <w:sz w:val="20"/>
                <w:lang w:val="en-US" w:eastAsia="zh-CN"/>
              </w:rPr>
              <w:t>移动地球站灵敏值</w:t>
            </w:r>
            <w:r w:rsidR="00C87AB9" w:rsidRPr="006E097C">
              <w:rPr>
                <w:sz w:val="20"/>
                <w:lang w:val="en-US" w:eastAsia="zh-CN"/>
              </w:rPr>
              <w:t xml:space="preserve"> (</w:t>
            </w:r>
            <w:r w:rsidR="00C87AB9" w:rsidRPr="006E097C">
              <w:rPr>
                <w:i/>
                <w:iCs/>
                <w:sz w:val="20"/>
                <w:lang w:val="en-US" w:eastAsia="zh-CN"/>
              </w:rPr>
              <w:t>G</w:t>
            </w:r>
            <w:r w:rsidR="00C87AB9" w:rsidRPr="006E097C">
              <w:rPr>
                <w:sz w:val="20"/>
                <w:lang w:val="en-US" w:eastAsia="zh-CN"/>
              </w:rPr>
              <w:t>/</w:t>
            </w:r>
            <w:r w:rsidR="00C87AB9" w:rsidRPr="006E097C">
              <w:rPr>
                <w:i/>
                <w:iCs/>
                <w:sz w:val="20"/>
                <w:lang w:val="en-US" w:eastAsia="zh-CN"/>
              </w:rPr>
              <w:t>T</w:t>
            </w:r>
            <w:r w:rsidR="00DF5D88" w:rsidRPr="006E097C">
              <w:rPr>
                <w:sz w:val="20"/>
                <w:lang w:val="en-US" w:eastAsia="zh-CN"/>
              </w:rPr>
              <w:t>）</w:t>
            </w:r>
            <w:r w:rsidR="00C87AB9" w:rsidRPr="006E097C">
              <w:rPr>
                <w:sz w:val="20"/>
                <w:lang w:val="en-US" w:eastAsia="zh-CN"/>
              </w:rPr>
              <w:t xml:space="preserve"> (dB(K</w:t>
            </w:r>
            <w:r w:rsidR="00C87AB9" w:rsidRPr="006E097C">
              <w:rPr>
                <w:sz w:val="20"/>
                <w:vertAlign w:val="superscript"/>
                <w:lang w:val="en-US" w:eastAsia="zh-CN"/>
              </w:rPr>
              <w:t>–1</w:t>
            </w:r>
            <w:r w:rsidR="00DF5D88" w:rsidRPr="006E097C">
              <w:rPr>
                <w:sz w:val="20"/>
                <w:lang w:val="en-US" w:eastAsia="zh-CN"/>
              </w:rPr>
              <w:t>））</w:t>
            </w:r>
          </w:p>
        </w:tc>
        <w:tc>
          <w:tcPr>
            <w:tcW w:w="517" w:type="pct"/>
          </w:tcPr>
          <w:p w:rsidR="00C87AB9" w:rsidRPr="006E097C" w:rsidRDefault="00C87AB9" w:rsidP="008F34D9">
            <w:pPr>
              <w:pStyle w:val="Tabletext"/>
              <w:keepNext/>
              <w:keepLines/>
              <w:spacing w:before="20" w:after="20"/>
              <w:jc w:val="center"/>
              <w:rPr>
                <w:sz w:val="20"/>
              </w:rPr>
            </w:pPr>
            <w:r w:rsidRPr="006E097C">
              <w:rPr>
                <w:sz w:val="20"/>
              </w:rPr>
              <w:t>−</w:t>
            </w:r>
            <w:r w:rsidRPr="006E097C">
              <w:rPr>
                <w:rFonts w:ascii="Symbol" w:hAnsi="Symbol"/>
                <w:sz w:val="20"/>
              </w:rPr>
              <w:t></w:t>
            </w:r>
            <w:r w:rsidRPr="006E097C">
              <w:rPr>
                <w:rFonts w:ascii="Symbol" w:hAnsi="Symbol"/>
                <w:sz w:val="20"/>
              </w:rPr>
              <w:t></w:t>
            </w:r>
          </w:p>
        </w:tc>
        <w:tc>
          <w:tcPr>
            <w:tcW w:w="368" w:type="pct"/>
          </w:tcPr>
          <w:p w:rsidR="00C87AB9" w:rsidRPr="006E097C" w:rsidRDefault="00C87AB9" w:rsidP="008F34D9">
            <w:pPr>
              <w:pStyle w:val="Tabletext"/>
              <w:keepNext/>
              <w:keepLines/>
              <w:spacing w:before="20" w:after="20"/>
              <w:jc w:val="center"/>
              <w:rPr>
                <w:sz w:val="20"/>
              </w:rPr>
            </w:pPr>
            <w:r w:rsidRPr="006E097C">
              <w:rPr>
                <w:sz w:val="20"/>
              </w:rPr>
              <w:t>−23</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−24</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−10</w:t>
            </w:r>
          </w:p>
        </w:tc>
        <w:tc>
          <w:tcPr>
            <w:tcW w:w="441" w:type="pct"/>
          </w:tcPr>
          <w:p w:rsidR="00C87AB9" w:rsidRPr="006E097C" w:rsidRDefault="00C87AB9" w:rsidP="008F34D9">
            <w:pPr>
              <w:pStyle w:val="Tabletext"/>
              <w:keepNext/>
              <w:keepLines/>
              <w:spacing w:before="20" w:after="20"/>
              <w:jc w:val="center"/>
              <w:rPr>
                <w:sz w:val="20"/>
              </w:rPr>
            </w:pPr>
            <w:r w:rsidRPr="006E097C">
              <w:rPr>
                <w:sz w:val="20"/>
              </w:rPr>
              <w:t>−15.5</w:t>
            </w:r>
          </w:p>
        </w:tc>
        <w:tc>
          <w:tcPr>
            <w:tcW w:w="427" w:type="pct"/>
          </w:tcPr>
          <w:p w:rsidR="00C87AB9" w:rsidRPr="006E097C" w:rsidRDefault="00C87AB9" w:rsidP="008F34D9">
            <w:pPr>
              <w:pStyle w:val="Tabletext"/>
              <w:keepNext/>
              <w:keepLines/>
              <w:spacing w:before="20" w:after="20"/>
              <w:jc w:val="center"/>
              <w:rPr>
                <w:sz w:val="20"/>
              </w:rPr>
            </w:pPr>
            <w:r w:rsidRPr="006E097C">
              <w:rPr>
                <w:sz w:val="20"/>
              </w:rPr>
              <w:t>−7.5</w:t>
            </w:r>
          </w:p>
        </w:tc>
        <w:tc>
          <w:tcPr>
            <w:tcW w:w="483" w:type="pct"/>
          </w:tcPr>
          <w:p w:rsidR="00C87AB9" w:rsidRPr="006E097C" w:rsidRDefault="00C87AB9" w:rsidP="008F34D9">
            <w:pPr>
              <w:pStyle w:val="Tabletext"/>
              <w:keepNext/>
              <w:keepLines/>
              <w:spacing w:before="20" w:after="20"/>
              <w:jc w:val="center"/>
              <w:rPr>
                <w:sz w:val="20"/>
              </w:rPr>
            </w:pPr>
            <w:r w:rsidRPr="006E097C">
              <w:rPr>
                <w:sz w:val="20"/>
              </w:rPr>
              <w:t>−15.5</w:t>
            </w:r>
          </w:p>
        </w:tc>
        <w:tc>
          <w:tcPr>
            <w:tcW w:w="537" w:type="pct"/>
          </w:tcPr>
          <w:p w:rsidR="00C87AB9" w:rsidRPr="006E097C" w:rsidRDefault="00C87AB9" w:rsidP="008F34D9">
            <w:pPr>
              <w:pStyle w:val="Tabletext"/>
              <w:keepNext/>
              <w:keepLines/>
              <w:spacing w:before="20" w:after="20"/>
              <w:jc w:val="center"/>
              <w:rPr>
                <w:sz w:val="20"/>
              </w:rPr>
            </w:pPr>
            <w:r w:rsidRPr="006E097C">
              <w:rPr>
                <w:sz w:val="20"/>
              </w:rPr>
              <w:t>−13</w:t>
            </w:r>
          </w:p>
        </w:tc>
        <w:tc>
          <w:tcPr>
            <w:tcW w:w="538" w:type="pct"/>
            <w:gridSpan w:val="2"/>
          </w:tcPr>
          <w:p w:rsidR="00C87AB9" w:rsidRPr="006E097C" w:rsidRDefault="00C87AB9" w:rsidP="008F34D9">
            <w:pPr>
              <w:pStyle w:val="Tabletext"/>
              <w:keepNext/>
              <w:keepLines/>
              <w:spacing w:before="20" w:after="20"/>
              <w:jc w:val="center"/>
              <w:rPr>
                <w:sz w:val="20"/>
              </w:rPr>
            </w:pPr>
            <w:r w:rsidRPr="006E097C">
              <w:rPr>
                <w:sz w:val="20"/>
              </w:rPr>
              <w:t>−20</w:t>
            </w:r>
          </w:p>
        </w:tc>
      </w:tr>
      <w:tr w:rsidR="00C87AB9" w:rsidRPr="00670040" w:rsidTr="008F34D9">
        <w:trPr>
          <w:cantSplit/>
        </w:trPr>
        <w:tc>
          <w:tcPr>
            <w:tcW w:w="805" w:type="pct"/>
          </w:tcPr>
          <w:p w:rsidR="00C87AB9" w:rsidRPr="006E097C" w:rsidRDefault="00A27172" w:rsidP="003F57B9">
            <w:pPr>
              <w:pStyle w:val="Tabletext"/>
              <w:keepNext/>
              <w:keepLines/>
              <w:spacing w:before="20" w:after="20"/>
              <w:jc w:val="left"/>
              <w:rPr>
                <w:sz w:val="20"/>
                <w:lang w:val="en-US" w:eastAsia="zh-CN"/>
              </w:rPr>
            </w:pPr>
            <w:r w:rsidRPr="006E097C">
              <w:rPr>
                <w:sz w:val="20"/>
                <w:lang w:val="en-US" w:eastAsia="zh-CN"/>
              </w:rPr>
              <w:t>移动地球站</w:t>
            </w:r>
            <w:r w:rsidR="00C87AB9" w:rsidRPr="006E097C">
              <w:rPr>
                <w:sz w:val="20"/>
                <w:lang w:val="en-US" w:eastAsia="zh-CN"/>
              </w:rPr>
              <w:t>e.i.r.p./</w:t>
            </w:r>
            <w:r w:rsidRPr="006E097C">
              <w:rPr>
                <w:rFonts w:hint="eastAsia"/>
                <w:sz w:val="20"/>
                <w:lang w:val="en-US" w:eastAsia="zh-CN"/>
              </w:rPr>
              <w:t>信道</w:t>
            </w:r>
            <w:r w:rsidR="00C06727" w:rsidRPr="006E097C">
              <w:rPr>
                <w:rFonts w:hint="eastAsia"/>
                <w:sz w:val="20"/>
                <w:lang w:eastAsia="zh-CN"/>
              </w:rPr>
              <w:t>（</w:t>
            </w:r>
            <w:r w:rsidR="00C06727" w:rsidRPr="006E097C">
              <w:rPr>
                <w:sz w:val="20"/>
                <w:lang w:eastAsia="zh-CN"/>
              </w:rPr>
              <w:t>dB</w:t>
            </w:r>
            <w:r w:rsidR="00C06727" w:rsidRPr="006E097C">
              <w:rPr>
                <w:rFonts w:hint="eastAsia"/>
                <w:sz w:val="20"/>
                <w:lang w:eastAsia="zh-CN"/>
              </w:rPr>
              <w:t>W</w:t>
            </w:r>
            <w:r w:rsidR="00C06727" w:rsidRPr="006E097C">
              <w:rPr>
                <w:rFonts w:hint="eastAsia"/>
                <w:sz w:val="20"/>
                <w:lang w:eastAsia="zh-CN"/>
              </w:rPr>
              <w:t>）</w:t>
            </w:r>
          </w:p>
        </w:tc>
        <w:tc>
          <w:tcPr>
            <w:tcW w:w="517" w:type="pct"/>
          </w:tcPr>
          <w:p w:rsidR="00C87AB9" w:rsidRPr="006E097C" w:rsidRDefault="00C87AB9" w:rsidP="008F34D9">
            <w:pPr>
              <w:pStyle w:val="Tabletext"/>
              <w:keepNext/>
              <w:keepLines/>
              <w:spacing w:before="20" w:after="20"/>
              <w:jc w:val="center"/>
              <w:rPr>
                <w:sz w:val="20"/>
              </w:rPr>
            </w:pPr>
            <w:r w:rsidRPr="006E097C">
              <w:rPr>
                <w:sz w:val="20"/>
              </w:rPr>
              <w:t>−3</w:t>
            </w:r>
          </w:p>
        </w:tc>
        <w:tc>
          <w:tcPr>
            <w:tcW w:w="368" w:type="pct"/>
          </w:tcPr>
          <w:p w:rsidR="00C87AB9" w:rsidRPr="006E097C" w:rsidRDefault="00C87AB9" w:rsidP="008F34D9">
            <w:pPr>
              <w:pStyle w:val="Tabletext"/>
              <w:keepNext/>
              <w:keepLines/>
              <w:spacing w:before="20" w:after="20"/>
              <w:jc w:val="center"/>
              <w:rPr>
                <w:sz w:val="20"/>
              </w:rPr>
            </w:pPr>
            <w:r w:rsidRPr="006E097C">
              <w:rPr>
                <w:sz w:val="20"/>
              </w:rPr>
              <w:t>11</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5</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18</w:t>
            </w:r>
          </w:p>
        </w:tc>
        <w:tc>
          <w:tcPr>
            <w:tcW w:w="441" w:type="pct"/>
          </w:tcPr>
          <w:p w:rsidR="00C87AB9" w:rsidRPr="006E097C" w:rsidRDefault="00C87AB9" w:rsidP="008F34D9">
            <w:pPr>
              <w:pStyle w:val="Tabletext"/>
              <w:keepNext/>
              <w:keepLines/>
              <w:spacing w:before="20" w:after="20"/>
              <w:jc w:val="center"/>
              <w:rPr>
                <w:sz w:val="20"/>
              </w:rPr>
            </w:pPr>
            <w:r w:rsidRPr="006E097C">
              <w:rPr>
                <w:sz w:val="20"/>
              </w:rPr>
              <w:t>15.1</w:t>
            </w:r>
          </w:p>
        </w:tc>
        <w:tc>
          <w:tcPr>
            <w:tcW w:w="427" w:type="pct"/>
          </w:tcPr>
          <w:p w:rsidR="00C87AB9" w:rsidRPr="006E097C" w:rsidRDefault="00C87AB9" w:rsidP="008F34D9">
            <w:pPr>
              <w:pStyle w:val="Tabletext"/>
              <w:keepNext/>
              <w:keepLines/>
              <w:spacing w:before="20" w:after="20"/>
              <w:jc w:val="center"/>
              <w:rPr>
                <w:sz w:val="20"/>
              </w:rPr>
            </w:pPr>
            <w:r w:rsidRPr="006E097C">
              <w:rPr>
                <w:sz w:val="20"/>
              </w:rPr>
              <w:t>22</w:t>
            </w:r>
          </w:p>
        </w:tc>
        <w:tc>
          <w:tcPr>
            <w:tcW w:w="483" w:type="pct"/>
          </w:tcPr>
          <w:p w:rsidR="00C87AB9" w:rsidRPr="006E097C" w:rsidRDefault="00C87AB9" w:rsidP="008F34D9">
            <w:pPr>
              <w:pStyle w:val="Tabletext"/>
              <w:keepNext/>
              <w:keepLines/>
              <w:spacing w:before="20" w:after="20"/>
              <w:jc w:val="center"/>
              <w:rPr>
                <w:sz w:val="20"/>
              </w:rPr>
            </w:pPr>
            <w:r w:rsidRPr="006E097C">
              <w:rPr>
                <w:sz w:val="20"/>
              </w:rPr>
              <w:t>15.1</w:t>
            </w:r>
          </w:p>
        </w:tc>
        <w:tc>
          <w:tcPr>
            <w:tcW w:w="537" w:type="pct"/>
          </w:tcPr>
          <w:p w:rsidR="00C87AB9" w:rsidRPr="006E097C" w:rsidRDefault="00C87AB9" w:rsidP="008F34D9">
            <w:pPr>
              <w:pStyle w:val="Tabletext"/>
              <w:keepNext/>
              <w:keepLines/>
              <w:spacing w:before="20" w:after="20"/>
              <w:jc w:val="center"/>
              <w:rPr>
                <w:sz w:val="20"/>
              </w:rPr>
            </w:pPr>
            <w:r w:rsidRPr="006E097C">
              <w:rPr>
                <w:sz w:val="20"/>
              </w:rPr>
              <w:t>20</w:t>
            </w:r>
          </w:p>
        </w:tc>
        <w:tc>
          <w:tcPr>
            <w:tcW w:w="538" w:type="pct"/>
            <w:gridSpan w:val="2"/>
          </w:tcPr>
          <w:p w:rsidR="00C87AB9" w:rsidRPr="006E097C" w:rsidRDefault="00C87AB9" w:rsidP="008F34D9">
            <w:pPr>
              <w:pStyle w:val="Tabletext"/>
              <w:keepNext/>
              <w:keepLines/>
              <w:spacing w:before="20" w:after="20"/>
              <w:jc w:val="center"/>
              <w:rPr>
                <w:sz w:val="20"/>
              </w:rPr>
            </w:pPr>
            <w:r w:rsidRPr="006E097C">
              <w:rPr>
                <w:sz w:val="20"/>
              </w:rPr>
              <w:t>15.1</w:t>
            </w:r>
          </w:p>
        </w:tc>
      </w:tr>
      <w:tr w:rsidR="00C87AB9" w:rsidRPr="00670040" w:rsidTr="008F34D9">
        <w:trPr>
          <w:cantSplit/>
        </w:trPr>
        <w:tc>
          <w:tcPr>
            <w:tcW w:w="805" w:type="pct"/>
          </w:tcPr>
          <w:p w:rsidR="00C87AB9" w:rsidRPr="006E097C" w:rsidRDefault="00A27172" w:rsidP="003F57B9">
            <w:pPr>
              <w:pStyle w:val="Tabletext"/>
              <w:keepNext/>
              <w:keepLines/>
              <w:spacing w:before="20" w:after="20"/>
              <w:jc w:val="left"/>
              <w:rPr>
                <w:sz w:val="20"/>
                <w:lang w:val="en-US" w:eastAsia="zh-CN"/>
              </w:rPr>
            </w:pPr>
            <w:r w:rsidRPr="006E097C">
              <w:rPr>
                <w:rFonts w:hint="eastAsia"/>
                <w:sz w:val="20"/>
                <w:lang w:val="en-US" w:eastAsia="zh-CN"/>
              </w:rPr>
              <w:t>用户数据速率</w:t>
            </w:r>
          </w:p>
        </w:tc>
        <w:tc>
          <w:tcPr>
            <w:tcW w:w="517" w:type="pct"/>
          </w:tcPr>
          <w:p w:rsidR="00C87AB9" w:rsidRPr="006E097C" w:rsidRDefault="00C87AB9" w:rsidP="008F34D9">
            <w:pPr>
              <w:pStyle w:val="Tabletext"/>
              <w:keepNext/>
              <w:keepLines/>
              <w:spacing w:before="20" w:after="20"/>
              <w:jc w:val="center"/>
              <w:rPr>
                <w:sz w:val="20"/>
                <w:lang w:val="en-US"/>
              </w:rPr>
            </w:pPr>
            <w:r w:rsidRPr="006E097C">
              <w:rPr>
                <w:sz w:val="20"/>
                <w:lang w:val="en-US"/>
              </w:rPr>
              <w:t>600 bits/s</w:t>
            </w:r>
          </w:p>
        </w:tc>
        <w:tc>
          <w:tcPr>
            <w:tcW w:w="368" w:type="pct"/>
          </w:tcPr>
          <w:p w:rsidR="00C87AB9" w:rsidRPr="006E097C" w:rsidRDefault="00C87AB9" w:rsidP="008F34D9">
            <w:pPr>
              <w:pStyle w:val="Tabletext"/>
              <w:keepNext/>
              <w:keepLines/>
              <w:spacing w:before="20" w:after="20"/>
              <w:jc w:val="center"/>
              <w:rPr>
                <w:sz w:val="20"/>
                <w:lang w:val="en-US"/>
              </w:rPr>
            </w:pPr>
            <w:r w:rsidRPr="006E097C">
              <w:rPr>
                <w:sz w:val="20"/>
                <w:lang w:val="en-US"/>
              </w:rPr>
              <w:t>600 bit/s</w:t>
            </w:r>
          </w:p>
        </w:tc>
        <w:tc>
          <w:tcPr>
            <w:tcW w:w="442" w:type="pct"/>
          </w:tcPr>
          <w:p w:rsidR="00C87AB9" w:rsidRPr="006E097C" w:rsidRDefault="00993B59" w:rsidP="008F34D9">
            <w:pPr>
              <w:pStyle w:val="Tabletext"/>
              <w:keepNext/>
              <w:keepLines/>
              <w:spacing w:before="20" w:after="20"/>
              <w:jc w:val="center"/>
              <w:rPr>
                <w:sz w:val="20"/>
                <w:lang w:val="en-US" w:eastAsia="zh-CN"/>
              </w:rPr>
            </w:pPr>
            <w:r w:rsidRPr="006E097C">
              <w:rPr>
                <w:rFonts w:hint="eastAsia"/>
                <w:sz w:val="20"/>
                <w:lang w:val="en-US" w:eastAsia="zh-CN"/>
              </w:rPr>
              <w:t>语音业务</w:t>
            </w:r>
          </w:p>
        </w:tc>
        <w:tc>
          <w:tcPr>
            <w:tcW w:w="442" w:type="pct"/>
          </w:tcPr>
          <w:p w:rsidR="00C87AB9" w:rsidRPr="006E097C" w:rsidRDefault="00C87AB9" w:rsidP="008F34D9">
            <w:pPr>
              <w:pStyle w:val="Tabletext"/>
              <w:keepNext/>
              <w:keepLines/>
              <w:spacing w:before="20" w:after="20"/>
              <w:jc w:val="center"/>
              <w:rPr>
                <w:sz w:val="20"/>
                <w:lang w:val="en-US"/>
              </w:rPr>
            </w:pPr>
            <w:r w:rsidRPr="006E097C">
              <w:rPr>
                <w:sz w:val="20"/>
                <w:lang w:val="en-US"/>
              </w:rPr>
              <w:t>500  kbit/s</w:t>
            </w:r>
          </w:p>
        </w:tc>
        <w:tc>
          <w:tcPr>
            <w:tcW w:w="441" w:type="pct"/>
          </w:tcPr>
          <w:p w:rsidR="00C87AB9" w:rsidRPr="006E097C" w:rsidRDefault="00C87AB9" w:rsidP="008F34D9">
            <w:pPr>
              <w:pStyle w:val="Tabletext"/>
              <w:keepNext/>
              <w:keepLines/>
              <w:spacing w:before="20" w:after="20"/>
              <w:jc w:val="center"/>
              <w:rPr>
                <w:sz w:val="20"/>
                <w:lang w:val="en-US"/>
              </w:rPr>
            </w:pPr>
            <w:r w:rsidRPr="006E097C">
              <w:rPr>
                <w:sz w:val="20"/>
                <w:lang w:val="en-US"/>
              </w:rPr>
              <w:t>250 kbit/s</w:t>
            </w:r>
          </w:p>
        </w:tc>
        <w:tc>
          <w:tcPr>
            <w:tcW w:w="427" w:type="pct"/>
          </w:tcPr>
          <w:p w:rsidR="00C87AB9" w:rsidRPr="006E097C" w:rsidRDefault="00C87AB9" w:rsidP="008F34D9">
            <w:pPr>
              <w:pStyle w:val="Tabletext"/>
              <w:keepNext/>
              <w:keepLines/>
              <w:spacing w:before="20" w:after="20"/>
              <w:jc w:val="center"/>
              <w:rPr>
                <w:sz w:val="20"/>
                <w:lang w:val="en-US"/>
              </w:rPr>
            </w:pPr>
            <w:r w:rsidRPr="006E097C">
              <w:rPr>
                <w:sz w:val="20"/>
              </w:rPr>
              <w:t>500 kbit/s</w:t>
            </w:r>
          </w:p>
        </w:tc>
        <w:tc>
          <w:tcPr>
            <w:tcW w:w="483" w:type="pct"/>
          </w:tcPr>
          <w:p w:rsidR="00C87AB9" w:rsidRPr="006E097C" w:rsidRDefault="00C87AB9" w:rsidP="008F34D9">
            <w:pPr>
              <w:pStyle w:val="Tabletext"/>
              <w:keepNext/>
              <w:keepLines/>
              <w:spacing w:before="20" w:after="20"/>
              <w:jc w:val="center"/>
              <w:rPr>
                <w:sz w:val="20"/>
                <w:lang w:val="en-US"/>
              </w:rPr>
            </w:pPr>
            <w:r w:rsidRPr="006E097C">
              <w:rPr>
                <w:sz w:val="20"/>
              </w:rPr>
              <w:t>250 kbit/s</w:t>
            </w:r>
          </w:p>
        </w:tc>
        <w:tc>
          <w:tcPr>
            <w:tcW w:w="537" w:type="pct"/>
          </w:tcPr>
          <w:p w:rsidR="00C87AB9" w:rsidRPr="006E097C" w:rsidRDefault="00C87AB9" w:rsidP="008F34D9">
            <w:pPr>
              <w:pStyle w:val="Tabletext"/>
              <w:keepNext/>
              <w:keepLines/>
              <w:spacing w:before="20" w:after="20"/>
              <w:jc w:val="center"/>
              <w:rPr>
                <w:sz w:val="20"/>
                <w:lang w:val="en-US"/>
              </w:rPr>
            </w:pPr>
            <w:r w:rsidRPr="006E097C">
              <w:rPr>
                <w:sz w:val="20"/>
                <w:lang w:val="en-US"/>
              </w:rPr>
              <w:t>500 kbit/s</w:t>
            </w:r>
          </w:p>
        </w:tc>
        <w:tc>
          <w:tcPr>
            <w:tcW w:w="538" w:type="pct"/>
            <w:gridSpan w:val="2"/>
          </w:tcPr>
          <w:p w:rsidR="00C87AB9" w:rsidRPr="006E097C" w:rsidRDefault="00C87AB9" w:rsidP="008F34D9">
            <w:pPr>
              <w:pStyle w:val="Tabletext"/>
              <w:keepNext/>
              <w:keepLines/>
              <w:spacing w:before="20" w:after="20"/>
              <w:jc w:val="center"/>
              <w:rPr>
                <w:sz w:val="20"/>
                <w:lang w:val="en-US"/>
              </w:rPr>
            </w:pPr>
            <w:r w:rsidRPr="006E097C">
              <w:rPr>
                <w:sz w:val="20"/>
                <w:lang w:val="en-US"/>
              </w:rPr>
              <w:t>250 kbit/s</w:t>
            </w:r>
          </w:p>
        </w:tc>
      </w:tr>
      <w:tr w:rsidR="00C87AB9" w:rsidRPr="00670040" w:rsidTr="008F34D9">
        <w:trPr>
          <w:cantSplit/>
        </w:trPr>
        <w:tc>
          <w:tcPr>
            <w:tcW w:w="805" w:type="pct"/>
          </w:tcPr>
          <w:p w:rsidR="00C87AB9" w:rsidRPr="006E097C" w:rsidRDefault="00A27172" w:rsidP="003F57B9">
            <w:pPr>
              <w:pStyle w:val="Tabletext"/>
              <w:keepNext/>
              <w:keepLines/>
              <w:jc w:val="left"/>
              <w:rPr>
                <w:sz w:val="20"/>
                <w:lang w:val="en-US" w:eastAsia="zh-CN"/>
              </w:rPr>
            </w:pPr>
            <w:r w:rsidRPr="006E097C">
              <w:rPr>
                <w:rFonts w:hint="eastAsia"/>
                <w:sz w:val="20"/>
                <w:lang w:val="en-US" w:eastAsia="zh-CN"/>
              </w:rPr>
              <w:t>调制</w:t>
            </w:r>
          </w:p>
        </w:tc>
        <w:tc>
          <w:tcPr>
            <w:tcW w:w="517" w:type="pct"/>
          </w:tcPr>
          <w:p w:rsidR="00C87AB9" w:rsidRPr="006E097C" w:rsidRDefault="00C87AB9" w:rsidP="008F34D9">
            <w:pPr>
              <w:pStyle w:val="Tabletext"/>
              <w:keepNext/>
              <w:keepLines/>
              <w:jc w:val="center"/>
              <w:rPr>
                <w:sz w:val="20"/>
                <w:lang w:val="en-US"/>
              </w:rPr>
            </w:pPr>
            <w:r w:rsidRPr="006E097C">
              <w:rPr>
                <w:sz w:val="20"/>
                <w:lang w:val="en-US"/>
              </w:rPr>
              <w:t>32ary FSK</w:t>
            </w:r>
          </w:p>
        </w:tc>
        <w:tc>
          <w:tcPr>
            <w:tcW w:w="368" w:type="pct"/>
          </w:tcPr>
          <w:p w:rsidR="00C87AB9" w:rsidRPr="006E097C" w:rsidRDefault="00C87AB9" w:rsidP="008F34D9">
            <w:pPr>
              <w:pStyle w:val="Tabletext"/>
              <w:keepNext/>
              <w:keepLines/>
              <w:jc w:val="center"/>
              <w:rPr>
                <w:sz w:val="20"/>
                <w:lang w:val="en-US"/>
              </w:rPr>
            </w:pPr>
            <w:r w:rsidRPr="006E097C">
              <w:rPr>
                <w:sz w:val="20"/>
                <w:lang w:val="en-US"/>
              </w:rPr>
              <w:t>BPSK</w:t>
            </w:r>
          </w:p>
        </w:tc>
        <w:tc>
          <w:tcPr>
            <w:tcW w:w="442" w:type="pct"/>
          </w:tcPr>
          <w:p w:rsidR="00C87AB9" w:rsidRPr="006E097C" w:rsidRDefault="00C87AB9" w:rsidP="008F34D9">
            <w:pPr>
              <w:pStyle w:val="Tabletext"/>
              <w:keepNext/>
              <w:keepLines/>
              <w:jc w:val="center"/>
              <w:rPr>
                <w:sz w:val="20"/>
                <w:lang w:val="en-US"/>
              </w:rPr>
            </w:pPr>
            <w:r w:rsidRPr="006E097C">
              <w:rPr>
                <w:sz w:val="20"/>
                <w:lang w:val="en-US"/>
              </w:rPr>
              <w:t>GMSK</w:t>
            </w:r>
          </w:p>
        </w:tc>
        <w:tc>
          <w:tcPr>
            <w:tcW w:w="442" w:type="pct"/>
          </w:tcPr>
          <w:p w:rsidR="00C87AB9" w:rsidRPr="006E097C" w:rsidRDefault="00C87AB9" w:rsidP="008F34D9">
            <w:pPr>
              <w:pStyle w:val="Tabletext"/>
              <w:keepNext/>
              <w:keepLines/>
              <w:jc w:val="center"/>
              <w:rPr>
                <w:sz w:val="20"/>
                <w:lang w:val="en-US"/>
              </w:rPr>
            </w:pPr>
            <w:r w:rsidRPr="006E097C">
              <w:rPr>
                <w:sz w:val="20"/>
                <w:lang w:val="en-US"/>
              </w:rPr>
              <w:t>16-QAM</w:t>
            </w:r>
          </w:p>
        </w:tc>
        <w:tc>
          <w:tcPr>
            <w:tcW w:w="441" w:type="pct"/>
          </w:tcPr>
          <w:p w:rsidR="00C87AB9" w:rsidRPr="006E097C" w:rsidRDefault="00C87AB9" w:rsidP="008F34D9">
            <w:pPr>
              <w:pStyle w:val="Tabletext"/>
              <w:keepNext/>
              <w:keepLines/>
              <w:jc w:val="center"/>
              <w:rPr>
                <w:sz w:val="20"/>
                <w:lang w:val="en-US"/>
              </w:rPr>
            </w:pPr>
            <w:r w:rsidRPr="006E097C">
              <w:rPr>
                <w:sz w:val="20"/>
                <w:lang w:val="en-US"/>
              </w:rPr>
              <w:t>16-QAM</w:t>
            </w:r>
          </w:p>
        </w:tc>
        <w:tc>
          <w:tcPr>
            <w:tcW w:w="427" w:type="pct"/>
          </w:tcPr>
          <w:p w:rsidR="00C87AB9" w:rsidRPr="006E097C" w:rsidRDefault="00C87AB9" w:rsidP="008F34D9">
            <w:pPr>
              <w:pStyle w:val="Tabletext"/>
              <w:keepNext/>
              <w:keepLines/>
              <w:jc w:val="center"/>
              <w:rPr>
                <w:sz w:val="20"/>
                <w:lang w:val="en-US"/>
              </w:rPr>
            </w:pPr>
            <w:r w:rsidRPr="006E097C">
              <w:rPr>
                <w:sz w:val="20"/>
                <w:lang w:val="en-US"/>
              </w:rPr>
              <w:t>16-QAM</w:t>
            </w:r>
          </w:p>
        </w:tc>
        <w:tc>
          <w:tcPr>
            <w:tcW w:w="483" w:type="pct"/>
          </w:tcPr>
          <w:p w:rsidR="00C87AB9" w:rsidRPr="006E097C" w:rsidRDefault="00C87AB9" w:rsidP="008F34D9">
            <w:pPr>
              <w:pStyle w:val="Tabletext"/>
              <w:keepNext/>
              <w:keepLines/>
              <w:jc w:val="center"/>
              <w:rPr>
                <w:sz w:val="20"/>
                <w:lang w:val="en-US"/>
              </w:rPr>
            </w:pPr>
            <w:r w:rsidRPr="006E097C">
              <w:rPr>
                <w:sz w:val="20"/>
                <w:lang w:val="en-US"/>
              </w:rPr>
              <w:t>16-QAM</w:t>
            </w:r>
          </w:p>
        </w:tc>
        <w:tc>
          <w:tcPr>
            <w:tcW w:w="537" w:type="pct"/>
          </w:tcPr>
          <w:p w:rsidR="00C87AB9" w:rsidRPr="006E097C" w:rsidRDefault="00C87AB9" w:rsidP="008F34D9">
            <w:pPr>
              <w:pStyle w:val="Tabletext"/>
              <w:keepNext/>
              <w:keepLines/>
              <w:jc w:val="center"/>
              <w:rPr>
                <w:sz w:val="20"/>
                <w:lang w:val="en-US"/>
              </w:rPr>
            </w:pPr>
            <w:r w:rsidRPr="006E097C">
              <w:rPr>
                <w:sz w:val="20"/>
                <w:lang w:val="en-US"/>
              </w:rPr>
              <w:t>16-QAM</w:t>
            </w:r>
          </w:p>
        </w:tc>
        <w:tc>
          <w:tcPr>
            <w:tcW w:w="538" w:type="pct"/>
            <w:gridSpan w:val="2"/>
          </w:tcPr>
          <w:p w:rsidR="00C87AB9" w:rsidRPr="006E097C" w:rsidRDefault="00C87AB9" w:rsidP="008F34D9">
            <w:pPr>
              <w:pStyle w:val="Tabletext"/>
              <w:keepNext/>
              <w:keepLines/>
              <w:jc w:val="center"/>
              <w:rPr>
                <w:sz w:val="20"/>
                <w:lang w:val="en-US"/>
              </w:rPr>
            </w:pPr>
            <w:r w:rsidRPr="006E097C">
              <w:rPr>
                <w:sz w:val="20"/>
                <w:lang w:val="en-US"/>
              </w:rPr>
              <w:t>16-QAM</w:t>
            </w:r>
          </w:p>
        </w:tc>
      </w:tr>
      <w:tr w:rsidR="00C87AB9" w:rsidRPr="00670040" w:rsidTr="008F34D9">
        <w:trPr>
          <w:cantSplit/>
        </w:trPr>
        <w:tc>
          <w:tcPr>
            <w:tcW w:w="805" w:type="pct"/>
          </w:tcPr>
          <w:p w:rsidR="00C87AB9" w:rsidRPr="006E097C" w:rsidRDefault="00993B59" w:rsidP="003F57B9">
            <w:pPr>
              <w:pStyle w:val="Tabletext"/>
              <w:keepNext/>
              <w:keepLines/>
              <w:spacing w:before="20" w:after="20"/>
              <w:jc w:val="left"/>
              <w:rPr>
                <w:sz w:val="20"/>
              </w:rPr>
            </w:pPr>
            <w:r w:rsidRPr="006E097C">
              <w:rPr>
                <w:rFonts w:hint="eastAsia"/>
                <w:sz w:val="20"/>
                <w:lang w:val="en-GB" w:eastAsia="zh-CN"/>
              </w:rPr>
              <w:t>通信信道典型</w:t>
            </w:r>
            <w:r w:rsidR="00C87AB9" w:rsidRPr="006E097C">
              <w:rPr>
                <w:i/>
                <w:iCs/>
                <w:sz w:val="20"/>
              </w:rPr>
              <w:t>C</w:t>
            </w:r>
            <w:r w:rsidR="00C87AB9" w:rsidRPr="006E097C">
              <w:rPr>
                <w:sz w:val="20"/>
              </w:rPr>
              <w:t>/</w:t>
            </w:r>
            <w:r w:rsidR="00C87AB9" w:rsidRPr="006E097C">
              <w:rPr>
                <w:i/>
                <w:iCs/>
                <w:sz w:val="20"/>
              </w:rPr>
              <w:t>N</w:t>
            </w:r>
            <w:r w:rsidR="00C87AB9" w:rsidRPr="006E097C">
              <w:rPr>
                <w:sz w:val="20"/>
                <w:vertAlign w:val="subscript"/>
              </w:rPr>
              <w:t>0</w:t>
            </w:r>
            <w:r w:rsidR="00C87AB9" w:rsidRPr="006E097C">
              <w:rPr>
                <w:sz w:val="20"/>
              </w:rPr>
              <w:t>(dB(Hz</w:t>
            </w:r>
            <w:r w:rsidR="00DF5D88" w:rsidRPr="006E097C">
              <w:rPr>
                <w:sz w:val="20"/>
              </w:rPr>
              <w:t>））</w:t>
            </w:r>
          </w:p>
        </w:tc>
        <w:tc>
          <w:tcPr>
            <w:tcW w:w="517" w:type="pct"/>
          </w:tcPr>
          <w:p w:rsidR="00C87AB9" w:rsidRPr="006E097C" w:rsidRDefault="00C87AB9" w:rsidP="008F34D9">
            <w:pPr>
              <w:pStyle w:val="Tabletext"/>
              <w:keepNext/>
              <w:keepLines/>
              <w:spacing w:before="20" w:after="20"/>
              <w:jc w:val="center"/>
              <w:rPr>
                <w:sz w:val="20"/>
              </w:rPr>
            </w:pPr>
            <w:r w:rsidRPr="006E097C">
              <w:rPr>
                <w:sz w:val="20"/>
              </w:rPr>
              <w:t>27</w:t>
            </w:r>
          </w:p>
        </w:tc>
        <w:tc>
          <w:tcPr>
            <w:tcW w:w="368" w:type="pct"/>
          </w:tcPr>
          <w:p w:rsidR="00C87AB9" w:rsidRPr="006E097C" w:rsidRDefault="00C87AB9" w:rsidP="008F34D9">
            <w:pPr>
              <w:pStyle w:val="Tabletext"/>
              <w:keepNext/>
              <w:keepLines/>
              <w:spacing w:before="20" w:after="20"/>
              <w:jc w:val="center"/>
              <w:rPr>
                <w:sz w:val="20"/>
              </w:rPr>
            </w:pPr>
            <w:r w:rsidRPr="006E097C">
              <w:rPr>
                <w:sz w:val="20"/>
              </w:rPr>
              <w:t>32</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51</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67</w:t>
            </w:r>
          </w:p>
        </w:tc>
        <w:tc>
          <w:tcPr>
            <w:tcW w:w="441" w:type="pct"/>
          </w:tcPr>
          <w:p w:rsidR="00C87AB9" w:rsidRPr="006E097C" w:rsidRDefault="00C87AB9" w:rsidP="008F34D9">
            <w:pPr>
              <w:pStyle w:val="Tabletext"/>
              <w:keepNext/>
              <w:keepLines/>
              <w:spacing w:before="20" w:after="20"/>
              <w:jc w:val="center"/>
              <w:rPr>
                <w:sz w:val="20"/>
              </w:rPr>
            </w:pPr>
            <w:r w:rsidRPr="006E097C">
              <w:rPr>
                <w:sz w:val="20"/>
              </w:rPr>
              <w:t>57</w:t>
            </w:r>
          </w:p>
        </w:tc>
        <w:tc>
          <w:tcPr>
            <w:tcW w:w="427" w:type="pct"/>
          </w:tcPr>
          <w:p w:rsidR="00C87AB9" w:rsidRPr="006E097C" w:rsidRDefault="00C87AB9" w:rsidP="008F34D9">
            <w:pPr>
              <w:pStyle w:val="Tabletext"/>
              <w:keepNext/>
              <w:keepLines/>
              <w:spacing w:before="20" w:after="20"/>
              <w:jc w:val="center"/>
              <w:rPr>
                <w:sz w:val="20"/>
              </w:rPr>
            </w:pPr>
            <w:r w:rsidRPr="006E097C">
              <w:rPr>
                <w:sz w:val="20"/>
              </w:rPr>
              <w:t>67</w:t>
            </w:r>
          </w:p>
        </w:tc>
        <w:tc>
          <w:tcPr>
            <w:tcW w:w="483" w:type="pct"/>
          </w:tcPr>
          <w:p w:rsidR="00C87AB9" w:rsidRPr="006E097C" w:rsidRDefault="00C87AB9" w:rsidP="008F34D9">
            <w:pPr>
              <w:pStyle w:val="Tabletext"/>
              <w:keepNext/>
              <w:keepLines/>
              <w:spacing w:before="20" w:after="20"/>
              <w:jc w:val="center"/>
              <w:rPr>
                <w:sz w:val="20"/>
              </w:rPr>
            </w:pPr>
            <w:r w:rsidRPr="006E097C">
              <w:rPr>
                <w:sz w:val="20"/>
              </w:rPr>
              <w:t>57</w:t>
            </w:r>
          </w:p>
        </w:tc>
        <w:tc>
          <w:tcPr>
            <w:tcW w:w="537" w:type="pct"/>
          </w:tcPr>
          <w:p w:rsidR="00C87AB9" w:rsidRPr="006E097C" w:rsidRDefault="00C87AB9" w:rsidP="008F34D9">
            <w:pPr>
              <w:pStyle w:val="Tabletext"/>
              <w:keepNext/>
              <w:keepLines/>
              <w:spacing w:before="20" w:after="20"/>
              <w:jc w:val="center"/>
              <w:rPr>
                <w:sz w:val="20"/>
              </w:rPr>
            </w:pPr>
            <w:r w:rsidRPr="006E097C">
              <w:rPr>
                <w:sz w:val="20"/>
              </w:rPr>
              <w:t>67</w:t>
            </w:r>
          </w:p>
        </w:tc>
        <w:tc>
          <w:tcPr>
            <w:tcW w:w="538" w:type="pct"/>
            <w:gridSpan w:val="2"/>
          </w:tcPr>
          <w:p w:rsidR="00C87AB9" w:rsidRPr="006E097C" w:rsidRDefault="00C87AB9" w:rsidP="008F34D9">
            <w:pPr>
              <w:pStyle w:val="Tabletext"/>
              <w:keepNext/>
              <w:keepLines/>
              <w:spacing w:before="20" w:after="20"/>
              <w:jc w:val="center"/>
              <w:rPr>
                <w:sz w:val="20"/>
              </w:rPr>
            </w:pPr>
            <w:r w:rsidRPr="006E097C">
              <w:rPr>
                <w:sz w:val="20"/>
              </w:rPr>
              <w:t>57</w:t>
            </w:r>
          </w:p>
        </w:tc>
      </w:tr>
      <w:tr w:rsidR="00C87AB9" w:rsidRPr="00670040" w:rsidTr="008F34D9">
        <w:trPr>
          <w:cantSplit/>
        </w:trPr>
        <w:tc>
          <w:tcPr>
            <w:tcW w:w="805" w:type="pct"/>
          </w:tcPr>
          <w:p w:rsidR="00C87AB9" w:rsidRPr="006E097C" w:rsidRDefault="00993B59" w:rsidP="003F57B9">
            <w:pPr>
              <w:pStyle w:val="Tabletext"/>
              <w:keepNext/>
              <w:keepLines/>
              <w:spacing w:before="20" w:after="20"/>
              <w:jc w:val="left"/>
              <w:rPr>
                <w:sz w:val="20"/>
              </w:rPr>
            </w:pPr>
            <w:r w:rsidRPr="006E097C">
              <w:rPr>
                <w:rFonts w:hint="eastAsia"/>
                <w:sz w:val="20"/>
                <w:lang w:eastAsia="zh-CN"/>
              </w:rPr>
              <w:t>卫星</w:t>
            </w:r>
            <w:r w:rsidR="00C87AB9" w:rsidRPr="006E097C">
              <w:rPr>
                <w:sz w:val="20"/>
              </w:rPr>
              <w:t>e.i.r.p./</w:t>
            </w:r>
            <w:r w:rsidRPr="006E097C">
              <w:rPr>
                <w:rFonts w:hint="eastAsia"/>
                <w:sz w:val="20"/>
                <w:lang w:eastAsia="zh-CN"/>
              </w:rPr>
              <w:t>信道</w:t>
            </w:r>
            <w:r w:rsidR="00C87AB9" w:rsidRPr="006E097C">
              <w:rPr>
                <w:sz w:val="20"/>
              </w:rPr>
              <w:t xml:space="preserve"> (dBW</w:t>
            </w:r>
            <w:r w:rsidR="00DF5D88" w:rsidRPr="006E097C">
              <w:rPr>
                <w:sz w:val="20"/>
              </w:rPr>
              <w:t>）</w:t>
            </w:r>
          </w:p>
        </w:tc>
        <w:tc>
          <w:tcPr>
            <w:tcW w:w="517" w:type="pct"/>
          </w:tcPr>
          <w:p w:rsidR="00C87AB9" w:rsidRPr="006E097C" w:rsidRDefault="00C87AB9" w:rsidP="008F34D9">
            <w:pPr>
              <w:pStyle w:val="Tabletext"/>
              <w:keepNext/>
              <w:keepLines/>
              <w:spacing w:before="20" w:after="20"/>
              <w:jc w:val="center"/>
              <w:rPr>
                <w:sz w:val="20"/>
              </w:rPr>
            </w:pPr>
            <w:r w:rsidRPr="006E097C">
              <w:rPr>
                <w:sz w:val="20"/>
              </w:rPr>
              <w:t>20</w:t>
            </w:r>
          </w:p>
        </w:tc>
        <w:tc>
          <w:tcPr>
            <w:tcW w:w="368" w:type="pct"/>
          </w:tcPr>
          <w:p w:rsidR="00C87AB9" w:rsidRPr="006E097C" w:rsidRDefault="00C87AB9" w:rsidP="008F34D9">
            <w:pPr>
              <w:pStyle w:val="Tabletext"/>
              <w:keepNext/>
              <w:keepLines/>
              <w:spacing w:before="20" w:after="20"/>
              <w:jc w:val="center"/>
              <w:rPr>
                <w:sz w:val="20"/>
              </w:rPr>
            </w:pPr>
            <w:r w:rsidRPr="006E097C">
              <w:rPr>
                <w:sz w:val="20"/>
              </w:rPr>
              <w:t>20</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43</w:t>
            </w:r>
          </w:p>
        </w:tc>
        <w:tc>
          <w:tcPr>
            <w:tcW w:w="442" w:type="pct"/>
          </w:tcPr>
          <w:p w:rsidR="00C87AB9" w:rsidRPr="006E097C" w:rsidRDefault="00C87AB9" w:rsidP="008F34D9">
            <w:pPr>
              <w:pStyle w:val="Tabletext"/>
              <w:keepNext/>
              <w:keepLines/>
              <w:spacing w:before="20" w:after="20"/>
              <w:jc w:val="center"/>
              <w:rPr>
                <w:sz w:val="20"/>
              </w:rPr>
            </w:pPr>
            <w:r w:rsidRPr="006E097C">
              <w:rPr>
                <w:sz w:val="20"/>
              </w:rPr>
              <w:t>40.5</w:t>
            </w:r>
          </w:p>
        </w:tc>
        <w:tc>
          <w:tcPr>
            <w:tcW w:w="441" w:type="pct"/>
          </w:tcPr>
          <w:p w:rsidR="00C87AB9" w:rsidRPr="006E097C" w:rsidRDefault="00C87AB9" w:rsidP="008F34D9">
            <w:pPr>
              <w:pStyle w:val="Tabletext"/>
              <w:keepNext/>
              <w:keepLines/>
              <w:spacing w:before="20" w:after="20"/>
              <w:jc w:val="center"/>
              <w:rPr>
                <w:sz w:val="20"/>
              </w:rPr>
            </w:pPr>
            <w:r w:rsidRPr="006E097C">
              <w:rPr>
                <w:sz w:val="20"/>
              </w:rPr>
              <w:t>40.5</w:t>
            </w:r>
          </w:p>
        </w:tc>
        <w:tc>
          <w:tcPr>
            <w:tcW w:w="427" w:type="pct"/>
          </w:tcPr>
          <w:p w:rsidR="00C87AB9" w:rsidRPr="006E097C" w:rsidRDefault="00C87AB9" w:rsidP="008F34D9">
            <w:pPr>
              <w:pStyle w:val="Tabletext"/>
              <w:keepNext/>
              <w:keepLines/>
              <w:spacing w:before="20" w:after="20"/>
              <w:jc w:val="center"/>
              <w:rPr>
                <w:sz w:val="20"/>
              </w:rPr>
            </w:pPr>
            <w:r w:rsidRPr="006E097C">
              <w:rPr>
                <w:sz w:val="20"/>
              </w:rPr>
              <w:t>40.5</w:t>
            </w:r>
          </w:p>
        </w:tc>
        <w:tc>
          <w:tcPr>
            <w:tcW w:w="483" w:type="pct"/>
          </w:tcPr>
          <w:p w:rsidR="00C87AB9" w:rsidRPr="006E097C" w:rsidRDefault="00C87AB9" w:rsidP="008F34D9">
            <w:pPr>
              <w:pStyle w:val="Tabletext"/>
              <w:keepNext/>
              <w:keepLines/>
              <w:spacing w:before="20" w:after="20"/>
              <w:jc w:val="center"/>
              <w:rPr>
                <w:sz w:val="20"/>
              </w:rPr>
            </w:pPr>
            <w:r w:rsidRPr="006E097C">
              <w:rPr>
                <w:sz w:val="20"/>
              </w:rPr>
              <w:t>40.5</w:t>
            </w:r>
          </w:p>
        </w:tc>
        <w:tc>
          <w:tcPr>
            <w:tcW w:w="537" w:type="pct"/>
          </w:tcPr>
          <w:p w:rsidR="00C87AB9" w:rsidRPr="006E097C" w:rsidRDefault="00C87AB9" w:rsidP="008F34D9">
            <w:pPr>
              <w:pStyle w:val="Tabletext"/>
              <w:keepNext/>
              <w:keepLines/>
              <w:spacing w:before="20" w:after="20"/>
              <w:jc w:val="center"/>
              <w:rPr>
                <w:sz w:val="20"/>
              </w:rPr>
            </w:pPr>
            <w:r w:rsidRPr="006E097C">
              <w:rPr>
                <w:sz w:val="20"/>
              </w:rPr>
              <w:t>40.5</w:t>
            </w:r>
          </w:p>
        </w:tc>
        <w:tc>
          <w:tcPr>
            <w:tcW w:w="538" w:type="pct"/>
            <w:gridSpan w:val="2"/>
          </w:tcPr>
          <w:p w:rsidR="00C87AB9" w:rsidRPr="006E097C" w:rsidRDefault="00C87AB9" w:rsidP="008F34D9">
            <w:pPr>
              <w:pStyle w:val="Tabletext"/>
              <w:keepNext/>
              <w:keepLines/>
              <w:spacing w:before="20" w:after="20"/>
              <w:jc w:val="center"/>
              <w:rPr>
                <w:sz w:val="20"/>
              </w:rPr>
            </w:pPr>
            <w:r w:rsidRPr="006E097C">
              <w:rPr>
                <w:sz w:val="20"/>
              </w:rPr>
              <w:t>40.5</w:t>
            </w:r>
          </w:p>
        </w:tc>
      </w:tr>
      <w:tr w:rsidR="00C87AB9" w:rsidRPr="00670040" w:rsidTr="008F34D9">
        <w:trPr>
          <w:cantSplit/>
        </w:trPr>
        <w:tc>
          <w:tcPr>
            <w:tcW w:w="805" w:type="pct"/>
          </w:tcPr>
          <w:p w:rsidR="00C87AB9" w:rsidRPr="006E097C" w:rsidRDefault="00993B59" w:rsidP="003F57B9">
            <w:pPr>
              <w:pStyle w:val="Tabletext"/>
              <w:keepNext/>
              <w:keepLines/>
              <w:jc w:val="left"/>
              <w:rPr>
                <w:sz w:val="20"/>
                <w:lang w:val="en-US" w:eastAsia="zh-CN"/>
              </w:rPr>
            </w:pPr>
            <w:r w:rsidRPr="006E097C">
              <w:rPr>
                <w:rFonts w:hint="eastAsia"/>
                <w:sz w:val="20"/>
                <w:lang w:val="en-US" w:eastAsia="zh-CN"/>
              </w:rPr>
              <w:t>信道间隔</w:t>
            </w:r>
            <w:r w:rsidR="00C87AB9" w:rsidRPr="006E097C">
              <w:rPr>
                <w:sz w:val="20"/>
                <w:lang w:val="en-US" w:eastAsia="zh-CN"/>
              </w:rPr>
              <w:br/>
            </w:r>
            <w:r w:rsidR="00C06727" w:rsidRPr="006E097C">
              <w:rPr>
                <w:rFonts w:hint="eastAsia"/>
                <w:sz w:val="20"/>
                <w:lang w:val="en-US" w:eastAsia="zh-CN"/>
              </w:rPr>
              <w:t>（名义）（</w:t>
            </w:r>
            <w:r w:rsidR="00C06727" w:rsidRPr="006E097C">
              <w:rPr>
                <w:sz w:val="20"/>
                <w:lang w:val="en-US" w:eastAsia="zh-CN"/>
              </w:rPr>
              <w:t>kHz</w:t>
            </w:r>
            <w:r w:rsidR="00C06727" w:rsidRPr="006E097C">
              <w:rPr>
                <w:rFonts w:hint="eastAsia"/>
                <w:sz w:val="20"/>
                <w:lang w:val="en-US" w:eastAsia="zh-CN"/>
              </w:rPr>
              <w:t>）</w:t>
            </w:r>
          </w:p>
        </w:tc>
        <w:tc>
          <w:tcPr>
            <w:tcW w:w="517" w:type="pct"/>
          </w:tcPr>
          <w:p w:rsidR="00C87AB9" w:rsidRPr="006E097C" w:rsidRDefault="00C87AB9" w:rsidP="008F34D9">
            <w:pPr>
              <w:pStyle w:val="Tabletext"/>
              <w:keepNext/>
              <w:keepLines/>
              <w:spacing w:before="20" w:after="20"/>
              <w:jc w:val="center"/>
              <w:rPr>
                <w:sz w:val="20"/>
                <w:lang w:val="en-US"/>
              </w:rPr>
            </w:pPr>
            <w:r w:rsidRPr="006E097C">
              <w:rPr>
                <w:sz w:val="20"/>
                <w:lang w:val="en-US"/>
              </w:rPr>
              <w:t>5</w:t>
            </w:r>
          </w:p>
        </w:tc>
        <w:tc>
          <w:tcPr>
            <w:tcW w:w="368" w:type="pct"/>
          </w:tcPr>
          <w:p w:rsidR="00C87AB9" w:rsidRPr="006E097C" w:rsidRDefault="00C87AB9" w:rsidP="008F34D9">
            <w:pPr>
              <w:pStyle w:val="Tabletext"/>
              <w:keepNext/>
              <w:keepLines/>
              <w:spacing w:before="20" w:after="20"/>
              <w:jc w:val="center"/>
              <w:rPr>
                <w:sz w:val="20"/>
                <w:lang w:val="en-US"/>
              </w:rPr>
            </w:pPr>
            <w:r w:rsidRPr="006E097C">
              <w:rPr>
                <w:sz w:val="20"/>
                <w:lang w:val="en-US"/>
              </w:rPr>
              <w:t>5</w:t>
            </w:r>
          </w:p>
        </w:tc>
        <w:tc>
          <w:tcPr>
            <w:tcW w:w="442"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442"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441"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427"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483"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537" w:type="pct"/>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c>
          <w:tcPr>
            <w:tcW w:w="538" w:type="pct"/>
            <w:gridSpan w:val="2"/>
          </w:tcPr>
          <w:p w:rsidR="00C87AB9" w:rsidRPr="006E097C" w:rsidRDefault="00C87AB9" w:rsidP="008F34D9">
            <w:pPr>
              <w:pStyle w:val="Tabletext"/>
              <w:keepNext/>
              <w:keepLines/>
              <w:spacing w:before="20" w:after="20"/>
              <w:jc w:val="center"/>
              <w:rPr>
                <w:sz w:val="20"/>
                <w:lang w:val="en-US"/>
              </w:rPr>
            </w:pPr>
            <w:r w:rsidRPr="006E097C">
              <w:rPr>
                <w:sz w:val="20"/>
                <w:lang w:val="en-US"/>
              </w:rPr>
              <w:t>200</w:t>
            </w:r>
          </w:p>
        </w:tc>
      </w:tr>
      <w:tr w:rsidR="00C87AB9" w:rsidRPr="00670040" w:rsidTr="008F34D9">
        <w:trPr>
          <w:cantSplit/>
        </w:trPr>
        <w:tc>
          <w:tcPr>
            <w:tcW w:w="805" w:type="pct"/>
          </w:tcPr>
          <w:p w:rsidR="00C87AB9" w:rsidRPr="006E097C" w:rsidRDefault="00993B59" w:rsidP="003F57B9">
            <w:pPr>
              <w:pStyle w:val="Tabletext"/>
              <w:jc w:val="left"/>
              <w:rPr>
                <w:sz w:val="20"/>
                <w:lang w:val="en-US" w:eastAsia="zh-CN"/>
              </w:rPr>
            </w:pPr>
            <w:r w:rsidRPr="006E097C">
              <w:rPr>
                <w:rFonts w:hint="eastAsia"/>
                <w:sz w:val="20"/>
                <w:lang w:val="en-US" w:eastAsia="zh-CN"/>
              </w:rPr>
              <w:t>卫星峰值天线增益</w:t>
            </w:r>
            <w:r w:rsidR="00C06727" w:rsidRPr="006E097C">
              <w:rPr>
                <w:sz w:val="20"/>
                <w:vertAlign w:val="superscript"/>
                <w:lang w:val="en-US" w:eastAsia="zh-CN"/>
              </w:rPr>
              <w:t>(1)</w:t>
            </w:r>
            <w:r w:rsidR="00C06727" w:rsidRPr="006E097C">
              <w:rPr>
                <w:rFonts w:hint="eastAsia"/>
                <w:sz w:val="20"/>
                <w:lang w:val="en-US" w:eastAsia="zh-CN"/>
              </w:rPr>
              <w:t>（</w:t>
            </w:r>
            <w:r w:rsidR="00C06727" w:rsidRPr="006E097C">
              <w:rPr>
                <w:sz w:val="20"/>
                <w:lang w:val="en-US" w:eastAsia="zh-CN"/>
              </w:rPr>
              <w:t>dBi</w:t>
            </w:r>
            <w:r w:rsidR="00C06727" w:rsidRPr="006E097C">
              <w:rPr>
                <w:rFonts w:hint="eastAsia"/>
                <w:sz w:val="20"/>
                <w:lang w:val="en-US" w:eastAsia="zh-CN"/>
              </w:rPr>
              <w:t>）</w:t>
            </w:r>
          </w:p>
        </w:tc>
        <w:tc>
          <w:tcPr>
            <w:tcW w:w="517" w:type="pct"/>
          </w:tcPr>
          <w:p w:rsidR="00C87AB9" w:rsidRPr="006E097C" w:rsidRDefault="00C87AB9" w:rsidP="008F34D9">
            <w:pPr>
              <w:pStyle w:val="Tabletext"/>
              <w:spacing w:before="20" w:after="20"/>
              <w:jc w:val="center"/>
              <w:rPr>
                <w:sz w:val="20"/>
                <w:lang w:val="en-US"/>
              </w:rPr>
            </w:pPr>
            <w:r w:rsidRPr="006E097C">
              <w:rPr>
                <w:sz w:val="20"/>
                <w:lang w:val="en-US"/>
              </w:rPr>
              <w:t>18</w:t>
            </w:r>
          </w:p>
        </w:tc>
        <w:tc>
          <w:tcPr>
            <w:tcW w:w="368" w:type="pct"/>
          </w:tcPr>
          <w:p w:rsidR="00C87AB9" w:rsidRPr="006E097C" w:rsidRDefault="00C87AB9" w:rsidP="008F34D9">
            <w:pPr>
              <w:pStyle w:val="Tabletext"/>
              <w:spacing w:before="20" w:after="20"/>
              <w:jc w:val="center"/>
              <w:rPr>
                <w:sz w:val="20"/>
                <w:lang w:val="en-US"/>
              </w:rPr>
            </w:pPr>
            <w:r w:rsidRPr="006E097C">
              <w:rPr>
                <w:sz w:val="20"/>
                <w:lang w:val="en-US"/>
              </w:rPr>
              <w:t>18</w:t>
            </w:r>
          </w:p>
        </w:tc>
        <w:tc>
          <w:tcPr>
            <w:tcW w:w="442"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442"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441"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427"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483"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537" w:type="pct"/>
          </w:tcPr>
          <w:p w:rsidR="00C87AB9" w:rsidRPr="006E097C" w:rsidRDefault="00C87AB9" w:rsidP="008F34D9">
            <w:pPr>
              <w:pStyle w:val="Tabletext"/>
              <w:spacing w:before="20" w:after="20"/>
              <w:jc w:val="center"/>
              <w:rPr>
                <w:sz w:val="20"/>
                <w:lang w:val="en-US"/>
              </w:rPr>
            </w:pPr>
            <w:r w:rsidRPr="006E097C">
              <w:rPr>
                <w:sz w:val="20"/>
                <w:lang w:val="en-US"/>
              </w:rPr>
              <w:t>41</w:t>
            </w:r>
          </w:p>
        </w:tc>
        <w:tc>
          <w:tcPr>
            <w:tcW w:w="538" w:type="pct"/>
            <w:gridSpan w:val="2"/>
          </w:tcPr>
          <w:p w:rsidR="00C87AB9" w:rsidRPr="006E097C" w:rsidRDefault="00C87AB9" w:rsidP="008F34D9">
            <w:pPr>
              <w:pStyle w:val="Tabletext"/>
              <w:spacing w:before="20" w:after="20"/>
              <w:jc w:val="center"/>
              <w:rPr>
                <w:sz w:val="20"/>
                <w:lang w:val="en-US"/>
              </w:rPr>
            </w:pPr>
            <w:r w:rsidRPr="006E097C">
              <w:rPr>
                <w:sz w:val="20"/>
                <w:lang w:val="en-US"/>
              </w:rPr>
              <w:t>41</w:t>
            </w:r>
          </w:p>
        </w:tc>
      </w:tr>
      <w:tr w:rsidR="00C87AB9" w:rsidRPr="005903F0" w:rsidTr="008F34D9">
        <w:trPr>
          <w:gridAfter w:val="1"/>
          <w:wAfter w:w="98" w:type="pct"/>
          <w:cantSplit/>
        </w:trPr>
        <w:tc>
          <w:tcPr>
            <w:tcW w:w="4902" w:type="pct"/>
            <w:gridSpan w:val="10"/>
            <w:tcBorders>
              <w:left w:val="nil"/>
              <w:bottom w:val="nil"/>
              <w:right w:val="nil"/>
            </w:tcBorders>
          </w:tcPr>
          <w:p w:rsidR="00C87AB9" w:rsidRPr="00C06727" w:rsidRDefault="00C06727" w:rsidP="008F34D9">
            <w:pPr>
              <w:pStyle w:val="Tabletext"/>
              <w:rPr>
                <w:sz w:val="20"/>
                <w:lang w:eastAsia="zh-CN"/>
              </w:rPr>
            </w:pPr>
            <w:r w:rsidRPr="00C06727">
              <w:rPr>
                <w:sz w:val="20"/>
                <w:vertAlign w:val="superscript"/>
                <w:lang w:val="en-US" w:eastAsia="zh-CN"/>
              </w:rPr>
              <w:t>(1)</w:t>
            </w:r>
            <w:r w:rsidR="00993B59" w:rsidRPr="00C06727">
              <w:rPr>
                <w:sz w:val="20"/>
                <w:lang w:eastAsia="zh-CN"/>
              </w:rPr>
              <w:tab/>
            </w:r>
            <w:r w:rsidR="00993B59" w:rsidRPr="00C06727">
              <w:rPr>
                <w:rFonts w:hint="eastAsia"/>
                <w:sz w:val="20"/>
                <w:lang w:val="en-US" w:eastAsia="zh-CN"/>
              </w:rPr>
              <w:t>第一代和第二代卫星的名义值。</w:t>
            </w:r>
          </w:p>
          <w:p w:rsidR="00C87AB9" w:rsidRPr="00993B59" w:rsidRDefault="00993B59" w:rsidP="008F34D9">
            <w:pPr>
              <w:pStyle w:val="Tabletext"/>
              <w:rPr>
                <w:sz w:val="20"/>
                <w:lang w:eastAsia="zh-CN"/>
              </w:rPr>
            </w:pPr>
            <w:r w:rsidRPr="00C06727">
              <w:rPr>
                <w:rFonts w:hint="eastAsia"/>
                <w:sz w:val="20"/>
                <w:lang w:eastAsia="zh-CN"/>
              </w:rPr>
              <w:t>注</w:t>
            </w:r>
            <w:r w:rsidR="00C87AB9" w:rsidRPr="00C06727">
              <w:rPr>
                <w:sz w:val="20"/>
                <w:lang w:eastAsia="zh-CN"/>
              </w:rPr>
              <w:t> 1 – </w:t>
            </w:r>
            <w:r w:rsidRPr="00C06727">
              <w:rPr>
                <w:rFonts w:hint="eastAsia"/>
                <w:sz w:val="20"/>
                <w:lang w:eastAsia="zh-CN"/>
              </w:rPr>
              <w:t>专用术语和符号说明见表</w:t>
            </w:r>
            <w:r w:rsidRPr="00C06727">
              <w:rPr>
                <w:rFonts w:hint="eastAsia"/>
                <w:sz w:val="20"/>
                <w:lang w:eastAsia="zh-CN"/>
              </w:rPr>
              <w:t>4</w:t>
            </w:r>
            <w:r w:rsidRPr="00C06727">
              <w:rPr>
                <w:rFonts w:hint="eastAsia"/>
                <w:sz w:val="20"/>
                <w:lang w:eastAsia="zh-CN"/>
              </w:rPr>
              <w:t>末。</w:t>
            </w:r>
          </w:p>
        </w:tc>
      </w:tr>
    </w:tbl>
    <w:p w:rsidR="00C87AB9" w:rsidRPr="00993B59" w:rsidRDefault="00C87AB9" w:rsidP="00C87AB9">
      <w:pPr>
        <w:keepNext/>
        <w:spacing w:before="560" w:after="120"/>
        <w:jc w:val="center"/>
        <w:rPr>
          <w:caps/>
          <w:sz w:val="20"/>
          <w:lang w:eastAsia="zh-CN"/>
        </w:rPr>
        <w:sectPr w:rsidR="00C87AB9" w:rsidRPr="00993B59" w:rsidSect="008F34D9">
          <w:headerReference w:type="even" r:id="rId18"/>
          <w:headerReference w:type="default" r:id="rId19"/>
          <w:headerReference w:type="first" r:id="rId20"/>
          <w:pgSz w:w="16834" w:h="11907" w:orient="landscape" w:code="9"/>
          <w:pgMar w:top="1134" w:right="1418" w:bottom="1134" w:left="1134" w:header="720" w:footer="482" w:gutter="0"/>
          <w:paperSrc w:first="15" w:other="15"/>
          <w:cols w:space="720"/>
          <w:docGrid w:linePitch="326"/>
        </w:sectPr>
      </w:pPr>
    </w:p>
    <w:p w:rsidR="00C87AB9" w:rsidRPr="00993B59" w:rsidRDefault="007F65A1" w:rsidP="00C87AB9">
      <w:pPr>
        <w:pStyle w:val="TableNo"/>
        <w:rPr>
          <w:lang w:eastAsia="zh-CN"/>
        </w:rPr>
      </w:pPr>
      <w:r>
        <w:rPr>
          <w:rFonts w:hint="eastAsia"/>
          <w:lang w:eastAsia="zh-CN"/>
        </w:rPr>
        <w:lastRenderedPageBreak/>
        <w:t>表</w:t>
      </w:r>
      <w:r w:rsidR="00C87AB9" w:rsidRPr="00993B59">
        <w:rPr>
          <w:lang w:eastAsia="zh-CN"/>
        </w:rPr>
        <w:t>3</w:t>
      </w:r>
    </w:p>
    <w:p w:rsidR="00C87AB9" w:rsidRPr="00993B59" w:rsidRDefault="008F34D9" w:rsidP="008F34D9">
      <w:pPr>
        <w:pStyle w:val="Tabletitle"/>
        <w:rPr>
          <w:highlight w:val="cyan"/>
          <w:lang w:eastAsia="zh-CN"/>
        </w:rPr>
      </w:pPr>
      <w:r w:rsidRPr="008F34D9">
        <w:rPr>
          <w:rFonts w:hint="eastAsia"/>
          <w:lang w:val="en-GB" w:eastAsia="zh-CN"/>
        </w:rPr>
        <w:t>全球和区域性</w:t>
      </w:r>
      <w:r w:rsidRPr="00993B59">
        <w:rPr>
          <w:rFonts w:hint="eastAsia"/>
          <w:lang w:eastAsia="zh-CN"/>
        </w:rPr>
        <w:t>/</w:t>
      </w:r>
      <w:r w:rsidRPr="008F34D9">
        <w:rPr>
          <w:rFonts w:hint="eastAsia"/>
          <w:lang w:val="en-GB" w:eastAsia="zh-CN"/>
        </w:rPr>
        <w:t>国家</w:t>
      </w:r>
      <w:r w:rsidRPr="00993B59">
        <w:rPr>
          <w:rFonts w:hint="eastAsia"/>
          <w:lang w:eastAsia="zh-CN"/>
        </w:rPr>
        <w:t>GSO</w:t>
      </w:r>
      <w:r w:rsidRPr="008F34D9">
        <w:rPr>
          <w:rFonts w:hint="eastAsia"/>
          <w:lang w:val="en-GB" w:eastAsia="zh-CN"/>
        </w:rPr>
        <w:t>系统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
        <w:gridCol w:w="2856"/>
        <w:gridCol w:w="1763"/>
        <w:gridCol w:w="2227"/>
        <w:gridCol w:w="2780"/>
      </w:tblGrid>
      <w:tr w:rsidR="00C87AB9" w:rsidTr="008F34D9">
        <w:trPr>
          <w:gridBefore w:val="1"/>
          <w:wBefore w:w="13" w:type="dxa"/>
          <w:cantSplit/>
          <w:trHeight w:val="383"/>
          <w:jc w:val="center"/>
        </w:trPr>
        <w:tc>
          <w:tcPr>
            <w:tcW w:w="2858" w:type="dxa"/>
            <w:tcBorders>
              <w:top w:val="nil"/>
              <w:left w:val="nil"/>
              <w:bottom w:val="nil"/>
              <w:right w:val="single" w:sz="4" w:space="0" w:color="auto"/>
            </w:tcBorders>
            <w:tcMar>
              <w:left w:w="108" w:type="dxa"/>
              <w:right w:w="108" w:type="dxa"/>
            </w:tcMar>
          </w:tcPr>
          <w:p w:rsidR="00C87AB9" w:rsidRPr="00993B59" w:rsidRDefault="00C87AB9" w:rsidP="008F34D9">
            <w:pPr>
              <w:spacing w:before="40" w:after="40"/>
              <w:rPr>
                <w:lang w:eastAsia="zh-CN"/>
              </w:rPr>
            </w:pPr>
          </w:p>
        </w:tc>
        <w:tc>
          <w:tcPr>
            <w:tcW w:w="1764" w:type="dxa"/>
            <w:vMerge w:val="restart"/>
            <w:tcBorders>
              <w:left w:val="single" w:sz="4" w:space="0" w:color="auto"/>
            </w:tcBorders>
            <w:tcMar>
              <w:left w:w="108" w:type="dxa"/>
              <w:right w:w="108" w:type="dxa"/>
            </w:tcMar>
            <w:vAlign w:val="center"/>
          </w:tcPr>
          <w:p w:rsidR="00C87AB9" w:rsidRPr="00993B59" w:rsidRDefault="007F65A1" w:rsidP="008F34D9">
            <w:pPr>
              <w:pStyle w:val="Tablehead"/>
              <w:rPr>
                <w:lang w:eastAsia="zh-CN"/>
              </w:rPr>
            </w:pPr>
            <w:r>
              <w:rPr>
                <w:rFonts w:hint="eastAsia"/>
                <w:lang w:eastAsia="zh-CN"/>
              </w:rPr>
              <w:t>澳大利亚</w:t>
            </w:r>
          </w:p>
        </w:tc>
        <w:tc>
          <w:tcPr>
            <w:tcW w:w="2223" w:type="dxa"/>
            <w:vMerge w:val="restart"/>
            <w:tcMar>
              <w:left w:w="108" w:type="dxa"/>
              <w:right w:w="108" w:type="dxa"/>
            </w:tcMar>
            <w:vAlign w:val="center"/>
          </w:tcPr>
          <w:p w:rsidR="00C87AB9" w:rsidRPr="00993B59" w:rsidRDefault="007F65A1" w:rsidP="007F65A1">
            <w:pPr>
              <w:pStyle w:val="Tablehead"/>
            </w:pPr>
            <w:r>
              <w:rPr>
                <w:rFonts w:hint="eastAsia"/>
                <w:lang w:eastAsia="zh-CN"/>
              </w:rPr>
              <w:t>加拿大</w:t>
            </w:r>
            <w:r w:rsidR="00C87AB9" w:rsidRPr="00993B59">
              <w:t>/</w:t>
            </w:r>
            <w:r w:rsidR="00C87AB9" w:rsidRPr="00993B59">
              <w:br/>
            </w:r>
            <w:r>
              <w:rPr>
                <w:rFonts w:hint="eastAsia"/>
                <w:lang w:eastAsia="zh-CN"/>
              </w:rPr>
              <w:t>美国</w:t>
            </w:r>
          </w:p>
        </w:tc>
        <w:tc>
          <w:tcPr>
            <w:tcW w:w="2781" w:type="dxa"/>
            <w:tcMar>
              <w:left w:w="108" w:type="dxa"/>
              <w:right w:w="108" w:type="dxa"/>
            </w:tcMar>
            <w:vAlign w:val="center"/>
          </w:tcPr>
          <w:p w:rsidR="00C87AB9" w:rsidRDefault="007F65A1" w:rsidP="008F34D9">
            <w:pPr>
              <w:pStyle w:val="Tablehead"/>
              <w:rPr>
                <w:lang w:val="es-ES_tradnl" w:eastAsia="zh-CN"/>
              </w:rPr>
            </w:pPr>
            <w:r>
              <w:rPr>
                <w:rFonts w:hint="eastAsia"/>
                <w:lang w:val="es-ES_tradnl" w:eastAsia="zh-CN"/>
              </w:rPr>
              <w:t>日本</w:t>
            </w:r>
          </w:p>
        </w:tc>
      </w:tr>
      <w:tr w:rsidR="00C87AB9" w:rsidTr="008F34D9">
        <w:trPr>
          <w:cantSplit/>
          <w:trHeight w:val="382"/>
          <w:jc w:val="center"/>
        </w:trPr>
        <w:tc>
          <w:tcPr>
            <w:tcW w:w="2871" w:type="dxa"/>
            <w:gridSpan w:val="2"/>
            <w:tcBorders>
              <w:top w:val="nil"/>
              <w:left w:val="nil"/>
              <w:right w:val="single" w:sz="4" w:space="0" w:color="auto"/>
            </w:tcBorders>
            <w:tcMar>
              <w:left w:w="108" w:type="dxa"/>
              <w:right w:w="108" w:type="dxa"/>
            </w:tcMar>
          </w:tcPr>
          <w:p w:rsidR="00C87AB9" w:rsidRDefault="00C87AB9" w:rsidP="008F34D9">
            <w:pPr>
              <w:spacing w:before="40" w:after="40"/>
              <w:rPr>
                <w:lang w:val="es-ES_tradnl"/>
              </w:rPr>
            </w:pPr>
          </w:p>
        </w:tc>
        <w:tc>
          <w:tcPr>
            <w:tcW w:w="1764" w:type="dxa"/>
            <w:vMerge/>
            <w:tcBorders>
              <w:left w:val="single" w:sz="4" w:space="0" w:color="auto"/>
            </w:tcBorders>
            <w:tcMar>
              <w:left w:w="108" w:type="dxa"/>
              <w:right w:w="108" w:type="dxa"/>
            </w:tcMar>
          </w:tcPr>
          <w:p w:rsidR="00C87AB9" w:rsidRDefault="00C87AB9" w:rsidP="008F34D9">
            <w:pPr>
              <w:pStyle w:val="Tablehead"/>
              <w:rPr>
                <w:lang w:val="es-ES_tradnl"/>
              </w:rPr>
            </w:pPr>
          </w:p>
        </w:tc>
        <w:tc>
          <w:tcPr>
            <w:tcW w:w="2223" w:type="dxa"/>
            <w:vMerge/>
            <w:tcMar>
              <w:left w:w="108" w:type="dxa"/>
              <w:right w:w="108" w:type="dxa"/>
            </w:tcMar>
          </w:tcPr>
          <w:p w:rsidR="00C87AB9" w:rsidRDefault="00C87AB9" w:rsidP="008F34D9">
            <w:pPr>
              <w:pStyle w:val="Tablehead"/>
              <w:rPr>
                <w:lang w:val="es-ES_tradnl"/>
              </w:rPr>
            </w:pPr>
          </w:p>
        </w:tc>
        <w:tc>
          <w:tcPr>
            <w:tcW w:w="2781" w:type="dxa"/>
            <w:tcMar>
              <w:left w:w="108" w:type="dxa"/>
              <w:right w:w="108" w:type="dxa"/>
            </w:tcMar>
          </w:tcPr>
          <w:p w:rsidR="00C87AB9" w:rsidRDefault="00C87AB9" w:rsidP="008F34D9">
            <w:pPr>
              <w:pStyle w:val="Tablehead"/>
              <w:rPr>
                <w:lang w:val="es-ES_tradnl"/>
              </w:rPr>
            </w:pPr>
            <w:r>
              <w:rPr>
                <w:lang w:val="es-ES_tradnl"/>
              </w:rPr>
              <w:t>N-STAR</w:t>
            </w:r>
            <w:r w:rsidR="00307D35">
              <w:rPr>
                <w:vertAlign w:val="superscript"/>
                <w:lang w:val="es-ES_tradnl"/>
              </w:rPr>
              <w:t>(1)</w:t>
            </w:r>
          </w:p>
        </w:tc>
      </w:tr>
      <w:tr w:rsidR="00C87AB9" w:rsidTr="008F34D9">
        <w:trPr>
          <w:cantSplit/>
          <w:jc w:val="center"/>
        </w:trPr>
        <w:tc>
          <w:tcPr>
            <w:tcW w:w="2871" w:type="dxa"/>
            <w:gridSpan w:val="2"/>
            <w:tcMar>
              <w:left w:w="108" w:type="dxa"/>
              <w:right w:w="108" w:type="dxa"/>
            </w:tcMar>
          </w:tcPr>
          <w:p w:rsidR="00C87AB9" w:rsidRPr="008F5834" w:rsidRDefault="007F65A1" w:rsidP="003F57B9">
            <w:pPr>
              <w:pStyle w:val="Tabletext"/>
              <w:jc w:val="left"/>
              <w:rPr>
                <w:szCs w:val="22"/>
                <w:lang w:eastAsia="zh-CN"/>
              </w:rPr>
            </w:pPr>
            <w:r w:rsidRPr="008F5834">
              <w:rPr>
                <w:rFonts w:hint="eastAsia"/>
                <w:szCs w:val="22"/>
                <w:lang w:eastAsia="zh-CN"/>
              </w:rPr>
              <w:t>业务</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MSS</w:t>
            </w:r>
          </w:p>
        </w:tc>
        <w:tc>
          <w:tcPr>
            <w:tcW w:w="2228" w:type="dxa"/>
            <w:tcMar>
              <w:left w:w="108" w:type="dxa"/>
              <w:right w:w="108" w:type="dxa"/>
            </w:tcMar>
          </w:tcPr>
          <w:p w:rsidR="00C87AB9" w:rsidRPr="008F5834" w:rsidRDefault="00C87AB9" w:rsidP="008F34D9">
            <w:pPr>
              <w:pStyle w:val="Tabletext"/>
              <w:jc w:val="center"/>
              <w:rPr>
                <w:szCs w:val="22"/>
              </w:rPr>
            </w:pPr>
            <w:r w:rsidRPr="008F5834">
              <w:rPr>
                <w:szCs w:val="22"/>
              </w:rPr>
              <w:t>MSS</w:t>
            </w:r>
          </w:p>
        </w:tc>
        <w:tc>
          <w:tcPr>
            <w:tcW w:w="2781" w:type="dxa"/>
            <w:tcMar>
              <w:left w:w="108" w:type="dxa"/>
              <w:right w:w="108" w:type="dxa"/>
            </w:tcMar>
          </w:tcPr>
          <w:p w:rsidR="00C87AB9" w:rsidRPr="008F5834" w:rsidRDefault="00C87AB9" w:rsidP="008F34D9">
            <w:pPr>
              <w:pStyle w:val="Tabletext"/>
              <w:jc w:val="center"/>
              <w:rPr>
                <w:szCs w:val="22"/>
              </w:rPr>
            </w:pPr>
            <w:r w:rsidRPr="008F5834">
              <w:rPr>
                <w:szCs w:val="22"/>
              </w:rPr>
              <w:t>LMSS/</w:t>
            </w:r>
            <w:r w:rsidRPr="008F5834">
              <w:rPr>
                <w:szCs w:val="22"/>
              </w:rPr>
              <w:br/>
              <w:t>MMSS</w:t>
            </w:r>
          </w:p>
        </w:tc>
      </w:tr>
      <w:tr w:rsidR="00C87AB9" w:rsidTr="008F34D9">
        <w:trPr>
          <w:cantSplit/>
          <w:jc w:val="center"/>
        </w:trPr>
        <w:tc>
          <w:tcPr>
            <w:tcW w:w="2871" w:type="dxa"/>
            <w:gridSpan w:val="2"/>
            <w:tcMar>
              <w:left w:w="108" w:type="dxa"/>
              <w:right w:w="108" w:type="dxa"/>
            </w:tcMar>
          </w:tcPr>
          <w:p w:rsidR="00C87AB9" w:rsidRPr="008F5834" w:rsidRDefault="007F65A1" w:rsidP="003F57B9">
            <w:pPr>
              <w:pStyle w:val="Tabletext"/>
              <w:jc w:val="left"/>
              <w:rPr>
                <w:szCs w:val="22"/>
                <w:lang w:val="en-US" w:eastAsia="zh-CN"/>
              </w:rPr>
            </w:pPr>
            <w:r w:rsidRPr="008F5834">
              <w:rPr>
                <w:szCs w:val="22"/>
                <w:lang w:eastAsia="zh-CN"/>
              </w:rPr>
              <w:t>典型的移动地球站增益</w:t>
            </w:r>
            <w:r w:rsidR="00C87AB9" w:rsidRPr="008F5834">
              <w:rPr>
                <w:szCs w:val="22"/>
                <w:lang w:val="en-US" w:eastAsia="zh-CN"/>
              </w:rPr>
              <w:t> </w:t>
            </w:r>
            <w:r w:rsidR="00307D35" w:rsidRPr="008F5834">
              <w:rPr>
                <w:rFonts w:hint="eastAsia"/>
                <w:szCs w:val="22"/>
                <w:lang w:val="en-US" w:eastAsia="zh-CN"/>
              </w:rPr>
              <w:t>（</w:t>
            </w:r>
            <w:r w:rsidR="00307D35" w:rsidRPr="008F5834">
              <w:rPr>
                <w:szCs w:val="22"/>
                <w:lang w:val="en-US" w:eastAsia="zh-CN"/>
              </w:rPr>
              <w:t>dBi</w:t>
            </w:r>
            <w:r w:rsidR="00307D35" w:rsidRPr="008F5834">
              <w:rPr>
                <w:rFonts w:hint="eastAsia"/>
                <w:szCs w:val="22"/>
                <w:lang w:val="en-US" w:eastAsia="zh-CN"/>
              </w:rPr>
              <w:t>）</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12</w:t>
            </w:r>
          </w:p>
        </w:tc>
        <w:tc>
          <w:tcPr>
            <w:tcW w:w="2228" w:type="dxa"/>
            <w:tcMar>
              <w:left w:w="108" w:type="dxa"/>
              <w:right w:w="108" w:type="dxa"/>
            </w:tcMar>
          </w:tcPr>
          <w:p w:rsidR="00C87AB9" w:rsidRPr="008F5834" w:rsidRDefault="00307D35" w:rsidP="008F34D9">
            <w:pPr>
              <w:pStyle w:val="Tabletext"/>
              <w:jc w:val="center"/>
              <w:rPr>
                <w:szCs w:val="22"/>
                <w:lang w:val="en-US"/>
              </w:rPr>
            </w:pPr>
            <w:r w:rsidRPr="008F5834">
              <w:rPr>
                <w:szCs w:val="22"/>
                <w:lang w:val="en-US"/>
              </w:rPr>
              <w:t>8</w:t>
            </w:r>
            <w:r w:rsidR="00160619" w:rsidRPr="008F5834">
              <w:rPr>
                <w:szCs w:val="22"/>
                <w:lang w:val="en-US"/>
              </w:rPr>
              <w:t>至</w:t>
            </w:r>
            <w:r w:rsidRPr="008F5834">
              <w:rPr>
                <w:szCs w:val="22"/>
                <w:lang w:val="en-US"/>
              </w:rPr>
              <w:t>13</w:t>
            </w:r>
            <w:r w:rsidRPr="008F5834">
              <w:rPr>
                <w:szCs w:val="22"/>
                <w:lang w:val="en-US"/>
              </w:rPr>
              <w:br/>
              <w:t>0</w:t>
            </w:r>
            <w:r w:rsidR="00160619" w:rsidRPr="008F5834">
              <w:rPr>
                <w:szCs w:val="22"/>
                <w:lang w:val="en-US"/>
              </w:rPr>
              <w:t>至</w:t>
            </w:r>
            <w:r w:rsidR="00C87AB9" w:rsidRPr="008F5834">
              <w:rPr>
                <w:szCs w:val="22"/>
                <w:lang w:val="en-US"/>
              </w:rPr>
              <w:t>4</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7F65A1" w:rsidP="003F57B9">
            <w:pPr>
              <w:pStyle w:val="Tabletext"/>
              <w:jc w:val="left"/>
              <w:rPr>
                <w:szCs w:val="22"/>
                <w:lang w:val="en-US"/>
              </w:rPr>
            </w:pPr>
            <w:r w:rsidRPr="008F5834">
              <w:rPr>
                <w:rFonts w:hint="eastAsia"/>
                <w:szCs w:val="22"/>
                <w:lang w:val="en-US" w:eastAsia="zh-CN"/>
              </w:rPr>
              <w:t>天线类型（示例）</w:t>
            </w:r>
          </w:p>
        </w:tc>
        <w:tc>
          <w:tcPr>
            <w:tcW w:w="1759" w:type="dxa"/>
            <w:tcMar>
              <w:left w:w="108" w:type="dxa"/>
              <w:right w:w="108" w:type="dxa"/>
            </w:tcMar>
          </w:tcPr>
          <w:p w:rsidR="00C87AB9" w:rsidRPr="008F5834" w:rsidRDefault="007F65A1" w:rsidP="008F34D9">
            <w:pPr>
              <w:pStyle w:val="Tabletext"/>
              <w:jc w:val="center"/>
              <w:rPr>
                <w:szCs w:val="22"/>
                <w:lang w:val="en-US" w:eastAsia="zh-CN"/>
              </w:rPr>
            </w:pPr>
            <w:r w:rsidRPr="008F5834">
              <w:rPr>
                <w:rFonts w:hint="eastAsia"/>
                <w:szCs w:val="22"/>
                <w:lang w:val="en-US" w:eastAsia="zh-CN"/>
              </w:rPr>
              <w:t>待定</w:t>
            </w:r>
          </w:p>
        </w:tc>
        <w:tc>
          <w:tcPr>
            <w:tcW w:w="2228" w:type="dxa"/>
            <w:tcMar>
              <w:left w:w="108" w:type="dxa"/>
              <w:right w:w="108" w:type="dxa"/>
            </w:tcMar>
          </w:tcPr>
          <w:p w:rsidR="00C87AB9" w:rsidRPr="008F5834" w:rsidRDefault="00C87AB9" w:rsidP="008F34D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02"/>
              </w:tabs>
              <w:ind w:left="302" w:hanging="302"/>
              <w:rPr>
                <w:szCs w:val="22"/>
                <w:lang w:val="en-US" w:eastAsia="zh-CN"/>
              </w:rPr>
            </w:pPr>
            <w:r w:rsidRPr="008F5834">
              <w:rPr>
                <w:szCs w:val="22"/>
                <w:lang w:val="en-US" w:eastAsia="zh-CN"/>
              </w:rPr>
              <w:t>–</w:t>
            </w:r>
            <w:r w:rsidRPr="008F5834">
              <w:rPr>
                <w:szCs w:val="22"/>
                <w:lang w:val="en-US" w:eastAsia="zh-CN"/>
              </w:rPr>
              <w:tab/>
            </w:r>
            <w:r w:rsidR="007F65A1" w:rsidRPr="008F5834">
              <w:rPr>
                <w:rFonts w:hint="eastAsia"/>
                <w:szCs w:val="22"/>
                <w:lang w:val="en-US" w:eastAsia="zh-CN"/>
              </w:rPr>
              <w:t>电子扫描</w:t>
            </w:r>
            <w:r w:rsidR="00A27172" w:rsidRPr="008F5834">
              <w:rPr>
                <w:szCs w:val="22"/>
                <w:lang w:val="en-US" w:eastAsia="zh-CN"/>
              </w:rPr>
              <w:t>相控阵</w:t>
            </w:r>
          </w:p>
          <w:p w:rsidR="00C87AB9" w:rsidRPr="008F5834" w:rsidRDefault="00C87AB9" w:rsidP="007F65A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lang w:val="en-US" w:eastAsia="zh-CN"/>
              </w:rPr>
            </w:pPr>
            <w:r w:rsidRPr="008F5834">
              <w:rPr>
                <w:szCs w:val="22"/>
                <w:lang w:val="en-US" w:eastAsia="zh-CN"/>
              </w:rPr>
              <w:t>–</w:t>
            </w:r>
            <w:r w:rsidRPr="008F5834">
              <w:rPr>
                <w:szCs w:val="22"/>
                <w:lang w:val="en-US" w:eastAsia="zh-CN"/>
              </w:rPr>
              <w:tab/>
            </w:r>
            <w:r w:rsidR="007F65A1" w:rsidRPr="008F5834">
              <w:rPr>
                <w:rFonts w:hint="eastAsia"/>
                <w:szCs w:val="22"/>
                <w:lang w:val="en-US" w:eastAsia="zh-CN"/>
              </w:rPr>
              <w:t>杆型</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F36A6C" w:rsidP="003F57B9">
            <w:pPr>
              <w:pStyle w:val="Tabletext"/>
              <w:jc w:val="left"/>
              <w:rPr>
                <w:szCs w:val="22"/>
                <w:lang w:val="en-US" w:eastAsia="zh-CN"/>
              </w:rPr>
            </w:pPr>
            <w:r w:rsidRPr="008F5834">
              <w:rPr>
                <w:rFonts w:hint="eastAsia"/>
                <w:szCs w:val="22"/>
                <w:lang w:val="en-US" w:eastAsia="zh-CN"/>
              </w:rPr>
              <w:t>典型天线尺寸</w:t>
            </w:r>
          </w:p>
        </w:tc>
        <w:tc>
          <w:tcPr>
            <w:tcW w:w="1759"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c>
          <w:tcPr>
            <w:tcW w:w="2228" w:type="dxa"/>
            <w:tcMar>
              <w:left w:w="108" w:type="dxa"/>
              <w:right w:w="108" w:type="dxa"/>
            </w:tcMar>
          </w:tcPr>
          <w:p w:rsidR="00C87AB9" w:rsidRPr="008F5834" w:rsidRDefault="00C87AB9" w:rsidP="00F36A6C">
            <w:pPr>
              <w:pStyle w:val="Tabletext"/>
              <w:jc w:val="center"/>
              <w:rPr>
                <w:szCs w:val="22"/>
                <w:lang w:val="en-US"/>
              </w:rPr>
            </w:pPr>
            <w:r w:rsidRPr="008F5834">
              <w:rPr>
                <w:szCs w:val="22"/>
                <w:lang w:val="en-US"/>
              </w:rPr>
              <w:t>25</w:t>
            </w:r>
            <w:r w:rsidR="00F36A6C" w:rsidRPr="008F5834">
              <w:rPr>
                <w:rFonts w:hint="eastAsia"/>
                <w:szCs w:val="22"/>
                <w:lang w:val="en-US" w:eastAsia="zh-CN"/>
              </w:rPr>
              <w:t>至</w:t>
            </w:r>
            <w:r w:rsidRPr="008F5834">
              <w:rPr>
                <w:szCs w:val="22"/>
                <w:lang w:val="en-US"/>
              </w:rPr>
              <w:t>50 cm</w:t>
            </w:r>
            <w:r w:rsidRPr="008F5834">
              <w:rPr>
                <w:szCs w:val="22"/>
                <w:lang w:val="en-US"/>
              </w:rPr>
              <w:br/>
            </w:r>
            <w:r w:rsidR="00993B59" w:rsidRPr="008F5834">
              <w:rPr>
                <w:szCs w:val="22"/>
                <w:lang w:val="en-US"/>
              </w:rPr>
              <w:t>直径</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A27172" w:rsidP="003F57B9">
            <w:pPr>
              <w:pStyle w:val="Tabletext"/>
              <w:jc w:val="left"/>
              <w:rPr>
                <w:szCs w:val="22"/>
                <w:lang w:val="en-US" w:eastAsia="zh-CN"/>
              </w:rPr>
            </w:pPr>
            <w:r w:rsidRPr="008F5834">
              <w:rPr>
                <w:szCs w:val="22"/>
                <w:lang w:val="en-US" w:eastAsia="zh-CN"/>
              </w:rPr>
              <w:t>移动地球站</w:t>
            </w:r>
            <w:r w:rsidR="00F36A6C" w:rsidRPr="008F5834">
              <w:rPr>
                <w:rFonts w:hint="eastAsia"/>
                <w:szCs w:val="22"/>
                <w:lang w:val="en-US" w:eastAsia="zh-CN"/>
              </w:rPr>
              <w:t>灵敏度</w:t>
            </w:r>
            <w:r w:rsidR="00307D35" w:rsidRPr="008F5834">
              <w:rPr>
                <w:rFonts w:hint="eastAsia"/>
                <w:szCs w:val="22"/>
                <w:lang w:val="en-US" w:eastAsia="zh-CN"/>
              </w:rPr>
              <w:t>（</w:t>
            </w:r>
            <w:r w:rsidR="00307D35" w:rsidRPr="008F5834">
              <w:rPr>
                <w:i/>
                <w:szCs w:val="22"/>
                <w:lang w:val="en-US" w:eastAsia="zh-CN"/>
              </w:rPr>
              <w:t>G</w:t>
            </w:r>
            <w:r w:rsidR="00307D35" w:rsidRPr="008F5834">
              <w:rPr>
                <w:szCs w:val="22"/>
                <w:lang w:val="en-US" w:eastAsia="zh-CN"/>
              </w:rPr>
              <w:t>/</w:t>
            </w:r>
            <w:r w:rsidR="00307D35" w:rsidRPr="008F5834">
              <w:rPr>
                <w:i/>
                <w:szCs w:val="22"/>
                <w:lang w:val="en-US" w:eastAsia="zh-CN"/>
              </w:rPr>
              <w:t>T</w:t>
            </w:r>
            <w:r w:rsidR="00307D35" w:rsidRPr="008F5834">
              <w:rPr>
                <w:rFonts w:hint="eastAsia"/>
                <w:szCs w:val="22"/>
                <w:lang w:val="en-US" w:eastAsia="zh-CN"/>
              </w:rPr>
              <w:t>）</w:t>
            </w:r>
            <w:r w:rsidR="00C87AB9" w:rsidRPr="008F5834">
              <w:rPr>
                <w:szCs w:val="22"/>
                <w:lang w:val="en-US" w:eastAsia="zh-CN"/>
              </w:rPr>
              <w:t>(dB(K</w:t>
            </w:r>
            <w:r w:rsidR="00C87AB9" w:rsidRPr="008F5834">
              <w:rPr>
                <w:szCs w:val="22"/>
                <w:vertAlign w:val="superscript"/>
                <w:lang w:val="en-US" w:eastAsia="zh-CN"/>
              </w:rPr>
              <w:t>–1</w:t>
            </w:r>
            <w:r w:rsidR="00DF5D88" w:rsidRPr="008F5834">
              <w:rPr>
                <w:szCs w:val="22"/>
                <w:lang w:val="en-US" w:eastAsia="zh-CN"/>
              </w:rPr>
              <w:t>））</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−13</w:t>
            </w:r>
          </w:p>
        </w:tc>
        <w:tc>
          <w:tcPr>
            <w:tcW w:w="2228" w:type="dxa"/>
            <w:tcMar>
              <w:left w:w="108" w:type="dxa"/>
              <w:right w:w="108" w:type="dxa"/>
            </w:tcMar>
          </w:tcPr>
          <w:p w:rsidR="00C87AB9" w:rsidRPr="008F5834" w:rsidRDefault="00C87AB9" w:rsidP="00F36A6C">
            <w:pPr>
              <w:pStyle w:val="Tabletext"/>
              <w:jc w:val="center"/>
              <w:rPr>
                <w:szCs w:val="22"/>
              </w:rPr>
            </w:pPr>
            <w:r w:rsidRPr="008F5834">
              <w:rPr>
                <w:szCs w:val="22"/>
              </w:rPr>
              <w:t>−15</w:t>
            </w:r>
            <w:r w:rsidR="00F36A6C" w:rsidRPr="008F5834">
              <w:rPr>
                <w:rFonts w:hint="eastAsia"/>
                <w:szCs w:val="22"/>
                <w:lang w:eastAsia="zh-CN"/>
              </w:rPr>
              <w:t>至</w:t>
            </w:r>
            <w:r w:rsidRPr="008F5834">
              <w:rPr>
                <w:szCs w:val="22"/>
              </w:rPr>
              <w:t xml:space="preserve"> −12</w:t>
            </w:r>
            <w:r w:rsidRPr="008F5834">
              <w:rPr>
                <w:szCs w:val="22"/>
              </w:rPr>
              <w:br/>
              <w:t>−23</w:t>
            </w:r>
            <w:r w:rsidR="00F36A6C" w:rsidRPr="008F5834">
              <w:rPr>
                <w:rFonts w:hint="eastAsia"/>
                <w:szCs w:val="22"/>
                <w:lang w:eastAsia="zh-CN"/>
              </w:rPr>
              <w:t>至</w:t>
            </w:r>
            <w:r w:rsidRPr="008F5834">
              <w:rPr>
                <w:szCs w:val="22"/>
              </w:rPr>
              <w:t xml:space="preserve"> −18</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A27172" w:rsidP="003F57B9">
            <w:pPr>
              <w:pStyle w:val="Tabletext"/>
              <w:jc w:val="left"/>
              <w:rPr>
                <w:szCs w:val="22"/>
                <w:lang w:val="en-US" w:eastAsia="zh-CN"/>
              </w:rPr>
            </w:pPr>
            <w:r w:rsidRPr="008F5834">
              <w:rPr>
                <w:szCs w:val="22"/>
                <w:lang w:val="en-US" w:eastAsia="zh-CN"/>
              </w:rPr>
              <w:t>移动地球站</w:t>
            </w:r>
            <w:r w:rsidR="00C87AB9" w:rsidRPr="008F5834">
              <w:rPr>
                <w:szCs w:val="22"/>
                <w:lang w:val="en-US" w:eastAsia="zh-CN"/>
              </w:rPr>
              <w:t>e.i.r.p./</w:t>
            </w:r>
            <w:r w:rsidR="00F36A6C" w:rsidRPr="008F5834">
              <w:rPr>
                <w:rFonts w:hint="eastAsia"/>
                <w:szCs w:val="22"/>
                <w:lang w:val="en-US" w:eastAsia="zh-CN"/>
              </w:rPr>
              <w:t>信道</w:t>
            </w:r>
            <w:r w:rsidR="00307D35" w:rsidRPr="008F5834">
              <w:rPr>
                <w:rFonts w:hint="eastAsia"/>
                <w:szCs w:val="22"/>
                <w:lang w:val="en-US" w:eastAsia="zh-CN"/>
              </w:rPr>
              <w:t>（</w:t>
            </w:r>
            <w:r w:rsidR="00307D35" w:rsidRPr="008F5834">
              <w:rPr>
                <w:szCs w:val="22"/>
                <w:lang w:val="en-US" w:eastAsia="zh-CN"/>
              </w:rPr>
              <w:t>dBW</w:t>
            </w:r>
            <w:r w:rsidR="00307D35" w:rsidRPr="008F5834">
              <w:rPr>
                <w:rFonts w:hint="eastAsia"/>
                <w:szCs w:val="22"/>
                <w:lang w:val="en-US" w:eastAsia="zh-CN"/>
              </w:rPr>
              <w:t>）</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15</w:t>
            </w:r>
          </w:p>
        </w:tc>
        <w:tc>
          <w:tcPr>
            <w:tcW w:w="2228" w:type="dxa"/>
            <w:tcMar>
              <w:left w:w="108" w:type="dxa"/>
              <w:right w:w="108" w:type="dxa"/>
            </w:tcMar>
          </w:tcPr>
          <w:p w:rsidR="00C87AB9" w:rsidRPr="008F5834" w:rsidRDefault="00C87AB9" w:rsidP="00F36A6C">
            <w:pPr>
              <w:pStyle w:val="Tabletext"/>
              <w:jc w:val="center"/>
              <w:rPr>
                <w:szCs w:val="22"/>
              </w:rPr>
            </w:pPr>
            <w:r w:rsidRPr="008F5834">
              <w:rPr>
                <w:szCs w:val="22"/>
              </w:rPr>
              <w:t>10</w:t>
            </w:r>
            <w:r w:rsidR="00F36A6C" w:rsidRPr="008F5834">
              <w:rPr>
                <w:rFonts w:hint="eastAsia"/>
                <w:szCs w:val="22"/>
                <w:lang w:eastAsia="zh-CN"/>
              </w:rPr>
              <w:t>至</w:t>
            </w:r>
            <w:r w:rsidRPr="008F5834">
              <w:rPr>
                <w:szCs w:val="22"/>
              </w:rPr>
              <w:t>16</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F36A6C" w:rsidP="003F57B9">
            <w:pPr>
              <w:pStyle w:val="Tabletext"/>
              <w:jc w:val="left"/>
              <w:rPr>
                <w:szCs w:val="22"/>
                <w:lang w:val="en-US" w:eastAsia="zh-CN"/>
              </w:rPr>
            </w:pPr>
            <w:r w:rsidRPr="008F5834">
              <w:rPr>
                <w:rFonts w:hint="eastAsia"/>
                <w:szCs w:val="22"/>
                <w:lang w:val="en-US" w:eastAsia="zh-CN"/>
              </w:rPr>
              <w:t>用户数据速率</w:t>
            </w:r>
          </w:p>
        </w:tc>
        <w:tc>
          <w:tcPr>
            <w:tcW w:w="1759" w:type="dxa"/>
            <w:tcMar>
              <w:left w:w="108" w:type="dxa"/>
              <w:right w:w="108" w:type="dxa"/>
            </w:tcMar>
          </w:tcPr>
          <w:p w:rsidR="00C87AB9" w:rsidRPr="008F5834" w:rsidRDefault="00C87AB9" w:rsidP="008F34D9">
            <w:pPr>
              <w:pStyle w:val="Tabletext"/>
              <w:jc w:val="center"/>
              <w:rPr>
                <w:szCs w:val="22"/>
                <w:lang w:val="en-US"/>
              </w:rPr>
            </w:pPr>
            <w:r w:rsidRPr="008F5834">
              <w:rPr>
                <w:szCs w:val="22"/>
                <w:lang w:val="en-US"/>
              </w:rPr>
              <w:t>2</w:t>
            </w:r>
            <w:r w:rsidRPr="008F5834">
              <w:rPr>
                <w:rFonts w:ascii="Tms Rmn" w:hAnsi="Tms Rmn"/>
                <w:szCs w:val="22"/>
                <w:lang w:val="en-US"/>
              </w:rPr>
              <w:t> </w:t>
            </w:r>
            <w:r w:rsidRPr="008F5834">
              <w:rPr>
                <w:szCs w:val="22"/>
                <w:lang w:val="en-US"/>
              </w:rPr>
              <w:t>400 bit/s</w:t>
            </w:r>
          </w:p>
        </w:tc>
        <w:tc>
          <w:tcPr>
            <w:tcW w:w="2228" w:type="dxa"/>
            <w:tcMar>
              <w:left w:w="108" w:type="dxa"/>
              <w:right w:w="108" w:type="dxa"/>
            </w:tcMar>
          </w:tcPr>
          <w:p w:rsidR="00C87AB9" w:rsidRPr="008F5834" w:rsidRDefault="00C87AB9" w:rsidP="007F65A1">
            <w:pPr>
              <w:pStyle w:val="Tabletext"/>
              <w:jc w:val="center"/>
              <w:rPr>
                <w:szCs w:val="22"/>
                <w:lang w:val="en-US" w:eastAsia="zh-CN"/>
              </w:rPr>
            </w:pPr>
            <w:r w:rsidRPr="008F5834">
              <w:rPr>
                <w:szCs w:val="22"/>
                <w:lang w:val="en-US"/>
              </w:rPr>
              <w:t>2.4</w:t>
            </w:r>
            <w:r w:rsidR="007F65A1" w:rsidRPr="008F5834">
              <w:rPr>
                <w:rFonts w:hint="eastAsia"/>
                <w:szCs w:val="22"/>
                <w:lang w:val="en-US" w:eastAsia="zh-CN"/>
              </w:rPr>
              <w:t>至</w:t>
            </w:r>
            <w:r w:rsidRPr="008F5834">
              <w:rPr>
                <w:szCs w:val="22"/>
                <w:lang w:val="en-US"/>
              </w:rPr>
              <w:t>4.8 kbit/s</w:t>
            </w:r>
            <w:r w:rsidRPr="008F5834">
              <w:rPr>
                <w:szCs w:val="22"/>
                <w:lang w:val="en-US"/>
              </w:rPr>
              <w:br/>
              <w:t>4</w:t>
            </w:r>
            <w:r w:rsidR="007F65A1" w:rsidRPr="008F5834">
              <w:rPr>
                <w:rFonts w:hint="eastAsia"/>
                <w:szCs w:val="22"/>
                <w:lang w:val="en-US" w:eastAsia="zh-CN"/>
              </w:rPr>
              <w:t>至</w:t>
            </w:r>
            <w:r w:rsidRPr="008F5834">
              <w:rPr>
                <w:szCs w:val="22"/>
                <w:lang w:val="en-US"/>
              </w:rPr>
              <w:t>8 kbit/s</w:t>
            </w:r>
            <w:r w:rsidR="007F65A1" w:rsidRPr="008F5834">
              <w:rPr>
                <w:rFonts w:hint="eastAsia"/>
                <w:szCs w:val="22"/>
                <w:lang w:val="en-US" w:eastAsia="zh-CN"/>
              </w:rPr>
              <w:t>，语音</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F36A6C" w:rsidP="003F57B9">
            <w:pPr>
              <w:pStyle w:val="Tabletext"/>
              <w:jc w:val="left"/>
              <w:rPr>
                <w:szCs w:val="22"/>
              </w:rPr>
            </w:pPr>
            <w:r w:rsidRPr="008F5834">
              <w:rPr>
                <w:rFonts w:hint="eastAsia"/>
                <w:szCs w:val="22"/>
                <w:lang w:eastAsia="zh-CN"/>
              </w:rPr>
              <w:t>通信信道速率和调制</w:t>
            </w:r>
          </w:p>
        </w:tc>
        <w:tc>
          <w:tcPr>
            <w:tcW w:w="1759" w:type="dxa"/>
            <w:tcMar>
              <w:left w:w="108" w:type="dxa"/>
              <w:right w:w="108" w:type="dxa"/>
            </w:tcMar>
          </w:tcPr>
          <w:p w:rsidR="00C87AB9" w:rsidRPr="008F5834" w:rsidRDefault="00C87AB9" w:rsidP="008F34D9">
            <w:pPr>
              <w:pStyle w:val="Tabletext"/>
              <w:jc w:val="center"/>
              <w:rPr>
                <w:szCs w:val="22"/>
                <w:lang w:val="en-US"/>
              </w:rPr>
            </w:pPr>
            <w:r w:rsidRPr="008F5834">
              <w:rPr>
                <w:szCs w:val="22"/>
                <w:lang w:val="en-US"/>
              </w:rPr>
              <w:t>6.6 kbit/s</w:t>
            </w:r>
          </w:p>
        </w:tc>
        <w:tc>
          <w:tcPr>
            <w:tcW w:w="2228" w:type="dxa"/>
            <w:tcMar>
              <w:left w:w="108" w:type="dxa"/>
              <w:right w:w="108" w:type="dxa"/>
            </w:tcMar>
          </w:tcPr>
          <w:p w:rsidR="00C87AB9" w:rsidRPr="008F5834" w:rsidRDefault="00C87AB9" w:rsidP="00F36A6C">
            <w:pPr>
              <w:pStyle w:val="Tabletext"/>
              <w:jc w:val="center"/>
              <w:rPr>
                <w:szCs w:val="22"/>
                <w:lang w:val="en-US"/>
              </w:rPr>
            </w:pPr>
            <w:r w:rsidRPr="008F5834">
              <w:rPr>
                <w:szCs w:val="22"/>
                <w:lang w:val="en-US"/>
              </w:rPr>
              <w:t>4.8</w:t>
            </w:r>
            <w:r w:rsidR="00F36A6C" w:rsidRPr="008F5834">
              <w:rPr>
                <w:rFonts w:hint="eastAsia"/>
                <w:szCs w:val="22"/>
                <w:lang w:val="en-US" w:eastAsia="zh-CN"/>
              </w:rPr>
              <w:t>至</w:t>
            </w:r>
            <w:r w:rsidRPr="008F5834">
              <w:rPr>
                <w:szCs w:val="22"/>
                <w:lang w:val="en-US"/>
              </w:rPr>
              <w:t>9.6 kbit/s, OQPSK TCM</w:t>
            </w:r>
          </w:p>
        </w:tc>
        <w:tc>
          <w:tcPr>
            <w:tcW w:w="2781" w:type="dxa"/>
            <w:tcMar>
              <w:left w:w="108" w:type="dxa"/>
              <w:right w:w="108" w:type="dxa"/>
            </w:tcMar>
          </w:tcPr>
          <w:p w:rsidR="00C87AB9" w:rsidRPr="008F5834" w:rsidRDefault="00C87AB9" w:rsidP="00F36A6C">
            <w:pPr>
              <w:pStyle w:val="Tabletext"/>
              <w:jc w:val="center"/>
              <w:rPr>
                <w:szCs w:val="22"/>
                <w:lang w:val="en-US"/>
              </w:rPr>
            </w:pPr>
            <w:r w:rsidRPr="008F5834">
              <w:rPr>
                <w:szCs w:val="22"/>
                <w:lang w:val="en-US"/>
              </w:rPr>
              <w:sym w:font="Symbol" w:char="F020"/>
            </w:r>
            <w:r w:rsidRPr="008F5834">
              <w:rPr>
                <w:szCs w:val="22"/>
                <w:lang w:val="en-US"/>
              </w:rPr>
              <w:sym w:font="Symbol" w:char="F070"/>
            </w:r>
            <w:r w:rsidRPr="008F5834">
              <w:rPr>
                <w:szCs w:val="22"/>
                <w:lang w:val="en-US"/>
              </w:rPr>
              <w:t>/4</w:t>
            </w:r>
            <w:r w:rsidR="00F36A6C" w:rsidRPr="008F5834">
              <w:rPr>
                <w:rFonts w:hint="eastAsia"/>
                <w:szCs w:val="22"/>
                <w:lang w:val="en-US" w:eastAsia="zh-CN"/>
              </w:rPr>
              <w:t>转移</w:t>
            </w:r>
            <w:r w:rsidRPr="008F5834">
              <w:rPr>
                <w:szCs w:val="22"/>
                <w:lang w:val="en-US"/>
              </w:rPr>
              <w:t>QPSK</w:t>
            </w:r>
          </w:p>
        </w:tc>
      </w:tr>
      <w:tr w:rsidR="00C87AB9" w:rsidTr="008F34D9">
        <w:trPr>
          <w:cantSplit/>
          <w:jc w:val="center"/>
        </w:trPr>
        <w:tc>
          <w:tcPr>
            <w:tcW w:w="2871" w:type="dxa"/>
            <w:gridSpan w:val="2"/>
            <w:tcMar>
              <w:left w:w="108" w:type="dxa"/>
              <w:right w:w="108" w:type="dxa"/>
            </w:tcMar>
          </w:tcPr>
          <w:p w:rsidR="00C87AB9" w:rsidRPr="008F5834" w:rsidRDefault="00307D35" w:rsidP="003F57B9">
            <w:pPr>
              <w:pStyle w:val="Tabletext"/>
              <w:jc w:val="left"/>
              <w:rPr>
                <w:szCs w:val="22"/>
              </w:rPr>
            </w:pPr>
            <w:r w:rsidRPr="008F5834">
              <w:rPr>
                <w:rFonts w:hint="eastAsia"/>
                <w:szCs w:val="22"/>
                <w:lang w:val="en-US" w:eastAsia="zh-CN"/>
              </w:rPr>
              <w:t>通信信道典型</w:t>
            </w:r>
            <w:r w:rsidR="00F36A6C" w:rsidRPr="008F5834">
              <w:rPr>
                <w:rFonts w:hint="eastAsia"/>
                <w:szCs w:val="22"/>
                <w:lang w:val="en-US" w:eastAsia="zh-CN"/>
              </w:rPr>
              <w:t>的</w:t>
            </w:r>
            <w:r w:rsidR="00C87AB9" w:rsidRPr="008F5834">
              <w:rPr>
                <w:i/>
                <w:szCs w:val="22"/>
              </w:rPr>
              <w:t>C</w:t>
            </w:r>
            <w:r w:rsidR="00C87AB9" w:rsidRPr="008F5834">
              <w:rPr>
                <w:szCs w:val="22"/>
              </w:rPr>
              <w:t>/</w:t>
            </w:r>
            <w:r w:rsidR="00C87AB9" w:rsidRPr="008F5834">
              <w:rPr>
                <w:i/>
                <w:szCs w:val="22"/>
              </w:rPr>
              <w:t>N</w:t>
            </w:r>
            <w:r w:rsidR="00C87AB9" w:rsidRPr="008F5834">
              <w:rPr>
                <w:szCs w:val="22"/>
                <w:vertAlign w:val="subscript"/>
              </w:rPr>
              <w:t>0</w:t>
            </w:r>
            <w:r w:rsidR="00C87AB9" w:rsidRPr="008F5834">
              <w:rPr>
                <w:szCs w:val="22"/>
              </w:rPr>
              <w:t xml:space="preserve"> (dB(Hz</w:t>
            </w:r>
            <w:r w:rsidR="00DF5D88" w:rsidRPr="008F5834">
              <w:rPr>
                <w:szCs w:val="22"/>
              </w:rPr>
              <w:t>））</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48</w:t>
            </w:r>
          </w:p>
        </w:tc>
        <w:tc>
          <w:tcPr>
            <w:tcW w:w="2228" w:type="dxa"/>
            <w:tcMar>
              <w:left w:w="108" w:type="dxa"/>
              <w:right w:w="108" w:type="dxa"/>
            </w:tcMar>
          </w:tcPr>
          <w:p w:rsidR="00C87AB9" w:rsidRPr="008F5834" w:rsidRDefault="00C87AB9" w:rsidP="006E34E6">
            <w:pPr>
              <w:pStyle w:val="Tabletext"/>
              <w:jc w:val="center"/>
              <w:rPr>
                <w:szCs w:val="22"/>
                <w:lang w:val="en-US"/>
              </w:rPr>
            </w:pPr>
            <w:r w:rsidRPr="008F5834">
              <w:rPr>
                <w:szCs w:val="22"/>
                <w:lang w:val="en-US"/>
              </w:rPr>
              <w:t>45</w:t>
            </w:r>
            <w:r w:rsidR="006E34E6" w:rsidRPr="008F5834">
              <w:rPr>
                <w:rFonts w:hint="eastAsia"/>
                <w:szCs w:val="22"/>
                <w:lang w:val="en-US" w:eastAsia="zh-CN"/>
              </w:rPr>
              <w:t>至</w:t>
            </w:r>
            <w:r w:rsidRPr="008F5834">
              <w:rPr>
                <w:szCs w:val="22"/>
                <w:lang w:val="en-US"/>
              </w:rPr>
              <w:t>51</w:t>
            </w:r>
          </w:p>
        </w:tc>
        <w:tc>
          <w:tcPr>
            <w:tcW w:w="2781"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r>
      <w:tr w:rsidR="00C87AB9" w:rsidTr="008F34D9">
        <w:trPr>
          <w:cantSplit/>
          <w:jc w:val="center"/>
        </w:trPr>
        <w:tc>
          <w:tcPr>
            <w:tcW w:w="2871" w:type="dxa"/>
            <w:gridSpan w:val="2"/>
            <w:tcMar>
              <w:left w:w="108" w:type="dxa"/>
              <w:right w:w="108" w:type="dxa"/>
            </w:tcMar>
          </w:tcPr>
          <w:p w:rsidR="00C87AB9" w:rsidRPr="008F5834" w:rsidRDefault="00F36A6C" w:rsidP="003F57B9">
            <w:pPr>
              <w:pStyle w:val="Tabletext"/>
              <w:jc w:val="left"/>
              <w:rPr>
                <w:szCs w:val="22"/>
                <w:lang w:val="fr-CH" w:eastAsia="zh-CN"/>
              </w:rPr>
            </w:pPr>
            <w:r w:rsidRPr="008F5834">
              <w:rPr>
                <w:rFonts w:hint="eastAsia"/>
                <w:szCs w:val="22"/>
                <w:lang w:val="fr-CH" w:eastAsia="zh-CN"/>
              </w:rPr>
              <w:t>卫星</w:t>
            </w:r>
            <w:r w:rsidR="00C87AB9" w:rsidRPr="008F5834">
              <w:rPr>
                <w:szCs w:val="22"/>
                <w:lang w:val="fr-CH" w:eastAsia="zh-CN"/>
              </w:rPr>
              <w:t>e.i.r.p./</w:t>
            </w:r>
            <w:r w:rsidRPr="008F5834">
              <w:rPr>
                <w:rFonts w:hint="eastAsia"/>
                <w:szCs w:val="22"/>
                <w:lang w:val="fr-CH" w:eastAsia="zh-CN"/>
              </w:rPr>
              <w:t>信道</w:t>
            </w:r>
            <w:r w:rsidR="00307D35" w:rsidRPr="008F5834">
              <w:rPr>
                <w:rFonts w:hint="eastAsia"/>
                <w:szCs w:val="22"/>
                <w:lang w:val="en-US" w:eastAsia="zh-CN"/>
              </w:rPr>
              <w:t>（</w:t>
            </w:r>
            <w:r w:rsidR="00307D35" w:rsidRPr="008F5834">
              <w:rPr>
                <w:szCs w:val="22"/>
                <w:lang w:val="en-US" w:eastAsia="zh-CN"/>
              </w:rPr>
              <w:t>dBW</w:t>
            </w:r>
            <w:r w:rsidR="00307D35" w:rsidRPr="008F5834">
              <w:rPr>
                <w:rFonts w:hint="eastAsia"/>
                <w:szCs w:val="22"/>
                <w:lang w:val="en-US" w:eastAsia="zh-CN"/>
              </w:rPr>
              <w:t>）</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22</w:t>
            </w:r>
          </w:p>
        </w:tc>
        <w:tc>
          <w:tcPr>
            <w:tcW w:w="2228" w:type="dxa"/>
            <w:tcMar>
              <w:left w:w="108" w:type="dxa"/>
              <w:right w:w="108" w:type="dxa"/>
            </w:tcMar>
          </w:tcPr>
          <w:p w:rsidR="00C87AB9" w:rsidRPr="008F5834" w:rsidRDefault="00C87AB9" w:rsidP="006E34E6">
            <w:pPr>
              <w:pStyle w:val="Tabletext"/>
              <w:jc w:val="center"/>
              <w:rPr>
                <w:szCs w:val="22"/>
              </w:rPr>
            </w:pPr>
            <w:r w:rsidRPr="008F5834">
              <w:rPr>
                <w:szCs w:val="22"/>
              </w:rPr>
              <w:t>23</w:t>
            </w:r>
            <w:r w:rsidR="006E34E6" w:rsidRPr="008F5834">
              <w:rPr>
                <w:rFonts w:hint="eastAsia"/>
                <w:szCs w:val="22"/>
                <w:lang w:eastAsia="zh-CN"/>
              </w:rPr>
              <w:t>至</w:t>
            </w:r>
            <w:r w:rsidRPr="008F5834">
              <w:rPr>
                <w:szCs w:val="22"/>
              </w:rPr>
              <w:t>29</w:t>
            </w:r>
          </w:p>
        </w:tc>
        <w:tc>
          <w:tcPr>
            <w:tcW w:w="2781" w:type="dxa"/>
            <w:tcMar>
              <w:left w:w="108" w:type="dxa"/>
              <w:right w:w="108" w:type="dxa"/>
            </w:tcMar>
          </w:tcPr>
          <w:p w:rsidR="00C87AB9" w:rsidRPr="008F5834" w:rsidRDefault="00C87AB9" w:rsidP="008F34D9">
            <w:pPr>
              <w:pStyle w:val="Tabletext"/>
              <w:jc w:val="center"/>
              <w:rPr>
                <w:szCs w:val="22"/>
              </w:rPr>
            </w:pPr>
            <w:r w:rsidRPr="008F5834">
              <w:rPr>
                <w:szCs w:val="22"/>
              </w:rPr>
              <w:t>52</w:t>
            </w:r>
            <w:r w:rsidRPr="008F5834">
              <w:rPr>
                <w:szCs w:val="22"/>
                <w:vertAlign w:val="superscript"/>
              </w:rPr>
              <w:t>(2</w:t>
            </w:r>
            <w:r w:rsidR="00DF5D88" w:rsidRPr="008F5834">
              <w:rPr>
                <w:szCs w:val="22"/>
                <w:vertAlign w:val="superscript"/>
              </w:rPr>
              <w:t>）</w:t>
            </w:r>
          </w:p>
        </w:tc>
      </w:tr>
      <w:tr w:rsidR="00C87AB9" w:rsidTr="008F34D9">
        <w:trPr>
          <w:cantSplit/>
          <w:jc w:val="center"/>
        </w:trPr>
        <w:tc>
          <w:tcPr>
            <w:tcW w:w="2871" w:type="dxa"/>
            <w:gridSpan w:val="2"/>
            <w:tcMar>
              <w:left w:w="108" w:type="dxa"/>
              <w:right w:w="108" w:type="dxa"/>
            </w:tcMar>
          </w:tcPr>
          <w:p w:rsidR="00C87AB9" w:rsidRPr="008F5834" w:rsidRDefault="00F36A6C" w:rsidP="003F57B9">
            <w:pPr>
              <w:pStyle w:val="Tabletext"/>
              <w:jc w:val="left"/>
              <w:rPr>
                <w:szCs w:val="22"/>
                <w:lang w:val="en-US" w:eastAsia="zh-CN"/>
              </w:rPr>
            </w:pPr>
            <w:r w:rsidRPr="008F5834">
              <w:rPr>
                <w:rFonts w:hint="eastAsia"/>
                <w:szCs w:val="22"/>
                <w:lang w:val="en-US" w:eastAsia="zh-CN"/>
              </w:rPr>
              <w:t>信道间隔</w:t>
            </w:r>
            <w:r w:rsidR="00C87AB9" w:rsidRPr="008F5834">
              <w:rPr>
                <w:szCs w:val="22"/>
                <w:lang w:val="en-US" w:eastAsia="zh-CN"/>
              </w:rPr>
              <w:br/>
            </w:r>
            <w:r w:rsidRPr="008F5834">
              <w:rPr>
                <w:rFonts w:hint="eastAsia"/>
                <w:szCs w:val="22"/>
                <w:lang w:val="en-US" w:eastAsia="zh-CN"/>
              </w:rPr>
              <w:t>（名义</w:t>
            </w:r>
            <w:r w:rsidR="00DF5D88" w:rsidRPr="008F5834">
              <w:rPr>
                <w:szCs w:val="22"/>
                <w:lang w:val="en-US" w:eastAsia="zh-CN"/>
              </w:rPr>
              <w:t>）</w:t>
            </w:r>
            <w:r w:rsidR="00307D35" w:rsidRPr="008F5834">
              <w:rPr>
                <w:rFonts w:hint="eastAsia"/>
                <w:szCs w:val="22"/>
                <w:lang w:val="en-US" w:eastAsia="zh-CN"/>
              </w:rPr>
              <w:t>（</w:t>
            </w:r>
            <w:r w:rsidR="00307D35" w:rsidRPr="008F5834">
              <w:rPr>
                <w:szCs w:val="22"/>
                <w:lang w:val="en-US" w:eastAsia="zh-CN"/>
              </w:rPr>
              <w:t>kHz</w:t>
            </w:r>
            <w:r w:rsidR="00307D35" w:rsidRPr="008F5834">
              <w:rPr>
                <w:rFonts w:hint="eastAsia"/>
                <w:szCs w:val="22"/>
                <w:lang w:val="en-US" w:eastAsia="zh-CN"/>
              </w:rPr>
              <w:t>）</w:t>
            </w:r>
          </w:p>
        </w:tc>
        <w:tc>
          <w:tcPr>
            <w:tcW w:w="1759" w:type="dxa"/>
            <w:tcMar>
              <w:left w:w="108" w:type="dxa"/>
              <w:right w:w="108" w:type="dxa"/>
            </w:tcMar>
          </w:tcPr>
          <w:p w:rsidR="00C87AB9" w:rsidRPr="008F5834" w:rsidRDefault="00C87AB9" w:rsidP="008F34D9">
            <w:pPr>
              <w:pStyle w:val="Tabletext"/>
              <w:jc w:val="center"/>
              <w:rPr>
                <w:szCs w:val="22"/>
                <w:lang w:val="en-US"/>
              </w:rPr>
            </w:pPr>
            <w:r w:rsidRPr="008F5834">
              <w:rPr>
                <w:szCs w:val="22"/>
                <w:lang w:val="en-US"/>
              </w:rPr>
              <w:t>7.5</w:t>
            </w:r>
          </w:p>
        </w:tc>
        <w:tc>
          <w:tcPr>
            <w:tcW w:w="2228" w:type="dxa"/>
            <w:tcMar>
              <w:left w:w="108" w:type="dxa"/>
              <w:right w:w="108" w:type="dxa"/>
            </w:tcMar>
          </w:tcPr>
          <w:p w:rsidR="00C87AB9" w:rsidRPr="008F5834" w:rsidRDefault="00C87AB9" w:rsidP="006E34E6">
            <w:pPr>
              <w:pStyle w:val="Tabletext"/>
              <w:jc w:val="center"/>
              <w:rPr>
                <w:szCs w:val="22"/>
                <w:lang w:val="en-US"/>
              </w:rPr>
            </w:pPr>
            <w:r w:rsidRPr="008F5834">
              <w:rPr>
                <w:szCs w:val="22"/>
                <w:lang w:val="en-US"/>
              </w:rPr>
              <w:t>5</w:t>
            </w:r>
            <w:r w:rsidR="006E34E6" w:rsidRPr="008F5834">
              <w:rPr>
                <w:rFonts w:hint="eastAsia"/>
                <w:szCs w:val="22"/>
                <w:lang w:val="en-US" w:eastAsia="zh-CN"/>
              </w:rPr>
              <w:t>至</w:t>
            </w:r>
            <w:r w:rsidRPr="008F5834">
              <w:rPr>
                <w:szCs w:val="22"/>
                <w:lang w:val="en-US"/>
              </w:rPr>
              <w:t>10</w:t>
            </w:r>
          </w:p>
        </w:tc>
        <w:tc>
          <w:tcPr>
            <w:tcW w:w="2781" w:type="dxa"/>
            <w:tcMar>
              <w:left w:w="108" w:type="dxa"/>
              <w:right w:w="108" w:type="dxa"/>
            </w:tcMar>
          </w:tcPr>
          <w:p w:rsidR="00C87AB9" w:rsidRPr="008F5834" w:rsidRDefault="00C87AB9" w:rsidP="008F34D9">
            <w:pPr>
              <w:pStyle w:val="Tabletext"/>
              <w:jc w:val="center"/>
              <w:rPr>
                <w:szCs w:val="22"/>
                <w:lang w:val="en-US"/>
              </w:rPr>
            </w:pPr>
            <w:r w:rsidRPr="008F5834">
              <w:rPr>
                <w:szCs w:val="22"/>
                <w:lang w:val="en-US"/>
              </w:rPr>
              <w:t>12.5</w:t>
            </w:r>
          </w:p>
        </w:tc>
      </w:tr>
      <w:tr w:rsidR="00C87AB9" w:rsidTr="008F34D9">
        <w:trPr>
          <w:cantSplit/>
          <w:jc w:val="center"/>
        </w:trPr>
        <w:tc>
          <w:tcPr>
            <w:tcW w:w="2871" w:type="dxa"/>
            <w:gridSpan w:val="2"/>
            <w:tcMar>
              <w:left w:w="108" w:type="dxa"/>
              <w:right w:w="108" w:type="dxa"/>
            </w:tcMar>
          </w:tcPr>
          <w:p w:rsidR="00C87AB9" w:rsidRPr="008F5834" w:rsidRDefault="006E34E6" w:rsidP="003F57B9">
            <w:pPr>
              <w:pStyle w:val="Tabletext"/>
              <w:jc w:val="left"/>
              <w:rPr>
                <w:szCs w:val="22"/>
                <w:lang w:val="en-US" w:eastAsia="zh-CN"/>
              </w:rPr>
            </w:pPr>
            <w:r w:rsidRPr="008F5834">
              <w:rPr>
                <w:rFonts w:hint="eastAsia"/>
                <w:szCs w:val="22"/>
                <w:lang w:val="en-US" w:eastAsia="zh-CN"/>
              </w:rPr>
              <w:t>卫星峰值天线增益</w:t>
            </w:r>
            <w:r w:rsidR="00307D35" w:rsidRPr="008F5834">
              <w:rPr>
                <w:szCs w:val="22"/>
                <w:vertAlign w:val="superscript"/>
                <w:lang w:val="en-US" w:eastAsia="zh-CN"/>
              </w:rPr>
              <w:t>(1)</w:t>
            </w:r>
            <w:r w:rsidR="00307D35" w:rsidRPr="008F5834">
              <w:rPr>
                <w:rFonts w:hint="eastAsia"/>
                <w:szCs w:val="22"/>
                <w:lang w:val="en-US" w:eastAsia="zh-CN"/>
              </w:rPr>
              <w:t>（</w:t>
            </w:r>
            <w:r w:rsidR="00307D35" w:rsidRPr="008F5834">
              <w:rPr>
                <w:szCs w:val="22"/>
                <w:lang w:val="en-US" w:eastAsia="zh-CN"/>
              </w:rPr>
              <w:t>dBi</w:t>
            </w:r>
            <w:r w:rsidR="00307D35" w:rsidRPr="008F5834">
              <w:rPr>
                <w:rFonts w:hint="eastAsia"/>
                <w:szCs w:val="22"/>
                <w:lang w:val="en-US" w:eastAsia="zh-CN"/>
              </w:rPr>
              <w:t>）</w:t>
            </w:r>
          </w:p>
        </w:tc>
        <w:tc>
          <w:tcPr>
            <w:tcW w:w="1759" w:type="dxa"/>
            <w:tcMar>
              <w:left w:w="108" w:type="dxa"/>
              <w:right w:w="108" w:type="dxa"/>
            </w:tcMar>
          </w:tcPr>
          <w:p w:rsidR="00C87AB9" w:rsidRPr="008F5834" w:rsidRDefault="007F65A1" w:rsidP="008F34D9">
            <w:pPr>
              <w:pStyle w:val="Tabletext"/>
              <w:jc w:val="center"/>
              <w:rPr>
                <w:szCs w:val="22"/>
                <w:lang w:val="en-US"/>
              </w:rPr>
            </w:pPr>
            <w:r w:rsidRPr="008F5834">
              <w:rPr>
                <w:szCs w:val="22"/>
                <w:lang w:val="en-US"/>
              </w:rPr>
              <w:t>待定</w:t>
            </w:r>
          </w:p>
        </w:tc>
        <w:tc>
          <w:tcPr>
            <w:tcW w:w="2228" w:type="dxa"/>
            <w:tcMar>
              <w:left w:w="108" w:type="dxa"/>
              <w:right w:w="108" w:type="dxa"/>
            </w:tcMar>
          </w:tcPr>
          <w:p w:rsidR="00C87AB9" w:rsidRPr="008F5834" w:rsidRDefault="00C87AB9" w:rsidP="008F34D9">
            <w:pPr>
              <w:pStyle w:val="Tabletext"/>
              <w:jc w:val="center"/>
              <w:rPr>
                <w:szCs w:val="22"/>
              </w:rPr>
            </w:pPr>
            <w:r w:rsidRPr="008F5834">
              <w:rPr>
                <w:szCs w:val="22"/>
              </w:rPr>
              <w:t>32</w:t>
            </w:r>
          </w:p>
        </w:tc>
        <w:tc>
          <w:tcPr>
            <w:tcW w:w="2781" w:type="dxa"/>
            <w:tcMar>
              <w:left w:w="108" w:type="dxa"/>
              <w:right w:w="108" w:type="dxa"/>
            </w:tcMar>
          </w:tcPr>
          <w:p w:rsidR="00C87AB9" w:rsidRPr="008F5834" w:rsidRDefault="00C87AB9" w:rsidP="008F34D9">
            <w:pPr>
              <w:pStyle w:val="Tabletext"/>
              <w:jc w:val="center"/>
              <w:rPr>
                <w:szCs w:val="22"/>
              </w:rPr>
            </w:pPr>
            <w:r w:rsidRPr="008F5834">
              <w:rPr>
                <w:szCs w:val="22"/>
              </w:rPr>
              <w:t>34</w:t>
            </w:r>
          </w:p>
        </w:tc>
      </w:tr>
      <w:tr w:rsidR="00C87AB9" w:rsidTr="008F34D9">
        <w:trPr>
          <w:cantSplit/>
          <w:jc w:val="center"/>
        </w:trPr>
        <w:tc>
          <w:tcPr>
            <w:tcW w:w="2871" w:type="dxa"/>
            <w:gridSpan w:val="2"/>
            <w:tcMar>
              <w:left w:w="108" w:type="dxa"/>
              <w:right w:w="108" w:type="dxa"/>
            </w:tcMar>
          </w:tcPr>
          <w:p w:rsidR="00C87AB9" w:rsidRPr="008F5834" w:rsidRDefault="00C87AB9" w:rsidP="003F57B9">
            <w:pPr>
              <w:pStyle w:val="Tabletext"/>
              <w:jc w:val="left"/>
              <w:rPr>
                <w:szCs w:val="22"/>
                <w:lang w:val="es-ES_tradnl"/>
              </w:rPr>
            </w:pPr>
            <w:r w:rsidRPr="008F5834">
              <w:rPr>
                <w:szCs w:val="22"/>
                <w:lang w:val="en-US"/>
              </w:rPr>
              <w:t>pfd</w:t>
            </w:r>
          </w:p>
        </w:tc>
        <w:tc>
          <w:tcPr>
            <w:tcW w:w="1759" w:type="dxa"/>
            <w:tcMar>
              <w:left w:w="108" w:type="dxa"/>
              <w:right w:w="108" w:type="dxa"/>
            </w:tcMar>
          </w:tcPr>
          <w:p w:rsidR="00C87AB9" w:rsidRPr="008F5834" w:rsidRDefault="00C87AB9" w:rsidP="008F34D9">
            <w:pPr>
              <w:pStyle w:val="Tabletext"/>
              <w:jc w:val="center"/>
              <w:rPr>
                <w:szCs w:val="22"/>
              </w:rPr>
            </w:pPr>
            <w:r w:rsidRPr="008F5834">
              <w:rPr>
                <w:szCs w:val="22"/>
              </w:rPr>
              <w:t>*</w:t>
            </w:r>
          </w:p>
        </w:tc>
        <w:tc>
          <w:tcPr>
            <w:tcW w:w="2228" w:type="dxa"/>
            <w:tcMar>
              <w:left w:w="108" w:type="dxa"/>
              <w:right w:w="108" w:type="dxa"/>
            </w:tcMar>
          </w:tcPr>
          <w:p w:rsidR="00C87AB9" w:rsidRPr="008F5834" w:rsidRDefault="00C87AB9" w:rsidP="008F34D9">
            <w:pPr>
              <w:pStyle w:val="Tabletext"/>
              <w:jc w:val="center"/>
              <w:rPr>
                <w:szCs w:val="22"/>
              </w:rPr>
            </w:pPr>
            <w:r w:rsidRPr="008F5834">
              <w:rPr>
                <w:szCs w:val="22"/>
              </w:rPr>
              <w:t>*</w:t>
            </w:r>
          </w:p>
        </w:tc>
        <w:tc>
          <w:tcPr>
            <w:tcW w:w="2781" w:type="dxa"/>
            <w:tcMar>
              <w:left w:w="108" w:type="dxa"/>
              <w:right w:w="108" w:type="dxa"/>
            </w:tcMar>
          </w:tcPr>
          <w:p w:rsidR="00C87AB9" w:rsidRPr="008F5834" w:rsidRDefault="00C87AB9" w:rsidP="008F34D9">
            <w:pPr>
              <w:pStyle w:val="Tabletext"/>
              <w:jc w:val="center"/>
              <w:rPr>
                <w:szCs w:val="22"/>
              </w:rPr>
            </w:pPr>
            <w:r w:rsidRPr="008F5834">
              <w:rPr>
                <w:szCs w:val="22"/>
              </w:rPr>
              <w:t>*</w:t>
            </w:r>
          </w:p>
        </w:tc>
      </w:tr>
      <w:tr w:rsidR="00C87AB9" w:rsidRPr="005903F0" w:rsidTr="008F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5"/>
            <w:tcMar>
              <w:left w:w="108" w:type="dxa"/>
              <w:right w:w="108" w:type="dxa"/>
            </w:tcMar>
          </w:tcPr>
          <w:p w:rsidR="00C87AB9" w:rsidRPr="00115672" w:rsidRDefault="00307D35" w:rsidP="008F34D9">
            <w:pPr>
              <w:pStyle w:val="Tabletext"/>
              <w:rPr>
                <w:lang w:eastAsia="zh-CN"/>
              </w:rPr>
            </w:pPr>
            <w:r w:rsidRPr="00307D35">
              <w:rPr>
                <w:vertAlign w:val="superscript"/>
                <w:lang w:eastAsia="zh-CN"/>
              </w:rPr>
              <w:t>(1)</w:t>
            </w:r>
            <w:r w:rsidR="00C87AB9" w:rsidRPr="00115672">
              <w:rPr>
                <w:lang w:eastAsia="zh-CN"/>
              </w:rPr>
              <w:tab/>
              <w:t>N-STAR</w:t>
            </w:r>
            <w:r w:rsidR="00D04480">
              <w:rPr>
                <w:rFonts w:hint="eastAsia"/>
                <w:lang w:eastAsia="zh-CN"/>
              </w:rPr>
              <w:t>使用</w:t>
            </w:r>
            <w:r w:rsidR="00C87AB9" w:rsidRPr="00115672">
              <w:rPr>
                <w:lang w:eastAsia="zh-CN"/>
              </w:rPr>
              <w:t>2.5/2.6 GHz</w:t>
            </w:r>
            <w:r w:rsidR="004815F0">
              <w:rPr>
                <w:rFonts w:hint="eastAsia"/>
                <w:lang w:eastAsia="zh-CN"/>
              </w:rPr>
              <w:t>频段</w:t>
            </w:r>
            <w:r w:rsidR="00D04480">
              <w:rPr>
                <w:rFonts w:hint="eastAsia"/>
                <w:lang w:eastAsia="zh-CN"/>
              </w:rPr>
              <w:t>，本表中的其他</w:t>
            </w:r>
            <w:r w:rsidR="00AB5A7A">
              <w:rPr>
                <w:lang w:val="en-US" w:eastAsia="zh-CN"/>
              </w:rPr>
              <w:t>系统</w:t>
            </w:r>
            <w:r w:rsidR="00D04480">
              <w:rPr>
                <w:rFonts w:hint="eastAsia"/>
                <w:lang w:val="en-US" w:eastAsia="zh-CN"/>
              </w:rPr>
              <w:t>使用</w:t>
            </w:r>
            <w:r w:rsidR="00C87AB9" w:rsidRPr="00115672">
              <w:rPr>
                <w:lang w:eastAsia="zh-CN"/>
              </w:rPr>
              <w:t>1.5/1.6 GHz</w:t>
            </w:r>
            <w:r w:rsidR="004815F0">
              <w:rPr>
                <w:rFonts w:hint="eastAsia"/>
                <w:lang w:eastAsia="zh-CN"/>
              </w:rPr>
              <w:t>频段</w:t>
            </w:r>
            <w:r w:rsidR="00D04480">
              <w:rPr>
                <w:rFonts w:hint="eastAsia"/>
                <w:lang w:eastAsia="zh-CN"/>
              </w:rPr>
              <w:t>。</w:t>
            </w:r>
          </w:p>
          <w:p w:rsidR="00C87AB9" w:rsidRPr="00D10583" w:rsidRDefault="00307D35" w:rsidP="008F34D9">
            <w:pPr>
              <w:pStyle w:val="Tabletext"/>
              <w:rPr>
                <w:lang w:val="fr-CH" w:eastAsia="zh-CN"/>
              </w:rPr>
            </w:pPr>
            <w:r w:rsidRPr="00D10583">
              <w:rPr>
                <w:vertAlign w:val="superscript"/>
                <w:lang w:val="fr-CH" w:eastAsia="zh-CN"/>
              </w:rPr>
              <w:t>(2)</w:t>
            </w:r>
            <w:r w:rsidR="00C87AB9" w:rsidRPr="00D10583">
              <w:rPr>
                <w:lang w:val="fr-CH" w:eastAsia="zh-CN"/>
              </w:rPr>
              <w:tab/>
            </w:r>
            <w:r w:rsidR="00154BDA">
              <w:rPr>
                <w:rFonts w:hint="eastAsia"/>
                <w:lang w:val="fr-CH" w:eastAsia="zh-CN"/>
              </w:rPr>
              <w:t>总卫星</w:t>
            </w:r>
            <w:r w:rsidR="00C87AB9" w:rsidRPr="00D10583">
              <w:rPr>
                <w:lang w:val="fr-CH" w:eastAsia="zh-CN"/>
              </w:rPr>
              <w:t>e.i.r.p</w:t>
            </w:r>
            <w:r w:rsidR="00D623F8">
              <w:rPr>
                <w:rFonts w:hint="eastAsia"/>
                <w:lang w:val="fr-CH" w:eastAsia="zh-CN"/>
              </w:rPr>
              <w:t>。</w:t>
            </w:r>
          </w:p>
          <w:p w:rsidR="00C87AB9" w:rsidRPr="00D04480" w:rsidRDefault="00154BDA" w:rsidP="00154BDA">
            <w:pPr>
              <w:pStyle w:val="Tabletext"/>
              <w:rPr>
                <w:lang w:eastAsia="zh-CN"/>
              </w:rPr>
            </w:pPr>
            <w:r>
              <w:rPr>
                <w:rFonts w:hint="eastAsia"/>
                <w:lang w:val="fr-CH" w:eastAsia="zh-CN"/>
              </w:rPr>
              <w:t>注</w:t>
            </w:r>
            <w:r>
              <w:rPr>
                <w:lang w:eastAsia="zh-CN"/>
              </w:rPr>
              <w:t> – </w:t>
            </w:r>
            <w:r w:rsidRPr="00154BDA">
              <w:rPr>
                <w:rFonts w:hint="eastAsia"/>
                <w:lang w:eastAsia="zh-CN"/>
              </w:rPr>
              <w:t>专用术语和符号说明见表</w:t>
            </w:r>
            <w:r w:rsidRPr="00154BDA">
              <w:rPr>
                <w:rFonts w:hint="eastAsia"/>
                <w:lang w:eastAsia="zh-CN"/>
              </w:rPr>
              <w:t>4</w:t>
            </w:r>
            <w:r w:rsidRPr="00154BDA">
              <w:rPr>
                <w:rFonts w:hint="eastAsia"/>
                <w:lang w:eastAsia="zh-CN"/>
              </w:rPr>
              <w:t>末。</w:t>
            </w:r>
          </w:p>
        </w:tc>
      </w:tr>
    </w:tbl>
    <w:p w:rsidR="00C87AB9" w:rsidRPr="00D04480" w:rsidRDefault="00C87AB9" w:rsidP="00C87AB9">
      <w:pPr>
        <w:pStyle w:val="Tablefin"/>
        <w:rPr>
          <w:lang w:val="fr-FR" w:eastAsia="zh-CN"/>
        </w:rPr>
      </w:pPr>
    </w:p>
    <w:p w:rsidR="00C87AB9" w:rsidRPr="00D04480" w:rsidRDefault="00C87AB9" w:rsidP="007360C9">
      <w:pPr>
        <w:pStyle w:val="Heading1"/>
        <w:rPr>
          <w:lang w:eastAsia="zh-CN"/>
        </w:rPr>
      </w:pPr>
      <w:bookmarkStart w:id="12" w:name="_Toc115517909"/>
      <w:r w:rsidRPr="00D04480">
        <w:rPr>
          <w:lang w:eastAsia="zh-CN"/>
        </w:rPr>
        <w:t>3</w:t>
      </w:r>
      <w:r w:rsidRPr="00D04480">
        <w:rPr>
          <w:lang w:eastAsia="zh-CN"/>
        </w:rPr>
        <w:tab/>
      </w:r>
      <w:r w:rsidR="007360C9" w:rsidRPr="007360C9">
        <w:rPr>
          <w:rFonts w:hint="eastAsia"/>
          <w:lang w:val="en-US" w:eastAsia="zh-CN"/>
        </w:rPr>
        <w:t>非</w:t>
      </w:r>
      <w:r w:rsidR="007360C9" w:rsidRPr="00D04480">
        <w:rPr>
          <w:rFonts w:hint="eastAsia"/>
          <w:lang w:eastAsia="zh-CN"/>
        </w:rPr>
        <w:t>GSO MSS</w:t>
      </w:r>
      <w:r w:rsidR="007360C9" w:rsidRPr="007360C9">
        <w:rPr>
          <w:rFonts w:hint="eastAsia"/>
          <w:lang w:val="en-US" w:eastAsia="zh-CN"/>
        </w:rPr>
        <w:t>系统</w:t>
      </w:r>
      <w:r w:rsidR="005D584B">
        <w:rPr>
          <w:rFonts w:hint="eastAsia"/>
          <w:lang w:val="en-US" w:eastAsia="zh-CN"/>
        </w:rPr>
        <w:t>的</w:t>
      </w:r>
      <w:bookmarkEnd w:id="12"/>
      <w:r w:rsidR="006E097C">
        <w:rPr>
          <w:rFonts w:hint="eastAsia"/>
          <w:lang w:val="en-US" w:eastAsia="zh-CN"/>
        </w:rPr>
        <w:t>特性</w:t>
      </w:r>
    </w:p>
    <w:p w:rsidR="00C87AB9" w:rsidRPr="00277E23" w:rsidRDefault="00277E23" w:rsidP="00D623F8">
      <w:pPr>
        <w:ind w:firstLineChars="200" w:firstLine="480"/>
        <w:rPr>
          <w:lang w:eastAsia="zh-CN"/>
        </w:rPr>
      </w:pPr>
      <w:r>
        <w:rPr>
          <w:rFonts w:hint="eastAsia"/>
          <w:lang w:eastAsia="zh-CN"/>
        </w:rPr>
        <w:t>推荐的个人通信</w:t>
      </w:r>
      <w:r w:rsidR="00AB5A7A">
        <w:rPr>
          <w:lang w:val="en-US" w:eastAsia="zh-CN"/>
        </w:rPr>
        <w:t>系统</w:t>
      </w:r>
      <w:r>
        <w:rPr>
          <w:rFonts w:hint="eastAsia"/>
          <w:lang w:val="en-US" w:eastAsia="zh-CN"/>
        </w:rPr>
        <w:t>使用</w:t>
      </w:r>
      <w:r>
        <w:rPr>
          <w:rFonts w:hint="eastAsia"/>
          <w:lang w:eastAsia="zh-CN"/>
        </w:rPr>
        <w:t>非</w:t>
      </w:r>
      <w:r w:rsidR="00C87AB9" w:rsidRPr="00D04480">
        <w:rPr>
          <w:lang w:eastAsia="zh-CN"/>
        </w:rPr>
        <w:t>GSO</w:t>
      </w:r>
      <w:r>
        <w:rPr>
          <w:rFonts w:hint="eastAsia"/>
          <w:lang w:eastAsia="zh-CN"/>
        </w:rPr>
        <w:t>卫星，包括使用近地、中地以及中间轨道的卫星，预计能够在全球范围内，通过使用全向天线的移动终端和手持移动设备提供语音、数字通信</w:t>
      </w:r>
      <w:r w:rsidR="000F30DE">
        <w:rPr>
          <w:rFonts w:hint="eastAsia"/>
          <w:lang w:eastAsia="zh-CN"/>
        </w:rPr>
        <w:t>和定位业务。</w:t>
      </w:r>
    </w:p>
    <w:p w:rsidR="00C87AB9" w:rsidRPr="000F30DE" w:rsidRDefault="000F30DE" w:rsidP="00D623F8">
      <w:pPr>
        <w:ind w:firstLineChars="200" w:firstLine="480"/>
        <w:rPr>
          <w:lang w:eastAsia="zh-CN"/>
        </w:rPr>
      </w:pPr>
      <w:r>
        <w:rPr>
          <w:rFonts w:hint="eastAsia"/>
          <w:lang w:eastAsia="zh-CN"/>
        </w:rPr>
        <w:t>在</w:t>
      </w:r>
      <w:r>
        <w:rPr>
          <w:rFonts w:hint="eastAsia"/>
          <w:lang w:val="en-US" w:eastAsia="zh-CN"/>
        </w:rPr>
        <w:t>与未来地面移动通信系统相邻的</w:t>
      </w:r>
      <w:r w:rsidR="004815F0">
        <w:rPr>
          <w:rFonts w:hint="eastAsia"/>
          <w:lang w:val="en-US" w:eastAsia="zh-CN"/>
        </w:rPr>
        <w:t>频段</w:t>
      </w:r>
      <w:r>
        <w:rPr>
          <w:rFonts w:hint="eastAsia"/>
          <w:lang w:val="en-US" w:eastAsia="zh-CN"/>
        </w:rPr>
        <w:t>上运行，能够实现非</w:t>
      </w:r>
      <w:r>
        <w:rPr>
          <w:rFonts w:hint="eastAsia"/>
          <w:lang w:val="en-US" w:eastAsia="zh-CN"/>
        </w:rPr>
        <w:t>GSO MSS</w:t>
      </w:r>
      <w:r>
        <w:rPr>
          <w:rFonts w:hint="eastAsia"/>
          <w:lang w:val="en-US" w:eastAsia="zh-CN"/>
        </w:rPr>
        <w:t>和地面移动系统之间的互操作性。</w:t>
      </w:r>
    </w:p>
    <w:p w:rsidR="00D623F8" w:rsidRDefault="00D623F8">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C87AB9" w:rsidRPr="000F30DE" w:rsidRDefault="000F30DE" w:rsidP="00D623F8">
      <w:pPr>
        <w:ind w:firstLineChars="200" w:firstLine="480"/>
        <w:rPr>
          <w:lang w:eastAsia="zh-CN"/>
        </w:rPr>
      </w:pPr>
      <w:r>
        <w:rPr>
          <w:rFonts w:hint="eastAsia"/>
          <w:lang w:val="en-US" w:eastAsia="zh-CN"/>
        </w:rPr>
        <w:lastRenderedPageBreak/>
        <w:t>表</w:t>
      </w:r>
      <w:r w:rsidRPr="000F30DE">
        <w:rPr>
          <w:rFonts w:hint="eastAsia"/>
          <w:lang w:eastAsia="zh-CN"/>
        </w:rPr>
        <w:t>4</w:t>
      </w:r>
      <w:r>
        <w:rPr>
          <w:rFonts w:hint="eastAsia"/>
          <w:lang w:val="en-US" w:eastAsia="zh-CN"/>
        </w:rPr>
        <w:t>列出了</w:t>
      </w:r>
      <w:r>
        <w:rPr>
          <w:rFonts w:hint="eastAsia"/>
          <w:lang w:eastAsia="zh-CN"/>
        </w:rPr>
        <w:t>使用非</w:t>
      </w:r>
      <w:r>
        <w:rPr>
          <w:rFonts w:hint="eastAsia"/>
          <w:lang w:eastAsia="zh-CN"/>
        </w:rPr>
        <w:t>GSO</w:t>
      </w:r>
      <w:r>
        <w:rPr>
          <w:rFonts w:hint="eastAsia"/>
          <w:lang w:eastAsia="zh-CN"/>
        </w:rPr>
        <w:t>空间站服务的</w:t>
      </w:r>
      <w:r w:rsidR="00AF1D86">
        <w:rPr>
          <w:rFonts w:hint="eastAsia"/>
          <w:lang w:eastAsia="zh-CN"/>
        </w:rPr>
        <w:t>特定</w:t>
      </w:r>
      <w:r w:rsidR="00AF1D86">
        <w:rPr>
          <w:rFonts w:hint="eastAsia"/>
          <w:lang w:eastAsia="zh-CN"/>
        </w:rPr>
        <w:t>MSS</w:t>
      </w:r>
      <w:r w:rsidR="00AF1D86">
        <w:rPr>
          <w:rFonts w:hint="eastAsia"/>
          <w:lang w:eastAsia="zh-CN"/>
        </w:rPr>
        <w:t>网络服务</w:t>
      </w:r>
      <w:r>
        <w:rPr>
          <w:rFonts w:hint="eastAsia"/>
          <w:lang w:eastAsia="zh-CN"/>
        </w:rPr>
        <w:t>链接的</w:t>
      </w:r>
      <w:r>
        <w:rPr>
          <w:rFonts w:hint="eastAsia"/>
          <w:lang w:val="en-US" w:eastAsia="zh-CN"/>
        </w:rPr>
        <w:t>代表性技术</w:t>
      </w:r>
      <w:r w:rsidR="006E097C">
        <w:rPr>
          <w:rFonts w:hint="eastAsia"/>
          <w:lang w:val="en-US" w:eastAsia="zh-CN"/>
        </w:rPr>
        <w:t>特性</w:t>
      </w:r>
      <w:r>
        <w:rPr>
          <w:rFonts w:hint="eastAsia"/>
          <w:lang w:val="en-US" w:eastAsia="zh-CN"/>
        </w:rPr>
        <w:t>。</w:t>
      </w:r>
    </w:p>
    <w:p w:rsidR="00C87AB9" w:rsidRPr="00BE2B58" w:rsidRDefault="00C87AB9" w:rsidP="00C87AB9">
      <w:pPr>
        <w:pStyle w:val="Heading1"/>
        <w:rPr>
          <w:lang w:val="en-US" w:eastAsia="zh-CN"/>
        </w:rPr>
      </w:pPr>
      <w:bookmarkStart w:id="13" w:name="_Toc115517910"/>
      <w:r w:rsidRPr="00BE2B58">
        <w:rPr>
          <w:lang w:val="en-US" w:eastAsia="zh-CN"/>
        </w:rPr>
        <w:t>4</w:t>
      </w:r>
      <w:r w:rsidRPr="00BE2B58">
        <w:rPr>
          <w:lang w:val="en-US" w:eastAsia="zh-CN"/>
        </w:rPr>
        <w:tab/>
      </w:r>
      <w:bookmarkEnd w:id="13"/>
      <w:r w:rsidR="000F30DE">
        <w:rPr>
          <w:rFonts w:hint="eastAsia"/>
          <w:lang w:val="en-US" w:eastAsia="zh-CN"/>
        </w:rPr>
        <w:t>传播因数和移动天线</w:t>
      </w:r>
      <w:r w:rsidR="006E097C">
        <w:rPr>
          <w:rFonts w:hint="eastAsia"/>
          <w:lang w:val="en-US" w:eastAsia="zh-CN"/>
        </w:rPr>
        <w:t>特性</w:t>
      </w:r>
    </w:p>
    <w:p w:rsidR="00AF1D86" w:rsidRDefault="002D08A8" w:rsidP="00AF1D86">
      <w:pPr>
        <w:ind w:firstLineChars="200" w:firstLine="480"/>
        <w:rPr>
          <w:lang w:val="en-US" w:eastAsia="zh-CN"/>
        </w:rPr>
      </w:pPr>
      <w:r>
        <w:rPr>
          <w:rFonts w:hint="eastAsia"/>
          <w:lang w:val="en-US" w:eastAsia="zh-CN"/>
        </w:rPr>
        <w:t>在</w:t>
      </w:r>
      <w:r>
        <w:rPr>
          <w:rFonts w:hint="eastAsia"/>
          <w:lang w:val="en-US" w:eastAsia="zh-CN"/>
        </w:rPr>
        <w:t>MMSS</w:t>
      </w:r>
      <w:r>
        <w:rPr>
          <w:rFonts w:hint="eastAsia"/>
          <w:lang w:val="en-US" w:eastAsia="zh-CN"/>
        </w:rPr>
        <w:t>链路中，船舶巨大的结构会造成多路效应和阻碍，引起信号水平的变化。</w:t>
      </w:r>
      <w:r w:rsidR="001535CC">
        <w:rPr>
          <w:rFonts w:hint="eastAsia"/>
          <w:lang w:val="en-US" w:eastAsia="zh-CN"/>
        </w:rPr>
        <w:t>在航空移动卫星系统的设计中，多路效应，特别是海面反射的多路效应需要重点考虑。在</w:t>
      </w:r>
      <w:r w:rsidR="00C87AB9" w:rsidRPr="00BE2B58">
        <w:rPr>
          <w:lang w:val="en-US" w:eastAsia="zh-CN"/>
        </w:rPr>
        <w:t>LMSS</w:t>
      </w:r>
      <w:r w:rsidR="001535CC">
        <w:rPr>
          <w:rFonts w:hint="eastAsia"/>
          <w:lang w:val="en-US" w:eastAsia="zh-CN"/>
        </w:rPr>
        <w:t>链路中，树叶遮蔽也是重点考虑的因素，并随频率的增加而增大。</w:t>
      </w:r>
      <w:r w:rsidR="001C2B32">
        <w:rPr>
          <w:rFonts w:hint="eastAsia"/>
          <w:lang w:val="en-US" w:eastAsia="zh-CN"/>
        </w:rPr>
        <w:t>此外，在设计提供个人业务的非</w:t>
      </w:r>
      <w:r w:rsidR="001C2B32">
        <w:rPr>
          <w:rFonts w:hint="eastAsia"/>
          <w:lang w:val="en-US" w:eastAsia="zh-CN"/>
        </w:rPr>
        <w:t>GSO MSS</w:t>
      </w:r>
      <w:r w:rsidR="001C2B32">
        <w:rPr>
          <w:rFonts w:hint="eastAsia"/>
          <w:lang w:val="en-US" w:eastAsia="zh-CN"/>
        </w:rPr>
        <w:t>系统时，还需考虑部分传播因数。</w:t>
      </w:r>
      <w:r w:rsidR="00B10890">
        <w:rPr>
          <w:rFonts w:hint="eastAsia"/>
          <w:lang w:val="en-US" w:eastAsia="zh-CN"/>
        </w:rPr>
        <w:t>这些因数会影响</w:t>
      </w:r>
      <w:r w:rsidR="00AB5A7A">
        <w:rPr>
          <w:lang w:val="en-US" w:eastAsia="zh-CN"/>
        </w:rPr>
        <w:t>系统</w:t>
      </w:r>
      <w:r w:rsidR="00B10890">
        <w:rPr>
          <w:rFonts w:hint="eastAsia"/>
          <w:lang w:val="en-US" w:eastAsia="zh-CN"/>
        </w:rPr>
        <w:t>特性，如；链路余量和传播功率控制技术。</w:t>
      </w:r>
    </w:p>
    <w:p w:rsidR="00C87AB9" w:rsidRPr="00BE2B58" w:rsidRDefault="00B10890" w:rsidP="00AF1D86">
      <w:pPr>
        <w:ind w:firstLineChars="200" w:firstLine="480"/>
        <w:rPr>
          <w:lang w:val="en-US" w:eastAsia="zh-CN"/>
        </w:rPr>
      </w:pPr>
      <w:r>
        <w:rPr>
          <w:rFonts w:hint="eastAsia"/>
          <w:lang w:val="en-US" w:eastAsia="zh-CN"/>
        </w:rPr>
        <w:t>建议的各类</w:t>
      </w:r>
      <w:r w:rsidR="00730B8D">
        <w:rPr>
          <w:lang w:val="en-US" w:eastAsia="zh-CN"/>
        </w:rPr>
        <w:t>LMSS</w:t>
      </w:r>
      <w:r w:rsidR="00A27172">
        <w:rPr>
          <w:lang w:val="en-US" w:eastAsia="zh-CN"/>
        </w:rPr>
        <w:t>移动地球站</w:t>
      </w:r>
      <w:r>
        <w:rPr>
          <w:rFonts w:hint="eastAsia"/>
          <w:lang w:val="en-US" w:eastAsia="zh-CN"/>
        </w:rPr>
        <w:t>的参考辐射模式可评估干扰计算值，用于协调性研究（见</w:t>
      </w:r>
      <w:r w:rsidRPr="00BE2B58">
        <w:rPr>
          <w:lang w:val="en-US" w:eastAsia="zh-CN"/>
        </w:rPr>
        <w:t>ITU-R M.1091</w:t>
      </w:r>
      <w:r>
        <w:rPr>
          <w:rFonts w:hint="eastAsia"/>
          <w:lang w:val="en-US" w:eastAsia="zh-CN"/>
        </w:rPr>
        <w:t>建议书）。</w:t>
      </w:r>
    </w:p>
    <w:p w:rsidR="00C87AB9" w:rsidRPr="00BE2B58" w:rsidRDefault="00C87AB9" w:rsidP="00C87AB9">
      <w:pPr>
        <w:rPr>
          <w:lang w:val="en-US" w:eastAsia="zh-CN"/>
        </w:rPr>
      </w:pPr>
    </w:p>
    <w:p w:rsidR="00C87AB9" w:rsidRPr="00BE2B58" w:rsidRDefault="00C87AB9" w:rsidP="00C87AB9">
      <w:pPr>
        <w:rPr>
          <w:lang w:val="en-US" w:eastAsia="zh-CN"/>
        </w:rPr>
        <w:sectPr w:rsidR="00C87AB9" w:rsidRPr="00BE2B58" w:rsidSect="008F34D9">
          <w:headerReference w:type="even" r:id="rId21"/>
          <w:headerReference w:type="default" r:id="rId22"/>
          <w:headerReference w:type="first" r:id="rId23"/>
          <w:pgSz w:w="11907" w:h="16834" w:code="9"/>
          <w:pgMar w:top="1418" w:right="1134" w:bottom="1134" w:left="1134" w:header="720" w:footer="482" w:gutter="0"/>
          <w:paperSrc w:first="15" w:other="15"/>
          <w:cols w:space="720"/>
          <w:docGrid w:linePitch="326"/>
        </w:sectPr>
      </w:pPr>
    </w:p>
    <w:p w:rsidR="00C87AB9" w:rsidRPr="00BE2B58" w:rsidRDefault="007B2E5E" w:rsidP="003F57B9">
      <w:pPr>
        <w:pStyle w:val="TableNo"/>
        <w:spacing w:before="0" w:after="0"/>
        <w:rPr>
          <w:lang w:val="en-US" w:eastAsia="zh-CN"/>
        </w:rPr>
      </w:pPr>
      <w:r>
        <w:rPr>
          <w:rFonts w:hint="eastAsia"/>
          <w:lang w:val="en-US" w:eastAsia="zh-CN"/>
        </w:rPr>
        <w:lastRenderedPageBreak/>
        <w:t>表</w:t>
      </w:r>
      <w:r w:rsidR="00C87AB9" w:rsidRPr="00BE2B58">
        <w:rPr>
          <w:lang w:val="en-US" w:eastAsia="zh-CN"/>
        </w:rPr>
        <w:t>4a</w:t>
      </w:r>
    </w:p>
    <w:p w:rsidR="00C87AB9" w:rsidRPr="00BD62DF" w:rsidRDefault="0070406E" w:rsidP="0070406E">
      <w:pPr>
        <w:pStyle w:val="Tabletitle"/>
        <w:rPr>
          <w:rFonts w:ascii="Calibri" w:hAnsi="Calibri"/>
          <w:color w:val="800000"/>
          <w:sz w:val="22"/>
          <w:highlight w:val="green"/>
          <w:lang w:val="en-US" w:eastAsia="zh-CN"/>
        </w:rPr>
      </w:pPr>
      <w:r w:rsidRPr="0070406E">
        <w:rPr>
          <w:rFonts w:hint="eastAsia"/>
          <w:lang w:val="en-US" w:eastAsia="zh-CN"/>
        </w:rPr>
        <w:t>非</w:t>
      </w:r>
      <w:r w:rsidRPr="0070406E">
        <w:rPr>
          <w:rFonts w:hint="eastAsia"/>
          <w:lang w:val="en-US" w:eastAsia="zh-CN"/>
        </w:rPr>
        <w:t>GSO</w:t>
      </w:r>
      <w:r w:rsidRPr="0070406E">
        <w:rPr>
          <w:rFonts w:hint="eastAsia"/>
          <w:lang w:val="en-US" w:eastAsia="zh-CN"/>
        </w:rPr>
        <w:t>卫星移动系统的技术特性</w:t>
      </w:r>
      <w:r w:rsidR="00A30E6B">
        <w:rPr>
          <w:rFonts w:hint="eastAsia"/>
          <w:lang w:val="en-US" w:eastAsia="zh-CN"/>
        </w:rPr>
        <w:t>（</w:t>
      </w:r>
      <w:r w:rsidR="00100639">
        <w:rPr>
          <w:rFonts w:hint="eastAsia"/>
          <w:lang w:val="en-US" w:eastAsia="zh-CN"/>
        </w:rPr>
        <w:t>返</w:t>
      </w:r>
      <w:r w:rsidRPr="0070406E">
        <w:rPr>
          <w:rFonts w:hint="eastAsia"/>
          <w:lang w:val="en-US" w:eastAsia="zh-CN"/>
        </w:rPr>
        <w:t>向业务链路</w:t>
      </w:r>
      <w:r w:rsidR="00DF5D88">
        <w:rPr>
          <w:rFonts w:hint="eastAsia"/>
          <w:lang w:val="en-US"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2"/>
        <w:gridCol w:w="850"/>
        <w:gridCol w:w="851"/>
        <w:gridCol w:w="992"/>
        <w:gridCol w:w="1030"/>
        <w:gridCol w:w="10"/>
        <w:gridCol w:w="834"/>
        <w:gridCol w:w="847"/>
        <w:gridCol w:w="845"/>
        <w:gridCol w:w="845"/>
        <w:gridCol w:w="846"/>
        <w:gridCol w:w="848"/>
        <w:gridCol w:w="849"/>
        <w:gridCol w:w="889"/>
        <w:gridCol w:w="809"/>
      </w:tblGrid>
      <w:tr w:rsidR="00C87AB9" w:rsidRPr="008F5834" w:rsidTr="008F34D9">
        <w:trPr>
          <w:cantSplit/>
          <w:trHeight w:val="244"/>
          <w:jc w:val="center"/>
        </w:trPr>
        <w:tc>
          <w:tcPr>
            <w:tcW w:w="2122" w:type="dxa"/>
            <w:vMerge w:val="restart"/>
            <w:tcBorders>
              <w:tl2br w:val="single" w:sz="4" w:space="0" w:color="auto"/>
            </w:tcBorders>
            <w:vAlign w:val="center"/>
          </w:tcPr>
          <w:p w:rsidR="00C87AB9" w:rsidRPr="008F5834" w:rsidRDefault="00AB5A7A" w:rsidP="003F57B9">
            <w:pPr>
              <w:pStyle w:val="Tablehead"/>
              <w:spacing w:before="0" w:after="0"/>
              <w:jc w:val="right"/>
              <w:rPr>
                <w:sz w:val="16"/>
                <w:szCs w:val="16"/>
              </w:rPr>
            </w:pPr>
            <w:r w:rsidRPr="008F5834">
              <w:rPr>
                <w:sz w:val="16"/>
                <w:szCs w:val="16"/>
              </w:rPr>
              <w:t>系统</w:t>
            </w:r>
          </w:p>
          <w:p w:rsidR="00C87AB9" w:rsidRPr="008F5834" w:rsidRDefault="00AB5A7A" w:rsidP="003F57B9">
            <w:pPr>
              <w:pStyle w:val="Tablehead"/>
              <w:spacing w:before="0" w:after="0"/>
              <w:jc w:val="left"/>
              <w:rPr>
                <w:sz w:val="16"/>
                <w:szCs w:val="16"/>
              </w:rPr>
            </w:pPr>
            <w:r w:rsidRPr="008F5834">
              <w:rPr>
                <w:sz w:val="16"/>
                <w:szCs w:val="16"/>
              </w:rPr>
              <w:t>参数</w:t>
            </w:r>
          </w:p>
        </w:tc>
        <w:tc>
          <w:tcPr>
            <w:tcW w:w="992" w:type="dxa"/>
            <w:vMerge w:val="restart"/>
            <w:vAlign w:val="center"/>
          </w:tcPr>
          <w:p w:rsidR="00C87AB9" w:rsidRPr="008F5834" w:rsidRDefault="00C87AB9" w:rsidP="003F57B9">
            <w:pPr>
              <w:pStyle w:val="Tablehead"/>
              <w:spacing w:before="0" w:after="0"/>
              <w:rPr>
                <w:sz w:val="16"/>
                <w:szCs w:val="16"/>
              </w:rPr>
            </w:pPr>
            <w:r w:rsidRPr="008F5834">
              <w:rPr>
                <w:sz w:val="16"/>
                <w:szCs w:val="16"/>
              </w:rPr>
              <w:t>A</w:t>
            </w:r>
            <w:r w:rsidRPr="008F5834">
              <w:rPr>
                <w:sz w:val="16"/>
                <w:szCs w:val="16"/>
                <w:vertAlign w:val="superscript"/>
              </w:rPr>
              <w:t>(1</w:t>
            </w:r>
            <w:r w:rsidR="00DF5D88" w:rsidRPr="008F5834">
              <w:rPr>
                <w:sz w:val="16"/>
                <w:szCs w:val="16"/>
                <w:vertAlign w:val="superscript"/>
              </w:rPr>
              <w:t>）</w:t>
            </w:r>
          </w:p>
        </w:tc>
        <w:tc>
          <w:tcPr>
            <w:tcW w:w="850" w:type="dxa"/>
            <w:vMerge w:val="restart"/>
            <w:vAlign w:val="center"/>
          </w:tcPr>
          <w:p w:rsidR="00C87AB9" w:rsidRPr="008F5834" w:rsidRDefault="00C87AB9" w:rsidP="003F57B9">
            <w:pPr>
              <w:pStyle w:val="Tablehead"/>
              <w:spacing w:before="0" w:after="0"/>
              <w:rPr>
                <w:sz w:val="16"/>
                <w:szCs w:val="16"/>
              </w:rPr>
            </w:pPr>
            <w:r w:rsidRPr="008F5834">
              <w:rPr>
                <w:sz w:val="16"/>
                <w:szCs w:val="16"/>
              </w:rPr>
              <w:t>B</w:t>
            </w:r>
          </w:p>
        </w:tc>
        <w:tc>
          <w:tcPr>
            <w:tcW w:w="851" w:type="dxa"/>
            <w:vMerge w:val="restart"/>
            <w:vAlign w:val="center"/>
          </w:tcPr>
          <w:p w:rsidR="00C87AB9" w:rsidRPr="008F5834" w:rsidRDefault="00C87AB9" w:rsidP="003F57B9">
            <w:pPr>
              <w:pStyle w:val="Tablehead"/>
              <w:spacing w:before="0" w:after="0"/>
              <w:rPr>
                <w:sz w:val="16"/>
                <w:szCs w:val="16"/>
              </w:rPr>
            </w:pPr>
            <w:r w:rsidRPr="008F5834">
              <w:rPr>
                <w:sz w:val="16"/>
                <w:szCs w:val="16"/>
              </w:rPr>
              <w:t>C</w:t>
            </w:r>
          </w:p>
        </w:tc>
        <w:tc>
          <w:tcPr>
            <w:tcW w:w="992" w:type="dxa"/>
            <w:vMerge w:val="restart"/>
            <w:vAlign w:val="center"/>
          </w:tcPr>
          <w:p w:rsidR="00C87AB9" w:rsidRPr="008F5834" w:rsidRDefault="00C87AB9" w:rsidP="003F57B9">
            <w:pPr>
              <w:pStyle w:val="Tablehead"/>
              <w:spacing w:before="0" w:after="0"/>
              <w:rPr>
                <w:sz w:val="16"/>
                <w:szCs w:val="16"/>
              </w:rPr>
            </w:pPr>
            <w:r w:rsidRPr="008F5834">
              <w:rPr>
                <w:sz w:val="16"/>
                <w:szCs w:val="16"/>
              </w:rPr>
              <w:t>D</w:t>
            </w:r>
          </w:p>
        </w:tc>
        <w:tc>
          <w:tcPr>
            <w:tcW w:w="2721" w:type="dxa"/>
            <w:gridSpan w:val="4"/>
            <w:vMerge w:val="restart"/>
            <w:vAlign w:val="center"/>
          </w:tcPr>
          <w:p w:rsidR="00C87AB9" w:rsidRPr="008F5834" w:rsidRDefault="00C87AB9" w:rsidP="003F57B9">
            <w:pPr>
              <w:pStyle w:val="Tablehead"/>
              <w:spacing w:before="0" w:after="0"/>
              <w:rPr>
                <w:sz w:val="16"/>
                <w:szCs w:val="16"/>
              </w:rPr>
            </w:pPr>
            <w:r w:rsidRPr="008F5834">
              <w:rPr>
                <w:sz w:val="16"/>
                <w:szCs w:val="16"/>
              </w:rPr>
              <w:t>E</w:t>
            </w:r>
          </w:p>
        </w:tc>
        <w:tc>
          <w:tcPr>
            <w:tcW w:w="845" w:type="dxa"/>
            <w:vMerge w:val="restart"/>
            <w:vAlign w:val="center"/>
          </w:tcPr>
          <w:p w:rsidR="00C87AB9" w:rsidRPr="008F5834" w:rsidRDefault="00C87AB9" w:rsidP="003F57B9">
            <w:pPr>
              <w:pStyle w:val="Tablehead"/>
              <w:spacing w:before="0" w:after="0"/>
              <w:rPr>
                <w:sz w:val="16"/>
                <w:szCs w:val="16"/>
              </w:rPr>
            </w:pPr>
            <w:r w:rsidRPr="008F5834">
              <w:rPr>
                <w:sz w:val="16"/>
                <w:szCs w:val="16"/>
              </w:rPr>
              <w:t>F</w:t>
            </w:r>
          </w:p>
        </w:tc>
        <w:tc>
          <w:tcPr>
            <w:tcW w:w="1691" w:type="dxa"/>
            <w:gridSpan w:val="2"/>
            <w:vAlign w:val="center"/>
          </w:tcPr>
          <w:p w:rsidR="00C87AB9" w:rsidRPr="008F5834" w:rsidRDefault="00C87AB9" w:rsidP="003F57B9">
            <w:pPr>
              <w:pStyle w:val="Tablehead"/>
              <w:spacing w:before="0" w:after="0"/>
              <w:rPr>
                <w:sz w:val="16"/>
                <w:szCs w:val="16"/>
              </w:rPr>
            </w:pPr>
            <w:r w:rsidRPr="008F5834">
              <w:rPr>
                <w:sz w:val="16"/>
                <w:szCs w:val="16"/>
              </w:rPr>
              <w:t>G</w:t>
            </w:r>
          </w:p>
        </w:tc>
        <w:tc>
          <w:tcPr>
            <w:tcW w:w="848" w:type="dxa"/>
            <w:vMerge w:val="restart"/>
            <w:vAlign w:val="center"/>
          </w:tcPr>
          <w:p w:rsidR="00C87AB9" w:rsidRPr="008F5834" w:rsidRDefault="00C87AB9" w:rsidP="003F57B9">
            <w:pPr>
              <w:pStyle w:val="Tablehead"/>
              <w:spacing w:before="0" w:after="0"/>
              <w:rPr>
                <w:sz w:val="16"/>
                <w:szCs w:val="16"/>
              </w:rPr>
            </w:pPr>
            <w:r w:rsidRPr="008F5834">
              <w:rPr>
                <w:sz w:val="16"/>
                <w:szCs w:val="16"/>
              </w:rPr>
              <w:t>H</w:t>
            </w:r>
          </w:p>
        </w:tc>
        <w:tc>
          <w:tcPr>
            <w:tcW w:w="849" w:type="dxa"/>
            <w:vMerge w:val="restart"/>
            <w:vAlign w:val="center"/>
          </w:tcPr>
          <w:p w:rsidR="00C87AB9" w:rsidRPr="008F5834" w:rsidRDefault="00C87AB9" w:rsidP="003F57B9">
            <w:pPr>
              <w:pStyle w:val="Tablehead"/>
              <w:spacing w:before="0" w:after="0"/>
              <w:rPr>
                <w:sz w:val="16"/>
                <w:szCs w:val="16"/>
              </w:rPr>
            </w:pPr>
            <w:r w:rsidRPr="008F5834">
              <w:rPr>
                <w:sz w:val="16"/>
                <w:szCs w:val="16"/>
              </w:rPr>
              <w:t>R</w:t>
            </w:r>
          </w:p>
        </w:tc>
        <w:tc>
          <w:tcPr>
            <w:tcW w:w="1698" w:type="dxa"/>
            <w:gridSpan w:val="2"/>
          </w:tcPr>
          <w:p w:rsidR="00C87AB9" w:rsidRPr="008F5834" w:rsidRDefault="00C87AB9" w:rsidP="003F57B9">
            <w:pPr>
              <w:pStyle w:val="Tablehead"/>
              <w:spacing w:before="0" w:after="0"/>
              <w:rPr>
                <w:sz w:val="16"/>
                <w:szCs w:val="16"/>
              </w:rPr>
            </w:pPr>
            <w:r w:rsidRPr="008F5834">
              <w:rPr>
                <w:sz w:val="16"/>
                <w:szCs w:val="16"/>
              </w:rPr>
              <w:t>K</w:t>
            </w:r>
          </w:p>
        </w:tc>
      </w:tr>
      <w:tr w:rsidR="00C87AB9" w:rsidRPr="008F5834" w:rsidTr="008F34D9">
        <w:trPr>
          <w:cantSplit/>
          <w:trHeight w:val="262"/>
          <w:jc w:val="center"/>
        </w:trPr>
        <w:tc>
          <w:tcPr>
            <w:tcW w:w="2122"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992"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50"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51"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992"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2721" w:type="dxa"/>
            <w:gridSpan w:val="4"/>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45"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45" w:type="dxa"/>
            <w:tcBorders>
              <w:bottom w:val="single" w:sz="4" w:space="0" w:color="auto"/>
            </w:tcBorders>
            <w:vAlign w:val="center"/>
          </w:tcPr>
          <w:p w:rsidR="00C87AB9" w:rsidRPr="008F5834" w:rsidRDefault="003B0D96" w:rsidP="003F57B9">
            <w:pPr>
              <w:pStyle w:val="Tablehead"/>
              <w:spacing w:before="0" w:after="0"/>
              <w:rPr>
                <w:sz w:val="16"/>
                <w:szCs w:val="16"/>
              </w:rPr>
            </w:pPr>
            <w:r w:rsidRPr="008F5834">
              <w:rPr>
                <w:rFonts w:hint="eastAsia"/>
                <w:sz w:val="16"/>
                <w:szCs w:val="16"/>
                <w:lang w:eastAsia="zh-CN"/>
              </w:rPr>
              <w:t>链路</w:t>
            </w:r>
            <w:r w:rsidR="00C87AB9" w:rsidRPr="008F5834">
              <w:rPr>
                <w:sz w:val="16"/>
                <w:szCs w:val="16"/>
              </w:rPr>
              <w:t>1</w:t>
            </w:r>
          </w:p>
        </w:tc>
        <w:tc>
          <w:tcPr>
            <w:tcW w:w="846" w:type="dxa"/>
            <w:tcBorders>
              <w:bottom w:val="single" w:sz="4" w:space="0" w:color="auto"/>
            </w:tcBorders>
            <w:vAlign w:val="center"/>
          </w:tcPr>
          <w:p w:rsidR="00C87AB9" w:rsidRPr="008F5834" w:rsidRDefault="003B0D96" w:rsidP="003F57B9">
            <w:pPr>
              <w:pStyle w:val="Tablehead"/>
              <w:spacing w:before="0" w:after="0"/>
              <w:rPr>
                <w:sz w:val="16"/>
                <w:szCs w:val="16"/>
              </w:rPr>
            </w:pPr>
            <w:r w:rsidRPr="008F5834">
              <w:rPr>
                <w:rFonts w:hint="eastAsia"/>
                <w:sz w:val="16"/>
                <w:szCs w:val="16"/>
                <w:lang w:eastAsia="zh-CN"/>
              </w:rPr>
              <w:t>链路</w:t>
            </w:r>
            <w:r w:rsidR="00C87AB9" w:rsidRPr="008F5834">
              <w:rPr>
                <w:sz w:val="16"/>
                <w:szCs w:val="16"/>
              </w:rPr>
              <w:t xml:space="preserve"> 2</w:t>
            </w:r>
          </w:p>
        </w:tc>
        <w:tc>
          <w:tcPr>
            <w:tcW w:w="848"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49" w:type="dxa"/>
            <w:vMerge/>
            <w:tcBorders>
              <w:bottom w:val="single" w:sz="4" w:space="0" w:color="auto"/>
            </w:tcBorders>
            <w:vAlign w:val="center"/>
          </w:tcPr>
          <w:p w:rsidR="00C87AB9" w:rsidRPr="008F5834" w:rsidRDefault="00C87AB9" w:rsidP="003F57B9">
            <w:pPr>
              <w:pStyle w:val="Tablehead"/>
              <w:spacing w:before="0" w:after="0"/>
              <w:rPr>
                <w:sz w:val="16"/>
                <w:szCs w:val="16"/>
              </w:rPr>
            </w:pPr>
          </w:p>
        </w:tc>
        <w:tc>
          <w:tcPr>
            <w:tcW w:w="889" w:type="dxa"/>
            <w:tcBorders>
              <w:bottom w:val="single" w:sz="4" w:space="0" w:color="auto"/>
            </w:tcBorders>
          </w:tcPr>
          <w:p w:rsidR="00C87AB9" w:rsidRPr="008F5834" w:rsidRDefault="00C87AB9" w:rsidP="003F57B9">
            <w:pPr>
              <w:pStyle w:val="Tablehead"/>
              <w:spacing w:before="0" w:after="0"/>
              <w:rPr>
                <w:sz w:val="16"/>
                <w:szCs w:val="16"/>
              </w:rPr>
            </w:pPr>
            <w:r w:rsidRPr="008F5834">
              <w:rPr>
                <w:sz w:val="16"/>
                <w:szCs w:val="16"/>
              </w:rPr>
              <w:t>I</w:t>
            </w:r>
          </w:p>
        </w:tc>
        <w:tc>
          <w:tcPr>
            <w:tcW w:w="809" w:type="dxa"/>
          </w:tcPr>
          <w:p w:rsidR="00C87AB9" w:rsidRPr="008F5834" w:rsidRDefault="00C87AB9" w:rsidP="003F57B9">
            <w:pPr>
              <w:pStyle w:val="Tablehead"/>
              <w:spacing w:before="0" w:after="0"/>
              <w:rPr>
                <w:sz w:val="16"/>
                <w:szCs w:val="16"/>
              </w:rPr>
            </w:pPr>
            <w:r w:rsidRPr="008F5834">
              <w:rPr>
                <w:sz w:val="16"/>
                <w:szCs w:val="16"/>
              </w:rPr>
              <w:t>M</w:t>
            </w:r>
          </w:p>
        </w:tc>
      </w:tr>
      <w:tr w:rsidR="00C87AB9" w:rsidRPr="008F5834" w:rsidTr="008F34D9">
        <w:trPr>
          <w:cantSplit/>
          <w:trHeight w:val="218"/>
          <w:jc w:val="center"/>
        </w:trPr>
        <w:tc>
          <w:tcPr>
            <w:tcW w:w="12761" w:type="dxa"/>
            <w:gridSpan w:val="14"/>
            <w:tcBorders>
              <w:right w:val="nil"/>
            </w:tcBorders>
          </w:tcPr>
          <w:p w:rsidR="00C87AB9"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highlight w:val="lightGray"/>
                <w:lang w:val="en-US"/>
              </w:rPr>
            </w:pPr>
            <w:r w:rsidRPr="008F5834">
              <w:rPr>
                <w:rFonts w:ascii="STKaiti" w:eastAsia="STKaiti" w:hAnsi="STKaiti" w:hint="eastAsia"/>
                <w:sz w:val="16"/>
                <w:szCs w:val="16"/>
                <w:lang w:eastAsia="zh-CN"/>
              </w:rPr>
              <w:t>极化</w:t>
            </w:r>
          </w:p>
        </w:tc>
        <w:tc>
          <w:tcPr>
            <w:tcW w:w="889" w:type="dxa"/>
            <w:tcBorders>
              <w:left w:val="nil"/>
              <w:righ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c>
          <w:tcPr>
            <w:tcW w:w="809" w:type="dxa"/>
            <w:tcBorders>
              <w:lef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r>
      <w:tr w:rsidR="00BB61D0" w:rsidRPr="008F5834" w:rsidTr="008F34D9">
        <w:trPr>
          <w:cantSplit/>
          <w:trHeight w:val="384"/>
          <w:jc w:val="center"/>
        </w:trPr>
        <w:tc>
          <w:tcPr>
            <w:tcW w:w="2122" w:type="dxa"/>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馈线链路</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51"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圆形</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r w:rsidRPr="008F5834">
              <w:rPr>
                <w:sz w:val="16"/>
                <w:szCs w:val="16"/>
                <w:lang w:val="en-US"/>
              </w:rPr>
              <w:br/>
              <w:t>LHCP</w:t>
            </w:r>
          </w:p>
        </w:tc>
        <w:tc>
          <w:tcPr>
            <w:tcW w:w="2721" w:type="dxa"/>
            <w:gridSpan w:val="4"/>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RHCP/LHCP</w:t>
            </w:r>
          </w:p>
        </w:tc>
        <w:tc>
          <w:tcPr>
            <w:tcW w:w="845"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圆形</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LHCP</w:t>
            </w:r>
          </w:p>
        </w:tc>
        <w:tc>
          <w:tcPr>
            <w:tcW w:w="84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8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0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r>
      <w:tr w:rsidR="00BB61D0" w:rsidRPr="008F5834" w:rsidTr="008F34D9">
        <w:trPr>
          <w:cantSplit/>
          <w:trHeight w:val="227"/>
          <w:jc w:val="center"/>
        </w:trPr>
        <w:tc>
          <w:tcPr>
            <w:tcW w:w="2122" w:type="dxa"/>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业务链路</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LHCP</w:t>
            </w:r>
          </w:p>
        </w:tc>
        <w:tc>
          <w:tcPr>
            <w:tcW w:w="851"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圆形</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LHCP</w:t>
            </w:r>
          </w:p>
        </w:tc>
        <w:tc>
          <w:tcPr>
            <w:tcW w:w="2721" w:type="dxa"/>
            <w:gridSpan w:val="4"/>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LHCP</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LHCP</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RHCP</w:t>
            </w:r>
          </w:p>
        </w:tc>
        <w:tc>
          <w:tcPr>
            <w:tcW w:w="84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LHCP</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LHCP</w:t>
            </w:r>
          </w:p>
        </w:tc>
      </w:tr>
      <w:tr w:rsidR="00BB61D0" w:rsidRPr="008F5834" w:rsidTr="008F34D9">
        <w:trPr>
          <w:cantSplit/>
          <w:trHeight w:val="384"/>
          <w:jc w:val="center"/>
        </w:trPr>
        <w:tc>
          <w:tcPr>
            <w:tcW w:w="2122"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rPr>
            </w:pPr>
            <w:r w:rsidRPr="008F5834">
              <w:rPr>
                <w:rFonts w:ascii="STKaiti" w:eastAsia="STKaiti" w:hAnsi="STKaiti" w:hint="eastAsia"/>
                <w:sz w:val="16"/>
                <w:szCs w:val="16"/>
                <w:lang w:eastAsia="zh-CN"/>
              </w:rPr>
              <w:t>发射方向</w:t>
            </w:r>
          </w:p>
        </w:tc>
        <w:tc>
          <w:tcPr>
            <w:tcW w:w="992"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eastAsia="zh-CN"/>
              </w:rPr>
            </w:pPr>
            <w:r w:rsidRPr="008F5834">
              <w:rPr>
                <w:sz w:val="16"/>
                <w:szCs w:val="16"/>
                <w:lang w:val="en-US"/>
              </w:rPr>
              <w:t>地</w:t>
            </w:r>
            <w:r w:rsidR="004255E7" w:rsidRPr="008F5834">
              <w:rPr>
                <w:sz w:val="16"/>
                <w:szCs w:val="16"/>
                <w:lang w:val="en-US"/>
              </w:rPr>
              <w:t>对空</w:t>
            </w:r>
          </w:p>
        </w:tc>
        <w:tc>
          <w:tcPr>
            <w:tcW w:w="850"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51"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992"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2721" w:type="dxa"/>
            <w:gridSpan w:val="4"/>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r w:rsidR="00BB61D0" w:rsidRPr="008F5834">
              <w:rPr>
                <w:sz w:val="16"/>
                <w:szCs w:val="16"/>
                <w:lang w:val="en-US"/>
              </w:rPr>
              <w:t>(</w:t>
            </w:r>
            <w:r w:rsidR="000F4C84" w:rsidRPr="008F5834">
              <w:rPr>
                <w:rFonts w:hint="eastAsia"/>
                <w:sz w:val="16"/>
                <w:szCs w:val="16"/>
                <w:lang w:val="en-US" w:eastAsia="zh-CN"/>
              </w:rPr>
              <w:t>业务</w:t>
            </w:r>
            <w:r w:rsidR="00BB61D0" w:rsidRPr="008F5834">
              <w:rPr>
                <w:sz w:val="16"/>
                <w:szCs w:val="16"/>
                <w:lang w:val="en-US"/>
              </w:rPr>
              <w:t>）</w:t>
            </w:r>
          </w:p>
        </w:tc>
        <w:tc>
          <w:tcPr>
            <w:tcW w:w="845"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45"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46"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48"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49"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89" w:type="dxa"/>
            <w:tcBorders>
              <w:bottom w:val="single" w:sz="4" w:space="0" w:color="auto"/>
            </w:tcBorders>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c>
          <w:tcPr>
            <w:tcW w:w="809" w:type="dxa"/>
          </w:tcPr>
          <w:p w:rsidR="00BB61D0" w:rsidRPr="008F5834" w:rsidRDefault="00271F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地对空</w:t>
            </w:r>
          </w:p>
        </w:tc>
      </w:tr>
      <w:tr w:rsidR="00C87AB9" w:rsidRPr="008F5834" w:rsidTr="008F34D9">
        <w:trPr>
          <w:cantSplit/>
          <w:trHeight w:val="218"/>
          <w:jc w:val="center"/>
        </w:trPr>
        <w:tc>
          <w:tcPr>
            <w:tcW w:w="12761" w:type="dxa"/>
            <w:gridSpan w:val="14"/>
            <w:tcBorders>
              <w:right w:val="nil"/>
            </w:tcBorders>
          </w:tcPr>
          <w:p w:rsidR="00C87AB9" w:rsidRPr="008F5834" w:rsidRDefault="004815F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highlight w:val="lightGray"/>
              </w:rPr>
            </w:pPr>
            <w:r w:rsidRPr="008F5834">
              <w:rPr>
                <w:rFonts w:ascii="STKaiti" w:eastAsia="STKaiti" w:hAnsi="STKaiti" w:hint="eastAsia"/>
                <w:sz w:val="16"/>
                <w:szCs w:val="16"/>
                <w:lang w:eastAsia="zh-CN"/>
              </w:rPr>
              <w:t>频段</w:t>
            </w:r>
            <w:r w:rsidR="00BB61D0" w:rsidRPr="008F5834">
              <w:rPr>
                <w:rFonts w:ascii="STKaiti" w:eastAsia="STKaiti" w:hAnsi="STKaiti"/>
                <w:sz w:val="16"/>
                <w:szCs w:val="16"/>
                <w:lang w:eastAsia="zh-CN"/>
              </w:rPr>
              <w:t>（GHz）</w:t>
            </w:r>
          </w:p>
        </w:tc>
        <w:tc>
          <w:tcPr>
            <w:tcW w:w="889" w:type="dxa"/>
            <w:tcBorders>
              <w:left w:val="nil"/>
              <w:righ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rPr>
            </w:pPr>
          </w:p>
        </w:tc>
        <w:tc>
          <w:tcPr>
            <w:tcW w:w="809" w:type="dxa"/>
            <w:tcBorders>
              <w:lef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rPr>
            </w:pPr>
          </w:p>
        </w:tc>
      </w:tr>
      <w:tr w:rsidR="00BB61D0" w:rsidRPr="008F5834" w:rsidTr="008F34D9">
        <w:trPr>
          <w:cantSplit/>
          <w:trHeight w:val="218"/>
          <w:jc w:val="center"/>
        </w:trPr>
        <w:tc>
          <w:tcPr>
            <w:tcW w:w="2122" w:type="dxa"/>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馈线链路</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30</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20</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w:t>
            </w:r>
          </w:p>
        </w:tc>
        <w:tc>
          <w:tcPr>
            <w:tcW w:w="103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4" w:type="dxa"/>
            <w:gridSpan w:val="2"/>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&lt; 19</w:t>
            </w: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11</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11</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5.2</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19</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w:t>
            </w:r>
          </w:p>
        </w:tc>
      </w:tr>
      <w:tr w:rsidR="00BB61D0" w:rsidRPr="008F5834" w:rsidTr="008F34D9">
        <w:trPr>
          <w:cantSplit/>
          <w:trHeight w:val="227"/>
          <w:jc w:val="center"/>
        </w:trPr>
        <w:tc>
          <w:tcPr>
            <w:tcW w:w="2122" w:type="dxa"/>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业务</w:t>
            </w:r>
            <w:r w:rsidR="00271FB9" w:rsidRPr="008F5834">
              <w:rPr>
                <w:rFonts w:hint="eastAsia"/>
                <w:sz w:val="16"/>
                <w:szCs w:val="16"/>
                <w:lang w:eastAsia="zh-CN"/>
              </w:rPr>
              <w:t>链路</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103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4" w:type="dxa"/>
            <w:gridSpan w:val="2"/>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0.2</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1.9, 2.6</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r>
      <w:tr w:rsidR="00BB61D0" w:rsidRPr="008F5834" w:rsidTr="008F34D9">
        <w:trPr>
          <w:cantSplit/>
          <w:trHeight w:val="558"/>
          <w:jc w:val="center"/>
        </w:trPr>
        <w:tc>
          <w:tcPr>
            <w:tcW w:w="212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rPr>
            </w:pPr>
            <w:r w:rsidRPr="008F5834">
              <w:rPr>
                <w:rFonts w:ascii="STKaiti" w:eastAsia="STKaiti" w:hAnsi="STKaiti" w:hint="eastAsia"/>
                <w:sz w:val="16"/>
                <w:szCs w:val="16"/>
                <w:lang w:eastAsia="zh-CN"/>
              </w:rPr>
              <w:t>轨道</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vertAlign w:val="superscript"/>
              </w:rPr>
              <w:t>(2</w:t>
            </w:r>
            <w:r w:rsidRPr="008F5834">
              <w:rPr>
                <w:sz w:val="16"/>
                <w:szCs w:val="16"/>
                <w:vertAlign w:val="superscript"/>
              </w:rPr>
              <w:t>）</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1030" w:type="dxa"/>
          </w:tcPr>
          <w:p w:rsidR="00BB61D0" w:rsidRPr="008F5834" w:rsidRDefault="0016061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eastAsia="zh-CN"/>
              </w:rPr>
            </w:pPr>
            <w:r w:rsidRPr="008F5834">
              <w:rPr>
                <w:rFonts w:hint="eastAsia"/>
                <w:sz w:val="16"/>
                <w:szCs w:val="16"/>
                <w:lang w:eastAsia="zh-CN"/>
              </w:rPr>
              <w:t>偏心</w:t>
            </w:r>
          </w:p>
        </w:tc>
        <w:tc>
          <w:tcPr>
            <w:tcW w:w="844" w:type="dxa"/>
            <w:gridSpan w:val="2"/>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47" w:type="dxa"/>
          </w:tcPr>
          <w:p w:rsidR="00BB61D0" w:rsidRPr="008F5834" w:rsidRDefault="0016061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hint="eastAsia"/>
                <w:sz w:val="16"/>
                <w:szCs w:val="16"/>
                <w:lang w:eastAsia="zh-CN"/>
              </w:rPr>
              <w:t>椭圆</w:t>
            </w:r>
            <w:r w:rsidR="00463635" w:rsidRPr="008F5834">
              <w:rPr>
                <w:rFonts w:hint="eastAsia"/>
                <w:sz w:val="16"/>
                <w:szCs w:val="16"/>
                <w:lang w:eastAsia="zh-CN"/>
              </w:rPr>
              <w:t>（替代轨道）</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5"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46"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48"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4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8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c>
          <w:tcPr>
            <w:tcW w:w="809" w:type="dxa"/>
          </w:tcPr>
          <w:p w:rsidR="00BB61D0" w:rsidRPr="008F5834" w:rsidRDefault="007427E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圆形</w:t>
            </w:r>
          </w:p>
        </w:tc>
      </w:tr>
      <w:tr w:rsidR="00BB61D0" w:rsidRPr="008F5834" w:rsidTr="008F34D9">
        <w:trPr>
          <w:cantSplit/>
          <w:trHeight w:val="218"/>
          <w:jc w:val="center"/>
        </w:trPr>
        <w:tc>
          <w:tcPr>
            <w:tcW w:w="2122" w:type="dxa"/>
          </w:tcPr>
          <w:p w:rsidR="00BB61D0" w:rsidRPr="008F5834" w:rsidRDefault="00BB61D0" w:rsidP="003F57B9">
            <w:pPr>
              <w:pStyle w:val="Tabletext"/>
              <w:spacing w:before="0" w:after="0" w:line="260" w:lineRule="exact"/>
              <w:rPr>
                <w:sz w:val="16"/>
                <w:szCs w:val="16"/>
              </w:rPr>
            </w:pPr>
            <w:r w:rsidRPr="008F5834">
              <w:rPr>
                <w:sz w:val="16"/>
                <w:szCs w:val="16"/>
              </w:rPr>
              <w:t>高度（</w:t>
            </w:r>
            <w:r w:rsidRPr="008F5834">
              <w:rPr>
                <w:sz w:val="16"/>
                <w:szCs w:val="16"/>
              </w:rPr>
              <w:t>km</w:t>
            </w:r>
            <w:r w:rsidRPr="008F5834">
              <w:rPr>
                <w:sz w:val="16"/>
                <w:szCs w:val="16"/>
              </w:rPr>
              <w:t>）</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780</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10</w:t>
            </w:r>
            <w:r w:rsidRPr="008F5834">
              <w:rPr>
                <w:rFonts w:ascii="Tms Rmn" w:hAnsi="Tms Rmn"/>
                <w:sz w:val="16"/>
                <w:szCs w:val="16"/>
              </w:rPr>
              <w:t> </w:t>
            </w:r>
            <w:r w:rsidRPr="008F5834">
              <w:rPr>
                <w:sz w:val="16"/>
                <w:szCs w:val="16"/>
              </w:rPr>
              <w:t>355</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w:t>
            </w:r>
            <w:r w:rsidRPr="008F5834">
              <w:rPr>
                <w:rFonts w:ascii="Tms Rmn" w:hAnsi="Tms Rmn"/>
                <w:sz w:val="16"/>
                <w:szCs w:val="16"/>
              </w:rPr>
              <w:t> </w:t>
            </w:r>
            <w:r w:rsidRPr="008F5834">
              <w:rPr>
                <w:sz w:val="16"/>
                <w:szCs w:val="16"/>
              </w:rPr>
              <w:t>000</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r w:rsidRPr="008F5834">
              <w:rPr>
                <w:rFonts w:ascii="Tms Rmn" w:hAnsi="Tms Rmn"/>
                <w:sz w:val="16"/>
                <w:szCs w:val="16"/>
              </w:rPr>
              <w:t> </w:t>
            </w:r>
            <w:r w:rsidRPr="008F5834">
              <w:rPr>
                <w:sz w:val="16"/>
                <w:szCs w:val="16"/>
              </w:rPr>
              <w:t>414</w:t>
            </w:r>
          </w:p>
        </w:tc>
        <w:tc>
          <w:tcPr>
            <w:tcW w:w="1030" w:type="dxa"/>
          </w:tcPr>
          <w:p w:rsidR="00BB61D0" w:rsidRPr="008F5834" w:rsidRDefault="00BB61D0" w:rsidP="003F57B9">
            <w:pPr>
              <w:tabs>
                <w:tab w:val="left" w:pos="2552"/>
                <w:tab w:val="left" w:pos="2835"/>
                <w:tab w:val="left" w:pos="3119"/>
                <w:tab w:val="left" w:pos="3402"/>
                <w:tab w:val="left" w:pos="3686"/>
                <w:tab w:val="left" w:pos="3969"/>
              </w:tabs>
              <w:spacing w:before="0"/>
              <w:ind w:leftChars="-30" w:left="-72"/>
              <w:jc w:val="center"/>
              <w:rPr>
                <w:sz w:val="16"/>
                <w:szCs w:val="16"/>
              </w:rPr>
            </w:pPr>
            <w:r w:rsidRPr="008F5834">
              <w:rPr>
                <w:sz w:val="16"/>
                <w:szCs w:val="16"/>
              </w:rPr>
              <w:t>520/7</w:t>
            </w:r>
            <w:r w:rsidRPr="008F5834">
              <w:rPr>
                <w:rFonts w:ascii="Tms Rmn" w:hAnsi="Tms Rmn"/>
                <w:sz w:val="16"/>
                <w:szCs w:val="16"/>
              </w:rPr>
              <w:t> </w:t>
            </w:r>
            <w:r w:rsidRPr="008F5834">
              <w:rPr>
                <w:sz w:val="16"/>
                <w:szCs w:val="16"/>
              </w:rPr>
              <w:t>846</w:t>
            </w:r>
          </w:p>
        </w:tc>
        <w:tc>
          <w:tcPr>
            <w:tcW w:w="844" w:type="dxa"/>
            <w:gridSpan w:val="2"/>
          </w:tcPr>
          <w:p w:rsidR="00BB61D0" w:rsidRPr="008F5834" w:rsidRDefault="00BB61D0" w:rsidP="003F57B9">
            <w:pPr>
              <w:tabs>
                <w:tab w:val="left" w:pos="2552"/>
                <w:tab w:val="left" w:pos="2835"/>
                <w:tab w:val="left" w:pos="3119"/>
                <w:tab w:val="left" w:pos="3402"/>
                <w:tab w:val="left" w:pos="3686"/>
                <w:tab w:val="left" w:pos="3969"/>
              </w:tabs>
              <w:spacing w:before="0"/>
              <w:ind w:leftChars="-30" w:left="-72"/>
              <w:jc w:val="center"/>
              <w:rPr>
                <w:sz w:val="16"/>
                <w:szCs w:val="16"/>
              </w:rPr>
            </w:pPr>
            <w:r w:rsidRPr="008F5834">
              <w:rPr>
                <w:sz w:val="16"/>
                <w:szCs w:val="16"/>
              </w:rPr>
              <w:t>7</w:t>
            </w:r>
            <w:r w:rsidRPr="008F5834">
              <w:rPr>
                <w:rFonts w:ascii="Tms Rmn" w:hAnsi="Tms Rmn"/>
                <w:sz w:val="16"/>
                <w:szCs w:val="16"/>
              </w:rPr>
              <w:t> </w:t>
            </w:r>
            <w:r w:rsidRPr="008F5834">
              <w:rPr>
                <w:sz w:val="16"/>
                <w:szCs w:val="16"/>
              </w:rPr>
              <w:t>846</w:t>
            </w: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pacing w:val="-14"/>
                <w:sz w:val="16"/>
                <w:szCs w:val="16"/>
              </w:rPr>
            </w:pPr>
            <w:r w:rsidRPr="008F5834">
              <w:rPr>
                <w:spacing w:val="-14"/>
                <w:sz w:val="16"/>
                <w:szCs w:val="16"/>
              </w:rPr>
              <w:t>4 376/7 846</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10</w:t>
            </w:r>
            <w:r w:rsidRPr="008F5834">
              <w:rPr>
                <w:rFonts w:ascii="Tms Rmn" w:hAnsi="Tms Rmn"/>
                <w:sz w:val="16"/>
                <w:szCs w:val="16"/>
              </w:rPr>
              <w:t> </w:t>
            </w:r>
            <w:r w:rsidRPr="008F5834">
              <w:rPr>
                <w:sz w:val="16"/>
                <w:szCs w:val="16"/>
              </w:rPr>
              <w:t>355</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r w:rsidRPr="008F5834">
              <w:rPr>
                <w:rFonts w:ascii="Tms Rmn" w:hAnsi="Tms Rmn"/>
                <w:sz w:val="16"/>
                <w:szCs w:val="16"/>
              </w:rPr>
              <w:t> </w:t>
            </w:r>
            <w:r w:rsidRPr="008F5834">
              <w:rPr>
                <w:sz w:val="16"/>
                <w:szCs w:val="16"/>
              </w:rPr>
              <w:t>500</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r w:rsidRPr="008F5834">
              <w:rPr>
                <w:rFonts w:ascii="Tms Rmn" w:hAnsi="Tms Rmn"/>
                <w:sz w:val="16"/>
                <w:szCs w:val="16"/>
              </w:rPr>
              <w:t> </w:t>
            </w:r>
            <w:r w:rsidRPr="008F5834">
              <w:rPr>
                <w:sz w:val="16"/>
                <w:szCs w:val="16"/>
              </w:rPr>
              <w:t>500</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r w:rsidRPr="008F5834">
              <w:rPr>
                <w:rFonts w:ascii="Tms Rmn" w:hAnsi="Tms Rmn"/>
                <w:sz w:val="16"/>
                <w:szCs w:val="16"/>
              </w:rPr>
              <w:t> </w:t>
            </w:r>
            <w:r w:rsidRPr="008F5834">
              <w:rPr>
                <w:sz w:val="16"/>
                <w:szCs w:val="16"/>
              </w:rPr>
              <w:t>000</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700</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36 000</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21 500</w:t>
            </w:r>
          </w:p>
        </w:tc>
      </w:tr>
      <w:tr w:rsidR="00BB61D0" w:rsidRPr="008F5834" w:rsidTr="008F34D9">
        <w:trPr>
          <w:cantSplit/>
          <w:trHeight w:val="218"/>
          <w:jc w:val="center"/>
        </w:trPr>
        <w:tc>
          <w:tcPr>
            <w:tcW w:w="2122" w:type="dxa"/>
          </w:tcPr>
          <w:p w:rsidR="00BB61D0" w:rsidRPr="008F5834" w:rsidRDefault="00BB61D0" w:rsidP="003F57B9">
            <w:pPr>
              <w:pStyle w:val="Tabletext"/>
              <w:spacing w:before="0" w:after="0" w:line="260" w:lineRule="exact"/>
              <w:rPr>
                <w:sz w:val="16"/>
                <w:szCs w:val="16"/>
              </w:rPr>
            </w:pPr>
            <w:r w:rsidRPr="008F5834">
              <w:rPr>
                <w:sz w:val="16"/>
                <w:szCs w:val="16"/>
              </w:rPr>
              <w:t>卫星</w:t>
            </w:r>
            <w:r w:rsidRPr="008F5834">
              <w:rPr>
                <w:rFonts w:hint="eastAsia"/>
                <w:sz w:val="16"/>
                <w:szCs w:val="16"/>
                <w:lang w:eastAsia="zh-CN"/>
              </w:rPr>
              <w:t>间隔</w:t>
            </w:r>
            <w:r w:rsidRPr="008F5834">
              <w:rPr>
                <w:sz w:val="16"/>
                <w:szCs w:val="16"/>
              </w:rPr>
              <w:t>（度）</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32.7</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90</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45</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60</w:t>
            </w:r>
          </w:p>
        </w:tc>
        <w:tc>
          <w:tcPr>
            <w:tcW w:w="103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4" w:type="dxa"/>
            <w:gridSpan w:val="2"/>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72</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30</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30</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51.4</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27.7</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120</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120</w:t>
            </w:r>
          </w:p>
        </w:tc>
      </w:tr>
      <w:tr w:rsidR="00BB61D0" w:rsidRPr="008F5834" w:rsidTr="008F34D9">
        <w:trPr>
          <w:cantSplit/>
          <w:trHeight w:val="218"/>
          <w:jc w:val="center"/>
        </w:trPr>
        <w:tc>
          <w:tcPr>
            <w:tcW w:w="2122" w:type="dxa"/>
          </w:tcPr>
          <w:p w:rsidR="00BB61D0" w:rsidRPr="008F5834" w:rsidRDefault="00BB61D0" w:rsidP="003F57B9">
            <w:pPr>
              <w:pStyle w:val="Tabletext"/>
              <w:spacing w:before="0" w:after="0" w:line="260" w:lineRule="exact"/>
              <w:rPr>
                <w:sz w:val="16"/>
                <w:szCs w:val="16"/>
              </w:rPr>
            </w:pPr>
            <w:r w:rsidRPr="008F5834">
              <w:rPr>
                <w:sz w:val="16"/>
                <w:szCs w:val="16"/>
              </w:rPr>
              <w:t>卫星数目</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66</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12</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40</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48</w:t>
            </w:r>
          </w:p>
        </w:tc>
        <w:tc>
          <w:tcPr>
            <w:tcW w:w="103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w:t>
            </w:r>
            <w:r w:rsidRPr="008F5834">
              <w:rPr>
                <w:sz w:val="16"/>
                <w:szCs w:val="16"/>
              </w:rPr>
              <w:noBreakHyphen/>
              <w:t>5</w:t>
            </w:r>
          </w:p>
        </w:tc>
        <w:tc>
          <w:tcPr>
            <w:tcW w:w="844" w:type="dxa"/>
            <w:gridSpan w:val="2"/>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w:t>
            </w:r>
            <w:r w:rsidRPr="008F5834">
              <w:rPr>
                <w:sz w:val="16"/>
                <w:szCs w:val="16"/>
              </w:rPr>
              <w:noBreakHyphen/>
              <w:t>8</w:t>
            </w: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w:t>
            </w:r>
            <w:r w:rsidRPr="008F5834">
              <w:rPr>
                <w:sz w:val="16"/>
                <w:szCs w:val="16"/>
              </w:rPr>
              <w:noBreakHyphen/>
              <w:t>8</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10</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48</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48</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91</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 xml:space="preserve">3 </w:t>
            </w:r>
            <w:r w:rsidR="00160619" w:rsidRPr="008F5834">
              <w:rPr>
                <w:sz w:val="16"/>
                <w:szCs w:val="16"/>
              </w:rPr>
              <w:t>至</w:t>
            </w:r>
            <w:r w:rsidRPr="008F5834">
              <w:rPr>
                <w:sz w:val="16"/>
                <w:szCs w:val="16"/>
              </w:rPr>
              <w:t xml:space="preserve"> 9</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 xml:space="preserve">14 </w:t>
            </w:r>
            <w:r w:rsidR="00160619" w:rsidRPr="008F5834">
              <w:rPr>
                <w:sz w:val="16"/>
                <w:szCs w:val="16"/>
              </w:rPr>
              <w:t>至</w:t>
            </w:r>
            <w:r w:rsidRPr="008F5834">
              <w:rPr>
                <w:sz w:val="16"/>
                <w:szCs w:val="16"/>
              </w:rPr>
              <w:t xml:space="preserve"> 27</w:t>
            </w:r>
          </w:p>
        </w:tc>
      </w:tr>
      <w:tr w:rsidR="00BB61D0" w:rsidRPr="008F5834" w:rsidTr="008F34D9">
        <w:trPr>
          <w:cantSplit/>
          <w:trHeight w:val="218"/>
          <w:jc w:val="center"/>
        </w:trPr>
        <w:tc>
          <w:tcPr>
            <w:tcW w:w="2122" w:type="dxa"/>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轨道平面</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w:t>
            </w:r>
          </w:p>
        </w:tc>
        <w:tc>
          <w:tcPr>
            <w:tcW w:w="85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w:t>
            </w:r>
          </w:p>
        </w:tc>
        <w:tc>
          <w:tcPr>
            <w:tcW w:w="851"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w:t>
            </w:r>
          </w:p>
        </w:tc>
        <w:tc>
          <w:tcPr>
            <w:tcW w:w="992"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w:t>
            </w:r>
          </w:p>
        </w:tc>
        <w:tc>
          <w:tcPr>
            <w:tcW w:w="1030"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w:t>
            </w:r>
          </w:p>
        </w:tc>
        <w:tc>
          <w:tcPr>
            <w:tcW w:w="844" w:type="dxa"/>
            <w:gridSpan w:val="2"/>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847"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w:t>
            </w:r>
          </w:p>
        </w:tc>
        <w:tc>
          <w:tcPr>
            <w:tcW w:w="845"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w:t>
            </w:r>
          </w:p>
        </w:tc>
        <w:tc>
          <w:tcPr>
            <w:tcW w:w="846"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w:t>
            </w:r>
          </w:p>
        </w:tc>
        <w:tc>
          <w:tcPr>
            <w:tcW w:w="848"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w:t>
            </w:r>
          </w:p>
        </w:tc>
        <w:tc>
          <w:tcPr>
            <w:tcW w:w="84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w:t>
            </w:r>
          </w:p>
        </w:tc>
        <w:tc>
          <w:tcPr>
            <w:tcW w:w="88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w:t>
            </w:r>
          </w:p>
        </w:tc>
      </w:tr>
      <w:tr w:rsidR="00BB61D0" w:rsidRPr="008F5834" w:rsidTr="008F34D9">
        <w:trPr>
          <w:cantSplit/>
          <w:trHeight w:val="218"/>
          <w:jc w:val="center"/>
        </w:trPr>
        <w:tc>
          <w:tcPr>
            <w:tcW w:w="2122" w:type="dxa"/>
            <w:tcBorders>
              <w:bottom w:val="single" w:sz="4" w:space="0" w:color="auto"/>
            </w:tcBorders>
          </w:tcPr>
          <w:p w:rsidR="00BB61D0" w:rsidRPr="008F5834" w:rsidRDefault="00BB61D0" w:rsidP="003F57B9">
            <w:pPr>
              <w:pStyle w:val="Tabletext"/>
              <w:spacing w:before="0" w:after="0" w:line="260" w:lineRule="exact"/>
              <w:rPr>
                <w:sz w:val="16"/>
                <w:szCs w:val="16"/>
              </w:rPr>
            </w:pPr>
            <w:r w:rsidRPr="008F5834">
              <w:rPr>
                <w:sz w:val="16"/>
                <w:szCs w:val="16"/>
              </w:rPr>
              <w:t>倾角（度）</w:t>
            </w:r>
          </w:p>
        </w:tc>
        <w:tc>
          <w:tcPr>
            <w:tcW w:w="992"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86</w:t>
            </w:r>
          </w:p>
        </w:tc>
        <w:tc>
          <w:tcPr>
            <w:tcW w:w="850"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50</w:t>
            </w:r>
          </w:p>
        </w:tc>
        <w:tc>
          <w:tcPr>
            <w:tcW w:w="851"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55</w:t>
            </w:r>
          </w:p>
        </w:tc>
        <w:tc>
          <w:tcPr>
            <w:tcW w:w="992"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52</w:t>
            </w:r>
          </w:p>
        </w:tc>
        <w:tc>
          <w:tcPr>
            <w:tcW w:w="1030"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116.6</w:t>
            </w:r>
          </w:p>
        </w:tc>
        <w:tc>
          <w:tcPr>
            <w:tcW w:w="844" w:type="dxa"/>
            <w:gridSpan w:val="2"/>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w:t>
            </w:r>
          </w:p>
        </w:tc>
        <w:tc>
          <w:tcPr>
            <w:tcW w:w="847"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w:t>
            </w:r>
          </w:p>
        </w:tc>
        <w:tc>
          <w:tcPr>
            <w:tcW w:w="845"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45</w:t>
            </w:r>
          </w:p>
        </w:tc>
        <w:tc>
          <w:tcPr>
            <w:tcW w:w="845"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74</w:t>
            </w:r>
          </w:p>
        </w:tc>
        <w:tc>
          <w:tcPr>
            <w:tcW w:w="846"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74</w:t>
            </w:r>
          </w:p>
        </w:tc>
        <w:tc>
          <w:tcPr>
            <w:tcW w:w="848"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83</w:t>
            </w:r>
          </w:p>
        </w:tc>
        <w:tc>
          <w:tcPr>
            <w:tcW w:w="849"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82</w:t>
            </w:r>
          </w:p>
        </w:tc>
        <w:tc>
          <w:tcPr>
            <w:tcW w:w="889" w:type="dxa"/>
            <w:tcBorders>
              <w:bottom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55</w:t>
            </w:r>
          </w:p>
        </w:tc>
        <w:tc>
          <w:tcPr>
            <w:tcW w:w="809" w:type="dxa"/>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55</w:t>
            </w:r>
          </w:p>
        </w:tc>
      </w:tr>
      <w:tr w:rsidR="00C87AB9"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27"/>
          <w:jc w:val="center"/>
        </w:trPr>
        <w:tc>
          <w:tcPr>
            <w:tcW w:w="12761" w:type="dxa"/>
            <w:gridSpan w:val="14"/>
            <w:tcBorders>
              <w:top w:val="single" w:sz="4" w:space="0" w:color="auto"/>
              <w:left w:val="single" w:sz="4" w:space="0" w:color="auto"/>
              <w:bottom w:val="single" w:sz="4" w:space="0" w:color="auto"/>
              <w:right w:val="nil"/>
            </w:tcBorders>
          </w:tcPr>
          <w:p w:rsidR="00C87AB9"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highlight w:val="lightGray"/>
                <w:lang w:val="en-US"/>
              </w:rPr>
            </w:pPr>
            <w:r w:rsidRPr="008F5834">
              <w:rPr>
                <w:rFonts w:ascii="STKaiti" w:eastAsia="STKaiti" w:hAnsi="STKaiti"/>
                <w:sz w:val="16"/>
                <w:szCs w:val="16"/>
                <w:lang w:eastAsia="zh-CN"/>
              </w:rPr>
              <w:t>卫星</w:t>
            </w:r>
            <w:r w:rsidRPr="008F5834">
              <w:rPr>
                <w:rFonts w:ascii="STKaiti" w:eastAsia="STKaiti" w:hAnsi="STKaiti" w:hint="eastAsia"/>
                <w:sz w:val="16"/>
                <w:szCs w:val="16"/>
                <w:lang w:eastAsia="zh-CN"/>
              </w:rPr>
              <w:t>天线</w:t>
            </w:r>
          </w:p>
        </w:tc>
        <w:tc>
          <w:tcPr>
            <w:tcW w:w="889" w:type="dxa"/>
            <w:tcBorders>
              <w:top w:val="single" w:sz="4" w:space="0" w:color="auto"/>
              <w:left w:val="nil"/>
              <w:bottom w:val="single" w:sz="4" w:space="0" w:color="auto"/>
              <w:righ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c>
          <w:tcPr>
            <w:tcW w:w="809" w:type="dxa"/>
            <w:tcBorders>
              <w:top w:val="single" w:sz="4" w:space="0" w:color="auto"/>
              <w:left w:val="nil"/>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r>
      <w:tr w:rsidR="00BB61D0"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384"/>
          <w:jc w:val="center"/>
        </w:trPr>
        <w:tc>
          <w:tcPr>
            <w:tcW w:w="212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line="260" w:lineRule="exact"/>
              <w:rPr>
                <w:sz w:val="16"/>
                <w:szCs w:val="16"/>
                <w:lang w:val="en-US" w:eastAsia="zh-CN"/>
              </w:rPr>
            </w:pPr>
            <w:r w:rsidRPr="008F5834">
              <w:rPr>
                <w:rFonts w:hint="eastAsia"/>
                <w:sz w:val="16"/>
                <w:szCs w:val="16"/>
                <w:lang w:val="en-US" w:eastAsia="zh-CN"/>
              </w:rPr>
              <w:t>波束数目</w:t>
            </w:r>
            <w:r w:rsidRPr="008F5834">
              <w:rPr>
                <w:sz w:val="16"/>
                <w:szCs w:val="16"/>
                <w:lang w:val="en-US" w:eastAsia="zh-CN"/>
              </w:rPr>
              <w:t>（</w:t>
            </w:r>
            <w:r w:rsidR="00271FB9" w:rsidRPr="008F5834">
              <w:rPr>
                <w:rFonts w:hint="eastAsia"/>
                <w:sz w:val="16"/>
                <w:szCs w:val="16"/>
                <w:lang w:val="en-US" w:eastAsia="zh-CN"/>
              </w:rPr>
              <w:t>业务</w:t>
            </w:r>
            <w:r w:rsidRPr="008F5834">
              <w:rPr>
                <w:rFonts w:hint="eastAsia"/>
                <w:sz w:val="16"/>
                <w:szCs w:val="16"/>
                <w:lang w:val="en-US" w:eastAsia="zh-CN"/>
              </w:rPr>
              <w:t>链路</w:t>
            </w:r>
            <w:r w:rsidRPr="008F5834">
              <w:rPr>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48</w:t>
            </w:r>
          </w:p>
        </w:tc>
        <w:tc>
          <w:tcPr>
            <w:tcW w:w="850"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37</w:t>
            </w:r>
          </w:p>
        </w:tc>
        <w:tc>
          <w:tcPr>
            <w:tcW w:w="851"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w:t>
            </w:r>
          </w:p>
        </w:tc>
        <w:tc>
          <w:tcPr>
            <w:tcW w:w="2721" w:type="dxa"/>
            <w:gridSpan w:val="4"/>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eastAsia="zh-CN"/>
              </w:rPr>
            </w:pPr>
            <w:r w:rsidRPr="008F5834">
              <w:rPr>
                <w:sz w:val="16"/>
                <w:szCs w:val="16"/>
                <w:lang w:val="en-US" w:eastAsia="zh-CN"/>
              </w:rPr>
              <w:t>91</w:t>
            </w:r>
            <w:r w:rsidR="00160619" w:rsidRPr="008F5834">
              <w:rPr>
                <w:rFonts w:hint="eastAsia"/>
                <w:sz w:val="16"/>
                <w:szCs w:val="16"/>
                <w:lang w:val="en-US" w:eastAsia="zh-CN"/>
              </w:rPr>
              <w:t>在偏心轨道，</w:t>
            </w:r>
            <w:r w:rsidRPr="008F5834">
              <w:rPr>
                <w:sz w:val="16"/>
                <w:szCs w:val="16"/>
                <w:lang w:val="en-US" w:eastAsia="zh-CN"/>
              </w:rPr>
              <w:t>61</w:t>
            </w:r>
            <w:r w:rsidR="00160619" w:rsidRPr="008F5834">
              <w:rPr>
                <w:rFonts w:hint="eastAsia"/>
                <w:sz w:val="16"/>
                <w:szCs w:val="16"/>
                <w:lang w:val="en-US" w:eastAsia="zh-CN"/>
              </w:rPr>
              <w:t>在</w:t>
            </w:r>
            <w:r w:rsidR="007427E2" w:rsidRPr="008F5834">
              <w:rPr>
                <w:sz w:val="16"/>
                <w:szCs w:val="16"/>
                <w:lang w:val="en-US" w:eastAsia="zh-CN"/>
              </w:rPr>
              <w:t>圆形</w:t>
            </w:r>
            <w:r w:rsidR="00160619" w:rsidRPr="008F5834">
              <w:rPr>
                <w:rFonts w:hint="eastAsia"/>
                <w:sz w:val="16"/>
                <w:szCs w:val="16"/>
                <w:lang w:val="en-US" w:eastAsia="zh-CN"/>
              </w:rPr>
              <w:t>轨道，或</w:t>
            </w:r>
            <w:r w:rsidRPr="008F5834">
              <w:rPr>
                <w:sz w:val="16"/>
                <w:szCs w:val="16"/>
                <w:lang w:val="en-US" w:eastAsia="zh-CN"/>
              </w:rPr>
              <w:t>19</w:t>
            </w:r>
            <w:r w:rsidR="00160619" w:rsidRPr="008F5834">
              <w:rPr>
                <w:rFonts w:hint="eastAsia"/>
                <w:sz w:val="16"/>
                <w:szCs w:val="16"/>
                <w:lang w:val="en-US" w:eastAsia="zh-CN"/>
              </w:rPr>
              <w:t>在各自卫星上</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121</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846"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w:t>
            </w:r>
          </w:p>
        </w:tc>
        <w:tc>
          <w:tcPr>
            <w:tcW w:w="848"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9</w:t>
            </w:r>
          </w:p>
        </w:tc>
        <w:tc>
          <w:tcPr>
            <w:tcW w:w="84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37</w:t>
            </w:r>
          </w:p>
        </w:tc>
        <w:tc>
          <w:tcPr>
            <w:tcW w:w="88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 xml:space="preserve">1 </w:t>
            </w:r>
            <w:r w:rsidR="00160619" w:rsidRPr="008F5834">
              <w:rPr>
                <w:sz w:val="16"/>
                <w:szCs w:val="16"/>
              </w:rPr>
              <w:t>至</w:t>
            </w:r>
            <w:r w:rsidRPr="008F5834">
              <w:rPr>
                <w:sz w:val="16"/>
                <w:szCs w:val="16"/>
              </w:rPr>
              <w:t xml:space="preserve"> 7</w:t>
            </w:r>
          </w:p>
        </w:tc>
        <w:tc>
          <w:tcPr>
            <w:tcW w:w="80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r>
      <w:tr w:rsidR="00BB61D0"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584"/>
          <w:jc w:val="center"/>
        </w:trPr>
        <w:tc>
          <w:tcPr>
            <w:tcW w:w="212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波束尺寸</w:t>
            </w:r>
            <w:r w:rsidRPr="008F5834">
              <w:rPr>
                <w:sz w:val="16"/>
                <w:szCs w:val="16"/>
              </w:rPr>
              <w:t>（</w:t>
            </w:r>
            <w:r w:rsidRPr="008F5834">
              <w:rPr>
                <w:sz w:val="16"/>
                <w:szCs w:val="16"/>
              </w:rPr>
              <w:t>km</w:t>
            </w:r>
            <w:r w:rsidRPr="008F5834">
              <w:rPr>
                <w:sz w:val="16"/>
                <w:szCs w:val="16"/>
                <w:vertAlign w:val="superscript"/>
              </w:rPr>
              <w:t>2</w:t>
            </w:r>
            <w:r w:rsidRPr="008F5834">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1.8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position w:val="6"/>
                <w:sz w:val="16"/>
                <w:szCs w:val="16"/>
                <w:lang w:val="en-US"/>
              </w:rPr>
              <w:br/>
            </w:r>
            <w:r w:rsidR="00160619" w:rsidRPr="008F5834">
              <w:rPr>
                <w:sz w:val="16"/>
                <w:szCs w:val="16"/>
                <w:lang w:val="en-US"/>
              </w:rPr>
              <w:t>至</w:t>
            </w:r>
            <w:r w:rsidRPr="008F5834">
              <w:rPr>
                <w:sz w:val="16"/>
                <w:szCs w:val="16"/>
                <w:lang w:val="en-US"/>
              </w:rPr>
              <w:br/>
              <w:t xml:space="preserve">7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p>
        </w:tc>
        <w:tc>
          <w:tcPr>
            <w:tcW w:w="850"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9.7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sz w:val="16"/>
                <w:szCs w:val="16"/>
                <w:lang w:val="en-US"/>
              </w:rPr>
              <w:br/>
              <w:t>(6.3°</w:t>
            </w:r>
            <w:r w:rsidRPr="008F5834">
              <w:rPr>
                <w:sz w:val="16"/>
                <w:szCs w:val="16"/>
                <w:lang w:val="en-US"/>
              </w:rPr>
              <w:t>）</w:t>
            </w:r>
          </w:p>
        </w:tc>
        <w:tc>
          <w:tcPr>
            <w:tcW w:w="851"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rPr>
            </w:pPr>
            <w:r w:rsidRPr="008F5834">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6.3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position w:val="6"/>
                <w:sz w:val="16"/>
                <w:szCs w:val="16"/>
                <w:lang w:val="en-US"/>
              </w:rPr>
              <w:br/>
            </w:r>
            <w:r w:rsidR="00160619" w:rsidRPr="008F5834">
              <w:rPr>
                <w:sz w:val="16"/>
                <w:szCs w:val="16"/>
                <w:lang w:val="en-US"/>
              </w:rPr>
              <w:t>至</w:t>
            </w:r>
            <w:r w:rsidRPr="008F5834">
              <w:rPr>
                <w:sz w:val="16"/>
                <w:szCs w:val="16"/>
                <w:lang w:val="en-US"/>
              </w:rPr>
              <w:br/>
              <w:t xml:space="preserve">2.3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6</w:t>
            </w:r>
          </w:p>
        </w:tc>
        <w:tc>
          <w:tcPr>
            <w:tcW w:w="2721" w:type="dxa"/>
            <w:gridSpan w:val="4"/>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7.78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sz w:val="16"/>
                <w:szCs w:val="16"/>
                <w:lang w:val="en-US"/>
              </w:rPr>
              <w:br/>
            </w:r>
            <w:r w:rsidR="00160619" w:rsidRPr="008F5834">
              <w:rPr>
                <w:sz w:val="16"/>
                <w:szCs w:val="16"/>
                <w:lang w:val="en-US"/>
              </w:rPr>
              <w:t>至</w:t>
            </w:r>
            <w:r w:rsidRPr="008F5834">
              <w:rPr>
                <w:sz w:val="16"/>
                <w:szCs w:val="16"/>
                <w:lang w:val="en-US"/>
              </w:rPr>
              <w:br/>
              <w:t xml:space="preserve">2.6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6</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5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position w:val="6"/>
                <w:sz w:val="16"/>
                <w:szCs w:val="16"/>
                <w:lang w:val="en-US"/>
              </w:rPr>
              <w:br/>
            </w:r>
            <w:r w:rsidR="00160619" w:rsidRPr="008F5834">
              <w:rPr>
                <w:sz w:val="16"/>
                <w:szCs w:val="16"/>
                <w:lang w:val="en-US"/>
              </w:rPr>
              <w:t>至</w:t>
            </w:r>
            <w:r w:rsidRPr="008F5834">
              <w:rPr>
                <w:sz w:val="16"/>
                <w:szCs w:val="16"/>
                <w:lang w:val="en-US"/>
              </w:rPr>
              <w:br/>
              <w:t xml:space="preserve">2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6</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5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7</w:t>
            </w:r>
          </w:p>
        </w:tc>
        <w:tc>
          <w:tcPr>
            <w:tcW w:w="846"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8.4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6</w:t>
            </w:r>
          </w:p>
        </w:tc>
        <w:tc>
          <w:tcPr>
            <w:tcW w:w="848"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2.6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r w:rsidRPr="008F5834">
              <w:rPr>
                <w:position w:val="6"/>
                <w:sz w:val="16"/>
                <w:szCs w:val="16"/>
                <w:lang w:val="en-US"/>
              </w:rPr>
              <w:br/>
            </w:r>
            <w:r w:rsidR="00160619" w:rsidRPr="008F5834">
              <w:rPr>
                <w:sz w:val="16"/>
                <w:szCs w:val="16"/>
                <w:lang w:val="en-US"/>
              </w:rPr>
              <w:t>至</w:t>
            </w:r>
            <w:r w:rsidRPr="008F5834">
              <w:rPr>
                <w:sz w:val="16"/>
                <w:szCs w:val="16"/>
                <w:lang w:val="en-US"/>
              </w:rPr>
              <w:br/>
              <w:t xml:space="preserve">2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6</w:t>
            </w:r>
          </w:p>
        </w:tc>
        <w:tc>
          <w:tcPr>
            <w:tcW w:w="84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lang w:val="en-US"/>
              </w:rPr>
              <w:t xml:space="preserve">7.6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4</w:t>
            </w:r>
            <w:r w:rsidRPr="008F5834">
              <w:rPr>
                <w:sz w:val="16"/>
                <w:szCs w:val="16"/>
                <w:lang w:val="en-US"/>
              </w:rPr>
              <w:br/>
            </w:r>
            <w:r w:rsidR="00160619" w:rsidRPr="008F5834">
              <w:rPr>
                <w:sz w:val="16"/>
                <w:szCs w:val="16"/>
                <w:lang w:val="en-US"/>
              </w:rPr>
              <w:t>至</w:t>
            </w:r>
            <w:r w:rsidRPr="008F5834">
              <w:rPr>
                <w:sz w:val="16"/>
                <w:szCs w:val="16"/>
                <w:lang w:val="en-US"/>
              </w:rPr>
              <w:br/>
              <w:t xml:space="preserve">3.5 </w:t>
            </w:r>
            <w:r w:rsidRPr="008F5834">
              <w:rPr>
                <w:rFonts w:ascii="Symbol" w:hAnsi="Symbol"/>
                <w:sz w:val="16"/>
                <w:szCs w:val="16"/>
              </w:rPr>
              <w:t></w:t>
            </w:r>
            <w:r w:rsidRPr="008F5834">
              <w:rPr>
                <w:sz w:val="16"/>
                <w:szCs w:val="16"/>
                <w:lang w:val="en-US"/>
              </w:rPr>
              <w:t xml:space="preserve"> 10</w:t>
            </w:r>
            <w:r w:rsidRPr="008F5834">
              <w:rPr>
                <w:sz w:val="16"/>
                <w:szCs w:val="16"/>
                <w:vertAlign w:val="superscript"/>
                <w:lang w:val="en-US"/>
              </w:rPr>
              <w:t>5</w:t>
            </w:r>
          </w:p>
        </w:tc>
        <w:tc>
          <w:tcPr>
            <w:tcW w:w="88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rPr>
              <w:t>1.25×10</w:t>
            </w:r>
            <w:r w:rsidRPr="008F5834">
              <w:rPr>
                <w:sz w:val="16"/>
                <w:szCs w:val="16"/>
                <w:vertAlign w:val="superscript"/>
              </w:rPr>
              <w:t>7</w:t>
            </w:r>
            <w:r w:rsidRPr="008F5834">
              <w:rPr>
                <w:sz w:val="16"/>
                <w:szCs w:val="16"/>
              </w:rPr>
              <w:br/>
            </w:r>
            <w:r w:rsidR="00160619" w:rsidRPr="008F5834">
              <w:rPr>
                <w:sz w:val="16"/>
                <w:szCs w:val="16"/>
              </w:rPr>
              <w:t>至</w:t>
            </w:r>
            <w:r w:rsidRPr="008F5834">
              <w:rPr>
                <w:sz w:val="16"/>
                <w:szCs w:val="16"/>
              </w:rPr>
              <w:br/>
              <w:t xml:space="preserve"> 8.5×10</w:t>
            </w:r>
            <w:r w:rsidRPr="008F5834">
              <w:rPr>
                <w:sz w:val="16"/>
                <w:szCs w:val="16"/>
                <w:vertAlign w:val="superscript"/>
              </w:rPr>
              <w:t>7</w:t>
            </w:r>
          </w:p>
        </w:tc>
        <w:tc>
          <w:tcPr>
            <w:tcW w:w="80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jc w:val="center"/>
              <w:rPr>
                <w:sz w:val="16"/>
                <w:szCs w:val="16"/>
                <w:lang w:val="en-US"/>
              </w:rPr>
            </w:pPr>
            <w:r w:rsidRPr="008F5834">
              <w:rPr>
                <w:sz w:val="16"/>
                <w:szCs w:val="16"/>
              </w:rPr>
              <w:t>8.5×10</w:t>
            </w:r>
            <w:r w:rsidRPr="008F5834">
              <w:rPr>
                <w:sz w:val="16"/>
                <w:szCs w:val="16"/>
                <w:vertAlign w:val="superscript"/>
              </w:rPr>
              <w:t>7</w:t>
            </w:r>
          </w:p>
        </w:tc>
      </w:tr>
      <w:tr w:rsidR="00BB61D0"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393"/>
          <w:jc w:val="center"/>
        </w:trPr>
        <w:tc>
          <w:tcPr>
            <w:tcW w:w="212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line="260" w:lineRule="exact"/>
              <w:rPr>
                <w:sz w:val="16"/>
                <w:szCs w:val="16"/>
              </w:rPr>
            </w:pPr>
            <w:r w:rsidRPr="008F5834">
              <w:rPr>
                <w:rFonts w:hint="eastAsia"/>
                <w:sz w:val="16"/>
                <w:szCs w:val="16"/>
                <w:lang w:val="en-US" w:eastAsia="zh-CN"/>
              </w:rPr>
              <w:t>平均波束旁瓣</w:t>
            </w:r>
            <w:r w:rsidRPr="008F5834">
              <w:rPr>
                <w:sz w:val="16"/>
                <w:szCs w:val="16"/>
              </w:rPr>
              <w:t>（</w:t>
            </w:r>
            <w:r w:rsidRPr="008F5834">
              <w:rPr>
                <w:sz w:val="16"/>
                <w:szCs w:val="16"/>
              </w:rPr>
              <w:t>dB</w:t>
            </w:r>
            <w:r w:rsidRPr="008F5834">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–20</w:t>
            </w:r>
          </w:p>
        </w:tc>
        <w:tc>
          <w:tcPr>
            <w:tcW w:w="850"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–20</w:t>
            </w:r>
          </w:p>
        </w:tc>
        <w:tc>
          <w:tcPr>
            <w:tcW w:w="851" w:type="dxa"/>
            <w:tcBorders>
              <w:top w:val="single" w:sz="4" w:space="0" w:color="auto"/>
              <w:left w:val="single" w:sz="4" w:space="0" w:color="auto"/>
              <w:bottom w:val="single" w:sz="4" w:space="0" w:color="auto"/>
              <w:right w:val="single" w:sz="4" w:space="0" w:color="auto"/>
            </w:tcBorders>
          </w:tcPr>
          <w:p w:rsidR="00BB61D0" w:rsidRPr="008F5834" w:rsidRDefault="007F65A1"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57" w:right="-57"/>
              <w:jc w:val="center"/>
              <w:rPr>
                <w:sz w:val="16"/>
                <w:szCs w:val="16"/>
                <w:lang w:val="en-US"/>
              </w:rPr>
            </w:pPr>
            <w:r w:rsidRPr="008F5834">
              <w:rPr>
                <w:sz w:val="16"/>
                <w:szCs w:val="16"/>
                <w:lang w:val="en-US"/>
              </w:rPr>
              <w:t>待定</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–15</w:t>
            </w:r>
          </w:p>
        </w:tc>
        <w:tc>
          <w:tcPr>
            <w:tcW w:w="2721" w:type="dxa"/>
            <w:gridSpan w:val="4"/>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–15</w:t>
            </w:r>
            <w:r w:rsidR="00160619" w:rsidRPr="008F5834">
              <w:rPr>
                <w:rFonts w:hint="eastAsia"/>
                <w:sz w:val="16"/>
                <w:szCs w:val="16"/>
                <w:lang w:val="en-US" w:eastAsia="zh-CN"/>
              </w:rPr>
              <w:t>及以上</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1E296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42" w:hanging="183"/>
              <w:jc w:val="center"/>
              <w:rPr>
                <w:sz w:val="16"/>
                <w:szCs w:val="16"/>
                <w:lang w:val="en-US"/>
              </w:rPr>
            </w:pPr>
            <w:r w:rsidRPr="008F5834">
              <w:rPr>
                <w:sz w:val="16"/>
                <w:szCs w:val="16"/>
                <w:lang w:val="en-US"/>
              </w:rPr>
              <w:t>–20</w:t>
            </w:r>
            <w:r w:rsidRPr="008F5834">
              <w:rPr>
                <w:sz w:val="16"/>
                <w:szCs w:val="16"/>
                <w:lang w:val="en-US"/>
              </w:rPr>
              <w:br/>
            </w:r>
            <w:r w:rsidR="00463635" w:rsidRPr="008F5834">
              <w:rPr>
                <w:rFonts w:hint="eastAsia"/>
                <w:sz w:val="16"/>
                <w:szCs w:val="16"/>
                <w:lang w:val="en-US" w:eastAsia="zh-CN"/>
              </w:rPr>
              <w:t>（峰值）</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–3</w:t>
            </w:r>
          </w:p>
        </w:tc>
        <w:tc>
          <w:tcPr>
            <w:tcW w:w="846"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ascii="Symbol" w:hAnsi="Symbol"/>
                <w:sz w:val="16"/>
                <w:szCs w:val="16"/>
              </w:rPr>
              <w:t></w:t>
            </w:r>
            <w:r w:rsidRPr="008F5834">
              <w:rPr>
                <w:sz w:val="16"/>
                <w:szCs w:val="16"/>
              </w:rPr>
              <w:t>2</w:t>
            </w:r>
          </w:p>
        </w:tc>
        <w:tc>
          <w:tcPr>
            <w:tcW w:w="848"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ascii="Symbol" w:hAnsi="Symbol"/>
                <w:sz w:val="16"/>
                <w:szCs w:val="16"/>
              </w:rPr>
              <w:t></w:t>
            </w:r>
            <w:r w:rsidRPr="008F5834">
              <w:rPr>
                <w:sz w:val="16"/>
                <w:szCs w:val="16"/>
              </w:rPr>
              <w:t>15</w:t>
            </w:r>
          </w:p>
        </w:tc>
        <w:tc>
          <w:tcPr>
            <w:tcW w:w="84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ascii="Symbol" w:hAnsi="Symbol"/>
                <w:sz w:val="16"/>
                <w:szCs w:val="16"/>
              </w:rPr>
              <w:t></w:t>
            </w:r>
            <w:r w:rsidRPr="008F5834">
              <w:rPr>
                <w:sz w:val="16"/>
                <w:szCs w:val="16"/>
              </w:rPr>
              <w:t>20</w:t>
            </w:r>
          </w:p>
        </w:tc>
        <w:tc>
          <w:tcPr>
            <w:tcW w:w="88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Symbol" w:hAnsi="Symbol"/>
                <w:sz w:val="16"/>
                <w:szCs w:val="16"/>
              </w:rPr>
            </w:pPr>
            <w:r w:rsidRPr="008F5834">
              <w:rPr>
                <w:sz w:val="16"/>
                <w:szCs w:val="16"/>
              </w:rPr>
              <w:t>–20</w:t>
            </w:r>
          </w:p>
        </w:tc>
        <w:tc>
          <w:tcPr>
            <w:tcW w:w="80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Symbol" w:hAnsi="Symbol"/>
                <w:sz w:val="16"/>
                <w:szCs w:val="16"/>
              </w:rPr>
            </w:pPr>
            <w:r w:rsidRPr="008F5834">
              <w:rPr>
                <w:sz w:val="16"/>
                <w:szCs w:val="16"/>
              </w:rPr>
              <w:t>–20</w:t>
            </w:r>
          </w:p>
        </w:tc>
      </w:tr>
      <w:tr w:rsidR="00BB61D0"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18"/>
          <w:jc w:val="center"/>
        </w:trPr>
        <w:tc>
          <w:tcPr>
            <w:tcW w:w="212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pStyle w:val="Tabletext"/>
              <w:spacing w:before="0" w:after="0" w:line="260" w:lineRule="exact"/>
              <w:rPr>
                <w:sz w:val="16"/>
                <w:szCs w:val="16"/>
              </w:rPr>
            </w:pPr>
            <w:r w:rsidRPr="008F5834">
              <w:rPr>
                <w:rFonts w:hint="eastAsia"/>
                <w:sz w:val="16"/>
                <w:szCs w:val="16"/>
                <w:lang w:eastAsia="zh-CN"/>
              </w:rPr>
              <w:t>波束频率再用</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0.167</w:t>
            </w:r>
          </w:p>
        </w:tc>
        <w:tc>
          <w:tcPr>
            <w:tcW w:w="850"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2721" w:type="dxa"/>
            <w:gridSpan w:val="4"/>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i/>
                <w:sz w:val="16"/>
                <w:szCs w:val="16"/>
                <w:lang w:val="en-US"/>
              </w:rPr>
              <w:t>N</w:t>
            </w:r>
            <w:r w:rsidRPr="008F5834">
              <w:rPr>
                <w:sz w:val="16"/>
                <w:szCs w:val="16"/>
                <w:lang w:val="en-US"/>
              </w:rPr>
              <w:t xml:space="preserve"> (</w:t>
            </w:r>
            <w:r w:rsidRPr="008F5834">
              <w:rPr>
                <w:i/>
                <w:sz w:val="16"/>
                <w:szCs w:val="16"/>
                <w:lang w:val="en-US"/>
              </w:rPr>
              <w:t>N</w:t>
            </w:r>
            <w:r w:rsidRPr="008F5834">
              <w:rPr>
                <w:sz w:val="16"/>
                <w:szCs w:val="16"/>
                <w:lang w:val="en-US"/>
              </w:rPr>
              <w:t xml:space="preserve">: </w:t>
            </w:r>
            <w:r w:rsidR="00160619" w:rsidRPr="008F5834">
              <w:rPr>
                <w:rFonts w:hint="eastAsia"/>
                <w:sz w:val="16"/>
                <w:szCs w:val="16"/>
                <w:lang w:val="en-US" w:eastAsia="zh-CN"/>
              </w:rPr>
              <w:t>波束数量</w:t>
            </w:r>
            <w:r w:rsidRPr="008F5834">
              <w:rPr>
                <w:sz w:val="16"/>
                <w:szCs w:val="16"/>
                <w:lang w:val="en-US"/>
              </w:rPr>
              <w:t>）</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w:t>
            </w:r>
          </w:p>
        </w:tc>
        <w:tc>
          <w:tcPr>
            <w:tcW w:w="845"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w:t>
            </w:r>
          </w:p>
        </w:tc>
        <w:tc>
          <w:tcPr>
            <w:tcW w:w="846"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0.6</w:t>
            </w:r>
          </w:p>
        </w:tc>
        <w:tc>
          <w:tcPr>
            <w:tcW w:w="848"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0.11</w:t>
            </w:r>
          </w:p>
        </w:tc>
        <w:tc>
          <w:tcPr>
            <w:tcW w:w="84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w:t>
            </w:r>
          </w:p>
        </w:tc>
        <w:tc>
          <w:tcPr>
            <w:tcW w:w="88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w:t>
            </w:r>
          </w:p>
        </w:tc>
        <w:tc>
          <w:tcPr>
            <w:tcW w:w="809" w:type="dxa"/>
            <w:tcBorders>
              <w:top w:val="single" w:sz="4" w:space="0" w:color="auto"/>
              <w:left w:val="single" w:sz="4" w:space="0" w:color="auto"/>
              <w:bottom w:val="single" w:sz="4" w:space="0" w:color="auto"/>
              <w:right w:val="single" w:sz="4" w:space="0" w:color="auto"/>
            </w:tcBorders>
          </w:tcPr>
          <w:p w:rsidR="00BB61D0"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w:t>
            </w:r>
          </w:p>
        </w:tc>
      </w:tr>
      <w:tr w:rsidR="00C87AB9"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218"/>
          <w:jc w:val="center"/>
        </w:trPr>
        <w:tc>
          <w:tcPr>
            <w:tcW w:w="12761" w:type="dxa"/>
            <w:gridSpan w:val="14"/>
            <w:tcBorders>
              <w:top w:val="single" w:sz="4" w:space="0" w:color="auto"/>
              <w:left w:val="single" w:sz="4" w:space="0" w:color="auto"/>
              <w:bottom w:val="single" w:sz="4" w:space="0" w:color="auto"/>
              <w:right w:val="nil"/>
            </w:tcBorders>
          </w:tcPr>
          <w:p w:rsidR="00C87AB9" w:rsidRPr="008F5834" w:rsidRDefault="00BB61D0"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highlight w:val="lightGray"/>
                <w:lang w:val="en-US"/>
              </w:rPr>
            </w:pPr>
            <w:r w:rsidRPr="008F5834">
              <w:rPr>
                <w:rFonts w:ascii="STKaiti" w:eastAsia="STKaiti" w:hAnsi="STKaiti" w:hint="eastAsia"/>
                <w:sz w:val="16"/>
                <w:szCs w:val="16"/>
                <w:lang w:eastAsia="zh-CN"/>
              </w:rPr>
              <w:t>链路</w:t>
            </w:r>
            <w:r w:rsidR="006E097C" w:rsidRPr="008F5834">
              <w:rPr>
                <w:rFonts w:ascii="STKaiti" w:hAnsi="STKaiti" w:hint="eastAsia"/>
                <w:sz w:val="16"/>
                <w:szCs w:val="16"/>
                <w:lang w:eastAsia="zh-CN"/>
              </w:rPr>
              <w:t>特性</w:t>
            </w:r>
          </w:p>
        </w:tc>
        <w:tc>
          <w:tcPr>
            <w:tcW w:w="889" w:type="dxa"/>
            <w:tcBorders>
              <w:top w:val="single" w:sz="4" w:space="0" w:color="auto"/>
              <w:left w:val="nil"/>
              <w:bottom w:val="single" w:sz="4" w:space="0" w:color="auto"/>
              <w:right w:val="nil"/>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c>
          <w:tcPr>
            <w:tcW w:w="809" w:type="dxa"/>
            <w:tcBorders>
              <w:top w:val="single" w:sz="4" w:space="0" w:color="auto"/>
              <w:left w:val="nil"/>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16"/>
                <w:szCs w:val="16"/>
                <w:lang w:val="en-US"/>
              </w:rPr>
            </w:pPr>
          </w:p>
        </w:tc>
      </w:tr>
      <w:tr w:rsidR="00C87AB9"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935"/>
          <w:jc w:val="center"/>
        </w:trPr>
        <w:tc>
          <w:tcPr>
            <w:tcW w:w="2122" w:type="dxa"/>
            <w:tcBorders>
              <w:top w:val="single" w:sz="4" w:space="0" w:color="auto"/>
              <w:left w:val="single" w:sz="4" w:space="0" w:color="auto"/>
              <w:bottom w:val="single" w:sz="4" w:space="0" w:color="auto"/>
              <w:right w:val="single" w:sz="4" w:space="0" w:color="auto"/>
            </w:tcBorders>
          </w:tcPr>
          <w:p w:rsidR="00C87AB9" w:rsidRPr="008F5834" w:rsidRDefault="0016061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lang w:val="en-US" w:eastAsia="zh-CN"/>
              </w:rPr>
            </w:pPr>
            <w:r w:rsidRPr="008F5834">
              <w:rPr>
                <w:rFonts w:hint="eastAsia"/>
                <w:sz w:val="16"/>
                <w:szCs w:val="16"/>
                <w:lang w:val="en-US" w:eastAsia="zh-CN"/>
              </w:rPr>
              <w:t>名义用户</w:t>
            </w:r>
            <w:r w:rsidR="00C87AB9" w:rsidRPr="008F5834">
              <w:rPr>
                <w:sz w:val="16"/>
                <w:szCs w:val="16"/>
                <w:lang w:val="en-US" w:eastAsia="zh-CN"/>
              </w:rPr>
              <w:t>e.i.r.p. (dBW</w:t>
            </w:r>
            <w:r w:rsidR="00BB61D0" w:rsidRPr="008F5834">
              <w:rPr>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–4</w:t>
            </w:r>
            <w:r w:rsidR="00160619" w:rsidRPr="008F5834">
              <w:rPr>
                <w:rFonts w:hint="eastAsia"/>
                <w:sz w:val="16"/>
                <w:szCs w:val="16"/>
                <w:lang w:val="en-US" w:eastAsia="zh-CN"/>
              </w:rPr>
              <w:t>至</w:t>
            </w:r>
            <w:r w:rsidRPr="008F5834">
              <w:rPr>
                <w:rFonts w:ascii="Symbol" w:hAnsi="Symbol"/>
                <w:sz w:val="16"/>
                <w:szCs w:val="16"/>
              </w:rPr>
              <w:t></w:t>
            </w:r>
            <w:r w:rsidRPr="008F5834">
              <w:rPr>
                <w:sz w:val="16"/>
                <w:szCs w:val="16"/>
                <w:lang w:val="en-US"/>
              </w:rPr>
              <w:t>6</w:t>
            </w:r>
            <w:r w:rsidRPr="008F5834">
              <w:rPr>
                <w:sz w:val="16"/>
                <w:szCs w:val="16"/>
                <w:lang w:val="en-US"/>
              </w:rPr>
              <w:br/>
            </w:r>
            <w:r w:rsidR="00463635" w:rsidRPr="008F5834">
              <w:rPr>
                <w:rFonts w:hint="eastAsia"/>
                <w:sz w:val="16"/>
                <w:szCs w:val="16"/>
                <w:lang w:val="en-US" w:eastAsia="zh-CN"/>
              </w:rPr>
              <w:t>（峰值）</w:t>
            </w:r>
          </w:p>
        </w:tc>
        <w:tc>
          <w:tcPr>
            <w:tcW w:w="850"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–5.8</w:t>
            </w:r>
            <w:r w:rsidR="00160619" w:rsidRPr="008F5834">
              <w:rPr>
                <w:rFonts w:hint="eastAsia"/>
                <w:sz w:val="16"/>
                <w:szCs w:val="16"/>
                <w:lang w:val="en-US" w:eastAsia="zh-CN"/>
              </w:rPr>
              <w:t>至</w:t>
            </w:r>
            <w:r w:rsidRPr="008F5834">
              <w:rPr>
                <w:rFonts w:ascii="Symbol" w:hAnsi="Symbol"/>
                <w:sz w:val="16"/>
                <w:szCs w:val="16"/>
              </w:rPr>
              <w:t></w:t>
            </w:r>
            <w:r w:rsidRPr="008F5834">
              <w:rPr>
                <w:sz w:val="16"/>
                <w:szCs w:val="16"/>
                <w:lang w:val="en-US"/>
              </w:rPr>
              <w:t>11</w:t>
            </w:r>
          </w:p>
        </w:tc>
        <w:tc>
          <w:tcPr>
            <w:tcW w:w="851"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0-10</w:t>
            </w:r>
          </w:p>
        </w:tc>
        <w:tc>
          <w:tcPr>
            <w:tcW w:w="992"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–3</w:t>
            </w:r>
          </w:p>
        </w:tc>
        <w:tc>
          <w:tcPr>
            <w:tcW w:w="1040" w:type="dxa"/>
            <w:gridSpan w:val="2"/>
            <w:tcBorders>
              <w:top w:val="single" w:sz="4" w:space="0" w:color="auto"/>
              <w:left w:val="single" w:sz="4" w:space="0" w:color="auto"/>
              <w:bottom w:val="single" w:sz="4" w:space="0" w:color="auto"/>
              <w:right w:val="single" w:sz="4" w:space="0" w:color="auto"/>
            </w:tcBorders>
          </w:tcPr>
          <w:p w:rsidR="00C87AB9" w:rsidRPr="008F5834" w:rsidRDefault="0016061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eastAsia="zh-CN"/>
              </w:rPr>
            </w:pPr>
            <w:r w:rsidRPr="008F5834">
              <w:rPr>
                <w:rFonts w:hint="eastAsia"/>
                <w:sz w:val="16"/>
                <w:szCs w:val="16"/>
                <w:lang w:val="en-US" w:eastAsia="zh-CN"/>
              </w:rPr>
              <w:t>基准</w:t>
            </w:r>
            <w:r w:rsidR="00C87AB9" w:rsidRPr="008F5834">
              <w:rPr>
                <w:sz w:val="16"/>
                <w:szCs w:val="16"/>
                <w:lang w:val="en-US" w:eastAsia="zh-CN"/>
              </w:rPr>
              <w:br/>
              <w:t>(19</w:t>
            </w:r>
            <w:r w:rsidRPr="008F5834">
              <w:rPr>
                <w:rFonts w:hint="eastAsia"/>
                <w:sz w:val="16"/>
                <w:szCs w:val="16"/>
                <w:lang w:val="en-US" w:eastAsia="zh-CN"/>
              </w:rPr>
              <w:t>波束</w:t>
            </w:r>
            <w:r w:rsidR="00BB61D0" w:rsidRPr="008F5834">
              <w:rPr>
                <w:sz w:val="16"/>
                <w:szCs w:val="16"/>
                <w:lang w:val="en-US" w:eastAsia="zh-CN"/>
              </w:rPr>
              <w:t>）</w:t>
            </w:r>
            <w:r w:rsidR="00C87AB9" w:rsidRPr="008F5834">
              <w:rPr>
                <w:sz w:val="16"/>
                <w:szCs w:val="16"/>
                <w:lang w:val="en-US" w:eastAsia="zh-CN"/>
              </w:rPr>
              <w:br/>
            </w:r>
            <w:r w:rsidR="00C87AB9" w:rsidRPr="008F5834">
              <w:rPr>
                <w:rFonts w:ascii="Symbol" w:hAnsi="Symbol"/>
                <w:sz w:val="16"/>
                <w:szCs w:val="16"/>
                <w:lang w:eastAsia="zh-CN"/>
              </w:rPr>
              <w:t></w:t>
            </w:r>
            <w:r w:rsidR="00C87AB9" w:rsidRPr="008F5834">
              <w:rPr>
                <w:sz w:val="16"/>
                <w:szCs w:val="16"/>
                <w:lang w:val="en-US" w:eastAsia="zh-CN"/>
              </w:rPr>
              <w:t xml:space="preserve">3 </w:t>
            </w:r>
            <w:r w:rsidRPr="008F5834">
              <w:rPr>
                <w:rFonts w:hint="eastAsia"/>
                <w:sz w:val="16"/>
                <w:szCs w:val="16"/>
                <w:lang w:val="en-US" w:eastAsia="zh-CN"/>
              </w:rPr>
              <w:t>移动</w:t>
            </w:r>
            <w:r w:rsidR="00C87AB9" w:rsidRPr="008F5834">
              <w:rPr>
                <w:sz w:val="16"/>
                <w:szCs w:val="16"/>
                <w:lang w:val="en-US" w:eastAsia="zh-CN"/>
              </w:rPr>
              <w:t>/</w:t>
            </w:r>
            <w:r w:rsidR="00C87AB9" w:rsidRPr="008F5834">
              <w:rPr>
                <w:sz w:val="16"/>
                <w:szCs w:val="16"/>
                <w:lang w:val="en-US" w:eastAsia="zh-CN"/>
              </w:rPr>
              <w:br/>
            </w:r>
            <w:r w:rsidRPr="008F5834">
              <w:rPr>
                <w:rFonts w:hint="eastAsia"/>
                <w:sz w:val="16"/>
                <w:szCs w:val="16"/>
                <w:lang w:val="en-US" w:eastAsia="zh-CN"/>
              </w:rPr>
              <w:t>便携式</w:t>
            </w:r>
            <w:r w:rsidR="00C87AB9" w:rsidRPr="008F5834">
              <w:rPr>
                <w:sz w:val="16"/>
                <w:szCs w:val="16"/>
                <w:lang w:val="en-US" w:eastAsia="zh-CN"/>
              </w:rPr>
              <w:br/>
            </w:r>
            <w:r w:rsidR="00C87AB9" w:rsidRPr="008F5834">
              <w:rPr>
                <w:rFonts w:ascii="Symbol" w:hAnsi="Symbol"/>
                <w:sz w:val="16"/>
                <w:szCs w:val="16"/>
                <w:lang w:eastAsia="zh-CN"/>
              </w:rPr>
              <w:t></w:t>
            </w:r>
            <w:r w:rsidR="00C87AB9" w:rsidRPr="008F5834">
              <w:rPr>
                <w:sz w:val="16"/>
                <w:szCs w:val="16"/>
                <w:lang w:val="en-US" w:eastAsia="zh-CN"/>
              </w:rPr>
              <w:t xml:space="preserve">13 </w:t>
            </w:r>
            <w:r w:rsidRPr="008F5834">
              <w:rPr>
                <w:rFonts w:hint="eastAsia"/>
                <w:sz w:val="16"/>
                <w:szCs w:val="16"/>
                <w:lang w:val="en-US" w:eastAsia="zh-CN"/>
              </w:rPr>
              <w:t>固定</w:t>
            </w:r>
          </w:p>
        </w:tc>
        <w:tc>
          <w:tcPr>
            <w:tcW w:w="1681" w:type="dxa"/>
            <w:gridSpan w:val="2"/>
            <w:tcBorders>
              <w:top w:val="single" w:sz="4" w:space="0" w:color="auto"/>
              <w:left w:val="single" w:sz="4" w:space="0" w:color="auto"/>
              <w:bottom w:val="single" w:sz="4" w:space="0" w:color="auto"/>
              <w:right w:val="single" w:sz="4" w:space="0" w:color="auto"/>
            </w:tcBorders>
          </w:tcPr>
          <w:p w:rsidR="00C87AB9" w:rsidRPr="008F5834" w:rsidRDefault="0016061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eastAsia="zh-CN"/>
              </w:rPr>
            </w:pPr>
            <w:r w:rsidRPr="008F5834">
              <w:rPr>
                <w:rFonts w:hint="eastAsia"/>
                <w:sz w:val="16"/>
                <w:szCs w:val="16"/>
                <w:lang w:val="en-US" w:eastAsia="zh-CN"/>
              </w:rPr>
              <w:t>增强</w:t>
            </w:r>
            <w:r w:rsidR="00C87AB9" w:rsidRPr="008F5834">
              <w:rPr>
                <w:sz w:val="16"/>
                <w:szCs w:val="16"/>
                <w:lang w:val="en-US" w:eastAsia="zh-CN"/>
              </w:rPr>
              <w:br/>
              <w:t>(91/61</w:t>
            </w:r>
            <w:r w:rsidRPr="008F5834">
              <w:rPr>
                <w:rFonts w:hint="eastAsia"/>
                <w:sz w:val="16"/>
                <w:szCs w:val="16"/>
                <w:lang w:val="en-US" w:eastAsia="zh-CN"/>
              </w:rPr>
              <w:t>波束</w:t>
            </w:r>
            <w:r w:rsidR="00BB61D0" w:rsidRPr="008F5834">
              <w:rPr>
                <w:sz w:val="16"/>
                <w:szCs w:val="16"/>
                <w:lang w:val="en-US" w:eastAsia="zh-CN"/>
              </w:rPr>
              <w:t>）</w:t>
            </w:r>
            <w:r w:rsidR="00C87AB9" w:rsidRPr="008F5834">
              <w:rPr>
                <w:sz w:val="16"/>
                <w:szCs w:val="16"/>
                <w:lang w:val="en-US" w:eastAsia="zh-CN"/>
              </w:rPr>
              <w:br/>
            </w:r>
            <w:r w:rsidR="00C87AB9" w:rsidRPr="008F5834">
              <w:rPr>
                <w:rFonts w:ascii="Symbol" w:hAnsi="Symbol"/>
                <w:sz w:val="16"/>
                <w:szCs w:val="16"/>
                <w:lang w:eastAsia="zh-CN"/>
              </w:rPr>
              <w:t></w:t>
            </w:r>
            <w:r w:rsidR="00C87AB9" w:rsidRPr="008F5834">
              <w:rPr>
                <w:sz w:val="16"/>
                <w:szCs w:val="16"/>
                <w:lang w:val="en-US" w:eastAsia="zh-CN"/>
              </w:rPr>
              <w:t xml:space="preserve">6 </w:t>
            </w:r>
            <w:r w:rsidRPr="008F5834">
              <w:rPr>
                <w:rFonts w:hint="eastAsia"/>
                <w:sz w:val="16"/>
                <w:szCs w:val="16"/>
                <w:lang w:val="en-US" w:eastAsia="zh-CN"/>
              </w:rPr>
              <w:t>手持</w:t>
            </w:r>
            <w:r w:rsidR="00C87AB9" w:rsidRPr="008F5834">
              <w:rPr>
                <w:sz w:val="16"/>
                <w:szCs w:val="16"/>
                <w:lang w:val="en-US" w:eastAsia="zh-CN"/>
              </w:rPr>
              <w:t>/</w:t>
            </w:r>
            <w:r w:rsidRPr="008F5834">
              <w:rPr>
                <w:rFonts w:hint="eastAsia"/>
                <w:sz w:val="16"/>
                <w:szCs w:val="16"/>
                <w:lang w:val="en-US" w:eastAsia="zh-CN"/>
              </w:rPr>
              <w:t>移动</w:t>
            </w:r>
            <w:r w:rsidR="00C87AB9" w:rsidRPr="008F5834">
              <w:rPr>
                <w:sz w:val="16"/>
                <w:szCs w:val="16"/>
                <w:lang w:val="en-US" w:eastAsia="zh-CN"/>
              </w:rPr>
              <w:t>/</w:t>
            </w:r>
            <w:r w:rsidR="00C87AB9" w:rsidRPr="008F5834">
              <w:rPr>
                <w:sz w:val="16"/>
                <w:szCs w:val="16"/>
                <w:lang w:val="en-US" w:eastAsia="zh-CN"/>
              </w:rPr>
              <w:br/>
            </w:r>
            <w:r w:rsidRPr="008F5834">
              <w:rPr>
                <w:rFonts w:hint="eastAsia"/>
                <w:sz w:val="16"/>
                <w:szCs w:val="16"/>
                <w:lang w:val="en-US" w:eastAsia="zh-CN"/>
              </w:rPr>
              <w:t>便携式</w:t>
            </w:r>
            <w:r w:rsidR="00C87AB9" w:rsidRPr="008F5834">
              <w:rPr>
                <w:sz w:val="16"/>
                <w:szCs w:val="16"/>
                <w:lang w:val="en-US" w:eastAsia="zh-CN"/>
              </w:rPr>
              <w:br/>
            </w:r>
            <w:r w:rsidR="00C87AB9" w:rsidRPr="008F5834">
              <w:rPr>
                <w:rFonts w:ascii="Symbol" w:hAnsi="Symbol"/>
                <w:sz w:val="16"/>
                <w:szCs w:val="16"/>
                <w:lang w:eastAsia="zh-CN"/>
              </w:rPr>
              <w:t></w:t>
            </w:r>
            <w:r w:rsidR="00C87AB9" w:rsidRPr="008F5834">
              <w:rPr>
                <w:sz w:val="16"/>
                <w:szCs w:val="16"/>
                <w:lang w:val="en-US" w:eastAsia="zh-CN"/>
              </w:rPr>
              <w:t>13</w:t>
            </w:r>
            <w:r w:rsidRPr="008F5834">
              <w:rPr>
                <w:rFonts w:hint="eastAsia"/>
                <w:sz w:val="16"/>
                <w:szCs w:val="16"/>
                <w:lang w:val="en-US" w:eastAsia="zh-CN"/>
              </w:rPr>
              <w:t>移动</w:t>
            </w:r>
          </w:p>
        </w:tc>
        <w:tc>
          <w:tcPr>
            <w:tcW w:w="845" w:type="dxa"/>
            <w:tcBorders>
              <w:top w:val="single" w:sz="4" w:space="0" w:color="auto"/>
              <w:left w:val="single" w:sz="4" w:space="0" w:color="auto"/>
              <w:bottom w:val="single" w:sz="4" w:space="0" w:color="auto"/>
              <w:right w:val="single" w:sz="4" w:space="0" w:color="auto"/>
            </w:tcBorders>
          </w:tcPr>
          <w:p w:rsidR="00C87AB9" w:rsidRPr="008F5834" w:rsidRDefault="00C87AB9" w:rsidP="001E296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42"/>
              <w:jc w:val="center"/>
              <w:rPr>
                <w:sz w:val="16"/>
                <w:szCs w:val="16"/>
                <w:lang w:val="en-US"/>
              </w:rPr>
            </w:pPr>
            <w:r w:rsidRPr="008F5834">
              <w:rPr>
                <w:rFonts w:ascii="Symbol" w:hAnsi="Symbol"/>
                <w:sz w:val="16"/>
                <w:szCs w:val="16"/>
              </w:rPr>
              <w:t></w:t>
            </w:r>
            <w:r w:rsidRPr="008F5834">
              <w:rPr>
                <w:sz w:val="16"/>
                <w:szCs w:val="16"/>
                <w:lang w:val="en-US"/>
              </w:rPr>
              <w:t>1</w:t>
            </w:r>
            <w:r w:rsidRPr="008F5834">
              <w:rPr>
                <w:sz w:val="16"/>
                <w:szCs w:val="16"/>
                <w:lang w:val="en-US"/>
              </w:rPr>
              <w:br/>
            </w:r>
            <w:r w:rsidR="00463635" w:rsidRPr="008F5834">
              <w:rPr>
                <w:rFonts w:hint="eastAsia"/>
                <w:sz w:val="16"/>
                <w:szCs w:val="16"/>
                <w:lang w:val="en-US" w:eastAsia="zh-CN"/>
              </w:rPr>
              <w:t>（均值）</w:t>
            </w:r>
            <w:r w:rsidRPr="008F5834">
              <w:rPr>
                <w:sz w:val="16"/>
                <w:szCs w:val="16"/>
                <w:lang w:val="en-US"/>
              </w:rPr>
              <w:br/>
            </w:r>
            <w:r w:rsidRPr="008F5834">
              <w:rPr>
                <w:rFonts w:ascii="Symbol" w:hAnsi="Symbol"/>
                <w:sz w:val="16"/>
                <w:szCs w:val="16"/>
              </w:rPr>
              <w:t></w:t>
            </w:r>
            <w:r w:rsidRPr="008F5834">
              <w:rPr>
                <w:sz w:val="16"/>
                <w:szCs w:val="16"/>
                <w:lang w:val="en-US"/>
              </w:rPr>
              <w:t>7</w:t>
            </w:r>
            <w:r w:rsidRPr="008F5834">
              <w:rPr>
                <w:sz w:val="16"/>
                <w:szCs w:val="16"/>
                <w:lang w:val="en-US"/>
              </w:rPr>
              <w:br/>
            </w:r>
            <w:r w:rsidR="00463635" w:rsidRPr="008F5834">
              <w:rPr>
                <w:rFonts w:hint="eastAsia"/>
                <w:sz w:val="16"/>
                <w:szCs w:val="16"/>
                <w:lang w:val="en-US" w:eastAsia="zh-CN"/>
              </w:rPr>
              <w:t>（峰值）</w:t>
            </w:r>
          </w:p>
        </w:tc>
        <w:tc>
          <w:tcPr>
            <w:tcW w:w="845"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lang w:val="en-US"/>
              </w:rPr>
            </w:pPr>
            <w:r w:rsidRPr="008F5834">
              <w:rPr>
                <w:sz w:val="16"/>
                <w:szCs w:val="16"/>
                <w:lang w:val="en-US"/>
              </w:rPr>
              <w:t>6.1</w:t>
            </w:r>
          </w:p>
        </w:tc>
        <w:tc>
          <w:tcPr>
            <w:tcW w:w="846"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6</w:t>
            </w:r>
          </w:p>
        </w:tc>
        <w:tc>
          <w:tcPr>
            <w:tcW w:w="848"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w:t>
            </w:r>
          </w:p>
        </w:tc>
        <w:tc>
          <w:tcPr>
            <w:tcW w:w="84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1.5</w:t>
            </w:r>
          </w:p>
        </w:tc>
        <w:tc>
          <w:tcPr>
            <w:tcW w:w="88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5</w:t>
            </w:r>
            <w:r w:rsidR="00160619" w:rsidRPr="008F5834">
              <w:rPr>
                <w:rFonts w:hint="eastAsia"/>
                <w:sz w:val="16"/>
                <w:szCs w:val="16"/>
                <w:lang w:eastAsia="zh-CN"/>
              </w:rPr>
              <w:t>至</w:t>
            </w:r>
            <w:r w:rsidRPr="008F5834">
              <w:rPr>
                <w:sz w:val="16"/>
                <w:szCs w:val="16"/>
              </w:rPr>
              <w:t>10</w:t>
            </w:r>
          </w:p>
        </w:tc>
        <w:tc>
          <w:tcPr>
            <w:tcW w:w="80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w:t>
            </w:r>
            <w:r w:rsidR="00160619" w:rsidRPr="008F5834">
              <w:rPr>
                <w:rFonts w:hint="eastAsia"/>
                <w:sz w:val="16"/>
                <w:szCs w:val="16"/>
                <w:lang w:eastAsia="zh-CN"/>
              </w:rPr>
              <w:t>至</w:t>
            </w:r>
            <w:r w:rsidRPr="008F5834">
              <w:rPr>
                <w:sz w:val="16"/>
                <w:szCs w:val="16"/>
              </w:rPr>
              <w:t>12</w:t>
            </w:r>
          </w:p>
        </w:tc>
      </w:tr>
      <w:tr w:rsidR="00C87AB9" w:rsidRPr="008F5834" w:rsidTr="008F34D9">
        <w:tblPrEx>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PrEx>
        <w:trPr>
          <w:cantSplit/>
          <w:trHeight w:val="410"/>
          <w:jc w:val="center"/>
        </w:trPr>
        <w:tc>
          <w:tcPr>
            <w:tcW w:w="2122"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6"/>
                <w:szCs w:val="16"/>
                <w:lang w:val="fr-CH"/>
              </w:rPr>
            </w:pPr>
            <w:r w:rsidRPr="008F5834">
              <w:rPr>
                <w:sz w:val="16"/>
                <w:szCs w:val="16"/>
                <w:lang w:val="fr-CH"/>
              </w:rPr>
              <w:t>EOC</w:t>
            </w:r>
            <w:r w:rsidR="00160619" w:rsidRPr="008F5834">
              <w:rPr>
                <w:rFonts w:hint="eastAsia"/>
                <w:sz w:val="16"/>
                <w:szCs w:val="16"/>
                <w:lang w:val="fr-CH" w:eastAsia="zh-CN"/>
              </w:rPr>
              <w:t>卫星</w:t>
            </w:r>
            <w:r w:rsidRPr="008F5834">
              <w:rPr>
                <w:i/>
                <w:sz w:val="16"/>
                <w:szCs w:val="16"/>
                <w:lang w:val="fr-CH"/>
              </w:rPr>
              <w:t>G</w:t>
            </w:r>
            <w:r w:rsidRPr="008F5834">
              <w:rPr>
                <w:sz w:val="16"/>
                <w:szCs w:val="16"/>
                <w:lang w:val="fr-CH"/>
              </w:rPr>
              <w:t>/</w:t>
            </w:r>
            <w:r w:rsidRPr="008F5834">
              <w:rPr>
                <w:i/>
                <w:sz w:val="16"/>
                <w:szCs w:val="16"/>
                <w:lang w:val="fr-CH"/>
              </w:rPr>
              <w:t>T</w:t>
            </w:r>
            <w:r w:rsidRPr="008F5834">
              <w:rPr>
                <w:sz w:val="16"/>
                <w:szCs w:val="16"/>
                <w:lang w:val="fr-CH"/>
              </w:rPr>
              <w:t xml:space="preserve"> (dB(K</w:t>
            </w:r>
            <w:r w:rsidRPr="008F5834">
              <w:rPr>
                <w:sz w:val="16"/>
                <w:szCs w:val="16"/>
                <w:vertAlign w:val="superscript"/>
                <w:lang w:val="fr-CH"/>
              </w:rPr>
              <w:t>–1</w:t>
            </w:r>
            <w:r w:rsidR="00BB61D0" w:rsidRPr="008F5834">
              <w:rPr>
                <w:sz w:val="16"/>
                <w:szCs w:val="16"/>
                <w:lang w:val="fr-CH"/>
              </w:rPr>
              <w:t>））</w:t>
            </w:r>
          </w:p>
        </w:tc>
        <w:tc>
          <w:tcPr>
            <w:tcW w:w="992"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–3</w:t>
            </w:r>
            <w:r w:rsidR="00160619" w:rsidRPr="008F5834">
              <w:rPr>
                <w:rFonts w:hint="eastAsia"/>
                <w:sz w:val="16"/>
                <w:szCs w:val="16"/>
                <w:lang w:eastAsia="zh-CN"/>
              </w:rPr>
              <w:t>至</w:t>
            </w:r>
            <w:r w:rsidRPr="008F5834">
              <w:rPr>
                <w:rFonts w:ascii="Symbol" w:hAnsi="Symbol"/>
                <w:sz w:val="16"/>
                <w:szCs w:val="16"/>
              </w:rPr>
              <w:t></w:t>
            </w:r>
            <w:r w:rsidRPr="008F5834">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–1.4</w:t>
            </w:r>
            <w:r w:rsidR="00160619" w:rsidRPr="008F5834">
              <w:rPr>
                <w:rFonts w:hint="eastAsia"/>
                <w:sz w:val="16"/>
                <w:szCs w:val="16"/>
                <w:lang w:eastAsia="zh-CN"/>
              </w:rPr>
              <w:t>至</w:t>
            </w:r>
            <w:r w:rsidRPr="008F5834">
              <w:rPr>
                <w:sz w:val="16"/>
                <w:szCs w:val="16"/>
              </w:rPr>
              <w:t xml:space="preserve"> 1.8</w:t>
            </w:r>
          </w:p>
        </w:tc>
        <w:tc>
          <w:tcPr>
            <w:tcW w:w="851"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–17</w:t>
            </w:r>
          </w:p>
        </w:tc>
        <w:tc>
          <w:tcPr>
            <w:tcW w:w="1040" w:type="dxa"/>
            <w:gridSpan w:val="2"/>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ascii="Symbol" w:hAnsi="Symbol"/>
                <w:sz w:val="16"/>
                <w:szCs w:val="16"/>
              </w:rPr>
              <w:t></w:t>
            </w:r>
            <w:r w:rsidRPr="008F5834">
              <w:rPr>
                <w:sz w:val="16"/>
                <w:szCs w:val="16"/>
              </w:rPr>
              <w:t xml:space="preserve">5.75 </w:t>
            </w:r>
            <w:r w:rsidRPr="008F5834">
              <w:rPr>
                <w:sz w:val="16"/>
                <w:szCs w:val="16"/>
              </w:rPr>
              <w:br/>
              <w:t>(</w:t>
            </w:r>
            <w:r w:rsidRPr="008F5834">
              <w:rPr>
                <w:i/>
                <w:sz w:val="16"/>
                <w:szCs w:val="16"/>
              </w:rPr>
              <w:t>G</w:t>
            </w:r>
            <w:r w:rsidRPr="008F5834">
              <w:rPr>
                <w:sz w:val="16"/>
                <w:szCs w:val="16"/>
              </w:rPr>
              <w:t> </w:t>
            </w:r>
            <w:r w:rsidRPr="008F5834">
              <w:rPr>
                <w:rFonts w:ascii="Symbol" w:hAnsi="Symbol"/>
                <w:sz w:val="16"/>
                <w:szCs w:val="16"/>
              </w:rPr>
              <w:t></w:t>
            </w:r>
            <w:r w:rsidRPr="008F5834">
              <w:rPr>
                <w:sz w:val="16"/>
                <w:szCs w:val="16"/>
              </w:rPr>
              <w:t> 21</w:t>
            </w:r>
            <w:r w:rsidR="00BB61D0" w:rsidRPr="008F5834">
              <w:rPr>
                <w:sz w:val="16"/>
                <w:szCs w:val="16"/>
              </w:rPr>
              <w:t>）</w:t>
            </w:r>
            <w:r w:rsidRPr="008F5834">
              <w:rPr>
                <w:sz w:val="16"/>
                <w:szCs w:val="16"/>
                <w:vertAlign w:val="superscript"/>
              </w:rPr>
              <w:t>(3</w:t>
            </w:r>
            <w:r w:rsidR="00BB61D0" w:rsidRPr="008F5834">
              <w:rPr>
                <w:sz w:val="16"/>
                <w:szCs w:val="16"/>
                <w:vertAlign w:val="superscript"/>
              </w:rPr>
              <w:t>）</w:t>
            </w:r>
          </w:p>
        </w:tc>
        <w:tc>
          <w:tcPr>
            <w:tcW w:w="1681" w:type="dxa"/>
            <w:gridSpan w:val="2"/>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rFonts w:ascii="Symbol" w:hAnsi="Symbol"/>
                <w:sz w:val="16"/>
                <w:szCs w:val="16"/>
              </w:rPr>
              <w:t></w:t>
            </w:r>
            <w:r w:rsidRPr="008F5834">
              <w:rPr>
                <w:sz w:val="16"/>
                <w:szCs w:val="16"/>
              </w:rPr>
              <w:t xml:space="preserve">0.75 </w:t>
            </w:r>
            <w:r w:rsidRPr="008F5834">
              <w:rPr>
                <w:sz w:val="16"/>
                <w:szCs w:val="16"/>
              </w:rPr>
              <w:br/>
              <w:t>(</w:t>
            </w:r>
            <w:r w:rsidRPr="008F5834">
              <w:rPr>
                <w:i/>
                <w:sz w:val="16"/>
                <w:szCs w:val="16"/>
              </w:rPr>
              <w:t>G</w:t>
            </w:r>
            <w:r w:rsidRPr="008F5834">
              <w:rPr>
                <w:sz w:val="16"/>
                <w:szCs w:val="16"/>
              </w:rPr>
              <w:t> </w:t>
            </w:r>
            <w:r w:rsidRPr="008F5834">
              <w:rPr>
                <w:rFonts w:ascii="Symbol" w:hAnsi="Symbol"/>
                <w:sz w:val="16"/>
                <w:szCs w:val="16"/>
              </w:rPr>
              <w:t></w:t>
            </w:r>
            <w:r w:rsidRPr="008F5834">
              <w:rPr>
                <w:sz w:val="16"/>
                <w:szCs w:val="16"/>
              </w:rPr>
              <w:t> 26</w:t>
            </w:r>
            <w:r w:rsidR="00BB61D0" w:rsidRPr="008F5834">
              <w:rPr>
                <w:sz w:val="16"/>
                <w:szCs w:val="16"/>
              </w:rPr>
              <w:t>）</w:t>
            </w:r>
            <w:r w:rsidRPr="008F5834">
              <w:rPr>
                <w:sz w:val="16"/>
                <w:szCs w:val="16"/>
                <w:vertAlign w:val="superscript"/>
              </w:rPr>
              <w:t xml:space="preserve"> (3</w:t>
            </w:r>
            <w:r w:rsidR="00BB61D0" w:rsidRPr="008F5834">
              <w:rPr>
                <w:sz w:val="16"/>
                <w:szCs w:val="16"/>
                <w:vertAlign w:val="superscript"/>
              </w:rPr>
              <w:t>）</w:t>
            </w:r>
          </w:p>
        </w:tc>
        <w:tc>
          <w:tcPr>
            <w:tcW w:w="845"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w:t>
            </w:r>
          </w:p>
        </w:tc>
        <w:tc>
          <w:tcPr>
            <w:tcW w:w="845"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–25.5</w:t>
            </w:r>
          </w:p>
        </w:tc>
        <w:tc>
          <w:tcPr>
            <w:tcW w:w="846"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–14</w:t>
            </w:r>
          </w:p>
        </w:tc>
        <w:tc>
          <w:tcPr>
            <w:tcW w:w="848"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–18</w:t>
            </w:r>
          </w:p>
        </w:tc>
        <w:tc>
          <w:tcPr>
            <w:tcW w:w="84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–12.6</w:t>
            </w:r>
          </w:p>
        </w:tc>
        <w:tc>
          <w:tcPr>
            <w:tcW w:w="88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–8.5</w:t>
            </w:r>
            <w:r w:rsidR="00160619" w:rsidRPr="008F5834">
              <w:rPr>
                <w:rFonts w:hint="eastAsia"/>
                <w:sz w:val="16"/>
                <w:szCs w:val="16"/>
                <w:lang w:eastAsia="zh-CN"/>
              </w:rPr>
              <w:t>至</w:t>
            </w:r>
            <w:r w:rsidRPr="008F5834">
              <w:rPr>
                <w:sz w:val="16"/>
                <w:szCs w:val="16"/>
              </w:rPr>
              <w:t xml:space="preserve"> -6</w:t>
            </w:r>
          </w:p>
        </w:tc>
        <w:tc>
          <w:tcPr>
            <w:tcW w:w="809" w:type="dxa"/>
            <w:tcBorders>
              <w:top w:val="single" w:sz="4" w:space="0" w:color="auto"/>
              <w:left w:val="single" w:sz="4" w:space="0" w:color="auto"/>
              <w:bottom w:val="single" w:sz="4" w:space="0" w:color="auto"/>
              <w:right w:val="single" w:sz="4" w:space="0" w:color="auto"/>
            </w:tcBorders>
          </w:tcPr>
          <w:p w:rsidR="00C87AB9" w:rsidRPr="008F5834"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6"/>
                <w:szCs w:val="16"/>
              </w:rPr>
            </w:pPr>
            <w:r w:rsidRPr="008F5834">
              <w:rPr>
                <w:sz w:val="16"/>
                <w:szCs w:val="16"/>
              </w:rPr>
              <w:t>–16.5</w:t>
            </w:r>
            <w:r w:rsidR="00160619" w:rsidRPr="008F5834">
              <w:rPr>
                <w:rFonts w:hint="eastAsia"/>
                <w:sz w:val="16"/>
                <w:szCs w:val="16"/>
                <w:lang w:eastAsia="zh-CN"/>
              </w:rPr>
              <w:t>至</w:t>
            </w:r>
            <w:r w:rsidRPr="008F5834">
              <w:rPr>
                <w:sz w:val="16"/>
                <w:szCs w:val="16"/>
              </w:rPr>
              <w:t>–14.5</w:t>
            </w:r>
          </w:p>
        </w:tc>
      </w:tr>
    </w:tbl>
    <w:p w:rsidR="00C87AB9" w:rsidRPr="008F5834" w:rsidRDefault="00C87AB9" w:rsidP="00C87AB9">
      <w:pPr>
        <w:spacing w:before="0"/>
        <w:rPr>
          <w:sz w:val="16"/>
          <w:szCs w:val="16"/>
        </w:rPr>
      </w:pPr>
    </w:p>
    <w:p w:rsidR="00C87AB9" w:rsidRPr="00463635" w:rsidRDefault="00C87AB9" w:rsidP="00C87AB9">
      <w:pPr>
        <w:pStyle w:val="TableNo"/>
        <w:rPr>
          <w:szCs w:val="24"/>
          <w:lang w:val="en-US"/>
        </w:rPr>
      </w:pPr>
      <w:r w:rsidRPr="00BE2B58">
        <w:br w:type="page"/>
      </w:r>
      <w:r w:rsidR="00160619" w:rsidRPr="00463635">
        <w:rPr>
          <w:rFonts w:hint="eastAsia"/>
          <w:szCs w:val="24"/>
          <w:lang w:val="en-US" w:eastAsia="zh-CN"/>
        </w:rPr>
        <w:lastRenderedPageBreak/>
        <w:t>表</w:t>
      </w:r>
      <w:r w:rsidRPr="00463635">
        <w:rPr>
          <w:szCs w:val="24"/>
          <w:lang w:val="en-US"/>
        </w:rPr>
        <w:t>4a</w:t>
      </w:r>
      <w:r w:rsidR="00463635" w:rsidRPr="00463635">
        <w:rPr>
          <w:rFonts w:hint="eastAsia"/>
          <w:szCs w:val="24"/>
          <w:lang w:val="en-US" w:eastAsia="zh-CN"/>
        </w:rPr>
        <w:t>（</w:t>
      </w:r>
      <w:r w:rsidR="00463635" w:rsidRPr="00463635">
        <w:rPr>
          <w:rFonts w:ascii="STKaiti" w:eastAsia="STKaiti" w:hAnsi="STKaiti" w:hint="eastAsia"/>
          <w:szCs w:val="24"/>
          <w:lang w:eastAsia="zh-CN"/>
        </w:rPr>
        <w:t>结束</w:t>
      </w:r>
      <w:r w:rsidR="00463635" w:rsidRPr="00463635">
        <w:rPr>
          <w:rFonts w:hint="eastAsia"/>
          <w:szCs w:val="24"/>
          <w:lang w:val="en-US" w:eastAsia="zh-CN"/>
        </w:rPr>
        <w:t>）</w:t>
      </w:r>
    </w:p>
    <w:tbl>
      <w:tblPr>
        <w:tblW w:w="14459" w:type="dxa"/>
        <w:jc w:val="center"/>
        <w:tblBorders>
          <w:top w:val="single" w:sz="6" w:space="0" w:color="auto"/>
          <w:left w:val="single" w:sz="2" w:space="0" w:color="auto"/>
          <w:bottom w:val="single" w:sz="2" w:space="0" w:color="auto"/>
          <w:right w:val="single" w:sz="2" w:space="0" w:color="auto"/>
          <w:insideH w:val="single" w:sz="2" w:space="0" w:color="auto"/>
          <w:insideV w:val="single" w:sz="6" w:space="0" w:color="auto"/>
        </w:tblBorders>
        <w:tblLayout w:type="fixed"/>
        <w:tblLook w:val="0000" w:firstRow="0" w:lastRow="0" w:firstColumn="0" w:lastColumn="0" w:noHBand="0" w:noVBand="0"/>
      </w:tblPr>
      <w:tblGrid>
        <w:gridCol w:w="2122"/>
        <w:gridCol w:w="992"/>
        <w:gridCol w:w="992"/>
        <w:gridCol w:w="992"/>
        <w:gridCol w:w="30"/>
        <w:gridCol w:w="963"/>
        <w:gridCol w:w="1275"/>
        <w:gridCol w:w="1134"/>
        <w:gridCol w:w="993"/>
        <w:gridCol w:w="992"/>
        <w:gridCol w:w="992"/>
        <w:gridCol w:w="992"/>
        <w:gridCol w:w="993"/>
        <w:gridCol w:w="997"/>
      </w:tblGrid>
      <w:tr w:rsidR="00C87AB9" w:rsidRPr="00463635" w:rsidTr="008F34D9">
        <w:trPr>
          <w:cantSplit/>
          <w:jc w:val="center"/>
        </w:trPr>
        <w:tc>
          <w:tcPr>
            <w:tcW w:w="2122" w:type="dxa"/>
            <w:vMerge w:val="restart"/>
            <w:tcBorders>
              <w:top w:val="single" w:sz="4" w:space="0" w:color="auto"/>
              <w:left w:val="single" w:sz="4" w:space="0" w:color="auto"/>
              <w:bottom w:val="single" w:sz="4" w:space="0" w:color="auto"/>
              <w:right w:val="single" w:sz="4" w:space="0" w:color="auto"/>
              <w:tl2br w:val="single" w:sz="4" w:space="0" w:color="auto"/>
            </w:tcBorders>
          </w:tcPr>
          <w:p w:rsidR="00C87AB9" w:rsidRPr="00463635" w:rsidRDefault="00AB5A7A" w:rsidP="008F34D9">
            <w:pPr>
              <w:pStyle w:val="Tablehead"/>
              <w:jc w:val="right"/>
              <w:rPr>
                <w:sz w:val="16"/>
                <w:szCs w:val="16"/>
              </w:rPr>
            </w:pPr>
            <w:r w:rsidRPr="00463635">
              <w:rPr>
                <w:sz w:val="16"/>
                <w:szCs w:val="16"/>
              </w:rPr>
              <w:t>系统</w:t>
            </w:r>
          </w:p>
          <w:p w:rsidR="00C87AB9" w:rsidRPr="00463635" w:rsidRDefault="00AB5A7A" w:rsidP="008F34D9">
            <w:pPr>
              <w:pStyle w:val="Tablehead"/>
              <w:jc w:val="left"/>
              <w:rPr>
                <w:sz w:val="16"/>
                <w:szCs w:val="16"/>
              </w:rPr>
            </w:pPr>
            <w:r w:rsidRPr="00463635">
              <w:rPr>
                <w:sz w:val="16"/>
                <w:szCs w:val="16"/>
              </w:rPr>
              <w:t>参数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A</w:t>
            </w:r>
            <w:r w:rsidRPr="00463635">
              <w:rPr>
                <w:sz w:val="16"/>
                <w:szCs w:val="16"/>
                <w:vertAlign w:val="superscript"/>
              </w:rPr>
              <w:t>(1</w:t>
            </w:r>
            <w:r w:rsidR="00BB61D0" w:rsidRPr="00463635">
              <w:rPr>
                <w:sz w:val="16"/>
                <w:szCs w:val="16"/>
                <w:vertAlign w:val="superscript"/>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B</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C</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D</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F</w:t>
            </w:r>
          </w:p>
        </w:tc>
        <w:tc>
          <w:tcPr>
            <w:tcW w:w="1985"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r w:rsidRPr="00463635">
              <w:rPr>
                <w:sz w:val="16"/>
                <w:szCs w:val="16"/>
              </w:rPr>
              <w:t>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H</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7AB9" w:rsidRPr="00463635" w:rsidRDefault="00C87AB9" w:rsidP="008F34D9">
            <w:pPr>
              <w:pStyle w:val="Tablehead"/>
              <w:rPr>
                <w:sz w:val="16"/>
                <w:szCs w:val="16"/>
              </w:rPr>
            </w:pPr>
            <w:r w:rsidRPr="00463635">
              <w:rPr>
                <w:sz w:val="16"/>
                <w:szCs w:val="16"/>
              </w:rPr>
              <w:t>R</w:t>
            </w:r>
          </w:p>
        </w:tc>
        <w:tc>
          <w:tcPr>
            <w:tcW w:w="1990"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r w:rsidRPr="00463635">
              <w:rPr>
                <w:sz w:val="16"/>
                <w:szCs w:val="16"/>
              </w:rPr>
              <w:t>K</w:t>
            </w:r>
          </w:p>
        </w:tc>
      </w:tr>
      <w:tr w:rsidR="00C87AB9" w:rsidRPr="00463635" w:rsidTr="008F34D9">
        <w:trPr>
          <w:cantSplit/>
          <w:jc w:val="center"/>
        </w:trPr>
        <w:tc>
          <w:tcPr>
            <w:tcW w:w="212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160619" w:rsidP="008F34D9">
            <w:pPr>
              <w:pStyle w:val="Tablehead"/>
              <w:rPr>
                <w:sz w:val="16"/>
                <w:szCs w:val="16"/>
              </w:rPr>
            </w:pPr>
            <w:r w:rsidRPr="00463635">
              <w:rPr>
                <w:rFonts w:hint="eastAsia"/>
                <w:sz w:val="16"/>
                <w:szCs w:val="16"/>
                <w:lang w:eastAsia="zh-CN"/>
              </w:rPr>
              <w:t>链路</w:t>
            </w:r>
            <w:r w:rsidR="00C87AB9" w:rsidRPr="00463635">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160619" w:rsidP="008F34D9">
            <w:pPr>
              <w:pStyle w:val="Tablehead"/>
              <w:rPr>
                <w:sz w:val="16"/>
                <w:szCs w:val="16"/>
              </w:rPr>
            </w:pPr>
            <w:r w:rsidRPr="00463635">
              <w:rPr>
                <w:rFonts w:hint="eastAsia"/>
                <w:sz w:val="16"/>
                <w:szCs w:val="16"/>
                <w:lang w:eastAsia="zh-CN"/>
              </w:rPr>
              <w:t>链路</w:t>
            </w:r>
            <w:r w:rsidR="00C87AB9" w:rsidRPr="00463635">
              <w:rPr>
                <w:sz w:val="16"/>
                <w:szCs w:val="16"/>
              </w:rPr>
              <w:t>2</w:t>
            </w:r>
          </w:p>
        </w:tc>
        <w:tc>
          <w:tcPr>
            <w:tcW w:w="99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r w:rsidRPr="00463635">
              <w:rPr>
                <w:sz w:val="16"/>
                <w:szCs w:val="16"/>
              </w:rPr>
              <w:t>I</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pStyle w:val="Tablehead"/>
              <w:rPr>
                <w:sz w:val="16"/>
                <w:szCs w:val="16"/>
              </w:rPr>
            </w:pPr>
            <w:r w:rsidRPr="00463635">
              <w:rPr>
                <w:sz w:val="16"/>
                <w:szCs w:val="16"/>
              </w:rPr>
              <w:t>M</w:t>
            </w:r>
          </w:p>
        </w:tc>
      </w:tr>
      <w:tr w:rsidR="00C87AB9" w:rsidRPr="00463635" w:rsidTr="008F34D9">
        <w:tblPrEx>
          <w:tblBorders>
            <w:left w:val="single" w:sz="6" w:space="0" w:color="auto"/>
            <w:bottom w:val="single" w:sz="6" w:space="0" w:color="auto"/>
            <w:right w:val="single" w:sz="6" w:space="0" w:color="auto"/>
          </w:tblBorders>
        </w:tblPrEx>
        <w:trPr>
          <w:cantSplit/>
          <w:jc w:val="center"/>
        </w:trPr>
        <w:tc>
          <w:tcPr>
            <w:tcW w:w="12469" w:type="dxa"/>
            <w:gridSpan w:val="12"/>
            <w:tcBorders>
              <w:top w:val="single" w:sz="4" w:space="0" w:color="auto"/>
              <w:left w:val="single" w:sz="4" w:space="0" w:color="auto"/>
              <w:bottom w:val="single" w:sz="4" w:space="0" w:color="auto"/>
              <w:right w:val="nil"/>
            </w:tcBorders>
          </w:tcPr>
          <w:p w:rsidR="00C87AB9" w:rsidRPr="00463635" w:rsidRDefault="00BB61D0" w:rsidP="00BB61D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s-ES_tradnl"/>
              </w:rPr>
            </w:pPr>
            <w:r w:rsidRPr="00463635">
              <w:rPr>
                <w:rFonts w:ascii="STKaiti" w:eastAsia="STKaiti" w:hAnsi="STKaiti" w:hint="eastAsia"/>
                <w:sz w:val="16"/>
                <w:szCs w:val="16"/>
                <w:lang w:eastAsia="zh-CN"/>
              </w:rPr>
              <w:t>发射</w:t>
            </w:r>
            <w:r w:rsidRPr="00463635">
              <w:rPr>
                <w:rFonts w:ascii="STKaiti" w:eastAsia="STKaiti" w:hAnsi="STKaiti"/>
                <w:sz w:val="16"/>
                <w:szCs w:val="16"/>
                <w:lang w:eastAsia="zh-CN"/>
              </w:rPr>
              <w:t>参数</w:t>
            </w:r>
          </w:p>
        </w:tc>
        <w:tc>
          <w:tcPr>
            <w:tcW w:w="993" w:type="dxa"/>
            <w:tcBorders>
              <w:top w:val="single" w:sz="4" w:space="0" w:color="auto"/>
              <w:left w:val="nil"/>
              <w:bottom w:val="single" w:sz="4" w:space="0" w:color="auto"/>
              <w:right w:val="nil"/>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s-ES_tradnl"/>
              </w:rPr>
            </w:pPr>
          </w:p>
        </w:tc>
        <w:tc>
          <w:tcPr>
            <w:tcW w:w="997" w:type="dxa"/>
            <w:tcBorders>
              <w:top w:val="single" w:sz="4" w:space="0" w:color="auto"/>
              <w:left w:val="nil"/>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s-ES_tradnl"/>
              </w:rPr>
            </w:pPr>
          </w:p>
        </w:tc>
      </w:tr>
      <w:tr w:rsidR="001642F3" w:rsidRPr="00463635" w:rsidTr="008F34D9">
        <w:tblPrEx>
          <w:tblBorders>
            <w:left w:val="single" w:sz="6" w:space="0" w:color="auto"/>
            <w:bottom w:val="single" w:sz="6" w:space="0" w:color="auto"/>
            <w:right w:val="single" w:sz="6" w:space="0" w:color="auto"/>
          </w:tblBorders>
        </w:tblPrEx>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pStyle w:val="Tabletext"/>
              <w:spacing w:before="30" w:after="30" w:line="260" w:lineRule="exact"/>
              <w:rPr>
                <w:sz w:val="16"/>
                <w:szCs w:val="16"/>
              </w:rPr>
            </w:pPr>
            <w:r w:rsidRPr="00463635">
              <w:rPr>
                <w:rFonts w:hint="eastAsia"/>
                <w:sz w:val="16"/>
                <w:szCs w:val="16"/>
                <w:lang w:eastAsia="zh-CN"/>
              </w:rPr>
              <w:t>调制</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QPSK</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QPSK</w:t>
            </w:r>
          </w:p>
        </w:tc>
        <w:tc>
          <w:tcPr>
            <w:tcW w:w="1022" w:type="dxa"/>
            <w:gridSpan w:val="2"/>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QPSK</w:t>
            </w:r>
          </w:p>
        </w:tc>
        <w:tc>
          <w:tcPr>
            <w:tcW w:w="96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QPSK</w:t>
            </w:r>
          </w:p>
        </w:tc>
        <w:tc>
          <w:tcPr>
            <w:tcW w:w="1275" w:type="dxa"/>
            <w:tcBorders>
              <w:top w:val="single" w:sz="4" w:space="0" w:color="auto"/>
              <w:left w:val="single" w:sz="4" w:space="0" w:color="auto"/>
              <w:bottom w:val="single" w:sz="4" w:space="0" w:color="auto"/>
              <w:right w:val="single" w:sz="4" w:space="0" w:color="auto"/>
            </w:tcBorders>
          </w:tcPr>
          <w:p w:rsidR="00160619" w:rsidRPr="00463635" w:rsidRDefault="001642F3"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463635">
              <w:rPr>
                <w:sz w:val="16"/>
                <w:szCs w:val="16"/>
                <w:lang w:val="en-US"/>
              </w:rPr>
              <w:t xml:space="preserve">OQPSK </w:t>
            </w:r>
          </w:p>
          <w:p w:rsidR="001642F3" w:rsidRPr="00463635" w:rsidRDefault="0016061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463635">
              <w:rPr>
                <w:rFonts w:hint="eastAsia"/>
                <w:sz w:val="16"/>
                <w:szCs w:val="16"/>
                <w:lang w:val="en-US" w:eastAsia="zh-CN"/>
              </w:rPr>
              <w:t>传播调制</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QPSK</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QPSK</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QPSK</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BPSK</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QPSK</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BPSK</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BPSK</w:t>
            </w:r>
          </w:p>
        </w:tc>
      </w:tr>
      <w:tr w:rsidR="001642F3" w:rsidRPr="00463635" w:rsidTr="008F34D9">
        <w:tblPrEx>
          <w:tblBorders>
            <w:left w:val="single" w:sz="6" w:space="0" w:color="auto"/>
            <w:bottom w:val="single" w:sz="6" w:space="0" w:color="auto"/>
            <w:right w:val="single" w:sz="6" w:space="0" w:color="auto"/>
          </w:tblBorders>
        </w:tblPrEx>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pStyle w:val="Tabletext"/>
              <w:spacing w:before="30" w:after="30" w:line="260" w:lineRule="exact"/>
              <w:rPr>
                <w:sz w:val="16"/>
                <w:szCs w:val="16"/>
              </w:rPr>
            </w:pPr>
            <w:r w:rsidRPr="00463635">
              <w:rPr>
                <w:rFonts w:hint="eastAsia"/>
                <w:sz w:val="16"/>
                <w:szCs w:val="16"/>
                <w:lang w:eastAsia="zh-CN"/>
              </w:rPr>
              <w:t>编码</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1022" w:type="dxa"/>
            <w:gridSpan w:val="2"/>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6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1275" w:type="dxa"/>
            <w:tcBorders>
              <w:top w:val="single" w:sz="4" w:space="0" w:color="auto"/>
              <w:left w:val="single" w:sz="4" w:space="0" w:color="auto"/>
              <w:bottom w:val="single" w:sz="4" w:space="0" w:color="auto"/>
              <w:right w:val="single" w:sz="4" w:space="0" w:color="auto"/>
            </w:tcBorders>
          </w:tcPr>
          <w:p w:rsidR="001642F3" w:rsidRPr="00463635" w:rsidRDefault="001642F3" w:rsidP="000907E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FEC</w:t>
            </w:r>
            <w:r w:rsidR="000907E5" w:rsidRPr="00463635">
              <w:rPr>
                <w:rFonts w:hint="eastAsia"/>
                <w:sz w:val="16"/>
                <w:szCs w:val="16"/>
                <w:lang w:val="en-US" w:eastAsia="zh-CN"/>
              </w:rPr>
              <w:t>速率</w:t>
            </w:r>
            <w:r w:rsidRPr="00463635">
              <w:rPr>
                <w:sz w:val="16"/>
                <w:szCs w:val="16"/>
                <w:lang w:val="en-US"/>
              </w:rPr>
              <w:t xml:space="preserve"> 1/3, </w:t>
            </w:r>
            <w:r w:rsidRPr="00463635">
              <w:rPr>
                <w:i/>
                <w:iCs/>
                <w:sz w:val="16"/>
                <w:szCs w:val="16"/>
                <w:lang w:val="en-US"/>
              </w:rPr>
              <w:t>K</w:t>
            </w:r>
            <w:r w:rsidRPr="00463635">
              <w:rPr>
                <w:rFonts w:ascii="Symbol" w:hAnsi="Symbol"/>
                <w:sz w:val="16"/>
                <w:szCs w:val="16"/>
              </w:rPr>
              <w:t></w:t>
            </w:r>
            <w:r w:rsidRPr="00463635">
              <w:rPr>
                <w:sz w:val="16"/>
                <w:szCs w:val="16"/>
                <w:lang w:val="en-US"/>
              </w:rPr>
              <w:t xml:space="preserve"> 9</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FEC</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0619"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rFonts w:hint="eastAsia"/>
                <w:sz w:val="16"/>
                <w:szCs w:val="16"/>
                <w:lang w:val="es-ES_tradnl"/>
              </w:rPr>
              <w:t>卷积码</w:t>
            </w:r>
            <w:r w:rsidRPr="00463635">
              <w:rPr>
                <w:rFonts w:hint="eastAsia"/>
                <w:sz w:val="16"/>
                <w:szCs w:val="16"/>
                <w:lang w:val="es-ES_tradnl" w:eastAsia="zh-CN"/>
              </w:rPr>
              <w:t>率</w:t>
            </w:r>
            <w:r w:rsidR="001642F3" w:rsidRPr="00463635">
              <w:rPr>
                <w:sz w:val="16"/>
                <w:szCs w:val="16"/>
                <w:lang w:val="es-ES_tradnl"/>
              </w:rPr>
              <w:t xml:space="preserve">1/2, </w:t>
            </w:r>
            <w:r w:rsidR="001642F3" w:rsidRPr="00463635">
              <w:rPr>
                <w:i/>
                <w:iCs/>
                <w:sz w:val="16"/>
                <w:szCs w:val="16"/>
                <w:lang w:val="es-ES_tradnl"/>
              </w:rPr>
              <w:t>K</w:t>
            </w:r>
            <w:r w:rsidR="001642F3" w:rsidRPr="00463635">
              <w:rPr>
                <w:sz w:val="16"/>
                <w:szCs w:val="16"/>
                <w:lang w:val="es-ES_tradnl"/>
              </w:rPr>
              <w:t> </w:t>
            </w:r>
            <w:r w:rsidR="001642F3" w:rsidRPr="00463635">
              <w:rPr>
                <w:rFonts w:ascii="Symbol" w:hAnsi="Symbol"/>
                <w:sz w:val="16"/>
                <w:szCs w:val="16"/>
              </w:rPr>
              <w:t></w:t>
            </w:r>
            <w:r w:rsidR="001642F3" w:rsidRPr="00463635">
              <w:rPr>
                <w:sz w:val="16"/>
                <w:szCs w:val="16"/>
                <w:lang w:val="es-ES_tradnl"/>
              </w:rPr>
              <w:t> 7</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FEC</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FEC</w:t>
            </w:r>
          </w:p>
        </w:tc>
      </w:tr>
      <w:tr w:rsidR="001642F3" w:rsidRPr="00463635" w:rsidTr="008F34D9">
        <w:tblPrEx>
          <w:tblBorders>
            <w:left w:val="single" w:sz="6" w:space="0" w:color="auto"/>
            <w:bottom w:val="single" w:sz="6" w:space="0" w:color="auto"/>
            <w:right w:val="single" w:sz="6" w:space="0" w:color="auto"/>
          </w:tblBorders>
        </w:tblPrEx>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pStyle w:val="Tabletext"/>
              <w:spacing w:before="30" w:after="30" w:line="260" w:lineRule="exact"/>
              <w:rPr>
                <w:sz w:val="16"/>
                <w:szCs w:val="16"/>
              </w:rPr>
            </w:pPr>
            <w:r w:rsidRPr="00463635">
              <w:rPr>
                <w:rFonts w:hint="eastAsia"/>
                <w:sz w:val="16"/>
                <w:szCs w:val="16"/>
                <w:lang w:eastAsia="zh-CN"/>
              </w:rPr>
              <w:t>多址方案</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TDMA</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1022" w:type="dxa"/>
            <w:gridSpan w:val="2"/>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96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1275"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CDMA</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TDMA</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FDMA/</w:t>
            </w:r>
            <w:r w:rsidRPr="00463635">
              <w:rPr>
                <w:sz w:val="16"/>
                <w:szCs w:val="16"/>
                <w:lang w:val="en-US"/>
              </w:rPr>
              <w:br/>
              <w:t>CDMA</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CDMA</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CDMA</w:t>
            </w:r>
          </w:p>
        </w:tc>
      </w:tr>
      <w:tr w:rsidR="001642F3" w:rsidRPr="00463635" w:rsidTr="008F34D9">
        <w:tblPrEx>
          <w:tblBorders>
            <w:left w:val="single" w:sz="6" w:space="0" w:color="auto"/>
            <w:bottom w:val="single" w:sz="6" w:space="0" w:color="auto"/>
            <w:right w:val="single" w:sz="6" w:space="0" w:color="auto"/>
          </w:tblBorders>
        </w:tblPrEx>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pStyle w:val="Tabletext"/>
              <w:spacing w:before="30" w:after="30" w:line="260" w:lineRule="exact"/>
              <w:rPr>
                <w:sz w:val="16"/>
                <w:szCs w:val="16"/>
              </w:rPr>
            </w:pPr>
            <w:r w:rsidRPr="00463635">
              <w:rPr>
                <w:rFonts w:hint="eastAsia"/>
                <w:sz w:val="16"/>
                <w:szCs w:val="16"/>
                <w:lang w:eastAsia="zh-CN"/>
              </w:rPr>
              <w:t>双工方案</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TDD</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FDD</w:t>
            </w:r>
          </w:p>
        </w:tc>
        <w:tc>
          <w:tcPr>
            <w:tcW w:w="1022" w:type="dxa"/>
            <w:gridSpan w:val="2"/>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FDD</w:t>
            </w:r>
          </w:p>
        </w:tc>
        <w:tc>
          <w:tcPr>
            <w:tcW w:w="96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FDD</w:t>
            </w:r>
          </w:p>
        </w:tc>
        <w:tc>
          <w:tcPr>
            <w:tcW w:w="1275"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Full</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FDD</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Full</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Full</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Full</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FDD</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Full</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Full</w:t>
            </w:r>
          </w:p>
        </w:tc>
      </w:tr>
      <w:tr w:rsidR="00C87AB9" w:rsidRPr="00463635" w:rsidTr="008F34D9">
        <w:trPr>
          <w:cantSplit/>
          <w:jc w:val="center"/>
        </w:trPr>
        <w:tc>
          <w:tcPr>
            <w:tcW w:w="12469" w:type="dxa"/>
            <w:gridSpan w:val="12"/>
            <w:tcBorders>
              <w:top w:val="single" w:sz="4" w:space="0" w:color="auto"/>
              <w:left w:val="single" w:sz="4" w:space="0" w:color="auto"/>
              <w:bottom w:val="single" w:sz="4" w:space="0" w:color="auto"/>
              <w:right w:val="nil"/>
            </w:tcBorders>
          </w:tcPr>
          <w:p w:rsidR="00C87AB9" w:rsidRPr="00463635" w:rsidRDefault="00463635"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623F81">
              <w:rPr>
                <w:rFonts w:ascii="STKaiti" w:eastAsia="STKaiti" w:hAnsi="STKaiti" w:hint="eastAsia"/>
                <w:sz w:val="16"/>
                <w:szCs w:val="16"/>
                <w:lang w:eastAsia="zh-CN"/>
              </w:rPr>
              <w:t>发射</w:t>
            </w:r>
            <w:r w:rsidR="00AB5A7A" w:rsidRPr="00463635">
              <w:rPr>
                <w:rFonts w:ascii="STKaiti" w:eastAsia="STKaiti" w:hAnsi="STKaiti"/>
                <w:sz w:val="16"/>
                <w:szCs w:val="16"/>
                <w:lang w:eastAsia="zh-CN"/>
              </w:rPr>
              <w:t>参数</w:t>
            </w:r>
            <w:r w:rsidRPr="00463635">
              <w:rPr>
                <w:rFonts w:ascii="STKaiti" w:eastAsia="STKaiti" w:hAnsi="STKaiti" w:hint="eastAsia"/>
                <w:sz w:val="16"/>
                <w:szCs w:val="16"/>
                <w:lang w:eastAsia="zh-CN"/>
              </w:rPr>
              <w:t>（续）</w:t>
            </w:r>
          </w:p>
        </w:tc>
        <w:tc>
          <w:tcPr>
            <w:tcW w:w="993" w:type="dxa"/>
            <w:tcBorders>
              <w:top w:val="single" w:sz="4" w:space="0" w:color="auto"/>
              <w:left w:val="nil"/>
              <w:bottom w:val="single" w:sz="4" w:space="0" w:color="auto"/>
              <w:right w:val="nil"/>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eastAsia="zh-CN"/>
              </w:rPr>
            </w:pPr>
          </w:p>
        </w:tc>
        <w:tc>
          <w:tcPr>
            <w:tcW w:w="997" w:type="dxa"/>
            <w:tcBorders>
              <w:top w:val="single" w:sz="4" w:space="0" w:color="auto"/>
              <w:left w:val="nil"/>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eastAsia="zh-CN"/>
              </w:rPr>
            </w:pPr>
          </w:p>
        </w:tc>
      </w:tr>
      <w:tr w:rsidR="001642F3"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463635">
            <w:pPr>
              <w:pStyle w:val="Tabletext"/>
              <w:spacing w:before="30" w:after="30" w:line="260" w:lineRule="exact"/>
              <w:rPr>
                <w:sz w:val="16"/>
                <w:szCs w:val="16"/>
                <w:lang w:eastAsia="zh-CN"/>
              </w:rPr>
            </w:pPr>
            <w:r w:rsidRPr="00463635">
              <w:rPr>
                <w:rFonts w:hint="eastAsia"/>
                <w:sz w:val="16"/>
                <w:szCs w:val="16"/>
                <w:lang w:eastAsia="zh-CN"/>
              </w:rPr>
              <w:t>帧长度</w:t>
            </w:r>
            <w:r w:rsidR="00463635">
              <w:rPr>
                <w:rFonts w:hint="eastAsia"/>
                <w:sz w:val="16"/>
                <w:szCs w:val="16"/>
                <w:lang w:eastAsia="zh-CN"/>
              </w:rPr>
              <w:t>（</w:t>
            </w:r>
            <w:r w:rsidR="00463635" w:rsidRPr="00463635">
              <w:rPr>
                <w:sz w:val="16"/>
                <w:szCs w:val="16"/>
              </w:rPr>
              <w:t>ms</w:t>
            </w:r>
            <w:r w:rsidR="00463635">
              <w:rPr>
                <w:rFonts w:hint="eastAsia"/>
                <w:sz w:val="16"/>
                <w:szCs w:val="16"/>
                <w:lang w:eastAsia="zh-CN"/>
              </w:rPr>
              <w:t>）</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不适用</w:t>
            </w:r>
          </w:p>
        </w:tc>
        <w:tc>
          <w:tcPr>
            <w:tcW w:w="1275" w:type="dxa"/>
            <w:tcBorders>
              <w:top w:val="single" w:sz="4" w:space="0" w:color="auto"/>
              <w:left w:val="single" w:sz="4" w:space="0" w:color="auto"/>
              <w:bottom w:val="single" w:sz="4" w:space="0" w:color="auto"/>
              <w:right w:val="single" w:sz="4" w:space="0" w:color="auto"/>
            </w:tcBorders>
          </w:tcPr>
          <w:p w:rsidR="001642F3" w:rsidRPr="00463635" w:rsidRDefault="001642F3" w:rsidP="00DC33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320</w:t>
            </w:r>
            <w:r w:rsidR="00160619" w:rsidRPr="00463635">
              <w:rPr>
                <w:rFonts w:hint="eastAsia"/>
                <w:sz w:val="16"/>
                <w:szCs w:val="16"/>
                <w:lang w:val="en-US" w:eastAsia="zh-CN"/>
              </w:rPr>
              <w:t>和</w:t>
            </w:r>
            <w:r w:rsidRPr="00463635">
              <w:rPr>
                <w:sz w:val="16"/>
                <w:szCs w:val="16"/>
                <w:lang w:val="en-US"/>
              </w:rPr>
              <w:t>25.86</w:t>
            </w:r>
            <w:r w:rsidRPr="00463635">
              <w:rPr>
                <w:sz w:val="16"/>
                <w:szCs w:val="16"/>
                <w:lang w:val="en-US"/>
              </w:rPr>
              <w:br/>
            </w:r>
            <w:r w:rsidR="00DC33D3">
              <w:rPr>
                <w:rFonts w:hint="eastAsia"/>
                <w:sz w:val="16"/>
                <w:szCs w:val="16"/>
                <w:lang w:val="en-US" w:eastAsia="zh-CN"/>
              </w:rPr>
              <w:t>（</w:t>
            </w:r>
            <w:r w:rsidR="00DC33D3" w:rsidRPr="00463635">
              <w:rPr>
                <w:rFonts w:hint="eastAsia"/>
                <w:sz w:val="16"/>
                <w:szCs w:val="16"/>
                <w:lang w:val="en-US" w:eastAsia="zh-CN"/>
              </w:rPr>
              <w:t>随机接入</w:t>
            </w:r>
            <w:r w:rsidR="00DC33D3">
              <w:rPr>
                <w:rFonts w:hint="eastAsia"/>
                <w:sz w:val="16"/>
                <w:szCs w:val="16"/>
                <w:lang w:val="en-US" w:eastAsia="zh-CN"/>
              </w:rPr>
              <w:t>）</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40</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60</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60</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 xml:space="preserve">50 </w:t>
            </w:r>
            <w:r w:rsidR="00160619" w:rsidRPr="00463635">
              <w:rPr>
                <w:sz w:val="16"/>
                <w:szCs w:val="16"/>
              </w:rPr>
              <w:t>至</w:t>
            </w:r>
            <w:r w:rsidRPr="00463635">
              <w:rPr>
                <w:sz w:val="16"/>
                <w:szCs w:val="16"/>
              </w:rPr>
              <w:t xml:space="preserve"> 800</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 xml:space="preserve">500 </w:t>
            </w:r>
            <w:r w:rsidR="00160619" w:rsidRPr="00463635">
              <w:rPr>
                <w:sz w:val="16"/>
                <w:szCs w:val="16"/>
              </w:rPr>
              <w:t>至</w:t>
            </w:r>
            <w:r w:rsidRPr="00463635">
              <w:rPr>
                <w:sz w:val="16"/>
                <w:szCs w:val="16"/>
              </w:rPr>
              <w:t xml:space="preserve"> 1500</w:t>
            </w:r>
          </w:p>
        </w:tc>
      </w:tr>
      <w:tr w:rsidR="001642F3"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1642F3" w:rsidRPr="00463635" w:rsidRDefault="001642F3" w:rsidP="00463635">
            <w:pPr>
              <w:pStyle w:val="Tabletext"/>
              <w:spacing w:before="30" w:after="30" w:line="260" w:lineRule="exact"/>
              <w:rPr>
                <w:sz w:val="16"/>
                <w:szCs w:val="16"/>
                <w:lang w:eastAsia="zh-CN"/>
              </w:rPr>
            </w:pPr>
            <w:r w:rsidRPr="00463635">
              <w:rPr>
                <w:rFonts w:hint="eastAsia"/>
                <w:sz w:val="16"/>
                <w:szCs w:val="16"/>
                <w:lang w:eastAsia="zh-CN"/>
              </w:rPr>
              <w:t>脉冲群速率</w:t>
            </w:r>
            <w:r w:rsidR="00463635">
              <w:rPr>
                <w:rFonts w:hint="eastAsia"/>
                <w:sz w:val="16"/>
                <w:szCs w:val="16"/>
                <w:lang w:eastAsia="zh-CN"/>
              </w:rPr>
              <w:t>（</w:t>
            </w:r>
            <w:r w:rsidR="00463635" w:rsidRPr="00463635">
              <w:rPr>
                <w:sz w:val="16"/>
                <w:szCs w:val="16"/>
                <w:lang w:eastAsia="zh-CN"/>
              </w:rPr>
              <w:t>kbit/s</w:t>
            </w:r>
            <w:r w:rsidR="00463635">
              <w:rPr>
                <w:rFonts w:hint="eastAsia"/>
                <w:sz w:val="16"/>
                <w:szCs w:val="16"/>
                <w:lang w:eastAsia="zh-CN"/>
              </w:rPr>
              <w:t>）</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不适用</w:t>
            </w:r>
          </w:p>
        </w:tc>
        <w:tc>
          <w:tcPr>
            <w:tcW w:w="1275"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0.3-9.6</w:t>
            </w:r>
          </w:p>
        </w:tc>
        <w:tc>
          <w:tcPr>
            <w:tcW w:w="1134"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36</w:t>
            </w:r>
          </w:p>
        </w:tc>
        <w:tc>
          <w:tcPr>
            <w:tcW w:w="993"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1642F3" w:rsidRPr="00463635" w:rsidRDefault="004255E7"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 xml:space="preserve">1 </w:t>
            </w:r>
            <w:r w:rsidR="00160619" w:rsidRPr="00463635">
              <w:rPr>
                <w:sz w:val="16"/>
                <w:szCs w:val="16"/>
              </w:rPr>
              <w:t>至</w:t>
            </w:r>
            <w:r w:rsidRPr="00463635">
              <w:rPr>
                <w:sz w:val="16"/>
                <w:szCs w:val="16"/>
              </w:rPr>
              <w:t xml:space="preserve"> 4</w:t>
            </w:r>
          </w:p>
        </w:tc>
        <w:tc>
          <w:tcPr>
            <w:tcW w:w="997" w:type="dxa"/>
            <w:tcBorders>
              <w:top w:val="single" w:sz="4" w:space="0" w:color="auto"/>
              <w:left w:val="single" w:sz="4" w:space="0" w:color="auto"/>
              <w:bottom w:val="single" w:sz="4" w:space="0" w:color="auto"/>
              <w:right w:val="single" w:sz="4" w:space="0" w:color="auto"/>
            </w:tcBorders>
          </w:tcPr>
          <w:p w:rsidR="001642F3" w:rsidRPr="00463635" w:rsidRDefault="001642F3" w:rsidP="001642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 xml:space="preserve">0.4 </w:t>
            </w:r>
            <w:r w:rsidR="00160619" w:rsidRPr="00463635">
              <w:rPr>
                <w:sz w:val="16"/>
                <w:szCs w:val="16"/>
              </w:rPr>
              <w:t>至</w:t>
            </w:r>
            <w:r w:rsidRPr="00463635">
              <w:rPr>
                <w:sz w:val="16"/>
                <w:szCs w:val="16"/>
              </w:rPr>
              <w:t xml:space="preserve"> 2</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115672" w:rsidP="004636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463635">
              <w:rPr>
                <w:sz w:val="16"/>
                <w:szCs w:val="16"/>
                <w:lang w:val="en-US"/>
              </w:rPr>
              <w:t>码片速率</w:t>
            </w:r>
            <w:r w:rsidR="00463635">
              <w:rPr>
                <w:rFonts w:hint="eastAsia"/>
                <w:sz w:val="16"/>
                <w:szCs w:val="16"/>
                <w:lang w:val="en-US" w:eastAsia="zh-CN"/>
              </w:rPr>
              <w:t>（</w:t>
            </w:r>
            <w:r w:rsidR="00463635" w:rsidRPr="00463635">
              <w:rPr>
                <w:sz w:val="16"/>
                <w:szCs w:val="16"/>
                <w:lang w:val="en-US"/>
              </w:rPr>
              <w:t>Mchip/s</w:t>
            </w:r>
            <w:r w:rsidR="00463635">
              <w:rPr>
                <w:rFonts w:hint="eastAsia"/>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~2</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2.56</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1.2288</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1.9</w:t>
            </w:r>
            <w:r w:rsidR="00160619" w:rsidRPr="00463635">
              <w:rPr>
                <w:rFonts w:hint="eastAsia"/>
                <w:sz w:val="16"/>
                <w:szCs w:val="16"/>
                <w:lang w:val="en-US" w:eastAsia="zh-CN"/>
              </w:rPr>
              <w:t>和</w:t>
            </w:r>
            <w:r w:rsidRPr="00463635">
              <w:rPr>
                <w:sz w:val="16"/>
                <w:szCs w:val="16"/>
                <w:lang w:val="en-US"/>
              </w:rPr>
              <w:t>/</w:t>
            </w:r>
            <w:r w:rsidR="00160619" w:rsidRPr="00463635">
              <w:rPr>
                <w:rFonts w:hint="eastAsia"/>
                <w:sz w:val="16"/>
                <w:szCs w:val="16"/>
                <w:lang w:val="en-US" w:eastAsia="zh-CN"/>
              </w:rPr>
              <w:t>或</w:t>
            </w:r>
            <w:r w:rsidRPr="00463635">
              <w:rPr>
                <w:sz w:val="16"/>
                <w:szCs w:val="16"/>
                <w:lang w:val="en-US"/>
              </w:rPr>
              <w:t xml:space="preserve"> 7.6</w:t>
            </w:r>
          </w:p>
        </w:tc>
        <w:tc>
          <w:tcPr>
            <w:tcW w:w="1134"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0.15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2.4</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0.624</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1.6</w:t>
            </w:r>
            <w:r w:rsidR="00160619" w:rsidRPr="00463635">
              <w:rPr>
                <w:rFonts w:hint="eastAsia"/>
                <w:sz w:val="16"/>
                <w:szCs w:val="16"/>
                <w:lang w:eastAsia="zh-CN"/>
              </w:rPr>
              <w:t>和</w:t>
            </w:r>
            <w:r w:rsidRPr="00463635">
              <w:rPr>
                <w:sz w:val="16"/>
                <w:szCs w:val="16"/>
              </w:rPr>
              <w:t>/</w:t>
            </w:r>
            <w:r w:rsidR="00160619" w:rsidRPr="00463635">
              <w:rPr>
                <w:rFonts w:hint="eastAsia"/>
                <w:sz w:val="16"/>
                <w:szCs w:val="16"/>
                <w:lang w:eastAsia="zh-CN"/>
              </w:rPr>
              <w:t>或</w:t>
            </w:r>
            <w:r w:rsidRPr="00463635">
              <w:rPr>
                <w:sz w:val="16"/>
                <w:szCs w:val="16"/>
              </w:rPr>
              <w:t xml:space="preserve"> 4.1</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1.6</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rPr>
            </w:pPr>
            <w:r w:rsidRPr="00463635">
              <w:rPr>
                <w:rFonts w:hint="eastAsia"/>
                <w:sz w:val="16"/>
                <w:szCs w:val="16"/>
                <w:lang w:val="en-US"/>
              </w:rPr>
              <w:t>语音活动因素</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0.4</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0.4</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0.4</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0.4</w:t>
            </w:r>
          </w:p>
        </w:tc>
        <w:tc>
          <w:tcPr>
            <w:tcW w:w="993"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463635">
              <w:rPr>
                <w:sz w:val="16"/>
                <w:szCs w:val="16"/>
                <w:lang w:val="es-ES_tradnl"/>
              </w:rPr>
              <w:t>不适用</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3"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s-ES_tradnl"/>
              </w:rPr>
              <w:t>不适用</w:t>
            </w:r>
          </w:p>
        </w:tc>
        <w:tc>
          <w:tcPr>
            <w:tcW w:w="997"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不适用</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C87AB9" w:rsidP="004636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463635">
              <w:rPr>
                <w:sz w:val="16"/>
                <w:szCs w:val="16"/>
                <w:lang w:val="en-US" w:eastAsia="zh-CN"/>
              </w:rPr>
              <w:t>RF</w:t>
            </w:r>
            <w:r w:rsidR="00160619" w:rsidRPr="00463635">
              <w:rPr>
                <w:rFonts w:hint="eastAsia"/>
                <w:sz w:val="16"/>
                <w:szCs w:val="16"/>
                <w:lang w:val="en-US" w:eastAsia="zh-CN"/>
              </w:rPr>
              <w:t>载波间隔</w:t>
            </w:r>
            <w:r w:rsidR="00463635">
              <w:rPr>
                <w:rFonts w:hint="eastAsia"/>
                <w:sz w:val="16"/>
                <w:szCs w:val="16"/>
                <w:lang w:val="en-US" w:eastAsia="zh-CN"/>
              </w:rPr>
              <w:t>（</w:t>
            </w:r>
            <w:r w:rsidR="00463635" w:rsidRPr="00463635">
              <w:rPr>
                <w:sz w:val="16"/>
                <w:szCs w:val="16"/>
                <w:lang w:val="en-US" w:eastAsia="zh-CN"/>
              </w:rPr>
              <w:t>MHz</w:t>
            </w:r>
            <w:r w:rsidR="00463635">
              <w:rPr>
                <w:rFonts w:hint="eastAsia"/>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0.04167</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0.25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1.25</w:t>
            </w:r>
          </w:p>
        </w:tc>
        <w:tc>
          <w:tcPr>
            <w:tcW w:w="993"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lang w:val="es-ES_tradnl"/>
              </w:rPr>
              <w:t>不适用</w:t>
            </w:r>
          </w:p>
        </w:tc>
        <w:tc>
          <w:tcPr>
            <w:tcW w:w="997"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不适用</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463635">
              <w:rPr>
                <w:sz w:val="16"/>
                <w:szCs w:val="16"/>
                <w:lang w:val="en-US" w:eastAsia="zh-CN"/>
              </w:rPr>
              <w:t>RF</w:t>
            </w:r>
            <w:r w:rsidR="00160619" w:rsidRPr="00463635">
              <w:rPr>
                <w:rFonts w:hint="eastAsia"/>
                <w:sz w:val="16"/>
                <w:szCs w:val="16"/>
                <w:lang w:val="en-US" w:eastAsia="zh-CN"/>
              </w:rPr>
              <w:t>信道带宽</w:t>
            </w:r>
            <w:r w:rsidR="00463635">
              <w:rPr>
                <w:rFonts w:hint="eastAsia"/>
                <w:sz w:val="16"/>
                <w:szCs w:val="16"/>
                <w:lang w:val="en-US" w:eastAsia="zh-CN"/>
              </w:rPr>
              <w:t>（</w:t>
            </w:r>
            <w:r w:rsidR="00463635" w:rsidRPr="00463635">
              <w:rPr>
                <w:sz w:val="16"/>
                <w:szCs w:val="16"/>
                <w:lang w:val="en-US" w:eastAsia="zh-CN"/>
              </w:rPr>
              <w:t>MHz</w:t>
            </w:r>
            <w:r w:rsidR="00463635">
              <w:rPr>
                <w:rFonts w:hint="eastAsia"/>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2.5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不适用</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5.8</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rPr>
            </w:pPr>
            <w:r w:rsidRPr="00463635">
              <w:rPr>
                <w:rFonts w:hint="eastAsia"/>
                <w:sz w:val="16"/>
                <w:szCs w:val="16"/>
                <w:lang w:val="en-US" w:eastAsia="zh-CN"/>
              </w:rPr>
              <w:t>调制带宽</w:t>
            </w:r>
            <w:r w:rsidR="00463635">
              <w:rPr>
                <w:rFonts w:hint="eastAsia"/>
                <w:sz w:val="16"/>
                <w:szCs w:val="16"/>
                <w:lang w:val="en-US" w:eastAsia="zh-CN"/>
              </w:rPr>
              <w:t>（</w:t>
            </w:r>
            <w:r w:rsidR="00463635" w:rsidRPr="00463635">
              <w:rPr>
                <w:sz w:val="16"/>
                <w:szCs w:val="16"/>
                <w:lang w:val="en-US" w:eastAsia="zh-CN"/>
              </w:rPr>
              <w:t>MHz</w:t>
            </w:r>
            <w:r w:rsidR="00463635">
              <w:rPr>
                <w:rFonts w:hint="eastAsia"/>
                <w:sz w:val="16"/>
                <w:szCs w:val="16"/>
                <w:lang w:val="en-US" w:eastAsia="zh-CN"/>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0.0315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1.2</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1.9</w:t>
            </w:r>
            <w:r w:rsidR="00160619" w:rsidRPr="00463635">
              <w:rPr>
                <w:rFonts w:hint="eastAsia"/>
                <w:sz w:val="16"/>
                <w:szCs w:val="16"/>
                <w:lang w:val="en-US" w:eastAsia="zh-CN"/>
              </w:rPr>
              <w:t>和</w:t>
            </w:r>
            <w:r w:rsidRPr="00463635">
              <w:rPr>
                <w:sz w:val="16"/>
                <w:szCs w:val="16"/>
                <w:lang w:val="en-US"/>
              </w:rPr>
              <w:t>/</w:t>
            </w:r>
            <w:r w:rsidR="00160619" w:rsidRPr="00463635">
              <w:rPr>
                <w:rFonts w:hint="eastAsia"/>
                <w:sz w:val="16"/>
                <w:szCs w:val="16"/>
                <w:lang w:val="en-US" w:eastAsia="zh-CN"/>
              </w:rPr>
              <w:t>或</w:t>
            </w:r>
            <w:r w:rsidRPr="00463635">
              <w:rPr>
                <w:sz w:val="16"/>
                <w:szCs w:val="16"/>
                <w:lang w:val="en-US"/>
              </w:rPr>
              <w:t xml:space="preserve"> 7.6</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0.025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5.8</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2.05</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1.25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 xml:space="preserve">3.2 </w:t>
            </w:r>
            <w:r w:rsidR="00160619" w:rsidRPr="00463635">
              <w:rPr>
                <w:rFonts w:hint="eastAsia"/>
                <w:sz w:val="16"/>
                <w:szCs w:val="16"/>
                <w:lang w:eastAsia="zh-CN"/>
              </w:rPr>
              <w:t>和</w:t>
            </w:r>
            <w:r w:rsidRPr="00463635">
              <w:rPr>
                <w:sz w:val="16"/>
                <w:szCs w:val="16"/>
              </w:rPr>
              <w:t>/</w:t>
            </w:r>
            <w:r w:rsidR="00160619" w:rsidRPr="00463635">
              <w:rPr>
                <w:rFonts w:hint="eastAsia"/>
                <w:sz w:val="16"/>
                <w:szCs w:val="16"/>
                <w:lang w:eastAsia="zh-CN"/>
              </w:rPr>
              <w:t>或</w:t>
            </w:r>
            <w:r w:rsidRPr="00463635">
              <w:rPr>
                <w:sz w:val="16"/>
                <w:szCs w:val="16"/>
              </w:rPr>
              <w:t>8.2</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rPr>
              <w:t>3.2</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160619" w:rsidP="004636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eastAsia="zh-CN"/>
              </w:rPr>
            </w:pPr>
            <w:r w:rsidRPr="00463635">
              <w:rPr>
                <w:rFonts w:ascii="STKaiti" w:eastAsia="STKaiti" w:hAnsi="STKaiti" w:hint="eastAsia"/>
                <w:sz w:val="16"/>
                <w:szCs w:val="16"/>
                <w:lang w:eastAsia="zh-CN"/>
              </w:rPr>
              <w:t>要求的</w:t>
            </w:r>
            <w:r w:rsidR="00C87AB9" w:rsidRPr="00463635">
              <w:rPr>
                <w:i/>
                <w:sz w:val="16"/>
                <w:szCs w:val="16"/>
              </w:rPr>
              <w:t>E</w:t>
            </w:r>
            <w:r w:rsidR="00C87AB9" w:rsidRPr="00463635">
              <w:rPr>
                <w:i/>
                <w:sz w:val="16"/>
                <w:szCs w:val="16"/>
                <w:vertAlign w:val="subscript"/>
              </w:rPr>
              <w:t>b</w:t>
            </w:r>
            <w:r w:rsidR="00C87AB9" w:rsidRPr="00463635">
              <w:rPr>
                <w:rFonts w:ascii="Tms Rmn" w:hAnsi="Tms Rmn"/>
                <w:i/>
                <w:sz w:val="16"/>
                <w:szCs w:val="16"/>
                <w:vertAlign w:val="subscript"/>
              </w:rPr>
              <w:t> </w:t>
            </w:r>
            <w:r w:rsidR="00C87AB9" w:rsidRPr="00463635">
              <w:rPr>
                <w:iCs/>
                <w:sz w:val="16"/>
                <w:szCs w:val="16"/>
              </w:rPr>
              <w:t>/</w:t>
            </w:r>
            <w:r w:rsidR="00C87AB9" w:rsidRPr="00463635">
              <w:rPr>
                <w:i/>
                <w:sz w:val="16"/>
                <w:szCs w:val="16"/>
              </w:rPr>
              <w:t>N</w:t>
            </w:r>
            <w:r w:rsidR="00C87AB9" w:rsidRPr="00463635">
              <w:rPr>
                <w:iCs/>
                <w:sz w:val="16"/>
                <w:szCs w:val="16"/>
                <w:vertAlign w:val="subscript"/>
              </w:rPr>
              <w:t>0</w:t>
            </w:r>
            <w:r w:rsidR="00463635" w:rsidRPr="00463635">
              <w:rPr>
                <w:rFonts w:hint="eastAsia"/>
                <w:sz w:val="16"/>
                <w:szCs w:val="16"/>
                <w:lang w:eastAsia="zh-CN"/>
              </w:rPr>
              <w:t>（</w:t>
            </w:r>
            <w:r w:rsidR="00463635" w:rsidRPr="00463635">
              <w:rPr>
                <w:sz w:val="16"/>
                <w:szCs w:val="16"/>
              </w:rPr>
              <w:t>dB</w:t>
            </w:r>
            <w:r w:rsidR="00463635" w:rsidRPr="00463635">
              <w:rPr>
                <w:rFonts w:hint="eastAsia"/>
                <w:sz w:val="16"/>
                <w:szCs w:val="16"/>
                <w:lang w:eastAsia="zh-CN"/>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6.1</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4.0</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rPr>
            </w:pPr>
            <w:r w:rsidRPr="00463635">
              <w:rPr>
                <w:sz w:val="16"/>
                <w:szCs w:val="16"/>
              </w:rPr>
              <w:t>2.8</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4.8</w:t>
            </w:r>
            <w:r w:rsidRPr="00463635">
              <w:rPr>
                <w:sz w:val="16"/>
                <w:szCs w:val="16"/>
                <w:vertAlign w:val="superscript"/>
              </w:rPr>
              <w:t>(4</w:t>
            </w:r>
            <w:r w:rsidR="00BB61D0" w:rsidRPr="00463635">
              <w:rPr>
                <w:sz w:val="16"/>
                <w:szCs w:val="16"/>
                <w:vertAlign w:val="superscript"/>
              </w:rPr>
              <w:t>）</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8F20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4.5 (</w:t>
            </w:r>
            <w:r w:rsidR="008F20F4" w:rsidRPr="00463635">
              <w:rPr>
                <w:rFonts w:hint="eastAsia"/>
                <w:sz w:val="16"/>
                <w:szCs w:val="16"/>
                <w:lang w:eastAsia="zh-CN"/>
              </w:rPr>
              <w:t>浮动</w:t>
            </w:r>
            <w:r w:rsidR="00BB61D0" w:rsidRPr="00463635">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32.6</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35.4</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16</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6.5</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7</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7</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3B0D96" w:rsidP="004636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463635">
              <w:rPr>
                <w:rFonts w:ascii="STKaiti" w:eastAsia="STKaiti" w:hAnsi="STKaiti" w:hint="eastAsia"/>
                <w:sz w:val="16"/>
                <w:szCs w:val="16"/>
                <w:lang w:eastAsia="zh-CN"/>
              </w:rPr>
              <w:t>水平方向</w:t>
            </w:r>
            <w:r w:rsidRPr="00463635">
              <w:rPr>
                <w:rFonts w:hint="eastAsia"/>
                <w:i/>
                <w:sz w:val="16"/>
                <w:szCs w:val="16"/>
                <w:lang w:val="en-US" w:eastAsia="zh-CN"/>
              </w:rPr>
              <w:t>M</w:t>
            </w:r>
            <w:r w:rsidR="00C87AB9" w:rsidRPr="00463635">
              <w:rPr>
                <w:i/>
                <w:sz w:val="16"/>
                <w:szCs w:val="16"/>
                <w:lang w:val="en-US" w:eastAsia="zh-CN"/>
              </w:rPr>
              <w:t>ES</w:t>
            </w:r>
            <w:r w:rsidRPr="00463635">
              <w:rPr>
                <w:rFonts w:ascii="STKaiti" w:eastAsia="STKaiti" w:hAnsi="STKaiti" w:hint="eastAsia"/>
                <w:sz w:val="16"/>
                <w:szCs w:val="16"/>
                <w:lang w:eastAsia="zh-CN"/>
              </w:rPr>
              <w:t>天线最大增益</w:t>
            </w:r>
            <w:r w:rsidR="00463635">
              <w:rPr>
                <w:rFonts w:ascii="STKaiti" w:hAnsi="STKaiti" w:hint="eastAsia"/>
                <w:sz w:val="16"/>
                <w:szCs w:val="16"/>
                <w:lang w:eastAsia="zh-CN"/>
              </w:rPr>
              <w:t>（</w:t>
            </w:r>
            <w:r w:rsidR="00463635" w:rsidRPr="00463635">
              <w:rPr>
                <w:rFonts w:ascii="STKaiti" w:eastAsia="STKaiti" w:hAnsi="STKaiti"/>
                <w:sz w:val="16"/>
                <w:szCs w:val="16"/>
                <w:lang w:eastAsia="zh-CN"/>
              </w:rPr>
              <w:t>dBi</w:t>
            </w:r>
            <w:r w:rsidR="00463635">
              <w:rPr>
                <w:rFonts w:ascii="STKaiti" w:hAnsi="STKaiti" w:hint="eastAsia"/>
                <w:sz w:val="16"/>
                <w:szCs w:val="16"/>
                <w:lang w:eastAsia="zh-CN"/>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463635">
              <w:rPr>
                <w:sz w:val="16"/>
                <w:szCs w:val="16"/>
                <w:lang w:val="en-US"/>
              </w:rPr>
              <w:t>*</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463635">
              <w:rPr>
                <w:sz w:val="16"/>
                <w:szCs w:val="16"/>
                <w:lang w:val="en-US"/>
              </w:rPr>
              <w:t xml:space="preserve">3 </w:t>
            </w:r>
            <w:r w:rsidR="00160619" w:rsidRPr="00463635">
              <w:rPr>
                <w:rFonts w:hint="eastAsia"/>
                <w:sz w:val="16"/>
                <w:szCs w:val="16"/>
                <w:lang w:val="en-US" w:eastAsia="zh-CN"/>
              </w:rPr>
              <w:t>移动</w:t>
            </w:r>
            <w:r w:rsidRPr="00463635">
              <w:rPr>
                <w:sz w:val="16"/>
                <w:szCs w:val="16"/>
                <w:lang w:val="en-US"/>
              </w:rPr>
              <w:br/>
              <w:t xml:space="preserve">10 </w:t>
            </w:r>
            <w:r w:rsidR="00160619" w:rsidRPr="00463635">
              <w:rPr>
                <w:rFonts w:hint="eastAsia"/>
                <w:sz w:val="16"/>
                <w:szCs w:val="16"/>
                <w:lang w:val="en-US" w:eastAsia="zh-CN"/>
              </w:rPr>
              <w:t>固定</w:t>
            </w:r>
            <w:r w:rsidRPr="00463635">
              <w:rPr>
                <w:sz w:val="16"/>
                <w:szCs w:val="16"/>
                <w:lang w:val="en-US"/>
              </w:rPr>
              <w:br/>
              <w:t xml:space="preserve">0 </w:t>
            </w:r>
            <w:r w:rsidR="00160619" w:rsidRPr="00463635">
              <w:rPr>
                <w:rFonts w:hint="eastAsia"/>
                <w:sz w:val="16"/>
                <w:szCs w:val="16"/>
                <w:lang w:val="en-US" w:eastAsia="zh-CN"/>
              </w:rPr>
              <w:t>手持式</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r>
      <w:tr w:rsidR="00C87AB9" w:rsidRPr="00463635" w:rsidTr="008F34D9">
        <w:trPr>
          <w:cantSplit/>
          <w:jc w:val="center"/>
        </w:trPr>
        <w:tc>
          <w:tcPr>
            <w:tcW w:w="2122" w:type="dxa"/>
            <w:tcBorders>
              <w:top w:val="single" w:sz="4" w:space="0" w:color="auto"/>
              <w:left w:val="single" w:sz="4" w:space="0" w:color="auto"/>
              <w:bottom w:val="single" w:sz="4" w:space="0" w:color="auto"/>
              <w:right w:val="single" w:sz="4" w:space="0" w:color="auto"/>
            </w:tcBorders>
          </w:tcPr>
          <w:p w:rsidR="00C87AB9" w:rsidRPr="00463635" w:rsidRDefault="003B0D96" w:rsidP="003B0D9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US" w:eastAsia="zh-CN"/>
              </w:rPr>
            </w:pPr>
            <w:r w:rsidRPr="00463635">
              <w:rPr>
                <w:rFonts w:ascii="STKaiti" w:eastAsia="STKaiti" w:hAnsi="STKaiti" w:hint="eastAsia"/>
                <w:sz w:val="16"/>
                <w:szCs w:val="16"/>
                <w:lang w:eastAsia="zh-CN"/>
              </w:rPr>
              <w:t>可允许的最大干扰</w:t>
            </w:r>
            <w:r w:rsidR="00463635">
              <w:rPr>
                <w:rFonts w:ascii="STKaiti" w:hAnsi="STKaiti" w:hint="eastAsia"/>
                <w:sz w:val="16"/>
                <w:szCs w:val="16"/>
                <w:lang w:eastAsia="zh-CN"/>
              </w:rPr>
              <w:t>功率</w:t>
            </w:r>
            <w:r w:rsidRPr="00463635">
              <w:rPr>
                <w:rFonts w:ascii="STKaiti" w:eastAsia="STKaiti" w:hAnsi="STKaiti" w:hint="eastAsia"/>
                <w:sz w:val="16"/>
                <w:szCs w:val="16"/>
                <w:lang w:eastAsia="zh-CN"/>
              </w:rPr>
              <w:t>水平</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gridSpan w:val="2"/>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1275"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i/>
                <w:sz w:val="16"/>
                <w:szCs w:val="16"/>
              </w:rPr>
              <w:t>S</w:t>
            </w:r>
            <w:r w:rsidRPr="00463635">
              <w:rPr>
                <w:sz w:val="16"/>
                <w:szCs w:val="16"/>
              </w:rPr>
              <w:t>/</w:t>
            </w:r>
            <w:r w:rsidRPr="00463635">
              <w:rPr>
                <w:i/>
                <w:sz w:val="16"/>
                <w:szCs w:val="16"/>
              </w:rPr>
              <w:t>IF</w:t>
            </w:r>
            <w:r w:rsidRPr="00463635">
              <w:rPr>
                <w:rFonts w:ascii="Symbol" w:hAnsi="Symbol"/>
                <w:sz w:val="16"/>
                <w:szCs w:val="16"/>
              </w:rPr>
              <w:t></w:t>
            </w:r>
            <w:r w:rsidRPr="00463635">
              <w:rPr>
                <w:rFonts w:ascii="Symbol" w:hAnsi="Symbol"/>
                <w:sz w:val="16"/>
                <w:szCs w:val="16"/>
              </w:rPr>
              <w:t></w:t>
            </w:r>
            <w:r w:rsidRPr="00463635">
              <w:rPr>
                <w:sz w:val="16"/>
                <w:szCs w:val="16"/>
              </w:rPr>
              <w:t>20 dB</w:t>
            </w:r>
          </w:p>
        </w:tc>
        <w:tc>
          <w:tcPr>
            <w:tcW w:w="1134"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463635">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2" w:type="dxa"/>
            <w:tcBorders>
              <w:top w:val="single" w:sz="4" w:space="0" w:color="auto"/>
              <w:left w:val="single" w:sz="4" w:space="0" w:color="auto"/>
              <w:bottom w:val="single" w:sz="4" w:space="0" w:color="auto"/>
              <w:right w:val="single" w:sz="4" w:space="0" w:color="auto"/>
            </w:tcBorders>
          </w:tcPr>
          <w:p w:rsidR="00C87AB9" w:rsidRPr="00463635"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lang w:val="en-US"/>
              </w:rPr>
              <w:t>待定</w:t>
            </w:r>
          </w:p>
        </w:tc>
        <w:tc>
          <w:tcPr>
            <w:tcW w:w="993"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rPr>
              <w:t>*</w:t>
            </w:r>
          </w:p>
        </w:tc>
        <w:tc>
          <w:tcPr>
            <w:tcW w:w="997" w:type="dxa"/>
            <w:tcBorders>
              <w:top w:val="single" w:sz="4" w:space="0" w:color="auto"/>
              <w:left w:val="single" w:sz="4" w:space="0" w:color="auto"/>
              <w:bottom w:val="single" w:sz="4" w:space="0" w:color="auto"/>
              <w:right w:val="single" w:sz="4" w:space="0" w:color="auto"/>
            </w:tcBorders>
          </w:tcPr>
          <w:p w:rsidR="00C87AB9" w:rsidRPr="00463635"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463635">
              <w:rPr>
                <w:sz w:val="16"/>
                <w:szCs w:val="16"/>
              </w:rPr>
              <w:t>*</w:t>
            </w:r>
          </w:p>
        </w:tc>
      </w:tr>
      <w:tr w:rsidR="00C87AB9" w:rsidRPr="005903F0" w:rsidTr="008F34D9">
        <w:trPr>
          <w:cantSplit/>
          <w:jc w:val="center"/>
        </w:trPr>
        <w:tc>
          <w:tcPr>
            <w:tcW w:w="12469" w:type="dxa"/>
            <w:gridSpan w:val="12"/>
            <w:tcBorders>
              <w:top w:val="single" w:sz="4" w:space="0" w:color="auto"/>
              <w:left w:val="nil"/>
              <w:bottom w:val="nil"/>
              <w:right w:val="nil"/>
            </w:tcBorders>
          </w:tcPr>
          <w:p w:rsidR="00C87AB9" w:rsidRPr="00DB138C" w:rsidRDefault="00C87AB9" w:rsidP="00A73FCF">
            <w:pPr>
              <w:tabs>
                <w:tab w:val="clear" w:pos="794"/>
                <w:tab w:val="left" w:pos="308"/>
              </w:tabs>
              <w:spacing w:before="40"/>
              <w:ind w:left="-118" w:firstLine="57"/>
              <w:rPr>
                <w:sz w:val="16"/>
                <w:lang w:eastAsia="zh-CN"/>
              </w:rPr>
            </w:pPr>
            <w:r w:rsidRPr="00DB138C">
              <w:rPr>
                <w:sz w:val="16"/>
                <w:vertAlign w:val="superscript"/>
                <w:lang w:eastAsia="zh-CN"/>
              </w:rPr>
              <w:t>(1</w:t>
            </w:r>
            <w:r w:rsidR="00A73FCF">
              <w:rPr>
                <w:rFonts w:hint="eastAsia"/>
                <w:sz w:val="16"/>
                <w:vertAlign w:val="superscript"/>
                <w:lang w:eastAsia="zh-CN"/>
              </w:rPr>
              <w:t>)</w:t>
            </w:r>
            <w:r w:rsidR="00DB138C">
              <w:rPr>
                <w:sz w:val="16"/>
                <w:lang w:eastAsia="zh-CN"/>
              </w:rPr>
              <w:tab/>
            </w:r>
            <w:r w:rsidR="00DB138C">
              <w:rPr>
                <w:rFonts w:hint="eastAsia"/>
                <w:sz w:val="16"/>
                <w:lang w:eastAsia="zh-CN"/>
              </w:rPr>
              <w:t>卫星天线增益经调整用于维持独立于用户范围的、接近恒定的接收功率。</w:t>
            </w:r>
          </w:p>
          <w:p w:rsidR="00C87AB9" w:rsidRPr="00DB138C" w:rsidRDefault="00C87AB9" w:rsidP="00A73FCF">
            <w:pPr>
              <w:tabs>
                <w:tab w:val="clear" w:pos="794"/>
                <w:tab w:val="left" w:pos="308"/>
              </w:tabs>
              <w:spacing w:before="40"/>
              <w:ind w:left="-118" w:firstLine="57"/>
              <w:rPr>
                <w:sz w:val="16"/>
                <w:lang w:eastAsia="zh-CN"/>
              </w:rPr>
            </w:pPr>
            <w:r w:rsidRPr="00DB138C">
              <w:rPr>
                <w:sz w:val="16"/>
                <w:vertAlign w:val="superscript"/>
                <w:lang w:eastAsia="zh-CN"/>
              </w:rPr>
              <w:t>(2</w:t>
            </w:r>
            <w:r w:rsidR="00A73FCF">
              <w:rPr>
                <w:rFonts w:hint="eastAsia"/>
                <w:sz w:val="16"/>
                <w:vertAlign w:val="superscript"/>
                <w:lang w:eastAsia="zh-CN"/>
              </w:rPr>
              <w:t>)</w:t>
            </w:r>
            <w:r w:rsidRPr="00DB138C">
              <w:rPr>
                <w:sz w:val="16"/>
                <w:lang w:eastAsia="zh-CN"/>
              </w:rPr>
              <w:tab/>
            </w:r>
            <w:r w:rsidR="00AB5A7A">
              <w:rPr>
                <w:sz w:val="16"/>
                <w:lang w:val="en-US" w:eastAsia="zh-CN"/>
              </w:rPr>
              <w:t>系统</w:t>
            </w:r>
            <w:r w:rsidRPr="00DB138C">
              <w:rPr>
                <w:sz w:val="16"/>
                <w:lang w:eastAsia="zh-CN"/>
              </w:rPr>
              <w:t xml:space="preserve"> B </w:t>
            </w:r>
            <w:r w:rsidR="003B0D96">
              <w:rPr>
                <w:rFonts w:hint="eastAsia"/>
                <w:sz w:val="16"/>
                <w:lang w:val="en-US" w:eastAsia="zh-CN"/>
              </w:rPr>
              <w:t>具有</w:t>
            </w:r>
            <w:r w:rsidRPr="00DB138C">
              <w:rPr>
                <w:sz w:val="16"/>
                <w:lang w:eastAsia="zh-CN"/>
              </w:rPr>
              <w:t>6 h</w:t>
            </w:r>
            <w:r w:rsidR="003B0D96">
              <w:rPr>
                <w:rFonts w:hint="eastAsia"/>
                <w:sz w:val="16"/>
                <w:lang w:val="en-US" w:eastAsia="zh-CN"/>
              </w:rPr>
              <w:t>恒星轨道。</w:t>
            </w:r>
          </w:p>
          <w:p w:rsidR="00C87AB9" w:rsidRPr="00DB138C" w:rsidRDefault="00C87AB9" w:rsidP="00A73FCF">
            <w:pPr>
              <w:tabs>
                <w:tab w:val="clear" w:pos="794"/>
                <w:tab w:val="left" w:pos="308"/>
              </w:tabs>
              <w:spacing w:before="40"/>
              <w:ind w:left="-118" w:firstLine="57"/>
              <w:rPr>
                <w:sz w:val="16"/>
                <w:lang w:eastAsia="zh-CN"/>
              </w:rPr>
            </w:pPr>
            <w:r w:rsidRPr="00DB138C">
              <w:rPr>
                <w:sz w:val="16"/>
                <w:vertAlign w:val="superscript"/>
                <w:lang w:eastAsia="zh-CN"/>
              </w:rPr>
              <w:t>(3</w:t>
            </w:r>
            <w:r w:rsidR="00A73FCF">
              <w:rPr>
                <w:rFonts w:hint="eastAsia"/>
                <w:sz w:val="16"/>
                <w:vertAlign w:val="superscript"/>
                <w:lang w:eastAsia="zh-CN"/>
              </w:rPr>
              <w:t>)</w:t>
            </w:r>
            <w:r w:rsidRPr="00DB138C">
              <w:rPr>
                <w:sz w:val="16"/>
                <w:lang w:eastAsia="zh-CN"/>
              </w:rPr>
              <w:tab/>
            </w:r>
            <w:r w:rsidRPr="00DB138C">
              <w:rPr>
                <w:i/>
                <w:iCs/>
                <w:sz w:val="16"/>
                <w:lang w:eastAsia="zh-CN"/>
              </w:rPr>
              <w:t>T</w:t>
            </w:r>
            <w:r w:rsidRPr="00DB138C">
              <w:rPr>
                <w:sz w:val="16"/>
                <w:lang w:eastAsia="zh-CN"/>
              </w:rPr>
              <w:t> </w:t>
            </w:r>
            <w:r w:rsidRPr="00BE2B58">
              <w:rPr>
                <w:rFonts w:ascii="Symbol" w:hAnsi="Symbol"/>
                <w:sz w:val="16"/>
                <w:lang w:eastAsia="zh-CN"/>
              </w:rPr>
              <w:t></w:t>
            </w:r>
            <w:r w:rsidRPr="00DB138C">
              <w:rPr>
                <w:sz w:val="16"/>
                <w:lang w:eastAsia="zh-CN"/>
              </w:rPr>
              <w:t> 473 K.</w:t>
            </w:r>
          </w:p>
          <w:p w:rsidR="00C87AB9" w:rsidRPr="00DB138C" w:rsidRDefault="00C87AB9" w:rsidP="00A73FCF">
            <w:pPr>
              <w:tabs>
                <w:tab w:val="clear" w:pos="794"/>
                <w:tab w:val="left" w:pos="308"/>
              </w:tabs>
              <w:spacing w:before="40"/>
              <w:ind w:left="-118" w:firstLine="57"/>
              <w:rPr>
                <w:sz w:val="16"/>
                <w:lang w:eastAsia="zh-CN"/>
              </w:rPr>
            </w:pPr>
            <w:r w:rsidRPr="00DB138C">
              <w:rPr>
                <w:sz w:val="16"/>
                <w:vertAlign w:val="superscript"/>
                <w:lang w:eastAsia="zh-CN"/>
              </w:rPr>
              <w:t>(4</w:t>
            </w:r>
            <w:r w:rsidR="00A73FCF">
              <w:rPr>
                <w:rFonts w:hint="eastAsia"/>
                <w:sz w:val="16"/>
                <w:vertAlign w:val="superscript"/>
                <w:lang w:eastAsia="zh-CN"/>
              </w:rPr>
              <w:t>)</w:t>
            </w:r>
            <w:r w:rsidR="003B0D96" w:rsidRPr="00DB138C">
              <w:rPr>
                <w:sz w:val="16"/>
                <w:lang w:eastAsia="zh-CN"/>
              </w:rPr>
              <w:tab/>
            </w:r>
            <w:r w:rsidR="003B0D96">
              <w:rPr>
                <w:rFonts w:hint="eastAsia"/>
                <w:sz w:val="16"/>
                <w:lang w:val="en-US" w:eastAsia="zh-CN"/>
              </w:rPr>
              <w:t>包括馈线链路的效应。</w:t>
            </w:r>
          </w:p>
        </w:tc>
        <w:tc>
          <w:tcPr>
            <w:tcW w:w="993" w:type="dxa"/>
            <w:tcBorders>
              <w:top w:val="single" w:sz="4" w:space="0" w:color="auto"/>
              <w:left w:val="nil"/>
              <w:bottom w:val="nil"/>
              <w:right w:val="nil"/>
            </w:tcBorders>
          </w:tcPr>
          <w:p w:rsidR="00C87AB9" w:rsidRPr="00DB138C" w:rsidRDefault="00C87AB9" w:rsidP="008F34D9">
            <w:pPr>
              <w:ind w:left="369"/>
              <w:rPr>
                <w:sz w:val="16"/>
                <w:vertAlign w:val="superscript"/>
                <w:lang w:eastAsia="zh-CN"/>
              </w:rPr>
            </w:pPr>
          </w:p>
        </w:tc>
        <w:tc>
          <w:tcPr>
            <w:tcW w:w="997" w:type="dxa"/>
            <w:tcBorders>
              <w:top w:val="single" w:sz="4" w:space="0" w:color="auto"/>
              <w:left w:val="nil"/>
              <w:bottom w:val="nil"/>
              <w:right w:val="nil"/>
            </w:tcBorders>
          </w:tcPr>
          <w:p w:rsidR="00C87AB9" w:rsidRPr="00DB138C" w:rsidRDefault="00C87AB9" w:rsidP="008F34D9">
            <w:pPr>
              <w:ind w:left="369"/>
              <w:rPr>
                <w:sz w:val="16"/>
                <w:vertAlign w:val="superscript"/>
                <w:lang w:eastAsia="zh-CN"/>
              </w:rPr>
            </w:pPr>
          </w:p>
        </w:tc>
      </w:tr>
    </w:tbl>
    <w:p w:rsidR="00C87AB9" w:rsidRPr="00DB138C" w:rsidRDefault="00C87AB9" w:rsidP="00C87AB9">
      <w:pPr>
        <w:pStyle w:val="TableNo"/>
        <w:rPr>
          <w:lang w:eastAsia="zh-CN"/>
        </w:rPr>
      </w:pPr>
      <w:r w:rsidRPr="00DB138C">
        <w:rPr>
          <w:lang w:eastAsia="zh-CN"/>
        </w:rPr>
        <w:br w:type="page"/>
      </w:r>
      <w:r w:rsidR="003B0D96">
        <w:rPr>
          <w:rFonts w:hint="eastAsia"/>
          <w:lang w:val="en-GB" w:eastAsia="zh-CN"/>
        </w:rPr>
        <w:lastRenderedPageBreak/>
        <w:t>表</w:t>
      </w:r>
      <w:r w:rsidRPr="00DB138C">
        <w:rPr>
          <w:lang w:eastAsia="zh-CN"/>
        </w:rPr>
        <w:t>4b</w:t>
      </w:r>
    </w:p>
    <w:p w:rsidR="00C87AB9" w:rsidRPr="00DB138C" w:rsidRDefault="0070406E" w:rsidP="0070406E">
      <w:pPr>
        <w:pStyle w:val="Tabletitle"/>
        <w:rPr>
          <w:highlight w:val="yellow"/>
          <w:lang w:eastAsia="zh-CN"/>
        </w:rPr>
      </w:pPr>
      <w:r w:rsidRPr="0070406E">
        <w:rPr>
          <w:rFonts w:hint="eastAsia"/>
          <w:lang w:val="en-US" w:eastAsia="zh-CN"/>
        </w:rPr>
        <w:t>非</w:t>
      </w:r>
      <w:r w:rsidRPr="00DB138C">
        <w:rPr>
          <w:rFonts w:hint="eastAsia"/>
          <w:lang w:eastAsia="zh-CN"/>
        </w:rPr>
        <w:t>GSO</w:t>
      </w:r>
      <w:r w:rsidRPr="0070406E">
        <w:rPr>
          <w:rFonts w:hint="eastAsia"/>
          <w:lang w:val="en-US" w:eastAsia="zh-CN"/>
        </w:rPr>
        <w:t>卫星移动系统的技术</w:t>
      </w:r>
      <w:r w:rsidR="006E097C">
        <w:rPr>
          <w:rFonts w:hint="eastAsia"/>
          <w:lang w:val="en-US" w:eastAsia="zh-CN"/>
        </w:rPr>
        <w:t>特性</w:t>
      </w:r>
      <w:r w:rsidR="00A30E6B" w:rsidRPr="00DB138C">
        <w:rPr>
          <w:rFonts w:hint="eastAsia"/>
          <w:lang w:eastAsia="zh-CN"/>
        </w:rPr>
        <w:t>（</w:t>
      </w:r>
      <w:r w:rsidRPr="0070406E">
        <w:rPr>
          <w:rFonts w:hint="eastAsia"/>
          <w:lang w:val="en-US" w:eastAsia="zh-CN"/>
        </w:rPr>
        <w:t>前向业务链路</w:t>
      </w:r>
      <w:r w:rsidR="00BB61D0" w:rsidRPr="00DB138C">
        <w:rPr>
          <w:rFonts w:hint="eastAsia"/>
          <w:lang w:eastAsia="zh-CN"/>
        </w:rPr>
        <w:t>）</w:t>
      </w:r>
    </w:p>
    <w:tbl>
      <w:tblPr>
        <w:tblW w:w="14459" w:type="dxa"/>
        <w:jc w:val="center"/>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Look w:val="0000" w:firstRow="0" w:lastRow="0" w:firstColumn="0" w:lastColumn="0" w:noHBand="0" w:noVBand="0"/>
      </w:tblPr>
      <w:tblGrid>
        <w:gridCol w:w="2508"/>
        <w:gridCol w:w="890"/>
        <w:gridCol w:w="6"/>
        <w:gridCol w:w="849"/>
        <w:gridCol w:w="873"/>
        <w:gridCol w:w="872"/>
        <w:gridCol w:w="801"/>
        <w:gridCol w:w="849"/>
        <w:gridCol w:w="849"/>
        <w:gridCol w:w="8"/>
        <w:gridCol w:w="865"/>
        <w:gridCol w:w="873"/>
        <w:gridCol w:w="805"/>
        <w:gridCol w:w="852"/>
        <w:gridCol w:w="853"/>
        <w:gridCol w:w="853"/>
        <w:gridCol w:w="853"/>
      </w:tblGrid>
      <w:tr w:rsidR="00C87AB9" w:rsidRPr="003C270D" w:rsidTr="004A587F">
        <w:trPr>
          <w:cantSplit/>
          <w:jc w:val="center"/>
        </w:trPr>
        <w:tc>
          <w:tcPr>
            <w:tcW w:w="250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87AB9" w:rsidRPr="00623F81" w:rsidRDefault="00AB5A7A" w:rsidP="008F34D9">
            <w:pPr>
              <w:pStyle w:val="Tablehead"/>
              <w:jc w:val="right"/>
              <w:rPr>
                <w:sz w:val="16"/>
                <w:szCs w:val="16"/>
                <w:lang w:eastAsia="zh-CN"/>
              </w:rPr>
            </w:pPr>
            <w:r w:rsidRPr="00623F81">
              <w:rPr>
                <w:sz w:val="16"/>
                <w:szCs w:val="16"/>
                <w:lang w:eastAsia="zh-CN"/>
              </w:rPr>
              <w:t>系统</w:t>
            </w:r>
          </w:p>
          <w:p w:rsidR="00C87AB9" w:rsidRPr="00623F81" w:rsidRDefault="00AB5A7A" w:rsidP="008F34D9">
            <w:pPr>
              <w:pStyle w:val="Tablehead"/>
              <w:jc w:val="left"/>
              <w:rPr>
                <w:sz w:val="16"/>
                <w:szCs w:val="16"/>
                <w:lang w:eastAsia="zh-CN"/>
              </w:rPr>
            </w:pPr>
            <w:r w:rsidRPr="00623F81">
              <w:rPr>
                <w:sz w:val="16"/>
                <w:szCs w:val="16"/>
                <w:lang w:eastAsia="zh-CN"/>
              </w:rPr>
              <w:t>参数</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A</w:t>
            </w:r>
          </w:p>
        </w:tc>
        <w:tc>
          <w:tcPr>
            <w:tcW w:w="855" w:type="dxa"/>
            <w:gridSpan w:val="2"/>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B</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C</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D</w:t>
            </w:r>
          </w:p>
        </w:tc>
        <w:tc>
          <w:tcPr>
            <w:tcW w:w="2499" w:type="dxa"/>
            <w:gridSpan w:val="3"/>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E</w:t>
            </w:r>
          </w:p>
        </w:tc>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F</w:t>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G</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H</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r w:rsidRPr="00623F81">
              <w:rPr>
                <w:sz w:val="16"/>
                <w:szCs w:val="16"/>
                <w:lang w:eastAsia="zh-CN"/>
              </w:rPr>
              <w:t>R</w:t>
            </w:r>
          </w:p>
        </w:tc>
        <w:tc>
          <w:tcPr>
            <w:tcW w:w="1706" w:type="dxa"/>
            <w:gridSpan w:val="2"/>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lang w:eastAsia="zh-CN"/>
              </w:rPr>
            </w:pPr>
            <w:r w:rsidRPr="00623F81">
              <w:rPr>
                <w:sz w:val="16"/>
                <w:szCs w:val="16"/>
                <w:lang w:eastAsia="zh-CN"/>
              </w:rPr>
              <w:t>K</w:t>
            </w:r>
          </w:p>
        </w:tc>
      </w:tr>
      <w:tr w:rsidR="00C87AB9" w:rsidRPr="003C270D" w:rsidTr="004A587F">
        <w:trPr>
          <w:cantSplit/>
          <w:jc w:val="center"/>
        </w:trPr>
        <w:tc>
          <w:tcPr>
            <w:tcW w:w="2508"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2499" w:type="dxa"/>
            <w:gridSpan w:val="3"/>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73" w:type="dxa"/>
            <w:tcBorders>
              <w:top w:val="single" w:sz="4" w:space="0" w:color="auto"/>
              <w:left w:val="single" w:sz="4" w:space="0" w:color="auto"/>
              <w:bottom w:val="single" w:sz="4" w:space="0" w:color="auto"/>
              <w:right w:val="single" w:sz="4" w:space="0" w:color="auto"/>
            </w:tcBorders>
            <w:vAlign w:val="center"/>
          </w:tcPr>
          <w:p w:rsidR="00C87AB9" w:rsidRPr="00623F81" w:rsidRDefault="00160619" w:rsidP="008F34D9">
            <w:pPr>
              <w:pStyle w:val="Tablehead"/>
              <w:rPr>
                <w:sz w:val="16"/>
                <w:szCs w:val="16"/>
                <w:lang w:eastAsia="zh-CN"/>
              </w:rPr>
            </w:pPr>
            <w:r w:rsidRPr="00623F81">
              <w:rPr>
                <w:rFonts w:hint="eastAsia"/>
                <w:sz w:val="16"/>
                <w:szCs w:val="16"/>
                <w:lang w:eastAsia="zh-CN"/>
              </w:rPr>
              <w:t>链路</w:t>
            </w:r>
            <w:r w:rsidR="00C87AB9" w:rsidRPr="00623F81">
              <w:rPr>
                <w:sz w:val="16"/>
                <w:szCs w:val="16"/>
                <w:lang w:eastAsia="zh-CN"/>
              </w:rPr>
              <w:t xml:space="preserve"> 1</w:t>
            </w:r>
          </w:p>
        </w:tc>
        <w:tc>
          <w:tcPr>
            <w:tcW w:w="805" w:type="dxa"/>
            <w:tcBorders>
              <w:top w:val="single" w:sz="4" w:space="0" w:color="auto"/>
              <w:left w:val="single" w:sz="4" w:space="0" w:color="auto"/>
              <w:bottom w:val="single" w:sz="4" w:space="0" w:color="auto"/>
              <w:right w:val="single" w:sz="4" w:space="0" w:color="auto"/>
            </w:tcBorders>
            <w:vAlign w:val="center"/>
          </w:tcPr>
          <w:p w:rsidR="00C87AB9" w:rsidRPr="00623F81" w:rsidRDefault="00160619" w:rsidP="008F34D9">
            <w:pPr>
              <w:pStyle w:val="Tablehead"/>
              <w:rPr>
                <w:sz w:val="16"/>
                <w:szCs w:val="16"/>
                <w:lang w:eastAsia="zh-CN"/>
              </w:rPr>
            </w:pPr>
            <w:r w:rsidRPr="00623F81">
              <w:rPr>
                <w:rFonts w:hint="eastAsia"/>
                <w:sz w:val="16"/>
                <w:szCs w:val="16"/>
                <w:lang w:eastAsia="zh-CN"/>
              </w:rPr>
              <w:t>链路</w:t>
            </w:r>
            <w:r w:rsidR="00C87AB9" w:rsidRPr="00623F81">
              <w:rPr>
                <w:sz w:val="16"/>
                <w:szCs w:val="16"/>
                <w:lang w:eastAsia="zh-CN"/>
              </w:rPr>
              <w:t xml:space="preserve"> 2</w:t>
            </w:r>
          </w:p>
        </w:tc>
        <w:tc>
          <w:tcPr>
            <w:tcW w:w="852"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lang w:eastAsia="zh-CN"/>
              </w:rPr>
            </w:pP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lang w:eastAsia="zh-CN"/>
              </w:rPr>
            </w:pPr>
            <w:r w:rsidRPr="00623F81">
              <w:rPr>
                <w:sz w:val="16"/>
                <w:szCs w:val="16"/>
                <w:lang w:eastAsia="zh-CN"/>
              </w:rPr>
              <w:t>I</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lang w:eastAsia="zh-CN"/>
              </w:rPr>
            </w:pPr>
            <w:r w:rsidRPr="00623F81">
              <w:rPr>
                <w:sz w:val="16"/>
                <w:szCs w:val="16"/>
                <w:lang w:eastAsia="zh-CN"/>
              </w:rPr>
              <w:t>M</w:t>
            </w:r>
          </w:p>
        </w:tc>
      </w:tr>
      <w:tr w:rsidR="00C87AB9" w:rsidRPr="003C270D" w:rsidTr="004A587F">
        <w:trPr>
          <w:cantSplit/>
          <w:jc w:val="center"/>
        </w:trPr>
        <w:tc>
          <w:tcPr>
            <w:tcW w:w="12753" w:type="dxa"/>
            <w:gridSpan w:val="15"/>
            <w:tcBorders>
              <w:top w:val="single" w:sz="4" w:space="0" w:color="auto"/>
              <w:left w:val="single" w:sz="4" w:space="0" w:color="auto"/>
              <w:bottom w:val="single" w:sz="4" w:space="0" w:color="auto"/>
              <w:right w:val="nil"/>
            </w:tcBorders>
          </w:tcPr>
          <w:p w:rsidR="00C87AB9"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iCs/>
                <w:sz w:val="16"/>
                <w:szCs w:val="16"/>
                <w:highlight w:val="lightGray"/>
                <w:lang w:eastAsia="zh-CN"/>
              </w:rPr>
            </w:pPr>
            <w:r w:rsidRPr="00623F81">
              <w:rPr>
                <w:rFonts w:ascii="STKaiti" w:eastAsia="STKaiti" w:hAnsi="STKaiti" w:hint="eastAsia"/>
                <w:sz w:val="16"/>
                <w:szCs w:val="16"/>
                <w:lang w:eastAsia="zh-CN"/>
              </w:rPr>
              <w:t>极化</w:t>
            </w:r>
          </w:p>
        </w:tc>
        <w:tc>
          <w:tcPr>
            <w:tcW w:w="853" w:type="dxa"/>
            <w:tcBorders>
              <w:top w:val="single" w:sz="4" w:space="0" w:color="auto"/>
              <w:left w:val="nil"/>
              <w:bottom w:val="single" w:sz="4" w:space="0" w:color="auto"/>
              <w:right w:val="nil"/>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eastAsia="zh-CN"/>
              </w:rPr>
            </w:pPr>
          </w:p>
        </w:tc>
        <w:tc>
          <w:tcPr>
            <w:tcW w:w="853" w:type="dxa"/>
            <w:tcBorders>
              <w:top w:val="single" w:sz="4" w:space="0" w:color="auto"/>
              <w:left w:val="nil"/>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eastAsia="zh-CN"/>
              </w:rPr>
            </w:pP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lang w:eastAsia="zh-CN"/>
              </w:rPr>
            </w:pPr>
            <w:r w:rsidRPr="00623F81">
              <w:rPr>
                <w:rFonts w:hint="eastAsia"/>
                <w:sz w:val="16"/>
                <w:szCs w:val="16"/>
                <w:lang w:eastAsia="zh-CN"/>
              </w:rPr>
              <w:t>馈线链路</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sz w:val="16"/>
                <w:szCs w:val="16"/>
                <w:lang w:eastAsia="zh-CN"/>
              </w:rPr>
              <w:t>RHCP</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eastAsia="zh-CN"/>
              </w:rPr>
            </w:pPr>
            <w:r w:rsidRPr="00623F81">
              <w:rPr>
                <w:sz w:val="16"/>
                <w:szCs w:val="16"/>
                <w:lang w:val="es-ES_tradnl" w:eastAsia="zh-CN"/>
              </w:rPr>
              <w:t>LHCP</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eastAsia="zh-CN"/>
              </w:rPr>
            </w:pPr>
            <w:r w:rsidRPr="00623F81">
              <w:rPr>
                <w:sz w:val="16"/>
                <w:szCs w:val="16"/>
                <w:lang w:val="es-ES_tradnl" w:eastAsia="zh-CN"/>
              </w:rPr>
              <w:t>圆形</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eastAsia="zh-CN"/>
              </w:rPr>
            </w:pPr>
            <w:r w:rsidRPr="00623F81">
              <w:rPr>
                <w:sz w:val="16"/>
                <w:szCs w:val="16"/>
                <w:lang w:val="es-ES_tradnl" w:eastAsia="zh-CN"/>
              </w:rPr>
              <w:t>RHCP/ LHCP</w:t>
            </w:r>
          </w:p>
        </w:tc>
        <w:tc>
          <w:tcPr>
            <w:tcW w:w="2499" w:type="dxa"/>
            <w:gridSpan w:val="3"/>
            <w:tcBorders>
              <w:top w:val="single" w:sz="4" w:space="0" w:color="auto"/>
              <w:left w:val="single" w:sz="4" w:space="0" w:color="auto"/>
              <w:bottom w:val="single" w:sz="4" w:space="0" w:color="auto"/>
              <w:right w:val="single" w:sz="4" w:space="0" w:color="auto"/>
            </w:tcBorders>
          </w:tcPr>
          <w:p w:rsidR="004A587F" w:rsidRPr="00623F81" w:rsidRDefault="000907E5"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eastAsia="zh-CN"/>
              </w:rPr>
            </w:pPr>
            <w:r w:rsidRPr="00623F81">
              <w:rPr>
                <w:rFonts w:hint="eastAsia"/>
                <w:sz w:val="16"/>
                <w:szCs w:val="16"/>
                <w:lang w:val="es-ES_tradnl" w:eastAsia="zh-CN"/>
              </w:rPr>
              <w:t>双</w:t>
            </w:r>
            <w:r w:rsidR="007427E2" w:rsidRPr="00623F81">
              <w:rPr>
                <w:sz w:val="16"/>
                <w:szCs w:val="16"/>
                <w:lang w:val="es-ES_tradnl" w:eastAsia="zh-CN"/>
              </w:rPr>
              <w:t>圆形</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eastAsia="zh-CN"/>
              </w:rPr>
              <w:t>圆</w:t>
            </w:r>
            <w:r w:rsidRPr="00623F81">
              <w:rPr>
                <w:sz w:val="16"/>
                <w:szCs w:val="16"/>
                <w:lang w:val="es-ES_tradnl"/>
              </w:rPr>
              <w:t>形</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LHCP</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LHCP</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RHCP</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圆形</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圆形</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圆形</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业务链路</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LHCP</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LHCP</w:t>
            </w:r>
          </w:p>
        </w:tc>
        <w:tc>
          <w:tcPr>
            <w:tcW w:w="2499"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7427E2"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RHCP</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3C27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rPr>
            </w:pPr>
            <w:r w:rsidRPr="00623F81">
              <w:rPr>
                <w:rFonts w:ascii="STKaiti" w:eastAsia="STKaiti" w:hAnsi="STKaiti" w:hint="eastAsia"/>
                <w:sz w:val="16"/>
                <w:szCs w:val="16"/>
                <w:lang w:eastAsia="zh-CN"/>
              </w:rPr>
              <w:t>发射方向</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623F81">
              <w:rPr>
                <w:sz w:val="16"/>
                <w:szCs w:val="16"/>
                <w:lang w:val="en-US"/>
              </w:rPr>
              <w:t>空</w:t>
            </w:r>
            <w:r w:rsidR="00AB5A7A" w:rsidRPr="00623F81">
              <w:rPr>
                <w:sz w:val="16"/>
                <w:szCs w:val="16"/>
                <w:lang w:val="en-US"/>
              </w:rPr>
              <w:t>对地</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623F81">
              <w:rPr>
                <w:sz w:val="16"/>
                <w:szCs w:val="16"/>
                <w:lang w:val="en-US"/>
              </w:rPr>
              <w:t>空</w:t>
            </w:r>
            <w:r w:rsidR="00AB5A7A" w:rsidRPr="00623F81">
              <w:rPr>
                <w:sz w:val="16"/>
                <w:szCs w:val="16"/>
                <w:lang w:val="en-US"/>
              </w:rPr>
              <w:t>对地</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2499" w:type="dxa"/>
            <w:gridSpan w:val="3"/>
            <w:tcBorders>
              <w:top w:val="single" w:sz="4" w:space="0" w:color="auto"/>
              <w:left w:val="single" w:sz="4" w:space="0" w:color="auto"/>
              <w:bottom w:val="single" w:sz="4" w:space="0" w:color="auto"/>
              <w:right w:val="single" w:sz="4" w:space="0" w:color="auto"/>
            </w:tcBorders>
          </w:tcPr>
          <w:p w:rsidR="004A587F" w:rsidRPr="00623F81" w:rsidRDefault="00873743"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r w:rsidR="004A587F" w:rsidRPr="00623F81">
              <w:rPr>
                <w:sz w:val="16"/>
                <w:szCs w:val="16"/>
                <w:lang w:val="en-US"/>
              </w:rPr>
              <w:t>(</w:t>
            </w:r>
            <w:r w:rsidR="00160619" w:rsidRPr="00623F81">
              <w:rPr>
                <w:rFonts w:hint="eastAsia"/>
                <w:sz w:val="16"/>
                <w:szCs w:val="16"/>
                <w:lang w:val="en-US" w:eastAsia="zh-CN"/>
              </w:rPr>
              <w:t>业务</w:t>
            </w:r>
            <w:r w:rsidR="00BB61D0" w:rsidRPr="00623F81">
              <w:rPr>
                <w:sz w:val="16"/>
                <w:szCs w:val="16"/>
                <w:lang w:val="en-US"/>
              </w:rPr>
              <w:t>）</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空对地</w:t>
            </w:r>
          </w:p>
        </w:tc>
      </w:tr>
      <w:tr w:rsidR="00C87AB9" w:rsidRPr="003C270D" w:rsidTr="004A587F">
        <w:trPr>
          <w:cantSplit/>
          <w:jc w:val="center"/>
        </w:trPr>
        <w:tc>
          <w:tcPr>
            <w:tcW w:w="12753" w:type="dxa"/>
            <w:gridSpan w:val="15"/>
            <w:tcBorders>
              <w:top w:val="single" w:sz="4" w:space="0" w:color="auto"/>
              <w:left w:val="single" w:sz="4" w:space="0" w:color="auto"/>
              <w:bottom w:val="single" w:sz="4" w:space="0" w:color="auto"/>
              <w:right w:val="nil"/>
            </w:tcBorders>
          </w:tcPr>
          <w:p w:rsidR="00C87AB9" w:rsidRPr="00623F81" w:rsidRDefault="004815F0"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Cs/>
                <w:sz w:val="16"/>
                <w:szCs w:val="16"/>
                <w:highlight w:val="lightGray"/>
                <w:lang w:val="en-US"/>
              </w:rPr>
            </w:pPr>
            <w:r w:rsidRPr="00623F81">
              <w:rPr>
                <w:rFonts w:ascii="STKaiti" w:eastAsia="STKaiti" w:hAnsi="STKaiti" w:hint="eastAsia"/>
                <w:sz w:val="16"/>
                <w:szCs w:val="16"/>
                <w:lang w:eastAsia="zh-CN"/>
              </w:rPr>
              <w:t>频段</w:t>
            </w:r>
            <w:r w:rsidR="004A587F" w:rsidRPr="00623F81">
              <w:rPr>
                <w:iCs/>
                <w:sz w:val="16"/>
                <w:szCs w:val="16"/>
              </w:rPr>
              <w:t>（</w:t>
            </w:r>
            <w:r w:rsidR="004A587F" w:rsidRPr="00623F81">
              <w:rPr>
                <w:iCs/>
                <w:sz w:val="16"/>
                <w:szCs w:val="16"/>
              </w:rPr>
              <w:t>GHz</w:t>
            </w:r>
            <w:r w:rsidR="00BB61D0" w:rsidRPr="00623F81">
              <w:rPr>
                <w:iCs/>
                <w:sz w:val="16"/>
                <w:szCs w:val="16"/>
              </w:rPr>
              <w:t>）</w:t>
            </w:r>
          </w:p>
        </w:tc>
        <w:tc>
          <w:tcPr>
            <w:tcW w:w="853" w:type="dxa"/>
            <w:tcBorders>
              <w:top w:val="single" w:sz="4" w:space="0" w:color="auto"/>
              <w:left w:val="nil"/>
              <w:bottom w:val="single" w:sz="4" w:space="0" w:color="auto"/>
              <w:right w:val="nil"/>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rPr>
            </w:pPr>
          </w:p>
        </w:tc>
        <w:tc>
          <w:tcPr>
            <w:tcW w:w="853" w:type="dxa"/>
            <w:tcBorders>
              <w:top w:val="single" w:sz="4" w:space="0" w:color="auto"/>
              <w:left w:val="nil"/>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rPr>
            </w:pP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馈线链路</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20</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30</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w:t>
            </w:r>
          </w:p>
        </w:tc>
        <w:tc>
          <w:tcPr>
            <w:tcW w:w="2499"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ascii="Symbol" w:hAnsi="Symbol"/>
                <w:sz w:val="16"/>
                <w:szCs w:val="16"/>
              </w:rPr>
              <w:t></w:t>
            </w:r>
            <w:r w:rsidRPr="00623F81">
              <w:rPr>
                <w:sz w:val="16"/>
                <w:szCs w:val="16"/>
              </w:rPr>
              <w:t xml:space="preserve"> 19</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14</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14</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sz w:val="16"/>
                <w:szCs w:val="16"/>
                <w:lang w:eastAsia="zh-CN"/>
              </w:rPr>
              <w:t>*</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sz w:val="16"/>
                <w:szCs w:val="16"/>
                <w:lang w:eastAsia="zh-CN"/>
              </w:rPr>
              <w:t>*</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业务</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1.6</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2499"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2.2</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2.1</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r>
      <w:tr w:rsidR="00C87AB9"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4A587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STKaiti" w:eastAsia="STKaiti" w:hAnsi="STKaiti"/>
                <w:sz w:val="16"/>
                <w:szCs w:val="16"/>
              </w:rPr>
            </w:pPr>
            <w:r w:rsidRPr="00623F81">
              <w:rPr>
                <w:rFonts w:ascii="STKaiti" w:eastAsia="STKaiti" w:hAnsi="STKaiti" w:hint="eastAsia"/>
                <w:sz w:val="16"/>
                <w:szCs w:val="16"/>
                <w:lang w:eastAsia="zh-CN"/>
              </w:rPr>
              <w:t>轨道</w:t>
            </w:r>
          </w:p>
        </w:tc>
        <w:tc>
          <w:tcPr>
            <w:tcW w:w="896" w:type="dxa"/>
            <w:gridSpan w:val="2"/>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C87AB9" w:rsidRPr="00623F81" w:rsidRDefault="00873743"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eastAsia="SimSun"/>
                <w:sz w:val="16"/>
                <w:szCs w:val="16"/>
                <w:vertAlign w:val="superscript"/>
              </w:rPr>
              <w:t>(2)</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01" w:type="dxa"/>
            <w:tcBorders>
              <w:top w:val="single" w:sz="4" w:space="0" w:color="auto"/>
              <w:left w:val="single" w:sz="4" w:space="0" w:color="auto"/>
              <w:bottom w:val="single" w:sz="4" w:space="0" w:color="auto"/>
              <w:right w:val="single" w:sz="4" w:space="0" w:color="auto"/>
            </w:tcBorders>
          </w:tcPr>
          <w:p w:rsidR="00C87AB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偏心</w:t>
            </w:r>
          </w:p>
        </w:tc>
        <w:tc>
          <w:tcPr>
            <w:tcW w:w="849"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49" w:type="dxa"/>
            <w:tcBorders>
              <w:top w:val="single" w:sz="4" w:space="0" w:color="auto"/>
              <w:left w:val="single" w:sz="4" w:space="0" w:color="auto"/>
              <w:bottom w:val="single" w:sz="4" w:space="0" w:color="auto"/>
              <w:right w:val="single" w:sz="4" w:space="0" w:color="auto"/>
            </w:tcBorders>
            <w:vAlign w:val="center"/>
          </w:tcPr>
          <w:p w:rsidR="00C87AB9" w:rsidRPr="00623F81" w:rsidRDefault="00160619"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椭圆</w:t>
            </w:r>
            <w:r w:rsidR="00C87AB9" w:rsidRPr="00623F81">
              <w:rPr>
                <w:sz w:val="16"/>
                <w:szCs w:val="16"/>
              </w:rPr>
              <w:br/>
            </w:r>
            <w:r w:rsidR="00873743" w:rsidRPr="00623F81">
              <w:rPr>
                <w:rFonts w:hint="eastAsia"/>
                <w:sz w:val="16"/>
                <w:szCs w:val="16"/>
                <w:lang w:eastAsia="zh-CN"/>
              </w:rPr>
              <w:t>（替代轨道）</w:t>
            </w:r>
          </w:p>
        </w:tc>
        <w:tc>
          <w:tcPr>
            <w:tcW w:w="873" w:type="dxa"/>
            <w:gridSpan w:val="2"/>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圆形</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sz w:val="16"/>
                <w:szCs w:val="16"/>
              </w:rPr>
              <w:t>高度（</w:t>
            </w:r>
            <w:r w:rsidRPr="00623F81">
              <w:rPr>
                <w:sz w:val="16"/>
                <w:szCs w:val="16"/>
              </w:rPr>
              <w:t>km</w:t>
            </w:r>
            <w:r w:rsidR="00BB61D0" w:rsidRPr="00623F81">
              <w:rPr>
                <w:sz w:val="16"/>
                <w:szCs w:val="16"/>
              </w:rPr>
              <w:t>）</w:t>
            </w:r>
          </w:p>
        </w:tc>
        <w:tc>
          <w:tcPr>
            <w:tcW w:w="896"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780</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10 355</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2 000</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1 414</w:t>
            </w:r>
          </w:p>
        </w:tc>
        <w:tc>
          <w:tcPr>
            <w:tcW w:w="80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520/7 846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7 846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rPr>
            </w:pPr>
            <w:r w:rsidRPr="00623F81">
              <w:rPr>
                <w:sz w:val="16"/>
                <w:szCs w:val="16"/>
              </w:rPr>
              <w:t>4 376/7 846</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10 355</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1 500</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1 500</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1 000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700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36 000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21 500</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sz w:val="16"/>
                <w:szCs w:val="16"/>
              </w:rPr>
              <w:t>卫星</w:t>
            </w:r>
            <w:r w:rsidRPr="00623F81">
              <w:rPr>
                <w:rFonts w:hint="eastAsia"/>
                <w:sz w:val="16"/>
                <w:szCs w:val="16"/>
                <w:lang w:eastAsia="zh-CN"/>
              </w:rPr>
              <w:t>间隔</w:t>
            </w:r>
            <w:r w:rsidRPr="00623F81">
              <w:rPr>
                <w:sz w:val="16"/>
                <w:szCs w:val="16"/>
              </w:rPr>
              <w:t>（度</w:t>
            </w:r>
            <w:r w:rsidR="00BB61D0" w:rsidRPr="00623F81">
              <w:rPr>
                <w:sz w:val="16"/>
                <w:szCs w:val="16"/>
              </w:rPr>
              <w:t>）</w:t>
            </w:r>
          </w:p>
        </w:tc>
        <w:tc>
          <w:tcPr>
            <w:tcW w:w="896"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32.7</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90</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45</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60</w:t>
            </w:r>
          </w:p>
        </w:tc>
        <w:tc>
          <w:tcPr>
            <w:tcW w:w="80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72</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30</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30</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51.4</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27.7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120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120</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sz w:val="16"/>
                <w:szCs w:val="16"/>
              </w:rPr>
              <w:t>卫星数目</w:t>
            </w:r>
          </w:p>
        </w:tc>
        <w:tc>
          <w:tcPr>
            <w:tcW w:w="896"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12</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40</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48</w:t>
            </w:r>
          </w:p>
        </w:tc>
        <w:tc>
          <w:tcPr>
            <w:tcW w:w="80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4-5</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6-8</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6-8</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48</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48</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91</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lang w:eastAsia="zh-CN"/>
              </w:rPr>
              <w:t>3</w:t>
            </w:r>
            <w:r w:rsidR="00160619" w:rsidRPr="00623F81">
              <w:rPr>
                <w:rFonts w:hint="eastAsia"/>
                <w:sz w:val="16"/>
                <w:szCs w:val="16"/>
                <w:lang w:eastAsia="zh-CN"/>
              </w:rPr>
              <w:t>至</w:t>
            </w:r>
            <w:r w:rsidRPr="00623F81">
              <w:rPr>
                <w:sz w:val="16"/>
                <w:szCs w:val="16"/>
              </w:rPr>
              <w:t>9</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27</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轨道平面</w:t>
            </w:r>
          </w:p>
        </w:tc>
        <w:tc>
          <w:tcPr>
            <w:tcW w:w="896"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w:t>
            </w:r>
          </w:p>
        </w:tc>
        <w:tc>
          <w:tcPr>
            <w:tcW w:w="80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sz w:val="16"/>
                <w:szCs w:val="16"/>
              </w:rPr>
              <w:t>倾角（度</w:t>
            </w:r>
            <w:r w:rsidR="00BB61D0" w:rsidRPr="00623F81">
              <w:rPr>
                <w:sz w:val="16"/>
                <w:szCs w:val="16"/>
              </w:rPr>
              <w:t>）</w:t>
            </w:r>
          </w:p>
        </w:tc>
        <w:tc>
          <w:tcPr>
            <w:tcW w:w="896"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50</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55</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52</w:t>
            </w:r>
          </w:p>
        </w:tc>
        <w:tc>
          <w:tcPr>
            <w:tcW w:w="80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116.6</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w:t>
            </w:r>
          </w:p>
        </w:tc>
        <w:tc>
          <w:tcPr>
            <w:tcW w:w="849"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w:t>
            </w:r>
          </w:p>
        </w:tc>
        <w:tc>
          <w:tcPr>
            <w:tcW w:w="873"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45</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74</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74</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83</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82</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55</w:t>
            </w:r>
          </w:p>
        </w:tc>
      </w:tr>
      <w:tr w:rsidR="00C87AB9" w:rsidRPr="003C270D" w:rsidTr="004A587F">
        <w:trPr>
          <w:cantSplit/>
          <w:jc w:val="center"/>
        </w:trPr>
        <w:tc>
          <w:tcPr>
            <w:tcW w:w="12753" w:type="dxa"/>
            <w:gridSpan w:val="15"/>
            <w:tcBorders>
              <w:top w:val="single" w:sz="4" w:space="0" w:color="auto"/>
              <w:left w:val="single" w:sz="4" w:space="0" w:color="auto"/>
              <w:bottom w:val="single" w:sz="4" w:space="0" w:color="auto"/>
              <w:right w:val="nil"/>
            </w:tcBorders>
          </w:tcPr>
          <w:p w:rsidR="00C87AB9" w:rsidRPr="00623F81" w:rsidRDefault="004A587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iCs/>
                <w:sz w:val="16"/>
                <w:szCs w:val="16"/>
                <w:lang w:val="en-US"/>
              </w:rPr>
            </w:pPr>
            <w:r w:rsidRPr="00623F81">
              <w:rPr>
                <w:rFonts w:ascii="STKaiti" w:eastAsia="STKaiti" w:hAnsi="STKaiti"/>
                <w:sz w:val="16"/>
                <w:szCs w:val="16"/>
                <w:lang w:eastAsia="zh-CN"/>
              </w:rPr>
              <w:t>卫星</w:t>
            </w:r>
            <w:r w:rsidRPr="00623F81">
              <w:rPr>
                <w:rFonts w:ascii="STKaiti" w:eastAsia="STKaiti" w:hAnsi="STKaiti" w:hint="eastAsia"/>
                <w:sz w:val="16"/>
                <w:szCs w:val="16"/>
                <w:lang w:eastAsia="zh-CN"/>
              </w:rPr>
              <w:t>天线</w:t>
            </w:r>
          </w:p>
        </w:tc>
        <w:tc>
          <w:tcPr>
            <w:tcW w:w="853" w:type="dxa"/>
            <w:tcBorders>
              <w:top w:val="single" w:sz="4" w:space="0" w:color="auto"/>
              <w:left w:val="nil"/>
              <w:bottom w:val="single" w:sz="4" w:space="0" w:color="auto"/>
              <w:right w:val="nil"/>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rPr>
            </w:pPr>
          </w:p>
        </w:tc>
        <w:tc>
          <w:tcPr>
            <w:tcW w:w="853" w:type="dxa"/>
            <w:tcBorders>
              <w:top w:val="single" w:sz="4" w:space="0" w:color="auto"/>
              <w:left w:val="nil"/>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lang w:val="en-US"/>
              </w:rPr>
            </w:pP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lang w:val="en-US" w:eastAsia="zh-CN"/>
              </w:rPr>
            </w:pPr>
            <w:r w:rsidRPr="00623F81">
              <w:rPr>
                <w:rFonts w:hint="eastAsia"/>
                <w:sz w:val="16"/>
                <w:szCs w:val="16"/>
                <w:lang w:val="en-US" w:eastAsia="zh-CN"/>
              </w:rPr>
              <w:t>波束数目</w:t>
            </w:r>
            <w:r w:rsidRPr="00623F81">
              <w:rPr>
                <w:sz w:val="16"/>
                <w:szCs w:val="16"/>
                <w:lang w:val="en-US" w:eastAsia="zh-CN"/>
              </w:rPr>
              <w:t>（</w:t>
            </w:r>
            <w:r w:rsidR="00EA6478" w:rsidRPr="00623F81">
              <w:rPr>
                <w:rFonts w:hint="eastAsia"/>
                <w:sz w:val="16"/>
                <w:szCs w:val="16"/>
                <w:lang w:val="en-US" w:eastAsia="zh-CN"/>
              </w:rPr>
              <w:t>业务</w:t>
            </w:r>
            <w:r w:rsidRPr="00623F81">
              <w:rPr>
                <w:rFonts w:hint="eastAsia"/>
                <w:sz w:val="16"/>
                <w:szCs w:val="16"/>
                <w:lang w:val="en-US" w:eastAsia="zh-CN"/>
              </w:rPr>
              <w:t>链路</w:t>
            </w:r>
            <w:r w:rsidR="00BB61D0" w:rsidRPr="00623F81">
              <w:rPr>
                <w:sz w:val="16"/>
                <w:szCs w:val="16"/>
                <w:lang w:val="en-US" w:eastAsia="zh-CN"/>
              </w:rPr>
              <w:t>）</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48</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37</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16</w:t>
            </w:r>
          </w:p>
        </w:tc>
        <w:tc>
          <w:tcPr>
            <w:tcW w:w="2507" w:type="dxa"/>
            <w:gridSpan w:val="4"/>
            <w:tcBorders>
              <w:top w:val="single" w:sz="4" w:space="0" w:color="auto"/>
              <w:left w:val="single" w:sz="4" w:space="0" w:color="auto"/>
              <w:bottom w:val="single" w:sz="4" w:space="0" w:color="auto"/>
              <w:right w:val="single" w:sz="4" w:space="0" w:color="auto"/>
            </w:tcBorders>
          </w:tcPr>
          <w:p w:rsidR="004A587F" w:rsidRPr="00623F81" w:rsidRDefault="004A587F"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623F81">
              <w:rPr>
                <w:sz w:val="16"/>
                <w:szCs w:val="16"/>
                <w:lang w:val="en-US" w:eastAsia="zh-CN"/>
              </w:rPr>
              <w:t>91</w:t>
            </w:r>
            <w:r w:rsidR="00160619" w:rsidRPr="00623F81">
              <w:rPr>
                <w:rFonts w:hint="eastAsia"/>
                <w:sz w:val="16"/>
                <w:szCs w:val="16"/>
                <w:lang w:val="en-US" w:eastAsia="zh-CN"/>
              </w:rPr>
              <w:t>在偏心轨道</w:t>
            </w:r>
            <w:r w:rsidR="00124116" w:rsidRPr="00623F81">
              <w:rPr>
                <w:rFonts w:hint="eastAsia"/>
                <w:sz w:val="16"/>
                <w:szCs w:val="16"/>
                <w:lang w:val="en-US" w:eastAsia="zh-CN"/>
              </w:rPr>
              <w:t>，</w:t>
            </w:r>
            <w:r w:rsidR="00160619" w:rsidRPr="00623F81">
              <w:rPr>
                <w:sz w:val="16"/>
                <w:szCs w:val="16"/>
                <w:lang w:val="en-US" w:eastAsia="zh-CN"/>
              </w:rPr>
              <w:t>61</w:t>
            </w:r>
            <w:r w:rsidR="00160619" w:rsidRPr="00623F81">
              <w:rPr>
                <w:rFonts w:hint="eastAsia"/>
                <w:sz w:val="16"/>
                <w:szCs w:val="16"/>
                <w:lang w:val="en-US" w:eastAsia="zh-CN"/>
              </w:rPr>
              <w:t>在</w:t>
            </w:r>
            <w:r w:rsidR="007427E2" w:rsidRPr="00623F81">
              <w:rPr>
                <w:sz w:val="16"/>
                <w:szCs w:val="16"/>
                <w:lang w:val="en-US" w:eastAsia="zh-CN"/>
              </w:rPr>
              <w:t>圆形</w:t>
            </w:r>
            <w:r w:rsidR="00160619" w:rsidRPr="00623F81">
              <w:rPr>
                <w:rFonts w:hint="eastAsia"/>
                <w:sz w:val="16"/>
                <w:szCs w:val="16"/>
                <w:lang w:val="en-US" w:eastAsia="zh-CN"/>
              </w:rPr>
              <w:t>轨道，或</w:t>
            </w:r>
            <w:r w:rsidRPr="00623F81">
              <w:rPr>
                <w:sz w:val="16"/>
                <w:szCs w:val="16"/>
                <w:lang w:val="en-US" w:eastAsia="zh-CN"/>
              </w:rPr>
              <w:t>19</w:t>
            </w:r>
            <w:r w:rsidR="00160619" w:rsidRPr="00623F81">
              <w:rPr>
                <w:rFonts w:hint="eastAsia"/>
                <w:sz w:val="16"/>
                <w:szCs w:val="16"/>
                <w:lang w:val="en-US" w:eastAsia="zh-CN"/>
              </w:rPr>
              <w:t>在各卫星上</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121</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9</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波束尺寸</w:t>
            </w:r>
            <w:r w:rsidRPr="00623F81">
              <w:rPr>
                <w:sz w:val="16"/>
                <w:szCs w:val="16"/>
              </w:rPr>
              <w:t>（</w:t>
            </w:r>
            <w:r w:rsidRPr="00623F81">
              <w:rPr>
                <w:sz w:val="16"/>
                <w:szCs w:val="16"/>
              </w:rPr>
              <w:t>km</w:t>
            </w:r>
            <w:r w:rsidRPr="00623F81">
              <w:rPr>
                <w:sz w:val="16"/>
                <w:szCs w:val="16"/>
                <w:vertAlign w:val="superscript"/>
              </w:rPr>
              <w:t>2</w:t>
            </w:r>
            <w:r w:rsidR="00BB61D0" w:rsidRPr="00623F81">
              <w:rPr>
                <w:sz w:val="16"/>
                <w:szCs w:val="16"/>
              </w:rPr>
              <w:t>）</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1.8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r w:rsidRPr="00623F81">
              <w:rPr>
                <w:sz w:val="16"/>
                <w:szCs w:val="16"/>
                <w:lang w:val="en-US"/>
              </w:rPr>
              <w:br/>
            </w:r>
            <w:r w:rsidR="00160619" w:rsidRPr="00623F81">
              <w:rPr>
                <w:sz w:val="16"/>
                <w:szCs w:val="16"/>
                <w:lang w:val="en-US"/>
              </w:rPr>
              <w:t>至</w:t>
            </w:r>
            <w:r w:rsidRPr="00623F81">
              <w:rPr>
                <w:sz w:val="16"/>
                <w:szCs w:val="16"/>
                <w:lang w:val="en-US"/>
              </w:rPr>
              <w:br/>
              <w:t xml:space="preserve">17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9.7</w:t>
            </w:r>
            <w:r w:rsidRPr="00623F81">
              <w:rPr>
                <w:rFonts w:ascii="Symbol" w:hAnsi="Symbol"/>
                <w:sz w:val="16"/>
                <w:szCs w:val="16"/>
                <w:lang w:val="en-US"/>
              </w:rPr>
              <w:t></w:t>
            </w:r>
            <w:r w:rsidRPr="00623F81">
              <w:rPr>
                <w:sz w:val="16"/>
                <w:szCs w:val="16"/>
                <w:lang w:val="es-ES_tradnl"/>
              </w:rPr>
              <w:t>10</w:t>
            </w:r>
            <w:r w:rsidRPr="00623F81">
              <w:rPr>
                <w:sz w:val="16"/>
                <w:szCs w:val="16"/>
                <w:vertAlign w:val="superscript"/>
                <w:lang w:val="es-ES_tradnl"/>
              </w:rPr>
              <w:t>5</w:t>
            </w:r>
            <w:r w:rsidRPr="00623F81">
              <w:rPr>
                <w:sz w:val="16"/>
                <w:szCs w:val="16"/>
                <w:lang w:val="es-ES_tradnl"/>
              </w:rPr>
              <w:br/>
              <w:t>(6.3°</w:t>
            </w:r>
            <w:r w:rsidR="00BB61D0" w:rsidRPr="00623F81">
              <w:rPr>
                <w:sz w:val="16"/>
                <w:szCs w:val="16"/>
                <w:lang w:val="es-ES_tradnl"/>
              </w:rPr>
              <w:t>）</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6.3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r w:rsidRPr="00623F81">
              <w:rPr>
                <w:sz w:val="16"/>
                <w:szCs w:val="16"/>
                <w:lang w:val="en-US"/>
              </w:rPr>
              <w:br/>
            </w:r>
            <w:r w:rsidR="00160619" w:rsidRPr="00623F81">
              <w:rPr>
                <w:sz w:val="16"/>
                <w:szCs w:val="16"/>
                <w:lang w:val="en-US"/>
              </w:rPr>
              <w:t>至</w:t>
            </w:r>
            <w:r w:rsidRPr="00623F81">
              <w:rPr>
                <w:sz w:val="16"/>
                <w:szCs w:val="16"/>
                <w:lang w:val="en-US"/>
              </w:rPr>
              <w:br/>
              <w:t xml:space="preserve">2.3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6</w:t>
            </w:r>
          </w:p>
        </w:tc>
        <w:tc>
          <w:tcPr>
            <w:tcW w:w="2507" w:type="dxa"/>
            <w:gridSpan w:val="4"/>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7.78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r w:rsidRPr="00623F81">
              <w:rPr>
                <w:sz w:val="16"/>
                <w:szCs w:val="16"/>
                <w:lang w:val="en-US"/>
              </w:rPr>
              <w:br/>
            </w:r>
            <w:r w:rsidR="00160619" w:rsidRPr="00623F81">
              <w:rPr>
                <w:sz w:val="16"/>
                <w:szCs w:val="16"/>
                <w:lang w:val="en-US"/>
              </w:rPr>
              <w:t>至</w:t>
            </w:r>
            <w:r w:rsidRPr="00623F81">
              <w:rPr>
                <w:sz w:val="16"/>
                <w:szCs w:val="16"/>
                <w:lang w:val="en-US"/>
              </w:rPr>
              <w:br/>
              <w:t xml:space="preserve">2.6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6</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5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r w:rsidRPr="00623F81">
              <w:rPr>
                <w:sz w:val="16"/>
                <w:szCs w:val="16"/>
                <w:lang w:val="en-US"/>
              </w:rPr>
              <w:br/>
            </w:r>
            <w:r w:rsidR="00160619" w:rsidRPr="00623F81">
              <w:rPr>
                <w:sz w:val="16"/>
                <w:szCs w:val="16"/>
                <w:lang w:val="en-US"/>
              </w:rPr>
              <w:t>至</w:t>
            </w:r>
            <w:r w:rsidRPr="00623F81">
              <w:rPr>
                <w:sz w:val="16"/>
                <w:szCs w:val="16"/>
                <w:lang w:val="en-US"/>
              </w:rPr>
              <w:br/>
              <w:t xml:space="preserve">2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6</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5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7</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8.4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6</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2.6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r w:rsidRPr="00623F81">
              <w:rPr>
                <w:sz w:val="16"/>
                <w:szCs w:val="16"/>
                <w:lang w:val="en-US"/>
              </w:rPr>
              <w:br/>
            </w:r>
            <w:r w:rsidR="00160619" w:rsidRPr="00623F81">
              <w:rPr>
                <w:sz w:val="16"/>
                <w:szCs w:val="16"/>
                <w:lang w:val="en-US"/>
              </w:rPr>
              <w:t>至</w:t>
            </w:r>
            <w:r w:rsidRPr="00623F81">
              <w:rPr>
                <w:sz w:val="16"/>
                <w:szCs w:val="16"/>
                <w:lang w:val="en-US"/>
              </w:rPr>
              <w:br/>
              <w:t xml:space="preserve">2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6</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 xml:space="preserve">7.6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4</w:t>
            </w:r>
            <w:r w:rsidRPr="00623F81">
              <w:rPr>
                <w:sz w:val="16"/>
                <w:szCs w:val="16"/>
                <w:lang w:val="en-US"/>
              </w:rPr>
              <w:br/>
            </w:r>
            <w:r w:rsidR="00160619" w:rsidRPr="00623F81">
              <w:rPr>
                <w:sz w:val="16"/>
                <w:szCs w:val="16"/>
                <w:lang w:val="en-US"/>
              </w:rPr>
              <w:t>至</w:t>
            </w:r>
            <w:r w:rsidRPr="00623F81">
              <w:rPr>
                <w:sz w:val="16"/>
                <w:szCs w:val="16"/>
                <w:lang w:val="en-US"/>
              </w:rPr>
              <w:br/>
              <w:t xml:space="preserve">3.5 </w:t>
            </w:r>
            <w:r w:rsidRPr="00623F81">
              <w:rPr>
                <w:rFonts w:ascii="Symbol" w:hAnsi="Symbol"/>
                <w:sz w:val="16"/>
                <w:szCs w:val="16"/>
                <w:lang w:val="en-US"/>
              </w:rPr>
              <w:t></w:t>
            </w:r>
            <w:r w:rsidRPr="00623F81">
              <w:rPr>
                <w:sz w:val="16"/>
                <w:szCs w:val="16"/>
                <w:lang w:val="en-US"/>
              </w:rPr>
              <w:t xml:space="preserve"> 10</w:t>
            </w:r>
            <w:r w:rsidRPr="00623F81">
              <w:rPr>
                <w:sz w:val="16"/>
                <w:szCs w:val="16"/>
                <w:vertAlign w:val="superscript"/>
                <w:lang w:val="en-US"/>
              </w:rPr>
              <w:t>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8.5×10</w:t>
            </w:r>
            <w:r w:rsidRPr="00623F81">
              <w:rPr>
                <w:sz w:val="16"/>
                <w:szCs w:val="16"/>
                <w:vertAlign w:val="superscript"/>
              </w:rPr>
              <w:t>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8.5×10</w:t>
            </w:r>
            <w:r w:rsidRPr="00623F81">
              <w:rPr>
                <w:sz w:val="16"/>
                <w:szCs w:val="16"/>
                <w:vertAlign w:val="superscript"/>
              </w:rPr>
              <w:t>7</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val="en-US" w:eastAsia="zh-CN"/>
              </w:rPr>
              <w:t>平均波束旁瓣</w:t>
            </w:r>
            <w:r w:rsidRPr="00623F81">
              <w:rPr>
                <w:sz w:val="16"/>
                <w:szCs w:val="16"/>
              </w:rPr>
              <w:t>（</w:t>
            </w:r>
            <w:r w:rsidRPr="00623F81">
              <w:rPr>
                <w:sz w:val="16"/>
                <w:szCs w:val="16"/>
              </w:rPr>
              <w:t>dB</w:t>
            </w:r>
            <w:r w:rsidR="00BB61D0" w:rsidRPr="00623F81">
              <w:rPr>
                <w:sz w:val="16"/>
                <w:szCs w:val="16"/>
              </w:rPr>
              <w:t>）</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–20</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–20</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7F65A1"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623F81">
              <w:rPr>
                <w:sz w:val="16"/>
                <w:szCs w:val="16"/>
                <w:lang w:val="en-US"/>
              </w:rPr>
              <w:t>待定</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2507" w:type="dxa"/>
            <w:gridSpan w:val="4"/>
            <w:tcBorders>
              <w:top w:val="single" w:sz="4" w:space="0" w:color="auto"/>
              <w:left w:val="single" w:sz="4" w:space="0" w:color="auto"/>
              <w:bottom w:val="single" w:sz="4" w:space="0" w:color="auto"/>
              <w:right w:val="single" w:sz="4" w:space="0" w:color="auto"/>
            </w:tcBorders>
          </w:tcPr>
          <w:p w:rsidR="004A587F" w:rsidRPr="00623F81" w:rsidRDefault="004A587F"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623F81">
              <w:rPr>
                <w:sz w:val="16"/>
                <w:szCs w:val="16"/>
                <w:lang w:val="en-US"/>
              </w:rPr>
              <w:t>–15</w:t>
            </w:r>
            <w:r w:rsidR="00160619" w:rsidRPr="00623F81">
              <w:rPr>
                <w:rFonts w:hint="eastAsia"/>
                <w:sz w:val="16"/>
                <w:szCs w:val="16"/>
                <w:lang w:val="en-US" w:eastAsia="zh-CN"/>
              </w:rPr>
              <w:t>及上</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eastAsia="zh-CN"/>
              </w:rPr>
            </w:pPr>
            <w:r w:rsidRPr="00623F81">
              <w:rPr>
                <w:sz w:val="16"/>
                <w:szCs w:val="16"/>
                <w:lang w:val="en-US"/>
              </w:rPr>
              <w:t>–20</w:t>
            </w:r>
            <w:r w:rsidRPr="00623F81">
              <w:rPr>
                <w:sz w:val="16"/>
                <w:szCs w:val="16"/>
                <w:lang w:val="en-US"/>
              </w:rPr>
              <w:br/>
            </w:r>
            <w:r w:rsidR="00873743" w:rsidRPr="00623F81">
              <w:rPr>
                <w:rFonts w:hint="eastAsia"/>
                <w:sz w:val="16"/>
                <w:szCs w:val="16"/>
                <w:lang w:val="en-US" w:eastAsia="zh-CN"/>
              </w:rPr>
              <w:t>（峰值）</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–3</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–2</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–15</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–20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–20</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rPr>
              <w:t>–20</w:t>
            </w:r>
          </w:p>
        </w:tc>
      </w:tr>
      <w:tr w:rsidR="004A587F" w:rsidRPr="003C270D"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波束频率再用</w:t>
            </w:r>
          </w:p>
        </w:tc>
        <w:tc>
          <w:tcPr>
            <w:tcW w:w="890"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sz w:val="16"/>
                <w:szCs w:val="16"/>
                <w:lang w:val="en-US"/>
              </w:rPr>
              <w:t>0.167</w:t>
            </w:r>
          </w:p>
        </w:tc>
        <w:tc>
          <w:tcPr>
            <w:tcW w:w="855" w:type="dxa"/>
            <w:gridSpan w:val="2"/>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2507" w:type="dxa"/>
            <w:gridSpan w:val="4"/>
            <w:tcBorders>
              <w:top w:val="single" w:sz="4" w:space="0" w:color="auto"/>
              <w:left w:val="single" w:sz="4" w:space="0" w:color="auto"/>
              <w:bottom w:val="single" w:sz="4" w:space="0" w:color="auto"/>
              <w:right w:val="single" w:sz="4" w:space="0" w:color="auto"/>
            </w:tcBorders>
          </w:tcPr>
          <w:p w:rsidR="004A587F" w:rsidRPr="00623F81" w:rsidRDefault="004A587F" w:rsidP="001606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US"/>
              </w:rPr>
            </w:pPr>
            <w:r w:rsidRPr="00623F81">
              <w:rPr>
                <w:i/>
                <w:sz w:val="16"/>
                <w:szCs w:val="16"/>
                <w:lang w:val="en-US"/>
              </w:rPr>
              <w:t>N</w:t>
            </w:r>
            <w:r w:rsidRPr="00623F81">
              <w:rPr>
                <w:sz w:val="16"/>
                <w:szCs w:val="16"/>
                <w:lang w:val="en-US"/>
              </w:rPr>
              <w:t xml:space="preserve"> (</w:t>
            </w:r>
            <w:r w:rsidRPr="00623F81">
              <w:rPr>
                <w:i/>
                <w:sz w:val="16"/>
                <w:szCs w:val="16"/>
                <w:lang w:val="en-US"/>
              </w:rPr>
              <w:t>N</w:t>
            </w:r>
            <w:r w:rsidRPr="00623F81">
              <w:rPr>
                <w:sz w:val="16"/>
                <w:szCs w:val="16"/>
                <w:lang w:val="en-US"/>
              </w:rPr>
              <w:t xml:space="preserve">: </w:t>
            </w:r>
            <w:r w:rsidR="00160619" w:rsidRPr="00623F81">
              <w:rPr>
                <w:rFonts w:hint="eastAsia"/>
                <w:sz w:val="16"/>
                <w:szCs w:val="16"/>
                <w:lang w:val="en-US" w:eastAsia="zh-CN"/>
              </w:rPr>
              <w:t>波束数量</w:t>
            </w:r>
            <w:r w:rsidR="00BB61D0" w:rsidRPr="00623F81">
              <w:rPr>
                <w:sz w:val="16"/>
                <w:szCs w:val="16"/>
                <w:lang w:val="en-US"/>
              </w:rPr>
              <w:t>）</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0.6</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0.11</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r>
    </w:tbl>
    <w:p w:rsidR="00C87AB9" w:rsidRPr="00873743" w:rsidRDefault="00160619" w:rsidP="00C87AB9">
      <w:pPr>
        <w:keepNext/>
        <w:spacing w:before="560" w:after="120"/>
        <w:jc w:val="center"/>
        <w:rPr>
          <w:caps/>
          <w:sz w:val="20"/>
          <w:lang w:val="en-US" w:eastAsia="zh-CN"/>
        </w:rPr>
      </w:pPr>
      <w:r w:rsidRPr="00873743">
        <w:rPr>
          <w:rFonts w:hint="eastAsia"/>
          <w:caps/>
          <w:sz w:val="20"/>
          <w:lang w:val="en-US" w:eastAsia="zh-CN"/>
        </w:rPr>
        <w:lastRenderedPageBreak/>
        <w:t>表</w:t>
      </w:r>
      <w:r w:rsidR="00C87AB9" w:rsidRPr="00873743">
        <w:rPr>
          <w:caps/>
          <w:sz w:val="20"/>
          <w:lang w:val="en-US"/>
        </w:rPr>
        <w:t>4</w:t>
      </w:r>
      <w:r w:rsidR="00C87AB9" w:rsidRPr="00873743">
        <w:rPr>
          <w:sz w:val="20"/>
          <w:lang w:val="en-US"/>
        </w:rPr>
        <w:t>b</w:t>
      </w:r>
      <w:r w:rsidR="00873743">
        <w:rPr>
          <w:rFonts w:hint="eastAsia"/>
          <w:sz w:val="20"/>
          <w:lang w:val="en-US" w:eastAsia="zh-CN"/>
        </w:rPr>
        <w:t>（</w:t>
      </w:r>
      <w:r w:rsidR="00873743" w:rsidRPr="00873743">
        <w:rPr>
          <w:rFonts w:ascii="STKaiti" w:eastAsia="STKaiti" w:hAnsi="STKaiti" w:hint="eastAsia"/>
          <w:sz w:val="20"/>
          <w:szCs w:val="16"/>
          <w:lang w:eastAsia="zh-CN"/>
        </w:rPr>
        <w:t>续</w:t>
      </w:r>
      <w:r w:rsidR="00873743">
        <w:rPr>
          <w:rFonts w:hint="eastAsia"/>
          <w:sz w:val="20"/>
          <w:lang w:val="en-US" w:eastAsia="zh-CN"/>
        </w:rPr>
        <w:t>）</w:t>
      </w:r>
    </w:p>
    <w:tbl>
      <w:tblPr>
        <w:tblW w:w="14459" w:type="dxa"/>
        <w:jc w:val="center"/>
        <w:tblBorders>
          <w:top w:val="single" w:sz="2" w:space="0" w:color="auto"/>
          <w:left w:val="single" w:sz="6" w:space="0" w:color="auto"/>
          <w:bottom w:val="single" w:sz="6" w:space="0" w:color="auto"/>
          <w:right w:val="single" w:sz="6" w:space="0" w:color="auto"/>
          <w:insideH w:val="single" w:sz="2" w:space="0" w:color="auto"/>
          <w:insideV w:val="single" w:sz="6" w:space="0" w:color="auto"/>
        </w:tblBorders>
        <w:tblLayout w:type="fixed"/>
        <w:tblLook w:val="0000" w:firstRow="0" w:lastRow="0" w:firstColumn="0" w:lastColumn="0" w:noHBand="0" w:noVBand="0"/>
      </w:tblPr>
      <w:tblGrid>
        <w:gridCol w:w="2508"/>
        <w:gridCol w:w="865"/>
        <w:gridCol w:w="881"/>
        <w:gridCol w:w="873"/>
        <w:gridCol w:w="872"/>
        <w:gridCol w:w="801"/>
        <w:gridCol w:w="849"/>
        <w:gridCol w:w="860"/>
        <w:gridCol w:w="861"/>
        <w:gridCol w:w="873"/>
        <w:gridCol w:w="805"/>
        <w:gridCol w:w="852"/>
        <w:gridCol w:w="853"/>
        <w:gridCol w:w="853"/>
        <w:gridCol w:w="853"/>
      </w:tblGrid>
      <w:tr w:rsidR="00C87AB9" w:rsidRPr="00623F81" w:rsidTr="004A587F">
        <w:trPr>
          <w:cantSplit/>
          <w:jc w:val="center"/>
        </w:trPr>
        <w:tc>
          <w:tcPr>
            <w:tcW w:w="250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87AB9" w:rsidRPr="00623F81" w:rsidRDefault="00AB5A7A" w:rsidP="008F34D9">
            <w:pPr>
              <w:pStyle w:val="Tablehead"/>
              <w:jc w:val="right"/>
              <w:rPr>
                <w:sz w:val="16"/>
                <w:szCs w:val="16"/>
              </w:rPr>
            </w:pPr>
            <w:r w:rsidRPr="00623F81">
              <w:rPr>
                <w:sz w:val="16"/>
                <w:szCs w:val="16"/>
              </w:rPr>
              <w:t>系统</w:t>
            </w:r>
          </w:p>
          <w:p w:rsidR="00C87AB9" w:rsidRPr="00623F81" w:rsidRDefault="00AB5A7A" w:rsidP="008F34D9">
            <w:pPr>
              <w:pStyle w:val="Tablehead"/>
              <w:jc w:val="left"/>
              <w:rPr>
                <w:sz w:val="16"/>
                <w:szCs w:val="16"/>
              </w:rPr>
            </w:pPr>
            <w:r w:rsidRPr="00623F81">
              <w:rPr>
                <w:sz w:val="16"/>
                <w:szCs w:val="16"/>
              </w:rPr>
              <w:t>参数</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A</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B</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C</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D</w:t>
            </w:r>
          </w:p>
        </w:tc>
        <w:tc>
          <w:tcPr>
            <w:tcW w:w="2510" w:type="dxa"/>
            <w:gridSpan w:val="3"/>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E</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F</w:t>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G</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H</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r w:rsidRPr="00623F81">
              <w:rPr>
                <w:sz w:val="16"/>
                <w:szCs w:val="16"/>
              </w:rPr>
              <w:t>R</w:t>
            </w:r>
          </w:p>
        </w:tc>
        <w:tc>
          <w:tcPr>
            <w:tcW w:w="1706" w:type="dxa"/>
            <w:gridSpan w:val="2"/>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rPr>
            </w:pPr>
            <w:r w:rsidRPr="00623F81">
              <w:rPr>
                <w:sz w:val="16"/>
                <w:szCs w:val="16"/>
              </w:rPr>
              <w:t>K</w:t>
            </w:r>
          </w:p>
        </w:tc>
      </w:tr>
      <w:tr w:rsidR="00C87AB9" w:rsidRPr="00623F81" w:rsidTr="004A587F">
        <w:trPr>
          <w:cantSplit/>
          <w:jc w:val="center"/>
        </w:trPr>
        <w:tc>
          <w:tcPr>
            <w:tcW w:w="2508"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2510" w:type="dxa"/>
            <w:gridSpan w:val="3"/>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73" w:type="dxa"/>
            <w:tcBorders>
              <w:top w:val="single" w:sz="4" w:space="0" w:color="auto"/>
              <w:left w:val="single" w:sz="4" w:space="0" w:color="auto"/>
              <w:bottom w:val="single" w:sz="4" w:space="0" w:color="auto"/>
              <w:right w:val="single" w:sz="4" w:space="0" w:color="auto"/>
            </w:tcBorders>
            <w:vAlign w:val="center"/>
          </w:tcPr>
          <w:p w:rsidR="00C87AB9" w:rsidRPr="00623F81" w:rsidRDefault="008F20F4" w:rsidP="008F34D9">
            <w:pPr>
              <w:pStyle w:val="Tablehead"/>
              <w:rPr>
                <w:sz w:val="16"/>
                <w:szCs w:val="16"/>
              </w:rPr>
            </w:pPr>
            <w:r w:rsidRPr="00623F81">
              <w:rPr>
                <w:rFonts w:hint="eastAsia"/>
                <w:sz w:val="16"/>
                <w:szCs w:val="16"/>
                <w:lang w:eastAsia="zh-CN"/>
              </w:rPr>
              <w:t>链路</w:t>
            </w:r>
            <w:r w:rsidR="00C87AB9" w:rsidRPr="00623F81">
              <w:rPr>
                <w:sz w:val="16"/>
                <w:szCs w:val="16"/>
              </w:rPr>
              <w:t>1</w:t>
            </w:r>
          </w:p>
        </w:tc>
        <w:tc>
          <w:tcPr>
            <w:tcW w:w="805" w:type="dxa"/>
            <w:tcBorders>
              <w:top w:val="single" w:sz="4" w:space="0" w:color="auto"/>
              <w:left w:val="single" w:sz="4" w:space="0" w:color="auto"/>
              <w:bottom w:val="single" w:sz="4" w:space="0" w:color="auto"/>
              <w:right w:val="single" w:sz="4" w:space="0" w:color="auto"/>
            </w:tcBorders>
            <w:vAlign w:val="center"/>
          </w:tcPr>
          <w:p w:rsidR="00C87AB9" w:rsidRPr="00623F81" w:rsidRDefault="008F20F4" w:rsidP="008F34D9">
            <w:pPr>
              <w:pStyle w:val="Tablehead"/>
              <w:rPr>
                <w:sz w:val="16"/>
                <w:szCs w:val="16"/>
              </w:rPr>
            </w:pPr>
            <w:r w:rsidRPr="00623F81">
              <w:rPr>
                <w:rFonts w:hint="eastAsia"/>
                <w:sz w:val="16"/>
                <w:szCs w:val="16"/>
                <w:lang w:eastAsia="zh-CN"/>
              </w:rPr>
              <w:t>链路</w:t>
            </w:r>
            <w:r w:rsidR="00C87AB9" w:rsidRPr="00623F81">
              <w:rPr>
                <w:sz w:val="16"/>
                <w:szCs w:val="16"/>
              </w:rPr>
              <w:t xml:space="preserve"> 2</w:t>
            </w:r>
          </w:p>
        </w:tc>
        <w:tc>
          <w:tcPr>
            <w:tcW w:w="852"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C87AB9" w:rsidRPr="00623F81" w:rsidRDefault="00C87AB9" w:rsidP="008F34D9">
            <w:pPr>
              <w:pStyle w:val="Tablehead"/>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rPr>
            </w:pPr>
            <w:r w:rsidRPr="00623F81">
              <w:rPr>
                <w:sz w:val="16"/>
                <w:szCs w:val="16"/>
              </w:rPr>
              <w:t>I</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pStyle w:val="Tablehead"/>
              <w:rPr>
                <w:sz w:val="16"/>
                <w:szCs w:val="16"/>
              </w:rPr>
            </w:pPr>
            <w:r w:rsidRPr="00623F81">
              <w:rPr>
                <w:sz w:val="16"/>
                <w:szCs w:val="16"/>
              </w:rPr>
              <w:t>M</w:t>
            </w:r>
          </w:p>
        </w:tc>
      </w:tr>
      <w:tr w:rsidR="00C87AB9" w:rsidRPr="00623F81" w:rsidTr="004A587F">
        <w:trPr>
          <w:cantSplit/>
          <w:jc w:val="center"/>
        </w:trPr>
        <w:tc>
          <w:tcPr>
            <w:tcW w:w="12753" w:type="dxa"/>
            <w:gridSpan w:val="13"/>
            <w:tcBorders>
              <w:top w:val="single" w:sz="4" w:space="0" w:color="auto"/>
              <w:left w:val="single" w:sz="4" w:space="0" w:color="auto"/>
              <w:bottom w:val="single" w:sz="4" w:space="0" w:color="auto"/>
              <w:right w:val="nil"/>
            </w:tcBorders>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eastAsia="zh-CN"/>
              </w:rPr>
            </w:pPr>
            <w:r w:rsidRPr="00623F81">
              <w:rPr>
                <w:rFonts w:ascii="STKaiti" w:eastAsia="STKaiti" w:hAnsi="STKaiti" w:hint="eastAsia"/>
                <w:sz w:val="16"/>
                <w:szCs w:val="16"/>
                <w:lang w:eastAsia="zh-CN"/>
              </w:rPr>
              <w:t>链路</w:t>
            </w:r>
            <w:r w:rsidR="006E097C" w:rsidRPr="00623F81">
              <w:rPr>
                <w:rFonts w:ascii="STKaiti" w:eastAsia="STKaiti" w:hAnsi="STKaiti" w:hint="eastAsia"/>
                <w:sz w:val="16"/>
                <w:szCs w:val="16"/>
                <w:lang w:eastAsia="zh-CN"/>
              </w:rPr>
              <w:t>特性</w:t>
            </w:r>
          </w:p>
        </w:tc>
        <w:tc>
          <w:tcPr>
            <w:tcW w:w="853" w:type="dxa"/>
            <w:tcBorders>
              <w:top w:val="single" w:sz="4" w:space="0" w:color="auto"/>
              <w:left w:val="nil"/>
              <w:bottom w:val="single" w:sz="4" w:space="0" w:color="auto"/>
              <w:right w:val="nil"/>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rPr>
            </w:pPr>
          </w:p>
        </w:tc>
        <w:tc>
          <w:tcPr>
            <w:tcW w:w="853" w:type="dxa"/>
            <w:tcBorders>
              <w:top w:val="single" w:sz="4" w:space="0" w:color="auto"/>
              <w:left w:val="nil"/>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16"/>
                <w:szCs w:val="16"/>
              </w:rPr>
            </w:pP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8F20F4"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eastAsia="zh-CN"/>
              </w:rPr>
            </w:pPr>
            <w:r w:rsidRPr="00623F81">
              <w:rPr>
                <w:rFonts w:hint="eastAsia"/>
                <w:sz w:val="16"/>
                <w:szCs w:val="16"/>
                <w:lang w:val="en-GB" w:eastAsia="zh-CN"/>
              </w:rPr>
              <w:t>最大</w:t>
            </w:r>
            <w:r w:rsidR="00C87AB9" w:rsidRPr="00623F81">
              <w:rPr>
                <w:sz w:val="16"/>
                <w:szCs w:val="16"/>
              </w:rPr>
              <w:t>i.r.p./</w:t>
            </w:r>
            <w:r w:rsidRPr="00623F81">
              <w:rPr>
                <w:rFonts w:hint="eastAsia"/>
                <w:sz w:val="16"/>
                <w:szCs w:val="16"/>
                <w:lang w:val="en-GB" w:eastAsia="zh-CN"/>
              </w:rPr>
              <w:t>波束</w:t>
            </w:r>
            <w:r w:rsidR="00873743" w:rsidRPr="00623F81">
              <w:rPr>
                <w:rFonts w:hint="eastAsia"/>
                <w:sz w:val="16"/>
                <w:szCs w:val="16"/>
                <w:lang w:eastAsia="zh-CN"/>
              </w:rPr>
              <w:t>（</w:t>
            </w:r>
            <w:r w:rsidR="00873743" w:rsidRPr="00623F81">
              <w:rPr>
                <w:sz w:val="16"/>
                <w:szCs w:val="16"/>
              </w:rPr>
              <w:t>dBW</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~52</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27.5</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2510" w:type="dxa"/>
            <w:gridSpan w:val="3"/>
            <w:tcBorders>
              <w:top w:val="single" w:sz="4" w:space="0" w:color="auto"/>
              <w:left w:val="single" w:sz="4" w:space="0" w:color="auto"/>
              <w:bottom w:val="single" w:sz="4" w:space="0" w:color="auto"/>
              <w:right w:val="single" w:sz="4" w:space="0" w:color="auto"/>
            </w:tcBorders>
          </w:tcPr>
          <w:p w:rsidR="00C87AB9" w:rsidRPr="003F57B9"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3F57B9">
              <w:rPr>
                <w:sz w:val="16"/>
                <w:szCs w:val="16"/>
              </w:rPr>
              <w:t xml:space="preserve">pdf </w:t>
            </w:r>
            <w:r w:rsidRPr="00623F81">
              <w:rPr>
                <w:rFonts w:ascii="Symbol" w:hAnsi="Symbol"/>
                <w:sz w:val="16"/>
                <w:szCs w:val="16"/>
              </w:rPr>
              <w:t></w:t>
            </w:r>
            <w:r w:rsidRPr="003F57B9">
              <w:rPr>
                <w:sz w:val="16"/>
                <w:szCs w:val="16"/>
              </w:rPr>
              <w:t xml:space="preserve"> –142 dB(W/(m</w:t>
            </w:r>
            <w:r w:rsidRPr="003F57B9">
              <w:rPr>
                <w:sz w:val="16"/>
                <w:szCs w:val="16"/>
                <w:vertAlign w:val="superscript"/>
              </w:rPr>
              <w:t>2</w:t>
            </w:r>
            <w:r w:rsidRPr="003F57B9">
              <w:rPr>
                <w:sz w:val="16"/>
                <w:szCs w:val="16"/>
              </w:rPr>
              <w:t> · 4 kHz</w:t>
            </w:r>
            <w:r w:rsidR="00BB61D0" w:rsidRPr="003F57B9">
              <w:rPr>
                <w:sz w:val="16"/>
                <w:szCs w:val="16"/>
              </w:rPr>
              <w:t>））</w:t>
            </w: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52</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2.8</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19</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31.7</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36</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32</w:t>
            </w: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8F20F4"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eastAsia="zh-CN"/>
              </w:rPr>
            </w:pPr>
            <w:r w:rsidRPr="00623F81">
              <w:rPr>
                <w:rFonts w:hint="eastAsia"/>
                <w:sz w:val="16"/>
                <w:szCs w:val="16"/>
                <w:lang w:val="en-US" w:eastAsia="zh-CN"/>
              </w:rPr>
              <w:t>平均增益</w:t>
            </w:r>
            <w:r w:rsidR="00C87AB9" w:rsidRPr="00623F81">
              <w:rPr>
                <w:sz w:val="16"/>
                <w:szCs w:val="16"/>
              </w:rPr>
              <w:t>/</w:t>
            </w:r>
            <w:r w:rsidRPr="00623F81">
              <w:rPr>
                <w:rFonts w:hint="eastAsia"/>
                <w:sz w:val="16"/>
                <w:szCs w:val="16"/>
                <w:lang w:val="en-US" w:eastAsia="zh-CN"/>
              </w:rPr>
              <w:t>波束</w:t>
            </w:r>
            <w:r w:rsidR="00873743" w:rsidRPr="00623F81">
              <w:rPr>
                <w:rFonts w:hint="eastAsia"/>
                <w:sz w:val="16"/>
                <w:szCs w:val="16"/>
                <w:lang w:eastAsia="zh-CN"/>
              </w:rPr>
              <w:t>（</w:t>
            </w:r>
            <w:r w:rsidR="00873743" w:rsidRPr="00623F81">
              <w:rPr>
                <w:sz w:val="16"/>
                <w:szCs w:val="16"/>
              </w:rPr>
              <w:t>dBi</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17-25</w:t>
            </w:r>
            <w:r w:rsidR="00873743" w:rsidRPr="00623F81">
              <w:rPr>
                <w:rFonts w:eastAsia="SimSun"/>
                <w:sz w:val="16"/>
                <w:szCs w:val="16"/>
                <w:vertAlign w:val="superscript"/>
              </w:rPr>
              <w:t>(1)</w:t>
            </w: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24-28</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15.2</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lang w:eastAsia="zh-CN"/>
              </w:rPr>
            </w:pPr>
            <w:r w:rsidRPr="00623F81">
              <w:rPr>
                <w:rFonts w:hint="eastAsia"/>
                <w:spacing w:val="-6"/>
                <w:sz w:val="16"/>
                <w:szCs w:val="16"/>
                <w:lang w:eastAsia="zh-CN"/>
              </w:rPr>
              <w:t>不适用</w:t>
            </w:r>
          </w:p>
        </w:tc>
        <w:tc>
          <w:tcPr>
            <w:tcW w:w="2510" w:type="dxa"/>
            <w:gridSpan w:val="3"/>
            <w:tcBorders>
              <w:top w:val="single" w:sz="4" w:space="0" w:color="auto"/>
              <w:left w:val="single" w:sz="4" w:space="0" w:color="auto"/>
              <w:bottom w:val="single" w:sz="4" w:space="0" w:color="auto"/>
              <w:right w:val="single" w:sz="4" w:space="0" w:color="auto"/>
            </w:tcBorders>
          </w:tcPr>
          <w:p w:rsidR="00C87AB9" w:rsidRPr="00623F81" w:rsidRDefault="00C87AB9"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GB" w:eastAsia="zh-CN"/>
              </w:rPr>
            </w:pPr>
            <w:r w:rsidRPr="00623F81">
              <w:rPr>
                <w:sz w:val="16"/>
                <w:szCs w:val="16"/>
                <w:lang w:val="en-GB" w:eastAsia="zh-CN"/>
              </w:rPr>
              <w:t>18.5</w:t>
            </w:r>
            <w:r w:rsidR="00873743" w:rsidRPr="00623F81">
              <w:rPr>
                <w:rFonts w:hint="eastAsia"/>
                <w:sz w:val="16"/>
                <w:szCs w:val="16"/>
                <w:lang w:val="en-GB" w:eastAsia="zh-CN"/>
              </w:rPr>
              <w:t>（基准）</w:t>
            </w:r>
            <w:r w:rsidR="00157FFE" w:rsidRPr="00623F81">
              <w:rPr>
                <w:rFonts w:hint="eastAsia"/>
                <w:sz w:val="16"/>
                <w:szCs w:val="16"/>
                <w:lang w:val="en-GB" w:eastAsia="zh-CN"/>
              </w:rPr>
              <w:t>峰谷增益</w:t>
            </w:r>
            <w:r w:rsidRPr="00623F81">
              <w:rPr>
                <w:sz w:val="16"/>
                <w:szCs w:val="16"/>
                <w:lang w:val="en-GB" w:eastAsia="zh-CN"/>
              </w:rPr>
              <w:br/>
              <w:t xml:space="preserve">28.8 </w:t>
            </w:r>
            <w:r w:rsidR="00873743" w:rsidRPr="00623F81">
              <w:rPr>
                <w:rFonts w:hint="eastAsia"/>
                <w:sz w:val="16"/>
                <w:szCs w:val="16"/>
                <w:lang w:val="en-GB" w:eastAsia="zh-CN"/>
              </w:rPr>
              <w:t>（增强）</w:t>
            </w:r>
            <w:r w:rsidR="00157FFE" w:rsidRPr="00623F81">
              <w:rPr>
                <w:rFonts w:hint="eastAsia"/>
                <w:sz w:val="16"/>
                <w:szCs w:val="16"/>
                <w:lang w:val="en-GB" w:eastAsia="zh-CN"/>
              </w:rPr>
              <w:t>峰谷增益</w:t>
            </w: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30</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13</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31.7</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w:t>
            </w: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C87AB9" w:rsidP="00A30F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rPr>
            </w:pPr>
            <w:r w:rsidRPr="00623F81">
              <w:rPr>
                <w:sz w:val="16"/>
                <w:szCs w:val="16"/>
              </w:rPr>
              <w:t>e.i.r.p./</w:t>
            </w:r>
            <w:r w:rsidR="00A30FFF" w:rsidRPr="00623F81">
              <w:rPr>
                <w:rFonts w:hint="eastAsia"/>
                <w:sz w:val="16"/>
                <w:szCs w:val="16"/>
                <w:lang w:eastAsia="zh-CN"/>
              </w:rPr>
              <w:t>载波</w:t>
            </w:r>
            <w:r w:rsidR="00873743" w:rsidRPr="00623F81">
              <w:rPr>
                <w:rFonts w:hint="eastAsia"/>
                <w:sz w:val="16"/>
                <w:szCs w:val="16"/>
                <w:lang w:eastAsia="zh-CN"/>
              </w:rPr>
              <w:t>（</w:t>
            </w:r>
            <w:r w:rsidR="00873743" w:rsidRPr="00623F81">
              <w:rPr>
                <w:sz w:val="16"/>
                <w:szCs w:val="16"/>
              </w:rPr>
              <w:t>dBW</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8"/>
                <w:sz w:val="16"/>
                <w:szCs w:val="16"/>
              </w:rPr>
            </w:pPr>
            <w:r w:rsidRPr="00623F81">
              <w:rPr>
                <w:spacing w:val="-8"/>
                <w:sz w:val="16"/>
                <w:szCs w:val="16"/>
              </w:rPr>
              <w:t>待定</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2510" w:type="dxa"/>
            <w:gridSpan w:val="3"/>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33</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ascii="Symbol" w:hAnsi="Symbol"/>
                <w:sz w:val="16"/>
                <w:szCs w:val="16"/>
              </w:rPr>
              <w:t></w:t>
            </w:r>
            <w:r w:rsidRPr="00623F81">
              <w:rPr>
                <w:sz w:val="16"/>
                <w:szCs w:val="16"/>
              </w:rPr>
              <w:t>15</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ascii="Symbol" w:hAnsi="Symbol"/>
                <w:sz w:val="16"/>
                <w:szCs w:val="16"/>
              </w:rPr>
              <w:t></w:t>
            </w:r>
            <w:r w:rsidRPr="00623F81">
              <w:rPr>
                <w:sz w:val="16"/>
                <w:szCs w:val="16"/>
              </w:rPr>
              <w:t>7.2</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31.7</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36</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32</w:t>
            </w:r>
          </w:p>
        </w:tc>
      </w:tr>
      <w:tr w:rsidR="0016061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16061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GB" w:eastAsia="zh-CN"/>
              </w:rPr>
            </w:pPr>
            <w:r w:rsidRPr="00623F81">
              <w:rPr>
                <w:rFonts w:hint="eastAsia"/>
                <w:sz w:val="16"/>
                <w:szCs w:val="16"/>
                <w:lang w:val="en-GB" w:eastAsia="zh-CN"/>
              </w:rPr>
              <w:t>无阴影用户</w:t>
            </w:r>
            <w:r w:rsidR="00160619" w:rsidRPr="00623F81">
              <w:rPr>
                <w:sz w:val="16"/>
                <w:szCs w:val="16"/>
                <w:lang w:val="en-GB" w:eastAsia="zh-CN"/>
              </w:rPr>
              <w:t xml:space="preserve">e.i.r.p. </w:t>
            </w:r>
            <w:r w:rsidR="00873743" w:rsidRPr="00623F81">
              <w:rPr>
                <w:rFonts w:hint="eastAsia"/>
                <w:sz w:val="16"/>
                <w:szCs w:val="16"/>
                <w:lang w:eastAsia="zh-CN"/>
              </w:rPr>
              <w:t>（</w:t>
            </w:r>
            <w:r w:rsidR="00873743" w:rsidRPr="00623F81">
              <w:rPr>
                <w:sz w:val="16"/>
                <w:szCs w:val="16"/>
                <w:lang w:eastAsia="zh-CN"/>
              </w:rPr>
              <w:t>dBW</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7-15</w:t>
            </w:r>
          </w:p>
        </w:tc>
        <w:tc>
          <w:tcPr>
            <w:tcW w:w="881"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20.6</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8"/>
                <w:sz w:val="16"/>
                <w:szCs w:val="16"/>
              </w:rPr>
            </w:pPr>
            <w:r w:rsidRPr="00623F81">
              <w:rPr>
                <w:spacing w:val="-8"/>
                <w:sz w:val="16"/>
                <w:szCs w:val="16"/>
              </w:rPr>
              <w:t>待定</w:t>
            </w:r>
          </w:p>
        </w:tc>
        <w:tc>
          <w:tcPr>
            <w:tcW w:w="872" w:type="dxa"/>
            <w:tcBorders>
              <w:top w:val="single" w:sz="4" w:space="0" w:color="auto"/>
              <w:left w:val="single" w:sz="4" w:space="0" w:color="auto"/>
              <w:bottom w:val="single" w:sz="4" w:space="0" w:color="auto"/>
              <w:right w:val="single" w:sz="4" w:space="0" w:color="auto"/>
            </w:tcBorders>
          </w:tcPr>
          <w:p w:rsidR="0016061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rPr>
            </w:pPr>
            <w:r w:rsidRPr="00623F81">
              <w:rPr>
                <w:rFonts w:hint="eastAsia"/>
                <w:spacing w:val="-6"/>
                <w:sz w:val="16"/>
                <w:szCs w:val="16"/>
                <w:lang w:eastAsia="zh-CN"/>
              </w:rPr>
              <w:t>不适用</w:t>
            </w:r>
          </w:p>
        </w:tc>
        <w:tc>
          <w:tcPr>
            <w:tcW w:w="2510" w:type="dxa"/>
            <w:gridSpan w:val="3"/>
            <w:tcBorders>
              <w:top w:val="single" w:sz="4" w:space="0" w:color="auto"/>
              <w:left w:val="single" w:sz="4" w:space="0" w:color="auto"/>
              <w:bottom w:val="single" w:sz="4" w:space="0" w:color="auto"/>
              <w:right w:val="single" w:sz="4" w:space="0" w:color="auto"/>
            </w:tcBorders>
          </w:tcPr>
          <w:p w:rsidR="00160619" w:rsidRPr="00623F81" w:rsidRDefault="00157FFE" w:rsidP="00157FF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n-GB" w:eastAsia="zh-CN"/>
              </w:rPr>
            </w:pPr>
            <w:r w:rsidRPr="00623F81">
              <w:rPr>
                <w:rFonts w:hint="eastAsia"/>
                <w:sz w:val="16"/>
                <w:szCs w:val="16"/>
                <w:lang w:val="en-GB" w:eastAsia="zh-CN"/>
              </w:rPr>
              <w:t>每卫星</w:t>
            </w:r>
            <w:r w:rsidRPr="00623F81">
              <w:rPr>
                <w:rFonts w:hint="eastAsia"/>
                <w:sz w:val="16"/>
                <w:szCs w:val="16"/>
                <w:lang w:val="en-GB" w:eastAsia="zh-CN"/>
              </w:rPr>
              <w:t>19</w:t>
            </w:r>
            <w:r w:rsidRPr="00623F81">
              <w:rPr>
                <w:rFonts w:hint="eastAsia"/>
                <w:sz w:val="16"/>
                <w:szCs w:val="16"/>
                <w:lang w:val="en-GB" w:eastAsia="zh-CN"/>
              </w:rPr>
              <w:t>波束为</w:t>
            </w:r>
            <w:r w:rsidR="00160619" w:rsidRPr="00623F81">
              <w:rPr>
                <w:sz w:val="16"/>
                <w:szCs w:val="16"/>
                <w:lang w:val="en-GB" w:eastAsia="zh-CN"/>
              </w:rPr>
              <w:t>13.92</w:t>
            </w:r>
            <w:r w:rsidR="00160619" w:rsidRPr="00623F81">
              <w:rPr>
                <w:sz w:val="16"/>
                <w:szCs w:val="16"/>
                <w:lang w:val="en-GB" w:eastAsia="zh-CN"/>
              </w:rPr>
              <w:noBreakHyphen/>
              <w:t xml:space="preserve">18.66 </w:t>
            </w:r>
            <w:r w:rsidRPr="00623F81">
              <w:rPr>
                <w:rFonts w:hint="eastAsia"/>
                <w:sz w:val="16"/>
                <w:szCs w:val="16"/>
                <w:lang w:val="en-GB" w:eastAsia="zh-CN"/>
              </w:rPr>
              <w:t>或每卫星</w:t>
            </w:r>
            <w:r w:rsidRPr="00623F81">
              <w:rPr>
                <w:rFonts w:hint="eastAsia"/>
                <w:sz w:val="16"/>
                <w:szCs w:val="16"/>
                <w:lang w:val="en-GB" w:eastAsia="zh-CN"/>
              </w:rPr>
              <w:t>61/91</w:t>
            </w:r>
            <w:r w:rsidRPr="00623F81">
              <w:rPr>
                <w:rFonts w:hint="eastAsia"/>
                <w:sz w:val="16"/>
                <w:szCs w:val="16"/>
                <w:lang w:val="en-GB" w:eastAsia="zh-CN"/>
              </w:rPr>
              <w:t>波束为</w:t>
            </w:r>
            <w:r w:rsidR="00160619" w:rsidRPr="00623F81">
              <w:rPr>
                <w:sz w:val="16"/>
                <w:szCs w:val="16"/>
                <w:lang w:val="en-GB" w:eastAsia="zh-CN"/>
              </w:rPr>
              <w:t>13.92</w:t>
            </w:r>
            <w:r w:rsidR="00160619" w:rsidRPr="00623F81">
              <w:rPr>
                <w:sz w:val="16"/>
                <w:szCs w:val="16"/>
                <w:lang w:val="en-GB" w:eastAsia="zh-CN"/>
              </w:rPr>
              <w:noBreakHyphen/>
              <w:t>21.5</w:t>
            </w:r>
          </w:p>
        </w:tc>
        <w:tc>
          <w:tcPr>
            <w:tcW w:w="861"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05"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2"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w:t>
            </w:r>
          </w:p>
        </w:tc>
      </w:tr>
      <w:tr w:rsidR="0016061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16061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en-GB" w:eastAsia="zh-CN"/>
              </w:rPr>
            </w:pPr>
            <w:r w:rsidRPr="00623F81">
              <w:rPr>
                <w:rFonts w:hint="eastAsia"/>
                <w:sz w:val="16"/>
                <w:szCs w:val="16"/>
                <w:lang w:val="en-GB" w:eastAsia="zh-CN"/>
              </w:rPr>
              <w:t>阴影用户</w:t>
            </w:r>
            <w:r w:rsidR="00160619" w:rsidRPr="00623F81">
              <w:rPr>
                <w:sz w:val="16"/>
                <w:szCs w:val="16"/>
                <w:lang w:val="en-GB" w:eastAsia="zh-CN"/>
              </w:rPr>
              <w:t>e.i.r.p.</w:t>
            </w:r>
            <w:r w:rsidR="00873743" w:rsidRPr="00623F81">
              <w:rPr>
                <w:rFonts w:hint="eastAsia"/>
                <w:sz w:val="16"/>
                <w:szCs w:val="16"/>
                <w:lang w:eastAsia="zh-CN"/>
              </w:rPr>
              <w:t>（</w:t>
            </w:r>
            <w:r w:rsidR="00873743" w:rsidRPr="00623F81">
              <w:rPr>
                <w:sz w:val="16"/>
                <w:szCs w:val="16"/>
                <w:lang w:eastAsia="zh-CN"/>
              </w:rPr>
              <w:t>dBW</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19-27</w:t>
            </w:r>
          </w:p>
        </w:tc>
        <w:tc>
          <w:tcPr>
            <w:tcW w:w="881"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24.6</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8"/>
                <w:sz w:val="16"/>
                <w:szCs w:val="16"/>
              </w:rPr>
            </w:pPr>
            <w:r w:rsidRPr="00623F81">
              <w:rPr>
                <w:spacing w:val="-8"/>
                <w:sz w:val="16"/>
                <w:szCs w:val="16"/>
              </w:rPr>
              <w:t>待定</w:t>
            </w:r>
          </w:p>
        </w:tc>
        <w:tc>
          <w:tcPr>
            <w:tcW w:w="872"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0-5</w:t>
            </w:r>
          </w:p>
        </w:tc>
        <w:tc>
          <w:tcPr>
            <w:tcW w:w="2510" w:type="dxa"/>
            <w:gridSpan w:val="3"/>
            <w:tcBorders>
              <w:top w:val="single" w:sz="4" w:space="0" w:color="auto"/>
              <w:left w:val="single" w:sz="4" w:space="0" w:color="auto"/>
              <w:bottom w:val="single" w:sz="4" w:space="0" w:color="auto"/>
              <w:right w:val="single" w:sz="4" w:space="0" w:color="auto"/>
            </w:tcBorders>
          </w:tcPr>
          <w:p w:rsidR="00160619" w:rsidRPr="00623F81" w:rsidRDefault="00157FFE"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增加</w:t>
            </w:r>
            <w:r w:rsidR="00160619" w:rsidRPr="00623F81">
              <w:rPr>
                <w:sz w:val="16"/>
                <w:szCs w:val="16"/>
              </w:rPr>
              <w:t>2.5 dB</w:t>
            </w:r>
          </w:p>
        </w:tc>
        <w:tc>
          <w:tcPr>
            <w:tcW w:w="861" w:type="dxa"/>
            <w:tcBorders>
              <w:top w:val="single" w:sz="4" w:space="0" w:color="auto"/>
              <w:left w:val="single" w:sz="4" w:space="0" w:color="auto"/>
              <w:bottom w:val="single" w:sz="4" w:space="0" w:color="auto"/>
              <w:right w:val="single" w:sz="4" w:space="0" w:color="auto"/>
            </w:tcBorders>
          </w:tcPr>
          <w:p w:rsidR="0016061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05"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2"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C87AB9" w:rsidP="00A30F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rPr>
            </w:pPr>
            <w:r w:rsidRPr="00623F81">
              <w:rPr>
                <w:sz w:val="16"/>
                <w:szCs w:val="16"/>
              </w:rPr>
              <w:t>e.i.r.p./CDMA</w:t>
            </w:r>
            <w:r w:rsidR="00A30FFF" w:rsidRPr="00623F81">
              <w:rPr>
                <w:rFonts w:hint="eastAsia"/>
                <w:sz w:val="16"/>
                <w:szCs w:val="16"/>
                <w:lang w:eastAsia="zh-CN"/>
              </w:rPr>
              <w:t>信道</w:t>
            </w:r>
            <w:r w:rsidR="00873743" w:rsidRPr="00623F81">
              <w:rPr>
                <w:rFonts w:hint="eastAsia"/>
                <w:sz w:val="16"/>
                <w:szCs w:val="16"/>
                <w:lang w:eastAsia="zh-CN"/>
              </w:rPr>
              <w:t>（</w:t>
            </w:r>
            <w:r w:rsidR="00873743" w:rsidRPr="00623F81">
              <w:rPr>
                <w:sz w:val="16"/>
                <w:szCs w:val="16"/>
              </w:rPr>
              <w:t>dBW</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vAlign w:val="center"/>
          </w:tcPr>
          <w:p w:rsidR="00C87AB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lang w:eastAsia="zh-CN"/>
              </w:rPr>
            </w:pPr>
            <w:r w:rsidRPr="00623F81">
              <w:rPr>
                <w:rFonts w:hint="eastAsia"/>
                <w:spacing w:val="-6"/>
                <w:sz w:val="16"/>
                <w:szCs w:val="16"/>
                <w:lang w:eastAsia="zh-CN"/>
              </w:rPr>
              <w:t>不适用</w:t>
            </w: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 xml:space="preserve">–7 </w:t>
            </w:r>
            <w:r w:rsidR="00160619" w:rsidRPr="00623F81">
              <w:rPr>
                <w:sz w:val="16"/>
                <w:szCs w:val="16"/>
              </w:rPr>
              <w:t>至</w:t>
            </w:r>
            <w:r w:rsidRPr="00623F81">
              <w:rPr>
                <w:sz w:val="16"/>
                <w:szCs w:val="16"/>
              </w:rPr>
              <w:t xml:space="preserve"> 6</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 xml:space="preserve">0 </w:t>
            </w:r>
            <w:r w:rsidR="00160619" w:rsidRPr="00623F81">
              <w:rPr>
                <w:sz w:val="16"/>
                <w:szCs w:val="16"/>
              </w:rPr>
              <w:t>至</w:t>
            </w:r>
            <w:r w:rsidRPr="00623F81">
              <w:rPr>
                <w:sz w:val="16"/>
                <w:szCs w:val="16"/>
              </w:rPr>
              <w:t xml:space="preserve"> 16</w:t>
            </w:r>
          </w:p>
        </w:tc>
        <w:tc>
          <w:tcPr>
            <w:tcW w:w="80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60"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16061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不适用</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–10.2</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 xml:space="preserve">15 </w:t>
            </w:r>
            <w:r w:rsidR="00160619" w:rsidRPr="00623F81">
              <w:rPr>
                <w:sz w:val="16"/>
                <w:szCs w:val="16"/>
              </w:rPr>
              <w:t>至</w:t>
            </w:r>
            <w:r w:rsidRPr="00623F81">
              <w:rPr>
                <w:sz w:val="16"/>
                <w:szCs w:val="16"/>
              </w:rPr>
              <w:t xml:space="preserve"> 19</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31.7</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36</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32</w:t>
            </w: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030F68"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val="fr-CH"/>
              </w:rPr>
            </w:pPr>
            <w:r w:rsidRPr="00623F81">
              <w:rPr>
                <w:rFonts w:hint="eastAsia"/>
                <w:sz w:val="16"/>
                <w:szCs w:val="16"/>
                <w:lang w:val="fr-CH" w:eastAsia="zh-CN"/>
              </w:rPr>
              <w:t>用户</w:t>
            </w:r>
            <w:r w:rsidR="00C87AB9" w:rsidRPr="00623F81">
              <w:rPr>
                <w:i/>
                <w:sz w:val="16"/>
                <w:szCs w:val="16"/>
                <w:lang w:val="fr-CH"/>
              </w:rPr>
              <w:t>G</w:t>
            </w:r>
            <w:r w:rsidR="00C87AB9" w:rsidRPr="00623F81">
              <w:rPr>
                <w:sz w:val="16"/>
                <w:szCs w:val="16"/>
                <w:lang w:val="fr-CH"/>
              </w:rPr>
              <w:t>/</w:t>
            </w:r>
            <w:r w:rsidR="00C87AB9" w:rsidRPr="00623F81">
              <w:rPr>
                <w:i/>
                <w:sz w:val="16"/>
                <w:szCs w:val="16"/>
                <w:lang w:val="fr-CH"/>
              </w:rPr>
              <w:t>T</w:t>
            </w:r>
            <w:r w:rsidR="00C87AB9" w:rsidRPr="00623F81">
              <w:rPr>
                <w:sz w:val="16"/>
                <w:szCs w:val="16"/>
                <w:lang w:val="fr-CH"/>
              </w:rPr>
              <w:t xml:space="preserve"> (dB(K</w:t>
            </w:r>
            <w:r w:rsidR="00C87AB9" w:rsidRPr="00623F81">
              <w:rPr>
                <w:sz w:val="16"/>
                <w:szCs w:val="16"/>
                <w:vertAlign w:val="superscript"/>
                <w:lang w:val="fr-CH"/>
              </w:rPr>
              <w:t>–1</w:t>
            </w:r>
            <w:r w:rsidR="00BB61D0" w:rsidRPr="00623F81">
              <w:rPr>
                <w:sz w:val="16"/>
                <w:szCs w:val="16"/>
                <w:lang w:val="fr-CH"/>
              </w:rPr>
              <w:t>））</w:t>
            </w:r>
          </w:p>
        </w:tc>
        <w:tc>
          <w:tcPr>
            <w:tcW w:w="86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–23</w:t>
            </w: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rPr>
            </w:pPr>
            <w:r w:rsidRPr="00623F81">
              <w:rPr>
                <w:sz w:val="16"/>
                <w:szCs w:val="16"/>
              </w:rPr>
              <w:t xml:space="preserve">–22.2 </w:t>
            </w:r>
            <w:r w:rsidR="00160619" w:rsidRPr="00623F81">
              <w:rPr>
                <w:sz w:val="16"/>
                <w:szCs w:val="16"/>
              </w:rPr>
              <w:t>至</w:t>
            </w:r>
            <w:r w:rsidRPr="00623F81">
              <w:rPr>
                <w:sz w:val="16"/>
                <w:szCs w:val="16"/>
              </w:rPr>
              <w:t xml:space="preserve"> –24</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–22</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–23</w:t>
            </w:r>
          </w:p>
        </w:tc>
        <w:tc>
          <w:tcPr>
            <w:tcW w:w="80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 xml:space="preserve">–25 </w:t>
            </w:r>
            <w:r w:rsidR="00160619" w:rsidRPr="00623F81">
              <w:rPr>
                <w:sz w:val="16"/>
                <w:szCs w:val="16"/>
              </w:rPr>
              <w:t>至</w:t>
            </w:r>
            <w:r w:rsidRPr="00623F81">
              <w:rPr>
                <w:sz w:val="16"/>
                <w:szCs w:val="16"/>
              </w:rPr>
              <w:t xml:space="preserve"> –15</w:t>
            </w:r>
          </w:p>
        </w:tc>
        <w:tc>
          <w:tcPr>
            <w:tcW w:w="860"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–23.8</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–14</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–18</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w:t>
            </w:r>
          </w:p>
        </w:tc>
      </w:tr>
      <w:tr w:rsidR="00C87AB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C87AB9" w:rsidRPr="00623F81" w:rsidRDefault="00124116"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6"/>
                <w:szCs w:val="16"/>
                <w:lang w:eastAsia="zh-CN"/>
              </w:rPr>
            </w:pPr>
            <w:r w:rsidRPr="00623F81">
              <w:rPr>
                <w:rFonts w:hint="eastAsia"/>
                <w:sz w:val="16"/>
                <w:szCs w:val="16"/>
                <w:lang w:eastAsia="zh-CN"/>
              </w:rPr>
              <w:t>最低仰角</w:t>
            </w:r>
            <w:r w:rsidR="00873743" w:rsidRPr="00623F81">
              <w:rPr>
                <w:rFonts w:hint="eastAsia"/>
                <w:sz w:val="16"/>
                <w:szCs w:val="16"/>
                <w:lang w:eastAsia="zh-CN"/>
              </w:rPr>
              <w:t>（度）</w:t>
            </w:r>
          </w:p>
        </w:tc>
        <w:tc>
          <w:tcPr>
            <w:tcW w:w="86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8.3</w:t>
            </w:r>
          </w:p>
        </w:tc>
        <w:tc>
          <w:tcPr>
            <w:tcW w:w="88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20</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87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0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15</w:t>
            </w:r>
          </w:p>
        </w:tc>
        <w:tc>
          <w:tcPr>
            <w:tcW w:w="860"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p>
        </w:tc>
        <w:tc>
          <w:tcPr>
            <w:tcW w:w="861"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7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w:t>
            </w:r>
          </w:p>
        </w:tc>
        <w:tc>
          <w:tcPr>
            <w:tcW w:w="805"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52"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w:t>
            </w:r>
          </w:p>
        </w:tc>
      </w:tr>
      <w:tr w:rsidR="00C87AB9" w:rsidRPr="00623F81" w:rsidTr="004A587F">
        <w:trPr>
          <w:cantSplit/>
          <w:jc w:val="center"/>
        </w:trPr>
        <w:tc>
          <w:tcPr>
            <w:tcW w:w="11900" w:type="dxa"/>
            <w:gridSpan w:val="12"/>
            <w:tcBorders>
              <w:top w:val="single" w:sz="4" w:space="0" w:color="auto"/>
              <w:left w:val="single" w:sz="4" w:space="0" w:color="auto"/>
              <w:bottom w:val="single" w:sz="4" w:space="0" w:color="auto"/>
              <w:right w:val="single" w:sz="4" w:space="0" w:color="auto"/>
            </w:tcBorders>
          </w:tcPr>
          <w:p w:rsidR="00C87AB9" w:rsidRPr="00623F81" w:rsidRDefault="004A587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STKaiti" w:eastAsia="STKaiti" w:hAnsi="STKaiti"/>
                <w:sz w:val="16"/>
                <w:szCs w:val="16"/>
                <w:lang w:eastAsia="zh-CN"/>
              </w:rPr>
            </w:pPr>
            <w:r w:rsidRPr="00623F81">
              <w:rPr>
                <w:rFonts w:ascii="STKaiti" w:eastAsia="STKaiti" w:hAnsi="STKaiti" w:hint="eastAsia"/>
                <w:sz w:val="16"/>
                <w:szCs w:val="16"/>
                <w:lang w:eastAsia="zh-CN"/>
              </w:rPr>
              <w:t>发射</w:t>
            </w:r>
            <w:r w:rsidRPr="00623F81">
              <w:rPr>
                <w:rFonts w:ascii="STKaiti" w:eastAsia="STKaiti" w:hAnsi="STKaiti"/>
                <w:sz w:val="16"/>
                <w:szCs w:val="16"/>
                <w:lang w:eastAsia="zh-CN"/>
              </w:rPr>
              <w:t>参数</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vertAlign w:val="superscript"/>
              </w:rPr>
              <w:t>(2</w:t>
            </w:r>
            <w:r w:rsidR="00BB61D0" w:rsidRPr="00623F81">
              <w:rPr>
                <w:sz w:val="16"/>
                <w:szCs w:val="16"/>
                <w:vertAlign w:val="superscript"/>
              </w:rPr>
              <w:t>）</w:t>
            </w: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vertAlign w:val="superscript"/>
              </w:rPr>
            </w:pPr>
          </w:p>
        </w:tc>
        <w:tc>
          <w:tcPr>
            <w:tcW w:w="853" w:type="dxa"/>
            <w:tcBorders>
              <w:top w:val="single" w:sz="4" w:space="0" w:color="auto"/>
              <w:left w:val="single" w:sz="4" w:space="0" w:color="auto"/>
              <w:bottom w:val="single" w:sz="4" w:space="0" w:color="auto"/>
              <w:right w:val="single" w:sz="4" w:space="0" w:color="auto"/>
            </w:tcBorders>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vertAlign w:val="superscript"/>
              </w:rPr>
            </w:pPr>
          </w:p>
        </w:tc>
      </w:tr>
      <w:tr w:rsidR="004A587F"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调制</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8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2510"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6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QPSK</w:t>
            </w:r>
          </w:p>
        </w:tc>
      </w:tr>
      <w:tr w:rsidR="004A587F"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编码</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8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2510"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1241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r w:rsidR="00124116" w:rsidRPr="00623F81">
              <w:rPr>
                <w:rFonts w:hint="eastAsia"/>
                <w:sz w:val="16"/>
                <w:szCs w:val="16"/>
                <w:lang w:eastAsia="zh-CN"/>
              </w:rPr>
              <w:t>率</w:t>
            </w:r>
            <w:r w:rsidRPr="00623F81">
              <w:rPr>
                <w:sz w:val="16"/>
                <w:szCs w:val="16"/>
              </w:rPr>
              <w:t xml:space="preserve">1/3, </w:t>
            </w:r>
            <w:r w:rsidRPr="00623F81">
              <w:rPr>
                <w:i/>
                <w:sz w:val="16"/>
                <w:szCs w:val="16"/>
              </w:rPr>
              <w:t>K</w:t>
            </w:r>
            <w:r w:rsidRPr="00623F81">
              <w:rPr>
                <w:rFonts w:ascii="Symbol" w:hAnsi="Symbol"/>
                <w:sz w:val="16"/>
                <w:szCs w:val="16"/>
              </w:rPr>
              <w:t></w:t>
            </w:r>
            <w:r w:rsidRPr="00623F81">
              <w:rPr>
                <w:sz w:val="16"/>
                <w:szCs w:val="16"/>
              </w:rPr>
              <w:t xml:space="preserve"> 9</w:t>
            </w:r>
          </w:p>
        </w:tc>
        <w:tc>
          <w:tcPr>
            <w:tcW w:w="86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FEC</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780D95"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lang w:val="en-US"/>
              </w:rPr>
            </w:pPr>
            <w:r w:rsidRPr="00623F81">
              <w:rPr>
                <w:rFonts w:hint="eastAsia"/>
                <w:sz w:val="16"/>
                <w:szCs w:val="16"/>
                <w:lang w:val="es-ES_tradnl"/>
              </w:rPr>
              <w:t>卷积码</w:t>
            </w:r>
            <w:r w:rsidRPr="00623F81">
              <w:rPr>
                <w:rFonts w:hint="eastAsia"/>
                <w:sz w:val="16"/>
                <w:szCs w:val="16"/>
                <w:lang w:val="es-ES_tradnl" w:eastAsia="zh-CN"/>
              </w:rPr>
              <w:t>率</w:t>
            </w:r>
            <w:r w:rsidR="004A587F" w:rsidRPr="00623F81">
              <w:rPr>
                <w:sz w:val="16"/>
                <w:szCs w:val="16"/>
              </w:rPr>
              <w:t xml:space="preserve">1/2, </w:t>
            </w:r>
            <w:r w:rsidR="004A587F" w:rsidRPr="00623F81">
              <w:rPr>
                <w:i/>
                <w:iCs/>
                <w:sz w:val="16"/>
                <w:szCs w:val="16"/>
              </w:rPr>
              <w:t>K</w:t>
            </w:r>
            <w:r w:rsidR="004A587F" w:rsidRPr="00623F81">
              <w:rPr>
                <w:sz w:val="16"/>
                <w:szCs w:val="16"/>
              </w:rPr>
              <w:t> </w:t>
            </w:r>
            <w:r w:rsidR="004A587F" w:rsidRPr="00623F81">
              <w:rPr>
                <w:rFonts w:ascii="Symbol" w:hAnsi="Symbol"/>
                <w:sz w:val="16"/>
                <w:szCs w:val="16"/>
              </w:rPr>
              <w:t></w:t>
            </w:r>
            <w:r w:rsidR="004A587F" w:rsidRPr="00623F81">
              <w:rPr>
                <w:sz w:val="16"/>
                <w:szCs w:val="16"/>
              </w:rPr>
              <w:t> 7</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rPr>
            </w:pPr>
            <w:r w:rsidRPr="00623F81">
              <w:rPr>
                <w:sz w:val="16"/>
                <w:szCs w:val="16"/>
              </w:rPr>
              <w:t>FEC</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sz w:val="16"/>
                <w:szCs w:val="16"/>
              </w:rPr>
            </w:pPr>
            <w:r w:rsidRPr="00623F81">
              <w:rPr>
                <w:sz w:val="16"/>
                <w:szCs w:val="16"/>
              </w:rPr>
              <w:t>FEC</w:t>
            </w:r>
          </w:p>
        </w:tc>
      </w:tr>
      <w:tr w:rsidR="004A587F"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多址方案</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TDMA</w:t>
            </w:r>
          </w:p>
        </w:tc>
        <w:tc>
          <w:tcPr>
            <w:tcW w:w="88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2510"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CDMA</w:t>
            </w:r>
          </w:p>
        </w:tc>
        <w:tc>
          <w:tcPr>
            <w:tcW w:w="86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TDMA</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FDMA/</w:t>
            </w:r>
            <w:r w:rsidRPr="00623F81">
              <w:rPr>
                <w:sz w:val="16"/>
                <w:szCs w:val="16"/>
              </w:rPr>
              <w:br/>
              <w:t>CDMA</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CDMA</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CDMA</w:t>
            </w:r>
          </w:p>
        </w:tc>
      </w:tr>
      <w:tr w:rsidR="004A587F"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pStyle w:val="Tabletext"/>
              <w:spacing w:before="30" w:after="30" w:line="260" w:lineRule="exact"/>
              <w:rPr>
                <w:sz w:val="16"/>
                <w:szCs w:val="16"/>
              </w:rPr>
            </w:pPr>
            <w:r w:rsidRPr="00623F81">
              <w:rPr>
                <w:rFonts w:hint="eastAsia"/>
                <w:sz w:val="16"/>
                <w:szCs w:val="16"/>
                <w:lang w:eastAsia="zh-CN"/>
              </w:rPr>
              <w:t>双工方案</w:t>
            </w:r>
          </w:p>
        </w:tc>
        <w:tc>
          <w:tcPr>
            <w:tcW w:w="865"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TDD</w:t>
            </w:r>
          </w:p>
        </w:tc>
        <w:tc>
          <w:tcPr>
            <w:tcW w:w="88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872"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2510" w:type="dxa"/>
            <w:gridSpan w:val="3"/>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861"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87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全</w:t>
            </w:r>
          </w:p>
        </w:tc>
        <w:tc>
          <w:tcPr>
            <w:tcW w:w="805"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w:t>
            </w:r>
          </w:p>
        </w:tc>
        <w:tc>
          <w:tcPr>
            <w:tcW w:w="852"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4A587F"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FDD</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873743"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w:t>
            </w:r>
          </w:p>
        </w:tc>
        <w:tc>
          <w:tcPr>
            <w:tcW w:w="853" w:type="dxa"/>
            <w:tcBorders>
              <w:top w:val="single" w:sz="4" w:space="0" w:color="auto"/>
              <w:left w:val="single" w:sz="4" w:space="0" w:color="auto"/>
              <w:bottom w:val="single" w:sz="4" w:space="0" w:color="auto"/>
              <w:right w:val="single" w:sz="4" w:space="0" w:color="auto"/>
            </w:tcBorders>
          </w:tcPr>
          <w:p w:rsidR="004A587F" w:rsidRPr="00623F81" w:rsidRDefault="00873743"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w:t>
            </w:r>
          </w:p>
        </w:tc>
      </w:tr>
      <w:tr w:rsidR="0016061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160619" w:rsidRPr="00623F81" w:rsidRDefault="00160619" w:rsidP="00873743">
            <w:pPr>
              <w:pStyle w:val="Tabletext"/>
              <w:spacing w:before="30" w:after="30" w:line="260" w:lineRule="exact"/>
              <w:rPr>
                <w:sz w:val="16"/>
                <w:szCs w:val="16"/>
                <w:lang w:eastAsia="zh-CN"/>
              </w:rPr>
            </w:pPr>
            <w:r w:rsidRPr="00623F81">
              <w:rPr>
                <w:rFonts w:hint="eastAsia"/>
                <w:sz w:val="16"/>
                <w:szCs w:val="16"/>
                <w:lang w:eastAsia="zh-CN"/>
              </w:rPr>
              <w:t>帧长度</w:t>
            </w:r>
            <w:r w:rsidR="00873743" w:rsidRPr="00623F81">
              <w:rPr>
                <w:rFonts w:hint="eastAsia"/>
                <w:sz w:val="16"/>
                <w:szCs w:val="16"/>
                <w:lang w:eastAsia="zh-CN"/>
              </w:rPr>
              <w:t>（</w:t>
            </w:r>
            <w:r w:rsidR="00873743" w:rsidRPr="00623F81">
              <w:rPr>
                <w:sz w:val="16"/>
                <w:szCs w:val="16"/>
              </w:rPr>
              <w:t>ms</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90</w:t>
            </w:r>
          </w:p>
        </w:tc>
        <w:tc>
          <w:tcPr>
            <w:tcW w:w="881"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rPr>
            </w:pPr>
            <w:r w:rsidRPr="00623F81">
              <w:rPr>
                <w:rFonts w:hint="eastAsia"/>
                <w:spacing w:val="-6"/>
                <w:sz w:val="16"/>
                <w:szCs w:val="16"/>
                <w:lang w:eastAsia="zh-CN"/>
              </w:rPr>
              <w:t>不适用</w:t>
            </w:r>
          </w:p>
        </w:tc>
        <w:tc>
          <w:tcPr>
            <w:tcW w:w="872"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2510" w:type="dxa"/>
            <w:gridSpan w:val="3"/>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320</w:t>
            </w:r>
          </w:p>
        </w:tc>
        <w:tc>
          <w:tcPr>
            <w:tcW w:w="861"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40</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05"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2"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1000</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1000</w:t>
            </w:r>
          </w:p>
        </w:tc>
      </w:tr>
      <w:tr w:rsidR="00160619" w:rsidRPr="00623F81" w:rsidTr="004A587F">
        <w:trPr>
          <w:cantSplit/>
          <w:jc w:val="center"/>
        </w:trPr>
        <w:tc>
          <w:tcPr>
            <w:tcW w:w="2508" w:type="dxa"/>
            <w:tcBorders>
              <w:top w:val="single" w:sz="4" w:space="0" w:color="auto"/>
              <w:left w:val="single" w:sz="4" w:space="0" w:color="auto"/>
              <w:bottom w:val="single" w:sz="4" w:space="0" w:color="auto"/>
              <w:right w:val="single" w:sz="4" w:space="0" w:color="auto"/>
            </w:tcBorders>
          </w:tcPr>
          <w:p w:rsidR="00160619" w:rsidRPr="00623F81" w:rsidRDefault="00160619" w:rsidP="00873743">
            <w:pPr>
              <w:pStyle w:val="Tabletext"/>
              <w:spacing w:before="30" w:after="30" w:line="260" w:lineRule="exact"/>
              <w:rPr>
                <w:sz w:val="16"/>
                <w:szCs w:val="16"/>
                <w:lang w:eastAsia="zh-CN"/>
              </w:rPr>
            </w:pPr>
            <w:r w:rsidRPr="00623F81">
              <w:rPr>
                <w:rFonts w:hint="eastAsia"/>
                <w:sz w:val="16"/>
                <w:szCs w:val="16"/>
                <w:lang w:eastAsia="zh-CN"/>
              </w:rPr>
              <w:t>脉冲群速率</w:t>
            </w:r>
            <w:r w:rsidR="00873743" w:rsidRPr="00623F81">
              <w:rPr>
                <w:rFonts w:hint="eastAsia"/>
                <w:sz w:val="16"/>
                <w:szCs w:val="16"/>
                <w:lang w:eastAsia="zh-CN"/>
              </w:rPr>
              <w:t>（</w:t>
            </w:r>
            <w:r w:rsidR="00873743" w:rsidRPr="00623F81">
              <w:rPr>
                <w:sz w:val="16"/>
                <w:szCs w:val="16"/>
                <w:lang w:eastAsia="zh-CN"/>
              </w:rPr>
              <w:t>kbit/s</w:t>
            </w:r>
            <w:r w:rsidR="00873743" w:rsidRPr="00623F81">
              <w:rPr>
                <w:rFonts w:hint="eastAsia"/>
                <w:sz w:val="16"/>
                <w:szCs w:val="16"/>
                <w:lang w:eastAsia="zh-CN"/>
              </w:rPr>
              <w:t>）</w:t>
            </w:r>
          </w:p>
        </w:tc>
        <w:tc>
          <w:tcPr>
            <w:tcW w:w="865"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50</w:t>
            </w:r>
          </w:p>
        </w:tc>
        <w:tc>
          <w:tcPr>
            <w:tcW w:w="881"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72"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rPr>
            </w:pPr>
            <w:r w:rsidRPr="00623F81">
              <w:rPr>
                <w:spacing w:val="-6"/>
                <w:sz w:val="16"/>
                <w:szCs w:val="16"/>
              </w:rPr>
              <w:t>不适用</w:t>
            </w:r>
          </w:p>
        </w:tc>
        <w:tc>
          <w:tcPr>
            <w:tcW w:w="2510" w:type="dxa"/>
            <w:gridSpan w:val="3"/>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 xml:space="preserve">0.3 </w:t>
            </w:r>
            <w:r w:rsidRPr="00623F81">
              <w:rPr>
                <w:sz w:val="16"/>
                <w:szCs w:val="16"/>
              </w:rPr>
              <w:t>至</w:t>
            </w:r>
            <w:r w:rsidRPr="00623F81">
              <w:rPr>
                <w:sz w:val="16"/>
                <w:szCs w:val="16"/>
              </w:rPr>
              <w:t xml:space="preserve"> 9.6</w:t>
            </w:r>
          </w:p>
        </w:tc>
        <w:tc>
          <w:tcPr>
            <w:tcW w:w="861" w:type="dxa"/>
            <w:tcBorders>
              <w:top w:val="single" w:sz="4" w:space="0" w:color="auto"/>
              <w:left w:val="single" w:sz="4" w:space="0" w:color="auto"/>
              <w:bottom w:val="single" w:sz="4" w:space="0" w:color="auto"/>
              <w:right w:val="single" w:sz="4" w:space="0" w:color="auto"/>
            </w:tcBorders>
          </w:tcPr>
          <w:p w:rsidR="00160619" w:rsidRPr="00623F81" w:rsidRDefault="00160619" w:rsidP="004A587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36</w:t>
            </w:r>
          </w:p>
        </w:tc>
        <w:tc>
          <w:tcPr>
            <w:tcW w:w="87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05"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2"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c>
          <w:tcPr>
            <w:tcW w:w="853" w:type="dxa"/>
            <w:tcBorders>
              <w:top w:val="single" w:sz="4" w:space="0" w:color="auto"/>
              <w:left w:val="single" w:sz="4" w:space="0" w:color="auto"/>
              <w:bottom w:val="single" w:sz="4" w:space="0" w:color="auto"/>
              <w:right w:val="single" w:sz="4" w:space="0" w:color="auto"/>
            </w:tcBorders>
          </w:tcPr>
          <w:p w:rsidR="00160619" w:rsidRPr="00623F81" w:rsidRDefault="00160619">
            <w:pPr>
              <w:rPr>
                <w:sz w:val="16"/>
                <w:szCs w:val="16"/>
              </w:rPr>
            </w:pPr>
            <w:r w:rsidRPr="00623F81">
              <w:rPr>
                <w:rFonts w:hint="eastAsia"/>
                <w:spacing w:val="-6"/>
                <w:sz w:val="16"/>
                <w:szCs w:val="16"/>
                <w:lang w:eastAsia="zh-CN"/>
              </w:rPr>
              <w:t>不适用</w:t>
            </w:r>
          </w:p>
        </w:tc>
      </w:tr>
    </w:tbl>
    <w:p w:rsidR="00873743" w:rsidRPr="00873743" w:rsidRDefault="00C87AB9" w:rsidP="003F57B9">
      <w:pPr>
        <w:keepNext/>
        <w:spacing w:before="480" w:after="120"/>
        <w:jc w:val="center"/>
        <w:rPr>
          <w:caps/>
          <w:sz w:val="20"/>
          <w:lang w:val="en-US" w:eastAsia="zh-CN"/>
        </w:rPr>
      </w:pPr>
      <w:r w:rsidRPr="003C270D">
        <w:rPr>
          <w:caps/>
          <w:sz w:val="16"/>
          <w:szCs w:val="16"/>
        </w:rPr>
        <w:br w:type="page"/>
      </w:r>
      <w:r w:rsidR="00873743" w:rsidRPr="00873743">
        <w:rPr>
          <w:rFonts w:hint="eastAsia"/>
          <w:caps/>
          <w:sz w:val="20"/>
          <w:lang w:val="en-US" w:eastAsia="zh-CN"/>
        </w:rPr>
        <w:lastRenderedPageBreak/>
        <w:t>表</w:t>
      </w:r>
      <w:r w:rsidR="00873743" w:rsidRPr="00873743">
        <w:rPr>
          <w:caps/>
          <w:sz w:val="20"/>
          <w:lang w:val="en-US"/>
        </w:rPr>
        <w:t>4</w:t>
      </w:r>
      <w:r w:rsidR="00873743" w:rsidRPr="00873743">
        <w:rPr>
          <w:sz w:val="20"/>
          <w:lang w:val="en-US"/>
        </w:rPr>
        <w:t>b</w:t>
      </w:r>
      <w:r w:rsidR="00873743">
        <w:rPr>
          <w:rFonts w:hint="eastAsia"/>
          <w:sz w:val="20"/>
          <w:lang w:val="en-US" w:eastAsia="zh-CN"/>
        </w:rPr>
        <w:t>（</w:t>
      </w:r>
      <w:r w:rsidR="00873743">
        <w:rPr>
          <w:rFonts w:ascii="STKaiti" w:hAnsi="STKaiti" w:hint="eastAsia"/>
          <w:sz w:val="20"/>
          <w:szCs w:val="16"/>
          <w:lang w:eastAsia="zh-CN"/>
        </w:rPr>
        <w:t>结束</w:t>
      </w:r>
      <w:r w:rsidR="00873743">
        <w:rPr>
          <w:rFonts w:hint="eastAsia"/>
          <w:sz w:val="20"/>
          <w:lang w:val="en-US"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1039"/>
        <w:gridCol w:w="1039"/>
        <w:gridCol w:w="1040"/>
        <w:gridCol w:w="1040"/>
        <w:gridCol w:w="1634"/>
        <w:gridCol w:w="1040"/>
        <w:gridCol w:w="1040"/>
        <w:gridCol w:w="1040"/>
        <w:gridCol w:w="1040"/>
        <w:gridCol w:w="1040"/>
        <w:gridCol w:w="1040"/>
        <w:gridCol w:w="1040"/>
      </w:tblGrid>
      <w:tr w:rsidR="00C87AB9" w:rsidRPr="003C270D" w:rsidTr="003F57B9">
        <w:trPr>
          <w:cantSplit/>
          <w:trHeight w:val="350"/>
          <w:jc w:val="center"/>
        </w:trPr>
        <w:tc>
          <w:tcPr>
            <w:tcW w:w="1387" w:type="dxa"/>
            <w:vMerge w:val="restart"/>
            <w:tcBorders>
              <w:tl2br w:val="single" w:sz="4" w:space="0" w:color="auto"/>
            </w:tcBorders>
            <w:vAlign w:val="center"/>
          </w:tcPr>
          <w:p w:rsidR="00C87AB9" w:rsidRPr="00623F81" w:rsidRDefault="00AB5A7A" w:rsidP="008F34D9">
            <w:pPr>
              <w:pStyle w:val="Tablehead"/>
              <w:jc w:val="right"/>
              <w:rPr>
                <w:sz w:val="16"/>
                <w:szCs w:val="16"/>
                <w:lang w:val="es-ES_tradnl"/>
              </w:rPr>
            </w:pPr>
            <w:r w:rsidRPr="00623F81">
              <w:rPr>
                <w:sz w:val="16"/>
                <w:szCs w:val="16"/>
              </w:rPr>
              <w:t>系统</w:t>
            </w:r>
          </w:p>
          <w:p w:rsidR="00C87AB9" w:rsidRPr="00623F81" w:rsidRDefault="00AB5A7A" w:rsidP="008F34D9">
            <w:pPr>
              <w:pStyle w:val="Tablehead"/>
              <w:jc w:val="left"/>
              <w:rPr>
                <w:sz w:val="16"/>
                <w:szCs w:val="16"/>
                <w:lang w:val="es-ES_tradnl"/>
              </w:rPr>
            </w:pPr>
            <w:r w:rsidRPr="00623F81">
              <w:rPr>
                <w:sz w:val="16"/>
                <w:szCs w:val="16"/>
              </w:rPr>
              <w:t>参数</w:t>
            </w:r>
          </w:p>
        </w:tc>
        <w:tc>
          <w:tcPr>
            <w:tcW w:w="1039" w:type="dxa"/>
            <w:vMerge w:val="restart"/>
            <w:vAlign w:val="center"/>
          </w:tcPr>
          <w:p w:rsidR="00C87AB9" w:rsidRPr="00623F81" w:rsidRDefault="00C87AB9" w:rsidP="008F34D9">
            <w:pPr>
              <w:pStyle w:val="Tablehead"/>
              <w:rPr>
                <w:sz w:val="16"/>
                <w:szCs w:val="16"/>
                <w:lang w:val="es-ES_tradnl"/>
              </w:rPr>
            </w:pPr>
            <w:r w:rsidRPr="00623F81">
              <w:rPr>
                <w:sz w:val="16"/>
                <w:szCs w:val="16"/>
                <w:lang w:val="es-ES_tradnl"/>
              </w:rPr>
              <w:t>A</w:t>
            </w:r>
          </w:p>
        </w:tc>
        <w:tc>
          <w:tcPr>
            <w:tcW w:w="1039" w:type="dxa"/>
            <w:vMerge w:val="restart"/>
            <w:vAlign w:val="center"/>
          </w:tcPr>
          <w:p w:rsidR="00C87AB9" w:rsidRPr="00623F81" w:rsidRDefault="00C87AB9" w:rsidP="008F34D9">
            <w:pPr>
              <w:pStyle w:val="Tablehead"/>
              <w:rPr>
                <w:sz w:val="16"/>
                <w:szCs w:val="16"/>
                <w:lang w:val="en-US"/>
              </w:rPr>
            </w:pPr>
            <w:r w:rsidRPr="00623F81">
              <w:rPr>
                <w:sz w:val="16"/>
                <w:szCs w:val="16"/>
                <w:lang w:val="en-US"/>
              </w:rPr>
              <w:t>B</w:t>
            </w:r>
          </w:p>
        </w:tc>
        <w:tc>
          <w:tcPr>
            <w:tcW w:w="1040" w:type="dxa"/>
            <w:vMerge w:val="restart"/>
            <w:vAlign w:val="center"/>
          </w:tcPr>
          <w:p w:rsidR="00C87AB9" w:rsidRPr="00623F81" w:rsidRDefault="00C87AB9" w:rsidP="008F34D9">
            <w:pPr>
              <w:pStyle w:val="Tablehead"/>
              <w:rPr>
                <w:sz w:val="16"/>
                <w:szCs w:val="16"/>
                <w:lang w:val="en-US"/>
              </w:rPr>
            </w:pPr>
            <w:r w:rsidRPr="00623F81">
              <w:rPr>
                <w:sz w:val="16"/>
                <w:szCs w:val="16"/>
                <w:lang w:val="en-US"/>
              </w:rPr>
              <w:t>C</w:t>
            </w:r>
          </w:p>
        </w:tc>
        <w:tc>
          <w:tcPr>
            <w:tcW w:w="1040" w:type="dxa"/>
            <w:vMerge w:val="restart"/>
            <w:vAlign w:val="center"/>
          </w:tcPr>
          <w:p w:rsidR="00C87AB9" w:rsidRPr="00623F81" w:rsidRDefault="00C87AB9" w:rsidP="008F34D9">
            <w:pPr>
              <w:pStyle w:val="Tablehead"/>
              <w:rPr>
                <w:sz w:val="16"/>
                <w:szCs w:val="16"/>
                <w:lang w:val="en-US"/>
              </w:rPr>
            </w:pPr>
            <w:r w:rsidRPr="00623F81">
              <w:rPr>
                <w:sz w:val="16"/>
                <w:szCs w:val="16"/>
                <w:lang w:val="en-US"/>
              </w:rPr>
              <w:t>D</w:t>
            </w:r>
          </w:p>
        </w:tc>
        <w:tc>
          <w:tcPr>
            <w:tcW w:w="1634" w:type="dxa"/>
            <w:vMerge w:val="restart"/>
            <w:vAlign w:val="center"/>
          </w:tcPr>
          <w:p w:rsidR="00C87AB9" w:rsidRPr="00623F81" w:rsidRDefault="00C87AB9" w:rsidP="008F34D9">
            <w:pPr>
              <w:pStyle w:val="Tablehead"/>
              <w:rPr>
                <w:sz w:val="16"/>
                <w:szCs w:val="16"/>
                <w:lang w:val="es-ES_tradnl"/>
              </w:rPr>
            </w:pPr>
            <w:r w:rsidRPr="00623F81">
              <w:rPr>
                <w:sz w:val="16"/>
                <w:szCs w:val="16"/>
                <w:lang w:val="es-ES_tradnl"/>
              </w:rPr>
              <w:t>E</w:t>
            </w:r>
          </w:p>
        </w:tc>
        <w:tc>
          <w:tcPr>
            <w:tcW w:w="1040" w:type="dxa"/>
            <w:vMerge w:val="restart"/>
            <w:vAlign w:val="center"/>
          </w:tcPr>
          <w:p w:rsidR="00C87AB9" w:rsidRPr="00623F81" w:rsidRDefault="00C87AB9" w:rsidP="008F34D9">
            <w:pPr>
              <w:pStyle w:val="Tablehead"/>
              <w:rPr>
                <w:sz w:val="16"/>
                <w:szCs w:val="16"/>
                <w:lang w:val="es-ES_tradnl"/>
              </w:rPr>
            </w:pPr>
            <w:r w:rsidRPr="00623F81">
              <w:rPr>
                <w:sz w:val="16"/>
                <w:szCs w:val="16"/>
                <w:lang w:val="es-ES_tradnl"/>
              </w:rPr>
              <w:t>F</w:t>
            </w:r>
          </w:p>
        </w:tc>
        <w:tc>
          <w:tcPr>
            <w:tcW w:w="2080" w:type="dxa"/>
            <w:gridSpan w:val="2"/>
            <w:vAlign w:val="center"/>
          </w:tcPr>
          <w:p w:rsidR="00C87AB9" w:rsidRPr="00623F81" w:rsidRDefault="00C87AB9" w:rsidP="008F34D9">
            <w:pPr>
              <w:pStyle w:val="Tablehead"/>
              <w:rPr>
                <w:sz w:val="16"/>
                <w:szCs w:val="16"/>
                <w:lang w:val="es-ES_tradnl"/>
              </w:rPr>
            </w:pPr>
            <w:r w:rsidRPr="00623F81">
              <w:rPr>
                <w:sz w:val="16"/>
                <w:szCs w:val="16"/>
                <w:lang w:val="es-ES_tradnl"/>
              </w:rPr>
              <w:t>G</w:t>
            </w:r>
          </w:p>
        </w:tc>
        <w:tc>
          <w:tcPr>
            <w:tcW w:w="1040" w:type="dxa"/>
            <w:vMerge w:val="restart"/>
            <w:vAlign w:val="center"/>
          </w:tcPr>
          <w:p w:rsidR="00C87AB9" w:rsidRPr="00623F81" w:rsidRDefault="00C87AB9" w:rsidP="008F34D9">
            <w:pPr>
              <w:pStyle w:val="Tablehead"/>
              <w:rPr>
                <w:sz w:val="16"/>
                <w:szCs w:val="16"/>
              </w:rPr>
            </w:pPr>
            <w:r w:rsidRPr="00623F81">
              <w:rPr>
                <w:sz w:val="16"/>
                <w:szCs w:val="16"/>
              </w:rPr>
              <w:t>H</w:t>
            </w:r>
          </w:p>
        </w:tc>
        <w:tc>
          <w:tcPr>
            <w:tcW w:w="1040" w:type="dxa"/>
            <w:vMerge w:val="restart"/>
            <w:vAlign w:val="center"/>
          </w:tcPr>
          <w:p w:rsidR="00C87AB9" w:rsidRPr="00623F81" w:rsidRDefault="00C87AB9" w:rsidP="008F34D9">
            <w:pPr>
              <w:pStyle w:val="Tablehead"/>
              <w:rPr>
                <w:sz w:val="16"/>
                <w:szCs w:val="16"/>
              </w:rPr>
            </w:pPr>
            <w:r w:rsidRPr="00623F81">
              <w:rPr>
                <w:sz w:val="16"/>
                <w:szCs w:val="16"/>
              </w:rPr>
              <w:t>R</w:t>
            </w:r>
          </w:p>
        </w:tc>
        <w:tc>
          <w:tcPr>
            <w:tcW w:w="2080" w:type="dxa"/>
            <w:gridSpan w:val="2"/>
          </w:tcPr>
          <w:p w:rsidR="00C87AB9" w:rsidRPr="00623F81" w:rsidRDefault="00C87AB9" w:rsidP="008F34D9">
            <w:pPr>
              <w:pStyle w:val="Tablehead"/>
              <w:rPr>
                <w:sz w:val="16"/>
                <w:szCs w:val="16"/>
              </w:rPr>
            </w:pPr>
            <w:r w:rsidRPr="00623F81">
              <w:rPr>
                <w:sz w:val="16"/>
                <w:szCs w:val="16"/>
                <w:lang w:val="es-ES_tradnl"/>
              </w:rPr>
              <w:t>K</w:t>
            </w:r>
          </w:p>
        </w:tc>
      </w:tr>
      <w:tr w:rsidR="00C87AB9" w:rsidRPr="003C270D" w:rsidTr="003F57B9">
        <w:trPr>
          <w:cantSplit/>
          <w:trHeight w:val="350"/>
          <w:jc w:val="center"/>
        </w:trPr>
        <w:tc>
          <w:tcPr>
            <w:tcW w:w="1387" w:type="dxa"/>
            <w:vMerge/>
            <w:vAlign w:val="center"/>
          </w:tcPr>
          <w:p w:rsidR="00C87AB9" w:rsidRPr="00623F81" w:rsidRDefault="00C87AB9" w:rsidP="008F34D9">
            <w:pPr>
              <w:pStyle w:val="Tablehead"/>
              <w:rPr>
                <w:noProof/>
                <w:sz w:val="16"/>
                <w:szCs w:val="16"/>
              </w:rPr>
            </w:pPr>
          </w:p>
        </w:tc>
        <w:tc>
          <w:tcPr>
            <w:tcW w:w="1039" w:type="dxa"/>
            <w:vMerge/>
            <w:vAlign w:val="center"/>
          </w:tcPr>
          <w:p w:rsidR="00C87AB9" w:rsidRPr="00623F81" w:rsidRDefault="00C87AB9" w:rsidP="008F34D9">
            <w:pPr>
              <w:pStyle w:val="Tablehead"/>
              <w:rPr>
                <w:sz w:val="16"/>
                <w:szCs w:val="16"/>
              </w:rPr>
            </w:pPr>
          </w:p>
        </w:tc>
        <w:tc>
          <w:tcPr>
            <w:tcW w:w="1039" w:type="dxa"/>
            <w:vMerge/>
            <w:vAlign w:val="center"/>
          </w:tcPr>
          <w:p w:rsidR="00C87AB9" w:rsidRPr="00623F81" w:rsidRDefault="00C87AB9" w:rsidP="008F34D9">
            <w:pPr>
              <w:pStyle w:val="Tablehead"/>
              <w:rPr>
                <w:sz w:val="16"/>
                <w:szCs w:val="16"/>
              </w:rPr>
            </w:pPr>
          </w:p>
        </w:tc>
        <w:tc>
          <w:tcPr>
            <w:tcW w:w="1040" w:type="dxa"/>
            <w:vMerge/>
            <w:vAlign w:val="center"/>
          </w:tcPr>
          <w:p w:rsidR="00C87AB9" w:rsidRPr="00623F81" w:rsidRDefault="00C87AB9" w:rsidP="008F34D9">
            <w:pPr>
              <w:pStyle w:val="Tablehead"/>
              <w:rPr>
                <w:sz w:val="16"/>
                <w:szCs w:val="16"/>
              </w:rPr>
            </w:pPr>
          </w:p>
        </w:tc>
        <w:tc>
          <w:tcPr>
            <w:tcW w:w="1040" w:type="dxa"/>
            <w:vMerge/>
            <w:vAlign w:val="center"/>
          </w:tcPr>
          <w:p w:rsidR="00C87AB9" w:rsidRPr="00623F81" w:rsidRDefault="00C87AB9" w:rsidP="008F34D9">
            <w:pPr>
              <w:pStyle w:val="Tablehead"/>
              <w:rPr>
                <w:sz w:val="16"/>
                <w:szCs w:val="16"/>
              </w:rPr>
            </w:pPr>
          </w:p>
        </w:tc>
        <w:tc>
          <w:tcPr>
            <w:tcW w:w="1634" w:type="dxa"/>
            <w:vMerge/>
            <w:vAlign w:val="center"/>
          </w:tcPr>
          <w:p w:rsidR="00C87AB9" w:rsidRPr="00623F81" w:rsidRDefault="00C87AB9" w:rsidP="008F34D9">
            <w:pPr>
              <w:pStyle w:val="Tablehead"/>
              <w:rPr>
                <w:sz w:val="16"/>
                <w:szCs w:val="16"/>
              </w:rPr>
            </w:pPr>
          </w:p>
        </w:tc>
        <w:tc>
          <w:tcPr>
            <w:tcW w:w="1040" w:type="dxa"/>
            <w:vMerge/>
            <w:vAlign w:val="center"/>
          </w:tcPr>
          <w:p w:rsidR="00C87AB9" w:rsidRPr="00623F81" w:rsidRDefault="00C87AB9" w:rsidP="008F34D9">
            <w:pPr>
              <w:pStyle w:val="Tablehead"/>
              <w:rPr>
                <w:sz w:val="16"/>
                <w:szCs w:val="16"/>
              </w:rPr>
            </w:pPr>
          </w:p>
        </w:tc>
        <w:tc>
          <w:tcPr>
            <w:tcW w:w="1040" w:type="dxa"/>
          </w:tcPr>
          <w:p w:rsidR="00C87AB9" w:rsidRPr="00623F81" w:rsidRDefault="00A30FFF" w:rsidP="008F34D9">
            <w:pPr>
              <w:pStyle w:val="Tablehead"/>
              <w:rPr>
                <w:sz w:val="16"/>
                <w:szCs w:val="16"/>
              </w:rPr>
            </w:pPr>
            <w:r w:rsidRPr="00623F81">
              <w:rPr>
                <w:rFonts w:hint="eastAsia"/>
                <w:sz w:val="16"/>
                <w:szCs w:val="16"/>
                <w:lang w:eastAsia="zh-CN"/>
              </w:rPr>
              <w:t>链路</w:t>
            </w:r>
            <w:r w:rsidR="00C87AB9" w:rsidRPr="00623F81">
              <w:rPr>
                <w:sz w:val="16"/>
                <w:szCs w:val="16"/>
              </w:rPr>
              <w:t>1</w:t>
            </w:r>
          </w:p>
        </w:tc>
        <w:tc>
          <w:tcPr>
            <w:tcW w:w="1040" w:type="dxa"/>
          </w:tcPr>
          <w:p w:rsidR="00C87AB9" w:rsidRPr="00623F81" w:rsidRDefault="00A30FFF" w:rsidP="008F34D9">
            <w:pPr>
              <w:pStyle w:val="Tablehead"/>
              <w:rPr>
                <w:sz w:val="16"/>
                <w:szCs w:val="16"/>
              </w:rPr>
            </w:pPr>
            <w:r w:rsidRPr="00623F81">
              <w:rPr>
                <w:rFonts w:hint="eastAsia"/>
                <w:sz w:val="16"/>
                <w:szCs w:val="16"/>
                <w:lang w:eastAsia="zh-CN"/>
              </w:rPr>
              <w:t>链路</w:t>
            </w:r>
            <w:r w:rsidR="00C87AB9" w:rsidRPr="00623F81">
              <w:rPr>
                <w:sz w:val="16"/>
                <w:szCs w:val="16"/>
              </w:rPr>
              <w:t>1</w:t>
            </w:r>
          </w:p>
        </w:tc>
        <w:tc>
          <w:tcPr>
            <w:tcW w:w="1040" w:type="dxa"/>
            <w:vMerge/>
          </w:tcPr>
          <w:p w:rsidR="00C87AB9" w:rsidRPr="00623F81" w:rsidRDefault="00C87AB9" w:rsidP="008F34D9">
            <w:pPr>
              <w:pStyle w:val="Tablehead"/>
              <w:rPr>
                <w:sz w:val="16"/>
                <w:szCs w:val="16"/>
              </w:rPr>
            </w:pPr>
          </w:p>
        </w:tc>
        <w:tc>
          <w:tcPr>
            <w:tcW w:w="1040" w:type="dxa"/>
            <w:vMerge/>
          </w:tcPr>
          <w:p w:rsidR="00C87AB9" w:rsidRPr="00623F81" w:rsidRDefault="00C87AB9" w:rsidP="008F34D9">
            <w:pPr>
              <w:pStyle w:val="Tablehead"/>
              <w:rPr>
                <w:sz w:val="16"/>
                <w:szCs w:val="16"/>
              </w:rPr>
            </w:pPr>
          </w:p>
        </w:tc>
        <w:tc>
          <w:tcPr>
            <w:tcW w:w="1040" w:type="dxa"/>
          </w:tcPr>
          <w:p w:rsidR="00C87AB9" w:rsidRPr="00623F81" w:rsidRDefault="00C87AB9" w:rsidP="008F34D9">
            <w:pPr>
              <w:pStyle w:val="Tablehead"/>
              <w:rPr>
                <w:sz w:val="16"/>
                <w:szCs w:val="16"/>
              </w:rPr>
            </w:pPr>
            <w:r w:rsidRPr="00623F81">
              <w:rPr>
                <w:sz w:val="16"/>
                <w:szCs w:val="16"/>
                <w:lang w:val="en-US"/>
              </w:rPr>
              <w:t>I</w:t>
            </w:r>
          </w:p>
        </w:tc>
        <w:tc>
          <w:tcPr>
            <w:tcW w:w="1040" w:type="dxa"/>
          </w:tcPr>
          <w:p w:rsidR="00C87AB9" w:rsidRPr="00623F81" w:rsidRDefault="00C87AB9" w:rsidP="008F34D9">
            <w:pPr>
              <w:pStyle w:val="Tablehead"/>
              <w:rPr>
                <w:sz w:val="16"/>
                <w:szCs w:val="16"/>
              </w:rPr>
            </w:pPr>
            <w:r w:rsidRPr="00623F81">
              <w:rPr>
                <w:sz w:val="16"/>
                <w:szCs w:val="16"/>
                <w:lang w:val="en-US"/>
              </w:rPr>
              <w:t>M</w:t>
            </w:r>
          </w:p>
        </w:tc>
      </w:tr>
      <w:tr w:rsidR="00C87AB9" w:rsidRPr="003C270D" w:rsidTr="003F57B9">
        <w:trPr>
          <w:cantSplit/>
          <w:trHeight w:val="350"/>
          <w:jc w:val="center"/>
        </w:trPr>
        <w:tc>
          <w:tcPr>
            <w:tcW w:w="11339" w:type="dxa"/>
            <w:gridSpan w:val="10"/>
          </w:tcPr>
          <w:p w:rsidR="00C87AB9" w:rsidRPr="00623F81" w:rsidRDefault="00873743"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iCs/>
                <w:sz w:val="16"/>
                <w:szCs w:val="16"/>
                <w:lang w:eastAsia="zh-CN"/>
              </w:rPr>
            </w:pPr>
            <w:r w:rsidRPr="00623F81">
              <w:rPr>
                <w:rFonts w:ascii="STKaiti" w:eastAsia="STKaiti" w:hAnsi="STKaiti" w:hint="eastAsia"/>
                <w:sz w:val="16"/>
                <w:szCs w:val="16"/>
                <w:lang w:eastAsia="zh-CN"/>
              </w:rPr>
              <w:t>发射</w:t>
            </w:r>
            <w:r w:rsidR="00AB5A7A" w:rsidRPr="00623F81">
              <w:rPr>
                <w:rFonts w:ascii="STKaiti" w:eastAsia="STKaiti" w:hAnsi="STKaiti"/>
                <w:sz w:val="16"/>
                <w:szCs w:val="16"/>
                <w:lang w:eastAsia="zh-CN"/>
              </w:rPr>
              <w:t>参数</w:t>
            </w:r>
            <w:r w:rsidRPr="00623F81">
              <w:rPr>
                <w:rFonts w:ascii="STKaiti" w:eastAsia="STKaiti" w:hAnsi="STKaiti" w:hint="eastAsia"/>
                <w:sz w:val="16"/>
                <w:szCs w:val="16"/>
                <w:lang w:eastAsia="zh-CN"/>
              </w:rPr>
              <w:t>（续）</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vertAlign w:val="superscript"/>
              </w:rPr>
              <w:t>(2</w:t>
            </w:r>
            <w:r w:rsidR="00BB61D0" w:rsidRPr="00623F81">
              <w:rPr>
                <w:sz w:val="16"/>
                <w:szCs w:val="16"/>
                <w:vertAlign w:val="superscript"/>
              </w:rPr>
              <w:t>）</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vertAlign w:val="superscript"/>
              </w:rPr>
            </w:pP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vertAlign w:val="superscript"/>
              </w:rPr>
            </w:pPr>
          </w:p>
        </w:tc>
      </w:tr>
      <w:tr w:rsidR="00C87AB9" w:rsidRPr="003C270D" w:rsidTr="003F57B9">
        <w:trPr>
          <w:cantSplit/>
          <w:jc w:val="center"/>
        </w:trPr>
        <w:tc>
          <w:tcPr>
            <w:tcW w:w="1387" w:type="dxa"/>
          </w:tcPr>
          <w:p w:rsidR="00C87AB9" w:rsidRPr="00623F81" w:rsidRDefault="00115672"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val="en-US"/>
              </w:rPr>
            </w:pPr>
            <w:r w:rsidRPr="00623F81">
              <w:rPr>
                <w:sz w:val="16"/>
                <w:szCs w:val="16"/>
                <w:lang w:val="en-US"/>
              </w:rPr>
              <w:t>码片速率</w:t>
            </w:r>
            <w:r w:rsidR="00873743" w:rsidRPr="00623F81">
              <w:rPr>
                <w:rFonts w:hint="eastAsia"/>
                <w:sz w:val="16"/>
                <w:szCs w:val="16"/>
                <w:lang w:val="en-US" w:eastAsia="zh-CN"/>
              </w:rPr>
              <w:t>（</w:t>
            </w:r>
            <w:r w:rsidR="00873743" w:rsidRPr="00623F81">
              <w:rPr>
                <w:sz w:val="16"/>
                <w:szCs w:val="16"/>
                <w:lang w:val="en-US"/>
              </w:rPr>
              <w:t>Mchip/s</w:t>
            </w:r>
            <w:r w:rsidR="00873743" w:rsidRPr="00623F81">
              <w:rPr>
                <w:rFonts w:hint="eastAsia"/>
                <w:sz w:val="16"/>
                <w:szCs w:val="16"/>
                <w:lang w:val="en-US" w:eastAsia="zh-CN"/>
              </w:rPr>
              <w:t>）</w:t>
            </w:r>
          </w:p>
        </w:tc>
        <w:tc>
          <w:tcPr>
            <w:tcW w:w="1039"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2.56</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1.228</w:t>
            </w:r>
          </w:p>
        </w:tc>
        <w:tc>
          <w:tcPr>
            <w:tcW w:w="1634" w:type="dxa"/>
          </w:tcPr>
          <w:p w:rsidR="00C87AB9" w:rsidRPr="00623F81" w:rsidRDefault="00C87AB9" w:rsidP="00A30F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1.9</w:t>
            </w:r>
            <w:r w:rsidR="00A30FFF" w:rsidRPr="00623F81">
              <w:rPr>
                <w:rFonts w:hint="eastAsia"/>
                <w:sz w:val="16"/>
                <w:szCs w:val="16"/>
                <w:lang w:eastAsia="zh-CN"/>
              </w:rPr>
              <w:t>和</w:t>
            </w:r>
            <w:r w:rsidRPr="00623F81">
              <w:rPr>
                <w:sz w:val="16"/>
                <w:szCs w:val="16"/>
              </w:rPr>
              <w:t>/</w:t>
            </w:r>
            <w:r w:rsidR="00A30FFF" w:rsidRPr="00623F81">
              <w:rPr>
                <w:rFonts w:hint="eastAsia"/>
                <w:sz w:val="16"/>
                <w:szCs w:val="16"/>
                <w:lang w:eastAsia="zh-CN"/>
              </w:rPr>
              <w:t>或</w:t>
            </w:r>
            <w:r w:rsidRPr="00623F81">
              <w:rPr>
                <w:sz w:val="16"/>
                <w:szCs w:val="16"/>
              </w:rPr>
              <w:t>7.6</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0.15</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2.4</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6</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7.5</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8.1</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8.1</w:t>
            </w:r>
          </w:p>
        </w:tc>
      </w:tr>
      <w:tr w:rsidR="00C87AB9" w:rsidRPr="003C270D" w:rsidTr="003F57B9">
        <w:trPr>
          <w:cantSplit/>
          <w:jc w:val="center"/>
        </w:trPr>
        <w:tc>
          <w:tcPr>
            <w:tcW w:w="1387" w:type="dxa"/>
          </w:tcPr>
          <w:p w:rsidR="00C87AB9" w:rsidRPr="00623F81" w:rsidRDefault="00A30FFF"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eastAsia="zh-CN"/>
              </w:rPr>
            </w:pPr>
            <w:r w:rsidRPr="00623F81">
              <w:rPr>
                <w:rFonts w:hint="eastAsia"/>
                <w:sz w:val="16"/>
                <w:szCs w:val="16"/>
                <w:lang w:eastAsia="zh-CN"/>
              </w:rPr>
              <w:t>交错</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634"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变化</w:t>
            </w:r>
          </w:p>
        </w:tc>
        <w:tc>
          <w:tcPr>
            <w:tcW w:w="1040" w:type="dxa"/>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无</w:t>
            </w:r>
          </w:p>
        </w:tc>
        <w:tc>
          <w:tcPr>
            <w:tcW w:w="1040" w:type="dxa"/>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无</w:t>
            </w:r>
          </w:p>
        </w:tc>
        <w:tc>
          <w:tcPr>
            <w:tcW w:w="1040" w:type="dxa"/>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无</w:t>
            </w:r>
          </w:p>
        </w:tc>
        <w:tc>
          <w:tcPr>
            <w:tcW w:w="1040" w:type="dxa"/>
          </w:tcPr>
          <w:p w:rsidR="00C87AB9" w:rsidRPr="00623F81" w:rsidRDefault="008F20F4"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无</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r>
      <w:tr w:rsidR="00C87AB9" w:rsidRPr="003C270D" w:rsidTr="003F57B9">
        <w:trPr>
          <w:cantSplit/>
          <w:jc w:val="center"/>
        </w:trPr>
        <w:tc>
          <w:tcPr>
            <w:tcW w:w="1387" w:type="dxa"/>
          </w:tcPr>
          <w:p w:rsidR="00C87AB9" w:rsidRPr="00623F81" w:rsidRDefault="00A30FFF"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eastAsia="zh-CN"/>
              </w:rPr>
            </w:pPr>
            <w:r w:rsidRPr="00623F81">
              <w:rPr>
                <w:rFonts w:hint="eastAsia"/>
                <w:sz w:val="16"/>
                <w:szCs w:val="16"/>
                <w:lang w:eastAsia="zh-CN"/>
              </w:rPr>
              <w:t>语音活动因素</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0.5</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1634"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0.4</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c>
          <w:tcPr>
            <w:tcW w:w="1040" w:type="dxa"/>
          </w:tcPr>
          <w:p w:rsidR="00C87AB9" w:rsidRPr="00623F81" w:rsidRDefault="004255E7"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不适用</w:t>
            </w:r>
          </w:p>
        </w:tc>
      </w:tr>
      <w:tr w:rsidR="00C87AB9" w:rsidRPr="003C270D" w:rsidTr="003F57B9">
        <w:trPr>
          <w:cantSplit/>
          <w:jc w:val="center"/>
        </w:trPr>
        <w:tc>
          <w:tcPr>
            <w:tcW w:w="1387" w:type="dxa"/>
          </w:tcPr>
          <w:p w:rsidR="00C87AB9" w:rsidRPr="00623F81" w:rsidRDefault="00A30FFF"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rPr>
            </w:pPr>
            <w:r w:rsidRPr="00623F81">
              <w:rPr>
                <w:rFonts w:ascii="STKaiti" w:eastAsia="STKaiti" w:hAnsi="STKaiti" w:hint="eastAsia"/>
                <w:sz w:val="16"/>
                <w:szCs w:val="16"/>
                <w:lang w:eastAsia="zh-CN"/>
              </w:rPr>
              <w:t>要求的</w:t>
            </w:r>
            <w:r w:rsidR="00C87AB9" w:rsidRPr="00623F81">
              <w:rPr>
                <w:i/>
                <w:iCs/>
                <w:sz w:val="16"/>
                <w:szCs w:val="16"/>
              </w:rPr>
              <w:t>E</w:t>
            </w:r>
            <w:r w:rsidR="00C87AB9" w:rsidRPr="00623F81">
              <w:rPr>
                <w:i/>
                <w:iCs/>
                <w:sz w:val="16"/>
                <w:szCs w:val="16"/>
                <w:vertAlign w:val="subscript"/>
              </w:rPr>
              <w:t>b</w:t>
            </w:r>
            <w:r w:rsidR="00C87AB9" w:rsidRPr="00623F81">
              <w:rPr>
                <w:sz w:val="16"/>
                <w:szCs w:val="16"/>
              </w:rPr>
              <w:t>/</w:t>
            </w:r>
            <w:r w:rsidR="00C87AB9" w:rsidRPr="00623F81">
              <w:rPr>
                <w:i/>
                <w:iCs/>
                <w:sz w:val="16"/>
                <w:szCs w:val="16"/>
              </w:rPr>
              <w:t>N</w:t>
            </w:r>
            <w:r w:rsidR="00C87AB9" w:rsidRPr="00623F81">
              <w:rPr>
                <w:sz w:val="16"/>
                <w:szCs w:val="16"/>
                <w:vertAlign w:val="subscript"/>
              </w:rPr>
              <w:t>0</w:t>
            </w:r>
            <w:r w:rsidR="00873743" w:rsidRPr="00623F81">
              <w:rPr>
                <w:rFonts w:hint="eastAsia"/>
                <w:sz w:val="16"/>
                <w:szCs w:val="16"/>
                <w:lang w:eastAsia="zh-CN"/>
              </w:rPr>
              <w:t>（</w:t>
            </w:r>
            <w:r w:rsidR="00873743" w:rsidRPr="00623F81">
              <w:rPr>
                <w:sz w:val="16"/>
                <w:szCs w:val="16"/>
              </w:rPr>
              <w:t>dB</w:t>
            </w:r>
            <w:r w:rsidR="00873743" w:rsidRPr="00623F81">
              <w:rPr>
                <w:rFonts w:hint="eastAsia"/>
                <w:sz w:val="16"/>
                <w:szCs w:val="16"/>
                <w:lang w:eastAsia="zh-CN"/>
              </w:rPr>
              <w:t>）</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6.1</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4</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2.8</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3.5</w:t>
            </w:r>
            <w:r w:rsidR="00873743" w:rsidRPr="00623F81">
              <w:rPr>
                <w:rFonts w:eastAsia="SimSun"/>
                <w:sz w:val="16"/>
                <w:szCs w:val="16"/>
                <w:vertAlign w:val="superscript"/>
              </w:rPr>
              <w:t>(3)</w:t>
            </w:r>
          </w:p>
        </w:tc>
        <w:tc>
          <w:tcPr>
            <w:tcW w:w="1634" w:type="dxa"/>
          </w:tcPr>
          <w:p w:rsidR="00C87AB9" w:rsidRPr="00623F81" w:rsidRDefault="00C87AB9" w:rsidP="008737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sz w:val="16"/>
                <w:szCs w:val="16"/>
              </w:rPr>
              <w:t>4</w:t>
            </w:r>
            <w:r w:rsidR="00873743" w:rsidRPr="00623F81">
              <w:rPr>
                <w:rFonts w:hint="eastAsia"/>
                <w:sz w:val="16"/>
                <w:szCs w:val="16"/>
                <w:lang w:eastAsia="zh-CN"/>
              </w:rPr>
              <w:t>（无浮动）</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2.5</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33.6</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36.4</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–8</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lang w:val="es-ES_tradnl"/>
              </w:rPr>
              <w:t>6.5</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7</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val="es-ES_tradnl"/>
              </w:rPr>
            </w:pPr>
            <w:r w:rsidRPr="00623F81">
              <w:rPr>
                <w:sz w:val="16"/>
                <w:szCs w:val="16"/>
              </w:rPr>
              <w:t>7</w:t>
            </w:r>
          </w:p>
        </w:tc>
      </w:tr>
      <w:tr w:rsidR="00C87AB9" w:rsidRPr="003C270D" w:rsidTr="003F57B9">
        <w:trPr>
          <w:cantSplit/>
          <w:jc w:val="center"/>
        </w:trPr>
        <w:tc>
          <w:tcPr>
            <w:tcW w:w="1387" w:type="dxa"/>
          </w:tcPr>
          <w:p w:rsidR="00C87AB9" w:rsidRPr="00623F81"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val="fr-CH"/>
              </w:rPr>
            </w:pPr>
            <w:r w:rsidRPr="00623F81">
              <w:rPr>
                <w:i/>
                <w:sz w:val="16"/>
                <w:szCs w:val="16"/>
                <w:lang w:val="fr-CH"/>
              </w:rPr>
              <w:t>MES</w:t>
            </w:r>
            <w:r w:rsidR="00A30FFF" w:rsidRPr="00623F81">
              <w:rPr>
                <w:rFonts w:ascii="STKaiti" w:eastAsia="STKaiti" w:hAnsi="STKaiti" w:hint="eastAsia"/>
                <w:sz w:val="16"/>
                <w:szCs w:val="16"/>
                <w:lang w:eastAsia="zh-CN"/>
              </w:rPr>
              <w:t>地理分布</w:t>
            </w:r>
          </w:p>
        </w:tc>
        <w:tc>
          <w:tcPr>
            <w:tcW w:w="1039"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全球</w:t>
            </w:r>
          </w:p>
        </w:tc>
        <w:tc>
          <w:tcPr>
            <w:tcW w:w="1039"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pacing w:val="-6"/>
                <w:sz w:val="16"/>
                <w:szCs w:val="16"/>
              </w:rPr>
            </w:pPr>
            <w:r w:rsidRPr="00623F81">
              <w:rPr>
                <w:rFonts w:hint="eastAsia"/>
                <w:sz w:val="16"/>
                <w:szCs w:val="16"/>
                <w:lang w:eastAsia="zh-CN"/>
              </w:rPr>
              <w:t>全球</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634"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lang w:eastAsia="zh-CN"/>
              </w:rPr>
            </w:pPr>
            <w:r w:rsidRPr="00623F81">
              <w:rPr>
                <w:rFonts w:hint="eastAsia"/>
                <w:sz w:val="16"/>
                <w:szCs w:val="16"/>
                <w:lang w:eastAsia="zh-CN"/>
              </w:rPr>
              <w:t>变化</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AAB</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AAB</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AAB</w:t>
            </w:r>
          </w:p>
        </w:tc>
        <w:tc>
          <w:tcPr>
            <w:tcW w:w="1040"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全球</w:t>
            </w:r>
          </w:p>
        </w:tc>
        <w:tc>
          <w:tcPr>
            <w:tcW w:w="1040" w:type="dxa"/>
          </w:tcPr>
          <w:p w:rsidR="00C87AB9" w:rsidRPr="00623F81" w:rsidRDefault="007427E2"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地区</w:t>
            </w:r>
          </w:p>
        </w:tc>
        <w:tc>
          <w:tcPr>
            <w:tcW w:w="1040" w:type="dxa"/>
          </w:tcPr>
          <w:p w:rsidR="00C87AB9" w:rsidRPr="00623F81" w:rsidRDefault="00A30FFF"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rFonts w:hint="eastAsia"/>
                <w:sz w:val="16"/>
                <w:szCs w:val="16"/>
                <w:lang w:eastAsia="zh-CN"/>
              </w:rPr>
              <w:t>全球</w:t>
            </w:r>
          </w:p>
        </w:tc>
      </w:tr>
      <w:tr w:rsidR="00C87AB9" w:rsidRPr="003C270D" w:rsidTr="003F57B9">
        <w:trPr>
          <w:cantSplit/>
          <w:jc w:val="center"/>
        </w:trPr>
        <w:tc>
          <w:tcPr>
            <w:tcW w:w="1387" w:type="dxa"/>
          </w:tcPr>
          <w:p w:rsidR="00C87AB9" w:rsidRPr="00623F81" w:rsidRDefault="00A30FFF"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val="en-GB" w:eastAsia="zh-CN"/>
              </w:rPr>
            </w:pPr>
            <w:r w:rsidRPr="00623F81">
              <w:rPr>
                <w:rFonts w:ascii="STKaiti" w:eastAsia="STKaiti" w:hAnsi="STKaiti" w:hint="eastAsia"/>
                <w:sz w:val="16"/>
                <w:szCs w:val="16"/>
                <w:lang w:eastAsia="zh-CN"/>
              </w:rPr>
              <w:t>可允许的最大干扰</w:t>
            </w:r>
            <w:r w:rsidR="00873743" w:rsidRPr="00623F81">
              <w:rPr>
                <w:rFonts w:ascii="STKaiti" w:eastAsia="STKaiti" w:hAnsi="STKaiti" w:hint="eastAsia"/>
                <w:sz w:val="16"/>
                <w:szCs w:val="16"/>
                <w:lang w:eastAsia="zh-CN"/>
              </w:rPr>
              <w:t>功率</w:t>
            </w:r>
            <w:r w:rsidRPr="00623F81">
              <w:rPr>
                <w:rFonts w:ascii="STKaiti" w:eastAsia="STKaiti" w:hAnsi="STKaiti" w:hint="eastAsia"/>
                <w:sz w:val="16"/>
                <w:szCs w:val="16"/>
                <w:lang w:eastAsia="zh-CN"/>
              </w:rPr>
              <w:t>水平</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39"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634"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c>
          <w:tcPr>
            <w:tcW w:w="1040" w:type="dxa"/>
          </w:tcPr>
          <w:p w:rsidR="00C87AB9" w:rsidRPr="00623F81" w:rsidRDefault="00C87AB9"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w:t>
            </w:r>
          </w:p>
        </w:tc>
      </w:tr>
      <w:tr w:rsidR="00C87AB9" w:rsidRPr="003C270D" w:rsidTr="003F57B9">
        <w:trPr>
          <w:cantSplit/>
          <w:jc w:val="center"/>
        </w:trPr>
        <w:tc>
          <w:tcPr>
            <w:tcW w:w="1387" w:type="dxa"/>
            <w:tcBorders>
              <w:bottom w:val="single" w:sz="4" w:space="0" w:color="auto"/>
            </w:tcBorders>
          </w:tcPr>
          <w:p w:rsidR="00C87AB9" w:rsidRPr="00623F81" w:rsidRDefault="00C87AB9" w:rsidP="003F57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6"/>
                <w:szCs w:val="16"/>
                <w:lang w:val="en-GB"/>
              </w:rPr>
            </w:pPr>
            <w:r w:rsidRPr="00623F81">
              <w:rPr>
                <w:sz w:val="16"/>
                <w:szCs w:val="16"/>
                <w:lang w:val="en-GB"/>
              </w:rPr>
              <w:t>pfd</w:t>
            </w:r>
            <w:r w:rsidR="00A30FFF" w:rsidRPr="00623F81">
              <w:rPr>
                <w:rFonts w:hint="eastAsia"/>
                <w:sz w:val="16"/>
                <w:szCs w:val="16"/>
                <w:lang w:val="en-GB" w:eastAsia="zh-CN"/>
              </w:rPr>
              <w:t>范围</w:t>
            </w:r>
            <w:r w:rsidRPr="00623F81">
              <w:rPr>
                <w:sz w:val="16"/>
                <w:szCs w:val="16"/>
                <w:lang w:val="en-GB"/>
              </w:rPr>
              <w:br/>
            </w:r>
            <w:r w:rsidR="00873743" w:rsidRPr="00623F81">
              <w:rPr>
                <w:rFonts w:hint="eastAsia"/>
                <w:sz w:val="16"/>
                <w:szCs w:val="16"/>
                <w:lang w:val="en-GB" w:eastAsia="zh-CN"/>
              </w:rPr>
              <w:t>（</w:t>
            </w:r>
            <w:r w:rsidR="00873743" w:rsidRPr="00623F81">
              <w:rPr>
                <w:sz w:val="16"/>
                <w:szCs w:val="16"/>
                <w:lang w:val="en-GB"/>
              </w:rPr>
              <w:t>dB(W/(m</w:t>
            </w:r>
            <w:r w:rsidR="00873743" w:rsidRPr="00623F81">
              <w:rPr>
                <w:sz w:val="16"/>
                <w:szCs w:val="16"/>
                <w:vertAlign w:val="superscript"/>
                <w:lang w:val="en-GB"/>
              </w:rPr>
              <w:t>2</w:t>
            </w:r>
            <w:r w:rsidR="00873743" w:rsidRPr="00623F81">
              <w:rPr>
                <w:sz w:val="16"/>
                <w:szCs w:val="16"/>
                <w:lang w:val="en-GB"/>
              </w:rPr>
              <w:t> · 4 kHz</w:t>
            </w:r>
            <w:r w:rsidR="00873743" w:rsidRPr="00623F81">
              <w:rPr>
                <w:sz w:val="16"/>
                <w:szCs w:val="16"/>
                <w:lang w:val="en-GB"/>
              </w:rPr>
              <w:t>）</w:t>
            </w:r>
            <w:r w:rsidR="00873743" w:rsidRPr="00623F81">
              <w:rPr>
                <w:rFonts w:hint="eastAsia"/>
                <w:sz w:val="16"/>
                <w:szCs w:val="16"/>
                <w:lang w:val="en-GB" w:eastAsia="zh-CN"/>
              </w:rPr>
              <w:t>）</w:t>
            </w:r>
          </w:p>
        </w:tc>
        <w:tc>
          <w:tcPr>
            <w:tcW w:w="1039"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39"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634"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6"/>
                <w:szCs w:val="16"/>
              </w:rPr>
            </w:pPr>
            <w:r w:rsidRPr="00623F81">
              <w:rPr>
                <w:sz w:val="16"/>
                <w:szCs w:val="16"/>
              </w:rPr>
              <w:t>待定</w:t>
            </w:r>
          </w:p>
        </w:tc>
        <w:tc>
          <w:tcPr>
            <w:tcW w:w="1040" w:type="dxa"/>
            <w:tcBorders>
              <w:bottom w:val="single" w:sz="4" w:space="0" w:color="auto"/>
            </w:tcBorders>
          </w:tcPr>
          <w:p w:rsidR="00C87AB9" w:rsidRPr="00623F81" w:rsidRDefault="00A30FFF" w:rsidP="00A30F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180" w:lineRule="exact"/>
              <w:jc w:val="center"/>
              <w:rPr>
                <w:sz w:val="16"/>
                <w:szCs w:val="16"/>
                <w:lang w:val="es-ES_tradnl"/>
              </w:rPr>
            </w:pPr>
            <w:r w:rsidRPr="00623F81">
              <w:rPr>
                <w:rFonts w:hint="eastAsia"/>
                <w:sz w:val="16"/>
                <w:szCs w:val="16"/>
                <w:lang w:val="es-ES_tradnl" w:eastAsia="zh-CN"/>
              </w:rPr>
              <w:t>最小</w:t>
            </w:r>
            <w:r w:rsidR="00C87AB9" w:rsidRPr="00623F81">
              <w:rPr>
                <w:sz w:val="16"/>
                <w:szCs w:val="16"/>
                <w:lang w:val="es-ES_tradnl"/>
              </w:rPr>
              <w:t xml:space="preserve">: </w:t>
            </w:r>
            <w:r w:rsidR="00C87AB9" w:rsidRPr="00623F81">
              <w:rPr>
                <w:rFonts w:ascii="Symbol" w:hAnsi="Symbol"/>
                <w:sz w:val="16"/>
                <w:szCs w:val="16"/>
                <w:lang w:val="es-ES_tradnl"/>
              </w:rPr>
              <w:noBreakHyphen/>
            </w:r>
            <w:r w:rsidR="00C87AB9" w:rsidRPr="00623F81">
              <w:rPr>
                <w:sz w:val="16"/>
                <w:szCs w:val="16"/>
                <w:lang w:val="es-ES_tradnl"/>
              </w:rPr>
              <w:t>144.8</w:t>
            </w:r>
            <w:r w:rsidR="00C87AB9" w:rsidRPr="00623F81">
              <w:rPr>
                <w:sz w:val="16"/>
                <w:szCs w:val="16"/>
                <w:lang w:val="es-ES_tradnl"/>
              </w:rPr>
              <w:br/>
            </w:r>
            <w:r w:rsidRPr="00623F81">
              <w:rPr>
                <w:rFonts w:hint="eastAsia"/>
                <w:sz w:val="16"/>
                <w:szCs w:val="16"/>
                <w:lang w:val="es-ES_tradnl" w:eastAsia="zh-CN"/>
              </w:rPr>
              <w:t>最大</w:t>
            </w:r>
            <w:r w:rsidR="00C87AB9" w:rsidRPr="00623F81">
              <w:rPr>
                <w:sz w:val="16"/>
                <w:szCs w:val="16"/>
                <w:lang w:val="es-ES_tradnl"/>
              </w:rPr>
              <w:t xml:space="preserve">: </w:t>
            </w:r>
            <w:r w:rsidR="00C87AB9" w:rsidRPr="00623F81">
              <w:rPr>
                <w:rFonts w:ascii="Symbol" w:hAnsi="Symbol"/>
                <w:sz w:val="16"/>
                <w:szCs w:val="16"/>
                <w:lang w:val="es-ES_tradnl"/>
              </w:rPr>
              <w:noBreakHyphen/>
            </w:r>
            <w:r w:rsidR="00C87AB9" w:rsidRPr="00623F81">
              <w:rPr>
                <w:sz w:val="16"/>
                <w:szCs w:val="16"/>
                <w:lang w:val="es-ES_tradnl"/>
              </w:rPr>
              <w:t>132.0</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180" w:lineRule="exact"/>
              <w:jc w:val="center"/>
              <w:rPr>
                <w:sz w:val="16"/>
                <w:szCs w:val="16"/>
                <w:lang w:val="es-ES_tradnl"/>
              </w:rPr>
            </w:pPr>
            <w:r w:rsidRPr="00623F81">
              <w:rPr>
                <w:sz w:val="16"/>
                <w:szCs w:val="16"/>
              </w:rPr>
              <w:t>待定</w:t>
            </w:r>
          </w:p>
        </w:tc>
        <w:tc>
          <w:tcPr>
            <w:tcW w:w="1040" w:type="dxa"/>
            <w:tcBorders>
              <w:bottom w:val="single" w:sz="4" w:space="0" w:color="auto"/>
            </w:tcBorders>
          </w:tcPr>
          <w:p w:rsidR="00C87AB9" w:rsidRPr="00623F81" w:rsidRDefault="007F65A1" w:rsidP="008F34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180" w:lineRule="exact"/>
              <w:jc w:val="center"/>
              <w:rPr>
                <w:sz w:val="16"/>
                <w:szCs w:val="16"/>
                <w:lang w:val="es-ES_tradnl"/>
              </w:rPr>
            </w:pPr>
            <w:r w:rsidRPr="00623F81">
              <w:rPr>
                <w:sz w:val="16"/>
                <w:szCs w:val="16"/>
              </w:rPr>
              <w:t>待定</w:t>
            </w:r>
          </w:p>
        </w:tc>
      </w:tr>
      <w:tr w:rsidR="00C87AB9" w:rsidRPr="003C270D" w:rsidTr="003F57B9">
        <w:trPr>
          <w:cantSplit/>
          <w:jc w:val="center"/>
        </w:trPr>
        <w:tc>
          <w:tcPr>
            <w:tcW w:w="12379" w:type="dxa"/>
            <w:gridSpan w:val="11"/>
            <w:tcBorders>
              <w:left w:val="nil"/>
              <w:bottom w:val="nil"/>
              <w:right w:val="nil"/>
            </w:tcBorders>
          </w:tcPr>
          <w:p w:rsidR="00C87AB9" w:rsidRPr="003C270D" w:rsidRDefault="00873743" w:rsidP="008F34D9">
            <w:pPr>
              <w:spacing w:before="40"/>
              <w:rPr>
                <w:sz w:val="16"/>
                <w:szCs w:val="16"/>
                <w:lang w:eastAsia="zh-CN"/>
              </w:rPr>
            </w:pPr>
            <w:r w:rsidRPr="00E8684F">
              <w:rPr>
                <w:rFonts w:eastAsia="SimSun"/>
                <w:sz w:val="16"/>
                <w:vertAlign w:val="superscript"/>
                <w:lang w:val="en-GB" w:eastAsia="zh-CN"/>
              </w:rPr>
              <w:t>(1)</w:t>
            </w:r>
            <w:r w:rsidR="00C87AB9" w:rsidRPr="003C270D">
              <w:rPr>
                <w:sz w:val="16"/>
                <w:szCs w:val="16"/>
                <w:lang w:eastAsia="zh-CN"/>
              </w:rPr>
              <w:tab/>
            </w:r>
            <w:r w:rsidR="00E82CB8" w:rsidRPr="003C270D">
              <w:rPr>
                <w:rFonts w:hint="eastAsia"/>
                <w:sz w:val="16"/>
                <w:szCs w:val="16"/>
                <w:lang w:eastAsia="zh-CN"/>
              </w:rPr>
              <w:t>卫星天线增益经调整用于维持独立于用户范围的、接近恒定的接收功率。</w:t>
            </w:r>
          </w:p>
          <w:p w:rsidR="00C87AB9" w:rsidRPr="003C270D" w:rsidRDefault="00873743" w:rsidP="008F34D9">
            <w:pPr>
              <w:spacing w:before="40"/>
              <w:rPr>
                <w:sz w:val="16"/>
                <w:szCs w:val="16"/>
                <w:lang w:val="en-GB" w:eastAsia="zh-CN"/>
              </w:rPr>
            </w:pPr>
            <w:r w:rsidRPr="00E8684F">
              <w:rPr>
                <w:rFonts w:eastAsia="SimSun"/>
                <w:sz w:val="16"/>
                <w:vertAlign w:val="superscript"/>
                <w:lang w:val="en-GB" w:eastAsia="zh-CN"/>
              </w:rPr>
              <w:t>(2)</w:t>
            </w:r>
            <w:r w:rsidR="00C87AB9" w:rsidRPr="003C270D">
              <w:rPr>
                <w:sz w:val="16"/>
                <w:szCs w:val="16"/>
                <w:lang w:val="en-GB" w:eastAsia="zh-CN"/>
              </w:rPr>
              <w:tab/>
            </w:r>
            <w:r w:rsidR="00030F68" w:rsidRPr="003C270D">
              <w:rPr>
                <w:rFonts w:hint="eastAsia"/>
                <w:sz w:val="16"/>
                <w:szCs w:val="16"/>
                <w:lang w:val="en-GB" w:eastAsia="zh-CN"/>
              </w:rPr>
              <w:t>对系统</w:t>
            </w:r>
            <w:r w:rsidR="00C87AB9" w:rsidRPr="003C270D">
              <w:rPr>
                <w:sz w:val="16"/>
                <w:szCs w:val="16"/>
                <w:lang w:val="en-GB" w:eastAsia="zh-CN"/>
              </w:rPr>
              <w:t>R</w:t>
            </w:r>
            <w:r w:rsidR="00030F68" w:rsidRPr="003C270D">
              <w:rPr>
                <w:rFonts w:hint="eastAsia"/>
                <w:sz w:val="16"/>
                <w:szCs w:val="16"/>
                <w:lang w:val="en-GB" w:eastAsia="zh-CN"/>
              </w:rPr>
              <w:t>，</w:t>
            </w:r>
            <w:r w:rsidR="00C87AB9" w:rsidRPr="003C270D">
              <w:rPr>
                <w:sz w:val="16"/>
                <w:szCs w:val="16"/>
                <w:lang w:val="en-GB" w:eastAsia="zh-CN"/>
              </w:rPr>
              <w:t>RF</w:t>
            </w:r>
            <w:r w:rsidR="00030F68" w:rsidRPr="003C270D">
              <w:rPr>
                <w:rFonts w:hint="eastAsia"/>
                <w:sz w:val="16"/>
                <w:szCs w:val="16"/>
                <w:lang w:val="en-GB" w:eastAsia="zh-CN"/>
              </w:rPr>
              <w:t>载波间隔为</w:t>
            </w:r>
            <w:r w:rsidR="00C87AB9" w:rsidRPr="003C270D">
              <w:rPr>
                <w:sz w:val="16"/>
                <w:szCs w:val="16"/>
                <w:lang w:val="en-GB" w:eastAsia="zh-CN"/>
              </w:rPr>
              <w:t>7.5 MHz</w:t>
            </w:r>
            <w:r w:rsidR="00030F68" w:rsidRPr="003C270D">
              <w:rPr>
                <w:rFonts w:hint="eastAsia"/>
                <w:sz w:val="16"/>
                <w:szCs w:val="16"/>
                <w:lang w:val="en-GB" w:eastAsia="zh-CN"/>
              </w:rPr>
              <w:t>，</w:t>
            </w:r>
            <w:r w:rsidR="00C87AB9" w:rsidRPr="003C270D">
              <w:rPr>
                <w:sz w:val="16"/>
                <w:szCs w:val="16"/>
                <w:lang w:val="en-GB" w:eastAsia="zh-CN"/>
              </w:rPr>
              <w:t>RF</w:t>
            </w:r>
            <w:r w:rsidR="00030F68" w:rsidRPr="003C270D">
              <w:rPr>
                <w:rFonts w:hint="eastAsia"/>
                <w:sz w:val="16"/>
                <w:szCs w:val="16"/>
                <w:lang w:val="en-GB" w:eastAsia="zh-CN"/>
              </w:rPr>
              <w:t>信道带宽为</w:t>
            </w:r>
            <w:r w:rsidR="00030F68" w:rsidRPr="003C270D">
              <w:rPr>
                <w:sz w:val="16"/>
                <w:szCs w:val="16"/>
                <w:lang w:val="en-GB" w:eastAsia="zh-CN"/>
              </w:rPr>
              <w:t>15 MHz</w:t>
            </w:r>
            <w:r w:rsidR="00030F68" w:rsidRPr="003C270D">
              <w:rPr>
                <w:rFonts w:hint="eastAsia"/>
                <w:sz w:val="16"/>
                <w:szCs w:val="16"/>
                <w:lang w:val="en-GB" w:eastAsia="zh-CN"/>
              </w:rPr>
              <w:t>。</w:t>
            </w:r>
          </w:p>
          <w:p w:rsidR="00C87AB9" w:rsidRPr="003C270D" w:rsidRDefault="00873743" w:rsidP="00030F68">
            <w:pPr>
              <w:spacing w:before="40"/>
              <w:rPr>
                <w:sz w:val="16"/>
                <w:szCs w:val="16"/>
                <w:lang w:val="en-GB" w:eastAsia="zh-CN"/>
              </w:rPr>
            </w:pPr>
            <w:r w:rsidRPr="00E8684F">
              <w:rPr>
                <w:rFonts w:eastAsia="SimSun"/>
                <w:sz w:val="16"/>
                <w:vertAlign w:val="superscript"/>
                <w:lang w:val="en-GB" w:eastAsia="zh-CN"/>
              </w:rPr>
              <w:t>(3)</w:t>
            </w:r>
            <w:r w:rsidR="00C87AB9" w:rsidRPr="003C270D">
              <w:rPr>
                <w:sz w:val="16"/>
                <w:szCs w:val="16"/>
                <w:lang w:val="en-GB" w:eastAsia="zh-CN"/>
              </w:rPr>
              <w:tab/>
            </w:r>
            <w:r w:rsidR="00030F68" w:rsidRPr="003C270D">
              <w:rPr>
                <w:rFonts w:hint="eastAsia"/>
                <w:sz w:val="16"/>
                <w:szCs w:val="16"/>
                <w:lang w:val="en-GB" w:eastAsia="zh-CN"/>
              </w:rPr>
              <w:t>包括对馈线链路的影响。</w:t>
            </w:r>
          </w:p>
        </w:tc>
        <w:tc>
          <w:tcPr>
            <w:tcW w:w="1040" w:type="dxa"/>
            <w:tcBorders>
              <w:left w:val="nil"/>
              <w:bottom w:val="nil"/>
              <w:right w:val="nil"/>
            </w:tcBorders>
          </w:tcPr>
          <w:p w:rsidR="00C87AB9" w:rsidRPr="003C270D" w:rsidRDefault="00C87AB9" w:rsidP="008F34D9">
            <w:pPr>
              <w:rPr>
                <w:sz w:val="16"/>
                <w:szCs w:val="16"/>
                <w:vertAlign w:val="superscript"/>
                <w:lang w:val="en-GB" w:eastAsia="zh-CN"/>
              </w:rPr>
            </w:pPr>
          </w:p>
        </w:tc>
        <w:tc>
          <w:tcPr>
            <w:tcW w:w="1040" w:type="dxa"/>
            <w:tcBorders>
              <w:left w:val="nil"/>
              <w:bottom w:val="nil"/>
              <w:right w:val="nil"/>
            </w:tcBorders>
          </w:tcPr>
          <w:p w:rsidR="00C87AB9" w:rsidRPr="003C270D" w:rsidRDefault="00C87AB9" w:rsidP="008F34D9">
            <w:pPr>
              <w:rPr>
                <w:sz w:val="16"/>
                <w:szCs w:val="16"/>
                <w:vertAlign w:val="superscript"/>
                <w:lang w:val="en-GB" w:eastAsia="zh-CN"/>
              </w:rPr>
            </w:pPr>
          </w:p>
        </w:tc>
      </w:tr>
      <w:tr w:rsidR="00C87AB9" w:rsidRPr="005903F0" w:rsidTr="003F57B9">
        <w:trPr>
          <w:cantSplit/>
          <w:jc w:val="center"/>
        </w:trPr>
        <w:tc>
          <w:tcPr>
            <w:tcW w:w="12379" w:type="dxa"/>
            <w:gridSpan w:val="11"/>
            <w:tcBorders>
              <w:top w:val="nil"/>
              <w:left w:val="nil"/>
              <w:bottom w:val="nil"/>
              <w:right w:val="nil"/>
            </w:tcBorders>
          </w:tcPr>
          <w:p w:rsidR="00C87AB9" w:rsidRPr="00E8684F" w:rsidRDefault="00873743" w:rsidP="008F34D9">
            <w:pPr>
              <w:spacing w:before="40"/>
              <w:rPr>
                <w:sz w:val="16"/>
                <w:lang w:val="en-GB" w:eastAsia="zh-CN"/>
              </w:rPr>
            </w:pPr>
            <w:r w:rsidRPr="00157FFE">
              <w:rPr>
                <w:rFonts w:hint="eastAsia"/>
                <w:sz w:val="16"/>
                <w:lang w:val="en-GB" w:eastAsia="zh-CN"/>
              </w:rPr>
              <w:t>表</w:t>
            </w:r>
            <w:r>
              <w:rPr>
                <w:rFonts w:hint="eastAsia"/>
                <w:sz w:val="16"/>
                <w:lang w:val="en-GB" w:eastAsia="zh-CN"/>
              </w:rPr>
              <w:t>1</w:t>
            </w:r>
            <w:r>
              <w:rPr>
                <w:rFonts w:hint="eastAsia"/>
                <w:sz w:val="16"/>
                <w:lang w:val="en-GB" w:eastAsia="zh-CN"/>
              </w:rPr>
              <w:t>至表</w:t>
            </w:r>
            <w:r w:rsidRPr="00157FFE">
              <w:rPr>
                <w:rFonts w:hint="eastAsia"/>
                <w:sz w:val="16"/>
                <w:lang w:val="en-GB" w:eastAsia="zh-CN"/>
              </w:rPr>
              <w:t>4</w:t>
            </w:r>
            <w:r>
              <w:rPr>
                <w:rFonts w:hint="eastAsia"/>
                <w:sz w:val="16"/>
                <w:lang w:val="en-GB" w:eastAsia="zh-CN"/>
              </w:rPr>
              <w:t>的</w:t>
            </w:r>
            <w:r w:rsidR="00157FFE" w:rsidRPr="00157FFE">
              <w:rPr>
                <w:rFonts w:hint="eastAsia"/>
                <w:sz w:val="16"/>
                <w:lang w:val="en-GB" w:eastAsia="zh-CN"/>
              </w:rPr>
              <w:t>专用术语和符号说明见</w:t>
            </w:r>
            <w:r w:rsidR="00157FFE">
              <w:rPr>
                <w:rFonts w:hint="eastAsia"/>
                <w:sz w:val="16"/>
                <w:lang w:val="en-GB" w:eastAsia="zh-CN"/>
              </w:rPr>
              <w:t>：</w:t>
            </w:r>
          </w:p>
          <w:p w:rsidR="00C87AB9" w:rsidRPr="00E8684F" w:rsidRDefault="00C87AB9" w:rsidP="008F34D9">
            <w:pPr>
              <w:spacing w:before="40"/>
              <w:rPr>
                <w:sz w:val="16"/>
                <w:lang w:val="en-GB" w:eastAsia="zh-CN"/>
              </w:rPr>
            </w:pPr>
            <w:r w:rsidRPr="00E8684F">
              <w:rPr>
                <w:sz w:val="16"/>
                <w:lang w:val="en-GB" w:eastAsia="zh-CN"/>
              </w:rPr>
              <w:t>*</w:t>
            </w:r>
            <w:r w:rsidRPr="00E8684F">
              <w:rPr>
                <w:sz w:val="16"/>
                <w:lang w:val="en-GB" w:eastAsia="zh-CN"/>
              </w:rPr>
              <w:tab/>
            </w:r>
            <w:r w:rsidRPr="00E8684F">
              <w:rPr>
                <w:sz w:val="16"/>
                <w:lang w:val="en-GB" w:eastAsia="zh-CN"/>
              </w:rPr>
              <w:tab/>
            </w:r>
            <w:r w:rsidR="00667D9C">
              <w:rPr>
                <w:rFonts w:hint="eastAsia"/>
                <w:sz w:val="16"/>
                <w:lang w:val="en-GB" w:eastAsia="zh-CN"/>
              </w:rPr>
              <w:t>数值需进一步研究</w:t>
            </w:r>
          </w:p>
          <w:p w:rsidR="00C87AB9" w:rsidRPr="00BE2B58" w:rsidRDefault="00C87AB9" w:rsidP="008F34D9">
            <w:pPr>
              <w:spacing w:before="40"/>
              <w:rPr>
                <w:sz w:val="16"/>
                <w:lang w:val="en-US" w:eastAsia="zh-CN"/>
              </w:rPr>
            </w:pPr>
            <w:r w:rsidRPr="00BE2B58">
              <w:rPr>
                <w:sz w:val="16"/>
                <w:lang w:val="en-US" w:eastAsia="zh-CN"/>
              </w:rPr>
              <w:t>AAB:</w:t>
            </w:r>
            <w:r w:rsidRPr="00BE2B58">
              <w:rPr>
                <w:sz w:val="16"/>
                <w:lang w:val="en-US" w:eastAsia="zh-CN"/>
              </w:rPr>
              <w:tab/>
            </w:r>
            <w:r w:rsidRPr="00BE2B58">
              <w:rPr>
                <w:sz w:val="16"/>
                <w:lang w:val="en-US" w:eastAsia="zh-CN"/>
              </w:rPr>
              <w:tab/>
            </w:r>
            <w:r w:rsidR="00983362">
              <w:rPr>
                <w:rFonts w:hint="eastAsia"/>
                <w:sz w:val="16"/>
                <w:lang w:val="en-US" w:eastAsia="zh-CN"/>
              </w:rPr>
              <w:t>由各国共享，但</w:t>
            </w:r>
            <w:r w:rsidR="009F1219">
              <w:rPr>
                <w:rFonts w:hint="eastAsia"/>
                <w:sz w:val="16"/>
                <w:lang w:val="en-US" w:eastAsia="zh-CN"/>
              </w:rPr>
              <w:t>为世界范围内的限定区域</w:t>
            </w:r>
          </w:p>
          <w:p w:rsidR="00C87AB9" w:rsidRPr="00E8684F" w:rsidRDefault="00C87AB9" w:rsidP="008F34D9">
            <w:pPr>
              <w:spacing w:before="40"/>
              <w:rPr>
                <w:sz w:val="16"/>
                <w:lang w:val="en-GB" w:eastAsia="zh-CN"/>
              </w:rPr>
            </w:pPr>
            <w:r w:rsidRPr="00E8684F">
              <w:rPr>
                <w:sz w:val="16"/>
                <w:lang w:val="en-GB" w:eastAsia="zh-CN"/>
              </w:rPr>
              <w:t xml:space="preserve">ACSSB: </w:t>
            </w:r>
            <w:r w:rsidRPr="00E8684F">
              <w:rPr>
                <w:sz w:val="16"/>
                <w:lang w:val="en-GB" w:eastAsia="zh-CN"/>
              </w:rPr>
              <w:tab/>
            </w:r>
            <w:r w:rsidRPr="00E8684F">
              <w:rPr>
                <w:sz w:val="16"/>
                <w:lang w:val="en-GB" w:eastAsia="zh-CN"/>
              </w:rPr>
              <w:tab/>
            </w:r>
            <w:r w:rsidR="00A50C49" w:rsidRPr="00A50C49">
              <w:rPr>
                <w:rFonts w:hint="eastAsia"/>
                <w:sz w:val="16"/>
                <w:lang w:val="en-GB" w:eastAsia="zh-CN"/>
              </w:rPr>
              <w:t>振幅压扩单边带</w:t>
            </w:r>
          </w:p>
          <w:p w:rsidR="00C87AB9" w:rsidRPr="00E8684F" w:rsidRDefault="00A50C49" w:rsidP="008F34D9">
            <w:pPr>
              <w:spacing w:before="40"/>
              <w:rPr>
                <w:sz w:val="16"/>
                <w:lang w:val="en-GB" w:eastAsia="zh-CN"/>
              </w:rPr>
            </w:pPr>
            <w:r>
              <w:rPr>
                <w:sz w:val="16"/>
                <w:lang w:val="en-GB" w:eastAsia="zh-CN"/>
              </w:rPr>
              <w:t>EOC:</w:t>
            </w:r>
            <w:r>
              <w:rPr>
                <w:sz w:val="16"/>
                <w:lang w:val="en-GB" w:eastAsia="zh-CN"/>
              </w:rPr>
              <w:tab/>
            </w:r>
            <w:r>
              <w:rPr>
                <w:sz w:val="16"/>
                <w:lang w:val="en-GB" w:eastAsia="zh-CN"/>
              </w:rPr>
              <w:tab/>
            </w:r>
            <w:r w:rsidRPr="00A50C49">
              <w:rPr>
                <w:rFonts w:hint="eastAsia"/>
                <w:sz w:val="16"/>
                <w:lang w:val="en-GB" w:eastAsia="zh-CN"/>
              </w:rPr>
              <w:t>涵盖边缘</w:t>
            </w:r>
          </w:p>
          <w:p w:rsidR="00C87AB9" w:rsidRPr="00E8684F" w:rsidRDefault="00A50C49" w:rsidP="008F34D9">
            <w:pPr>
              <w:spacing w:before="40"/>
              <w:rPr>
                <w:sz w:val="16"/>
                <w:lang w:val="en-GB" w:eastAsia="zh-CN"/>
              </w:rPr>
            </w:pPr>
            <w:r>
              <w:rPr>
                <w:sz w:val="16"/>
                <w:lang w:val="en-GB" w:eastAsia="zh-CN"/>
              </w:rPr>
              <w:t>FDD:</w:t>
            </w:r>
            <w:r>
              <w:rPr>
                <w:sz w:val="16"/>
                <w:lang w:val="en-GB" w:eastAsia="zh-CN"/>
              </w:rPr>
              <w:tab/>
            </w:r>
            <w:r>
              <w:rPr>
                <w:sz w:val="16"/>
                <w:lang w:val="en-GB" w:eastAsia="zh-CN"/>
              </w:rPr>
              <w:tab/>
            </w:r>
            <w:r w:rsidRPr="00A50C49">
              <w:rPr>
                <w:rFonts w:hint="eastAsia"/>
                <w:sz w:val="16"/>
                <w:lang w:val="en-GB" w:eastAsia="zh-CN"/>
              </w:rPr>
              <w:t>频分双工</w:t>
            </w:r>
          </w:p>
          <w:p w:rsidR="00C87AB9" w:rsidRPr="00E8684F" w:rsidRDefault="00C87AB9" w:rsidP="008F34D9">
            <w:pPr>
              <w:spacing w:before="40"/>
              <w:rPr>
                <w:sz w:val="16"/>
                <w:lang w:val="en-GB" w:eastAsia="zh-CN"/>
              </w:rPr>
            </w:pPr>
            <w:r w:rsidRPr="00E8684F">
              <w:rPr>
                <w:sz w:val="16"/>
                <w:lang w:val="en-GB" w:eastAsia="zh-CN"/>
              </w:rPr>
              <w:t>LHCP:</w:t>
            </w:r>
            <w:r w:rsidRPr="00E8684F">
              <w:rPr>
                <w:sz w:val="16"/>
                <w:lang w:val="en-GB" w:eastAsia="zh-CN"/>
              </w:rPr>
              <w:tab/>
            </w:r>
            <w:r w:rsidRPr="00E8684F">
              <w:rPr>
                <w:sz w:val="16"/>
                <w:lang w:val="en-GB" w:eastAsia="zh-CN"/>
              </w:rPr>
              <w:tab/>
            </w:r>
            <w:r w:rsidR="00A50C49" w:rsidRPr="00A50C49">
              <w:rPr>
                <w:rFonts w:hint="eastAsia"/>
                <w:sz w:val="16"/>
                <w:lang w:val="en-GB" w:eastAsia="zh-CN"/>
              </w:rPr>
              <w:t>左旋圆极化</w:t>
            </w:r>
          </w:p>
          <w:p w:rsidR="00C87AB9" w:rsidRPr="00E8684F" w:rsidRDefault="00C87AB9" w:rsidP="008F34D9">
            <w:pPr>
              <w:spacing w:before="40"/>
              <w:rPr>
                <w:sz w:val="16"/>
                <w:lang w:val="en-GB" w:eastAsia="zh-CN"/>
              </w:rPr>
            </w:pPr>
            <w:r w:rsidRPr="00E8684F">
              <w:rPr>
                <w:sz w:val="16"/>
                <w:lang w:val="en-GB" w:eastAsia="zh-CN"/>
              </w:rPr>
              <w:t>MDS:</w:t>
            </w:r>
            <w:r w:rsidRPr="00E8684F">
              <w:rPr>
                <w:sz w:val="16"/>
                <w:lang w:val="en-GB" w:eastAsia="zh-CN"/>
              </w:rPr>
              <w:tab/>
            </w:r>
            <w:r w:rsidRPr="00E8684F">
              <w:rPr>
                <w:sz w:val="16"/>
                <w:lang w:val="en-GB" w:eastAsia="zh-CN"/>
              </w:rPr>
              <w:tab/>
            </w:r>
            <w:r w:rsidR="00A50C49" w:rsidRPr="00A50C49">
              <w:rPr>
                <w:rFonts w:hint="eastAsia"/>
                <w:sz w:val="16"/>
                <w:lang w:val="en-GB" w:eastAsia="zh-CN"/>
              </w:rPr>
              <w:t>多点分布系统</w:t>
            </w:r>
          </w:p>
          <w:p w:rsidR="00C87AB9" w:rsidRPr="00E8684F" w:rsidRDefault="00A50C49" w:rsidP="008F34D9">
            <w:pPr>
              <w:spacing w:before="40"/>
              <w:rPr>
                <w:sz w:val="16"/>
                <w:lang w:val="en-GB" w:eastAsia="zh-CN"/>
              </w:rPr>
            </w:pPr>
            <w:r>
              <w:rPr>
                <w:sz w:val="16"/>
                <w:lang w:val="en-GB" w:eastAsia="zh-CN"/>
              </w:rPr>
              <w:t>MES:</w:t>
            </w:r>
            <w:r>
              <w:rPr>
                <w:sz w:val="16"/>
                <w:lang w:val="en-GB" w:eastAsia="zh-CN"/>
              </w:rPr>
              <w:tab/>
            </w:r>
            <w:r>
              <w:rPr>
                <w:sz w:val="16"/>
                <w:lang w:val="en-GB" w:eastAsia="zh-CN"/>
              </w:rPr>
              <w:tab/>
            </w:r>
            <w:r>
              <w:rPr>
                <w:rFonts w:hint="eastAsia"/>
                <w:sz w:val="16"/>
                <w:lang w:val="en-GB" w:eastAsia="zh-CN"/>
              </w:rPr>
              <w:t>移动地球站</w:t>
            </w:r>
          </w:p>
          <w:p w:rsidR="00C87AB9" w:rsidRPr="00E8684F" w:rsidRDefault="00A50C49" w:rsidP="008F34D9">
            <w:pPr>
              <w:spacing w:before="40"/>
              <w:rPr>
                <w:sz w:val="16"/>
                <w:lang w:val="en-GB" w:eastAsia="zh-CN"/>
              </w:rPr>
            </w:pPr>
            <w:r>
              <w:rPr>
                <w:sz w:val="16"/>
                <w:lang w:val="en-GB" w:eastAsia="zh-CN"/>
              </w:rPr>
              <w:t>MSK:</w:t>
            </w:r>
            <w:r>
              <w:rPr>
                <w:sz w:val="16"/>
                <w:lang w:val="en-GB" w:eastAsia="zh-CN"/>
              </w:rPr>
              <w:tab/>
            </w:r>
            <w:r>
              <w:rPr>
                <w:sz w:val="16"/>
                <w:lang w:val="en-GB" w:eastAsia="zh-CN"/>
              </w:rPr>
              <w:tab/>
            </w:r>
            <w:r w:rsidRPr="00A50C49">
              <w:rPr>
                <w:rFonts w:hint="eastAsia"/>
                <w:sz w:val="16"/>
                <w:lang w:val="en-GB" w:eastAsia="zh-CN"/>
              </w:rPr>
              <w:t>最小频移键控</w:t>
            </w:r>
          </w:p>
          <w:p w:rsidR="00C87AB9" w:rsidRPr="00E8684F" w:rsidRDefault="00C87AB9" w:rsidP="008F34D9">
            <w:pPr>
              <w:spacing w:before="40"/>
              <w:rPr>
                <w:sz w:val="16"/>
                <w:lang w:val="en-GB" w:eastAsia="zh-CN"/>
              </w:rPr>
            </w:pPr>
            <w:r w:rsidRPr="00E8684F">
              <w:rPr>
                <w:sz w:val="16"/>
                <w:lang w:val="en-GB" w:eastAsia="zh-CN"/>
              </w:rPr>
              <w:t>NBFM:</w:t>
            </w:r>
            <w:r w:rsidRPr="00E8684F">
              <w:rPr>
                <w:sz w:val="16"/>
                <w:lang w:val="en-GB" w:eastAsia="zh-CN"/>
              </w:rPr>
              <w:tab/>
            </w:r>
            <w:r w:rsidRPr="00E8684F">
              <w:rPr>
                <w:sz w:val="16"/>
                <w:lang w:val="en-GB" w:eastAsia="zh-CN"/>
              </w:rPr>
              <w:tab/>
            </w:r>
            <w:r w:rsidR="00A50C49" w:rsidRPr="00A50C49">
              <w:rPr>
                <w:rFonts w:hint="eastAsia"/>
                <w:sz w:val="16"/>
                <w:lang w:val="en-GB" w:eastAsia="zh-CN"/>
              </w:rPr>
              <w:t>窄带调频</w:t>
            </w:r>
          </w:p>
          <w:p w:rsidR="00C87AB9" w:rsidRPr="00E8684F" w:rsidRDefault="00A50C49" w:rsidP="008F34D9">
            <w:pPr>
              <w:spacing w:before="40"/>
              <w:rPr>
                <w:sz w:val="16"/>
                <w:lang w:val="en-GB" w:eastAsia="zh-CN"/>
              </w:rPr>
            </w:pPr>
            <w:r>
              <w:rPr>
                <w:sz w:val="16"/>
                <w:lang w:val="en-GB" w:eastAsia="zh-CN"/>
              </w:rPr>
              <w:t xml:space="preserve">OQPSK: </w:t>
            </w:r>
            <w:r>
              <w:rPr>
                <w:sz w:val="16"/>
                <w:lang w:val="en-GB" w:eastAsia="zh-CN"/>
              </w:rPr>
              <w:tab/>
            </w:r>
            <w:r>
              <w:rPr>
                <w:sz w:val="16"/>
                <w:lang w:val="en-GB" w:eastAsia="zh-CN"/>
              </w:rPr>
              <w:tab/>
            </w:r>
            <w:r w:rsidRPr="00A50C49">
              <w:rPr>
                <w:rFonts w:hint="eastAsia"/>
                <w:sz w:val="16"/>
                <w:lang w:val="en-GB" w:eastAsia="zh-CN"/>
              </w:rPr>
              <w:t>移位四相相移键控</w:t>
            </w:r>
          </w:p>
          <w:p w:rsidR="00C87AB9" w:rsidRPr="00E8684F" w:rsidRDefault="00C87AB9" w:rsidP="008F34D9">
            <w:pPr>
              <w:spacing w:before="40"/>
              <w:rPr>
                <w:sz w:val="16"/>
                <w:lang w:val="en-GB" w:eastAsia="zh-CN"/>
              </w:rPr>
            </w:pPr>
            <w:r w:rsidRPr="00E8684F">
              <w:rPr>
                <w:sz w:val="16"/>
                <w:lang w:val="en-GB" w:eastAsia="zh-CN"/>
              </w:rPr>
              <w:t>RHCP:</w:t>
            </w:r>
            <w:r w:rsidRPr="00E8684F">
              <w:rPr>
                <w:sz w:val="16"/>
                <w:lang w:val="en-GB" w:eastAsia="zh-CN"/>
              </w:rPr>
              <w:tab/>
            </w:r>
            <w:r w:rsidRPr="00E8684F">
              <w:rPr>
                <w:sz w:val="16"/>
                <w:lang w:val="en-GB" w:eastAsia="zh-CN"/>
              </w:rPr>
              <w:tab/>
            </w:r>
            <w:r w:rsidR="00A50C49" w:rsidRPr="00A50C49">
              <w:rPr>
                <w:rFonts w:hint="eastAsia"/>
                <w:sz w:val="16"/>
                <w:lang w:val="en-GB" w:eastAsia="zh-CN"/>
              </w:rPr>
              <w:t>右旋圆极化</w:t>
            </w:r>
          </w:p>
          <w:p w:rsidR="00C87AB9" w:rsidRPr="00E8684F" w:rsidRDefault="00C87AB9" w:rsidP="003F57B9">
            <w:pPr>
              <w:spacing w:before="40"/>
              <w:rPr>
                <w:sz w:val="16"/>
                <w:lang w:val="en-GB" w:eastAsia="zh-CN"/>
              </w:rPr>
            </w:pPr>
            <w:r w:rsidRPr="00BE2B58">
              <w:rPr>
                <w:sz w:val="16"/>
                <w:lang w:val="en-US" w:eastAsia="zh-CN"/>
              </w:rPr>
              <w:t>TDD:</w:t>
            </w:r>
            <w:r w:rsidRPr="00BE2B58">
              <w:rPr>
                <w:sz w:val="16"/>
                <w:lang w:val="en-US" w:eastAsia="zh-CN"/>
              </w:rPr>
              <w:tab/>
            </w:r>
            <w:r w:rsidRPr="00BE2B58">
              <w:rPr>
                <w:sz w:val="16"/>
                <w:lang w:val="en-US" w:eastAsia="zh-CN"/>
              </w:rPr>
              <w:tab/>
            </w:r>
            <w:r w:rsidR="00A50C49" w:rsidRPr="00A50C49">
              <w:rPr>
                <w:rFonts w:hint="eastAsia"/>
                <w:sz w:val="16"/>
                <w:lang w:val="en-US" w:eastAsia="zh-CN"/>
              </w:rPr>
              <w:t>时分双工</w:t>
            </w:r>
          </w:p>
        </w:tc>
        <w:tc>
          <w:tcPr>
            <w:tcW w:w="1040" w:type="dxa"/>
            <w:tcBorders>
              <w:top w:val="nil"/>
              <w:left w:val="nil"/>
              <w:bottom w:val="nil"/>
              <w:right w:val="nil"/>
            </w:tcBorders>
          </w:tcPr>
          <w:p w:rsidR="00C87AB9" w:rsidRPr="00E8684F" w:rsidRDefault="00C87AB9" w:rsidP="008F34D9">
            <w:pPr>
              <w:rPr>
                <w:sz w:val="16"/>
                <w:lang w:val="en-GB" w:eastAsia="zh-CN"/>
              </w:rPr>
            </w:pPr>
          </w:p>
        </w:tc>
        <w:tc>
          <w:tcPr>
            <w:tcW w:w="1040" w:type="dxa"/>
            <w:tcBorders>
              <w:top w:val="nil"/>
              <w:left w:val="nil"/>
              <w:bottom w:val="nil"/>
              <w:right w:val="nil"/>
            </w:tcBorders>
          </w:tcPr>
          <w:p w:rsidR="00C87AB9" w:rsidRPr="00E8684F" w:rsidRDefault="00C87AB9" w:rsidP="008F34D9">
            <w:pPr>
              <w:rPr>
                <w:sz w:val="16"/>
                <w:lang w:val="en-GB" w:eastAsia="zh-CN"/>
              </w:rPr>
            </w:pPr>
          </w:p>
        </w:tc>
      </w:tr>
    </w:tbl>
    <w:p w:rsidR="00C87AB9" w:rsidRPr="001D2B16" w:rsidRDefault="008F34D9" w:rsidP="001E2962">
      <w:pPr>
        <w:pStyle w:val="AnnexNoTitle"/>
        <w:snapToGrid w:val="0"/>
        <w:spacing w:before="240"/>
        <w:rPr>
          <w:lang w:eastAsia="zh-CN"/>
        </w:rPr>
      </w:pPr>
      <w:bookmarkStart w:id="14" w:name="_Toc115517911"/>
      <w:r>
        <w:rPr>
          <w:rFonts w:hint="eastAsia"/>
          <w:lang w:val="en-US" w:eastAsia="zh-CN"/>
        </w:rPr>
        <w:lastRenderedPageBreak/>
        <w:t>附件</w:t>
      </w:r>
      <w:r w:rsidR="00C87AB9" w:rsidRPr="001D2B16">
        <w:rPr>
          <w:lang w:eastAsia="zh-CN"/>
        </w:rPr>
        <w:t>2</w:t>
      </w:r>
      <w:r w:rsidR="00C87AB9" w:rsidRPr="001D2B16">
        <w:rPr>
          <w:lang w:eastAsia="zh-CN"/>
        </w:rPr>
        <w:br/>
        <w:t>1 GHz</w:t>
      </w:r>
      <w:r w:rsidR="004815F0">
        <w:rPr>
          <w:rFonts w:hint="eastAsia"/>
          <w:lang w:val="en-US" w:eastAsia="zh-CN"/>
        </w:rPr>
        <w:t>频段</w:t>
      </w:r>
      <w:r w:rsidR="001D2B16">
        <w:rPr>
          <w:rFonts w:hint="eastAsia"/>
          <w:lang w:val="en-US" w:eastAsia="zh-CN"/>
        </w:rPr>
        <w:t>以下</w:t>
      </w:r>
      <w:r w:rsidR="001D2B16" w:rsidRPr="001D2B16">
        <w:rPr>
          <w:lang w:eastAsia="zh-CN"/>
        </w:rPr>
        <w:t>MSS</w:t>
      </w:r>
      <w:r w:rsidR="001D2B16">
        <w:rPr>
          <w:rFonts w:hint="eastAsia"/>
          <w:lang w:val="en-US" w:eastAsia="zh-CN"/>
        </w:rPr>
        <w:t>网络的技术参数</w:t>
      </w:r>
    </w:p>
    <w:p w:rsidR="00C87AB9" w:rsidRDefault="001D2B16" w:rsidP="001E2962">
      <w:pPr>
        <w:pStyle w:val="TableNo"/>
        <w:snapToGrid w:val="0"/>
        <w:spacing w:before="120"/>
        <w:rPr>
          <w:lang w:val="en-US" w:eastAsia="zh-CN"/>
        </w:rPr>
      </w:pPr>
      <w:r>
        <w:rPr>
          <w:rFonts w:hint="eastAsia"/>
          <w:lang w:val="en-US" w:eastAsia="zh-CN"/>
        </w:rPr>
        <w:t>表</w:t>
      </w:r>
      <w:r w:rsidR="00C87AB9">
        <w:rPr>
          <w:lang w:val="en-US" w:eastAsia="zh-CN"/>
        </w:rPr>
        <w:t>5</w:t>
      </w:r>
    </w:p>
    <w:p w:rsidR="00C87AB9" w:rsidRPr="00375174" w:rsidRDefault="0070406E" w:rsidP="003F57B9">
      <w:pPr>
        <w:pStyle w:val="Tabletitle"/>
        <w:snapToGrid w:val="0"/>
        <w:rPr>
          <w:rFonts w:ascii="Calibri" w:hAnsi="Calibri"/>
          <w:color w:val="800000"/>
          <w:sz w:val="22"/>
          <w:highlight w:val="cyan"/>
          <w:lang w:val="en-US" w:eastAsia="zh-CN"/>
        </w:rPr>
      </w:pPr>
      <w:r w:rsidRPr="0070406E">
        <w:rPr>
          <w:rFonts w:hint="eastAsia"/>
          <w:lang w:val="en-US" w:eastAsia="zh-CN"/>
        </w:rPr>
        <w:t>1 GHz</w:t>
      </w:r>
      <w:r w:rsidRPr="0070406E">
        <w:rPr>
          <w:rFonts w:hint="eastAsia"/>
          <w:lang w:val="en-US" w:eastAsia="zh-CN"/>
        </w:rPr>
        <w:t>以下</w:t>
      </w:r>
      <w:r w:rsidR="00A82DAA">
        <w:rPr>
          <w:rFonts w:hint="eastAsia"/>
          <w:lang w:val="en-US" w:eastAsia="zh-CN"/>
        </w:rPr>
        <w:t>作为主要频率分布的多个</w:t>
      </w:r>
      <w:r w:rsidRPr="0070406E">
        <w:rPr>
          <w:rFonts w:hint="eastAsia"/>
          <w:lang w:val="en-US" w:eastAsia="zh-CN"/>
        </w:rPr>
        <w:t>非</w:t>
      </w:r>
      <w:r w:rsidRPr="0070406E">
        <w:rPr>
          <w:rFonts w:hint="eastAsia"/>
          <w:lang w:val="en-US" w:eastAsia="zh-CN"/>
        </w:rPr>
        <w:t>GSO MSS</w:t>
      </w:r>
      <w:r w:rsidRPr="0070406E">
        <w:rPr>
          <w:rFonts w:hint="eastAsia"/>
          <w:lang w:val="en-US" w:eastAsia="zh-CN"/>
        </w:rPr>
        <w:t>网络的参数</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784"/>
        <w:gridCol w:w="23"/>
        <w:gridCol w:w="686"/>
        <w:gridCol w:w="661"/>
        <w:gridCol w:w="765"/>
        <w:gridCol w:w="1701"/>
        <w:gridCol w:w="1843"/>
        <w:gridCol w:w="1450"/>
        <w:gridCol w:w="1525"/>
        <w:gridCol w:w="14"/>
        <w:gridCol w:w="1596"/>
      </w:tblGrid>
      <w:tr w:rsidR="00C87AB9" w:rsidTr="008F34D9">
        <w:trPr>
          <w:cantSplit/>
          <w:trHeight w:val="160"/>
          <w:jc w:val="center"/>
        </w:trPr>
        <w:tc>
          <w:tcPr>
            <w:tcW w:w="2127" w:type="dxa"/>
          </w:tcPr>
          <w:p w:rsidR="00C87AB9" w:rsidRPr="0008383E" w:rsidRDefault="00AB5A7A" w:rsidP="001E2962">
            <w:pPr>
              <w:pStyle w:val="Tablehead"/>
              <w:spacing w:before="40" w:after="40"/>
              <w:rPr>
                <w:sz w:val="18"/>
                <w:lang w:eastAsia="zh-CN"/>
              </w:rPr>
            </w:pPr>
            <w:r>
              <w:rPr>
                <w:sz w:val="18"/>
                <w:lang w:eastAsia="zh-CN"/>
              </w:rPr>
              <w:t>系统</w:t>
            </w:r>
          </w:p>
        </w:tc>
        <w:tc>
          <w:tcPr>
            <w:tcW w:w="1784" w:type="dxa"/>
          </w:tcPr>
          <w:p w:rsidR="00C87AB9" w:rsidRPr="0008383E" w:rsidRDefault="00C87AB9" w:rsidP="001E2962">
            <w:pPr>
              <w:pStyle w:val="Tablehead"/>
              <w:spacing w:before="40" w:after="40"/>
              <w:rPr>
                <w:sz w:val="18"/>
                <w:lang w:eastAsia="zh-CN"/>
              </w:rPr>
            </w:pPr>
            <w:r w:rsidRPr="0008383E">
              <w:rPr>
                <w:sz w:val="18"/>
                <w:lang w:eastAsia="zh-CN"/>
              </w:rPr>
              <w:t>L</w:t>
            </w:r>
          </w:p>
        </w:tc>
        <w:tc>
          <w:tcPr>
            <w:tcW w:w="2135" w:type="dxa"/>
            <w:gridSpan w:val="4"/>
          </w:tcPr>
          <w:p w:rsidR="00C87AB9" w:rsidRPr="0008383E" w:rsidRDefault="00C87AB9" w:rsidP="001E2962">
            <w:pPr>
              <w:pStyle w:val="Tablehead"/>
              <w:spacing w:before="40" w:after="40"/>
              <w:rPr>
                <w:sz w:val="18"/>
                <w:lang w:eastAsia="zh-CN"/>
              </w:rPr>
            </w:pPr>
            <w:r w:rsidRPr="0008383E">
              <w:rPr>
                <w:sz w:val="18"/>
                <w:lang w:eastAsia="zh-CN"/>
              </w:rPr>
              <w:t>M</w:t>
            </w:r>
          </w:p>
        </w:tc>
        <w:tc>
          <w:tcPr>
            <w:tcW w:w="1701" w:type="dxa"/>
          </w:tcPr>
          <w:p w:rsidR="00C87AB9" w:rsidRPr="0008383E" w:rsidRDefault="00C87AB9" w:rsidP="001E2962">
            <w:pPr>
              <w:pStyle w:val="Tablehead"/>
              <w:spacing w:before="40" w:after="40"/>
              <w:rPr>
                <w:sz w:val="18"/>
                <w:lang w:eastAsia="zh-CN"/>
              </w:rPr>
            </w:pPr>
            <w:r w:rsidRPr="0008383E">
              <w:rPr>
                <w:sz w:val="18"/>
                <w:lang w:eastAsia="zh-CN"/>
              </w:rPr>
              <w:t>N</w:t>
            </w:r>
          </w:p>
        </w:tc>
        <w:tc>
          <w:tcPr>
            <w:tcW w:w="1843" w:type="dxa"/>
          </w:tcPr>
          <w:p w:rsidR="00C87AB9" w:rsidRPr="0008383E" w:rsidRDefault="00C87AB9" w:rsidP="001E2962">
            <w:pPr>
              <w:pStyle w:val="Tablehead"/>
              <w:spacing w:before="40" w:after="40"/>
              <w:rPr>
                <w:sz w:val="18"/>
                <w:lang w:eastAsia="zh-CN"/>
              </w:rPr>
            </w:pPr>
            <w:r w:rsidRPr="0008383E">
              <w:rPr>
                <w:sz w:val="18"/>
                <w:lang w:eastAsia="zh-CN"/>
              </w:rPr>
              <w:t>P</w:t>
            </w:r>
          </w:p>
        </w:tc>
        <w:tc>
          <w:tcPr>
            <w:tcW w:w="2975" w:type="dxa"/>
            <w:gridSpan w:val="2"/>
          </w:tcPr>
          <w:p w:rsidR="00C87AB9" w:rsidRPr="0008383E" w:rsidRDefault="00C87AB9" w:rsidP="001E2962">
            <w:pPr>
              <w:pStyle w:val="Tablehead"/>
              <w:spacing w:before="40" w:after="40"/>
              <w:rPr>
                <w:sz w:val="18"/>
                <w:lang w:eastAsia="zh-CN"/>
              </w:rPr>
            </w:pPr>
            <w:r w:rsidRPr="0008383E">
              <w:rPr>
                <w:sz w:val="18"/>
                <w:lang w:eastAsia="zh-CN"/>
              </w:rPr>
              <w:t>Q</w:t>
            </w:r>
          </w:p>
        </w:tc>
        <w:tc>
          <w:tcPr>
            <w:tcW w:w="1610" w:type="dxa"/>
            <w:gridSpan w:val="2"/>
          </w:tcPr>
          <w:p w:rsidR="00C87AB9" w:rsidRPr="0008383E" w:rsidRDefault="00C87AB9" w:rsidP="001E2962">
            <w:pPr>
              <w:pStyle w:val="Tablehead"/>
              <w:spacing w:before="40" w:after="40"/>
              <w:rPr>
                <w:sz w:val="18"/>
                <w:lang w:eastAsia="zh-CN"/>
              </w:rPr>
            </w:pPr>
            <w:r w:rsidRPr="0008383E">
              <w:rPr>
                <w:sz w:val="18"/>
                <w:lang w:eastAsia="zh-CN"/>
              </w:rPr>
              <w:t>S</w:t>
            </w:r>
          </w:p>
        </w:tc>
      </w:tr>
      <w:tr w:rsidR="00C87AB9" w:rsidTr="008F34D9">
        <w:trPr>
          <w:cantSplit/>
          <w:trHeight w:val="160"/>
          <w:jc w:val="center"/>
        </w:trPr>
        <w:tc>
          <w:tcPr>
            <w:tcW w:w="14175" w:type="dxa"/>
            <w:gridSpan w:val="12"/>
          </w:tcPr>
          <w:p w:rsidR="00C87AB9" w:rsidRPr="00D66806" w:rsidRDefault="001D2B16" w:rsidP="001E2962">
            <w:pPr>
              <w:pStyle w:val="Tabletext"/>
              <w:rPr>
                <w:sz w:val="18"/>
                <w:szCs w:val="18"/>
                <w:highlight w:val="lightGray"/>
                <w:lang w:val="en-US" w:eastAsia="zh-CN"/>
              </w:rPr>
            </w:pPr>
            <w:r w:rsidRPr="00D66806">
              <w:rPr>
                <w:rFonts w:ascii="STKaiti" w:eastAsia="STKaiti" w:hAnsi="STKaiti" w:hint="eastAsia"/>
                <w:sz w:val="18"/>
                <w:szCs w:val="16"/>
                <w:lang w:eastAsia="zh-CN"/>
              </w:rPr>
              <w:t>轨道</w:t>
            </w:r>
            <w:r w:rsidR="00AB5A7A" w:rsidRPr="00D66806">
              <w:rPr>
                <w:rFonts w:ascii="STKaiti" w:eastAsia="STKaiti" w:hAnsi="STKaiti"/>
                <w:sz w:val="18"/>
                <w:szCs w:val="16"/>
                <w:lang w:eastAsia="zh-CN"/>
              </w:rPr>
              <w:t>参数</w:t>
            </w:r>
          </w:p>
        </w:tc>
      </w:tr>
      <w:tr w:rsidR="00C87AB9" w:rsidTr="008F34D9">
        <w:trPr>
          <w:cantSplit/>
          <w:trHeight w:val="160"/>
          <w:jc w:val="center"/>
        </w:trPr>
        <w:tc>
          <w:tcPr>
            <w:tcW w:w="2127" w:type="dxa"/>
          </w:tcPr>
          <w:p w:rsidR="00C87AB9" w:rsidRPr="00D66806" w:rsidRDefault="005903F0" w:rsidP="001E2962">
            <w:pPr>
              <w:pStyle w:val="Tabletext"/>
              <w:rPr>
                <w:sz w:val="18"/>
                <w:szCs w:val="18"/>
                <w:highlight w:val="lightGray"/>
                <w:lang w:val="en-US" w:eastAsia="zh-CN"/>
              </w:rPr>
            </w:pPr>
            <w:r w:rsidRPr="00D66806">
              <w:rPr>
                <w:sz w:val="18"/>
                <w:szCs w:val="18"/>
                <w:lang w:eastAsia="zh-CN"/>
              </w:rPr>
              <w:t>卫星数目</w:t>
            </w:r>
          </w:p>
        </w:tc>
        <w:tc>
          <w:tcPr>
            <w:tcW w:w="3919" w:type="dxa"/>
            <w:gridSpan w:val="5"/>
          </w:tcPr>
          <w:p w:rsidR="00C87AB9" w:rsidRPr="00D66806" w:rsidRDefault="00C87AB9" w:rsidP="001E2962">
            <w:pPr>
              <w:pStyle w:val="Tabletext"/>
              <w:jc w:val="center"/>
              <w:rPr>
                <w:sz w:val="18"/>
                <w:szCs w:val="18"/>
                <w:lang w:eastAsia="zh-CN"/>
              </w:rPr>
            </w:pPr>
            <w:r w:rsidRPr="00D66806">
              <w:rPr>
                <w:sz w:val="18"/>
                <w:szCs w:val="18"/>
                <w:lang w:eastAsia="zh-CN"/>
              </w:rPr>
              <w:t>48</w:t>
            </w:r>
          </w:p>
        </w:tc>
        <w:tc>
          <w:tcPr>
            <w:tcW w:w="1701" w:type="dxa"/>
          </w:tcPr>
          <w:p w:rsidR="00C87AB9" w:rsidRPr="00D66806" w:rsidRDefault="00C87AB9" w:rsidP="001E2962">
            <w:pPr>
              <w:pStyle w:val="Tabletext"/>
              <w:jc w:val="center"/>
              <w:rPr>
                <w:sz w:val="18"/>
                <w:szCs w:val="18"/>
                <w:lang w:eastAsia="zh-CN"/>
              </w:rPr>
            </w:pPr>
            <w:r w:rsidRPr="00D66806">
              <w:rPr>
                <w:sz w:val="18"/>
                <w:szCs w:val="18"/>
                <w:lang w:eastAsia="zh-CN"/>
              </w:rPr>
              <w:t>3</w:t>
            </w:r>
          </w:p>
        </w:tc>
        <w:tc>
          <w:tcPr>
            <w:tcW w:w="1843" w:type="dxa"/>
          </w:tcPr>
          <w:p w:rsidR="00C87AB9" w:rsidRPr="00D66806" w:rsidRDefault="00C87AB9" w:rsidP="001E2962">
            <w:pPr>
              <w:pStyle w:val="Tabletext"/>
              <w:jc w:val="center"/>
              <w:rPr>
                <w:sz w:val="18"/>
                <w:szCs w:val="18"/>
                <w:lang w:eastAsia="zh-CN"/>
              </w:rPr>
            </w:pPr>
            <w:r w:rsidRPr="00D66806">
              <w:rPr>
                <w:sz w:val="18"/>
                <w:szCs w:val="18"/>
                <w:lang w:eastAsia="zh-CN"/>
              </w:rPr>
              <w:t>6</w:t>
            </w:r>
          </w:p>
        </w:tc>
        <w:tc>
          <w:tcPr>
            <w:tcW w:w="2975" w:type="dxa"/>
            <w:gridSpan w:val="2"/>
          </w:tcPr>
          <w:p w:rsidR="00C87AB9" w:rsidRPr="00D66806" w:rsidRDefault="00C87AB9" w:rsidP="001E2962">
            <w:pPr>
              <w:pStyle w:val="Tabletext"/>
              <w:jc w:val="center"/>
              <w:rPr>
                <w:sz w:val="18"/>
                <w:szCs w:val="18"/>
                <w:lang w:eastAsia="zh-CN"/>
              </w:rPr>
            </w:pPr>
            <w:r w:rsidRPr="00D66806">
              <w:rPr>
                <w:sz w:val="18"/>
                <w:szCs w:val="18"/>
                <w:lang w:eastAsia="zh-CN"/>
              </w:rPr>
              <w:t>32</w:t>
            </w:r>
          </w:p>
        </w:tc>
        <w:tc>
          <w:tcPr>
            <w:tcW w:w="1610" w:type="dxa"/>
            <w:gridSpan w:val="2"/>
          </w:tcPr>
          <w:p w:rsidR="00C87AB9" w:rsidRPr="00D66806" w:rsidRDefault="00C87AB9" w:rsidP="001E2962">
            <w:pPr>
              <w:pStyle w:val="Tabletext"/>
              <w:jc w:val="center"/>
              <w:rPr>
                <w:sz w:val="18"/>
                <w:szCs w:val="18"/>
                <w:lang w:eastAsia="zh-CN"/>
              </w:rPr>
            </w:pPr>
            <w:r w:rsidRPr="00D66806">
              <w:rPr>
                <w:sz w:val="18"/>
                <w:szCs w:val="18"/>
                <w:lang w:eastAsia="zh-CN"/>
              </w:rPr>
              <w:t>6</w:t>
            </w:r>
          </w:p>
        </w:tc>
      </w:tr>
      <w:tr w:rsidR="00C87AB9" w:rsidTr="008F34D9">
        <w:trPr>
          <w:cantSplit/>
          <w:trHeight w:val="160"/>
          <w:jc w:val="center"/>
        </w:trPr>
        <w:tc>
          <w:tcPr>
            <w:tcW w:w="2127" w:type="dxa"/>
          </w:tcPr>
          <w:p w:rsidR="00C87AB9" w:rsidRPr="00D66806" w:rsidRDefault="005903F0" w:rsidP="001E2962">
            <w:pPr>
              <w:pStyle w:val="Tabletext"/>
              <w:rPr>
                <w:sz w:val="18"/>
                <w:szCs w:val="18"/>
                <w:highlight w:val="lightGray"/>
                <w:lang w:eastAsia="zh-CN"/>
              </w:rPr>
            </w:pPr>
            <w:r w:rsidRPr="00D66806">
              <w:rPr>
                <w:sz w:val="18"/>
                <w:szCs w:val="18"/>
                <w:lang w:eastAsia="zh-CN"/>
              </w:rPr>
              <w:t>高度（</w:t>
            </w:r>
            <w:r w:rsidRPr="00D66806">
              <w:rPr>
                <w:sz w:val="18"/>
                <w:szCs w:val="18"/>
                <w:lang w:eastAsia="zh-CN"/>
              </w:rPr>
              <w:t>km</w:t>
            </w:r>
            <w:r w:rsidRPr="00D66806">
              <w:rPr>
                <w:sz w:val="18"/>
                <w:szCs w:val="18"/>
                <w:lang w:eastAsia="zh-CN"/>
              </w:rPr>
              <w:t>）</w:t>
            </w:r>
          </w:p>
        </w:tc>
        <w:tc>
          <w:tcPr>
            <w:tcW w:w="1784" w:type="dxa"/>
          </w:tcPr>
          <w:p w:rsidR="00C87AB9" w:rsidRPr="00D66806" w:rsidRDefault="00C87AB9" w:rsidP="001E2962">
            <w:pPr>
              <w:pStyle w:val="Tabletext"/>
              <w:jc w:val="center"/>
              <w:rPr>
                <w:sz w:val="18"/>
                <w:szCs w:val="18"/>
                <w:lang w:eastAsia="zh-CN"/>
              </w:rPr>
            </w:pPr>
            <w:r w:rsidRPr="00D66806">
              <w:rPr>
                <w:sz w:val="18"/>
                <w:szCs w:val="18"/>
                <w:lang w:eastAsia="zh-CN"/>
              </w:rPr>
              <w:t>950</w:t>
            </w:r>
          </w:p>
        </w:tc>
        <w:tc>
          <w:tcPr>
            <w:tcW w:w="1370" w:type="dxa"/>
            <w:gridSpan w:val="3"/>
          </w:tcPr>
          <w:p w:rsidR="00C87AB9" w:rsidRPr="00D66806" w:rsidRDefault="00C87AB9" w:rsidP="001E2962">
            <w:pPr>
              <w:pStyle w:val="Tabletext"/>
              <w:jc w:val="center"/>
              <w:rPr>
                <w:sz w:val="18"/>
                <w:szCs w:val="18"/>
                <w:lang w:eastAsia="zh-CN"/>
              </w:rPr>
            </w:pPr>
            <w:r w:rsidRPr="00D66806">
              <w:rPr>
                <w:sz w:val="18"/>
                <w:szCs w:val="18"/>
                <w:lang w:eastAsia="zh-CN"/>
              </w:rPr>
              <w:t>825</w:t>
            </w:r>
          </w:p>
        </w:tc>
        <w:tc>
          <w:tcPr>
            <w:tcW w:w="765" w:type="dxa"/>
          </w:tcPr>
          <w:p w:rsidR="00C87AB9" w:rsidRPr="00D66806" w:rsidRDefault="00C87AB9" w:rsidP="001E2962">
            <w:pPr>
              <w:pStyle w:val="Tabletext"/>
              <w:jc w:val="center"/>
              <w:rPr>
                <w:sz w:val="18"/>
                <w:szCs w:val="18"/>
                <w:lang w:eastAsia="zh-CN"/>
              </w:rPr>
            </w:pPr>
            <w:r w:rsidRPr="00D66806">
              <w:rPr>
                <w:sz w:val="18"/>
                <w:szCs w:val="18"/>
                <w:lang w:eastAsia="zh-CN"/>
              </w:rPr>
              <w:t>775</w:t>
            </w:r>
          </w:p>
        </w:tc>
        <w:tc>
          <w:tcPr>
            <w:tcW w:w="1701" w:type="dxa"/>
          </w:tcPr>
          <w:p w:rsidR="00C87AB9" w:rsidRPr="00D66806" w:rsidRDefault="00C87AB9" w:rsidP="001E2962">
            <w:pPr>
              <w:pStyle w:val="Tabletext"/>
              <w:jc w:val="center"/>
              <w:rPr>
                <w:sz w:val="18"/>
                <w:szCs w:val="18"/>
                <w:lang w:eastAsia="zh-CN"/>
              </w:rPr>
            </w:pPr>
            <w:r w:rsidRPr="00D66806">
              <w:rPr>
                <w:sz w:val="18"/>
                <w:szCs w:val="18"/>
                <w:lang w:eastAsia="zh-CN"/>
              </w:rPr>
              <w:t>800</w:t>
            </w:r>
          </w:p>
        </w:tc>
        <w:tc>
          <w:tcPr>
            <w:tcW w:w="1843" w:type="dxa"/>
          </w:tcPr>
          <w:p w:rsidR="00C87AB9" w:rsidRPr="00D66806" w:rsidRDefault="00C87AB9" w:rsidP="001E2962">
            <w:pPr>
              <w:pStyle w:val="Tabletext"/>
              <w:jc w:val="center"/>
              <w:rPr>
                <w:sz w:val="18"/>
                <w:szCs w:val="18"/>
                <w:lang w:eastAsia="zh-CN"/>
              </w:rPr>
            </w:pPr>
            <w:r w:rsidRPr="00D66806">
              <w:rPr>
                <w:sz w:val="18"/>
                <w:szCs w:val="18"/>
                <w:lang w:eastAsia="zh-CN"/>
              </w:rPr>
              <w:t>893</w:t>
            </w:r>
          </w:p>
        </w:tc>
        <w:tc>
          <w:tcPr>
            <w:tcW w:w="2975" w:type="dxa"/>
            <w:gridSpan w:val="2"/>
          </w:tcPr>
          <w:p w:rsidR="00C87AB9" w:rsidRPr="00D66806" w:rsidRDefault="00C87AB9" w:rsidP="001E2962">
            <w:pPr>
              <w:pStyle w:val="Tabletext"/>
              <w:jc w:val="center"/>
              <w:rPr>
                <w:sz w:val="18"/>
                <w:szCs w:val="18"/>
                <w:lang w:eastAsia="zh-CN"/>
              </w:rPr>
            </w:pPr>
            <w:r w:rsidRPr="00D66806">
              <w:rPr>
                <w:sz w:val="18"/>
                <w:szCs w:val="18"/>
                <w:lang w:eastAsia="zh-CN"/>
              </w:rPr>
              <w:t>1</w:t>
            </w:r>
            <w:r w:rsidRPr="00D66806">
              <w:rPr>
                <w:rFonts w:ascii="Tms Rmn" w:hAnsi="Tms Rmn"/>
                <w:sz w:val="18"/>
                <w:szCs w:val="18"/>
                <w:lang w:eastAsia="zh-CN"/>
              </w:rPr>
              <w:t> </w:t>
            </w:r>
            <w:r w:rsidRPr="00D66806">
              <w:rPr>
                <w:sz w:val="18"/>
                <w:szCs w:val="18"/>
                <w:lang w:eastAsia="zh-CN"/>
              </w:rPr>
              <w:t>000</w:t>
            </w:r>
          </w:p>
        </w:tc>
        <w:tc>
          <w:tcPr>
            <w:tcW w:w="1610" w:type="dxa"/>
            <w:gridSpan w:val="2"/>
          </w:tcPr>
          <w:p w:rsidR="00C87AB9" w:rsidRPr="00D66806" w:rsidRDefault="00C87AB9" w:rsidP="001E2962">
            <w:pPr>
              <w:pStyle w:val="Tabletext"/>
              <w:jc w:val="center"/>
              <w:rPr>
                <w:sz w:val="18"/>
                <w:szCs w:val="18"/>
                <w:lang w:eastAsia="zh-CN"/>
              </w:rPr>
            </w:pPr>
            <w:r w:rsidRPr="00D66806">
              <w:rPr>
                <w:sz w:val="18"/>
                <w:szCs w:val="18"/>
                <w:lang w:eastAsia="zh-CN"/>
              </w:rPr>
              <w:t>692, 667</w:t>
            </w:r>
          </w:p>
        </w:tc>
      </w:tr>
      <w:tr w:rsidR="00C87AB9" w:rsidTr="008F34D9">
        <w:trPr>
          <w:cantSplit/>
          <w:trHeight w:val="160"/>
          <w:jc w:val="center"/>
        </w:trPr>
        <w:tc>
          <w:tcPr>
            <w:tcW w:w="2127" w:type="dxa"/>
          </w:tcPr>
          <w:p w:rsidR="00C87AB9" w:rsidRPr="00D66806" w:rsidRDefault="005903F0" w:rsidP="001E2962">
            <w:pPr>
              <w:pStyle w:val="Tabletext"/>
              <w:rPr>
                <w:sz w:val="18"/>
                <w:szCs w:val="18"/>
                <w:highlight w:val="lightGray"/>
                <w:lang w:eastAsia="zh-CN"/>
              </w:rPr>
            </w:pPr>
            <w:r w:rsidRPr="00D66806">
              <w:rPr>
                <w:sz w:val="18"/>
                <w:szCs w:val="18"/>
                <w:lang w:eastAsia="zh-CN"/>
              </w:rPr>
              <w:t>倾角（度）</w:t>
            </w:r>
          </w:p>
        </w:tc>
        <w:tc>
          <w:tcPr>
            <w:tcW w:w="1784" w:type="dxa"/>
          </w:tcPr>
          <w:p w:rsidR="00C87AB9" w:rsidRPr="00D66806" w:rsidRDefault="00C87AB9" w:rsidP="001E2962">
            <w:pPr>
              <w:pStyle w:val="Tabletext"/>
              <w:jc w:val="center"/>
              <w:rPr>
                <w:sz w:val="18"/>
                <w:szCs w:val="18"/>
                <w:lang w:eastAsia="zh-CN"/>
              </w:rPr>
            </w:pPr>
            <w:r w:rsidRPr="00D66806">
              <w:rPr>
                <w:sz w:val="18"/>
                <w:szCs w:val="18"/>
                <w:lang w:eastAsia="zh-CN"/>
              </w:rPr>
              <w:t>50</w:t>
            </w:r>
          </w:p>
        </w:tc>
        <w:tc>
          <w:tcPr>
            <w:tcW w:w="709" w:type="dxa"/>
            <w:gridSpan w:val="2"/>
          </w:tcPr>
          <w:p w:rsidR="00C87AB9" w:rsidRPr="00D66806" w:rsidRDefault="00C87AB9" w:rsidP="001E2962">
            <w:pPr>
              <w:pStyle w:val="Tabletext"/>
              <w:jc w:val="center"/>
              <w:rPr>
                <w:sz w:val="18"/>
                <w:szCs w:val="18"/>
              </w:rPr>
            </w:pPr>
            <w:r w:rsidRPr="00D66806">
              <w:rPr>
                <w:sz w:val="18"/>
                <w:szCs w:val="18"/>
                <w:lang w:eastAsia="zh-CN"/>
              </w:rPr>
              <w:t>4</w:t>
            </w:r>
            <w:r w:rsidRPr="00D66806">
              <w:rPr>
                <w:sz w:val="18"/>
                <w:szCs w:val="18"/>
              </w:rPr>
              <w:t>5</w:t>
            </w:r>
          </w:p>
        </w:tc>
        <w:tc>
          <w:tcPr>
            <w:tcW w:w="661" w:type="dxa"/>
          </w:tcPr>
          <w:p w:rsidR="00C87AB9" w:rsidRPr="00D66806" w:rsidRDefault="00C87AB9" w:rsidP="001E2962">
            <w:pPr>
              <w:pStyle w:val="Tabletext"/>
              <w:jc w:val="center"/>
              <w:rPr>
                <w:sz w:val="18"/>
                <w:szCs w:val="18"/>
              </w:rPr>
            </w:pPr>
            <w:r w:rsidRPr="00D66806">
              <w:rPr>
                <w:sz w:val="18"/>
                <w:szCs w:val="18"/>
              </w:rPr>
              <w:t>0</w:t>
            </w:r>
          </w:p>
        </w:tc>
        <w:tc>
          <w:tcPr>
            <w:tcW w:w="765" w:type="dxa"/>
          </w:tcPr>
          <w:p w:rsidR="00C87AB9" w:rsidRPr="00D66806" w:rsidRDefault="00C87AB9" w:rsidP="001E2962">
            <w:pPr>
              <w:pStyle w:val="Tabletext"/>
              <w:jc w:val="center"/>
              <w:rPr>
                <w:sz w:val="18"/>
                <w:szCs w:val="18"/>
              </w:rPr>
            </w:pPr>
            <w:r w:rsidRPr="00D66806">
              <w:rPr>
                <w:sz w:val="18"/>
                <w:szCs w:val="18"/>
              </w:rPr>
              <w:t>70, 108</w:t>
            </w:r>
          </w:p>
        </w:tc>
        <w:tc>
          <w:tcPr>
            <w:tcW w:w="1701" w:type="dxa"/>
          </w:tcPr>
          <w:p w:rsidR="00C87AB9" w:rsidRPr="00D66806" w:rsidRDefault="00C87AB9" w:rsidP="001E2962">
            <w:pPr>
              <w:pStyle w:val="Tabletext"/>
              <w:jc w:val="center"/>
              <w:rPr>
                <w:sz w:val="18"/>
                <w:szCs w:val="18"/>
              </w:rPr>
            </w:pPr>
            <w:r w:rsidRPr="00D66806">
              <w:rPr>
                <w:sz w:val="18"/>
                <w:szCs w:val="18"/>
              </w:rPr>
              <w:t>88</w:t>
            </w:r>
          </w:p>
        </w:tc>
        <w:tc>
          <w:tcPr>
            <w:tcW w:w="1843" w:type="dxa"/>
          </w:tcPr>
          <w:p w:rsidR="00C87AB9" w:rsidRPr="00D66806" w:rsidRDefault="00C87AB9" w:rsidP="001E2962">
            <w:pPr>
              <w:pStyle w:val="Tabletext"/>
              <w:jc w:val="center"/>
              <w:rPr>
                <w:sz w:val="18"/>
                <w:szCs w:val="18"/>
              </w:rPr>
            </w:pPr>
            <w:r w:rsidRPr="00D66806">
              <w:rPr>
                <w:sz w:val="18"/>
                <w:szCs w:val="18"/>
              </w:rPr>
              <w:t>99</w:t>
            </w:r>
          </w:p>
        </w:tc>
        <w:tc>
          <w:tcPr>
            <w:tcW w:w="1450" w:type="dxa"/>
          </w:tcPr>
          <w:p w:rsidR="00C87AB9" w:rsidRPr="00D66806" w:rsidRDefault="00C87AB9" w:rsidP="001E2962">
            <w:pPr>
              <w:pStyle w:val="Tabletext"/>
              <w:jc w:val="center"/>
              <w:rPr>
                <w:sz w:val="18"/>
                <w:szCs w:val="18"/>
              </w:rPr>
            </w:pPr>
            <w:r w:rsidRPr="00D66806">
              <w:rPr>
                <w:sz w:val="18"/>
                <w:szCs w:val="18"/>
              </w:rPr>
              <w:t>51</w:t>
            </w:r>
          </w:p>
        </w:tc>
        <w:tc>
          <w:tcPr>
            <w:tcW w:w="1525" w:type="dxa"/>
          </w:tcPr>
          <w:p w:rsidR="00C87AB9" w:rsidRPr="00D66806" w:rsidRDefault="00C87AB9" w:rsidP="001E2962">
            <w:pPr>
              <w:pStyle w:val="Tabletext"/>
              <w:jc w:val="center"/>
              <w:rPr>
                <w:sz w:val="18"/>
                <w:szCs w:val="18"/>
              </w:rPr>
            </w:pPr>
            <w:r w:rsidRPr="00D66806">
              <w:rPr>
                <w:sz w:val="18"/>
                <w:szCs w:val="18"/>
              </w:rPr>
              <w:t>83</w:t>
            </w:r>
          </w:p>
        </w:tc>
        <w:tc>
          <w:tcPr>
            <w:tcW w:w="1610" w:type="dxa"/>
            <w:gridSpan w:val="2"/>
          </w:tcPr>
          <w:p w:rsidR="00C87AB9" w:rsidRPr="00D66806" w:rsidRDefault="00C87AB9" w:rsidP="001E2962">
            <w:pPr>
              <w:pStyle w:val="Tabletext"/>
              <w:jc w:val="center"/>
              <w:rPr>
                <w:sz w:val="18"/>
                <w:szCs w:val="18"/>
              </w:rPr>
            </w:pPr>
            <w:r w:rsidRPr="00D66806">
              <w:rPr>
                <w:sz w:val="18"/>
                <w:szCs w:val="18"/>
              </w:rPr>
              <w:t>98.04</w:t>
            </w:r>
          </w:p>
        </w:tc>
      </w:tr>
      <w:tr w:rsidR="00C87AB9" w:rsidTr="008F34D9">
        <w:trPr>
          <w:cantSplit/>
          <w:trHeight w:val="160"/>
          <w:jc w:val="center"/>
        </w:trPr>
        <w:tc>
          <w:tcPr>
            <w:tcW w:w="2127" w:type="dxa"/>
          </w:tcPr>
          <w:p w:rsidR="00C87AB9" w:rsidRPr="00D66806" w:rsidRDefault="001D2B16" w:rsidP="001E2962">
            <w:pPr>
              <w:pStyle w:val="Tabletext"/>
              <w:rPr>
                <w:sz w:val="18"/>
                <w:szCs w:val="18"/>
                <w:lang w:val="fr-CH" w:eastAsia="zh-CN"/>
              </w:rPr>
            </w:pPr>
            <w:r w:rsidRPr="00D66806">
              <w:rPr>
                <w:rFonts w:hint="eastAsia"/>
                <w:sz w:val="18"/>
                <w:szCs w:val="18"/>
                <w:lang w:val="fr-CH" w:eastAsia="zh-CN"/>
              </w:rPr>
              <w:t>轨道平面</w:t>
            </w:r>
          </w:p>
        </w:tc>
        <w:tc>
          <w:tcPr>
            <w:tcW w:w="1784" w:type="dxa"/>
          </w:tcPr>
          <w:p w:rsidR="00C87AB9" w:rsidRPr="00D66806" w:rsidRDefault="00C87AB9" w:rsidP="001E2962">
            <w:pPr>
              <w:pStyle w:val="Tabletext"/>
              <w:jc w:val="center"/>
              <w:rPr>
                <w:sz w:val="18"/>
                <w:szCs w:val="18"/>
              </w:rPr>
            </w:pPr>
            <w:r w:rsidRPr="00D66806">
              <w:rPr>
                <w:sz w:val="18"/>
                <w:szCs w:val="18"/>
              </w:rPr>
              <w:t>8</w:t>
            </w:r>
          </w:p>
        </w:tc>
        <w:tc>
          <w:tcPr>
            <w:tcW w:w="709" w:type="dxa"/>
            <w:gridSpan w:val="2"/>
          </w:tcPr>
          <w:p w:rsidR="00C87AB9" w:rsidRPr="00D66806" w:rsidRDefault="00C87AB9" w:rsidP="001E2962">
            <w:pPr>
              <w:pStyle w:val="Tabletext"/>
              <w:jc w:val="center"/>
              <w:rPr>
                <w:sz w:val="18"/>
                <w:szCs w:val="18"/>
              </w:rPr>
            </w:pPr>
            <w:r w:rsidRPr="00D66806">
              <w:rPr>
                <w:sz w:val="18"/>
                <w:szCs w:val="18"/>
              </w:rPr>
              <w:t>3</w:t>
            </w:r>
          </w:p>
        </w:tc>
        <w:tc>
          <w:tcPr>
            <w:tcW w:w="661" w:type="dxa"/>
          </w:tcPr>
          <w:p w:rsidR="00C87AB9" w:rsidRPr="00D66806" w:rsidRDefault="00C87AB9" w:rsidP="001E2962">
            <w:pPr>
              <w:pStyle w:val="Tabletext"/>
              <w:jc w:val="center"/>
              <w:rPr>
                <w:sz w:val="18"/>
                <w:szCs w:val="18"/>
              </w:rPr>
            </w:pPr>
            <w:r w:rsidRPr="00D66806">
              <w:rPr>
                <w:sz w:val="18"/>
                <w:szCs w:val="18"/>
              </w:rPr>
              <w:t>1</w:t>
            </w:r>
          </w:p>
        </w:tc>
        <w:tc>
          <w:tcPr>
            <w:tcW w:w="765" w:type="dxa"/>
          </w:tcPr>
          <w:p w:rsidR="00C87AB9" w:rsidRPr="00D66806" w:rsidRDefault="00C87AB9" w:rsidP="001E2962">
            <w:pPr>
              <w:pStyle w:val="Tabletext"/>
              <w:jc w:val="center"/>
              <w:rPr>
                <w:sz w:val="18"/>
                <w:szCs w:val="18"/>
              </w:rPr>
            </w:pPr>
            <w:r w:rsidRPr="00D66806">
              <w:rPr>
                <w:sz w:val="18"/>
                <w:szCs w:val="18"/>
              </w:rPr>
              <w:t>2</w:t>
            </w:r>
          </w:p>
        </w:tc>
        <w:tc>
          <w:tcPr>
            <w:tcW w:w="1701" w:type="dxa"/>
          </w:tcPr>
          <w:p w:rsidR="00C87AB9" w:rsidRPr="00D66806" w:rsidRDefault="00C87AB9" w:rsidP="001E2962">
            <w:pPr>
              <w:pStyle w:val="Tabletext"/>
              <w:jc w:val="center"/>
              <w:rPr>
                <w:sz w:val="18"/>
                <w:szCs w:val="18"/>
              </w:rPr>
            </w:pPr>
            <w:r w:rsidRPr="00D66806">
              <w:rPr>
                <w:sz w:val="18"/>
                <w:szCs w:val="18"/>
              </w:rPr>
              <w:t>3</w:t>
            </w:r>
          </w:p>
        </w:tc>
        <w:tc>
          <w:tcPr>
            <w:tcW w:w="1843" w:type="dxa"/>
          </w:tcPr>
          <w:p w:rsidR="00C87AB9" w:rsidRPr="00D66806" w:rsidRDefault="00C87AB9" w:rsidP="001E2962">
            <w:pPr>
              <w:pStyle w:val="Tabletext"/>
              <w:jc w:val="center"/>
              <w:rPr>
                <w:sz w:val="18"/>
                <w:szCs w:val="18"/>
              </w:rPr>
            </w:pPr>
            <w:r w:rsidRPr="00D66806">
              <w:rPr>
                <w:sz w:val="18"/>
                <w:szCs w:val="18"/>
              </w:rPr>
              <w:t>2</w:t>
            </w:r>
          </w:p>
        </w:tc>
        <w:tc>
          <w:tcPr>
            <w:tcW w:w="1450" w:type="dxa"/>
          </w:tcPr>
          <w:p w:rsidR="00C87AB9" w:rsidRPr="00D66806" w:rsidRDefault="00C87AB9" w:rsidP="001E2962">
            <w:pPr>
              <w:pStyle w:val="Tabletext"/>
              <w:jc w:val="center"/>
              <w:rPr>
                <w:sz w:val="18"/>
                <w:szCs w:val="18"/>
              </w:rPr>
            </w:pPr>
            <w:r w:rsidRPr="00D66806">
              <w:rPr>
                <w:sz w:val="18"/>
                <w:szCs w:val="18"/>
              </w:rPr>
              <w:t>6</w:t>
            </w:r>
          </w:p>
        </w:tc>
        <w:tc>
          <w:tcPr>
            <w:tcW w:w="1525" w:type="dxa"/>
          </w:tcPr>
          <w:p w:rsidR="00C87AB9" w:rsidRPr="00D66806" w:rsidRDefault="00C87AB9" w:rsidP="001E2962">
            <w:pPr>
              <w:pStyle w:val="Tabletext"/>
              <w:jc w:val="center"/>
              <w:rPr>
                <w:sz w:val="18"/>
                <w:szCs w:val="18"/>
              </w:rPr>
            </w:pPr>
            <w:r w:rsidRPr="00D66806">
              <w:rPr>
                <w:sz w:val="18"/>
                <w:szCs w:val="18"/>
              </w:rPr>
              <w:t>2</w:t>
            </w:r>
          </w:p>
        </w:tc>
        <w:tc>
          <w:tcPr>
            <w:tcW w:w="1610" w:type="dxa"/>
            <w:gridSpan w:val="2"/>
          </w:tcPr>
          <w:p w:rsidR="00C87AB9" w:rsidRPr="00D66806" w:rsidRDefault="00C87AB9" w:rsidP="001E2962">
            <w:pPr>
              <w:pStyle w:val="Tabletext"/>
              <w:jc w:val="center"/>
              <w:rPr>
                <w:sz w:val="18"/>
                <w:szCs w:val="18"/>
              </w:rPr>
            </w:pPr>
            <w:r w:rsidRPr="00D66806">
              <w:rPr>
                <w:sz w:val="18"/>
                <w:szCs w:val="18"/>
              </w:rPr>
              <w:t>2</w:t>
            </w:r>
          </w:p>
        </w:tc>
      </w:tr>
      <w:tr w:rsidR="00C87AB9" w:rsidTr="008F34D9">
        <w:trPr>
          <w:cantSplit/>
          <w:trHeight w:val="160"/>
          <w:jc w:val="center"/>
        </w:trPr>
        <w:tc>
          <w:tcPr>
            <w:tcW w:w="2127" w:type="dxa"/>
          </w:tcPr>
          <w:p w:rsidR="00C87AB9" w:rsidRPr="00D66806" w:rsidRDefault="001D2B16" w:rsidP="001E2962">
            <w:pPr>
              <w:pStyle w:val="Tabletext"/>
              <w:rPr>
                <w:sz w:val="18"/>
                <w:szCs w:val="18"/>
                <w:lang w:val="fr-CH" w:eastAsia="zh-CN"/>
              </w:rPr>
            </w:pPr>
            <w:r w:rsidRPr="00D66806">
              <w:rPr>
                <w:rFonts w:hint="eastAsia"/>
                <w:sz w:val="18"/>
                <w:szCs w:val="18"/>
                <w:lang w:val="fr-CH" w:eastAsia="zh-CN"/>
              </w:rPr>
              <w:t>卫星</w:t>
            </w:r>
            <w:r w:rsidR="00C87AB9" w:rsidRPr="00D66806">
              <w:rPr>
                <w:sz w:val="18"/>
                <w:szCs w:val="18"/>
                <w:lang w:val="fr-CH"/>
              </w:rPr>
              <w:t>/</w:t>
            </w:r>
            <w:r w:rsidR="00DA1473" w:rsidRPr="00D66806">
              <w:rPr>
                <w:rFonts w:hint="eastAsia"/>
                <w:sz w:val="18"/>
                <w:szCs w:val="18"/>
                <w:lang w:val="fr-CH" w:eastAsia="zh-CN"/>
              </w:rPr>
              <w:t>飞机</w:t>
            </w:r>
          </w:p>
        </w:tc>
        <w:tc>
          <w:tcPr>
            <w:tcW w:w="1784" w:type="dxa"/>
          </w:tcPr>
          <w:p w:rsidR="00C87AB9" w:rsidRPr="00D66806" w:rsidRDefault="00C87AB9" w:rsidP="001E2962">
            <w:pPr>
              <w:pStyle w:val="Tabletext"/>
              <w:jc w:val="center"/>
              <w:rPr>
                <w:sz w:val="18"/>
                <w:szCs w:val="18"/>
              </w:rPr>
            </w:pPr>
            <w:r w:rsidRPr="00D66806">
              <w:rPr>
                <w:sz w:val="18"/>
                <w:szCs w:val="18"/>
              </w:rPr>
              <w:t>6</w:t>
            </w:r>
          </w:p>
        </w:tc>
        <w:tc>
          <w:tcPr>
            <w:tcW w:w="2135" w:type="dxa"/>
            <w:gridSpan w:val="4"/>
          </w:tcPr>
          <w:p w:rsidR="00C87AB9" w:rsidRPr="00D66806" w:rsidRDefault="00C87AB9" w:rsidP="001E2962">
            <w:pPr>
              <w:pStyle w:val="Tabletext"/>
              <w:jc w:val="center"/>
              <w:rPr>
                <w:sz w:val="18"/>
                <w:szCs w:val="18"/>
              </w:rPr>
            </w:pPr>
            <w:r w:rsidRPr="00D66806">
              <w:rPr>
                <w:sz w:val="18"/>
                <w:szCs w:val="18"/>
              </w:rPr>
              <w:t>8</w:t>
            </w:r>
          </w:p>
        </w:tc>
        <w:tc>
          <w:tcPr>
            <w:tcW w:w="1701" w:type="dxa"/>
          </w:tcPr>
          <w:p w:rsidR="00C87AB9" w:rsidRPr="00D66806" w:rsidRDefault="00C87AB9" w:rsidP="001E2962">
            <w:pPr>
              <w:pStyle w:val="Tabletext"/>
              <w:jc w:val="center"/>
              <w:rPr>
                <w:sz w:val="18"/>
                <w:szCs w:val="18"/>
              </w:rPr>
            </w:pPr>
            <w:r w:rsidRPr="00D66806">
              <w:rPr>
                <w:sz w:val="18"/>
                <w:szCs w:val="18"/>
              </w:rPr>
              <w:t>1</w:t>
            </w:r>
          </w:p>
        </w:tc>
        <w:tc>
          <w:tcPr>
            <w:tcW w:w="1843" w:type="dxa"/>
          </w:tcPr>
          <w:p w:rsidR="00C87AB9" w:rsidRPr="00D66806" w:rsidRDefault="00C87AB9" w:rsidP="001E2962">
            <w:pPr>
              <w:pStyle w:val="Tabletext"/>
              <w:jc w:val="center"/>
              <w:rPr>
                <w:sz w:val="18"/>
                <w:szCs w:val="18"/>
              </w:rPr>
            </w:pPr>
            <w:r w:rsidRPr="00D66806">
              <w:rPr>
                <w:sz w:val="18"/>
                <w:szCs w:val="18"/>
              </w:rPr>
              <w:t>3</w:t>
            </w:r>
          </w:p>
        </w:tc>
        <w:tc>
          <w:tcPr>
            <w:tcW w:w="1450" w:type="dxa"/>
          </w:tcPr>
          <w:p w:rsidR="00C87AB9" w:rsidRPr="00D66806" w:rsidRDefault="00C87AB9" w:rsidP="001E2962">
            <w:pPr>
              <w:pStyle w:val="Tabletext"/>
              <w:jc w:val="center"/>
              <w:rPr>
                <w:sz w:val="18"/>
                <w:szCs w:val="18"/>
              </w:rPr>
            </w:pPr>
            <w:r w:rsidRPr="00D66806">
              <w:rPr>
                <w:sz w:val="18"/>
                <w:szCs w:val="18"/>
              </w:rPr>
              <w:t>5</w:t>
            </w:r>
          </w:p>
        </w:tc>
        <w:tc>
          <w:tcPr>
            <w:tcW w:w="1525" w:type="dxa"/>
          </w:tcPr>
          <w:p w:rsidR="00C87AB9" w:rsidRPr="00D66806" w:rsidRDefault="00C87AB9" w:rsidP="001E2962">
            <w:pPr>
              <w:pStyle w:val="Tabletext"/>
              <w:jc w:val="center"/>
              <w:rPr>
                <w:sz w:val="18"/>
                <w:szCs w:val="18"/>
              </w:rPr>
            </w:pPr>
            <w:r w:rsidRPr="00D66806">
              <w:rPr>
                <w:sz w:val="18"/>
                <w:szCs w:val="18"/>
              </w:rPr>
              <w:t>1</w:t>
            </w:r>
          </w:p>
        </w:tc>
        <w:tc>
          <w:tcPr>
            <w:tcW w:w="1610" w:type="dxa"/>
            <w:gridSpan w:val="2"/>
          </w:tcPr>
          <w:p w:rsidR="00C87AB9" w:rsidRPr="00D66806" w:rsidRDefault="00C87AB9" w:rsidP="001E2962">
            <w:pPr>
              <w:pStyle w:val="Tabletext"/>
              <w:jc w:val="center"/>
              <w:rPr>
                <w:sz w:val="18"/>
                <w:szCs w:val="18"/>
              </w:rPr>
            </w:pPr>
            <w:r w:rsidRPr="00D66806">
              <w:rPr>
                <w:sz w:val="18"/>
                <w:szCs w:val="18"/>
              </w:rPr>
              <w:t>3</w:t>
            </w:r>
          </w:p>
        </w:tc>
      </w:tr>
      <w:tr w:rsidR="00C87AB9" w:rsidTr="008F34D9">
        <w:trPr>
          <w:cantSplit/>
          <w:trHeight w:val="160"/>
          <w:jc w:val="center"/>
        </w:trPr>
        <w:tc>
          <w:tcPr>
            <w:tcW w:w="2127" w:type="dxa"/>
          </w:tcPr>
          <w:p w:rsidR="00C87AB9" w:rsidRPr="00D66806" w:rsidRDefault="00DA1473" w:rsidP="001E2962">
            <w:pPr>
              <w:pStyle w:val="Tabletext"/>
              <w:rPr>
                <w:sz w:val="18"/>
                <w:szCs w:val="18"/>
                <w:lang w:val="en-US"/>
              </w:rPr>
            </w:pPr>
            <w:r w:rsidRPr="00D66806">
              <w:rPr>
                <w:rFonts w:hint="eastAsia"/>
                <w:sz w:val="18"/>
                <w:szCs w:val="18"/>
                <w:lang w:val="en-US"/>
              </w:rPr>
              <w:t>升节点赤径</w:t>
            </w:r>
            <w:r w:rsidR="00D66806" w:rsidRPr="00D66806">
              <w:rPr>
                <w:sz w:val="18"/>
                <w:szCs w:val="18"/>
                <w:lang w:eastAsia="zh-CN"/>
              </w:rPr>
              <w:t>（度）</w:t>
            </w:r>
          </w:p>
        </w:tc>
        <w:tc>
          <w:tcPr>
            <w:tcW w:w="1784" w:type="dxa"/>
          </w:tcPr>
          <w:p w:rsidR="00C87AB9" w:rsidRPr="00D66806" w:rsidRDefault="00C87AB9" w:rsidP="001E2962">
            <w:pPr>
              <w:pStyle w:val="Tabletext"/>
              <w:jc w:val="center"/>
              <w:rPr>
                <w:sz w:val="18"/>
                <w:szCs w:val="18"/>
              </w:rPr>
            </w:pPr>
            <w:r w:rsidRPr="00D66806">
              <w:rPr>
                <w:sz w:val="18"/>
                <w:szCs w:val="18"/>
              </w:rPr>
              <w:t>0, 45, 90, 135, 180, 225, 270, 315</w:t>
            </w:r>
          </w:p>
        </w:tc>
        <w:tc>
          <w:tcPr>
            <w:tcW w:w="709" w:type="dxa"/>
            <w:gridSpan w:val="2"/>
          </w:tcPr>
          <w:p w:rsidR="00C87AB9" w:rsidRPr="00D66806" w:rsidRDefault="00C87AB9" w:rsidP="001E2962">
            <w:pPr>
              <w:pStyle w:val="Tabletext"/>
              <w:jc w:val="center"/>
              <w:rPr>
                <w:sz w:val="18"/>
                <w:szCs w:val="18"/>
              </w:rPr>
            </w:pPr>
            <w:r w:rsidRPr="00D66806">
              <w:rPr>
                <w:sz w:val="18"/>
                <w:szCs w:val="18"/>
              </w:rPr>
              <w:t>0, 120, 240</w:t>
            </w:r>
          </w:p>
        </w:tc>
        <w:tc>
          <w:tcPr>
            <w:tcW w:w="661" w:type="dxa"/>
          </w:tcPr>
          <w:p w:rsidR="00C87AB9" w:rsidRPr="00D66806" w:rsidRDefault="00C87AB9" w:rsidP="001E2962">
            <w:pPr>
              <w:pStyle w:val="Tabletext"/>
              <w:jc w:val="center"/>
              <w:rPr>
                <w:sz w:val="18"/>
                <w:szCs w:val="18"/>
              </w:rPr>
            </w:pPr>
            <w:r w:rsidRPr="00D66806">
              <w:rPr>
                <w:sz w:val="18"/>
                <w:szCs w:val="18"/>
              </w:rPr>
              <w:t>0</w:t>
            </w:r>
          </w:p>
        </w:tc>
        <w:tc>
          <w:tcPr>
            <w:tcW w:w="765" w:type="dxa"/>
          </w:tcPr>
          <w:p w:rsidR="00C87AB9" w:rsidRPr="00D66806" w:rsidRDefault="00C87AB9" w:rsidP="001E2962">
            <w:pPr>
              <w:pStyle w:val="Tabletext"/>
              <w:jc w:val="center"/>
              <w:rPr>
                <w:sz w:val="18"/>
                <w:szCs w:val="18"/>
              </w:rPr>
            </w:pPr>
            <w:r w:rsidRPr="00D66806">
              <w:rPr>
                <w:sz w:val="18"/>
                <w:szCs w:val="18"/>
              </w:rPr>
              <w:t>0, 180</w:t>
            </w:r>
          </w:p>
        </w:tc>
        <w:tc>
          <w:tcPr>
            <w:tcW w:w="1701" w:type="dxa"/>
          </w:tcPr>
          <w:p w:rsidR="00C87AB9" w:rsidRPr="00D66806" w:rsidRDefault="00C87AB9" w:rsidP="001E2962">
            <w:pPr>
              <w:pStyle w:val="Tabletext"/>
              <w:jc w:val="center"/>
              <w:rPr>
                <w:sz w:val="18"/>
                <w:szCs w:val="18"/>
              </w:rPr>
            </w:pPr>
            <w:r w:rsidRPr="00D66806">
              <w:rPr>
                <w:sz w:val="18"/>
                <w:szCs w:val="18"/>
              </w:rPr>
              <w:t>0, 15, 90</w:t>
            </w:r>
          </w:p>
        </w:tc>
        <w:tc>
          <w:tcPr>
            <w:tcW w:w="1843" w:type="dxa"/>
          </w:tcPr>
          <w:p w:rsidR="00C87AB9" w:rsidRPr="00D66806" w:rsidRDefault="00C87AB9" w:rsidP="001E2962">
            <w:pPr>
              <w:pStyle w:val="Tabletext"/>
              <w:jc w:val="center"/>
              <w:rPr>
                <w:sz w:val="18"/>
                <w:szCs w:val="18"/>
              </w:rPr>
            </w:pPr>
            <w:r w:rsidRPr="00D66806">
              <w:rPr>
                <w:sz w:val="18"/>
                <w:szCs w:val="18"/>
              </w:rPr>
              <w:t>9.8</w:t>
            </w:r>
          </w:p>
        </w:tc>
        <w:tc>
          <w:tcPr>
            <w:tcW w:w="1450" w:type="dxa"/>
          </w:tcPr>
          <w:p w:rsidR="00C87AB9" w:rsidRPr="00D66806" w:rsidRDefault="00C87AB9" w:rsidP="001E2962">
            <w:pPr>
              <w:pStyle w:val="Tabletext"/>
              <w:jc w:val="center"/>
              <w:rPr>
                <w:sz w:val="18"/>
                <w:szCs w:val="18"/>
              </w:rPr>
            </w:pPr>
            <w:r w:rsidRPr="00D66806">
              <w:rPr>
                <w:sz w:val="18"/>
                <w:szCs w:val="18"/>
              </w:rPr>
              <w:t>0, 60, 120, 180, 240, 300</w:t>
            </w:r>
          </w:p>
        </w:tc>
        <w:tc>
          <w:tcPr>
            <w:tcW w:w="1525" w:type="dxa"/>
          </w:tcPr>
          <w:p w:rsidR="00C87AB9" w:rsidRPr="00D66806" w:rsidRDefault="00C87AB9" w:rsidP="001E2962">
            <w:pPr>
              <w:pStyle w:val="Tabletext"/>
              <w:jc w:val="center"/>
              <w:rPr>
                <w:sz w:val="18"/>
                <w:szCs w:val="18"/>
              </w:rPr>
            </w:pPr>
            <w:r w:rsidRPr="00D66806">
              <w:rPr>
                <w:sz w:val="18"/>
                <w:szCs w:val="18"/>
              </w:rPr>
              <w:t>0, 90</w:t>
            </w:r>
          </w:p>
        </w:tc>
        <w:tc>
          <w:tcPr>
            <w:tcW w:w="1610" w:type="dxa"/>
            <w:gridSpan w:val="2"/>
          </w:tcPr>
          <w:p w:rsidR="00C87AB9" w:rsidRPr="00D66806" w:rsidRDefault="00C87AB9" w:rsidP="001E2962">
            <w:pPr>
              <w:pStyle w:val="Tabletext"/>
              <w:jc w:val="center"/>
              <w:rPr>
                <w:sz w:val="18"/>
                <w:szCs w:val="18"/>
              </w:rPr>
            </w:pPr>
            <w:r w:rsidRPr="00D66806">
              <w:rPr>
                <w:sz w:val="18"/>
                <w:szCs w:val="18"/>
              </w:rPr>
              <w:t>143.5, 53.5</w:t>
            </w:r>
          </w:p>
        </w:tc>
      </w:tr>
      <w:tr w:rsidR="00C87AB9" w:rsidTr="008F34D9">
        <w:trPr>
          <w:cantSplit/>
          <w:trHeight w:val="160"/>
          <w:jc w:val="center"/>
        </w:trPr>
        <w:tc>
          <w:tcPr>
            <w:tcW w:w="14175" w:type="dxa"/>
            <w:gridSpan w:val="12"/>
          </w:tcPr>
          <w:p w:rsidR="00C87AB9" w:rsidRPr="00D66806" w:rsidRDefault="00DA1473" w:rsidP="001E2962">
            <w:pPr>
              <w:pStyle w:val="Tabletext"/>
              <w:rPr>
                <w:sz w:val="18"/>
                <w:szCs w:val="18"/>
                <w:lang w:val="en-US" w:eastAsia="zh-CN"/>
              </w:rPr>
            </w:pPr>
            <w:r w:rsidRPr="00D66806">
              <w:rPr>
                <w:rFonts w:ascii="STKaiti" w:eastAsia="STKaiti" w:hAnsi="STKaiti" w:hint="eastAsia"/>
                <w:sz w:val="18"/>
                <w:szCs w:val="16"/>
                <w:lang w:eastAsia="zh-CN"/>
              </w:rPr>
              <w:t>用户上链路</w:t>
            </w:r>
          </w:p>
        </w:tc>
      </w:tr>
      <w:tr w:rsidR="00C87AB9" w:rsidTr="008F34D9">
        <w:trPr>
          <w:cantSplit/>
          <w:trHeight w:val="160"/>
          <w:jc w:val="center"/>
        </w:trPr>
        <w:tc>
          <w:tcPr>
            <w:tcW w:w="2127" w:type="dxa"/>
          </w:tcPr>
          <w:p w:rsidR="00C87AB9" w:rsidRPr="00D66806" w:rsidRDefault="004815F0" w:rsidP="001E2962">
            <w:pPr>
              <w:pStyle w:val="Tabletext"/>
              <w:jc w:val="left"/>
              <w:rPr>
                <w:sz w:val="18"/>
                <w:szCs w:val="18"/>
                <w:lang w:val="en-US"/>
              </w:rPr>
            </w:pPr>
            <w:r w:rsidRPr="00D66806">
              <w:rPr>
                <w:rFonts w:hint="eastAsia"/>
                <w:sz w:val="18"/>
                <w:szCs w:val="18"/>
                <w:lang w:val="en-US" w:eastAsia="zh-CN"/>
              </w:rPr>
              <w:t>频段</w:t>
            </w:r>
            <w:r w:rsidR="00D66806">
              <w:rPr>
                <w:rFonts w:hint="eastAsia"/>
                <w:sz w:val="18"/>
                <w:szCs w:val="18"/>
                <w:lang w:val="en-US" w:eastAsia="zh-CN"/>
              </w:rPr>
              <w:t>（</w:t>
            </w:r>
            <w:r w:rsidR="00D66806" w:rsidRPr="00D66806">
              <w:rPr>
                <w:sz w:val="18"/>
                <w:szCs w:val="18"/>
                <w:lang w:val="en-US"/>
              </w:rPr>
              <w:t>MHz</w:t>
            </w:r>
            <w:r w:rsidR="00D66806">
              <w:rPr>
                <w:rFonts w:hint="eastAsia"/>
                <w:sz w:val="18"/>
                <w:szCs w:val="18"/>
                <w:lang w:val="en-US" w:eastAsia="zh-CN"/>
              </w:rPr>
              <w:t>）</w:t>
            </w:r>
          </w:p>
        </w:tc>
        <w:tc>
          <w:tcPr>
            <w:tcW w:w="3919" w:type="dxa"/>
            <w:gridSpan w:val="5"/>
          </w:tcPr>
          <w:p w:rsidR="00C87AB9" w:rsidRPr="00D66806" w:rsidRDefault="00C87AB9" w:rsidP="001E2962">
            <w:pPr>
              <w:pStyle w:val="Tabletext"/>
              <w:jc w:val="center"/>
              <w:rPr>
                <w:sz w:val="18"/>
                <w:szCs w:val="18"/>
              </w:rPr>
            </w:pPr>
            <w:r w:rsidRPr="00D66806">
              <w:rPr>
                <w:sz w:val="18"/>
                <w:szCs w:val="18"/>
              </w:rPr>
              <w:t>148-150.05</w:t>
            </w:r>
            <w:r w:rsidR="00D66806">
              <w:rPr>
                <w:sz w:val="18"/>
                <w:vertAlign w:val="superscript"/>
              </w:rPr>
              <w:t>(1)</w:t>
            </w:r>
          </w:p>
        </w:tc>
        <w:tc>
          <w:tcPr>
            <w:tcW w:w="1701" w:type="dxa"/>
          </w:tcPr>
          <w:p w:rsidR="00C87AB9" w:rsidRPr="00D66806" w:rsidRDefault="00C87AB9" w:rsidP="001E2962">
            <w:pPr>
              <w:pStyle w:val="Tabletext"/>
              <w:jc w:val="center"/>
              <w:rPr>
                <w:sz w:val="18"/>
                <w:szCs w:val="18"/>
                <w:vertAlign w:val="superscript"/>
              </w:rPr>
            </w:pPr>
            <w:r w:rsidRPr="00D66806">
              <w:rPr>
                <w:sz w:val="18"/>
                <w:szCs w:val="18"/>
              </w:rPr>
              <w:t>148-150.05</w:t>
            </w:r>
          </w:p>
        </w:tc>
        <w:tc>
          <w:tcPr>
            <w:tcW w:w="1843" w:type="dxa"/>
          </w:tcPr>
          <w:p w:rsidR="00C87AB9" w:rsidRPr="00D66806" w:rsidRDefault="00C87AB9" w:rsidP="001E2962">
            <w:pPr>
              <w:pStyle w:val="Tabletext"/>
              <w:jc w:val="center"/>
              <w:rPr>
                <w:sz w:val="18"/>
                <w:szCs w:val="18"/>
              </w:rPr>
            </w:pPr>
            <w:r w:rsidRPr="00D66806">
              <w:rPr>
                <w:sz w:val="18"/>
                <w:szCs w:val="18"/>
              </w:rPr>
              <w:t>148-148.855</w:t>
            </w:r>
          </w:p>
        </w:tc>
        <w:tc>
          <w:tcPr>
            <w:tcW w:w="2975" w:type="dxa"/>
            <w:gridSpan w:val="2"/>
          </w:tcPr>
          <w:p w:rsidR="00C87AB9" w:rsidRPr="00D66806" w:rsidRDefault="00C87AB9" w:rsidP="001E2962">
            <w:pPr>
              <w:pStyle w:val="Tabletext"/>
              <w:jc w:val="center"/>
              <w:rPr>
                <w:sz w:val="18"/>
                <w:szCs w:val="18"/>
              </w:rPr>
            </w:pPr>
            <w:r w:rsidRPr="00D66806">
              <w:rPr>
                <w:sz w:val="18"/>
                <w:szCs w:val="18"/>
              </w:rPr>
              <w:t>148-150.05</w:t>
            </w:r>
            <w:r w:rsidRPr="00D66806">
              <w:rPr>
                <w:sz w:val="18"/>
                <w:szCs w:val="18"/>
                <w:vertAlign w:val="superscript"/>
              </w:rPr>
              <w:t>(1</w:t>
            </w:r>
            <w:r w:rsidR="005903F0" w:rsidRPr="00D66806">
              <w:rPr>
                <w:sz w:val="18"/>
                <w:szCs w:val="18"/>
                <w:vertAlign w:val="superscript"/>
              </w:rPr>
              <w:t>）</w:t>
            </w:r>
          </w:p>
        </w:tc>
        <w:tc>
          <w:tcPr>
            <w:tcW w:w="1610" w:type="dxa"/>
            <w:gridSpan w:val="2"/>
          </w:tcPr>
          <w:p w:rsidR="00C87AB9" w:rsidRPr="00D66806" w:rsidRDefault="00C87AB9" w:rsidP="001E2962">
            <w:pPr>
              <w:pStyle w:val="Tabletext"/>
              <w:jc w:val="center"/>
              <w:rPr>
                <w:sz w:val="18"/>
                <w:szCs w:val="18"/>
              </w:rPr>
            </w:pPr>
            <w:r w:rsidRPr="00D66806">
              <w:rPr>
                <w:sz w:val="18"/>
                <w:szCs w:val="18"/>
              </w:rPr>
              <w:t>399.9-400.05</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val="en-US"/>
              </w:rPr>
            </w:pPr>
            <w:r w:rsidRPr="00D66806">
              <w:rPr>
                <w:rFonts w:hint="eastAsia"/>
                <w:sz w:val="18"/>
                <w:szCs w:val="18"/>
                <w:lang w:val="en-US" w:eastAsia="zh-CN"/>
              </w:rPr>
              <w:t>发射功率</w:t>
            </w:r>
            <w:r w:rsidR="00D66806">
              <w:rPr>
                <w:rFonts w:hint="eastAsia"/>
                <w:sz w:val="18"/>
                <w:szCs w:val="18"/>
                <w:lang w:val="en-US" w:eastAsia="zh-CN"/>
              </w:rPr>
              <w:t>（</w:t>
            </w:r>
            <w:r w:rsidR="00D66806" w:rsidRPr="00D66806">
              <w:rPr>
                <w:sz w:val="18"/>
                <w:szCs w:val="18"/>
                <w:lang w:val="en-US"/>
              </w:rPr>
              <w:t>W</w:t>
            </w:r>
            <w:r w:rsidR="00D66806">
              <w:rPr>
                <w:rFonts w:hint="eastAsia"/>
                <w:sz w:val="18"/>
                <w:szCs w:val="18"/>
                <w:lang w:val="en-US" w:eastAsia="zh-CN"/>
              </w:rPr>
              <w:t>）</w:t>
            </w:r>
          </w:p>
        </w:tc>
        <w:tc>
          <w:tcPr>
            <w:tcW w:w="1807" w:type="dxa"/>
            <w:gridSpan w:val="2"/>
          </w:tcPr>
          <w:p w:rsidR="00C87AB9" w:rsidRPr="00D66806" w:rsidRDefault="00C87AB9" w:rsidP="001E2962">
            <w:pPr>
              <w:pStyle w:val="Tabletext"/>
              <w:jc w:val="center"/>
              <w:rPr>
                <w:sz w:val="18"/>
                <w:szCs w:val="18"/>
              </w:rPr>
            </w:pPr>
            <w:r w:rsidRPr="00D66806">
              <w:rPr>
                <w:sz w:val="18"/>
                <w:szCs w:val="18"/>
              </w:rPr>
              <w:t>7</w:t>
            </w:r>
          </w:p>
        </w:tc>
        <w:tc>
          <w:tcPr>
            <w:tcW w:w="2112" w:type="dxa"/>
            <w:gridSpan w:val="3"/>
          </w:tcPr>
          <w:p w:rsidR="00C87AB9" w:rsidRPr="00D66806" w:rsidRDefault="00C87AB9" w:rsidP="001E2962">
            <w:pPr>
              <w:pStyle w:val="Tabletext"/>
              <w:jc w:val="center"/>
              <w:rPr>
                <w:sz w:val="18"/>
                <w:szCs w:val="18"/>
              </w:rPr>
            </w:pPr>
            <w:r w:rsidRPr="00D66806">
              <w:rPr>
                <w:sz w:val="18"/>
                <w:szCs w:val="18"/>
              </w:rPr>
              <w:t>5</w:t>
            </w:r>
          </w:p>
        </w:tc>
        <w:tc>
          <w:tcPr>
            <w:tcW w:w="1701" w:type="dxa"/>
          </w:tcPr>
          <w:p w:rsidR="00C87AB9" w:rsidRPr="00D66806" w:rsidRDefault="00C87AB9" w:rsidP="001E2962">
            <w:pPr>
              <w:pStyle w:val="Tabletext"/>
              <w:jc w:val="center"/>
              <w:rPr>
                <w:sz w:val="18"/>
                <w:szCs w:val="18"/>
              </w:rPr>
            </w:pPr>
            <w:r w:rsidRPr="00D66806">
              <w:rPr>
                <w:sz w:val="18"/>
                <w:szCs w:val="18"/>
              </w:rPr>
              <w:t>7</w:t>
            </w:r>
          </w:p>
        </w:tc>
        <w:tc>
          <w:tcPr>
            <w:tcW w:w="1843" w:type="dxa"/>
          </w:tcPr>
          <w:p w:rsidR="00C87AB9" w:rsidRPr="00D66806" w:rsidRDefault="00C87AB9" w:rsidP="001E2962">
            <w:pPr>
              <w:pStyle w:val="Tabletext"/>
              <w:jc w:val="center"/>
              <w:rPr>
                <w:sz w:val="18"/>
                <w:szCs w:val="18"/>
              </w:rPr>
            </w:pPr>
            <w:r w:rsidRPr="00D66806">
              <w:rPr>
                <w:sz w:val="18"/>
                <w:szCs w:val="18"/>
              </w:rPr>
              <w:t>1</w:t>
            </w:r>
          </w:p>
        </w:tc>
        <w:tc>
          <w:tcPr>
            <w:tcW w:w="2975" w:type="dxa"/>
            <w:gridSpan w:val="2"/>
          </w:tcPr>
          <w:p w:rsidR="00C87AB9" w:rsidRPr="00D66806" w:rsidRDefault="00C87AB9" w:rsidP="001E2962">
            <w:pPr>
              <w:pStyle w:val="Tabletext"/>
              <w:jc w:val="center"/>
              <w:rPr>
                <w:sz w:val="18"/>
                <w:szCs w:val="18"/>
              </w:rPr>
            </w:pPr>
            <w:r w:rsidRPr="00D66806">
              <w:rPr>
                <w:sz w:val="18"/>
                <w:szCs w:val="18"/>
              </w:rPr>
              <w:t>20</w:t>
            </w:r>
          </w:p>
        </w:tc>
        <w:tc>
          <w:tcPr>
            <w:tcW w:w="1610" w:type="dxa"/>
            <w:gridSpan w:val="2"/>
          </w:tcPr>
          <w:p w:rsidR="00C87AB9" w:rsidRPr="00D66806" w:rsidRDefault="00C87AB9" w:rsidP="001E2962">
            <w:pPr>
              <w:pStyle w:val="Tabletext"/>
              <w:jc w:val="center"/>
              <w:rPr>
                <w:sz w:val="18"/>
                <w:szCs w:val="18"/>
              </w:rPr>
            </w:pPr>
            <w:r w:rsidRPr="00D66806">
              <w:rPr>
                <w:sz w:val="18"/>
                <w:szCs w:val="18"/>
              </w:rPr>
              <w:t>10</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eastAsia="zh-CN"/>
              </w:rPr>
            </w:pPr>
            <w:r w:rsidRPr="00D66806">
              <w:rPr>
                <w:rFonts w:hint="eastAsia"/>
                <w:sz w:val="18"/>
                <w:szCs w:val="18"/>
                <w:lang w:eastAsia="zh-CN"/>
              </w:rPr>
              <w:t>发射</w:t>
            </w:r>
            <w:r w:rsidR="00C87AB9" w:rsidRPr="00D66806">
              <w:rPr>
                <w:sz w:val="18"/>
                <w:szCs w:val="18"/>
                <w:lang w:eastAsia="zh-CN"/>
              </w:rPr>
              <w:t>e.i.r.p. (dBW</w:t>
            </w:r>
            <w:r w:rsidR="005903F0" w:rsidRPr="00D66806">
              <w:rPr>
                <w:sz w:val="18"/>
                <w:szCs w:val="18"/>
                <w:lang w:eastAsia="zh-CN"/>
              </w:rPr>
              <w:t>）</w:t>
            </w:r>
          </w:p>
        </w:tc>
        <w:tc>
          <w:tcPr>
            <w:tcW w:w="1807" w:type="dxa"/>
            <w:gridSpan w:val="2"/>
          </w:tcPr>
          <w:p w:rsidR="00C87AB9" w:rsidRPr="00D66806" w:rsidRDefault="00C87AB9" w:rsidP="001E2962">
            <w:pPr>
              <w:pStyle w:val="Tabletext"/>
              <w:jc w:val="center"/>
              <w:rPr>
                <w:sz w:val="18"/>
                <w:szCs w:val="18"/>
              </w:rPr>
            </w:pPr>
            <w:r w:rsidRPr="00D66806">
              <w:rPr>
                <w:sz w:val="18"/>
                <w:szCs w:val="18"/>
              </w:rPr>
              <w:t>8.5</w:t>
            </w:r>
          </w:p>
        </w:tc>
        <w:tc>
          <w:tcPr>
            <w:tcW w:w="2112" w:type="dxa"/>
            <w:gridSpan w:val="3"/>
          </w:tcPr>
          <w:p w:rsidR="00C87AB9" w:rsidRPr="00D66806" w:rsidRDefault="00C87AB9" w:rsidP="001E2962">
            <w:pPr>
              <w:pStyle w:val="Tabletext"/>
              <w:jc w:val="center"/>
              <w:rPr>
                <w:sz w:val="18"/>
                <w:szCs w:val="18"/>
              </w:rPr>
            </w:pPr>
            <w:r w:rsidRPr="00D66806">
              <w:rPr>
                <w:sz w:val="18"/>
                <w:szCs w:val="18"/>
              </w:rPr>
              <w:t>7.5</w:t>
            </w:r>
          </w:p>
        </w:tc>
        <w:tc>
          <w:tcPr>
            <w:tcW w:w="1701" w:type="dxa"/>
          </w:tcPr>
          <w:p w:rsidR="00C87AB9" w:rsidRPr="00D66806" w:rsidRDefault="00C87AB9" w:rsidP="001E2962">
            <w:pPr>
              <w:pStyle w:val="Tabletext"/>
              <w:jc w:val="center"/>
              <w:rPr>
                <w:sz w:val="18"/>
                <w:szCs w:val="18"/>
              </w:rPr>
            </w:pPr>
            <w:r w:rsidRPr="00D66806">
              <w:rPr>
                <w:sz w:val="18"/>
                <w:szCs w:val="18"/>
              </w:rPr>
              <w:t>11.5</w:t>
            </w:r>
          </w:p>
        </w:tc>
        <w:tc>
          <w:tcPr>
            <w:tcW w:w="1843" w:type="dxa"/>
          </w:tcPr>
          <w:p w:rsidR="00C87AB9" w:rsidRPr="00D66806" w:rsidRDefault="00C87AB9" w:rsidP="001E2962">
            <w:pPr>
              <w:pStyle w:val="Tabletext"/>
              <w:jc w:val="center"/>
              <w:rPr>
                <w:sz w:val="18"/>
                <w:szCs w:val="18"/>
              </w:rPr>
            </w:pPr>
            <w:r w:rsidRPr="00D66806">
              <w:rPr>
                <w:sz w:val="18"/>
                <w:szCs w:val="18"/>
                <w:lang w:val="en-GB"/>
              </w:rPr>
              <w:t>−</w:t>
            </w:r>
            <w:r w:rsidRPr="00D66806">
              <w:rPr>
                <w:sz w:val="18"/>
                <w:szCs w:val="18"/>
              </w:rPr>
              <w:t>3.8</w:t>
            </w:r>
          </w:p>
        </w:tc>
        <w:tc>
          <w:tcPr>
            <w:tcW w:w="2975" w:type="dxa"/>
            <w:gridSpan w:val="2"/>
          </w:tcPr>
          <w:p w:rsidR="00C87AB9" w:rsidRPr="00D66806" w:rsidRDefault="00C87AB9" w:rsidP="001E2962">
            <w:pPr>
              <w:pStyle w:val="Tabletext"/>
              <w:jc w:val="center"/>
              <w:rPr>
                <w:sz w:val="18"/>
                <w:szCs w:val="18"/>
              </w:rPr>
            </w:pPr>
            <w:r w:rsidRPr="00D66806">
              <w:rPr>
                <w:sz w:val="18"/>
                <w:szCs w:val="18"/>
              </w:rPr>
              <w:t>12</w:t>
            </w:r>
          </w:p>
        </w:tc>
        <w:tc>
          <w:tcPr>
            <w:tcW w:w="1610" w:type="dxa"/>
            <w:gridSpan w:val="2"/>
          </w:tcPr>
          <w:p w:rsidR="00C87AB9" w:rsidRPr="00D66806" w:rsidRDefault="00C87AB9" w:rsidP="001E2962">
            <w:pPr>
              <w:pStyle w:val="Tabletext"/>
              <w:jc w:val="center"/>
              <w:rPr>
                <w:sz w:val="18"/>
                <w:szCs w:val="18"/>
              </w:rPr>
            </w:pPr>
            <w:r w:rsidRPr="00D66806">
              <w:rPr>
                <w:sz w:val="18"/>
                <w:szCs w:val="18"/>
              </w:rPr>
              <w:t>16</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val="en-US" w:eastAsia="zh-CN"/>
              </w:rPr>
            </w:pPr>
            <w:r w:rsidRPr="00D66806">
              <w:rPr>
                <w:rFonts w:hint="eastAsia"/>
                <w:sz w:val="18"/>
                <w:szCs w:val="18"/>
                <w:lang w:val="en-US" w:eastAsia="zh-CN"/>
              </w:rPr>
              <w:t>发射天线最大增益</w:t>
            </w:r>
            <w:r w:rsidR="00C87AB9" w:rsidRPr="00D66806">
              <w:rPr>
                <w:sz w:val="18"/>
                <w:szCs w:val="18"/>
                <w:lang w:val="en-US" w:eastAsia="zh-CN"/>
              </w:rPr>
              <w:t>(dBi</w:t>
            </w:r>
            <w:r w:rsidR="005903F0" w:rsidRPr="00D66806">
              <w:rPr>
                <w:sz w:val="18"/>
                <w:szCs w:val="18"/>
                <w:lang w:val="en-US" w:eastAsia="zh-CN"/>
              </w:rPr>
              <w:t>）</w:t>
            </w:r>
          </w:p>
        </w:tc>
        <w:tc>
          <w:tcPr>
            <w:tcW w:w="1807" w:type="dxa"/>
            <w:gridSpan w:val="2"/>
          </w:tcPr>
          <w:p w:rsidR="00C87AB9" w:rsidRPr="00D66806" w:rsidRDefault="00C87AB9" w:rsidP="001E2962">
            <w:pPr>
              <w:pStyle w:val="Tabletext"/>
              <w:jc w:val="center"/>
              <w:rPr>
                <w:sz w:val="18"/>
                <w:szCs w:val="18"/>
              </w:rPr>
            </w:pPr>
            <w:r w:rsidRPr="00D66806">
              <w:rPr>
                <w:sz w:val="18"/>
                <w:szCs w:val="18"/>
              </w:rPr>
              <w:t>0</w:t>
            </w:r>
          </w:p>
        </w:tc>
        <w:tc>
          <w:tcPr>
            <w:tcW w:w="2112" w:type="dxa"/>
            <w:gridSpan w:val="3"/>
          </w:tcPr>
          <w:p w:rsidR="00C87AB9" w:rsidRPr="00D66806" w:rsidRDefault="00C87AB9" w:rsidP="001E2962">
            <w:pPr>
              <w:pStyle w:val="Tabletext"/>
              <w:jc w:val="center"/>
              <w:rPr>
                <w:sz w:val="18"/>
                <w:szCs w:val="18"/>
              </w:rPr>
            </w:pPr>
            <w:r w:rsidRPr="00D66806">
              <w:rPr>
                <w:sz w:val="18"/>
                <w:szCs w:val="18"/>
              </w:rPr>
              <w:t>0.5</w:t>
            </w:r>
          </w:p>
        </w:tc>
        <w:tc>
          <w:tcPr>
            <w:tcW w:w="1701" w:type="dxa"/>
          </w:tcPr>
          <w:p w:rsidR="00C87AB9" w:rsidRPr="00D66806" w:rsidRDefault="00C87AB9" w:rsidP="001E2962">
            <w:pPr>
              <w:pStyle w:val="Tabletext"/>
              <w:jc w:val="center"/>
              <w:rPr>
                <w:sz w:val="18"/>
                <w:szCs w:val="18"/>
              </w:rPr>
            </w:pPr>
            <w:r w:rsidRPr="00D66806">
              <w:rPr>
                <w:sz w:val="18"/>
                <w:szCs w:val="18"/>
              </w:rPr>
              <w:t>3</w:t>
            </w:r>
          </w:p>
        </w:tc>
        <w:tc>
          <w:tcPr>
            <w:tcW w:w="1843" w:type="dxa"/>
          </w:tcPr>
          <w:p w:rsidR="00C87AB9" w:rsidRPr="00D66806" w:rsidRDefault="00C87AB9" w:rsidP="001E2962">
            <w:pPr>
              <w:pStyle w:val="Tabletext"/>
              <w:jc w:val="center"/>
              <w:rPr>
                <w:sz w:val="18"/>
                <w:szCs w:val="18"/>
              </w:rPr>
            </w:pPr>
            <w:r w:rsidRPr="00D66806">
              <w:rPr>
                <w:sz w:val="18"/>
                <w:szCs w:val="18"/>
                <w:lang w:val="en-GB"/>
              </w:rPr>
              <w:t>−</w:t>
            </w:r>
            <w:r w:rsidRPr="00D66806">
              <w:rPr>
                <w:sz w:val="18"/>
                <w:szCs w:val="18"/>
              </w:rPr>
              <w:t>3</w:t>
            </w:r>
          </w:p>
        </w:tc>
        <w:tc>
          <w:tcPr>
            <w:tcW w:w="2975" w:type="dxa"/>
            <w:gridSpan w:val="2"/>
          </w:tcPr>
          <w:p w:rsidR="00C87AB9" w:rsidRPr="00D66806" w:rsidRDefault="00C87AB9" w:rsidP="001E2962">
            <w:pPr>
              <w:pStyle w:val="Tabletext"/>
              <w:jc w:val="center"/>
              <w:rPr>
                <w:sz w:val="18"/>
                <w:szCs w:val="18"/>
              </w:rPr>
            </w:pPr>
            <w:r w:rsidRPr="00D66806">
              <w:rPr>
                <w:sz w:val="18"/>
                <w:szCs w:val="18"/>
              </w:rPr>
              <w:t>0</w:t>
            </w:r>
          </w:p>
        </w:tc>
        <w:tc>
          <w:tcPr>
            <w:tcW w:w="1610" w:type="dxa"/>
            <w:gridSpan w:val="2"/>
          </w:tcPr>
          <w:p w:rsidR="00C87AB9" w:rsidRPr="00D66806" w:rsidRDefault="00C87AB9" w:rsidP="001E2962">
            <w:pPr>
              <w:pStyle w:val="Tabletext"/>
              <w:jc w:val="center"/>
              <w:rPr>
                <w:sz w:val="18"/>
                <w:szCs w:val="18"/>
              </w:rPr>
            </w:pPr>
            <w:r w:rsidRPr="00D66806">
              <w:rPr>
                <w:sz w:val="18"/>
                <w:szCs w:val="18"/>
              </w:rPr>
              <w:t>7</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val="en-US" w:eastAsia="zh-CN"/>
              </w:rPr>
            </w:pPr>
            <w:r w:rsidRPr="00D66806">
              <w:rPr>
                <w:rFonts w:hint="eastAsia"/>
                <w:sz w:val="18"/>
                <w:szCs w:val="18"/>
                <w:lang w:val="en-US" w:eastAsia="zh-CN"/>
              </w:rPr>
              <w:t>信道带宽</w:t>
            </w:r>
            <w:r w:rsidR="00D66806">
              <w:rPr>
                <w:rFonts w:hint="eastAsia"/>
                <w:sz w:val="18"/>
                <w:szCs w:val="18"/>
                <w:lang w:val="en-US" w:eastAsia="zh-CN"/>
              </w:rPr>
              <w:t>（</w:t>
            </w:r>
            <w:r w:rsidR="00D66806" w:rsidRPr="00D66806">
              <w:rPr>
                <w:sz w:val="18"/>
                <w:szCs w:val="18"/>
                <w:lang w:val="en-US" w:eastAsia="zh-CN"/>
              </w:rPr>
              <w:t>kHz</w:t>
            </w:r>
            <w:r w:rsidR="00D66806">
              <w:rPr>
                <w:rFonts w:hint="eastAsia"/>
                <w:sz w:val="18"/>
                <w:szCs w:val="18"/>
                <w:lang w:val="en-US" w:eastAsia="zh-CN"/>
              </w:rPr>
              <w:t>）</w:t>
            </w:r>
          </w:p>
        </w:tc>
        <w:tc>
          <w:tcPr>
            <w:tcW w:w="1807" w:type="dxa"/>
            <w:gridSpan w:val="2"/>
          </w:tcPr>
          <w:p w:rsidR="00C87AB9" w:rsidRPr="00D66806" w:rsidRDefault="00C87AB9" w:rsidP="001E2962">
            <w:pPr>
              <w:pStyle w:val="Tabletext"/>
              <w:jc w:val="center"/>
              <w:rPr>
                <w:sz w:val="18"/>
                <w:szCs w:val="18"/>
              </w:rPr>
            </w:pPr>
            <w:r w:rsidRPr="00D66806">
              <w:rPr>
                <w:sz w:val="18"/>
                <w:szCs w:val="18"/>
              </w:rPr>
              <w:t>15</w:t>
            </w:r>
          </w:p>
        </w:tc>
        <w:tc>
          <w:tcPr>
            <w:tcW w:w="2112" w:type="dxa"/>
            <w:gridSpan w:val="3"/>
          </w:tcPr>
          <w:p w:rsidR="00C87AB9" w:rsidRPr="00D66806" w:rsidRDefault="00C87AB9" w:rsidP="001E2962">
            <w:pPr>
              <w:pStyle w:val="Tabletext"/>
              <w:jc w:val="center"/>
              <w:rPr>
                <w:sz w:val="18"/>
                <w:szCs w:val="18"/>
              </w:rPr>
            </w:pPr>
            <w:r w:rsidRPr="00D66806">
              <w:rPr>
                <w:sz w:val="18"/>
                <w:szCs w:val="18"/>
              </w:rPr>
              <w:t>5</w:t>
            </w:r>
          </w:p>
        </w:tc>
        <w:tc>
          <w:tcPr>
            <w:tcW w:w="1701" w:type="dxa"/>
          </w:tcPr>
          <w:p w:rsidR="00C87AB9" w:rsidRPr="00D66806" w:rsidRDefault="00C87AB9" w:rsidP="001E2962">
            <w:pPr>
              <w:pStyle w:val="Tabletext"/>
              <w:jc w:val="center"/>
              <w:rPr>
                <w:sz w:val="18"/>
                <w:szCs w:val="18"/>
              </w:rPr>
            </w:pPr>
            <w:r w:rsidRPr="00D66806">
              <w:rPr>
                <w:sz w:val="18"/>
                <w:szCs w:val="18"/>
              </w:rPr>
              <w:t>30-90</w:t>
            </w:r>
          </w:p>
        </w:tc>
        <w:tc>
          <w:tcPr>
            <w:tcW w:w="1843" w:type="dxa"/>
          </w:tcPr>
          <w:p w:rsidR="00C87AB9" w:rsidRPr="00D66806" w:rsidRDefault="00C87AB9" w:rsidP="001E2962">
            <w:pPr>
              <w:pStyle w:val="Tabletext"/>
              <w:jc w:val="center"/>
              <w:rPr>
                <w:sz w:val="18"/>
                <w:szCs w:val="18"/>
              </w:rPr>
            </w:pPr>
            <w:r w:rsidRPr="00D66806">
              <w:rPr>
                <w:sz w:val="18"/>
                <w:szCs w:val="18"/>
              </w:rPr>
              <w:t>855</w:t>
            </w:r>
          </w:p>
        </w:tc>
        <w:tc>
          <w:tcPr>
            <w:tcW w:w="2975" w:type="dxa"/>
            <w:gridSpan w:val="2"/>
          </w:tcPr>
          <w:p w:rsidR="00C87AB9" w:rsidRPr="00D66806" w:rsidRDefault="00C87AB9" w:rsidP="001E2962">
            <w:pPr>
              <w:pStyle w:val="Tabletext"/>
              <w:jc w:val="center"/>
              <w:rPr>
                <w:sz w:val="18"/>
                <w:szCs w:val="18"/>
              </w:rPr>
            </w:pPr>
            <w:r w:rsidRPr="00D66806">
              <w:rPr>
                <w:sz w:val="18"/>
                <w:szCs w:val="18"/>
              </w:rPr>
              <w:t>25</w:t>
            </w:r>
          </w:p>
        </w:tc>
        <w:tc>
          <w:tcPr>
            <w:tcW w:w="1610" w:type="dxa"/>
            <w:gridSpan w:val="2"/>
          </w:tcPr>
          <w:p w:rsidR="00C87AB9" w:rsidRPr="00D66806" w:rsidRDefault="00C87AB9" w:rsidP="001E2962">
            <w:pPr>
              <w:pStyle w:val="Tabletext"/>
              <w:jc w:val="center"/>
              <w:rPr>
                <w:sz w:val="18"/>
                <w:szCs w:val="18"/>
              </w:rPr>
            </w:pPr>
            <w:r w:rsidRPr="00D66806">
              <w:rPr>
                <w:sz w:val="18"/>
                <w:szCs w:val="18"/>
              </w:rPr>
              <w:t>150</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rPr>
            </w:pPr>
            <w:r w:rsidRPr="00D66806">
              <w:rPr>
                <w:rFonts w:hint="eastAsia"/>
                <w:sz w:val="18"/>
                <w:szCs w:val="18"/>
                <w:lang w:val="en-US" w:eastAsia="zh-CN"/>
              </w:rPr>
              <w:t>速率</w:t>
            </w:r>
            <w:r w:rsidR="00D66806" w:rsidRPr="00D66806">
              <w:rPr>
                <w:rFonts w:hint="eastAsia"/>
                <w:sz w:val="18"/>
                <w:szCs w:val="18"/>
                <w:lang w:eastAsia="zh-CN"/>
              </w:rPr>
              <w:t>（</w:t>
            </w:r>
            <w:r w:rsidR="00D66806" w:rsidRPr="00D66806">
              <w:rPr>
                <w:sz w:val="18"/>
                <w:szCs w:val="18"/>
              </w:rPr>
              <w:t>kbit/s</w:t>
            </w:r>
            <w:r w:rsidR="00D66806" w:rsidRPr="00D66806">
              <w:rPr>
                <w:rFonts w:hint="eastAsia"/>
                <w:sz w:val="18"/>
                <w:szCs w:val="18"/>
                <w:lang w:eastAsia="zh-CN"/>
              </w:rPr>
              <w:t>）</w:t>
            </w:r>
          </w:p>
        </w:tc>
        <w:tc>
          <w:tcPr>
            <w:tcW w:w="1807" w:type="dxa"/>
            <w:gridSpan w:val="2"/>
          </w:tcPr>
          <w:p w:rsidR="00C87AB9" w:rsidRPr="00D66806" w:rsidRDefault="00C87AB9" w:rsidP="001E2962">
            <w:pPr>
              <w:pStyle w:val="Tabletext"/>
              <w:jc w:val="center"/>
              <w:rPr>
                <w:sz w:val="18"/>
                <w:szCs w:val="18"/>
                <w:lang w:val="en-US"/>
              </w:rPr>
            </w:pPr>
            <w:r w:rsidRPr="00D66806">
              <w:rPr>
                <w:sz w:val="18"/>
                <w:szCs w:val="18"/>
                <w:lang w:val="en-US"/>
              </w:rPr>
              <w:t>9.6/OQPSK</w:t>
            </w:r>
          </w:p>
        </w:tc>
        <w:tc>
          <w:tcPr>
            <w:tcW w:w="2112" w:type="dxa"/>
            <w:gridSpan w:val="3"/>
          </w:tcPr>
          <w:p w:rsidR="00C87AB9" w:rsidRPr="00D66806" w:rsidRDefault="00C87AB9" w:rsidP="001E2962">
            <w:pPr>
              <w:pStyle w:val="Tabletext"/>
              <w:jc w:val="center"/>
              <w:rPr>
                <w:sz w:val="18"/>
                <w:szCs w:val="18"/>
                <w:lang w:val="en-US"/>
              </w:rPr>
            </w:pPr>
            <w:r w:rsidRPr="00D66806">
              <w:rPr>
                <w:sz w:val="18"/>
                <w:szCs w:val="18"/>
                <w:lang w:val="en-US"/>
              </w:rPr>
              <w:t>2.4/SDPSK</w:t>
            </w:r>
          </w:p>
        </w:tc>
        <w:tc>
          <w:tcPr>
            <w:tcW w:w="1701" w:type="dxa"/>
          </w:tcPr>
          <w:p w:rsidR="00C87AB9" w:rsidRPr="00D66806" w:rsidRDefault="00C87AB9" w:rsidP="001E2962">
            <w:pPr>
              <w:pStyle w:val="Tabletext"/>
              <w:jc w:val="center"/>
              <w:rPr>
                <w:sz w:val="18"/>
                <w:szCs w:val="18"/>
                <w:lang w:val="en-US"/>
              </w:rPr>
            </w:pPr>
            <w:r w:rsidRPr="00D66806">
              <w:rPr>
                <w:sz w:val="18"/>
                <w:szCs w:val="18"/>
                <w:lang w:val="en-US"/>
              </w:rPr>
              <w:t>9.6, 19.2/FSK</w:t>
            </w:r>
          </w:p>
        </w:tc>
        <w:tc>
          <w:tcPr>
            <w:tcW w:w="1843" w:type="dxa"/>
          </w:tcPr>
          <w:p w:rsidR="00C87AB9" w:rsidRPr="00D66806" w:rsidRDefault="00C87AB9" w:rsidP="001E2962">
            <w:pPr>
              <w:pStyle w:val="Tabletext"/>
              <w:jc w:val="center"/>
              <w:rPr>
                <w:sz w:val="18"/>
                <w:szCs w:val="18"/>
                <w:lang w:val="en-US"/>
              </w:rPr>
            </w:pPr>
            <w:r w:rsidRPr="00D66806">
              <w:rPr>
                <w:sz w:val="18"/>
                <w:szCs w:val="18"/>
                <w:lang w:val="en-US"/>
              </w:rPr>
              <w:t>1/QPSK</w:t>
            </w:r>
          </w:p>
        </w:tc>
        <w:tc>
          <w:tcPr>
            <w:tcW w:w="2975" w:type="dxa"/>
            <w:gridSpan w:val="2"/>
          </w:tcPr>
          <w:p w:rsidR="00C87AB9" w:rsidRPr="00D66806" w:rsidRDefault="00C87AB9" w:rsidP="001E2962">
            <w:pPr>
              <w:pStyle w:val="Tabletext"/>
              <w:jc w:val="center"/>
              <w:rPr>
                <w:sz w:val="18"/>
                <w:szCs w:val="18"/>
                <w:lang w:val="en-US"/>
              </w:rPr>
            </w:pPr>
            <w:r w:rsidRPr="00D66806">
              <w:rPr>
                <w:sz w:val="18"/>
                <w:szCs w:val="18"/>
                <w:lang w:val="en-US"/>
              </w:rPr>
              <w:t>4.8, 9.6, 19.2/GMSK</w:t>
            </w:r>
          </w:p>
        </w:tc>
        <w:tc>
          <w:tcPr>
            <w:tcW w:w="1610" w:type="dxa"/>
            <w:gridSpan w:val="2"/>
          </w:tcPr>
          <w:p w:rsidR="00C87AB9" w:rsidRPr="00D66806" w:rsidRDefault="00C87AB9" w:rsidP="001E2962">
            <w:pPr>
              <w:pStyle w:val="Tabletext"/>
              <w:jc w:val="center"/>
              <w:rPr>
                <w:sz w:val="18"/>
                <w:szCs w:val="18"/>
                <w:lang w:val="en-US"/>
              </w:rPr>
            </w:pPr>
            <w:r w:rsidRPr="00D66806">
              <w:rPr>
                <w:sz w:val="18"/>
                <w:szCs w:val="18"/>
                <w:lang w:val="en-US"/>
              </w:rPr>
              <w:t>4.8/MSK</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val="en-US"/>
              </w:rPr>
            </w:pPr>
            <w:r w:rsidRPr="00D66806">
              <w:rPr>
                <w:rFonts w:hint="eastAsia"/>
                <w:sz w:val="18"/>
                <w:szCs w:val="18"/>
                <w:lang w:val="en-US" w:eastAsia="zh-CN"/>
              </w:rPr>
              <w:t>极化</w:t>
            </w:r>
            <w:r w:rsidR="00D66806">
              <w:rPr>
                <w:rFonts w:hint="eastAsia"/>
                <w:sz w:val="18"/>
                <w:szCs w:val="18"/>
                <w:lang w:val="en-US" w:eastAsia="zh-CN"/>
              </w:rPr>
              <w:t>（发射</w:t>
            </w:r>
            <w:r w:rsidR="00D66806" w:rsidRPr="00D66806">
              <w:rPr>
                <w:rFonts w:hint="eastAsia"/>
                <w:sz w:val="18"/>
                <w:szCs w:val="18"/>
                <w:lang w:val="en-US" w:eastAsia="zh-CN"/>
              </w:rPr>
              <w:t>波</w:t>
            </w:r>
            <w:r w:rsidR="00D66806">
              <w:rPr>
                <w:rFonts w:hint="eastAsia"/>
                <w:sz w:val="18"/>
                <w:szCs w:val="18"/>
                <w:lang w:val="en-US" w:eastAsia="zh-CN"/>
              </w:rPr>
              <w:t>）</w:t>
            </w:r>
          </w:p>
        </w:tc>
        <w:tc>
          <w:tcPr>
            <w:tcW w:w="3919" w:type="dxa"/>
            <w:gridSpan w:val="5"/>
          </w:tcPr>
          <w:p w:rsidR="00C87AB9" w:rsidRPr="00D66806" w:rsidRDefault="004255E7" w:rsidP="001E2962">
            <w:pPr>
              <w:pStyle w:val="Tabletext"/>
              <w:jc w:val="center"/>
              <w:rPr>
                <w:sz w:val="18"/>
                <w:szCs w:val="18"/>
                <w:lang w:val="en-US"/>
              </w:rPr>
            </w:pPr>
            <w:r w:rsidRPr="00D66806">
              <w:rPr>
                <w:sz w:val="18"/>
                <w:szCs w:val="18"/>
                <w:lang w:val="en-US"/>
              </w:rPr>
              <w:t>线性</w:t>
            </w:r>
          </w:p>
        </w:tc>
        <w:tc>
          <w:tcPr>
            <w:tcW w:w="1701" w:type="dxa"/>
          </w:tcPr>
          <w:p w:rsidR="00C87AB9" w:rsidRPr="00D66806" w:rsidRDefault="00C87AB9" w:rsidP="001E2962">
            <w:pPr>
              <w:pStyle w:val="Tabletext"/>
              <w:jc w:val="center"/>
              <w:rPr>
                <w:sz w:val="18"/>
                <w:szCs w:val="18"/>
                <w:lang w:val="en-US"/>
              </w:rPr>
            </w:pPr>
            <w:r w:rsidRPr="00D66806">
              <w:rPr>
                <w:sz w:val="18"/>
                <w:szCs w:val="18"/>
                <w:lang w:val="en-US"/>
              </w:rPr>
              <w:t>RHCP</w:t>
            </w:r>
          </w:p>
        </w:tc>
        <w:tc>
          <w:tcPr>
            <w:tcW w:w="1843" w:type="dxa"/>
          </w:tcPr>
          <w:p w:rsidR="00C87AB9" w:rsidRPr="00D66806" w:rsidRDefault="00C87AB9" w:rsidP="001E2962">
            <w:pPr>
              <w:pStyle w:val="Tabletext"/>
              <w:jc w:val="center"/>
              <w:rPr>
                <w:sz w:val="18"/>
                <w:szCs w:val="18"/>
                <w:lang w:val="en-US"/>
              </w:rPr>
            </w:pPr>
            <w:r w:rsidRPr="00D66806">
              <w:rPr>
                <w:sz w:val="18"/>
                <w:szCs w:val="18"/>
                <w:lang w:val="en-US"/>
              </w:rPr>
              <w:t>LHCP</w:t>
            </w:r>
          </w:p>
        </w:tc>
        <w:tc>
          <w:tcPr>
            <w:tcW w:w="2975" w:type="dxa"/>
            <w:gridSpan w:val="2"/>
          </w:tcPr>
          <w:p w:rsidR="00C87AB9" w:rsidRPr="00D66806" w:rsidRDefault="004255E7" w:rsidP="001E2962">
            <w:pPr>
              <w:pStyle w:val="Tabletext"/>
              <w:jc w:val="center"/>
              <w:rPr>
                <w:sz w:val="18"/>
                <w:szCs w:val="18"/>
                <w:lang w:val="fr-CH"/>
              </w:rPr>
            </w:pPr>
            <w:r w:rsidRPr="00D66806">
              <w:rPr>
                <w:sz w:val="18"/>
                <w:szCs w:val="18"/>
                <w:lang w:val="fr-CH"/>
              </w:rPr>
              <w:t>线性</w:t>
            </w:r>
          </w:p>
        </w:tc>
        <w:tc>
          <w:tcPr>
            <w:tcW w:w="1610" w:type="dxa"/>
            <w:gridSpan w:val="2"/>
          </w:tcPr>
          <w:p w:rsidR="00C87AB9" w:rsidRPr="00D66806" w:rsidRDefault="00C87AB9" w:rsidP="001E2962">
            <w:pPr>
              <w:pStyle w:val="Tabletext"/>
              <w:jc w:val="center"/>
              <w:rPr>
                <w:sz w:val="18"/>
                <w:szCs w:val="18"/>
                <w:lang w:val="fr-CH"/>
              </w:rPr>
            </w:pPr>
            <w:r w:rsidRPr="00D66806">
              <w:rPr>
                <w:sz w:val="18"/>
                <w:szCs w:val="18"/>
                <w:lang w:val="fr-CH"/>
              </w:rPr>
              <w:t>RHCP</w:t>
            </w:r>
          </w:p>
        </w:tc>
      </w:tr>
      <w:tr w:rsidR="00C87AB9" w:rsidRPr="0008383E" w:rsidTr="008F34D9">
        <w:trPr>
          <w:cantSplit/>
          <w:trHeight w:val="160"/>
          <w:jc w:val="center"/>
        </w:trPr>
        <w:tc>
          <w:tcPr>
            <w:tcW w:w="2127" w:type="dxa"/>
          </w:tcPr>
          <w:p w:rsidR="00C87AB9" w:rsidRPr="00D66806" w:rsidRDefault="00C87AB9" w:rsidP="001E2962">
            <w:pPr>
              <w:pStyle w:val="Tabletext"/>
              <w:jc w:val="left"/>
              <w:rPr>
                <w:sz w:val="18"/>
                <w:szCs w:val="18"/>
                <w:lang w:val="fr-CH"/>
              </w:rPr>
            </w:pPr>
            <w:r w:rsidRPr="00D66806">
              <w:rPr>
                <w:sz w:val="18"/>
                <w:szCs w:val="18"/>
                <w:lang w:val="fr-CH"/>
              </w:rPr>
              <w:br w:type="page"/>
            </w:r>
            <w:r w:rsidR="00DA1473" w:rsidRPr="00D66806">
              <w:rPr>
                <w:rFonts w:hint="eastAsia"/>
                <w:sz w:val="18"/>
                <w:szCs w:val="18"/>
                <w:lang w:val="fr-CH" w:eastAsia="zh-CN"/>
              </w:rPr>
              <w:t>卫星接收</w:t>
            </w:r>
            <w:r w:rsidRPr="00D66806">
              <w:rPr>
                <w:i/>
                <w:iCs/>
                <w:sz w:val="18"/>
                <w:szCs w:val="18"/>
                <w:lang w:val="fr-CH"/>
              </w:rPr>
              <w:t>G</w:t>
            </w:r>
            <w:r w:rsidRPr="00D66806">
              <w:rPr>
                <w:sz w:val="18"/>
                <w:szCs w:val="18"/>
                <w:lang w:val="fr-CH"/>
              </w:rPr>
              <w:t>/</w:t>
            </w:r>
            <w:r w:rsidRPr="00D66806">
              <w:rPr>
                <w:i/>
                <w:iCs/>
                <w:sz w:val="18"/>
                <w:szCs w:val="18"/>
                <w:lang w:val="fr-CH"/>
              </w:rPr>
              <w:t>T</w:t>
            </w:r>
            <w:r w:rsidRPr="00D66806">
              <w:rPr>
                <w:sz w:val="18"/>
                <w:szCs w:val="18"/>
                <w:lang w:val="fr-CH"/>
              </w:rPr>
              <w:br/>
              <w:t>(dB(K</w:t>
            </w:r>
            <w:r w:rsidRPr="00D66806">
              <w:rPr>
                <w:sz w:val="18"/>
                <w:szCs w:val="18"/>
                <w:vertAlign w:val="superscript"/>
                <w:lang w:val="fr-CH"/>
              </w:rPr>
              <w:t>–1</w:t>
            </w:r>
            <w:r w:rsidR="005903F0" w:rsidRPr="00D66806">
              <w:rPr>
                <w:sz w:val="18"/>
                <w:szCs w:val="18"/>
                <w:lang w:val="fr-CH"/>
              </w:rPr>
              <w:t>））</w:t>
            </w:r>
          </w:p>
        </w:tc>
        <w:tc>
          <w:tcPr>
            <w:tcW w:w="1807" w:type="dxa"/>
            <w:gridSpan w:val="2"/>
          </w:tcPr>
          <w:p w:rsidR="00C87AB9" w:rsidRPr="00D66806" w:rsidRDefault="00C87AB9" w:rsidP="001E2962">
            <w:pPr>
              <w:pStyle w:val="Tabletext"/>
              <w:jc w:val="center"/>
              <w:rPr>
                <w:sz w:val="18"/>
                <w:szCs w:val="18"/>
                <w:lang w:val="en-GB"/>
              </w:rPr>
            </w:pPr>
            <w:r w:rsidRPr="00D66806">
              <w:rPr>
                <w:sz w:val="18"/>
                <w:szCs w:val="18"/>
                <w:lang w:val="en-GB"/>
              </w:rPr>
              <w:t>−22.9</w:t>
            </w:r>
          </w:p>
        </w:tc>
        <w:tc>
          <w:tcPr>
            <w:tcW w:w="2112" w:type="dxa"/>
            <w:gridSpan w:val="3"/>
          </w:tcPr>
          <w:p w:rsidR="00C87AB9" w:rsidRPr="00D66806" w:rsidRDefault="00C87AB9" w:rsidP="001E2962">
            <w:pPr>
              <w:pStyle w:val="Tabletext"/>
              <w:jc w:val="center"/>
              <w:rPr>
                <w:sz w:val="18"/>
                <w:szCs w:val="18"/>
                <w:lang w:val="en-GB"/>
              </w:rPr>
            </w:pPr>
            <w:r w:rsidRPr="00D66806">
              <w:rPr>
                <w:sz w:val="18"/>
                <w:szCs w:val="18"/>
                <w:lang w:val="en-GB"/>
              </w:rPr>
              <w:t>−26</w:t>
            </w:r>
          </w:p>
        </w:tc>
        <w:tc>
          <w:tcPr>
            <w:tcW w:w="1701" w:type="dxa"/>
          </w:tcPr>
          <w:p w:rsidR="00C87AB9" w:rsidRPr="00D66806" w:rsidRDefault="00C87AB9" w:rsidP="001E2962">
            <w:pPr>
              <w:pStyle w:val="Tabletext"/>
              <w:jc w:val="center"/>
              <w:rPr>
                <w:sz w:val="18"/>
                <w:szCs w:val="18"/>
                <w:lang w:val="en-GB"/>
              </w:rPr>
            </w:pPr>
            <w:r w:rsidRPr="00D66806">
              <w:rPr>
                <w:sz w:val="18"/>
                <w:szCs w:val="18"/>
                <w:lang w:val="en-GB"/>
              </w:rPr>
              <w:t>−30</w:t>
            </w:r>
          </w:p>
        </w:tc>
        <w:tc>
          <w:tcPr>
            <w:tcW w:w="1843" w:type="dxa"/>
          </w:tcPr>
          <w:p w:rsidR="00C87AB9" w:rsidRPr="00D66806" w:rsidRDefault="00C87AB9" w:rsidP="001E2962">
            <w:pPr>
              <w:pStyle w:val="Tabletext"/>
              <w:jc w:val="center"/>
              <w:rPr>
                <w:sz w:val="18"/>
                <w:szCs w:val="18"/>
                <w:lang w:val="en-GB"/>
              </w:rPr>
            </w:pPr>
            <w:r w:rsidRPr="00D66806">
              <w:rPr>
                <w:sz w:val="18"/>
                <w:szCs w:val="18"/>
                <w:lang w:val="en-GB"/>
              </w:rPr>
              <w:t>−26.1</w:t>
            </w:r>
          </w:p>
        </w:tc>
        <w:tc>
          <w:tcPr>
            <w:tcW w:w="2975" w:type="dxa"/>
            <w:gridSpan w:val="2"/>
          </w:tcPr>
          <w:p w:rsidR="00C87AB9" w:rsidRPr="00D66806" w:rsidRDefault="00C87AB9" w:rsidP="001E2962">
            <w:pPr>
              <w:pStyle w:val="Tabletext"/>
              <w:jc w:val="center"/>
              <w:rPr>
                <w:sz w:val="18"/>
                <w:szCs w:val="18"/>
                <w:lang w:val="en-GB"/>
              </w:rPr>
            </w:pPr>
            <w:r w:rsidRPr="00D66806">
              <w:rPr>
                <w:i/>
                <w:iCs/>
                <w:sz w:val="18"/>
                <w:szCs w:val="18"/>
                <w:lang w:val="en-GB"/>
              </w:rPr>
              <w:t>T</w:t>
            </w:r>
            <w:r w:rsidRPr="00D66806">
              <w:rPr>
                <w:rFonts w:ascii="Symbol" w:hAnsi="Symbol"/>
                <w:sz w:val="18"/>
                <w:szCs w:val="18"/>
              </w:rPr>
              <w:t></w:t>
            </w:r>
            <w:r w:rsidRPr="00D66806">
              <w:rPr>
                <w:sz w:val="18"/>
                <w:szCs w:val="18"/>
                <w:lang w:val="en-GB"/>
              </w:rPr>
              <w:t xml:space="preserve"> 940 K</w:t>
            </w:r>
          </w:p>
        </w:tc>
        <w:tc>
          <w:tcPr>
            <w:tcW w:w="1610" w:type="dxa"/>
            <w:gridSpan w:val="2"/>
          </w:tcPr>
          <w:p w:rsidR="00C87AB9" w:rsidRPr="00D66806" w:rsidRDefault="00C87AB9" w:rsidP="001E2962">
            <w:pPr>
              <w:pStyle w:val="Tabletext"/>
              <w:jc w:val="center"/>
              <w:rPr>
                <w:sz w:val="18"/>
                <w:szCs w:val="18"/>
                <w:lang w:val="en-GB"/>
              </w:rPr>
            </w:pPr>
            <w:r w:rsidRPr="00D66806">
              <w:rPr>
                <w:sz w:val="18"/>
                <w:szCs w:val="18"/>
                <w:lang w:val="en-GB"/>
              </w:rPr>
              <w:t>−18.9</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val="en-GB" w:eastAsia="zh-CN"/>
              </w:rPr>
            </w:pPr>
            <w:r w:rsidRPr="00D66806">
              <w:rPr>
                <w:rFonts w:hint="eastAsia"/>
                <w:sz w:val="18"/>
                <w:szCs w:val="18"/>
                <w:lang w:val="en-GB" w:eastAsia="zh-CN"/>
              </w:rPr>
              <w:t>接收天线最大增益</w:t>
            </w:r>
            <w:r w:rsidR="00C87AB9" w:rsidRPr="00D66806">
              <w:rPr>
                <w:sz w:val="18"/>
                <w:szCs w:val="18"/>
                <w:lang w:val="en-GB" w:eastAsia="zh-CN"/>
              </w:rPr>
              <w:t xml:space="preserve"> (dBi</w:t>
            </w:r>
            <w:r w:rsidR="005903F0" w:rsidRPr="00D66806">
              <w:rPr>
                <w:sz w:val="18"/>
                <w:szCs w:val="18"/>
                <w:lang w:val="en-GB" w:eastAsia="zh-CN"/>
              </w:rPr>
              <w:t>）</w:t>
            </w:r>
          </w:p>
        </w:tc>
        <w:tc>
          <w:tcPr>
            <w:tcW w:w="1807" w:type="dxa"/>
            <w:gridSpan w:val="2"/>
          </w:tcPr>
          <w:p w:rsidR="00C87AB9" w:rsidRPr="00D66806" w:rsidRDefault="00C87AB9" w:rsidP="001E2962">
            <w:pPr>
              <w:pStyle w:val="Tabletext"/>
              <w:jc w:val="center"/>
              <w:rPr>
                <w:sz w:val="18"/>
                <w:szCs w:val="18"/>
              </w:rPr>
            </w:pPr>
            <w:r w:rsidRPr="00D66806">
              <w:rPr>
                <w:sz w:val="18"/>
                <w:szCs w:val="18"/>
                <w:lang w:val="en-GB"/>
              </w:rPr>
              <w:t>−2 (</w:t>
            </w:r>
            <w:r w:rsidR="00DA1473" w:rsidRPr="00D66806">
              <w:rPr>
                <w:rFonts w:hint="eastAsia"/>
                <w:sz w:val="18"/>
                <w:szCs w:val="18"/>
                <w:lang w:val="en-GB" w:eastAsia="zh-CN"/>
              </w:rPr>
              <w:t>最低增益</w:t>
            </w:r>
            <w:r w:rsidR="005903F0" w:rsidRPr="00D66806">
              <w:rPr>
                <w:sz w:val="18"/>
                <w:szCs w:val="18"/>
              </w:rPr>
              <w:t>）</w:t>
            </w:r>
          </w:p>
        </w:tc>
        <w:tc>
          <w:tcPr>
            <w:tcW w:w="3813" w:type="dxa"/>
            <w:gridSpan w:val="4"/>
          </w:tcPr>
          <w:p w:rsidR="00C87AB9" w:rsidRPr="00D66806" w:rsidRDefault="00C87AB9" w:rsidP="001E2962">
            <w:pPr>
              <w:pStyle w:val="Tabletext"/>
              <w:jc w:val="center"/>
              <w:rPr>
                <w:sz w:val="18"/>
                <w:szCs w:val="18"/>
              </w:rPr>
            </w:pPr>
            <w:r w:rsidRPr="00D66806">
              <w:rPr>
                <w:sz w:val="18"/>
                <w:szCs w:val="18"/>
              </w:rPr>
              <w:t>0</w:t>
            </w:r>
          </w:p>
        </w:tc>
        <w:tc>
          <w:tcPr>
            <w:tcW w:w="1843" w:type="dxa"/>
          </w:tcPr>
          <w:p w:rsidR="00C87AB9" w:rsidRPr="00D66806" w:rsidRDefault="00C87AB9" w:rsidP="001E2962">
            <w:pPr>
              <w:pStyle w:val="Tabletext"/>
              <w:jc w:val="center"/>
              <w:rPr>
                <w:sz w:val="18"/>
                <w:szCs w:val="18"/>
              </w:rPr>
            </w:pPr>
            <w:r w:rsidRPr="00D66806">
              <w:rPr>
                <w:sz w:val="18"/>
                <w:szCs w:val="18"/>
              </w:rPr>
              <w:t>5.6</w:t>
            </w:r>
          </w:p>
        </w:tc>
        <w:tc>
          <w:tcPr>
            <w:tcW w:w="2989" w:type="dxa"/>
            <w:gridSpan w:val="3"/>
          </w:tcPr>
          <w:p w:rsidR="00C87AB9" w:rsidRPr="00D66806" w:rsidRDefault="00DA1473" w:rsidP="001E2962">
            <w:pPr>
              <w:pStyle w:val="Tabletext"/>
              <w:jc w:val="center"/>
              <w:rPr>
                <w:sz w:val="18"/>
                <w:szCs w:val="18"/>
              </w:rPr>
            </w:pPr>
            <w:r w:rsidRPr="00D66806">
              <w:rPr>
                <w:rFonts w:hint="eastAsia"/>
                <w:sz w:val="18"/>
                <w:szCs w:val="18"/>
                <w:lang w:eastAsia="zh-CN"/>
              </w:rPr>
              <w:t>最大</w:t>
            </w:r>
            <w:r w:rsidR="00C87AB9" w:rsidRPr="00D66806">
              <w:rPr>
                <w:sz w:val="18"/>
                <w:szCs w:val="18"/>
              </w:rPr>
              <w:t xml:space="preserve">6 </w:t>
            </w:r>
            <w:r w:rsidRPr="00D66806">
              <w:rPr>
                <w:rFonts w:hint="eastAsia"/>
                <w:sz w:val="18"/>
                <w:szCs w:val="18"/>
                <w:lang w:eastAsia="zh-CN"/>
              </w:rPr>
              <w:t>；最低</w:t>
            </w:r>
            <w:r w:rsidR="00C87AB9" w:rsidRPr="00D66806">
              <w:rPr>
                <w:sz w:val="18"/>
                <w:szCs w:val="18"/>
                <w:lang w:val="en-GB"/>
              </w:rPr>
              <w:t>−</w:t>
            </w:r>
            <w:r w:rsidR="00C87AB9" w:rsidRPr="00D66806">
              <w:rPr>
                <w:sz w:val="18"/>
                <w:szCs w:val="18"/>
              </w:rPr>
              <w:t>3</w:t>
            </w:r>
          </w:p>
        </w:tc>
        <w:tc>
          <w:tcPr>
            <w:tcW w:w="1596" w:type="dxa"/>
          </w:tcPr>
          <w:p w:rsidR="00C87AB9" w:rsidRPr="00D66806" w:rsidRDefault="00C87AB9" w:rsidP="001E2962">
            <w:pPr>
              <w:pStyle w:val="Tabletext"/>
              <w:jc w:val="center"/>
              <w:rPr>
                <w:sz w:val="18"/>
                <w:szCs w:val="18"/>
              </w:rPr>
            </w:pPr>
            <w:r w:rsidRPr="00D66806">
              <w:rPr>
                <w:sz w:val="18"/>
                <w:szCs w:val="18"/>
              </w:rPr>
              <w:t>7</w:t>
            </w:r>
          </w:p>
        </w:tc>
      </w:tr>
      <w:tr w:rsidR="00C87AB9" w:rsidTr="008F34D9">
        <w:trPr>
          <w:cantSplit/>
          <w:trHeight w:val="160"/>
          <w:jc w:val="center"/>
        </w:trPr>
        <w:tc>
          <w:tcPr>
            <w:tcW w:w="2127" w:type="dxa"/>
          </w:tcPr>
          <w:p w:rsidR="00C87AB9" w:rsidRPr="00D66806" w:rsidRDefault="00DA1473" w:rsidP="001E2962">
            <w:pPr>
              <w:pStyle w:val="Tabletext"/>
              <w:jc w:val="left"/>
              <w:rPr>
                <w:sz w:val="18"/>
                <w:szCs w:val="18"/>
                <w:lang w:eastAsia="zh-CN"/>
              </w:rPr>
            </w:pPr>
            <w:r w:rsidRPr="00D66806">
              <w:rPr>
                <w:rFonts w:hint="eastAsia"/>
                <w:sz w:val="18"/>
                <w:szCs w:val="18"/>
                <w:lang w:eastAsia="zh-CN"/>
              </w:rPr>
              <w:t>接收天线方向图</w:t>
            </w:r>
          </w:p>
        </w:tc>
        <w:tc>
          <w:tcPr>
            <w:tcW w:w="1807" w:type="dxa"/>
            <w:gridSpan w:val="2"/>
          </w:tcPr>
          <w:p w:rsidR="00C87AB9" w:rsidRPr="00D66806" w:rsidRDefault="00AB7A2D" w:rsidP="001E2962">
            <w:pPr>
              <w:pStyle w:val="Tabletext"/>
              <w:jc w:val="center"/>
              <w:rPr>
                <w:sz w:val="18"/>
                <w:szCs w:val="18"/>
                <w:lang w:eastAsia="zh-CN"/>
              </w:rPr>
            </w:pPr>
            <w:r w:rsidRPr="00D66806">
              <w:rPr>
                <w:rFonts w:hint="eastAsia"/>
                <w:sz w:val="18"/>
                <w:szCs w:val="18"/>
                <w:lang w:eastAsia="zh-CN"/>
              </w:rPr>
              <w:t>等通量</w:t>
            </w:r>
          </w:p>
        </w:tc>
        <w:tc>
          <w:tcPr>
            <w:tcW w:w="2112" w:type="dxa"/>
            <w:gridSpan w:val="3"/>
          </w:tcPr>
          <w:p w:rsidR="00C87AB9" w:rsidRPr="00D66806" w:rsidRDefault="00160619" w:rsidP="001E2962">
            <w:pPr>
              <w:pStyle w:val="Tabletext"/>
              <w:jc w:val="center"/>
              <w:rPr>
                <w:sz w:val="18"/>
                <w:szCs w:val="18"/>
              </w:rPr>
            </w:pPr>
            <w:r w:rsidRPr="00D66806">
              <w:rPr>
                <w:sz w:val="18"/>
                <w:szCs w:val="18"/>
              </w:rPr>
              <w:t>至</w:t>
            </w:r>
            <w:r w:rsidR="002A7492" w:rsidRPr="00D66806">
              <w:rPr>
                <w:rFonts w:hint="eastAsia"/>
                <w:sz w:val="18"/>
                <w:szCs w:val="18"/>
                <w:lang w:eastAsia="zh-CN"/>
              </w:rPr>
              <w:t>轴部，</w:t>
            </w:r>
            <w:r w:rsidR="00C87AB9" w:rsidRPr="00D66806">
              <w:rPr>
                <w:sz w:val="18"/>
                <w:szCs w:val="18"/>
              </w:rPr>
              <w:t xml:space="preserve"> RHCP</w:t>
            </w:r>
          </w:p>
        </w:tc>
        <w:tc>
          <w:tcPr>
            <w:tcW w:w="1701" w:type="dxa"/>
          </w:tcPr>
          <w:p w:rsidR="00C87AB9" w:rsidRPr="00D66806" w:rsidRDefault="00C87AB9" w:rsidP="001E2962">
            <w:pPr>
              <w:pStyle w:val="Tabletext"/>
              <w:spacing w:line="200" w:lineRule="exact"/>
              <w:jc w:val="center"/>
              <w:rPr>
                <w:sz w:val="18"/>
                <w:szCs w:val="18"/>
              </w:rPr>
            </w:pPr>
            <w:r w:rsidRPr="00D66806">
              <w:rPr>
                <w:sz w:val="18"/>
                <w:szCs w:val="18"/>
              </w:rPr>
              <w:t xml:space="preserve">10 log (cos 2 </w:t>
            </w:r>
            <w:r w:rsidRPr="00D66806">
              <w:rPr>
                <w:sz w:val="18"/>
                <w:szCs w:val="18"/>
              </w:rPr>
              <w:sym w:font="Symbol" w:char="F071"/>
            </w:r>
            <w:r w:rsidR="005903F0" w:rsidRPr="00D66806">
              <w:rPr>
                <w:sz w:val="18"/>
                <w:szCs w:val="18"/>
              </w:rPr>
              <w:t>）</w:t>
            </w:r>
          </w:p>
        </w:tc>
        <w:tc>
          <w:tcPr>
            <w:tcW w:w="1843" w:type="dxa"/>
          </w:tcPr>
          <w:p w:rsidR="00C87AB9" w:rsidRPr="00D66806" w:rsidRDefault="00C87AB9" w:rsidP="001E2962">
            <w:pPr>
              <w:pStyle w:val="Tabletext"/>
              <w:spacing w:line="200" w:lineRule="exact"/>
              <w:jc w:val="center"/>
              <w:rPr>
                <w:sz w:val="18"/>
                <w:szCs w:val="18"/>
              </w:rPr>
            </w:pPr>
            <w:r w:rsidRPr="00D66806">
              <w:rPr>
                <w:sz w:val="18"/>
                <w:szCs w:val="18"/>
              </w:rPr>
              <w:t xml:space="preserve">10 log (cos 2 </w:t>
            </w:r>
            <w:r w:rsidRPr="00D66806">
              <w:rPr>
                <w:sz w:val="18"/>
                <w:szCs w:val="18"/>
              </w:rPr>
              <w:sym w:font="Symbol" w:char="F071"/>
            </w:r>
            <w:r w:rsidR="005903F0" w:rsidRPr="00D66806">
              <w:rPr>
                <w:sz w:val="18"/>
                <w:szCs w:val="18"/>
              </w:rPr>
              <w:t>）</w:t>
            </w:r>
          </w:p>
        </w:tc>
        <w:tc>
          <w:tcPr>
            <w:tcW w:w="2989" w:type="dxa"/>
            <w:gridSpan w:val="3"/>
          </w:tcPr>
          <w:p w:rsidR="00C87AB9" w:rsidRPr="00D66806" w:rsidRDefault="00AB7A2D" w:rsidP="001E2962">
            <w:pPr>
              <w:pStyle w:val="Tabletext"/>
              <w:jc w:val="center"/>
              <w:rPr>
                <w:sz w:val="18"/>
                <w:szCs w:val="18"/>
                <w:lang w:val="en-US" w:eastAsia="zh-CN"/>
              </w:rPr>
            </w:pPr>
            <w:r w:rsidRPr="00D66806">
              <w:rPr>
                <w:rFonts w:hint="eastAsia"/>
                <w:sz w:val="18"/>
                <w:szCs w:val="18"/>
                <w:lang w:eastAsia="zh-CN"/>
              </w:rPr>
              <w:t>等通量</w:t>
            </w:r>
          </w:p>
        </w:tc>
        <w:tc>
          <w:tcPr>
            <w:tcW w:w="1596" w:type="dxa"/>
          </w:tcPr>
          <w:p w:rsidR="00C87AB9" w:rsidRPr="00D66806" w:rsidRDefault="00AB7A2D" w:rsidP="001E2962">
            <w:pPr>
              <w:pStyle w:val="Tabletext"/>
              <w:jc w:val="center"/>
              <w:rPr>
                <w:sz w:val="18"/>
                <w:szCs w:val="18"/>
                <w:lang w:val="en-US" w:eastAsia="zh-CN"/>
              </w:rPr>
            </w:pPr>
            <w:r w:rsidRPr="00D66806">
              <w:rPr>
                <w:rFonts w:hint="eastAsia"/>
                <w:sz w:val="18"/>
                <w:szCs w:val="18"/>
                <w:lang w:val="en-US" w:eastAsia="zh-CN"/>
              </w:rPr>
              <w:t>心线</w:t>
            </w:r>
          </w:p>
        </w:tc>
      </w:tr>
      <w:tr w:rsidR="00C87AB9" w:rsidTr="008F34D9">
        <w:trPr>
          <w:cantSplit/>
          <w:trHeight w:val="160"/>
          <w:jc w:val="center"/>
        </w:trPr>
        <w:tc>
          <w:tcPr>
            <w:tcW w:w="2127" w:type="dxa"/>
          </w:tcPr>
          <w:p w:rsidR="00C87AB9" w:rsidRPr="00D66806" w:rsidRDefault="00C87AB9" w:rsidP="001E2962">
            <w:pPr>
              <w:pStyle w:val="Tabletext"/>
              <w:jc w:val="left"/>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I</w:t>
            </w:r>
            <w:r w:rsidRPr="00D66806">
              <w:rPr>
                <w:rFonts w:ascii="Symbol" w:hAnsi="Symbol"/>
                <w:sz w:val="18"/>
                <w:szCs w:val="18"/>
                <w:lang w:val="en-US"/>
              </w:rPr>
              <w:t></w:t>
            </w:r>
            <w:r w:rsidRPr="00D66806">
              <w:rPr>
                <w:i/>
                <w:iCs/>
                <w:sz w:val="18"/>
                <w:szCs w:val="18"/>
                <w:lang w:val="en-US"/>
              </w:rPr>
              <w:t>N</w:t>
            </w:r>
            <w:r w:rsidR="005903F0" w:rsidRPr="00D66806">
              <w:rPr>
                <w:sz w:val="18"/>
                <w:szCs w:val="18"/>
                <w:lang w:val="en-US"/>
              </w:rPr>
              <w:t>）</w:t>
            </w:r>
            <w:r w:rsidRPr="00D66806">
              <w:rPr>
                <w:sz w:val="18"/>
                <w:szCs w:val="18"/>
                <w:lang w:val="en-US"/>
              </w:rPr>
              <w:t xml:space="preserve"> (dB</w:t>
            </w:r>
            <w:r w:rsidR="005903F0" w:rsidRPr="00D66806">
              <w:rPr>
                <w:sz w:val="18"/>
                <w:szCs w:val="18"/>
                <w:lang w:val="en-US"/>
              </w:rPr>
              <w:t>）</w:t>
            </w:r>
          </w:p>
        </w:tc>
        <w:tc>
          <w:tcPr>
            <w:tcW w:w="1807" w:type="dxa"/>
            <w:gridSpan w:val="2"/>
          </w:tcPr>
          <w:p w:rsidR="00C87AB9" w:rsidRPr="00D66806" w:rsidRDefault="00C87AB9" w:rsidP="001E2962">
            <w:pPr>
              <w:pStyle w:val="Tabletext"/>
              <w:jc w:val="center"/>
              <w:rPr>
                <w:sz w:val="18"/>
                <w:szCs w:val="18"/>
                <w:lang w:val="en-US"/>
              </w:rPr>
            </w:pPr>
            <w:r w:rsidRPr="00D66806">
              <w:rPr>
                <w:sz w:val="18"/>
                <w:szCs w:val="18"/>
                <w:lang w:val="en-US"/>
              </w:rPr>
              <w:t>5.5</w:t>
            </w:r>
          </w:p>
        </w:tc>
        <w:tc>
          <w:tcPr>
            <w:tcW w:w="2112" w:type="dxa"/>
            <w:gridSpan w:val="3"/>
          </w:tcPr>
          <w:p w:rsidR="00C87AB9" w:rsidRPr="00D66806" w:rsidRDefault="00C87AB9" w:rsidP="001E2962">
            <w:pPr>
              <w:pStyle w:val="Tabletext"/>
              <w:jc w:val="center"/>
              <w:rPr>
                <w:sz w:val="18"/>
                <w:szCs w:val="18"/>
                <w:lang w:val="en-US"/>
              </w:rPr>
            </w:pPr>
            <w:r w:rsidRPr="00D66806">
              <w:rPr>
                <w:sz w:val="18"/>
                <w:szCs w:val="18"/>
                <w:lang w:val="en-US"/>
              </w:rPr>
              <w:t>10.3</w:t>
            </w:r>
          </w:p>
        </w:tc>
        <w:tc>
          <w:tcPr>
            <w:tcW w:w="1701" w:type="dxa"/>
          </w:tcPr>
          <w:p w:rsidR="00C87AB9" w:rsidRPr="00D66806" w:rsidRDefault="00C87AB9" w:rsidP="001E2962">
            <w:pPr>
              <w:pStyle w:val="Tabletext"/>
              <w:jc w:val="center"/>
              <w:rPr>
                <w:sz w:val="18"/>
                <w:szCs w:val="18"/>
              </w:rPr>
            </w:pPr>
            <w:r w:rsidRPr="00D66806">
              <w:rPr>
                <w:sz w:val="18"/>
                <w:szCs w:val="18"/>
              </w:rPr>
              <w:t>8</w:t>
            </w:r>
          </w:p>
        </w:tc>
        <w:tc>
          <w:tcPr>
            <w:tcW w:w="1843" w:type="dxa"/>
          </w:tcPr>
          <w:p w:rsidR="00C87AB9" w:rsidRPr="00D66806" w:rsidRDefault="00C87AB9" w:rsidP="001E2962">
            <w:pPr>
              <w:pStyle w:val="Tabletext"/>
              <w:ind w:left="-57" w:right="-57"/>
              <w:jc w:val="center"/>
              <w:rPr>
                <w:sz w:val="18"/>
                <w:szCs w:val="18"/>
                <w:lang w:val="en-US"/>
              </w:rPr>
            </w:pPr>
            <w:r w:rsidRPr="00D66806">
              <w:rPr>
                <w:i/>
                <w:iC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sz w:val="18"/>
                <w:szCs w:val="18"/>
                <w:lang w:val="en-US"/>
              </w:rPr>
              <w:t>/(</w:t>
            </w:r>
            <w:r w:rsidRPr="00D66806">
              <w:rPr>
                <w:i/>
                <w:iCs/>
                <w:sz w:val="18"/>
                <w:szCs w:val="18"/>
                <w:lang w:val="en-US"/>
              </w:rPr>
              <w:t>N</w:t>
            </w:r>
            <w:r w:rsidRPr="00D66806">
              <w:rPr>
                <w:sz w:val="18"/>
                <w:szCs w:val="18"/>
                <w:vertAlign w:val="subscript"/>
                <w:lang w:val="en-US"/>
              </w:rPr>
              <w:t>0</w:t>
            </w:r>
            <w:r w:rsidRPr="00D66806">
              <w:rPr>
                <w:rFonts w:ascii="Symbol" w:hAnsi="Symbol"/>
                <w:sz w:val="18"/>
                <w:szCs w:val="18"/>
              </w:rPr>
              <w:t></w:t>
            </w:r>
            <w:r w:rsidRPr="00D66806">
              <w:rPr>
                <w:i/>
                <w:iCs/>
                <w:sz w:val="18"/>
                <w:szCs w:val="18"/>
                <w:lang w:val="en-US"/>
              </w:rPr>
              <w:t>I</w:t>
            </w:r>
            <w:r w:rsidRPr="00D66806">
              <w:rPr>
                <w:sz w:val="18"/>
                <w:szCs w:val="18"/>
                <w:vertAlign w:val="subscript"/>
                <w:lang w:val="en-US"/>
              </w:rPr>
              <w:t>0</w:t>
            </w:r>
            <w:r w:rsidR="005903F0" w:rsidRPr="00D66806">
              <w:rPr>
                <w:sz w:val="18"/>
                <w:szCs w:val="18"/>
                <w:lang w:val="en-US"/>
              </w:rPr>
              <w:t>）</w:t>
            </w:r>
            <w:r w:rsidRPr="00D66806">
              <w:rPr>
                <w:sz w:val="18"/>
                <w:szCs w:val="18"/>
                <w:lang w:val="en-US"/>
              </w:rPr>
              <w:t xml:space="preserve"> = 8.7 dB</w:t>
            </w:r>
          </w:p>
        </w:tc>
        <w:tc>
          <w:tcPr>
            <w:tcW w:w="2989" w:type="dxa"/>
            <w:gridSpan w:val="3"/>
          </w:tcPr>
          <w:p w:rsidR="00C87AB9" w:rsidRPr="00D66806" w:rsidRDefault="00C87AB9" w:rsidP="001E2962">
            <w:pPr>
              <w:pStyle w:val="Tabletex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caps/>
                <w:sz w:val="18"/>
                <w:szCs w:val="18"/>
                <w:lang w:val="en-US"/>
              </w:rPr>
              <w:t xml:space="preserve"> = </w:t>
            </w:r>
            <w:r w:rsidRPr="00D66806">
              <w:rPr>
                <w:sz w:val="18"/>
                <w:szCs w:val="18"/>
                <w:lang w:val="en-US"/>
              </w:rPr>
              <w:t>13.5 dB</w:t>
            </w:r>
          </w:p>
        </w:tc>
        <w:tc>
          <w:tcPr>
            <w:tcW w:w="1596" w:type="dxa"/>
          </w:tcPr>
          <w:p w:rsidR="00C87AB9" w:rsidRPr="00D66806" w:rsidRDefault="00C87AB9" w:rsidP="001E2962">
            <w:pPr>
              <w:pStyle w:val="Tabletex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caps/>
                <w:sz w:val="18"/>
                <w:szCs w:val="18"/>
                <w:lang w:val="en-US"/>
              </w:rPr>
              <w:t xml:space="preserve"> = </w:t>
            </w:r>
            <w:r w:rsidRPr="00D66806">
              <w:rPr>
                <w:sz w:val="18"/>
                <w:szCs w:val="18"/>
                <w:lang w:val="en-US"/>
              </w:rPr>
              <w:t>13.4 dB</w:t>
            </w:r>
          </w:p>
        </w:tc>
      </w:tr>
    </w:tbl>
    <w:p w:rsidR="00C87AB9" w:rsidRPr="008B5FAD" w:rsidRDefault="00A50C49" w:rsidP="00C87AB9">
      <w:pPr>
        <w:pStyle w:val="TableNo"/>
        <w:rPr>
          <w:szCs w:val="24"/>
          <w:lang w:val="en-US"/>
        </w:rPr>
      </w:pPr>
      <w:r w:rsidRPr="008B5FAD">
        <w:rPr>
          <w:rFonts w:hint="eastAsia"/>
          <w:szCs w:val="24"/>
          <w:lang w:val="en-US" w:eastAsia="zh-CN"/>
        </w:rPr>
        <w:lastRenderedPageBreak/>
        <w:t>表</w:t>
      </w:r>
      <w:r w:rsidR="00C87AB9" w:rsidRPr="008B5FAD">
        <w:rPr>
          <w:szCs w:val="24"/>
          <w:lang w:val="en-US"/>
        </w:rPr>
        <w:t>5</w:t>
      </w:r>
      <w:r w:rsidR="008B5FAD" w:rsidRPr="008B5FAD">
        <w:rPr>
          <w:rFonts w:hint="eastAsia"/>
          <w:szCs w:val="24"/>
          <w:lang w:val="en-US" w:eastAsia="zh-CN"/>
        </w:rPr>
        <w:t>（</w:t>
      </w:r>
      <w:r w:rsidR="008B5FAD" w:rsidRPr="008B5FAD">
        <w:rPr>
          <w:rFonts w:ascii="STKaiti" w:eastAsia="STKaiti" w:hAnsi="STKaiti" w:hint="eastAsia"/>
          <w:szCs w:val="24"/>
          <w:lang w:eastAsia="zh-CN"/>
        </w:rPr>
        <w:t>续</w:t>
      </w:r>
      <w:bookmarkStart w:id="15" w:name="_GoBack"/>
      <w:bookmarkEnd w:id="15"/>
      <w:r w:rsidR="008B5FAD" w:rsidRPr="008B5FAD">
        <w:rPr>
          <w:rFonts w:hint="eastAsia"/>
          <w:szCs w:val="24"/>
          <w:lang w:val="en-US" w:eastAsia="zh-CN"/>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14"/>
        <w:gridCol w:w="844"/>
        <w:gridCol w:w="1016"/>
        <w:gridCol w:w="25"/>
        <w:gridCol w:w="20"/>
        <w:gridCol w:w="2054"/>
        <w:gridCol w:w="14"/>
        <w:gridCol w:w="15"/>
        <w:gridCol w:w="1634"/>
        <w:gridCol w:w="1842"/>
        <w:gridCol w:w="27"/>
        <w:gridCol w:w="1451"/>
        <w:gridCol w:w="13"/>
        <w:gridCol w:w="7"/>
        <w:gridCol w:w="1473"/>
        <w:gridCol w:w="14"/>
        <w:gridCol w:w="1593"/>
      </w:tblGrid>
      <w:tr w:rsidR="00C87AB9" w:rsidTr="00A73FCF">
        <w:trPr>
          <w:cantSplit/>
          <w:trHeight w:val="160"/>
          <w:jc w:val="center"/>
        </w:trPr>
        <w:tc>
          <w:tcPr>
            <w:tcW w:w="2125" w:type="dxa"/>
          </w:tcPr>
          <w:p w:rsidR="00C87AB9" w:rsidRPr="00D66806" w:rsidRDefault="00AB5A7A" w:rsidP="008F34D9">
            <w:pPr>
              <w:pStyle w:val="Tablehead"/>
              <w:rPr>
                <w:sz w:val="18"/>
                <w:szCs w:val="18"/>
              </w:rPr>
            </w:pPr>
            <w:r w:rsidRPr="00D66806">
              <w:rPr>
                <w:sz w:val="18"/>
                <w:szCs w:val="18"/>
              </w:rPr>
              <w:t>系统</w:t>
            </w:r>
          </w:p>
        </w:tc>
        <w:tc>
          <w:tcPr>
            <w:tcW w:w="1896" w:type="dxa"/>
            <w:gridSpan w:val="5"/>
          </w:tcPr>
          <w:p w:rsidR="00C87AB9" w:rsidRPr="00D66806" w:rsidRDefault="00C87AB9" w:rsidP="008F34D9">
            <w:pPr>
              <w:pStyle w:val="Tablehead"/>
              <w:rPr>
                <w:sz w:val="18"/>
                <w:szCs w:val="18"/>
              </w:rPr>
            </w:pPr>
            <w:r w:rsidRPr="00D66806">
              <w:rPr>
                <w:sz w:val="18"/>
                <w:szCs w:val="18"/>
              </w:rPr>
              <w:t>L</w:t>
            </w:r>
          </w:p>
        </w:tc>
        <w:tc>
          <w:tcPr>
            <w:tcW w:w="2057" w:type="dxa"/>
          </w:tcPr>
          <w:p w:rsidR="00C87AB9" w:rsidRPr="00D66806" w:rsidRDefault="00C87AB9" w:rsidP="008F34D9">
            <w:pPr>
              <w:pStyle w:val="Tablehead"/>
              <w:rPr>
                <w:sz w:val="18"/>
                <w:szCs w:val="18"/>
              </w:rPr>
            </w:pPr>
            <w:r w:rsidRPr="00D66806">
              <w:rPr>
                <w:sz w:val="18"/>
                <w:szCs w:val="18"/>
              </w:rPr>
              <w:t>M</w:t>
            </w:r>
          </w:p>
        </w:tc>
        <w:tc>
          <w:tcPr>
            <w:tcW w:w="1666" w:type="dxa"/>
            <w:gridSpan w:val="3"/>
          </w:tcPr>
          <w:p w:rsidR="00C87AB9" w:rsidRPr="00D66806" w:rsidRDefault="00C87AB9" w:rsidP="008F34D9">
            <w:pPr>
              <w:pStyle w:val="Tablehead"/>
              <w:rPr>
                <w:sz w:val="18"/>
                <w:szCs w:val="18"/>
              </w:rPr>
            </w:pPr>
            <w:r w:rsidRPr="00D66806">
              <w:rPr>
                <w:sz w:val="18"/>
                <w:szCs w:val="18"/>
              </w:rPr>
              <w:t>N</w:t>
            </w:r>
          </w:p>
        </w:tc>
        <w:tc>
          <w:tcPr>
            <w:tcW w:w="1846" w:type="dxa"/>
          </w:tcPr>
          <w:p w:rsidR="00C87AB9" w:rsidRPr="00D66806" w:rsidRDefault="00C87AB9" w:rsidP="008F34D9">
            <w:pPr>
              <w:pStyle w:val="Tablehead"/>
              <w:rPr>
                <w:sz w:val="18"/>
                <w:szCs w:val="18"/>
              </w:rPr>
            </w:pPr>
            <w:r w:rsidRPr="00D66806">
              <w:rPr>
                <w:sz w:val="18"/>
                <w:szCs w:val="18"/>
              </w:rPr>
              <w:t>P</w:t>
            </w:r>
          </w:p>
        </w:tc>
        <w:tc>
          <w:tcPr>
            <w:tcW w:w="2975" w:type="dxa"/>
            <w:gridSpan w:val="5"/>
          </w:tcPr>
          <w:p w:rsidR="00C87AB9" w:rsidRPr="00D66806" w:rsidRDefault="00C87AB9" w:rsidP="008F34D9">
            <w:pPr>
              <w:pStyle w:val="Tablehead"/>
              <w:rPr>
                <w:sz w:val="18"/>
                <w:szCs w:val="18"/>
              </w:rPr>
            </w:pPr>
            <w:r w:rsidRPr="00D66806">
              <w:rPr>
                <w:sz w:val="18"/>
                <w:szCs w:val="18"/>
              </w:rPr>
              <w:t>Q</w:t>
            </w:r>
          </w:p>
        </w:tc>
        <w:tc>
          <w:tcPr>
            <w:tcW w:w="1610" w:type="dxa"/>
            <w:gridSpan w:val="2"/>
          </w:tcPr>
          <w:p w:rsidR="00C87AB9" w:rsidRPr="00D66806" w:rsidRDefault="00C87AB9" w:rsidP="008F34D9">
            <w:pPr>
              <w:pStyle w:val="Tablehead"/>
              <w:rPr>
                <w:sz w:val="18"/>
                <w:szCs w:val="18"/>
              </w:rPr>
            </w:pPr>
            <w:r w:rsidRPr="00D66806">
              <w:rPr>
                <w:sz w:val="18"/>
                <w:szCs w:val="18"/>
              </w:rPr>
              <w:t>S</w:t>
            </w:r>
          </w:p>
        </w:tc>
      </w:tr>
      <w:tr w:rsidR="00C87AB9" w:rsidTr="008F34D9">
        <w:trPr>
          <w:cantSplit/>
          <w:trHeight w:val="160"/>
          <w:jc w:val="center"/>
        </w:trPr>
        <w:tc>
          <w:tcPr>
            <w:tcW w:w="14175" w:type="dxa"/>
            <w:gridSpan w:val="18"/>
          </w:tcPr>
          <w:p w:rsidR="00C87AB9" w:rsidRPr="00D66806" w:rsidRDefault="00DA1473" w:rsidP="00DA1473">
            <w:pPr>
              <w:pStyle w:val="Tabletext"/>
              <w:rPr>
                <w:sz w:val="18"/>
                <w:szCs w:val="18"/>
                <w:lang w:val="en-US"/>
              </w:rPr>
            </w:pPr>
            <w:r w:rsidRPr="008B5FAD">
              <w:rPr>
                <w:rFonts w:ascii="STKaiti" w:eastAsia="STKaiti" w:hAnsi="STKaiti" w:hint="eastAsia"/>
                <w:sz w:val="18"/>
                <w:szCs w:val="16"/>
                <w:lang w:eastAsia="zh-CN"/>
              </w:rPr>
              <w:t>用户下链路</w:t>
            </w:r>
          </w:p>
        </w:tc>
      </w:tr>
      <w:tr w:rsidR="00DA1473" w:rsidTr="00A73FCF">
        <w:trPr>
          <w:cantSplit/>
          <w:trHeight w:val="160"/>
          <w:jc w:val="center"/>
        </w:trPr>
        <w:tc>
          <w:tcPr>
            <w:tcW w:w="2125" w:type="dxa"/>
          </w:tcPr>
          <w:p w:rsidR="00DA1473" w:rsidRPr="00D66806" w:rsidRDefault="004815F0" w:rsidP="003F57B9">
            <w:pPr>
              <w:pStyle w:val="Tabletext"/>
              <w:jc w:val="left"/>
              <w:rPr>
                <w:sz w:val="18"/>
                <w:szCs w:val="18"/>
                <w:lang w:val="en-US"/>
              </w:rPr>
            </w:pPr>
            <w:r w:rsidRPr="00D66806">
              <w:rPr>
                <w:rFonts w:hint="eastAsia"/>
                <w:sz w:val="18"/>
                <w:szCs w:val="18"/>
                <w:lang w:val="en-US" w:eastAsia="zh-CN"/>
              </w:rPr>
              <w:t>频段</w:t>
            </w:r>
            <w:r w:rsidR="00917DBC">
              <w:rPr>
                <w:rFonts w:hint="eastAsia"/>
                <w:sz w:val="18"/>
                <w:szCs w:val="18"/>
                <w:lang w:val="en-US" w:eastAsia="zh-CN"/>
              </w:rPr>
              <w:t>（</w:t>
            </w:r>
            <w:r w:rsidR="00917DBC" w:rsidRPr="00D66806">
              <w:rPr>
                <w:sz w:val="18"/>
                <w:szCs w:val="18"/>
                <w:lang w:val="en-US"/>
              </w:rPr>
              <w:t>MHz</w:t>
            </w:r>
            <w:r w:rsidR="00917DBC">
              <w:rPr>
                <w:rFonts w:hint="eastAsia"/>
                <w:sz w:val="18"/>
                <w:szCs w:val="18"/>
                <w:lang w:val="en-US" w:eastAsia="zh-CN"/>
              </w:rPr>
              <w:t>）</w:t>
            </w:r>
          </w:p>
        </w:tc>
        <w:tc>
          <w:tcPr>
            <w:tcW w:w="860" w:type="dxa"/>
            <w:gridSpan w:val="2"/>
          </w:tcPr>
          <w:p w:rsidR="00DA1473" w:rsidRPr="00D66806" w:rsidRDefault="00DA1473" w:rsidP="008F34D9">
            <w:pPr>
              <w:pStyle w:val="Tabletext"/>
              <w:jc w:val="center"/>
              <w:rPr>
                <w:sz w:val="18"/>
                <w:szCs w:val="18"/>
              </w:rPr>
            </w:pPr>
            <w:r w:rsidRPr="00D66806">
              <w:rPr>
                <w:sz w:val="18"/>
                <w:szCs w:val="18"/>
              </w:rPr>
              <w:t>137-138</w:t>
            </w:r>
          </w:p>
        </w:tc>
        <w:tc>
          <w:tcPr>
            <w:tcW w:w="1016" w:type="dxa"/>
            <w:gridSpan w:val="2"/>
          </w:tcPr>
          <w:p w:rsidR="00DA1473" w:rsidRPr="00D66806" w:rsidRDefault="00DA1473" w:rsidP="008F34D9">
            <w:pPr>
              <w:pStyle w:val="Tabletext"/>
              <w:jc w:val="center"/>
              <w:rPr>
                <w:sz w:val="18"/>
                <w:szCs w:val="18"/>
              </w:rPr>
            </w:pPr>
            <w:r w:rsidRPr="00D66806">
              <w:rPr>
                <w:sz w:val="18"/>
                <w:szCs w:val="18"/>
              </w:rPr>
              <w:t>400.15</w:t>
            </w:r>
            <w:r w:rsidRPr="00D66806">
              <w:rPr>
                <w:sz w:val="18"/>
                <w:szCs w:val="18"/>
              </w:rPr>
              <w:noBreakHyphen/>
              <w:t>401</w:t>
            </w:r>
          </w:p>
        </w:tc>
        <w:tc>
          <w:tcPr>
            <w:tcW w:w="2091" w:type="dxa"/>
            <w:gridSpan w:val="3"/>
          </w:tcPr>
          <w:p w:rsidR="00DA1473" w:rsidRPr="00D66806" w:rsidRDefault="00DA1473" w:rsidP="008F34D9">
            <w:pPr>
              <w:pStyle w:val="Tabletext"/>
              <w:jc w:val="center"/>
              <w:rPr>
                <w:sz w:val="18"/>
                <w:szCs w:val="18"/>
              </w:rPr>
            </w:pPr>
            <w:r w:rsidRPr="00D66806">
              <w:rPr>
                <w:sz w:val="18"/>
                <w:szCs w:val="18"/>
              </w:rPr>
              <w:t>137-138</w:t>
            </w:r>
          </w:p>
        </w:tc>
        <w:tc>
          <w:tcPr>
            <w:tcW w:w="1652" w:type="dxa"/>
            <w:gridSpan w:val="2"/>
          </w:tcPr>
          <w:p w:rsidR="00DA1473" w:rsidRPr="00D66806" w:rsidRDefault="00DA1473" w:rsidP="008F34D9">
            <w:pPr>
              <w:pStyle w:val="Tabletext"/>
              <w:jc w:val="center"/>
              <w:rPr>
                <w:sz w:val="18"/>
                <w:szCs w:val="18"/>
              </w:rPr>
            </w:pPr>
            <w:r w:rsidRPr="00D66806">
              <w:rPr>
                <w:sz w:val="18"/>
                <w:szCs w:val="18"/>
              </w:rPr>
              <w:t>400.15-401</w:t>
            </w:r>
          </w:p>
        </w:tc>
        <w:tc>
          <w:tcPr>
            <w:tcW w:w="1846" w:type="dxa"/>
          </w:tcPr>
          <w:p w:rsidR="00DA1473" w:rsidRPr="00D66806" w:rsidRDefault="00DA1473" w:rsidP="008F34D9">
            <w:pPr>
              <w:pStyle w:val="Tabletext"/>
              <w:jc w:val="center"/>
              <w:rPr>
                <w:sz w:val="18"/>
                <w:szCs w:val="18"/>
              </w:rPr>
            </w:pPr>
            <w:r w:rsidRPr="00D66806">
              <w:rPr>
                <w:sz w:val="18"/>
                <w:szCs w:val="18"/>
              </w:rPr>
              <w:t>137.0725-137.9275</w:t>
            </w:r>
          </w:p>
        </w:tc>
        <w:tc>
          <w:tcPr>
            <w:tcW w:w="1493" w:type="dxa"/>
            <w:gridSpan w:val="3"/>
          </w:tcPr>
          <w:p w:rsidR="00DA1473" w:rsidRPr="00D66806" w:rsidRDefault="00DA1473" w:rsidP="008F34D9">
            <w:pPr>
              <w:pStyle w:val="Tabletext"/>
              <w:jc w:val="center"/>
              <w:rPr>
                <w:sz w:val="18"/>
                <w:szCs w:val="18"/>
              </w:rPr>
            </w:pPr>
            <w:r w:rsidRPr="00D66806">
              <w:rPr>
                <w:sz w:val="18"/>
                <w:szCs w:val="18"/>
              </w:rPr>
              <w:t>137-138</w:t>
            </w:r>
          </w:p>
        </w:tc>
        <w:tc>
          <w:tcPr>
            <w:tcW w:w="1496" w:type="dxa"/>
            <w:gridSpan w:val="3"/>
          </w:tcPr>
          <w:p w:rsidR="00DA1473" w:rsidRPr="00D66806" w:rsidRDefault="00DA1473" w:rsidP="008F34D9">
            <w:pPr>
              <w:pStyle w:val="Tabletext"/>
              <w:jc w:val="center"/>
              <w:rPr>
                <w:sz w:val="18"/>
                <w:szCs w:val="18"/>
              </w:rPr>
            </w:pPr>
            <w:r w:rsidRPr="00D66806">
              <w:rPr>
                <w:sz w:val="18"/>
                <w:szCs w:val="18"/>
              </w:rPr>
              <w:t>400.15-401</w:t>
            </w:r>
          </w:p>
        </w:tc>
        <w:tc>
          <w:tcPr>
            <w:tcW w:w="1596" w:type="dxa"/>
          </w:tcPr>
          <w:p w:rsidR="00DA1473" w:rsidRPr="00D66806" w:rsidRDefault="00DA1473" w:rsidP="008F34D9">
            <w:pPr>
              <w:pStyle w:val="Tabletext"/>
              <w:jc w:val="center"/>
              <w:rPr>
                <w:sz w:val="18"/>
                <w:szCs w:val="18"/>
              </w:rPr>
            </w:pPr>
            <w:r w:rsidRPr="00D66806">
              <w:rPr>
                <w:sz w:val="18"/>
                <w:szCs w:val="18"/>
              </w:rPr>
              <w:t>400.6-400.9</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en-US"/>
              </w:rPr>
            </w:pPr>
            <w:r w:rsidRPr="00D66806">
              <w:rPr>
                <w:rFonts w:hint="eastAsia"/>
                <w:sz w:val="18"/>
                <w:szCs w:val="18"/>
                <w:lang w:val="en-US" w:eastAsia="zh-CN"/>
              </w:rPr>
              <w:t>发射功率</w:t>
            </w:r>
            <w:r w:rsidR="00917DBC">
              <w:rPr>
                <w:rFonts w:hint="eastAsia"/>
                <w:sz w:val="18"/>
                <w:szCs w:val="18"/>
                <w:lang w:val="en-US" w:eastAsia="zh-CN"/>
              </w:rPr>
              <w:t>（</w:t>
            </w:r>
            <w:r w:rsidR="00917DBC" w:rsidRPr="00D66806">
              <w:rPr>
                <w:sz w:val="18"/>
                <w:szCs w:val="18"/>
                <w:lang w:val="en-US"/>
              </w:rPr>
              <w:t>W</w:t>
            </w:r>
            <w:r w:rsidR="00917DBC">
              <w:rPr>
                <w:rFonts w:hint="eastAsia"/>
                <w:sz w:val="18"/>
                <w:szCs w:val="18"/>
                <w:lang w:val="en-US" w:eastAsia="zh-CN"/>
              </w:rPr>
              <w:t>）</w:t>
            </w:r>
          </w:p>
        </w:tc>
        <w:tc>
          <w:tcPr>
            <w:tcW w:w="1876" w:type="dxa"/>
            <w:gridSpan w:val="4"/>
          </w:tcPr>
          <w:p w:rsidR="00DA1473" w:rsidRPr="00D66806" w:rsidRDefault="00DA1473" w:rsidP="008F34D9">
            <w:pPr>
              <w:pStyle w:val="Tabletext"/>
              <w:jc w:val="center"/>
              <w:rPr>
                <w:sz w:val="18"/>
                <w:szCs w:val="18"/>
              </w:rPr>
            </w:pPr>
            <w:r w:rsidRPr="00D66806">
              <w:rPr>
                <w:sz w:val="18"/>
                <w:szCs w:val="18"/>
              </w:rPr>
              <w:t>25</w:t>
            </w:r>
          </w:p>
        </w:tc>
        <w:tc>
          <w:tcPr>
            <w:tcW w:w="2091" w:type="dxa"/>
            <w:gridSpan w:val="3"/>
          </w:tcPr>
          <w:p w:rsidR="00DA1473" w:rsidRPr="00D66806" w:rsidRDefault="00DA1473" w:rsidP="008F34D9">
            <w:pPr>
              <w:pStyle w:val="Tabletext"/>
              <w:jc w:val="center"/>
              <w:rPr>
                <w:sz w:val="18"/>
                <w:szCs w:val="18"/>
              </w:rPr>
            </w:pPr>
            <w:r w:rsidRPr="00D66806">
              <w:rPr>
                <w:sz w:val="18"/>
                <w:szCs w:val="18"/>
              </w:rPr>
              <w:t>18.2</w:t>
            </w:r>
          </w:p>
        </w:tc>
        <w:tc>
          <w:tcPr>
            <w:tcW w:w="1652" w:type="dxa"/>
            <w:gridSpan w:val="2"/>
          </w:tcPr>
          <w:p w:rsidR="00DA1473" w:rsidRPr="00D66806" w:rsidRDefault="00DA1473" w:rsidP="008F34D9">
            <w:pPr>
              <w:pStyle w:val="Tabletext"/>
              <w:jc w:val="center"/>
              <w:rPr>
                <w:sz w:val="18"/>
                <w:szCs w:val="18"/>
              </w:rPr>
            </w:pPr>
            <w:r w:rsidRPr="00D66806">
              <w:rPr>
                <w:sz w:val="18"/>
                <w:szCs w:val="18"/>
              </w:rPr>
              <w:t>6.3</w:t>
            </w:r>
          </w:p>
        </w:tc>
        <w:tc>
          <w:tcPr>
            <w:tcW w:w="1846" w:type="dxa"/>
          </w:tcPr>
          <w:p w:rsidR="00DA1473" w:rsidRPr="00D66806" w:rsidRDefault="00DA1473" w:rsidP="008F34D9">
            <w:pPr>
              <w:pStyle w:val="Tabletext"/>
              <w:jc w:val="center"/>
              <w:rPr>
                <w:sz w:val="18"/>
                <w:szCs w:val="18"/>
              </w:rPr>
            </w:pPr>
            <w:r w:rsidRPr="00D66806">
              <w:rPr>
                <w:sz w:val="18"/>
                <w:szCs w:val="18"/>
              </w:rPr>
              <w:t>1</w:t>
            </w:r>
          </w:p>
        </w:tc>
        <w:tc>
          <w:tcPr>
            <w:tcW w:w="2989" w:type="dxa"/>
            <w:gridSpan w:val="6"/>
          </w:tcPr>
          <w:p w:rsidR="00DA1473" w:rsidRPr="00D66806" w:rsidRDefault="00DA1473" w:rsidP="008F34D9">
            <w:pPr>
              <w:pStyle w:val="Tabletext"/>
              <w:jc w:val="center"/>
              <w:rPr>
                <w:sz w:val="18"/>
                <w:szCs w:val="18"/>
              </w:rPr>
            </w:pPr>
            <w:r w:rsidRPr="00D66806">
              <w:rPr>
                <w:sz w:val="18"/>
                <w:szCs w:val="18"/>
              </w:rPr>
              <w:t>32</w:t>
            </w:r>
          </w:p>
        </w:tc>
        <w:tc>
          <w:tcPr>
            <w:tcW w:w="1596" w:type="dxa"/>
          </w:tcPr>
          <w:p w:rsidR="00DA1473" w:rsidRPr="00D66806" w:rsidRDefault="00DA1473" w:rsidP="008F34D9">
            <w:pPr>
              <w:pStyle w:val="Tabletext"/>
              <w:jc w:val="center"/>
              <w:rPr>
                <w:sz w:val="18"/>
                <w:szCs w:val="18"/>
              </w:rPr>
            </w:pPr>
            <w:r w:rsidRPr="00D66806">
              <w:rPr>
                <w:sz w:val="18"/>
                <w:szCs w:val="18"/>
              </w:rPr>
              <w:t>10</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eastAsia="zh-CN"/>
              </w:rPr>
            </w:pPr>
            <w:r w:rsidRPr="00D66806">
              <w:rPr>
                <w:rFonts w:hint="eastAsia"/>
                <w:sz w:val="18"/>
                <w:szCs w:val="18"/>
                <w:lang w:eastAsia="zh-CN"/>
              </w:rPr>
              <w:t>发射</w:t>
            </w:r>
            <w:r w:rsidRPr="00D66806">
              <w:rPr>
                <w:sz w:val="18"/>
                <w:szCs w:val="18"/>
                <w:lang w:eastAsia="zh-CN"/>
              </w:rPr>
              <w:t>e.i.r.p.</w:t>
            </w:r>
            <w:r w:rsidR="00917DBC">
              <w:rPr>
                <w:rFonts w:hint="eastAsia"/>
                <w:sz w:val="18"/>
                <w:szCs w:val="18"/>
                <w:lang w:eastAsia="zh-CN"/>
              </w:rPr>
              <w:t>（</w:t>
            </w:r>
            <w:r w:rsidR="00917DBC" w:rsidRPr="00D66806">
              <w:rPr>
                <w:sz w:val="18"/>
                <w:szCs w:val="18"/>
                <w:lang w:eastAsia="zh-CN"/>
              </w:rPr>
              <w:t>dBW</w:t>
            </w:r>
            <w:r w:rsidR="00917DBC">
              <w:rPr>
                <w:rFonts w:hint="eastAsia"/>
                <w:sz w:val="18"/>
                <w:szCs w:val="18"/>
                <w:lang w:eastAsia="zh-CN"/>
              </w:rPr>
              <w:t>）</w:t>
            </w:r>
          </w:p>
        </w:tc>
        <w:tc>
          <w:tcPr>
            <w:tcW w:w="1876" w:type="dxa"/>
            <w:gridSpan w:val="4"/>
          </w:tcPr>
          <w:p w:rsidR="00DA1473" w:rsidRPr="00D66806" w:rsidRDefault="00DA1473" w:rsidP="008F34D9">
            <w:pPr>
              <w:pStyle w:val="Tabletext"/>
              <w:jc w:val="center"/>
              <w:rPr>
                <w:sz w:val="18"/>
                <w:szCs w:val="18"/>
              </w:rPr>
            </w:pPr>
            <w:r w:rsidRPr="00D66806">
              <w:rPr>
                <w:sz w:val="18"/>
                <w:szCs w:val="18"/>
              </w:rPr>
              <w:t>19.7</w:t>
            </w:r>
          </w:p>
        </w:tc>
        <w:tc>
          <w:tcPr>
            <w:tcW w:w="2091" w:type="dxa"/>
            <w:gridSpan w:val="3"/>
          </w:tcPr>
          <w:p w:rsidR="00DA1473" w:rsidRPr="00D66806" w:rsidRDefault="00DA1473" w:rsidP="008F34D9">
            <w:pPr>
              <w:pStyle w:val="Tabletext"/>
              <w:jc w:val="center"/>
              <w:rPr>
                <w:sz w:val="18"/>
                <w:szCs w:val="18"/>
              </w:rPr>
            </w:pPr>
            <w:r w:rsidRPr="00D66806">
              <w:rPr>
                <w:sz w:val="18"/>
                <w:szCs w:val="18"/>
              </w:rPr>
              <w:t>13.6</w:t>
            </w:r>
          </w:p>
        </w:tc>
        <w:tc>
          <w:tcPr>
            <w:tcW w:w="1652" w:type="dxa"/>
            <w:gridSpan w:val="2"/>
          </w:tcPr>
          <w:p w:rsidR="00DA1473" w:rsidRPr="00D66806" w:rsidRDefault="00DA1473" w:rsidP="008F34D9">
            <w:pPr>
              <w:pStyle w:val="Tabletext"/>
              <w:jc w:val="center"/>
              <w:rPr>
                <w:sz w:val="18"/>
                <w:szCs w:val="18"/>
              </w:rPr>
            </w:pPr>
            <w:r w:rsidRPr="00D66806">
              <w:rPr>
                <w:sz w:val="18"/>
                <w:szCs w:val="18"/>
              </w:rPr>
              <w:t>10</w:t>
            </w:r>
          </w:p>
        </w:tc>
        <w:tc>
          <w:tcPr>
            <w:tcW w:w="1846" w:type="dxa"/>
          </w:tcPr>
          <w:p w:rsidR="00DA1473" w:rsidRPr="00D66806" w:rsidRDefault="00DA1473" w:rsidP="008F34D9">
            <w:pPr>
              <w:pStyle w:val="Tabletext"/>
              <w:jc w:val="center"/>
              <w:rPr>
                <w:sz w:val="18"/>
                <w:szCs w:val="18"/>
              </w:rPr>
            </w:pPr>
            <w:r w:rsidRPr="00D66806">
              <w:rPr>
                <w:sz w:val="18"/>
                <w:szCs w:val="18"/>
              </w:rPr>
              <w:t>3.8</w:t>
            </w:r>
          </w:p>
        </w:tc>
        <w:tc>
          <w:tcPr>
            <w:tcW w:w="2989" w:type="dxa"/>
            <w:gridSpan w:val="6"/>
          </w:tcPr>
          <w:p w:rsidR="00DA1473" w:rsidRPr="00D66806" w:rsidRDefault="00DA1473" w:rsidP="008F34D9">
            <w:pPr>
              <w:pStyle w:val="Tabletext"/>
              <w:jc w:val="center"/>
              <w:rPr>
                <w:sz w:val="18"/>
                <w:szCs w:val="18"/>
              </w:rPr>
            </w:pPr>
            <w:r w:rsidRPr="00D66806">
              <w:rPr>
                <w:sz w:val="18"/>
                <w:szCs w:val="18"/>
              </w:rPr>
              <w:t>17.8</w:t>
            </w:r>
          </w:p>
        </w:tc>
        <w:tc>
          <w:tcPr>
            <w:tcW w:w="1596" w:type="dxa"/>
          </w:tcPr>
          <w:p w:rsidR="00DA1473" w:rsidRPr="00D66806" w:rsidRDefault="00DA1473" w:rsidP="008F34D9">
            <w:pPr>
              <w:pStyle w:val="Tabletext"/>
              <w:jc w:val="center"/>
              <w:rPr>
                <w:sz w:val="18"/>
                <w:szCs w:val="18"/>
              </w:rPr>
            </w:pPr>
            <w:r w:rsidRPr="00D66806">
              <w:rPr>
                <w:sz w:val="18"/>
                <w:szCs w:val="18"/>
              </w:rPr>
              <w:t>16</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en-US" w:eastAsia="zh-CN"/>
              </w:rPr>
            </w:pPr>
            <w:r w:rsidRPr="00D66806">
              <w:rPr>
                <w:rFonts w:hint="eastAsia"/>
                <w:sz w:val="18"/>
                <w:szCs w:val="18"/>
                <w:lang w:val="en-US" w:eastAsia="zh-CN"/>
              </w:rPr>
              <w:t>发射天线最大增益</w:t>
            </w:r>
            <w:r w:rsidR="00917DBC">
              <w:rPr>
                <w:rFonts w:hint="eastAsia"/>
                <w:sz w:val="18"/>
                <w:szCs w:val="18"/>
                <w:lang w:val="en-US" w:eastAsia="zh-CN"/>
              </w:rPr>
              <w:t>（</w:t>
            </w:r>
            <w:r w:rsidR="00917DBC" w:rsidRPr="00D66806">
              <w:rPr>
                <w:sz w:val="18"/>
                <w:szCs w:val="18"/>
                <w:lang w:val="en-US" w:eastAsia="zh-CN"/>
              </w:rPr>
              <w:t>dBi</w:t>
            </w:r>
            <w:r w:rsidR="00917DBC">
              <w:rPr>
                <w:rFonts w:hint="eastAsia"/>
                <w:sz w:val="18"/>
                <w:szCs w:val="18"/>
                <w:lang w:val="en-US" w:eastAsia="zh-CN"/>
              </w:rPr>
              <w:t>）</w:t>
            </w:r>
          </w:p>
        </w:tc>
        <w:tc>
          <w:tcPr>
            <w:tcW w:w="1876" w:type="dxa"/>
            <w:gridSpan w:val="4"/>
          </w:tcPr>
          <w:p w:rsidR="00DA1473" w:rsidRPr="00D66806" w:rsidRDefault="00DA1473" w:rsidP="00917DBC">
            <w:pPr>
              <w:pStyle w:val="Tabletext"/>
              <w:jc w:val="center"/>
              <w:rPr>
                <w:sz w:val="18"/>
                <w:szCs w:val="18"/>
              </w:rPr>
            </w:pPr>
            <w:r w:rsidRPr="00D66806">
              <w:rPr>
                <w:sz w:val="18"/>
                <w:szCs w:val="18"/>
              </w:rPr>
              <w:t>−2</w:t>
            </w:r>
            <w:r w:rsidR="00917DBC">
              <w:rPr>
                <w:rFonts w:hint="eastAsia"/>
                <w:sz w:val="18"/>
                <w:szCs w:val="18"/>
                <w:lang w:eastAsia="zh-CN"/>
              </w:rPr>
              <w:t>（</w:t>
            </w:r>
            <w:r w:rsidR="00917DBC" w:rsidRPr="00D66806">
              <w:rPr>
                <w:rFonts w:hint="eastAsia"/>
                <w:sz w:val="18"/>
                <w:szCs w:val="18"/>
                <w:lang w:eastAsia="zh-CN"/>
              </w:rPr>
              <w:t>最低时的增益</w:t>
            </w:r>
            <w:r w:rsidR="00917DBC">
              <w:rPr>
                <w:rFonts w:hint="eastAsia"/>
                <w:sz w:val="18"/>
                <w:szCs w:val="18"/>
                <w:lang w:eastAsia="zh-CN"/>
              </w:rPr>
              <w:t>）</w:t>
            </w:r>
          </w:p>
        </w:tc>
        <w:tc>
          <w:tcPr>
            <w:tcW w:w="2091" w:type="dxa"/>
            <w:gridSpan w:val="3"/>
          </w:tcPr>
          <w:p w:rsidR="00DA1473" w:rsidRPr="00D66806" w:rsidRDefault="00DA1473" w:rsidP="008F34D9">
            <w:pPr>
              <w:pStyle w:val="Tabletext"/>
              <w:jc w:val="center"/>
              <w:rPr>
                <w:sz w:val="18"/>
                <w:szCs w:val="18"/>
              </w:rPr>
            </w:pPr>
            <w:r w:rsidRPr="00D66806">
              <w:rPr>
                <w:sz w:val="18"/>
                <w:szCs w:val="18"/>
              </w:rPr>
              <w:t>1</w:t>
            </w:r>
          </w:p>
        </w:tc>
        <w:tc>
          <w:tcPr>
            <w:tcW w:w="1652" w:type="dxa"/>
            <w:gridSpan w:val="2"/>
          </w:tcPr>
          <w:p w:rsidR="00DA1473" w:rsidRPr="00D66806" w:rsidRDefault="00DA1473" w:rsidP="008F34D9">
            <w:pPr>
              <w:pStyle w:val="Tabletext"/>
              <w:jc w:val="center"/>
              <w:rPr>
                <w:sz w:val="18"/>
                <w:szCs w:val="18"/>
              </w:rPr>
            </w:pPr>
            <w:r w:rsidRPr="00D66806">
              <w:rPr>
                <w:sz w:val="18"/>
                <w:szCs w:val="18"/>
              </w:rPr>
              <w:t>2</w:t>
            </w:r>
          </w:p>
        </w:tc>
        <w:tc>
          <w:tcPr>
            <w:tcW w:w="1846" w:type="dxa"/>
          </w:tcPr>
          <w:p w:rsidR="00DA1473" w:rsidRPr="00D66806" w:rsidRDefault="00DA1473" w:rsidP="008F34D9">
            <w:pPr>
              <w:pStyle w:val="Tabletext"/>
              <w:jc w:val="center"/>
              <w:rPr>
                <w:sz w:val="18"/>
                <w:szCs w:val="18"/>
              </w:rPr>
            </w:pPr>
            <w:r w:rsidRPr="00D66806">
              <w:rPr>
                <w:sz w:val="18"/>
                <w:szCs w:val="18"/>
              </w:rPr>
              <w:t>4.9</w:t>
            </w:r>
          </w:p>
        </w:tc>
        <w:tc>
          <w:tcPr>
            <w:tcW w:w="2989" w:type="dxa"/>
            <w:gridSpan w:val="6"/>
          </w:tcPr>
          <w:p w:rsidR="00DA1473" w:rsidRPr="00D66806" w:rsidRDefault="00917DBC" w:rsidP="00917DBC">
            <w:pPr>
              <w:pStyle w:val="Tabletext"/>
              <w:jc w:val="center"/>
              <w:rPr>
                <w:sz w:val="18"/>
                <w:szCs w:val="18"/>
              </w:rPr>
            </w:pPr>
            <w:r>
              <w:rPr>
                <w:rFonts w:hint="eastAsia"/>
                <w:sz w:val="18"/>
                <w:szCs w:val="18"/>
                <w:lang w:eastAsia="zh-CN"/>
              </w:rPr>
              <w:t>（</w:t>
            </w:r>
            <w:r w:rsidRPr="00D66806">
              <w:rPr>
                <w:rFonts w:hint="eastAsia"/>
                <w:sz w:val="18"/>
                <w:szCs w:val="18"/>
                <w:lang w:val="en-US" w:eastAsia="zh-CN"/>
              </w:rPr>
              <w:t>最大</w:t>
            </w:r>
            <w:r w:rsidRPr="00D66806">
              <w:rPr>
                <w:sz w:val="18"/>
                <w:szCs w:val="18"/>
              </w:rPr>
              <w:t>6</w:t>
            </w:r>
            <w:r w:rsidRPr="00D66806">
              <w:rPr>
                <w:rFonts w:hint="eastAsia"/>
                <w:sz w:val="18"/>
                <w:szCs w:val="18"/>
                <w:lang w:eastAsia="zh-CN"/>
              </w:rPr>
              <w:t>，</w:t>
            </w:r>
            <w:r w:rsidRPr="00D66806">
              <w:rPr>
                <w:rFonts w:hint="eastAsia"/>
                <w:sz w:val="18"/>
                <w:szCs w:val="18"/>
                <w:lang w:val="en-US" w:eastAsia="zh-CN"/>
              </w:rPr>
              <w:t>等通量</w:t>
            </w:r>
            <w:r w:rsidRPr="00D66806">
              <w:rPr>
                <w:rFonts w:hint="eastAsia"/>
                <w:sz w:val="18"/>
                <w:szCs w:val="18"/>
                <w:lang w:eastAsia="zh-CN"/>
              </w:rPr>
              <w:t>，</w:t>
            </w:r>
            <w:r w:rsidRPr="00D66806">
              <w:rPr>
                <w:rFonts w:hint="eastAsia"/>
                <w:sz w:val="18"/>
                <w:szCs w:val="18"/>
                <w:lang w:val="en-US" w:eastAsia="zh-CN"/>
              </w:rPr>
              <w:t>最低</w:t>
            </w:r>
            <w:r w:rsidRPr="00D66806">
              <w:rPr>
                <w:sz w:val="18"/>
                <w:szCs w:val="18"/>
              </w:rPr>
              <w:t xml:space="preserve"> −3</w:t>
            </w:r>
            <w:r>
              <w:rPr>
                <w:rFonts w:hint="eastAsia"/>
                <w:sz w:val="18"/>
                <w:szCs w:val="18"/>
                <w:lang w:eastAsia="zh-CN"/>
              </w:rPr>
              <w:t>）</w:t>
            </w:r>
          </w:p>
        </w:tc>
        <w:tc>
          <w:tcPr>
            <w:tcW w:w="1596" w:type="dxa"/>
          </w:tcPr>
          <w:p w:rsidR="00DA1473" w:rsidRPr="00D66806" w:rsidRDefault="00DA1473" w:rsidP="008F34D9">
            <w:pPr>
              <w:pStyle w:val="Tabletext"/>
              <w:jc w:val="center"/>
              <w:rPr>
                <w:sz w:val="18"/>
                <w:szCs w:val="18"/>
              </w:rPr>
            </w:pPr>
            <w:r w:rsidRPr="00D66806">
              <w:rPr>
                <w:sz w:val="18"/>
                <w:szCs w:val="18"/>
              </w:rPr>
              <w:t>7</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en-US" w:eastAsia="zh-CN"/>
              </w:rPr>
            </w:pPr>
            <w:r w:rsidRPr="00D66806">
              <w:rPr>
                <w:rFonts w:hint="eastAsia"/>
                <w:sz w:val="18"/>
                <w:szCs w:val="18"/>
                <w:lang w:val="en-US" w:eastAsia="zh-CN"/>
              </w:rPr>
              <w:t>信道带宽</w:t>
            </w:r>
            <w:r w:rsidR="00917DBC">
              <w:rPr>
                <w:rFonts w:hint="eastAsia"/>
                <w:sz w:val="18"/>
                <w:szCs w:val="18"/>
                <w:lang w:val="en-US" w:eastAsia="zh-CN"/>
              </w:rPr>
              <w:t>（</w:t>
            </w:r>
            <w:r w:rsidR="00917DBC" w:rsidRPr="00D66806">
              <w:rPr>
                <w:sz w:val="18"/>
                <w:szCs w:val="18"/>
                <w:lang w:val="en-US" w:eastAsia="zh-CN"/>
              </w:rPr>
              <w:t>kHz</w:t>
            </w:r>
            <w:r w:rsidR="00917DBC">
              <w:rPr>
                <w:rFonts w:hint="eastAsia"/>
                <w:sz w:val="18"/>
                <w:szCs w:val="18"/>
                <w:lang w:val="en-US" w:eastAsia="zh-CN"/>
              </w:rPr>
              <w:t>）</w:t>
            </w:r>
          </w:p>
        </w:tc>
        <w:tc>
          <w:tcPr>
            <w:tcW w:w="860" w:type="dxa"/>
            <w:gridSpan w:val="2"/>
          </w:tcPr>
          <w:p w:rsidR="00DA1473" w:rsidRPr="00D66806" w:rsidRDefault="00DA1473" w:rsidP="008F34D9">
            <w:pPr>
              <w:pStyle w:val="Tabletext"/>
              <w:jc w:val="center"/>
              <w:rPr>
                <w:sz w:val="18"/>
                <w:szCs w:val="18"/>
              </w:rPr>
            </w:pPr>
            <w:r w:rsidRPr="00D66806">
              <w:rPr>
                <w:sz w:val="18"/>
                <w:szCs w:val="18"/>
              </w:rPr>
              <w:t>25</w:t>
            </w:r>
          </w:p>
        </w:tc>
        <w:tc>
          <w:tcPr>
            <w:tcW w:w="1016" w:type="dxa"/>
            <w:gridSpan w:val="2"/>
          </w:tcPr>
          <w:p w:rsidR="00DA1473" w:rsidRPr="00D66806" w:rsidRDefault="00DA1473" w:rsidP="008F34D9">
            <w:pPr>
              <w:pStyle w:val="Tabletext"/>
              <w:jc w:val="center"/>
              <w:rPr>
                <w:sz w:val="18"/>
                <w:szCs w:val="18"/>
              </w:rPr>
            </w:pPr>
            <w:r w:rsidRPr="00D66806">
              <w:rPr>
                <w:sz w:val="18"/>
                <w:szCs w:val="18"/>
              </w:rPr>
              <w:t>35</w:t>
            </w:r>
          </w:p>
        </w:tc>
        <w:tc>
          <w:tcPr>
            <w:tcW w:w="2091" w:type="dxa"/>
            <w:gridSpan w:val="3"/>
          </w:tcPr>
          <w:p w:rsidR="00DA1473" w:rsidRPr="00D66806" w:rsidRDefault="00DA1473" w:rsidP="008F34D9">
            <w:pPr>
              <w:pStyle w:val="Tabletext"/>
              <w:jc w:val="center"/>
              <w:rPr>
                <w:sz w:val="18"/>
                <w:szCs w:val="18"/>
              </w:rPr>
            </w:pPr>
            <w:r w:rsidRPr="00D66806">
              <w:rPr>
                <w:sz w:val="18"/>
                <w:szCs w:val="18"/>
              </w:rPr>
              <w:t>15/25</w:t>
            </w:r>
          </w:p>
        </w:tc>
        <w:tc>
          <w:tcPr>
            <w:tcW w:w="1652" w:type="dxa"/>
            <w:gridSpan w:val="2"/>
          </w:tcPr>
          <w:p w:rsidR="00DA1473" w:rsidRPr="00D66806" w:rsidRDefault="00DA1473" w:rsidP="008F34D9">
            <w:pPr>
              <w:pStyle w:val="Tabletext"/>
              <w:jc w:val="center"/>
              <w:rPr>
                <w:sz w:val="18"/>
                <w:szCs w:val="18"/>
              </w:rPr>
            </w:pPr>
            <w:r w:rsidRPr="00D66806">
              <w:rPr>
                <w:sz w:val="18"/>
                <w:szCs w:val="18"/>
              </w:rPr>
              <w:t>30-85</w:t>
            </w:r>
          </w:p>
        </w:tc>
        <w:tc>
          <w:tcPr>
            <w:tcW w:w="1846" w:type="dxa"/>
          </w:tcPr>
          <w:p w:rsidR="00DA1473" w:rsidRPr="00D66806" w:rsidRDefault="00DA1473" w:rsidP="008F34D9">
            <w:pPr>
              <w:pStyle w:val="Tabletext"/>
              <w:jc w:val="center"/>
              <w:rPr>
                <w:sz w:val="18"/>
                <w:szCs w:val="18"/>
              </w:rPr>
            </w:pPr>
            <w:r w:rsidRPr="00D66806">
              <w:rPr>
                <w:sz w:val="18"/>
                <w:szCs w:val="18"/>
              </w:rPr>
              <w:t>855</w:t>
            </w:r>
          </w:p>
        </w:tc>
        <w:tc>
          <w:tcPr>
            <w:tcW w:w="1493" w:type="dxa"/>
            <w:gridSpan w:val="3"/>
          </w:tcPr>
          <w:p w:rsidR="00DA1473" w:rsidRPr="00D66806" w:rsidRDefault="00DA1473" w:rsidP="008F34D9">
            <w:pPr>
              <w:pStyle w:val="Tabletext"/>
              <w:jc w:val="center"/>
              <w:rPr>
                <w:sz w:val="18"/>
                <w:szCs w:val="18"/>
              </w:rPr>
            </w:pPr>
            <w:r w:rsidRPr="00D66806">
              <w:rPr>
                <w:sz w:val="18"/>
                <w:szCs w:val="18"/>
              </w:rPr>
              <w:t>25</w:t>
            </w:r>
          </w:p>
        </w:tc>
        <w:tc>
          <w:tcPr>
            <w:tcW w:w="1496" w:type="dxa"/>
            <w:gridSpan w:val="3"/>
          </w:tcPr>
          <w:p w:rsidR="00DA1473" w:rsidRPr="00D66806" w:rsidRDefault="00DA1473" w:rsidP="008F34D9">
            <w:pPr>
              <w:pStyle w:val="Tabletext"/>
              <w:jc w:val="center"/>
              <w:rPr>
                <w:sz w:val="18"/>
                <w:szCs w:val="18"/>
              </w:rPr>
            </w:pPr>
            <w:r w:rsidRPr="00D66806">
              <w:rPr>
                <w:sz w:val="18"/>
                <w:szCs w:val="18"/>
              </w:rPr>
              <w:t>45</w:t>
            </w:r>
          </w:p>
        </w:tc>
        <w:tc>
          <w:tcPr>
            <w:tcW w:w="1596" w:type="dxa"/>
          </w:tcPr>
          <w:p w:rsidR="00DA1473" w:rsidRPr="00D66806" w:rsidRDefault="00DA1473" w:rsidP="008F34D9">
            <w:pPr>
              <w:pStyle w:val="Tabletext"/>
              <w:jc w:val="center"/>
              <w:rPr>
                <w:sz w:val="18"/>
                <w:szCs w:val="18"/>
              </w:rPr>
            </w:pPr>
            <w:r w:rsidRPr="00D66806">
              <w:rPr>
                <w:sz w:val="18"/>
                <w:szCs w:val="18"/>
              </w:rPr>
              <w:t>300</w:t>
            </w:r>
          </w:p>
        </w:tc>
      </w:tr>
      <w:tr w:rsidR="00DA1473" w:rsidTr="00A73FCF">
        <w:trPr>
          <w:cantSplit/>
          <w:trHeight w:val="160"/>
          <w:jc w:val="center"/>
        </w:trPr>
        <w:tc>
          <w:tcPr>
            <w:tcW w:w="2125" w:type="dxa"/>
          </w:tcPr>
          <w:p w:rsidR="00DA1473" w:rsidRPr="00917DBC" w:rsidRDefault="00DA1473" w:rsidP="003F57B9">
            <w:pPr>
              <w:pStyle w:val="Tabletext"/>
              <w:jc w:val="left"/>
              <w:rPr>
                <w:sz w:val="18"/>
                <w:szCs w:val="18"/>
              </w:rPr>
            </w:pPr>
            <w:r w:rsidRPr="00D66806">
              <w:rPr>
                <w:rFonts w:hint="eastAsia"/>
                <w:sz w:val="18"/>
                <w:szCs w:val="18"/>
                <w:lang w:val="en-US" w:eastAsia="zh-CN"/>
              </w:rPr>
              <w:t>速率</w:t>
            </w:r>
            <w:r w:rsidR="00917DBC" w:rsidRPr="00917DBC">
              <w:rPr>
                <w:rFonts w:hint="eastAsia"/>
                <w:sz w:val="18"/>
                <w:szCs w:val="18"/>
                <w:lang w:eastAsia="zh-CN"/>
              </w:rPr>
              <w:t>（</w:t>
            </w:r>
            <w:r w:rsidR="00917DBC" w:rsidRPr="00917DBC">
              <w:rPr>
                <w:sz w:val="18"/>
                <w:szCs w:val="18"/>
              </w:rPr>
              <w:t>kbit/s</w:t>
            </w:r>
            <w:r w:rsidR="00917DBC" w:rsidRPr="00917DBC">
              <w:rPr>
                <w:rFonts w:hint="eastAsia"/>
                <w:sz w:val="18"/>
                <w:szCs w:val="18"/>
                <w:lang w:eastAsia="zh-CN"/>
              </w:rPr>
              <w:t>）</w:t>
            </w:r>
          </w:p>
        </w:tc>
        <w:tc>
          <w:tcPr>
            <w:tcW w:w="1876" w:type="dxa"/>
            <w:gridSpan w:val="4"/>
          </w:tcPr>
          <w:p w:rsidR="00DA1473" w:rsidRPr="00D66806" w:rsidRDefault="00DA1473" w:rsidP="008F34D9">
            <w:pPr>
              <w:pStyle w:val="Tabletext"/>
              <w:jc w:val="center"/>
              <w:rPr>
                <w:sz w:val="18"/>
                <w:szCs w:val="18"/>
                <w:lang w:val="en-US"/>
              </w:rPr>
            </w:pPr>
            <w:r w:rsidRPr="00D66806">
              <w:rPr>
                <w:sz w:val="18"/>
                <w:szCs w:val="18"/>
                <w:lang w:val="en-US"/>
              </w:rPr>
              <w:t>24/OQPSK</w:t>
            </w:r>
            <w:r w:rsidRPr="00D66806">
              <w:rPr>
                <w:sz w:val="18"/>
                <w:szCs w:val="18"/>
                <w:lang w:val="en-US"/>
              </w:rPr>
              <w:br/>
              <w:t>9.6/FSK</w:t>
            </w:r>
          </w:p>
        </w:tc>
        <w:tc>
          <w:tcPr>
            <w:tcW w:w="2091" w:type="dxa"/>
            <w:gridSpan w:val="3"/>
          </w:tcPr>
          <w:p w:rsidR="00DA1473" w:rsidRPr="00D66806" w:rsidRDefault="00DA1473" w:rsidP="008F34D9">
            <w:pPr>
              <w:pStyle w:val="Tabletext"/>
              <w:jc w:val="center"/>
              <w:rPr>
                <w:sz w:val="18"/>
                <w:szCs w:val="18"/>
                <w:lang w:val="en-US"/>
              </w:rPr>
            </w:pPr>
            <w:r w:rsidRPr="00D66806">
              <w:rPr>
                <w:sz w:val="18"/>
                <w:szCs w:val="18"/>
                <w:lang w:val="en-US"/>
              </w:rPr>
              <w:t>4.8/9.6/SDPSK</w:t>
            </w:r>
          </w:p>
        </w:tc>
        <w:tc>
          <w:tcPr>
            <w:tcW w:w="1652" w:type="dxa"/>
            <w:gridSpan w:val="2"/>
          </w:tcPr>
          <w:p w:rsidR="00DA1473" w:rsidRPr="00D66806" w:rsidRDefault="00DA1473" w:rsidP="008F34D9">
            <w:pPr>
              <w:pStyle w:val="Tabletext"/>
              <w:jc w:val="center"/>
              <w:rPr>
                <w:sz w:val="18"/>
                <w:szCs w:val="18"/>
                <w:lang w:val="en-US"/>
              </w:rPr>
            </w:pPr>
            <w:r w:rsidRPr="00D66806">
              <w:rPr>
                <w:sz w:val="18"/>
                <w:szCs w:val="18"/>
                <w:lang w:val="en-US"/>
              </w:rPr>
              <w:t>9.6, 19.2/FSK</w:t>
            </w:r>
          </w:p>
        </w:tc>
        <w:tc>
          <w:tcPr>
            <w:tcW w:w="1846" w:type="dxa"/>
          </w:tcPr>
          <w:p w:rsidR="00DA1473" w:rsidRPr="00D66806" w:rsidRDefault="00AB7A2D" w:rsidP="008F34D9">
            <w:pPr>
              <w:pStyle w:val="Tabletext"/>
              <w:jc w:val="center"/>
              <w:rPr>
                <w:sz w:val="18"/>
                <w:szCs w:val="18"/>
                <w:lang w:val="en-US" w:eastAsia="zh-CN"/>
              </w:rPr>
            </w:pPr>
            <w:r w:rsidRPr="00D66806">
              <w:rPr>
                <w:rFonts w:hint="eastAsia"/>
                <w:sz w:val="18"/>
                <w:szCs w:val="18"/>
                <w:lang w:val="en-US" w:eastAsia="zh-CN"/>
              </w:rPr>
              <w:t>再生</w:t>
            </w:r>
          </w:p>
        </w:tc>
        <w:tc>
          <w:tcPr>
            <w:tcW w:w="1493" w:type="dxa"/>
            <w:gridSpan w:val="3"/>
          </w:tcPr>
          <w:p w:rsidR="00DA1473" w:rsidRPr="00D66806" w:rsidRDefault="00DA1473" w:rsidP="008F34D9">
            <w:pPr>
              <w:pStyle w:val="Tabletext"/>
              <w:jc w:val="center"/>
              <w:rPr>
                <w:sz w:val="18"/>
                <w:szCs w:val="18"/>
                <w:lang w:val="en-US"/>
              </w:rPr>
            </w:pPr>
            <w:r w:rsidRPr="00D66806">
              <w:rPr>
                <w:sz w:val="18"/>
                <w:szCs w:val="18"/>
                <w:lang w:val="en-US"/>
              </w:rPr>
              <w:t>4.8, 9.6, 19.2,</w:t>
            </w:r>
            <w:r w:rsidRPr="00D66806">
              <w:rPr>
                <w:sz w:val="18"/>
                <w:szCs w:val="18"/>
                <w:lang w:val="en-US"/>
              </w:rPr>
              <w:br/>
              <w:t>30/GMSK</w:t>
            </w:r>
          </w:p>
        </w:tc>
        <w:tc>
          <w:tcPr>
            <w:tcW w:w="1496" w:type="dxa"/>
            <w:gridSpan w:val="3"/>
          </w:tcPr>
          <w:p w:rsidR="00DA1473" w:rsidRPr="00D66806" w:rsidRDefault="00DA1473" w:rsidP="008F34D9">
            <w:pPr>
              <w:pStyle w:val="Tabletext"/>
              <w:jc w:val="center"/>
              <w:rPr>
                <w:sz w:val="18"/>
                <w:szCs w:val="18"/>
                <w:lang w:val="en-US"/>
              </w:rPr>
            </w:pPr>
            <w:r w:rsidRPr="00D66806">
              <w:rPr>
                <w:sz w:val="18"/>
                <w:szCs w:val="18"/>
                <w:lang w:val="en-US"/>
              </w:rPr>
              <w:t>4.8, 9.6,</w:t>
            </w:r>
            <w:r w:rsidRPr="00D66806">
              <w:rPr>
                <w:sz w:val="18"/>
                <w:szCs w:val="18"/>
                <w:lang w:val="en-US"/>
              </w:rPr>
              <w:br/>
              <w:t>19.2/GMSK</w:t>
            </w:r>
          </w:p>
        </w:tc>
        <w:tc>
          <w:tcPr>
            <w:tcW w:w="1596" w:type="dxa"/>
          </w:tcPr>
          <w:p w:rsidR="00DA1473" w:rsidRPr="00D66806" w:rsidRDefault="00DA1473" w:rsidP="008F34D9">
            <w:pPr>
              <w:pStyle w:val="Tabletext"/>
              <w:jc w:val="center"/>
              <w:rPr>
                <w:sz w:val="18"/>
                <w:szCs w:val="18"/>
                <w:lang w:val="en-US"/>
              </w:rPr>
            </w:pPr>
            <w:r w:rsidRPr="00D66806">
              <w:rPr>
                <w:sz w:val="18"/>
                <w:szCs w:val="18"/>
                <w:lang w:val="en-US"/>
              </w:rPr>
              <w:t>4.8/MSK</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en-US"/>
              </w:rPr>
            </w:pPr>
            <w:r w:rsidRPr="00D66806">
              <w:rPr>
                <w:rFonts w:hint="eastAsia"/>
                <w:sz w:val="18"/>
                <w:szCs w:val="18"/>
                <w:lang w:val="en-US" w:eastAsia="zh-CN"/>
              </w:rPr>
              <w:t>极化</w:t>
            </w:r>
            <w:r w:rsidR="00917DBC">
              <w:rPr>
                <w:rFonts w:hint="eastAsia"/>
                <w:sz w:val="18"/>
                <w:szCs w:val="18"/>
                <w:lang w:val="en-US" w:eastAsia="zh-CN"/>
              </w:rPr>
              <w:t>（发射</w:t>
            </w:r>
            <w:r w:rsidR="00917DBC" w:rsidRPr="00D66806">
              <w:rPr>
                <w:rFonts w:hint="eastAsia"/>
                <w:sz w:val="18"/>
                <w:szCs w:val="18"/>
                <w:lang w:val="en-US" w:eastAsia="zh-CN"/>
              </w:rPr>
              <w:t>波</w:t>
            </w:r>
            <w:r w:rsidR="00917DBC">
              <w:rPr>
                <w:rFonts w:hint="eastAsia"/>
                <w:sz w:val="18"/>
                <w:szCs w:val="18"/>
                <w:lang w:val="en-US" w:eastAsia="zh-CN"/>
              </w:rPr>
              <w:t>）</w:t>
            </w:r>
          </w:p>
        </w:tc>
        <w:tc>
          <w:tcPr>
            <w:tcW w:w="5619" w:type="dxa"/>
            <w:gridSpan w:val="9"/>
          </w:tcPr>
          <w:p w:rsidR="00DA1473" w:rsidRPr="00D66806" w:rsidRDefault="00DA1473" w:rsidP="008F34D9">
            <w:pPr>
              <w:pStyle w:val="Tabletext"/>
              <w:jc w:val="center"/>
              <w:rPr>
                <w:sz w:val="18"/>
                <w:szCs w:val="18"/>
              </w:rPr>
            </w:pPr>
            <w:r w:rsidRPr="00D66806">
              <w:rPr>
                <w:sz w:val="18"/>
                <w:szCs w:val="18"/>
              </w:rPr>
              <w:t>RHCP</w:t>
            </w:r>
          </w:p>
        </w:tc>
        <w:tc>
          <w:tcPr>
            <w:tcW w:w="1846" w:type="dxa"/>
          </w:tcPr>
          <w:p w:rsidR="00DA1473" w:rsidRPr="00D66806" w:rsidRDefault="00DA1473" w:rsidP="008F34D9">
            <w:pPr>
              <w:pStyle w:val="Tabletext"/>
              <w:jc w:val="center"/>
              <w:rPr>
                <w:sz w:val="18"/>
                <w:szCs w:val="18"/>
              </w:rPr>
            </w:pPr>
            <w:r w:rsidRPr="00D66806">
              <w:rPr>
                <w:sz w:val="18"/>
                <w:szCs w:val="18"/>
              </w:rPr>
              <w:t>LHCP</w:t>
            </w:r>
          </w:p>
        </w:tc>
        <w:tc>
          <w:tcPr>
            <w:tcW w:w="2989" w:type="dxa"/>
            <w:gridSpan w:val="6"/>
          </w:tcPr>
          <w:p w:rsidR="00DA1473" w:rsidRPr="00D66806" w:rsidRDefault="00DA1473" w:rsidP="008F34D9">
            <w:pPr>
              <w:pStyle w:val="Tabletext"/>
              <w:jc w:val="center"/>
              <w:rPr>
                <w:sz w:val="18"/>
                <w:szCs w:val="18"/>
              </w:rPr>
            </w:pPr>
            <w:r w:rsidRPr="00D66806">
              <w:rPr>
                <w:sz w:val="18"/>
                <w:szCs w:val="18"/>
              </w:rPr>
              <w:t>RHCP</w:t>
            </w:r>
          </w:p>
        </w:tc>
        <w:tc>
          <w:tcPr>
            <w:tcW w:w="1596" w:type="dxa"/>
          </w:tcPr>
          <w:p w:rsidR="00DA1473" w:rsidRPr="00D66806" w:rsidRDefault="00DA1473" w:rsidP="008F34D9">
            <w:pPr>
              <w:pStyle w:val="Tabletext"/>
              <w:jc w:val="center"/>
              <w:rPr>
                <w:sz w:val="18"/>
                <w:szCs w:val="18"/>
              </w:rPr>
            </w:pPr>
            <w:r w:rsidRPr="00D66806">
              <w:rPr>
                <w:sz w:val="18"/>
                <w:szCs w:val="18"/>
              </w:rPr>
              <w:t>LHCP</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fr-CH"/>
              </w:rPr>
            </w:pPr>
            <w:r w:rsidRPr="00D66806">
              <w:rPr>
                <w:rFonts w:hint="eastAsia"/>
                <w:sz w:val="18"/>
                <w:szCs w:val="18"/>
                <w:lang w:val="fr-CH" w:eastAsia="zh-CN"/>
              </w:rPr>
              <w:t>用户接收</w:t>
            </w:r>
            <w:r w:rsidRPr="00D66806">
              <w:rPr>
                <w:i/>
                <w:iCs/>
                <w:sz w:val="18"/>
                <w:szCs w:val="18"/>
                <w:lang w:val="fr-CH"/>
              </w:rPr>
              <w:t>G</w:t>
            </w:r>
            <w:r w:rsidRPr="00D66806">
              <w:rPr>
                <w:sz w:val="18"/>
                <w:szCs w:val="18"/>
                <w:lang w:val="fr-CH"/>
              </w:rPr>
              <w:t>/</w:t>
            </w:r>
            <w:r w:rsidRPr="00D66806">
              <w:rPr>
                <w:i/>
                <w:iCs/>
                <w:sz w:val="18"/>
                <w:szCs w:val="18"/>
                <w:lang w:val="fr-CH"/>
              </w:rPr>
              <w:t>T</w:t>
            </w:r>
            <w:r w:rsidRPr="00D66806">
              <w:rPr>
                <w:i/>
                <w:iCs/>
                <w:sz w:val="18"/>
                <w:szCs w:val="18"/>
                <w:lang w:val="fr-CH"/>
              </w:rPr>
              <w:br/>
            </w:r>
            <w:r w:rsidRPr="00D66806">
              <w:rPr>
                <w:sz w:val="18"/>
                <w:szCs w:val="18"/>
                <w:lang w:val="fr-CH"/>
              </w:rPr>
              <w:t>(dB(K</w:t>
            </w:r>
            <w:r w:rsidRPr="00D66806">
              <w:rPr>
                <w:sz w:val="18"/>
                <w:szCs w:val="18"/>
                <w:vertAlign w:val="superscript"/>
                <w:lang w:val="fr-CH"/>
              </w:rPr>
              <w:t>–1</w:t>
            </w:r>
            <w:r w:rsidRPr="00D66806">
              <w:rPr>
                <w:sz w:val="18"/>
                <w:szCs w:val="18"/>
                <w:lang w:val="fr-CH"/>
              </w:rPr>
              <w:t>））</w:t>
            </w:r>
          </w:p>
        </w:tc>
        <w:tc>
          <w:tcPr>
            <w:tcW w:w="1876" w:type="dxa"/>
            <w:gridSpan w:val="4"/>
          </w:tcPr>
          <w:p w:rsidR="00DA1473" w:rsidRPr="00D66806" w:rsidRDefault="00DA1473" w:rsidP="008F34D9">
            <w:pPr>
              <w:pStyle w:val="Tabletext"/>
              <w:jc w:val="center"/>
              <w:rPr>
                <w:sz w:val="18"/>
                <w:szCs w:val="18"/>
              </w:rPr>
            </w:pPr>
            <w:r w:rsidRPr="00D66806">
              <w:rPr>
                <w:sz w:val="18"/>
                <w:szCs w:val="18"/>
              </w:rPr>
              <w:t>−30.8</w:t>
            </w:r>
          </w:p>
        </w:tc>
        <w:tc>
          <w:tcPr>
            <w:tcW w:w="2091" w:type="dxa"/>
            <w:gridSpan w:val="3"/>
          </w:tcPr>
          <w:p w:rsidR="00DA1473" w:rsidRPr="00D66806" w:rsidRDefault="00DA1473" w:rsidP="008F34D9">
            <w:pPr>
              <w:pStyle w:val="Tabletext"/>
              <w:jc w:val="center"/>
              <w:rPr>
                <w:sz w:val="18"/>
                <w:szCs w:val="18"/>
              </w:rPr>
            </w:pPr>
            <w:r w:rsidRPr="00D66806">
              <w:rPr>
                <w:sz w:val="18"/>
                <w:szCs w:val="18"/>
              </w:rPr>
              <w:t>−28.6</w:t>
            </w:r>
          </w:p>
        </w:tc>
        <w:tc>
          <w:tcPr>
            <w:tcW w:w="1652" w:type="dxa"/>
            <w:gridSpan w:val="2"/>
          </w:tcPr>
          <w:p w:rsidR="00DA1473" w:rsidRPr="00D66806" w:rsidRDefault="00DA1473" w:rsidP="008F34D9">
            <w:pPr>
              <w:pStyle w:val="Tabletext"/>
              <w:jc w:val="center"/>
              <w:rPr>
                <w:sz w:val="18"/>
                <w:szCs w:val="18"/>
              </w:rPr>
            </w:pPr>
            <w:r w:rsidRPr="00D66806">
              <w:rPr>
                <w:sz w:val="18"/>
                <w:szCs w:val="18"/>
              </w:rPr>
              <w:t>−20.6</w:t>
            </w:r>
          </w:p>
        </w:tc>
        <w:tc>
          <w:tcPr>
            <w:tcW w:w="1846" w:type="dxa"/>
          </w:tcPr>
          <w:p w:rsidR="00DA1473" w:rsidRPr="00D66806" w:rsidRDefault="00DA1473" w:rsidP="008F34D9">
            <w:pPr>
              <w:pStyle w:val="Tabletext"/>
              <w:jc w:val="center"/>
              <w:rPr>
                <w:sz w:val="18"/>
                <w:szCs w:val="18"/>
              </w:rPr>
            </w:pPr>
            <w:r w:rsidRPr="00D66806">
              <w:rPr>
                <w:sz w:val="18"/>
                <w:szCs w:val="18"/>
              </w:rPr>
              <w:t>−21.2</w:t>
            </w:r>
          </w:p>
        </w:tc>
        <w:tc>
          <w:tcPr>
            <w:tcW w:w="1500" w:type="dxa"/>
            <w:gridSpan w:val="4"/>
          </w:tcPr>
          <w:p w:rsidR="00DA1473" w:rsidRPr="00D66806" w:rsidRDefault="00DA1473" w:rsidP="008F34D9">
            <w:pPr>
              <w:pStyle w:val="Tabletext"/>
              <w:jc w:val="center"/>
              <w:rPr>
                <w:sz w:val="18"/>
                <w:szCs w:val="18"/>
              </w:rPr>
            </w:pPr>
            <w:r w:rsidRPr="00D66806">
              <w:rPr>
                <w:i/>
                <w:iCs/>
                <w:sz w:val="18"/>
                <w:szCs w:val="18"/>
              </w:rPr>
              <w:t>T</w:t>
            </w:r>
            <w:r w:rsidRPr="00D66806">
              <w:rPr>
                <w:sz w:val="18"/>
                <w:szCs w:val="18"/>
              </w:rPr>
              <w:t xml:space="preserve"> = 1 565 K</w:t>
            </w:r>
          </w:p>
        </w:tc>
        <w:tc>
          <w:tcPr>
            <w:tcW w:w="1489" w:type="dxa"/>
            <w:gridSpan w:val="2"/>
          </w:tcPr>
          <w:p w:rsidR="00DA1473" w:rsidRPr="00D66806" w:rsidRDefault="00DA1473" w:rsidP="008F34D9">
            <w:pPr>
              <w:pStyle w:val="Tabletext"/>
              <w:jc w:val="center"/>
              <w:rPr>
                <w:sz w:val="18"/>
                <w:szCs w:val="18"/>
              </w:rPr>
            </w:pPr>
            <w:r w:rsidRPr="00D66806">
              <w:rPr>
                <w:i/>
                <w:iCs/>
                <w:sz w:val="18"/>
                <w:szCs w:val="18"/>
              </w:rPr>
              <w:t>T</w:t>
            </w:r>
            <w:r w:rsidRPr="00D66806">
              <w:rPr>
                <w:sz w:val="18"/>
                <w:szCs w:val="18"/>
              </w:rPr>
              <w:t xml:space="preserve"> = 505 K</w:t>
            </w:r>
          </w:p>
        </w:tc>
        <w:tc>
          <w:tcPr>
            <w:tcW w:w="1596" w:type="dxa"/>
          </w:tcPr>
          <w:p w:rsidR="00DA1473" w:rsidRPr="00D66806" w:rsidRDefault="00DA1473" w:rsidP="008F34D9">
            <w:pPr>
              <w:pStyle w:val="Tabletext"/>
              <w:jc w:val="center"/>
              <w:rPr>
                <w:sz w:val="18"/>
                <w:szCs w:val="18"/>
              </w:rPr>
            </w:pPr>
            <w:r w:rsidRPr="00D66806">
              <w:rPr>
                <w:sz w:val="18"/>
                <w:szCs w:val="18"/>
              </w:rPr>
              <w:t>−20.4</w:t>
            </w:r>
          </w:p>
        </w:tc>
      </w:tr>
      <w:tr w:rsidR="00DA1473" w:rsidTr="00A73FCF">
        <w:trPr>
          <w:cantSplit/>
          <w:trHeight w:val="160"/>
          <w:jc w:val="center"/>
        </w:trPr>
        <w:tc>
          <w:tcPr>
            <w:tcW w:w="2125" w:type="dxa"/>
          </w:tcPr>
          <w:p w:rsidR="00DA1473" w:rsidRPr="00D66806" w:rsidRDefault="00DA1473" w:rsidP="003F57B9">
            <w:pPr>
              <w:pStyle w:val="Tabletext"/>
              <w:jc w:val="left"/>
              <w:rPr>
                <w:sz w:val="18"/>
                <w:szCs w:val="18"/>
                <w:lang w:val="en-US" w:eastAsia="zh-CN"/>
              </w:rPr>
            </w:pPr>
            <w:r w:rsidRPr="00D66806">
              <w:rPr>
                <w:rFonts w:hint="eastAsia"/>
                <w:sz w:val="18"/>
                <w:szCs w:val="18"/>
                <w:lang w:val="en-GB" w:eastAsia="zh-CN"/>
              </w:rPr>
              <w:t>接收天线最大增益</w:t>
            </w:r>
            <w:r w:rsidR="00917DBC">
              <w:rPr>
                <w:rFonts w:hint="eastAsia"/>
                <w:sz w:val="18"/>
                <w:szCs w:val="18"/>
                <w:lang w:val="en-US" w:eastAsia="zh-CN"/>
              </w:rPr>
              <w:t>（</w:t>
            </w:r>
            <w:r w:rsidR="00917DBC" w:rsidRPr="00D66806">
              <w:rPr>
                <w:sz w:val="18"/>
                <w:szCs w:val="18"/>
                <w:lang w:val="en-US" w:eastAsia="zh-CN"/>
              </w:rPr>
              <w:t>dBi</w:t>
            </w:r>
            <w:r w:rsidR="00917DBC">
              <w:rPr>
                <w:rFonts w:hint="eastAsia"/>
                <w:sz w:val="18"/>
                <w:szCs w:val="18"/>
                <w:lang w:val="en-US" w:eastAsia="zh-CN"/>
              </w:rPr>
              <w:t>）</w:t>
            </w:r>
          </w:p>
        </w:tc>
        <w:tc>
          <w:tcPr>
            <w:tcW w:w="1876" w:type="dxa"/>
            <w:gridSpan w:val="4"/>
          </w:tcPr>
          <w:p w:rsidR="00DA1473" w:rsidRPr="00D66806" w:rsidRDefault="00DA1473" w:rsidP="008F34D9">
            <w:pPr>
              <w:pStyle w:val="Tabletext"/>
              <w:jc w:val="center"/>
              <w:rPr>
                <w:sz w:val="18"/>
                <w:szCs w:val="18"/>
                <w:lang w:val="en-US"/>
              </w:rPr>
            </w:pPr>
            <w:r w:rsidRPr="00D66806">
              <w:rPr>
                <w:sz w:val="18"/>
                <w:szCs w:val="18"/>
                <w:lang w:val="en-US"/>
              </w:rPr>
              <w:t>5.7</w:t>
            </w:r>
          </w:p>
        </w:tc>
        <w:tc>
          <w:tcPr>
            <w:tcW w:w="2091" w:type="dxa"/>
            <w:gridSpan w:val="3"/>
          </w:tcPr>
          <w:p w:rsidR="00DA1473" w:rsidRPr="00D66806" w:rsidRDefault="00DA1473" w:rsidP="008F34D9">
            <w:pPr>
              <w:pStyle w:val="Tabletext"/>
              <w:jc w:val="center"/>
              <w:rPr>
                <w:sz w:val="18"/>
                <w:szCs w:val="18"/>
                <w:lang w:val="en-US"/>
              </w:rPr>
            </w:pPr>
            <w:r w:rsidRPr="00D66806">
              <w:rPr>
                <w:sz w:val="18"/>
                <w:szCs w:val="18"/>
                <w:lang w:val="en-US"/>
              </w:rPr>
              <w:t>0.5</w:t>
            </w:r>
          </w:p>
        </w:tc>
        <w:tc>
          <w:tcPr>
            <w:tcW w:w="1652" w:type="dxa"/>
            <w:gridSpan w:val="2"/>
          </w:tcPr>
          <w:p w:rsidR="00DA1473" w:rsidRPr="00D66806" w:rsidRDefault="00DA1473" w:rsidP="008F34D9">
            <w:pPr>
              <w:pStyle w:val="Tabletext"/>
              <w:jc w:val="center"/>
              <w:rPr>
                <w:sz w:val="18"/>
                <w:szCs w:val="18"/>
                <w:lang w:val="en-US"/>
              </w:rPr>
            </w:pPr>
            <w:r w:rsidRPr="00D66806">
              <w:rPr>
                <w:sz w:val="18"/>
                <w:szCs w:val="18"/>
                <w:lang w:val="en-US"/>
              </w:rPr>
              <w:t>3</w:t>
            </w:r>
          </w:p>
        </w:tc>
        <w:tc>
          <w:tcPr>
            <w:tcW w:w="1846" w:type="dxa"/>
          </w:tcPr>
          <w:p w:rsidR="00DA1473" w:rsidRPr="00D66806" w:rsidRDefault="00DA1473" w:rsidP="008F34D9">
            <w:pPr>
              <w:pStyle w:val="Tabletext"/>
              <w:jc w:val="center"/>
              <w:rPr>
                <w:sz w:val="18"/>
                <w:szCs w:val="18"/>
                <w:lang w:val="en-US"/>
              </w:rPr>
            </w:pPr>
            <w:r w:rsidRPr="00D66806">
              <w:rPr>
                <w:sz w:val="18"/>
                <w:szCs w:val="18"/>
              </w:rPr>
              <w:t>−</w:t>
            </w:r>
            <w:r w:rsidRPr="00D66806">
              <w:rPr>
                <w:sz w:val="18"/>
                <w:szCs w:val="18"/>
                <w:lang w:val="en-US"/>
              </w:rPr>
              <w:t>3</w:t>
            </w:r>
          </w:p>
        </w:tc>
        <w:tc>
          <w:tcPr>
            <w:tcW w:w="2989" w:type="dxa"/>
            <w:gridSpan w:val="6"/>
          </w:tcPr>
          <w:p w:rsidR="00DA1473" w:rsidRPr="00D66806" w:rsidRDefault="00DA1473" w:rsidP="008F34D9">
            <w:pPr>
              <w:pStyle w:val="Tabletext"/>
              <w:jc w:val="center"/>
              <w:rPr>
                <w:sz w:val="18"/>
                <w:szCs w:val="18"/>
                <w:lang w:val="en-US"/>
              </w:rPr>
            </w:pPr>
            <w:r w:rsidRPr="00D66806">
              <w:rPr>
                <w:sz w:val="18"/>
                <w:szCs w:val="18"/>
                <w:lang w:val="en-US"/>
              </w:rPr>
              <w:t>3</w:t>
            </w:r>
          </w:p>
        </w:tc>
        <w:tc>
          <w:tcPr>
            <w:tcW w:w="1596" w:type="dxa"/>
          </w:tcPr>
          <w:p w:rsidR="00DA1473" w:rsidRPr="00D66806" w:rsidRDefault="00DA1473" w:rsidP="008F34D9">
            <w:pPr>
              <w:pStyle w:val="Tabletext"/>
              <w:jc w:val="center"/>
              <w:rPr>
                <w:sz w:val="18"/>
                <w:szCs w:val="18"/>
                <w:lang w:val="en-US"/>
              </w:rPr>
            </w:pPr>
            <w:r w:rsidRPr="00D66806">
              <w:rPr>
                <w:sz w:val="18"/>
                <w:szCs w:val="18"/>
                <w:lang w:val="en-US"/>
              </w:rPr>
              <w:t>7</w:t>
            </w:r>
          </w:p>
        </w:tc>
      </w:tr>
      <w:tr w:rsidR="00DA1473" w:rsidTr="00A73FCF">
        <w:trPr>
          <w:cantSplit/>
          <w:trHeight w:val="160"/>
          <w:jc w:val="center"/>
        </w:trPr>
        <w:tc>
          <w:tcPr>
            <w:tcW w:w="2125" w:type="dxa"/>
          </w:tcPr>
          <w:p w:rsidR="00DA1473" w:rsidRPr="00D66806" w:rsidRDefault="00DA1473" w:rsidP="003F57B9">
            <w:pPr>
              <w:pStyle w:val="Tabletext"/>
              <w:spacing w:line="200" w:lineRule="exact"/>
              <w:jc w:val="left"/>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I</w:t>
            </w:r>
            <w:r w:rsidRPr="00D66806">
              <w:rPr>
                <w:rFonts w:ascii="Symbol" w:hAnsi="Symbol"/>
                <w:sz w:val="18"/>
                <w:szCs w:val="18"/>
              </w:rPr>
              <w:t></w:t>
            </w:r>
            <w:r w:rsidRPr="00D66806">
              <w:rPr>
                <w:i/>
                <w:iCs/>
                <w:sz w:val="18"/>
                <w:szCs w:val="18"/>
                <w:lang w:val="en-US"/>
              </w:rPr>
              <w:t>N</w:t>
            </w:r>
            <w:r w:rsidRPr="00D66806">
              <w:rPr>
                <w:sz w:val="18"/>
                <w:szCs w:val="18"/>
                <w:lang w:val="en-US"/>
              </w:rPr>
              <w:t>）</w:t>
            </w:r>
            <w:r w:rsidRPr="00D66806">
              <w:rPr>
                <w:sz w:val="18"/>
                <w:szCs w:val="18"/>
                <w:lang w:val="en-US"/>
              </w:rPr>
              <w:t xml:space="preserve"> (dB</w:t>
            </w:r>
            <w:r w:rsidRPr="00D66806">
              <w:rPr>
                <w:sz w:val="18"/>
                <w:szCs w:val="18"/>
                <w:lang w:val="en-US"/>
              </w:rPr>
              <w:t>）</w:t>
            </w:r>
          </w:p>
        </w:tc>
        <w:tc>
          <w:tcPr>
            <w:tcW w:w="1876" w:type="dxa"/>
            <w:gridSpan w:val="4"/>
          </w:tcPr>
          <w:p w:rsidR="00DA1473" w:rsidRPr="00D66806" w:rsidRDefault="00DA1473" w:rsidP="008F34D9">
            <w:pPr>
              <w:pStyle w:val="Tabletext"/>
              <w:spacing w:line="200" w:lineRule="exact"/>
              <w:jc w:val="center"/>
              <w:rPr>
                <w:sz w:val="18"/>
                <w:szCs w:val="18"/>
              </w:rPr>
            </w:pPr>
            <w:r w:rsidRPr="00D66806">
              <w:rPr>
                <w:sz w:val="18"/>
                <w:szCs w:val="18"/>
              </w:rPr>
              <w:t>5.1</w:t>
            </w:r>
          </w:p>
        </w:tc>
        <w:tc>
          <w:tcPr>
            <w:tcW w:w="2091" w:type="dxa"/>
            <w:gridSpan w:val="3"/>
          </w:tcPr>
          <w:p w:rsidR="00DA1473" w:rsidRPr="00D66806" w:rsidRDefault="00DA1473" w:rsidP="008F34D9">
            <w:pPr>
              <w:pStyle w:val="Tabletext"/>
              <w:spacing w:line="200" w:lineRule="exact"/>
              <w:jc w:val="center"/>
              <w:rPr>
                <w:sz w:val="18"/>
                <w:szCs w:val="18"/>
                <w:lang w:eastAsia="zh-CN"/>
              </w:rPr>
            </w:pPr>
            <w:r w:rsidRPr="00D66806">
              <w:rPr>
                <w:sz w:val="18"/>
                <w:szCs w:val="18"/>
              </w:rPr>
              <w:t>ITU-R M.1232</w:t>
            </w:r>
            <w:r w:rsidR="00917DBC">
              <w:rPr>
                <w:rFonts w:hint="eastAsia"/>
                <w:sz w:val="18"/>
                <w:szCs w:val="18"/>
                <w:lang w:eastAsia="zh-CN"/>
              </w:rPr>
              <w:t>建议书</w:t>
            </w:r>
          </w:p>
        </w:tc>
        <w:tc>
          <w:tcPr>
            <w:tcW w:w="1652" w:type="dxa"/>
            <w:gridSpan w:val="2"/>
          </w:tcPr>
          <w:p w:rsidR="00DA1473" w:rsidRPr="00D66806" w:rsidRDefault="00DA1473" w:rsidP="008F34D9">
            <w:pPr>
              <w:pStyle w:val="Tabletext"/>
              <w:spacing w:line="200" w:lineRule="exact"/>
              <w:jc w:val="center"/>
              <w:rPr>
                <w:sz w:val="18"/>
                <w:szCs w:val="18"/>
              </w:rPr>
            </w:pPr>
            <w:r w:rsidRPr="00D66806">
              <w:rPr>
                <w:sz w:val="18"/>
                <w:szCs w:val="18"/>
              </w:rPr>
              <w:t>8</w:t>
            </w:r>
          </w:p>
        </w:tc>
        <w:tc>
          <w:tcPr>
            <w:tcW w:w="1846" w:type="dxa"/>
          </w:tcPr>
          <w:p w:rsidR="00DA1473" w:rsidRPr="00D66806" w:rsidRDefault="00DA1473" w:rsidP="008F34D9">
            <w:pPr>
              <w:pStyle w:val="Tabletext"/>
              <w:spacing w:line="200" w:lineRule="exact"/>
              <w:jc w:val="center"/>
              <w:rPr>
                <w:sz w:val="18"/>
                <w:szCs w:val="18"/>
                <w:lang w:val="en-US"/>
              </w:rPr>
            </w:pPr>
            <w:r w:rsidRPr="00D66806">
              <w:rPr>
                <w:i/>
                <w:iC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sz w:val="18"/>
                <w:szCs w:val="18"/>
                <w:lang w:val="en-US"/>
              </w:rPr>
              <w:t>/(</w:t>
            </w:r>
            <w:r w:rsidRPr="00D66806">
              <w:rPr>
                <w:i/>
                <w:iCs/>
                <w:sz w:val="18"/>
                <w:szCs w:val="18"/>
                <w:lang w:val="en-US"/>
              </w:rPr>
              <w:t>N</w:t>
            </w:r>
            <w:r w:rsidRPr="00D66806">
              <w:rPr>
                <w:sz w:val="18"/>
                <w:szCs w:val="18"/>
                <w:vertAlign w:val="subscript"/>
                <w:lang w:val="en-US"/>
              </w:rPr>
              <w:t>0</w:t>
            </w:r>
            <w:r w:rsidRPr="00D66806">
              <w:rPr>
                <w:rFonts w:ascii="Symbol" w:hAnsi="Symbol"/>
                <w:sz w:val="18"/>
                <w:szCs w:val="18"/>
              </w:rPr>
              <w:t></w:t>
            </w:r>
            <w:r w:rsidRPr="00D66806">
              <w:rPr>
                <w:i/>
                <w:iCs/>
                <w:sz w:val="18"/>
                <w:szCs w:val="18"/>
                <w:lang w:val="en-US"/>
              </w:rPr>
              <w:t>I</w:t>
            </w:r>
            <w:r w:rsidRPr="00D66806">
              <w:rPr>
                <w:sz w:val="18"/>
                <w:szCs w:val="18"/>
                <w:vertAlign w:val="subscript"/>
                <w:lang w:val="en-US"/>
              </w:rPr>
              <w:t>0</w:t>
            </w:r>
            <w:r w:rsidRPr="00D66806">
              <w:rPr>
                <w:sz w:val="18"/>
                <w:szCs w:val="18"/>
                <w:lang w:val="en-US"/>
              </w:rPr>
              <w:t>）</w:t>
            </w:r>
            <w:r w:rsidRPr="00D66806">
              <w:rPr>
                <w:sz w:val="18"/>
                <w:szCs w:val="18"/>
                <w:lang w:val="en-US"/>
              </w:rPr>
              <w:t xml:space="preserve"> = 3.7 dB</w:t>
            </w:r>
          </w:p>
        </w:tc>
        <w:tc>
          <w:tcPr>
            <w:tcW w:w="2989" w:type="dxa"/>
            <w:gridSpan w:val="6"/>
          </w:tcPr>
          <w:p w:rsidR="00DA1473" w:rsidRPr="00D66806" w:rsidRDefault="00DA1473" w:rsidP="008F34D9">
            <w:pPr>
              <w:pStyle w:val="Tabletext"/>
              <w:spacing w:line="200" w:lineRule="exac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caps/>
                <w:sz w:val="18"/>
                <w:szCs w:val="18"/>
                <w:lang w:val="en-US"/>
              </w:rPr>
              <w:t xml:space="preserve"> = 13.5 </w:t>
            </w:r>
            <w:r w:rsidRPr="00D66806">
              <w:rPr>
                <w:sz w:val="18"/>
                <w:szCs w:val="18"/>
                <w:lang w:val="en-US"/>
              </w:rPr>
              <w:t>dB</w:t>
            </w:r>
          </w:p>
        </w:tc>
        <w:tc>
          <w:tcPr>
            <w:tcW w:w="1596" w:type="dxa"/>
          </w:tcPr>
          <w:p w:rsidR="00DA1473" w:rsidRPr="00D66806" w:rsidRDefault="00DA1473" w:rsidP="008F34D9">
            <w:pPr>
              <w:pStyle w:val="Tabletext"/>
              <w:spacing w:line="200" w:lineRule="exac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caps/>
                <w:sz w:val="18"/>
                <w:szCs w:val="18"/>
                <w:lang w:val="en-US"/>
              </w:rPr>
              <w:t xml:space="preserve"> = </w:t>
            </w:r>
            <w:r w:rsidRPr="00D66806">
              <w:rPr>
                <w:sz w:val="18"/>
                <w:szCs w:val="18"/>
                <w:lang w:val="en-US"/>
              </w:rPr>
              <w:t>13.4 dB</w:t>
            </w:r>
          </w:p>
        </w:tc>
      </w:tr>
      <w:tr w:rsidR="00DA1473" w:rsidTr="008F34D9">
        <w:trPr>
          <w:cantSplit/>
          <w:trHeight w:val="160"/>
          <w:jc w:val="center"/>
        </w:trPr>
        <w:tc>
          <w:tcPr>
            <w:tcW w:w="14175" w:type="dxa"/>
            <w:gridSpan w:val="18"/>
          </w:tcPr>
          <w:p w:rsidR="00DA1473" w:rsidRPr="00D66806" w:rsidRDefault="00DA1473" w:rsidP="008F34D9">
            <w:pPr>
              <w:pStyle w:val="Tabletext"/>
              <w:rPr>
                <w:sz w:val="18"/>
                <w:szCs w:val="18"/>
                <w:lang w:val="en-US" w:eastAsia="zh-CN"/>
              </w:rPr>
            </w:pPr>
            <w:r w:rsidRPr="008B5FAD">
              <w:rPr>
                <w:rFonts w:ascii="STKaiti" w:eastAsia="STKaiti" w:hAnsi="STKaiti" w:hint="eastAsia"/>
                <w:sz w:val="18"/>
                <w:szCs w:val="16"/>
                <w:lang w:eastAsia="zh-CN"/>
              </w:rPr>
              <w:t>网关下链路</w:t>
            </w:r>
          </w:p>
        </w:tc>
      </w:tr>
      <w:tr w:rsidR="00917DBC" w:rsidTr="00A73FCF">
        <w:trPr>
          <w:cantSplit/>
          <w:trHeight w:val="160"/>
          <w:jc w:val="center"/>
        </w:trPr>
        <w:tc>
          <w:tcPr>
            <w:tcW w:w="2139" w:type="dxa"/>
            <w:gridSpan w:val="2"/>
          </w:tcPr>
          <w:p w:rsidR="00917DBC" w:rsidRPr="00D66806" w:rsidRDefault="00917DBC" w:rsidP="003F57B9">
            <w:pPr>
              <w:pStyle w:val="Tabletext"/>
              <w:jc w:val="left"/>
              <w:rPr>
                <w:sz w:val="18"/>
                <w:szCs w:val="18"/>
                <w:lang w:val="en-US"/>
              </w:rPr>
            </w:pPr>
            <w:r w:rsidRPr="00D66806">
              <w:rPr>
                <w:rFonts w:hint="eastAsia"/>
                <w:sz w:val="18"/>
                <w:szCs w:val="18"/>
                <w:lang w:val="en-US" w:eastAsia="zh-CN"/>
              </w:rPr>
              <w:t>频段</w:t>
            </w:r>
            <w:r>
              <w:rPr>
                <w:rFonts w:hint="eastAsia"/>
                <w:sz w:val="18"/>
                <w:szCs w:val="18"/>
                <w:lang w:val="en-US" w:eastAsia="zh-CN"/>
              </w:rPr>
              <w:t>（</w:t>
            </w:r>
            <w:r w:rsidRPr="00D66806">
              <w:rPr>
                <w:sz w:val="18"/>
                <w:szCs w:val="18"/>
                <w:lang w:val="en-US"/>
              </w:rPr>
              <w:t>MHz</w:t>
            </w:r>
            <w:r>
              <w:rPr>
                <w:rFonts w:hint="eastAsia"/>
                <w:sz w:val="18"/>
                <w:szCs w:val="18"/>
                <w:lang w:val="en-US" w:eastAsia="zh-CN"/>
              </w:rPr>
              <w:t>）</w:t>
            </w:r>
          </w:p>
        </w:tc>
        <w:tc>
          <w:tcPr>
            <w:tcW w:w="1848" w:type="dxa"/>
            <w:gridSpan w:val="2"/>
          </w:tcPr>
          <w:p w:rsidR="00917DBC" w:rsidRPr="00D66806" w:rsidRDefault="00917DBC" w:rsidP="008F34D9">
            <w:pPr>
              <w:pStyle w:val="Tabletext"/>
              <w:jc w:val="center"/>
              <w:rPr>
                <w:sz w:val="18"/>
                <w:szCs w:val="18"/>
              </w:rPr>
            </w:pPr>
            <w:r w:rsidRPr="00D66806">
              <w:rPr>
                <w:sz w:val="18"/>
                <w:szCs w:val="18"/>
              </w:rPr>
              <w:t>400.15-401</w:t>
            </w:r>
          </w:p>
        </w:tc>
        <w:tc>
          <w:tcPr>
            <w:tcW w:w="2120" w:type="dxa"/>
            <w:gridSpan w:val="5"/>
          </w:tcPr>
          <w:p w:rsidR="00917DBC" w:rsidRPr="00D66806" w:rsidRDefault="00917DBC" w:rsidP="008F34D9">
            <w:pPr>
              <w:pStyle w:val="Tabletext"/>
              <w:jc w:val="center"/>
              <w:rPr>
                <w:sz w:val="18"/>
                <w:szCs w:val="18"/>
              </w:rPr>
            </w:pPr>
            <w:r w:rsidRPr="00D66806">
              <w:rPr>
                <w:sz w:val="18"/>
                <w:szCs w:val="18"/>
              </w:rPr>
              <w:t>137-138</w:t>
            </w:r>
          </w:p>
        </w:tc>
        <w:tc>
          <w:tcPr>
            <w:tcW w:w="1637" w:type="dxa"/>
          </w:tcPr>
          <w:p w:rsidR="00917DBC" w:rsidRPr="00D66806" w:rsidRDefault="00917DBC" w:rsidP="008F34D9">
            <w:pPr>
              <w:pStyle w:val="Tabletext"/>
              <w:jc w:val="center"/>
              <w:rPr>
                <w:sz w:val="18"/>
                <w:szCs w:val="18"/>
              </w:rPr>
            </w:pPr>
            <w:r w:rsidRPr="00D66806">
              <w:rPr>
                <w:sz w:val="18"/>
                <w:szCs w:val="18"/>
              </w:rPr>
              <w:t>400.15-401</w:t>
            </w:r>
          </w:p>
        </w:tc>
        <w:tc>
          <w:tcPr>
            <w:tcW w:w="1873" w:type="dxa"/>
            <w:gridSpan w:val="2"/>
          </w:tcPr>
          <w:p w:rsidR="00917DBC" w:rsidRPr="00D66806" w:rsidRDefault="00917DBC" w:rsidP="008F34D9">
            <w:pPr>
              <w:pStyle w:val="Tabletext"/>
              <w:jc w:val="center"/>
              <w:rPr>
                <w:sz w:val="18"/>
                <w:szCs w:val="18"/>
              </w:rPr>
            </w:pPr>
            <w:r w:rsidRPr="00D66806">
              <w:rPr>
                <w:sz w:val="18"/>
                <w:szCs w:val="18"/>
              </w:rPr>
              <w:t>137.0725-137.9275</w:t>
            </w:r>
          </w:p>
        </w:tc>
        <w:tc>
          <w:tcPr>
            <w:tcW w:w="1453" w:type="dxa"/>
          </w:tcPr>
          <w:p w:rsidR="00917DBC" w:rsidRPr="00D66806" w:rsidRDefault="00917DBC" w:rsidP="008F34D9">
            <w:pPr>
              <w:pStyle w:val="Tabletext"/>
              <w:jc w:val="center"/>
              <w:rPr>
                <w:sz w:val="18"/>
                <w:szCs w:val="18"/>
              </w:rPr>
            </w:pPr>
            <w:r w:rsidRPr="00D66806">
              <w:rPr>
                <w:sz w:val="18"/>
                <w:szCs w:val="18"/>
              </w:rPr>
              <w:t>137-138</w:t>
            </w:r>
          </w:p>
        </w:tc>
        <w:tc>
          <w:tcPr>
            <w:tcW w:w="1509" w:type="dxa"/>
            <w:gridSpan w:val="4"/>
          </w:tcPr>
          <w:p w:rsidR="00917DBC" w:rsidRPr="00D66806" w:rsidRDefault="00917DBC" w:rsidP="008F34D9">
            <w:pPr>
              <w:pStyle w:val="Tabletext"/>
              <w:jc w:val="center"/>
              <w:rPr>
                <w:sz w:val="18"/>
                <w:szCs w:val="18"/>
              </w:rPr>
            </w:pPr>
            <w:r w:rsidRPr="00D66806">
              <w:rPr>
                <w:sz w:val="18"/>
                <w:szCs w:val="18"/>
              </w:rPr>
              <w:t>400.15-401</w:t>
            </w:r>
          </w:p>
        </w:tc>
        <w:tc>
          <w:tcPr>
            <w:tcW w:w="1596" w:type="dxa"/>
          </w:tcPr>
          <w:p w:rsidR="00917DBC" w:rsidRPr="00D66806" w:rsidRDefault="00917DBC" w:rsidP="008F34D9">
            <w:pPr>
              <w:pStyle w:val="Tabletext"/>
              <w:jc w:val="center"/>
              <w:rPr>
                <w:sz w:val="18"/>
                <w:szCs w:val="18"/>
              </w:rPr>
            </w:pPr>
            <w:r w:rsidRPr="00D66806">
              <w:rPr>
                <w:sz w:val="18"/>
                <w:szCs w:val="18"/>
              </w:rPr>
              <w:t>400.6-400.9</w:t>
            </w:r>
          </w:p>
        </w:tc>
      </w:tr>
      <w:tr w:rsidR="00917DBC" w:rsidTr="00A73FCF">
        <w:trPr>
          <w:cantSplit/>
          <w:trHeight w:val="160"/>
          <w:jc w:val="center"/>
        </w:trPr>
        <w:tc>
          <w:tcPr>
            <w:tcW w:w="2139" w:type="dxa"/>
            <w:gridSpan w:val="2"/>
          </w:tcPr>
          <w:p w:rsidR="00917DBC" w:rsidRPr="00D66806" w:rsidRDefault="00917DBC" w:rsidP="003F57B9">
            <w:pPr>
              <w:pStyle w:val="Tabletext"/>
              <w:jc w:val="left"/>
              <w:rPr>
                <w:sz w:val="18"/>
                <w:szCs w:val="18"/>
                <w:lang w:val="en-US"/>
              </w:rPr>
            </w:pPr>
            <w:r w:rsidRPr="00D66806">
              <w:rPr>
                <w:rFonts w:hint="eastAsia"/>
                <w:sz w:val="18"/>
                <w:szCs w:val="18"/>
                <w:lang w:val="en-US" w:eastAsia="zh-CN"/>
              </w:rPr>
              <w:t>发射功率</w:t>
            </w:r>
            <w:r>
              <w:rPr>
                <w:rFonts w:hint="eastAsia"/>
                <w:sz w:val="18"/>
                <w:szCs w:val="18"/>
                <w:lang w:val="en-US" w:eastAsia="zh-CN"/>
              </w:rPr>
              <w:t>（</w:t>
            </w:r>
            <w:r w:rsidRPr="00D66806">
              <w:rPr>
                <w:sz w:val="18"/>
                <w:szCs w:val="18"/>
                <w:lang w:val="en-US"/>
              </w:rPr>
              <w:t>W</w:t>
            </w:r>
            <w:r>
              <w:rPr>
                <w:rFonts w:hint="eastAsia"/>
                <w:sz w:val="18"/>
                <w:szCs w:val="18"/>
                <w:lang w:val="en-US" w:eastAsia="zh-CN"/>
              </w:rPr>
              <w:t>）</w:t>
            </w:r>
          </w:p>
        </w:tc>
        <w:tc>
          <w:tcPr>
            <w:tcW w:w="1848" w:type="dxa"/>
            <w:gridSpan w:val="2"/>
          </w:tcPr>
          <w:p w:rsidR="00917DBC" w:rsidRPr="00D66806" w:rsidRDefault="00917DBC" w:rsidP="008F34D9">
            <w:pPr>
              <w:pStyle w:val="Tabletext"/>
              <w:jc w:val="center"/>
              <w:rPr>
                <w:sz w:val="18"/>
                <w:szCs w:val="18"/>
              </w:rPr>
            </w:pPr>
            <w:r w:rsidRPr="00D66806">
              <w:rPr>
                <w:sz w:val="18"/>
                <w:szCs w:val="18"/>
              </w:rPr>
              <w:t>15</w:t>
            </w:r>
          </w:p>
        </w:tc>
        <w:tc>
          <w:tcPr>
            <w:tcW w:w="2120" w:type="dxa"/>
            <w:gridSpan w:val="5"/>
          </w:tcPr>
          <w:p w:rsidR="00917DBC" w:rsidRPr="00D66806" w:rsidRDefault="00917DBC" w:rsidP="008F34D9">
            <w:pPr>
              <w:pStyle w:val="Tabletext"/>
              <w:jc w:val="center"/>
              <w:rPr>
                <w:sz w:val="18"/>
                <w:szCs w:val="18"/>
              </w:rPr>
            </w:pPr>
            <w:r w:rsidRPr="00D66806">
              <w:rPr>
                <w:sz w:val="18"/>
                <w:szCs w:val="18"/>
              </w:rPr>
              <w:t>4.9</w:t>
            </w:r>
          </w:p>
        </w:tc>
        <w:tc>
          <w:tcPr>
            <w:tcW w:w="1637" w:type="dxa"/>
          </w:tcPr>
          <w:p w:rsidR="00917DBC" w:rsidRPr="00D66806" w:rsidRDefault="00917DBC" w:rsidP="008F34D9">
            <w:pPr>
              <w:pStyle w:val="Tabletext"/>
              <w:jc w:val="center"/>
              <w:rPr>
                <w:sz w:val="18"/>
                <w:szCs w:val="18"/>
              </w:rPr>
            </w:pPr>
            <w:r w:rsidRPr="00D66806">
              <w:rPr>
                <w:sz w:val="18"/>
                <w:szCs w:val="18"/>
              </w:rPr>
              <w:t>6.3</w:t>
            </w:r>
          </w:p>
        </w:tc>
        <w:tc>
          <w:tcPr>
            <w:tcW w:w="1873" w:type="dxa"/>
            <w:gridSpan w:val="2"/>
          </w:tcPr>
          <w:p w:rsidR="00917DBC" w:rsidRPr="00D66806" w:rsidRDefault="00917DBC" w:rsidP="008F34D9">
            <w:pPr>
              <w:pStyle w:val="Tabletext"/>
              <w:jc w:val="center"/>
              <w:rPr>
                <w:sz w:val="18"/>
                <w:szCs w:val="18"/>
              </w:rPr>
            </w:pPr>
            <w:r w:rsidRPr="00D66806">
              <w:rPr>
                <w:sz w:val="18"/>
                <w:szCs w:val="18"/>
              </w:rPr>
              <w:t>1</w:t>
            </w:r>
          </w:p>
        </w:tc>
        <w:tc>
          <w:tcPr>
            <w:tcW w:w="2962" w:type="dxa"/>
            <w:gridSpan w:val="5"/>
          </w:tcPr>
          <w:p w:rsidR="00917DBC" w:rsidRPr="00D66806" w:rsidRDefault="00917DBC" w:rsidP="008F34D9">
            <w:pPr>
              <w:pStyle w:val="Tabletext"/>
              <w:jc w:val="center"/>
              <w:rPr>
                <w:sz w:val="18"/>
                <w:szCs w:val="18"/>
              </w:rPr>
            </w:pPr>
            <w:r w:rsidRPr="00D66806">
              <w:rPr>
                <w:sz w:val="18"/>
                <w:szCs w:val="18"/>
              </w:rPr>
              <w:t>32</w:t>
            </w:r>
          </w:p>
        </w:tc>
        <w:tc>
          <w:tcPr>
            <w:tcW w:w="1596" w:type="dxa"/>
          </w:tcPr>
          <w:p w:rsidR="00917DBC" w:rsidRPr="00D66806" w:rsidRDefault="00917DBC" w:rsidP="008F34D9">
            <w:pPr>
              <w:pStyle w:val="Tabletext"/>
              <w:jc w:val="center"/>
              <w:rPr>
                <w:sz w:val="18"/>
                <w:szCs w:val="18"/>
              </w:rPr>
            </w:pPr>
            <w:r w:rsidRPr="00D66806">
              <w:rPr>
                <w:sz w:val="18"/>
                <w:szCs w:val="18"/>
              </w:rPr>
              <w:t>10</w:t>
            </w:r>
          </w:p>
        </w:tc>
      </w:tr>
      <w:tr w:rsidR="00917DBC" w:rsidTr="00A73FCF">
        <w:trPr>
          <w:cantSplit/>
          <w:trHeight w:val="160"/>
          <w:jc w:val="center"/>
        </w:trPr>
        <w:tc>
          <w:tcPr>
            <w:tcW w:w="2139" w:type="dxa"/>
            <w:gridSpan w:val="2"/>
          </w:tcPr>
          <w:p w:rsidR="00917DBC" w:rsidRPr="00D66806" w:rsidRDefault="00917DBC" w:rsidP="003F57B9">
            <w:pPr>
              <w:pStyle w:val="Tabletext"/>
              <w:jc w:val="left"/>
              <w:rPr>
                <w:sz w:val="18"/>
                <w:szCs w:val="18"/>
                <w:lang w:eastAsia="zh-CN"/>
              </w:rPr>
            </w:pPr>
            <w:r w:rsidRPr="00D66806">
              <w:rPr>
                <w:rFonts w:hint="eastAsia"/>
                <w:sz w:val="18"/>
                <w:szCs w:val="18"/>
                <w:lang w:eastAsia="zh-CN"/>
              </w:rPr>
              <w:t>发射</w:t>
            </w:r>
            <w:r w:rsidRPr="00D66806">
              <w:rPr>
                <w:sz w:val="18"/>
                <w:szCs w:val="18"/>
                <w:lang w:eastAsia="zh-CN"/>
              </w:rPr>
              <w:t>e.i.r.p.</w:t>
            </w:r>
            <w:r>
              <w:rPr>
                <w:rFonts w:hint="eastAsia"/>
                <w:sz w:val="18"/>
                <w:szCs w:val="18"/>
                <w:lang w:eastAsia="zh-CN"/>
              </w:rPr>
              <w:t>（</w:t>
            </w:r>
            <w:r w:rsidRPr="00D66806">
              <w:rPr>
                <w:sz w:val="18"/>
                <w:szCs w:val="18"/>
                <w:lang w:eastAsia="zh-CN"/>
              </w:rPr>
              <w:t>dBW</w:t>
            </w:r>
            <w:r>
              <w:rPr>
                <w:rFonts w:hint="eastAsia"/>
                <w:sz w:val="18"/>
                <w:szCs w:val="18"/>
                <w:lang w:eastAsia="zh-CN"/>
              </w:rPr>
              <w:t>）</w:t>
            </w:r>
          </w:p>
        </w:tc>
        <w:tc>
          <w:tcPr>
            <w:tcW w:w="1848" w:type="dxa"/>
            <w:gridSpan w:val="2"/>
          </w:tcPr>
          <w:p w:rsidR="00917DBC" w:rsidRPr="00D66806" w:rsidRDefault="00917DBC" w:rsidP="008F34D9">
            <w:pPr>
              <w:pStyle w:val="Tabletext"/>
              <w:jc w:val="center"/>
              <w:rPr>
                <w:sz w:val="18"/>
                <w:szCs w:val="18"/>
              </w:rPr>
            </w:pPr>
            <w:r w:rsidRPr="00D66806">
              <w:rPr>
                <w:sz w:val="18"/>
                <w:szCs w:val="18"/>
              </w:rPr>
              <w:t>17.5</w:t>
            </w:r>
          </w:p>
        </w:tc>
        <w:tc>
          <w:tcPr>
            <w:tcW w:w="2120" w:type="dxa"/>
            <w:gridSpan w:val="5"/>
          </w:tcPr>
          <w:p w:rsidR="00917DBC" w:rsidRPr="00D66806" w:rsidRDefault="00917DBC" w:rsidP="00917DBC">
            <w:pPr>
              <w:pStyle w:val="Tabletext"/>
              <w:jc w:val="center"/>
              <w:rPr>
                <w:sz w:val="18"/>
                <w:szCs w:val="18"/>
              </w:rPr>
            </w:pPr>
            <w:r w:rsidRPr="00D66806">
              <w:rPr>
                <w:sz w:val="18"/>
                <w:szCs w:val="18"/>
              </w:rPr>
              <w:t>5.0</w:t>
            </w:r>
            <w:r>
              <w:rPr>
                <w:rFonts w:hint="eastAsia"/>
                <w:sz w:val="18"/>
                <w:szCs w:val="18"/>
                <w:lang w:eastAsia="zh-CN"/>
              </w:rPr>
              <w:t>（</w:t>
            </w:r>
            <w:r w:rsidRPr="00D66806">
              <w:rPr>
                <w:rFonts w:hint="eastAsia"/>
                <w:sz w:val="18"/>
                <w:szCs w:val="18"/>
                <w:lang w:eastAsia="zh-CN"/>
              </w:rPr>
              <w:t>峰值</w:t>
            </w:r>
            <w:r>
              <w:rPr>
                <w:rFonts w:hint="eastAsia"/>
                <w:sz w:val="18"/>
                <w:szCs w:val="18"/>
                <w:lang w:eastAsia="zh-CN"/>
              </w:rPr>
              <w:t>）</w:t>
            </w:r>
          </w:p>
        </w:tc>
        <w:tc>
          <w:tcPr>
            <w:tcW w:w="1637" w:type="dxa"/>
          </w:tcPr>
          <w:p w:rsidR="00917DBC" w:rsidRPr="00D66806" w:rsidRDefault="00917DBC" w:rsidP="008F34D9">
            <w:pPr>
              <w:pStyle w:val="Tabletext"/>
              <w:jc w:val="center"/>
              <w:rPr>
                <w:sz w:val="18"/>
                <w:szCs w:val="18"/>
              </w:rPr>
            </w:pPr>
            <w:r w:rsidRPr="00D66806">
              <w:rPr>
                <w:sz w:val="18"/>
                <w:szCs w:val="18"/>
              </w:rPr>
              <w:t>10</w:t>
            </w:r>
          </w:p>
        </w:tc>
        <w:tc>
          <w:tcPr>
            <w:tcW w:w="1873" w:type="dxa"/>
            <w:gridSpan w:val="2"/>
          </w:tcPr>
          <w:p w:rsidR="00917DBC" w:rsidRPr="00D66806" w:rsidRDefault="00917DBC" w:rsidP="008F34D9">
            <w:pPr>
              <w:pStyle w:val="Tabletext"/>
              <w:jc w:val="center"/>
              <w:rPr>
                <w:sz w:val="18"/>
                <w:szCs w:val="18"/>
              </w:rPr>
            </w:pPr>
            <w:r w:rsidRPr="00D66806">
              <w:rPr>
                <w:sz w:val="18"/>
                <w:szCs w:val="18"/>
              </w:rPr>
              <w:t>3.8</w:t>
            </w:r>
          </w:p>
        </w:tc>
        <w:tc>
          <w:tcPr>
            <w:tcW w:w="2962" w:type="dxa"/>
            <w:gridSpan w:val="5"/>
          </w:tcPr>
          <w:p w:rsidR="00917DBC" w:rsidRPr="00D66806" w:rsidRDefault="00917DBC" w:rsidP="008F34D9">
            <w:pPr>
              <w:pStyle w:val="Tabletext"/>
              <w:jc w:val="center"/>
              <w:rPr>
                <w:sz w:val="18"/>
                <w:szCs w:val="18"/>
              </w:rPr>
            </w:pPr>
            <w:r w:rsidRPr="00D66806">
              <w:rPr>
                <w:sz w:val="18"/>
                <w:szCs w:val="18"/>
              </w:rPr>
              <w:t>17.8</w:t>
            </w:r>
          </w:p>
        </w:tc>
        <w:tc>
          <w:tcPr>
            <w:tcW w:w="1596" w:type="dxa"/>
          </w:tcPr>
          <w:p w:rsidR="00917DBC" w:rsidRPr="00D66806" w:rsidRDefault="00917DBC" w:rsidP="008F34D9">
            <w:pPr>
              <w:pStyle w:val="Tabletext"/>
              <w:jc w:val="center"/>
              <w:rPr>
                <w:sz w:val="18"/>
                <w:szCs w:val="18"/>
              </w:rPr>
            </w:pPr>
            <w:r w:rsidRPr="00D66806">
              <w:rPr>
                <w:sz w:val="18"/>
                <w:szCs w:val="18"/>
              </w:rPr>
              <w:t>18</w:t>
            </w:r>
          </w:p>
        </w:tc>
      </w:tr>
      <w:tr w:rsidR="00DA1473" w:rsidTr="00A73FCF">
        <w:trPr>
          <w:cantSplit/>
          <w:trHeight w:val="160"/>
          <w:jc w:val="center"/>
        </w:trPr>
        <w:tc>
          <w:tcPr>
            <w:tcW w:w="2139" w:type="dxa"/>
            <w:gridSpan w:val="2"/>
          </w:tcPr>
          <w:p w:rsidR="00DA1473" w:rsidRPr="00D66806" w:rsidRDefault="00DA1473" w:rsidP="003F57B9">
            <w:pPr>
              <w:pStyle w:val="Tabletext"/>
              <w:jc w:val="left"/>
              <w:rPr>
                <w:sz w:val="18"/>
                <w:szCs w:val="18"/>
                <w:lang w:val="en-US" w:eastAsia="zh-CN"/>
              </w:rPr>
            </w:pPr>
            <w:r w:rsidRPr="00D66806">
              <w:rPr>
                <w:rFonts w:hint="eastAsia"/>
                <w:sz w:val="18"/>
                <w:szCs w:val="18"/>
                <w:lang w:val="en-US" w:eastAsia="zh-CN"/>
              </w:rPr>
              <w:t>发射天线最大增益</w:t>
            </w:r>
            <w:r w:rsidR="00917DBC">
              <w:rPr>
                <w:rFonts w:hint="eastAsia"/>
                <w:sz w:val="18"/>
                <w:szCs w:val="18"/>
                <w:lang w:val="en-US" w:eastAsia="zh-CN"/>
              </w:rPr>
              <w:t>（</w:t>
            </w:r>
            <w:r w:rsidR="00917DBC" w:rsidRPr="00D66806">
              <w:rPr>
                <w:sz w:val="18"/>
                <w:szCs w:val="18"/>
                <w:lang w:val="en-US" w:eastAsia="zh-CN"/>
              </w:rPr>
              <w:t>dBi</w:t>
            </w:r>
            <w:r w:rsidR="00917DBC">
              <w:rPr>
                <w:rFonts w:hint="eastAsia"/>
                <w:sz w:val="18"/>
                <w:szCs w:val="18"/>
                <w:lang w:val="en-US" w:eastAsia="zh-CN"/>
              </w:rPr>
              <w:t>）</w:t>
            </w:r>
          </w:p>
        </w:tc>
        <w:tc>
          <w:tcPr>
            <w:tcW w:w="1848" w:type="dxa"/>
            <w:gridSpan w:val="2"/>
          </w:tcPr>
          <w:p w:rsidR="00DA1473" w:rsidRPr="00D66806" w:rsidRDefault="00DA1473" w:rsidP="008F34D9">
            <w:pPr>
              <w:pStyle w:val="Tabletext"/>
              <w:jc w:val="center"/>
              <w:rPr>
                <w:sz w:val="18"/>
                <w:szCs w:val="18"/>
              </w:rPr>
            </w:pPr>
            <w:r w:rsidRPr="00D66806">
              <w:rPr>
                <w:sz w:val="18"/>
                <w:szCs w:val="18"/>
              </w:rPr>
              <w:t>17</w:t>
            </w:r>
          </w:p>
        </w:tc>
        <w:tc>
          <w:tcPr>
            <w:tcW w:w="2120" w:type="dxa"/>
            <w:gridSpan w:val="5"/>
          </w:tcPr>
          <w:p w:rsidR="00DA1473" w:rsidRPr="00D66806" w:rsidRDefault="00DA1473" w:rsidP="008F34D9">
            <w:pPr>
              <w:pStyle w:val="Tabletext"/>
              <w:jc w:val="center"/>
              <w:rPr>
                <w:sz w:val="18"/>
                <w:szCs w:val="18"/>
              </w:rPr>
            </w:pPr>
            <w:r w:rsidRPr="00D66806">
              <w:rPr>
                <w:sz w:val="18"/>
                <w:szCs w:val="18"/>
              </w:rPr>
              <w:t>0</w:t>
            </w:r>
          </w:p>
        </w:tc>
        <w:tc>
          <w:tcPr>
            <w:tcW w:w="1637" w:type="dxa"/>
          </w:tcPr>
          <w:p w:rsidR="00DA1473" w:rsidRPr="00D66806" w:rsidRDefault="00DA1473" w:rsidP="008F34D9">
            <w:pPr>
              <w:pStyle w:val="Tabletext"/>
              <w:jc w:val="center"/>
              <w:rPr>
                <w:sz w:val="18"/>
                <w:szCs w:val="18"/>
              </w:rPr>
            </w:pPr>
            <w:r w:rsidRPr="00D66806">
              <w:rPr>
                <w:sz w:val="18"/>
                <w:szCs w:val="18"/>
              </w:rPr>
              <w:t>2</w:t>
            </w:r>
          </w:p>
        </w:tc>
        <w:tc>
          <w:tcPr>
            <w:tcW w:w="1873" w:type="dxa"/>
            <w:gridSpan w:val="2"/>
          </w:tcPr>
          <w:p w:rsidR="00DA1473" w:rsidRPr="00D66806" w:rsidRDefault="00DA1473" w:rsidP="008F34D9">
            <w:pPr>
              <w:pStyle w:val="Tabletext"/>
              <w:jc w:val="center"/>
              <w:rPr>
                <w:sz w:val="18"/>
                <w:szCs w:val="18"/>
              </w:rPr>
            </w:pPr>
            <w:r w:rsidRPr="00D66806">
              <w:rPr>
                <w:sz w:val="18"/>
                <w:szCs w:val="18"/>
              </w:rPr>
              <w:t>4.8</w:t>
            </w:r>
          </w:p>
        </w:tc>
        <w:tc>
          <w:tcPr>
            <w:tcW w:w="2962" w:type="dxa"/>
            <w:gridSpan w:val="5"/>
          </w:tcPr>
          <w:p w:rsidR="00DA1473" w:rsidRPr="00D66806" w:rsidRDefault="00917DBC" w:rsidP="008F34D9">
            <w:pPr>
              <w:pStyle w:val="Tabletext"/>
              <w:jc w:val="center"/>
              <w:rPr>
                <w:sz w:val="18"/>
                <w:szCs w:val="18"/>
              </w:rPr>
            </w:pPr>
            <w:r>
              <w:rPr>
                <w:rFonts w:hint="eastAsia"/>
                <w:sz w:val="18"/>
                <w:szCs w:val="18"/>
                <w:lang w:eastAsia="zh-CN"/>
              </w:rPr>
              <w:t>（</w:t>
            </w:r>
            <w:r w:rsidRPr="00D66806">
              <w:rPr>
                <w:rFonts w:hint="eastAsia"/>
                <w:sz w:val="18"/>
                <w:szCs w:val="18"/>
                <w:lang w:val="en-US" w:eastAsia="zh-CN"/>
              </w:rPr>
              <w:t>最大</w:t>
            </w:r>
            <w:r w:rsidRPr="00D66806">
              <w:rPr>
                <w:sz w:val="18"/>
                <w:szCs w:val="18"/>
              </w:rPr>
              <w:t>6</w:t>
            </w:r>
            <w:r w:rsidRPr="00D66806">
              <w:rPr>
                <w:rFonts w:hint="eastAsia"/>
                <w:sz w:val="18"/>
                <w:szCs w:val="18"/>
                <w:lang w:eastAsia="zh-CN"/>
              </w:rPr>
              <w:t>，</w:t>
            </w:r>
            <w:r w:rsidRPr="00D66806">
              <w:rPr>
                <w:rFonts w:hint="eastAsia"/>
                <w:sz w:val="18"/>
                <w:szCs w:val="18"/>
                <w:lang w:val="en-US" w:eastAsia="zh-CN"/>
              </w:rPr>
              <w:t>等通量</w:t>
            </w:r>
            <w:r w:rsidRPr="00D66806">
              <w:rPr>
                <w:rFonts w:hint="eastAsia"/>
                <w:sz w:val="18"/>
                <w:szCs w:val="18"/>
                <w:lang w:eastAsia="zh-CN"/>
              </w:rPr>
              <w:t>，</w:t>
            </w:r>
            <w:r w:rsidRPr="00D66806">
              <w:rPr>
                <w:rFonts w:hint="eastAsia"/>
                <w:sz w:val="18"/>
                <w:szCs w:val="18"/>
                <w:lang w:val="en-US" w:eastAsia="zh-CN"/>
              </w:rPr>
              <w:t>最低</w:t>
            </w:r>
            <w:r w:rsidRPr="00D66806">
              <w:rPr>
                <w:sz w:val="18"/>
                <w:szCs w:val="18"/>
              </w:rPr>
              <w:t xml:space="preserve"> −3</w:t>
            </w:r>
            <w:r>
              <w:rPr>
                <w:rFonts w:hint="eastAsia"/>
                <w:sz w:val="18"/>
                <w:szCs w:val="18"/>
                <w:lang w:eastAsia="zh-CN"/>
              </w:rPr>
              <w:t>）</w:t>
            </w:r>
          </w:p>
        </w:tc>
        <w:tc>
          <w:tcPr>
            <w:tcW w:w="1596" w:type="dxa"/>
          </w:tcPr>
          <w:p w:rsidR="00DA1473" w:rsidRPr="00D66806" w:rsidRDefault="00DA1473" w:rsidP="008F34D9">
            <w:pPr>
              <w:pStyle w:val="Tabletext"/>
              <w:jc w:val="center"/>
              <w:rPr>
                <w:sz w:val="18"/>
                <w:szCs w:val="18"/>
              </w:rPr>
            </w:pPr>
            <w:r w:rsidRPr="00D66806">
              <w:rPr>
                <w:sz w:val="18"/>
                <w:szCs w:val="18"/>
              </w:rPr>
              <w:t>7</w:t>
            </w:r>
          </w:p>
        </w:tc>
      </w:tr>
    </w:tbl>
    <w:p w:rsidR="00C87AB9" w:rsidRDefault="00C87AB9" w:rsidP="00C87AB9">
      <w:pPr>
        <w:pStyle w:val="Tablefin"/>
      </w:pPr>
    </w:p>
    <w:p w:rsidR="003F57B9" w:rsidRDefault="003F57B9">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C87AB9" w:rsidRDefault="00DA1473" w:rsidP="00C87AB9">
      <w:pPr>
        <w:pStyle w:val="TableNo"/>
        <w:rPr>
          <w:lang w:val="en-US"/>
        </w:rPr>
      </w:pPr>
      <w:r>
        <w:rPr>
          <w:rFonts w:hint="eastAsia"/>
          <w:lang w:val="en-US" w:eastAsia="zh-CN"/>
        </w:rPr>
        <w:lastRenderedPageBreak/>
        <w:t>表</w:t>
      </w:r>
      <w:r w:rsidR="00C87AB9">
        <w:rPr>
          <w:lang w:val="en-US"/>
        </w:rPr>
        <w:t>5</w:t>
      </w:r>
      <w:r w:rsidR="00917DBC" w:rsidRPr="008B5FAD">
        <w:rPr>
          <w:rFonts w:hint="eastAsia"/>
          <w:szCs w:val="24"/>
          <w:lang w:val="en-US" w:eastAsia="zh-CN"/>
        </w:rPr>
        <w:t>（</w:t>
      </w:r>
      <w:r w:rsidR="00917DBC" w:rsidRPr="00623F81">
        <w:rPr>
          <w:rFonts w:ascii="STKaiti" w:eastAsia="STKaiti" w:hAnsi="STKaiti" w:hint="eastAsia"/>
          <w:szCs w:val="24"/>
          <w:lang w:eastAsia="zh-CN"/>
        </w:rPr>
        <w:t>结束</w:t>
      </w:r>
      <w:r w:rsidR="00917DBC" w:rsidRPr="008B5FAD">
        <w:rPr>
          <w:rFonts w:hint="eastAsia"/>
          <w:szCs w:val="24"/>
          <w:lang w:val="en-US" w:eastAsia="zh-CN"/>
        </w:rPr>
        <w:t>）</w:t>
      </w:r>
    </w:p>
    <w:tbl>
      <w:tblPr>
        <w:tblW w:w="14459"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1871"/>
        <w:gridCol w:w="2291"/>
        <w:gridCol w:w="1825"/>
        <w:gridCol w:w="2261"/>
        <w:gridCol w:w="1218"/>
        <w:gridCol w:w="1218"/>
        <w:gridCol w:w="1446"/>
      </w:tblGrid>
      <w:tr w:rsidR="00C87AB9" w:rsidRPr="009C4918" w:rsidTr="00DA1473">
        <w:trPr>
          <w:cantSplit/>
          <w:trHeight w:val="160"/>
          <w:jc w:val="center"/>
        </w:trPr>
        <w:tc>
          <w:tcPr>
            <w:tcW w:w="2329" w:type="dxa"/>
          </w:tcPr>
          <w:p w:rsidR="00C87AB9" w:rsidRPr="00D66806" w:rsidRDefault="00AB5A7A" w:rsidP="008F34D9">
            <w:pPr>
              <w:pStyle w:val="Tablehead"/>
              <w:rPr>
                <w:sz w:val="18"/>
                <w:szCs w:val="18"/>
              </w:rPr>
            </w:pPr>
            <w:r w:rsidRPr="00D66806">
              <w:rPr>
                <w:sz w:val="18"/>
                <w:szCs w:val="18"/>
              </w:rPr>
              <w:t>系统</w:t>
            </w:r>
          </w:p>
        </w:tc>
        <w:tc>
          <w:tcPr>
            <w:tcW w:w="1871" w:type="dxa"/>
          </w:tcPr>
          <w:p w:rsidR="00C87AB9" w:rsidRPr="00D66806" w:rsidRDefault="00C87AB9" w:rsidP="008F34D9">
            <w:pPr>
              <w:pStyle w:val="Tablehead"/>
              <w:rPr>
                <w:sz w:val="18"/>
                <w:szCs w:val="18"/>
              </w:rPr>
            </w:pPr>
            <w:r w:rsidRPr="00D66806">
              <w:rPr>
                <w:sz w:val="18"/>
                <w:szCs w:val="18"/>
              </w:rPr>
              <w:t>L</w:t>
            </w:r>
          </w:p>
        </w:tc>
        <w:tc>
          <w:tcPr>
            <w:tcW w:w="2291" w:type="dxa"/>
          </w:tcPr>
          <w:p w:rsidR="00C87AB9" w:rsidRPr="00D66806" w:rsidRDefault="00C87AB9" w:rsidP="008F34D9">
            <w:pPr>
              <w:pStyle w:val="Tablehead"/>
              <w:rPr>
                <w:sz w:val="18"/>
                <w:szCs w:val="18"/>
              </w:rPr>
            </w:pPr>
            <w:r w:rsidRPr="00D66806">
              <w:rPr>
                <w:sz w:val="18"/>
                <w:szCs w:val="18"/>
              </w:rPr>
              <w:t>M</w:t>
            </w:r>
          </w:p>
        </w:tc>
        <w:tc>
          <w:tcPr>
            <w:tcW w:w="1825" w:type="dxa"/>
          </w:tcPr>
          <w:p w:rsidR="00C87AB9" w:rsidRPr="00D66806" w:rsidRDefault="00C87AB9" w:rsidP="008F34D9">
            <w:pPr>
              <w:pStyle w:val="Tablehead"/>
              <w:rPr>
                <w:sz w:val="18"/>
                <w:szCs w:val="18"/>
              </w:rPr>
            </w:pPr>
            <w:r w:rsidRPr="00D66806">
              <w:rPr>
                <w:sz w:val="18"/>
                <w:szCs w:val="18"/>
              </w:rPr>
              <w:t>N</w:t>
            </w:r>
          </w:p>
        </w:tc>
        <w:tc>
          <w:tcPr>
            <w:tcW w:w="2261" w:type="dxa"/>
          </w:tcPr>
          <w:p w:rsidR="00C87AB9" w:rsidRPr="00D66806" w:rsidRDefault="00C87AB9" w:rsidP="008F34D9">
            <w:pPr>
              <w:pStyle w:val="Tablehead"/>
              <w:rPr>
                <w:sz w:val="18"/>
                <w:szCs w:val="18"/>
              </w:rPr>
            </w:pPr>
            <w:r w:rsidRPr="00D66806">
              <w:rPr>
                <w:sz w:val="18"/>
                <w:szCs w:val="18"/>
              </w:rPr>
              <w:t>P</w:t>
            </w:r>
          </w:p>
        </w:tc>
        <w:tc>
          <w:tcPr>
            <w:tcW w:w="2436" w:type="dxa"/>
            <w:gridSpan w:val="2"/>
          </w:tcPr>
          <w:p w:rsidR="00C87AB9" w:rsidRPr="00D66806" w:rsidRDefault="00C87AB9" w:rsidP="008F34D9">
            <w:pPr>
              <w:pStyle w:val="Tablehead"/>
              <w:rPr>
                <w:sz w:val="18"/>
                <w:szCs w:val="18"/>
              </w:rPr>
            </w:pPr>
            <w:r w:rsidRPr="00D66806">
              <w:rPr>
                <w:sz w:val="18"/>
                <w:szCs w:val="18"/>
              </w:rPr>
              <w:t>Q</w:t>
            </w:r>
          </w:p>
        </w:tc>
        <w:tc>
          <w:tcPr>
            <w:tcW w:w="1446" w:type="dxa"/>
          </w:tcPr>
          <w:p w:rsidR="00C87AB9" w:rsidRPr="00D66806" w:rsidRDefault="00C87AB9" w:rsidP="008F34D9">
            <w:pPr>
              <w:pStyle w:val="Tablehead"/>
              <w:rPr>
                <w:sz w:val="18"/>
                <w:szCs w:val="18"/>
              </w:rPr>
            </w:pPr>
            <w:r w:rsidRPr="00D66806">
              <w:rPr>
                <w:sz w:val="18"/>
                <w:szCs w:val="18"/>
              </w:rPr>
              <w:t>S</w:t>
            </w:r>
          </w:p>
        </w:tc>
      </w:tr>
      <w:tr w:rsidR="00C87AB9" w:rsidTr="00DA1473">
        <w:trPr>
          <w:cantSplit/>
          <w:trHeight w:val="160"/>
          <w:jc w:val="center"/>
        </w:trPr>
        <w:tc>
          <w:tcPr>
            <w:tcW w:w="14459" w:type="dxa"/>
            <w:gridSpan w:val="8"/>
          </w:tcPr>
          <w:p w:rsidR="00C87AB9" w:rsidRPr="00D66806" w:rsidRDefault="00C70E66" w:rsidP="00917DBC">
            <w:pPr>
              <w:pStyle w:val="Tabletext"/>
              <w:keepNext/>
              <w:keepLines/>
              <w:rPr>
                <w:sz w:val="18"/>
                <w:szCs w:val="18"/>
                <w:lang w:val="en-US" w:eastAsia="zh-CN"/>
              </w:rPr>
            </w:pPr>
            <w:r w:rsidRPr="008B5FAD">
              <w:rPr>
                <w:rFonts w:ascii="STKaiti" w:eastAsia="STKaiti" w:hAnsi="STKaiti" w:hint="eastAsia"/>
                <w:sz w:val="18"/>
                <w:szCs w:val="16"/>
                <w:lang w:eastAsia="zh-CN"/>
              </w:rPr>
              <w:t>网关</w:t>
            </w:r>
            <w:r w:rsidR="00586FB0" w:rsidRPr="008B5FAD">
              <w:rPr>
                <w:rFonts w:ascii="STKaiti" w:eastAsia="STKaiti" w:hAnsi="STKaiti" w:hint="eastAsia"/>
                <w:sz w:val="18"/>
                <w:szCs w:val="16"/>
                <w:lang w:eastAsia="zh-CN"/>
              </w:rPr>
              <w:t>下链路</w:t>
            </w:r>
            <w:r w:rsidR="00917DBC" w:rsidRPr="00623F81">
              <w:rPr>
                <w:rFonts w:ascii="STKaiti" w:eastAsia="STKaiti" w:hAnsi="STKaiti" w:hint="eastAsia"/>
                <w:sz w:val="18"/>
                <w:szCs w:val="16"/>
                <w:lang w:eastAsia="zh-CN"/>
              </w:rPr>
              <w:t>（</w:t>
            </w:r>
            <w:r w:rsidR="00917DBC" w:rsidRPr="00917DBC">
              <w:rPr>
                <w:rFonts w:ascii="STKaiti" w:eastAsia="STKaiti" w:hAnsi="STKaiti" w:hint="eastAsia"/>
                <w:sz w:val="18"/>
                <w:szCs w:val="16"/>
                <w:lang w:eastAsia="zh-CN"/>
              </w:rPr>
              <w:t>续</w:t>
            </w:r>
            <w:r w:rsidR="00917DBC" w:rsidRPr="00623F81">
              <w:rPr>
                <w:rFonts w:ascii="STKaiti" w:eastAsia="STKaiti" w:hAnsi="STKaiti" w:hint="eastAsia"/>
                <w:sz w:val="18"/>
                <w:szCs w:val="16"/>
                <w:lang w:eastAsia="zh-CN"/>
              </w:rPr>
              <w:t>）</w:t>
            </w:r>
          </w:p>
        </w:tc>
      </w:tr>
      <w:tr w:rsidR="00DA1473" w:rsidTr="00DA1473">
        <w:trPr>
          <w:cantSplit/>
          <w:trHeight w:val="160"/>
          <w:jc w:val="center"/>
        </w:trPr>
        <w:tc>
          <w:tcPr>
            <w:tcW w:w="2329" w:type="dxa"/>
          </w:tcPr>
          <w:p w:rsidR="00DA1473" w:rsidRPr="00D66806" w:rsidRDefault="00DA1473" w:rsidP="000F4C84">
            <w:pPr>
              <w:pStyle w:val="Tabletext"/>
              <w:rPr>
                <w:sz w:val="18"/>
                <w:szCs w:val="18"/>
                <w:lang w:val="en-US"/>
              </w:rPr>
            </w:pPr>
            <w:r w:rsidRPr="00D66806">
              <w:rPr>
                <w:rFonts w:hint="eastAsia"/>
                <w:sz w:val="18"/>
                <w:szCs w:val="18"/>
                <w:lang w:val="en-US" w:eastAsia="zh-CN"/>
              </w:rPr>
              <w:t>信道带宽</w:t>
            </w:r>
            <w:r w:rsidR="00917DBC">
              <w:rPr>
                <w:rFonts w:hint="eastAsia"/>
                <w:sz w:val="18"/>
                <w:szCs w:val="18"/>
                <w:lang w:val="en-US" w:eastAsia="zh-CN"/>
              </w:rPr>
              <w:t>（</w:t>
            </w:r>
            <w:r w:rsidR="00917DBC" w:rsidRPr="00D66806">
              <w:rPr>
                <w:sz w:val="18"/>
                <w:szCs w:val="18"/>
                <w:lang w:val="en-US" w:eastAsia="zh-CN"/>
              </w:rPr>
              <w:t>kHz</w:t>
            </w:r>
            <w:r w:rsidR="00917DBC">
              <w:rPr>
                <w:rFonts w:hint="eastAsia"/>
                <w:sz w:val="18"/>
                <w:szCs w:val="18"/>
                <w:lang w:val="en-US" w:eastAsia="zh-CN"/>
              </w:rPr>
              <w:t>）</w:t>
            </w:r>
          </w:p>
        </w:tc>
        <w:tc>
          <w:tcPr>
            <w:tcW w:w="1871" w:type="dxa"/>
          </w:tcPr>
          <w:p w:rsidR="00DA1473" w:rsidRPr="00D66806" w:rsidRDefault="00DA1473" w:rsidP="008F34D9">
            <w:pPr>
              <w:pStyle w:val="Tabletext"/>
              <w:keepNext/>
              <w:keepLines/>
              <w:jc w:val="center"/>
              <w:rPr>
                <w:sz w:val="18"/>
                <w:szCs w:val="18"/>
              </w:rPr>
            </w:pPr>
            <w:r w:rsidRPr="00D66806">
              <w:rPr>
                <w:sz w:val="18"/>
                <w:szCs w:val="18"/>
              </w:rPr>
              <w:t>60</w:t>
            </w:r>
          </w:p>
        </w:tc>
        <w:tc>
          <w:tcPr>
            <w:tcW w:w="2291" w:type="dxa"/>
          </w:tcPr>
          <w:p w:rsidR="00DA1473" w:rsidRPr="00D66806" w:rsidRDefault="00DA1473" w:rsidP="008F34D9">
            <w:pPr>
              <w:pStyle w:val="Tabletext"/>
              <w:keepNext/>
              <w:keepLines/>
              <w:jc w:val="center"/>
              <w:rPr>
                <w:sz w:val="18"/>
                <w:szCs w:val="18"/>
              </w:rPr>
            </w:pPr>
            <w:r w:rsidRPr="00D66806">
              <w:rPr>
                <w:sz w:val="18"/>
                <w:szCs w:val="18"/>
              </w:rPr>
              <w:t>50</w:t>
            </w:r>
          </w:p>
        </w:tc>
        <w:tc>
          <w:tcPr>
            <w:tcW w:w="1825" w:type="dxa"/>
          </w:tcPr>
          <w:p w:rsidR="00DA1473" w:rsidRPr="00D66806" w:rsidRDefault="00DA1473" w:rsidP="008F34D9">
            <w:pPr>
              <w:pStyle w:val="Tabletext"/>
              <w:keepNext/>
              <w:keepLines/>
              <w:jc w:val="center"/>
              <w:rPr>
                <w:sz w:val="18"/>
                <w:szCs w:val="18"/>
              </w:rPr>
            </w:pPr>
            <w:r w:rsidRPr="00D66806">
              <w:rPr>
                <w:sz w:val="18"/>
                <w:szCs w:val="18"/>
              </w:rPr>
              <w:t>30-85</w:t>
            </w:r>
          </w:p>
        </w:tc>
        <w:tc>
          <w:tcPr>
            <w:tcW w:w="2261" w:type="dxa"/>
          </w:tcPr>
          <w:p w:rsidR="00DA1473" w:rsidRPr="00D66806" w:rsidRDefault="00DA1473" w:rsidP="008F34D9">
            <w:pPr>
              <w:pStyle w:val="Tabletext"/>
              <w:keepNext/>
              <w:keepLines/>
              <w:jc w:val="center"/>
              <w:rPr>
                <w:sz w:val="18"/>
                <w:szCs w:val="18"/>
              </w:rPr>
            </w:pPr>
            <w:r w:rsidRPr="00D66806">
              <w:rPr>
                <w:sz w:val="18"/>
                <w:szCs w:val="18"/>
              </w:rPr>
              <w:t>855</w:t>
            </w:r>
          </w:p>
        </w:tc>
        <w:tc>
          <w:tcPr>
            <w:tcW w:w="1218" w:type="dxa"/>
          </w:tcPr>
          <w:p w:rsidR="00DA1473" w:rsidRPr="00D66806" w:rsidRDefault="00DA1473" w:rsidP="008F34D9">
            <w:pPr>
              <w:pStyle w:val="Tabletext"/>
              <w:keepNext/>
              <w:keepLines/>
              <w:jc w:val="center"/>
              <w:rPr>
                <w:sz w:val="18"/>
                <w:szCs w:val="18"/>
              </w:rPr>
            </w:pPr>
            <w:r w:rsidRPr="00D66806">
              <w:rPr>
                <w:sz w:val="18"/>
                <w:szCs w:val="18"/>
              </w:rPr>
              <w:t>175</w:t>
            </w:r>
          </w:p>
        </w:tc>
        <w:tc>
          <w:tcPr>
            <w:tcW w:w="1218" w:type="dxa"/>
          </w:tcPr>
          <w:p w:rsidR="00DA1473" w:rsidRPr="00D66806" w:rsidRDefault="00DA1473" w:rsidP="008F34D9">
            <w:pPr>
              <w:pStyle w:val="Tabletext"/>
              <w:keepNext/>
              <w:keepLines/>
              <w:jc w:val="center"/>
              <w:rPr>
                <w:sz w:val="18"/>
                <w:szCs w:val="18"/>
              </w:rPr>
            </w:pPr>
            <w:r w:rsidRPr="00D66806">
              <w:rPr>
                <w:sz w:val="18"/>
                <w:szCs w:val="18"/>
              </w:rPr>
              <w:t>45</w:t>
            </w:r>
          </w:p>
        </w:tc>
        <w:tc>
          <w:tcPr>
            <w:tcW w:w="1446" w:type="dxa"/>
          </w:tcPr>
          <w:p w:rsidR="00DA1473" w:rsidRPr="00D66806" w:rsidRDefault="00DA1473" w:rsidP="008F34D9">
            <w:pPr>
              <w:pStyle w:val="Tabletext"/>
              <w:keepNext/>
              <w:keepLines/>
              <w:jc w:val="center"/>
              <w:rPr>
                <w:sz w:val="18"/>
                <w:szCs w:val="18"/>
              </w:rPr>
            </w:pPr>
            <w:r w:rsidRPr="00D66806">
              <w:rPr>
                <w:sz w:val="18"/>
                <w:szCs w:val="18"/>
              </w:rPr>
              <w:t>300</w:t>
            </w:r>
          </w:p>
        </w:tc>
      </w:tr>
      <w:tr w:rsidR="00917DBC" w:rsidTr="00DA1473">
        <w:trPr>
          <w:cantSplit/>
          <w:trHeight w:val="160"/>
          <w:jc w:val="center"/>
        </w:trPr>
        <w:tc>
          <w:tcPr>
            <w:tcW w:w="2329" w:type="dxa"/>
          </w:tcPr>
          <w:p w:rsidR="00917DBC" w:rsidRPr="00917DBC" w:rsidRDefault="00917DBC" w:rsidP="00FA3229">
            <w:pPr>
              <w:pStyle w:val="Tabletext"/>
              <w:rPr>
                <w:sz w:val="18"/>
                <w:szCs w:val="18"/>
              </w:rPr>
            </w:pPr>
            <w:r w:rsidRPr="00D66806">
              <w:rPr>
                <w:rFonts w:hint="eastAsia"/>
                <w:sz w:val="18"/>
                <w:szCs w:val="18"/>
                <w:lang w:val="en-US" w:eastAsia="zh-CN"/>
              </w:rPr>
              <w:t>速率</w:t>
            </w:r>
            <w:r w:rsidRPr="00917DBC">
              <w:rPr>
                <w:rFonts w:hint="eastAsia"/>
                <w:sz w:val="18"/>
                <w:szCs w:val="18"/>
                <w:lang w:eastAsia="zh-CN"/>
              </w:rPr>
              <w:t>（</w:t>
            </w:r>
            <w:r w:rsidRPr="00917DBC">
              <w:rPr>
                <w:sz w:val="18"/>
                <w:szCs w:val="18"/>
              </w:rPr>
              <w:t>kbit/s</w:t>
            </w:r>
            <w:r w:rsidRPr="00917DBC">
              <w:rPr>
                <w:rFonts w:hint="eastAsia"/>
                <w:sz w:val="18"/>
                <w:szCs w:val="18"/>
                <w:lang w:eastAsia="zh-CN"/>
              </w:rPr>
              <w:t>）</w:t>
            </w:r>
          </w:p>
        </w:tc>
        <w:tc>
          <w:tcPr>
            <w:tcW w:w="1871" w:type="dxa"/>
          </w:tcPr>
          <w:p w:rsidR="00917DBC" w:rsidRPr="00D66806" w:rsidRDefault="00917DBC" w:rsidP="008F34D9">
            <w:pPr>
              <w:pStyle w:val="Tabletext"/>
              <w:keepNext/>
              <w:keepLines/>
              <w:jc w:val="center"/>
              <w:rPr>
                <w:sz w:val="18"/>
                <w:szCs w:val="18"/>
                <w:lang w:val="en-US"/>
              </w:rPr>
            </w:pPr>
            <w:r w:rsidRPr="00D66806">
              <w:rPr>
                <w:sz w:val="18"/>
                <w:szCs w:val="18"/>
                <w:lang w:val="en-US"/>
              </w:rPr>
              <w:t>50/OQPSK</w:t>
            </w:r>
          </w:p>
        </w:tc>
        <w:tc>
          <w:tcPr>
            <w:tcW w:w="2291" w:type="dxa"/>
          </w:tcPr>
          <w:p w:rsidR="00917DBC" w:rsidRPr="00D66806" w:rsidRDefault="00917DBC" w:rsidP="008F34D9">
            <w:pPr>
              <w:pStyle w:val="Tabletext"/>
              <w:keepNext/>
              <w:keepLines/>
              <w:jc w:val="center"/>
              <w:rPr>
                <w:sz w:val="18"/>
                <w:szCs w:val="18"/>
                <w:lang w:val="en-US"/>
              </w:rPr>
            </w:pPr>
            <w:r w:rsidRPr="00D66806">
              <w:rPr>
                <w:sz w:val="18"/>
                <w:szCs w:val="18"/>
                <w:lang w:val="en-US"/>
              </w:rPr>
              <w:t>57.6/OQPSK</w:t>
            </w:r>
          </w:p>
        </w:tc>
        <w:tc>
          <w:tcPr>
            <w:tcW w:w="1825" w:type="dxa"/>
          </w:tcPr>
          <w:p w:rsidR="00917DBC" w:rsidRPr="00D66806" w:rsidRDefault="00917DBC" w:rsidP="008F34D9">
            <w:pPr>
              <w:pStyle w:val="Tabletext"/>
              <w:keepNext/>
              <w:keepLines/>
              <w:jc w:val="center"/>
              <w:rPr>
                <w:sz w:val="18"/>
                <w:szCs w:val="18"/>
                <w:lang w:val="en-US"/>
              </w:rPr>
            </w:pPr>
            <w:r w:rsidRPr="00D66806">
              <w:rPr>
                <w:sz w:val="18"/>
                <w:szCs w:val="18"/>
                <w:lang w:val="en-US"/>
              </w:rPr>
              <w:t>9.6, 19.2, 38.4/FSK</w:t>
            </w:r>
          </w:p>
        </w:tc>
        <w:tc>
          <w:tcPr>
            <w:tcW w:w="2261" w:type="dxa"/>
          </w:tcPr>
          <w:p w:rsidR="00917DBC" w:rsidRPr="00D66806" w:rsidRDefault="00917DBC" w:rsidP="008F34D9">
            <w:pPr>
              <w:pStyle w:val="Tabletext"/>
              <w:keepNext/>
              <w:keepLines/>
              <w:jc w:val="center"/>
              <w:rPr>
                <w:sz w:val="18"/>
                <w:szCs w:val="18"/>
                <w:lang w:val="en-US" w:eastAsia="zh-CN"/>
              </w:rPr>
            </w:pPr>
            <w:r w:rsidRPr="00D66806">
              <w:rPr>
                <w:rFonts w:hint="eastAsia"/>
                <w:sz w:val="18"/>
                <w:szCs w:val="18"/>
                <w:lang w:val="en-US" w:eastAsia="zh-CN"/>
              </w:rPr>
              <w:t>再生</w:t>
            </w:r>
          </w:p>
        </w:tc>
        <w:tc>
          <w:tcPr>
            <w:tcW w:w="1218" w:type="dxa"/>
          </w:tcPr>
          <w:p w:rsidR="00917DBC" w:rsidRPr="00D66806" w:rsidRDefault="00917DBC" w:rsidP="008F34D9">
            <w:pPr>
              <w:pStyle w:val="Tabletext"/>
              <w:keepNext/>
              <w:keepLines/>
              <w:jc w:val="center"/>
              <w:rPr>
                <w:sz w:val="18"/>
                <w:szCs w:val="18"/>
                <w:lang w:val="en-US"/>
              </w:rPr>
            </w:pPr>
            <w:r w:rsidRPr="00D66806">
              <w:rPr>
                <w:sz w:val="18"/>
                <w:szCs w:val="18"/>
                <w:lang w:val="en-US"/>
              </w:rPr>
              <w:t>112/GMSK</w:t>
            </w:r>
          </w:p>
        </w:tc>
        <w:tc>
          <w:tcPr>
            <w:tcW w:w="1218" w:type="dxa"/>
          </w:tcPr>
          <w:p w:rsidR="00917DBC" w:rsidRPr="00D66806" w:rsidRDefault="00917DBC" w:rsidP="008F34D9">
            <w:pPr>
              <w:pStyle w:val="Tabletext"/>
              <w:keepNext/>
              <w:keepLines/>
              <w:jc w:val="center"/>
              <w:rPr>
                <w:sz w:val="18"/>
                <w:szCs w:val="18"/>
                <w:lang w:val="en-US"/>
              </w:rPr>
            </w:pPr>
            <w:r w:rsidRPr="00D66806">
              <w:rPr>
                <w:sz w:val="18"/>
                <w:szCs w:val="18"/>
                <w:lang w:val="en-US"/>
              </w:rPr>
              <w:t>30/GMSK</w:t>
            </w:r>
          </w:p>
        </w:tc>
        <w:tc>
          <w:tcPr>
            <w:tcW w:w="1446" w:type="dxa"/>
          </w:tcPr>
          <w:p w:rsidR="00917DBC" w:rsidRPr="00D66806" w:rsidRDefault="00917DBC" w:rsidP="008F34D9">
            <w:pPr>
              <w:pStyle w:val="Tabletext"/>
              <w:keepNext/>
              <w:keepLines/>
              <w:jc w:val="center"/>
              <w:rPr>
                <w:sz w:val="18"/>
                <w:szCs w:val="18"/>
              </w:rPr>
            </w:pPr>
            <w:r w:rsidRPr="00D66806">
              <w:rPr>
                <w:sz w:val="18"/>
                <w:szCs w:val="18"/>
              </w:rPr>
              <w:t>4.8/MSK</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val="en-US"/>
              </w:rPr>
            </w:pPr>
            <w:r w:rsidRPr="00D66806">
              <w:rPr>
                <w:rFonts w:hint="eastAsia"/>
                <w:sz w:val="18"/>
                <w:szCs w:val="18"/>
                <w:lang w:val="en-US" w:eastAsia="zh-CN"/>
              </w:rPr>
              <w:t>极化</w:t>
            </w:r>
            <w:r>
              <w:rPr>
                <w:rFonts w:hint="eastAsia"/>
                <w:sz w:val="18"/>
                <w:szCs w:val="18"/>
                <w:lang w:val="en-US" w:eastAsia="zh-CN"/>
              </w:rPr>
              <w:t>（发射</w:t>
            </w:r>
            <w:r w:rsidRPr="00D66806">
              <w:rPr>
                <w:rFonts w:hint="eastAsia"/>
                <w:sz w:val="18"/>
                <w:szCs w:val="18"/>
                <w:lang w:val="en-US" w:eastAsia="zh-CN"/>
              </w:rPr>
              <w:t>波</w:t>
            </w:r>
            <w:r>
              <w:rPr>
                <w:rFonts w:hint="eastAsia"/>
                <w:sz w:val="18"/>
                <w:szCs w:val="18"/>
                <w:lang w:val="en-US" w:eastAsia="zh-CN"/>
              </w:rPr>
              <w:t>）</w:t>
            </w:r>
          </w:p>
        </w:tc>
        <w:tc>
          <w:tcPr>
            <w:tcW w:w="5987" w:type="dxa"/>
            <w:gridSpan w:val="3"/>
          </w:tcPr>
          <w:p w:rsidR="00917DBC" w:rsidRPr="00D66806" w:rsidRDefault="00917DBC" w:rsidP="008F34D9">
            <w:pPr>
              <w:pStyle w:val="Tabletext"/>
              <w:keepNext/>
              <w:keepLines/>
              <w:jc w:val="center"/>
              <w:rPr>
                <w:sz w:val="18"/>
                <w:szCs w:val="18"/>
              </w:rPr>
            </w:pPr>
            <w:r w:rsidRPr="00D66806">
              <w:rPr>
                <w:sz w:val="18"/>
                <w:szCs w:val="18"/>
              </w:rPr>
              <w:t>RHCP</w:t>
            </w:r>
          </w:p>
        </w:tc>
        <w:tc>
          <w:tcPr>
            <w:tcW w:w="2261" w:type="dxa"/>
          </w:tcPr>
          <w:p w:rsidR="00917DBC" w:rsidRPr="00D66806" w:rsidRDefault="00917DBC" w:rsidP="008F34D9">
            <w:pPr>
              <w:pStyle w:val="Tabletext"/>
              <w:keepNext/>
              <w:keepLines/>
              <w:jc w:val="center"/>
              <w:rPr>
                <w:sz w:val="18"/>
                <w:szCs w:val="18"/>
              </w:rPr>
            </w:pPr>
            <w:r w:rsidRPr="00D66806">
              <w:rPr>
                <w:sz w:val="18"/>
                <w:szCs w:val="18"/>
              </w:rPr>
              <w:t>LHCP</w:t>
            </w:r>
          </w:p>
        </w:tc>
        <w:tc>
          <w:tcPr>
            <w:tcW w:w="3882" w:type="dxa"/>
            <w:gridSpan w:val="3"/>
          </w:tcPr>
          <w:p w:rsidR="00917DBC" w:rsidRPr="00D66806" w:rsidRDefault="00917DBC" w:rsidP="008F34D9">
            <w:pPr>
              <w:pStyle w:val="Tabletext"/>
              <w:keepNext/>
              <w:keepLines/>
              <w:jc w:val="center"/>
              <w:rPr>
                <w:sz w:val="18"/>
                <w:szCs w:val="18"/>
              </w:rPr>
            </w:pPr>
            <w:r w:rsidRPr="00D66806">
              <w:rPr>
                <w:sz w:val="18"/>
                <w:szCs w:val="18"/>
              </w:rPr>
              <w:t>RHCP</w:t>
            </w:r>
          </w:p>
        </w:tc>
      </w:tr>
      <w:tr w:rsidR="00DA1473" w:rsidTr="00DA1473">
        <w:trPr>
          <w:cantSplit/>
          <w:trHeight w:val="160"/>
          <w:jc w:val="center"/>
        </w:trPr>
        <w:tc>
          <w:tcPr>
            <w:tcW w:w="2329" w:type="dxa"/>
          </w:tcPr>
          <w:p w:rsidR="00DA1473" w:rsidRPr="00D66806" w:rsidRDefault="00DA1473" w:rsidP="00917DBC">
            <w:pPr>
              <w:pStyle w:val="Tabletext"/>
              <w:keepNext/>
              <w:keepLines/>
              <w:spacing w:line="200" w:lineRule="exact"/>
              <w:rPr>
                <w:sz w:val="18"/>
                <w:szCs w:val="18"/>
                <w:lang w:val="en-US" w:eastAsia="zh-CN"/>
              </w:rPr>
            </w:pPr>
            <w:r w:rsidRPr="00D66806">
              <w:rPr>
                <w:rFonts w:hint="eastAsia"/>
                <w:sz w:val="18"/>
                <w:szCs w:val="18"/>
                <w:lang w:val="en-US" w:eastAsia="zh-CN"/>
              </w:rPr>
              <w:t>网关</w:t>
            </w:r>
            <w:r w:rsidR="00917DBC">
              <w:rPr>
                <w:rFonts w:hint="eastAsia"/>
                <w:sz w:val="18"/>
                <w:szCs w:val="18"/>
                <w:lang w:val="en-US" w:eastAsia="zh-CN"/>
              </w:rPr>
              <w:t>接收</w:t>
            </w:r>
            <w:r w:rsidRPr="00D66806">
              <w:rPr>
                <w:i/>
                <w:iCs/>
                <w:sz w:val="18"/>
                <w:szCs w:val="18"/>
                <w:lang w:val="en-US" w:eastAsia="zh-CN"/>
              </w:rPr>
              <w:t>G</w:t>
            </w:r>
            <w:r w:rsidRPr="00D66806">
              <w:rPr>
                <w:sz w:val="18"/>
                <w:szCs w:val="18"/>
                <w:lang w:val="en-US" w:eastAsia="zh-CN"/>
              </w:rPr>
              <w:t>/</w:t>
            </w:r>
            <w:r w:rsidRPr="00D66806">
              <w:rPr>
                <w:i/>
                <w:iCs/>
                <w:sz w:val="18"/>
                <w:szCs w:val="18"/>
                <w:lang w:val="en-US" w:eastAsia="zh-CN"/>
              </w:rPr>
              <w:t>T</w:t>
            </w:r>
            <w:r w:rsidRPr="00D66806">
              <w:rPr>
                <w:sz w:val="18"/>
                <w:szCs w:val="18"/>
                <w:lang w:val="en-US" w:eastAsia="zh-CN"/>
              </w:rPr>
              <w:t xml:space="preserve"> (dB(K</w:t>
            </w:r>
            <w:r w:rsidRPr="00D66806">
              <w:rPr>
                <w:sz w:val="18"/>
                <w:szCs w:val="18"/>
                <w:vertAlign w:val="superscript"/>
                <w:lang w:val="en-US" w:eastAsia="zh-CN"/>
              </w:rPr>
              <w:t>–1</w:t>
            </w:r>
            <w:r w:rsidRPr="00D66806">
              <w:rPr>
                <w:sz w:val="18"/>
                <w:szCs w:val="18"/>
                <w:lang w:val="en-US" w:eastAsia="zh-CN"/>
              </w:rPr>
              <w:t>））</w:t>
            </w:r>
          </w:p>
        </w:tc>
        <w:tc>
          <w:tcPr>
            <w:tcW w:w="1871" w:type="dxa"/>
          </w:tcPr>
          <w:p w:rsidR="00DA1473" w:rsidRPr="00D66806" w:rsidRDefault="00DA1473" w:rsidP="008F34D9">
            <w:pPr>
              <w:pStyle w:val="Tabletext"/>
              <w:keepNext/>
              <w:keepLines/>
              <w:spacing w:line="200" w:lineRule="exact"/>
              <w:jc w:val="center"/>
              <w:rPr>
                <w:sz w:val="18"/>
                <w:szCs w:val="18"/>
                <w:lang w:val="en-US"/>
              </w:rPr>
            </w:pPr>
            <w:r w:rsidRPr="00D66806">
              <w:rPr>
                <w:sz w:val="18"/>
                <w:szCs w:val="18"/>
                <w:lang w:val="en-US"/>
              </w:rPr>
              <w:t>−18.3</w:t>
            </w:r>
          </w:p>
        </w:tc>
        <w:tc>
          <w:tcPr>
            <w:tcW w:w="2291" w:type="dxa"/>
          </w:tcPr>
          <w:p w:rsidR="00DA1473" w:rsidRPr="00D66806" w:rsidRDefault="00DA1473" w:rsidP="008F34D9">
            <w:pPr>
              <w:pStyle w:val="Tabletext"/>
              <w:keepNext/>
              <w:keepLines/>
              <w:spacing w:line="200" w:lineRule="exact"/>
              <w:jc w:val="center"/>
              <w:rPr>
                <w:sz w:val="18"/>
                <w:szCs w:val="18"/>
                <w:lang w:val="en-US"/>
              </w:rPr>
            </w:pPr>
            <w:r w:rsidRPr="00D66806">
              <w:rPr>
                <w:sz w:val="18"/>
                <w:szCs w:val="18"/>
                <w:lang w:val="en-US"/>
              </w:rPr>
              <w:t>−12.8</w:t>
            </w:r>
          </w:p>
        </w:tc>
        <w:tc>
          <w:tcPr>
            <w:tcW w:w="1825" w:type="dxa"/>
          </w:tcPr>
          <w:p w:rsidR="00DA1473" w:rsidRPr="00D66806" w:rsidRDefault="00DA1473" w:rsidP="008F34D9">
            <w:pPr>
              <w:pStyle w:val="Tabletext"/>
              <w:keepNext/>
              <w:keepLines/>
              <w:spacing w:line="200" w:lineRule="exact"/>
              <w:jc w:val="center"/>
              <w:rPr>
                <w:sz w:val="18"/>
                <w:szCs w:val="18"/>
                <w:lang w:val="en-US"/>
              </w:rPr>
            </w:pPr>
            <w:r w:rsidRPr="00D66806">
              <w:rPr>
                <w:sz w:val="18"/>
                <w:szCs w:val="18"/>
                <w:lang w:val="en-US"/>
              </w:rPr>
              <w:t>−9.6</w:t>
            </w:r>
          </w:p>
        </w:tc>
        <w:tc>
          <w:tcPr>
            <w:tcW w:w="2261" w:type="dxa"/>
          </w:tcPr>
          <w:p w:rsidR="00DA1473" w:rsidRPr="00D66806" w:rsidRDefault="00DA1473" w:rsidP="008F34D9">
            <w:pPr>
              <w:pStyle w:val="Tabletext"/>
              <w:keepNext/>
              <w:keepLines/>
              <w:spacing w:line="200" w:lineRule="exact"/>
              <w:jc w:val="center"/>
              <w:rPr>
                <w:sz w:val="18"/>
                <w:szCs w:val="18"/>
                <w:lang w:val="en-US"/>
              </w:rPr>
            </w:pPr>
            <w:r w:rsidRPr="00D66806">
              <w:rPr>
                <w:sz w:val="18"/>
                <w:szCs w:val="18"/>
                <w:lang w:val="en-US"/>
              </w:rPr>
              <w:t>−21.2</w:t>
            </w:r>
          </w:p>
        </w:tc>
        <w:tc>
          <w:tcPr>
            <w:tcW w:w="1218" w:type="dxa"/>
          </w:tcPr>
          <w:p w:rsidR="00DA1473" w:rsidRPr="00D66806" w:rsidRDefault="00DA1473" w:rsidP="008F34D9">
            <w:pPr>
              <w:pStyle w:val="Tabletext"/>
              <w:keepNext/>
              <w:keepLines/>
              <w:spacing w:line="200" w:lineRule="exact"/>
              <w:jc w:val="center"/>
              <w:rPr>
                <w:sz w:val="18"/>
                <w:szCs w:val="18"/>
              </w:rPr>
            </w:pPr>
            <w:r w:rsidRPr="00D66806">
              <w:rPr>
                <w:i/>
                <w:iCs/>
                <w:sz w:val="18"/>
                <w:szCs w:val="18"/>
              </w:rPr>
              <w:t>T</w:t>
            </w:r>
            <w:r w:rsidRPr="00D66806">
              <w:rPr>
                <w:rFonts w:ascii="Symbol" w:hAnsi="Symbol"/>
                <w:sz w:val="18"/>
                <w:szCs w:val="18"/>
              </w:rPr>
              <w:t></w:t>
            </w:r>
            <w:r w:rsidRPr="00D66806">
              <w:rPr>
                <w:sz w:val="18"/>
                <w:szCs w:val="18"/>
              </w:rPr>
              <w:t xml:space="preserve"> 1 565 K</w:t>
            </w:r>
          </w:p>
        </w:tc>
        <w:tc>
          <w:tcPr>
            <w:tcW w:w="1218" w:type="dxa"/>
          </w:tcPr>
          <w:p w:rsidR="00DA1473" w:rsidRPr="00D66806" w:rsidRDefault="00DA1473" w:rsidP="008F34D9">
            <w:pPr>
              <w:pStyle w:val="Tabletext"/>
              <w:keepNext/>
              <w:keepLines/>
              <w:spacing w:line="200" w:lineRule="exact"/>
              <w:jc w:val="center"/>
              <w:rPr>
                <w:sz w:val="18"/>
                <w:szCs w:val="18"/>
              </w:rPr>
            </w:pPr>
            <w:r w:rsidRPr="00D66806">
              <w:rPr>
                <w:i/>
                <w:iCs/>
                <w:sz w:val="18"/>
                <w:szCs w:val="18"/>
              </w:rPr>
              <w:t>T</w:t>
            </w:r>
            <w:r w:rsidRPr="00D66806">
              <w:rPr>
                <w:rFonts w:ascii="Symbol" w:hAnsi="Symbol"/>
                <w:sz w:val="18"/>
                <w:szCs w:val="18"/>
              </w:rPr>
              <w:t></w:t>
            </w:r>
            <w:r w:rsidRPr="00D66806">
              <w:rPr>
                <w:sz w:val="18"/>
                <w:szCs w:val="18"/>
              </w:rPr>
              <w:t xml:space="preserve"> 505 K</w:t>
            </w:r>
          </w:p>
        </w:tc>
        <w:tc>
          <w:tcPr>
            <w:tcW w:w="1446" w:type="dxa"/>
          </w:tcPr>
          <w:p w:rsidR="00DA1473" w:rsidRPr="00D66806" w:rsidRDefault="00DA1473" w:rsidP="008F34D9">
            <w:pPr>
              <w:pStyle w:val="Tabletext"/>
              <w:keepNext/>
              <w:keepLines/>
              <w:spacing w:line="200" w:lineRule="exact"/>
              <w:jc w:val="center"/>
              <w:rPr>
                <w:sz w:val="18"/>
                <w:szCs w:val="18"/>
              </w:rPr>
            </w:pPr>
            <w:r w:rsidRPr="00D66806">
              <w:rPr>
                <w:sz w:val="18"/>
                <w:szCs w:val="18"/>
                <w:lang w:val="en-US"/>
              </w:rPr>
              <w:t>−</w:t>
            </w:r>
            <w:r w:rsidRPr="00D66806">
              <w:rPr>
                <w:sz w:val="18"/>
                <w:szCs w:val="18"/>
              </w:rPr>
              <w:t>18.9</w:t>
            </w:r>
          </w:p>
        </w:tc>
      </w:tr>
      <w:tr w:rsidR="00DA1473" w:rsidTr="00DA1473">
        <w:trPr>
          <w:cantSplit/>
          <w:trHeight w:val="160"/>
          <w:jc w:val="center"/>
        </w:trPr>
        <w:tc>
          <w:tcPr>
            <w:tcW w:w="2329" w:type="dxa"/>
          </w:tcPr>
          <w:p w:rsidR="00DA1473" w:rsidRPr="00D66806" w:rsidRDefault="00586FB0" w:rsidP="008F34D9">
            <w:pPr>
              <w:pStyle w:val="Tabletext"/>
              <w:keepNext/>
              <w:keepLines/>
              <w:rPr>
                <w:sz w:val="18"/>
                <w:szCs w:val="18"/>
                <w:lang w:val="en-US" w:eastAsia="zh-CN"/>
              </w:rPr>
            </w:pPr>
            <w:r w:rsidRPr="00D66806">
              <w:rPr>
                <w:rFonts w:hint="eastAsia"/>
                <w:sz w:val="18"/>
                <w:szCs w:val="18"/>
                <w:lang w:val="en-GB" w:eastAsia="zh-CN"/>
              </w:rPr>
              <w:t>接收天线最大增益</w:t>
            </w:r>
            <w:r w:rsidR="00917DBC">
              <w:rPr>
                <w:rFonts w:hint="eastAsia"/>
                <w:sz w:val="18"/>
                <w:szCs w:val="18"/>
                <w:lang w:val="en-US" w:eastAsia="zh-CN"/>
              </w:rPr>
              <w:t>（</w:t>
            </w:r>
            <w:r w:rsidR="00917DBC" w:rsidRPr="00D66806">
              <w:rPr>
                <w:sz w:val="18"/>
                <w:szCs w:val="18"/>
                <w:lang w:val="en-US" w:eastAsia="zh-CN"/>
              </w:rPr>
              <w:t>dBi</w:t>
            </w:r>
            <w:r w:rsidR="00917DBC">
              <w:rPr>
                <w:rFonts w:hint="eastAsia"/>
                <w:sz w:val="18"/>
                <w:szCs w:val="18"/>
                <w:lang w:val="en-US" w:eastAsia="zh-CN"/>
              </w:rPr>
              <w:t>）</w:t>
            </w:r>
          </w:p>
        </w:tc>
        <w:tc>
          <w:tcPr>
            <w:tcW w:w="1871" w:type="dxa"/>
          </w:tcPr>
          <w:p w:rsidR="00DA1473" w:rsidRPr="00D66806" w:rsidRDefault="00DA1473" w:rsidP="008F34D9">
            <w:pPr>
              <w:pStyle w:val="Tabletext"/>
              <w:keepNext/>
              <w:keepLines/>
              <w:jc w:val="center"/>
              <w:rPr>
                <w:sz w:val="18"/>
                <w:szCs w:val="18"/>
                <w:lang w:val="en-US"/>
              </w:rPr>
            </w:pPr>
            <w:r w:rsidRPr="00D66806">
              <w:rPr>
                <w:sz w:val="18"/>
                <w:szCs w:val="18"/>
                <w:lang w:val="en-US"/>
              </w:rPr>
              <w:t>5.7</w:t>
            </w:r>
          </w:p>
        </w:tc>
        <w:tc>
          <w:tcPr>
            <w:tcW w:w="2291" w:type="dxa"/>
          </w:tcPr>
          <w:p w:rsidR="00DA1473" w:rsidRPr="00D66806" w:rsidRDefault="00DA1473" w:rsidP="008F34D9">
            <w:pPr>
              <w:pStyle w:val="Tabletext"/>
              <w:keepNext/>
              <w:keepLines/>
              <w:jc w:val="center"/>
              <w:rPr>
                <w:sz w:val="18"/>
                <w:szCs w:val="18"/>
                <w:lang w:val="en-US"/>
              </w:rPr>
            </w:pPr>
            <w:r w:rsidRPr="00D66806">
              <w:rPr>
                <w:sz w:val="18"/>
                <w:szCs w:val="18"/>
                <w:lang w:val="en-US"/>
              </w:rPr>
              <w:t>17, RHCP</w:t>
            </w:r>
          </w:p>
        </w:tc>
        <w:tc>
          <w:tcPr>
            <w:tcW w:w="1825" w:type="dxa"/>
          </w:tcPr>
          <w:p w:rsidR="00DA1473" w:rsidRPr="00D66806" w:rsidRDefault="00DA1473" w:rsidP="008F34D9">
            <w:pPr>
              <w:pStyle w:val="Tabletext"/>
              <w:keepNext/>
              <w:keepLines/>
              <w:jc w:val="center"/>
              <w:rPr>
                <w:sz w:val="18"/>
                <w:szCs w:val="18"/>
                <w:lang w:val="en-US"/>
              </w:rPr>
            </w:pPr>
            <w:r w:rsidRPr="00D66806">
              <w:rPr>
                <w:sz w:val="18"/>
                <w:szCs w:val="18"/>
                <w:lang w:val="en-US"/>
              </w:rPr>
              <w:t>14</w:t>
            </w:r>
          </w:p>
        </w:tc>
        <w:tc>
          <w:tcPr>
            <w:tcW w:w="2261" w:type="dxa"/>
          </w:tcPr>
          <w:p w:rsidR="00DA1473" w:rsidRPr="00D66806" w:rsidRDefault="00DA1473" w:rsidP="008F34D9">
            <w:pPr>
              <w:pStyle w:val="Tabletext"/>
              <w:keepNext/>
              <w:keepLines/>
              <w:jc w:val="center"/>
              <w:rPr>
                <w:sz w:val="18"/>
                <w:szCs w:val="18"/>
                <w:lang w:val="en-US"/>
              </w:rPr>
            </w:pPr>
            <w:r w:rsidRPr="00D66806">
              <w:rPr>
                <w:sz w:val="18"/>
                <w:szCs w:val="18"/>
                <w:lang w:val="en-US"/>
              </w:rPr>
              <w:t>7.6</w:t>
            </w:r>
          </w:p>
        </w:tc>
        <w:tc>
          <w:tcPr>
            <w:tcW w:w="2436" w:type="dxa"/>
            <w:gridSpan w:val="2"/>
          </w:tcPr>
          <w:p w:rsidR="00DA1473" w:rsidRPr="00D66806" w:rsidRDefault="00DA1473" w:rsidP="008F34D9">
            <w:pPr>
              <w:pStyle w:val="Tabletext"/>
              <w:keepNext/>
              <w:keepLines/>
              <w:jc w:val="center"/>
              <w:rPr>
                <w:sz w:val="18"/>
                <w:szCs w:val="18"/>
                <w:lang w:val="en-US"/>
              </w:rPr>
            </w:pPr>
            <w:r w:rsidRPr="00D66806">
              <w:rPr>
                <w:sz w:val="18"/>
                <w:szCs w:val="18"/>
                <w:lang w:val="en-US"/>
              </w:rPr>
              <w:t>12</w:t>
            </w:r>
          </w:p>
        </w:tc>
        <w:tc>
          <w:tcPr>
            <w:tcW w:w="1446" w:type="dxa"/>
          </w:tcPr>
          <w:p w:rsidR="00DA1473" w:rsidRPr="00D66806" w:rsidRDefault="00DA1473" w:rsidP="008F34D9">
            <w:pPr>
              <w:pStyle w:val="Tabletext"/>
              <w:keepNext/>
              <w:keepLines/>
              <w:jc w:val="center"/>
              <w:rPr>
                <w:sz w:val="18"/>
                <w:szCs w:val="18"/>
                <w:lang w:val="en-US"/>
              </w:rPr>
            </w:pPr>
            <w:r w:rsidRPr="00D66806">
              <w:rPr>
                <w:sz w:val="18"/>
                <w:szCs w:val="18"/>
                <w:lang w:val="en-US"/>
              </w:rPr>
              <w:t>7</w:t>
            </w:r>
          </w:p>
        </w:tc>
      </w:tr>
      <w:tr w:rsidR="00DA1473" w:rsidTr="00DA1473">
        <w:trPr>
          <w:cantSplit/>
          <w:trHeight w:val="160"/>
          <w:jc w:val="center"/>
        </w:trPr>
        <w:tc>
          <w:tcPr>
            <w:tcW w:w="2329" w:type="dxa"/>
          </w:tcPr>
          <w:p w:rsidR="00DA1473" w:rsidRPr="00D66806" w:rsidRDefault="00DA1473" w:rsidP="008F34D9">
            <w:pPr>
              <w:pStyle w:val="Tabletext"/>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I</w:t>
            </w:r>
            <w:r w:rsidRPr="00D66806">
              <w:rPr>
                <w:rFonts w:ascii="Symbol" w:hAnsi="Symbol"/>
                <w:sz w:val="18"/>
                <w:szCs w:val="18"/>
              </w:rPr>
              <w:t></w:t>
            </w:r>
            <w:r w:rsidRPr="00D66806">
              <w:rPr>
                <w:i/>
                <w:iCs/>
                <w:sz w:val="18"/>
                <w:szCs w:val="18"/>
                <w:lang w:val="en-US"/>
              </w:rPr>
              <w:t>N</w:t>
            </w:r>
            <w:r w:rsidRPr="00D66806">
              <w:rPr>
                <w:sz w:val="18"/>
                <w:szCs w:val="18"/>
                <w:lang w:val="en-US"/>
              </w:rPr>
              <w:t>）</w:t>
            </w:r>
            <w:r w:rsidRPr="00D66806">
              <w:rPr>
                <w:sz w:val="18"/>
                <w:szCs w:val="18"/>
                <w:lang w:val="en-US"/>
              </w:rPr>
              <w:t xml:space="preserve"> (dB</w:t>
            </w:r>
            <w:r w:rsidRPr="00D66806">
              <w:rPr>
                <w:sz w:val="18"/>
                <w:szCs w:val="18"/>
                <w:lang w:val="en-US"/>
              </w:rPr>
              <w:t>）</w:t>
            </w:r>
          </w:p>
        </w:tc>
        <w:tc>
          <w:tcPr>
            <w:tcW w:w="1871" w:type="dxa"/>
          </w:tcPr>
          <w:p w:rsidR="00DA1473" w:rsidRPr="00D66806" w:rsidRDefault="00DA1473" w:rsidP="008F34D9">
            <w:pPr>
              <w:pStyle w:val="Tabletext"/>
              <w:jc w:val="center"/>
              <w:rPr>
                <w:sz w:val="18"/>
                <w:szCs w:val="18"/>
              </w:rPr>
            </w:pPr>
            <w:r w:rsidRPr="00D66806">
              <w:rPr>
                <w:sz w:val="18"/>
                <w:szCs w:val="18"/>
              </w:rPr>
              <w:t>8.5</w:t>
            </w:r>
          </w:p>
        </w:tc>
        <w:tc>
          <w:tcPr>
            <w:tcW w:w="2291" w:type="dxa"/>
          </w:tcPr>
          <w:p w:rsidR="00DA1473" w:rsidRPr="00D66806" w:rsidRDefault="00DA1473" w:rsidP="008F34D9">
            <w:pPr>
              <w:pStyle w:val="Tabletext"/>
              <w:jc w:val="center"/>
              <w:rPr>
                <w:sz w:val="18"/>
                <w:szCs w:val="18"/>
              </w:rPr>
            </w:pPr>
            <w:r w:rsidRPr="00D66806">
              <w:rPr>
                <w:sz w:val="18"/>
                <w:szCs w:val="18"/>
              </w:rPr>
              <w:t>Rec. ITU-R M.1232</w:t>
            </w:r>
          </w:p>
        </w:tc>
        <w:tc>
          <w:tcPr>
            <w:tcW w:w="1825" w:type="dxa"/>
          </w:tcPr>
          <w:p w:rsidR="00DA1473" w:rsidRPr="00D66806" w:rsidRDefault="00DA1473" w:rsidP="008F34D9">
            <w:pPr>
              <w:pStyle w:val="Tabletext"/>
              <w:jc w:val="center"/>
              <w:rPr>
                <w:sz w:val="18"/>
                <w:szCs w:val="18"/>
                <w:lang w:val="en-US"/>
              </w:rPr>
            </w:pPr>
            <w:r w:rsidRPr="00D66806">
              <w:rPr>
                <w:sz w:val="18"/>
                <w:szCs w:val="18"/>
                <w:lang w:val="en-US"/>
              </w:rPr>
              <w:t>8</w:t>
            </w:r>
          </w:p>
        </w:tc>
        <w:tc>
          <w:tcPr>
            <w:tcW w:w="2261" w:type="dxa"/>
          </w:tcPr>
          <w:p w:rsidR="00DA1473" w:rsidRPr="00D66806" w:rsidRDefault="00DA1473" w:rsidP="008F34D9">
            <w:pPr>
              <w:pStyle w:val="Tabletext"/>
              <w:ind w:left="-57" w:right="-57"/>
              <w:jc w:val="center"/>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N</w:t>
            </w:r>
            <w:r w:rsidRPr="00D66806">
              <w:rPr>
                <w:sz w:val="18"/>
                <w:szCs w:val="18"/>
                <w:vertAlign w:val="subscript"/>
                <w:lang w:val="en-US"/>
              </w:rPr>
              <w:t>0</w:t>
            </w:r>
            <w:r w:rsidRPr="00D66806">
              <w:rPr>
                <w:rFonts w:ascii="Symbol" w:hAnsi="Symbol"/>
                <w:sz w:val="18"/>
                <w:szCs w:val="18"/>
              </w:rPr>
              <w:t></w:t>
            </w:r>
            <w:r w:rsidRPr="00D66806">
              <w:rPr>
                <w:i/>
                <w:iCs/>
                <w:sz w:val="18"/>
                <w:szCs w:val="18"/>
                <w:lang w:val="en-US"/>
              </w:rPr>
              <w:t>I</w:t>
            </w:r>
            <w:r w:rsidRPr="00D66806">
              <w:rPr>
                <w:sz w:val="18"/>
                <w:szCs w:val="18"/>
                <w:vertAlign w:val="subscript"/>
                <w:lang w:val="en-US"/>
              </w:rPr>
              <w:t>0</w:t>
            </w:r>
            <w:r w:rsidRPr="00D66806">
              <w:rPr>
                <w:sz w:val="18"/>
                <w:szCs w:val="18"/>
                <w:lang w:val="en-US"/>
              </w:rPr>
              <w:t>）</w:t>
            </w:r>
            <w:r w:rsidRPr="00D66806">
              <w:rPr>
                <w:rFonts w:ascii="Symbol" w:hAnsi="Symbol"/>
                <w:sz w:val="18"/>
                <w:szCs w:val="18"/>
              </w:rPr>
              <w:t></w:t>
            </w:r>
            <w:r w:rsidRPr="00D66806">
              <w:rPr>
                <w:sz w:val="18"/>
                <w:szCs w:val="18"/>
                <w:lang w:val="en-US"/>
              </w:rPr>
              <w:t xml:space="preserve"> 3.7 dB(Hz</w:t>
            </w:r>
            <w:r w:rsidRPr="00D66806">
              <w:rPr>
                <w:sz w:val="18"/>
                <w:szCs w:val="18"/>
                <w:lang w:val="en-US"/>
              </w:rPr>
              <w:t>）</w:t>
            </w:r>
          </w:p>
        </w:tc>
        <w:tc>
          <w:tcPr>
            <w:tcW w:w="2436" w:type="dxa"/>
            <w:gridSpan w:val="2"/>
          </w:tcPr>
          <w:p w:rsidR="00DA1473" w:rsidRPr="00D66806" w:rsidRDefault="00DA1473" w:rsidP="008F34D9">
            <w:pPr>
              <w:pStyle w:val="Tabletex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rFonts w:ascii="Symbol" w:hAnsi="Symbol"/>
                <w:caps/>
                <w:sz w:val="18"/>
                <w:szCs w:val="18"/>
              </w:rPr>
              <w:t></w:t>
            </w:r>
            <w:r w:rsidRPr="00D66806">
              <w:rPr>
                <w:sz w:val="18"/>
                <w:szCs w:val="18"/>
                <w:lang w:val="en-US"/>
              </w:rPr>
              <w:t>13.5 dB</w:t>
            </w:r>
          </w:p>
        </w:tc>
        <w:tc>
          <w:tcPr>
            <w:tcW w:w="1446" w:type="dxa"/>
          </w:tcPr>
          <w:p w:rsidR="00DA1473" w:rsidRPr="00D66806" w:rsidRDefault="00DA1473" w:rsidP="008F34D9">
            <w:pPr>
              <w:pStyle w:val="Tabletex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rFonts w:ascii="Symbol" w:hAnsi="Symbol"/>
                <w:caps/>
                <w:sz w:val="18"/>
                <w:szCs w:val="18"/>
              </w:rPr>
              <w:t></w:t>
            </w:r>
            <w:r w:rsidRPr="00D66806">
              <w:rPr>
                <w:sz w:val="18"/>
                <w:szCs w:val="18"/>
                <w:lang w:val="en-US"/>
              </w:rPr>
              <w:t>13.4 dB</w:t>
            </w:r>
          </w:p>
        </w:tc>
      </w:tr>
      <w:tr w:rsidR="00DA1473" w:rsidTr="00DA1473">
        <w:trPr>
          <w:cantSplit/>
          <w:trHeight w:val="160"/>
          <w:jc w:val="center"/>
        </w:trPr>
        <w:tc>
          <w:tcPr>
            <w:tcW w:w="14459" w:type="dxa"/>
            <w:gridSpan w:val="8"/>
          </w:tcPr>
          <w:p w:rsidR="00DA1473" w:rsidRPr="00D66806" w:rsidRDefault="00DA1473" w:rsidP="00623F81">
            <w:pPr>
              <w:pStyle w:val="Tabletext"/>
              <w:keepNext/>
              <w:keepLines/>
              <w:rPr>
                <w:sz w:val="18"/>
                <w:szCs w:val="18"/>
                <w:lang w:val="en-US"/>
              </w:rPr>
            </w:pPr>
            <w:r w:rsidRPr="00D66806">
              <w:rPr>
                <w:i/>
                <w:iCs/>
                <w:sz w:val="18"/>
                <w:szCs w:val="18"/>
                <w:lang w:val="en-US"/>
              </w:rPr>
              <w:br w:type="page"/>
            </w:r>
            <w:r w:rsidR="00586FB0" w:rsidRPr="008B5FAD">
              <w:rPr>
                <w:rFonts w:ascii="STKaiti" w:eastAsia="STKaiti" w:hAnsi="STKaiti" w:hint="eastAsia"/>
                <w:sz w:val="18"/>
                <w:szCs w:val="16"/>
                <w:lang w:eastAsia="zh-CN"/>
              </w:rPr>
              <w:t>网关上链路</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val="en-US"/>
              </w:rPr>
            </w:pPr>
            <w:r w:rsidRPr="00D66806">
              <w:rPr>
                <w:rFonts w:hint="eastAsia"/>
                <w:sz w:val="18"/>
                <w:szCs w:val="18"/>
                <w:lang w:val="en-US" w:eastAsia="zh-CN"/>
              </w:rPr>
              <w:t>频段</w:t>
            </w:r>
            <w:r>
              <w:rPr>
                <w:rFonts w:hint="eastAsia"/>
                <w:sz w:val="18"/>
                <w:szCs w:val="18"/>
                <w:lang w:val="en-US" w:eastAsia="zh-CN"/>
              </w:rPr>
              <w:t>（</w:t>
            </w:r>
            <w:r w:rsidRPr="00D66806">
              <w:rPr>
                <w:sz w:val="18"/>
                <w:szCs w:val="18"/>
                <w:lang w:val="en-US"/>
              </w:rPr>
              <w:t>MHz</w:t>
            </w:r>
            <w:r>
              <w:rPr>
                <w:rFonts w:hint="eastAsia"/>
                <w:sz w:val="18"/>
                <w:szCs w:val="18"/>
                <w:lang w:val="en-US" w:eastAsia="zh-CN"/>
              </w:rPr>
              <w:t>）</w:t>
            </w:r>
          </w:p>
        </w:tc>
        <w:tc>
          <w:tcPr>
            <w:tcW w:w="5987" w:type="dxa"/>
            <w:gridSpan w:val="3"/>
          </w:tcPr>
          <w:p w:rsidR="00917DBC" w:rsidRPr="00D66806" w:rsidRDefault="00917DBC" w:rsidP="008F34D9">
            <w:pPr>
              <w:pStyle w:val="Tabletext"/>
              <w:jc w:val="center"/>
              <w:rPr>
                <w:sz w:val="18"/>
                <w:szCs w:val="18"/>
              </w:rPr>
            </w:pPr>
            <w:r w:rsidRPr="00D66806">
              <w:rPr>
                <w:sz w:val="18"/>
                <w:szCs w:val="18"/>
              </w:rPr>
              <w:t>148-150.05</w:t>
            </w:r>
          </w:p>
        </w:tc>
        <w:tc>
          <w:tcPr>
            <w:tcW w:w="2261" w:type="dxa"/>
          </w:tcPr>
          <w:p w:rsidR="00917DBC" w:rsidRPr="00D66806" w:rsidRDefault="00917DBC" w:rsidP="008F34D9">
            <w:pPr>
              <w:pStyle w:val="Tabletext"/>
              <w:jc w:val="center"/>
              <w:rPr>
                <w:sz w:val="18"/>
                <w:szCs w:val="18"/>
              </w:rPr>
            </w:pPr>
            <w:r w:rsidRPr="00D66806">
              <w:rPr>
                <w:sz w:val="18"/>
                <w:szCs w:val="18"/>
              </w:rPr>
              <w:t>148-148.855</w:t>
            </w:r>
          </w:p>
        </w:tc>
        <w:tc>
          <w:tcPr>
            <w:tcW w:w="2436" w:type="dxa"/>
            <w:gridSpan w:val="2"/>
          </w:tcPr>
          <w:p w:rsidR="00917DBC" w:rsidRPr="00D66806" w:rsidRDefault="00917DBC" w:rsidP="008F34D9">
            <w:pPr>
              <w:pStyle w:val="Tabletext"/>
              <w:jc w:val="center"/>
              <w:rPr>
                <w:sz w:val="18"/>
                <w:szCs w:val="18"/>
              </w:rPr>
            </w:pPr>
            <w:r w:rsidRPr="00D66806">
              <w:rPr>
                <w:sz w:val="18"/>
                <w:szCs w:val="18"/>
              </w:rPr>
              <w:t>148-150.05</w:t>
            </w:r>
          </w:p>
        </w:tc>
        <w:tc>
          <w:tcPr>
            <w:tcW w:w="1446" w:type="dxa"/>
          </w:tcPr>
          <w:p w:rsidR="00917DBC" w:rsidRPr="00D66806" w:rsidRDefault="00917DBC" w:rsidP="008F34D9">
            <w:pPr>
              <w:pStyle w:val="Tabletext"/>
              <w:jc w:val="center"/>
              <w:rPr>
                <w:sz w:val="18"/>
                <w:szCs w:val="18"/>
              </w:rPr>
            </w:pPr>
            <w:r w:rsidRPr="00D66806">
              <w:rPr>
                <w:sz w:val="18"/>
                <w:szCs w:val="18"/>
              </w:rPr>
              <w:t>399.9-400.05</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val="en-US"/>
              </w:rPr>
            </w:pPr>
            <w:r w:rsidRPr="00D66806">
              <w:rPr>
                <w:rFonts w:hint="eastAsia"/>
                <w:sz w:val="18"/>
                <w:szCs w:val="18"/>
                <w:lang w:val="en-US" w:eastAsia="zh-CN"/>
              </w:rPr>
              <w:t>发射功率</w:t>
            </w:r>
            <w:r>
              <w:rPr>
                <w:rFonts w:hint="eastAsia"/>
                <w:sz w:val="18"/>
                <w:szCs w:val="18"/>
                <w:lang w:val="en-US" w:eastAsia="zh-CN"/>
              </w:rPr>
              <w:t>（</w:t>
            </w:r>
            <w:r w:rsidRPr="00D66806">
              <w:rPr>
                <w:sz w:val="18"/>
                <w:szCs w:val="18"/>
                <w:lang w:val="en-US"/>
              </w:rPr>
              <w:t>W</w:t>
            </w:r>
            <w:r>
              <w:rPr>
                <w:rFonts w:hint="eastAsia"/>
                <w:sz w:val="18"/>
                <w:szCs w:val="18"/>
                <w:lang w:val="en-US" w:eastAsia="zh-CN"/>
              </w:rPr>
              <w:t>）</w:t>
            </w:r>
          </w:p>
        </w:tc>
        <w:tc>
          <w:tcPr>
            <w:tcW w:w="1871" w:type="dxa"/>
          </w:tcPr>
          <w:p w:rsidR="00917DBC" w:rsidRPr="00D66806" w:rsidRDefault="00917DBC" w:rsidP="008F34D9">
            <w:pPr>
              <w:pStyle w:val="Tabletext"/>
              <w:jc w:val="center"/>
              <w:rPr>
                <w:sz w:val="18"/>
                <w:szCs w:val="18"/>
                <w:lang w:val="en-US"/>
              </w:rPr>
            </w:pPr>
            <w:r w:rsidRPr="00D66806">
              <w:rPr>
                <w:sz w:val="18"/>
                <w:szCs w:val="18"/>
                <w:lang w:val="en-US"/>
              </w:rPr>
              <w:t>1.2</w:t>
            </w:r>
          </w:p>
        </w:tc>
        <w:tc>
          <w:tcPr>
            <w:tcW w:w="2291" w:type="dxa"/>
            <w:vAlign w:val="center"/>
          </w:tcPr>
          <w:p w:rsidR="00917DBC" w:rsidRPr="00D66806" w:rsidRDefault="00917DBC" w:rsidP="00AB7A2D">
            <w:pPr>
              <w:pStyle w:val="Tabletext"/>
              <w:jc w:val="center"/>
              <w:rPr>
                <w:sz w:val="18"/>
                <w:szCs w:val="18"/>
              </w:rPr>
            </w:pPr>
            <w:r w:rsidRPr="00D66806">
              <w:rPr>
                <w:sz w:val="18"/>
                <w:szCs w:val="18"/>
              </w:rPr>
              <w:t>250 (</w:t>
            </w:r>
            <w:r w:rsidRPr="00D66806">
              <w:rPr>
                <w:rFonts w:hint="eastAsia"/>
                <w:sz w:val="18"/>
                <w:szCs w:val="18"/>
                <w:lang w:eastAsia="zh-CN"/>
              </w:rPr>
              <w:t>峰值</w:t>
            </w:r>
            <w:r w:rsidRPr="00D66806">
              <w:rPr>
                <w:sz w:val="18"/>
                <w:szCs w:val="18"/>
              </w:rPr>
              <w:t>）</w:t>
            </w:r>
          </w:p>
        </w:tc>
        <w:tc>
          <w:tcPr>
            <w:tcW w:w="1825" w:type="dxa"/>
          </w:tcPr>
          <w:p w:rsidR="00917DBC" w:rsidRPr="00D66806" w:rsidRDefault="00917DBC" w:rsidP="008F34D9">
            <w:pPr>
              <w:pStyle w:val="Tabletext"/>
              <w:jc w:val="center"/>
              <w:rPr>
                <w:sz w:val="18"/>
                <w:szCs w:val="18"/>
              </w:rPr>
            </w:pPr>
            <w:r w:rsidRPr="00D66806">
              <w:rPr>
                <w:sz w:val="18"/>
                <w:szCs w:val="18"/>
              </w:rPr>
              <w:t>5</w:t>
            </w:r>
          </w:p>
        </w:tc>
        <w:tc>
          <w:tcPr>
            <w:tcW w:w="2261" w:type="dxa"/>
          </w:tcPr>
          <w:p w:rsidR="00917DBC" w:rsidRPr="00D66806" w:rsidRDefault="00917DBC" w:rsidP="008F34D9">
            <w:pPr>
              <w:pStyle w:val="Tabletext"/>
              <w:jc w:val="center"/>
              <w:rPr>
                <w:sz w:val="18"/>
                <w:szCs w:val="18"/>
              </w:rPr>
            </w:pPr>
            <w:r w:rsidRPr="00D66806">
              <w:rPr>
                <w:sz w:val="18"/>
                <w:szCs w:val="18"/>
              </w:rPr>
              <w:t>1</w:t>
            </w:r>
          </w:p>
        </w:tc>
        <w:tc>
          <w:tcPr>
            <w:tcW w:w="2436" w:type="dxa"/>
            <w:gridSpan w:val="2"/>
          </w:tcPr>
          <w:p w:rsidR="00917DBC" w:rsidRPr="00D66806" w:rsidRDefault="00917DBC" w:rsidP="008F34D9">
            <w:pPr>
              <w:pStyle w:val="Tabletext"/>
              <w:jc w:val="center"/>
              <w:rPr>
                <w:sz w:val="18"/>
                <w:szCs w:val="18"/>
              </w:rPr>
            </w:pPr>
            <w:r w:rsidRPr="00D66806">
              <w:rPr>
                <w:sz w:val="18"/>
                <w:szCs w:val="18"/>
              </w:rPr>
              <w:t>150</w:t>
            </w:r>
          </w:p>
        </w:tc>
        <w:tc>
          <w:tcPr>
            <w:tcW w:w="1446" w:type="dxa"/>
          </w:tcPr>
          <w:p w:rsidR="00917DBC" w:rsidRPr="00D66806" w:rsidRDefault="00917DBC" w:rsidP="008F34D9">
            <w:pPr>
              <w:pStyle w:val="Tabletext"/>
              <w:jc w:val="center"/>
              <w:rPr>
                <w:sz w:val="18"/>
                <w:szCs w:val="18"/>
              </w:rPr>
            </w:pPr>
            <w:r w:rsidRPr="00D66806">
              <w:rPr>
                <w:sz w:val="18"/>
                <w:szCs w:val="18"/>
              </w:rPr>
              <w:t>10</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eastAsia="zh-CN"/>
              </w:rPr>
            </w:pPr>
            <w:r w:rsidRPr="00D66806">
              <w:rPr>
                <w:rFonts w:hint="eastAsia"/>
                <w:sz w:val="18"/>
                <w:szCs w:val="18"/>
                <w:lang w:eastAsia="zh-CN"/>
              </w:rPr>
              <w:t>发射</w:t>
            </w:r>
            <w:r w:rsidRPr="00D66806">
              <w:rPr>
                <w:sz w:val="18"/>
                <w:szCs w:val="18"/>
                <w:lang w:eastAsia="zh-CN"/>
              </w:rPr>
              <w:t>e.i.r.p.</w:t>
            </w:r>
            <w:r>
              <w:rPr>
                <w:rFonts w:hint="eastAsia"/>
                <w:sz w:val="18"/>
                <w:szCs w:val="18"/>
                <w:lang w:eastAsia="zh-CN"/>
              </w:rPr>
              <w:t>（</w:t>
            </w:r>
            <w:r w:rsidRPr="00D66806">
              <w:rPr>
                <w:sz w:val="18"/>
                <w:szCs w:val="18"/>
                <w:lang w:eastAsia="zh-CN"/>
              </w:rPr>
              <w:t>dBW</w:t>
            </w:r>
            <w:r>
              <w:rPr>
                <w:rFonts w:hint="eastAsia"/>
                <w:sz w:val="18"/>
                <w:szCs w:val="18"/>
                <w:lang w:eastAsia="zh-CN"/>
              </w:rPr>
              <w:t>）</w:t>
            </w:r>
          </w:p>
        </w:tc>
        <w:tc>
          <w:tcPr>
            <w:tcW w:w="1871" w:type="dxa"/>
          </w:tcPr>
          <w:p w:rsidR="00917DBC" w:rsidRPr="00D66806" w:rsidRDefault="00917DBC" w:rsidP="008F34D9">
            <w:pPr>
              <w:pStyle w:val="Tabletext"/>
              <w:jc w:val="center"/>
              <w:rPr>
                <w:sz w:val="18"/>
                <w:szCs w:val="18"/>
              </w:rPr>
            </w:pPr>
            <w:r w:rsidRPr="00D66806">
              <w:rPr>
                <w:sz w:val="18"/>
                <w:szCs w:val="18"/>
              </w:rPr>
              <w:t>13.8</w:t>
            </w:r>
          </w:p>
        </w:tc>
        <w:tc>
          <w:tcPr>
            <w:tcW w:w="2291" w:type="dxa"/>
            <w:vAlign w:val="center"/>
          </w:tcPr>
          <w:p w:rsidR="00917DBC" w:rsidRPr="00D66806" w:rsidRDefault="00917DBC" w:rsidP="00AB7A2D">
            <w:pPr>
              <w:pStyle w:val="Tabletext"/>
              <w:jc w:val="center"/>
              <w:rPr>
                <w:sz w:val="18"/>
                <w:szCs w:val="18"/>
              </w:rPr>
            </w:pPr>
            <w:r w:rsidRPr="00D66806">
              <w:rPr>
                <w:sz w:val="18"/>
                <w:szCs w:val="18"/>
              </w:rPr>
              <w:t>40 (</w:t>
            </w:r>
            <w:r w:rsidRPr="00D66806">
              <w:rPr>
                <w:rFonts w:hint="eastAsia"/>
                <w:sz w:val="18"/>
                <w:szCs w:val="18"/>
                <w:lang w:eastAsia="zh-CN"/>
              </w:rPr>
              <w:t>峰值</w:t>
            </w:r>
            <w:r w:rsidRPr="00D66806">
              <w:rPr>
                <w:sz w:val="18"/>
                <w:szCs w:val="18"/>
              </w:rPr>
              <w:t>）</w:t>
            </w:r>
          </w:p>
        </w:tc>
        <w:tc>
          <w:tcPr>
            <w:tcW w:w="1825" w:type="dxa"/>
          </w:tcPr>
          <w:p w:rsidR="00917DBC" w:rsidRPr="00D66806" w:rsidRDefault="00917DBC" w:rsidP="008F34D9">
            <w:pPr>
              <w:pStyle w:val="Tabletext"/>
              <w:jc w:val="center"/>
              <w:rPr>
                <w:sz w:val="18"/>
                <w:szCs w:val="18"/>
              </w:rPr>
            </w:pPr>
            <w:r w:rsidRPr="00D66806">
              <w:rPr>
                <w:sz w:val="18"/>
                <w:szCs w:val="18"/>
              </w:rPr>
              <w:t>21</w:t>
            </w:r>
          </w:p>
        </w:tc>
        <w:tc>
          <w:tcPr>
            <w:tcW w:w="2261" w:type="dxa"/>
          </w:tcPr>
          <w:p w:rsidR="00917DBC" w:rsidRPr="00D66806" w:rsidRDefault="00917DBC" w:rsidP="008F34D9">
            <w:pPr>
              <w:pStyle w:val="Tabletext"/>
              <w:jc w:val="center"/>
              <w:rPr>
                <w:sz w:val="18"/>
                <w:szCs w:val="18"/>
              </w:rPr>
            </w:pPr>
            <w:r w:rsidRPr="00D66806">
              <w:rPr>
                <w:sz w:val="18"/>
                <w:szCs w:val="18"/>
              </w:rPr>
              <w:t>7.3</w:t>
            </w:r>
          </w:p>
        </w:tc>
        <w:tc>
          <w:tcPr>
            <w:tcW w:w="2436" w:type="dxa"/>
            <w:gridSpan w:val="2"/>
          </w:tcPr>
          <w:p w:rsidR="00917DBC" w:rsidRPr="00D66806" w:rsidRDefault="00917DBC" w:rsidP="008F34D9">
            <w:pPr>
              <w:pStyle w:val="Tabletext"/>
              <w:jc w:val="center"/>
              <w:rPr>
                <w:sz w:val="18"/>
                <w:szCs w:val="18"/>
              </w:rPr>
            </w:pPr>
            <w:r w:rsidRPr="00D66806">
              <w:rPr>
                <w:sz w:val="18"/>
                <w:szCs w:val="18"/>
              </w:rPr>
              <w:t>32.8</w:t>
            </w:r>
          </w:p>
        </w:tc>
        <w:tc>
          <w:tcPr>
            <w:tcW w:w="1446" w:type="dxa"/>
          </w:tcPr>
          <w:p w:rsidR="00917DBC" w:rsidRPr="00D66806" w:rsidRDefault="00917DBC" w:rsidP="008F34D9">
            <w:pPr>
              <w:pStyle w:val="Tabletext"/>
              <w:jc w:val="center"/>
              <w:rPr>
                <w:sz w:val="18"/>
                <w:szCs w:val="18"/>
              </w:rPr>
            </w:pPr>
            <w:r w:rsidRPr="00D66806">
              <w:rPr>
                <w:sz w:val="18"/>
                <w:szCs w:val="18"/>
              </w:rPr>
              <w:t>18</w:t>
            </w:r>
          </w:p>
        </w:tc>
      </w:tr>
      <w:tr w:rsidR="00586FB0" w:rsidTr="00DA1473">
        <w:trPr>
          <w:cantSplit/>
          <w:trHeight w:val="160"/>
          <w:jc w:val="center"/>
        </w:trPr>
        <w:tc>
          <w:tcPr>
            <w:tcW w:w="2329" w:type="dxa"/>
          </w:tcPr>
          <w:p w:rsidR="00586FB0" w:rsidRPr="00D66806" w:rsidRDefault="00586FB0" w:rsidP="000F4C84">
            <w:pPr>
              <w:pStyle w:val="Tabletext"/>
              <w:rPr>
                <w:sz w:val="18"/>
                <w:szCs w:val="18"/>
                <w:lang w:val="en-US" w:eastAsia="zh-CN"/>
              </w:rPr>
            </w:pPr>
            <w:r w:rsidRPr="00D66806">
              <w:rPr>
                <w:rFonts w:hint="eastAsia"/>
                <w:sz w:val="18"/>
                <w:szCs w:val="18"/>
                <w:lang w:val="en-US" w:eastAsia="zh-CN"/>
              </w:rPr>
              <w:t>发射天线最大增益</w:t>
            </w:r>
            <w:r w:rsidR="00917DBC">
              <w:rPr>
                <w:rFonts w:hint="eastAsia"/>
                <w:sz w:val="18"/>
                <w:szCs w:val="18"/>
                <w:lang w:val="en-US" w:eastAsia="zh-CN"/>
              </w:rPr>
              <w:t>（</w:t>
            </w:r>
            <w:r w:rsidR="00917DBC" w:rsidRPr="00D66806">
              <w:rPr>
                <w:sz w:val="18"/>
                <w:szCs w:val="18"/>
                <w:lang w:val="en-US" w:eastAsia="zh-CN"/>
              </w:rPr>
              <w:t>dBi</w:t>
            </w:r>
            <w:r w:rsidR="00917DBC">
              <w:rPr>
                <w:rFonts w:hint="eastAsia"/>
                <w:sz w:val="18"/>
                <w:szCs w:val="18"/>
                <w:lang w:val="en-US" w:eastAsia="zh-CN"/>
              </w:rPr>
              <w:t>）</w:t>
            </w:r>
          </w:p>
        </w:tc>
        <w:tc>
          <w:tcPr>
            <w:tcW w:w="1871" w:type="dxa"/>
          </w:tcPr>
          <w:p w:rsidR="00586FB0" w:rsidRPr="00D66806" w:rsidRDefault="00586FB0" w:rsidP="008F34D9">
            <w:pPr>
              <w:pStyle w:val="Tabletext"/>
              <w:jc w:val="center"/>
              <w:rPr>
                <w:sz w:val="18"/>
                <w:szCs w:val="18"/>
                <w:lang w:val="en-US"/>
              </w:rPr>
            </w:pPr>
            <w:r w:rsidRPr="00D66806">
              <w:rPr>
                <w:sz w:val="18"/>
                <w:szCs w:val="18"/>
                <w:lang w:val="en-US"/>
              </w:rPr>
              <w:t>18</w:t>
            </w:r>
          </w:p>
        </w:tc>
        <w:tc>
          <w:tcPr>
            <w:tcW w:w="2291" w:type="dxa"/>
          </w:tcPr>
          <w:p w:rsidR="00586FB0" w:rsidRPr="00D66806" w:rsidRDefault="00586FB0" w:rsidP="008F34D9">
            <w:pPr>
              <w:pStyle w:val="Tabletext"/>
              <w:jc w:val="center"/>
              <w:rPr>
                <w:sz w:val="18"/>
                <w:szCs w:val="18"/>
              </w:rPr>
            </w:pPr>
            <w:r w:rsidRPr="00D66806">
              <w:rPr>
                <w:sz w:val="18"/>
                <w:szCs w:val="18"/>
              </w:rPr>
              <w:t>17</w:t>
            </w:r>
          </w:p>
        </w:tc>
        <w:tc>
          <w:tcPr>
            <w:tcW w:w="1825" w:type="dxa"/>
          </w:tcPr>
          <w:p w:rsidR="00586FB0" w:rsidRPr="00D66806" w:rsidRDefault="00586FB0" w:rsidP="008F34D9">
            <w:pPr>
              <w:pStyle w:val="Tabletext"/>
              <w:jc w:val="center"/>
              <w:rPr>
                <w:sz w:val="18"/>
                <w:szCs w:val="18"/>
              </w:rPr>
            </w:pPr>
            <w:r w:rsidRPr="00D66806">
              <w:rPr>
                <w:sz w:val="18"/>
                <w:szCs w:val="18"/>
              </w:rPr>
              <w:t>14</w:t>
            </w:r>
          </w:p>
        </w:tc>
        <w:tc>
          <w:tcPr>
            <w:tcW w:w="2261" w:type="dxa"/>
          </w:tcPr>
          <w:p w:rsidR="00586FB0" w:rsidRPr="00D66806" w:rsidRDefault="00586FB0" w:rsidP="008F34D9">
            <w:pPr>
              <w:pStyle w:val="Tabletext"/>
              <w:jc w:val="center"/>
              <w:rPr>
                <w:sz w:val="18"/>
                <w:szCs w:val="18"/>
              </w:rPr>
            </w:pPr>
            <w:r w:rsidRPr="00D66806">
              <w:rPr>
                <w:sz w:val="18"/>
                <w:szCs w:val="18"/>
              </w:rPr>
              <w:t>8.3</w:t>
            </w:r>
          </w:p>
        </w:tc>
        <w:tc>
          <w:tcPr>
            <w:tcW w:w="2436" w:type="dxa"/>
            <w:gridSpan w:val="2"/>
          </w:tcPr>
          <w:p w:rsidR="00586FB0" w:rsidRPr="00D66806" w:rsidRDefault="00586FB0" w:rsidP="008F34D9">
            <w:pPr>
              <w:pStyle w:val="Tabletext"/>
              <w:jc w:val="center"/>
              <w:rPr>
                <w:sz w:val="18"/>
                <w:szCs w:val="18"/>
              </w:rPr>
            </w:pPr>
            <w:r w:rsidRPr="00D66806">
              <w:rPr>
                <w:sz w:val="18"/>
                <w:szCs w:val="18"/>
              </w:rPr>
              <w:t>12</w:t>
            </w:r>
          </w:p>
        </w:tc>
        <w:tc>
          <w:tcPr>
            <w:tcW w:w="1446" w:type="dxa"/>
          </w:tcPr>
          <w:p w:rsidR="00586FB0" w:rsidRPr="00D66806" w:rsidRDefault="00586FB0" w:rsidP="008F34D9">
            <w:pPr>
              <w:pStyle w:val="Tabletext"/>
              <w:jc w:val="center"/>
              <w:rPr>
                <w:sz w:val="18"/>
                <w:szCs w:val="18"/>
              </w:rPr>
            </w:pPr>
            <w:r w:rsidRPr="00D66806">
              <w:rPr>
                <w:sz w:val="18"/>
                <w:szCs w:val="18"/>
              </w:rPr>
              <w:t>7</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val="en-US" w:eastAsia="zh-CN"/>
              </w:rPr>
            </w:pPr>
            <w:r w:rsidRPr="00D66806">
              <w:rPr>
                <w:rFonts w:hint="eastAsia"/>
                <w:sz w:val="18"/>
                <w:szCs w:val="18"/>
                <w:lang w:val="en-US" w:eastAsia="zh-CN"/>
              </w:rPr>
              <w:t>信道带宽</w:t>
            </w:r>
            <w:r>
              <w:rPr>
                <w:rFonts w:hint="eastAsia"/>
                <w:sz w:val="18"/>
                <w:szCs w:val="18"/>
                <w:lang w:val="en-US" w:eastAsia="zh-CN"/>
              </w:rPr>
              <w:t>（</w:t>
            </w:r>
            <w:r w:rsidRPr="00D66806">
              <w:rPr>
                <w:sz w:val="18"/>
                <w:szCs w:val="18"/>
                <w:lang w:val="en-US" w:eastAsia="zh-CN"/>
              </w:rPr>
              <w:t>kHz</w:t>
            </w:r>
            <w:r>
              <w:rPr>
                <w:rFonts w:hint="eastAsia"/>
                <w:sz w:val="18"/>
                <w:szCs w:val="18"/>
                <w:lang w:val="en-US" w:eastAsia="zh-CN"/>
              </w:rPr>
              <w:t>）</w:t>
            </w:r>
          </w:p>
        </w:tc>
        <w:tc>
          <w:tcPr>
            <w:tcW w:w="4162" w:type="dxa"/>
            <w:gridSpan w:val="2"/>
          </w:tcPr>
          <w:p w:rsidR="00917DBC" w:rsidRPr="00D66806" w:rsidRDefault="00917DBC" w:rsidP="008F34D9">
            <w:pPr>
              <w:pStyle w:val="Tabletext"/>
              <w:jc w:val="center"/>
              <w:rPr>
                <w:sz w:val="18"/>
                <w:szCs w:val="18"/>
              </w:rPr>
            </w:pPr>
            <w:r w:rsidRPr="00D66806">
              <w:rPr>
                <w:sz w:val="18"/>
                <w:szCs w:val="18"/>
              </w:rPr>
              <w:t>50</w:t>
            </w:r>
          </w:p>
        </w:tc>
        <w:tc>
          <w:tcPr>
            <w:tcW w:w="1825" w:type="dxa"/>
          </w:tcPr>
          <w:p w:rsidR="00917DBC" w:rsidRPr="00D66806" w:rsidRDefault="00917DBC" w:rsidP="008F34D9">
            <w:pPr>
              <w:pStyle w:val="Tabletext"/>
              <w:jc w:val="center"/>
              <w:rPr>
                <w:sz w:val="18"/>
                <w:szCs w:val="18"/>
              </w:rPr>
            </w:pPr>
            <w:r w:rsidRPr="00D66806">
              <w:rPr>
                <w:sz w:val="18"/>
                <w:szCs w:val="18"/>
              </w:rPr>
              <w:t>30-90</w:t>
            </w:r>
          </w:p>
        </w:tc>
        <w:tc>
          <w:tcPr>
            <w:tcW w:w="2261" w:type="dxa"/>
          </w:tcPr>
          <w:p w:rsidR="00917DBC" w:rsidRPr="00D66806" w:rsidRDefault="00917DBC" w:rsidP="008F34D9">
            <w:pPr>
              <w:pStyle w:val="Tabletext"/>
              <w:jc w:val="center"/>
              <w:rPr>
                <w:sz w:val="18"/>
                <w:szCs w:val="18"/>
              </w:rPr>
            </w:pPr>
            <w:r w:rsidRPr="00D66806">
              <w:rPr>
                <w:sz w:val="18"/>
                <w:szCs w:val="18"/>
              </w:rPr>
              <w:t>855</w:t>
            </w:r>
          </w:p>
        </w:tc>
        <w:tc>
          <w:tcPr>
            <w:tcW w:w="2436" w:type="dxa"/>
            <w:gridSpan w:val="2"/>
          </w:tcPr>
          <w:p w:rsidR="00917DBC" w:rsidRPr="00D66806" w:rsidRDefault="00917DBC" w:rsidP="008F34D9">
            <w:pPr>
              <w:pStyle w:val="Tabletext"/>
              <w:jc w:val="center"/>
              <w:rPr>
                <w:sz w:val="18"/>
                <w:szCs w:val="18"/>
              </w:rPr>
            </w:pPr>
            <w:r w:rsidRPr="00D66806">
              <w:rPr>
                <w:sz w:val="18"/>
                <w:szCs w:val="18"/>
              </w:rPr>
              <w:t>50</w:t>
            </w:r>
          </w:p>
        </w:tc>
        <w:tc>
          <w:tcPr>
            <w:tcW w:w="1446" w:type="dxa"/>
          </w:tcPr>
          <w:p w:rsidR="00917DBC" w:rsidRPr="00D66806" w:rsidRDefault="00917DBC" w:rsidP="008F34D9">
            <w:pPr>
              <w:pStyle w:val="Tabletext"/>
              <w:jc w:val="center"/>
              <w:rPr>
                <w:sz w:val="18"/>
                <w:szCs w:val="18"/>
              </w:rPr>
            </w:pPr>
            <w:r w:rsidRPr="00D66806">
              <w:rPr>
                <w:sz w:val="18"/>
                <w:szCs w:val="18"/>
              </w:rPr>
              <w:t>150</w:t>
            </w:r>
          </w:p>
        </w:tc>
      </w:tr>
      <w:tr w:rsidR="00917DBC" w:rsidTr="00DA1473">
        <w:trPr>
          <w:cantSplit/>
          <w:trHeight w:val="160"/>
          <w:jc w:val="center"/>
        </w:trPr>
        <w:tc>
          <w:tcPr>
            <w:tcW w:w="2329" w:type="dxa"/>
          </w:tcPr>
          <w:p w:rsidR="00917DBC" w:rsidRPr="00917DBC" w:rsidRDefault="00917DBC" w:rsidP="00FA3229">
            <w:pPr>
              <w:pStyle w:val="Tabletext"/>
              <w:rPr>
                <w:sz w:val="18"/>
                <w:szCs w:val="18"/>
              </w:rPr>
            </w:pPr>
            <w:r w:rsidRPr="00D66806">
              <w:rPr>
                <w:rFonts w:hint="eastAsia"/>
                <w:sz w:val="18"/>
                <w:szCs w:val="18"/>
                <w:lang w:val="en-US" w:eastAsia="zh-CN"/>
              </w:rPr>
              <w:t>速率</w:t>
            </w:r>
            <w:r w:rsidRPr="00917DBC">
              <w:rPr>
                <w:rFonts w:hint="eastAsia"/>
                <w:sz w:val="18"/>
                <w:szCs w:val="18"/>
                <w:lang w:eastAsia="zh-CN"/>
              </w:rPr>
              <w:t>（</w:t>
            </w:r>
            <w:r w:rsidRPr="00917DBC">
              <w:rPr>
                <w:sz w:val="18"/>
                <w:szCs w:val="18"/>
              </w:rPr>
              <w:t>kbit/s</w:t>
            </w:r>
            <w:r w:rsidRPr="00917DBC">
              <w:rPr>
                <w:rFonts w:hint="eastAsia"/>
                <w:sz w:val="18"/>
                <w:szCs w:val="18"/>
                <w:lang w:eastAsia="zh-CN"/>
              </w:rPr>
              <w:t>）</w:t>
            </w:r>
          </w:p>
        </w:tc>
        <w:tc>
          <w:tcPr>
            <w:tcW w:w="1871" w:type="dxa"/>
          </w:tcPr>
          <w:p w:rsidR="00917DBC" w:rsidRPr="00D66806" w:rsidRDefault="00917DBC" w:rsidP="008F34D9">
            <w:pPr>
              <w:pStyle w:val="Tabletext"/>
              <w:jc w:val="center"/>
              <w:rPr>
                <w:sz w:val="18"/>
                <w:szCs w:val="18"/>
                <w:lang w:val="en-US"/>
              </w:rPr>
            </w:pPr>
            <w:r w:rsidRPr="00D66806">
              <w:rPr>
                <w:sz w:val="18"/>
                <w:szCs w:val="18"/>
                <w:lang w:val="en-US"/>
              </w:rPr>
              <w:t>50/OQPSK</w:t>
            </w:r>
          </w:p>
        </w:tc>
        <w:tc>
          <w:tcPr>
            <w:tcW w:w="2291" w:type="dxa"/>
          </w:tcPr>
          <w:p w:rsidR="00917DBC" w:rsidRPr="00D66806" w:rsidRDefault="00917DBC" w:rsidP="008F34D9">
            <w:pPr>
              <w:pStyle w:val="Tabletext"/>
              <w:jc w:val="center"/>
              <w:rPr>
                <w:sz w:val="18"/>
                <w:szCs w:val="18"/>
                <w:lang w:val="en-US"/>
              </w:rPr>
            </w:pPr>
            <w:r w:rsidRPr="00D66806">
              <w:rPr>
                <w:sz w:val="18"/>
                <w:szCs w:val="18"/>
                <w:lang w:val="en-US"/>
              </w:rPr>
              <w:t>57.6/OQPSK</w:t>
            </w:r>
          </w:p>
        </w:tc>
        <w:tc>
          <w:tcPr>
            <w:tcW w:w="1825" w:type="dxa"/>
          </w:tcPr>
          <w:p w:rsidR="00917DBC" w:rsidRPr="00D66806" w:rsidRDefault="00917DBC" w:rsidP="008F34D9">
            <w:pPr>
              <w:pStyle w:val="Tabletext"/>
              <w:jc w:val="center"/>
              <w:rPr>
                <w:sz w:val="18"/>
                <w:szCs w:val="18"/>
                <w:lang w:val="en-US"/>
              </w:rPr>
            </w:pPr>
            <w:r w:rsidRPr="00D66806">
              <w:rPr>
                <w:sz w:val="18"/>
                <w:szCs w:val="18"/>
                <w:lang w:val="en-US"/>
              </w:rPr>
              <w:t>9.6. 19.2/FSK</w:t>
            </w:r>
          </w:p>
        </w:tc>
        <w:tc>
          <w:tcPr>
            <w:tcW w:w="2261" w:type="dxa"/>
          </w:tcPr>
          <w:p w:rsidR="00917DBC" w:rsidRPr="00D66806" w:rsidRDefault="00917DBC" w:rsidP="008F34D9">
            <w:pPr>
              <w:pStyle w:val="Tabletext"/>
              <w:jc w:val="center"/>
              <w:rPr>
                <w:sz w:val="18"/>
                <w:szCs w:val="18"/>
                <w:lang w:val="en-US"/>
              </w:rPr>
            </w:pPr>
            <w:r w:rsidRPr="00D66806">
              <w:rPr>
                <w:sz w:val="18"/>
                <w:szCs w:val="18"/>
                <w:lang w:val="en-US"/>
              </w:rPr>
              <w:t>1/QPSK</w:t>
            </w:r>
          </w:p>
        </w:tc>
        <w:tc>
          <w:tcPr>
            <w:tcW w:w="2436" w:type="dxa"/>
            <w:gridSpan w:val="2"/>
          </w:tcPr>
          <w:p w:rsidR="00917DBC" w:rsidRPr="00D66806" w:rsidRDefault="00917DBC" w:rsidP="008F34D9">
            <w:pPr>
              <w:pStyle w:val="Tabletext"/>
              <w:jc w:val="center"/>
              <w:rPr>
                <w:sz w:val="18"/>
                <w:szCs w:val="18"/>
                <w:lang w:val="en-US"/>
              </w:rPr>
            </w:pPr>
            <w:r w:rsidRPr="00D66806">
              <w:rPr>
                <w:sz w:val="18"/>
                <w:szCs w:val="18"/>
                <w:lang w:val="en-US"/>
              </w:rPr>
              <w:t>30/GMSK</w:t>
            </w:r>
          </w:p>
        </w:tc>
        <w:tc>
          <w:tcPr>
            <w:tcW w:w="1446" w:type="dxa"/>
          </w:tcPr>
          <w:p w:rsidR="00917DBC" w:rsidRPr="00D66806" w:rsidRDefault="00917DBC" w:rsidP="008F34D9">
            <w:pPr>
              <w:pStyle w:val="Tabletext"/>
              <w:jc w:val="center"/>
              <w:rPr>
                <w:sz w:val="18"/>
                <w:szCs w:val="18"/>
                <w:lang w:val="en-US"/>
              </w:rPr>
            </w:pPr>
            <w:r w:rsidRPr="00D66806">
              <w:rPr>
                <w:sz w:val="18"/>
                <w:szCs w:val="18"/>
                <w:lang w:val="en-US"/>
              </w:rPr>
              <w:t>4.8/MSK</w:t>
            </w:r>
          </w:p>
        </w:tc>
      </w:tr>
      <w:tr w:rsidR="00917DBC" w:rsidTr="00DA1473">
        <w:trPr>
          <w:cantSplit/>
          <w:trHeight w:val="160"/>
          <w:jc w:val="center"/>
        </w:trPr>
        <w:tc>
          <w:tcPr>
            <w:tcW w:w="2329" w:type="dxa"/>
          </w:tcPr>
          <w:p w:rsidR="00917DBC" w:rsidRPr="00D66806" w:rsidRDefault="00917DBC" w:rsidP="00FA3229">
            <w:pPr>
              <w:pStyle w:val="Tabletext"/>
              <w:rPr>
                <w:sz w:val="18"/>
                <w:szCs w:val="18"/>
                <w:lang w:val="en-US"/>
              </w:rPr>
            </w:pPr>
            <w:r w:rsidRPr="00D66806">
              <w:rPr>
                <w:rFonts w:hint="eastAsia"/>
                <w:sz w:val="18"/>
                <w:szCs w:val="18"/>
                <w:lang w:val="en-US" w:eastAsia="zh-CN"/>
              </w:rPr>
              <w:t>极化</w:t>
            </w:r>
            <w:r>
              <w:rPr>
                <w:rFonts w:hint="eastAsia"/>
                <w:sz w:val="18"/>
                <w:szCs w:val="18"/>
                <w:lang w:val="en-US" w:eastAsia="zh-CN"/>
              </w:rPr>
              <w:t>（发射</w:t>
            </w:r>
            <w:r w:rsidRPr="00D66806">
              <w:rPr>
                <w:rFonts w:hint="eastAsia"/>
                <w:sz w:val="18"/>
                <w:szCs w:val="18"/>
                <w:lang w:val="en-US" w:eastAsia="zh-CN"/>
              </w:rPr>
              <w:t>波</w:t>
            </w:r>
            <w:r>
              <w:rPr>
                <w:rFonts w:hint="eastAsia"/>
                <w:sz w:val="18"/>
                <w:szCs w:val="18"/>
                <w:lang w:val="en-US" w:eastAsia="zh-CN"/>
              </w:rPr>
              <w:t>）</w:t>
            </w:r>
          </w:p>
        </w:tc>
        <w:tc>
          <w:tcPr>
            <w:tcW w:w="5987" w:type="dxa"/>
            <w:gridSpan w:val="3"/>
          </w:tcPr>
          <w:p w:rsidR="00917DBC" w:rsidRPr="00D66806" w:rsidRDefault="00917DBC" w:rsidP="008F34D9">
            <w:pPr>
              <w:pStyle w:val="Tabletext"/>
              <w:jc w:val="center"/>
              <w:rPr>
                <w:sz w:val="18"/>
                <w:szCs w:val="18"/>
              </w:rPr>
            </w:pPr>
            <w:r w:rsidRPr="00D66806">
              <w:rPr>
                <w:sz w:val="18"/>
                <w:szCs w:val="18"/>
              </w:rPr>
              <w:t>RHCP</w:t>
            </w:r>
          </w:p>
        </w:tc>
        <w:tc>
          <w:tcPr>
            <w:tcW w:w="2261" w:type="dxa"/>
          </w:tcPr>
          <w:p w:rsidR="00917DBC" w:rsidRPr="00D66806" w:rsidRDefault="00917DBC" w:rsidP="008F34D9">
            <w:pPr>
              <w:pStyle w:val="Tabletext"/>
              <w:jc w:val="center"/>
              <w:rPr>
                <w:sz w:val="18"/>
                <w:szCs w:val="18"/>
              </w:rPr>
            </w:pPr>
            <w:r w:rsidRPr="00D66806">
              <w:rPr>
                <w:sz w:val="18"/>
                <w:szCs w:val="18"/>
              </w:rPr>
              <w:t>LHCP</w:t>
            </w:r>
          </w:p>
        </w:tc>
        <w:tc>
          <w:tcPr>
            <w:tcW w:w="3882" w:type="dxa"/>
            <w:gridSpan w:val="3"/>
          </w:tcPr>
          <w:p w:rsidR="00917DBC" w:rsidRPr="00D66806" w:rsidRDefault="00917DBC" w:rsidP="008F34D9">
            <w:pPr>
              <w:pStyle w:val="Tabletext"/>
              <w:jc w:val="center"/>
              <w:rPr>
                <w:sz w:val="18"/>
                <w:szCs w:val="18"/>
              </w:rPr>
            </w:pPr>
            <w:r w:rsidRPr="00D66806">
              <w:rPr>
                <w:sz w:val="18"/>
                <w:szCs w:val="18"/>
              </w:rPr>
              <w:t>RHCP</w:t>
            </w:r>
          </w:p>
        </w:tc>
      </w:tr>
      <w:tr w:rsidR="00586FB0" w:rsidTr="00DA1473">
        <w:trPr>
          <w:cantSplit/>
          <w:trHeight w:val="160"/>
          <w:jc w:val="center"/>
        </w:trPr>
        <w:tc>
          <w:tcPr>
            <w:tcW w:w="2329" w:type="dxa"/>
          </w:tcPr>
          <w:p w:rsidR="00586FB0" w:rsidRPr="00D66806" w:rsidRDefault="00586FB0" w:rsidP="008F34D9">
            <w:pPr>
              <w:pStyle w:val="Tabletext"/>
              <w:spacing w:line="200" w:lineRule="exact"/>
              <w:rPr>
                <w:sz w:val="18"/>
                <w:szCs w:val="18"/>
                <w:lang w:val="fr-CH"/>
              </w:rPr>
            </w:pPr>
            <w:r w:rsidRPr="00D66806">
              <w:rPr>
                <w:rFonts w:hint="eastAsia"/>
                <w:sz w:val="18"/>
                <w:szCs w:val="18"/>
                <w:lang w:val="fr-CH" w:eastAsia="zh-CN"/>
              </w:rPr>
              <w:t>卫星接收</w:t>
            </w:r>
            <w:r w:rsidRPr="00D66806">
              <w:rPr>
                <w:i/>
                <w:iCs/>
                <w:sz w:val="18"/>
                <w:szCs w:val="18"/>
                <w:lang w:val="fr-CH"/>
              </w:rPr>
              <w:t>G</w:t>
            </w:r>
            <w:r w:rsidRPr="00D66806">
              <w:rPr>
                <w:sz w:val="18"/>
                <w:szCs w:val="18"/>
                <w:lang w:val="fr-CH"/>
              </w:rPr>
              <w:t>/</w:t>
            </w:r>
            <w:r w:rsidRPr="00D66806">
              <w:rPr>
                <w:i/>
                <w:iCs/>
                <w:sz w:val="18"/>
                <w:szCs w:val="18"/>
                <w:lang w:val="fr-CH"/>
              </w:rPr>
              <w:t>T</w:t>
            </w:r>
            <w:r w:rsidRPr="00D66806">
              <w:rPr>
                <w:sz w:val="18"/>
                <w:szCs w:val="18"/>
                <w:lang w:val="fr-CH"/>
              </w:rPr>
              <w:t xml:space="preserve"> (dB(K</w:t>
            </w:r>
            <w:r w:rsidRPr="00D66806">
              <w:rPr>
                <w:sz w:val="18"/>
                <w:szCs w:val="18"/>
                <w:vertAlign w:val="superscript"/>
                <w:lang w:val="fr-CH"/>
              </w:rPr>
              <w:t>–1</w:t>
            </w:r>
            <w:r w:rsidRPr="00D66806">
              <w:rPr>
                <w:sz w:val="18"/>
                <w:szCs w:val="18"/>
                <w:lang w:val="fr-CH"/>
              </w:rPr>
              <w:t>））</w:t>
            </w:r>
          </w:p>
        </w:tc>
        <w:tc>
          <w:tcPr>
            <w:tcW w:w="1871" w:type="dxa"/>
          </w:tcPr>
          <w:p w:rsidR="00586FB0" w:rsidRPr="00D66806" w:rsidRDefault="00586FB0" w:rsidP="008F34D9">
            <w:pPr>
              <w:pStyle w:val="Tabletext"/>
              <w:spacing w:line="200" w:lineRule="exact"/>
              <w:jc w:val="center"/>
              <w:rPr>
                <w:sz w:val="18"/>
                <w:szCs w:val="18"/>
              </w:rPr>
            </w:pPr>
            <w:r w:rsidRPr="00D66806">
              <w:rPr>
                <w:sz w:val="18"/>
                <w:szCs w:val="18"/>
                <w:lang w:val="en-US"/>
              </w:rPr>
              <w:t>−</w:t>
            </w:r>
            <w:r w:rsidRPr="00D66806">
              <w:rPr>
                <w:sz w:val="18"/>
                <w:szCs w:val="18"/>
              </w:rPr>
              <w:t>22.9</w:t>
            </w:r>
          </w:p>
        </w:tc>
        <w:tc>
          <w:tcPr>
            <w:tcW w:w="2291" w:type="dxa"/>
          </w:tcPr>
          <w:p w:rsidR="00586FB0" w:rsidRPr="00D66806" w:rsidRDefault="00586FB0" w:rsidP="008F34D9">
            <w:pPr>
              <w:pStyle w:val="Tabletext"/>
              <w:spacing w:line="200" w:lineRule="exact"/>
              <w:jc w:val="center"/>
              <w:rPr>
                <w:sz w:val="18"/>
                <w:szCs w:val="18"/>
              </w:rPr>
            </w:pPr>
            <w:r w:rsidRPr="00D66806">
              <w:rPr>
                <w:sz w:val="18"/>
                <w:szCs w:val="18"/>
                <w:lang w:val="en-US"/>
              </w:rPr>
              <w:t>−</w:t>
            </w:r>
            <w:r w:rsidRPr="00D66806">
              <w:rPr>
                <w:sz w:val="18"/>
                <w:szCs w:val="18"/>
              </w:rPr>
              <w:t>33.3</w:t>
            </w:r>
          </w:p>
        </w:tc>
        <w:tc>
          <w:tcPr>
            <w:tcW w:w="1825" w:type="dxa"/>
          </w:tcPr>
          <w:p w:rsidR="00586FB0" w:rsidRPr="00D66806" w:rsidRDefault="00586FB0" w:rsidP="008F34D9">
            <w:pPr>
              <w:pStyle w:val="Tabletext"/>
              <w:spacing w:line="200" w:lineRule="exact"/>
              <w:jc w:val="center"/>
              <w:rPr>
                <w:sz w:val="18"/>
                <w:szCs w:val="18"/>
              </w:rPr>
            </w:pPr>
            <w:r w:rsidRPr="00D66806">
              <w:rPr>
                <w:sz w:val="18"/>
                <w:szCs w:val="18"/>
                <w:lang w:val="en-US"/>
              </w:rPr>
              <w:t>−</w:t>
            </w:r>
            <w:r w:rsidRPr="00D66806">
              <w:rPr>
                <w:sz w:val="18"/>
                <w:szCs w:val="18"/>
              </w:rPr>
              <w:t>30</w:t>
            </w:r>
          </w:p>
        </w:tc>
        <w:tc>
          <w:tcPr>
            <w:tcW w:w="2261" w:type="dxa"/>
          </w:tcPr>
          <w:p w:rsidR="00586FB0" w:rsidRPr="00D66806" w:rsidRDefault="00586FB0" w:rsidP="008F34D9">
            <w:pPr>
              <w:pStyle w:val="Tabletext"/>
              <w:spacing w:line="200" w:lineRule="exact"/>
              <w:jc w:val="center"/>
              <w:rPr>
                <w:sz w:val="18"/>
                <w:szCs w:val="18"/>
              </w:rPr>
            </w:pPr>
            <w:r w:rsidRPr="00D66806">
              <w:rPr>
                <w:sz w:val="18"/>
                <w:szCs w:val="18"/>
                <w:lang w:val="en-US"/>
              </w:rPr>
              <w:t>−</w:t>
            </w:r>
            <w:r w:rsidRPr="00D66806">
              <w:rPr>
                <w:sz w:val="18"/>
                <w:szCs w:val="18"/>
              </w:rPr>
              <w:t>23.1</w:t>
            </w:r>
          </w:p>
        </w:tc>
        <w:tc>
          <w:tcPr>
            <w:tcW w:w="2436" w:type="dxa"/>
            <w:gridSpan w:val="2"/>
          </w:tcPr>
          <w:p w:rsidR="00586FB0" w:rsidRPr="00D66806" w:rsidRDefault="00586FB0" w:rsidP="008F34D9">
            <w:pPr>
              <w:pStyle w:val="Tabletext"/>
              <w:spacing w:line="200" w:lineRule="exact"/>
              <w:jc w:val="center"/>
              <w:rPr>
                <w:sz w:val="18"/>
                <w:szCs w:val="18"/>
              </w:rPr>
            </w:pPr>
            <w:r w:rsidRPr="00D66806">
              <w:rPr>
                <w:i/>
                <w:iCs/>
                <w:sz w:val="18"/>
                <w:szCs w:val="18"/>
              </w:rPr>
              <w:t>T</w:t>
            </w:r>
            <w:r w:rsidRPr="00D66806">
              <w:rPr>
                <w:rFonts w:ascii="Symbol" w:hAnsi="Symbol"/>
                <w:sz w:val="18"/>
                <w:szCs w:val="18"/>
              </w:rPr>
              <w:t></w:t>
            </w:r>
            <w:r w:rsidRPr="00D66806">
              <w:rPr>
                <w:sz w:val="18"/>
                <w:szCs w:val="18"/>
              </w:rPr>
              <w:t xml:space="preserve"> 940 K</w:t>
            </w:r>
          </w:p>
        </w:tc>
        <w:tc>
          <w:tcPr>
            <w:tcW w:w="1446" w:type="dxa"/>
          </w:tcPr>
          <w:p w:rsidR="00586FB0" w:rsidRPr="00D66806" w:rsidRDefault="00586FB0" w:rsidP="008F34D9">
            <w:pPr>
              <w:pStyle w:val="Tabletext"/>
              <w:spacing w:line="200" w:lineRule="exact"/>
              <w:jc w:val="center"/>
              <w:rPr>
                <w:sz w:val="18"/>
                <w:szCs w:val="18"/>
              </w:rPr>
            </w:pPr>
            <w:r w:rsidRPr="00D66806">
              <w:rPr>
                <w:sz w:val="18"/>
                <w:szCs w:val="18"/>
                <w:lang w:val="en-US"/>
              </w:rPr>
              <w:t>−</w:t>
            </w:r>
            <w:r w:rsidRPr="00D66806">
              <w:rPr>
                <w:sz w:val="18"/>
                <w:szCs w:val="18"/>
              </w:rPr>
              <w:t>20.4</w:t>
            </w:r>
          </w:p>
        </w:tc>
      </w:tr>
      <w:tr w:rsidR="00917DBC" w:rsidTr="00DA1473">
        <w:trPr>
          <w:cantSplit/>
          <w:trHeight w:val="160"/>
          <w:jc w:val="center"/>
        </w:trPr>
        <w:tc>
          <w:tcPr>
            <w:tcW w:w="2329" w:type="dxa"/>
          </w:tcPr>
          <w:p w:rsidR="00917DBC" w:rsidRPr="00D66806" w:rsidRDefault="00917DBC" w:rsidP="00FA3229">
            <w:pPr>
              <w:pStyle w:val="Tabletext"/>
              <w:keepNext/>
              <w:keepLines/>
              <w:rPr>
                <w:sz w:val="18"/>
                <w:szCs w:val="18"/>
                <w:lang w:val="en-US" w:eastAsia="zh-CN"/>
              </w:rPr>
            </w:pPr>
            <w:r w:rsidRPr="00D66806">
              <w:rPr>
                <w:rFonts w:hint="eastAsia"/>
                <w:sz w:val="18"/>
                <w:szCs w:val="18"/>
                <w:lang w:val="en-GB" w:eastAsia="zh-CN"/>
              </w:rPr>
              <w:t>接收天线最大增益</w:t>
            </w:r>
            <w:r>
              <w:rPr>
                <w:rFonts w:hint="eastAsia"/>
                <w:sz w:val="18"/>
                <w:szCs w:val="18"/>
                <w:lang w:val="en-US" w:eastAsia="zh-CN"/>
              </w:rPr>
              <w:t>（</w:t>
            </w:r>
            <w:r w:rsidRPr="00D66806">
              <w:rPr>
                <w:sz w:val="18"/>
                <w:szCs w:val="18"/>
                <w:lang w:val="en-US" w:eastAsia="zh-CN"/>
              </w:rPr>
              <w:t>dBi</w:t>
            </w:r>
            <w:r>
              <w:rPr>
                <w:rFonts w:hint="eastAsia"/>
                <w:sz w:val="18"/>
                <w:szCs w:val="18"/>
                <w:lang w:val="en-US" w:eastAsia="zh-CN"/>
              </w:rPr>
              <w:t>）</w:t>
            </w:r>
          </w:p>
        </w:tc>
        <w:tc>
          <w:tcPr>
            <w:tcW w:w="1871" w:type="dxa"/>
          </w:tcPr>
          <w:p w:rsidR="00917DBC" w:rsidRPr="00D66806" w:rsidRDefault="00917DBC" w:rsidP="008F34D9">
            <w:pPr>
              <w:pStyle w:val="Tabletext"/>
              <w:jc w:val="center"/>
              <w:rPr>
                <w:sz w:val="18"/>
                <w:szCs w:val="18"/>
              </w:rPr>
            </w:pPr>
            <w:r w:rsidRPr="00D66806">
              <w:rPr>
                <w:sz w:val="18"/>
                <w:szCs w:val="18"/>
              </w:rPr>
              <w:t>16</w:t>
            </w:r>
          </w:p>
        </w:tc>
        <w:tc>
          <w:tcPr>
            <w:tcW w:w="2291" w:type="dxa"/>
          </w:tcPr>
          <w:p w:rsidR="00917DBC" w:rsidRPr="00D66806" w:rsidRDefault="00917DBC" w:rsidP="008F34D9">
            <w:pPr>
              <w:pStyle w:val="Tabletext"/>
              <w:jc w:val="center"/>
              <w:rPr>
                <w:sz w:val="18"/>
                <w:szCs w:val="18"/>
              </w:rPr>
            </w:pPr>
            <w:r w:rsidRPr="00D66806">
              <w:rPr>
                <w:sz w:val="18"/>
                <w:szCs w:val="18"/>
              </w:rPr>
              <w:t>0, RHCP</w:t>
            </w:r>
          </w:p>
        </w:tc>
        <w:tc>
          <w:tcPr>
            <w:tcW w:w="1825" w:type="dxa"/>
          </w:tcPr>
          <w:p w:rsidR="00917DBC" w:rsidRPr="00D66806" w:rsidRDefault="00917DBC" w:rsidP="008F34D9">
            <w:pPr>
              <w:pStyle w:val="Tabletext"/>
              <w:jc w:val="center"/>
              <w:rPr>
                <w:sz w:val="18"/>
                <w:szCs w:val="18"/>
              </w:rPr>
            </w:pPr>
            <w:r w:rsidRPr="00D66806">
              <w:rPr>
                <w:sz w:val="18"/>
                <w:szCs w:val="18"/>
              </w:rPr>
              <w:t>0</w:t>
            </w:r>
          </w:p>
        </w:tc>
        <w:tc>
          <w:tcPr>
            <w:tcW w:w="2261" w:type="dxa"/>
          </w:tcPr>
          <w:p w:rsidR="00917DBC" w:rsidRPr="00D66806" w:rsidRDefault="00917DBC" w:rsidP="008F34D9">
            <w:pPr>
              <w:pStyle w:val="Tabletext"/>
              <w:jc w:val="center"/>
              <w:rPr>
                <w:sz w:val="18"/>
                <w:szCs w:val="18"/>
              </w:rPr>
            </w:pPr>
            <w:r w:rsidRPr="00D66806">
              <w:rPr>
                <w:sz w:val="18"/>
                <w:szCs w:val="18"/>
              </w:rPr>
              <w:t>5.7</w:t>
            </w:r>
          </w:p>
        </w:tc>
        <w:tc>
          <w:tcPr>
            <w:tcW w:w="2436" w:type="dxa"/>
            <w:gridSpan w:val="2"/>
          </w:tcPr>
          <w:p w:rsidR="00917DBC" w:rsidRPr="00D66806" w:rsidRDefault="00917DBC" w:rsidP="008F34D9">
            <w:pPr>
              <w:pStyle w:val="Tabletext"/>
              <w:jc w:val="center"/>
              <w:rPr>
                <w:sz w:val="18"/>
                <w:szCs w:val="18"/>
                <w:lang w:eastAsia="zh-CN"/>
              </w:rPr>
            </w:pPr>
            <w:r w:rsidRPr="00D66806">
              <w:rPr>
                <w:rFonts w:hint="eastAsia"/>
                <w:sz w:val="18"/>
                <w:szCs w:val="18"/>
                <w:lang w:val="en-US" w:eastAsia="zh-CN"/>
              </w:rPr>
              <w:t>最大</w:t>
            </w:r>
            <w:r w:rsidRPr="00D66806">
              <w:rPr>
                <w:sz w:val="18"/>
                <w:szCs w:val="18"/>
              </w:rPr>
              <w:t>6</w:t>
            </w:r>
            <w:r w:rsidRPr="00D66806">
              <w:rPr>
                <w:rFonts w:hint="eastAsia"/>
                <w:sz w:val="18"/>
                <w:szCs w:val="18"/>
                <w:lang w:eastAsia="zh-CN"/>
              </w:rPr>
              <w:t>，</w:t>
            </w:r>
            <w:r w:rsidRPr="00D66806">
              <w:rPr>
                <w:rFonts w:hint="eastAsia"/>
                <w:sz w:val="18"/>
                <w:szCs w:val="18"/>
                <w:lang w:val="en-US" w:eastAsia="zh-CN"/>
              </w:rPr>
              <w:t>等通量</w:t>
            </w:r>
            <w:r w:rsidRPr="00D66806">
              <w:rPr>
                <w:rFonts w:hint="eastAsia"/>
                <w:sz w:val="18"/>
                <w:szCs w:val="18"/>
                <w:lang w:eastAsia="zh-CN"/>
              </w:rPr>
              <w:t>，</w:t>
            </w:r>
            <w:r w:rsidRPr="00D66806">
              <w:rPr>
                <w:rFonts w:hint="eastAsia"/>
                <w:sz w:val="18"/>
                <w:szCs w:val="18"/>
                <w:lang w:val="en-US" w:eastAsia="zh-CN"/>
              </w:rPr>
              <w:t>最低</w:t>
            </w:r>
            <w:r w:rsidRPr="00D66806">
              <w:rPr>
                <w:sz w:val="18"/>
                <w:szCs w:val="18"/>
              </w:rPr>
              <w:t xml:space="preserve"> −3</w:t>
            </w:r>
          </w:p>
        </w:tc>
        <w:tc>
          <w:tcPr>
            <w:tcW w:w="1446" w:type="dxa"/>
          </w:tcPr>
          <w:p w:rsidR="00917DBC" w:rsidRPr="00D66806" w:rsidRDefault="00917DBC" w:rsidP="008F34D9">
            <w:pPr>
              <w:pStyle w:val="Tabletext"/>
              <w:jc w:val="center"/>
              <w:rPr>
                <w:sz w:val="18"/>
                <w:szCs w:val="18"/>
                <w:lang w:val="en-US"/>
              </w:rPr>
            </w:pPr>
            <w:r w:rsidRPr="00D66806">
              <w:rPr>
                <w:sz w:val="18"/>
                <w:szCs w:val="18"/>
                <w:lang w:val="en-US"/>
              </w:rPr>
              <w:t>7</w:t>
            </w:r>
          </w:p>
        </w:tc>
      </w:tr>
      <w:tr w:rsidR="00917DBC" w:rsidTr="00DA1473">
        <w:trPr>
          <w:cantSplit/>
          <w:trHeight w:val="160"/>
          <w:jc w:val="center"/>
        </w:trPr>
        <w:tc>
          <w:tcPr>
            <w:tcW w:w="2329" w:type="dxa"/>
            <w:tcBorders>
              <w:bottom w:val="single" w:sz="4" w:space="0" w:color="auto"/>
            </w:tcBorders>
          </w:tcPr>
          <w:p w:rsidR="00917DBC" w:rsidRPr="00D66806" w:rsidRDefault="00917DBC" w:rsidP="00FA3229">
            <w:pPr>
              <w:pStyle w:val="Tabletext"/>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I</w:t>
            </w:r>
            <w:r w:rsidRPr="00D66806">
              <w:rPr>
                <w:rFonts w:ascii="Symbol" w:hAnsi="Symbol"/>
                <w:sz w:val="18"/>
                <w:szCs w:val="18"/>
              </w:rPr>
              <w:t></w:t>
            </w:r>
            <w:r w:rsidRPr="00D66806">
              <w:rPr>
                <w:i/>
                <w:iCs/>
                <w:sz w:val="18"/>
                <w:szCs w:val="18"/>
                <w:lang w:val="en-US"/>
              </w:rPr>
              <w:t>N</w:t>
            </w:r>
            <w:r w:rsidRPr="00D66806">
              <w:rPr>
                <w:sz w:val="18"/>
                <w:szCs w:val="18"/>
                <w:lang w:val="en-US"/>
              </w:rPr>
              <w:t>）</w:t>
            </w:r>
            <w:r w:rsidRPr="00D66806">
              <w:rPr>
                <w:sz w:val="18"/>
                <w:szCs w:val="18"/>
                <w:lang w:val="en-US"/>
              </w:rPr>
              <w:t xml:space="preserve"> (dB</w:t>
            </w:r>
            <w:r w:rsidRPr="00D66806">
              <w:rPr>
                <w:sz w:val="18"/>
                <w:szCs w:val="18"/>
                <w:lang w:val="en-US"/>
              </w:rPr>
              <w:t>）</w:t>
            </w:r>
          </w:p>
        </w:tc>
        <w:tc>
          <w:tcPr>
            <w:tcW w:w="1871" w:type="dxa"/>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sz w:val="18"/>
                <w:szCs w:val="18"/>
                <w:lang w:val="en-US"/>
              </w:rPr>
              <w:t>8.5</w:t>
            </w:r>
          </w:p>
        </w:tc>
        <w:tc>
          <w:tcPr>
            <w:tcW w:w="2291" w:type="dxa"/>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sz w:val="18"/>
                <w:szCs w:val="18"/>
                <w:lang w:val="en-US"/>
              </w:rPr>
              <w:t>10.6</w:t>
            </w:r>
          </w:p>
        </w:tc>
        <w:tc>
          <w:tcPr>
            <w:tcW w:w="1825" w:type="dxa"/>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sz w:val="18"/>
                <w:szCs w:val="18"/>
                <w:lang w:val="en-US"/>
              </w:rPr>
              <w:t>8</w:t>
            </w:r>
          </w:p>
        </w:tc>
        <w:tc>
          <w:tcPr>
            <w:tcW w:w="2261" w:type="dxa"/>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i/>
                <w:iCs/>
                <w:sz w:val="18"/>
                <w:szCs w:val="18"/>
                <w:lang w:val="en-US"/>
              </w:rPr>
              <w:t>C</w:t>
            </w:r>
            <w:r w:rsidRPr="00D66806">
              <w:rPr>
                <w:sz w:val="18"/>
                <w:szCs w:val="18"/>
                <w:lang w:val="en-US"/>
              </w:rPr>
              <w:t>/(</w:t>
            </w:r>
            <w:r w:rsidRPr="00D66806">
              <w:rPr>
                <w:i/>
                <w:iCs/>
                <w:sz w:val="18"/>
                <w:szCs w:val="18"/>
                <w:lang w:val="en-US"/>
              </w:rPr>
              <w:t>N</w:t>
            </w:r>
            <w:r w:rsidRPr="00D66806">
              <w:rPr>
                <w:sz w:val="18"/>
                <w:szCs w:val="18"/>
                <w:vertAlign w:val="subscript"/>
                <w:lang w:val="en-US"/>
              </w:rPr>
              <w:t>0</w:t>
            </w:r>
            <w:r w:rsidRPr="00D66806">
              <w:rPr>
                <w:rFonts w:ascii="Symbol" w:hAnsi="Symbol"/>
                <w:sz w:val="18"/>
                <w:szCs w:val="18"/>
              </w:rPr>
              <w:t></w:t>
            </w:r>
            <w:r w:rsidRPr="00D66806">
              <w:rPr>
                <w:i/>
                <w:iCs/>
                <w:sz w:val="18"/>
                <w:szCs w:val="18"/>
                <w:lang w:val="en-US"/>
              </w:rPr>
              <w:t>I</w:t>
            </w:r>
            <w:r w:rsidRPr="00D66806">
              <w:rPr>
                <w:sz w:val="18"/>
                <w:szCs w:val="18"/>
                <w:vertAlign w:val="subscript"/>
                <w:lang w:val="en-US"/>
              </w:rPr>
              <w:t>0</w:t>
            </w:r>
            <w:r w:rsidRPr="00D66806">
              <w:rPr>
                <w:sz w:val="18"/>
                <w:szCs w:val="18"/>
                <w:lang w:val="en-US"/>
              </w:rPr>
              <w:t>）</w:t>
            </w:r>
            <w:r w:rsidRPr="00D66806">
              <w:rPr>
                <w:rFonts w:ascii="Symbol" w:hAnsi="Symbol"/>
                <w:sz w:val="18"/>
                <w:szCs w:val="18"/>
              </w:rPr>
              <w:t></w:t>
            </w:r>
            <w:r w:rsidRPr="00D66806">
              <w:rPr>
                <w:sz w:val="18"/>
                <w:szCs w:val="18"/>
                <w:lang w:val="en-US"/>
              </w:rPr>
              <w:t xml:space="preserve"> 42.5 dB(Hz</w:t>
            </w:r>
            <w:r w:rsidRPr="00D66806">
              <w:rPr>
                <w:sz w:val="18"/>
                <w:szCs w:val="18"/>
                <w:lang w:val="en-US"/>
              </w:rPr>
              <w:t>）</w:t>
            </w:r>
          </w:p>
        </w:tc>
        <w:tc>
          <w:tcPr>
            <w:tcW w:w="2436" w:type="dxa"/>
            <w:gridSpan w:val="2"/>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rFonts w:ascii="Symbol" w:hAnsi="Symbol"/>
                <w:caps/>
                <w:sz w:val="18"/>
                <w:szCs w:val="18"/>
              </w:rPr>
              <w:t></w:t>
            </w:r>
            <w:r w:rsidRPr="00D66806">
              <w:rPr>
                <w:sz w:val="18"/>
                <w:szCs w:val="18"/>
                <w:lang w:val="en-US"/>
              </w:rPr>
              <w:t>13.5 dB</w:t>
            </w:r>
          </w:p>
        </w:tc>
        <w:tc>
          <w:tcPr>
            <w:tcW w:w="1446" w:type="dxa"/>
            <w:tcBorders>
              <w:bottom w:val="single" w:sz="4" w:space="0" w:color="auto"/>
            </w:tcBorders>
          </w:tcPr>
          <w:p w:rsidR="00917DBC" w:rsidRPr="00D66806" w:rsidRDefault="00917DBC" w:rsidP="008F34D9">
            <w:pPr>
              <w:pStyle w:val="Tabletext"/>
              <w:spacing w:line="200" w:lineRule="exact"/>
              <w:jc w:val="center"/>
              <w:rPr>
                <w:sz w:val="18"/>
                <w:szCs w:val="18"/>
                <w:lang w:val="en-US"/>
              </w:rPr>
            </w:pPr>
            <w:r w:rsidRPr="00D66806">
              <w:rPr>
                <w:i/>
                <w:iCs/>
                <w:caps/>
                <w:sz w:val="18"/>
                <w:szCs w:val="18"/>
                <w:lang w:val="en-US"/>
              </w:rPr>
              <w:t>E</w:t>
            </w:r>
            <w:r w:rsidRPr="00D66806">
              <w:rPr>
                <w:i/>
                <w:iCs/>
                <w:sz w:val="18"/>
                <w:szCs w:val="18"/>
                <w:vertAlign w:val="subscript"/>
                <w:lang w:val="en-US"/>
              </w:rPr>
              <w:t>b</w:t>
            </w:r>
            <w:r w:rsidRPr="00D66806">
              <w:rPr>
                <w:rFonts w:ascii="Tms Rmn" w:hAnsi="Tms Rmn"/>
                <w:i/>
                <w:iCs/>
                <w:sz w:val="18"/>
                <w:szCs w:val="18"/>
                <w:vertAlign w:val="subscript"/>
                <w:lang w:val="en-US"/>
              </w:rPr>
              <w:t> </w:t>
            </w:r>
            <w:r w:rsidRPr="00D66806">
              <w:rPr>
                <w:caps/>
                <w:sz w:val="18"/>
                <w:szCs w:val="18"/>
                <w:lang w:val="en-US"/>
              </w:rPr>
              <w:t>/</w:t>
            </w:r>
            <w:r w:rsidRPr="00D66806">
              <w:rPr>
                <w:i/>
                <w:iCs/>
                <w:caps/>
                <w:sz w:val="18"/>
                <w:szCs w:val="18"/>
                <w:lang w:val="en-US"/>
              </w:rPr>
              <w:t>N</w:t>
            </w:r>
            <w:r w:rsidRPr="00D66806">
              <w:rPr>
                <w:sz w:val="18"/>
                <w:szCs w:val="18"/>
                <w:vertAlign w:val="subscript"/>
                <w:lang w:val="en-US"/>
              </w:rPr>
              <w:t>0</w:t>
            </w:r>
            <w:r w:rsidRPr="00D66806">
              <w:rPr>
                <w:rFonts w:ascii="Symbol" w:hAnsi="Symbol"/>
                <w:caps/>
                <w:sz w:val="18"/>
                <w:szCs w:val="18"/>
              </w:rPr>
              <w:t></w:t>
            </w:r>
            <w:r w:rsidRPr="00D66806">
              <w:rPr>
                <w:sz w:val="18"/>
                <w:szCs w:val="18"/>
                <w:lang w:val="en-US"/>
              </w:rPr>
              <w:t>13.4 dB</w:t>
            </w:r>
          </w:p>
        </w:tc>
      </w:tr>
      <w:tr w:rsidR="00586FB0" w:rsidRPr="005903F0" w:rsidTr="00DA1473">
        <w:trPr>
          <w:cantSplit/>
          <w:trHeight w:val="160"/>
          <w:jc w:val="center"/>
        </w:trPr>
        <w:tc>
          <w:tcPr>
            <w:tcW w:w="14459" w:type="dxa"/>
            <w:gridSpan w:val="8"/>
            <w:tcBorders>
              <w:left w:val="nil"/>
              <w:bottom w:val="nil"/>
              <w:right w:val="nil"/>
            </w:tcBorders>
          </w:tcPr>
          <w:p w:rsidR="00586FB0" w:rsidRPr="00D66806" w:rsidRDefault="00917DBC" w:rsidP="008F34D9">
            <w:pPr>
              <w:pStyle w:val="Tabletext"/>
              <w:rPr>
                <w:sz w:val="18"/>
                <w:szCs w:val="18"/>
                <w:lang w:eastAsia="zh-CN"/>
              </w:rPr>
            </w:pPr>
            <w:r w:rsidRPr="0094199F">
              <w:rPr>
                <w:sz w:val="18"/>
                <w:szCs w:val="18"/>
                <w:vertAlign w:val="superscript"/>
                <w:lang w:val="en-US" w:eastAsia="zh-CN"/>
              </w:rPr>
              <w:t>(1)</w:t>
            </w:r>
            <w:r w:rsidR="00586FB0" w:rsidRPr="00D66806">
              <w:rPr>
                <w:sz w:val="18"/>
                <w:szCs w:val="18"/>
                <w:lang w:eastAsia="zh-CN"/>
              </w:rPr>
              <w:tab/>
            </w:r>
            <w:r w:rsidR="00586FB0" w:rsidRPr="00D66806">
              <w:rPr>
                <w:rFonts w:hint="eastAsia"/>
                <w:sz w:val="18"/>
                <w:szCs w:val="18"/>
                <w:lang w:val="en-US" w:eastAsia="zh-CN"/>
              </w:rPr>
              <w:t>使用动态信道分配技术的</w:t>
            </w:r>
            <w:r w:rsidR="00586FB0" w:rsidRPr="00D66806">
              <w:rPr>
                <w:sz w:val="18"/>
                <w:szCs w:val="18"/>
                <w:lang w:eastAsia="zh-CN"/>
              </w:rPr>
              <w:t>MSS</w:t>
            </w:r>
            <w:r w:rsidR="00586FB0" w:rsidRPr="00D66806">
              <w:rPr>
                <w:rFonts w:hint="eastAsia"/>
                <w:sz w:val="18"/>
                <w:szCs w:val="18"/>
                <w:lang w:eastAsia="zh-CN"/>
              </w:rPr>
              <w:t>网络，如</w:t>
            </w:r>
            <w:r w:rsidR="00586FB0" w:rsidRPr="00D66806">
              <w:rPr>
                <w:sz w:val="18"/>
                <w:szCs w:val="18"/>
                <w:lang w:eastAsia="zh-CN"/>
              </w:rPr>
              <w:t>ITU-R M.1039</w:t>
            </w:r>
            <w:r w:rsidR="0029182D" w:rsidRPr="00D66806">
              <w:rPr>
                <w:rFonts w:hint="eastAsia"/>
                <w:sz w:val="18"/>
                <w:szCs w:val="18"/>
                <w:lang w:eastAsia="zh-CN"/>
              </w:rPr>
              <w:t>建议书说明的网络。</w:t>
            </w:r>
          </w:p>
          <w:p w:rsidR="00586FB0" w:rsidRPr="00D66806" w:rsidRDefault="00586FB0" w:rsidP="008F34D9">
            <w:pPr>
              <w:pStyle w:val="Tabletext"/>
              <w:rPr>
                <w:sz w:val="18"/>
                <w:szCs w:val="18"/>
                <w:lang w:val="en-US" w:eastAsia="zh-CN"/>
              </w:rPr>
            </w:pPr>
            <w:r w:rsidRPr="00D66806">
              <w:rPr>
                <w:sz w:val="18"/>
                <w:szCs w:val="18"/>
                <w:lang w:val="en-US" w:eastAsia="zh-CN"/>
              </w:rPr>
              <w:t>GMSK:</w:t>
            </w:r>
            <w:r w:rsidRPr="00D66806">
              <w:rPr>
                <w:sz w:val="18"/>
                <w:szCs w:val="18"/>
                <w:lang w:val="en-US" w:eastAsia="zh-CN"/>
              </w:rPr>
              <w:tab/>
            </w:r>
            <w:r w:rsidRPr="00D66806">
              <w:rPr>
                <w:rFonts w:hint="eastAsia"/>
                <w:sz w:val="18"/>
                <w:szCs w:val="18"/>
                <w:lang w:val="en-US" w:eastAsia="zh-CN"/>
              </w:rPr>
              <w:t>高斯滤波最小移频键控。</w:t>
            </w:r>
          </w:p>
          <w:p w:rsidR="00586FB0" w:rsidRPr="00D66806" w:rsidRDefault="00586FB0" w:rsidP="00586FB0">
            <w:pPr>
              <w:pStyle w:val="Tabletext"/>
              <w:rPr>
                <w:sz w:val="18"/>
                <w:szCs w:val="18"/>
                <w:lang w:val="en-US" w:eastAsia="zh-CN"/>
              </w:rPr>
            </w:pPr>
            <w:r w:rsidRPr="00D66806">
              <w:rPr>
                <w:sz w:val="18"/>
                <w:szCs w:val="18"/>
                <w:lang w:val="en-US" w:eastAsia="zh-CN"/>
              </w:rPr>
              <w:t>SDPSK:</w:t>
            </w:r>
            <w:r w:rsidRPr="00D66806">
              <w:rPr>
                <w:sz w:val="18"/>
                <w:szCs w:val="18"/>
                <w:lang w:val="en-US" w:eastAsia="zh-CN"/>
              </w:rPr>
              <w:tab/>
            </w:r>
            <w:r w:rsidRPr="00D66806">
              <w:rPr>
                <w:rFonts w:hint="eastAsia"/>
                <w:sz w:val="18"/>
                <w:szCs w:val="18"/>
                <w:lang w:val="en-US" w:eastAsia="zh-CN"/>
              </w:rPr>
              <w:t>对称差分相移键控。</w:t>
            </w:r>
          </w:p>
        </w:tc>
      </w:tr>
      <w:bookmarkEnd w:id="14"/>
    </w:tbl>
    <w:p w:rsidR="00C87AB9" w:rsidRDefault="00C87AB9" w:rsidP="008F34D9">
      <w:pPr>
        <w:pStyle w:val="Reasons"/>
        <w:rPr>
          <w:lang w:eastAsia="zh-CN"/>
        </w:rPr>
      </w:pPr>
    </w:p>
    <w:p w:rsidR="00C87AB9" w:rsidRDefault="00C87AB9">
      <w:pPr>
        <w:jc w:val="center"/>
      </w:pPr>
      <w:r>
        <w:t>______________</w:t>
      </w:r>
    </w:p>
    <w:sectPr w:rsidR="00C87AB9" w:rsidSect="008F34D9">
      <w:headerReference w:type="even" r:id="rId24"/>
      <w:headerReference w:type="default" r:id="rId25"/>
      <w:headerReference w:type="first" r:id="rId26"/>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1E" w:rsidRDefault="000C1F1E">
      <w:r>
        <w:separator/>
      </w:r>
    </w:p>
  </w:endnote>
  <w:endnote w:type="continuationSeparator" w:id="0">
    <w:p w:rsidR="000C1F1E" w:rsidRDefault="000C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8F72E8" w:rsidRDefault="000C1F1E" w:rsidP="008F3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D31719" w:rsidRDefault="000C1F1E" w:rsidP="00D31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1E" w:rsidRDefault="000C1F1E">
      <w:r>
        <w:separator/>
      </w:r>
    </w:p>
  </w:footnote>
  <w:footnote w:type="continuationSeparator" w:id="0">
    <w:p w:rsidR="000C1F1E" w:rsidRDefault="000C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Default="000C1F1E"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sidRPr="008429A7">
      <w:rPr>
        <w:rFonts w:hint="eastAsia"/>
        <w:b/>
        <w:bCs/>
      </w:rPr>
      <w:t>建议书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FC42AF" w:rsidRDefault="000C1F1E" w:rsidP="008F34D9">
    <w:pPr>
      <w:tabs>
        <w:tab w:val="clear" w:pos="794"/>
        <w:tab w:val="clear" w:pos="1191"/>
        <w:tab w:val="clear" w:pos="1588"/>
        <w:tab w:val="clear" w:pos="1985"/>
        <w:tab w:val="center" w:pos="4848"/>
        <w:tab w:val="center" w:pos="9696"/>
      </w:tabs>
    </w:pP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10</w:t>
    </w:r>
    <w:r w:rsidRPr="001E2962">
      <w:rPr>
        <w:rStyle w:val="PageNumber"/>
        <w:b/>
        <w:bCs/>
      </w:rPr>
      <w:fldChar w:fldCharType="end"/>
    </w: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A45B1C" w:rsidRDefault="000C1F1E" w:rsidP="001E2962">
    <w:pPr>
      <w:tabs>
        <w:tab w:val="clear" w:pos="794"/>
        <w:tab w:val="clear" w:pos="1191"/>
        <w:tab w:val="clear" w:pos="1588"/>
        <w:tab w:val="clear" w:pos="1985"/>
        <w:tab w:val="center" w:pos="4848"/>
        <w:tab w:val="center" w:pos="9498"/>
      </w:tabs>
    </w:pP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r>
      <w:rPr>
        <w:b/>
        <w:bCs/>
      </w:rPr>
      <w:tab/>
    </w: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11</w:t>
    </w:r>
    <w:r w:rsidRPr="001E2962">
      <w:rPr>
        <w:rStyle w:val="PageNumber"/>
        <w:b/>
        <w:bC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Default="000C1F1E" w:rsidP="008F34D9">
    <w:pPr>
      <w:tabs>
        <w:tab w:val="clear" w:pos="794"/>
        <w:tab w:val="clear" w:pos="1191"/>
        <w:tab w:val="clear" w:pos="1588"/>
        <w:tab w:val="clear" w:pos="1985"/>
        <w:tab w:val="center" w:pos="4848"/>
        <w:tab w:val="center" w:pos="9696"/>
      </w:tabs>
    </w:pPr>
    <w:r>
      <w:rPr>
        <w:rStyle w:val="PageNumber"/>
        <w:b/>
        <w:bCs/>
      </w:rPr>
      <w:fldChar w:fldCharType="begin"/>
    </w:r>
    <w:r w:rsidRPr="00FC42AF">
      <w:rPr>
        <w:rStyle w:val="PageNumber"/>
        <w:bCs/>
      </w:rPr>
      <w:instrText xml:space="preserve"> PAGE </w:instrText>
    </w:r>
    <w:r>
      <w:rPr>
        <w:rStyle w:val="PageNumber"/>
        <w:b/>
        <w:bCs/>
      </w:rPr>
      <w:fldChar w:fldCharType="separate"/>
    </w:r>
    <w:r>
      <w:rPr>
        <w:rStyle w:val="PageNumber"/>
        <w:bCs/>
        <w:noProof/>
      </w:rPr>
      <w:t>10</w:t>
    </w:r>
    <w:r>
      <w:rPr>
        <w:rStyle w:val="PageNumber"/>
        <w:b/>
        <w:bCs/>
      </w:rPr>
      <w:fldChar w:fldCharType="end"/>
    </w:r>
    <w:r w:rsidRPr="00FC42AF">
      <w:tab/>
    </w:r>
    <w:r w:rsidR="002A1E58">
      <w:fldChar w:fldCharType="begin"/>
    </w:r>
    <w:r w:rsidR="002A1E58">
      <w:instrText xml:space="preserve"> DOCPROPERTY "Header" \* MERGEFORMAT </w:instrText>
    </w:r>
    <w:r w:rsidR="002A1E58">
      <w:fldChar w:fldCharType="separate"/>
    </w:r>
    <w:r w:rsidR="002A1E58" w:rsidRPr="002A1E58">
      <w:rPr>
        <w:b/>
        <w:bCs/>
      </w:rPr>
      <w:t xml:space="preserve">Rec. </w:t>
    </w:r>
    <w:r w:rsidR="002A1E58">
      <w:rPr>
        <w:b/>
        <w:bCs/>
      </w:rPr>
      <w:fldChar w:fldCharType="end"/>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r>
      <w:rPr>
        <w:b/>
        <w:bCs/>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1F0A45" w:rsidRDefault="000C1F1E" w:rsidP="00A73FCF">
    <w:pPr>
      <w:tabs>
        <w:tab w:val="clear" w:pos="794"/>
        <w:tab w:val="clear" w:pos="1191"/>
        <w:tab w:val="clear" w:pos="1588"/>
        <w:tab w:val="clear" w:pos="1985"/>
        <w:tab w:val="center" w:pos="7088"/>
      </w:tabs>
    </w:pP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18</w:t>
    </w:r>
    <w:r w:rsidRPr="001E2962">
      <w:rPr>
        <w:rStyle w:val="PageNumber"/>
        <w:b/>
        <w:bCs/>
      </w:rPr>
      <w:fldChar w:fldCharType="end"/>
    </w: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E8684F" w:rsidRDefault="000C1F1E" w:rsidP="00A73FCF">
    <w:pPr>
      <w:tabs>
        <w:tab w:val="clear" w:pos="794"/>
        <w:tab w:val="clear" w:pos="1191"/>
        <w:tab w:val="clear" w:pos="1588"/>
        <w:tab w:val="clear" w:pos="1985"/>
        <w:tab w:val="center" w:pos="7088"/>
        <w:tab w:val="right" w:pos="14282"/>
      </w:tabs>
    </w:pP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r>
      <w:rPr>
        <w:b/>
        <w:bCs/>
      </w:rPr>
      <w:tab/>
    </w: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19</w:t>
    </w:r>
    <w:r w:rsidRPr="001E2962">
      <w:rPr>
        <w:rStyle w:val="PageNumber"/>
        <w:b/>
        <w:bC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A45B1C" w:rsidRDefault="000C1F1E" w:rsidP="008F34D9">
    <w:pPr>
      <w:tabs>
        <w:tab w:val="clear" w:pos="794"/>
        <w:tab w:val="clear" w:pos="1191"/>
        <w:tab w:val="clear" w:pos="1588"/>
        <w:tab w:val="clear" w:pos="1985"/>
        <w:tab w:val="center" w:pos="7371"/>
      </w:tabs>
    </w:pPr>
    <w:r>
      <w:rPr>
        <w:rStyle w:val="PageNumber"/>
        <w:b/>
        <w:bCs/>
      </w:rPr>
      <w:fldChar w:fldCharType="begin"/>
    </w:r>
    <w:r w:rsidRPr="00FC42AF">
      <w:rPr>
        <w:rStyle w:val="PageNumber"/>
        <w:bCs/>
      </w:rPr>
      <w:instrText xml:space="preserve"> PAGE </w:instrText>
    </w:r>
    <w:r>
      <w:rPr>
        <w:rStyle w:val="PageNumber"/>
        <w:b/>
        <w:bCs/>
      </w:rPr>
      <w:fldChar w:fldCharType="separate"/>
    </w:r>
    <w:r>
      <w:rPr>
        <w:rStyle w:val="PageNumber"/>
        <w:bCs/>
        <w:noProof/>
      </w:rPr>
      <w:t>12</w:t>
    </w:r>
    <w:r>
      <w:rPr>
        <w:rStyle w:val="PageNumber"/>
        <w:b/>
        <w:bCs/>
      </w:rPr>
      <w:fldChar w:fldCharType="end"/>
    </w:r>
    <w:r w:rsidRPr="00FC42AF">
      <w:tab/>
    </w:r>
    <w:r w:rsidR="002A1E58">
      <w:fldChar w:fldCharType="begin"/>
    </w:r>
    <w:r w:rsidR="002A1E58">
      <w:instrText xml:space="preserve"> DOCPROPERTY "Header" \* MERGEFORMAT </w:instrText>
    </w:r>
    <w:r w:rsidR="002A1E58">
      <w:fldChar w:fldCharType="separate"/>
    </w:r>
    <w:r w:rsidR="002A1E58" w:rsidRPr="002A1E58">
      <w:rPr>
        <w:b/>
        <w:bCs/>
      </w:rPr>
      <w:t xml:space="preserve">Rec. </w:t>
    </w:r>
    <w:r w:rsidR="002A1E58">
      <w:rPr>
        <w:b/>
        <w:bCs/>
      </w:rPr>
      <w:fldChar w:fldCharType="end"/>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10341A" w:rsidRDefault="000C1F1E" w:rsidP="0010341A">
    <w:r w:rsidRPr="0010341A">
      <w:rPr>
        <w:b/>
        <w:bCs/>
        <w:noProof/>
        <w:lang w:val="en-GB" w:eastAsia="zh-CN"/>
      </w:rPr>
      <w:drawing>
        <wp:anchor distT="0" distB="0" distL="114300" distR="114300" simplePos="0" relativeHeight="251662336" behindDoc="1" locked="0" layoutInCell="1" allowOverlap="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Default="000C1F1E" w:rsidP="0010256F">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2A1E58">
      <w:rPr>
        <w:rStyle w:val="PageNumber"/>
        <w:b/>
        <w:bCs/>
        <w:noProof/>
        <w:lang w:val="en-US" w:eastAsia="zh-CN"/>
      </w:rPr>
      <w:t>ii</w:t>
    </w:r>
    <w:r>
      <w:rPr>
        <w:rStyle w:val="PageNumber"/>
        <w:b/>
        <w:bCs/>
      </w:rPr>
      <w:fldChar w:fldCharType="end"/>
    </w:r>
    <w:r>
      <w:rPr>
        <w:lang w:val="en-US" w:eastAsia="zh-CN"/>
      </w:rPr>
      <w:tab/>
    </w:r>
    <w:r>
      <w:rPr>
        <w:b/>
        <w:bCs/>
        <w:szCs w:val="24"/>
        <w:lang w:eastAsia="zh-CN"/>
      </w:rPr>
      <w:t xml:space="preserve">ITU-R </w:t>
    </w:r>
    <w:r>
      <w:rPr>
        <w:rFonts w:hint="eastAsia"/>
        <w:b/>
        <w:bCs/>
        <w:szCs w:val="24"/>
        <w:lang w:eastAsia="zh-CN"/>
      </w:rPr>
      <w:t xml:space="preserve"> M.</w:t>
    </w:r>
    <w:r>
      <w:rPr>
        <w:b/>
        <w:bCs/>
        <w:szCs w:val="24"/>
        <w:lang w:eastAsia="zh-CN"/>
      </w:rPr>
      <w:t>11</w:t>
    </w:r>
    <w:r>
      <w:rPr>
        <w:rFonts w:hint="eastAsia"/>
        <w:b/>
        <w:bCs/>
        <w:szCs w:val="24"/>
        <w:lang w:eastAsia="zh-CN"/>
      </w:rPr>
      <w:t>8</w:t>
    </w:r>
    <w:r>
      <w:rPr>
        <w:b/>
        <w:bCs/>
        <w:szCs w:val="24"/>
        <w:lang w:eastAsia="zh-CN"/>
      </w:rPr>
      <w:t xml:space="preserve">4-3 </w:t>
    </w:r>
    <w:r w:rsidRPr="00A51377">
      <w:rPr>
        <w:rFonts w:ascii="SimSun" w:hAnsi="SimSun"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Default="000C1F1E"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p w:rsidR="000C1F1E" w:rsidRDefault="000C1F1E">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8F72E8" w:rsidRDefault="000C1F1E" w:rsidP="00A73FCF">
    <w:pPr>
      <w:pStyle w:val="Header"/>
      <w:tabs>
        <w:tab w:val="clear" w:pos="4848"/>
        <w:tab w:val="center" w:pos="4820"/>
        <w:tab w:val="left" w:pos="9345"/>
      </w:tabs>
      <w:jc w:val="left"/>
    </w:pPr>
    <w:r w:rsidRPr="008F72E8">
      <w:rPr>
        <w:rStyle w:val="PageNumber"/>
        <w:b/>
        <w:bCs/>
      </w:rPr>
      <w:fldChar w:fldCharType="begin"/>
    </w:r>
    <w:r w:rsidRPr="008F72E8">
      <w:rPr>
        <w:rStyle w:val="PageNumber"/>
        <w:b/>
        <w:bCs/>
      </w:rPr>
      <w:instrText xml:space="preserve"> PAGE </w:instrText>
    </w:r>
    <w:r w:rsidRPr="008F72E8">
      <w:rPr>
        <w:rStyle w:val="PageNumber"/>
        <w:b/>
        <w:bCs/>
      </w:rPr>
      <w:fldChar w:fldCharType="separate"/>
    </w:r>
    <w:r w:rsidR="002A1E58">
      <w:rPr>
        <w:rStyle w:val="PageNumber"/>
        <w:b/>
        <w:bCs/>
        <w:noProof/>
      </w:rPr>
      <w:t>2</w:t>
    </w:r>
    <w:r w:rsidRPr="008F72E8">
      <w:rPr>
        <w:rStyle w:val="PageNumber"/>
        <w:b/>
        <w:bCs/>
      </w:rPr>
      <w:fldChar w:fldCharType="end"/>
    </w:r>
    <w:r>
      <w:rPr>
        <w:rStyle w:val="PageNumber"/>
        <w:rFonts w:hint="eastAsia"/>
      </w:rPr>
      <w:tab/>
    </w:r>
    <w:r w:rsidRPr="00D31719">
      <w:rPr>
        <w:b/>
        <w:bCs/>
        <w:lang w:eastAsia="zh-CN"/>
      </w:rPr>
      <w:t>ITU-R  M.11</w:t>
    </w:r>
    <w:r>
      <w:rPr>
        <w:rFonts w:hint="eastAsia"/>
        <w:b/>
        <w:bCs/>
        <w:lang w:eastAsia="zh-CN"/>
      </w:rPr>
      <w:t>8</w:t>
    </w:r>
    <w:r>
      <w:rPr>
        <w:b/>
        <w:bCs/>
        <w:lang w:eastAsia="zh-CN"/>
      </w:rPr>
      <w:t xml:space="preserve">4-3 </w:t>
    </w:r>
    <w:r w:rsidRPr="00D31719">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Default="000C1F1E" w:rsidP="001E2962">
    <w:pPr>
      <w:pStyle w:val="Header"/>
      <w:tabs>
        <w:tab w:val="clear" w:pos="9696"/>
        <w:tab w:val="right" w:pos="9603"/>
      </w:tabs>
      <w:jc w:val="left"/>
    </w:pPr>
    <w:r>
      <w:tab/>
    </w:r>
    <w:r w:rsidRPr="004A7093">
      <w:rPr>
        <w:rStyle w:val="href"/>
        <w:b/>
        <w:bCs/>
        <w:lang w:val="en-US" w:eastAsia="zh-CN"/>
      </w:rPr>
      <w:t>ITU-R  M.</w:t>
    </w:r>
    <w:r>
      <w:rPr>
        <w:rStyle w:val="href"/>
        <w:b/>
        <w:bCs/>
        <w:lang w:val="en-US" w:eastAsia="zh-CN"/>
      </w:rPr>
      <w:t xml:space="preserve">1184-3 </w:t>
    </w:r>
    <w:r w:rsidRPr="004A7093">
      <w:rPr>
        <w:rStyle w:val="href"/>
        <w:rFonts w:hint="eastAsia"/>
        <w:b/>
        <w:bCs/>
        <w:lang w:val="en-US" w:eastAsia="zh-CN"/>
      </w:rPr>
      <w:t>建议书</w:t>
    </w:r>
    <w:r>
      <w:tab/>
    </w:r>
    <w:r w:rsidRPr="00722310">
      <w:rPr>
        <w:rStyle w:val="PageNumber"/>
        <w:b/>
        <w:bCs/>
      </w:rPr>
      <w:fldChar w:fldCharType="begin"/>
    </w:r>
    <w:r w:rsidRPr="00722310">
      <w:rPr>
        <w:rStyle w:val="PageNumber"/>
        <w:b/>
        <w:bCs/>
      </w:rPr>
      <w:instrText xml:space="preserve"> PAGE </w:instrText>
    </w:r>
    <w:r w:rsidRPr="00722310">
      <w:rPr>
        <w:rStyle w:val="PageNumber"/>
        <w:b/>
        <w:bCs/>
      </w:rPr>
      <w:fldChar w:fldCharType="separate"/>
    </w:r>
    <w:r w:rsidR="002A1E58">
      <w:rPr>
        <w:rStyle w:val="PageNumber"/>
        <w:b/>
        <w:bCs/>
        <w:noProof/>
      </w:rPr>
      <w:t>3</w:t>
    </w:r>
    <w:r w:rsidRPr="00722310">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FC42AF" w:rsidRDefault="000C1F1E" w:rsidP="00A73FCF">
    <w:pPr>
      <w:tabs>
        <w:tab w:val="clear" w:pos="794"/>
        <w:tab w:val="clear" w:pos="1191"/>
        <w:tab w:val="clear" w:pos="1588"/>
        <w:tab w:val="clear" w:pos="1985"/>
        <w:tab w:val="center" w:pos="7088"/>
      </w:tabs>
    </w:pP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8</w:t>
    </w:r>
    <w:r w:rsidRPr="001E2962">
      <w:rPr>
        <w:rStyle w:val="PageNumber"/>
        <w:b/>
        <w:bCs/>
      </w:rPr>
      <w:fldChar w:fldCharType="end"/>
    </w: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E8684F" w:rsidRDefault="000C1F1E" w:rsidP="00A73FCF">
    <w:pPr>
      <w:tabs>
        <w:tab w:val="clear" w:pos="794"/>
        <w:tab w:val="clear" w:pos="1191"/>
        <w:tab w:val="clear" w:pos="1588"/>
        <w:tab w:val="clear" w:pos="1985"/>
        <w:tab w:val="center" w:pos="7088"/>
        <w:tab w:val="right" w:pos="14282"/>
      </w:tabs>
    </w:pPr>
    <w:r w:rsidRPr="00FC42AF">
      <w:tab/>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r>
      <w:rPr>
        <w:b/>
        <w:bCs/>
      </w:rPr>
      <w:tab/>
    </w:r>
    <w:r w:rsidRPr="001E2962">
      <w:rPr>
        <w:rStyle w:val="PageNumber"/>
        <w:b/>
        <w:bCs/>
      </w:rPr>
      <w:fldChar w:fldCharType="begin"/>
    </w:r>
    <w:r w:rsidRPr="001E2962">
      <w:rPr>
        <w:rStyle w:val="PageNumber"/>
        <w:b/>
        <w:bCs/>
      </w:rPr>
      <w:instrText xml:space="preserve"> PAGE </w:instrText>
    </w:r>
    <w:r w:rsidRPr="001E2962">
      <w:rPr>
        <w:rStyle w:val="PageNumber"/>
        <w:b/>
        <w:bCs/>
      </w:rPr>
      <w:fldChar w:fldCharType="separate"/>
    </w:r>
    <w:r w:rsidR="002A1E58">
      <w:rPr>
        <w:rStyle w:val="PageNumber"/>
        <w:b/>
        <w:bCs/>
        <w:noProof/>
      </w:rPr>
      <w:t>9</w:t>
    </w:r>
    <w:r w:rsidRPr="001E2962">
      <w:rPr>
        <w:rStyle w:val="PageNumber"/>
        <w:b/>
        <w:bC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1E" w:rsidRPr="00FC42AF" w:rsidRDefault="000C1F1E" w:rsidP="008F34D9">
    <w:pPr>
      <w:tabs>
        <w:tab w:val="clear" w:pos="794"/>
        <w:tab w:val="clear" w:pos="1191"/>
        <w:tab w:val="clear" w:pos="1588"/>
        <w:tab w:val="clear" w:pos="1985"/>
        <w:tab w:val="center" w:pos="7371"/>
        <w:tab w:val="right" w:pos="14566"/>
      </w:tabs>
    </w:pPr>
    <w:r>
      <w:tab/>
    </w:r>
    <w:r w:rsidR="002A1E58">
      <w:fldChar w:fldCharType="begin"/>
    </w:r>
    <w:r w:rsidR="002A1E58">
      <w:instrText xml:space="preserve"> DOCPROPERTY "Header" \* MERGEFORMAT </w:instrText>
    </w:r>
    <w:r w:rsidR="002A1E58">
      <w:fldChar w:fldCharType="separate"/>
    </w:r>
    <w:r w:rsidR="002A1E58" w:rsidRPr="002A1E58">
      <w:rPr>
        <w:b/>
        <w:bCs/>
      </w:rPr>
      <w:t xml:space="preserve">Rec. </w:t>
    </w:r>
    <w:r w:rsidR="002A1E58">
      <w:rPr>
        <w:b/>
        <w:bCs/>
      </w:rPr>
      <w:fldChar w:fldCharType="end"/>
    </w:r>
    <w:r>
      <w:rPr>
        <w:b/>
        <w:bCs/>
      </w:rPr>
      <w:fldChar w:fldCharType="begin"/>
    </w:r>
    <w:r w:rsidRPr="00FC42AF">
      <w:rPr>
        <w:b/>
        <w:bCs/>
      </w:rPr>
      <w:instrText>styleref href</w:instrText>
    </w:r>
    <w:r>
      <w:rPr>
        <w:b/>
        <w:bCs/>
      </w:rPr>
      <w:fldChar w:fldCharType="separate"/>
    </w:r>
    <w:r w:rsidR="002A1E58">
      <w:rPr>
        <w:rFonts w:hint="eastAsia"/>
        <w:b/>
        <w:bCs/>
        <w:noProof/>
      </w:rPr>
      <w:t xml:space="preserve">ITU-R  M.1184-3 </w:t>
    </w:r>
    <w:r w:rsidR="002A1E58">
      <w:rPr>
        <w:rFonts w:hint="eastAsia"/>
        <w:b/>
        <w:bCs/>
        <w:noProof/>
      </w:rPr>
      <w:t>建议书</w:t>
    </w:r>
    <w:r>
      <w:rPr>
        <w:b/>
        <w:bCs/>
      </w:rPr>
      <w:fldChar w:fldCharType="end"/>
    </w:r>
    <w:r>
      <w:rPr>
        <w:b/>
        <w:bCs/>
      </w:rPr>
      <w:tab/>
    </w:r>
    <w:r>
      <w:rPr>
        <w:rStyle w:val="PageNumber"/>
        <w:b/>
        <w:bCs/>
      </w:rPr>
      <w:fldChar w:fldCharType="begin"/>
    </w:r>
    <w:r w:rsidRPr="00FC42AF">
      <w:rPr>
        <w:rStyle w:val="PageNumber"/>
        <w:bCs/>
      </w:rPr>
      <w:instrText xml:space="preserve"> PAGE </w:instrText>
    </w:r>
    <w:r>
      <w:rPr>
        <w:rStyle w:val="PageNumber"/>
        <w:b/>
        <w:bCs/>
      </w:rPr>
      <w:fldChar w:fldCharType="separate"/>
    </w:r>
    <w:r>
      <w:rPr>
        <w:rStyle w:val="PageNumber"/>
        <w:bCs/>
        <w:noProof/>
      </w:rPr>
      <w:t>4</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428"/>
    <w:multiLevelType w:val="multilevel"/>
    <w:tmpl w:val="591AD0C6"/>
    <w:lvl w:ilvl="0">
      <w:start w:val="1"/>
      <w:numFmt w:val="upperRoman"/>
      <w:pStyle w:val="ECCBulletsLv3"/>
      <w:lvlText w:val="Article %1."/>
      <w:lvlJc w:val="left"/>
      <w:pPr>
        <w:tabs>
          <w:tab w:val="num" w:pos="2520"/>
        </w:tabs>
        <w:ind w:left="0" w:firstLine="0"/>
      </w:pPr>
      <w:rPr>
        <w:rFonts w:hint="default"/>
      </w:rPr>
    </w:lvl>
    <w:lvl w:ilvl="1">
      <w:start w:val="1"/>
      <w:numFmt w:val="decimal"/>
      <w:lvlText w:val="%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212F4188"/>
    <w:multiLevelType w:val="multilevel"/>
    <w:tmpl w:val="DACE9904"/>
    <w:lvl w:ilvl="0">
      <w:start w:val="2"/>
      <w:numFmt w:val="decimal"/>
      <w:pStyle w:val="ECCAnnexheading1"/>
      <w:suff w:val="space"/>
      <w:lvlText w:val="ANNEX %1:"/>
      <w:lvlJc w:val="left"/>
      <w:pPr>
        <w:ind w:left="993" w:firstLine="0"/>
      </w:pPr>
      <w:rPr>
        <w:rFonts w:ascii="Times New Roman" w:hAnsi="Times New Roman" w:cs="Times New Roman" w:hint="default"/>
        <w:b/>
        <w:bCs w:val="0"/>
        <w:i w:val="0"/>
        <w:iCs w:val="0"/>
        <w:smallCaps w:val="0"/>
        <w:strike w:val="0"/>
        <w:dstrike w:val="0"/>
        <w:vanish w:val="0"/>
        <w:color w:val="D2232A"/>
        <w:spacing w:val="0"/>
        <w:position w:val="0"/>
        <w:sz w:val="24"/>
        <w:szCs w:val="24"/>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1"/>
  </w:num>
  <w:num w:numId="3">
    <w:abstractNumId w:val="8"/>
  </w:num>
  <w:num w:numId="4">
    <w:abstractNumId w:val="6"/>
  </w:num>
  <w:num w:numId="5">
    <w:abstractNumId w:val="4"/>
  </w:num>
  <w:num w:numId="6">
    <w:abstractNumId w:val="0"/>
  </w:num>
  <w:num w:numId="7">
    <w:abstractNumId w:val="14"/>
  </w:num>
  <w:num w:numId="8">
    <w:abstractNumId w:val="2"/>
  </w:num>
  <w:num w:numId="9">
    <w:abstractNumId w:val="12"/>
  </w:num>
  <w:num w:numId="10">
    <w:abstractNumId w:val="1"/>
  </w:num>
  <w:num w:numId="11">
    <w:abstractNumId w:val="7"/>
  </w:num>
  <w:num w:numId="12">
    <w:abstractNumId w:val="3"/>
  </w:num>
  <w:num w:numId="13">
    <w:abstractNumId w:val="10"/>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11265">
      <o:colormru v:ext="edit" colors="#d62a47"/>
    </o:shapedefaults>
  </w:hdrShapeDefaults>
  <w:footnotePr>
    <w:footnote w:id="-1"/>
    <w:footnote w:id="0"/>
  </w:footnotePr>
  <w:endnotePr>
    <w:endnote w:id="-1"/>
    <w:endnote w:id="0"/>
  </w:endnotePr>
  <w:compat>
    <w:useFELayout/>
    <w:compatSetting w:name="compatibilityMode" w:uri="http://schemas.microsoft.com/office/word" w:val="12"/>
  </w:compat>
  <w:rsids>
    <w:rsidRoot w:val="00934ED7"/>
    <w:rsid w:val="000004A0"/>
    <w:rsid w:val="00011A27"/>
    <w:rsid w:val="00013002"/>
    <w:rsid w:val="000130AD"/>
    <w:rsid w:val="0002281D"/>
    <w:rsid w:val="00030F68"/>
    <w:rsid w:val="00036EE3"/>
    <w:rsid w:val="00042178"/>
    <w:rsid w:val="0004274F"/>
    <w:rsid w:val="00047CB7"/>
    <w:rsid w:val="00052E94"/>
    <w:rsid w:val="00054D58"/>
    <w:rsid w:val="00064582"/>
    <w:rsid w:val="00066632"/>
    <w:rsid w:val="00072484"/>
    <w:rsid w:val="00083442"/>
    <w:rsid w:val="000907E5"/>
    <w:rsid w:val="00096612"/>
    <w:rsid w:val="000A417F"/>
    <w:rsid w:val="000B4DD7"/>
    <w:rsid w:val="000B70EC"/>
    <w:rsid w:val="000B7683"/>
    <w:rsid w:val="000B7C3B"/>
    <w:rsid w:val="000C1049"/>
    <w:rsid w:val="000C1F1E"/>
    <w:rsid w:val="000D0677"/>
    <w:rsid w:val="000D0945"/>
    <w:rsid w:val="000D27E1"/>
    <w:rsid w:val="000E4302"/>
    <w:rsid w:val="000E492D"/>
    <w:rsid w:val="000F30DE"/>
    <w:rsid w:val="000F4C84"/>
    <w:rsid w:val="000F7E11"/>
    <w:rsid w:val="00100639"/>
    <w:rsid w:val="001007ED"/>
    <w:rsid w:val="0010139B"/>
    <w:rsid w:val="0010256F"/>
    <w:rsid w:val="00102934"/>
    <w:rsid w:val="0010341A"/>
    <w:rsid w:val="001117A6"/>
    <w:rsid w:val="001132AC"/>
    <w:rsid w:val="00115672"/>
    <w:rsid w:val="00124116"/>
    <w:rsid w:val="00135773"/>
    <w:rsid w:val="00144921"/>
    <w:rsid w:val="00147110"/>
    <w:rsid w:val="00147D2A"/>
    <w:rsid w:val="001535CC"/>
    <w:rsid w:val="001539F7"/>
    <w:rsid w:val="00154BDA"/>
    <w:rsid w:val="00156A7F"/>
    <w:rsid w:val="00157FFE"/>
    <w:rsid w:val="00160619"/>
    <w:rsid w:val="001642F3"/>
    <w:rsid w:val="00170EF2"/>
    <w:rsid w:val="00173908"/>
    <w:rsid w:val="001766D4"/>
    <w:rsid w:val="001766E0"/>
    <w:rsid w:val="00177726"/>
    <w:rsid w:val="00182E93"/>
    <w:rsid w:val="00182EA2"/>
    <w:rsid w:val="0019366A"/>
    <w:rsid w:val="001A49DA"/>
    <w:rsid w:val="001A545C"/>
    <w:rsid w:val="001B021F"/>
    <w:rsid w:val="001B326E"/>
    <w:rsid w:val="001C2B32"/>
    <w:rsid w:val="001C5C82"/>
    <w:rsid w:val="001C6913"/>
    <w:rsid w:val="001D2B16"/>
    <w:rsid w:val="001D3127"/>
    <w:rsid w:val="001E0863"/>
    <w:rsid w:val="001E2962"/>
    <w:rsid w:val="00204896"/>
    <w:rsid w:val="002058CE"/>
    <w:rsid w:val="0021094B"/>
    <w:rsid w:val="002120AB"/>
    <w:rsid w:val="00212440"/>
    <w:rsid w:val="002165F1"/>
    <w:rsid w:val="00221369"/>
    <w:rsid w:val="002333BA"/>
    <w:rsid w:val="00234D4A"/>
    <w:rsid w:val="00235FC2"/>
    <w:rsid w:val="002604F2"/>
    <w:rsid w:val="00260859"/>
    <w:rsid w:val="00263BD5"/>
    <w:rsid w:val="00271475"/>
    <w:rsid w:val="00271FB9"/>
    <w:rsid w:val="00276D21"/>
    <w:rsid w:val="00277E23"/>
    <w:rsid w:val="0029182D"/>
    <w:rsid w:val="0029492F"/>
    <w:rsid w:val="00296D7F"/>
    <w:rsid w:val="002A08CD"/>
    <w:rsid w:val="002A1E58"/>
    <w:rsid w:val="002A32ED"/>
    <w:rsid w:val="002A7492"/>
    <w:rsid w:val="002B257B"/>
    <w:rsid w:val="002B3CF6"/>
    <w:rsid w:val="002C57DE"/>
    <w:rsid w:val="002C768A"/>
    <w:rsid w:val="002D08A8"/>
    <w:rsid w:val="002D2319"/>
    <w:rsid w:val="002D43B3"/>
    <w:rsid w:val="002D76C4"/>
    <w:rsid w:val="002F5199"/>
    <w:rsid w:val="00305339"/>
    <w:rsid w:val="00307D35"/>
    <w:rsid w:val="00331D32"/>
    <w:rsid w:val="0033279F"/>
    <w:rsid w:val="00340B38"/>
    <w:rsid w:val="0038520F"/>
    <w:rsid w:val="00397C36"/>
    <w:rsid w:val="003A6A35"/>
    <w:rsid w:val="003B0D96"/>
    <w:rsid w:val="003B5905"/>
    <w:rsid w:val="003B746D"/>
    <w:rsid w:val="003C270D"/>
    <w:rsid w:val="003C5D4B"/>
    <w:rsid w:val="003C6523"/>
    <w:rsid w:val="003D1B97"/>
    <w:rsid w:val="003E2B44"/>
    <w:rsid w:val="003E7231"/>
    <w:rsid w:val="003E7E19"/>
    <w:rsid w:val="003F57B9"/>
    <w:rsid w:val="003F6A34"/>
    <w:rsid w:val="003F6D74"/>
    <w:rsid w:val="00420DFD"/>
    <w:rsid w:val="00424DE8"/>
    <w:rsid w:val="004255E7"/>
    <w:rsid w:val="004350D3"/>
    <w:rsid w:val="004375A6"/>
    <w:rsid w:val="00447098"/>
    <w:rsid w:val="00456A68"/>
    <w:rsid w:val="00463635"/>
    <w:rsid w:val="004676B2"/>
    <w:rsid w:val="00470E28"/>
    <w:rsid w:val="0047728E"/>
    <w:rsid w:val="004815F0"/>
    <w:rsid w:val="00486CC3"/>
    <w:rsid w:val="004934C5"/>
    <w:rsid w:val="0049592E"/>
    <w:rsid w:val="004A1A0B"/>
    <w:rsid w:val="004A2F10"/>
    <w:rsid w:val="004A587F"/>
    <w:rsid w:val="004C0F6D"/>
    <w:rsid w:val="004C29E3"/>
    <w:rsid w:val="004C4BAF"/>
    <w:rsid w:val="004D16A9"/>
    <w:rsid w:val="004D18ED"/>
    <w:rsid w:val="004D7D8E"/>
    <w:rsid w:val="004E1ED9"/>
    <w:rsid w:val="004E5A63"/>
    <w:rsid w:val="004F63CD"/>
    <w:rsid w:val="00500E63"/>
    <w:rsid w:val="005012D1"/>
    <w:rsid w:val="00501875"/>
    <w:rsid w:val="005032FE"/>
    <w:rsid w:val="00504593"/>
    <w:rsid w:val="0052675D"/>
    <w:rsid w:val="00526FA4"/>
    <w:rsid w:val="00545DC8"/>
    <w:rsid w:val="0055420D"/>
    <w:rsid w:val="00556548"/>
    <w:rsid w:val="005671DB"/>
    <w:rsid w:val="00571212"/>
    <w:rsid w:val="00584531"/>
    <w:rsid w:val="00584E8E"/>
    <w:rsid w:val="00586EF8"/>
    <w:rsid w:val="00586FB0"/>
    <w:rsid w:val="00587DE8"/>
    <w:rsid w:val="005903F0"/>
    <w:rsid w:val="00591AAC"/>
    <w:rsid w:val="0059639D"/>
    <w:rsid w:val="005B1C79"/>
    <w:rsid w:val="005B3B6D"/>
    <w:rsid w:val="005B49AB"/>
    <w:rsid w:val="005B50E7"/>
    <w:rsid w:val="005D3ADF"/>
    <w:rsid w:val="005D584B"/>
    <w:rsid w:val="005E22B4"/>
    <w:rsid w:val="005E2EDF"/>
    <w:rsid w:val="005E5DF5"/>
    <w:rsid w:val="005E7B4F"/>
    <w:rsid w:val="005F003C"/>
    <w:rsid w:val="0060357B"/>
    <w:rsid w:val="006038AE"/>
    <w:rsid w:val="006040FA"/>
    <w:rsid w:val="00607D68"/>
    <w:rsid w:val="006134E2"/>
    <w:rsid w:val="0061405E"/>
    <w:rsid w:val="006149B1"/>
    <w:rsid w:val="00615D9C"/>
    <w:rsid w:val="006201DD"/>
    <w:rsid w:val="00623206"/>
    <w:rsid w:val="00623F81"/>
    <w:rsid w:val="00626AFF"/>
    <w:rsid w:val="0062718F"/>
    <w:rsid w:val="0063472C"/>
    <w:rsid w:val="006455EA"/>
    <w:rsid w:val="006508D3"/>
    <w:rsid w:val="00657F8D"/>
    <w:rsid w:val="00667D9C"/>
    <w:rsid w:val="00667F45"/>
    <w:rsid w:val="006804B1"/>
    <w:rsid w:val="00680D2B"/>
    <w:rsid w:val="00681B32"/>
    <w:rsid w:val="00690A31"/>
    <w:rsid w:val="006922DA"/>
    <w:rsid w:val="006A190B"/>
    <w:rsid w:val="006B1D2B"/>
    <w:rsid w:val="006B3158"/>
    <w:rsid w:val="006D1776"/>
    <w:rsid w:val="006D3574"/>
    <w:rsid w:val="006E097C"/>
    <w:rsid w:val="006E2037"/>
    <w:rsid w:val="006E34E6"/>
    <w:rsid w:val="006E4B43"/>
    <w:rsid w:val="006E6199"/>
    <w:rsid w:val="006F5D1B"/>
    <w:rsid w:val="0070406E"/>
    <w:rsid w:val="00705412"/>
    <w:rsid w:val="00705579"/>
    <w:rsid w:val="00711EAD"/>
    <w:rsid w:val="00712870"/>
    <w:rsid w:val="00715F73"/>
    <w:rsid w:val="00717A76"/>
    <w:rsid w:val="00722310"/>
    <w:rsid w:val="0072335D"/>
    <w:rsid w:val="00730B8D"/>
    <w:rsid w:val="007360C9"/>
    <w:rsid w:val="007427E2"/>
    <w:rsid w:val="007435F9"/>
    <w:rsid w:val="00743D85"/>
    <w:rsid w:val="00746599"/>
    <w:rsid w:val="00753CF4"/>
    <w:rsid w:val="007565CC"/>
    <w:rsid w:val="00757C15"/>
    <w:rsid w:val="00762BD3"/>
    <w:rsid w:val="00763B9A"/>
    <w:rsid w:val="007647E6"/>
    <w:rsid w:val="007671B1"/>
    <w:rsid w:val="007700CE"/>
    <w:rsid w:val="00775662"/>
    <w:rsid w:val="00777159"/>
    <w:rsid w:val="00780D95"/>
    <w:rsid w:val="007852D5"/>
    <w:rsid w:val="007911C0"/>
    <w:rsid w:val="00792FC9"/>
    <w:rsid w:val="0079358A"/>
    <w:rsid w:val="00795756"/>
    <w:rsid w:val="007A6AA8"/>
    <w:rsid w:val="007A6BB5"/>
    <w:rsid w:val="007A7D06"/>
    <w:rsid w:val="007B2E5E"/>
    <w:rsid w:val="007C09CB"/>
    <w:rsid w:val="007C30A6"/>
    <w:rsid w:val="007C634D"/>
    <w:rsid w:val="007D7280"/>
    <w:rsid w:val="007F3A85"/>
    <w:rsid w:val="007F65A1"/>
    <w:rsid w:val="00817CB8"/>
    <w:rsid w:val="00826496"/>
    <w:rsid w:val="008310C9"/>
    <w:rsid w:val="0084472D"/>
    <w:rsid w:val="00853CC5"/>
    <w:rsid w:val="008561BE"/>
    <w:rsid w:val="0085756C"/>
    <w:rsid w:val="00865305"/>
    <w:rsid w:val="00866DFD"/>
    <w:rsid w:val="0086771B"/>
    <w:rsid w:val="00870CEB"/>
    <w:rsid w:val="0087262D"/>
    <w:rsid w:val="00873743"/>
    <w:rsid w:val="00877ACF"/>
    <w:rsid w:val="00894EE4"/>
    <w:rsid w:val="008A6D36"/>
    <w:rsid w:val="008A71F1"/>
    <w:rsid w:val="008B5FAD"/>
    <w:rsid w:val="008C24CC"/>
    <w:rsid w:val="008C627C"/>
    <w:rsid w:val="008C7848"/>
    <w:rsid w:val="008D4279"/>
    <w:rsid w:val="008E7A64"/>
    <w:rsid w:val="008F20F4"/>
    <w:rsid w:val="008F29A0"/>
    <w:rsid w:val="008F34D9"/>
    <w:rsid w:val="008F4883"/>
    <w:rsid w:val="008F5834"/>
    <w:rsid w:val="008F5A5F"/>
    <w:rsid w:val="00902B34"/>
    <w:rsid w:val="009041FB"/>
    <w:rsid w:val="00906AD6"/>
    <w:rsid w:val="00907217"/>
    <w:rsid w:val="0091359F"/>
    <w:rsid w:val="00917AF2"/>
    <w:rsid w:val="00917DBC"/>
    <w:rsid w:val="0092418A"/>
    <w:rsid w:val="0093477B"/>
    <w:rsid w:val="00934ED7"/>
    <w:rsid w:val="00944534"/>
    <w:rsid w:val="009531A0"/>
    <w:rsid w:val="009543C3"/>
    <w:rsid w:val="009650A8"/>
    <w:rsid w:val="00966B27"/>
    <w:rsid w:val="00966E1B"/>
    <w:rsid w:val="00981F32"/>
    <w:rsid w:val="00983362"/>
    <w:rsid w:val="00987771"/>
    <w:rsid w:val="00993B59"/>
    <w:rsid w:val="0099433B"/>
    <w:rsid w:val="009947C0"/>
    <w:rsid w:val="00994C08"/>
    <w:rsid w:val="00994D54"/>
    <w:rsid w:val="009A2C3D"/>
    <w:rsid w:val="009A36CC"/>
    <w:rsid w:val="009A41D5"/>
    <w:rsid w:val="009A554E"/>
    <w:rsid w:val="009A63F7"/>
    <w:rsid w:val="009B151A"/>
    <w:rsid w:val="009B1F26"/>
    <w:rsid w:val="009B477A"/>
    <w:rsid w:val="009B6C1C"/>
    <w:rsid w:val="009E2505"/>
    <w:rsid w:val="009E618B"/>
    <w:rsid w:val="009F1219"/>
    <w:rsid w:val="009F2D2C"/>
    <w:rsid w:val="009F5426"/>
    <w:rsid w:val="00A00AAA"/>
    <w:rsid w:val="00A01C82"/>
    <w:rsid w:val="00A03E80"/>
    <w:rsid w:val="00A07B4B"/>
    <w:rsid w:val="00A27172"/>
    <w:rsid w:val="00A30E6B"/>
    <w:rsid w:val="00A30FFF"/>
    <w:rsid w:val="00A31928"/>
    <w:rsid w:val="00A35994"/>
    <w:rsid w:val="00A369C7"/>
    <w:rsid w:val="00A379C4"/>
    <w:rsid w:val="00A41FA4"/>
    <w:rsid w:val="00A5084B"/>
    <w:rsid w:val="00A50C49"/>
    <w:rsid w:val="00A51377"/>
    <w:rsid w:val="00A52B30"/>
    <w:rsid w:val="00A54B2B"/>
    <w:rsid w:val="00A61A74"/>
    <w:rsid w:val="00A623D6"/>
    <w:rsid w:val="00A6617B"/>
    <w:rsid w:val="00A71FE5"/>
    <w:rsid w:val="00A72E89"/>
    <w:rsid w:val="00A73FCF"/>
    <w:rsid w:val="00A82DAA"/>
    <w:rsid w:val="00A84A85"/>
    <w:rsid w:val="00A87D62"/>
    <w:rsid w:val="00A91A0F"/>
    <w:rsid w:val="00A92F5F"/>
    <w:rsid w:val="00A93F50"/>
    <w:rsid w:val="00A950C0"/>
    <w:rsid w:val="00A971A1"/>
    <w:rsid w:val="00AA3AD8"/>
    <w:rsid w:val="00AA5CFF"/>
    <w:rsid w:val="00AB0DC8"/>
    <w:rsid w:val="00AB1987"/>
    <w:rsid w:val="00AB2A57"/>
    <w:rsid w:val="00AB2ACF"/>
    <w:rsid w:val="00AB461D"/>
    <w:rsid w:val="00AB5A7A"/>
    <w:rsid w:val="00AB789F"/>
    <w:rsid w:val="00AB7A2D"/>
    <w:rsid w:val="00AC1838"/>
    <w:rsid w:val="00AC5651"/>
    <w:rsid w:val="00AC7EA6"/>
    <w:rsid w:val="00AD57A9"/>
    <w:rsid w:val="00AD7E2E"/>
    <w:rsid w:val="00AE2503"/>
    <w:rsid w:val="00AE4CE2"/>
    <w:rsid w:val="00AF12F4"/>
    <w:rsid w:val="00AF1D86"/>
    <w:rsid w:val="00AF7B25"/>
    <w:rsid w:val="00B00A96"/>
    <w:rsid w:val="00B02364"/>
    <w:rsid w:val="00B033C8"/>
    <w:rsid w:val="00B053D1"/>
    <w:rsid w:val="00B10890"/>
    <w:rsid w:val="00B20B1C"/>
    <w:rsid w:val="00B229C0"/>
    <w:rsid w:val="00B24626"/>
    <w:rsid w:val="00B25A3E"/>
    <w:rsid w:val="00B33425"/>
    <w:rsid w:val="00B41DE3"/>
    <w:rsid w:val="00B43CC5"/>
    <w:rsid w:val="00B44E24"/>
    <w:rsid w:val="00B45944"/>
    <w:rsid w:val="00B5369A"/>
    <w:rsid w:val="00B54ECC"/>
    <w:rsid w:val="00B562B2"/>
    <w:rsid w:val="00B61143"/>
    <w:rsid w:val="00B61356"/>
    <w:rsid w:val="00B663E1"/>
    <w:rsid w:val="00B714F3"/>
    <w:rsid w:val="00B83A2A"/>
    <w:rsid w:val="00B87B6B"/>
    <w:rsid w:val="00BB15C0"/>
    <w:rsid w:val="00BB61D0"/>
    <w:rsid w:val="00BB6932"/>
    <w:rsid w:val="00BC5D77"/>
    <w:rsid w:val="00BD0952"/>
    <w:rsid w:val="00BD14FF"/>
    <w:rsid w:val="00BD3409"/>
    <w:rsid w:val="00BD6EFB"/>
    <w:rsid w:val="00BE5B6A"/>
    <w:rsid w:val="00BF487A"/>
    <w:rsid w:val="00BF494C"/>
    <w:rsid w:val="00C00988"/>
    <w:rsid w:val="00C06727"/>
    <w:rsid w:val="00C071AA"/>
    <w:rsid w:val="00C07748"/>
    <w:rsid w:val="00C1023D"/>
    <w:rsid w:val="00C12592"/>
    <w:rsid w:val="00C220CC"/>
    <w:rsid w:val="00C23AD8"/>
    <w:rsid w:val="00C35491"/>
    <w:rsid w:val="00C46BD9"/>
    <w:rsid w:val="00C47A3C"/>
    <w:rsid w:val="00C55258"/>
    <w:rsid w:val="00C62C3F"/>
    <w:rsid w:val="00C70E66"/>
    <w:rsid w:val="00C72838"/>
    <w:rsid w:val="00C7334C"/>
    <w:rsid w:val="00C73560"/>
    <w:rsid w:val="00C73BEA"/>
    <w:rsid w:val="00C765C7"/>
    <w:rsid w:val="00C87AB9"/>
    <w:rsid w:val="00CB0F14"/>
    <w:rsid w:val="00CB7A02"/>
    <w:rsid w:val="00CC0A37"/>
    <w:rsid w:val="00CD1AD4"/>
    <w:rsid w:val="00CD659B"/>
    <w:rsid w:val="00CE5F08"/>
    <w:rsid w:val="00CE6837"/>
    <w:rsid w:val="00CF6B37"/>
    <w:rsid w:val="00D04480"/>
    <w:rsid w:val="00D048DA"/>
    <w:rsid w:val="00D067AB"/>
    <w:rsid w:val="00D070D0"/>
    <w:rsid w:val="00D112BD"/>
    <w:rsid w:val="00D21F65"/>
    <w:rsid w:val="00D22003"/>
    <w:rsid w:val="00D2327E"/>
    <w:rsid w:val="00D31719"/>
    <w:rsid w:val="00D54073"/>
    <w:rsid w:val="00D623F8"/>
    <w:rsid w:val="00D6647B"/>
    <w:rsid w:val="00D66806"/>
    <w:rsid w:val="00D700EE"/>
    <w:rsid w:val="00D83556"/>
    <w:rsid w:val="00D84AE0"/>
    <w:rsid w:val="00D86C20"/>
    <w:rsid w:val="00DA1473"/>
    <w:rsid w:val="00DB00B7"/>
    <w:rsid w:val="00DB138C"/>
    <w:rsid w:val="00DC04EC"/>
    <w:rsid w:val="00DC0CE9"/>
    <w:rsid w:val="00DC2354"/>
    <w:rsid w:val="00DC33D3"/>
    <w:rsid w:val="00DD0CD2"/>
    <w:rsid w:val="00DD1817"/>
    <w:rsid w:val="00DE204F"/>
    <w:rsid w:val="00DE4504"/>
    <w:rsid w:val="00DE4565"/>
    <w:rsid w:val="00DE45F0"/>
    <w:rsid w:val="00DE50D0"/>
    <w:rsid w:val="00DF4176"/>
    <w:rsid w:val="00DF5D88"/>
    <w:rsid w:val="00E04E91"/>
    <w:rsid w:val="00E17240"/>
    <w:rsid w:val="00E21CE8"/>
    <w:rsid w:val="00E24331"/>
    <w:rsid w:val="00E26D07"/>
    <w:rsid w:val="00E47182"/>
    <w:rsid w:val="00E53AB3"/>
    <w:rsid w:val="00E54CF5"/>
    <w:rsid w:val="00E55016"/>
    <w:rsid w:val="00E5568B"/>
    <w:rsid w:val="00E62C86"/>
    <w:rsid w:val="00E74595"/>
    <w:rsid w:val="00E77844"/>
    <w:rsid w:val="00E82CB8"/>
    <w:rsid w:val="00E84529"/>
    <w:rsid w:val="00E86F8C"/>
    <w:rsid w:val="00E92668"/>
    <w:rsid w:val="00E9693D"/>
    <w:rsid w:val="00EA6478"/>
    <w:rsid w:val="00EB417E"/>
    <w:rsid w:val="00EB4FD9"/>
    <w:rsid w:val="00EC73F5"/>
    <w:rsid w:val="00ED0658"/>
    <w:rsid w:val="00ED2695"/>
    <w:rsid w:val="00ED3104"/>
    <w:rsid w:val="00ED37B2"/>
    <w:rsid w:val="00EE0770"/>
    <w:rsid w:val="00F0172A"/>
    <w:rsid w:val="00F04D15"/>
    <w:rsid w:val="00F070E1"/>
    <w:rsid w:val="00F30C9B"/>
    <w:rsid w:val="00F31E24"/>
    <w:rsid w:val="00F33277"/>
    <w:rsid w:val="00F336AF"/>
    <w:rsid w:val="00F354B1"/>
    <w:rsid w:val="00F36A6C"/>
    <w:rsid w:val="00F43F17"/>
    <w:rsid w:val="00F61BF3"/>
    <w:rsid w:val="00F62CF3"/>
    <w:rsid w:val="00F63121"/>
    <w:rsid w:val="00F7606D"/>
    <w:rsid w:val="00F832DB"/>
    <w:rsid w:val="00FA0340"/>
    <w:rsid w:val="00FA3229"/>
    <w:rsid w:val="00FA67CA"/>
    <w:rsid w:val="00FA7E3D"/>
    <w:rsid w:val="00FB0E4E"/>
    <w:rsid w:val="00FB5671"/>
    <w:rsid w:val="00FC4F40"/>
    <w:rsid w:val="00FD14FE"/>
    <w:rsid w:val="00FD2D30"/>
    <w:rsid w:val="00FE3BD0"/>
    <w:rsid w:val="00FE79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d62a47"/>
    </o:shapedefaults>
    <o:shapelayout v:ext="edit">
      <o:idmap v:ext="edit" data="1"/>
    </o:shapelayout>
  </w:shapeDefaults>
  <w:decimalSymbol w:val="."/>
  <w:listSeparator w:val=","/>
  <w15:docId w15:val="{A079A6ED-CE24-46D2-A8EB-8FAF11CD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1"/>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F487A"/>
    <w:pPr>
      <w:keepNext/>
      <w:keepLines/>
      <w:spacing w:before="480" w:after="80"/>
      <w:jc w:val="center"/>
    </w:pPr>
    <w:rPr>
      <w:caps/>
      <w:sz w:val="18"/>
    </w:rPr>
  </w:style>
  <w:style w:type="paragraph" w:customStyle="1" w:styleId="Figuretitle">
    <w:name w:val="Figure_title"/>
    <w:basedOn w:val="Normal"/>
    <w:next w:val="Figure"/>
    <w:link w:val="FiguretitleChar"/>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aliases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link w:val="TOC1Char"/>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0"/>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aliases w:val="CEO_Hyperlink,超级链接,ECC 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1"/>
    <w:rsid w:val="00CD659B"/>
    <w:pPr>
      <w:jc w:val="left"/>
    </w:pPr>
    <w:rPr>
      <w:b/>
      <w:smallCaps/>
      <w:sz w:val="26"/>
      <w:lang w:val="en-GB"/>
    </w:rPr>
  </w:style>
  <w:style w:type="paragraph" w:styleId="BodyText2">
    <w:name w:val="Body Text 2"/>
    <w:basedOn w:val="Normal"/>
    <w:link w:val="BodyText2Char2"/>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uiPriority w:val="99"/>
    <w:rsid w:val="005E7B4F"/>
    <w:pPr>
      <w:keepNext/>
      <w:keepLines/>
      <w:spacing w:before="0" w:after="120"/>
      <w:jc w:val="center"/>
    </w:pPr>
    <w:rPr>
      <w:b/>
      <w:lang w:val="en-GB"/>
    </w:rPr>
  </w:style>
  <w:style w:type="paragraph" w:customStyle="1" w:styleId="Normalaftertitle0">
    <w:name w:val="Normal after title"/>
    <w:basedOn w:val="Normal"/>
    <w:next w:val="Normal"/>
    <w:uiPriority w:val="99"/>
    <w:rsid w:val="005E7B4F"/>
    <w:pPr>
      <w:spacing w:before="320"/>
      <w:jc w:val="left"/>
    </w:pPr>
    <w:rPr>
      <w:lang w:val="en-GB"/>
    </w:rPr>
  </w:style>
  <w:style w:type="character" w:styleId="FollowedHyperlink">
    <w:name w:val="FollowedHyperlink"/>
    <w:basedOn w:val="DefaultParagraphFont"/>
    <w:uiPriority w:val="99"/>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rsid w:val="00B61356"/>
    <w:rPr>
      <w:vertAlign w:val="superscript"/>
    </w:rPr>
  </w:style>
  <w:style w:type="paragraph" w:customStyle="1" w:styleId="Artheading">
    <w:name w:val="Art_heading"/>
    <w:basedOn w:val="Normal"/>
    <w:next w:val="Normalaftertitle"/>
    <w:uiPriority w:val="99"/>
    <w:rsid w:val="00B24626"/>
    <w:pPr>
      <w:spacing w:before="480"/>
      <w:jc w:val="center"/>
    </w:pPr>
    <w:rPr>
      <w:b/>
      <w:sz w:val="28"/>
      <w:lang w:val="en-GB"/>
    </w:rPr>
  </w:style>
  <w:style w:type="paragraph" w:customStyle="1" w:styleId="Figurewithouttitle">
    <w:name w:val="Figure_without_title"/>
    <w:basedOn w:val="Normal"/>
    <w:next w:val="Normalaftertitle"/>
    <w:uiPriority w:val="99"/>
    <w:rsid w:val="00B24626"/>
    <w:pPr>
      <w:keepLines/>
      <w:spacing w:before="240" w:after="120"/>
      <w:jc w:val="center"/>
    </w:pPr>
    <w:rPr>
      <w:lang w:val="en-GB"/>
    </w:rPr>
  </w:style>
  <w:style w:type="paragraph" w:customStyle="1" w:styleId="FirstFooter">
    <w:name w:val="FirstFooter"/>
    <w:basedOn w:val="Footer"/>
    <w:uiPriority w:val="99"/>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uiPriority w:val="99"/>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24626"/>
    <w:pPr>
      <w:keepNext/>
      <w:spacing w:before="0" w:after="120"/>
      <w:jc w:val="center"/>
    </w:pPr>
    <w:rPr>
      <w:lang w:val="en-GB"/>
    </w:rPr>
  </w:style>
  <w:style w:type="paragraph" w:customStyle="1" w:styleId="Title1">
    <w:name w:val="Title 1"/>
    <w:basedOn w:val="Source"/>
    <w:next w:val="Title2"/>
    <w:link w:val="Title1Char"/>
    <w:uiPriority w:val="99"/>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24626"/>
  </w:style>
  <w:style w:type="paragraph" w:customStyle="1" w:styleId="Title3">
    <w:name w:val="Title 3"/>
    <w:basedOn w:val="Title2"/>
    <w:next w:val="Title4"/>
    <w:uiPriority w:val="99"/>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uiPriority w:val="99"/>
    <w:rsid w:val="00B24626"/>
    <w:rPr>
      <w:rFonts w:ascii="Times New Roman" w:hAnsi="Times New Roman" w:cs="Times New Roman"/>
      <w:b/>
    </w:rPr>
  </w:style>
  <w:style w:type="character" w:customStyle="1" w:styleId="Appref">
    <w:name w:val="App_ref"/>
    <w:basedOn w:val="DefaultParagraphFont"/>
    <w:uiPriority w:val="99"/>
    <w:rsid w:val="00B24626"/>
    <w:rPr>
      <w:rFonts w:cs="Times New Roman"/>
    </w:rPr>
  </w:style>
  <w:style w:type="character" w:customStyle="1" w:styleId="Artdef">
    <w:name w:val="Art_def"/>
    <w:basedOn w:val="DefaultParagraphFont"/>
    <w:uiPriority w:val="99"/>
    <w:rsid w:val="00B24626"/>
    <w:rPr>
      <w:rFonts w:ascii="Times New Roman" w:hAnsi="Times New Roman" w:cs="Times New Roman"/>
      <w:b/>
    </w:rPr>
  </w:style>
  <w:style w:type="character" w:customStyle="1" w:styleId="Artref">
    <w:name w:val="Art_ref"/>
    <w:basedOn w:val="DefaultParagraphFont"/>
    <w:uiPriority w:val="99"/>
    <w:rsid w:val="00B24626"/>
    <w:rPr>
      <w:rFonts w:cs="Times New Roman"/>
    </w:rPr>
  </w:style>
  <w:style w:type="character" w:customStyle="1" w:styleId="Recdef">
    <w:name w:val="Rec_def"/>
    <w:basedOn w:val="DefaultParagraphFont"/>
    <w:uiPriority w:val="99"/>
    <w:rsid w:val="00B24626"/>
    <w:rPr>
      <w:rFonts w:cs="Times New Roman"/>
      <w:b/>
    </w:rPr>
  </w:style>
  <w:style w:type="character" w:customStyle="1" w:styleId="Resdef">
    <w:name w:val="Res_def"/>
    <w:basedOn w:val="DefaultParagraphFont"/>
    <w:uiPriority w:val="99"/>
    <w:rsid w:val="00B24626"/>
    <w:rPr>
      <w:rFonts w:ascii="Times New Roman" w:hAnsi="Times New Roman" w:cs="Times New Roman"/>
      <w:b/>
    </w:rPr>
  </w:style>
  <w:style w:type="character" w:customStyle="1" w:styleId="Tablefreq">
    <w:name w:val="Table_freq"/>
    <w:basedOn w:val="DefaultParagraphFont"/>
    <w:uiPriority w:val="99"/>
    <w:rsid w:val="00B24626"/>
    <w:rPr>
      <w:rFonts w:cs="Times New Roman"/>
      <w:b/>
      <w:color w:val="auto"/>
    </w:rPr>
  </w:style>
  <w:style w:type="paragraph" w:customStyle="1" w:styleId="Formal">
    <w:name w:val="Formal"/>
    <w:basedOn w:val="ASN1"/>
    <w:uiPriority w:val="99"/>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uiPriority w:val="99"/>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uiPriority w:val="99"/>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uiPriority w:val="99"/>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0">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1">
    <w:name w:val="Table_Title"/>
    <w:basedOn w:val="Normal"/>
    <w:next w:val="Normal"/>
    <w:uiPriority w:val="99"/>
    <w:rsid w:val="00B24626"/>
    <w:pPr>
      <w:keepNext/>
      <w:keepLines/>
      <w:spacing w:before="0" w:after="100"/>
      <w:jc w:val="center"/>
    </w:pPr>
    <w:rPr>
      <w:bCs/>
      <w:sz w:val="18"/>
      <w:lang w:val="fr-CH" w:eastAsia="zh-CN"/>
    </w:rPr>
  </w:style>
  <w:style w:type="paragraph" w:customStyle="1" w:styleId="TableHead0">
    <w:name w:val="Table_Head"/>
    <w:basedOn w:val="Normal"/>
    <w:uiPriority w:val="99"/>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uiPriority w:val="99"/>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uiPriority w:val="99"/>
    <w:rsid w:val="00B24626"/>
    <w:pPr>
      <w:keepNext/>
      <w:spacing w:before="480" w:after="120"/>
      <w:jc w:val="center"/>
    </w:pPr>
    <w:rPr>
      <w:lang w:val="en-GB"/>
    </w:rPr>
  </w:style>
  <w:style w:type="paragraph" w:customStyle="1" w:styleId="FigureTitle0">
    <w:name w:val="Figure_Title"/>
    <w:basedOn w:val="TableTitle1"/>
    <w:next w:val="Normal"/>
    <w:uiPriority w:val="99"/>
    <w:rsid w:val="00B24626"/>
    <w:pPr>
      <w:keepNext w:val="0"/>
      <w:spacing w:before="120" w:after="0"/>
    </w:pPr>
    <w:rPr>
      <w:b/>
      <w:bCs w:val="0"/>
    </w:rPr>
  </w:style>
  <w:style w:type="paragraph" w:customStyle="1" w:styleId="Annex">
    <w:name w:val="Annex_#"/>
    <w:basedOn w:val="Normal"/>
    <w:next w:val="AnnexRef0"/>
    <w:uiPriority w:val="99"/>
    <w:rsid w:val="00B24626"/>
    <w:pPr>
      <w:keepNext/>
      <w:keepLines/>
      <w:spacing w:before="480" w:after="80"/>
      <w:jc w:val="center"/>
    </w:pPr>
    <w:rPr>
      <w:caps/>
      <w:lang w:val="en-GB" w:eastAsia="zh-CN"/>
    </w:rPr>
  </w:style>
  <w:style w:type="paragraph" w:customStyle="1" w:styleId="AnnexRef0">
    <w:name w:val="Annex_Ref"/>
    <w:basedOn w:val="Normal"/>
    <w:next w:val="AnnexTitle"/>
    <w:uiPriority w:val="99"/>
    <w:rsid w:val="00B24626"/>
    <w:pPr>
      <w:keepNext/>
      <w:keepLines/>
      <w:jc w:val="center"/>
    </w:pPr>
    <w:rPr>
      <w:lang w:val="en-GB"/>
    </w:rPr>
  </w:style>
  <w:style w:type="paragraph" w:customStyle="1" w:styleId="AnnexTitle">
    <w:name w:val="Annex_Title"/>
    <w:basedOn w:val="Normal"/>
    <w:next w:val="Normalaftertitle0"/>
    <w:uiPriority w:val="99"/>
    <w:rsid w:val="00B24626"/>
    <w:pPr>
      <w:keepNext/>
      <w:keepLines/>
      <w:spacing w:before="80" w:after="20"/>
      <w:jc w:val="center"/>
    </w:pPr>
    <w:rPr>
      <w:b/>
      <w:lang w:val="en-GB"/>
    </w:rPr>
  </w:style>
  <w:style w:type="paragraph" w:customStyle="1" w:styleId="Appendix">
    <w:name w:val="Appendix_#"/>
    <w:basedOn w:val="Annex"/>
    <w:next w:val="AppendixRef0"/>
    <w:uiPriority w:val="99"/>
    <w:rsid w:val="00B24626"/>
  </w:style>
  <w:style w:type="paragraph" w:customStyle="1" w:styleId="AppendixRef0">
    <w:name w:val="Appendix_Ref"/>
    <w:basedOn w:val="AnnexRef0"/>
    <w:next w:val="AppendixTitle"/>
    <w:uiPriority w:val="99"/>
    <w:rsid w:val="00B24626"/>
  </w:style>
  <w:style w:type="paragraph" w:customStyle="1" w:styleId="AppendixTitle">
    <w:name w:val="Appendix_Title"/>
    <w:basedOn w:val="AnnexTitle"/>
    <w:next w:val="Normalaftertitle0"/>
    <w:uiPriority w:val="99"/>
    <w:rsid w:val="00B24626"/>
  </w:style>
  <w:style w:type="paragraph" w:customStyle="1" w:styleId="RefTitle0">
    <w:name w:val="Ref_Title"/>
    <w:basedOn w:val="Normal"/>
    <w:next w:val="RefText0"/>
    <w:uiPriority w:val="99"/>
    <w:rsid w:val="00B24626"/>
    <w:pPr>
      <w:spacing w:before="480"/>
      <w:jc w:val="center"/>
    </w:pPr>
    <w:rPr>
      <w:caps/>
      <w:lang w:val="en-GB"/>
    </w:rPr>
  </w:style>
  <w:style w:type="paragraph" w:customStyle="1" w:styleId="RefText0">
    <w:name w:val="Ref_Text"/>
    <w:basedOn w:val="Normal"/>
    <w:uiPriority w:val="99"/>
    <w:rsid w:val="00B24626"/>
    <w:pPr>
      <w:ind w:left="794" w:hanging="794"/>
    </w:pPr>
    <w:rPr>
      <w:lang w:val="en-GB"/>
    </w:rPr>
  </w:style>
  <w:style w:type="paragraph" w:customStyle="1" w:styleId="Head">
    <w:name w:val="Head"/>
    <w:basedOn w:val="Normal"/>
    <w:uiPriority w:val="99"/>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uiPriority w:val="99"/>
    <w:rsid w:val="00B24626"/>
    <w:pPr>
      <w:keepNext/>
      <w:keepLines/>
      <w:spacing w:before="240"/>
      <w:jc w:val="center"/>
    </w:pPr>
    <w:rPr>
      <w:b/>
      <w:lang w:val="en-GB"/>
    </w:rPr>
  </w:style>
  <w:style w:type="paragraph" w:customStyle="1" w:styleId="call0">
    <w:name w:val="call"/>
    <w:basedOn w:val="Normal"/>
    <w:next w:val="Normal"/>
    <w:uiPriority w:val="99"/>
    <w:rsid w:val="00B24626"/>
    <w:pPr>
      <w:keepNext/>
      <w:spacing w:before="160"/>
      <w:ind w:left="794"/>
    </w:pPr>
    <w:rPr>
      <w:i/>
      <w:lang w:val="en-GB"/>
    </w:rPr>
  </w:style>
  <w:style w:type="paragraph" w:customStyle="1" w:styleId="Rec">
    <w:name w:val="Rec_#"/>
    <w:basedOn w:val="Normal"/>
    <w:next w:val="RecTitle"/>
    <w:uiPriority w:val="99"/>
    <w:rsid w:val="00B24626"/>
    <w:pPr>
      <w:keepNext/>
      <w:keepLines/>
      <w:spacing w:before="480"/>
      <w:jc w:val="left"/>
    </w:pPr>
    <w:rPr>
      <w:b/>
      <w:lang w:val="en-GB" w:eastAsia="zh-CN"/>
    </w:rPr>
  </w:style>
  <w:style w:type="paragraph" w:customStyle="1" w:styleId="Part">
    <w:name w:val="Part"/>
    <w:basedOn w:val="Normal"/>
    <w:uiPriority w:val="99"/>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uiPriority w:val="99"/>
    <w:rsid w:val="00B24626"/>
    <w:pPr>
      <w:tabs>
        <w:tab w:val="clear" w:pos="1191"/>
        <w:tab w:val="clear" w:pos="1588"/>
      </w:tabs>
      <w:ind w:left="794" w:hanging="794"/>
    </w:pPr>
    <w:rPr>
      <w:lang w:val="en-GB"/>
    </w:rPr>
  </w:style>
  <w:style w:type="paragraph" w:customStyle="1" w:styleId="EquationLegend0">
    <w:name w:val="Equation_Legend"/>
    <w:basedOn w:val="Normal"/>
    <w:uiPriority w:val="99"/>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uiPriority w:val="99"/>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uiPriority w:val="99"/>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1">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uiPriority w:val="99"/>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12">
    <w:name w:val="附件1"/>
    <w:basedOn w:val="Normal"/>
    <w:rsid w:val="004D18ED"/>
    <w:pPr>
      <w:widowControl w:val="0"/>
      <w:tabs>
        <w:tab w:val="clear" w:pos="794"/>
        <w:tab w:val="clear" w:pos="1191"/>
        <w:tab w:val="clear" w:pos="1588"/>
        <w:tab w:val="clear" w:pos="1985"/>
      </w:tabs>
      <w:overflowPunct/>
      <w:topLinePunct/>
      <w:autoSpaceDE/>
      <w:autoSpaceDN/>
      <w:adjustRightInd/>
      <w:spacing w:before="0" w:afterLines="100"/>
      <w:jc w:val="center"/>
      <w:textAlignment w:val="auto"/>
    </w:pPr>
    <w:rPr>
      <w:rFonts w:ascii="Times New Roman MT Extra Bold" w:eastAsia="SimHei" w:hAnsi="Times New Roman MT Extra Bold" w:cs="Arial"/>
      <w:kern w:val="2"/>
      <w:szCs w:val="18"/>
      <w:lang w:val="en-GB" w:eastAsia="zh-CN"/>
    </w:rPr>
  </w:style>
  <w:style w:type="paragraph" w:customStyle="1" w:styleId="aa">
    <w:name w:val="上书眉"/>
    <w:basedOn w:val="Normal"/>
    <w:rsid w:val="004D18ED"/>
    <w:pPr>
      <w:widowControl w:val="0"/>
      <w:tabs>
        <w:tab w:val="clear" w:pos="794"/>
        <w:tab w:val="clear" w:pos="1191"/>
        <w:tab w:val="clear" w:pos="1588"/>
        <w:tab w:val="clear" w:pos="1985"/>
      </w:tabs>
      <w:overflowPunct/>
      <w:topLine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2">
    <w:name w:val="正文 2"/>
    <w:basedOn w:val="Normal"/>
    <w:rsid w:val="004D18ED"/>
    <w:pPr>
      <w:widowControl w:val="0"/>
      <w:tabs>
        <w:tab w:val="clear" w:pos="794"/>
        <w:tab w:val="clear" w:pos="1191"/>
        <w:tab w:val="clear" w:pos="1588"/>
        <w:tab w:val="clear" w:pos="1985"/>
        <w:tab w:val="left" w:pos="796"/>
      </w:tabs>
      <w:overflowPunct/>
      <w:topLinePunct/>
      <w:autoSpaceDE/>
      <w:autoSpaceDN/>
      <w:adjustRightInd/>
      <w:textAlignment w:val="auto"/>
    </w:pPr>
    <w:rPr>
      <w:sz w:val="21"/>
      <w:szCs w:val="18"/>
      <w:lang w:val="en-US" w:eastAsia="zh-CN"/>
    </w:rPr>
  </w:style>
  <w:style w:type="paragraph" w:customStyle="1" w:styleId="110">
    <w:name w:val="标题 1+1"/>
    <w:basedOn w:val="Normal"/>
    <w:rsid w:val="004D18ED"/>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character" w:customStyle="1" w:styleId="CallChar">
    <w:name w:val="Call Char"/>
    <w:link w:val="Call"/>
    <w:locked/>
    <w:rsid w:val="009A36CC"/>
    <w:rPr>
      <w:i/>
      <w:sz w:val="24"/>
      <w:lang w:val="fr-FR" w:eastAsia="en-US"/>
    </w:rPr>
  </w:style>
  <w:style w:type="character" w:customStyle="1" w:styleId="HeadingbChar">
    <w:name w:val="Heading_b Char"/>
    <w:basedOn w:val="DefaultParagraphFont"/>
    <w:link w:val="Headingb"/>
    <w:locked/>
    <w:rsid w:val="00C87AB9"/>
    <w:rPr>
      <w:b/>
      <w:sz w:val="24"/>
      <w:lang w:val="fr-FR" w:eastAsia="en-US"/>
    </w:rPr>
  </w:style>
  <w:style w:type="character" w:customStyle="1" w:styleId="NormalaftertitleChar">
    <w:name w:val="Normal_after_title Char"/>
    <w:basedOn w:val="DefaultParagraphFont"/>
    <w:link w:val="Normalaftertitle"/>
    <w:locked/>
    <w:rsid w:val="00C87AB9"/>
    <w:rPr>
      <w:sz w:val="24"/>
      <w:lang w:val="fr-FR" w:eastAsia="en-US"/>
    </w:rPr>
  </w:style>
  <w:style w:type="character" w:customStyle="1" w:styleId="TablelegendChar">
    <w:name w:val="Table_legend Char"/>
    <w:link w:val="Tablelegend"/>
    <w:locked/>
    <w:rsid w:val="00C87AB9"/>
    <w:rPr>
      <w:sz w:val="22"/>
      <w:lang w:val="fr-FR" w:eastAsia="en-US"/>
    </w:rPr>
  </w:style>
  <w:style w:type="character" w:customStyle="1" w:styleId="TableNo0">
    <w:name w:val="Table_No Знак"/>
    <w:link w:val="TableNo"/>
    <w:locked/>
    <w:rsid w:val="00C87AB9"/>
    <w:rPr>
      <w:sz w:val="24"/>
      <w:lang w:val="fr-FR" w:eastAsia="en-US"/>
    </w:rPr>
  </w:style>
  <w:style w:type="character" w:customStyle="1" w:styleId="EquationlegendChar">
    <w:name w:val="Equation_legend Char"/>
    <w:link w:val="Equationlegend"/>
    <w:locked/>
    <w:rsid w:val="00C87AB9"/>
    <w:rPr>
      <w:sz w:val="24"/>
      <w:lang w:eastAsia="en-US"/>
    </w:rPr>
  </w:style>
  <w:style w:type="character" w:customStyle="1" w:styleId="FigureChar">
    <w:name w:val="Figure Char"/>
    <w:basedOn w:val="DefaultParagraphFont"/>
    <w:link w:val="Figure"/>
    <w:locked/>
    <w:rsid w:val="00C87AB9"/>
    <w:rPr>
      <w:caps/>
      <w:sz w:val="18"/>
      <w:lang w:val="fr-FR" w:eastAsia="en-US"/>
    </w:rPr>
  </w:style>
  <w:style w:type="character" w:customStyle="1" w:styleId="FiguretitleChar">
    <w:name w:val="Figure_title Char"/>
    <w:basedOn w:val="DefaultParagraphFont"/>
    <w:link w:val="Figuretitle"/>
    <w:locked/>
    <w:rsid w:val="00C87AB9"/>
    <w:rPr>
      <w:rFonts w:ascii="Times New Roman Bold" w:hAnsi="Times New Roman Bold"/>
      <w:b/>
      <w:sz w:val="18"/>
      <w:lang w:val="fr-FR" w:eastAsia="en-US"/>
    </w:rPr>
  </w:style>
  <w:style w:type="character" w:customStyle="1" w:styleId="FigureNoChar">
    <w:name w:val="Figure_No Char"/>
    <w:basedOn w:val="DefaultParagraphFont"/>
    <w:link w:val="FigureNo"/>
    <w:locked/>
    <w:rsid w:val="00C87AB9"/>
    <w:rPr>
      <w:caps/>
      <w:sz w:val="18"/>
      <w:lang w:val="fr-FR" w:eastAsia="en-US"/>
    </w:rPr>
  </w:style>
  <w:style w:type="character" w:customStyle="1" w:styleId="Tabletitle0">
    <w:name w:val="Table_title Знак"/>
    <w:link w:val="Tabletitle"/>
    <w:locked/>
    <w:rsid w:val="00C87AB9"/>
    <w:rPr>
      <w:b/>
      <w:sz w:val="24"/>
      <w:lang w:val="fr-FR" w:eastAsia="en-US"/>
    </w:rPr>
  </w:style>
  <w:style w:type="paragraph" w:customStyle="1" w:styleId="TableLegendNote">
    <w:name w:val="Table_Legend_Note"/>
    <w:basedOn w:val="Tablelegend"/>
    <w:next w:val="Tablelegend"/>
    <w:rsid w:val="00C87AB9"/>
    <w:pPr>
      <w:ind w:left="-85" w:firstLine="0"/>
      <w:jc w:val="left"/>
    </w:pPr>
    <w:rPr>
      <w:rFonts w:eastAsia="Times New Roman"/>
      <w:lang w:val="en-US"/>
    </w:rPr>
  </w:style>
  <w:style w:type="paragraph" w:customStyle="1" w:styleId="AnnexNo">
    <w:name w:val="Annex_No"/>
    <w:basedOn w:val="Normal"/>
    <w:next w:val="Normal"/>
    <w:link w:val="AnnexNoChar"/>
    <w:uiPriority w:val="99"/>
    <w:rsid w:val="00C87AB9"/>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0">
    <w:name w:val="Annex_title"/>
    <w:basedOn w:val="Normal"/>
    <w:next w:val="Normal"/>
    <w:uiPriority w:val="99"/>
    <w:rsid w:val="00C87AB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uiPriority w:val="99"/>
    <w:rsid w:val="00C87AB9"/>
  </w:style>
  <w:style w:type="paragraph" w:customStyle="1" w:styleId="Appendixtitle0">
    <w:name w:val="Appendix_title"/>
    <w:basedOn w:val="Annextitle0"/>
    <w:next w:val="Normal"/>
    <w:uiPriority w:val="99"/>
    <w:rsid w:val="00C87AB9"/>
  </w:style>
  <w:style w:type="paragraph" w:customStyle="1" w:styleId="Border">
    <w:name w:val="Border"/>
    <w:basedOn w:val="Normal"/>
    <w:uiPriority w:val="99"/>
    <w:rsid w:val="00C87AB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uiPriority w:val="99"/>
    <w:rsid w:val="00C87AB9"/>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uiPriority w:val="99"/>
    <w:rsid w:val="00C87AB9"/>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uiPriority w:val="99"/>
    <w:rsid w:val="00C87AB9"/>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uiPriority w:val="99"/>
    <w:rsid w:val="00C87AB9"/>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uiPriority w:val="99"/>
    <w:rsid w:val="00C87AB9"/>
  </w:style>
  <w:style w:type="paragraph" w:customStyle="1" w:styleId="Proposal">
    <w:name w:val="Proposal"/>
    <w:basedOn w:val="Normal"/>
    <w:next w:val="Normal"/>
    <w:uiPriority w:val="99"/>
    <w:rsid w:val="00C87AB9"/>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Section3">
    <w:name w:val="Section_3"/>
    <w:basedOn w:val="Section1"/>
    <w:uiPriority w:val="99"/>
    <w:rsid w:val="00C87AB9"/>
    <w:pPr>
      <w:tabs>
        <w:tab w:val="center" w:pos="4820"/>
      </w:tabs>
      <w:spacing w:before="360"/>
    </w:pPr>
    <w:rPr>
      <w:rFonts w:eastAsia="Times New Roman"/>
      <w:b w:val="0"/>
    </w:rPr>
  </w:style>
  <w:style w:type="paragraph" w:customStyle="1" w:styleId="TableTextS5">
    <w:name w:val="Table_TextS5"/>
    <w:basedOn w:val="Normal"/>
    <w:uiPriority w:val="99"/>
    <w:rsid w:val="00C87AB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uiPriority w:val="99"/>
    <w:qFormat/>
    <w:rsid w:val="00C87AB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uiPriority w:val="99"/>
    <w:qFormat/>
    <w:rsid w:val="00C87AB9"/>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uiPriority w:val="99"/>
    <w:qFormat/>
    <w:rsid w:val="00C87AB9"/>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uiPriority w:val="99"/>
    <w:qFormat/>
    <w:rsid w:val="00C87AB9"/>
  </w:style>
  <w:style w:type="paragraph" w:customStyle="1" w:styleId="Committee">
    <w:name w:val="Committee"/>
    <w:basedOn w:val="Normal"/>
    <w:uiPriority w:val="99"/>
    <w:qFormat/>
    <w:rsid w:val="00C87A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uiPriority w:val="99"/>
    <w:qFormat/>
    <w:rsid w:val="00C87AB9"/>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uiPriority w:val="99"/>
    <w:qFormat/>
    <w:rsid w:val="00C87AB9"/>
    <w:pPr>
      <w:tabs>
        <w:tab w:val="center" w:pos="4820"/>
      </w:tabs>
      <w:spacing w:before="360"/>
    </w:pPr>
    <w:rPr>
      <w:rFonts w:eastAsia="Times New Roman"/>
    </w:rPr>
  </w:style>
  <w:style w:type="paragraph" w:customStyle="1" w:styleId="Subsection1">
    <w:name w:val="Subsection_1"/>
    <w:basedOn w:val="Section1"/>
    <w:next w:val="Normalaftertitle0"/>
    <w:uiPriority w:val="99"/>
    <w:qFormat/>
    <w:rsid w:val="00C87AB9"/>
    <w:pPr>
      <w:tabs>
        <w:tab w:val="center" w:pos="4820"/>
      </w:tabs>
      <w:spacing w:before="360"/>
    </w:pPr>
    <w:rPr>
      <w:rFonts w:eastAsia="Times New Roman"/>
    </w:rPr>
  </w:style>
  <w:style w:type="paragraph" w:customStyle="1" w:styleId="Volumetitle">
    <w:name w:val="Volume_title"/>
    <w:basedOn w:val="Normal"/>
    <w:uiPriority w:val="99"/>
    <w:qFormat/>
    <w:rsid w:val="00C87AB9"/>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C87AB9"/>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C87AB9"/>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C87AB9"/>
    <w:rPr>
      <w:rFonts w:ascii="Times New Roman" w:hAnsi="Times New Roman"/>
      <w:b w:val="0"/>
    </w:rPr>
  </w:style>
  <w:style w:type="paragraph" w:customStyle="1" w:styleId="Tablesplit">
    <w:name w:val="Table_split"/>
    <w:basedOn w:val="Tabletext"/>
    <w:qFormat/>
    <w:rsid w:val="00C87AB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SourceCarattere">
    <w:name w:val="Source Carattere"/>
    <w:basedOn w:val="DefaultParagraphFont"/>
    <w:uiPriority w:val="99"/>
    <w:locked/>
    <w:rsid w:val="00C87AB9"/>
    <w:rPr>
      <w:b/>
      <w:sz w:val="28"/>
      <w:lang w:val="en-GB" w:eastAsia="en-US"/>
    </w:rPr>
  </w:style>
  <w:style w:type="character" w:customStyle="1" w:styleId="Title1Char">
    <w:name w:val="Title 1 Char"/>
    <w:link w:val="Title1"/>
    <w:uiPriority w:val="99"/>
    <w:locked/>
    <w:rsid w:val="00C87AB9"/>
    <w:rPr>
      <w:caps/>
      <w:sz w:val="28"/>
      <w:lang w:val="en-GB" w:eastAsia="en-US"/>
    </w:rPr>
  </w:style>
  <w:style w:type="character" w:customStyle="1" w:styleId="BalloonTextChar2">
    <w:name w:val="Balloon Text Char2"/>
    <w:basedOn w:val="DefaultParagraphFont"/>
    <w:uiPriority w:val="99"/>
    <w:rsid w:val="00C87AB9"/>
    <w:rPr>
      <w:rFonts w:eastAsiaTheme="minorEastAsia"/>
      <w:sz w:val="18"/>
      <w:szCs w:val="18"/>
      <w:lang w:val="en-GB" w:eastAsia="en-US"/>
    </w:rPr>
  </w:style>
  <w:style w:type="character" w:customStyle="1" w:styleId="AnnexNoChar">
    <w:name w:val="Annex_No Char"/>
    <w:link w:val="AnnexNo"/>
    <w:uiPriority w:val="99"/>
    <w:rsid w:val="00C87AB9"/>
    <w:rPr>
      <w:rFonts w:eastAsia="Times New Roman"/>
      <w:caps/>
      <w:sz w:val="28"/>
      <w:lang w:val="en-GB" w:eastAsia="en-US"/>
    </w:rPr>
  </w:style>
  <w:style w:type="paragraph" w:styleId="ListParagraph">
    <w:name w:val="List Paragraph"/>
    <w:basedOn w:val="Normal"/>
    <w:uiPriority w:val="34"/>
    <w:qFormat/>
    <w:rsid w:val="00C87AB9"/>
    <w:pPr>
      <w:tabs>
        <w:tab w:val="clear" w:pos="794"/>
        <w:tab w:val="clear" w:pos="1191"/>
        <w:tab w:val="clear" w:pos="1588"/>
        <w:tab w:val="clear" w:pos="1985"/>
        <w:tab w:val="left" w:pos="1134"/>
        <w:tab w:val="left" w:pos="1871"/>
        <w:tab w:val="left" w:pos="2268"/>
      </w:tabs>
      <w:ind w:firstLineChars="200" w:firstLine="420"/>
      <w:jc w:val="left"/>
    </w:pPr>
    <w:rPr>
      <w:lang w:val="en-GB"/>
    </w:rPr>
  </w:style>
  <w:style w:type="character" w:customStyle="1" w:styleId="enumlev1Char">
    <w:name w:val="enumlev1 Char"/>
    <w:rsid w:val="00C87AB9"/>
    <w:rPr>
      <w:rFonts w:ascii="Times New Roman" w:hAnsi="Times New Roman"/>
      <w:sz w:val="24"/>
      <w:lang w:val="en-GB" w:eastAsia="en-US"/>
    </w:rPr>
  </w:style>
  <w:style w:type="character" w:customStyle="1" w:styleId="ListParagraphChar">
    <w:name w:val="List Paragraph Char"/>
    <w:basedOn w:val="DefaultParagraphFont"/>
    <w:uiPriority w:val="34"/>
    <w:rsid w:val="00C87AB9"/>
    <w:rPr>
      <w:rFonts w:ascii="Times New Roman" w:hAnsi="Times New Roman"/>
      <w:sz w:val="24"/>
      <w:lang w:val="en-GB" w:eastAsia="en-US"/>
    </w:rPr>
  </w:style>
  <w:style w:type="character" w:customStyle="1" w:styleId="TabletitleChar">
    <w:name w:val="Table_title Char"/>
    <w:rsid w:val="00C87AB9"/>
    <w:rPr>
      <w:rFonts w:ascii="Times New Roman Bold" w:hAnsi="Times New Roman Bold"/>
      <w:b/>
      <w:lang w:val="en-GB" w:eastAsia="en-US"/>
    </w:rPr>
  </w:style>
  <w:style w:type="character" w:customStyle="1" w:styleId="NoteChar">
    <w:name w:val="Note Char"/>
    <w:basedOn w:val="DefaultParagraphFont"/>
    <w:rsid w:val="00C87AB9"/>
    <w:rPr>
      <w:rFonts w:ascii="Times New Roman" w:hAnsi="Times New Roman"/>
      <w:sz w:val="24"/>
      <w:lang w:val="en-GB" w:eastAsia="en-US"/>
    </w:rPr>
  </w:style>
  <w:style w:type="character" w:customStyle="1" w:styleId="TableNoChar">
    <w:name w:val="Table_No Char"/>
    <w:rsid w:val="00C87AB9"/>
    <w:rPr>
      <w:rFonts w:ascii="Times New Roman" w:hAnsi="Times New Roman"/>
      <w:caps/>
      <w:lang w:val="en-GB" w:eastAsia="en-US"/>
    </w:rPr>
  </w:style>
  <w:style w:type="paragraph" w:styleId="NormalWeb">
    <w:name w:val="Normal (Web)"/>
    <w:basedOn w:val="Normal"/>
    <w:uiPriority w:val="99"/>
    <w:rsid w:val="00C87AB9"/>
    <w:pPr>
      <w:tabs>
        <w:tab w:val="clear" w:pos="794"/>
        <w:tab w:val="clear" w:pos="1191"/>
        <w:tab w:val="clear" w:pos="1588"/>
        <w:tab w:val="clear" w:pos="1985"/>
      </w:tabs>
      <w:suppressAutoHyphens/>
      <w:overflowPunct/>
      <w:autoSpaceDE/>
      <w:adjustRightInd/>
      <w:spacing w:before="100" w:after="100"/>
      <w:jc w:val="left"/>
      <w:textAlignment w:val="auto"/>
    </w:pPr>
    <w:rPr>
      <w:szCs w:val="24"/>
      <w:lang w:val="en-US"/>
    </w:rPr>
  </w:style>
  <w:style w:type="character" w:customStyle="1" w:styleId="enumlev10">
    <w:name w:val="enumlev1 Знак"/>
    <w:basedOn w:val="DefaultParagraphFont"/>
    <w:rsid w:val="00C87AB9"/>
    <w:rPr>
      <w:rFonts w:ascii="Times New Roman" w:hAnsi="Times New Roman"/>
      <w:sz w:val="24"/>
      <w:lang w:val="en-GB" w:eastAsia="en-US"/>
    </w:rPr>
  </w:style>
  <w:style w:type="paragraph" w:customStyle="1" w:styleId="Default">
    <w:name w:val="Default"/>
    <w:rsid w:val="00C87AB9"/>
    <w:pPr>
      <w:widowControl w:val="0"/>
      <w:suppressAutoHyphens/>
      <w:autoSpaceDE w:val="0"/>
      <w:autoSpaceDN w:val="0"/>
      <w:textAlignment w:val="baseline"/>
    </w:pPr>
    <w:rPr>
      <w:color w:val="000000"/>
      <w:sz w:val="24"/>
      <w:szCs w:val="24"/>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C87AB9"/>
    <w:rPr>
      <w:b/>
      <w:sz w:val="24"/>
      <w:lang w:val="en-GB" w:eastAsia="en-US"/>
    </w:rPr>
  </w:style>
  <w:style w:type="paragraph" w:styleId="Caption">
    <w:name w:val="caption"/>
    <w:aliases w:val="ECC Caption"/>
    <w:basedOn w:val="Normal"/>
    <w:next w:val="Normal"/>
    <w:qFormat/>
    <w:rsid w:val="00C87AB9"/>
    <w:pPr>
      <w:tabs>
        <w:tab w:val="clear" w:pos="794"/>
        <w:tab w:val="clear" w:pos="1191"/>
        <w:tab w:val="clear" w:pos="1588"/>
        <w:tab w:val="clear" w:pos="1985"/>
        <w:tab w:val="left" w:pos="4590"/>
      </w:tabs>
      <w:suppressAutoHyphens/>
      <w:overflowPunct/>
      <w:autoSpaceDE/>
      <w:adjustRightInd/>
      <w:spacing w:after="240"/>
      <w:ind w:left="720" w:hanging="720"/>
      <w:jc w:val="left"/>
      <w:textAlignment w:val="auto"/>
      <w:outlineLvl w:val="0"/>
    </w:pPr>
    <w:rPr>
      <w:rFonts w:eastAsia="MS Mincho"/>
      <w:b/>
      <w:lang w:val="en-US"/>
    </w:rPr>
  </w:style>
  <w:style w:type="paragraph" w:styleId="DocumentMap">
    <w:name w:val="Document Map"/>
    <w:basedOn w:val="Normal"/>
    <w:link w:val="DocumentMapChar1"/>
    <w:uiPriority w:val="99"/>
    <w:rsid w:val="00C87AB9"/>
    <w:pPr>
      <w:tabs>
        <w:tab w:val="clear" w:pos="794"/>
        <w:tab w:val="clear" w:pos="1191"/>
        <w:tab w:val="clear" w:pos="1588"/>
        <w:tab w:val="clear" w:pos="1985"/>
        <w:tab w:val="left" w:pos="1134"/>
        <w:tab w:val="left" w:pos="1871"/>
        <w:tab w:val="left" w:pos="2268"/>
      </w:tabs>
      <w:suppressAutoHyphens/>
      <w:adjustRightInd/>
      <w:jc w:val="left"/>
    </w:pPr>
    <w:rPr>
      <w:rFonts w:ascii="MS UI Gothic" w:eastAsia="MS UI Gothic" w:hAnsi="MS UI Gothic"/>
      <w:sz w:val="18"/>
      <w:szCs w:val="18"/>
      <w:lang w:val="en-GB"/>
    </w:rPr>
  </w:style>
  <w:style w:type="character" w:customStyle="1" w:styleId="DocumentMapChar">
    <w:name w:val="Document Map Char"/>
    <w:basedOn w:val="DefaultParagraphFont"/>
    <w:rsid w:val="00C87AB9"/>
    <w:rPr>
      <w:rFonts w:ascii="Segoe UI" w:hAnsi="Segoe UI" w:cs="Segoe UI"/>
      <w:sz w:val="16"/>
      <w:szCs w:val="16"/>
      <w:lang w:val="fr-FR" w:eastAsia="en-US"/>
    </w:rPr>
  </w:style>
  <w:style w:type="character" w:customStyle="1" w:styleId="DocumentMapChar1">
    <w:name w:val="Document Map Char1"/>
    <w:basedOn w:val="DefaultParagraphFont"/>
    <w:link w:val="DocumentMap"/>
    <w:uiPriority w:val="99"/>
    <w:rsid w:val="00C87AB9"/>
    <w:rPr>
      <w:rFonts w:ascii="MS UI Gothic" w:eastAsia="MS UI Gothic" w:hAnsi="MS UI Gothic"/>
      <w:sz w:val="18"/>
      <w:szCs w:val="18"/>
      <w:lang w:val="en-GB" w:eastAsia="en-US"/>
    </w:rPr>
  </w:style>
  <w:style w:type="paragraph" w:customStyle="1" w:styleId="Table">
    <w:name w:val="Table_#"/>
    <w:basedOn w:val="Normal"/>
    <w:next w:val="Tabletitle"/>
    <w:uiPriority w:val="99"/>
    <w:rsid w:val="00C87AB9"/>
    <w:pPr>
      <w:keepNext/>
      <w:suppressAutoHyphens/>
      <w:overflowPunct/>
      <w:autoSpaceDE/>
      <w:adjustRightInd/>
      <w:spacing w:before="560" w:after="120"/>
      <w:jc w:val="center"/>
      <w:textAlignment w:val="auto"/>
    </w:pPr>
    <w:rPr>
      <w:caps/>
      <w:lang w:val="en-GB"/>
    </w:rPr>
  </w:style>
  <w:style w:type="paragraph" w:styleId="Title">
    <w:name w:val="Title"/>
    <w:basedOn w:val="Normal"/>
    <w:next w:val="Normal"/>
    <w:link w:val="TitleChar1"/>
    <w:qFormat/>
    <w:rsid w:val="00C87AB9"/>
    <w:pPr>
      <w:tabs>
        <w:tab w:val="clear" w:pos="794"/>
        <w:tab w:val="clear" w:pos="1191"/>
        <w:tab w:val="clear" w:pos="1588"/>
        <w:tab w:val="clear" w:pos="1985"/>
      </w:tabs>
      <w:suppressAutoHyphens/>
      <w:overflowPunct/>
      <w:autoSpaceDE/>
      <w:adjustRightInd/>
      <w:spacing w:before="240" w:after="60"/>
      <w:jc w:val="center"/>
      <w:textAlignment w:val="auto"/>
      <w:outlineLvl w:val="0"/>
    </w:pPr>
    <w:rPr>
      <w:rFonts w:ascii="Cambria" w:hAnsi="Cambria"/>
      <w:b/>
      <w:bCs/>
      <w:sz w:val="32"/>
      <w:szCs w:val="32"/>
      <w:lang w:val="en-US"/>
    </w:rPr>
  </w:style>
  <w:style w:type="character" w:customStyle="1" w:styleId="TitleChar">
    <w:name w:val="Title Char"/>
    <w:basedOn w:val="DefaultParagraphFont"/>
    <w:rsid w:val="00C87AB9"/>
    <w:rPr>
      <w:rFonts w:asciiTheme="majorHAnsi" w:eastAsiaTheme="majorEastAsia" w:hAnsiTheme="majorHAnsi" w:cstheme="majorBidi"/>
      <w:spacing w:val="-10"/>
      <w:kern w:val="28"/>
      <w:sz w:val="56"/>
      <w:szCs w:val="56"/>
      <w:lang w:val="fr-FR" w:eastAsia="en-US"/>
    </w:rPr>
  </w:style>
  <w:style w:type="character" w:customStyle="1" w:styleId="TitleChar1">
    <w:name w:val="Title Char1"/>
    <w:basedOn w:val="DefaultParagraphFont"/>
    <w:link w:val="Title"/>
    <w:rsid w:val="00C87AB9"/>
    <w:rPr>
      <w:rFonts w:ascii="Cambria" w:hAnsi="Cambria"/>
      <w:b/>
      <w:bCs/>
      <w:sz w:val="32"/>
      <w:szCs w:val="32"/>
      <w:lang w:eastAsia="en-US"/>
    </w:rPr>
  </w:style>
  <w:style w:type="character" w:customStyle="1" w:styleId="BodyTextChar">
    <w:name w:val="Body Text Char"/>
    <w:basedOn w:val="DefaultParagraphFont"/>
    <w:rsid w:val="00C87AB9"/>
    <w:rPr>
      <w:sz w:val="24"/>
      <w:lang w:val="fr-FR" w:eastAsia="en-US"/>
    </w:rPr>
  </w:style>
  <w:style w:type="character" w:customStyle="1" w:styleId="BodyTextChar2">
    <w:name w:val="Body Text Char2"/>
    <w:basedOn w:val="DefaultParagraphFont"/>
    <w:rsid w:val="00C87AB9"/>
    <w:rPr>
      <w:rFonts w:ascii="LMMNHP+BookmanOldStyle" w:eastAsia="Batang" w:hAnsi="LMMNHP+BookmanOldStyle"/>
      <w:color w:val="000000"/>
      <w:kern w:val="3"/>
      <w:sz w:val="24"/>
      <w:szCs w:val="24"/>
      <w:lang w:eastAsia="ja-JP"/>
    </w:rPr>
  </w:style>
  <w:style w:type="paragraph" w:customStyle="1" w:styleId="TableLegend0">
    <w:name w:val="Table_Legend"/>
    <w:basedOn w:val="TableText0"/>
    <w:uiPriority w:val="99"/>
    <w:rsid w:val="00C87AB9"/>
    <w:pPr>
      <w:keepNext w:val="0"/>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120" w:after="40" w:line="240" w:lineRule="auto"/>
      <w:jc w:val="left"/>
      <w:textAlignment w:val="auto"/>
    </w:pPr>
    <w:rPr>
      <w:sz w:val="22"/>
      <w:szCs w:val="20"/>
      <w:lang w:eastAsia="en-US"/>
    </w:rPr>
  </w:style>
  <w:style w:type="paragraph" w:styleId="List">
    <w:name w:val="List"/>
    <w:basedOn w:val="Normal"/>
    <w:rsid w:val="00C87AB9"/>
    <w:pPr>
      <w:tabs>
        <w:tab w:val="clear" w:pos="794"/>
        <w:tab w:val="clear" w:pos="1191"/>
        <w:tab w:val="clear" w:pos="1588"/>
        <w:tab w:val="clear" w:pos="1985"/>
        <w:tab w:val="left" w:pos="1701"/>
        <w:tab w:val="left" w:pos="2127"/>
      </w:tabs>
      <w:suppressAutoHyphens/>
      <w:overflowPunct/>
      <w:autoSpaceDE/>
      <w:adjustRightInd/>
      <w:spacing w:before="0"/>
      <w:ind w:left="2127" w:hanging="2127"/>
      <w:jc w:val="left"/>
      <w:textAlignment w:val="auto"/>
    </w:pPr>
    <w:rPr>
      <w:lang w:val="en-GB"/>
    </w:rPr>
  </w:style>
  <w:style w:type="paragraph" w:customStyle="1" w:styleId="Infodoc">
    <w:name w:val="Infodoc"/>
    <w:basedOn w:val="Normal"/>
    <w:uiPriority w:val="99"/>
    <w:rsid w:val="00C87AB9"/>
    <w:pPr>
      <w:tabs>
        <w:tab w:val="clear" w:pos="794"/>
        <w:tab w:val="clear" w:pos="1191"/>
        <w:tab w:val="clear" w:pos="1588"/>
        <w:tab w:val="clear" w:pos="1985"/>
        <w:tab w:val="left" w:pos="1418"/>
      </w:tabs>
      <w:suppressAutoHyphens/>
      <w:overflowPunct/>
      <w:autoSpaceDE/>
      <w:adjustRightInd/>
      <w:spacing w:before="0"/>
      <w:ind w:left="1418" w:hanging="1418"/>
      <w:jc w:val="left"/>
      <w:textAlignment w:val="auto"/>
    </w:pPr>
    <w:rPr>
      <w:lang w:val="en-GB"/>
    </w:rPr>
  </w:style>
  <w:style w:type="paragraph" w:customStyle="1" w:styleId="Address">
    <w:name w:val="Address"/>
    <w:basedOn w:val="Normal"/>
    <w:uiPriority w:val="99"/>
    <w:rsid w:val="00C87AB9"/>
    <w:pPr>
      <w:tabs>
        <w:tab w:val="clear" w:pos="794"/>
        <w:tab w:val="clear" w:pos="1191"/>
        <w:tab w:val="clear" w:pos="1588"/>
        <w:tab w:val="clear" w:pos="1985"/>
        <w:tab w:val="left" w:pos="4820"/>
        <w:tab w:val="left" w:pos="5529"/>
      </w:tabs>
      <w:suppressAutoHyphens/>
      <w:overflowPunct/>
      <w:autoSpaceDE/>
      <w:adjustRightInd/>
      <w:spacing w:before="0"/>
      <w:ind w:left="794"/>
      <w:jc w:val="left"/>
      <w:textAlignment w:val="auto"/>
    </w:pPr>
    <w:rPr>
      <w:lang w:val="en-GB"/>
    </w:rPr>
  </w:style>
  <w:style w:type="paragraph" w:customStyle="1" w:styleId="meeting">
    <w:name w:val="meeting"/>
    <w:basedOn w:val="Head"/>
    <w:next w:val="Head"/>
    <w:uiPriority w:val="99"/>
    <w:rsid w:val="00C87AB9"/>
    <w:pPr>
      <w:tabs>
        <w:tab w:val="left" w:pos="7371"/>
      </w:tabs>
      <w:suppressAutoHyphens/>
      <w:overflowPunct/>
      <w:autoSpaceDE/>
      <w:adjustRightInd/>
      <w:spacing w:before="0" w:after="560"/>
      <w:jc w:val="left"/>
      <w:textAlignment w:val="auto"/>
    </w:pPr>
    <w:rPr>
      <w:rFonts w:eastAsia="Times New Roman"/>
    </w:rPr>
  </w:style>
  <w:style w:type="paragraph" w:customStyle="1" w:styleId="listitem">
    <w:name w:val="listitem"/>
    <w:basedOn w:val="Normal"/>
    <w:uiPriority w:val="99"/>
    <w:rsid w:val="00C87AB9"/>
    <w:pPr>
      <w:tabs>
        <w:tab w:val="clear" w:pos="794"/>
        <w:tab w:val="clear" w:pos="1191"/>
        <w:tab w:val="clear" w:pos="1588"/>
        <w:tab w:val="clear" w:pos="1985"/>
      </w:tabs>
      <w:suppressAutoHyphens/>
      <w:overflowPunct/>
      <w:autoSpaceDE/>
      <w:adjustRightInd/>
      <w:spacing w:before="0"/>
      <w:jc w:val="left"/>
      <w:textAlignment w:val="auto"/>
    </w:pPr>
    <w:rPr>
      <w:lang w:val="en-GB"/>
    </w:rPr>
  </w:style>
  <w:style w:type="paragraph" w:customStyle="1" w:styleId="Qlist">
    <w:name w:val="Qlist"/>
    <w:basedOn w:val="Normal"/>
    <w:uiPriority w:val="99"/>
    <w:rsid w:val="00C87AB9"/>
    <w:pPr>
      <w:tabs>
        <w:tab w:val="clear" w:pos="794"/>
        <w:tab w:val="clear" w:pos="1191"/>
        <w:tab w:val="clear" w:pos="1588"/>
        <w:tab w:val="clear" w:pos="1985"/>
        <w:tab w:val="left" w:pos="1843"/>
        <w:tab w:val="left" w:pos="2268"/>
      </w:tabs>
      <w:suppressAutoHyphens/>
      <w:overflowPunct/>
      <w:autoSpaceDE/>
      <w:adjustRightInd/>
      <w:spacing w:before="0"/>
      <w:ind w:left="2268" w:hanging="2268"/>
      <w:jc w:val="left"/>
      <w:textAlignment w:val="auto"/>
    </w:pPr>
    <w:rPr>
      <w:b/>
      <w:lang w:val="en-GB"/>
    </w:rPr>
  </w:style>
  <w:style w:type="paragraph" w:customStyle="1" w:styleId="Subject">
    <w:name w:val="Subject"/>
    <w:basedOn w:val="Normal"/>
    <w:next w:val="Source"/>
    <w:uiPriority w:val="99"/>
    <w:rsid w:val="00C87AB9"/>
    <w:pPr>
      <w:tabs>
        <w:tab w:val="clear" w:pos="794"/>
        <w:tab w:val="clear" w:pos="1191"/>
        <w:tab w:val="clear" w:pos="1588"/>
        <w:tab w:val="clear" w:pos="1985"/>
        <w:tab w:val="left" w:pos="1134"/>
      </w:tabs>
      <w:suppressAutoHyphens/>
      <w:overflowPunct/>
      <w:autoSpaceDE/>
      <w:adjustRightInd/>
      <w:spacing w:before="0"/>
      <w:ind w:left="1134" w:hanging="1134"/>
      <w:jc w:val="left"/>
      <w:textAlignment w:val="auto"/>
    </w:pPr>
    <w:rPr>
      <w:lang w:val="en-GB"/>
    </w:rPr>
  </w:style>
  <w:style w:type="paragraph" w:customStyle="1" w:styleId="Object">
    <w:name w:val="Object"/>
    <w:basedOn w:val="Subject"/>
    <w:next w:val="Subject"/>
    <w:uiPriority w:val="99"/>
    <w:rsid w:val="00C87AB9"/>
  </w:style>
  <w:style w:type="paragraph" w:customStyle="1" w:styleId="Data">
    <w:name w:val="Data"/>
    <w:basedOn w:val="Subject"/>
    <w:next w:val="Subject"/>
    <w:uiPriority w:val="99"/>
    <w:rsid w:val="00C87AB9"/>
  </w:style>
  <w:style w:type="paragraph" w:customStyle="1" w:styleId="Statement">
    <w:name w:val="Statement"/>
    <w:basedOn w:val="SpecialFooter"/>
    <w:uiPriority w:val="99"/>
    <w:rsid w:val="00C87AB9"/>
    <w:pPr>
      <w:tabs>
        <w:tab w:val="clear" w:pos="567"/>
        <w:tab w:val="clear" w:pos="1134"/>
        <w:tab w:val="clear" w:pos="1701"/>
        <w:tab w:val="clear" w:pos="2268"/>
        <w:tab w:val="clear" w:pos="2835"/>
      </w:tabs>
      <w:suppressAutoHyphens/>
      <w:overflowPunct/>
      <w:autoSpaceDE/>
      <w:adjustRightInd/>
      <w:jc w:val="left"/>
      <w:textAlignment w:val="auto"/>
    </w:pPr>
    <w:rPr>
      <w:b/>
      <w:caps/>
      <w:noProof/>
      <w:sz w:val="22"/>
      <w:u w:val="single"/>
    </w:rPr>
  </w:style>
  <w:style w:type="paragraph" w:customStyle="1" w:styleId="Rientra1">
    <w:name w:val="Rientra1"/>
    <w:basedOn w:val="Normal"/>
    <w:uiPriority w:val="99"/>
    <w:rsid w:val="00C87AB9"/>
    <w:pPr>
      <w:numPr>
        <w:numId w:val="1"/>
      </w:numPr>
      <w:tabs>
        <w:tab w:val="clear" w:pos="794"/>
        <w:tab w:val="clear" w:pos="1191"/>
        <w:tab w:val="clear" w:pos="1588"/>
        <w:tab w:val="clear" w:pos="1985"/>
        <w:tab w:val="left" w:pos="0"/>
      </w:tabs>
      <w:suppressAutoHyphens/>
      <w:overflowPunct/>
      <w:autoSpaceDE/>
      <w:adjustRightInd/>
      <w:spacing w:before="60" w:after="60"/>
      <w:jc w:val="left"/>
      <w:textAlignment w:val="auto"/>
    </w:pPr>
    <w:rPr>
      <w:sz w:val="20"/>
      <w:lang w:val="en-GB"/>
    </w:rPr>
  </w:style>
  <w:style w:type="paragraph" w:customStyle="1" w:styleId="B10">
    <w:name w:val="B1"/>
    <w:basedOn w:val="List"/>
    <w:uiPriority w:val="99"/>
    <w:rsid w:val="00C87AB9"/>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C87AB9"/>
    <w:pPr>
      <w:tabs>
        <w:tab w:val="clear" w:pos="794"/>
        <w:tab w:val="clear" w:pos="1191"/>
        <w:tab w:val="clear" w:pos="1588"/>
        <w:tab w:val="clear" w:pos="1985"/>
        <w:tab w:val="left" w:pos="425"/>
        <w:tab w:val="left" w:pos="1560"/>
        <w:tab w:val="left" w:pos="4320"/>
      </w:tabs>
      <w:suppressAutoHyphens/>
      <w:overflowPunct/>
      <w:autoSpaceDE/>
      <w:adjustRightInd/>
      <w:spacing w:before="60" w:after="60"/>
      <w:ind w:left="1200" w:hanging="425"/>
      <w:jc w:val="left"/>
      <w:textAlignment w:val="auto"/>
    </w:pPr>
    <w:rPr>
      <w:b/>
      <w:sz w:val="20"/>
      <w:lang w:val="en-US"/>
    </w:rPr>
  </w:style>
  <w:style w:type="paragraph" w:customStyle="1" w:styleId="toc01i">
    <w:name w:val="toc01i"/>
    <w:basedOn w:val="toc01"/>
    <w:uiPriority w:val="99"/>
    <w:rsid w:val="00C87AB9"/>
    <w:pPr>
      <w:tabs>
        <w:tab w:val="clear" w:pos="360"/>
        <w:tab w:val="left" w:pos="425"/>
      </w:tabs>
    </w:pPr>
    <w:rPr>
      <w:i/>
    </w:rPr>
  </w:style>
  <w:style w:type="paragraph" w:customStyle="1" w:styleId="toc01">
    <w:name w:val="toc01"/>
    <w:basedOn w:val="Normal"/>
    <w:uiPriority w:val="99"/>
    <w:rsid w:val="00C87AB9"/>
    <w:pPr>
      <w:numPr>
        <w:numId w:val="3"/>
      </w:numPr>
      <w:tabs>
        <w:tab w:val="clear" w:pos="794"/>
        <w:tab w:val="clear" w:pos="1191"/>
        <w:tab w:val="clear" w:pos="1588"/>
        <w:tab w:val="clear" w:pos="1985"/>
        <w:tab w:val="left" w:pos="360"/>
      </w:tabs>
      <w:suppressAutoHyphens/>
      <w:overflowPunct/>
      <w:autoSpaceDE/>
      <w:adjustRightInd/>
      <w:spacing w:before="136" w:after="60"/>
      <w:jc w:val="left"/>
      <w:textAlignment w:val="auto"/>
    </w:pPr>
    <w:rPr>
      <w:lang w:val="en-GB"/>
    </w:rPr>
  </w:style>
  <w:style w:type="paragraph" w:customStyle="1" w:styleId="B1Sft">
    <w:name w:val="B1Sft"/>
    <w:basedOn w:val="B10"/>
    <w:uiPriority w:val="99"/>
    <w:rsid w:val="00C87AB9"/>
    <w:pPr>
      <w:numPr>
        <w:numId w:val="2"/>
      </w:numPr>
      <w:tabs>
        <w:tab w:val="clear" w:pos="425"/>
        <w:tab w:val="left" w:pos="360"/>
      </w:tabs>
    </w:pPr>
  </w:style>
  <w:style w:type="paragraph" w:customStyle="1" w:styleId="1">
    <w:name w:val="½À²Ù1"/>
    <w:basedOn w:val="Normal"/>
    <w:uiPriority w:val="99"/>
    <w:rsid w:val="00C87AB9"/>
    <w:pPr>
      <w:numPr>
        <w:numId w:val="4"/>
      </w:numPr>
      <w:tabs>
        <w:tab w:val="clear" w:pos="794"/>
        <w:tab w:val="clear" w:pos="1191"/>
        <w:tab w:val="clear" w:pos="1588"/>
        <w:tab w:val="clear" w:pos="1985"/>
        <w:tab w:val="left" w:pos="0"/>
      </w:tabs>
      <w:suppressAutoHyphens/>
      <w:overflowPunct/>
      <w:autoSpaceDE/>
      <w:adjustRightInd/>
      <w:spacing w:before="60" w:after="60"/>
      <w:jc w:val="left"/>
      <w:textAlignment w:val="auto"/>
    </w:pPr>
    <w:rPr>
      <w:b/>
      <w:i/>
      <w:lang w:val="en-GB"/>
    </w:rPr>
  </w:style>
  <w:style w:type="paragraph" w:customStyle="1" w:styleId="Reference">
    <w:name w:val="Reference"/>
    <w:basedOn w:val="Normal"/>
    <w:uiPriority w:val="99"/>
    <w:rsid w:val="00C87AB9"/>
    <w:pPr>
      <w:tabs>
        <w:tab w:val="clear" w:pos="794"/>
        <w:tab w:val="clear" w:pos="1191"/>
        <w:tab w:val="clear" w:pos="1588"/>
        <w:tab w:val="clear" w:pos="1985"/>
        <w:tab w:val="left" w:pos="360"/>
      </w:tabs>
      <w:suppressAutoHyphens/>
      <w:overflowPunct/>
      <w:autoSpaceDE/>
      <w:adjustRightInd/>
      <w:spacing w:before="0"/>
      <w:ind w:left="360" w:hanging="360"/>
      <w:jc w:val="left"/>
      <w:textAlignment w:val="auto"/>
    </w:pPr>
    <w:rPr>
      <w:rFonts w:eastAsia="MS Mincho"/>
      <w:sz w:val="20"/>
      <w:lang w:val="en-GB" w:eastAsia="ja-JP"/>
    </w:rPr>
  </w:style>
  <w:style w:type="paragraph" w:customStyle="1" w:styleId="ab">
    <w:name w:val="½"/>
    <w:basedOn w:val="Normal"/>
    <w:uiPriority w:val="99"/>
    <w:rsid w:val="00C87AB9"/>
    <w:pPr>
      <w:tabs>
        <w:tab w:val="clear" w:pos="794"/>
        <w:tab w:val="clear" w:pos="1191"/>
        <w:tab w:val="clear" w:pos="1588"/>
        <w:tab w:val="clear" w:pos="1985"/>
        <w:tab w:val="left" w:pos="425"/>
      </w:tabs>
      <w:suppressAutoHyphens/>
      <w:overflowPunct/>
      <w:autoSpaceDE/>
      <w:adjustRightInd/>
      <w:spacing w:before="0"/>
      <w:ind w:left="425" w:hanging="425"/>
      <w:jc w:val="left"/>
      <w:textAlignment w:val="auto"/>
    </w:pPr>
    <w:rPr>
      <w:b/>
      <w:i/>
      <w:lang w:val="en-GB" w:eastAsia="zh-CN"/>
    </w:rPr>
  </w:style>
  <w:style w:type="paragraph" w:customStyle="1" w:styleId="Edt-ind">
    <w:name w:val="Edt-ind"/>
    <w:basedOn w:val="ab"/>
    <w:uiPriority w:val="99"/>
    <w:rsid w:val="00C87AB9"/>
  </w:style>
  <w:style w:type="character" w:customStyle="1" w:styleId="BodyText2Char">
    <w:name w:val="Body Text 2 Char"/>
    <w:basedOn w:val="DefaultParagraphFont"/>
    <w:rsid w:val="00C87AB9"/>
    <w:rPr>
      <w:sz w:val="24"/>
      <w:lang w:val="fr-FR" w:eastAsia="en-US"/>
    </w:rPr>
  </w:style>
  <w:style w:type="character" w:customStyle="1" w:styleId="BodyText2Char2">
    <w:name w:val="Body Text 2 Char2"/>
    <w:basedOn w:val="DefaultParagraphFont"/>
    <w:link w:val="BodyText2"/>
    <w:rsid w:val="00C87AB9"/>
    <w:rPr>
      <w:rFonts w:ascii="Palatino Linotype" w:hAnsi="Palatino Linotype"/>
      <w:b/>
      <w:bCs/>
      <w:sz w:val="32"/>
      <w:lang w:eastAsia="en-US"/>
    </w:rPr>
  </w:style>
  <w:style w:type="paragraph" w:styleId="ListBullet">
    <w:name w:val="List Bullet"/>
    <w:basedOn w:val="List"/>
    <w:rsid w:val="00C87AB9"/>
    <w:pPr>
      <w:tabs>
        <w:tab w:val="clear" w:pos="1701"/>
        <w:tab w:val="clear" w:pos="2127"/>
      </w:tabs>
      <w:overflowPunct w:val="0"/>
      <w:autoSpaceDE w:val="0"/>
      <w:spacing w:after="180"/>
      <w:ind w:left="568" w:hanging="284"/>
      <w:textAlignment w:val="baseline"/>
    </w:pPr>
    <w:rPr>
      <w:sz w:val="20"/>
    </w:rPr>
  </w:style>
  <w:style w:type="paragraph" w:customStyle="1" w:styleId="TH">
    <w:name w:val="TH"/>
    <w:basedOn w:val="Normal"/>
    <w:link w:val="THChar"/>
    <w:rsid w:val="00C87AB9"/>
    <w:pPr>
      <w:keepNext/>
      <w:keepLines/>
      <w:tabs>
        <w:tab w:val="clear" w:pos="794"/>
        <w:tab w:val="clear" w:pos="1191"/>
        <w:tab w:val="clear" w:pos="1588"/>
        <w:tab w:val="clear" w:pos="1985"/>
      </w:tabs>
      <w:suppressAutoHyphens/>
      <w:overflowPunct/>
      <w:autoSpaceDE/>
      <w:adjustRightInd/>
      <w:spacing w:before="60" w:after="180"/>
      <w:jc w:val="center"/>
      <w:textAlignment w:val="auto"/>
    </w:pPr>
    <w:rPr>
      <w:rFonts w:ascii="Arial" w:hAnsi="Arial"/>
      <w:b/>
      <w:sz w:val="20"/>
      <w:lang w:val="en-GB" w:eastAsia="en-GB"/>
    </w:rPr>
  </w:style>
  <w:style w:type="paragraph" w:customStyle="1" w:styleId="TF">
    <w:name w:val="TF"/>
    <w:basedOn w:val="TH"/>
    <w:uiPriority w:val="99"/>
    <w:rsid w:val="00C87AB9"/>
    <w:pPr>
      <w:keepNext w:val="0"/>
      <w:spacing w:before="0" w:after="240"/>
    </w:pPr>
  </w:style>
  <w:style w:type="paragraph" w:customStyle="1" w:styleId="FigureNoBR">
    <w:name w:val="Figure_No_BR"/>
    <w:basedOn w:val="Normal"/>
    <w:next w:val="FiguretitleBR"/>
    <w:uiPriority w:val="99"/>
    <w:rsid w:val="00C87AB9"/>
    <w:pPr>
      <w:keepNext/>
      <w:keepLines/>
      <w:tabs>
        <w:tab w:val="clear" w:pos="794"/>
        <w:tab w:val="clear" w:pos="1191"/>
        <w:tab w:val="clear" w:pos="1588"/>
        <w:tab w:val="clear" w:pos="1985"/>
      </w:tabs>
      <w:suppressAutoHyphens/>
      <w:overflowPunct/>
      <w:autoSpaceDE/>
      <w:adjustRightInd/>
      <w:spacing w:before="480" w:after="120"/>
      <w:jc w:val="center"/>
      <w:textAlignment w:val="auto"/>
    </w:pPr>
    <w:rPr>
      <w:caps/>
      <w:lang w:val="en-GB"/>
    </w:rPr>
  </w:style>
  <w:style w:type="paragraph" w:customStyle="1" w:styleId="FiguretitleBR">
    <w:name w:val="Figure_title_BR"/>
    <w:basedOn w:val="TabletitleBR"/>
    <w:next w:val="Figurewithouttitle"/>
    <w:uiPriority w:val="99"/>
    <w:rsid w:val="00C87AB9"/>
    <w:pPr>
      <w:keepNext w:val="0"/>
      <w:tabs>
        <w:tab w:val="clear" w:pos="794"/>
        <w:tab w:val="clear" w:pos="1191"/>
        <w:tab w:val="clear" w:pos="1588"/>
        <w:tab w:val="clear" w:pos="1985"/>
      </w:tabs>
      <w:suppressAutoHyphens/>
      <w:overflowPunct/>
      <w:autoSpaceDE/>
      <w:adjustRightInd/>
      <w:spacing w:after="480"/>
      <w:textAlignment w:val="auto"/>
    </w:pPr>
  </w:style>
  <w:style w:type="paragraph" w:customStyle="1" w:styleId="body">
    <w:name w:val="body"/>
    <w:basedOn w:val="Normal"/>
    <w:uiPriority w:val="99"/>
    <w:rsid w:val="00C87AB9"/>
    <w:pPr>
      <w:tabs>
        <w:tab w:val="clear" w:pos="794"/>
        <w:tab w:val="clear" w:pos="1191"/>
        <w:tab w:val="clear" w:pos="1588"/>
        <w:tab w:val="clear" w:pos="1985"/>
      </w:tabs>
      <w:suppressAutoHyphens/>
      <w:overflowPunct/>
      <w:autoSpaceDE/>
      <w:adjustRightInd/>
      <w:spacing w:before="60" w:after="60"/>
      <w:jc w:val="left"/>
      <w:textAlignment w:val="auto"/>
    </w:pPr>
    <w:rPr>
      <w:lang w:val="en-US"/>
    </w:rPr>
  </w:style>
  <w:style w:type="paragraph" w:styleId="BodyTextIndent">
    <w:name w:val="Body Text Indent"/>
    <w:basedOn w:val="Normal"/>
    <w:link w:val="BodyTextIndentChar2"/>
    <w:rsid w:val="00C87AB9"/>
    <w:pPr>
      <w:tabs>
        <w:tab w:val="clear" w:pos="794"/>
        <w:tab w:val="clear" w:pos="1191"/>
        <w:tab w:val="clear" w:pos="1588"/>
        <w:tab w:val="clear" w:pos="1985"/>
      </w:tabs>
      <w:suppressAutoHyphens/>
      <w:overflowPunct/>
      <w:autoSpaceDE/>
      <w:adjustRightInd/>
      <w:spacing w:before="0" w:after="120"/>
      <w:ind w:left="360"/>
      <w:jc w:val="left"/>
      <w:textAlignment w:val="auto"/>
    </w:pPr>
    <w:rPr>
      <w:lang w:val="en-GB"/>
    </w:rPr>
  </w:style>
  <w:style w:type="character" w:customStyle="1" w:styleId="BodyTextIndentChar">
    <w:name w:val="Body Text Indent Char"/>
    <w:basedOn w:val="DefaultParagraphFont"/>
    <w:rsid w:val="00C87AB9"/>
    <w:rPr>
      <w:sz w:val="24"/>
      <w:lang w:val="fr-FR" w:eastAsia="en-US"/>
    </w:rPr>
  </w:style>
  <w:style w:type="character" w:customStyle="1" w:styleId="BodyTextIndentChar2">
    <w:name w:val="Body Text Indent Char2"/>
    <w:basedOn w:val="DefaultParagraphFont"/>
    <w:link w:val="BodyTextIndent"/>
    <w:rsid w:val="00C87AB9"/>
    <w:rPr>
      <w:sz w:val="24"/>
      <w:lang w:val="en-GB" w:eastAsia="en-US"/>
    </w:rPr>
  </w:style>
  <w:style w:type="paragraph" w:customStyle="1" w:styleId="B2">
    <w:name w:val="B2"/>
    <w:basedOn w:val="List2"/>
    <w:uiPriority w:val="99"/>
    <w:rsid w:val="00C87AB9"/>
    <w:pPr>
      <w:overflowPunct w:val="0"/>
      <w:autoSpaceDE w:val="0"/>
      <w:spacing w:after="180"/>
      <w:ind w:left="851" w:hanging="284"/>
      <w:textAlignment w:val="baseline"/>
    </w:pPr>
    <w:rPr>
      <w:sz w:val="20"/>
    </w:rPr>
  </w:style>
  <w:style w:type="paragraph" w:styleId="List2">
    <w:name w:val="List 2"/>
    <w:basedOn w:val="Normal"/>
    <w:rsid w:val="00C87AB9"/>
    <w:pPr>
      <w:tabs>
        <w:tab w:val="clear" w:pos="794"/>
        <w:tab w:val="clear" w:pos="1191"/>
        <w:tab w:val="clear" w:pos="1588"/>
        <w:tab w:val="clear" w:pos="1985"/>
      </w:tabs>
      <w:suppressAutoHyphens/>
      <w:overflowPunct/>
      <w:autoSpaceDE/>
      <w:adjustRightInd/>
      <w:spacing w:before="0"/>
      <w:ind w:left="720" w:hanging="360"/>
      <w:jc w:val="left"/>
      <w:textAlignment w:val="auto"/>
    </w:pPr>
    <w:rPr>
      <w:lang w:val="en-GB"/>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rsid w:val="00C87AB9"/>
    <w:rPr>
      <w:sz w:val="22"/>
      <w:lang w:val="en-GB" w:eastAsia="en-US"/>
    </w:rPr>
  </w:style>
  <w:style w:type="character" w:customStyle="1" w:styleId="FooterChar1">
    <w:name w:val="Footer Char1"/>
    <w:aliases w:val="footer odd Char1,fo Char1"/>
    <w:basedOn w:val="DefaultParagraphFont"/>
    <w:uiPriority w:val="99"/>
    <w:rsid w:val="00C87AB9"/>
    <w:rPr>
      <w:rFonts w:ascii="Times New Roman" w:hAnsi="Times New Roman" w:cs="Times New Roman"/>
      <w:caps/>
      <w:sz w:val="16"/>
      <w:lang w:val="en-GB" w:eastAsia="en-US"/>
    </w:rPr>
  </w:style>
  <w:style w:type="character" w:customStyle="1" w:styleId="CommentTextChar">
    <w:name w:val="Comment Text Char"/>
    <w:basedOn w:val="DefaultParagraphFont"/>
    <w:rsid w:val="00C87AB9"/>
    <w:rPr>
      <w:rFonts w:ascii="Times New Roman" w:hAnsi="Times New Roman"/>
      <w:lang w:val="en-GB"/>
    </w:rPr>
  </w:style>
  <w:style w:type="paragraph" w:styleId="CommentText">
    <w:name w:val="annotation text"/>
    <w:basedOn w:val="Normal"/>
    <w:link w:val="CommentTextChar3"/>
    <w:rsid w:val="00C87AB9"/>
    <w:pPr>
      <w:tabs>
        <w:tab w:val="clear" w:pos="794"/>
        <w:tab w:val="clear" w:pos="1191"/>
        <w:tab w:val="clear" w:pos="1588"/>
        <w:tab w:val="clear" w:pos="1985"/>
      </w:tabs>
      <w:suppressAutoHyphens/>
      <w:overflowPunct/>
      <w:autoSpaceDE/>
      <w:adjustRightInd/>
      <w:spacing w:before="0"/>
      <w:jc w:val="left"/>
      <w:textAlignment w:val="auto"/>
    </w:pPr>
    <w:rPr>
      <w:sz w:val="20"/>
      <w:lang w:val="en-GB" w:eastAsia="zh-CN"/>
    </w:rPr>
  </w:style>
  <w:style w:type="character" w:customStyle="1" w:styleId="CommentTextChar1">
    <w:name w:val="Comment Text Char1"/>
    <w:basedOn w:val="DefaultParagraphFont"/>
    <w:uiPriority w:val="99"/>
    <w:rsid w:val="00C87AB9"/>
    <w:rPr>
      <w:lang w:val="fr-FR" w:eastAsia="en-US"/>
    </w:rPr>
  </w:style>
  <w:style w:type="character" w:customStyle="1" w:styleId="CommentTextChar3">
    <w:name w:val="Comment Text Char3"/>
    <w:basedOn w:val="DefaultParagraphFont"/>
    <w:link w:val="CommentText"/>
    <w:rsid w:val="00C87AB9"/>
    <w:rPr>
      <w:rFonts w:eastAsiaTheme="minorEastAsia"/>
      <w:lang w:val="en-GB"/>
    </w:rPr>
  </w:style>
  <w:style w:type="character" w:customStyle="1" w:styleId="13">
    <w:name w:val="コメント文字列 (文字)1"/>
    <w:basedOn w:val="DefaultParagraphFont"/>
    <w:rsid w:val="00C87AB9"/>
    <w:rPr>
      <w:rFonts w:ascii="Times New Roman" w:hAnsi="Times New Roman"/>
      <w:sz w:val="24"/>
      <w:lang w:val="en-GB" w:eastAsia="en-US"/>
    </w:rPr>
  </w:style>
  <w:style w:type="character" w:customStyle="1" w:styleId="CommentSubjectChar">
    <w:name w:val="Comment Subject Char"/>
    <w:basedOn w:val="CommentTextChar"/>
    <w:rsid w:val="00C87AB9"/>
    <w:rPr>
      <w:rFonts w:ascii="Times New Roman" w:hAnsi="Times New Roman"/>
      <w:b/>
      <w:bCs/>
      <w:lang w:val="en-GB"/>
    </w:rPr>
  </w:style>
  <w:style w:type="paragraph" w:styleId="CommentSubject">
    <w:name w:val="annotation subject"/>
    <w:basedOn w:val="CommentText"/>
    <w:next w:val="CommentText"/>
    <w:link w:val="CommentSubjectChar2"/>
    <w:rsid w:val="00C87AB9"/>
    <w:rPr>
      <w:b/>
      <w:bCs/>
    </w:rPr>
  </w:style>
  <w:style w:type="character" w:customStyle="1" w:styleId="CommentSubjectChar1">
    <w:name w:val="Comment Subject Char1"/>
    <w:basedOn w:val="CommentTextChar1"/>
    <w:uiPriority w:val="99"/>
    <w:rsid w:val="00C87AB9"/>
    <w:rPr>
      <w:b/>
      <w:bCs/>
      <w:lang w:val="fr-FR" w:eastAsia="en-US"/>
    </w:rPr>
  </w:style>
  <w:style w:type="character" w:customStyle="1" w:styleId="CommentSubjectChar2">
    <w:name w:val="Comment Subject Char2"/>
    <w:basedOn w:val="CommentTextChar3"/>
    <w:link w:val="CommentSubject"/>
    <w:rsid w:val="00C87AB9"/>
    <w:rPr>
      <w:rFonts w:eastAsiaTheme="minorEastAsia"/>
      <w:b/>
      <w:bCs/>
      <w:lang w:val="en-GB"/>
    </w:rPr>
  </w:style>
  <w:style w:type="character" w:customStyle="1" w:styleId="14">
    <w:name w:val="コメント内容 (文字)1"/>
    <w:basedOn w:val="13"/>
    <w:rsid w:val="00C87AB9"/>
    <w:rPr>
      <w:rFonts w:ascii="Times New Roman" w:hAnsi="Times New Roman"/>
      <w:b/>
      <w:bCs/>
      <w:sz w:val="24"/>
      <w:lang w:val="en-GB" w:eastAsia="en-US"/>
    </w:rPr>
  </w:style>
  <w:style w:type="character" w:styleId="CommentReference">
    <w:name w:val="annotation reference"/>
    <w:basedOn w:val="DefaultParagraphFont"/>
    <w:rsid w:val="00C87AB9"/>
    <w:rPr>
      <w:sz w:val="16"/>
      <w:szCs w:val="16"/>
    </w:rPr>
  </w:style>
  <w:style w:type="character" w:styleId="Emphasis">
    <w:name w:val="Emphasis"/>
    <w:aliases w:val="ECC HL italics"/>
    <w:basedOn w:val="DefaultParagraphFont"/>
    <w:qFormat/>
    <w:rsid w:val="00C87AB9"/>
    <w:rPr>
      <w:i/>
      <w:iCs/>
    </w:rPr>
  </w:style>
  <w:style w:type="character" w:customStyle="1" w:styleId="ZGSM">
    <w:name w:val="ZGSM"/>
    <w:rsid w:val="00C87AB9"/>
  </w:style>
  <w:style w:type="paragraph" w:styleId="EndnoteText">
    <w:name w:val="endnote text"/>
    <w:basedOn w:val="Normal"/>
    <w:link w:val="EndnoteTextChar2"/>
    <w:uiPriority w:val="99"/>
    <w:rsid w:val="00C87AB9"/>
    <w:pPr>
      <w:suppressAutoHyphens/>
      <w:adjustRightInd/>
      <w:spacing w:before="0"/>
      <w:jc w:val="left"/>
    </w:pPr>
    <w:rPr>
      <w:sz w:val="20"/>
    </w:rPr>
  </w:style>
  <w:style w:type="character" w:customStyle="1" w:styleId="EndnoteTextChar">
    <w:name w:val="Endnote Text Char"/>
    <w:basedOn w:val="DefaultParagraphFont"/>
    <w:uiPriority w:val="99"/>
    <w:rsid w:val="00C87AB9"/>
    <w:rPr>
      <w:lang w:val="fr-FR" w:eastAsia="en-US"/>
    </w:rPr>
  </w:style>
  <w:style w:type="character" w:customStyle="1" w:styleId="EndnoteTextChar2">
    <w:name w:val="Endnote Text Char2"/>
    <w:basedOn w:val="DefaultParagraphFont"/>
    <w:link w:val="EndnoteText"/>
    <w:uiPriority w:val="99"/>
    <w:rsid w:val="00C87AB9"/>
    <w:rPr>
      <w:rFonts w:eastAsiaTheme="minorEastAsia"/>
      <w:lang w:val="fr-FR" w:eastAsia="en-US"/>
    </w:rPr>
  </w:style>
  <w:style w:type="character" w:customStyle="1" w:styleId="FooterChar2">
    <w:name w:val="Footer Char2"/>
    <w:aliases w:val="footer odd Char2,fo Char2"/>
    <w:rsid w:val="00C87AB9"/>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C87AB9"/>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C87AB9"/>
    <w:rPr>
      <w:rFonts w:ascii="Times New Roman" w:hAnsi="Times New Roman"/>
      <w:sz w:val="18"/>
      <w:lang w:val="en-GB" w:eastAsia="en-US"/>
    </w:rPr>
  </w:style>
  <w:style w:type="paragraph" w:styleId="TOCHeading">
    <w:name w:val="TOC Heading"/>
    <w:basedOn w:val="Heading1"/>
    <w:next w:val="Normal"/>
    <w:uiPriority w:val="39"/>
    <w:qFormat/>
    <w:rsid w:val="00C87AB9"/>
    <w:pPr>
      <w:tabs>
        <w:tab w:val="clear" w:pos="794"/>
        <w:tab w:val="clear" w:pos="1191"/>
        <w:tab w:val="clear" w:pos="1588"/>
        <w:tab w:val="clear" w:pos="1985"/>
        <w:tab w:val="left" w:pos="1134"/>
        <w:tab w:val="left" w:pos="1871"/>
        <w:tab w:val="left" w:pos="2268"/>
      </w:tabs>
      <w:suppressAutoHyphens/>
      <w:adjustRightInd/>
      <w:ind w:left="0" w:firstLine="0"/>
      <w:jc w:val="left"/>
    </w:pPr>
    <w:rPr>
      <w:rFonts w:ascii="Cambria" w:hAnsi="Cambria"/>
      <w:bCs/>
      <w:color w:val="365F91"/>
      <w:sz w:val="28"/>
      <w:szCs w:val="28"/>
      <w:lang w:val="en-GB"/>
    </w:rPr>
  </w:style>
  <w:style w:type="character" w:customStyle="1" w:styleId="apple-converted-space">
    <w:name w:val="apple-converted-space"/>
    <w:basedOn w:val="DefaultParagraphFont"/>
    <w:rsid w:val="00C87AB9"/>
  </w:style>
  <w:style w:type="character" w:customStyle="1" w:styleId="ArttitleChar">
    <w:name w:val="Art_title Char"/>
    <w:basedOn w:val="DefaultParagraphFont"/>
    <w:rsid w:val="00C87AB9"/>
    <w:rPr>
      <w:rFonts w:ascii="Times New Roman" w:hAnsi="Times New Roman"/>
      <w:b/>
      <w:sz w:val="28"/>
      <w:lang w:val="en-GB" w:eastAsia="en-US"/>
    </w:rPr>
  </w:style>
  <w:style w:type="character" w:styleId="Strong">
    <w:name w:val="Strong"/>
    <w:basedOn w:val="DefaultParagraphFont"/>
    <w:qFormat/>
    <w:rsid w:val="00C87AB9"/>
    <w:rPr>
      <w:b/>
      <w:bCs/>
    </w:rPr>
  </w:style>
  <w:style w:type="paragraph" w:customStyle="1" w:styleId="AnnexNotitle0">
    <w:name w:val="Annex_No &amp; title"/>
    <w:basedOn w:val="Normal"/>
    <w:next w:val="Normalaftertitle"/>
    <w:rsid w:val="00C87AB9"/>
    <w:pPr>
      <w:keepNext/>
      <w:keepLines/>
      <w:suppressAutoHyphens/>
      <w:adjustRightInd/>
      <w:spacing w:before="480"/>
      <w:jc w:val="center"/>
    </w:pPr>
    <w:rPr>
      <w:rFonts w:eastAsia="Batang"/>
      <w:b/>
      <w:bCs/>
      <w:sz w:val="28"/>
      <w:szCs w:val="28"/>
      <w:lang w:val="en-GB"/>
    </w:rPr>
  </w:style>
  <w:style w:type="paragraph" w:customStyle="1" w:styleId="TableNoBR">
    <w:name w:val="Table_No_BR"/>
    <w:basedOn w:val="Normal"/>
    <w:next w:val="TabletitleBR"/>
    <w:rsid w:val="00C87AB9"/>
    <w:pPr>
      <w:keepNext/>
      <w:suppressAutoHyphens/>
      <w:adjustRightInd/>
      <w:spacing w:before="560" w:after="120"/>
      <w:jc w:val="center"/>
    </w:pPr>
    <w:rPr>
      <w:rFonts w:eastAsia="Batang"/>
      <w:caps/>
      <w:szCs w:val="24"/>
      <w:lang w:val="en-GB"/>
    </w:rPr>
  </w:style>
  <w:style w:type="paragraph" w:customStyle="1" w:styleId="FigureNotitle0">
    <w:name w:val="Figure_No &amp; title"/>
    <w:basedOn w:val="Normal"/>
    <w:next w:val="Normalaftertitle"/>
    <w:rsid w:val="00C87AB9"/>
    <w:pPr>
      <w:keepLines/>
      <w:suppressAutoHyphens/>
      <w:adjustRightInd/>
      <w:spacing w:before="240" w:after="120"/>
      <w:jc w:val="center"/>
    </w:pPr>
    <w:rPr>
      <w:rFonts w:eastAsia="Batang"/>
      <w:b/>
      <w:bCs/>
      <w:szCs w:val="24"/>
      <w:lang w:val="en-GB"/>
    </w:rPr>
  </w:style>
  <w:style w:type="paragraph" w:customStyle="1" w:styleId="AppendixNotitle0">
    <w:name w:val="Appendix_No &amp; title"/>
    <w:basedOn w:val="AnnexNotitle0"/>
    <w:next w:val="Normalaftertitle"/>
    <w:rsid w:val="00C87AB9"/>
  </w:style>
  <w:style w:type="paragraph" w:styleId="BodyTextIndent2">
    <w:name w:val="Body Text Indent 2"/>
    <w:basedOn w:val="Normal"/>
    <w:link w:val="BodyTextIndent2Char1"/>
    <w:rsid w:val="00C87AB9"/>
    <w:pPr>
      <w:tabs>
        <w:tab w:val="clear" w:pos="794"/>
        <w:tab w:val="left" w:pos="720"/>
      </w:tabs>
      <w:suppressAutoHyphens/>
      <w:adjustRightInd/>
      <w:ind w:left="720" w:hanging="720"/>
      <w:jc w:val="left"/>
    </w:pPr>
    <w:rPr>
      <w:rFonts w:eastAsia="Batang"/>
      <w:szCs w:val="24"/>
      <w:lang w:val="en-GB"/>
    </w:rPr>
  </w:style>
  <w:style w:type="character" w:customStyle="1" w:styleId="BodyTextIndent2Char">
    <w:name w:val="Body Text Indent 2 Char"/>
    <w:basedOn w:val="DefaultParagraphFont"/>
    <w:rsid w:val="00C87AB9"/>
    <w:rPr>
      <w:sz w:val="24"/>
      <w:lang w:val="fr-FR" w:eastAsia="en-US"/>
    </w:rPr>
  </w:style>
  <w:style w:type="character" w:customStyle="1" w:styleId="BodyTextIndent2Char1">
    <w:name w:val="Body Text Indent 2 Char1"/>
    <w:basedOn w:val="DefaultParagraphFont"/>
    <w:link w:val="BodyTextIndent2"/>
    <w:rsid w:val="00C87AB9"/>
    <w:rPr>
      <w:rFonts w:eastAsia="Batang"/>
      <w:sz w:val="24"/>
      <w:szCs w:val="24"/>
      <w:lang w:val="en-GB" w:eastAsia="en-US"/>
    </w:rPr>
  </w:style>
  <w:style w:type="character" w:customStyle="1" w:styleId="TableTextChar0">
    <w:name w:val="Table_Text Char"/>
    <w:basedOn w:val="DefaultParagraphFont"/>
    <w:uiPriority w:val="99"/>
    <w:rsid w:val="00C87AB9"/>
    <w:rPr>
      <w:rFonts w:ascii="Times New Roman" w:eastAsia="MS Mincho" w:hAnsi="Times New Roman"/>
      <w:sz w:val="22"/>
      <w:lang w:val="en-GB" w:eastAsia="en-US"/>
    </w:rPr>
  </w:style>
  <w:style w:type="character" w:customStyle="1" w:styleId="NormalaftertitleChar0">
    <w:name w:val="Normal after title Char"/>
    <w:basedOn w:val="DefaultParagraphFont"/>
    <w:rsid w:val="00C87AB9"/>
    <w:rPr>
      <w:rFonts w:ascii="Times New Roman" w:hAnsi="Times New Roman"/>
      <w:sz w:val="24"/>
      <w:lang w:val="en-GB" w:eastAsia="en-US"/>
    </w:rPr>
  </w:style>
  <w:style w:type="paragraph" w:styleId="TOC9">
    <w:name w:val="toc 9"/>
    <w:basedOn w:val="Normal"/>
    <w:next w:val="Normal"/>
    <w:autoRedefine/>
    <w:uiPriority w:val="39"/>
    <w:rsid w:val="00C87AB9"/>
    <w:pPr>
      <w:tabs>
        <w:tab w:val="clear" w:pos="794"/>
        <w:tab w:val="clear" w:pos="1191"/>
        <w:tab w:val="clear" w:pos="1588"/>
        <w:tab w:val="clear" w:pos="1985"/>
      </w:tabs>
      <w:suppressAutoHyphens/>
      <w:overflowPunct/>
      <w:autoSpaceDE/>
      <w:adjustRightInd/>
      <w:spacing w:before="0" w:after="100" w:line="276" w:lineRule="auto"/>
      <w:ind w:left="1760"/>
      <w:jc w:val="left"/>
      <w:textAlignment w:val="auto"/>
    </w:pPr>
    <w:rPr>
      <w:rFonts w:ascii="Calibri" w:hAnsi="Calibri" w:cs="Arial"/>
      <w:sz w:val="22"/>
      <w:szCs w:val="22"/>
      <w:lang w:val="en-US" w:eastAsia="zh-CN"/>
    </w:rPr>
  </w:style>
  <w:style w:type="paragraph" w:styleId="NoSpacing">
    <w:name w:val="No Spacing"/>
    <w:uiPriority w:val="1"/>
    <w:qFormat/>
    <w:rsid w:val="00C87AB9"/>
    <w:pPr>
      <w:tabs>
        <w:tab w:val="left" w:pos="1134"/>
        <w:tab w:val="left" w:pos="1871"/>
        <w:tab w:val="left" w:pos="2268"/>
      </w:tabs>
      <w:suppressAutoHyphens/>
      <w:overflowPunct w:val="0"/>
      <w:autoSpaceDE w:val="0"/>
      <w:autoSpaceDN w:val="0"/>
      <w:textAlignment w:val="baseline"/>
    </w:pPr>
    <w:rPr>
      <w:rFonts w:eastAsia="Batang"/>
      <w:sz w:val="24"/>
      <w:lang w:val="en-GB" w:eastAsia="en-US"/>
    </w:rPr>
  </w:style>
  <w:style w:type="paragraph" w:customStyle="1" w:styleId="CEOIndent-bulletsblackdot">
    <w:name w:val="CEO_Indent-bulletsblackdot"/>
    <w:basedOn w:val="Normal"/>
    <w:rsid w:val="00C87AB9"/>
    <w:pPr>
      <w:numPr>
        <w:numId w:val="5"/>
      </w:numPr>
      <w:tabs>
        <w:tab w:val="clear" w:pos="794"/>
        <w:tab w:val="clear" w:pos="1191"/>
        <w:tab w:val="clear" w:pos="1588"/>
        <w:tab w:val="clear" w:pos="1985"/>
        <w:tab w:val="left" w:pos="0"/>
      </w:tabs>
      <w:suppressAutoHyphens/>
      <w:overflowPunct/>
      <w:autoSpaceDE/>
      <w:adjustRightInd/>
      <w:spacing w:before="60" w:after="60"/>
      <w:jc w:val="left"/>
      <w:textAlignment w:val="auto"/>
    </w:pPr>
    <w:rPr>
      <w:rFonts w:ascii="Verdana" w:eastAsia="SimHei" w:hAnsi="Verdana" w:cs="Simplified Arabic"/>
      <w:bCs/>
      <w:sz w:val="19"/>
      <w:szCs w:val="19"/>
      <w:lang w:val="en-GB"/>
    </w:rPr>
  </w:style>
  <w:style w:type="character" w:customStyle="1" w:styleId="A20">
    <w:name w:val="A2"/>
    <w:uiPriority w:val="99"/>
    <w:rsid w:val="00C87AB9"/>
    <w:rPr>
      <w:rFonts w:cs="Helvetica-Light"/>
      <w:color w:val="000000"/>
      <w:sz w:val="22"/>
      <w:szCs w:val="22"/>
    </w:rPr>
  </w:style>
  <w:style w:type="character" w:customStyle="1" w:styleId="st">
    <w:name w:val="st"/>
    <w:basedOn w:val="DefaultParagraphFont"/>
    <w:rsid w:val="00C87AB9"/>
  </w:style>
  <w:style w:type="paragraph" w:styleId="Revision">
    <w:name w:val="Revision"/>
    <w:uiPriority w:val="99"/>
    <w:rsid w:val="00C87AB9"/>
    <w:pPr>
      <w:suppressAutoHyphens/>
      <w:autoSpaceDN w:val="0"/>
      <w:textAlignment w:val="baseline"/>
    </w:pPr>
    <w:rPr>
      <w:sz w:val="24"/>
      <w:lang w:val="en-GB" w:eastAsia="en-US"/>
    </w:rPr>
  </w:style>
  <w:style w:type="paragraph" w:customStyle="1" w:styleId="Header2">
    <w:name w:val="Header2"/>
    <w:basedOn w:val="Header"/>
    <w:rsid w:val="00C87AB9"/>
    <w:pPr>
      <w:tabs>
        <w:tab w:val="center" w:pos="4536"/>
        <w:tab w:val="right" w:pos="9072"/>
      </w:tabs>
      <w:suppressAutoHyphens/>
      <w:overflowPunct/>
      <w:autoSpaceDE/>
      <w:adjustRightInd/>
      <w:jc w:val="left"/>
      <w:textAlignment w:val="auto"/>
    </w:pPr>
    <w:rPr>
      <w:rFonts w:ascii="Arial" w:hAnsi="Arial"/>
      <w:b/>
      <w:sz w:val="22"/>
      <w:lang w:val="nb-NO" w:eastAsia="de-DE"/>
    </w:rPr>
  </w:style>
  <w:style w:type="paragraph" w:styleId="BodyTextFirstIndent">
    <w:name w:val="Body Text First Indent"/>
    <w:basedOn w:val="Normal"/>
    <w:link w:val="BodyTextFirstIndentChar1"/>
    <w:rsid w:val="00C87AB9"/>
    <w:pPr>
      <w:keepNext/>
      <w:widowControl w:val="0"/>
      <w:tabs>
        <w:tab w:val="clear" w:pos="794"/>
        <w:tab w:val="clear" w:pos="1191"/>
        <w:tab w:val="clear" w:pos="1588"/>
        <w:tab w:val="clear" w:pos="1985"/>
      </w:tabs>
      <w:suppressAutoHyphens/>
      <w:overflowPunct/>
      <w:adjustRightInd/>
      <w:spacing w:before="0" w:line="360" w:lineRule="auto"/>
      <w:ind w:firstLine="420"/>
      <w:jc w:val="left"/>
      <w:textAlignment w:val="auto"/>
    </w:pPr>
    <w:rPr>
      <w:rFonts w:ascii="Arial" w:eastAsia="Batang" w:hAnsi="Arial"/>
      <w:color w:val="000000"/>
      <w:kern w:val="3"/>
      <w:sz w:val="21"/>
      <w:szCs w:val="21"/>
      <w:lang w:val="en-GB"/>
    </w:rPr>
  </w:style>
  <w:style w:type="character" w:customStyle="1" w:styleId="BodyTextChar1">
    <w:name w:val="Body Text Char1"/>
    <w:basedOn w:val="DefaultParagraphFont"/>
    <w:link w:val="BodyText"/>
    <w:uiPriority w:val="99"/>
    <w:rsid w:val="00C87AB9"/>
    <w:rPr>
      <w:b/>
      <w:smallCaps/>
      <w:sz w:val="26"/>
      <w:lang w:val="en-GB" w:eastAsia="en-US"/>
    </w:rPr>
  </w:style>
  <w:style w:type="character" w:customStyle="1" w:styleId="BodyTextFirstIndentChar">
    <w:name w:val="Body Text First Indent Char"/>
    <w:basedOn w:val="BodyTextChar1"/>
    <w:rsid w:val="00C87AB9"/>
    <w:rPr>
      <w:b w:val="0"/>
      <w:smallCaps w:val="0"/>
      <w:sz w:val="24"/>
      <w:lang w:val="fr-FR" w:eastAsia="en-US"/>
    </w:rPr>
  </w:style>
  <w:style w:type="character" w:customStyle="1" w:styleId="BodyTextFirstIndentChar1">
    <w:name w:val="Body Text First Indent Char1"/>
    <w:basedOn w:val="BodyTextChar2"/>
    <w:link w:val="BodyTextFirstIndent"/>
    <w:rsid w:val="00C87AB9"/>
    <w:rPr>
      <w:rFonts w:ascii="Arial" w:eastAsia="Batang" w:hAnsi="Arial"/>
      <w:color w:val="000000"/>
      <w:kern w:val="3"/>
      <w:sz w:val="21"/>
      <w:szCs w:val="21"/>
      <w:lang w:val="en-GB" w:eastAsia="en-US"/>
    </w:rPr>
  </w:style>
  <w:style w:type="character" w:customStyle="1" w:styleId="KommentartextZchn1">
    <w:name w:val="Kommentartext Zchn1"/>
    <w:basedOn w:val="DefaultParagraphFont"/>
    <w:rsid w:val="00C87AB9"/>
    <w:rPr>
      <w:lang w:val="fr-FR" w:eastAsia="en-US"/>
    </w:rPr>
  </w:style>
  <w:style w:type="character" w:customStyle="1" w:styleId="KommentarthemaZchn1">
    <w:name w:val="Kommentarthema Zchn1"/>
    <w:basedOn w:val="KommentartextZchn1"/>
    <w:rsid w:val="00C87AB9"/>
    <w:rPr>
      <w:b/>
      <w:bCs/>
      <w:lang w:val="fr-FR" w:eastAsia="en-US"/>
    </w:rPr>
  </w:style>
  <w:style w:type="paragraph" w:customStyle="1" w:styleId="StyleHeading1Complex11pt">
    <w:name w:val="Style Heading 1 + (Complex) 11 pt"/>
    <w:basedOn w:val="Heading1"/>
    <w:rsid w:val="00C87AB9"/>
    <w:pPr>
      <w:keepLines w:val="0"/>
      <w:tabs>
        <w:tab w:val="clear" w:pos="794"/>
        <w:tab w:val="clear" w:pos="1191"/>
        <w:tab w:val="clear" w:pos="1588"/>
        <w:tab w:val="clear" w:pos="1985"/>
        <w:tab w:val="left" w:pos="432"/>
      </w:tabs>
      <w:suppressAutoHyphens/>
      <w:overflowPunct/>
      <w:autoSpaceDE/>
      <w:adjustRightInd/>
      <w:spacing w:before="360" w:after="60"/>
      <w:ind w:left="431" w:hanging="431"/>
      <w:jc w:val="left"/>
      <w:textAlignment w:val="auto"/>
    </w:pPr>
    <w:rPr>
      <w:rFonts w:ascii="Arial" w:hAnsi="Arial"/>
      <w:bCs/>
      <w:kern w:val="3"/>
      <w:sz w:val="22"/>
      <w:szCs w:val="22"/>
      <w:lang w:val="en-GB" w:eastAsia="fr-FR"/>
    </w:rPr>
  </w:style>
  <w:style w:type="character" w:customStyle="1" w:styleId="normaltextrun">
    <w:name w:val="normaltextrun"/>
    <w:basedOn w:val="DefaultParagraphFont"/>
    <w:rsid w:val="00C87AB9"/>
  </w:style>
  <w:style w:type="character" w:customStyle="1" w:styleId="NormalIndentChar">
    <w:name w:val="Normal Indent Char"/>
    <w:basedOn w:val="DefaultParagraphFont"/>
    <w:rsid w:val="00C87AB9"/>
    <w:rPr>
      <w:rFonts w:ascii="Times New Roman" w:hAnsi="Times New Roman"/>
      <w:sz w:val="24"/>
      <w:lang w:val="en-GB" w:eastAsia="en-US"/>
    </w:rPr>
  </w:style>
  <w:style w:type="character" w:customStyle="1" w:styleId="pp-headline-item">
    <w:name w:val="pp-headline-item"/>
    <w:basedOn w:val="DefaultParagraphFont"/>
    <w:rsid w:val="00C87AB9"/>
  </w:style>
  <w:style w:type="character" w:customStyle="1" w:styleId="EquationChar">
    <w:name w:val="Equation Char"/>
    <w:rsid w:val="00C87AB9"/>
    <w:rPr>
      <w:rFonts w:ascii="Times New Roman" w:hAnsi="Times New Roman"/>
      <w:sz w:val="24"/>
      <w:lang w:val="en-GB" w:eastAsia="en-US"/>
    </w:rPr>
  </w:style>
  <w:style w:type="numbering" w:customStyle="1" w:styleId="LFO19">
    <w:name w:val="LFO19"/>
    <w:basedOn w:val="NoList"/>
    <w:rsid w:val="00C87AB9"/>
    <w:pPr>
      <w:numPr>
        <w:numId w:val="1"/>
      </w:numPr>
    </w:pPr>
  </w:style>
  <w:style w:type="numbering" w:customStyle="1" w:styleId="LFO20">
    <w:name w:val="LFO20"/>
    <w:basedOn w:val="NoList"/>
    <w:rsid w:val="00C87AB9"/>
    <w:pPr>
      <w:numPr>
        <w:numId w:val="2"/>
      </w:numPr>
    </w:pPr>
  </w:style>
  <w:style w:type="numbering" w:customStyle="1" w:styleId="LFO21">
    <w:name w:val="LFO21"/>
    <w:basedOn w:val="NoList"/>
    <w:rsid w:val="00C87AB9"/>
    <w:pPr>
      <w:numPr>
        <w:numId w:val="3"/>
      </w:numPr>
    </w:pPr>
  </w:style>
  <w:style w:type="numbering" w:customStyle="1" w:styleId="LFO22">
    <w:name w:val="LFO22"/>
    <w:basedOn w:val="NoList"/>
    <w:rsid w:val="00C87AB9"/>
    <w:pPr>
      <w:numPr>
        <w:numId w:val="4"/>
      </w:numPr>
    </w:pPr>
  </w:style>
  <w:style w:type="numbering" w:customStyle="1" w:styleId="LFO23">
    <w:name w:val="LFO23"/>
    <w:basedOn w:val="NoList"/>
    <w:rsid w:val="00C87AB9"/>
    <w:pPr>
      <w:numPr>
        <w:numId w:val="5"/>
      </w:numPr>
    </w:pPr>
  </w:style>
  <w:style w:type="numbering" w:customStyle="1" w:styleId="NoList1">
    <w:name w:val="No List1"/>
    <w:next w:val="NoList"/>
    <w:uiPriority w:val="99"/>
    <w:semiHidden/>
    <w:unhideWhenUsed/>
    <w:rsid w:val="00C87AB9"/>
  </w:style>
  <w:style w:type="paragraph" w:customStyle="1" w:styleId="ListParagraph1">
    <w:name w:val="List Paragraph1"/>
    <w:basedOn w:val="Normal"/>
    <w:next w:val="ListParagraph"/>
    <w:link w:val="ListParagraphChar1"/>
    <w:uiPriority w:val="34"/>
    <w:qFormat/>
    <w:rsid w:val="00C87AB9"/>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BalloonTextChar1">
    <w:name w:val="Balloon Text Char1"/>
    <w:uiPriority w:val="99"/>
    <w:rsid w:val="00C87AB9"/>
    <w:rPr>
      <w:rFonts w:ascii="Times New Roman" w:hAnsi="Times New Roman"/>
      <w:sz w:val="18"/>
      <w:szCs w:val="18"/>
      <w:lang w:val="en-GB" w:eastAsia="en-US"/>
    </w:rPr>
  </w:style>
  <w:style w:type="character" w:customStyle="1" w:styleId="Heading1Char2">
    <w:name w:val="Heading 1 Char2"/>
    <w:locked/>
    <w:rsid w:val="00C87AB9"/>
    <w:rPr>
      <w:b/>
      <w:sz w:val="24"/>
      <w:lang w:val="fr-FR" w:eastAsia="en-US"/>
    </w:rPr>
  </w:style>
  <w:style w:type="paragraph" w:customStyle="1" w:styleId="CommentText1">
    <w:name w:val="Comment Text1"/>
    <w:basedOn w:val="Normal"/>
    <w:next w:val="CommentText"/>
    <w:link w:val="CommentTextChar2"/>
    <w:rsid w:val="00C87AB9"/>
    <w:pPr>
      <w:tabs>
        <w:tab w:val="clear" w:pos="794"/>
        <w:tab w:val="clear" w:pos="1191"/>
        <w:tab w:val="clear" w:pos="1588"/>
        <w:tab w:val="clear" w:pos="1985"/>
        <w:tab w:val="left" w:pos="1134"/>
        <w:tab w:val="left" w:pos="1871"/>
        <w:tab w:val="left" w:pos="2268"/>
      </w:tabs>
      <w:jc w:val="left"/>
    </w:pPr>
    <w:rPr>
      <w:sz w:val="20"/>
      <w:lang w:val="en-GB"/>
    </w:rPr>
  </w:style>
  <w:style w:type="character" w:customStyle="1" w:styleId="CommentTextChar2">
    <w:name w:val="Comment Text Char2"/>
    <w:link w:val="CommentText1"/>
    <w:rsid w:val="00C87AB9"/>
    <w:rPr>
      <w:rFonts w:eastAsiaTheme="minorEastAsia"/>
      <w:lang w:val="en-GB" w:eastAsia="en-US"/>
    </w:rPr>
  </w:style>
  <w:style w:type="paragraph" w:customStyle="1" w:styleId="CommentSubject1">
    <w:name w:val="Comment Subject1"/>
    <w:basedOn w:val="CommentText"/>
    <w:next w:val="CommentText"/>
    <w:uiPriority w:val="99"/>
    <w:rsid w:val="00C87AB9"/>
    <w:pPr>
      <w:tabs>
        <w:tab w:val="left" w:pos="1134"/>
        <w:tab w:val="left" w:pos="1871"/>
        <w:tab w:val="left" w:pos="2268"/>
      </w:tabs>
      <w:suppressAutoHyphens w:val="0"/>
      <w:overflowPunct w:val="0"/>
      <w:autoSpaceDE w:val="0"/>
      <w:adjustRightInd w:val="0"/>
      <w:spacing w:before="120"/>
      <w:textAlignment w:val="baseline"/>
    </w:pPr>
    <w:rPr>
      <w:rFonts w:eastAsia="SimSun"/>
      <w:b/>
      <w:bCs/>
      <w:lang w:eastAsia="en-US"/>
    </w:rPr>
  </w:style>
  <w:style w:type="paragraph" w:customStyle="1" w:styleId="Revision1">
    <w:name w:val="Revision1"/>
    <w:next w:val="Revision"/>
    <w:hidden/>
    <w:uiPriority w:val="99"/>
    <w:rsid w:val="00C87AB9"/>
    <w:rPr>
      <w:sz w:val="24"/>
      <w:lang w:val="en-GB" w:eastAsia="en-US"/>
    </w:rPr>
  </w:style>
  <w:style w:type="character" w:customStyle="1" w:styleId="Heading2Char1">
    <w:name w:val="Heading 2 Char1"/>
    <w:basedOn w:val="DefaultParagraphFont"/>
    <w:rsid w:val="00C87AB9"/>
    <w:rPr>
      <w:b/>
      <w:sz w:val="24"/>
      <w:lang w:val="fr-FR" w:eastAsia="en-US"/>
    </w:rPr>
  </w:style>
  <w:style w:type="character" w:customStyle="1" w:styleId="Heading3Char1">
    <w:name w:val="Heading 3 Char1"/>
    <w:basedOn w:val="DefaultParagraphFont"/>
    <w:rsid w:val="00C87AB9"/>
    <w:rPr>
      <w:b/>
      <w:sz w:val="24"/>
      <w:lang w:val="fr-FR" w:eastAsia="en-US"/>
    </w:rPr>
  </w:style>
  <w:style w:type="character" w:customStyle="1" w:styleId="Heading4Char1">
    <w:name w:val="Heading 4 Char1"/>
    <w:basedOn w:val="DefaultParagraphFont"/>
    <w:rsid w:val="00C87AB9"/>
    <w:rPr>
      <w:b/>
      <w:sz w:val="24"/>
      <w:lang w:val="fr-FR" w:eastAsia="en-US"/>
    </w:rPr>
  </w:style>
  <w:style w:type="character" w:customStyle="1" w:styleId="Heading5Char1">
    <w:name w:val="Heading 5 Char1"/>
    <w:basedOn w:val="DefaultParagraphFont"/>
    <w:rsid w:val="00C87AB9"/>
    <w:rPr>
      <w:b/>
      <w:sz w:val="24"/>
      <w:lang w:val="fr-FR" w:eastAsia="en-US"/>
    </w:rPr>
  </w:style>
  <w:style w:type="character" w:customStyle="1" w:styleId="Heading6Char1">
    <w:name w:val="Heading 6 Char1"/>
    <w:basedOn w:val="DefaultParagraphFont"/>
    <w:rsid w:val="00C87AB9"/>
    <w:rPr>
      <w:b/>
      <w:sz w:val="24"/>
      <w:lang w:val="fr-FR" w:eastAsia="en-US"/>
    </w:rPr>
  </w:style>
  <w:style w:type="character" w:customStyle="1" w:styleId="Heading7Char1">
    <w:name w:val="Heading 7 Char1"/>
    <w:basedOn w:val="DefaultParagraphFont"/>
    <w:rsid w:val="00C87AB9"/>
    <w:rPr>
      <w:b/>
      <w:sz w:val="24"/>
      <w:lang w:val="fr-FR" w:eastAsia="en-US"/>
    </w:rPr>
  </w:style>
  <w:style w:type="character" w:customStyle="1" w:styleId="Heading8Char1">
    <w:name w:val="Heading 8 Char1"/>
    <w:basedOn w:val="DefaultParagraphFont"/>
    <w:rsid w:val="00C87AB9"/>
    <w:rPr>
      <w:b/>
      <w:sz w:val="24"/>
      <w:lang w:val="fr-FR" w:eastAsia="en-US"/>
    </w:rPr>
  </w:style>
  <w:style w:type="character" w:customStyle="1" w:styleId="Heading9Char1">
    <w:name w:val="Heading 9 Char1"/>
    <w:basedOn w:val="DefaultParagraphFont"/>
    <w:rsid w:val="00C87AB9"/>
    <w:rPr>
      <w:b/>
      <w:sz w:val="24"/>
      <w:lang w:val="fr-FR" w:eastAsia="en-US"/>
    </w:rPr>
  </w:style>
  <w:style w:type="character" w:customStyle="1" w:styleId="ListParagraphChar1">
    <w:name w:val="List Paragraph Char1"/>
    <w:basedOn w:val="DefaultParagraphFont"/>
    <w:link w:val="ListParagraph1"/>
    <w:uiPriority w:val="34"/>
    <w:locked/>
    <w:rsid w:val="00C87AB9"/>
    <w:rPr>
      <w:sz w:val="24"/>
      <w:lang w:val="en-GB" w:eastAsia="en-US"/>
    </w:rPr>
  </w:style>
  <w:style w:type="paragraph" w:customStyle="1" w:styleId="NormalWeb1">
    <w:name w:val="Normal (Web)1"/>
    <w:basedOn w:val="Normal"/>
    <w:next w:val="NormalWeb"/>
    <w:uiPriority w:val="99"/>
    <w:unhideWhenUsed/>
    <w:rsid w:val="00C87AB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table" w:customStyle="1" w:styleId="TableGrid1">
    <w:name w:val="Table Grid1"/>
    <w:basedOn w:val="TableNormal"/>
    <w:next w:val="TableGrid"/>
    <w:rsid w:val="00C87AB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
    <w:basedOn w:val="Normal"/>
    <w:next w:val="Normal"/>
    <w:qFormat/>
    <w:rsid w:val="00C87AB9"/>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hAnsi="Cambria"/>
      <w:b/>
      <w:bCs/>
      <w:sz w:val="32"/>
      <w:szCs w:val="32"/>
      <w:lang w:val="en-US"/>
    </w:rPr>
  </w:style>
  <w:style w:type="paragraph" w:customStyle="1" w:styleId="List1">
    <w:name w:val="List1"/>
    <w:basedOn w:val="Normal"/>
    <w:next w:val="List"/>
    <w:uiPriority w:val="99"/>
    <w:rsid w:val="00C87AB9"/>
    <w:pPr>
      <w:tabs>
        <w:tab w:val="clear" w:pos="794"/>
        <w:tab w:val="clear" w:pos="1191"/>
        <w:tab w:val="clear" w:pos="1588"/>
        <w:tab w:val="clear" w:pos="1985"/>
        <w:tab w:val="left" w:pos="1701"/>
        <w:tab w:val="left" w:pos="2127"/>
      </w:tabs>
      <w:overflowPunct/>
      <w:autoSpaceDE/>
      <w:autoSpaceDN/>
      <w:adjustRightInd/>
      <w:spacing w:before="0"/>
      <w:ind w:left="2127" w:hanging="2127"/>
      <w:jc w:val="left"/>
      <w:textAlignment w:val="auto"/>
    </w:pPr>
    <w:rPr>
      <w:lang w:val="en-GB"/>
    </w:rPr>
  </w:style>
  <w:style w:type="paragraph" w:customStyle="1" w:styleId="BodyText21">
    <w:name w:val="Body Text 21"/>
    <w:basedOn w:val="Normal"/>
    <w:next w:val="BodyText2"/>
    <w:link w:val="BodyText2Char1"/>
    <w:uiPriority w:val="99"/>
    <w:rsid w:val="00C87AB9"/>
    <w:pPr>
      <w:widowControl w:val="0"/>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BodyText2Char1">
    <w:name w:val="Body Text 2 Char1"/>
    <w:basedOn w:val="DefaultParagraphFont"/>
    <w:link w:val="BodyText21"/>
    <w:uiPriority w:val="99"/>
    <w:rsid w:val="00C87AB9"/>
    <w:rPr>
      <w:rFonts w:eastAsiaTheme="minorEastAsia"/>
      <w:sz w:val="24"/>
      <w:lang w:eastAsia="en-US"/>
    </w:rPr>
  </w:style>
  <w:style w:type="paragraph" w:customStyle="1" w:styleId="ListBullet1">
    <w:name w:val="List Bullet1"/>
    <w:basedOn w:val="List"/>
    <w:next w:val="ListBullet"/>
    <w:uiPriority w:val="99"/>
    <w:rsid w:val="00C87AB9"/>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C87AB9"/>
    <w:pPr>
      <w:tabs>
        <w:tab w:val="clear" w:pos="794"/>
        <w:tab w:val="clear" w:pos="1191"/>
        <w:tab w:val="clear" w:pos="1588"/>
        <w:tab w:val="clear" w:pos="1985"/>
      </w:tabs>
      <w:overflowPunct/>
      <w:autoSpaceDE/>
      <w:autoSpaceDN/>
      <w:adjustRightInd/>
      <w:spacing w:before="0" w:after="120"/>
      <w:ind w:left="360"/>
      <w:jc w:val="left"/>
      <w:textAlignment w:val="auto"/>
    </w:pPr>
    <w:rPr>
      <w:lang w:val="en-GB"/>
    </w:rPr>
  </w:style>
  <w:style w:type="character" w:customStyle="1" w:styleId="BodyTextIndentChar1">
    <w:name w:val="Body Text Indent Char1"/>
    <w:basedOn w:val="DefaultParagraphFont"/>
    <w:link w:val="BodyTextIndent1"/>
    <w:uiPriority w:val="99"/>
    <w:rsid w:val="00C87AB9"/>
    <w:rPr>
      <w:rFonts w:eastAsiaTheme="minorEastAsia"/>
      <w:sz w:val="24"/>
      <w:lang w:val="en-GB" w:eastAsia="en-US"/>
    </w:rPr>
  </w:style>
  <w:style w:type="paragraph" w:customStyle="1" w:styleId="List21">
    <w:name w:val="List 21"/>
    <w:basedOn w:val="Normal"/>
    <w:next w:val="List2"/>
    <w:uiPriority w:val="99"/>
    <w:rsid w:val="00C87AB9"/>
    <w:pPr>
      <w:tabs>
        <w:tab w:val="clear" w:pos="794"/>
        <w:tab w:val="clear" w:pos="1191"/>
        <w:tab w:val="clear" w:pos="1588"/>
        <w:tab w:val="clear" w:pos="1985"/>
      </w:tabs>
      <w:overflowPunct/>
      <w:autoSpaceDE/>
      <w:autoSpaceDN/>
      <w:adjustRightInd/>
      <w:spacing w:before="0"/>
      <w:ind w:left="720" w:hanging="360"/>
      <w:jc w:val="left"/>
      <w:textAlignment w:val="auto"/>
    </w:pPr>
    <w:rPr>
      <w:lang w:val="en-GB"/>
    </w:rPr>
  </w:style>
  <w:style w:type="paragraph" w:customStyle="1" w:styleId="EndnoteText1">
    <w:name w:val="Endnote Text1"/>
    <w:basedOn w:val="Normal"/>
    <w:next w:val="EndnoteText"/>
    <w:link w:val="EndnoteTextChar1"/>
    <w:rsid w:val="00C87AB9"/>
    <w:pPr>
      <w:spacing w:before="0"/>
      <w:jc w:val="left"/>
    </w:pPr>
    <w:rPr>
      <w:sz w:val="20"/>
    </w:rPr>
  </w:style>
  <w:style w:type="character" w:customStyle="1" w:styleId="EndnoteTextChar1">
    <w:name w:val="Endnote Text Char1"/>
    <w:basedOn w:val="DefaultParagraphFont"/>
    <w:link w:val="EndnoteText1"/>
    <w:rsid w:val="00C87AB9"/>
    <w:rPr>
      <w:rFonts w:eastAsiaTheme="minorEastAsia"/>
      <w:lang w:val="fr-FR" w:eastAsia="en-US"/>
    </w:rPr>
  </w:style>
  <w:style w:type="table" w:customStyle="1" w:styleId="TableGrid5">
    <w:name w:val="Table Grid5"/>
    <w:basedOn w:val="TableNormal"/>
    <w:next w:val="TableGrid"/>
    <w:uiPriority w:val="59"/>
    <w:rsid w:val="00C87AB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AB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C87AB9"/>
    <w:pPr>
      <w:tabs>
        <w:tab w:val="clear" w:pos="794"/>
        <w:tab w:val="clear" w:pos="1191"/>
        <w:tab w:val="clear" w:pos="1588"/>
        <w:tab w:val="clear" w:pos="1985"/>
        <w:tab w:val="left" w:pos="1134"/>
        <w:tab w:val="left" w:pos="1871"/>
        <w:tab w:val="left" w:pos="2268"/>
      </w:tabs>
      <w:ind w:left="0" w:firstLine="0"/>
      <w:jc w:val="left"/>
      <w:outlineLvl w:val="9"/>
    </w:pPr>
    <w:rPr>
      <w:rFonts w:ascii="Cambria" w:hAnsi="Cambria"/>
      <w:bCs/>
      <w:color w:val="365F91"/>
      <w:sz w:val="28"/>
      <w:szCs w:val="28"/>
      <w:lang w:val="en-GB"/>
    </w:rPr>
  </w:style>
  <w:style w:type="table" w:customStyle="1" w:styleId="TableGrid11">
    <w:name w:val="Table Grid11"/>
    <w:basedOn w:val="TableNormal"/>
    <w:next w:val="TableGrid"/>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7AB9"/>
  </w:style>
  <w:style w:type="paragraph" w:customStyle="1" w:styleId="TOC91">
    <w:name w:val="TOC 91"/>
    <w:basedOn w:val="Normal"/>
    <w:next w:val="Normal"/>
    <w:autoRedefine/>
    <w:uiPriority w:val="39"/>
    <w:unhideWhenUsed/>
    <w:rsid w:val="00C87AB9"/>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Calibri" w:hAnsi="Calibri" w:cs="Arial"/>
      <w:sz w:val="22"/>
      <w:szCs w:val="22"/>
      <w:lang w:val="en-US" w:eastAsia="zh-CN"/>
    </w:rPr>
  </w:style>
  <w:style w:type="numbering" w:customStyle="1" w:styleId="NoList111">
    <w:name w:val="No List111"/>
    <w:next w:val="NoList"/>
    <w:uiPriority w:val="99"/>
    <w:semiHidden/>
    <w:unhideWhenUsed/>
    <w:rsid w:val="00C87AB9"/>
  </w:style>
  <w:style w:type="numbering" w:customStyle="1" w:styleId="KeineListe1">
    <w:name w:val="Keine Liste1"/>
    <w:next w:val="NoList"/>
    <w:uiPriority w:val="99"/>
    <w:semiHidden/>
    <w:unhideWhenUsed/>
    <w:rsid w:val="00C87AB9"/>
  </w:style>
  <w:style w:type="table" w:customStyle="1" w:styleId="Tabellenraster1">
    <w:name w:val="Tabellenraster1"/>
    <w:basedOn w:val="TableNormal"/>
    <w:next w:val="TableGrid"/>
    <w:uiPriority w:val="59"/>
    <w:rsid w:val="00C87AB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link w:val="NormalIndent"/>
    <w:rsid w:val="00C87AB9"/>
    <w:rPr>
      <w:sz w:val="24"/>
      <w:lang w:val="fr-FR" w:eastAsia="en-US"/>
    </w:rPr>
  </w:style>
  <w:style w:type="character" w:customStyle="1" w:styleId="trans">
    <w:name w:val="trans"/>
    <w:rsid w:val="00C87AB9"/>
  </w:style>
  <w:style w:type="character" w:customStyle="1" w:styleId="CommentSubjectChar3">
    <w:name w:val="Comment Subject Char3"/>
    <w:basedOn w:val="CommentTextChar3"/>
    <w:semiHidden/>
    <w:rsid w:val="00C87AB9"/>
    <w:rPr>
      <w:rFonts w:eastAsiaTheme="minorEastAsia"/>
      <w:b/>
      <w:bCs/>
      <w:lang w:val="en-GB"/>
    </w:rPr>
  </w:style>
  <w:style w:type="character" w:customStyle="1" w:styleId="TitleChar2">
    <w:name w:val="Title Char2"/>
    <w:basedOn w:val="DefaultParagraphFont"/>
    <w:rsid w:val="00C87AB9"/>
    <w:rPr>
      <w:rFonts w:asciiTheme="majorHAnsi" w:eastAsiaTheme="majorEastAsia" w:hAnsiTheme="majorHAnsi" w:cstheme="majorBidi"/>
      <w:color w:val="17365D" w:themeColor="text2" w:themeShade="BF"/>
      <w:spacing w:val="5"/>
      <w:kern w:val="28"/>
      <w:sz w:val="52"/>
      <w:szCs w:val="52"/>
      <w:lang w:val="en-GB" w:eastAsia="en-US"/>
    </w:rPr>
  </w:style>
  <w:style w:type="character" w:styleId="PlaceholderText">
    <w:name w:val="Placeholder Text"/>
    <w:basedOn w:val="DefaultParagraphFont"/>
    <w:uiPriority w:val="99"/>
    <w:semiHidden/>
    <w:rsid w:val="00C87AB9"/>
    <w:rPr>
      <w:color w:val="808080"/>
    </w:rPr>
  </w:style>
  <w:style w:type="paragraph" w:customStyle="1" w:styleId="15">
    <w:name w:val="正文1"/>
    <w:basedOn w:val="Normal"/>
    <w:rsid w:val="00C87AB9"/>
    <w:pPr>
      <w:widowControl w:val="0"/>
      <w:tabs>
        <w:tab w:val="clear" w:pos="794"/>
        <w:tab w:val="clear" w:pos="1191"/>
        <w:tab w:val="clear" w:pos="1588"/>
        <w:tab w:val="clear" w:pos="1985"/>
      </w:tabs>
      <w:overflowPunct/>
      <w:autoSpaceDE/>
      <w:autoSpaceDN/>
      <w:spacing w:before="0" w:line="300" w:lineRule="auto"/>
      <w:ind w:firstLineChars="200" w:firstLine="420"/>
      <w:jc w:val="left"/>
      <w:textAlignment w:val="auto"/>
    </w:pPr>
    <w:rPr>
      <w:noProof/>
      <w:sz w:val="21"/>
      <w:lang w:val="en-US" w:eastAsia="zh-CN"/>
    </w:rPr>
  </w:style>
  <w:style w:type="character" w:customStyle="1" w:styleId="Title1Carattere">
    <w:name w:val="Title 1 Carattere"/>
    <w:basedOn w:val="SourceCarattere"/>
    <w:locked/>
    <w:rsid w:val="00C87AB9"/>
    <w:rPr>
      <w:b w:val="0"/>
      <w:caps/>
      <w:sz w:val="28"/>
      <w:lang w:val="en-GB" w:eastAsia="en-US"/>
    </w:rPr>
  </w:style>
  <w:style w:type="table" w:customStyle="1" w:styleId="7">
    <w:name w:val="표 구분선7"/>
    <w:basedOn w:val="TableNormal"/>
    <w:next w:val="TableGrid"/>
    <w:uiPriority w:val="39"/>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rsid w:val="00C87AB9"/>
    <w:rPr>
      <w:b/>
      <w:bCs/>
    </w:rPr>
  </w:style>
  <w:style w:type="paragraph" w:customStyle="1" w:styleId="TAC">
    <w:name w:val="TAC"/>
    <w:basedOn w:val="Normal"/>
    <w:link w:val="TACChar"/>
    <w:rsid w:val="00C87AB9"/>
    <w:pPr>
      <w:keepNext/>
      <w:keepLines/>
      <w:tabs>
        <w:tab w:val="clear" w:pos="794"/>
        <w:tab w:val="clear" w:pos="1191"/>
        <w:tab w:val="clear" w:pos="1588"/>
        <w:tab w:val="clear" w:pos="1985"/>
      </w:tabs>
      <w:spacing w:before="0"/>
      <w:jc w:val="center"/>
    </w:pPr>
    <w:rPr>
      <w:rFonts w:ascii="Arial" w:hAnsi="Arial"/>
      <w:sz w:val="18"/>
      <w:szCs w:val="18"/>
      <w:lang w:val="en-GB"/>
    </w:rPr>
  </w:style>
  <w:style w:type="character" w:customStyle="1" w:styleId="TACChar">
    <w:name w:val="TAC Char"/>
    <w:link w:val="TAC"/>
    <w:rsid w:val="00C87AB9"/>
    <w:rPr>
      <w:rFonts w:ascii="Arial" w:eastAsiaTheme="minorEastAsia" w:hAnsi="Arial"/>
      <w:sz w:val="18"/>
      <w:szCs w:val="18"/>
      <w:lang w:val="en-GB" w:eastAsia="en-US"/>
    </w:rPr>
  </w:style>
  <w:style w:type="character" w:customStyle="1" w:styleId="TAHCar">
    <w:name w:val="TAH Car"/>
    <w:link w:val="TAH"/>
    <w:rsid w:val="00C87AB9"/>
    <w:rPr>
      <w:rFonts w:ascii="Arial" w:eastAsiaTheme="minorEastAsia" w:hAnsi="Arial"/>
      <w:b/>
      <w:bCs/>
      <w:sz w:val="18"/>
      <w:szCs w:val="18"/>
      <w:lang w:val="en-GB" w:eastAsia="en-US"/>
    </w:rPr>
  </w:style>
  <w:style w:type="character" w:customStyle="1" w:styleId="THChar">
    <w:name w:val="TH Char"/>
    <w:link w:val="TH"/>
    <w:rsid w:val="00C87AB9"/>
    <w:rPr>
      <w:rFonts w:ascii="Arial" w:hAnsi="Arial"/>
      <w:b/>
      <w:lang w:val="en-GB" w:eastAsia="en-GB"/>
    </w:r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C87AB9"/>
    <w:rPr>
      <w:rFonts w:ascii="Times New Roman" w:hAnsi="Times New Roman"/>
      <w:sz w:val="24"/>
      <w:lang w:val="en-GB" w:eastAsia="en-US"/>
    </w:rPr>
  </w:style>
  <w:style w:type="table" w:customStyle="1" w:styleId="TableGrid2">
    <w:name w:val="Table Grid2"/>
    <w:basedOn w:val="TableNormal"/>
    <w:next w:val="TableGrid"/>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C87AB9"/>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C87AB9"/>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C87AB9"/>
    <w:rPr>
      <w:rFonts w:ascii="Times New Roman" w:hAnsi="Times New Roman"/>
      <w:sz w:val="18"/>
      <w:lang w:val="en-GB" w:eastAsia="en-US"/>
    </w:rPr>
  </w:style>
  <w:style w:type="numbering" w:customStyle="1" w:styleId="16">
    <w:name w:val="リストなし1"/>
    <w:next w:val="NoList"/>
    <w:uiPriority w:val="99"/>
    <w:semiHidden/>
    <w:unhideWhenUsed/>
    <w:rsid w:val="00C87AB9"/>
  </w:style>
  <w:style w:type="numbering" w:customStyle="1" w:styleId="NoList2">
    <w:name w:val="No List2"/>
    <w:next w:val="NoList"/>
    <w:uiPriority w:val="99"/>
    <w:semiHidden/>
    <w:unhideWhenUsed/>
    <w:rsid w:val="00C87AB9"/>
  </w:style>
  <w:style w:type="numbering" w:customStyle="1" w:styleId="LFO191">
    <w:name w:val="LFO191"/>
    <w:basedOn w:val="NoList"/>
    <w:rsid w:val="00C87AB9"/>
  </w:style>
  <w:style w:type="numbering" w:customStyle="1" w:styleId="LFO201">
    <w:name w:val="LFO201"/>
    <w:basedOn w:val="NoList"/>
    <w:rsid w:val="00C87AB9"/>
  </w:style>
  <w:style w:type="numbering" w:customStyle="1" w:styleId="LFO211">
    <w:name w:val="LFO211"/>
    <w:basedOn w:val="NoList"/>
    <w:rsid w:val="00C87AB9"/>
  </w:style>
  <w:style w:type="numbering" w:customStyle="1" w:styleId="LFO221">
    <w:name w:val="LFO221"/>
    <w:basedOn w:val="NoList"/>
    <w:rsid w:val="00C87AB9"/>
  </w:style>
  <w:style w:type="numbering" w:customStyle="1" w:styleId="LFO231">
    <w:name w:val="LFO231"/>
    <w:basedOn w:val="NoList"/>
    <w:rsid w:val="00C87AB9"/>
  </w:style>
  <w:style w:type="numbering" w:customStyle="1" w:styleId="NoList12">
    <w:name w:val="No List12"/>
    <w:next w:val="NoList"/>
    <w:uiPriority w:val="99"/>
    <w:semiHidden/>
    <w:unhideWhenUsed/>
    <w:rsid w:val="00C87AB9"/>
  </w:style>
  <w:style w:type="numbering" w:customStyle="1" w:styleId="NoList112">
    <w:name w:val="No List112"/>
    <w:next w:val="NoList"/>
    <w:uiPriority w:val="99"/>
    <w:semiHidden/>
    <w:unhideWhenUsed/>
    <w:rsid w:val="00C87AB9"/>
  </w:style>
  <w:style w:type="numbering" w:customStyle="1" w:styleId="NoList1111">
    <w:name w:val="No List1111"/>
    <w:next w:val="NoList"/>
    <w:uiPriority w:val="99"/>
    <w:semiHidden/>
    <w:unhideWhenUsed/>
    <w:rsid w:val="00C87AB9"/>
  </w:style>
  <w:style w:type="numbering" w:customStyle="1" w:styleId="KeineListe11">
    <w:name w:val="Keine Liste11"/>
    <w:next w:val="NoList"/>
    <w:uiPriority w:val="99"/>
    <w:semiHidden/>
    <w:unhideWhenUsed/>
    <w:rsid w:val="00C87AB9"/>
  </w:style>
  <w:style w:type="table" w:customStyle="1" w:styleId="TableGrid51">
    <w:name w:val="Table Grid51"/>
    <w:basedOn w:val="TableNormal"/>
    <w:next w:val="TableGrid"/>
    <w:uiPriority w:val="59"/>
    <w:rsid w:val="00C87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C87AB9"/>
    <w:pPr>
      <w:tabs>
        <w:tab w:val="clear" w:pos="794"/>
        <w:tab w:val="clear" w:pos="1191"/>
        <w:tab w:val="clear" w:pos="1588"/>
        <w:tab w:val="clear" w:pos="1985"/>
      </w:tabs>
      <w:overflowPunct/>
      <w:autoSpaceDE/>
      <w:autoSpaceDN/>
      <w:adjustRightInd/>
      <w:spacing w:before="0" w:after="240"/>
      <w:jc w:val="left"/>
      <w:textAlignment w:val="auto"/>
    </w:pPr>
    <w:rPr>
      <w:rFonts w:ascii="Arial" w:hAnsi="Arial"/>
      <w:sz w:val="20"/>
      <w:szCs w:val="24"/>
      <w:lang w:val="en-GB"/>
    </w:rPr>
  </w:style>
  <w:style w:type="table" w:customStyle="1" w:styleId="TableGrid0">
    <w:name w:val="TableGrid"/>
    <w:rsid w:val="00C87AB9"/>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C87AB9"/>
    <w:pPr>
      <w:numPr>
        <w:numId w:val="7"/>
      </w:numPr>
      <w:tabs>
        <w:tab w:val="clear" w:pos="794"/>
        <w:tab w:val="clear" w:pos="1191"/>
        <w:tab w:val="clear" w:pos="1588"/>
        <w:tab w:val="clear" w:pos="1985"/>
      </w:tabs>
      <w:overflowPunct/>
      <w:autoSpaceDE/>
      <w:autoSpaceDN/>
      <w:adjustRightInd/>
      <w:spacing w:before="360" w:after="240"/>
      <w:jc w:val="center"/>
      <w:textAlignment w:val="auto"/>
    </w:pPr>
    <w:rPr>
      <w:rFonts w:ascii="Arial" w:hAnsi="Arial"/>
      <w:b/>
      <w:color w:val="D2232A"/>
      <w:sz w:val="20"/>
      <w:szCs w:val="24"/>
      <w:lang w:val="en-GB"/>
    </w:rPr>
  </w:style>
  <w:style w:type="numbering" w:customStyle="1" w:styleId="ECCBullets">
    <w:name w:val="ECC Bullets"/>
    <w:basedOn w:val="NoList"/>
    <w:rsid w:val="00C87AB9"/>
    <w:pPr>
      <w:numPr>
        <w:numId w:val="8"/>
      </w:numPr>
    </w:pPr>
  </w:style>
  <w:style w:type="paragraph" w:customStyle="1" w:styleId="ECCNumberedBullets">
    <w:name w:val="ECC Numbered Bullets"/>
    <w:basedOn w:val="Normal"/>
    <w:rsid w:val="00C87AB9"/>
    <w:pPr>
      <w:numPr>
        <w:numId w:val="9"/>
      </w:numPr>
      <w:tabs>
        <w:tab w:val="clear" w:pos="794"/>
        <w:tab w:val="clear" w:pos="1191"/>
        <w:tab w:val="clear" w:pos="1588"/>
        <w:tab w:val="clear" w:pos="1985"/>
      </w:tabs>
      <w:overflowPunct/>
      <w:autoSpaceDE/>
      <w:autoSpaceDN/>
      <w:adjustRightInd/>
      <w:spacing w:before="0"/>
      <w:jc w:val="left"/>
      <w:textAlignment w:val="auto"/>
    </w:pPr>
    <w:rPr>
      <w:rFonts w:ascii="Arial" w:hAnsi="Arial"/>
      <w:sz w:val="20"/>
      <w:szCs w:val="24"/>
      <w:lang w:val="en-US"/>
    </w:rPr>
  </w:style>
  <w:style w:type="numbering" w:customStyle="1" w:styleId="ECCNumbers-Bullets">
    <w:name w:val="ECC Numbers-Bullets"/>
    <w:uiPriority w:val="99"/>
    <w:rsid w:val="00C87AB9"/>
    <w:pPr>
      <w:numPr>
        <w:numId w:val="9"/>
      </w:numPr>
    </w:pPr>
  </w:style>
  <w:style w:type="character" w:customStyle="1" w:styleId="ECCHLyellow">
    <w:name w:val="ECC HL yellow"/>
    <w:basedOn w:val="DefaultParagraphFont"/>
    <w:uiPriority w:val="1"/>
    <w:qFormat/>
    <w:rsid w:val="00C87AB9"/>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C87AB9"/>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C87AB9"/>
    <w:pPr>
      <w:tabs>
        <w:tab w:val="clear" w:pos="794"/>
        <w:tab w:val="clear" w:pos="1191"/>
        <w:tab w:val="clear" w:pos="1588"/>
        <w:tab w:val="clear" w:pos="1985"/>
      </w:tabs>
      <w:overflowPunct/>
      <w:autoSpaceDE/>
      <w:autoSpaceDN/>
      <w:adjustRightInd/>
      <w:spacing w:before="0" w:after="60"/>
      <w:jc w:val="left"/>
      <w:textAlignment w:val="auto"/>
    </w:pPr>
    <w:rPr>
      <w:rFonts w:ascii="Arial" w:eastAsia="Calibri" w:hAnsi="Arial"/>
      <w:sz w:val="20"/>
      <w:szCs w:val="22"/>
      <w:lang w:val="en-GB"/>
    </w:rPr>
  </w:style>
  <w:style w:type="table" w:customStyle="1" w:styleId="ECCTable-redheader">
    <w:name w:val="ECC Table - red header"/>
    <w:basedOn w:val="TableNormal"/>
    <w:uiPriority w:val="99"/>
    <w:rsid w:val="00C87AB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C87AB9"/>
    <w:pPr>
      <w:spacing w:before="240" w:after="240"/>
      <w:jc w:val="center"/>
    </w:pPr>
    <w:rPr>
      <w:rFonts w:ascii="Arial" w:hAnsi="Arial"/>
      <w:noProof/>
      <w:lang w:val="de-DE" w:eastAsia="de-DE"/>
    </w:rPr>
  </w:style>
  <w:style w:type="paragraph" w:customStyle="1" w:styleId="ECCBulletsLv1">
    <w:name w:val="ECC Bullets Lv1"/>
    <w:basedOn w:val="Normal"/>
    <w:qFormat/>
    <w:rsid w:val="00C87AB9"/>
    <w:pPr>
      <w:numPr>
        <w:numId w:val="10"/>
      </w:numPr>
      <w:tabs>
        <w:tab w:val="clear" w:pos="794"/>
        <w:tab w:val="clear" w:pos="1191"/>
        <w:tab w:val="clear" w:pos="1588"/>
        <w:tab w:val="clear" w:pos="1985"/>
        <w:tab w:val="left" w:pos="340"/>
      </w:tabs>
      <w:overflowPunct/>
      <w:autoSpaceDE/>
      <w:autoSpaceDN/>
      <w:adjustRightInd/>
      <w:spacing w:before="60"/>
      <w:ind w:left="340" w:hanging="340"/>
      <w:jc w:val="left"/>
      <w:textAlignment w:val="auto"/>
    </w:pPr>
    <w:rPr>
      <w:rFonts w:ascii="Arial" w:eastAsia="Calibri" w:hAnsi="Arial"/>
      <w:sz w:val="20"/>
      <w:szCs w:val="22"/>
      <w:lang w:val="en-GB"/>
    </w:rPr>
  </w:style>
  <w:style w:type="paragraph" w:customStyle="1" w:styleId="ECCBulletsLv2">
    <w:name w:val="ECC Bullets Lv2"/>
    <w:basedOn w:val="ECCBulletsLv1"/>
    <w:rsid w:val="00C87AB9"/>
    <w:pPr>
      <w:tabs>
        <w:tab w:val="clear" w:pos="340"/>
        <w:tab w:val="left" w:pos="680"/>
      </w:tabs>
      <w:ind w:left="680"/>
    </w:pPr>
  </w:style>
  <w:style w:type="paragraph" w:customStyle="1" w:styleId="ECCNumberedList">
    <w:name w:val="ECC Numbered List"/>
    <w:basedOn w:val="Normal"/>
    <w:qFormat/>
    <w:rsid w:val="00C87AB9"/>
    <w:pPr>
      <w:numPr>
        <w:numId w:val="11"/>
      </w:numPr>
      <w:tabs>
        <w:tab w:val="clear" w:pos="794"/>
        <w:tab w:val="clear" w:pos="1191"/>
        <w:tab w:val="clear" w:pos="1588"/>
        <w:tab w:val="clear" w:pos="1985"/>
      </w:tabs>
      <w:overflowPunct/>
      <w:autoSpaceDE/>
      <w:autoSpaceDN/>
      <w:adjustRightInd/>
      <w:spacing w:before="240"/>
      <w:jc w:val="left"/>
      <w:textAlignment w:val="auto"/>
    </w:pPr>
    <w:rPr>
      <w:rFonts w:ascii="Arial" w:eastAsia="Calibri" w:hAnsi="Arial"/>
      <w:sz w:val="20"/>
      <w:lang w:val="en-GB"/>
    </w:rPr>
  </w:style>
  <w:style w:type="table" w:customStyle="1" w:styleId="TableGrid3">
    <w:name w:val="Table Grid3"/>
    <w:basedOn w:val="TableNormal"/>
    <w:next w:val="TableGrid"/>
    <w:rsid w:val="00C87AB9"/>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C87AB9"/>
    <w:rPr>
      <w:u w:val="single"/>
    </w:rPr>
  </w:style>
  <w:style w:type="paragraph" w:customStyle="1" w:styleId="ECCTablenote">
    <w:name w:val="ECC Table note"/>
    <w:qFormat/>
    <w:rsid w:val="00C87AB9"/>
    <w:pPr>
      <w:ind w:left="284" w:hanging="284"/>
      <w:jc w:val="both"/>
    </w:pPr>
    <w:rPr>
      <w:rFonts w:ascii="Arial" w:hAnsi="Arial"/>
      <w:sz w:val="16"/>
      <w:szCs w:val="16"/>
      <w:lang w:val="en-GB" w:eastAsia="en-US"/>
    </w:rPr>
  </w:style>
  <w:style w:type="paragraph" w:customStyle="1" w:styleId="ECCAnnexheading1">
    <w:name w:val="ECC Annex heading1"/>
    <w:next w:val="Normal"/>
    <w:qFormat/>
    <w:rsid w:val="00C87AB9"/>
    <w:pPr>
      <w:keepNext/>
      <w:pageBreakBefore/>
      <w:numPr>
        <w:numId w:val="12"/>
      </w:numPr>
      <w:spacing w:before="240" w:after="60"/>
      <w:ind w:left="710"/>
      <w:jc w:val="both"/>
    </w:pPr>
    <w:rPr>
      <w:rFonts w:ascii="Arial" w:hAnsi="Arial"/>
      <w:b/>
      <w:caps/>
      <w:color w:val="D2232A"/>
      <w:lang w:val="da-DK" w:eastAsia="en-US"/>
    </w:rPr>
  </w:style>
  <w:style w:type="paragraph" w:customStyle="1" w:styleId="ECCAnnexheading2">
    <w:name w:val="ECC Annex heading2"/>
    <w:next w:val="Normal"/>
    <w:rsid w:val="00C87AB9"/>
    <w:pPr>
      <w:numPr>
        <w:ilvl w:val="1"/>
        <w:numId w:val="12"/>
      </w:numPr>
      <w:overflowPunct w:val="0"/>
      <w:autoSpaceDE w:val="0"/>
      <w:autoSpaceDN w:val="0"/>
      <w:adjustRightInd w:val="0"/>
      <w:spacing w:before="480" w:after="240"/>
      <w:jc w:val="both"/>
      <w:textAlignment w:val="baseline"/>
    </w:pPr>
    <w:rPr>
      <w:rFonts w:ascii="Arial" w:hAnsi="Arial"/>
      <w:b/>
      <w:caps/>
      <w:lang w:val="da-DK" w:eastAsia="en-US"/>
    </w:rPr>
  </w:style>
  <w:style w:type="paragraph" w:customStyle="1" w:styleId="ECCAnnexheading3">
    <w:name w:val="ECC Annex heading3"/>
    <w:next w:val="Normal"/>
    <w:rsid w:val="00C87AB9"/>
    <w:pPr>
      <w:numPr>
        <w:ilvl w:val="2"/>
        <w:numId w:val="12"/>
      </w:numPr>
      <w:overflowPunct w:val="0"/>
      <w:autoSpaceDE w:val="0"/>
      <w:autoSpaceDN w:val="0"/>
      <w:adjustRightInd w:val="0"/>
      <w:spacing w:before="360" w:after="60"/>
      <w:jc w:val="both"/>
      <w:textAlignment w:val="baseline"/>
    </w:pPr>
    <w:rPr>
      <w:rFonts w:ascii="Arial" w:hAnsi="Arial"/>
      <w:b/>
      <w:lang w:val="da-DK" w:eastAsia="en-US"/>
    </w:rPr>
  </w:style>
  <w:style w:type="paragraph" w:customStyle="1" w:styleId="ECCAnnexheading4">
    <w:name w:val="ECC Annex heading4"/>
    <w:next w:val="Normal"/>
    <w:rsid w:val="00C87AB9"/>
    <w:pPr>
      <w:numPr>
        <w:ilvl w:val="3"/>
        <w:numId w:val="12"/>
      </w:numPr>
      <w:overflowPunct w:val="0"/>
      <w:autoSpaceDE w:val="0"/>
      <w:autoSpaceDN w:val="0"/>
      <w:adjustRightInd w:val="0"/>
      <w:spacing w:before="360" w:after="60"/>
      <w:jc w:val="both"/>
      <w:textAlignment w:val="baseline"/>
    </w:pPr>
    <w:rPr>
      <w:rFonts w:ascii="Arial" w:hAnsi="Arial"/>
      <w:i/>
      <w:color w:val="D2232A"/>
      <w:lang w:val="da-DK" w:eastAsia="en-US"/>
    </w:rPr>
  </w:style>
  <w:style w:type="character" w:customStyle="1" w:styleId="ECCHLsubscript">
    <w:name w:val="ECC HL subscript"/>
    <w:uiPriority w:val="1"/>
    <w:rsid w:val="00C87AB9"/>
    <w:rPr>
      <w:vertAlign w:val="subscript"/>
    </w:rPr>
  </w:style>
  <w:style w:type="character" w:customStyle="1" w:styleId="ECCHLgreen">
    <w:name w:val="ECC HL green"/>
    <w:basedOn w:val="DefaultParagraphFont"/>
    <w:uiPriority w:val="1"/>
    <w:qFormat/>
    <w:rsid w:val="00C87AB9"/>
    <w:rPr>
      <w:bdr w:val="none" w:sz="0" w:space="0" w:color="auto"/>
      <w:shd w:val="solid" w:color="92D050" w:fill="auto"/>
      <w:lang w:val="en-GB"/>
    </w:rPr>
  </w:style>
  <w:style w:type="paragraph" w:customStyle="1" w:styleId="ECCBulletsLv3">
    <w:name w:val="ECC Bullets Lv3"/>
    <w:basedOn w:val="ECCBulletsLv1"/>
    <w:rsid w:val="00C87AB9"/>
    <w:pPr>
      <w:numPr>
        <w:numId w:val="6"/>
      </w:numPr>
      <w:tabs>
        <w:tab w:val="left" w:pos="1021"/>
      </w:tabs>
      <w:ind w:left="1020" w:hanging="340"/>
    </w:pPr>
  </w:style>
  <w:style w:type="paragraph" w:customStyle="1" w:styleId="coverpagelastupdatedDDMMYY">
    <w:name w:val="cover page 'last updated DD MM YY'"/>
    <w:next w:val="coverpageapprovedDDMMYY"/>
    <w:rsid w:val="00C87AB9"/>
    <w:pPr>
      <w:spacing w:before="120" w:after="60"/>
      <w:ind w:left="3402"/>
      <w:jc w:val="both"/>
    </w:pPr>
    <w:rPr>
      <w:rFonts w:ascii="Arial" w:hAnsi="Arial"/>
      <w:bCs/>
      <w:sz w:val="18"/>
      <w:lang w:val="da-DK" w:eastAsia="en-US"/>
    </w:rPr>
  </w:style>
  <w:style w:type="paragraph" w:customStyle="1" w:styleId="ECCLetteredList">
    <w:name w:val="ECC Lettered List"/>
    <w:qFormat/>
    <w:rsid w:val="00C87AB9"/>
    <w:pPr>
      <w:numPr>
        <w:ilvl w:val="1"/>
        <w:numId w:val="13"/>
      </w:numPr>
      <w:spacing w:before="240"/>
      <w:jc w:val="both"/>
    </w:pPr>
    <w:rPr>
      <w:rFonts w:ascii="Arial" w:hAnsi="Arial"/>
      <w:lang w:val="da-DK" w:eastAsia="en-US"/>
    </w:rPr>
  </w:style>
  <w:style w:type="paragraph" w:customStyle="1" w:styleId="ECCReference">
    <w:name w:val="ECC Reference"/>
    <w:basedOn w:val="Normal"/>
    <w:rsid w:val="00C87AB9"/>
    <w:pPr>
      <w:numPr>
        <w:numId w:val="14"/>
      </w:numPr>
      <w:tabs>
        <w:tab w:val="clear" w:pos="794"/>
        <w:tab w:val="clear" w:pos="1191"/>
        <w:tab w:val="clear" w:pos="1588"/>
        <w:tab w:val="clear" w:pos="1985"/>
      </w:tabs>
      <w:overflowPunct/>
      <w:autoSpaceDE/>
      <w:autoSpaceDN/>
      <w:adjustRightInd/>
      <w:spacing w:before="0"/>
      <w:jc w:val="left"/>
      <w:textAlignment w:val="auto"/>
    </w:pPr>
    <w:rPr>
      <w:rFonts w:ascii="Arial" w:eastAsia="Calibri" w:hAnsi="Arial"/>
      <w:sz w:val="20"/>
      <w:szCs w:val="22"/>
      <w:lang w:val="en-GB" w:eastAsia="ja-JP"/>
    </w:rPr>
  </w:style>
  <w:style w:type="paragraph" w:customStyle="1" w:styleId="coverpageReporttitledescription">
    <w:name w:val="cover page 'Report title/description'"/>
    <w:rsid w:val="00C87AB9"/>
    <w:pPr>
      <w:keepLines/>
      <w:spacing w:before="1800" w:after="60" w:line="288" w:lineRule="auto"/>
      <w:ind w:left="3402"/>
      <w:contextualSpacing/>
      <w:jc w:val="both"/>
    </w:pPr>
    <w:rPr>
      <w:rFonts w:ascii="Arial" w:hAnsi="Arial"/>
      <w:sz w:val="24"/>
      <w:lang w:val="da-DK" w:eastAsia="en-US"/>
    </w:rPr>
  </w:style>
  <w:style w:type="paragraph" w:customStyle="1" w:styleId="ECCEditorsNote">
    <w:name w:val="ECC Editor's Note"/>
    <w:next w:val="Normal"/>
    <w:rsid w:val="00C87AB9"/>
    <w:pPr>
      <w:numPr>
        <w:numId w:val="15"/>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rsid w:val="00C87AB9"/>
    <w:pPr>
      <w:tabs>
        <w:tab w:val="left" w:pos="0"/>
        <w:tab w:val="center" w:pos="4820"/>
        <w:tab w:val="right" w:pos="9639"/>
      </w:tabs>
      <w:jc w:val="both"/>
    </w:pPr>
    <w:rPr>
      <w:rFonts w:ascii="Arial" w:hAnsi="Arial"/>
      <w:b/>
      <w:sz w:val="16"/>
      <w:lang w:val="da-DK" w:eastAsia="en-US"/>
    </w:rPr>
  </w:style>
  <w:style w:type="paragraph" w:customStyle="1" w:styleId="coverpageapprovedDDMMYY">
    <w:name w:val="cover page 'approved DD MM YY'"/>
    <w:next w:val="coverpagelastupdatedDDMMYY"/>
    <w:rsid w:val="00C87AB9"/>
    <w:pPr>
      <w:spacing w:before="600" w:after="60"/>
      <w:ind w:left="3402"/>
      <w:jc w:val="both"/>
    </w:pPr>
    <w:rPr>
      <w:rFonts w:ascii="Arial" w:hAnsi="Arial"/>
      <w:b/>
      <w:sz w:val="18"/>
      <w:szCs w:val="18"/>
      <w:lang w:val="da-DK" w:eastAsia="en-US"/>
    </w:rPr>
  </w:style>
  <w:style w:type="paragraph" w:customStyle="1" w:styleId="coverpageECCReport">
    <w:name w:val="cover page 'ECC Report'"/>
    <w:link w:val="coverpageECCReportZchn"/>
    <w:semiHidden/>
    <w:rsid w:val="00C87AB9"/>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C87AB9"/>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C87AB9"/>
    <w:pPr>
      <w:spacing w:before="240" w:after="240"/>
      <w:jc w:val="both"/>
    </w:pPr>
    <w:rPr>
      <w:rFonts w:ascii="Arial" w:hAnsi="Arial"/>
      <w:b/>
      <w:noProof/>
      <w:color w:val="FFFFFF" w:themeColor="background1"/>
      <w:lang w:val="de-DE" w:eastAsia="de-DE"/>
    </w:rPr>
  </w:style>
  <w:style w:type="paragraph" w:styleId="Signature">
    <w:name w:val="Signature"/>
    <w:basedOn w:val="Normal"/>
    <w:link w:val="SignatureChar"/>
    <w:uiPriority w:val="99"/>
    <w:semiHidden/>
    <w:rsid w:val="00C87AB9"/>
    <w:pPr>
      <w:tabs>
        <w:tab w:val="clear" w:pos="794"/>
        <w:tab w:val="clear" w:pos="1191"/>
        <w:tab w:val="clear" w:pos="1588"/>
        <w:tab w:val="clear" w:pos="1985"/>
      </w:tabs>
      <w:overflowPunct/>
      <w:autoSpaceDE/>
      <w:autoSpaceDN/>
      <w:adjustRightInd/>
      <w:spacing w:before="0"/>
      <w:ind w:left="4252"/>
      <w:jc w:val="left"/>
      <w:textAlignment w:val="auto"/>
    </w:pPr>
    <w:rPr>
      <w:rFonts w:ascii="Arial" w:eastAsia="Calibri" w:hAnsi="Arial"/>
      <w:sz w:val="20"/>
      <w:szCs w:val="22"/>
      <w:lang w:val="en-GB"/>
    </w:rPr>
  </w:style>
  <w:style w:type="character" w:customStyle="1" w:styleId="SignatureChar">
    <w:name w:val="Signature Char"/>
    <w:basedOn w:val="DefaultParagraphFont"/>
    <w:link w:val="Signature"/>
    <w:uiPriority w:val="99"/>
    <w:semiHidden/>
    <w:rsid w:val="00C87AB9"/>
    <w:rPr>
      <w:rFonts w:ascii="Arial" w:eastAsia="Calibri" w:hAnsi="Arial"/>
      <w:szCs w:val="22"/>
      <w:lang w:val="en-GB" w:eastAsia="en-US"/>
    </w:rPr>
  </w:style>
  <w:style w:type="paragraph" w:customStyle="1" w:styleId="ECCTableHeaderredfont">
    <w:name w:val="ECC Table Header red font"/>
    <w:qFormat/>
    <w:rsid w:val="00C87AB9"/>
    <w:pPr>
      <w:spacing w:before="120" w:after="120"/>
    </w:pPr>
    <w:rPr>
      <w:rFonts w:ascii="Arial" w:eastAsia="Calibri" w:hAnsi="Arial"/>
      <w:bCs/>
      <w:color w:val="D2232A"/>
      <w:lang w:val="en-GB" w:eastAsia="de-DE"/>
    </w:rPr>
  </w:style>
  <w:style w:type="paragraph" w:customStyle="1" w:styleId="ECCpageFooter">
    <w:name w:val="ECC page Footer"/>
    <w:rsid w:val="00C87AB9"/>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C87AB9"/>
    <w:rPr>
      <w:b/>
      <w:bCs w:val="0"/>
    </w:rPr>
  </w:style>
  <w:style w:type="character" w:styleId="IntenseReference">
    <w:name w:val="Intense Reference"/>
    <w:aliases w:val="cover page 'Report No'"/>
    <w:basedOn w:val="DefaultParagraphFont"/>
    <w:qFormat/>
    <w:rsid w:val="00C87AB9"/>
    <w:rPr>
      <w:b/>
      <w:bCs/>
      <w:caps w:val="0"/>
      <w:smallCaps w:val="0"/>
      <w:color w:val="632423" w:themeColor="accent2" w:themeShade="80"/>
      <w:spacing w:val="5"/>
      <w:u w:val="none"/>
      <w:bdr w:val="none" w:sz="0" w:space="0" w:color="auto"/>
      <w:vertAlign w:val="baseline"/>
    </w:rPr>
  </w:style>
  <w:style w:type="character" w:customStyle="1" w:styleId="TOC1Char">
    <w:name w:val="TOC 1 Char"/>
    <w:basedOn w:val="DefaultParagraphFont"/>
    <w:link w:val="TOC1"/>
    <w:rsid w:val="00C87AB9"/>
    <w:rPr>
      <w:sz w:val="24"/>
      <w:lang w:eastAsia="en-US"/>
    </w:rPr>
  </w:style>
  <w:style w:type="character" w:customStyle="1" w:styleId="ECCHLcyan">
    <w:name w:val="ECC HL cyan"/>
    <w:basedOn w:val="DefaultParagraphFont"/>
    <w:uiPriority w:val="1"/>
    <w:qFormat/>
    <w:rsid w:val="00C87AB9"/>
    <w:rPr>
      <w:iCs w:val="0"/>
      <w:bdr w:val="none" w:sz="0" w:space="0" w:color="auto"/>
      <w:shd w:val="solid" w:color="00FFFF" w:fill="auto"/>
      <w:lang w:val="en-GB"/>
    </w:rPr>
  </w:style>
  <w:style w:type="character" w:customStyle="1" w:styleId="ECCHLorange">
    <w:name w:val="ECC HL orange"/>
    <w:basedOn w:val="DefaultParagraphFont"/>
    <w:uiPriority w:val="1"/>
    <w:qFormat/>
    <w:rsid w:val="00C87AB9"/>
    <w:rPr>
      <w:bdr w:val="none" w:sz="0" w:space="0" w:color="auto"/>
      <w:shd w:val="solid" w:color="FFC000" w:fill="auto"/>
    </w:rPr>
  </w:style>
  <w:style w:type="character" w:customStyle="1" w:styleId="ECCHLblue">
    <w:name w:val="ECC HL blue"/>
    <w:basedOn w:val="DefaultParagraphFont"/>
    <w:uiPriority w:val="1"/>
    <w:qFormat/>
    <w:rsid w:val="00C87AB9"/>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87AB9"/>
    <w:rPr>
      <w:iCs w:val="0"/>
      <w:color w:val="FFFFFF" w:themeColor="background1"/>
      <w:bdr w:val="none" w:sz="0" w:space="0" w:color="auto"/>
      <w:shd w:val="solid" w:color="008080" w:fill="auto"/>
    </w:rPr>
  </w:style>
  <w:style w:type="character" w:customStyle="1" w:styleId="ECCHLsuperscript">
    <w:name w:val="ECC HL superscript"/>
    <w:uiPriority w:val="1"/>
    <w:rsid w:val="00C87AB9"/>
    <w:rPr>
      <w:vertAlign w:val="superscript"/>
    </w:rPr>
  </w:style>
  <w:style w:type="character" w:customStyle="1" w:styleId="ECCHLmagenta">
    <w:name w:val="ECC HL magenta"/>
    <w:basedOn w:val="DefaultParagraphFont"/>
    <w:uiPriority w:val="1"/>
    <w:qFormat/>
    <w:rsid w:val="00C87AB9"/>
    <w:rPr>
      <w:color w:val="auto"/>
      <w:bdr w:val="none" w:sz="0" w:space="0" w:color="auto"/>
      <w:shd w:val="solid" w:color="FF3399" w:fill="auto"/>
      <w:lang w:val="en-GB"/>
    </w:rPr>
  </w:style>
  <w:style w:type="character" w:customStyle="1" w:styleId="ECCHLbrown">
    <w:name w:val="ECC HL brown"/>
    <w:basedOn w:val="DefaultParagraphFont"/>
    <w:uiPriority w:val="1"/>
    <w:qFormat/>
    <w:rsid w:val="00C87AB9"/>
    <w:rPr>
      <w:color w:val="D9D9D9" w:themeColor="background1" w:themeShade="D9"/>
      <w:bdr w:val="none" w:sz="0" w:space="0" w:color="auto"/>
      <w:shd w:val="solid" w:color="B95807" w:fill="auto"/>
    </w:rPr>
  </w:style>
  <w:style w:type="paragraph" w:customStyle="1" w:styleId="ECCHeadingnonumbering">
    <w:name w:val="ECC Heading no numbering"/>
    <w:rsid w:val="00C87AB9"/>
    <w:pPr>
      <w:tabs>
        <w:tab w:val="left" w:pos="0"/>
        <w:tab w:val="center" w:pos="4820"/>
        <w:tab w:val="right" w:pos="9639"/>
      </w:tabs>
      <w:spacing w:before="240" w:after="60"/>
      <w:jc w:val="both"/>
    </w:pPr>
    <w:rPr>
      <w:rFonts w:ascii="Arial" w:hAnsi="Arial" w:cs="Arial"/>
      <w:b/>
      <w:bCs/>
      <w:caps/>
      <w:color w:val="D2232A"/>
      <w:kern w:val="32"/>
      <w:szCs w:val="32"/>
      <w:lang w:val="da-DK" w:eastAsia="en-US"/>
    </w:rPr>
  </w:style>
  <w:style w:type="table" w:customStyle="1" w:styleId="17">
    <w:name w:val="彩色网格1"/>
    <w:basedOn w:val="TableNormal"/>
    <w:uiPriority w:val="73"/>
    <w:rsid w:val="00C87AB9"/>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C87AB9"/>
    <w:pPr>
      <w:shd w:val="clear" w:color="FFFFFF" w:themeColor="background1" w:fill="auto"/>
      <w:spacing w:before="240" w:after="240"/>
      <w:jc w:val="both"/>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C87AB9"/>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C87AB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C87AB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character" w:customStyle="1" w:styleId="ECCHLgrey">
    <w:name w:val="ECC HL grey"/>
    <w:uiPriority w:val="1"/>
    <w:qFormat/>
    <w:rsid w:val="00C87AB9"/>
    <w:rPr>
      <w:bdr w:val="none" w:sz="0" w:space="0" w:color="auto"/>
      <w:shd w:val="solid" w:color="BFBFBF" w:themeColor="background1" w:themeShade="BF" w:fill="auto"/>
    </w:rPr>
  </w:style>
  <w:style w:type="numbering" w:customStyle="1" w:styleId="NoList3">
    <w:name w:val="No List3"/>
    <w:next w:val="NoList"/>
    <w:uiPriority w:val="99"/>
    <w:semiHidden/>
    <w:unhideWhenUsed/>
    <w:rsid w:val="00C87AB9"/>
  </w:style>
  <w:style w:type="character" w:customStyle="1" w:styleId="EquationeqChar">
    <w:name w:val="Equation.eq Char"/>
    <w:basedOn w:val="DefaultParagraphFont"/>
    <w:link w:val="Equation"/>
    <w:rsid w:val="00C87AB9"/>
    <w:rPr>
      <w:sz w:val="24"/>
      <w:lang w:val="fr-FR" w:eastAsia="en-US"/>
    </w:rPr>
  </w:style>
  <w:style w:type="table" w:customStyle="1" w:styleId="TableGrid4">
    <w:name w:val="Table Grid4"/>
    <w:basedOn w:val="TableNormal"/>
    <w:next w:val="TableGrid"/>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87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87AB9"/>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87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7AB9"/>
  </w:style>
  <w:style w:type="table" w:customStyle="1" w:styleId="TableGrid7">
    <w:name w:val="Table Grid7"/>
    <w:basedOn w:val="TableNormal"/>
    <w:next w:val="TableGrid"/>
    <w:uiPriority w:val="59"/>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C87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87AB9"/>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87AB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C87AB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 w:id="1203979143">
      <w:bodyDiv w:val="1"/>
      <w:marLeft w:val="0"/>
      <w:marRight w:val="0"/>
      <w:marTop w:val="0"/>
      <w:marBottom w:val="0"/>
      <w:divBdr>
        <w:top w:val="none" w:sz="0" w:space="0" w:color="auto"/>
        <w:left w:val="none" w:sz="0" w:space="0" w:color="auto"/>
        <w:bottom w:val="none" w:sz="0" w:space="0" w:color="auto"/>
        <w:right w:val="none" w:sz="0" w:space="0" w:color="auto"/>
      </w:divBdr>
    </w:div>
    <w:div w:id="1316301453">
      <w:bodyDiv w:val="1"/>
      <w:marLeft w:val="0"/>
      <w:marRight w:val="0"/>
      <w:marTop w:val="0"/>
      <w:marBottom w:val="0"/>
      <w:divBdr>
        <w:top w:val="none" w:sz="0" w:space="0" w:color="auto"/>
        <w:left w:val="none" w:sz="0" w:space="0" w:color="auto"/>
        <w:bottom w:val="none" w:sz="0" w:space="0" w:color="auto"/>
        <w:right w:val="none" w:sz="0" w:space="0" w:color="auto"/>
      </w:divBdr>
    </w:div>
    <w:div w:id="1626690276">
      <w:bodyDiv w:val="1"/>
      <w:marLeft w:val="0"/>
      <w:marRight w:val="0"/>
      <w:marTop w:val="0"/>
      <w:marBottom w:val="0"/>
      <w:divBdr>
        <w:top w:val="none" w:sz="0" w:space="0" w:color="auto"/>
        <w:left w:val="none" w:sz="0" w:space="0" w:color="auto"/>
        <w:bottom w:val="none" w:sz="0" w:space="0" w:color="auto"/>
        <w:right w:val="none" w:sz="0" w:space="0" w:color="auto"/>
      </w:divBdr>
    </w:div>
    <w:div w:id="18760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4331-8684-421E-9C80-1766AC3F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196</TotalTime>
  <Pages>21</Pages>
  <Words>7657</Words>
  <Characters>8187</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15813</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Liqun</dc:creator>
  <dc:description>Edition                       1.11.07      SP_x000d_
corr. editeur: 14.2.08/KJ_x000d_
REV - 18-02-08 - HB_x000d_
1er epreuve: 29.10.09/SC</dc:description>
  <cp:lastModifiedBy>Li, Jianying</cp:lastModifiedBy>
  <cp:revision>13</cp:revision>
  <cp:lastPrinted>2018-05-29T13:29:00Z</cp:lastPrinted>
  <dcterms:created xsi:type="dcterms:W3CDTF">2018-05-08T06:25:00Z</dcterms:created>
  <dcterms:modified xsi:type="dcterms:W3CDTF">2018-05-29T13:29:00Z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