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C2384E" w:rsidP="00185D0C">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386-9 </w:t>
            </w:r>
            <w:r w:rsidRPr="009E6169">
              <w:rPr>
                <w:rFonts w:ascii="SimHei" w:eastAsia="SimHei" w:hAnsi="Tahoma" w:cs="Tahoma" w:hint="eastAsia"/>
                <w:b/>
                <w:bCs/>
                <w:iCs/>
                <w:color w:val="243285"/>
                <w:sz w:val="36"/>
                <w:szCs w:val="36"/>
                <w:lang w:eastAsia="zh-CN"/>
              </w:rPr>
              <w:t>建议书</w:t>
            </w:r>
          </w:p>
          <w:p w:rsidR="00182179" w:rsidRPr="000F6905" w:rsidRDefault="00C2384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02/2013</w:t>
            </w:r>
            <w:r w:rsidRPr="000F6905">
              <w:rPr>
                <w:rFonts w:ascii="Tahoma" w:hAnsi="Tahoma" w:cs="Tahoma"/>
                <w:b/>
                <w:bCs/>
                <w:iCs/>
                <w:color w:val="243285"/>
                <w:szCs w:val="24"/>
              </w:rPr>
              <w:t>)</w:t>
            </w:r>
          </w:p>
        </w:tc>
      </w:tr>
      <w:tr w:rsidR="00182179" w:rsidRPr="007B31CB" w:rsidTr="00182179">
        <w:tc>
          <w:tcPr>
            <w:tcW w:w="10089" w:type="dxa"/>
          </w:tcPr>
          <w:p w:rsidR="00182179" w:rsidRDefault="00182179" w:rsidP="00182179">
            <w:pPr>
              <w:spacing w:before="80" w:line="500" w:lineRule="exact"/>
              <w:jc w:val="right"/>
              <w:rPr>
                <w:rFonts w:ascii="Tahoma" w:hAnsi="Tahoma" w:cs="Tahoma"/>
                <w:b/>
                <w:bCs/>
                <w:iCs/>
                <w:color w:val="243285"/>
                <w:sz w:val="44"/>
                <w:szCs w:val="44"/>
                <w:lang w:eastAsia="zh-CN"/>
              </w:rPr>
            </w:pPr>
          </w:p>
          <w:p w:rsidR="00C2384E" w:rsidRDefault="00C2384E" w:rsidP="00C2384E">
            <w:pPr>
              <w:spacing w:before="80"/>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工作于</w:t>
            </w:r>
            <w:r>
              <w:rPr>
                <w:rFonts w:ascii="Tahoma" w:eastAsia="SimHei" w:hAnsi="Tahoma" w:cs="Tahoma" w:hint="eastAsia"/>
                <w:b/>
                <w:bCs/>
                <w:color w:val="243285"/>
                <w:sz w:val="44"/>
                <w:szCs w:val="44"/>
                <w:lang w:val="en-US" w:eastAsia="zh-CN"/>
              </w:rPr>
              <w:t>8</w:t>
            </w:r>
            <w:r>
              <w:rPr>
                <w:rFonts w:ascii="Tahoma" w:eastAsia="SimHei" w:hAnsi="Tahoma" w:cs="Tahoma" w:hint="cs"/>
                <w:b/>
                <w:bCs/>
                <w:color w:val="243285"/>
                <w:sz w:val="44"/>
                <w:szCs w:val="44"/>
                <w:lang w:val="en-US" w:eastAsia="zh-CN"/>
              </w:rPr>
              <w:t> </w:t>
            </w:r>
            <w:r w:rsidRPr="003553E5">
              <w:rPr>
                <w:rFonts w:ascii="Tahoma" w:eastAsia="SimHei" w:hAnsi="Tahoma" w:cs="Tahoma"/>
                <w:b/>
                <w:bCs/>
                <w:color w:val="243285"/>
                <w:sz w:val="44"/>
                <w:szCs w:val="44"/>
                <w:lang w:val="en-US" w:eastAsia="zh-CN"/>
              </w:rPr>
              <w:t>GHz</w:t>
            </w:r>
            <w:r>
              <w:rPr>
                <w:rFonts w:ascii="Tahoma" w:eastAsia="SimHei" w:hAnsi="Tahoma" w:cs="Tahoma" w:hint="eastAsia"/>
                <w:b/>
                <w:bCs/>
                <w:color w:val="243285"/>
                <w:sz w:val="44"/>
                <w:szCs w:val="44"/>
                <w:lang w:val="en-US" w:eastAsia="zh-CN"/>
              </w:rPr>
              <w:t>（</w:t>
            </w:r>
            <w:r>
              <w:rPr>
                <w:rFonts w:ascii="Tahoma" w:eastAsia="SimHei" w:hAnsi="Tahoma" w:cs="Tahoma" w:hint="eastAsia"/>
                <w:b/>
                <w:bCs/>
                <w:color w:val="243285"/>
                <w:sz w:val="44"/>
                <w:szCs w:val="44"/>
                <w:lang w:val="en-US" w:eastAsia="zh-CN"/>
              </w:rPr>
              <w:t>7 725-8 500MHz</w:t>
            </w:r>
            <w:r>
              <w:rPr>
                <w:rFonts w:ascii="Tahoma" w:eastAsia="SimHei" w:hAnsi="Tahoma" w:cs="Tahoma" w:hint="eastAsia"/>
                <w:b/>
                <w:bCs/>
                <w:color w:val="243285"/>
                <w:sz w:val="44"/>
                <w:szCs w:val="44"/>
                <w:lang w:val="en-US" w:eastAsia="zh-CN"/>
              </w:rPr>
              <w:t>）</w:t>
            </w:r>
            <w:r w:rsidRPr="003553E5">
              <w:rPr>
                <w:rFonts w:ascii="Tahoma" w:eastAsia="SimHei" w:hAnsi="Tahoma" w:cs="Tahoma"/>
                <w:b/>
                <w:bCs/>
                <w:color w:val="243285"/>
                <w:sz w:val="44"/>
                <w:szCs w:val="44"/>
                <w:lang w:val="en-US" w:eastAsia="zh-CN"/>
              </w:rPr>
              <w:t>频</w:t>
            </w:r>
            <w:r>
              <w:rPr>
                <w:rFonts w:ascii="Tahoma" w:eastAsia="SimHei" w:hAnsi="Tahoma" w:cs="Tahoma" w:hint="eastAsia"/>
                <w:b/>
                <w:bCs/>
                <w:color w:val="243285"/>
                <w:sz w:val="44"/>
                <w:szCs w:val="44"/>
                <w:lang w:val="en-US" w:eastAsia="zh-CN"/>
              </w:rPr>
              <w:t>段</w:t>
            </w:r>
            <w:r w:rsidRPr="003553E5">
              <w:rPr>
                <w:rFonts w:ascii="Tahoma" w:eastAsia="SimHei" w:hAnsi="Tahoma" w:cs="Tahoma"/>
                <w:b/>
                <w:bCs/>
                <w:color w:val="243285"/>
                <w:sz w:val="44"/>
                <w:szCs w:val="44"/>
                <w:lang w:val="en-US" w:eastAsia="zh-CN"/>
              </w:rPr>
              <w:t>的</w:t>
            </w:r>
          </w:p>
          <w:p w:rsidR="00182179" w:rsidRPr="003553E5" w:rsidRDefault="00C2384E" w:rsidP="00C2384E">
            <w:pPr>
              <w:spacing w:before="80" w:line="500" w:lineRule="exact"/>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固定无线系统的</w:t>
            </w:r>
            <w:r>
              <w:rPr>
                <w:rFonts w:ascii="Tahoma" w:eastAsia="SimHei" w:hAnsi="Tahoma" w:cs="Tahoma" w:hint="eastAsia"/>
                <w:b/>
                <w:bCs/>
                <w:color w:val="243285"/>
                <w:sz w:val="44"/>
                <w:szCs w:val="44"/>
                <w:lang w:val="en-US" w:eastAsia="zh-CN"/>
              </w:rPr>
              <w:t>射频频道配置</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Default="00182179" w:rsidP="00182179">
            <w:pPr>
              <w:spacing w:before="80" w:line="280" w:lineRule="exact"/>
              <w:ind w:right="640"/>
              <w:rPr>
                <w:rFonts w:ascii="Tahoma" w:hAnsi="Tahoma" w:cs="Tahoma"/>
                <w:b/>
                <w:bCs/>
                <w:iCs/>
                <w:color w:val="243285"/>
                <w:sz w:val="32"/>
                <w:szCs w:val="32"/>
                <w:lang w:eastAsia="zh-CN"/>
              </w:rPr>
            </w:pPr>
          </w:p>
          <w:p w:rsidR="00A17332" w:rsidRPr="00A17332" w:rsidRDefault="00A17332" w:rsidP="00182179">
            <w:pPr>
              <w:spacing w:before="80" w:line="280" w:lineRule="exact"/>
              <w:ind w:right="640"/>
              <w:rPr>
                <w:rFonts w:ascii="Tahoma" w:hAnsi="Tahoma" w:cs="Tahoma"/>
                <w:b/>
                <w:bCs/>
                <w:iCs/>
                <w:color w:val="243285"/>
                <w:sz w:val="32"/>
                <w:szCs w:val="32"/>
                <w:lang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5A2C51">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9"/>
          <w:headerReference w:type="default" r:id="rId10"/>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182179" w:rsidRPr="00586EF8" w:rsidRDefault="00182179" w:rsidP="00936A2A">
      <w:pPr>
        <w:pStyle w:val="Heading1"/>
        <w:spacing w:before="120"/>
        <w:jc w:val="center"/>
        <w:rPr>
          <w:lang w:val="en-US" w:eastAsia="zh-CN"/>
        </w:rPr>
      </w:pPr>
      <w:r>
        <w:rPr>
          <w:rFonts w:hint="eastAsia"/>
          <w:lang w:val="fr-CH" w:eastAsia="zh-CN"/>
        </w:rPr>
        <w:t>前言</w:t>
      </w:r>
    </w:p>
    <w:p w:rsidR="00182179" w:rsidRPr="00355C93" w:rsidRDefault="00182179" w:rsidP="005A2C51">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5A2C51">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5A2C51">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182179" w:rsidRPr="00355C93" w:rsidRDefault="00182179" w:rsidP="005A2C51">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w:t>
      </w:r>
      <w:bookmarkStart w:id="1" w:name="_GoBack"/>
      <w:bookmarkEnd w:id="1"/>
      <w:r w:rsidRPr="00355C93">
        <w:rPr>
          <w:sz w:val="20"/>
          <w:lang w:val="en-US" w:eastAsia="zh-CN"/>
        </w:rPr>
        <w:t>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182179">
      <w:pPr>
        <w:jc w:val="center"/>
        <w:rPr>
          <w:sz w:val="22"/>
          <w:lang w:val="en-US" w:eastAsia="zh-CN"/>
        </w:rPr>
      </w:pPr>
    </w:p>
    <w:p w:rsidR="00182179" w:rsidRDefault="00182179" w:rsidP="001821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Tr="00182179">
        <w:tc>
          <w:tcPr>
            <w:tcW w:w="9748" w:type="dxa"/>
            <w:gridSpan w:val="2"/>
          </w:tcPr>
          <w:p w:rsidR="00182179" w:rsidRPr="00C12100"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36A2A">
              <w:rPr>
                <w:rFonts w:hint="eastAsia"/>
                <w:bCs/>
                <w:lang w:val="en-US" w:eastAsia="zh-CN"/>
              </w:rPr>
              <w:t xml:space="preserve"> </w:t>
            </w:r>
            <w:r w:rsidRPr="00C12100">
              <w:rPr>
                <w:rFonts w:hint="eastAsia"/>
                <w:bCs/>
                <w:lang w:val="en-US" w:eastAsia="zh-CN"/>
              </w:rPr>
              <w:t>系列建议书</w:t>
            </w:r>
          </w:p>
          <w:p w:rsidR="00182179" w:rsidRPr="00F128B0" w:rsidRDefault="00182179" w:rsidP="001821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1821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182179">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18217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182179">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182179">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182179">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1821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182179">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182179">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182179">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182179">
            <w:pPr>
              <w:spacing w:before="30" w:after="180"/>
              <w:jc w:val="left"/>
              <w:rPr>
                <w:sz w:val="20"/>
                <w:lang w:val="en-US"/>
              </w:rPr>
            </w:pPr>
            <w:r w:rsidRPr="00355C93">
              <w:rPr>
                <w:rFonts w:hint="eastAsia"/>
                <w:sz w:val="20"/>
                <w:lang w:val="en-US" w:eastAsia="zh-CN"/>
              </w:rPr>
              <w:t>词汇和相关问题</w:t>
            </w:r>
          </w:p>
        </w:tc>
      </w:tr>
    </w:tbl>
    <w:p w:rsidR="00182179" w:rsidRDefault="00182179" w:rsidP="001821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1821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5A2C5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B97723">
        <w:rPr>
          <w:rFonts w:ascii="STKaiti" w:eastAsia="STKaiti" w:hAnsi="STKaiti"/>
          <w:sz w:val="20"/>
          <w:lang w:eastAsia="zh-CN"/>
        </w:rPr>
        <w:br/>
      </w:r>
      <w:r w:rsidR="00185D0C">
        <w:rPr>
          <w:rFonts w:hint="eastAsia"/>
          <w:sz w:val="20"/>
          <w:lang w:eastAsia="zh-CN"/>
        </w:rPr>
        <w:t>201</w:t>
      </w:r>
      <w:r w:rsidR="005A2C51">
        <w:rPr>
          <w:sz w:val="20"/>
          <w:lang w:eastAsia="zh-CN"/>
        </w:rPr>
        <w:t>4</w:t>
      </w:r>
      <w:r w:rsidRPr="00355C93">
        <w:rPr>
          <w:rFonts w:hint="eastAsia"/>
          <w:sz w:val="20"/>
          <w:lang w:eastAsia="zh-CN"/>
        </w:rPr>
        <w:t>年，日内瓦</w:t>
      </w:r>
    </w:p>
    <w:p w:rsidR="00182179" w:rsidRDefault="00182179" w:rsidP="00182179">
      <w:pPr>
        <w:rPr>
          <w:szCs w:val="24"/>
          <w:lang w:eastAsia="zh-CN"/>
        </w:rPr>
      </w:pPr>
    </w:p>
    <w:p w:rsidR="00182179" w:rsidRPr="00A613D0" w:rsidRDefault="00182179" w:rsidP="005A2C51">
      <w:pPr>
        <w:jc w:val="center"/>
        <w:rPr>
          <w:sz w:val="20"/>
          <w:lang w:val="en-US" w:eastAsia="zh-CN"/>
        </w:rPr>
      </w:pPr>
      <w:r w:rsidRPr="00A613D0">
        <w:rPr>
          <w:sz w:val="20"/>
          <w:lang w:val="en-US"/>
        </w:rPr>
        <w:sym w:font="Symbol" w:char="F0E3"/>
      </w:r>
      <w:r w:rsidRPr="00A613D0">
        <w:rPr>
          <w:sz w:val="20"/>
          <w:lang w:val="en-US" w:eastAsia="zh-CN"/>
        </w:rPr>
        <w:t xml:space="preserve"> </w:t>
      </w:r>
      <w:bookmarkStart w:id="2" w:name="iiannee"/>
      <w:bookmarkEnd w:id="2"/>
      <w:r w:rsidR="00A17332">
        <w:rPr>
          <w:rFonts w:hint="eastAsia"/>
          <w:sz w:val="20"/>
          <w:lang w:val="en-US" w:eastAsia="zh-CN"/>
        </w:rPr>
        <w:t>国际电联</w:t>
      </w:r>
      <w:r w:rsidR="00A17332">
        <w:rPr>
          <w:rFonts w:hint="eastAsia"/>
          <w:sz w:val="20"/>
          <w:lang w:val="en-US" w:eastAsia="zh-CN"/>
        </w:rPr>
        <w:t xml:space="preserve"> </w:t>
      </w:r>
      <w:r w:rsidR="00185D0C">
        <w:rPr>
          <w:rFonts w:hint="eastAsia"/>
          <w:sz w:val="20"/>
          <w:lang w:val="en-US" w:eastAsia="zh-CN"/>
        </w:rPr>
        <w:t>201</w:t>
      </w:r>
      <w:r w:rsidR="005A2C51">
        <w:rPr>
          <w:sz w:val="20"/>
          <w:lang w:val="en-US" w:eastAsia="zh-CN"/>
        </w:rPr>
        <w:t>4</w:t>
      </w:r>
    </w:p>
    <w:p w:rsidR="00395284" w:rsidRPr="00C13155" w:rsidRDefault="00182179" w:rsidP="00936A2A">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3B75C5">
      <w:pPr>
        <w:spacing w:before="160"/>
        <w:rPr>
          <w:i/>
          <w:sz w:val="20"/>
          <w:lang w:val="en-US" w:eastAsia="zh-CN"/>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2384E" w:rsidRDefault="00C2384E" w:rsidP="005A2C51">
      <w:pPr>
        <w:pStyle w:val="RecNoBR"/>
        <w:spacing w:before="120"/>
      </w:pPr>
      <w:bookmarkStart w:id="3" w:name="irecnoe"/>
      <w:bookmarkEnd w:id="0"/>
      <w:bookmarkEnd w:id="3"/>
      <w:r>
        <w:rPr>
          <w:rFonts w:hint="eastAsia"/>
        </w:rPr>
        <w:lastRenderedPageBreak/>
        <w:t>ITU-R F</w:t>
      </w:r>
      <w:r>
        <w:t>.</w:t>
      </w:r>
      <w:r>
        <w:rPr>
          <w:rFonts w:hint="eastAsia"/>
        </w:rPr>
        <w:t>386</w:t>
      </w:r>
      <w:r>
        <w:t>-</w:t>
      </w:r>
      <w:r>
        <w:rPr>
          <w:rFonts w:hint="eastAsia"/>
        </w:rPr>
        <w:t>9</w:t>
      </w:r>
      <w:r>
        <w:rPr>
          <w:rFonts w:hint="eastAsia"/>
        </w:rPr>
        <w:t>建议书</w:t>
      </w:r>
    </w:p>
    <w:p w:rsidR="00C2384E" w:rsidRDefault="00C2384E" w:rsidP="005A2C51">
      <w:pPr>
        <w:pStyle w:val="RectitleBR"/>
      </w:pPr>
      <w:r>
        <w:rPr>
          <w:rFonts w:hint="eastAsia"/>
        </w:rPr>
        <w:t>工作于</w:t>
      </w:r>
      <w:r>
        <w:rPr>
          <w:rFonts w:hint="eastAsia"/>
        </w:rPr>
        <w:t>8 GHz</w:t>
      </w:r>
      <w:r>
        <w:rPr>
          <w:rFonts w:hint="eastAsia"/>
        </w:rPr>
        <w:t>（</w:t>
      </w:r>
      <w:r>
        <w:t>7 725</w:t>
      </w:r>
      <w:r>
        <w:rPr>
          <w:rFonts w:hint="eastAsia"/>
        </w:rPr>
        <w:t>至</w:t>
      </w:r>
      <w:r>
        <w:rPr>
          <w:rFonts w:hint="eastAsia"/>
        </w:rPr>
        <w:t>8 500MHz</w:t>
      </w:r>
      <w:r>
        <w:rPr>
          <w:rFonts w:hint="eastAsia"/>
        </w:rPr>
        <w:t>）频段的</w:t>
      </w:r>
      <w:r>
        <w:br/>
      </w:r>
      <w:r>
        <w:rPr>
          <w:rFonts w:hint="eastAsia"/>
        </w:rPr>
        <w:t>固定无线系统的射频频道配置</w:t>
      </w:r>
    </w:p>
    <w:p w:rsidR="00C2384E" w:rsidRDefault="00C2384E" w:rsidP="005A2C51">
      <w:pPr>
        <w:pStyle w:val="Recref"/>
      </w:pPr>
      <w:r>
        <w:rPr>
          <w:rFonts w:hint="eastAsia"/>
        </w:rPr>
        <w:t>（</w:t>
      </w:r>
      <w:r>
        <w:rPr>
          <w:rFonts w:hint="eastAsia"/>
        </w:rPr>
        <w:t xml:space="preserve">ITU-R </w:t>
      </w:r>
      <w:r w:rsidR="00C617A8">
        <w:rPr>
          <w:rFonts w:hint="eastAsia"/>
        </w:rPr>
        <w:t>247</w:t>
      </w:r>
      <w:r>
        <w:rPr>
          <w:rFonts w:hint="eastAsia"/>
        </w:rPr>
        <w:t>/</w:t>
      </w:r>
      <w:r w:rsidR="00C617A8">
        <w:rPr>
          <w:rFonts w:hint="eastAsia"/>
        </w:rPr>
        <w:t>5</w:t>
      </w:r>
      <w:r>
        <w:rPr>
          <w:rFonts w:hint="eastAsia"/>
        </w:rPr>
        <w:t>号研究课题）</w:t>
      </w:r>
    </w:p>
    <w:p w:rsidR="00C2384E" w:rsidRDefault="00C2384E" w:rsidP="00C617A8">
      <w:pPr>
        <w:pStyle w:val="Recdate"/>
        <w:rPr>
          <w:lang w:eastAsia="zh-CN"/>
        </w:rPr>
      </w:pPr>
      <w:r>
        <w:rPr>
          <w:rFonts w:hint="eastAsia"/>
          <w:lang w:eastAsia="zh-CN"/>
        </w:rPr>
        <w:t>（</w:t>
      </w:r>
      <w:r>
        <w:rPr>
          <w:rFonts w:hint="eastAsia"/>
          <w:lang w:eastAsia="zh-CN"/>
        </w:rPr>
        <w:t>1963-1966-1982-1986-1992-1997-1999-2007</w:t>
      </w:r>
      <w:r w:rsidR="00C617A8">
        <w:rPr>
          <w:rFonts w:hint="eastAsia"/>
          <w:lang w:eastAsia="zh-CN"/>
        </w:rPr>
        <w:t>-2013</w:t>
      </w:r>
      <w:r>
        <w:rPr>
          <w:rFonts w:hint="eastAsia"/>
          <w:lang w:eastAsia="zh-CN"/>
        </w:rPr>
        <w:t>年）</w:t>
      </w:r>
    </w:p>
    <w:p w:rsidR="00C2384E" w:rsidRPr="00611DB8" w:rsidRDefault="00C2384E" w:rsidP="005A2C51">
      <w:pPr>
        <w:pStyle w:val="Heading1"/>
        <w:rPr>
          <w:lang w:eastAsia="zh-CN"/>
        </w:rPr>
      </w:pPr>
      <w:r w:rsidRPr="00611DB8">
        <w:rPr>
          <w:rFonts w:hint="eastAsia"/>
          <w:lang w:eastAsia="zh-CN"/>
        </w:rPr>
        <w:t>范围</w:t>
      </w:r>
    </w:p>
    <w:p w:rsidR="00C2384E" w:rsidRPr="005A2C51" w:rsidRDefault="00C2384E" w:rsidP="005A2C51">
      <w:pPr>
        <w:ind w:firstLineChars="200" w:firstLine="440"/>
        <w:rPr>
          <w:sz w:val="22"/>
          <w:szCs w:val="22"/>
          <w:lang w:eastAsia="zh-CN"/>
        </w:rPr>
      </w:pPr>
      <w:r w:rsidRPr="005A2C51">
        <w:rPr>
          <w:rFonts w:hAnsi="SimSun"/>
          <w:sz w:val="22"/>
          <w:szCs w:val="22"/>
          <w:lang w:eastAsia="zh-CN"/>
        </w:rPr>
        <w:t>本建议书提供了工作于</w:t>
      </w:r>
      <w:r w:rsidRPr="005A2C51">
        <w:rPr>
          <w:sz w:val="22"/>
          <w:szCs w:val="22"/>
          <w:lang w:eastAsia="zh-CN"/>
        </w:rPr>
        <w:t>8 GHz</w:t>
      </w:r>
      <w:r w:rsidRPr="005A2C51">
        <w:rPr>
          <w:rFonts w:hAnsi="SimSun"/>
          <w:sz w:val="22"/>
          <w:szCs w:val="22"/>
          <w:lang w:eastAsia="zh-CN"/>
        </w:rPr>
        <w:t>（</w:t>
      </w:r>
      <w:r w:rsidRPr="005A2C51">
        <w:rPr>
          <w:sz w:val="22"/>
          <w:szCs w:val="22"/>
          <w:lang w:eastAsia="zh-CN"/>
        </w:rPr>
        <w:t>7 725</w:t>
      </w:r>
      <w:r w:rsidRPr="005A2C51">
        <w:rPr>
          <w:rFonts w:hAnsi="SimSun"/>
          <w:sz w:val="22"/>
          <w:szCs w:val="22"/>
          <w:lang w:eastAsia="zh-CN"/>
        </w:rPr>
        <w:t>至</w:t>
      </w:r>
      <w:r w:rsidRPr="005A2C51">
        <w:rPr>
          <w:sz w:val="22"/>
          <w:szCs w:val="22"/>
          <w:lang w:eastAsia="zh-CN"/>
        </w:rPr>
        <w:t>8 500MHz</w:t>
      </w:r>
      <w:r w:rsidRPr="005A2C51">
        <w:rPr>
          <w:rFonts w:hAnsi="SimSun"/>
          <w:sz w:val="22"/>
          <w:szCs w:val="22"/>
          <w:lang w:eastAsia="zh-CN"/>
        </w:rPr>
        <w:t>）频段的固定无线系统的射频频道配置，这些射频频道配置可能用于大、中和小容量系统。优选的射频频道配置都是以宽度为</w:t>
      </w:r>
      <w:r w:rsidRPr="005A2C51">
        <w:rPr>
          <w:sz w:val="22"/>
          <w:szCs w:val="22"/>
          <w:lang w:eastAsia="zh-CN"/>
        </w:rPr>
        <w:t>3.5 MHz</w:t>
      </w:r>
      <w:r w:rsidRPr="005A2C51">
        <w:rPr>
          <w:rFonts w:hAnsi="SimSun"/>
          <w:sz w:val="22"/>
          <w:szCs w:val="22"/>
          <w:lang w:eastAsia="zh-CN"/>
        </w:rPr>
        <w:t>或</w:t>
      </w:r>
      <w:r w:rsidRPr="005A2C51">
        <w:rPr>
          <w:sz w:val="22"/>
          <w:szCs w:val="22"/>
          <w:lang w:eastAsia="zh-CN"/>
        </w:rPr>
        <w:t>2.5 MHz</w:t>
      </w:r>
      <w:r w:rsidRPr="005A2C51">
        <w:rPr>
          <w:rFonts w:hAnsi="SimSun"/>
          <w:sz w:val="22"/>
          <w:szCs w:val="22"/>
          <w:lang w:eastAsia="zh-CN"/>
        </w:rPr>
        <w:t>的基本频率间隔的整倍数为基础的。附件</w:t>
      </w:r>
      <w:r w:rsidRPr="005A2C51">
        <w:rPr>
          <w:sz w:val="22"/>
          <w:szCs w:val="22"/>
          <w:lang w:eastAsia="zh-CN"/>
        </w:rPr>
        <w:t>1</w:t>
      </w:r>
      <w:r w:rsidRPr="005A2C51">
        <w:rPr>
          <w:rFonts w:hAnsi="SimSun"/>
          <w:sz w:val="22"/>
          <w:szCs w:val="22"/>
          <w:lang w:eastAsia="zh-CN"/>
        </w:rPr>
        <w:t>到</w:t>
      </w:r>
      <w:r w:rsidRPr="005A2C51">
        <w:rPr>
          <w:sz w:val="22"/>
          <w:szCs w:val="22"/>
          <w:lang w:eastAsia="zh-CN"/>
        </w:rPr>
        <w:t>5</w:t>
      </w:r>
      <w:r w:rsidRPr="005A2C51">
        <w:rPr>
          <w:rFonts w:hAnsi="SimSun"/>
          <w:sz w:val="22"/>
          <w:szCs w:val="22"/>
          <w:lang w:eastAsia="zh-CN"/>
        </w:rPr>
        <w:t>提供了</w:t>
      </w:r>
      <w:r w:rsidRPr="005A2C51">
        <w:rPr>
          <w:sz w:val="22"/>
          <w:szCs w:val="22"/>
          <w:lang w:eastAsia="zh-CN"/>
        </w:rPr>
        <w:t>8 GHz</w:t>
      </w:r>
      <w:r w:rsidRPr="005A2C51">
        <w:rPr>
          <w:rFonts w:hAnsi="SimSun"/>
          <w:sz w:val="22"/>
          <w:szCs w:val="22"/>
          <w:lang w:eastAsia="zh-CN"/>
        </w:rPr>
        <w:t>频段的不同频率段的射频频道配置实例。附件</w:t>
      </w:r>
      <w:r w:rsidRPr="005A2C51">
        <w:rPr>
          <w:sz w:val="22"/>
          <w:szCs w:val="22"/>
          <w:lang w:eastAsia="zh-CN"/>
        </w:rPr>
        <w:t>6</w:t>
      </w:r>
      <w:r w:rsidRPr="005A2C51">
        <w:rPr>
          <w:rFonts w:hAnsi="SimSun"/>
          <w:sz w:val="22"/>
          <w:szCs w:val="22"/>
          <w:lang w:eastAsia="zh-CN"/>
        </w:rPr>
        <w:t>提供了某些国家中所使用的大容量数字系统的频率配置。</w:t>
      </w:r>
    </w:p>
    <w:p w:rsidR="00C2384E" w:rsidRPr="00A606AE" w:rsidRDefault="00C2384E" w:rsidP="00C2384E">
      <w:pPr>
        <w:spacing w:before="600"/>
        <w:rPr>
          <w:lang w:eastAsia="zh-CN"/>
        </w:rPr>
      </w:pPr>
      <w:r w:rsidRPr="00A606AE">
        <w:rPr>
          <w:rFonts w:hint="eastAsia"/>
          <w:lang w:eastAsia="zh-CN"/>
        </w:rPr>
        <w:t>国际电信联盟无线电通信全会，</w:t>
      </w:r>
    </w:p>
    <w:p w:rsidR="00C2384E" w:rsidRPr="00A606AE" w:rsidRDefault="00C2384E" w:rsidP="005A2C51">
      <w:pPr>
        <w:pStyle w:val="Call"/>
      </w:pPr>
      <w:r w:rsidRPr="00A606AE">
        <w:rPr>
          <w:rFonts w:hint="eastAsia"/>
        </w:rPr>
        <w:t>考虑到</w:t>
      </w:r>
    </w:p>
    <w:p w:rsidR="00C2384E" w:rsidRPr="00510B44" w:rsidRDefault="00C2384E" w:rsidP="005A2C51">
      <w:r w:rsidRPr="005A2C51">
        <w:rPr>
          <w:i/>
          <w:iCs/>
        </w:rPr>
        <w:t>a</w:t>
      </w:r>
      <w:r w:rsidR="00C617A8" w:rsidRPr="005A2C51">
        <w:rPr>
          <w:rFonts w:hint="eastAsia"/>
          <w:i/>
          <w:iCs/>
        </w:rPr>
        <w:t>)</w:t>
      </w:r>
      <w:r w:rsidRPr="00510B44">
        <w:tab/>
      </w:r>
      <w:r w:rsidRPr="00510B44">
        <w:t>在国际电路上，可能希望固定无线系统能够在</w:t>
      </w:r>
      <w:r w:rsidRPr="00510B44">
        <w:t>8 GHz</w:t>
      </w:r>
      <w:r w:rsidRPr="00510B44">
        <w:t>频段以射频进行互连；</w:t>
      </w:r>
    </w:p>
    <w:p w:rsidR="00C2384E" w:rsidRPr="00510B44" w:rsidRDefault="00C2384E" w:rsidP="005A2C51">
      <w:r w:rsidRPr="005A2C51">
        <w:rPr>
          <w:i/>
          <w:iCs/>
        </w:rPr>
        <w:t>b</w:t>
      </w:r>
      <w:r w:rsidR="00C617A8" w:rsidRPr="005A2C51">
        <w:rPr>
          <w:rFonts w:hint="eastAsia"/>
          <w:i/>
          <w:iCs/>
        </w:rPr>
        <w:t>)</w:t>
      </w:r>
      <w:r w:rsidRPr="00510B44">
        <w:tab/>
      </w:r>
      <w:r w:rsidRPr="00510B44">
        <w:t>不同国家对从</w:t>
      </w:r>
      <w:r w:rsidRPr="00510B44">
        <w:t>7 725</w:t>
      </w:r>
      <w:r w:rsidRPr="00510B44">
        <w:rPr>
          <w:rFonts w:hAnsi="SimSun"/>
        </w:rPr>
        <w:t>至</w:t>
      </w:r>
      <w:r w:rsidRPr="00510B44">
        <w:t>8 500MHz</w:t>
      </w:r>
      <w:r w:rsidRPr="00510B44">
        <w:t>的频段的可利用性是不同的；</w:t>
      </w:r>
    </w:p>
    <w:p w:rsidR="00C2384E" w:rsidRPr="00510B44" w:rsidRDefault="00C2384E" w:rsidP="005A2C51">
      <w:r w:rsidRPr="005A2C51">
        <w:rPr>
          <w:i/>
          <w:iCs/>
        </w:rPr>
        <w:t>c</w:t>
      </w:r>
      <w:r w:rsidR="00C617A8" w:rsidRPr="005A2C51">
        <w:rPr>
          <w:rFonts w:hint="eastAsia"/>
          <w:i/>
          <w:iCs/>
        </w:rPr>
        <w:t>)</w:t>
      </w:r>
      <w:r w:rsidRPr="00510B44">
        <w:tab/>
      </w:r>
      <w:r w:rsidRPr="00510B44">
        <w:t>对某些主管部门而言，在</w:t>
      </w:r>
      <w:r w:rsidRPr="00510B44">
        <w:t>8 GHz</w:t>
      </w:r>
      <w:r w:rsidRPr="00510B44">
        <w:t>频段，可能只有</w:t>
      </w:r>
      <w:r w:rsidRPr="00510B44">
        <w:t>300 MHz</w:t>
      </w:r>
      <w:r w:rsidRPr="00510B44">
        <w:t>宽或更窄的频段供这样的系统使用；</w:t>
      </w:r>
    </w:p>
    <w:p w:rsidR="00C2384E" w:rsidRPr="00510B44" w:rsidRDefault="00C2384E" w:rsidP="005A2C51">
      <w:r w:rsidRPr="005A2C51">
        <w:rPr>
          <w:i/>
          <w:iCs/>
        </w:rPr>
        <w:t>d</w:t>
      </w:r>
      <w:r w:rsidR="00C617A8" w:rsidRPr="005A2C51">
        <w:rPr>
          <w:rFonts w:hint="eastAsia"/>
          <w:i/>
          <w:iCs/>
        </w:rPr>
        <w:t>)</w:t>
      </w:r>
      <w:r w:rsidRPr="00510B44">
        <w:tab/>
      </w:r>
      <w:r w:rsidRPr="00510B44">
        <w:t>过去，某些</w:t>
      </w:r>
      <w:r>
        <w:t>频道配置</w:t>
      </w:r>
      <w:r w:rsidRPr="00510B44">
        <w:t>仅仅是基于模拟系统的要求来制定的；</w:t>
      </w:r>
    </w:p>
    <w:p w:rsidR="00C2384E" w:rsidRPr="00510B44" w:rsidRDefault="00C2384E" w:rsidP="005A2C51">
      <w:r w:rsidRPr="005A2C51">
        <w:rPr>
          <w:i/>
          <w:iCs/>
        </w:rPr>
        <w:t>e</w:t>
      </w:r>
      <w:r w:rsidR="00C617A8" w:rsidRPr="005A2C51">
        <w:rPr>
          <w:rFonts w:hint="eastAsia"/>
          <w:i/>
          <w:iCs/>
        </w:rPr>
        <w:t>)</w:t>
      </w:r>
      <w:r w:rsidRPr="00510B44">
        <w:tab/>
      </w:r>
      <w:r w:rsidRPr="00510B44">
        <w:t>希望在这样一个频段中，部署小、中和</w:t>
      </w:r>
      <w:r w:rsidRPr="00510B44">
        <w:t>/</w:t>
      </w:r>
      <w:r w:rsidRPr="00510B44">
        <w:t>或大容量的数字系统；某些国家仍在使用模拟系统；</w:t>
      </w:r>
    </w:p>
    <w:p w:rsidR="00C2384E" w:rsidRPr="00510B44" w:rsidRDefault="00C2384E" w:rsidP="005A2C51">
      <w:r w:rsidRPr="005A2C51">
        <w:rPr>
          <w:i/>
          <w:iCs/>
        </w:rPr>
        <w:t>f</w:t>
      </w:r>
      <w:r w:rsidR="00C617A8" w:rsidRPr="005A2C51">
        <w:rPr>
          <w:rFonts w:hint="eastAsia"/>
          <w:i/>
          <w:iCs/>
        </w:rPr>
        <w:t>)</w:t>
      </w:r>
      <w:r w:rsidRPr="00510B44">
        <w:tab/>
      </w:r>
      <w:r w:rsidRPr="00510B44">
        <w:t>大多数数字系统都是为了适应基于</w:t>
      </w:r>
      <w:r w:rsidRPr="00510B44">
        <w:t>2.5 MHz</w:t>
      </w:r>
      <w:r w:rsidRPr="00510B44">
        <w:t>或</w:t>
      </w:r>
      <w:r w:rsidRPr="00510B44">
        <w:t>3.5 MHz</w:t>
      </w:r>
      <w:r w:rsidRPr="00510B44">
        <w:t>模式的倍数的射频（</w:t>
      </w:r>
      <w:r w:rsidRPr="00510B44">
        <w:t>RF</w:t>
      </w:r>
      <w:r w:rsidRPr="00510B44">
        <w:t>）</w:t>
      </w:r>
      <w:r>
        <w:t>频道配置</w:t>
      </w:r>
      <w:r w:rsidRPr="00510B44">
        <w:t>来进行设计的；</w:t>
      </w:r>
    </w:p>
    <w:p w:rsidR="00C2384E" w:rsidRPr="00510B44" w:rsidRDefault="00C2384E" w:rsidP="005A2C51">
      <w:pPr>
        <w:rPr>
          <w:lang w:eastAsia="zh-CN"/>
        </w:rPr>
      </w:pPr>
      <w:r w:rsidRPr="005A2C51">
        <w:rPr>
          <w:i/>
          <w:iCs/>
          <w:lang w:eastAsia="zh-CN"/>
        </w:rPr>
        <w:t>g</w:t>
      </w:r>
      <w:r w:rsidR="00C617A8" w:rsidRPr="005A2C51">
        <w:rPr>
          <w:rFonts w:hint="eastAsia"/>
          <w:i/>
          <w:iCs/>
          <w:lang w:eastAsia="zh-CN"/>
        </w:rPr>
        <w:t>)</w:t>
      </w:r>
      <w:r w:rsidRPr="00510B44">
        <w:rPr>
          <w:lang w:eastAsia="zh-CN"/>
        </w:rPr>
        <w:tab/>
      </w:r>
      <w:r w:rsidRPr="00510B44">
        <w:rPr>
          <w:rFonts w:hAnsi="SimSun"/>
          <w:lang w:eastAsia="zh-CN"/>
        </w:rPr>
        <w:t>交叉极化干扰消除器（</w:t>
      </w:r>
      <w:r w:rsidRPr="00510B44">
        <w:rPr>
          <w:lang w:eastAsia="zh-CN"/>
        </w:rPr>
        <w:t>XPIC</w:t>
      </w:r>
      <w:r w:rsidRPr="00510B44">
        <w:rPr>
          <w:rFonts w:hAnsi="SimSun"/>
          <w:lang w:eastAsia="zh-CN"/>
        </w:rPr>
        <w:t>）等数字技术极大提高了交叉极化识别改善系数（即</w:t>
      </w:r>
      <w:r w:rsidRPr="00510B44">
        <w:rPr>
          <w:lang w:eastAsia="zh-CN"/>
        </w:rPr>
        <w:t>ITU-R F.</w:t>
      </w:r>
      <w:r>
        <w:rPr>
          <w:lang w:eastAsia="zh-CN"/>
        </w:rPr>
        <w:t>746</w:t>
      </w:r>
      <w:r w:rsidRPr="00510B44">
        <w:rPr>
          <w:rFonts w:hAnsi="SimSun"/>
          <w:lang w:eastAsia="zh-CN"/>
        </w:rPr>
        <w:t>建议书定义的</w:t>
      </w:r>
      <w:r w:rsidRPr="00510B44">
        <w:rPr>
          <w:lang w:eastAsia="zh-CN"/>
        </w:rPr>
        <w:t>XIF</w:t>
      </w:r>
      <w:r w:rsidRPr="00510B44">
        <w:rPr>
          <w:rFonts w:hAnsi="SimSun"/>
          <w:lang w:eastAsia="zh-CN"/>
        </w:rPr>
        <w:t>）</w:t>
      </w:r>
      <w:r w:rsidR="005A2C51">
        <w:rPr>
          <w:rFonts w:hAnsi="SimSun" w:hint="eastAsia"/>
          <w:lang w:eastAsia="zh-CN"/>
        </w:rPr>
        <w:t>，</w:t>
      </w:r>
      <w:r w:rsidRPr="00510B44">
        <w:rPr>
          <w:rFonts w:hAnsi="SimSun"/>
          <w:lang w:eastAsia="zh-CN"/>
        </w:rPr>
        <w:t>从而抵消了多路经或雨传播导致的去极化；</w:t>
      </w:r>
    </w:p>
    <w:p w:rsidR="00C2384E" w:rsidRPr="00510B44" w:rsidRDefault="00C2384E" w:rsidP="005A2C51">
      <w:pPr>
        <w:rPr>
          <w:lang w:eastAsia="zh-CN"/>
        </w:rPr>
      </w:pPr>
      <w:r w:rsidRPr="005A2C51">
        <w:rPr>
          <w:i/>
          <w:iCs/>
          <w:lang w:eastAsia="zh-CN"/>
        </w:rPr>
        <w:t>h</w:t>
      </w:r>
      <w:r w:rsidR="00C617A8" w:rsidRPr="005A2C51">
        <w:rPr>
          <w:rFonts w:hint="eastAsia"/>
          <w:i/>
          <w:iCs/>
          <w:lang w:eastAsia="zh-CN"/>
        </w:rPr>
        <w:t>)</w:t>
      </w:r>
      <w:r w:rsidRPr="00510B44">
        <w:rPr>
          <w:lang w:eastAsia="zh-CN"/>
        </w:rPr>
        <w:tab/>
      </w:r>
      <w:r w:rsidRPr="00510B44">
        <w:rPr>
          <w:rFonts w:hAnsi="SimSun"/>
          <w:lang w:eastAsia="zh-CN"/>
        </w:rPr>
        <w:t>在需要极高容量的链路（如二次同步转移模式</w:t>
      </w:r>
      <w:r w:rsidRPr="00510B44">
        <w:rPr>
          <w:lang w:eastAsia="zh-CN"/>
        </w:rPr>
        <w:t>-1</w:t>
      </w:r>
      <w:r w:rsidRPr="00510B44">
        <w:rPr>
          <w:rFonts w:hAnsi="SimSun"/>
          <w:lang w:eastAsia="zh-CN"/>
        </w:rPr>
        <w:t>（</w:t>
      </w:r>
      <w:r w:rsidRPr="00510B44">
        <w:rPr>
          <w:lang w:eastAsia="zh-CN"/>
        </w:rPr>
        <w:t>STM-1</w:t>
      </w:r>
      <w:r w:rsidRPr="00510B44">
        <w:rPr>
          <w:rFonts w:hAnsi="SimSun"/>
          <w:lang w:eastAsia="zh-CN"/>
        </w:rPr>
        <w:t>））时，可利用大于建议的</w:t>
      </w:r>
      <w:r>
        <w:rPr>
          <w:rFonts w:hAnsi="SimSun"/>
          <w:lang w:eastAsia="zh-CN"/>
        </w:rPr>
        <w:t>频道</w:t>
      </w:r>
      <w:r w:rsidRPr="00510B44">
        <w:rPr>
          <w:rFonts w:hAnsi="SimSun"/>
          <w:lang w:eastAsia="zh-CN"/>
        </w:rPr>
        <w:t>间隔并与高效调制格式相关的系统带宽进一步实现节约，</w:t>
      </w:r>
    </w:p>
    <w:p w:rsidR="00C2384E" w:rsidRPr="00510B44" w:rsidRDefault="00C2384E" w:rsidP="005A2C51">
      <w:pPr>
        <w:pStyle w:val="Call"/>
      </w:pPr>
      <w:r w:rsidRPr="00510B44">
        <w:t>建议</w:t>
      </w:r>
    </w:p>
    <w:p w:rsidR="00C2384E" w:rsidRPr="00510B44" w:rsidRDefault="00C2384E" w:rsidP="005A2C51">
      <w:r w:rsidRPr="00510B44">
        <w:rPr>
          <w:b/>
          <w:bCs/>
        </w:rPr>
        <w:t>1</w:t>
      </w:r>
      <w:r w:rsidRPr="00510B44">
        <w:tab/>
      </w:r>
      <w:r w:rsidRPr="00510B44">
        <w:t>优选的射频</w:t>
      </w:r>
      <w:r>
        <w:t>频道配置</w:t>
      </w:r>
      <w:r w:rsidRPr="00510B44">
        <w:t>应该以</w:t>
      </w:r>
      <w:r w:rsidRPr="00510B44">
        <w:t>3.5 MHz</w:t>
      </w:r>
      <w:r w:rsidRPr="00510B44">
        <w:t>或</w:t>
      </w:r>
      <w:r w:rsidRPr="00510B44">
        <w:t>2.5 MHz</w:t>
      </w:r>
      <w:r w:rsidRPr="00510B44">
        <w:t>的基本频段宽度的倍数为基础；在附件</w:t>
      </w:r>
      <w:r w:rsidRPr="00510B44">
        <w:t>1</w:t>
      </w:r>
      <w:r w:rsidRPr="00510B44">
        <w:t>到</w:t>
      </w:r>
      <w:r w:rsidRPr="00510B44">
        <w:t>5</w:t>
      </w:r>
      <w:r w:rsidRPr="00510B44">
        <w:t>中，说明了</w:t>
      </w:r>
      <w:r w:rsidRPr="00510B44">
        <w:t>8 GHz</w:t>
      </w:r>
      <w:r w:rsidRPr="00510B44">
        <w:t>频段的不同频率分段中的射频</w:t>
      </w:r>
      <w:r>
        <w:t>频道配置</w:t>
      </w:r>
      <w:r w:rsidRPr="00510B44">
        <w:t>的例子；</w:t>
      </w:r>
    </w:p>
    <w:p w:rsidR="00C2384E" w:rsidRPr="00510B44" w:rsidRDefault="00C2384E" w:rsidP="005A2C51">
      <w:r w:rsidRPr="00510B44">
        <w:rPr>
          <w:b/>
          <w:bCs/>
        </w:rPr>
        <w:t>2</w:t>
      </w:r>
      <w:r w:rsidRPr="00510B44">
        <w:tab/>
      </w:r>
      <w:r w:rsidRPr="00510B44">
        <w:t>在安排了国际连接的段中，所有</w:t>
      </w:r>
      <w:r w:rsidR="00C617A8">
        <w:rPr>
          <w:rFonts w:hint="eastAsia"/>
        </w:rPr>
        <w:t>前</w:t>
      </w:r>
      <w:r w:rsidRPr="00510B44">
        <w:t>向</w:t>
      </w:r>
      <w:r>
        <w:t>频道</w:t>
      </w:r>
      <w:r w:rsidRPr="00510B44">
        <w:t>应该在半个频段中，所有</w:t>
      </w:r>
      <w:r w:rsidR="00C617A8">
        <w:rPr>
          <w:rFonts w:hint="eastAsia"/>
        </w:rPr>
        <w:t>返回</w:t>
      </w:r>
      <w:r>
        <w:t>频道</w:t>
      </w:r>
      <w:r w:rsidRPr="00510B44">
        <w:t>应该在另一半频段中；</w:t>
      </w:r>
    </w:p>
    <w:p w:rsidR="00111A75" w:rsidRDefault="00111A75">
      <w:pPr>
        <w:tabs>
          <w:tab w:val="clear" w:pos="794"/>
          <w:tab w:val="clear" w:pos="1191"/>
          <w:tab w:val="clear" w:pos="1588"/>
          <w:tab w:val="clear" w:pos="1985"/>
        </w:tabs>
        <w:overflowPunct/>
        <w:autoSpaceDE/>
        <w:autoSpaceDN/>
        <w:adjustRightInd/>
        <w:spacing w:before="0"/>
        <w:jc w:val="left"/>
        <w:textAlignment w:val="auto"/>
        <w:rPr>
          <w:b/>
          <w:bCs/>
        </w:rPr>
      </w:pPr>
      <w:r>
        <w:rPr>
          <w:b/>
          <w:bCs/>
        </w:rPr>
        <w:br w:type="page"/>
      </w:r>
    </w:p>
    <w:p w:rsidR="00C2384E" w:rsidRPr="00510B44" w:rsidRDefault="00C2384E" w:rsidP="005A2C51">
      <w:pPr>
        <w:rPr>
          <w:lang w:eastAsia="zh-CN"/>
        </w:rPr>
      </w:pPr>
      <w:r w:rsidRPr="00510B44">
        <w:rPr>
          <w:b/>
          <w:bCs/>
          <w:lang w:eastAsia="zh-CN"/>
        </w:rPr>
        <w:lastRenderedPageBreak/>
        <w:t>3</w:t>
      </w:r>
      <w:r w:rsidRPr="00510B44">
        <w:rPr>
          <w:lang w:eastAsia="zh-CN"/>
        </w:rPr>
        <w:tab/>
      </w:r>
      <w:r w:rsidRPr="00510B44">
        <w:rPr>
          <w:lang w:eastAsia="zh-CN"/>
        </w:rPr>
        <w:t>同一半频段中的相邻射频</w:t>
      </w:r>
      <w:r>
        <w:rPr>
          <w:lang w:eastAsia="zh-CN"/>
        </w:rPr>
        <w:t>频道</w:t>
      </w:r>
      <w:r w:rsidRPr="00510B44">
        <w:rPr>
          <w:lang w:eastAsia="zh-CN"/>
        </w:rPr>
        <w:t>，可以交替使用水平极化和垂直极化；只要相邻</w:t>
      </w:r>
      <w:r>
        <w:rPr>
          <w:lang w:eastAsia="zh-CN"/>
        </w:rPr>
        <w:t>频道</w:t>
      </w:r>
      <w:r w:rsidRPr="00510B44">
        <w:rPr>
          <w:lang w:eastAsia="zh-CN"/>
        </w:rPr>
        <w:t>有足够的抑制度，也可以使用同</w:t>
      </w:r>
      <w:r>
        <w:rPr>
          <w:lang w:eastAsia="zh-CN"/>
        </w:rPr>
        <w:t>频道配置</w:t>
      </w:r>
      <w:r w:rsidRPr="00510B44">
        <w:rPr>
          <w:lang w:eastAsia="zh-CN"/>
        </w:rPr>
        <w:t>；</w:t>
      </w:r>
    </w:p>
    <w:p w:rsidR="00C2384E" w:rsidRPr="00510B44" w:rsidRDefault="00C2384E" w:rsidP="005A2C51">
      <w:r w:rsidRPr="00510B44">
        <w:rPr>
          <w:b/>
          <w:bCs/>
        </w:rPr>
        <w:t>4</w:t>
      </w:r>
      <w:r w:rsidRPr="00510B44">
        <w:rPr>
          <w:b/>
          <w:bCs/>
        </w:rPr>
        <w:tab/>
      </w:r>
      <w:r w:rsidRPr="00510B44">
        <w:rPr>
          <w:rFonts w:hAnsi="SimSun"/>
        </w:rPr>
        <w:t>在需要极高容量的链路而且网络协调允许的情况下，在征得相关主管们的同意后，可对较大带宽的系统使用建议</w:t>
      </w:r>
      <w:r w:rsidRPr="00510B44">
        <w:t>1</w:t>
      </w:r>
      <w:r w:rsidRPr="00510B44">
        <w:rPr>
          <w:rFonts w:hAnsi="SimSun"/>
        </w:rPr>
        <w:t>提出的任意两个相邻的</w:t>
      </w:r>
      <w:r w:rsidRPr="00510B44">
        <w:t>28</w:t>
      </w:r>
      <w:r w:rsidRPr="00510B44">
        <w:rPr>
          <w:rFonts w:hAnsi="SimSun"/>
        </w:rPr>
        <w:t>或</w:t>
      </w:r>
      <w:r w:rsidRPr="00510B44">
        <w:t>29.65MHz</w:t>
      </w:r>
      <w:r>
        <w:rPr>
          <w:rFonts w:hAnsi="SimSun"/>
        </w:rPr>
        <w:t>频道</w:t>
      </w:r>
      <w:r w:rsidRPr="00510B44">
        <w:rPr>
          <w:rFonts w:hAnsi="SimSun"/>
        </w:rPr>
        <w:t>，而中心频率位于两个相邻的</w:t>
      </w:r>
      <w:r w:rsidRPr="00510B44">
        <w:t>28</w:t>
      </w:r>
      <w:r w:rsidRPr="00510B44">
        <w:rPr>
          <w:rFonts w:hAnsi="SimSun"/>
        </w:rPr>
        <w:t>或</w:t>
      </w:r>
      <w:r w:rsidRPr="00510B44">
        <w:t>29.65MHz</w:t>
      </w:r>
      <w:r>
        <w:rPr>
          <w:rFonts w:hAnsi="SimSun"/>
        </w:rPr>
        <w:t>频道</w:t>
      </w:r>
      <w:r w:rsidRPr="00510B44">
        <w:rPr>
          <w:rFonts w:hAnsi="SimSun"/>
        </w:rPr>
        <w:t>相距的中心点；</w:t>
      </w:r>
    </w:p>
    <w:p w:rsidR="00C2384E" w:rsidRPr="00510B44" w:rsidRDefault="00C2384E" w:rsidP="005A2C51">
      <w:r w:rsidRPr="00510B44">
        <w:rPr>
          <w:b/>
          <w:bCs/>
        </w:rPr>
        <w:t>5</w:t>
      </w:r>
      <w:r w:rsidRPr="00510B44">
        <w:tab/>
      </w:r>
      <w:r w:rsidRPr="00510B44">
        <w:t>应该适当地考虑到某些国家</w:t>
      </w:r>
      <w:r>
        <w:rPr>
          <w:rFonts w:hint="eastAsia"/>
        </w:rPr>
        <w:t>在</w:t>
      </w:r>
      <w:r w:rsidRPr="00301EBF">
        <w:t>7 725</w:t>
      </w:r>
      <w:r w:rsidRPr="006C2946">
        <w:t> </w:t>
      </w:r>
      <w:r>
        <w:rPr>
          <w:rFonts w:hint="eastAsia"/>
        </w:rPr>
        <w:t>-</w:t>
      </w:r>
      <w:r w:rsidRPr="00301EBF">
        <w:t>8 275 MHz</w:t>
      </w:r>
      <w:r w:rsidRPr="00301EBF">
        <w:rPr>
          <w:rFonts w:hAnsi="SimSun" w:hint="eastAsia"/>
        </w:rPr>
        <w:t>频段</w:t>
      </w:r>
      <w:r w:rsidRPr="00510B44">
        <w:t>使用另一种射频</w:t>
      </w:r>
      <w:r>
        <w:t>频道配置</w:t>
      </w:r>
      <w:r w:rsidRPr="00510B44">
        <w:t>，供最高达</w:t>
      </w:r>
      <w:r w:rsidRPr="00510B44">
        <w:t>140 Mbit/s</w:t>
      </w:r>
      <w:r w:rsidRPr="00510B44">
        <w:t>或同步数字系列比特率的大容量数字系统用的事实。附件</w:t>
      </w:r>
      <w:r w:rsidRPr="00510B44">
        <w:t>6</w:t>
      </w:r>
      <w:r w:rsidRPr="00510B44">
        <w:t>给出了这一射频</w:t>
      </w:r>
      <w:r>
        <w:t>频道配置</w:t>
      </w:r>
      <w:r w:rsidRPr="00510B44">
        <w:t>的描述。</w:t>
      </w:r>
      <w:r>
        <w:rPr>
          <w:rFonts w:hint="eastAsia"/>
        </w:rPr>
        <w:t>鼓励目前采用基于</w:t>
      </w:r>
      <w:r>
        <w:rPr>
          <w:rFonts w:hint="eastAsia"/>
        </w:rPr>
        <w:t>29.65MHz</w:t>
      </w:r>
      <w:r>
        <w:rPr>
          <w:rFonts w:hint="eastAsia"/>
        </w:rPr>
        <w:t>光栅频道配置的主管部门在未来迁移到附件</w:t>
      </w:r>
      <w:r>
        <w:rPr>
          <w:rFonts w:hint="eastAsia"/>
        </w:rPr>
        <w:t>2</w:t>
      </w:r>
      <w:r>
        <w:rPr>
          <w:rFonts w:hint="eastAsia"/>
        </w:rPr>
        <w:t>中更加高效的</w:t>
      </w:r>
      <w:r>
        <w:rPr>
          <w:rFonts w:hint="eastAsia"/>
        </w:rPr>
        <w:t>28MHz</w:t>
      </w:r>
      <w:r>
        <w:rPr>
          <w:rFonts w:hint="eastAsia"/>
        </w:rPr>
        <w:t>和分频频道配置。</w:t>
      </w:r>
    </w:p>
    <w:p w:rsidR="00C2384E" w:rsidRPr="00510B44" w:rsidRDefault="00C2384E" w:rsidP="00C2384E">
      <w:pPr>
        <w:rPr>
          <w:lang w:eastAsia="zh-CN"/>
        </w:rPr>
      </w:pPr>
    </w:p>
    <w:p w:rsidR="00C2384E" w:rsidRPr="00510B44" w:rsidRDefault="00C2384E" w:rsidP="00111A75">
      <w:pPr>
        <w:pStyle w:val="AnnexNotitle0"/>
        <w:rPr>
          <w:lang w:eastAsia="zh-CN"/>
        </w:rPr>
      </w:pPr>
      <w:r>
        <w:rPr>
          <w:lang w:eastAsia="zh-CN"/>
        </w:rPr>
        <w:t>附件</w:t>
      </w:r>
      <w:r w:rsidRPr="00510B44">
        <w:rPr>
          <w:lang w:eastAsia="zh-CN"/>
        </w:rPr>
        <w:t>1</w:t>
      </w:r>
      <w:r w:rsidR="008873A9">
        <w:rPr>
          <w:rFonts w:hint="eastAsia"/>
          <w:lang w:eastAsia="zh-CN"/>
        </w:rPr>
        <w:br/>
      </w:r>
      <w:r w:rsidR="008873A9">
        <w:rPr>
          <w:rFonts w:hint="eastAsia"/>
          <w:lang w:eastAsia="zh-CN"/>
        </w:rPr>
        <w:br/>
      </w:r>
      <w:r w:rsidRPr="00510B44">
        <w:rPr>
          <w:lang w:eastAsia="zh-CN"/>
        </w:rPr>
        <w:t>基于</w:t>
      </w:r>
      <w:r w:rsidRPr="00CC792C">
        <w:rPr>
          <w:rFonts w:ascii="STKaiti" w:eastAsia="STKaiti" w:hAnsi="STKaiti"/>
          <w:lang w:eastAsia="zh-CN"/>
        </w:rPr>
        <w:t>建议</w:t>
      </w:r>
      <w:r w:rsidRPr="00510B44">
        <w:rPr>
          <w:lang w:eastAsia="zh-CN"/>
        </w:rPr>
        <w:t>1</w:t>
      </w:r>
      <w:r w:rsidR="00C617A8">
        <w:rPr>
          <w:rFonts w:hint="eastAsia"/>
          <w:lang w:eastAsia="zh-CN"/>
        </w:rPr>
        <w:t>所述</w:t>
      </w:r>
      <w:r w:rsidRPr="00510B44">
        <w:rPr>
          <w:lang w:eastAsia="zh-CN"/>
        </w:rPr>
        <w:t>的</w:t>
      </w:r>
      <w:r w:rsidRPr="00510B44">
        <w:rPr>
          <w:lang w:eastAsia="zh-CN"/>
        </w:rPr>
        <w:t>2.5 MHz</w:t>
      </w:r>
      <w:r>
        <w:rPr>
          <w:rFonts w:hint="eastAsia"/>
          <w:lang w:eastAsia="zh-CN"/>
        </w:rPr>
        <w:t>带宽分频</w:t>
      </w:r>
      <w:r w:rsidRPr="00510B44">
        <w:rPr>
          <w:lang w:eastAsia="zh-CN"/>
        </w:rPr>
        <w:t>、双工间隔</w:t>
      </w:r>
      <w:r w:rsidRPr="00510B44">
        <w:rPr>
          <w:lang w:eastAsia="zh-CN"/>
        </w:rPr>
        <w:t>300 MHz</w:t>
      </w:r>
      <w:r w:rsidRPr="00510B44">
        <w:rPr>
          <w:lang w:eastAsia="zh-CN"/>
        </w:rPr>
        <w:t>、</w:t>
      </w:r>
      <w:r w:rsidR="00111A75">
        <w:rPr>
          <w:lang w:val="en-US" w:eastAsia="zh-CN"/>
        </w:rPr>
        <w:br/>
      </w:r>
      <w:r w:rsidRPr="00510B44">
        <w:rPr>
          <w:lang w:eastAsia="zh-CN"/>
        </w:rPr>
        <w:t>在</w:t>
      </w:r>
      <w:r w:rsidRPr="00510B44">
        <w:rPr>
          <w:lang w:eastAsia="zh-CN"/>
        </w:rPr>
        <w:t>7 725-8 275 MHz</w:t>
      </w:r>
      <w:r w:rsidRPr="00510B44">
        <w:rPr>
          <w:lang w:eastAsia="zh-CN"/>
        </w:rPr>
        <w:t>频段中工作的用于传输</w:t>
      </w:r>
      <w:r w:rsidR="00111A75">
        <w:rPr>
          <w:lang w:val="en-US" w:eastAsia="zh-CN"/>
        </w:rPr>
        <w:br/>
      </w:r>
      <w:r w:rsidRPr="00510B44">
        <w:rPr>
          <w:lang w:eastAsia="zh-CN"/>
        </w:rPr>
        <w:t>各种数字信号的射频</w:t>
      </w:r>
      <w:r>
        <w:rPr>
          <w:lang w:eastAsia="zh-CN"/>
        </w:rPr>
        <w:t>频道配置</w:t>
      </w:r>
    </w:p>
    <w:p w:rsidR="00C2384E" w:rsidRPr="00510B44" w:rsidRDefault="00C2384E" w:rsidP="00C2384E">
      <w:pPr>
        <w:rPr>
          <w:lang w:eastAsia="zh-CN"/>
        </w:rPr>
      </w:pPr>
    </w:p>
    <w:p w:rsidR="00C2384E" w:rsidRPr="00A606AE" w:rsidRDefault="00C2384E" w:rsidP="00C617A8">
      <w:pPr>
        <w:ind w:firstLineChars="200" w:firstLine="480"/>
        <w:rPr>
          <w:lang w:eastAsia="zh-CN"/>
        </w:rPr>
      </w:pPr>
      <w:r w:rsidRPr="00510B44">
        <w:rPr>
          <w:lang w:eastAsia="zh-CN"/>
        </w:rPr>
        <w:t>本附件描述了用于使用数字调制的和在</w:t>
      </w:r>
      <w:r w:rsidRPr="00510B44">
        <w:rPr>
          <w:lang w:eastAsia="zh-CN"/>
        </w:rPr>
        <w:t>7 725-8 275 MHz</w:t>
      </w:r>
      <w:r w:rsidRPr="00510B44">
        <w:rPr>
          <w:lang w:eastAsia="zh-CN"/>
        </w:rPr>
        <w:t>频段中工作的小、</w:t>
      </w:r>
      <w:r w:rsidRPr="00A606AE">
        <w:rPr>
          <w:rFonts w:hint="eastAsia"/>
          <w:lang w:eastAsia="zh-CN"/>
        </w:rPr>
        <w:t>中和大容量点对点固定无线系统</w:t>
      </w:r>
      <w:r>
        <w:rPr>
          <w:rFonts w:hint="eastAsia"/>
          <w:lang w:eastAsia="zh-CN"/>
        </w:rPr>
        <w:t>（</w:t>
      </w:r>
      <w:r>
        <w:rPr>
          <w:rFonts w:hint="eastAsia"/>
          <w:lang w:eastAsia="zh-CN"/>
        </w:rPr>
        <w:t>FWS</w:t>
      </w:r>
      <w:r>
        <w:rPr>
          <w:rFonts w:hint="eastAsia"/>
          <w:lang w:eastAsia="zh-CN"/>
        </w:rPr>
        <w:t>）</w:t>
      </w:r>
      <w:r w:rsidRPr="00A606AE">
        <w:rPr>
          <w:rFonts w:hint="eastAsia"/>
          <w:lang w:eastAsia="zh-CN"/>
        </w:rPr>
        <w:t>的射频</w:t>
      </w:r>
      <w:r>
        <w:rPr>
          <w:rFonts w:hint="eastAsia"/>
          <w:lang w:eastAsia="zh-CN"/>
        </w:rPr>
        <w:t>频道配置</w:t>
      </w:r>
      <w:r w:rsidRPr="00A606AE">
        <w:rPr>
          <w:rFonts w:hint="eastAsia"/>
          <w:lang w:eastAsia="zh-CN"/>
        </w:rPr>
        <w:t>。给各对</w:t>
      </w:r>
      <w:r>
        <w:rPr>
          <w:rFonts w:hint="eastAsia"/>
          <w:lang w:eastAsia="zh-CN"/>
        </w:rPr>
        <w:t>频道</w:t>
      </w:r>
      <w:r w:rsidRPr="00A606AE">
        <w:rPr>
          <w:rFonts w:hint="eastAsia"/>
          <w:lang w:eastAsia="zh-CN"/>
        </w:rPr>
        <w:t>提供了统一的</w:t>
      </w:r>
      <w:r w:rsidRPr="00A606AE">
        <w:rPr>
          <w:rFonts w:hint="eastAsia"/>
          <w:lang w:eastAsia="zh-CN"/>
        </w:rPr>
        <w:t>300 MHz</w:t>
      </w:r>
      <w:r w:rsidRPr="00A606AE">
        <w:rPr>
          <w:rFonts w:hint="eastAsia"/>
          <w:lang w:eastAsia="zh-CN"/>
        </w:rPr>
        <w:t>收发频率间隔。</w:t>
      </w:r>
    </w:p>
    <w:p w:rsidR="00C2384E" w:rsidRPr="00A606AE" w:rsidRDefault="00C2384E" w:rsidP="005A2C51">
      <w:r w:rsidRPr="00A606AE">
        <w:rPr>
          <w:rFonts w:hint="eastAsia"/>
          <w:b/>
          <w:bCs/>
        </w:rPr>
        <w:t>1</w:t>
      </w:r>
      <w:r w:rsidRPr="00A606AE">
        <w:rPr>
          <w:rFonts w:hint="eastAsia"/>
        </w:rPr>
        <w:tab/>
      </w:r>
      <w:r w:rsidRPr="00A606AE">
        <w:rPr>
          <w:rFonts w:hint="eastAsia"/>
        </w:rPr>
        <w:t>射频</w:t>
      </w:r>
      <w:r>
        <w:rPr>
          <w:rFonts w:hint="eastAsia"/>
        </w:rPr>
        <w:t>频道配置</w:t>
      </w:r>
      <w:r w:rsidRPr="00A606AE">
        <w:rPr>
          <w:rFonts w:hint="eastAsia"/>
        </w:rPr>
        <w:t>如图</w:t>
      </w:r>
      <w:r w:rsidRPr="00A606AE">
        <w:rPr>
          <w:rFonts w:hint="eastAsia"/>
        </w:rPr>
        <w:t>1</w:t>
      </w:r>
      <w:r w:rsidRPr="00A606AE">
        <w:rPr>
          <w:rFonts w:hint="eastAsia"/>
        </w:rPr>
        <w:t>所示，并推导如下：</w:t>
      </w:r>
    </w:p>
    <w:p w:rsidR="00C2384E" w:rsidRPr="00A606AE" w:rsidRDefault="00C2384E" w:rsidP="005A2C51">
      <w:r w:rsidRPr="00A606AE">
        <w:rPr>
          <w:rFonts w:hint="eastAsia"/>
        </w:rPr>
        <w:t>设</w:t>
      </w:r>
      <w:r w:rsidRPr="00A606AE">
        <w:rPr>
          <w:rFonts w:hint="eastAsia"/>
        </w:rPr>
        <w:tab/>
      </w:r>
      <w:r w:rsidRPr="00A606AE">
        <w:rPr>
          <w:rFonts w:hint="eastAsia"/>
          <w:i/>
          <w:iCs/>
        </w:rPr>
        <w:t>f</w:t>
      </w:r>
      <w:r w:rsidRPr="00A606AE">
        <w:rPr>
          <w:rFonts w:hint="eastAsia"/>
          <w:vertAlign w:val="subscript"/>
        </w:rPr>
        <w:t>0</w:t>
      </w:r>
      <w:r w:rsidRPr="00A606AE">
        <w:rPr>
          <w:rFonts w:hint="eastAsia"/>
        </w:rPr>
        <w:t>为该</w:t>
      </w:r>
      <w:r>
        <w:rPr>
          <w:rFonts w:hint="eastAsia"/>
        </w:rPr>
        <w:t>频段</w:t>
      </w:r>
      <w:r w:rsidRPr="00A606AE">
        <w:rPr>
          <w:rFonts w:hint="eastAsia"/>
        </w:rPr>
        <w:t>的中心频率：</w:t>
      </w:r>
    </w:p>
    <w:p w:rsidR="00C2384E" w:rsidRPr="00A606AE" w:rsidRDefault="00C2384E" w:rsidP="005A2C51">
      <w:pPr>
        <w:pStyle w:val="Equation"/>
        <w:rPr>
          <w:lang w:eastAsia="zh-CN"/>
        </w:rPr>
      </w:pPr>
      <w:r w:rsidRPr="00A606AE">
        <w:rPr>
          <w:rFonts w:hint="eastAsia"/>
        </w:rPr>
        <w:tab/>
      </w:r>
      <w:r w:rsidR="005A2C51">
        <w:rPr>
          <w:lang w:eastAsia="zh-CN"/>
        </w:rPr>
        <w:tab/>
      </w:r>
      <w:r w:rsidRPr="00A606AE">
        <w:rPr>
          <w:rFonts w:hint="eastAsia"/>
          <w:i/>
          <w:iCs/>
          <w:lang w:eastAsia="zh-CN"/>
        </w:rPr>
        <w:t>f</w:t>
      </w:r>
      <w:r w:rsidRPr="00A606AE">
        <w:rPr>
          <w:rFonts w:hint="eastAsia"/>
          <w:vertAlign w:val="subscript"/>
          <w:lang w:eastAsia="zh-CN"/>
        </w:rPr>
        <w:t>0</w:t>
      </w:r>
      <w:r w:rsidRPr="00A606AE">
        <w:rPr>
          <w:rFonts w:hint="eastAsia"/>
          <w:lang w:eastAsia="zh-CN"/>
        </w:rPr>
        <w:t xml:space="preserve"> = 8 000 MHz</w:t>
      </w:r>
    </w:p>
    <w:p w:rsidR="00C2384E" w:rsidRPr="00A606AE" w:rsidRDefault="00C2384E" w:rsidP="00111A75">
      <w:pPr>
        <w:jc w:val="left"/>
        <w:rPr>
          <w:lang w:eastAsia="zh-CN"/>
        </w:rPr>
      </w:pPr>
      <w:r w:rsidRPr="00A606AE">
        <w:rPr>
          <w:rFonts w:hint="eastAsia"/>
          <w:lang w:eastAsia="zh-CN"/>
        </w:rPr>
        <w:tab/>
      </w:r>
      <w:r w:rsidR="00111A75">
        <w:rPr>
          <w:lang w:eastAsia="zh-CN"/>
        </w:rPr>
        <w:t xml:space="preserve"> </w:t>
      </w:r>
      <w:r w:rsidRPr="00A606AE">
        <w:rPr>
          <w:rFonts w:hint="eastAsia"/>
          <w:i/>
          <w:iCs/>
          <w:lang w:eastAsia="zh-CN"/>
        </w:rPr>
        <w:t>f</w:t>
      </w:r>
      <w:r w:rsidRPr="00A606AE">
        <w:rPr>
          <w:rFonts w:hint="eastAsia"/>
          <w:i/>
          <w:iCs/>
          <w:vertAlign w:val="subscript"/>
          <w:lang w:eastAsia="zh-CN"/>
        </w:rPr>
        <w:t>n</w:t>
      </w:r>
      <w:r w:rsidRPr="00A606AE">
        <w:rPr>
          <w:rFonts w:hint="eastAsia"/>
          <w:lang w:eastAsia="zh-CN"/>
        </w:rPr>
        <w:t>为下半</w:t>
      </w:r>
      <w:r>
        <w:rPr>
          <w:rFonts w:hint="eastAsia"/>
          <w:lang w:eastAsia="zh-CN"/>
        </w:rPr>
        <w:t>频段</w:t>
      </w:r>
      <w:r w:rsidRPr="00A606AE">
        <w:rPr>
          <w:rFonts w:hint="eastAsia"/>
          <w:lang w:eastAsia="zh-CN"/>
        </w:rPr>
        <w:t>中某一射频</w:t>
      </w:r>
      <w:r>
        <w:rPr>
          <w:rFonts w:hint="eastAsia"/>
          <w:lang w:eastAsia="zh-CN"/>
        </w:rPr>
        <w:t>频道</w:t>
      </w:r>
      <w:r w:rsidRPr="00A606AE">
        <w:rPr>
          <w:rFonts w:hint="eastAsia"/>
          <w:lang w:eastAsia="zh-CN"/>
        </w:rPr>
        <w:t>的中心频率（</w:t>
      </w:r>
      <w:r w:rsidRPr="00A606AE">
        <w:rPr>
          <w:rFonts w:hint="eastAsia"/>
          <w:lang w:eastAsia="zh-CN"/>
        </w:rPr>
        <w:t>MHz</w:t>
      </w:r>
      <w:r w:rsidRPr="00A606AE">
        <w:rPr>
          <w:rFonts w:hint="eastAsia"/>
          <w:lang w:eastAsia="zh-CN"/>
        </w:rPr>
        <w:t>）</w:t>
      </w:r>
      <w:r>
        <w:rPr>
          <w:rFonts w:hint="eastAsia"/>
          <w:lang w:eastAsia="zh-CN"/>
        </w:rPr>
        <w:t>；</w:t>
      </w:r>
    </w:p>
    <w:p w:rsidR="00C2384E" w:rsidRPr="00A606AE" w:rsidRDefault="00C2384E" w:rsidP="005A2C51">
      <w:r w:rsidRPr="00A606AE">
        <w:rPr>
          <w:rFonts w:hint="eastAsia"/>
          <w:lang w:eastAsia="zh-CN"/>
        </w:rPr>
        <w:tab/>
      </w:r>
      <w:r>
        <w:rPr>
          <w:noProof/>
          <w:position w:val="-10"/>
        </w:rPr>
        <w:drawing>
          <wp:inline distT="0" distB="0" distL="0" distR="0" wp14:anchorId="20B6141D" wp14:editId="042E5DF4">
            <wp:extent cx="17145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为上半</w:t>
      </w:r>
      <w:r>
        <w:rPr>
          <w:rFonts w:hint="eastAsia"/>
        </w:rPr>
        <w:t>频段</w:t>
      </w:r>
      <w:r w:rsidRPr="00A606AE">
        <w:rPr>
          <w:rFonts w:hint="eastAsia"/>
        </w:rPr>
        <w:t>中某一射频</w:t>
      </w:r>
      <w:r>
        <w:rPr>
          <w:rFonts w:hint="eastAsia"/>
        </w:rPr>
        <w:t>频道</w:t>
      </w:r>
      <w:r w:rsidRPr="00A606AE">
        <w:rPr>
          <w:rFonts w:hint="eastAsia"/>
        </w:rPr>
        <w:t>的中心频率，</w:t>
      </w:r>
    </w:p>
    <w:p w:rsidR="00C2384E" w:rsidRPr="00A606AE" w:rsidRDefault="00C2384E" w:rsidP="005A2C51">
      <w:pPr>
        <w:rPr>
          <w:lang w:eastAsia="zh-CN"/>
        </w:rPr>
      </w:pPr>
      <w:r w:rsidRPr="00A606AE">
        <w:rPr>
          <w:rFonts w:hint="eastAsia"/>
          <w:lang w:eastAsia="zh-CN"/>
        </w:rPr>
        <w:t>则各个</w:t>
      </w:r>
      <w:r>
        <w:rPr>
          <w:rFonts w:hint="eastAsia"/>
          <w:lang w:eastAsia="zh-CN"/>
        </w:rPr>
        <w:t>频道</w:t>
      </w:r>
      <w:r w:rsidRPr="00A606AE">
        <w:rPr>
          <w:rFonts w:hint="eastAsia"/>
          <w:lang w:eastAsia="zh-CN"/>
        </w:rPr>
        <w:t>的中心频率（</w:t>
      </w:r>
      <w:r w:rsidRPr="00A606AE">
        <w:rPr>
          <w:rFonts w:hint="eastAsia"/>
          <w:lang w:eastAsia="zh-CN"/>
        </w:rPr>
        <w:t>MHz</w:t>
      </w:r>
      <w:r w:rsidRPr="00A606AE">
        <w:rPr>
          <w:rFonts w:hint="eastAsia"/>
          <w:lang w:eastAsia="zh-CN"/>
        </w:rPr>
        <w:t>）用下面的关系式表示：</w:t>
      </w:r>
    </w:p>
    <w:p w:rsidR="00C2384E" w:rsidRPr="00A606AE" w:rsidRDefault="00C2384E" w:rsidP="005A2C51">
      <w:r w:rsidRPr="00A606AE">
        <w:rPr>
          <w:rFonts w:hint="eastAsia"/>
          <w:b/>
          <w:bCs/>
        </w:rPr>
        <w:t>1.1</w:t>
      </w:r>
      <w:r w:rsidRPr="00A606AE">
        <w:rPr>
          <w:rFonts w:hint="eastAsia"/>
        </w:rPr>
        <w:tab/>
      </w:r>
      <w:r w:rsidRPr="00A606AE">
        <w:rPr>
          <w:rFonts w:hint="eastAsia"/>
        </w:rPr>
        <w:t>对</w:t>
      </w:r>
      <w:r>
        <w:rPr>
          <w:rFonts w:hint="eastAsia"/>
        </w:rPr>
        <w:t>频道</w:t>
      </w:r>
      <w:r w:rsidRPr="00A606AE">
        <w:rPr>
          <w:rFonts w:hint="eastAsia"/>
        </w:rPr>
        <w:t>带宽为</w:t>
      </w:r>
      <w:r w:rsidRPr="00A606AE">
        <w:rPr>
          <w:rFonts w:hint="eastAsia"/>
        </w:rPr>
        <w:t>30 MHz</w:t>
      </w:r>
      <w:r w:rsidRPr="00A606AE">
        <w:rPr>
          <w:rFonts w:hint="eastAsia"/>
        </w:rPr>
        <w:t>的系统：</w:t>
      </w:r>
    </w:p>
    <w:p w:rsidR="00C2384E" w:rsidRPr="00A606AE" w:rsidRDefault="00C2384E" w:rsidP="00111A75">
      <w:pPr>
        <w:pStyle w:val="Equation"/>
        <w:tabs>
          <w:tab w:val="left" w:pos="6521"/>
        </w:tabs>
      </w:pPr>
      <w:r w:rsidRPr="00A606AE">
        <w:rPr>
          <w:rFonts w:hint="eastAsia"/>
        </w:rPr>
        <w:tab/>
      </w:r>
      <w:r w:rsidRPr="00A606AE">
        <w:rPr>
          <w:rFonts w:hint="eastAsia"/>
        </w:rPr>
        <w:t>下半</w:t>
      </w:r>
      <w:r>
        <w:rPr>
          <w:rFonts w:hint="eastAsia"/>
        </w:rPr>
        <w:t>频段</w:t>
      </w:r>
      <w:r w:rsidRPr="00A606AE">
        <w:rPr>
          <w:rFonts w:hint="eastAsia"/>
        </w:rPr>
        <w:t>：</w:t>
      </w:r>
      <w:r w:rsidRPr="00A606AE">
        <w:rPr>
          <w:rFonts w:hint="eastAsia"/>
        </w:rPr>
        <w:tab/>
      </w:r>
      <w:r w:rsidR="00111A75">
        <w:t xml:space="preserve">  </w:t>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xml:space="preserve">− 290 </w:t>
      </w:r>
      <w:r w:rsidRPr="00A606AE">
        <w:rPr>
          <w:rFonts w:hint="eastAsia"/>
        </w:rPr>
        <w:t xml:space="preserve">+ 30 </w:t>
      </w:r>
      <w:r w:rsidRPr="00A606AE">
        <w:rPr>
          <w:rFonts w:hint="eastAsia"/>
          <w:i/>
          <w:iCs/>
        </w:rPr>
        <w:t>n</w:t>
      </w:r>
      <w:r w:rsidRPr="00A606AE">
        <w:rPr>
          <w:rFonts w:hint="eastAsia"/>
        </w:rPr>
        <w:tab/>
        <w:t>MHz</w:t>
      </w:r>
    </w:p>
    <w:p w:rsidR="00C2384E" w:rsidRPr="00A606AE" w:rsidRDefault="00C2384E" w:rsidP="00111A75">
      <w:pPr>
        <w:pStyle w:val="Equation"/>
        <w:tabs>
          <w:tab w:val="left" w:pos="6521"/>
        </w:tabs>
      </w:pPr>
      <w:r w:rsidRPr="00A606AE">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4CD75E2D" wp14:editId="7D44BC16">
            <wp:extent cx="17145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+ 10 + 30 </w:t>
      </w:r>
      <w:r w:rsidRPr="00A606AE">
        <w:rPr>
          <w:rFonts w:hint="eastAsia"/>
          <w:i/>
          <w:iCs/>
        </w:rPr>
        <w:t>n</w:t>
      </w:r>
      <w:r w:rsidRPr="00A606AE">
        <w:rPr>
          <w:rFonts w:hint="eastAsia"/>
        </w:rPr>
        <w:tab/>
        <w:t>MHz</w:t>
      </w:r>
    </w:p>
    <w:p w:rsidR="00C2384E" w:rsidRPr="00A606AE" w:rsidRDefault="00C2384E" w:rsidP="005A2C51">
      <w:r w:rsidRPr="00A606AE">
        <w:rPr>
          <w:rFonts w:hint="eastAsia"/>
        </w:rPr>
        <w:t>其中：</w:t>
      </w:r>
    </w:p>
    <w:p w:rsidR="00C2384E" w:rsidRDefault="00C2384E" w:rsidP="005A2C51">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8</w:t>
      </w:r>
      <w:r w:rsidRPr="00A606AE">
        <w:rPr>
          <w:rFonts w:hint="eastAsia"/>
        </w:rPr>
        <w:t>；</w:t>
      </w:r>
    </w:p>
    <w:p w:rsidR="00C2384E" w:rsidRPr="00A606AE" w:rsidRDefault="00C2384E" w:rsidP="005A2C51">
      <w:pPr>
        <w:rPr>
          <w:lang w:eastAsia="zh-CN"/>
        </w:rPr>
      </w:pPr>
      <w:r w:rsidRPr="00A606AE">
        <w:rPr>
          <w:rFonts w:hint="eastAsia"/>
          <w:b/>
          <w:bCs/>
          <w:lang w:eastAsia="zh-CN"/>
        </w:rPr>
        <w:t>1.2</w:t>
      </w:r>
      <w:r w:rsidRPr="00A606AE">
        <w:rPr>
          <w:rFonts w:hint="eastAsia"/>
          <w:lang w:eastAsia="zh-CN"/>
        </w:rPr>
        <w:tab/>
      </w:r>
      <w:r w:rsidRPr="00A606AE">
        <w:rPr>
          <w:rFonts w:hint="eastAsia"/>
          <w:lang w:eastAsia="zh-CN"/>
        </w:rPr>
        <w:t>对于</w:t>
      </w:r>
      <w:r>
        <w:rPr>
          <w:rFonts w:hint="eastAsia"/>
          <w:lang w:eastAsia="zh-CN"/>
        </w:rPr>
        <w:t>频道</w:t>
      </w:r>
      <w:r w:rsidRPr="00A606AE">
        <w:rPr>
          <w:rFonts w:hint="eastAsia"/>
          <w:lang w:eastAsia="zh-CN"/>
        </w:rPr>
        <w:t>带宽为</w:t>
      </w:r>
      <w:r w:rsidRPr="00A606AE">
        <w:rPr>
          <w:rFonts w:hint="eastAsia"/>
          <w:lang w:eastAsia="zh-CN"/>
        </w:rPr>
        <w:t>20 MHz</w:t>
      </w:r>
      <w:r w:rsidRPr="00A606AE">
        <w:rPr>
          <w:rFonts w:hint="eastAsia"/>
          <w:lang w:eastAsia="zh-CN"/>
        </w:rPr>
        <w:t>的系统：</w:t>
      </w:r>
    </w:p>
    <w:p w:rsidR="00C2384E" w:rsidRPr="00A606AE" w:rsidRDefault="00C2384E" w:rsidP="00111A75">
      <w:pPr>
        <w:pStyle w:val="Equation"/>
        <w:tabs>
          <w:tab w:val="left" w:pos="6521"/>
        </w:tabs>
      </w:pPr>
      <w:r w:rsidRPr="00A606AE">
        <w:rPr>
          <w:rFonts w:hint="eastAsia"/>
          <w:lang w:eastAsia="zh-CN"/>
        </w:rPr>
        <w:tab/>
      </w:r>
      <w:r w:rsidRPr="00A606AE">
        <w:rPr>
          <w:rFonts w:hint="eastAsia"/>
        </w:rPr>
        <w:t>下半</w:t>
      </w:r>
      <w:r>
        <w:rPr>
          <w:rFonts w:hint="eastAsia"/>
        </w:rPr>
        <w:t>频段</w:t>
      </w:r>
      <w:r w:rsidRPr="00A606AE">
        <w:rPr>
          <w:rFonts w:hint="eastAsia"/>
        </w:rPr>
        <w:t>：</w:t>
      </w:r>
      <w:r w:rsidRPr="00A606AE">
        <w:rPr>
          <w:rFonts w:hint="eastAsia"/>
        </w:rPr>
        <w:tab/>
      </w:r>
      <w:r w:rsidR="00111A75">
        <w:t xml:space="preserve">  </w:t>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xml:space="preserve">− 285 + 20 </w:t>
      </w:r>
      <w:r w:rsidRPr="00A606AE">
        <w:rPr>
          <w:i/>
          <w:iCs/>
        </w:rPr>
        <w:t>n</w:t>
      </w:r>
      <w:r w:rsidRPr="00A606AE">
        <w:tab/>
        <w:t>MHz</w:t>
      </w:r>
    </w:p>
    <w:p w:rsidR="00C2384E" w:rsidRPr="00A606AE" w:rsidRDefault="00C2384E" w:rsidP="00111A75">
      <w:pPr>
        <w:pStyle w:val="Equation"/>
        <w:tabs>
          <w:tab w:val="left" w:pos="6521"/>
        </w:tabs>
      </w:pPr>
      <w:r w:rsidRPr="00A606AE">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53C61FCB" wp14:editId="72BE800A">
            <wp:extent cx="17145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+ 15 + 20 </w:t>
      </w:r>
      <w:r w:rsidRPr="00A606AE">
        <w:rPr>
          <w:rFonts w:hint="eastAsia"/>
          <w:i/>
          <w:iCs/>
        </w:rPr>
        <w:t>n</w:t>
      </w:r>
      <w:r w:rsidRPr="00A606AE">
        <w:rPr>
          <w:rFonts w:hint="eastAsia"/>
        </w:rPr>
        <w:tab/>
        <w:t>MHz</w:t>
      </w:r>
    </w:p>
    <w:p w:rsidR="00111A75" w:rsidRDefault="00111A75">
      <w:pPr>
        <w:tabs>
          <w:tab w:val="clear" w:pos="794"/>
          <w:tab w:val="clear" w:pos="1191"/>
          <w:tab w:val="clear" w:pos="1588"/>
          <w:tab w:val="clear" w:pos="1985"/>
        </w:tabs>
        <w:overflowPunct/>
        <w:autoSpaceDE/>
        <w:autoSpaceDN/>
        <w:adjustRightInd/>
        <w:spacing w:before="0"/>
        <w:jc w:val="left"/>
        <w:textAlignment w:val="auto"/>
      </w:pPr>
      <w:r>
        <w:br w:type="page"/>
      </w:r>
    </w:p>
    <w:p w:rsidR="00C2384E" w:rsidRPr="00A606AE" w:rsidRDefault="00C2384E" w:rsidP="005A2C51">
      <w:r w:rsidRPr="00A606AE">
        <w:rPr>
          <w:rFonts w:hint="eastAsia"/>
        </w:rPr>
        <w:lastRenderedPageBreak/>
        <w:t>其中：</w:t>
      </w:r>
    </w:p>
    <w:p w:rsidR="00C2384E" w:rsidRPr="00A606AE" w:rsidRDefault="00C2384E" w:rsidP="005A2C51">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12</w:t>
      </w:r>
      <w:r w:rsidRPr="00A606AE">
        <w:rPr>
          <w:rFonts w:hint="eastAsia"/>
        </w:rPr>
        <w:t>；</w:t>
      </w:r>
    </w:p>
    <w:p w:rsidR="00C2384E" w:rsidRPr="00A606AE" w:rsidRDefault="00C2384E" w:rsidP="005A2C51">
      <w:r w:rsidRPr="00A606AE">
        <w:rPr>
          <w:rFonts w:hint="eastAsia"/>
          <w:b/>
          <w:bCs/>
        </w:rPr>
        <w:t>1.3</w:t>
      </w:r>
      <w:r w:rsidRPr="00A606AE">
        <w:rPr>
          <w:rFonts w:hint="eastAsia"/>
        </w:rPr>
        <w:tab/>
      </w:r>
      <w:r w:rsidRPr="00A606AE">
        <w:rPr>
          <w:rFonts w:hint="eastAsia"/>
        </w:rPr>
        <w:t>对于</w:t>
      </w:r>
      <w:r>
        <w:rPr>
          <w:rFonts w:hint="eastAsia"/>
        </w:rPr>
        <w:t>频道</w:t>
      </w:r>
      <w:r w:rsidRPr="00A606AE">
        <w:rPr>
          <w:rFonts w:hint="eastAsia"/>
        </w:rPr>
        <w:t>带宽为</w:t>
      </w:r>
      <w:r w:rsidRPr="00A606AE">
        <w:rPr>
          <w:rFonts w:hint="eastAsia"/>
        </w:rPr>
        <w:t>10 MHz</w:t>
      </w:r>
      <w:r w:rsidRPr="00A606AE">
        <w:rPr>
          <w:rFonts w:hint="eastAsia"/>
        </w:rPr>
        <w:t>的系统：</w:t>
      </w:r>
    </w:p>
    <w:p w:rsidR="00C2384E" w:rsidRPr="00A606AE" w:rsidRDefault="00C2384E" w:rsidP="00111A75">
      <w:pPr>
        <w:pStyle w:val="Equation"/>
        <w:tabs>
          <w:tab w:val="left" w:pos="6521"/>
        </w:tabs>
      </w:pPr>
      <w:r w:rsidRPr="00A606AE">
        <w:rPr>
          <w:rFonts w:hint="eastAsia"/>
        </w:rPr>
        <w:tab/>
      </w:r>
      <w:r w:rsidRPr="00A606AE">
        <w:rPr>
          <w:rFonts w:hint="eastAsia"/>
        </w:rPr>
        <w:t>下半</w:t>
      </w:r>
      <w:r>
        <w:rPr>
          <w:rFonts w:hint="eastAsia"/>
        </w:rPr>
        <w:t>频段</w:t>
      </w:r>
      <w:r w:rsidRPr="00A606AE">
        <w:rPr>
          <w:rFonts w:hint="eastAsia"/>
        </w:rPr>
        <w:t>：</w:t>
      </w:r>
      <w:r w:rsidRPr="00A606AE">
        <w:rPr>
          <w:rFonts w:hint="eastAsia"/>
        </w:rPr>
        <w:tab/>
      </w:r>
      <w:r w:rsidR="00111A75">
        <w:t xml:space="preserve">  </w:t>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− 28</w:t>
      </w:r>
      <w:r w:rsidRPr="00A606AE">
        <w:rPr>
          <w:rFonts w:hint="eastAsia"/>
        </w:rPr>
        <w:t>0</w:t>
      </w:r>
      <w:r w:rsidRPr="00A606AE">
        <w:t xml:space="preserve"> + </w:t>
      </w:r>
      <w:r w:rsidRPr="00A606AE">
        <w:rPr>
          <w:rFonts w:hint="eastAsia"/>
        </w:rPr>
        <w:t>1</w:t>
      </w:r>
      <w:r w:rsidRPr="00A606AE">
        <w:t xml:space="preserve">0 </w:t>
      </w:r>
      <w:r w:rsidRPr="00A606AE">
        <w:rPr>
          <w:i/>
          <w:iCs/>
        </w:rPr>
        <w:t>n</w:t>
      </w:r>
      <w:r w:rsidRPr="00A606AE">
        <w:tab/>
        <w:t>MHz</w:t>
      </w:r>
    </w:p>
    <w:p w:rsidR="00C2384E" w:rsidRPr="00A606AE" w:rsidRDefault="00C2384E" w:rsidP="00111A75">
      <w:pPr>
        <w:pStyle w:val="Equation"/>
        <w:tabs>
          <w:tab w:val="left" w:pos="6521"/>
        </w:tabs>
        <w:rPr>
          <w:lang w:eastAsia="zh-CN"/>
        </w:rPr>
      </w:pPr>
      <w:r w:rsidRPr="00A606AE">
        <w:rPr>
          <w:rFonts w:hint="eastAsia"/>
        </w:rPr>
        <w:tab/>
      </w:r>
      <w:r w:rsidRPr="00A606AE">
        <w:rPr>
          <w:rFonts w:hint="eastAsia"/>
          <w:lang w:eastAsia="zh-CN"/>
        </w:rPr>
        <w:t>上半</w:t>
      </w:r>
      <w:r>
        <w:rPr>
          <w:rFonts w:hint="eastAsia"/>
          <w:lang w:eastAsia="zh-CN"/>
        </w:rPr>
        <w:t>频段</w:t>
      </w:r>
      <w:r w:rsidRPr="00A606AE">
        <w:rPr>
          <w:rFonts w:hint="eastAsia"/>
          <w:lang w:eastAsia="zh-CN"/>
        </w:rPr>
        <w:t>：</w:t>
      </w:r>
      <w:r w:rsidR="00111A75">
        <w:rPr>
          <w:lang w:eastAsia="zh-CN"/>
        </w:rPr>
        <w:tab/>
      </w:r>
      <w:r>
        <w:rPr>
          <w:noProof/>
          <w:position w:val="-10"/>
        </w:rPr>
        <w:drawing>
          <wp:inline distT="0" distB="0" distL="0" distR="0" wp14:anchorId="73BCAA79" wp14:editId="27E4E5CF">
            <wp:extent cx="17145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lang w:eastAsia="zh-CN"/>
        </w:rPr>
        <w:t xml:space="preserve">= </w:t>
      </w:r>
      <w:r w:rsidRPr="00A606AE">
        <w:rPr>
          <w:rFonts w:hint="eastAsia"/>
          <w:i/>
          <w:iCs/>
          <w:lang w:eastAsia="zh-CN"/>
        </w:rPr>
        <w:t>f</w:t>
      </w:r>
      <w:r w:rsidRPr="00A606AE">
        <w:rPr>
          <w:rFonts w:hint="eastAsia"/>
          <w:vertAlign w:val="subscript"/>
          <w:lang w:eastAsia="zh-CN"/>
        </w:rPr>
        <w:t>0</w:t>
      </w:r>
      <w:r w:rsidRPr="00A606AE">
        <w:rPr>
          <w:rFonts w:hint="eastAsia"/>
          <w:lang w:eastAsia="zh-CN"/>
        </w:rPr>
        <w:t xml:space="preserve"> + 20 + 10 </w:t>
      </w:r>
      <w:r w:rsidRPr="00A606AE">
        <w:rPr>
          <w:rFonts w:hint="eastAsia"/>
          <w:i/>
          <w:iCs/>
          <w:lang w:eastAsia="zh-CN"/>
        </w:rPr>
        <w:t>n</w:t>
      </w:r>
      <w:r w:rsidRPr="00A606AE">
        <w:rPr>
          <w:rFonts w:hint="eastAsia"/>
          <w:lang w:eastAsia="zh-CN"/>
        </w:rPr>
        <w:tab/>
        <w:t>MHz</w:t>
      </w:r>
    </w:p>
    <w:p w:rsidR="00C2384E" w:rsidRPr="00A606AE" w:rsidRDefault="00C2384E" w:rsidP="005A2C51">
      <w:pPr>
        <w:rPr>
          <w:lang w:eastAsia="zh-CN"/>
        </w:rPr>
      </w:pPr>
      <w:r w:rsidRPr="00A606AE">
        <w:rPr>
          <w:rFonts w:hint="eastAsia"/>
          <w:lang w:eastAsia="zh-CN"/>
        </w:rPr>
        <w:t>其中：</w:t>
      </w:r>
    </w:p>
    <w:p w:rsidR="00C2384E" w:rsidRPr="00A606AE" w:rsidRDefault="00C2384E" w:rsidP="005A2C51">
      <w:pPr>
        <w:rPr>
          <w:lang w:eastAsia="zh-CN"/>
        </w:rPr>
      </w:pPr>
      <w:r w:rsidRPr="00A606AE">
        <w:rPr>
          <w:rFonts w:hint="eastAsia"/>
          <w:lang w:eastAsia="zh-CN"/>
        </w:rPr>
        <w:tab/>
      </w:r>
      <w:r w:rsidRPr="00A606AE">
        <w:rPr>
          <w:rFonts w:hint="eastAsia"/>
          <w:i/>
          <w:iCs/>
          <w:lang w:eastAsia="zh-CN"/>
        </w:rPr>
        <w:t>n</w:t>
      </w:r>
      <w:r w:rsidRPr="00A606AE">
        <w:rPr>
          <w:rFonts w:hint="eastAsia"/>
          <w:lang w:eastAsia="zh-CN"/>
        </w:rPr>
        <w:t xml:space="preserve"> = 1</w:t>
      </w:r>
      <w:r w:rsidRPr="00A606AE">
        <w:rPr>
          <w:rFonts w:hint="eastAsia"/>
          <w:lang w:eastAsia="zh-CN"/>
        </w:rPr>
        <w:t>、</w:t>
      </w:r>
      <w:r w:rsidRPr="00A606AE">
        <w:rPr>
          <w:rFonts w:hint="eastAsia"/>
          <w:lang w:eastAsia="zh-CN"/>
        </w:rPr>
        <w:t>2</w:t>
      </w:r>
      <w:r w:rsidRPr="00A606AE">
        <w:rPr>
          <w:rFonts w:hint="eastAsia"/>
          <w:lang w:eastAsia="zh-CN"/>
        </w:rPr>
        <w:t>、</w:t>
      </w:r>
      <w:r w:rsidRPr="00A606AE">
        <w:rPr>
          <w:rFonts w:hint="eastAsia"/>
          <w:lang w:eastAsia="zh-CN"/>
        </w:rPr>
        <w:t>3</w:t>
      </w:r>
      <w:r w:rsidRPr="00A606AE">
        <w:rPr>
          <w:rFonts w:hint="eastAsia"/>
          <w:lang w:eastAsia="zh-CN"/>
        </w:rPr>
        <w:t>、</w:t>
      </w:r>
      <w:r>
        <w:rPr>
          <w:lang w:eastAsia="zh-CN"/>
        </w:rPr>
        <w:t>……</w:t>
      </w:r>
      <w:r w:rsidRPr="00A606AE">
        <w:rPr>
          <w:rFonts w:hint="eastAsia"/>
          <w:lang w:eastAsia="zh-CN"/>
        </w:rPr>
        <w:t>25</w:t>
      </w:r>
      <w:r w:rsidRPr="00A606AE">
        <w:rPr>
          <w:rFonts w:hint="eastAsia"/>
          <w:lang w:eastAsia="zh-CN"/>
        </w:rPr>
        <w:t>。</w:t>
      </w:r>
    </w:p>
    <w:p w:rsidR="00C2384E" w:rsidRDefault="00C2384E" w:rsidP="005A2C51">
      <w:pPr>
        <w:pStyle w:val="FigureNo"/>
        <w:rPr>
          <w:lang w:eastAsia="zh-CN"/>
        </w:rPr>
      </w:pPr>
      <w:r>
        <w:rPr>
          <w:rFonts w:hint="eastAsia"/>
          <w:lang w:eastAsia="zh-CN"/>
        </w:rPr>
        <w:t>图</w:t>
      </w:r>
      <w:r>
        <w:rPr>
          <w:rFonts w:hint="eastAsia"/>
          <w:lang w:eastAsia="zh-CN"/>
        </w:rPr>
        <w:t>1</w:t>
      </w:r>
    </w:p>
    <w:p w:rsidR="00CC792C" w:rsidRDefault="00C2384E" w:rsidP="005A2C51">
      <w:pPr>
        <w:pStyle w:val="Figuretitle"/>
        <w:rPr>
          <w:bCs/>
          <w:lang w:eastAsia="zh-CN"/>
        </w:rPr>
      </w:pPr>
      <w:r>
        <w:rPr>
          <w:rFonts w:hint="eastAsia"/>
          <w:lang w:eastAsia="zh-CN"/>
        </w:rPr>
        <w:t>频段</w:t>
      </w:r>
      <w:r>
        <w:rPr>
          <w:rFonts w:hint="eastAsia"/>
          <w:lang w:eastAsia="zh-CN"/>
        </w:rPr>
        <w:t>7 725-8 275 MHz</w:t>
      </w:r>
      <w:r>
        <w:rPr>
          <w:rFonts w:hint="eastAsia"/>
          <w:lang w:eastAsia="zh-CN"/>
        </w:rPr>
        <w:t>的射频频道配置</w:t>
      </w:r>
      <w:r>
        <w:rPr>
          <w:lang w:eastAsia="zh-CN"/>
        </w:rPr>
        <w:br/>
      </w:r>
      <w:r>
        <w:rPr>
          <w:rFonts w:hint="eastAsia"/>
          <w:bCs/>
          <w:lang w:eastAsia="zh-CN"/>
        </w:rPr>
        <w:t>（所有频率单位为</w:t>
      </w:r>
      <w:r>
        <w:rPr>
          <w:rFonts w:hint="eastAsia"/>
          <w:bCs/>
          <w:lang w:eastAsia="zh-CN"/>
        </w:rPr>
        <w:t>MHz</w:t>
      </w:r>
      <w:r>
        <w:rPr>
          <w:rFonts w:hint="eastAsia"/>
          <w:bCs/>
          <w:lang w:eastAsia="zh-CN"/>
        </w:rPr>
        <w:t>）</w:t>
      </w:r>
    </w:p>
    <w:p w:rsidR="00C2384E" w:rsidRDefault="00B24FDD" w:rsidP="00C2384E">
      <w:pPr>
        <w:pStyle w:val="Figure"/>
        <w:rPr>
          <w:lang w:eastAsia="zh-CN"/>
        </w:rPr>
      </w:pPr>
      <w:r>
        <w:object w:dxaOrig="6943" w:dyaOrig="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406.85pt;height:296.85pt" o:ole="">
            <v:imagedata r:id="rId16" o:title=""/>
          </v:shape>
          <o:OLEObject Type="Embed" ProgID="CorelDRAW.Graphic.14" ShapeID="_x0000_i1109" DrawAspect="Content" ObjectID="_1466940320" r:id="rId17"/>
        </w:object>
      </w:r>
    </w:p>
    <w:p w:rsidR="00111A75" w:rsidRPr="00111A75" w:rsidRDefault="00111A75" w:rsidP="00111A75">
      <w:pPr>
        <w:rPr>
          <w:lang w:eastAsia="zh-CN"/>
        </w:rPr>
      </w:pPr>
    </w:p>
    <w:p w:rsidR="00C2384E" w:rsidRPr="00A606AE" w:rsidRDefault="00C2384E" w:rsidP="005A2C51">
      <w:pPr>
        <w:rPr>
          <w:lang w:eastAsia="zh-CN"/>
        </w:rPr>
      </w:pPr>
      <w:r w:rsidRPr="00A606AE">
        <w:rPr>
          <w:rFonts w:hint="eastAsia"/>
          <w:b/>
          <w:bCs/>
          <w:lang w:eastAsia="zh-CN"/>
        </w:rPr>
        <w:t>2</w:t>
      </w:r>
      <w:r w:rsidRPr="00A606AE">
        <w:rPr>
          <w:rFonts w:hint="eastAsia"/>
          <w:lang w:eastAsia="zh-CN"/>
        </w:rPr>
        <w:tab/>
      </w:r>
      <w:r w:rsidRPr="00A606AE">
        <w:rPr>
          <w:rFonts w:hint="eastAsia"/>
          <w:lang w:eastAsia="zh-CN"/>
        </w:rPr>
        <w:t>将图</w:t>
      </w:r>
      <w:r w:rsidRPr="00A606AE">
        <w:rPr>
          <w:rFonts w:hint="eastAsia"/>
          <w:lang w:eastAsia="zh-CN"/>
        </w:rPr>
        <w:t>1</w:t>
      </w:r>
      <w:r w:rsidRPr="00A606AE">
        <w:rPr>
          <w:rFonts w:hint="eastAsia"/>
          <w:lang w:eastAsia="zh-CN"/>
        </w:rPr>
        <w:t>所示的</w:t>
      </w:r>
      <w:r w:rsidRPr="00A606AE">
        <w:rPr>
          <w:rFonts w:hint="eastAsia"/>
          <w:lang w:eastAsia="zh-CN"/>
        </w:rPr>
        <w:t>10 MHz</w:t>
      </w:r>
      <w:r w:rsidRPr="00A606AE">
        <w:rPr>
          <w:rFonts w:hint="eastAsia"/>
          <w:lang w:eastAsia="zh-CN"/>
        </w:rPr>
        <w:t>射</w:t>
      </w:r>
      <w:r>
        <w:rPr>
          <w:rFonts w:hint="eastAsia"/>
          <w:lang w:eastAsia="zh-CN"/>
        </w:rPr>
        <w:t>频段</w:t>
      </w:r>
      <w:r w:rsidRPr="00A606AE">
        <w:rPr>
          <w:rFonts w:hint="eastAsia"/>
          <w:lang w:eastAsia="zh-CN"/>
        </w:rPr>
        <w:t>宽方案作细分，也可能利用其射频</w:t>
      </w:r>
      <w:r>
        <w:rPr>
          <w:rFonts w:hint="eastAsia"/>
          <w:lang w:eastAsia="zh-CN"/>
        </w:rPr>
        <w:t>频道</w:t>
      </w:r>
      <w:r w:rsidRPr="00A606AE">
        <w:rPr>
          <w:rFonts w:hint="eastAsia"/>
          <w:lang w:eastAsia="zh-CN"/>
        </w:rPr>
        <w:t>带宽为</w:t>
      </w:r>
      <w:r w:rsidR="00111A75">
        <w:rPr>
          <w:lang w:val="en-US" w:eastAsia="zh-CN"/>
        </w:rPr>
        <w:br/>
      </w:r>
      <w:r w:rsidRPr="00A606AE">
        <w:rPr>
          <w:rFonts w:hint="eastAsia"/>
          <w:lang w:eastAsia="zh-CN"/>
        </w:rPr>
        <w:t>1.25 MHz</w:t>
      </w:r>
      <w:r w:rsidRPr="00A606AE">
        <w:rPr>
          <w:rFonts w:hint="eastAsia"/>
          <w:lang w:eastAsia="zh-CN"/>
        </w:rPr>
        <w:t>、</w:t>
      </w:r>
      <w:r w:rsidRPr="00A606AE">
        <w:rPr>
          <w:rFonts w:hint="eastAsia"/>
          <w:lang w:eastAsia="zh-CN"/>
        </w:rPr>
        <w:t>2.5 MHz</w:t>
      </w:r>
      <w:r w:rsidRPr="00A606AE">
        <w:rPr>
          <w:rFonts w:hint="eastAsia"/>
          <w:lang w:eastAsia="zh-CN"/>
        </w:rPr>
        <w:t>和</w:t>
      </w:r>
      <w:r w:rsidRPr="00A606AE">
        <w:rPr>
          <w:rFonts w:hint="eastAsia"/>
          <w:lang w:eastAsia="zh-CN"/>
        </w:rPr>
        <w:t>5 MHz</w:t>
      </w:r>
      <w:r w:rsidRPr="00A606AE">
        <w:rPr>
          <w:rFonts w:hint="eastAsia"/>
          <w:lang w:eastAsia="zh-CN"/>
        </w:rPr>
        <w:t>的小容量系统；</w:t>
      </w:r>
    </w:p>
    <w:p w:rsidR="00CC792C" w:rsidRDefault="00CC792C" w:rsidP="005A2C51">
      <w:pPr>
        <w:rPr>
          <w:kern w:val="2"/>
          <w:lang w:val="en-US" w:eastAsia="zh-CN"/>
        </w:rPr>
      </w:pPr>
      <w:r>
        <w:rPr>
          <w:lang w:eastAsia="zh-CN"/>
        </w:rPr>
        <w:br w:type="page"/>
      </w:r>
    </w:p>
    <w:p w:rsidR="00C2384E" w:rsidRDefault="00C2384E" w:rsidP="009D4A5A">
      <w:pPr>
        <w:pStyle w:val="AnnexNotitle0"/>
        <w:rPr>
          <w:lang w:eastAsia="zh-CN"/>
        </w:rPr>
      </w:pPr>
      <w:r>
        <w:rPr>
          <w:rFonts w:hint="eastAsia"/>
          <w:lang w:eastAsia="zh-CN"/>
        </w:rPr>
        <w:lastRenderedPageBreak/>
        <w:t>附件</w:t>
      </w:r>
      <w:r w:rsidRPr="00A606AE">
        <w:rPr>
          <w:rFonts w:hint="eastAsia"/>
          <w:lang w:eastAsia="zh-CN"/>
        </w:rPr>
        <w:t>2</w:t>
      </w:r>
      <w:r w:rsidR="008873A9">
        <w:rPr>
          <w:lang w:eastAsia="zh-CN"/>
        </w:rPr>
        <w:br/>
      </w:r>
      <w:r w:rsidR="008873A9">
        <w:rPr>
          <w:rFonts w:hint="eastAsia"/>
          <w:lang w:eastAsia="zh-CN"/>
        </w:rPr>
        <w:br/>
      </w:r>
      <w:r>
        <w:rPr>
          <w:rFonts w:hint="eastAsia"/>
          <w:lang w:eastAsia="zh-CN"/>
        </w:rPr>
        <w:t>基于</w:t>
      </w:r>
      <w:r w:rsidRPr="00510B44">
        <w:rPr>
          <w:rFonts w:ascii="STKaiti" w:eastAsia="STKaiti" w:hAnsi="STKaiti" w:hint="eastAsia"/>
          <w:lang w:eastAsia="zh-CN"/>
        </w:rPr>
        <w:t>建议</w:t>
      </w:r>
      <w:r>
        <w:rPr>
          <w:rFonts w:hint="eastAsia"/>
          <w:lang w:eastAsia="zh-CN"/>
        </w:rPr>
        <w:t>1</w:t>
      </w:r>
      <w:r w:rsidR="00CC792C">
        <w:rPr>
          <w:rFonts w:hint="eastAsia"/>
          <w:lang w:eastAsia="zh-CN"/>
        </w:rPr>
        <w:t>所述</w:t>
      </w:r>
      <w:r>
        <w:rPr>
          <w:rFonts w:hint="eastAsia"/>
          <w:lang w:eastAsia="zh-CN"/>
        </w:rPr>
        <w:t>的</w:t>
      </w:r>
      <w:r>
        <w:rPr>
          <w:rFonts w:hint="eastAsia"/>
          <w:lang w:eastAsia="zh-CN"/>
        </w:rPr>
        <w:t>3.5 MHz</w:t>
      </w:r>
      <w:r>
        <w:rPr>
          <w:rFonts w:hint="eastAsia"/>
          <w:lang w:eastAsia="zh-CN"/>
        </w:rPr>
        <w:t>带宽分频、在</w:t>
      </w:r>
      <w:r>
        <w:rPr>
          <w:rFonts w:hint="eastAsia"/>
          <w:lang w:eastAsia="zh-CN"/>
        </w:rPr>
        <w:t>7 725-8 275MHz</w:t>
      </w:r>
      <w:r>
        <w:rPr>
          <w:rFonts w:hint="eastAsia"/>
          <w:lang w:eastAsia="zh-CN"/>
        </w:rPr>
        <w:t>和</w:t>
      </w:r>
      <w:r>
        <w:rPr>
          <w:rFonts w:hint="eastAsia"/>
          <w:lang w:eastAsia="zh-CN"/>
        </w:rPr>
        <w:t>8 275-8 500 MHz</w:t>
      </w:r>
      <w:r w:rsidR="009D4A5A">
        <w:rPr>
          <w:lang w:eastAsia="zh-CN"/>
        </w:rPr>
        <w:br/>
      </w:r>
      <w:r>
        <w:rPr>
          <w:rFonts w:hint="eastAsia"/>
          <w:lang w:eastAsia="zh-CN"/>
        </w:rPr>
        <w:t>频段中工作的数字固定无线系统的射频频道配置</w:t>
      </w:r>
    </w:p>
    <w:p w:rsidR="00C2384E" w:rsidRDefault="00C2384E" w:rsidP="005A2C51">
      <w:pPr>
        <w:pStyle w:val="Heading1"/>
      </w:pPr>
      <w:r w:rsidRPr="00A606AE">
        <w:rPr>
          <w:rFonts w:hint="eastAsia"/>
          <w:bCs/>
        </w:rPr>
        <w:t>1</w:t>
      </w:r>
      <w:r w:rsidRPr="00A606AE">
        <w:rPr>
          <w:rFonts w:hint="eastAsia"/>
        </w:rPr>
        <w:tab/>
      </w:r>
      <w:r w:rsidRPr="00926990">
        <w:rPr>
          <w:rFonts w:hint="eastAsia"/>
        </w:rPr>
        <w:t>7 725-8 275MHz</w:t>
      </w:r>
      <w:r w:rsidRPr="00926990">
        <w:rPr>
          <w:rFonts w:hint="eastAsia"/>
        </w:rPr>
        <w:t>频段的频道配置</w:t>
      </w:r>
    </w:p>
    <w:p w:rsidR="00C2384E" w:rsidRPr="00C3562D" w:rsidRDefault="00C2384E" w:rsidP="00CC792C">
      <w:pPr>
        <w:ind w:firstLineChars="200" w:firstLine="480"/>
      </w:pPr>
      <w:r>
        <w:rPr>
          <w:rFonts w:hint="eastAsia"/>
        </w:rPr>
        <w:t>图</w:t>
      </w:r>
      <w:r>
        <w:rPr>
          <w:rFonts w:hint="eastAsia"/>
        </w:rPr>
        <w:t>2</w:t>
      </w:r>
      <w:r>
        <w:rPr>
          <w:rFonts w:hint="eastAsia"/>
        </w:rPr>
        <w:t>说明了以</w:t>
      </w:r>
      <w:r w:rsidRPr="00C3562D">
        <w:t>8 000 MHz</w:t>
      </w:r>
      <w:r>
        <w:rPr>
          <w:rFonts w:hint="eastAsia"/>
        </w:rPr>
        <w:t>为中心频率的</w:t>
      </w:r>
      <w:r w:rsidRPr="00C3562D">
        <w:t>±275 MHz</w:t>
      </w:r>
      <w:r>
        <w:rPr>
          <w:rFonts w:hint="eastAsia"/>
        </w:rPr>
        <w:t>频段内最多九个前向和九个返回频道的射频频道配置，每个频道均可容纳工作在</w:t>
      </w:r>
      <w:r w:rsidRPr="00C3562D">
        <w:t>8 GHz</w:t>
      </w:r>
      <w:r>
        <w:rPr>
          <w:rFonts w:hint="eastAsia"/>
        </w:rPr>
        <w:t>频段的大容量数字系统。</w:t>
      </w:r>
    </w:p>
    <w:p w:rsidR="00C2384E" w:rsidRPr="006C2946" w:rsidRDefault="00C2384E" w:rsidP="00CC792C">
      <w:pPr>
        <w:ind w:firstLineChars="200" w:firstLine="480"/>
        <w:rPr>
          <w:lang w:val="en-US" w:eastAsia="zh-CN"/>
        </w:rPr>
      </w:pPr>
      <w:r>
        <w:rPr>
          <w:rFonts w:hint="eastAsia"/>
          <w:lang w:val="en-US" w:eastAsia="zh-CN"/>
        </w:rPr>
        <w:t>通过细分</w:t>
      </w:r>
      <w:r w:rsidRPr="006C2946">
        <w:rPr>
          <w:lang w:val="en-US" w:eastAsia="zh-CN"/>
        </w:rPr>
        <w:t>28 MHz</w:t>
      </w:r>
      <w:r>
        <w:rPr>
          <w:rFonts w:hint="eastAsia"/>
          <w:lang w:val="en-US" w:eastAsia="zh-CN"/>
        </w:rPr>
        <w:t>的主频道，可以获得</w:t>
      </w:r>
      <w:r>
        <w:rPr>
          <w:rFonts w:hint="eastAsia"/>
          <w:lang w:val="en-US" w:eastAsia="zh-CN"/>
        </w:rPr>
        <w:t>18</w:t>
      </w:r>
      <w:r>
        <w:rPr>
          <w:rFonts w:hint="eastAsia"/>
          <w:lang w:val="en-US" w:eastAsia="zh-CN"/>
        </w:rPr>
        <w:t>个</w:t>
      </w:r>
      <w:r w:rsidRPr="006C2946">
        <w:rPr>
          <w:lang w:val="en-US" w:eastAsia="zh-CN"/>
        </w:rPr>
        <w:t>14 MHz</w:t>
      </w:r>
      <w:r>
        <w:rPr>
          <w:rFonts w:hint="eastAsia"/>
          <w:lang w:val="en-US" w:eastAsia="zh-CN"/>
        </w:rPr>
        <w:t>带宽和</w:t>
      </w:r>
      <w:r>
        <w:rPr>
          <w:rFonts w:hint="eastAsia"/>
          <w:lang w:val="en-US" w:eastAsia="zh-CN"/>
        </w:rPr>
        <w:t>36</w:t>
      </w:r>
      <w:r>
        <w:rPr>
          <w:rFonts w:hint="eastAsia"/>
          <w:lang w:val="en-US" w:eastAsia="zh-CN"/>
        </w:rPr>
        <w:t>个</w:t>
      </w:r>
      <w:r w:rsidRPr="006C2946">
        <w:rPr>
          <w:lang w:val="en-US" w:eastAsia="zh-CN"/>
        </w:rPr>
        <w:t>7 MHz</w:t>
      </w:r>
      <w:r>
        <w:rPr>
          <w:rFonts w:hint="eastAsia"/>
          <w:lang w:val="en-US" w:eastAsia="zh-CN"/>
        </w:rPr>
        <w:t>带宽的更窄频道。</w:t>
      </w:r>
    </w:p>
    <w:p w:rsidR="00C2384E" w:rsidRPr="006C2946" w:rsidRDefault="00C2384E" w:rsidP="00CC792C">
      <w:pPr>
        <w:ind w:firstLineChars="200" w:firstLine="480"/>
        <w:rPr>
          <w:lang w:val="en-US" w:eastAsia="zh-CN"/>
        </w:rPr>
      </w:pPr>
      <w:r>
        <w:rPr>
          <w:rFonts w:hint="eastAsia"/>
          <w:lang w:val="en-US" w:eastAsia="zh-CN"/>
        </w:rPr>
        <w:t>提供了频道配对，发射</w:t>
      </w:r>
      <w:r>
        <w:rPr>
          <w:rFonts w:hint="eastAsia"/>
          <w:lang w:val="en-US" w:eastAsia="zh-CN"/>
        </w:rPr>
        <w:t>-</w:t>
      </w:r>
      <w:r>
        <w:rPr>
          <w:rFonts w:hint="eastAsia"/>
          <w:lang w:val="en-US" w:eastAsia="zh-CN"/>
        </w:rPr>
        <w:t>接收的一般间隔为</w:t>
      </w:r>
      <w:r w:rsidRPr="006C2946">
        <w:rPr>
          <w:lang w:val="en-US" w:eastAsia="zh-CN"/>
        </w:rPr>
        <w:t>283.5 MHz</w:t>
      </w:r>
      <w:r>
        <w:rPr>
          <w:rFonts w:hint="eastAsia"/>
          <w:lang w:val="en-US" w:eastAsia="zh-CN"/>
        </w:rPr>
        <w:t>。</w:t>
      </w:r>
    </w:p>
    <w:p w:rsidR="00C2384E" w:rsidRPr="00FF2F97" w:rsidRDefault="00C2384E" w:rsidP="00CC792C">
      <w:pPr>
        <w:rPr>
          <w:lang w:val="en-US" w:eastAsia="zh-CN"/>
        </w:rPr>
      </w:pPr>
      <w:r>
        <w:rPr>
          <w:rFonts w:hint="eastAsia"/>
          <w:lang w:val="en-US" w:eastAsia="zh-CN"/>
        </w:rPr>
        <w:t>频道中心频率的</w:t>
      </w:r>
      <w:r w:rsidRPr="00A606AE">
        <w:rPr>
          <w:rFonts w:hint="eastAsia"/>
          <w:lang w:eastAsia="zh-CN"/>
        </w:rPr>
        <w:t>推导如下：</w:t>
      </w:r>
    </w:p>
    <w:p w:rsidR="00C2384E" w:rsidRPr="00A606AE" w:rsidRDefault="00C2384E" w:rsidP="00C2384E">
      <w:r w:rsidRPr="00A606AE">
        <w:rPr>
          <w:rFonts w:hint="eastAsia"/>
        </w:rPr>
        <w:t>设</w:t>
      </w:r>
      <w:r w:rsidRPr="00A606AE">
        <w:rPr>
          <w:rFonts w:hint="eastAsia"/>
        </w:rPr>
        <w:tab/>
      </w:r>
      <w:r w:rsidRPr="00A606AE">
        <w:rPr>
          <w:rFonts w:hint="eastAsia"/>
          <w:i/>
          <w:iCs/>
        </w:rPr>
        <w:t>f</w:t>
      </w:r>
      <w:r w:rsidRPr="00A606AE">
        <w:rPr>
          <w:rFonts w:hint="eastAsia"/>
          <w:vertAlign w:val="subscript"/>
        </w:rPr>
        <w:t>0</w:t>
      </w:r>
      <w:r w:rsidRPr="00A606AE">
        <w:rPr>
          <w:rFonts w:hint="eastAsia"/>
        </w:rPr>
        <w:t>为所占用</w:t>
      </w:r>
      <w:r>
        <w:rPr>
          <w:rFonts w:hint="eastAsia"/>
        </w:rPr>
        <w:t>频段</w:t>
      </w:r>
      <w:r w:rsidRPr="00A606AE">
        <w:rPr>
          <w:rFonts w:hint="eastAsia"/>
        </w:rPr>
        <w:t>的中心频率（</w:t>
      </w:r>
      <w:r w:rsidRPr="00A606AE">
        <w:rPr>
          <w:rFonts w:hint="eastAsia"/>
        </w:rPr>
        <w:t>MHz</w:t>
      </w:r>
      <w:r w:rsidRPr="00A606AE">
        <w:rPr>
          <w:rFonts w:hint="eastAsia"/>
        </w:rPr>
        <w:t>），</w:t>
      </w:r>
    </w:p>
    <w:p w:rsidR="00C2384E" w:rsidRPr="00A606AE" w:rsidRDefault="00C2384E" w:rsidP="00C2384E">
      <w:r w:rsidRPr="00A606AE">
        <w:rPr>
          <w:rFonts w:hint="eastAsia"/>
        </w:rPr>
        <w:tab/>
      </w:r>
      <w:r w:rsidRPr="00A606AE">
        <w:rPr>
          <w:rFonts w:hint="eastAsia"/>
          <w:i/>
          <w:iCs/>
        </w:rPr>
        <w:t>f</w:t>
      </w:r>
      <w:r w:rsidRPr="00A606AE">
        <w:rPr>
          <w:rFonts w:hint="eastAsia"/>
          <w:i/>
          <w:iCs/>
          <w:vertAlign w:val="subscript"/>
        </w:rPr>
        <w:t>n</w:t>
      </w:r>
      <w:r w:rsidRPr="00A606AE">
        <w:rPr>
          <w:rFonts w:hint="eastAsia"/>
        </w:rPr>
        <w:t>为下半</w:t>
      </w:r>
      <w:r>
        <w:rPr>
          <w:rFonts w:hint="eastAsia"/>
        </w:rPr>
        <w:t>频段</w:t>
      </w:r>
      <w:r w:rsidRPr="00A606AE">
        <w:rPr>
          <w:rFonts w:hint="eastAsia"/>
        </w:rPr>
        <w:t>中某一射频</w:t>
      </w:r>
      <w:r>
        <w:rPr>
          <w:rFonts w:hint="eastAsia"/>
        </w:rPr>
        <w:t>频道</w:t>
      </w:r>
      <w:r w:rsidRPr="00A606AE">
        <w:rPr>
          <w:rFonts w:hint="eastAsia"/>
        </w:rPr>
        <w:t>的中心频率（</w:t>
      </w:r>
      <w:r w:rsidRPr="00A606AE">
        <w:rPr>
          <w:rFonts w:hint="eastAsia"/>
        </w:rPr>
        <w:t>MHz</w:t>
      </w:r>
      <w:r w:rsidRPr="00A606AE">
        <w:rPr>
          <w:rFonts w:hint="eastAsia"/>
        </w:rPr>
        <w:t>），</w:t>
      </w:r>
    </w:p>
    <w:p w:rsidR="00C2384E" w:rsidRDefault="00C2384E" w:rsidP="00C2384E">
      <w:pPr>
        <w:tabs>
          <w:tab w:val="clear" w:pos="794"/>
          <w:tab w:val="left" w:pos="742"/>
        </w:tabs>
        <w:snapToGrid w:val="0"/>
      </w:pPr>
      <w:r w:rsidRPr="00A606AE">
        <w:rPr>
          <w:rFonts w:hint="eastAsia"/>
        </w:rPr>
        <w:tab/>
      </w:r>
      <w:r>
        <w:rPr>
          <w:noProof/>
          <w:position w:val="-10"/>
        </w:rPr>
        <w:drawing>
          <wp:inline distT="0" distB="0" distL="0" distR="0" wp14:anchorId="76D57C99" wp14:editId="7719F1FD">
            <wp:extent cx="17145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为上半</w:t>
      </w:r>
      <w:r>
        <w:rPr>
          <w:rFonts w:hint="eastAsia"/>
        </w:rPr>
        <w:t>频段</w:t>
      </w:r>
      <w:r w:rsidRPr="00A606AE">
        <w:rPr>
          <w:rFonts w:hint="eastAsia"/>
        </w:rPr>
        <w:t>中某一射频</w:t>
      </w:r>
      <w:r>
        <w:rPr>
          <w:rFonts w:hint="eastAsia"/>
        </w:rPr>
        <w:t>频道</w:t>
      </w:r>
      <w:r w:rsidRPr="00A606AE">
        <w:rPr>
          <w:rFonts w:hint="eastAsia"/>
        </w:rPr>
        <w:t>的中心频率（</w:t>
      </w:r>
      <w:r w:rsidRPr="00A606AE">
        <w:rPr>
          <w:rFonts w:hint="eastAsia"/>
        </w:rPr>
        <w:t>MHz</w:t>
      </w:r>
      <w:r w:rsidRPr="00A606AE">
        <w:rPr>
          <w:rFonts w:hint="eastAsia"/>
        </w:rPr>
        <w:t>），</w:t>
      </w:r>
    </w:p>
    <w:p w:rsidR="00C2384E" w:rsidRPr="006C2946" w:rsidRDefault="00C2384E" w:rsidP="00C2384E">
      <w:pPr>
        <w:rPr>
          <w:lang w:val="en-US" w:eastAsia="zh-CN"/>
        </w:rPr>
      </w:pPr>
      <w:r>
        <w:rPr>
          <w:rFonts w:hint="eastAsia"/>
          <w:lang w:val="en-US" w:eastAsia="zh-CN"/>
        </w:rPr>
        <w:t>中心频率应为：</w:t>
      </w:r>
    </w:p>
    <w:p w:rsidR="00C2384E" w:rsidRPr="00FF2F97" w:rsidRDefault="00C2384E" w:rsidP="005A2C51">
      <w:pPr>
        <w:pStyle w:val="Equation"/>
        <w:rPr>
          <w:lang w:val="en-US" w:eastAsia="zh-CN"/>
        </w:rPr>
      </w:pPr>
      <w:r w:rsidRPr="006C2946">
        <w:rPr>
          <w:i/>
          <w:lang w:val="en-US" w:eastAsia="zh-CN"/>
        </w:rPr>
        <w:tab/>
      </w:r>
      <w:r w:rsidR="005A2C51">
        <w:rPr>
          <w:rFonts w:hint="eastAsia"/>
          <w:i/>
          <w:lang w:val="en-US" w:eastAsia="zh-CN"/>
        </w:rPr>
        <w:tab/>
      </w:r>
      <w:r w:rsidRPr="006C2946">
        <w:rPr>
          <w:i/>
          <w:lang w:val="en-US" w:eastAsia="zh-CN"/>
        </w:rPr>
        <w:t>f</w:t>
      </w:r>
      <w:r w:rsidRPr="006C2946">
        <w:rPr>
          <w:vertAlign w:val="subscript"/>
          <w:lang w:val="en-US" w:eastAsia="zh-CN"/>
        </w:rPr>
        <w:t>0</w:t>
      </w:r>
      <w:r w:rsidRPr="006C2946">
        <w:rPr>
          <w:lang w:val="en-US" w:eastAsia="zh-CN"/>
        </w:rPr>
        <w:t xml:space="preserve">  =  8 000 MHz</w:t>
      </w:r>
    </w:p>
    <w:p w:rsidR="00C2384E" w:rsidRDefault="00C2384E" w:rsidP="00C2384E">
      <w:pPr>
        <w:rPr>
          <w:lang w:eastAsia="zh-CN"/>
        </w:rPr>
      </w:pPr>
      <w:r w:rsidRPr="00A606AE">
        <w:rPr>
          <w:rFonts w:hint="eastAsia"/>
          <w:lang w:eastAsia="zh-CN"/>
        </w:rPr>
        <w:t>则各个</w:t>
      </w:r>
      <w:r>
        <w:rPr>
          <w:rFonts w:hint="eastAsia"/>
          <w:lang w:eastAsia="zh-CN"/>
        </w:rPr>
        <w:t>频道</w:t>
      </w:r>
      <w:r w:rsidRPr="00A606AE">
        <w:rPr>
          <w:rFonts w:hint="eastAsia"/>
          <w:lang w:eastAsia="zh-CN"/>
        </w:rPr>
        <w:t>的频率（</w:t>
      </w:r>
      <w:r w:rsidRPr="00A606AE">
        <w:rPr>
          <w:rFonts w:hint="eastAsia"/>
          <w:lang w:eastAsia="zh-CN"/>
        </w:rPr>
        <w:t>MHz</w:t>
      </w:r>
      <w:r w:rsidRPr="00A606AE">
        <w:rPr>
          <w:rFonts w:hint="eastAsia"/>
          <w:lang w:eastAsia="zh-CN"/>
        </w:rPr>
        <w:t>）用下面的关系式表示：</w:t>
      </w:r>
    </w:p>
    <w:p w:rsidR="00C2384E" w:rsidRPr="006C2946" w:rsidRDefault="00C2384E" w:rsidP="00C2384E">
      <w:pPr>
        <w:pStyle w:val="Heading2"/>
        <w:rPr>
          <w:lang w:val="en-US" w:eastAsia="zh-CN"/>
        </w:rPr>
      </w:pPr>
      <w:r w:rsidRPr="00686A0E">
        <w:rPr>
          <w:lang w:val="en-US" w:eastAsia="zh-CN"/>
        </w:rPr>
        <w:t>1.1</w:t>
      </w:r>
      <w:r w:rsidRPr="00686A0E">
        <w:rPr>
          <w:lang w:val="en-US" w:eastAsia="zh-CN"/>
        </w:rPr>
        <w:tab/>
      </w:r>
      <w:r w:rsidRPr="006C2946">
        <w:rPr>
          <w:lang w:val="en-US" w:eastAsia="zh-CN"/>
        </w:rPr>
        <w:t>28 MHz</w:t>
      </w:r>
      <w:r>
        <w:rPr>
          <w:rFonts w:hint="eastAsia"/>
          <w:lang w:val="en-US" w:eastAsia="zh-CN"/>
        </w:rPr>
        <w:t>频道配置</w:t>
      </w:r>
    </w:p>
    <w:p w:rsidR="00C2384E" w:rsidRPr="006C2946" w:rsidRDefault="00C2384E" w:rsidP="00C2384E">
      <w:pPr>
        <w:rPr>
          <w:lang w:val="en-US" w:eastAsia="zh-CN"/>
        </w:rPr>
      </w:pPr>
      <w:r>
        <w:rPr>
          <w:rFonts w:hint="eastAsia"/>
          <w:lang w:val="en-US" w:eastAsia="zh-CN"/>
        </w:rPr>
        <w:t>单个频道的频率用以下关系表示：</w:t>
      </w:r>
    </w:p>
    <w:p w:rsidR="00C2384E" w:rsidRPr="006C2946" w:rsidRDefault="00C2384E" w:rsidP="00111A75">
      <w:pPr>
        <w:pStyle w:val="Equation"/>
        <w:tabs>
          <w:tab w:val="left" w:pos="6521"/>
        </w:tabs>
        <w:rPr>
          <w:lang w:val="en-US"/>
        </w:rPr>
      </w:pPr>
      <w:r w:rsidRPr="006C2946">
        <w:rPr>
          <w:lang w:val="en-US" w:eastAsia="zh-CN"/>
        </w:rPr>
        <w:tab/>
      </w:r>
      <w:r>
        <w:rPr>
          <w:rFonts w:hint="eastAsia"/>
          <w:lang w:val="en-US" w:eastAsia="zh-CN"/>
        </w:rPr>
        <w:t>下半频段：</w:t>
      </w:r>
      <w:r w:rsidRPr="006C2946">
        <w:rPr>
          <w:lang w:val="en-US"/>
        </w:rPr>
        <w:tab/>
      </w:r>
      <w:r w:rsidRPr="006C2946">
        <w:rPr>
          <w:i/>
          <w:lang w:val="en-US"/>
        </w:rPr>
        <w:t>f</w:t>
      </w:r>
      <w:r w:rsidRPr="006C2946">
        <w:rPr>
          <w:i/>
          <w:vertAlign w:val="subscript"/>
          <w:lang w:val="en-US"/>
        </w:rPr>
        <w:t>n</w:t>
      </w:r>
      <w:r w:rsidRPr="006C2946">
        <w:rPr>
          <w:lang w:val="en-US"/>
        </w:rPr>
        <w:t xml:space="preserve">=  </w:t>
      </w:r>
      <w:r w:rsidRPr="006C2946">
        <w:rPr>
          <w:i/>
          <w:lang w:val="en-US"/>
        </w:rPr>
        <w:t>f</w:t>
      </w:r>
      <w:r w:rsidRPr="006C2946">
        <w:rPr>
          <w:vertAlign w:val="subscript"/>
          <w:lang w:val="en-US"/>
        </w:rPr>
        <w:t>0</w:t>
      </w:r>
      <w:r w:rsidRPr="006C2946">
        <w:rPr>
          <w:lang w:val="en-US"/>
        </w:rPr>
        <w:t xml:space="preserve">  –  281  +  28</w:t>
      </w:r>
      <w:r w:rsidRPr="006C2946">
        <w:rPr>
          <w:i/>
          <w:lang w:val="en-US"/>
        </w:rPr>
        <w:t xml:space="preserve"> n</w:t>
      </w:r>
      <w:r w:rsidRPr="006C2946">
        <w:rPr>
          <w:lang w:val="en-US"/>
        </w:rPr>
        <w:tab/>
        <w:t>MHz</w:t>
      </w:r>
    </w:p>
    <w:p w:rsidR="00C2384E" w:rsidRPr="006C2946" w:rsidRDefault="00C2384E" w:rsidP="00111A75">
      <w:pPr>
        <w:pStyle w:val="Equation"/>
        <w:tabs>
          <w:tab w:val="left" w:pos="6521"/>
        </w:tabs>
        <w:rPr>
          <w:lang w:val="en-US"/>
        </w:rPr>
      </w:pPr>
      <w:r w:rsidRPr="006C2946">
        <w:rPr>
          <w:lang w:val="en-US"/>
        </w:rPr>
        <w:tab/>
      </w:r>
      <w:r>
        <w:rPr>
          <w:rFonts w:hint="eastAsia"/>
          <w:lang w:val="en-US" w:eastAsia="zh-CN"/>
        </w:rPr>
        <w:t>上半频段：</w:t>
      </w:r>
      <w:r w:rsidRPr="006C2946">
        <w:rPr>
          <w:lang w:val="en-US"/>
        </w:rPr>
        <w:tab/>
      </w:r>
      <w:r w:rsidRPr="00416E5D">
        <w:rPr>
          <w:position w:val="-12"/>
        </w:rPr>
        <w:object w:dxaOrig="300" w:dyaOrig="360">
          <v:shape id="_x0000_i1026" type="#_x0000_t75" style="width:15.6pt;height:19pt" o:ole="" o:allowoverlap="f">
            <v:imagedata r:id="rId18" o:title=""/>
          </v:shape>
          <o:OLEObject Type="Embed" ProgID="Equation.3" ShapeID="_x0000_i1026" DrawAspect="Content" ObjectID="_1466940321" r:id="rId19"/>
        </w:object>
      </w:r>
      <w:r w:rsidRPr="006C2946">
        <w:rPr>
          <w:lang w:val="en-US"/>
        </w:rPr>
        <w:t xml:space="preserve">=  </w:t>
      </w:r>
      <w:r w:rsidRPr="006C2946">
        <w:rPr>
          <w:i/>
          <w:lang w:val="en-US"/>
        </w:rPr>
        <w:t>f</w:t>
      </w:r>
      <w:r w:rsidRPr="006C2946">
        <w:rPr>
          <w:vertAlign w:val="subscript"/>
          <w:lang w:val="en-US"/>
        </w:rPr>
        <w:t>0</w:t>
      </w:r>
      <w:r w:rsidRPr="006C2946">
        <w:rPr>
          <w:lang w:val="en-US"/>
        </w:rPr>
        <w:t xml:space="preserve">  +  2.5  +  28</w:t>
      </w:r>
      <w:r w:rsidRPr="006C2946">
        <w:rPr>
          <w:i/>
          <w:lang w:val="en-US"/>
        </w:rPr>
        <w:t xml:space="preserve"> n</w:t>
      </w:r>
      <w:r w:rsidRPr="006C2946">
        <w:rPr>
          <w:lang w:val="en-US"/>
        </w:rPr>
        <w:tab/>
        <w:t>MHz</w:t>
      </w:r>
    </w:p>
    <w:p w:rsidR="00C2384E" w:rsidRPr="006C2946" w:rsidRDefault="00C2384E" w:rsidP="00C2384E">
      <w:pPr>
        <w:rPr>
          <w:lang w:val="en-US"/>
        </w:rPr>
      </w:pPr>
      <w:r>
        <w:rPr>
          <w:rFonts w:hint="eastAsia"/>
          <w:lang w:val="en-US" w:eastAsia="zh-CN"/>
        </w:rPr>
        <w:t>其中：</w:t>
      </w:r>
    </w:p>
    <w:p w:rsidR="00C2384E" w:rsidRPr="006C2946" w:rsidRDefault="00C2384E" w:rsidP="00C2384E">
      <w:pPr>
        <w:rPr>
          <w:lang w:val="en-US"/>
        </w:rPr>
      </w:pPr>
      <w:r w:rsidRPr="006C2946">
        <w:rPr>
          <w:i/>
          <w:lang w:val="en-US"/>
        </w:rPr>
        <w:tab/>
      </w:r>
      <w:r w:rsidRPr="006C2946">
        <w:rPr>
          <w:i/>
          <w:lang w:val="en-US"/>
        </w:rPr>
        <w:tab/>
        <w:t>n</w:t>
      </w:r>
      <w:r w:rsidRPr="006C2946">
        <w:rPr>
          <w:lang w:val="en-US"/>
        </w:rPr>
        <w:t xml:space="preserve">  =  1</w:t>
      </w:r>
      <w:r>
        <w:rPr>
          <w:rFonts w:hint="eastAsia"/>
          <w:lang w:val="en-US" w:eastAsia="zh-CN"/>
        </w:rPr>
        <w:t>、</w:t>
      </w:r>
      <w:r w:rsidRPr="006C2946">
        <w:rPr>
          <w:lang w:val="en-US"/>
        </w:rPr>
        <w:t>2</w:t>
      </w:r>
      <w:r>
        <w:rPr>
          <w:rFonts w:hint="eastAsia"/>
          <w:lang w:val="en-US" w:eastAsia="zh-CN"/>
        </w:rPr>
        <w:t>、</w:t>
      </w:r>
      <w:r w:rsidRPr="006C2946">
        <w:rPr>
          <w:lang w:val="en-US"/>
        </w:rPr>
        <w:t>3</w:t>
      </w:r>
      <w:r>
        <w:rPr>
          <w:rFonts w:hint="eastAsia"/>
          <w:lang w:val="en-US" w:eastAsia="zh-CN"/>
        </w:rPr>
        <w:t>、</w:t>
      </w:r>
      <w:r w:rsidRPr="006C2946">
        <w:rPr>
          <w:lang w:val="en-US"/>
        </w:rPr>
        <w:t>4</w:t>
      </w:r>
      <w:r>
        <w:rPr>
          <w:rFonts w:hint="eastAsia"/>
          <w:lang w:val="en-US" w:eastAsia="zh-CN"/>
        </w:rPr>
        <w:t>、</w:t>
      </w:r>
      <w:r w:rsidRPr="006C2946">
        <w:rPr>
          <w:lang w:val="en-US"/>
        </w:rPr>
        <w:t>5</w:t>
      </w:r>
      <w:r>
        <w:rPr>
          <w:rFonts w:hint="eastAsia"/>
          <w:lang w:val="en-US" w:eastAsia="zh-CN"/>
        </w:rPr>
        <w:t>、</w:t>
      </w:r>
      <w:r w:rsidRPr="006C2946">
        <w:rPr>
          <w:lang w:val="en-US"/>
        </w:rPr>
        <w:t>6</w:t>
      </w:r>
      <w:r>
        <w:rPr>
          <w:rFonts w:hint="eastAsia"/>
          <w:lang w:val="en-US" w:eastAsia="zh-CN"/>
        </w:rPr>
        <w:t>、</w:t>
      </w:r>
      <w:r w:rsidRPr="006C2946">
        <w:rPr>
          <w:lang w:val="en-US"/>
        </w:rPr>
        <w:t>7</w:t>
      </w:r>
      <w:r>
        <w:rPr>
          <w:rFonts w:hint="eastAsia"/>
          <w:lang w:val="en-US" w:eastAsia="zh-CN"/>
        </w:rPr>
        <w:t>、</w:t>
      </w:r>
      <w:r w:rsidRPr="006C2946">
        <w:rPr>
          <w:lang w:val="en-US"/>
        </w:rPr>
        <w:t>8</w:t>
      </w:r>
      <w:r>
        <w:rPr>
          <w:rFonts w:hint="eastAsia"/>
          <w:lang w:val="en-US" w:eastAsia="zh-CN"/>
        </w:rPr>
        <w:t>或</w:t>
      </w:r>
      <w:r w:rsidRPr="006C2946">
        <w:rPr>
          <w:lang w:val="en-US"/>
        </w:rPr>
        <w:t>9</w:t>
      </w:r>
      <w:r>
        <w:rPr>
          <w:rFonts w:hint="eastAsia"/>
          <w:lang w:val="en-US" w:eastAsia="zh-CN"/>
        </w:rPr>
        <w:t>。</w:t>
      </w:r>
    </w:p>
    <w:p w:rsidR="00C2384E" w:rsidRPr="00AD231E" w:rsidRDefault="00C2384E" w:rsidP="00C2384E">
      <w:pPr>
        <w:pStyle w:val="FigureNo"/>
        <w:rPr>
          <w:lang w:val="en-US" w:eastAsia="zh-CN"/>
        </w:rPr>
      </w:pPr>
      <w:r>
        <w:rPr>
          <w:rFonts w:hint="eastAsia"/>
          <w:lang w:val="en-US" w:eastAsia="zh-CN"/>
        </w:rPr>
        <w:t>图</w:t>
      </w:r>
      <w:r w:rsidRPr="00AD231E">
        <w:rPr>
          <w:lang w:val="en-US" w:eastAsia="zh-CN"/>
        </w:rPr>
        <w:t xml:space="preserve"> 2</w:t>
      </w:r>
    </w:p>
    <w:p w:rsidR="00C2384E" w:rsidRPr="00AD231E" w:rsidRDefault="00C2384E" w:rsidP="00C2384E">
      <w:pPr>
        <w:pStyle w:val="Figuretitle"/>
        <w:rPr>
          <w:lang w:val="en-US" w:eastAsia="zh-CN"/>
        </w:rPr>
      </w:pPr>
      <w:r>
        <w:rPr>
          <w:rFonts w:hint="eastAsia"/>
          <w:lang w:val="en-US" w:eastAsia="zh-CN"/>
        </w:rPr>
        <w:t>工作在</w:t>
      </w:r>
      <w:r w:rsidRPr="00AD231E">
        <w:rPr>
          <w:lang w:val="en-US" w:eastAsia="zh-CN"/>
        </w:rPr>
        <w:t>7 725-8 275 MHz</w:t>
      </w:r>
      <w:r>
        <w:rPr>
          <w:rFonts w:hint="eastAsia"/>
          <w:lang w:val="en-US" w:eastAsia="zh-CN"/>
        </w:rPr>
        <w:t>频段的数字固定无线系统的射频频道配置</w:t>
      </w:r>
    </w:p>
    <w:p w:rsidR="00C2384E" w:rsidRPr="006D20EC" w:rsidRDefault="00C2384E" w:rsidP="00C2384E">
      <w:pPr>
        <w:pStyle w:val="Figuretitle"/>
        <w:rPr>
          <w:rFonts w:ascii="Times New Roman"/>
          <w:b w:val="0"/>
          <w:szCs w:val="18"/>
          <w:lang w:val="en-US" w:eastAsia="zh-CN"/>
        </w:rPr>
      </w:pPr>
      <w:r>
        <w:rPr>
          <w:rFonts w:hint="eastAsia"/>
          <w:b w:val="0"/>
          <w:bCs/>
          <w:lang w:eastAsia="zh-CN"/>
        </w:rPr>
        <w:t>（所有频率单位为</w:t>
      </w:r>
      <w:r>
        <w:rPr>
          <w:rFonts w:hint="eastAsia"/>
          <w:b w:val="0"/>
          <w:bCs/>
          <w:lang w:eastAsia="zh-CN"/>
        </w:rPr>
        <w:t>MHz</w:t>
      </w:r>
      <w:r>
        <w:rPr>
          <w:rFonts w:hint="eastAsia"/>
          <w:b w:val="0"/>
          <w:bCs/>
          <w:lang w:eastAsia="zh-CN"/>
        </w:rPr>
        <w:t>）</w:t>
      </w:r>
    </w:p>
    <w:bookmarkStart w:id="4" w:name="_MON_1364041566"/>
    <w:bookmarkStart w:id="5" w:name="_MON_1364041870"/>
    <w:bookmarkStart w:id="6" w:name="_MON_1364720975"/>
    <w:bookmarkEnd w:id="4"/>
    <w:bookmarkEnd w:id="5"/>
    <w:bookmarkEnd w:id="6"/>
    <w:bookmarkStart w:id="7" w:name="_MON_1364725265"/>
    <w:bookmarkEnd w:id="7"/>
    <w:p w:rsidR="00C2384E" w:rsidRPr="00416E5D" w:rsidRDefault="00DD56EF" w:rsidP="00C2384E">
      <w:pPr>
        <w:pStyle w:val="Figure"/>
      </w:pPr>
      <w:r>
        <w:object w:dxaOrig="12437" w:dyaOrig="3847">
          <v:shape id="_x0000_i1027" type="#_x0000_t75" style="width:366.1pt;height:113.45pt" o:ole="">
            <v:imagedata r:id="rId20" o:title=""/>
          </v:shape>
          <o:OLEObject Type="Embed" ProgID="CorelDRAW.Graphic.14" ShapeID="_x0000_i1027" DrawAspect="Content" ObjectID="_1466940322" r:id="rId21"/>
        </w:object>
      </w:r>
    </w:p>
    <w:p w:rsidR="00C2384E" w:rsidRPr="006C2946" w:rsidRDefault="00C2384E" w:rsidP="00C2384E">
      <w:pPr>
        <w:pStyle w:val="Heading2"/>
        <w:rPr>
          <w:lang w:val="en-US" w:eastAsia="zh-CN"/>
        </w:rPr>
      </w:pPr>
      <w:r w:rsidRPr="006C2946">
        <w:rPr>
          <w:lang w:val="en-US" w:eastAsia="zh-CN"/>
        </w:rPr>
        <w:lastRenderedPageBreak/>
        <w:t>1.2</w:t>
      </w:r>
      <w:r w:rsidRPr="006C2946">
        <w:rPr>
          <w:lang w:val="en-US" w:eastAsia="zh-CN"/>
        </w:rPr>
        <w:tab/>
        <w:t>14 MHz</w:t>
      </w:r>
      <w:r>
        <w:rPr>
          <w:rFonts w:hint="eastAsia"/>
          <w:lang w:val="en-US" w:eastAsia="zh-CN"/>
        </w:rPr>
        <w:t>频道配置</w:t>
      </w:r>
    </w:p>
    <w:p w:rsidR="00C2384E" w:rsidRPr="006C2946" w:rsidRDefault="00C2384E" w:rsidP="00C2384E">
      <w:pPr>
        <w:rPr>
          <w:lang w:val="en-US" w:eastAsia="zh-CN"/>
        </w:rPr>
      </w:pPr>
      <w:r>
        <w:rPr>
          <w:rFonts w:hint="eastAsia"/>
          <w:lang w:val="en-US" w:eastAsia="zh-CN"/>
        </w:rPr>
        <w:t>单个频道的频率用以下关系表示：</w:t>
      </w:r>
    </w:p>
    <w:p w:rsidR="00C2384E" w:rsidRPr="006C2946" w:rsidRDefault="00C2384E" w:rsidP="00111A75">
      <w:pPr>
        <w:pStyle w:val="Equation"/>
        <w:tabs>
          <w:tab w:val="left" w:pos="6521"/>
        </w:tabs>
        <w:rPr>
          <w:lang w:val="en-US" w:eastAsia="zh-CN"/>
        </w:rPr>
      </w:pPr>
      <w:r w:rsidRPr="006C2946">
        <w:rPr>
          <w:lang w:val="en-US" w:eastAsia="zh-CN"/>
        </w:rPr>
        <w:tab/>
      </w:r>
      <w:r>
        <w:rPr>
          <w:rFonts w:hint="eastAsia"/>
          <w:lang w:val="en-US" w:eastAsia="zh-CN"/>
        </w:rPr>
        <w:t>下半频段：</w:t>
      </w:r>
      <w:r w:rsidRPr="006C2946">
        <w:rPr>
          <w:lang w:val="en-US" w:eastAsia="zh-CN"/>
        </w:rPr>
        <w:tab/>
      </w:r>
      <w:r w:rsidR="00111A75">
        <w:rPr>
          <w:lang w:val="en-US" w:eastAsia="zh-CN"/>
        </w:rPr>
        <w:t xml:space="preserve">  </w:t>
      </w:r>
      <w:r w:rsidR="00111A75" w:rsidRPr="006C2946">
        <w:rPr>
          <w:i/>
          <w:iCs/>
          <w:lang w:val="en-US"/>
        </w:rPr>
        <w:t>f</w:t>
      </w:r>
      <w:r w:rsidR="00111A75" w:rsidRPr="006C2946">
        <w:rPr>
          <w:i/>
          <w:iCs/>
          <w:vertAlign w:val="subscript"/>
          <w:lang w:val="en-US"/>
        </w:rPr>
        <w:t>n</w:t>
      </w:r>
      <w:r w:rsidR="00111A75" w:rsidRPr="006C2946">
        <w:rPr>
          <w:lang w:val="en-US" w:eastAsia="zh-CN"/>
        </w:rPr>
        <w:t xml:space="preserve"> </w:t>
      </w:r>
      <w:r w:rsidRPr="006C2946">
        <w:rPr>
          <w:lang w:val="en-US" w:eastAsia="zh-CN"/>
        </w:rPr>
        <w:t xml:space="preserve">=  </w:t>
      </w:r>
      <w:r w:rsidRPr="006C2946">
        <w:rPr>
          <w:i/>
          <w:iCs/>
          <w:lang w:val="en-US" w:eastAsia="zh-CN"/>
        </w:rPr>
        <w:t>f</w:t>
      </w:r>
      <w:r w:rsidRPr="00370813">
        <w:rPr>
          <w:vertAlign w:val="subscript"/>
          <w:lang w:val="en-US" w:eastAsia="zh-CN"/>
        </w:rPr>
        <w:t>0</w:t>
      </w:r>
      <w:r w:rsidRPr="006C2946">
        <w:rPr>
          <w:lang w:val="en-US" w:eastAsia="zh-CN"/>
        </w:rPr>
        <w:t xml:space="preserve">  –  274  +  14 </w:t>
      </w:r>
      <w:r w:rsidRPr="006C2946">
        <w:rPr>
          <w:i/>
          <w:iCs/>
          <w:lang w:val="en-US" w:eastAsia="zh-CN"/>
        </w:rPr>
        <w:t>n</w:t>
      </w:r>
      <w:r w:rsidRPr="006C2946">
        <w:rPr>
          <w:lang w:val="en-US" w:eastAsia="zh-CN"/>
        </w:rPr>
        <w:tab/>
        <w:t>MHz</w:t>
      </w:r>
    </w:p>
    <w:p w:rsidR="00C2384E" w:rsidRPr="006C2946" w:rsidRDefault="00C2384E" w:rsidP="00111A75">
      <w:pPr>
        <w:pStyle w:val="Equation"/>
        <w:tabs>
          <w:tab w:val="left" w:pos="6521"/>
        </w:tabs>
        <w:rPr>
          <w:lang w:val="en-US" w:eastAsia="zh-CN"/>
        </w:rPr>
      </w:pPr>
      <w:r w:rsidRPr="006C2946">
        <w:rPr>
          <w:lang w:val="en-US" w:eastAsia="zh-CN"/>
        </w:rPr>
        <w:tab/>
      </w:r>
      <w:r>
        <w:rPr>
          <w:rFonts w:hint="eastAsia"/>
          <w:lang w:val="en-US" w:eastAsia="zh-CN"/>
        </w:rPr>
        <w:t>上半频段：</w:t>
      </w:r>
      <w:r w:rsidRPr="006C2946">
        <w:rPr>
          <w:lang w:val="en-US" w:eastAsia="zh-CN"/>
        </w:rPr>
        <w:tab/>
      </w:r>
      <w:r w:rsidR="00111A75" w:rsidRPr="00416E5D">
        <w:rPr>
          <w:position w:val="-12"/>
        </w:rPr>
        <w:object w:dxaOrig="340" w:dyaOrig="360">
          <v:shape id="_x0000_i1101" type="#_x0000_t75" style="width:11.55pt;height:19pt" o:ole="">
            <v:imagedata r:id="rId22" o:title=""/>
          </v:shape>
          <o:OLEObject Type="Embed" ProgID="Equation.3" ShapeID="_x0000_i1101" DrawAspect="Content" ObjectID="_1466940323" r:id="rId23"/>
        </w:object>
      </w:r>
      <w:r w:rsidRPr="006C2946">
        <w:rPr>
          <w:lang w:val="en-US" w:eastAsia="zh-CN"/>
        </w:rPr>
        <w:t xml:space="preserve">=  </w:t>
      </w:r>
      <w:r w:rsidRPr="006C2946">
        <w:rPr>
          <w:i/>
          <w:iCs/>
          <w:lang w:val="en-US" w:eastAsia="zh-CN"/>
        </w:rPr>
        <w:t>f</w:t>
      </w:r>
      <w:r w:rsidRPr="00370813">
        <w:rPr>
          <w:vertAlign w:val="subscript"/>
          <w:lang w:val="en-US" w:eastAsia="zh-CN"/>
        </w:rPr>
        <w:t>0</w:t>
      </w:r>
      <w:r w:rsidRPr="006C2946">
        <w:rPr>
          <w:lang w:val="en-US" w:eastAsia="zh-CN"/>
        </w:rPr>
        <w:t xml:space="preserve">  +  9.5  +  14 </w:t>
      </w:r>
      <w:r w:rsidRPr="006C2946">
        <w:rPr>
          <w:i/>
          <w:iCs/>
          <w:lang w:val="en-US" w:eastAsia="zh-CN"/>
        </w:rPr>
        <w:t>n</w:t>
      </w:r>
      <w:r w:rsidRPr="006C2946">
        <w:rPr>
          <w:lang w:val="en-US" w:eastAsia="zh-CN"/>
        </w:rPr>
        <w:tab/>
        <w:t>MHz</w:t>
      </w:r>
    </w:p>
    <w:p w:rsidR="00C2384E" w:rsidRPr="00686A0E" w:rsidRDefault="00C2384E" w:rsidP="00C2384E">
      <w:pPr>
        <w:rPr>
          <w:lang w:val="en-US" w:eastAsia="zh-CN"/>
        </w:rPr>
      </w:pPr>
      <w:r>
        <w:rPr>
          <w:rFonts w:hint="eastAsia"/>
          <w:lang w:val="en-US" w:eastAsia="zh-CN"/>
        </w:rPr>
        <w:t>其中：</w:t>
      </w:r>
    </w:p>
    <w:p w:rsidR="00C2384E" w:rsidRPr="006C2946" w:rsidRDefault="00C2384E" w:rsidP="00C2384E">
      <w:pPr>
        <w:rPr>
          <w:lang w:val="en-US" w:eastAsia="zh-CN"/>
        </w:rPr>
      </w:pPr>
      <w:r w:rsidRPr="006C2946">
        <w:rPr>
          <w:i/>
          <w:lang w:val="en-US" w:eastAsia="zh-CN"/>
        </w:rPr>
        <w:tab/>
      </w:r>
      <w:r w:rsidRPr="006C2946">
        <w:rPr>
          <w:i/>
          <w:lang w:val="en-US" w:eastAsia="zh-CN"/>
        </w:rPr>
        <w:tab/>
        <w:t>n</w:t>
      </w:r>
      <w:r w:rsidRPr="006C2946">
        <w:rPr>
          <w:lang w:val="en-US" w:eastAsia="zh-CN"/>
        </w:rPr>
        <w:t xml:space="preserve">  =  1</w:t>
      </w:r>
      <w:r>
        <w:rPr>
          <w:rFonts w:hint="eastAsia"/>
          <w:lang w:val="en-US" w:eastAsia="zh-CN"/>
        </w:rPr>
        <w:t>、</w:t>
      </w:r>
      <w:r w:rsidRPr="006C2946">
        <w:rPr>
          <w:lang w:val="en-US" w:eastAsia="zh-CN"/>
        </w:rPr>
        <w:t>2</w:t>
      </w:r>
      <w:r>
        <w:rPr>
          <w:rFonts w:hint="eastAsia"/>
          <w:lang w:val="en-US" w:eastAsia="zh-CN"/>
        </w:rPr>
        <w:t>、</w:t>
      </w:r>
      <w:r w:rsidRPr="006C2946">
        <w:rPr>
          <w:lang w:val="en-US" w:eastAsia="zh-CN"/>
        </w:rPr>
        <w:t>…… 17</w:t>
      </w:r>
      <w:r>
        <w:rPr>
          <w:rFonts w:hint="eastAsia"/>
          <w:lang w:val="en-US" w:eastAsia="zh-CN"/>
        </w:rPr>
        <w:t>或</w:t>
      </w:r>
      <w:r w:rsidRPr="006C2946">
        <w:rPr>
          <w:lang w:val="en-US" w:eastAsia="zh-CN"/>
        </w:rPr>
        <w:t>18</w:t>
      </w:r>
      <w:r>
        <w:rPr>
          <w:rFonts w:hint="eastAsia"/>
          <w:lang w:val="en-US" w:eastAsia="zh-CN"/>
        </w:rPr>
        <w:t>。</w:t>
      </w:r>
    </w:p>
    <w:p w:rsidR="00C2384E" w:rsidRPr="006C2946" w:rsidRDefault="00C2384E" w:rsidP="00C2384E">
      <w:pPr>
        <w:pStyle w:val="Heading2"/>
        <w:rPr>
          <w:lang w:val="en-US" w:eastAsia="zh-CN"/>
        </w:rPr>
      </w:pPr>
      <w:r w:rsidRPr="006C2946">
        <w:rPr>
          <w:lang w:val="en-US" w:eastAsia="zh-CN"/>
        </w:rPr>
        <w:t>1.3</w:t>
      </w:r>
      <w:r w:rsidRPr="006C2946">
        <w:rPr>
          <w:lang w:val="en-US" w:eastAsia="zh-CN"/>
        </w:rPr>
        <w:tab/>
        <w:t>7 MHz</w:t>
      </w:r>
      <w:r>
        <w:rPr>
          <w:lang w:val="en-US" w:eastAsia="zh-CN"/>
        </w:rPr>
        <w:t>频道配置</w:t>
      </w:r>
    </w:p>
    <w:p w:rsidR="00C2384E" w:rsidRPr="006C2946" w:rsidRDefault="00C2384E" w:rsidP="00C2384E">
      <w:pPr>
        <w:rPr>
          <w:lang w:val="en-US" w:eastAsia="zh-CN"/>
        </w:rPr>
      </w:pPr>
      <w:r>
        <w:rPr>
          <w:rFonts w:hint="eastAsia"/>
          <w:lang w:val="en-US" w:eastAsia="zh-CN"/>
        </w:rPr>
        <w:t>单个频道的频率用以下关系表示：</w:t>
      </w:r>
    </w:p>
    <w:p w:rsidR="00C2384E" w:rsidRPr="006C2946" w:rsidRDefault="00C2384E" w:rsidP="00111A75">
      <w:pPr>
        <w:pStyle w:val="Equation"/>
        <w:tabs>
          <w:tab w:val="left" w:pos="6521"/>
        </w:tabs>
        <w:rPr>
          <w:lang w:val="en-US" w:eastAsia="zh-CN"/>
        </w:rPr>
      </w:pPr>
      <w:r w:rsidRPr="006C2946">
        <w:rPr>
          <w:lang w:val="en-US" w:eastAsia="zh-CN"/>
        </w:rPr>
        <w:tab/>
      </w:r>
      <w:r>
        <w:rPr>
          <w:rFonts w:hint="eastAsia"/>
          <w:lang w:val="en-US" w:eastAsia="zh-CN"/>
        </w:rPr>
        <w:t>下半频段：</w:t>
      </w:r>
      <w:r w:rsidRPr="006C2946">
        <w:rPr>
          <w:lang w:val="en-US" w:eastAsia="zh-CN"/>
        </w:rPr>
        <w:tab/>
      </w:r>
      <w:r w:rsidR="00111A75">
        <w:rPr>
          <w:lang w:val="en-US" w:eastAsia="zh-CN"/>
        </w:rPr>
        <w:t xml:space="preserve">  </w:t>
      </w:r>
      <w:r w:rsidRPr="006C2946">
        <w:rPr>
          <w:i/>
          <w:lang w:val="en-US" w:eastAsia="zh-CN"/>
        </w:rPr>
        <w:t>f</w:t>
      </w:r>
      <w:r w:rsidRPr="006C2946">
        <w:rPr>
          <w:i/>
          <w:vertAlign w:val="subscript"/>
          <w:lang w:val="en-US" w:eastAsia="zh-CN"/>
        </w:rPr>
        <w:t>n</w:t>
      </w:r>
      <w:r w:rsidRPr="006C2946">
        <w:rPr>
          <w:lang w:val="en-US" w:eastAsia="zh-CN"/>
        </w:rPr>
        <w:t xml:space="preserve">=  </w:t>
      </w:r>
      <w:r w:rsidRPr="006C2946">
        <w:rPr>
          <w:i/>
          <w:lang w:val="en-US" w:eastAsia="zh-CN"/>
        </w:rPr>
        <w:t>f</w:t>
      </w:r>
      <w:r w:rsidRPr="006C2946">
        <w:rPr>
          <w:vertAlign w:val="subscript"/>
          <w:lang w:val="en-US" w:eastAsia="zh-CN"/>
        </w:rPr>
        <w:t>0</w:t>
      </w:r>
      <w:r w:rsidRPr="006C2946">
        <w:rPr>
          <w:lang w:val="en-US" w:eastAsia="zh-CN"/>
        </w:rPr>
        <w:t xml:space="preserve">  –  270.5  +  7</w:t>
      </w:r>
      <w:r w:rsidRPr="006C2946">
        <w:rPr>
          <w:i/>
          <w:lang w:val="en-US" w:eastAsia="zh-CN"/>
        </w:rPr>
        <w:t xml:space="preserve"> n</w:t>
      </w:r>
      <w:r w:rsidRPr="006C2946">
        <w:rPr>
          <w:lang w:val="en-US" w:eastAsia="zh-CN"/>
        </w:rPr>
        <w:tab/>
        <w:t>MHz</w:t>
      </w:r>
    </w:p>
    <w:p w:rsidR="00C2384E" w:rsidRPr="006C2946" w:rsidRDefault="00C2384E" w:rsidP="00111A75">
      <w:pPr>
        <w:pStyle w:val="Equation"/>
        <w:tabs>
          <w:tab w:val="left" w:pos="6521"/>
        </w:tabs>
        <w:rPr>
          <w:lang w:val="en-US" w:eastAsia="zh-CN"/>
        </w:rPr>
      </w:pPr>
      <w:r w:rsidRPr="006C2946">
        <w:rPr>
          <w:lang w:val="en-US" w:eastAsia="zh-CN"/>
        </w:rPr>
        <w:tab/>
      </w:r>
      <w:r>
        <w:rPr>
          <w:rFonts w:hint="eastAsia"/>
          <w:lang w:val="en-US" w:eastAsia="zh-CN"/>
        </w:rPr>
        <w:t>上半频段：</w:t>
      </w:r>
      <w:r w:rsidRPr="006C2946">
        <w:rPr>
          <w:lang w:val="en-US" w:eastAsia="zh-CN"/>
        </w:rPr>
        <w:tab/>
      </w:r>
      <w:r w:rsidRPr="00416E5D">
        <w:rPr>
          <w:position w:val="-12"/>
        </w:rPr>
        <w:object w:dxaOrig="300" w:dyaOrig="360">
          <v:shape id="_x0000_i1029" type="#_x0000_t75" style="width:15.6pt;height:19pt" o:ole="" o:allowoverlap="f">
            <v:imagedata r:id="rId18" o:title=""/>
          </v:shape>
          <o:OLEObject Type="Embed" ProgID="Equation.3" ShapeID="_x0000_i1029" DrawAspect="Content" ObjectID="_1466940324" r:id="rId24"/>
        </w:object>
      </w:r>
      <w:r w:rsidRPr="006C2946">
        <w:rPr>
          <w:lang w:val="en-US" w:eastAsia="zh-CN"/>
        </w:rPr>
        <w:t xml:space="preserve">=  </w:t>
      </w:r>
      <w:r w:rsidRPr="006C2946">
        <w:rPr>
          <w:i/>
          <w:lang w:val="en-US" w:eastAsia="zh-CN"/>
        </w:rPr>
        <w:t>f</w:t>
      </w:r>
      <w:r w:rsidRPr="006C2946">
        <w:rPr>
          <w:vertAlign w:val="subscript"/>
          <w:lang w:val="en-US" w:eastAsia="zh-CN"/>
        </w:rPr>
        <w:t>0</w:t>
      </w:r>
      <w:r w:rsidRPr="006C2946">
        <w:rPr>
          <w:lang w:val="en-US" w:eastAsia="zh-CN"/>
        </w:rPr>
        <w:t xml:space="preserve">  +  13  +  7</w:t>
      </w:r>
      <w:r w:rsidRPr="006C2946">
        <w:rPr>
          <w:i/>
          <w:lang w:val="en-US" w:eastAsia="zh-CN"/>
        </w:rPr>
        <w:t xml:space="preserve"> n</w:t>
      </w:r>
      <w:r w:rsidRPr="006C2946">
        <w:rPr>
          <w:lang w:val="en-US" w:eastAsia="zh-CN"/>
        </w:rPr>
        <w:tab/>
        <w:t>MHz</w:t>
      </w:r>
    </w:p>
    <w:p w:rsidR="00C2384E" w:rsidRPr="00686A0E" w:rsidRDefault="00C2384E" w:rsidP="00C2384E">
      <w:pPr>
        <w:rPr>
          <w:lang w:val="en-US" w:eastAsia="zh-CN"/>
        </w:rPr>
      </w:pPr>
      <w:r>
        <w:rPr>
          <w:rFonts w:hint="eastAsia"/>
          <w:lang w:val="en-US" w:eastAsia="zh-CN"/>
        </w:rPr>
        <w:t>其中：</w:t>
      </w:r>
    </w:p>
    <w:p w:rsidR="00C2384E" w:rsidRPr="006C2946" w:rsidRDefault="00C2384E" w:rsidP="00C2384E">
      <w:pPr>
        <w:rPr>
          <w:lang w:val="en-US" w:eastAsia="zh-CN"/>
        </w:rPr>
      </w:pPr>
      <w:r w:rsidRPr="006C2946">
        <w:rPr>
          <w:i/>
          <w:lang w:val="en-US" w:eastAsia="zh-CN"/>
        </w:rPr>
        <w:tab/>
      </w:r>
      <w:r w:rsidRPr="006C2946">
        <w:rPr>
          <w:i/>
          <w:lang w:val="en-US" w:eastAsia="zh-CN"/>
        </w:rPr>
        <w:tab/>
        <w:t>n</w:t>
      </w:r>
      <w:r w:rsidRPr="006C2946">
        <w:rPr>
          <w:lang w:val="en-US" w:eastAsia="zh-CN"/>
        </w:rPr>
        <w:t xml:space="preserve">  =  1</w:t>
      </w:r>
      <w:r>
        <w:rPr>
          <w:rFonts w:hint="eastAsia"/>
          <w:lang w:val="en-US" w:eastAsia="zh-CN"/>
        </w:rPr>
        <w:t>、</w:t>
      </w:r>
      <w:r w:rsidRPr="006C2946">
        <w:rPr>
          <w:lang w:val="en-US" w:eastAsia="zh-CN"/>
        </w:rPr>
        <w:t>2</w:t>
      </w:r>
      <w:r>
        <w:rPr>
          <w:rFonts w:hint="eastAsia"/>
          <w:lang w:val="en-US" w:eastAsia="zh-CN"/>
        </w:rPr>
        <w:t>、</w:t>
      </w:r>
      <w:r w:rsidRPr="006C2946">
        <w:rPr>
          <w:lang w:val="en-US" w:eastAsia="zh-CN"/>
        </w:rPr>
        <w:t>…… 35</w:t>
      </w:r>
      <w:r>
        <w:rPr>
          <w:rFonts w:hint="eastAsia"/>
          <w:lang w:val="en-US" w:eastAsia="zh-CN"/>
        </w:rPr>
        <w:t>或</w:t>
      </w:r>
      <w:r w:rsidRPr="006C2946">
        <w:rPr>
          <w:lang w:val="en-US" w:eastAsia="zh-CN"/>
        </w:rPr>
        <w:t>36</w:t>
      </w:r>
      <w:r>
        <w:rPr>
          <w:rFonts w:hint="eastAsia"/>
          <w:lang w:val="en-US" w:eastAsia="zh-CN"/>
        </w:rPr>
        <w:t>。</w:t>
      </w:r>
    </w:p>
    <w:p w:rsidR="00C2384E" w:rsidRPr="006C2946" w:rsidRDefault="00C2384E" w:rsidP="00C2384E">
      <w:pPr>
        <w:pStyle w:val="Heading1"/>
        <w:rPr>
          <w:lang w:val="en-US" w:eastAsia="zh-CN"/>
        </w:rPr>
      </w:pPr>
      <w:r w:rsidRPr="006C2946">
        <w:rPr>
          <w:lang w:val="en-US" w:eastAsia="zh-CN"/>
        </w:rPr>
        <w:t>2</w:t>
      </w:r>
      <w:r w:rsidRPr="006C2946">
        <w:rPr>
          <w:lang w:val="en-US" w:eastAsia="zh-CN"/>
        </w:rPr>
        <w:tab/>
        <w:t>8 275</w:t>
      </w:r>
      <w:r w:rsidRPr="00416E5D">
        <w:sym w:font="Symbol" w:char="F02D"/>
      </w:r>
      <w:r w:rsidRPr="006C2946">
        <w:rPr>
          <w:lang w:val="en-US" w:eastAsia="zh-CN"/>
        </w:rPr>
        <w:t>8 500 MHz</w:t>
      </w:r>
      <w:r w:rsidRPr="00926990">
        <w:rPr>
          <w:rFonts w:hint="eastAsia"/>
          <w:lang w:eastAsia="zh-CN"/>
        </w:rPr>
        <w:t>频段的频道配置</w:t>
      </w:r>
    </w:p>
    <w:p w:rsidR="00C2384E" w:rsidRPr="006C2946" w:rsidRDefault="00C2384E" w:rsidP="00C2384E">
      <w:pPr>
        <w:rPr>
          <w:lang w:val="en-US" w:eastAsia="zh-CN"/>
        </w:rPr>
      </w:pPr>
      <w:r>
        <w:rPr>
          <w:rFonts w:hint="eastAsia"/>
          <w:lang w:val="en-US" w:eastAsia="zh-CN"/>
        </w:rPr>
        <w:t>图</w:t>
      </w:r>
      <w:r>
        <w:rPr>
          <w:rFonts w:hint="eastAsia"/>
          <w:lang w:val="en-US" w:eastAsia="zh-CN"/>
        </w:rPr>
        <w:t>3</w:t>
      </w:r>
      <w:r>
        <w:rPr>
          <w:rFonts w:hint="eastAsia"/>
          <w:lang w:val="en-US" w:eastAsia="zh-CN"/>
        </w:rPr>
        <w:t>（交叉配置）和图</w:t>
      </w:r>
      <w:r>
        <w:rPr>
          <w:rFonts w:hint="eastAsia"/>
          <w:lang w:val="en-US" w:eastAsia="zh-CN"/>
        </w:rPr>
        <w:t>4</w:t>
      </w:r>
      <w:r>
        <w:rPr>
          <w:rFonts w:hint="eastAsia"/>
          <w:lang w:val="en-US" w:eastAsia="zh-CN"/>
        </w:rPr>
        <w:t>（同频可复用配置）显示了射频的</w:t>
      </w:r>
      <w:r>
        <w:rPr>
          <w:lang w:val="en-US" w:eastAsia="zh-CN"/>
        </w:rPr>
        <w:t>频道配置</w:t>
      </w:r>
      <w:r>
        <w:rPr>
          <w:rFonts w:hint="eastAsia"/>
          <w:lang w:val="en-US" w:eastAsia="zh-CN"/>
        </w:rPr>
        <w:t>，其推导如下：</w:t>
      </w:r>
    </w:p>
    <w:p w:rsidR="00C2384E" w:rsidRPr="00A606AE" w:rsidRDefault="00C2384E" w:rsidP="00DD56EF">
      <w:r w:rsidRPr="00A606AE">
        <w:rPr>
          <w:rFonts w:hint="eastAsia"/>
        </w:rPr>
        <w:t>设</w:t>
      </w:r>
      <w:r w:rsidRPr="00A606AE">
        <w:rPr>
          <w:rFonts w:hint="eastAsia"/>
        </w:rPr>
        <w:tab/>
      </w:r>
      <w:r w:rsidRPr="00A606AE">
        <w:rPr>
          <w:rFonts w:hint="eastAsia"/>
          <w:i/>
          <w:iCs/>
        </w:rPr>
        <w:t>f</w:t>
      </w:r>
      <w:r w:rsidRPr="00A606AE">
        <w:rPr>
          <w:rFonts w:hint="eastAsia"/>
          <w:vertAlign w:val="subscript"/>
        </w:rPr>
        <w:t>0</w:t>
      </w:r>
      <w:r w:rsidRPr="00A606AE">
        <w:rPr>
          <w:rFonts w:hint="eastAsia"/>
        </w:rPr>
        <w:t>为所占用</w:t>
      </w:r>
      <w:r>
        <w:rPr>
          <w:rFonts w:hint="eastAsia"/>
        </w:rPr>
        <w:t>频段</w:t>
      </w:r>
      <w:r w:rsidRPr="00A606AE">
        <w:rPr>
          <w:rFonts w:hint="eastAsia"/>
        </w:rPr>
        <w:t>的中心频率（</w:t>
      </w:r>
      <w:r w:rsidRPr="00A606AE">
        <w:rPr>
          <w:rFonts w:hint="eastAsia"/>
        </w:rPr>
        <w:t>MHz</w:t>
      </w:r>
      <w:r w:rsidRPr="00A606AE">
        <w:rPr>
          <w:rFonts w:hint="eastAsia"/>
        </w:rPr>
        <w:t>）</w:t>
      </w:r>
      <w:r w:rsidR="00DD56EF">
        <w:rPr>
          <w:rFonts w:hint="eastAsia"/>
        </w:rPr>
        <w:t>；</w:t>
      </w:r>
    </w:p>
    <w:p w:rsidR="00C2384E" w:rsidRPr="00A606AE" w:rsidRDefault="00C2384E" w:rsidP="00DD56EF">
      <w:r w:rsidRPr="00A606AE">
        <w:rPr>
          <w:rFonts w:hint="eastAsia"/>
        </w:rPr>
        <w:tab/>
      </w:r>
      <w:r w:rsidRPr="00A606AE">
        <w:rPr>
          <w:rFonts w:hint="eastAsia"/>
          <w:i/>
          <w:iCs/>
        </w:rPr>
        <w:t>f</w:t>
      </w:r>
      <w:r w:rsidRPr="00A606AE">
        <w:rPr>
          <w:rFonts w:hint="eastAsia"/>
          <w:i/>
          <w:iCs/>
          <w:vertAlign w:val="subscript"/>
        </w:rPr>
        <w:t>n</w:t>
      </w:r>
      <w:r w:rsidRPr="00A606AE">
        <w:rPr>
          <w:rFonts w:hint="eastAsia"/>
        </w:rPr>
        <w:t>为下半</w:t>
      </w:r>
      <w:r>
        <w:rPr>
          <w:rFonts w:hint="eastAsia"/>
        </w:rPr>
        <w:t>频段</w:t>
      </w:r>
      <w:r w:rsidRPr="00A606AE">
        <w:rPr>
          <w:rFonts w:hint="eastAsia"/>
        </w:rPr>
        <w:t>中某一射频</w:t>
      </w:r>
      <w:r>
        <w:rPr>
          <w:rFonts w:hint="eastAsia"/>
        </w:rPr>
        <w:t>频道</w:t>
      </w:r>
      <w:r w:rsidRPr="00A606AE">
        <w:rPr>
          <w:rFonts w:hint="eastAsia"/>
        </w:rPr>
        <w:t>的中心频率（</w:t>
      </w:r>
      <w:r w:rsidRPr="00A606AE">
        <w:rPr>
          <w:rFonts w:hint="eastAsia"/>
        </w:rPr>
        <w:t>MHz</w:t>
      </w:r>
      <w:r w:rsidRPr="00A606AE">
        <w:rPr>
          <w:rFonts w:hint="eastAsia"/>
        </w:rPr>
        <w:t>）</w:t>
      </w:r>
      <w:r w:rsidR="00DD56EF">
        <w:rPr>
          <w:rFonts w:hint="eastAsia"/>
        </w:rPr>
        <w:t>；</w:t>
      </w:r>
    </w:p>
    <w:p w:rsidR="00C2384E" w:rsidRDefault="00C2384E" w:rsidP="00DD56EF">
      <w:pPr>
        <w:tabs>
          <w:tab w:val="clear" w:pos="794"/>
          <w:tab w:val="left" w:pos="742"/>
        </w:tabs>
        <w:snapToGrid w:val="0"/>
      </w:pPr>
      <w:r w:rsidRPr="00A606AE">
        <w:rPr>
          <w:rFonts w:hint="eastAsia"/>
        </w:rPr>
        <w:tab/>
      </w:r>
      <w:r>
        <w:rPr>
          <w:noProof/>
          <w:position w:val="-10"/>
        </w:rPr>
        <w:drawing>
          <wp:inline distT="0" distB="0" distL="0" distR="0" wp14:anchorId="39657338" wp14:editId="0401EC03">
            <wp:extent cx="17145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为上半</w:t>
      </w:r>
      <w:r>
        <w:rPr>
          <w:rFonts w:hint="eastAsia"/>
        </w:rPr>
        <w:t>频段</w:t>
      </w:r>
      <w:r w:rsidRPr="00A606AE">
        <w:rPr>
          <w:rFonts w:hint="eastAsia"/>
        </w:rPr>
        <w:t>中某一射频</w:t>
      </w:r>
      <w:r>
        <w:rPr>
          <w:rFonts w:hint="eastAsia"/>
        </w:rPr>
        <w:t>频道</w:t>
      </w:r>
      <w:r w:rsidRPr="00A606AE">
        <w:rPr>
          <w:rFonts w:hint="eastAsia"/>
        </w:rPr>
        <w:t>的中心频率（</w:t>
      </w:r>
      <w:r w:rsidRPr="00A606AE">
        <w:rPr>
          <w:rFonts w:hint="eastAsia"/>
        </w:rPr>
        <w:t>MHz</w:t>
      </w:r>
      <w:r w:rsidRPr="00A606AE">
        <w:rPr>
          <w:rFonts w:hint="eastAsia"/>
        </w:rPr>
        <w:t>）</w:t>
      </w:r>
      <w:r w:rsidR="00DD56EF">
        <w:rPr>
          <w:rFonts w:hint="eastAsia"/>
        </w:rPr>
        <w:t>；</w:t>
      </w:r>
    </w:p>
    <w:p w:rsidR="00C2384E" w:rsidRPr="006C2946" w:rsidRDefault="00C2384E" w:rsidP="00C2384E">
      <w:pPr>
        <w:rPr>
          <w:lang w:val="en-US" w:eastAsia="zh-CN"/>
        </w:rPr>
      </w:pPr>
      <w:r>
        <w:rPr>
          <w:rFonts w:hint="eastAsia"/>
          <w:lang w:val="en-US" w:eastAsia="zh-CN"/>
        </w:rPr>
        <w:t>中心频率应为：</w:t>
      </w:r>
    </w:p>
    <w:p w:rsidR="00C2384E" w:rsidRPr="006C2946" w:rsidRDefault="00C2384E" w:rsidP="005A2C51">
      <w:pPr>
        <w:pStyle w:val="Equation"/>
        <w:rPr>
          <w:lang w:val="en-US" w:eastAsia="zh-CN"/>
        </w:rPr>
      </w:pPr>
      <w:r w:rsidRPr="006C2946">
        <w:rPr>
          <w:i/>
          <w:lang w:val="en-US" w:eastAsia="zh-CN"/>
        </w:rPr>
        <w:tab/>
      </w:r>
      <w:r w:rsidR="005A2C51">
        <w:rPr>
          <w:rFonts w:hint="eastAsia"/>
          <w:i/>
          <w:lang w:val="en-US" w:eastAsia="zh-CN"/>
        </w:rPr>
        <w:tab/>
      </w:r>
      <w:r w:rsidRPr="006C2946">
        <w:rPr>
          <w:i/>
          <w:lang w:val="en-US" w:eastAsia="zh-CN"/>
        </w:rPr>
        <w:t>f</w:t>
      </w:r>
      <w:r w:rsidRPr="006C2946">
        <w:rPr>
          <w:position w:val="-4"/>
          <w:sz w:val="16"/>
          <w:lang w:val="en-US" w:eastAsia="zh-CN"/>
        </w:rPr>
        <w:t>0</w:t>
      </w:r>
      <w:r w:rsidRPr="006C2946">
        <w:rPr>
          <w:lang w:val="en-US" w:eastAsia="zh-CN"/>
        </w:rPr>
        <w:t xml:space="preserve"> = 8</w:t>
      </w:r>
      <w:r w:rsidRPr="006C2946">
        <w:rPr>
          <w:sz w:val="12"/>
          <w:lang w:val="en-US" w:eastAsia="zh-CN"/>
        </w:rPr>
        <w:t> </w:t>
      </w:r>
      <w:r w:rsidRPr="006C2946">
        <w:rPr>
          <w:lang w:val="en-US" w:eastAsia="zh-CN"/>
        </w:rPr>
        <w:t>387.5 MHz;</w:t>
      </w:r>
    </w:p>
    <w:p w:rsidR="00C2384E" w:rsidRPr="006C2946" w:rsidRDefault="00C2384E" w:rsidP="00C2384E">
      <w:pPr>
        <w:rPr>
          <w:lang w:val="en-US" w:eastAsia="zh-CN"/>
        </w:rPr>
      </w:pPr>
      <w:r w:rsidRPr="00A606AE">
        <w:rPr>
          <w:rFonts w:hint="eastAsia"/>
          <w:lang w:eastAsia="zh-CN"/>
        </w:rPr>
        <w:t>则各个</w:t>
      </w:r>
      <w:r>
        <w:rPr>
          <w:rFonts w:hint="eastAsia"/>
          <w:lang w:eastAsia="zh-CN"/>
        </w:rPr>
        <w:t>频道</w:t>
      </w:r>
      <w:r w:rsidRPr="00A606AE">
        <w:rPr>
          <w:rFonts w:hint="eastAsia"/>
          <w:lang w:eastAsia="zh-CN"/>
        </w:rPr>
        <w:t>的频率</w:t>
      </w:r>
      <w:r w:rsidRPr="005A1954">
        <w:rPr>
          <w:rFonts w:hint="eastAsia"/>
          <w:lang w:val="en-US" w:eastAsia="zh-CN"/>
        </w:rPr>
        <w:t>（</w:t>
      </w:r>
      <w:r w:rsidRPr="005A1954">
        <w:rPr>
          <w:rFonts w:hint="eastAsia"/>
          <w:lang w:val="en-US" w:eastAsia="zh-CN"/>
        </w:rPr>
        <w:t>MHz</w:t>
      </w:r>
      <w:r w:rsidRPr="005A1954">
        <w:rPr>
          <w:rFonts w:hint="eastAsia"/>
          <w:lang w:val="en-US" w:eastAsia="zh-CN"/>
        </w:rPr>
        <w:t>）</w:t>
      </w:r>
      <w:r w:rsidRPr="00A606AE">
        <w:rPr>
          <w:rFonts w:hint="eastAsia"/>
          <w:lang w:eastAsia="zh-CN"/>
        </w:rPr>
        <w:t>用下面的关系式表示</w:t>
      </w:r>
      <w:r w:rsidRPr="005A1954">
        <w:rPr>
          <w:rFonts w:hint="eastAsia"/>
          <w:lang w:val="en-US" w:eastAsia="zh-CN"/>
        </w:rPr>
        <w:t>：</w:t>
      </w:r>
    </w:p>
    <w:p w:rsidR="00C2384E" w:rsidRPr="00AD231E" w:rsidRDefault="00C2384E" w:rsidP="00C2384E">
      <w:pPr>
        <w:pStyle w:val="Heading2"/>
        <w:rPr>
          <w:lang w:val="en-US" w:eastAsia="zh-CN"/>
        </w:rPr>
      </w:pPr>
      <w:r w:rsidRPr="00AD231E">
        <w:rPr>
          <w:lang w:val="en-US" w:eastAsia="zh-CN"/>
        </w:rPr>
        <w:t>2.1</w:t>
      </w:r>
      <w:r w:rsidRPr="00AD231E">
        <w:rPr>
          <w:lang w:val="en-US" w:eastAsia="zh-CN"/>
        </w:rPr>
        <w:tab/>
      </w:r>
      <w:r>
        <w:rPr>
          <w:rFonts w:hint="eastAsia"/>
          <w:lang w:val="en-US" w:eastAsia="zh-CN"/>
        </w:rPr>
        <w:t>基于交叉中心频率的</w:t>
      </w:r>
      <w:r>
        <w:rPr>
          <w:lang w:val="en-US" w:eastAsia="zh-CN"/>
        </w:rPr>
        <w:t>频道配置</w:t>
      </w:r>
    </w:p>
    <w:p w:rsidR="00C2384E" w:rsidRPr="006C2946" w:rsidRDefault="00C2384E" w:rsidP="00DD56EF">
      <w:pPr>
        <w:ind w:firstLineChars="200" w:firstLine="480"/>
        <w:rPr>
          <w:lang w:val="en-US" w:eastAsia="zh-CN"/>
        </w:rPr>
      </w:pPr>
      <w:r>
        <w:rPr>
          <w:rFonts w:hint="eastAsia"/>
          <w:lang w:val="en-US" w:eastAsia="zh-CN"/>
        </w:rPr>
        <w:t>在图</w:t>
      </w:r>
      <w:r>
        <w:rPr>
          <w:rFonts w:hint="eastAsia"/>
          <w:lang w:val="en-US" w:eastAsia="zh-CN"/>
        </w:rPr>
        <w:t>3</w:t>
      </w:r>
      <w:r>
        <w:rPr>
          <w:rFonts w:hint="eastAsia"/>
          <w:lang w:val="en-US" w:eastAsia="zh-CN"/>
        </w:rPr>
        <w:t>所示的交叉</w:t>
      </w:r>
      <w:r>
        <w:rPr>
          <w:lang w:val="en-US" w:eastAsia="zh-CN"/>
        </w:rPr>
        <w:t>频道配置</w:t>
      </w:r>
      <w:r>
        <w:rPr>
          <w:rFonts w:hint="eastAsia"/>
          <w:lang w:val="en-US" w:eastAsia="zh-CN"/>
        </w:rPr>
        <w:t>中，同一路由的相邻射频频道只能在不同极化上使用。</w:t>
      </w:r>
    </w:p>
    <w:p w:rsidR="00C2384E" w:rsidRPr="006C2946" w:rsidRDefault="00C2384E" w:rsidP="00C2384E">
      <w:pPr>
        <w:pStyle w:val="Headingb"/>
        <w:rPr>
          <w:rFonts w:ascii="Times" w:hAnsi="Times"/>
          <w:lang w:val="en-US" w:eastAsia="zh-CN"/>
        </w:rPr>
      </w:pPr>
      <w:r w:rsidRPr="006C2946">
        <w:rPr>
          <w:rFonts w:ascii="Times" w:hAnsi="Times"/>
          <w:lang w:val="en-US" w:eastAsia="zh-CN"/>
        </w:rPr>
        <w:t>28 MHz</w:t>
      </w:r>
      <w:r>
        <w:rPr>
          <w:rFonts w:ascii="Times" w:hAnsi="Times" w:hint="eastAsia"/>
          <w:lang w:val="en-US" w:eastAsia="zh-CN"/>
        </w:rPr>
        <w:t>交叉</w:t>
      </w:r>
      <w:r>
        <w:rPr>
          <w:rFonts w:ascii="Times" w:hAnsi="Times"/>
          <w:lang w:val="en-US" w:eastAsia="zh-CN"/>
        </w:rPr>
        <w:t>频道配置</w:t>
      </w:r>
      <w:r>
        <w:rPr>
          <w:rFonts w:ascii="Times" w:hAnsi="Times" w:hint="eastAsia"/>
          <w:lang w:val="en-US" w:eastAsia="zh-CN"/>
        </w:rPr>
        <w:t>，复用间隔为</w:t>
      </w:r>
      <w:r w:rsidRPr="006C2946">
        <w:rPr>
          <w:lang w:val="en-US" w:eastAsia="zh-CN"/>
        </w:rPr>
        <w:t>119 MHz</w:t>
      </w:r>
    </w:p>
    <w:p w:rsidR="00C2384E" w:rsidRPr="00686A0E" w:rsidRDefault="00C2384E" w:rsidP="00C2384E">
      <w:pPr>
        <w:rPr>
          <w:lang w:val="en-US" w:eastAsia="zh-CN"/>
        </w:rPr>
      </w:pPr>
      <w:r w:rsidRPr="00A606AE">
        <w:rPr>
          <w:rFonts w:hint="eastAsia"/>
          <w:lang w:eastAsia="zh-CN"/>
        </w:rPr>
        <w:t>各个</w:t>
      </w:r>
      <w:r>
        <w:rPr>
          <w:rFonts w:hint="eastAsia"/>
          <w:lang w:eastAsia="zh-CN"/>
        </w:rPr>
        <w:t>频道</w:t>
      </w:r>
      <w:r w:rsidRPr="00A606AE">
        <w:rPr>
          <w:rFonts w:hint="eastAsia"/>
          <w:lang w:eastAsia="zh-CN"/>
        </w:rPr>
        <w:t>的频率用下面的关系式表示</w:t>
      </w:r>
      <w:r w:rsidRPr="00211D0B">
        <w:rPr>
          <w:rFonts w:hint="eastAsia"/>
          <w:lang w:val="en-US" w:eastAsia="zh-CN"/>
        </w:rPr>
        <w:t>：</w:t>
      </w:r>
    </w:p>
    <w:p w:rsidR="00C2384E" w:rsidRPr="00211D0B" w:rsidRDefault="00C2384E" w:rsidP="00111A75">
      <w:pPr>
        <w:tabs>
          <w:tab w:val="left" w:pos="2702"/>
          <w:tab w:val="left" w:pos="5124"/>
          <w:tab w:val="left" w:pos="6521"/>
        </w:tabs>
      </w:pPr>
      <w:r w:rsidRPr="00211D0B">
        <w:rPr>
          <w:rFonts w:hint="eastAsia"/>
        </w:rPr>
        <w:tab/>
      </w:r>
      <w:r w:rsidRPr="00A606AE">
        <w:rPr>
          <w:rFonts w:hint="eastAsia"/>
        </w:rPr>
        <w:t>下半</w:t>
      </w:r>
      <w:r>
        <w:rPr>
          <w:rFonts w:hint="eastAsia"/>
        </w:rPr>
        <w:t>频段</w:t>
      </w:r>
      <w:r w:rsidRPr="00211D0B">
        <w:rPr>
          <w:rFonts w:hint="eastAsia"/>
        </w:rPr>
        <w:t>：</w:t>
      </w:r>
      <w:r w:rsidRPr="00211D0B">
        <w:rPr>
          <w:rFonts w:hint="eastAsia"/>
        </w:rPr>
        <w:tab/>
      </w:r>
      <w:r w:rsidR="00111A75">
        <w:t xml:space="preserve"> </w:t>
      </w:r>
      <w:r w:rsidRPr="00211D0B">
        <w:rPr>
          <w:rFonts w:hint="eastAsia"/>
          <w:i/>
          <w:iCs/>
        </w:rPr>
        <w:t>f</w:t>
      </w:r>
      <w:r w:rsidRPr="00211D0B">
        <w:rPr>
          <w:rFonts w:hint="eastAsia"/>
          <w:i/>
          <w:iCs/>
          <w:vertAlign w:val="subscript"/>
        </w:rPr>
        <w:t>n</w:t>
      </w:r>
      <w:r w:rsidRPr="00211D0B">
        <w:rPr>
          <w:rFonts w:hint="eastAsia"/>
        </w:rPr>
        <w:t xml:space="preserve"> = </w:t>
      </w:r>
      <w:r w:rsidRPr="00211D0B">
        <w:rPr>
          <w:rFonts w:hint="eastAsia"/>
          <w:i/>
          <w:iCs/>
        </w:rPr>
        <w:t>f</w:t>
      </w:r>
      <w:r w:rsidRPr="00211D0B">
        <w:rPr>
          <w:rFonts w:hint="eastAsia"/>
          <w:vertAlign w:val="subscript"/>
        </w:rPr>
        <w:t>0</w:t>
      </w:r>
      <w:r w:rsidRPr="00211D0B">
        <w:rPr>
          <w:rFonts w:hint="eastAsia"/>
        </w:rPr>
        <w:t xml:space="preserve"> </w:t>
      </w:r>
      <w:r w:rsidRPr="00211D0B">
        <w:t xml:space="preserve">− </w:t>
      </w:r>
      <w:r w:rsidRPr="00211D0B">
        <w:rPr>
          <w:rFonts w:hint="eastAsia"/>
        </w:rPr>
        <w:t>108.5</w:t>
      </w:r>
      <w:r w:rsidRPr="00211D0B">
        <w:t xml:space="preserve"> + </w:t>
      </w:r>
      <w:r w:rsidRPr="00211D0B">
        <w:rPr>
          <w:rFonts w:hint="eastAsia"/>
        </w:rPr>
        <w:t>14</w:t>
      </w:r>
      <w:r w:rsidRPr="00211D0B">
        <w:t xml:space="preserve"> </w:t>
      </w:r>
      <w:r w:rsidRPr="00211D0B">
        <w:rPr>
          <w:i/>
          <w:iCs/>
        </w:rPr>
        <w:t>n</w:t>
      </w:r>
      <w:r w:rsidRPr="00211D0B">
        <w:tab/>
        <w:t>MHz</w:t>
      </w:r>
    </w:p>
    <w:p w:rsidR="00C2384E" w:rsidRPr="00211D0B" w:rsidRDefault="00C2384E" w:rsidP="00111A75">
      <w:pPr>
        <w:tabs>
          <w:tab w:val="left" w:pos="2702"/>
          <w:tab w:val="left" w:pos="5124"/>
          <w:tab w:val="left" w:pos="6521"/>
        </w:tabs>
        <w:snapToGrid w:val="0"/>
      </w:pPr>
      <w:r w:rsidRPr="00211D0B">
        <w:rPr>
          <w:rFonts w:hint="eastAsia"/>
        </w:rPr>
        <w:tab/>
      </w:r>
      <w:r w:rsidRPr="00A606AE">
        <w:rPr>
          <w:rFonts w:hint="eastAsia"/>
        </w:rPr>
        <w:t>上半</w:t>
      </w:r>
      <w:r>
        <w:rPr>
          <w:rFonts w:hint="eastAsia"/>
        </w:rPr>
        <w:t>频段</w:t>
      </w:r>
      <w:r w:rsidRPr="00211D0B">
        <w:rPr>
          <w:rFonts w:hint="eastAsia"/>
        </w:rPr>
        <w:t>：</w:t>
      </w:r>
      <w:r w:rsidRPr="00211D0B">
        <w:rPr>
          <w:rFonts w:hint="eastAsia"/>
        </w:rPr>
        <w:tab/>
      </w:r>
      <w:r>
        <w:rPr>
          <w:noProof/>
          <w:position w:val="-10"/>
        </w:rPr>
        <w:drawing>
          <wp:inline distT="0" distB="0" distL="0" distR="0" wp14:anchorId="58C7D933" wp14:editId="05E45684">
            <wp:extent cx="17145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211D0B">
        <w:rPr>
          <w:rFonts w:hint="eastAsia"/>
        </w:rPr>
        <w:t xml:space="preserve">= </w:t>
      </w:r>
      <w:r w:rsidRPr="00211D0B">
        <w:rPr>
          <w:rFonts w:hint="eastAsia"/>
          <w:i/>
          <w:iCs/>
        </w:rPr>
        <w:t>f</w:t>
      </w:r>
      <w:r w:rsidRPr="00211D0B">
        <w:rPr>
          <w:rFonts w:hint="eastAsia"/>
          <w:vertAlign w:val="subscript"/>
        </w:rPr>
        <w:t>0</w:t>
      </w:r>
      <w:r w:rsidRPr="00211D0B">
        <w:rPr>
          <w:rFonts w:hint="eastAsia"/>
        </w:rPr>
        <w:t xml:space="preserve"> + 10.5 + 14 </w:t>
      </w:r>
      <w:r w:rsidRPr="00211D0B">
        <w:rPr>
          <w:rFonts w:hint="eastAsia"/>
          <w:i/>
          <w:iCs/>
        </w:rPr>
        <w:t>n</w:t>
      </w:r>
      <w:r w:rsidRPr="00211D0B">
        <w:rPr>
          <w:rFonts w:hint="eastAsia"/>
        </w:rPr>
        <w:tab/>
        <w:t>MHz</w:t>
      </w:r>
    </w:p>
    <w:p w:rsidR="00C2384E" w:rsidRPr="00211D0B" w:rsidRDefault="00C2384E" w:rsidP="00C2384E">
      <w:pPr>
        <w:tabs>
          <w:tab w:val="clear" w:pos="794"/>
          <w:tab w:val="left" w:pos="953"/>
        </w:tabs>
      </w:pPr>
      <w:r w:rsidRPr="00A606AE">
        <w:rPr>
          <w:rFonts w:hint="eastAsia"/>
        </w:rPr>
        <w:t>其中</w:t>
      </w:r>
      <w:r w:rsidRPr="00211D0B">
        <w:rPr>
          <w:rFonts w:hint="eastAsia"/>
        </w:rPr>
        <w:t>：</w:t>
      </w:r>
    </w:p>
    <w:p w:rsidR="00C2384E" w:rsidRDefault="00C2384E" w:rsidP="00C2384E">
      <w:pPr>
        <w:rPr>
          <w:lang w:val="en-US" w:eastAsia="zh-CN"/>
        </w:rPr>
      </w:pPr>
      <w:r w:rsidRPr="00686A0E">
        <w:rPr>
          <w:i/>
          <w:lang w:val="en-US" w:eastAsia="zh-CN"/>
        </w:rPr>
        <w:tab/>
      </w:r>
      <w:r w:rsidRPr="00686A0E">
        <w:rPr>
          <w:i/>
          <w:lang w:val="en-US" w:eastAsia="zh-CN"/>
        </w:rPr>
        <w:tab/>
        <w:t>n</w:t>
      </w:r>
      <w:r w:rsidRPr="00686A0E">
        <w:rPr>
          <w:lang w:val="en-US" w:eastAsia="zh-CN"/>
        </w:rPr>
        <w:t xml:space="preserve">  =  1</w:t>
      </w:r>
      <w:r>
        <w:rPr>
          <w:rFonts w:hint="eastAsia"/>
          <w:lang w:val="en-US" w:eastAsia="zh-CN"/>
        </w:rPr>
        <w:t>、</w:t>
      </w:r>
      <w:r w:rsidRPr="00686A0E">
        <w:rPr>
          <w:lang w:val="en-US" w:eastAsia="zh-CN"/>
        </w:rPr>
        <w:t>2</w:t>
      </w:r>
      <w:r>
        <w:rPr>
          <w:rFonts w:hint="eastAsia"/>
          <w:lang w:val="en-US" w:eastAsia="zh-CN"/>
        </w:rPr>
        <w:t>、</w:t>
      </w:r>
      <w:r w:rsidRPr="00686A0E">
        <w:rPr>
          <w:lang w:val="en-US" w:eastAsia="zh-CN"/>
        </w:rPr>
        <w:t>3</w:t>
      </w:r>
      <w:r>
        <w:rPr>
          <w:rFonts w:hint="eastAsia"/>
          <w:lang w:val="en-US" w:eastAsia="zh-CN"/>
        </w:rPr>
        <w:t>、</w:t>
      </w:r>
      <w:r w:rsidRPr="00686A0E">
        <w:rPr>
          <w:lang w:val="en-US" w:eastAsia="zh-CN"/>
        </w:rPr>
        <w:t>4</w:t>
      </w:r>
      <w:r>
        <w:rPr>
          <w:rFonts w:hint="eastAsia"/>
          <w:lang w:val="en-US" w:eastAsia="zh-CN"/>
        </w:rPr>
        <w:t>、</w:t>
      </w:r>
      <w:r w:rsidRPr="00686A0E">
        <w:rPr>
          <w:lang w:val="en-US" w:eastAsia="zh-CN"/>
        </w:rPr>
        <w:t>5</w:t>
      </w:r>
      <w:r>
        <w:rPr>
          <w:rFonts w:hint="eastAsia"/>
          <w:lang w:val="en-US" w:eastAsia="zh-CN"/>
        </w:rPr>
        <w:t>或</w:t>
      </w:r>
      <w:r w:rsidRPr="00686A0E">
        <w:rPr>
          <w:lang w:val="en-US" w:eastAsia="zh-CN"/>
        </w:rPr>
        <w:t>6</w:t>
      </w:r>
      <w:r>
        <w:rPr>
          <w:rFonts w:hint="eastAsia"/>
          <w:lang w:val="en-US" w:eastAsia="zh-CN"/>
        </w:rPr>
        <w:t>；</w:t>
      </w:r>
    </w:p>
    <w:p w:rsidR="008873A9" w:rsidRDefault="008873A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C2384E" w:rsidRDefault="00C2384E" w:rsidP="005A2C51">
      <w:pPr>
        <w:pStyle w:val="Headingb"/>
        <w:rPr>
          <w:lang w:val="en-US" w:eastAsia="zh-CN"/>
        </w:rPr>
      </w:pPr>
      <w:r>
        <w:rPr>
          <w:rFonts w:hint="eastAsia"/>
          <w:lang w:val="en-US" w:eastAsia="zh-CN"/>
        </w:rPr>
        <w:lastRenderedPageBreak/>
        <w:t>14</w:t>
      </w:r>
      <w:r w:rsidRPr="0000593D">
        <w:rPr>
          <w:lang w:val="en-US" w:eastAsia="zh-CN"/>
        </w:rPr>
        <w:t xml:space="preserve"> MHz</w:t>
      </w:r>
      <w:r w:rsidRPr="0000593D">
        <w:rPr>
          <w:rFonts w:hint="eastAsia"/>
          <w:lang w:val="en-US" w:eastAsia="zh-CN"/>
        </w:rPr>
        <w:t>交叉</w:t>
      </w:r>
      <w:r w:rsidRPr="0000593D">
        <w:rPr>
          <w:lang w:val="en-US" w:eastAsia="zh-CN"/>
        </w:rPr>
        <w:t>频道配置</w:t>
      </w:r>
      <w:r w:rsidRPr="0000593D">
        <w:rPr>
          <w:rFonts w:hint="eastAsia"/>
          <w:lang w:val="en-US" w:eastAsia="zh-CN"/>
        </w:rPr>
        <w:t>，复用间隔为</w:t>
      </w:r>
      <w:r w:rsidRPr="0000593D">
        <w:rPr>
          <w:lang w:val="en-US" w:eastAsia="zh-CN"/>
        </w:rPr>
        <w:t>1</w:t>
      </w:r>
      <w:r>
        <w:rPr>
          <w:rFonts w:hint="eastAsia"/>
          <w:lang w:val="en-US" w:eastAsia="zh-CN"/>
        </w:rPr>
        <w:t>26</w:t>
      </w:r>
      <w:r w:rsidRPr="0000593D">
        <w:rPr>
          <w:lang w:val="en-US" w:eastAsia="zh-CN"/>
        </w:rPr>
        <w:t xml:space="preserve"> MHz </w:t>
      </w:r>
    </w:p>
    <w:p w:rsidR="00C2384E" w:rsidRPr="00686A0E" w:rsidRDefault="00C2384E" w:rsidP="00C2384E">
      <w:pPr>
        <w:rPr>
          <w:lang w:val="en-US" w:eastAsia="zh-CN"/>
        </w:rPr>
      </w:pPr>
      <w:r w:rsidRPr="00A606AE">
        <w:rPr>
          <w:rFonts w:hint="eastAsia"/>
          <w:lang w:eastAsia="zh-CN"/>
        </w:rPr>
        <w:t>各个</w:t>
      </w:r>
      <w:r>
        <w:rPr>
          <w:rFonts w:hint="eastAsia"/>
          <w:lang w:eastAsia="zh-CN"/>
        </w:rPr>
        <w:t>频道</w:t>
      </w:r>
      <w:r w:rsidRPr="00A606AE">
        <w:rPr>
          <w:rFonts w:hint="eastAsia"/>
          <w:lang w:eastAsia="zh-CN"/>
        </w:rPr>
        <w:t>的频率用下面的关系式表示</w:t>
      </w:r>
      <w:r w:rsidRPr="00211D0B">
        <w:rPr>
          <w:rFonts w:hint="eastAsia"/>
          <w:lang w:val="en-US" w:eastAsia="zh-CN"/>
        </w:rPr>
        <w:t>：</w:t>
      </w:r>
    </w:p>
    <w:p w:rsidR="00C2384E" w:rsidRPr="00211D0B" w:rsidRDefault="00C2384E" w:rsidP="00111A75">
      <w:pPr>
        <w:tabs>
          <w:tab w:val="left" w:pos="2702"/>
          <w:tab w:val="left" w:pos="5124"/>
          <w:tab w:val="left" w:pos="6521"/>
        </w:tabs>
      </w:pPr>
      <w:r w:rsidRPr="00211D0B">
        <w:rPr>
          <w:rFonts w:hint="eastAsia"/>
        </w:rPr>
        <w:tab/>
      </w:r>
      <w:r w:rsidRPr="00A606AE">
        <w:rPr>
          <w:rFonts w:hint="eastAsia"/>
        </w:rPr>
        <w:t>下半</w:t>
      </w:r>
      <w:r>
        <w:rPr>
          <w:rFonts w:hint="eastAsia"/>
        </w:rPr>
        <w:t>频段</w:t>
      </w:r>
      <w:r w:rsidRPr="00211D0B">
        <w:rPr>
          <w:rFonts w:hint="eastAsia"/>
        </w:rPr>
        <w:t>：</w:t>
      </w:r>
      <w:r w:rsidRPr="00211D0B">
        <w:rPr>
          <w:rFonts w:hint="eastAsia"/>
        </w:rPr>
        <w:tab/>
      </w:r>
      <w:r w:rsidR="00111A75">
        <w:t xml:space="preserve"> </w:t>
      </w:r>
      <w:r w:rsidRPr="00211D0B">
        <w:rPr>
          <w:rFonts w:hint="eastAsia"/>
          <w:i/>
          <w:iCs/>
        </w:rPr>
        <w:t>f</w:t>
      </w:r>
      <w:r w:rsidRPr="00211D0B">
        <w:rPr>
          <w:rFonts w:hint="eastAsia"/>
          <w:i/>
          <w:iCs/>
          <w:vertAlign w:val="subscript"/>
        </w:rPr>
        <w:t>n</w:t>
      </w:r>
      <w:r w:rsidRPr="00211D0B">
        <w:rPr>
          <w:rFonts w:hint="eastAsia"/>
        </w:rPr>
        <w:t xml:space="preserve"> = </w:t>
      </w:r>
      <w:r w:rsidRPr="00211D0B">
        <w:rPr>
          <w:rFonts w:hint="eastAsia"/>
          <w:i/>
          <w:iCs/>
        </w:rPr>
        <w:t>f</w:t>
      </w:r>
      <w:r w:rsidRPr="00211D0B">
        <w:rPr>
          <w:rFonts w:hint="eastAsia"/>
          <w:vertAlign w:val="subscript"/>
        </w:rPr>
        <w:t>0</w:t>
      </w:r>
      <w:r w:rsidRPr="00211D0B">
        <w:rPr>
          <w:rFonts w:hint="eastAsia"/>
        </w:rPr>
        <w:t xml:space="preserve"> </w:t>
      </w:r>
      <w:r w:rsidRPr="00211D0B">
        <w:t xml:space="preserve">− </w:t>
      </w:r>
      <w:r w:rsidRPr="00211D0B">
        <w:rPr>
          <w:rFonts w:hint="eastAsia"/>
        </w:rPr>
        <w:t>108.5</w:t>
      </w:r>
      <w:r w:rsidRPr="00211D0B">
        <w:t xml:space="preserve"> + </w:t>
      </w:r>
      <w:r w:rsidRPr="00211D0B">
        <w:rPr>
          <w:rFonts w:hint="eastAsia"/>
        </w:rPr>
        <w:t>7</w:t>
      </w:r>
      <w:r w:rsidRPr="00211D0B">
        <w:t xml:space="preserve"> </w:t>
      </w:r>
      <w:r w:rsidRPr="00211D0B">
        <w:rPr>
          <w:i/>
          <w:iCs/>
        </w:rPr>
        <w:t>n</w:t>
      </w:r>
      <w:r w:rsidRPr="00211D0B">
        <w:tab/>
        <w:t>MHz</w:t>
      </w:r>
    </w:p>
    <w:p w:rsidR="00C2384E" w:rsidRPr="00A606AE" w:rsidRDefault="00C2384E" w:rsidP="00111A75">
      <w:pPr>
        <w:tabs>
          <w:tab w:val="left" w:pos="2702"/>
          <w:tab w:val="left" w:pos="5124"/>
          <w:tab w:val="left" w:pos="6521"/>
        </w:tabs>
        <w:snapToGrid w:val="0"/>
      </w:pPr>
      <w:r w:rsidRPr="00211D0B">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23D7C964" wp14:editId="2855C717">
            <wp:extent cx="17145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+ 17.5 + 7 </w:t>
      </w:r>
      <w:r w:rsidRPr="00A606AE">
        <w:rPr>
          <w:rFonts w:hint="eastAsia"/>
          <w:i/>
          <w:iCs/>
        </w:rPr>
        <w:t>n</w:t>
      </w:r>
      <w:r w:rsidRPr="00A606AE">
        <w:rPr>
          <w:rFonts w:hint="eastAsia"/>
        </w:rPr>
        <w:tab/>
        <w:t>MHz</w:t>
      </w:r>
    </w:p>
    <w:p w:rsidR="00C2384E" w:rsidRPr="00A606AE" w:rsidRDefault="00C2384E" w:rsidP="00C2384E">
      <w:pPr>
        <w:tabs>
          <w:tab w:val="clear" w:pos="794"/>
          <w:tab w:val="left" w:pos="953"/>
        </w:tabs>
      </w:pPr>
      <w:r w:rsidRPr="00A606AE">
        <w:rPr>
          <w:rFonts w:hint="eastAsia"/>
        </w:rPr>
        <w:t>其中：</w:t>
      </w:r>
    </w:p>
    <w:p w:rsidR="00C2384E" w:rsidRPr="00A606AE" w:rsidRDefault="00C2384E" w:rsidP="00C2384E">
      <w:pPr>
        <w:tabs>
          <w:tab w:val="clear" w:pos="794"/>
          <w:tab w:val="left" w:pos="1218"/>
        </w:tabs>
      </w:pPr>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12</w:t>
      </w:r>
      <w:r w:rsidRPr="00A606AE">
        <w:rPr>
          <w:rFonts w:hint="eastAsia"/>
        </w:rPr>
        <w:t>。</w:t>
      </w:r>
    </w:p>
    <w:p w:rsidR="00C2384E" w:rsidRPr="00A606AE" w:rsidRDefault="00C2384E" w:rsidP="005A2C51">
      <w:pPr>
        <w:pStyle w:val="Heading2"/>
      </w:pPr>
      <w:r w:rsidRPr="00A606AE">
        <w:rPr>
          <w:rFonts w:hint="eastAsia"/>
          <w:bCs/>
        </w:rPr>
        <w:t>2</w:t>
      </w:r>
      <w:r>
        <w:rPr>
          <w:rFonts w:hint="eastAsia"/>
          <w:bCs/>
        </w:rPr>
        <w:t>.2</w:t>
      </w:r>
      <w:r w:rsidRPr="00A606AE">
        <w:rPr>
          <w:rFonts w:hint="eastAsia"/>
        </w:rPr>
        <w:tab/>
      </w:r>
      <w:r w:rsidRPr="0000593D">
        <w:rPr>
          <w:rFonts w:hint="eastAsia"/>
        </w:rPr>
        <w:t>基于同频可复用的频道配置</w:t>
      </w:r>
    </w:p>
    <w:p w:rsidR="00C2384E" w:rsidRPr="006C2946" w:rsidRDefault="00C2384E" w:rsidP="00DD56EF">
      <w:pPr>
        <w:ind w:firstLineChars="200" w:firstLine="480"/>
        <w:rPr>
          <w:lang w:val="en-US" w:eastAsia="zh-CN"/>
        </w:rPr>
      </w:pPr>
      <w:r>
        <w:rPr>
          <w:rFonts w:hint="eastAsia"/>
          <w:lang w:val="en-US" w:eastAsia="zh-CN"/>
        </w:rPr>
        <w:t>实际效果配置示于图</w:t>
      </w:r>
      <w:r w:rsidRPr="006C2946">
        <w:rPr>
          <w:lang w:val="en-US" w:eastAsia="zh-CN"/>
        </w:rPr>
        <w:t>4a)</w:t>
      </w:r>
      <w:r>
        <w:rPr>
          <w:rFonts w:hint="eastAsia"/>
          <w:lang w:val="en-US" w:eastAsia="zh-CN"/>
        </w:rPr>
        <w:t>和</w:t>
      </w:r>
      <w:r w:rsidRPr="006C2946">
        <w:rPr>
          <w:lang w:val="en-US" w:eastAsia="zh-CN"/>
        </w:rPr>
        <w:t>4b)</w:t>
      </w:r>
      <w:r>
        <w:rPr>
          <w:rFonts w:hint="eastAsia"/>
          <w:lang w:val="en-US" w:eastAsia="zh-CN"/>
        </w:rPr>
        <w:t>。</w:t>
      </w:r>
    </w:p>
    <w:p w:rsidR="00C2384E" w:rsidRDefault="00C2384E" w:rsidP="00C2384E"/>
    <w:p w:rsidR="00C2384E" w:rsidRDefault="00C2384E" w:rsidP="005A2C51">
      <w:pPr>
        <w:pStyle w:val="FigureNo"/>
      </w:pPr>
      <w:r>
        <w:rPr>
          <w:rFonts w:hint="eastAsia"/>
        </w:rPr>
        <w:t>图</w:t>
      </w:r>
      <w:r>
        <w:rPr>
          <w:rFonts w:hint="eastAsia"/>
        </w:rPr>
        <w:t>3</w:t>
      </w:r>
    </w:p>
    <w:p w:rsidR="00C2384E" w:rsidRPr="00D96C93" w:rsidRDefault="00C2384E" w:rsidP="005A2C51">
      <w:pPr>
        <w:pStyle w:val="Figuretitle"/>
      </w:pPr>
      <w:r>
        <w:rPr>
          <w:rFonts w:hint="eastAsia"/>
        </w:rPr>
        <w:t>工作于</w:t>
      </w:r>
      <w:r>
        <w:rPr>
          <w:rFonts w:hint="eastAsia"/>
        </w:rPr>
        <w:t>8 275-8 500 MHz</w:t>
      </w:r>
      <w:r>
        <w:rPr>
          <w:rFonts w:hint="eastAsia"/>
        </w:rPr>
        <w:t>频段的数字固定无线系统的</w:t>
      </w:r>
      <w:r>
        <w:br/>
      </w:r>
      <w:r>
        <w:rPr>
          <w:rFonts w:hint="eastAsia"/>
        </w:rPr>
        <w:t>射频频道配置</w:t>
      </w:r>
      <w:r w:rsidRPr="00D96C93">
        <w:rPr>
          <w:rFonts w:hint="eastAsia"/>
        </w:rPr>
        <w:t>（交叉模式）</w:t>
      </w:r>
    </w:p>
    <w:p w:rsidR="00C2384E" w:rsidRDefault="00C2384E" w:rsidP="005A2C51">
      <w:pPr>
        <w:pStyle w:val="Figure"/>
      </w:pPr>
      <w:r>
        <w:t>（</w:t>
      </w:r>
      <w:r>
        <w:rPr>
          <w:rFonts w:hint="eastAsia"/>
        </w:rPr>
        <w:t>所有频率单位为</w:t>
      </w:r>
      <w:r>
        <w:rPr>
          <w:rFonts w:hint="eastAsia"/>
        </w:rPr>
        <w:t>MH</w:t>
      </w:r>
      <w:r w:rsidRPr="005A2C51">
        <w:rPr>
          <w:rFonts w:hint="eastAsia"/>
          <w:caps w:val="0"/>
        </w:rPr>
        <w:t>z</w:t>
      </w:r>
      <w:r>
        <w:t>）</w:t>
      </w:r>
    </w:p>
    <w:bookmarkStart w:id="8" w:name="_MON_1306838126"/>
    <w:bookmarkEnd w:id="8"/>
    <w:p w:rsidR="00C2384E" w:rsidRDefault="00DD56EF" w:rsidP="005A2C51">
      <w:pPr>
        <w:pStyle w:val="Figure"/>
      </w:pPr>
      <w:r>
        <w:object w:dxaOrig="4746" w:dyaOrig="2885">
          <v:shape id="_x0000_i1030" type="#_x0000_t75" style="width:393.3pt;height:239.1pt" o:ole="">
            <v:imagedata r:id="rId25" o:title=""/>
          </v:shape>
          <o:OLEObject Type="Embed" ProgID="CorelDRAW.Graphic.14" ShapeID="_x0000_i1030" DrawAspect="Content" ObjectID="_1466940325" r:id="rId26"/>
        </w:object>
      </w:r>
    </w:p>
    <w:p w:rsidR="008873A9" w:rsidRDefault="008873A9">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C2384E" w:rsidRPr="00B10DDC" w:rsidRDefault="00C2384E" w:rsidP="00C2384E">
      <w:pPr>
        <w:pStyle w:val="FigureNo"/>
        <w:rPr>
          <w:lang w:eastAsia="zh-CN"/>
        </w:rPr>
      </w:pPr>
      <w:r>
        <w:rPr>
          <w:rFonts w:hint="eastAsia"/>
          <w:lang w:val="en-US" w:eastAsia="zh-CN"/>
        </w:rPr>
        <w:lastRenderedPageBreak/>
        <w:t>图</w:t>
      </w:r>
      <w:r w:rsidRPr="00B10DDC">
        <w:rPr>
          <w:lang w:eastAsia="zh-CN"/>
        </w:rPr>
        <w:t xml:space="preserve"> 4</w:t>
      </w:r>
    </w:p>
    <w:p w:rsidR="00C2384E" w:rsidRDefault="00C2384E" w:rsidP="00C2384E">
      <w:pPr>
        <w:pStyle w:val="Figuretitle"/>
        <w:rPr>
          <w:b w:val="0"/>
          <w:bCs/>
          <w:lang w:eastAsia="zh-CN"/>
        </w:rPr>
      </w:pPr>
      <w:r>
        <w:rPr>
          <w:rFonts w:hint="eastAsia"/>
          <w:lang w:eastAsia="zh-CN"/>
        </w:rPr>
        <w:t>工作于</w:t>
      </w:r>
      <w:r>
        <w:rPr>
          <w:rFonts w:hint="eastAsia"/>
          <w:lang w:eastAsia="zh-CN"/>
        </w:rPr>
        <w:t>8 275-8 500 MHz</w:t>
      </w:r>
      <w:r>
        <w:rPr>
          <w:rFonts w:hint="eastAsia"/>
          <w:lang w:eastAsia="zh-CN"/>
        </w:rPr>
        <w:t>频段的数字固定无线系统的</w:t>
      </w:r>
      <w:r>
        <w:rPr>
          <w:lang w:eastAsia="zh-CN"/>
        </w:rPr>
        <w:br/>
      </w:r>
      <w:r>
        <w:rPr>
          <w:rFonts w:hint="eastAsia"/>
          <w:lang w:eastAsia="zh-CN"/>
        </w:rPr>
        <w:t>射频频道配置</w:t>
      </w:r>
      <w:r>
        <w:rPr>
          <w:rFonts w:hint="eastAsia"/>
          <w:b w:val="0"/>
          <w:bCs/>
          <w:lang w:eastAsia="zh-CN"/>
        </w:rPr>
        <w:t>（频率复用模式）</w:t>
      </w:r>
    </w:p>
    <w:p w:rsidR="00C2384E" w:rsidRPr="00D96C93" w:rsidRDefault="00C2384E" w:rsidP="00C2384E">
      <w:pPr>
        <w:pStyle w:val="Figure"/>
        <w:rPr>
          <w:lang w:eastAsia="zh-CN"/>
        </w:rPr>
      </w:pPr>
      <w:r w:rsidRPr="00D96C93">
        <w:rPr>
          <w:lang w:eastAsia="zh-CN"/>
        </w:rPr>
        <w:t>（</w:t>
      </w:r>
      <w:r w:rsidRPr="00D96C93">
        <w:rPr>
          <w:rFonts w:hint="eastAsia"/>
          <w:lang w:eastAsia="zh-CN"/>
        </w:rPr>
        <w:t>所有频率单位为</w:t>
      </w:r>
      <w:r w:rsidRPr="00D96C93">
        <w:rPr>
          <w:rFonts w:hint="eastAsia"/>
          <w:lang w:eastAsia="zh-CN"/>
        </w:rPr>
        <w:t>MH</w:t>
      </w:r>
      <w:r w:rsidRPr="005A2C51">
        <w:rPr>
          <w:rFonts w:hint="eastAsia"/>
          <w:caps w:val="0"/>
          <w:lang w:eastAsia="zh-CN"/>
        </w:rPr>
        <w:t>z</w:t>
      </w:r>
      <w:r w:rsidRPr="00D96C93">
        <w:rPr>
          <w:lang w:eastAsia="zh-CN"/>
        </w:rPr>
        <w:t>）</w:t>
      </w:r>
    </w:p>
    <w:bookmarkStart w:id="9" w:name="_MON_1358940529"/>
    <w:bookmarkEnd w:id="9"/>
    <w:p w:rsidR="00C2384E" w:rsidRPr="006C2946" w:rsidRDefault="00111A75" w:rsidP="00C2384E">
      <w:pPr>
        <w:pStyle w:val="Figure"/>
        <w:pBdr>
          <w:top w:val="single" w:sz="4" w:space="1" w:color="auto"/>
          <w:left w:val="single" w:sz="4" w:space="4" w:color="auto"/>
          <w:bottom w:val="single" w:sz="4" w:space="1" w:color="auto"/>
          <w:right w:val="single" w:sz="4" w:space="4" w:color="auto"/>
        </w:pBdr>
        <w:rPr>
          <w:lang w:val="en-US"/>
        </w:rPr>
      </w:pPr>
      <w:r>
        <w:rPr>
          <w:lang w:val="en-US"/>
        </w:rPr>
        <w:object w:dxaOrig="12281" w:dyaOrig="16081">
          <v:shape id="_x0000_i1031" type="#_x0000_t75" style="width:413pt;height:540pt" o:ole="">
            <v:imagedata r:id="rId27" o:title=""/>
          </v:shape>
          <o:OLEObject Type="Embed" ProgID="CorelDRAW.Graphic.14" ShapeID="_x0000_i1031" DrawAspect="Content" ObjectID="_1466940326" r:id="rId28"/>
        </w:object>
      </w:r>
    </w:p>
    <w:p w:rsidR="00C2384E" w:rsidRPr="006C2946" w:rsidRDefault="00C2384E" w:rsidP="00C2384E">
      <w:pPr>
        <w:pStyle w:val="Note"/>
        <w:spacing w:before="0"/>
        <w:rPr>
          <w:lang w:val="en-US"/>
        </w:rPr>
      </w:pPr>
    </w:p>
    <w:p w:rsidR="00C2384E" w:rsidRPr="006C2946" w:rsidRDefault="00C2384E" w:rsidP="005A2C51">
      <w:pPr>
        <w:pStyle w:val="Note"/>
        <w:rPr>
          <w:lang w:val="en-US" w:eastAsia="ja-JP"/>
        </w:rPr>
      </w:pPr>
      <w:r>
        <w:rPr>
          <w:rFonts w:hint="eastAsia"/>
          <w:lang w:val="en-US" w:eastAsia="zh-CN"/>
        </w:rPr>
        <w:t>注</w:t>
      </w:r>
      <w:r w:rsidRPr="006C2946">
        <w:rPr>
          <w:lang w:val="en-US" w:eastAsia="zh-CN"/>
        </w:rPr>
        <w:t xml:space="preserve"> 1 – </w:t>
      </w:r>
      <w:r>
        <w:rPr>
          <w:rFonts w:hint="eastAsia"/>
          <w:lang w:val="en-US" w:eastAsia="zh-CN"/>
        </w:rPr>
        <w:t>当在同一区域使用</w:t>
      </w:r>
      <w:r w:rsidRPr="006C2946">
        <w:rPr>
          <w:lang w:val="en-US" w:eastAsia="zh-CN"/>
        </w:rPr>
        <w:t>8 275</w:t>
      </w:r>
      <w:r w:rsidRPr="006C2946">
        <w:rPr>
          <w:lang w:val="en-US" w:eastAsia="zh-CN"/>
        </w:rPr>
        <w:noBreakHyphen/>
        <w:t>8 500 MHz</w:t>
      </w:r>
      <w:r>
        <w:rPr>
          <w:rFonts w:hint="eastAsia"/>
          <w:lang w:val="en-US" w:eastAsia="zh-CN"/>
        </w:rPr>
        <w:t>频段</w:t>
      </w:r>
      <w:r w:rsidRPr="006C2946">
        <w:rPr>
          <w:lang w:val="en-US" w:eastAsia="zh-CN"/>
        </w:rPr>
        <w:t>28 MHz</w:t>
      </w:r>
      <w:r>
        <w:rPr>
          <w:rFonts w:hint="eastAsia"/>
          <w:lang w:val="en-US" w:eastAsia="zh-CN"/>
        </w:rPr>
        <w:t>配置的频道</w:t>
      </w:r>
      <w:r>
        <w:rPr>
          <w:rFonts w:hint="eastAsia"/>
          <w:lang w:val="en-US" w:eastAsia="zh-CN"/>
        </w:rPr>
        <w:t>1</w:t>
      </w:r>
      <w:r>
        <w:rPr>
          <w:rFonts w:hint="eastAsia"/>
          <w:lang w:val="en-US" w:eastAsia="zh-CN"/>
        </w:rPr>
        <w:t>以及附件</w:t>
      </w:r>
      <w:r>
        <w:rPr>
          <w:rFonts w:hint="eastAsia"/>
          <w:lang w:val="en-US" w:eastAsia="zh-CN"/>
        </w:rPr>
        <w:t>6</w:t>
      </w:r>
      <w:r w:rsidRPr="006C2946">
        <w:rPr>
          <w:lang w:val="en-US" w:eastAsia="zh-CN"/>
        </w:rPr>
        <w:t>7 725-8 275 MHz</w:t>
      </w:r>
      <w:r>
        <w:rPr>
          <w:rFonts w:hint="eastAsia"/>
          <w:lang w:val="en-US" w:eastAsia="zh-CN"/>
        </w:rPr>
        <w:t>频段</w:t>
      </w:r>
      <w:r w:rsidRPr="006C2946">
        <w:rPr>
          <w:lang w:val="en-US" w:eastAsia="zh-CN"/>
        </w:rPr>
        <w:t>29.65 MHz</w:t>
      </w:r>
      <w:r>
        <w:rPr>
          <w:rFonts w:hint="eastAsia"/>
          <w:lang w:val="en-US" w:eastAsia="zh-CN"/>
        </w:rPr>
        <w:t>配置的频道</w:t>
      </w:r>
      <w:r w:rsidRPr="006C2946">
        <w:rPr>
          <w:lang w:val="en-US" w:eastAsia="zh-CN"/>
        </w:rPr>
        <w:t>8’</w:t>
      </w:r>
      <w:r>
        <w:rPr>
          <w:rFonts w:hint="eastAsia"/>
          <w:lang w:val="en-US" w:eastAsia="zh-CN"/>
        </w:rPr>
        <w:t>时，</w:t>
      </w:r>
      <w:r w:rsidRPr="005A2C51">
        <w:rPr>
          <w:rFonts w:hint="eastAsia"/>
        </w:rPr>
        <w:t>应注意其间隔只有</w:t>
      </w:r>
      <w:r w:rsidRPr="006C2946">
        <w:rPr>
          <w:lang w:val="en-US" w:eastAsia="zh-CN"/>
        </w:rPr>
        <w:t>26.43 MHz</w:t>
      </w:r>
      <w:r>
        <w:rPr>
          <w:rFonts w:hint="eastAsia"/>
          <w:lang w:val="en-US" w:eastAsia="zh-CN"/>
        </w:rPr>
        <w:t>，因此这两个频道不能用于同一个链路。</w:t>
      </w:r>
    </w:p>
    <w:p w:rsidR="00C2384E" w:rsidRDefault="00C2384E" w:rsidP="009D4A5A">
      <w:pPr>
        <w:pStyle w:val="AnnexNotitle0"/>
        <w:rPr>
          <w:lang w:eastAsia="zh-CN"/>
        </w:rPr>
      </w:pPr>
      <w:r w:rsidRPr="00A606AE">
        <w:rPr>
          <w:rFonts w:hint="eastAsia"/>
          <w:lang w:eastAsia="zh-CN"/>
        </w:rPr>
        <w:lastRenderedPageBreak/>
        <w:t>附件</w:t>
      </w:r>
      <w:r w:rsidRPr="00A606AE">
        <w:rPr>
          <w:rFonts w:hint="eastAsia"/>
          <w:lang w:eastAsia="zh-CN"/>
        </w:rPr>
        <w:t>3</w:t>
      </w:r>
      <w:r w:rsidR="008873A9">
        <w:rPr>
          <w:lang w:eastAsia="zh-CN"/>
        </w:rPr>
        <w:br/>
      </w:r>
      <w:r w:rsidR="008873A9">
        <w:rPr>
          <w:rFonts w:hint="eastAsia"/>
          <w:lang w:eastAsia="zh-CN"/>
        </w:rPr>
        <w:br/>
      </w:r>
      <w:r>
        <w:rPr>
          <w:rFonts w:hint="eastAsia"/>
          <w:lang w:eastAsia="zh-CN"/>
        </w:rPr>
        <w:t>基于</w:t>
      </w:r>
      <w:r w:rsidRPr="00510B44">
        <w:rPr>
          <w:rFonts w:ascii="STKaiti" w:eastAsia="STKaiti" w:hAnsi="STKaiti" w:hint="eastAsia"/>
          <w:lang w:eastAsia="zh-CN"/>
        </w:rPr>
        <w:t>建议</w:t>
      </w:r>
      <w:r>
        <w:rPr>
          <w:rFonts w:hint="eastAsia"/>
          <w:lang w:eastAsia="zh-CN"/>
        </w:rPr>
        <w:t>1</w:t>
      </w:r>
      <w:r>
        <w:rPr>
          <w:rFonts w:hint="eastAsia"/>
          <w:lang w:eastAsia="zh-CN"/>
        </w:rPr>
        <w:t>所述的</w:t>
      </w:r>
      <w:r>
        <w:rPr>
          <w:rFonts w:hint="eastAsia"/>
          <w:lang w:eastAsia="zh-CN"/>
        </w:rPr>
        <w:t>3.5 MHz</w:t>
      </w:r>
      <w:r>
        <w:rPr>
          <w:rFonts w:hint="eastAsia"/>
          <w:lang w:eastAsia="zh-CN"/>
        </w:rPr>
        <w:t>带宽分频、工作于</w:t>
      </w:r>
      <w:r>
        <w:rPr>
          <w:rFonts w:hint="eastAsia"/>
          <w:lang w:eastAsia="zh-CN"/>
        </w:rPr>
        <w:t>7 900-8 400 MHz</w:t>
      </w:r>
      <w:r>
        <w:rPr>
          <w:rFonts w:hint="eastAsia"/>
          <w:lang w:eastAsia="zh-CN"/>
        </w:rPr>
        <w:t>频段、频道</w:t>
      </w:r>
      <w:r w:rsidR="008873A9">
        <w:rPr>
          <w:lang w:eastAsia="zh-CN"/>
        </w:rPr>
        <w:br/>
      </w:r>
      <w:r>
        <w:rPr>
          <w:rFonts w:hint="eastAsia"/>
          <w:lang w:eastAsia="zh-CN"/>
        </w:rPr>
        <w:t>间隔在</w:t>
      </w:r>
      <w:r>
        <w:rPr>
          <w:rFonts w:hint="eastAsia"/>
          <w:lang w:eastAsia="zh-CN"/>
        </w:rPr>
        <w:t>28 MHz</w:t>
      </w:r>
      <w:r>
        <w:rPr>
          <w:rFonts w:hint="eastAsia"/>
          <w:lang w:eastAsia="zh-CN"/>
        </w:rPr>
        <w:t>以下、容量为</w:t>
      </w:r>
      <w:r>
        <w:rPr>
          <w:rFonts w:hint="eastAsia"/>
          <w:lang w:eastAsia="zh-CN"/>
        </w:rPr>
        <w:t>140 Mbit/s</w:t>
      </w:r>
      <w:r>
        <w:rPr>
          <w:rFonts w:hint="eastAsia"/>
          <w:lang w:eastAsia="zh-CN"/>
        </w:rPr>
        <w:t>以下或同步数字系列比特率的</w:t>
      </w:r>
      <w:r w:rsidR="008873A9">
        <w:rPr>
          <w:lang w:eastAsia="zh-CN"/>
        </w:rPr>
        <w:br/>
      </w:r>
      <w:r>
        <w:rPr>
          <w:rFonts w:hint="eastAsia"/>
          <w:lang w:eastAsia="zh-CN"/>
        </w:rPr>
        <w:t>数字固定无线系统的射频频道配置</w:t>
      </w:r>
    </w:p>
    <w:p w:rsidR="008873A9" w:rsidRPr="008873A9" w:rsidRDefault="008873A9" w:rsidP="008873A9">
      <w:pPr>
        <w:rPr>
          <w:lang w:eastAsia="zh-CN"/>
        </w:rPr>
      </w:pPr>
    </w:p>
    <w:p w:rsidR="00C2384E" w:rsidRPr="00A606AE" w:rsidRDefault="00C2384E" w:rsidP="00C2384E">
      <w:r w:rsidRPr="00A606AE">
        <w:rPr>
          <w:rFonts w:hint="eastAsia"/>
          <w:b/>
          <w:bCs/>
        </w:rPr>
        <w:t>1</w:t>
      </w:r>
      <w:r w:rsidRPr="00A606AE">
        <w:rPr>
          <w:rFonts w:hint="eastAsia"/>
        </w:rPr>
        <w:tab/>
      </w:r>
      <w:r w:rsidRPr="00A606AE">
        <w:rPr>
          <w:rFonts w:hint="eastAsia"/>
        </w:rPr>
        <w:t>本附件描述在</w:t>
      </w:r>
      <w:r w:rsidRPr="00A606AE">
        <w:rPr>
          <w:rFonts w:hint="eastAsia"/>
        </w:rPr>
        <w:t>7 900-8 400 MHz</w:t>
      </w:r>
      <w:r>
        <w:rPr>
          <w:rFonts w:hint="eastAsia"/>
        </w:rPr>
        <w:t>频段</w:t>
      </w:r>
      <w:r w:rsidRPr="00A606AE">
        <w:rPr>
          <w:rFonts w:hint="eastAsia"/>
        </w:rPr>
        <w:t>中、以最高</w:t>
      </w:r>
      <w:r>
        <w:rPr>
          <w:rFonts w:hint="eastAsia"/>
        </w:rPr>
        <w:t>频道</w:t>
      </w:r>
      <w:r w:rsidRPr="00A606AE">
        <w:rPr>
          <w:rFonts w:hint="eastAsia"/>
        </w:rPr>
        <w:t>间隔</w:t>
      </w:r>
      <w:r w:rsidRPr="00A606AE">
        <w:rPr>
          <w:rFonts w:hint="eastAsia"/>
        </w:rPr>
        <w:t>28 MHz</w:t>
      </w:r>
      <w:r w:rsidRPr="00A606AE">
        <w:rPr>
          <w:rFonts w:hint="eastAsia"/>
        </w:rPr>
        <w:t>工作的、可适用于最高达</w:t>
      </w:r>
      <w:r w:rsidRPr="00A606AE">
        <w:rPr>
          <w:rFonts w:hint="eastAsia"/>
        </w:rPr>
        <w:t>140 Mbit/s</w:t>
      </w:r>
      <w:r w:rsidRPr="00A606AE">
        <w:rPr>
          <w:rFonts w:hint="eastAsia"/>
        </w:rPr>
        <w:t>或同步数字系列比特率的数字固定无线系统的射频</w:t>
      </w:r>
      <w:r>
        <w:rPr>
          <w:rFonts w:hint="eastAsia"/>
        </w:rPr>
        <w:t>频道配置</w:t>
      </w:r>
      <w:r w:rsidRPr="00A606AE">
        <w:rPr>
          <w:rFonts w:hint="eastAsia"/>
        </w:rPr>
        <w:t>，并且提供了</w:t>
      </w:r>
      <w:r w:rsidRPr="00A606AE">
        <w:rPr>
          <w:rFonts w:hint="eastAsia"/>
        </w:rPr>
        <w:t>8</w:t>
      </w:r>
      <w:r w:rsidRPr="00A606AE">
        <w:rPr>
          <w:rFonts w:hint="eastAsia"/>
        </w:rPr>
        <w:t>个</w:t>
      </w:r>
      <w:r w:rsidRPr="00A606AE">
        <w:rPr>
          <w:rFonts w:hint="eastAsia"/>
        </w:rPr>
        <w:t>28 MHz</w:t>
      </w:r>
      <w:r w:rsidRPr="00A606AE">
        <w:rPr>
          <w:rFonts w:hint="eastAsia"/>
        </w:rPr>
        <w:t>带宽的</w:t>
      </w:r>
      <w:r>
        <w:rPr>
          <w:rFonts w:hint="eastAsia"/>
        </w:rPr>
        <w:t>频道</w:t>
      </w:r>
      <w:r w:rsidRPr="00A606AE">
        <w:rPr>
          <w:rFonts w:hint="eastAsia"/>
        </w:rPr>
        <w:t>。</w:t>
      </w:r>
    </w:p>
    <w:p w:rsidR="00C2384E" w:rsidRPr="00A606AE" w:rsidRDefault="00C2384E" w:rsidP="00C2384E">
      <w:pPr>
        <w:rPr>
          <w:lang w:eastAsia="zh-CN"/>
        </w:rPr>
      </w:pPr>
      <w:r w:rsidRPr="00A606AE">
        <w:rPr>
          <w:rFonts w:hint="eastAsia"/>
          <w:lang w:eastAsia="zh-CN"/>
        </w:rPr>
        <w:t>射频</w:t>
      </w:r>
      <w:r>
        <w:rPr>
          <w:rFonts w:hint="eastAsia"/>
          <w:lang w:eastAsia="zh-CN"/>
        </w:rPr>
        <w:t>频道配置</w:t>
      </w:r>
      <w:r w:rsidRPr="00A606AE">
        <w:rPr>
          <w:rFonts w:hint="eastAsia"/>
          <w:lang w:eastAsia="zh-CN"/>
        </w:rPr>
        <w:t>如图</w:t>
      </w:r>
      <w:r>
        <w:rPr>
          <w:rFonts w:hint="eastAsia"/>
          <w:lang w:eastAsia="zh-CN"/>
        </w:rPr>
        <w:t>5</w:t>
      </w:r>
      <w:r w:rsidRPr="00A606AE">
        <w:rPr>
          <w:rFonts w:hint="eastAsia"/>
          <w:lang w:eastAsia="zh-CN"/>
        </w:rPr>
        <w:t>所示，并推导如下：</w:t>
      </w:r>
    </w:p>
    <w:p w:rsidR="00C2384E" w:rsidRPr="00A606AE" w:rsidRDefault="00C2384E" w:rsidP="00C2384E">
      <w:r w:rsidRPr="00A606AE">
        <w:rPr>
          <w:rFonts w:hint="eastAsia"/>
        </w:rPr>
        <w:t>设</w:t>
      </w:r>
      <w:r w:rsidRPr="00A606AE">
        <w:rPr>
          <w:rFonts w:hint="eastAsia"/>
        </w:rPr>
        <w:tab/>
      </w:r>
      <w:r w:rsidRPr="00A606AE">
        <w:rPr>
          <w:rFonts w:hint="eastAsia"/>
          <w:i/>
          <w:iCs/>
        </w:rPr>
        <w:t>f</w:t>
      </w:r>
      <w:r w:rsidRPr="00A606AE">
        <w:rPr>
          <w:rFonts w:hint="eastAsia"/>
          <w:vertAlign w:val="subscript"/>
        </w:rPr>
        <w:t>0</w:t>
      </w:r>
      <w:r w:rsidRPr="00A606AE">
        <w:rPr>
          <w:rFonts w:hint="eastAsia"/>
        </w:rPr>
        <w:t>为所占用</w:t>
      </w:r>
      <w:r>
        <w:rPr>
          <w:rFonts w:hint="eastAsia"/>
        </w:rPr>
        <w:t>频段</w:t>
      </w:r>
      <w:r w:rsidRPr="00A606AE">
        <w:rPr>
          <w:rFonts w:hint="eastAsia"/>
        </w:rPr>
        <w:t>的中心频率（</w:t>
      </w:r>
      <w:r w:rsidRPr="00A606AE">
        <w:rPr>
          <w:rFonts w:hint="eastAsia"/>
        </w:rPr>
        <w:t>MHz</w:t>
      </w:r>
      <w:r w:rsidRPr="00A606AE">
        <w:rPr>
          <w:rFonts w:hint="eastAsia"/>
        </w:rPr>
        <w:t>）</w:t>
      </w:r>
      <w:r>
        <w:rPr>
          <w:rFonts w:hint="eastAsia"/>
        </w:rPr>
        <w:t>；</w:t>
      </w:r>
    </w:p>
    <w:p w:rsidR="00C2384E" w:rsidRPr="00A606AE" w:rsidRDefault="00C2384E" w:rsidP="00C2384E">
      <w:r w:rsidRPr="00A606AE">
        <w:rPr>
          <w:rFonts w:hint="eastAsia"/>
        </w:rPr>
        <w:tab/>
      </w:r>
      <w:r w:rsidRPr="00A606AE">
        <w:rPr>
          <w:rFonts w:hint="eastAsia"/>
          <w:i/>
          <w:iCs/>
        </w:rPr>
        <w:t>f</w:t>
      </w:r>
      <w:r w:rsidRPr="00A606AE">
        <w:rPr>
          <w:rFonts w:hint="eastAsia"/>
          <w:i/>
          <w:iCs/>
          <w:vertAlign w:val="subscript"/>
        </w:rPr>
        <w:t>n</w:t>
      </w:r>
      <w:r w:rsidRPr="00A606AE">
        <w:rPr>
          <w:rFonts w:hint="eastAsia"/>
        </w:rPr>
        <w:t>为下半</w:t>
      </w:r>
      <w:r>
        <w:rPr>
          <w:rFonts w:hint="eastAsia"/>
        </w:rPr>
        <w:t>频段</w:t>
      </w:r>
      <w:r w:rsidRPr="00A606AE">
        <w:rPr>
          <w:rFonts w:hint="eastAsia"/>
        </w:rPr>
        <w:t>中某一射频</w:t>
      </w:r>
      <w:r>
        <w:rPr>
          <w:rFonts w:hint="eastAsia"/>
        </w:rPr>
        <w:t>频道</w:t>
      </w:r>
      <w:r w:rsidRPr="00A606AE">
        <w:rPr>
          <w:rFonts w:hint="eastAsia"/>
        </w:rPr>
        <w:t>的中心频率（</w:t>
      </w:r>
      <w:r w:rsidRPr="00A606AE">
        <w:rPr>
          <w:rFonts w:hint="eastAsia"/>
        </w:rPr>
        <w:t>MHz</w:t>
      </w:r>
      <w:r w:rsidRPr="00A606AE">
        <w:rPr>
          <w:rFonts w:hint="eastAsia"/>
        </w:rPr>
        <w:t>）</w:t>
      </w:r>
      <w:r>
        <w:rPr>
          <w:rFonts w:hint="eastAsia"/>
        </w:rPr>
        <w:t>；</w:t>
      </w:r>
    </w:p>
    <w:p w:rsidR="00C2384E" w:rsidRPr="00A606AE" w:rsidRDefault="00C2384E" w:rsidP="00C2384E">
      <w:pPr>
        <w:tabs>
          <w:tab w:val="clear" w:pos="794"/>
          <w:tab w:val="left" w:pos="742"/>
        </w:tabs>
      </w:pPr>
      <w:r w:rsidRPr="00A606AE">
        <w:rPr>
          <w:rFonts w:hint="eastAsia"/>
        </w:rPr>
        <w:tab/>
      </w:r>
      <w:r>
        <w:rPr>
          <w:noProof/>
          <w:position w:val="-10"/>
        </w:rPr>
        <w:drawing>
          <wp:inline distT="0" distB="0" distL="0" distR="0" wp14:anchorId="7DC374F3" wp14:editId="4E6A85F0">
            <wp:extent cx="17145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为上半</w:t>
      </w:r>
      <w:r>
        <w:rPr>
          <w:rFonts w:hint="eastAsia"/>
        </w:rPr>
        <w:t>频段</w:t>
      </w:r>
      <w:r w:rsidRPr="00A606AE">
        <w:rPr>
          <w:rFonts w:hint="eastAsia"/>
        </w:rPr>
        <w:t>中某一射频</w:t>
      </w:r>
      <w:r>
        <w:rPr>
          <w:rFonts w:hint="eastAsia"/>
        </w:rPr>
        <w:t>频道</w:t>
      </w:r>
      <w:r w:rsidRPr="00A606AE">
        <w:rPr>
          <w:rFonts w:hint="eastAsia"/>
        </w:rPr>
        <w:t>的中心频率（</w:t>
      </w:r>
      <w:r w:rsidRPr="00A606AE">
        <w:rPr>
          <w:rFonts w:hint="eastAsia"/>
        </w:rPr>
        <w:t>MHz</w:t>
      </w:r>
      <w:r w:rsidRPr="00A606AE">
        <w:rPr>
          <w:rFonts w:hint="eastAsia"/>
        </w:rPr>
        <w:t>）</w:t>
      </w:r>
      <w:r>
        <w:rPr>
          <w:rFonts w:hint="eastAsia"/>
        </w:rPr>
        <w:t>；</w:t>
      </w:r>
    </w:p>
    <w:p w:rsidR="00C2384E" w:rsidRPr="00A606AE" w:rsidRDefault="00C2384E" w:rsidP="00C2384E">
      <w:pPr>
        <w:rPr>
          <w:lang w:eastAsia="zh-CN"/>
        </w:rPr>
      </w:pPr>
      <w:r w:rsidRPr="00A606AE">
        <w:rPr>
          <w:rFonts w:hint="eastAsia"/>
          <w:lang w:eastAsia="zh-CN"/>
        </w:rPr>
        <w:t>则各个</w:t>
      </w:r>
      <w:r w:rsidRPr="00A606AE">
        <w:rPr>
          <w:rFonts w:hint="eastAsia"/>
          <w:lang w:eastAsia="zh-CN"/>
        </w:rPr>
        <w:t>28 MHz</w:t>
      </w:r>
      <w:r>
        <w:rPr>
          <w:rFonts w:hint="eastAsia"/>
          <w:lang w:eastAsia="zh-CN"/>
        </w:rPr>
        <w:t>频道</w:t>
      </w:r>
      <w:r w:rsidRPr="00A606AE">
        <w:rPr>
          <w:rFonts w:hint="eastAsia"/>
          <w:lang w:eastAsia="zh-CN"/>
        </w:rPr>
        <w:t>的频率用下面的关系式表示：</w:t>
      </w:r>
    </w:p>
    <w:p w:rsidR="00C2384E" w:rsidRPr="00A606AE" w:rsidRDefault="00C2384E" w:rsidP="00111A75">
      <w:pPr>
        <w:tabs>
          <w:tab w:val="left" w:pos="2702"/>
          <w:tab w:val="left" w:pos="5124"/>
          <w:tab w:val="left" w:pos="6521"/>
        </w:tabs>
      </w:pPr>
      <w:r w:rsidRPr="00A606AE">
        <w:rPr>
          <w:rFonts w:hint="eastAsia"/>
        </w:rPr>
        <w:tab/>
      </w:r>
      <w:r w:rsidRPr="00A606AE">
        <w:rPr>
          <w:rFonts w:hint="eastAsia"/>
        </w:rPr>
        <w:t>下半</w:t>
      </w:r>
      <w:r>
        <w:rPr>
          <w:rFonts w:hint="eastAsia"/>
        </w:rPr>
        <w:t>频段</w:t>
      </w:r>
      <w:r w:rsidRPr="00A606AE">
        <w:rPr>
          <w:rFonts w:hint="eastAsia"/>
        </w:rPr>
        <w:t>：</w:t>
      </w:r>
      <w:r w:rsidRPr="00A606AE">
        <w:rPr>
          <w:rFonts w:hint="eastAsia"/>
        </w:rPr>
        <w:tab/>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xml:space="preserve">− </w:t>
      </w:r>
      <w:r w:rsidRPr="00A606AE">
        <w:rPr>
          <w:rFonts w:hint="eastAsia"/>
        </w:rPr>
        <w:t>259</w:t>
      </w:r>
      <w:r w:rsidRPr="00A606AE">
        <w:t xml:space="preserve"> + </w:t>
      </w:r>
      <w:r w:rsidRPr="00A606AE">
        <w:rPr>
          <w:rFonts w:hint="eastAsia"/>
        </w:rPr>
        <w:t>28</w:t>
      </w:r>
      <w:r w:rsidRPr="00A606AE">
        <w:t xml:space="preserve"> </w:t>
      </w:r>
      <w:r w:rsidRPr="00A606AE">
        <w:rPr>
          <w:i/>
          <w:iCs/>
        </w:rPr>
        <w:t>n</w:t>
      </w:r>
      <w:r w:rsidRPr="00A606AE">
        <w:tab/>
        <w:t>MHz</w:t>
      </w:r>
    </w:p>
    <w:p w:rsidR="00C2384E" w:rsidRPr="00A606AE" w:rsidRDefault="00C2384E" w:rsidP="00111A75">
      <w:pPr>
        <w:tabs>
          <w:tab w:val="left" w:pos="2702"/>
          <w:tab w:val="left" w:pos="5124"/>
          <w:tab w:val="left" w:pos="6521"/>
        </w:tabs>
        <w:snapToGrid w:val="0"/>
      </w:pPr>
      <w:r w:rsidRPr="00A606AE">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67A1252C" wp14:editId="2C1BF2C9">
            <wp:extent cx="17145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+ 7 + 28 </w:t>
      </w:r>
      <w:r w:rsidRPr="00A606AE">
        <w:rPr>
          <w:rFonts w:hint="eastAsia"/>
          <w:i/>
          <w:iCs/>
        </w:rPr>
        <w:t>n</w:t>
      </w:r>
      <w:r w:rsidRPr="00A606AE">
        <w:rPr>
          <w:rFonts w:hint="eastAsia"/>
        </w:rPr>
        <w:tab/>
        <w:t>MHz</w:t>
      </w:r>
    </w:p>
    <w:p w:rsidR="00C2384E" w:rsidRPr="001106D3" w:rsidRDefault="00C2384E" w:rsidP="00C2384E">
      <w:pPr>
        <w:rPr>
          <w:lang w:val="en-US" w:eastAsia="zh-CN"/>
        </w:rPr>
      </w:pPr>
      <w:r w:rsidRPr="00A606AE">
        <w:rPr>
          <w:rFonts w:hint="eastAsia"/>
          <w:lang w:eastAsia="zh-CN"/>
        </w:rPr>
        <w:t>其中</w:t>
      </w:r>
      <w:r w:rsidRPr="001106D3">
        <w:rPr>
          <w:rFonts w:hint="eastAsia"/>
          <w:lang w:val="en-US" w:eastAsia="zh-CN"/>
        </w:rPr>
        <w:t>：</w:t>
      </w:r>
    </w:p>
    <w:p w:rsidR="00C2384E" w:rsidRDefault="00C2384E" w:rsidP="00C2384E">
      <w:pPr>
        <w:tabs>
          <w:tab w:val="clear" w:pos="794"/>
          <w:tab w:val="left" w:pos="1218"/>
        </w:tabs>
      </w:pPr>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8</w:t>
      </w:r>
      <w:r w:rsidRPr="00A606AE">
        <w:rPr>
          <w:rFonts w:hint="eastAsia"/>
        </w:rPr>
        <w:t>。</w:t>
      </w:r>
    </w:p>
    <w:p w:rsidR="00C2384E" w:rsidRDefault="00C2384E" w:rsidP="00C2384E">
      <w:pPr>
        <w:rPr>
          <w:lang w:val="en-US" w:eastAsia="zh-CN"/>
        </w:rPr>
      </w:pPr>
    </w:p>
    <w:p w:rsidR="00C2384E" w:rsidRDefault="00C2384E" w:rsidP="005A2C51">
      <w:pPr>
        <w:pStyle w:val="FigureNo"/>
      </w:pPr>
      <w:r>
        <w:rPr>
          <w:rFonts w:hint="eastAsia"/>
        </w:rPr>
        <w:t>图</w:t>
      </w:r>
      <w:r>
        <w:rPr>
          <w:rFonts w:hint="eastAsia"/>
        </w:rPr>
        <w:t>5</w:t>
      </w:r>
    </w:p>
    <w:p w:rsidR="00C2384E" w:rsidRDefault="00C2384E" w:rsidP="005A2C51">
      <w:pPr>
        <w:pStyle w:val="Figuretitle"/>
      </w:pPr>
      <w:r>
        <w:rPr>
          <w:rFonts w:hint="eastAsia"/>
        </w:rPr>
        <w:t>在</w:t>
      </w:r>
      <w:r>
        <w:rPr>
          <w:rFonts w:hint="eastAsia"/>
        </w:rPr>
        <w:t>7 900-8 400 MHz</w:t>
      </w:r>
      <w:r>
        <w:rPr>
          <w:rFonts w:hint="eastAsia"/>
        </w:rPr>
        <w:t>频段中工作的、最高达</w:t>
      </w:r>
      <w:r>
        <w:rPr>
          <w:rFonts w:hint="eastAsia"/>
        </w:rPr>
        <w:t>140 Mbit/s</w:t>
      </w:r>
      <w:r>
        <w:rPr>
          <w:rFonts w:hint="eastAsia"/>
        </w:rPr>
        <w:t>或同步</w:t>
      </w:r>
      <w:r>
        <w:br/>
      </w:r>
      <w:r>
        <w:rPr>
          <w:rFonts w:hint="eastAsia"/>
        </w:rPr>
        <w:t>数字系列比特率的数字固定无线系统的射频频道配置</w:t>
      </w:r>
    </w:p>
    <w:p w:rsidR="00C2384E" w:rsidRDefault="00C2384E" w:rsidP="005A2C51">
      <w:pPr>
        <w:pStyle w:val="Figure"/>
      </w:pPr>
      <w:r>
        <w:rPr>
          <w:rFonts w:hint="eastAsia"/>
        </w:rPr>
        <w:t>（所有频率单位为</w:t>
      </w:r>
      <w:r>
        <w:rPr>
          <w:rFonts w:hint="eastAsia"/>
        </w:rPr>
        <w:t>MHz</w:t>
      </w:r>
      <w:r>
        <w:rPr>
          <w:rFonts w:hint="eastAsia"/>
        </w:rPr>
        <w:t>）</w:t>
      </w:r>
    </w:p>
    <w:p w:rsidR="00C2384E" w:rsidRDefault="00C2384E" w:rsidP="005A2C51">
      <w:pPr>
        <w:pStyle w:val="Figure"/>
      </w:pPr>
      <w:r>
        <w:object w:dxaOrig="4369" w:dyaOrig="1456">
          <v:shape id="_x0000_i1032" type="#_x0000_t75" style="width:362.05pt;height:120.9pt" o:ole="">
            <v:imagedata r:id="rId29" o:title=""/>
          </v:shape>
          <o:OLEObject Type="Embed" ProgID="CorelDRAW.Graphic.14" ShapeID="_x0000_i1032" DrawAspect="Content" ObjectID="_1466940327" r:id="rId30"/>
        </w:object>
      </w:r>
    </w:p>
    <w:p w:rsidR="00C2384E" w:rsidRDefault="00C2384E" w:rsidP="00C2384E"/>
    <w:p w:rsidR="008873A9" w:rsidRDefault="008873A9">
      <w:pPr>
        <w:tabs>
          <w:tab w:val="clear" w:pos="794"/>
          <w:tab w:val="clear" w:pos="1191"/>
          <w:tab w:val="clear" w:pos="1588"/>
          <w:tab w:val="clear" w:pos="1985"/>
        </w:tabs>
        <w:overflowPunct/>
        <w:autoSpaceDE/>
        <w:autoSpaceDN/>
        <w:adjustRightInd/>
        <w:spacing w:before="0"/>
        <w:jc w:val="left"/>
        <w:textAlignment w:val="auto"/>
        <w:rPr>
          <w:b/>
          <w:bCs/>
          <w:kern w:val="2"/>
          <w:szCs w:val="24"/>
          <w:lang w:val="en-US" w:eastAsia="zh-CN"/>
        </w:rPr>
      </w:pPr>
      <w:r>
        <w:rPr>
          <w:b/>
          <w:bCs/>
        </w:rPr>
        <w:br w:type="page"/>
      </w:r>
    </w:p>
    <w:p w:rsidR="00C2384E" w:rsidRPr="00A606AE" w:rsidRDefault="00C2384E" w:rsidP="00C2384E">
      <w:r w:rsidRPr="00A606AE">
        <w:rPr>
          <w:rFonts w:hint="eastAsia"/>
          <w:b/>
          <w:bCs/>
        </w:rPr>
        <w:lastRenderedPageBreak/>
        <w:t>2</w:t>
      </w:r>
      <w:r w:rsidRPr="00A606AE">
        <w:rPr>
          <w:rFonts w:hint="eastAsia"/>
        </w:rPr>
        <w:tab/>
      </w:r>
      <w:r w:rsidRPr="00A606AE">
        <w:rPr>
          <w:rFonts w:hint="eastAsia"/>
        </w:rPr>
        <w:t>可以将</w:t>
      </w:r>
      <w:r w:rsidRPr="00A606AE">
        <w:rPr>
          <w:rFonts w:hint="eastAsia"/>
        </w:rPr>
        <w:t>8</w:t>
      </w:r>
      <w:r w:rsidRPr="00A606AE">
        <w:rPr>
          <w:rFonts w:hint="eastAsia"/>
        </w:rPr>
        <w:t>个</w:t>
      </w:r>
      <w:r w:rsidRPr="00A606AE">
        <w:rPr>
          <w:rFonts w:hint="eastAsia"/>
        </w:rPr>
        <w:t>28 MHz</w:t>
      </w:r>
      <w:r w:rsidRPr="00A606AE">
        <w:rPr>
          <w:rFonts w:hint="eastAsia"/>
        </w:rPr>
        <w:t>间隔的</w:t>
      </w:r>
      <w:r>
        <w:rPr>
          <w:rFonts w:hint="eastAsia"/>
        </w:rPr>
        <w:t>频道</w:t>
      </w:r>
      <w:r w:rsidRPr="00A606AE">
        <w:rPr>
          <w:rFonts w:hint="eastAsia"/>
        </w:rPr>
        <w:t>分成</w:t>
      </w:r>
      <w:r w:rsidRPr="00A606AE">
        <w:rPr>
          <w:rFonts w:hint="eastAsia"/>
        </w:rPr>
        <w:t>16</w:t>
      </w:r>
      <w:r w:rsidRPr="00A606AE">
        <w:rPr>
          <w:rFonts w:hint="eastAsia"/>
        </w:rPr>
        <w:t>个</w:t>
      </w:r>
      <w:r w:rsidRPr="00A606AE">
        <w:rPr>
          <w:rFonts w:hint="eastAsia"/>
        </w:rPr>
        <w:t>14 MHz</w:t>
      </w:r>
      <w:r w:rsidRPr="00A606AE">
        <w:rPr>
          <w:rFonts w:hint="eastAsia"/>
        </w:rPr>
        <w:t>间隔的</w:t>
      </w:r>
      <w:r>
        <w:rPr>
          <w:rFonts w:hint="eastAsia"/>
        </w:rPr>
        <w:t>频道</w:t>
      </w:r>
      <w:r w:rsidRPr="00A606AE">
        <w:rPr>
          <w:rFonts w:hint="eastAsia"/>
        </w:rPr>
        <w:t>或者</w:t>
      </w:r>
      <w:r w:rsidRPr="00A606AE">
        <w:rPr>
          <w:rFonts w:hint="eastAsia"/>
        </w:rPr>
        <w:t>32</w:t>
      </w:r>
      <w:r w:rsidRPr="00A606AE">
        <w:rPr>
          <w:rFonts w:hint="eastAsia"/>
        </w:rPr>
        <w:t>个</w:t>
      </w:r>
      <w:r w:rsidRPr="00A606AE">
        <w:rPr>
          <w:rFonts w:hint="eastAsia"/>
        </w:rPr>
        <w:t>7 MHz</w:t>
      </w:r>
      <w:r w:rsidRPr="00A606AE">
        <w:rPr>
          <w:rFonts w:hint="eastAsia"/>
        </w:rPr>
        <w:t>间隔的</w:t>
      </w:r>
      <w:r>
        <w:rPr>
          <w:rFonts w:hint="eastAsia"/>
        </w:rPr>
        <w:t>频道</w:t>
      </w:r>
      <w:r w:rsidRPr="00A606AE">
        <w:rPr>
          <w:rFonts w:hint="eastAsia"/>
        </w:rPr>
        <w:t>。</w:t>
      </w:r>
    </w:p>
    <w:p w:rsidR="00C2384E" w:rsidRPr="00A606AE" w:rsidRDefault="00C2384E" w:rsidP="00C2384E">
      <w:pPr>
        <w:rPr>
          <w:lang w:eastAsia="zh-CN"/>
        </w:rPr>
      </w:pPr>
      <w:r w:rsidRPr="00A606AE">
        <w:rPr>
          <w:rFonts w:hint="eastAsia"/>
          <w:lang w:eastAsia="zh-CN"/>
        </w:rPr>
        <w:t>各个</w:t>
      </w:r>
      <w:r>
        <w:rPr>
          <w:rFonts w:hint="eastAsia"/>
          <w:lang w:eastAsia="zh-CN"/>
        </w:rPr>
        <w:t>频道</w:t>
      </w:r>
      <w:r w:rsidRPr="00A606AE">
        <w:rPr>
          <w:rFonts w:hint="eastAsia"/>
          <w:lang w:eastAsia="zh-CN"/>
        </w:rPr>
        <w:t>的频率用下面的关系式表示：</w:t>
      </w:r>
    </w:p>
    <w:p w:rsidR="00C2384E" w:rsidRPr="001106D3" w:rsidRDefault="00C2384E" w:rsidP="00C2384E">
      <w:r w:rsidRPr="001106D3">
        <w:rPr>
          <w:rFonts w:hint="eastAsia"/>
          <w:b/>
          <w:bCs/>
        </w:rPr>
        <w:t>2.1</w:t>
      </w:r>
      <w:r w:rsidRPr="001106D3">
        <w:rPr>
          <w:rFonts w:hint="eastAsia"/>
        </w:rPr>
        <w:tab/>
      </w:r>
      <w:r w:rsidRPr="00A606AE">
        <w:rPr>
          <w:rFonts w:hint="eastAsia"/>
        </w:rPr>
        <w:t>对</w:t>
      </w:r>
      <w:r w:rsidRPr="001106D3">
        <w:rPr>
          <w:rFonts w:hint="eastAsia"/>
        </w:rPr>
        <w:t>14 MHz</w:t>
      </w:r>
      <w:r>
        <w:rPr>
          <w:rFonts w:hint="eastAsia"/>
        </w:rPr>
        <w:t>频道</w:t>
      </w:r>
      <w:r w:rsidRPr="001106D3">
        <w:rPr>
          <w:rFonts w:hint="eastAsia"/>
        </w:rPr>
        <w:t>：</w:t>
      </w:r>
    </w:p>
    <w:p w:rsidR="00C2384E" w:rsidRPr="001106D3" w:rsidRDefault="00C2384E" w:rsidP="00111A75">
      <w:pPr>
        <w:tabs>
          <w:tab w:val="left" w:pos="2702"/>
          <w:tab w:val="left" w:pos="5124"/>
          <w:tab w:val="left" w:pos="6521"/>
        </w:tabs>
      </w:pPr>
      <w:r w:rsidRPr="001106D3">
        <w:rPr>
          <w:rFonts w:hint="eastAsia"/>
        </w:rPr>
        <w:tab/>
      </w:r>
      <w:r w:rsidRPr="00A606AE">
        <w:rPr>
          <w:rFonts w:hint="eastAsia"/>
        </w:rPr>
        <w:t>下半</w:t>
      </w:r>
      <w:r>
        <w:rPr>
          <w:rFonts w:hint="eastAsia"/>
        </w:rPr>
        <w:t>频段</w:t>
      </w:r>
      <w:r w:rsidRPr="001106D3">
        <w:rPr>
          <w:rFonts w:hint="eastAsia"/>
        </w:rPr>
        <w:t>：</w:t>
      </w:r>
      <w:r w:rsidRPr="001106D3">
        <w:rPr>
          <w:rFonts w:hint="eastAsia"/>
        </w:rPr>
        <w:tab/>
      </w:r>
      <w:r w:rsidRPr="001106D3">
        <w:rPr>
          <w:rFonts w:hint="eastAsia"/>
          <w:i/>
          <w:iCs/>
        </w:rPr>
        <w:t>f</w:t>
      </w:r>
      <w:r w:rsidRPr="001106D3">
        <w:rPr>
          <w:rFonts w:hint="eastAsia"/>
          <w:i/>
          <w:iCs/>
          <w:vertAlign w:val="subscript"/>
        </w:rPr>
        <w:t>n</w:t>
      </w:r>
      <w:r w:rsidRPr="001106D3">
        <w:rPr>
          <w:rFonts w:hint="eastAsia"/>
        </w:rPr>
        <w:t xml:space="preserve"> = </w:t>
      </w:r>
      <w:r w:rsidRPr="001106D3">
        <w:rPr>
          <w:rFonts w:hint="eastAsia"/>
          <w:i/>
          <w:iCs/>
        </w:rPr>
        <w:t>f</w:t>
      </w:r>
      <w:r w:rsidRPr="001106D3">
        <w:rPr>
          <w:rFonts w:hint="eastAsia"/>
          <w:vertAlign w:val="subscript"/>
        </w:rPr>
        <w:t>0</w:t>
      </w:r>
      <w:r w:rsidRPr="001106D3">
        <w:rPr>
          <w:rFonts w:hint="eastAsia"/>
        </w:rPr>
        <w:t xml:space="preserve"> </w:t>
      </w:r>
      <w:r w:rsidRPr="001106D3">
        <w:t xml:space="preserve">− </w:t>
      </w:r>
      <w:r w:rsidRPr="001106D3">
        <w:rPr>
          <w:rFonts w:hint="eastAsia"/>
        </w:rPr>
        <w:t>259</w:t>
      </w:r>
      <w:r w:rsidRPr="001106D3">
        <w:t xml:space="preserve"> + </w:t>
      </w:r>
      <w:r w:rsidRPr="001106D3">
        <w:rPr>
          <w:rFonts w:hint="eastAsia"/>
        </w:rPr>
        <w:t>14</w:t>
      </w:r>
      <w:r w:rsidRPr="001106D3">
        <w:t xml:space="preserve"> </w:t>
      </w:r>
      <w:r w:rsidRPr="001106D3">
        <w:rPr>
          <w:i/>
          <w:iCs/>
        </w:rPr>
        <w:t>n</w:t>
      </w:r>
      <w:r w:rsidRPr="001106D3">
        <w:tab/>
        <w:t>MHz</w:t>
      </w:r>
    </w:p>
    <w:p w:rsidR="00C2384E" w:rsidRPr="001106D3" w:rsidRDefault="00C2384E" w:rsidP="00111A75">
      <w:pPr>
        <w:tabs>
          <w:tab w:val="left" w:pos="2702"/>
          <w:tab w:val="left" w:pos="5124"/>
          <w:tab w:val="left" w:pos="6521"/>
        </w:tabs>
        <w:snapToGrid w:val="0"/>
      </w:pPr>
      <w:r w:rsidRPr="001106D3">
        <w:rPr>
          <w:rFonts w:hint="eastAsia"/>
        </w:rPr>
        <w:tab/>
      </w:r>
      <w:r w:rsidRPr="00A606AE">
        <w:rPr>
          <w:rFonts w:hint="eastAsia"/>
        </w:rPr>
        <w:t>上半</w:t>
      </w:r>
      <w:r>
        <w:rPr>
          <w:rFonts w:hint="eastAsia"/>
        </w:rPr>
        <w:t>频段</w:t>
      </w:r>
      <w:r w:rsidRPr="001106D3">
        <w:rPr>
          <w:rFonts w:hint="eastAsia"/>
        </w:rPr>
        <w:t>：</w:t>
      </w:r>
      <w:r w:rsidRPr="001106D3">
        <w:rPr>
          <w:rFonts w:hint="eastAsia"/>
        </w:rPr>
        <w:tab/>
      </w:r>
      <w:r>
        <w:rPr>
          <w:noProof/>
          <w:position w:val="-10"/>
        </w:rPr>
        <w:drawing>
          <wp:inline distT="0" distB="0" distL="0" distR="0" wp14:anchorId="473DCEC7" wp14:editId="29328641">
            <wp:extent cx="17145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1106D3">
        <w:rPr>
          <w:rFonts w:hint="eastAsia"/>
        </w:rPr>
        <w:t xml:space="preserve">= </w:t>
      </w:r>
      <w:r w:rsidRPr="001106D3">
        <w:rPr>
          <w:rFonts w:hint="eastAsia"/>
          <w:i/>
          <w:iCs/>
        </w:rPr>
        <w:t>f</w:t>
      </w:r>
      <w:r w:rsidRPr="001106D3">
        <w:rPr>
          <w:rFonts w:hint="eastAsia"/>
          <w:vertAlign w:val="subscript"/>
        </w:rPr>
        <w:t>0</w:t>
      </w:r>
      <w:r w:rsidRPr="001106D3">
        <w:rPr>
          <w:rFonts w:hint="eastAsia"/>
        </w:rPr>
        <w:t xml:space="preserve"> + 7 + 14 </w:t>
      </w:r>
      <w:r w:rsidRPr="001106D3">
        <w:rPr>
          <w:rFonts w:hint="eastAsia"/>
          <w:i/>
          <w:iCs/>
        </w:rPr>
        <w:t>n</w:t>
      </w:r>
      <w:r w:rsidRPr="001106D3">
        <w:rPr>
          <w:rFonts w:hint="eastAsia"/>
        </w:rPr>
        <w:tab/>
        <w:t>MHz</w:t>
      </w:r>
    </w:p>
    <w:p w:rsidR="00C2384E" w:rsidRPr="001106D3" w:rsidRDefault="00C2384E" w:rsidP="00C2384E">
      <w:pPr>
        <w:tabs>
          <w:tab w:val="clear" w:pos="794"/>
          <w:tab w:val="left" w:pos="953"/>
        </w:tabs>
      </w:pPr>
      <w:r w:rsidRPr="00A606AE">
        <w:rPr>
          <w:rFonts w:hint="eastAsia"/>
        </w:rPr>
        <w:t>其中</w:t>
      </w:r>
      <w:r w:rsidRPr="001106D3">
        <w:rPr>
          <w:rFonts w:hint="eastAsia"/>
        </w:rPr>
        <w:t>：</w:t>
      </w:r>
    </w:p>
    <w:p w:rsidR="00C2384E" w:rsidRPr="00A606AE" w:rsidRDefault="00C2384E" w:rsidP="00C2384E">
      <w:pPr>
        <w:tabs>
          <w:tab w:val="clear" w:pos="794"/>
          <w:tab w:val="left" w:pos="1218"/>
        </w:tabs>
      </w:pPr>
      <w:r w:rsidRPr="001106D3">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16</w:t>
      </w:r>
      <w:r w:rsidRPr="00A606AE">
        <w:rPr>
          <w:rFonts w:hint="eastAsia"/>
        </w:rPr>
        <w:t>。</w:t>
      </w:r>
    </w:p>
    <w:p w:rsidR="00C2384E" w:rsidRPr="00A606AE" w:rsidRDefault="00C2384E" w:rsidP="00C2384E">
      <w:r w:rsidRPr="00A606AE">
        <w:rPr>
          <w:rFonts w:hint="eastAsia"/>
          <w:b/>
          <w:bCs/>
        </w:rPr>
        <w:t>2.2</w:t>
      </w:r>
      <w:r w:rsidRPr="00A606AE">
        <w:rPr>
          <w:rFonts w:hint="eastAsia"/>
        </w:rPr>
        <w:tab/>
      </w:r>
      <w:r w:rsidRPr="00A606AE">
        <w:rPr>
          <w:rFonts w:hint="eastAsia"/>
        </w:rPr>
        <w:t>对</w:t>
      </w:r>
      <w:r w:rsidRPr="00A606AE">
        <w:rPr>
          <w:rFonts w:hint="eastAsia"/>
        </w:rPr>
        <w:t>7 MHz</w:t>
      </w:r>
      <w:r>
        <w:rPr>
          <w:rFonts w:hint="eastAsia"/>
        </w:rPr>
        <w:t>频道</w:t>
      </w:r>
      <w:r w:rsidRPr="00A606AE">
        <w:rPr>
          <w:rFonts w:hint="eastAsia"/>
        </w:rPr>
        <w:t>：</w:t>
      </w:r>
    </w:p>
    <w:p w:rsidR="00C2384E" w:rsidRPr="00A606AE" w:rsidRDefault="00C2384E" w:rsidP="00111A75">
      <w:pPr>
        <w:tabs>
          <w:tab w:val="left" w:pos="2702"/>
          <w:tab w:val="left" w:pos="5124"/>
          <w:tab w:val="left" w:pos="6521"/>
        </w:tabs>
      </w:pPr>
      <w:r w:rsidRPr="00A606AE">
        <w:rPr>
          <w:rFonts w:hint="eastAsia"/>
        </w:rPr>
        <w:tab/>
      </w:r>
      <w:r w:rsidRPr="00A606AE">
        <w:rPr>
          <w:rFonts w:hint="eastAsia"/>
        </w:rPr>
        <w:t>下半</w:t>
      </w:r>
      <w:r>
        <w:rPr>
          <w:rFonts w:hint="eastAsia"/>
        </w:rPr>
        <w:t>频段</w:t>
      </w:r>
      <w:r w:rsidRPr="00A606AE">
        <w:rPr>
          <w:rFonts w:hint="eastAsia"/>
        </w:rPr>
        <w:t>：</w:t>
      </w:r>
      <w:r w:rsidRPr="00A606AE">
        <w:rPr>
          <w:rFonts w:hint="eastAsia"/>
        </w:rPr>
        <w:tab/>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xml:space="preserve">− </w:t>
      </w:r>
      <w:r w:rsidRPr="00A606AE">
        <w:rPr>
          <w:rFonts w:hint="eastAsia"/>
        </w:rPr>
        <w:t>252</w:t>
      </w:r>
      <w:r w:rsidRPr="00A606AE">
        <w:t xml:space="preserve"> + </w:t>
      </w:r>
      <w:r w:rsidRPr="00A606AE">
        <w:rPr>
          <w:rFonts w:hint="eastAsia"/>
        </w:rPr>
        <w:t>7</w:t>
      </w:r>
      <w:r w:rsidRPr="00A606AE">
        <w:t xml:space="preserve"> </w:t>
      </w:r>
      <w:r w:rsidRPr="00A606AE">
        <w:rPr>
          <w:i/>
          <w:iCs/>
        </w:rPr>
        <w:t>n</w:t>
      </w:r>
      <w:r w:rsidRPr="00A606AE">
        <w:tab/>
        <w:t>MHz</w:t>
      </w:r>
    </w:p>
    <w:p w:rsidR="00C2384E" w:rsidRPr="00A606AE" w:rsidRDefault="00C2384E" w:rsidP="00111A75">
      <w:pPr>
        <w:tabs>
          <w:tab w:val="left" w:pos="2702"/>
          <w:tab w:val="left" w:pos="5124"/>
          <w:tab w:val="left" w:pos="6521"/>
        </w:tabs>
        <w:snapToGrid w:val="0"/>
      </w:pPr>
      <w:r w:rsidRPr="00A606AE">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12553CEA" wp14:editId="6B0E938E">
            <wp:extent cx="17145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+ 14 + 7 </w:t>
      </w:r>
      <w:r w:rsidRPr="00A606AE">
        <w:rPr>
          <w:rFonts w:hint="eastAsia"/>
          <w:i/>
          <w:iCs/>
        </w:rPr>
        <w:t>n</w:t>
      </w:r>
      <w:r w:rsidRPr="00A606AE">
        <w:rPr>
          <w:rFonts w:hint="eastAsia"/>
        </w:rPr>
        <w:tab/>
        <w:t>MHz</w:t>
      </w:r>
    </w:p>
    <w:p w:rsidR="00C2384E" w:rsidRPr="00A606AE" w:rsidRDefault="00C2384E" w:rsidP="00C2384E">
      <w:pPr>
        <w:tabs>
          <w:tab w:val="clear" w:pos="794"/>
          <w:tab w:val="left" w:pos="953"/>
        </w:tabs>
      </w:pPr>
      <w:r w:rsidRPr="00A606AE">
        <w:rPr>
          <w:rFonts w:hint="eastAsia"/>
        </w:rPr>
        <w:t>其中：</w:t>
      </w:r>
    </w:p>
    <w:p w:rsidR="00C2384E" w:rsidRPr="00A606AE" w:rsidRDefault="00C2384E" w:rsidP="00C2384E">
      <w:pPr>
        <w:tabs>
          <w:tab w:val="clear" w:pos="794"/>
          <w:tab w:val="left" w:pos="1218"/>
        </w:tabs>
      </w:pPr>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32</w:t>
      </w:r>
      <w:r w:rsidRPr="00A606AE">
        <w:rPr>
          <w:rFonts w:hint="eastAsia"/>
        </w:rPr>
        <w:t>。</w:t>
      </w:r>
    </w:p>
    <w:p w:rsidR="00C2384E" w:rsidRPr="00A606AE" w:rsidRDefault="00C2384E" w:rsidP="008873A9">
      <w:r w:rsidRPr="00A606AE">
        <w:rPr>
          <w:rFonts w:hint="eastAsia"/>
          <w:b/>
          <w:bCs/>
        </w:rPr>
        <w:t>3</w:t>
      </w:r>
      <w:r w:rsidRPr="00A606AE">
        <w:rPr>
          <w:rFonts w:hint="eastAsia"/>
        </w:rPr>
        <w:tab/>
      </w:r>
      <w:r w:rsidRPr="00A606AE">
        <w:rPr>
          <w:rFonts w:hint="eastAsia"/>
        </w:rPr>
        <w:t>所有</w:t>
      </w:r>
      <w:r w:rsidR="008873A9">
        <w:rPr>
          <w:rFonts w:hint="eastAsia"/>
        </w:rPr>
        <w:t>前</w:t>
      </w:r>
      <w:r w:rsidRPr="00A606AE">
        <w:rPr>
          <w:rFonts w:hint="eastAsia"/>
        </w:rPr>
        <w:t>向</w:t>
      </w:r>
      <w:r>
        <w:rPr>
          <w:rFonts w:hint="eastAsia"/>
        </w:rPr>
        <w:t>频道</w:t>
      </w:r>
      <w:r w:rsidRPr="00A606AE">
        <w:rPr>
          <w:rFonts w:hint="eastAsia"/>
        </w:rPr>
        <w:t>应该在半个</w:t>
      </w:r>
      <w:r>
        <w:rPr>
          <w:rFonts w:hint="eastAsia"/>
        </w:rPr>
        <w:t>频段</w:t>
      </w:r>
      <w:r w:rsidRPr="00A606AE">
        <w:rPr>
          <w:rFonts w:hint="eastAsia"/>
        </w:rPr>
        <w:t>中，而所有</w:t>
      </w:r>
      <w:r w:rsidR="008873A9">
        <w:rPr>
          <w:rFonts w:hint="eastAsia"/>
        </w:rPr>
        <w:t>返回</w:t>
      </w:r>
      <w:r>
        <w:rPr>
          <w:rFonts w:hint="eastAsia"/>
        </w:rPr>
        <w:t>频道</w:t>
      </w:r>
      <w:r w:rsidRPr="00A606AE">
        <w:rPr>
          <w:rFonts w:hint="eastAsia"/>
        </w:rPr>
        <w:t>应该在另一半</w:t>
      </w:r>
      <w:r>
        <w:rPr>
          <w:rFonts w:hint="eastAsia"/>
        </w:rPr>
        <w:t>频段</w:t>
      </w:r>
      <w:r w:rsidRPr="00A606AE">
        <w:rPr>
          <w:rFonts w:hint="eastAsia"/>
        </w:rPr>
        <w:t>中。</w:t>
      </w:r>
    </w:p>
    <w:p w:rsidR="00C2384E" w:rsidRDefault="00C2384E" w:rsidP="00C2384E">
      <w:r w:rsidRPr="00A606AE">
        <w:rPr>
          <w:rFonts w:hint="eastAsia"/>
          <w:b/>
          <w:bCs/>
        </w:rPr>
        <w:t>4</w:t>
      </w:r>
      <w:r w:rsidRPr="00A606AE">
        <w:rPr>
          <w:rFonts w:hint="eastAsia"/>
        </w:rPr>
        <w:tab/>
      </w:r>
      <w:r w:rsidRPr="00A606AE">
        <w:rPr>
          <w:rFonts w:hint="eastAsia"/>
        </w:rPr>
        <w:t>中心频率</w:t>
      </w:r>
      <w:r w:rsidRPr="00A606AE">
        <w:rPr>
          <w:rFonts w:hint="eastAsia"/>
          <w:i/>
          <w:iCs/>
        </w:rPr>
        <w:t>f</w:t>
      </w:r>
      <w:r w:rsidRPr="00A606AE">
        <w:rPr>
          <w:rFonts w:hint="eastAsia"/>
          <w:vertAlign w:val="subscript"/>
        </w:rPr>
        <w:t>0</w:t>
      </w:r>
      <w:r w:rsidRPr="00A606AE">
        <w:rPr>
          <w:rFonts w:hint="eastAsia"/>
        </w:rPr>
        <w:t>为</w:t>
      </w:r>
      <w:r w:rsidRPr="00A606AE">
        <w:rPr>
          <w:rFonts w:hint="eastAsia"/>
        </w:rPr>
        <w:t>8 157 MHz</w:t>
      </w:r>
      <w:r w:rsidRPr="00A606AE">
        <w:rPr>
          <w:rFonts w:hint="eastAsia"/>
        </w:rPr>
        <w:t>。</w:t>
      </w:r>
    </w:p>
    <w:p w:rsidR="008873A9" w:rsidRDefault="008873A9" w:rsidP="00C2384E"/>
    <w:p w:rsidR="008873A9" w:rsidRDefault="008873A9" w:rsidP="00C2384E"/>
    <w:p w:rsidR="00C2384E" w:rsidRDefault="00C2384E" w:rsidP="009D4A5A">
      <w:pPr>
        <w:pStyle w:val="AnnexNotitle0"/>
        <w:rPr>
          <w:lang w:eastAsia="zh-CN"/>
        </w:rPr>
      </w:pPr>
      <w:r>
        <w:rPr>
          <w:rFonts w:hint="eastAsia"/>
          <w:lang w:eastAsia="zh-CN"/>
        </w:rPr>
        <w:t>附</w:t>
      </w:r>
      <w:r w:rsidRPr="00A606AE">
        <w:rPr>
          <w:rFonts w:hint="eastAsia"/>
          <w:lang w:eastAsia="zh-CN"/>
        </w:rPr>
        <w:t>件</w:t>
      </w:r>
      <w:r w:rsidRPr="00A606AE">
        <w:rPr>
          <w:rFonts w:hint="eastAsia"/>
          <w:lang w:eastAsia="zh-CN"/>
        </w:rPr>
        <w:t>4</w:t>
      </w:r>
      <w:r w:rsidR="008873A9">
        <w:rPr>
          <w:lang w:eastAsia="zh-CN"/>
        </w:rPr>
        <w:br/>
      </w:r>
      <w:r w:rsidR="008873A9">
        <w:rPr>
          <w:rFonts w:hint="eastAsia"/>
          <w:lang w:eastAsia="zh-CN"/>
        </w:rPr>
        <w:br/>
      </w:r>
      <w:r>
        <w:rPr>
          <w:rFonts w:hint="eastAsia"/>
          <w:lang w:eastAsia="zh-CN"/>
        </w:rPr>
        <w:t>基于</w:t>
      </w:r>
      <w:r w:rsidRPr="00510B44">
        <w:rPr>
          <w:rFonts w:ascii="STKaiti" w:eastAsia="STKaiti" w:hAnsi="STKaiti" w:hint="eastAsia"/>
          <w:lang w:eastAsia="zh-CN"/>
        </w:rPr>
        <w:t>建议</w:t>
      </w:r>
      <w:r>
        <w:rPr>
          <w:rFonts w:hint="eastAsia"/>
          <w:lang w:eastAsia="zh-CN"/>
        </w:rPr>
        <w:t>1</w:t>
      </w:r>
      <w:r>
        <w:rPr>
          <w:rFonts w:hint="eastAsia"/>
          <w:lang w:eastAsia="zh-CN"/>
        </w:rPr>
        <w:t>所述的</w:t>
      </w:r>
      <w:r>
        <w:rPr>
          <w:rFonts w:hint="eastAsia"/>
          <w:lang w:eastAsia="zh-CN"/>
        </w:rPr>
        <w:t>2</w:t>
      </w:r>
      <w:r w:rsidRPr="007A5B5F">
        <w:rPr>
          <w:rFonts w:hint="eastAsia"/>
          <w:lang w:val="fr-FR" w:eastAsia="zh-CN"/>
        </w:rPr>
        <w:t>.5 MHz</w:t>
      </w:r>
      <w:r w:rsidRPr="007A5B5F">
        <w:rPr>
          <w:rFonts w:hint="eastAsia"/>
          <w:lang w:val="fr-FR" w:eastAsia="zh-CN"/>
        </w:rPr>
        <w:t>带宽分频</w:t>
      </w:r>
      <w:r>
        <w:rPr>
          <w:rFonts w:hint="eastAsia"/>
          <w:lang w:val="fr-FR" w:eastAsia="zh-CN"/>
        </w:rPr>
        <w:t>、</w:t>
      </w:r>
      <w:r>
        <w:rPr>
          <w:rFonts w:hint="eastAsia"/>
          <w:lang w:eastAsia="zh-CN"/>
        </w:rPr>
        <w:t>工作于</w:t>
      </w:r>
      <w:r>
        <w:rPr>
          <w:rFonts w:hint="eastAsia"/>
          <w:lang w:eastAsia="zh-CN"/>
        </w:rPr>
        <w:t>7 725-8 275 MHz</w:t>
      </w:r>
      <w:r>
        <w:rPr>
          <w:rFonts w:hint="eastAsia"/>
          <w:lang w:eastAsia="zh-CN"/>
        </w:rPr>
        <w:t>频段、用于</w:t>
      </w:r>
      <w:r w:rsidR="008873A9">
        <w:rPr>
          <w:lang w:eastAsia="zh-CN"/>
        </w:rPr>
        <w:br/>
      </w:r>
      <w:r>
        <w:rPr>
          <w:rFonts w:hint="eastAsia"/>
          <w:lang w:eastAsia="zh-CN"/>
        </w:rPr>
        <w:t>传输各种不同数字信号的射频频道配置</w:t>
      </w:r>
    </w:p>
    <w:p w:rsidR="00C2384E" w:rsidRPr="00A606AE" w:rsidRDefault="00C2384E" w:rsidP="00C2384E">
      <w:pPr>
        <w:spacing w:before="240"/>
      </w:pPr>
      <w:r w:rsidRPr="00A606AE">
        <w:rPr>
          <w:rFonts w:hint="eastAsia"/>
          <w:b/>
          <w:bCs/>
        </w:rPr>
        <w:t>1</w:t>
      </w:r>
      <w:r w:rsidRPr="00A606AE">
        <w:rPr>
          <w:rFonts w:hint="eastAsia"/>
        </w:rPr>
        <w:tab/>
      </w:r>
      <w:r w:rsidRPr="00A606AE">
        <w:rPr>
          <w:rFonts w:hint="eastAsia"/>
        </w:rPr>
        <w:t>本附件描述在</w:t>
      </w:r>
      <w:r w:rsidRPr="00A606AE">
        <w:rPr>
          <w:rFonts w:hint="eastAsia"/>
        </w:rPr>
        <w:t>7 725-8 275 MHz</w:t>
      </w:r>
      <w:r>
        <w:rPr>
          <w:rFonts w:hint="eastAsia"/>
        </w:rPr>
        <w:t>频段</w:t>
      </w:r>
      <w:r w:rsidRPr="00A606AE">
        <w:rPr>
          <w:rFonts w:hint="eastAsia"/>
        </w:rPr>
        <w:t>中、以</w:t>
      </w:r>
      <w:r>
        <w:rPr>
          <w:rFonts w:hint="eastAsia"/>
        </w:rPr>
        <w:t>频道</w:t>
      </w:r>
      <w:r w:rsidRPr="00A606AE">
        <w:rPr>
          <w:rFonts w:hint="eastAsia"/>
        </w:rPr>
        <w:t>间隔</w:t>
      </w:r>
      <w:r w:rsidRPr="00A606AE">
        <w:rPr>
          <w:rFonts w:hint="eastAsia"/>
        </w:rPr>
        <w:t>40 MHz</w:t>
      </w:r>
      <w:r w:rsidRPr="00A606AE">
        <w:rPr>
          <w:rFonts w:hint="eastAsia"/>
        </w:rPr>
        <w:t>、</w:t>
      </w:r>
      <w:r w:rsidRPr="00A606AE">
        <w:rPr>
          <w:rFonts w:hint="eastAsia"/>
        </w:rPr>
        <w:t>20 MHz</w:t>
      </w:r>
      <w:r w:rsidRPr="00A606AE">
        <w:rPr>
          <w:rFonts w:hint="eastAsia"/>
        </w:rPr>
        <w:t>、</w:t>
      </w:r>
      <w:r w:rsidRPr="00A606AE">
        <w:rPr>
          <w:rFonts w:hint="eastAsia"/>
        </w:rPr>
        <w:t>10 MHz</w:t>
      </w:r>
      <w:r w:rsidRPr="00A606AE">
        <w:rPr>
          <w:rFonts w:hint="eastAsia"/>
        </w:rPr>
        <w:t>和</w:t>
      </w:r>
      <w:r>
        <w:br/>
      </w:r>
      <w:r w:rsidRPr="00A606AE">
        <w:rPr>
          <w:rFonts w:hint="eastAsia"/>
        </w:rPr>
        <w:t>5 MHz</w:t>
      </w:r>
      <w:r w:rsidRPr="00A606AE">
        <w:rPr>
          <w:rFonts w:hint="eastAsia"/>
        </w:rPr>
        <w:t>工作的适用于传输各种不同数字信号的射频</w:t>
      </w:r>
      <w:r>
        <w:rPr>
          <w:rFonts w:hint="eastAsia"/>
        </w:rPr>
        <w:t>频道配置</w:t>
      </w:r>
      <w:r w:rsidRPr="00A606AE">
        <w:rPr>
          <w:rFonts w:hint="eastAsia"/>
        </w:rPr>
        <w:t>。</w:t>
      </w:r>
    </w:p>
    <w:p w:rsidR="00C2384E" w:rsidRPr="00A606AE" w:rsidRDefault="00C2384E" w:rsidP="00C2384E">
      <w:pPr>
        <w:rPr>
          <w:lang w:eastAsia="zh-CN"/>
        </w:rPr>
      </w:pPr>
      <w:r w:rsidRPr="00A606AE">
        <w:rPr>
          <w:rFonts w:hint="eastAsia"/>
          <w:lang w:eastAsia="zh-CN"/>
        </w:rPr>
        <w:t>射频</w:t>
      </w:r>
      <w:r>
        <w:rPr>
          <w:rFonts w:hint="eastAsia"/>
          <w:lang w:eastAsia="zh-CN"/>
        </w:rPr>
        <w:t>频道配置</w:t>
      </w:r>
      <w:r w:rsidRPr="00A606AE">
        <w:rPr>
          <w:rFonts w:hint="eastAsia"/>
          <w:lang w:eastAsia="zh-CN"/>
        </w:rPr>
        <w:t>如图</w:t>
      </w:r>
      <w:r>
        <w:rPr>
          <w:rFonts w:hint="eastAsia"/>
          <w:lang w:eastAsia="zh-CN"/>
        </w:rPr>
        <w:t>6</w:t>
      </w:r>
      <w:r w:rsidRPr="00A606AE">
        <w:rPr>
          <w:rFonts w:hint="eastAsia"/>
          <w:lang w:eastAsia="zh-CN"/>
        </w:rPr>
        <w:t>所示，并推导如下：</w:t>
      </w:r>
    </w:p>
    <w:p w:rsidR="00C2384E" w:rsidRPr="00A606AE" w:rsidRDefault="00C2384E" w:rsidP="00C2384E">
      <w:r w:rsidRPr="00A606AE">
        <w:rPr>
          <w:rFonts w:hint="eastAsia"/>
        </w:rPr>
        <w:t>设</w:t>
      </w:r>
      <w:r w:rsidRPr="00A606AE">
        <w:rPr>
          <w:rFonts w:hint="eastAsia"/>
        </w:rPr>
        <w:tab/>
      </w:r>
      <w:r w:rsidRPr="00A606AE">
        <w:rPr>
          <w:rFonts w:hint="eastAsia"/>
          <w:i/>
          <w:iCs/>
        </w:rPr>
        <w:t>f</w:t>
      </w:r>
      <w:r w:rsidRPr="00A606AE">
        <w:rPr>
          <w:rFonts w:hint="eastAsia"/>
          <w:vertAlign w:val="subscript"/>
        </w:rPr>
        <w:t>0</w:t>
      </w:r>
      <w:r w:rsidRPr="00A606AE">
        <w:rPr>
          <w:rFonts w:hint="eastAsia"/>
        </w:rPr>
        <w:t>为所占用</w:t>
      </w:r>
      <w:r>
        <w:rPr>
          <w:rFonts w:hint="eastAsia"/>
        </w:rPr>
        <w:t>频段</w:t>
      </w:r>
      <w:r w:rsidRPr="00A606AE">
        <w:rPr>
          <w:rFonts w:hint="eastAsia"/>
        </w:rPr>
        <w:t>的中心频率（</w:t>
      </w:r>
      <w:r w:rsidRPr="00A606AE">
        <w:rPr>
          <w:rFonts w:hint="eastAsia"/>
        </w:rPr>
        <w:t>MHz</w:t>
      </w:r>
      <w:r w:rsidRPr="00A606AE">
        <w:rPr>
          <w:rFonts w:hint="eastAsia"/>
        </w:rPr>
        <w:t>）</w:t>
      </w:r>
      <w:r>
        <w:rPr>
          <w:rFonts w:hint="eastAsia"/>
        </w:rPr>
        <w:t>；</w:t>
      </w:r>
    </w:p>
    <w:p w:rsidR="00C2384E" w:rsidRPr="00A606AE" w:rsidRDefault="00C2384E" w:rsidP="00C2384E">
      <w:r w:rsidRPr="00A606AE">
        <w:rPr>
          <w:rFonts w:hint="eastAsia"/>
        </w:rPr>
        <w:tab/>
      </w:r>
      <w:r w:rsidRPr="00A606AE">
        <w:rPr>
          <w:rFonts w:hint="eastAsia"/>
          <w:i/>
          <w:iCs/>
        </w:rPr>
        <w:t>f</w:t>
      </w:r>
      <w:r w:rsidRPr="00A606AE">
        <w:rPr>
          <w:rFonts w:hint="eastAsia"/>
          <w:i/>
          <w:iCs/>
          <w:vertAlign w:val="subscript"/>
        </w:rPr>
        <w:t>n</w:t>
      </w:r>
      <w:r w:rsidRPr="00A606AE">
        <w:rPr>
          <w:rFonts w:hint="eastAsia"/>
        </w:rPr>
        <w:t>为下半</w:t>
      </w:r>
      <w:r>
        <w:rPr>
          <w:rFonts w:hint="eastAsia"/>
        </w:rPr>
        <w:t>频段</w:t>
      </w:r>
      <w:r w:rsidRPr="00A606AE">
        <w:rPr>
          <w:rFonts w:hint="eastAsia"/>
        </w:rPr>
        <w:t>中某一射频</w:t>
      </w:r>
      <w:r>
        <w:rPr>
          <w:rFonts w:hint="eastAsia"/>
        </w:rPr>
        <w:t>频道</w:t>
      </w:r>
      <w:r w:rsidRPr="00A606AE">
        <w:rPr>
          <w:rFonts w:hint="eastAsia"/>
        </w:rPr>
        <w:t>的中心频率（</w:t>
      </w:r>
      <w:r w:rsidRPr="00A606AE">
        <w:rPr>
          <w:rFonts w:hint="eastAsia"/>
        </w:rPr>
        <w:t>MHz</w:t>
      </w:r>
      <w:r w:rsidRPr="00A606AE">
        <w:rPr>
          <w:rFonts w:hint="eastAsia"/>
        </w:rPr>
        <w:t>）</w:t>
      </w:r>
      <w:r>
        <w:rPr>
          <w:rFonts w:hint="eastAsia"/>
        </w:rPr>
        <w:t>；</w:t>
      </w:r>
    </w:p>
    <w:p w:rsidR="00C2384E" w:rsidRPr="00A606AE" w:rsidRDefault="00C2384E" w:rsidP="00C2384E">
      <w:pPr>
        <w:tabs>
          <w:tab w:val="clear" w:pos="794"/>
          <w:tab w:val="left" w:pos="742"/>
          <w:tab w:val="left" w:pos="2702"/>
          <w:tab w:val="left" w:pos="5124"/>
        </w:tabs>
        <w:snapToGrid w:val="0"/>
      </w:pPr>
      <w:r w:rsidRPr="00A606AE">
        <w:rPr>
          <w:rFonts w:hint="eastAsia"/>
        </w:rPr>
        <w:tab/>
      </w:r>
      <w:r>
        <w:rPr>
          <w:noProof/>
          <w:position w:val="-10"/>
        </w:rPr>
        <w:drawing>
          <wp:inline distT="0" distB="0" distL="0" distR="0" wp14:anchorId="293F916B" wp14:editId="06BA7FD4">
            <wp:extent cx="17145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为上半</w:t>
      </w:r>
      <w:r>
        <w:rPr>
          <w:rFonts w:hint="eastAsia"/>
        </w:rPr>
        <w:t>频段</w:t>
      </w:r>
      <w:r w:rsidRPr="00A606AE">
        <w:rPr>
          <w:rFonts w:hint="eastAsia"/>
        </w:rPr>
        <w:t>中某一射频</w:t>
      </w:r>
      <w:r>
        <w:rPr>
          <w:rFonts w:hint="eastAsia"/>
        </w:rPr>
        <w:t>频道</w:t>
      </w:r>
      <w:r w:rsidRPr="00A606AE">
        <w:rPr>
          <w:rFonts w:hint="eastAsia"/>
        </w:rPr>
        <w:t>的中心频率（</w:t>
      </w:r>
      <w:r w:rsidRPr="00A606AE">
        <w:rPr>
          <w:rFonts w:hint="eastAsia"/>
        </w:rPr>
        <w:t>MHz</w:t>
      </w:r>
      <w:r w:rsidRPr="00A606AE">
        <w:rPr>
          <w:rFonts w:hint="eastAsia"/>
        </w:rPr>
        <w:t>）</w:t>
      </w:r>
      <w:r>
        <w:rPr>
          <w:rFonts w:hint="eastAsia"/>
        </w:rPr>
        <w:t>；</w:t>
      </w:r>
    </w:p>
    <w:p w:rsidR="00C2384E" w:rsidRPr="00A606AE" w:rsidRDefault="00C2384E" w:rsidP="008873A9">
      <w:r w:rsidRPr="00A606AE">
        <w:rPr>
          <w:rFonts w:hint="eastAsia"/>
        </w:rPr>
        <w:t>a</w:t>
      </w:r>
      <w:r w:rsidR="008873A9">
        <w:rPr>
          <w:rFonts w:hint="eastAsia"/>
        </w:rPr>
        <w:t>)</w:t>
      </w:r>
      <w:r w:rsidRPr="00A606AE">
        <w:rPr>
          <w:rFonts w:hint="eastAsia"/>
        </w:rPr>
        <w:tab/>
      </w:r>
      <w:r w:rsidRPr="00A606AE">
        <w:rPr>
          <w:rFonts w:hint="eastAsia"/>
        </w:rPr>
        <w:t>对于</w:t>
      </w:r>
      <w:r>
        <w:rPr>
          <w:rFonts w:hint="eastAsia"/>
        </w:rPr>
        <w:t>频道</w:t>
      </w:r>
      <w:r w:rsidRPr="00A606AE">
        <w:rPr>
          <w:rFonts w:hint="eastAsia"/>
        </w:rPr>
        <w:t>间隔为</w:t>
      </w:r>
      <w:r w:rsidRPr="00A606AE">
        <w:rPr>
          <w:rFonts w:hint="eastAsia"/>
        </w:rPr>
        <w:t>40 MHz</w:t>
      </w:r>
      <w:r w:rsidRPr="00A606AE">
        <w:rPr>
          <w:rFonts w:hint="eastAsia"/>
        </w:rPr>
        <w:t>的系统：</w:t>
      </w:r>
    </w:p>
    <w:p w:rsidR="00C2384E" w:rsidRPr="00A606AE" w:rsidRDefault="00C2384E" w:rsidP="00111A75">
      <w:pPr>
        <w:tabs>
          <w:tab w:val="left" w:pos="2702"/>
          <w:tab w:val="left" w:pos="5124"/>
          <w:tab w:val="left" w:pos="6521"/>
        </w:tabs>
      </w:pPr>
      <w:r w:rsidRPr="00A606AE">
        <w:rPr>
          <w:rFonts w:hint="eastAsia"/>
        </w:rPr>
        <w:tab/>
      </w:r>
      <w:r w:rsidRPr="00A606AE">
        <w:rPr>
          <w:rFonts w:hint="eastAsia"/>
        </w:rPr>
        <w:t>下半</w:t>
      </w:r>
      <w:r>
        <w:rPr>
          <w:rFonts w:hint="eastAsia"/>
        </w:rPr>
        <w:t>频段</w:t>
      </w:r>
      <w:r w:rsidRPr="00A606AE">
        <w:rPr>
          <w:rFonts w:hint="eastAsia"/>
        </w:rPr>
        <w:t>：</w:t>
      </w:r>
      <w:r w:rsidRPr="00A606AE">
        <w:rPr>
          <w:rFonts w:hint="eastAsia"/>
        </w:rPr>
        <w:tab/>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xml:space="preserve">− </w:t>
      </w:r>
      <w:r w:rsidRPr="00A606AE">
        <w:rPr>
          <w:rFonts w:hint="eastAsia"/>
        </w:rPr>
        <w:t>295</w:t>
      </w:r>
      <w:r w:rsidRPr="00A606AE">
        <w:t xml:space="preserve"> + </w:t>
      </w:r>
      <w:r w:rsidRPr="00A606AE">
        <w:rPr>
          <w:rFonts w:hint="eastAsia"/>
        </w:rPr>
        <w:t>40</w:t>
      </w:r>
      <w:r w:rsidRPr="00A606AE">
        <w:t xml:space="preserve"> </w:t>
      </w:r>
      <w:r w:rsidRPr="00A606AE">
        <w:rPr>
          <w:i/>
          <w:iCs/>
        </w:rPr>
        <w:t>n</w:t>
      </w:r>
      <w:r w:rsidRPr="00A606AE">
        <w:tab/>
        <w:t>MHz</w:t>
      </w:r>
    </w:p>
    <w:p w:rsidR="00C2384E" w:rsidRPr="00A606AE" w:rsidRDefault="00C2384E" w:rsidP="00111A75">
      <w:pPr>
        <w:tabs>
          <w:tab w:val="left" w:pos="2702"/>
          <w:tab w:val="left" w:pos="5124"/>
          <w:tab w:val="left" w:pos="6521"/>
        </w:tabs>
        <w:snapToGrid w:val="0"/>
      </w:pPr>
      <w:r w:rsidRPr="00A606AE">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3BC6A635" wp14:editId="4EE30FF3">
            <wp:extent cx="17145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+ 15 + 40 </w:t>
      </w:r>
      <w:r w:rsidRPr="00A606AE">
        <w:rPr>
          <w:rFonts w:hint="eastAsia"/>
          <w:i/>
          <w:iCs/>
        </w:rPr>
        <w:t>n</w:t>
      </w:r>
      <w:r w:rsidRPr="00A606AE">
        <w:rPr>
          <w:rFonts w:hint="eastAsia"/>
        </w:rPr>
        <w:tab/>
        <w:t>MHz</w:t>
      </w:r>
    </w:p>
    <w:p w:rsidR="00111A75" w:rsidRDefault="00111A75">
      <w:pPr>
        <w:tabs>
          <w:tab w:val="clear" w:pos="794"/>
          <w:tab w:val="clear" w:pos="1191"/>
          <w:tab w:val="clear" w:pos="1588"/>
          <w:tab w:val="clear" w:pos="1985"/>
        </w:tabs>
        <w:overflowPunct/>
        <w:autoSpaceDE/>
        <w:autoSpaceDN/>
        <w:adjustRightInd/>
        <w:spacing w:before="0"/>
        <w:jc w:val="left"/>
        <w:textAlignment w:val="auto"/>
      </w:pPr>
      <w:r>
        <w:br w:type="page"/>
      </w:r>
    </w:p>
    <w:p w:rsidR="00C2384E" w:rsidRPr="00A606AE" w:rsidRDefault="00C2384E" w:rsidP="00C2384E">
      <w:pPr>
        <w:tabs>
          <w:tab w:val="clear" w:pos="794"/>
          <w:tab w:val="left" w:pos="953"/>
        </w:tabs>
      </w:pPr>
      <w:r w:rsidRPr="00A606AE">
        <w:rPr>
          <w:rFonts w:hint="eastAsia"/>
        </w:rPr>
        <w:lastRenderedPageBreak/>
        <w:t>其中：</w:t>
      </w:r>
    </w:p>
    <w:p w:rsidR="00C2384E" w:rsidRPr="00A606AE" w:rsidRDefault="00C2384E" w:rsidP="00C2384E">
      <w:pPr>
        <w:tabs>
          <w:tab w:val="clear" w:pos="794"/>
          <w:tab w:val="left" w:pos="1218"/>
        </w:tabs>
      </w:pPr>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6</w:t>
      </w:r>
      <w:r w:rsidRPr="00A606AE">
        <w:rPr>
          <w:rFonts w:hint="eastAsia"/>
        </w:rPr>
        <w:t>；</w:t>
      </w:r>
    </w:p>
    <w:p w:rsidR="00C2384E" w:rsidRPr="00A606AE" w:rsidRDefault="00C2384E" w:rsidP="008873A9">
      <w:r w:rsidRPr="00A606AE">
        <w:rPr>
          <w:rFonts w:hint="eastAsia"/>
        </w:rPr>
        <w:t>b</w:t>
      </w:r>
      <w:r w:rsidR="008873A9">
        <w:rPr>
          <w:rFonts w:hint="eastAsia"/>
        </w:rPr>
        <w:t>)</w:t>
      </w:r>
      <w:r w:rsidRPr="00A606AE">
        <w:rPr>
          <w:rFonts w:hint="eastAsia"/>
        </w:rPr>
        <w:tab/>
      </w:r>
      <w:r w:rsidRPr="00A606AE">
        <w:rPr>
          <w:rFonts w:hint="eastAsia"/>
        </w:rPr>
        <w:t>对于</w:t>
      </w:r>
      <w:r>
        <w:rPr>
          <w:rFonts w:hint="eastAsia"/>
        </w:rPr>
        <w:t>频道</w:t>
      </w:r>
      <w:r w:rsidRPr="00A606AE">
        <w:rPr>
          <w:rFonts w:hint="eastAsia"/>
        </w:rPr>
        <w:t>间隔为</w:t>
      </w:r>
      <w:r w:rsidRPr="00A606AE">
        <w:rPr>
          <w:rFonts w:hint="eastAsia"/>
        </w:rPr>
        <w:t>20 MHz</w:t>
      </w:r>
      <w:r w:rsidRPr="00A606AE">
        <w:rPr>
          <w:rFonts w:hint="eastAsia"/>
        </w:rPr>
        <w:t>的系统：</w:t>
      </w:r>
    </w:p>
    <w:p w:rsidR="00C2384E" w:rsidRPr="00A606AE" w:rsidRDefault="00C2384E" w:rsidP="00111A75">
      <w:pPr>
        <w:tabs>
          <w:tab w:val="left" w:pos="2702"/>
          <w:tab w:val="left" w:pos="5124"/>
          <w:tab w:val="left" w:pos="6521"/>
        </w:tabs>
      </w:pPr>
      <w:r w:rsidRPr="00A606AE">
        <w:rPr>
          <w:rFonts w:hint="eastAsia"/>
        </w:rPr>
        <w:tab/>
      </w:r>
      <w:r w:rsidRPr="00A606AE">
        <w:rPr>
          <w:rFonts w:hint="eastAsia"/>
        </w:rPr>
        <w:t>下半</w:t>
      </w:r>
      <w:r>
        <w:rPr>
          <w:rFonts w:hint="eastAsia"/>
        </w:rPr>
        <w:t>频段</w:t>
      </w:r>
      <w:r w:rsidRPr="00A606AE">
        <w:rPr>
          <w:rFonts w:hint="eastAsia"/>
        </w:rPr>
        <w:t>：</w:t>
      </w:r>
      <w:r w:rsidRPr="00A606AE">
        <w:rPr>
          <w:rFonts w:hint="eastAsia"/>
        </w:rPr>
        <w:tab/>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xml:space="preserve">− </w:t>
      </w:r>
      <w:r w:rsidRPr="00A606AE">
        <w:rPr>
          <w:rFonts w:hint="eastAsia"/>
        </w:rPr>
        <w:t>275</w:t>
      </w:r>
      <w:r w:rsidRPr="00A606AE">
        <w:t xml:space="preserve"> + </w:t>
      </w:r>
      <w:r w:rsidRPr="00A606AE">
        <w:rPr>
          <w:rFonts w:hint="eastAsia"/>
        </w:rPr>
        <w:t>20</w:t>
      </w:r>
      <w:r w:rsidRPr="00A606AE">
        <w:t xml:space="preserve"> </w:t>
      </w:r>
      <w:r w:rsidRPr="00A606AE">
        <w:rPr>
          <w:i/>
          <w:iCs/>
        </w:rPr>
        <w:t>n</w:t>
      </w:r>
      <w:r w:rsidRPr="00A606AE">
        <w:tab/>
        <w:t>MHz</w:t>
      </w:r>
    </w:p>
    <w:p w:rsidR="00C2384E" w:rsidRPr="00A606AE" w:rsidRDefault="00C2384E" w:rsidP="00111A75">
      <w:pPr>
        <w:tabs>
          <w:tab w:val="left" w:pos="2702"/>
          <w:tab w:val="left" w:pos="5124"/>
          <w:tab w:val="left" w:pos="6521"/>
        </w:tabs>
        <w:snapToGrid w:val="0"/>
      </w:pPr>
      <w:r w:rsidRPr="00A606AE">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77E7CF2A" wp14:editId="1303820F">
            <wp:extent cx="17145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+ 35 + 20 </w:t>
      </w:r>
      <w:r w:rsidRPr="00A606AE">
        <w:rPr>
          <w:rFonts w:hint="eastAsia"/>
          <w:i/>
          <w:iCs/>
        </w:rPr>
        <w:t>n</w:t>
      </w:r>
      <w:r w:rsidRPr="00A606AE">
        <w:rPr>
          <w:rFonts w:hint="eastAsia"/>
        </w:rPr>
        <w:tab/>
        <w:t>MHz</w:t>
      </w:r>
    </w:p>
    <w:p w:rsidR="00C2384E" w:rsidRPr="00A606AE" w:rsidRDefault="00C2384E" w:rsidP="00C2384E">
      <w:pPr>
        <w:tabs>
          <w:tab w:val="clear" w:pos="794"/>
          <w:tab w:val="left" w:pos="953"/>
        </w:tabs>
      </w:pPr>
      <w:r w:rsidRPr="00A606AE">
        <w:rPr>
          <w:rFonts w:hint="eastAsia"/>
        </w:rPr>
        <w:t>其中：</w:t>
      </w:r>
    </w:p>
    <w:p w:rsidR="00C2384E" w:rsidRPr="00A606AE" w:rsidRDefault="00C2384E" w:rsidP="00C2384E">
      <w:pPr>
        <w:tabs>
          <w:tab w:val="clear" w:pos="794"/>
          <w:tab w:val="left" w:pos="1218"/>
        </w:tabs>
      </w:pPr>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11</w:t>
      </w:r>
      <w:r w:rsidRPr="00A606AE">
        <w:rPr>
          <w:rFonts w:hint="eastAsia"/>
        </w:rPr>
        <w:t>；</w:t>
      </w:r>
    </w:p>
    <w:p w:rsidR="00C2384E" w:rsidRPr="00A606AE" w:rsidRDefault="00C2384E" w:rsidP="008873A9">
      <w:r w:rsidRPr="00A606AE">
        <w:rPr>
          <w:rFonts w:hint="eastAsia"/>
        </w:rPr>
        <w:t>c</w:t>
      </w:r>
      <w:r w:rsidR="008873A9">
        <w:rPr>
          <w:rFonts w:hint="eastAsia"/>
        </w:rPr>
        <w:t>)</w:t>
      </w:r>
      <w:r w:rsidRPr="00A606AE">
        <w:rPr>
          <w:rFonts w:hint="eastAsia"/>
        </w:rPr>
        <w:tab/>
      </w:r>
      <w:r w:rsidRPr="00A606AE">
        <w:rPr>
          <w:rFonts w:hint="eastAsia"/>
        </w:rPr>
        <w:t>对于</w:t>
      </w:r>
      <w:r>
        <w:rPr>
          <w:rFonts w:hint="eastAsia"/>
        </w:rPr>
        <w:t>频道</w:t>
      </w:r>
      <w:r w:rsidRPr="00A606AE">
        <w:rPr>
          <w:rFonts w:hint="eastAsia"/>
        </w:rPr>
        <w:t>间隔为</w:t>
      </w:r>
      <w:r w:rsidRPr="00A606AE">
        <w:rPr>
          <w:rFonts w:hint="eastAsia"/>
        </w:rPr>
        <w:t>10 MHz</w:t>
      </w:r>
      <w:r w:rsidRPr="00A606AE">
        <w:rPr>
          <w:rFonts w:hint="eastAsia"/>
        </w:rPr>
        <w:t>的系统：</w:t>
      </w:r>
    </w:p>
    <w:p w:rsidR="00C2384E" w:rsidRPr="00A606AE" w:rsidRDefault="00C2384E" w:rsidP="00111A75">
      <w:pPr>
        <w:tabs>
          <w:tab w:val="left" w:pos="2702"/>
          <w:tab w:val="left" w:pos="5124"/>
          <w:tab w:val="left" w:pos="6521"/>
        </w:tabs>
      </w:pPr>
      <w:r w:rsidRPr="00A606AE">
        <w:rPr>
          <w:rFonts w:hint="eastAsia"/>
        </w:rPr>
        <w:tab/>
      </w:r>
      <w:r w:rsidRPr="00A606AE">
        <w:rPr>
          <w:rFonts w:hint="eastAsia"/>
        </w:rPr>
        <w:t>下半</w:t>
      </w:r>
      <w:r>
        <w:rPr>
          <w:rFonts w:hint="eastAsia"/>
        </w:rPr>
        <w:t>频段</w:t>
      </w:r>
      <w:r w:rsidRPr="00A606AE">
        <w:rPr>
          <w:rFonts w:hint="eastAsia"/>
        </w:rPr>
        <w:t>：</w:t>
      </w:r>
      <w:r w:rsidRPr="00A606AE">
        <w:rPr>
          <w:rFonts w:hint="eastAsia"/>
        </w:rPr>
        <w:tab/>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xml:space="preserve">− </w:t>
      </w:r>
      <w:r w:rsidRPr="00A606AE">
        <w:rPr>
          <w:rFonts w:hint="eastAsia"/>
        </w:rPr>
        <w:t>275</w:t>
      </w:r>
      <w:r w:rsidRPr="00A606AE">
        <w:t xml:space="preserve"> + </w:t>
      </w:r>
      <w:r w:rsidRPr="00A606AE">
        <w:rPr>
          <w:rFonts w:hint="eastAsia"/>
        </w:rPr>
        <w:t>10</w:t>
      </w:r>
      <w:r w:rsidRPr="00A606AE">
        <w:t xml:space="preserve"> </w:t>
      </w:r>
      <w:r w:rsidRPr="00A606AE">
        <w:rPr>
          <w:i/>
          <w:iCs/>
        </w:rPr>
        <w:t>n</w:t>
      </w:r>
      <w:r w:rsidRPr="00A606AE">
        <w:tab/>
        <w:t>MHz</w:t>
      </w:r>
    </w:p>
    <w:p w:rsidR="00C2384E" w:rsidRPr="00A606AE" w:rsidRDefault="00C2384E" w:rsidP="00111A75">
      <w:pPr>
        <w:tabs>
          <w:tab w:val="left" w:pos="2702"/>
          <w:tab w:val="left" w:pos="5124"/>
          <w:tab w:val="left" w:pos="6521"/>
        </w:tabs>
        <w:snapToGrid w:val="0"/>
      </w:pPr>
      <w:r w:rsidRPr="00A606AE">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08A14069" wp14:editId="2D30B025">
            <wp:extent cx="17145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+ 35 + 10 </w:t>
      </w:r>
      <w:r w:rsidRPr="00A606AE">
        <w:rPr>
          <w:rFonts w:hint="eastAsia"/>
          <w:i/>
          <w:iCs/>
        </w:rPr>
        <w:t>n</w:t>
      </w:r>
      <w:r w:rsidRPr="00A606AE">
        <w:rPr>
          <w:rFonts w:hint="eastAsia"/>
        </w:rPr>
        <w:tab/>
        <w:t>MHz</w:t>
      </w:r>
    </w:p>
    <w:p w:rsidR="00C2384E" w:rsidRPr="00A606AE" w:rsidRDefault="00C2384E" w:rsidP="00C2384E">
      <w:pPr>
        <w:tabs>
          <w:tab w:val="clear" w:pos="794"/>
          <w:tab w:val="left" w:pos="953"/>
        </w:tabs>
      </w:pPr>
      <w:r w:rsidRPr="00A606AE">
        <w:rPr>
          <w:rFonts w:hint="eastAsia"/>
        </w:rPr>
        <w:t>其中：</w:t>
      </w:r>
    </w:p>
    <w:p w:rsidR="00C2384E" w:rsidRPr="00A606AE" w:rsidRDefault="00C2384E" w:rsidP="00C2384E">
      <w:pPr>
        <w:tabs>
          <w:tab w:val="clear" w:pos="794"/>
          <w:tab w:val="left" w:pos="1218"/>
        </w:tabs>
      </w:pPr>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23</w:t>
      </w:r>
      <w:r w:rsidRPr="00A606AE">
        <w:rPr>
          <w:rFonts w:hint="eastAsia"/>
        </w:rPr>
        <w:t>；</w:t>
      </w:r>
    </w:p>
    <w:p w:rsidR="00C2384E" w:rsidRPr="00A606AE" w:rsidRDefault="00C2384E" w:rsidP="008873A9">
      <w:r w:rsidRPr="00A606AE">
        <w:rPr>
          <w:rFonts w:hint="eastAsia"/>
        </w:rPr>
        <w:t>d</w:t>
      </w:r>
      <w:r w:rsidR="008873A9">
        <w:rPr>
          <w:rFonts w:hint="eastAsia"/>
        </w:rPr>
        <w:t>)</w:t>
      </w:r>
      <w:r w:rsidRPr="00A606AE">
        <w:rPr>
          <w:rFonts w:hint="eastAsia"/>
        </w:rPr>
        <w:tab/>
      </w:r>
      <w:r w:rsidRPr="00A606AE">
        <w:rPr>
          <w:rFonts w:hint="eastAsia"/>
        </w:rPr>
        <w:t>对于</w:t>
      </w:r>
      <w:r>
        <w:rPr>
          <w:rFonts w:hint="eastAsia"/>
        </w:rPr>
        <w:t>频道</w:t>
      </w:r>
      <w:r w:rsidRPr="00A606AE">
        <w:rPr>
          <w:rFonts w:hint="eastAsia"/>
        </w:rPr>
        <w:t>间隔为</w:t>
      </w:r>
      <w:r w:rsidRPr="00A606AE">
        <w:rPr>
          <w:rFonts w:hint="eastAsia"/>
        </w:rPr>
        <w:t>5 MHz</w:t>
      </w:r>
      <w:r w:rsidRPr="00A606AE">
        <w:rPr>
          <w:rFonts w:hint="eastAsia"/>
        </w:rPr>
        <w:t>的系统：</w:t>
      </w:r>
    </w:p>
    <w:p w:rsidR="00C2384E" w:rsidRPr="00A606AE" w:rsidRDefault="00C2384E" w:rsidP="00111A75">
      <w:pPr>
        <w:tabs>
          <w:tab w:val="left" w:pos="2702"/>
          <w:tab w:val="left" w:pos="5124"/>
          <w:tab w:val="left" w:pos="6521"/>
        </w:tabs>
      </w:pPr>
      <w:r w:rsidRPr="00A606AE">
        <w:rPr>
          <w:rFonts w:hint="eastAsia"/>
        </w:rPr>
        <w:tab/>
      </w:r>
      <w:r w:rsidRPr="00A606AE">
        <w:rPr>
          <w:rFonts w:hint="eastAsia"/>
        </w:rPr>
        <w:t>下半</w:t>
      </w:r>
      <w:r>
        <w:rPr>
          <w:rFonts w:hint="eastAsia"/>
        </w:rPr>
        <w:t>频段</w:t>
      </w:r>
      <w:r w:rsidRPr="00A606AE">
        <w:rPr>
          <w:rFonts w:hint="eastAsia"/>
        </w:rPr>
        <w:t>：</w:t>
      </w:r>
      <w:r w:rsidRPr="00A606AE">
        <w:rPr>
          <w:rFonts w:hint="eastAsia"/>
        </w:rPr>
        <w:tab/>
      </w:r>
      <w:r w:rsidRPr="00A606AE">
        <w:rPr>
          <w:rFonts w:hint="eastAsia"/>
          <w:i/>
          <w:iCs/>
        </w:rPr>
        <w:t>f</w:t>
      </w:r>
      <w:r w:rsidRPr="00A606AE">
        <w:rPr>
          <w:rFonts w:hint="eastAsia"/>
          <w:i/>
          <w:iCs/>
          <w:vertAlign w:val="subscript"/>
        </w:rPr>
        <w:t>n</w:t>
      </w:r>
      <w:r w:rsidRPr="00A606AE">
        <w:rPr>
          <w:rFonts w:hint="eastAsia"/>
        </w:rPr>
        <w:t xml:space="preserve"> = </w:t>
      </w:r>
      <w:r w:rsidRPr="00A606AE">
        <w:rPr>
          <w:rFonts w:hint="eastAsia"/>
          <w:i/>
          <w:iCs/>
        </w:rPr>
        <w:t>f</w:t>
      </w:r>
      <w:r w:rsidRPr="00A606AE">
        <w:rPr>
          <w:rFonts w:hint="eastAsia"/>
          <w:vertAlign w:val="subscript"/>
        </w:rPr>
        <w:t>0</w:t>
      </w:r>
      <w:r w:rsidRPr="00A606AE">
        <w:rPr>
          <w:rFonts w:hint="eastAsia"/>
        </w:rPr>
        <w:t xml:space="preserve"> </w:t>
      </w:r>
      <w:r w:rsidRPr="00A606AE">
        <w:t xml:space="preserve">− </w:t>
      </w:r>
      <w:r w:rsidRPr="00A606AE">
        <w:rPr>
          <w:rFonts w:hint="eastAsia"/>
        </w:rPr>
        <w:t>275</w:t>
      </w:r>
      <w:r w:rsidRPr="00A606AE">
        <w:t xml:space="preserve"> + </w:t>
      </w:r>
      <w:r w:rsidRPr="00A606AE">
        <w:rPr>
          <w:rFonts w:hint="eastAsia"/>
        </w:rPr>
        <w:t>5</w:t>
      </w:r>
      <w:r w:rsidRPr="00A606AE">
        <w:t xml:space="preserve"> </w:t>
      </w:r>
      <w:r w:rsidRPr="00A606AE">
        <w:rPr>
          <w:i/>
          <w:iCs/>
        </w:rPr>
        <w:t>n</w:t>
      </w:r>
      <w:r w:rsidRPr="00A606AE">
        <w:tab/>
        <w:t>MHz</w:t>
      </w:r>
    </w:p>
    <w:p w:rsidR="00C2384E" w:rsidRPr="00A606AE" w:rsidRDefault="00C2384E" w:rsidP="00111A75">
      <w:pPr>
        <w:tabs>
          <w:tab w:val="left" w:pos="2702"/>
          <w:tab w:val="left" w:pos="5124"/>
          <w:tab w:val="left" w:pos="6521"/>
        </w:tabs>
        <w:snapToGrid w:val="0"/>
      </w:pPr>
      <w:r w:rsidRPr="00A606AE">
        <w:rPr>
          <w:rFonts w:hint="eastAsia"/>
        </w:rPr>
        <w:tab/>
      </w:r>
      <w:r w:rsidRPr="00A606AE">
        <w:rPr>
          <w:rFonts w:hint="eastAsia"/>
        </w:rPr>
        <w:t>上半</w:t>
      </w:r>
      <w:r>
        <w:rPr>
          <w:rFonts w:hint="eastAsia"/>
        </w:rPr>
        <w:t>频段</w:t>
      </w:r>
      <w:r w:rsidRPr="00A606AE">
        <w:rPr>
          <w:rFonts w:hint="eastAsia"/>
        </w:rPr>
        <w:t>：</w:t>
      </w:r>
      <w:r w:rsidRPr="00A606AE">
        <w:rPr>
          <w:rFonts w:hint="eastAsia"/>
        </w:rPr>
        <w:tab/>
      </w:r>
      <w:r>
        <w:rPr>
          <w:noProof/>
          <w:position w:val="-10"/>
        </w:rPr>
        <w:drawing>
          <wp:inline distT="0" distB="0" distL="0" distR="0" wp14:anchorId="3FE25787" wp14:editId="6944B8F2">
            <wp:extent cx="17145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A606AE">
        <w:rPr>
          <w:rFonts w:hint="eastAsia"/>
        </w:rPr>
        <w:t xml:space="preserve">= </w:t>
      </w:r>
      <w:r w:rsidRPr="00A606AE">
        <w:rPr>
          <w:rFonts w:hint="eastAsia"/>
          <w:i/>
          <w:iCs/>
        </w:rPr>
        <w:t>f</w:t>
      </w:r>
      <w:r w:rsidRPr="00A606AE">
        <w:rPr>
          <w:rFonts w:hint="eastAsia"/>
          <w:vertAlign w:val="subscript"/>
        </w:rPr>
        <w:t>0</w:t>
      </w:r>
      <w:r w:rsidRPr="00A606AE">
        <w:rPr>
          <w:rFonts w:hint="eastAsia"/>
        </w:rPr>
        <w:t xml:space="preserve"> + 35 + 5 </w:t>
      </w:r>
      <w:r w:rsidRPr="00A606AE">
        <w:rPr>
          <w:rFonts w:hint="eastAsia"/>
          <w:i/>
          <w:iCs/>
        </w:rPr>
        <w:t>n</w:t>
      </w:r>
      <w:r w:rsidRPr="00A606AE">
        <w:rPr>
          <w:rFonts w:hint="eastAsia"/>
        </w:rPr>
        <w:tab/>
        <w:t>MHz</w:t>
      </w:r>
    </w:p>
    <w:p w:rsidR="00C2384E" w:rsidRPr="00A606AE" w:rsidRDefault="00C2384E" w:rsidP="00C2384E">
      <w:pPr>
        <w:tabs>
          <w:tab w:val="clear" w:pos="794"/>
          <w:tab w:val="left" w:pos="953"/>
        </w:tabs>
      </w:pPr>
      <w:r w:rsidRPr="00A606AE">
        <w:rPr>
          <w:rFonts w:hint="eastAsia"/>
        </w:rPr>
        <w:t>其中：</w:t>
      </w:r>
    </w:p>
    <w:p w:rsidR="00C2384E" w:rsidRPr="00A606AE" w:rsidRDefault="00C2384E" w:rsidP="00C2384E">
      <w:pPr>
        <w:tabs>
          <w:tab w:val="clear" w:pos="794"/>
          <w:tab w:val="left" w:pos="1218"/>
        </w:tabs>
      </w:pPr>
      <w:r w:rsidRPr="00A606AE">
        <w:rPr>
          <w:rFonts w:hint="eastAsia"/>
        </w:rPr>
        <w:tab/>
      </w:r>
      <w:r w:rsidRPr="00A606AE">
        <w:rPr>
          <w:rFonts w:hint="eastAsia"/>
          <w:i/>
          <w:iCs/>
        </w:rPr>
        <w:t>n</w:t>
      </w:r>
      <w:r w:rsidRPr="00A606AE">
        <w:rPr>
          <w:rFonts w:hint="eastAsia"/>
        </w:rPr>
        <w:t xml:space="preserve"> = 1</w:t>
      </w:r>
      <w:r w:rsidRPr="00A606AE">
        <w:rPr>
          <w:rFonts w:hint="eastAsia"/>
        </w:rPr>
        <w:t>、</w:t>
      </w:r>
      <w:r w:rsidRPr="00A606AE">
        <w:rPr>
          <w:rFonts w:hint="eastAsia"/>
        </w:rPr>
        <w:t>2</w:t>
      </w:r>
      <w:r w:rsidRPr="00A606AE">
        <w:rPr>
          <w:rFonts w:hint="eastAsia"/>
        </w:rPr>
        <w:t>、</w:t>
      </w:r>
      <w:r w:rsidRPr="00A606AE">
        <w:rPr>
          <w:rFonts w:hint="eastAsia"/>
        </w:rPr>
        <w:t>3</w:t>
      </w:r>
      <w:r w:rsidRPr="00A606AE">
        <w:rPr>
          <w:rFonts w:hint="eastAsia"/>
        </w:rPr>
        <w:t>、</w:t>
      </w:r>
      <w:r>
        <w:t>……</w:t>
      </w:r>
      <w:r w:rsidRPr="00A606AE">
        <w:rPr>
          <w:rFonts w:hint="eastAsia"/>
        </w:rPr>
        <w:t>47</w:t>
      </w:r>
      <w:r w:rsidRPr="00A606AE">
        <w:rPr>
          <w:rFonts w:hint="eastAsia"/>
        </w:rPr>
        <w:t>。</w:t>
      </w:r>
    </w:p>
    <w:p w:rsidR="00C2384E" w:rsidRPr="005A2C51" w:rsidRDefault="00C2384E" w:rsidP="00C2384E">
      <w:pPr>
        <w:rPr>
          <w:lang w:val="en-US" w:eastAsia="zh-CN"/>
        </w:rPr>
      </w:pPr>
      <w:r w:rsidRPr="00A606AE">
        <w:rPr>
          <w:rFonts w:hint="eastAsia"/>
          <w:lang w:eastAsia="zh-CN"/>
        </w:rPr>
        <w:t>中心频率</w:t>
      </w:r>
      <w:r w:rsidRPr="005A2C51">
        <w:rPr>
          <w:rFonts w:hint="eastAsia"/>
          <w:i/>
          <w:iCs/>
          <w:lang w:val="en-US" w:eastAsia="zh-CN"/>
        </w:rPr>
        <w:t>f</w:t>
      </w:r>
      <w:r w:rsidRPr="005A2C51">
        <w:rPr>
          <w:rFonts w:hint="eastAsia"/>
          <w:vertAlign w:val="subscript"/>
          <w:lang w:val="en-US" w:eastAsia="zh-CN"/>
        </w:rPr>
        <w:t>0</w:t>
      </w:r>
      <w:r w:rsidRPr="00A606AE">
        <w:rPr>
          <w:rFonts w:hint="eastAsia"/>
          <w:lang w:eastAsia="zh-CN"/>
        </w:rPr>
        <w:t>为</w:t>
      </w:r>
      <w:r w:rsidRPr="005A2C51">
        <w:rPr>
          <w:rFonts w:hint="eastAsia"/>
          <w:lang w:val="en-US" w:eastAsia="zh-CN"/>
        </w:rPr>
        <w:t>8 000 MHz</w:t>
      </w:r>
      <w:r w:rsidRPr="00A606AE">
        <w:rPr>
          <w:rFonts w:hint="eastAsia"/>
          <w:lang w:eastAsia="zh-CN"/>
        </w:rPr>
        <w:t>。</w:t>
      </w:r>
    </w:p>
    <w:p w:rsidR="00C2384E" w:rsidRPr="00A606AE" w:rsidRDefault="00C2384E" w:rsidP="00C2384E">
      <w:r w:rsidRPr="00A606AE">
        <w:rPr>
          <w:rFonts w:hint="eastAsia"/>
          <w:b/>
          <w:bCs/>
        </w:rPr>
        <w:t>2</w:t>
      </w:r>
      <w:r w:rsidRPr="00A606AE">
        <w:rPr>
          <w:rFonts w:hint="eastAsia"/>
        </w:rPr>
        <w:tab/>
      </w:r>
      <w:r w:rsidRPr="00A606AE">
        <w:rPr>
          <w:rFonts w:hint="eastAsia"/>
          <w:spacing w:val="4"/>
        </w:rPr>
        <w:t>换句话说，也可以按照图</w:t>
      </w:r>
      <w:r>
        <w:rPr>
          <w:rFonts w:hint="eastAsia"/>
          <w:spacing w:val="4"/>
        </w:rPr>
        <w:t>7</w:t>
      </w:r>
      <w:r w:rsidRPr="00A606AE">
        <w:rPr>
          <w:rFonts w:hint="eastAsia"/>
          <w:spacing w:val="4"/>
        </w:rPr>
        <w:t>所示，通过将射</w:t>
      </w:r>
      <w:r>
        <w:rPr>
          <w:rFonts w:hint="eastAsia"/>
          <w:spacing w:val="4"/>
        </w:rPr>
        <w:t>频段</w:t>
      </w:r>
      <w:r w:rsidRPr="00A606AE">
        <w:rPr>
          <w:rFonts w:hint="eastAsia"/>
          <w:spacing w:val="4"/>
        </w:rPr>
        <w:t>宽</w:t>
      </w:r>
      <w:r w:rsidRPr="00A606AE">
        <w:rPr>
          <w:rFonts w:hint="eastAsia"/>
          <w:spacing w:val="4"/>
        </w:rPr>
        <w:t>40 MHz</w:t>
      </w:r>
      <w:r w:rsidRPr="00A606AE">
        <w:rPr>
          <w:rFonts w:hint="eastAsia"/>
          <w:spacing w:val="4"/>
        </w:rPr>
        <w:t>的模式进行细分的方法，使用具有</w:t>
      </w:r>
      <w:r w:rsidRPr="00A606AE">
        <w:rPr>
          <w:rFonts w:hint="eastAsia"/>
        </w:rPr>
        <w:t>20 MHz</w:t>
      </w:r>
      <w:r w:rsidRPr="00A606AE">
        <w:rPr>
          <w:rFonts w:hint="eastAsia"/>
        </w:rPr>
        <w:t>、</w:t>
      </w:r>
      <w:r w:rsidRPr="00A606AE">
        <w:rPr>
          <w:rFonts w:hint="eastAsia"/>
        </w:rPr>
        <w:t>10 MHz</w:t>
      </w:r>
      <w:r w:rsidRPr="00A606AE">
        <w:rPr>
          <w:rFonts w:hint="eastAsia"/>
        </w:rPr>
        <w:t>和</w:t>
      </w:r>
      <w:r w:rsidRPr="00A606AE">
        <w:rPr>
          <w:rFonts w:hint="eastAsia"/>
        </w:rPr>
        <w:t>5 MHz</w:t>
      </w:r>
      <w:r>
        <w:rPr>
          <w:rFonts w:hint="eastAsia"/>
        </w:rPr>
        <w:t>频道</w:t>
      </w:r>
      <w:r w:rsidRPr="00A606AE">
        <w:rPr>
          <w:rFonts w:hint="eastAsia"/>
        </w:rPr>
        <w:t>间隔的有效的射频</w:t>
      </w:r>
      <w:r>
        <w:rPr>
          <w:rFonts w:hint="eastAsia"/>
        </w:rPr>
        <w:t>频道配置</w:t>
      </w:r>
      <w:r w:rsidRPr="00A606AE">
        <w:rPr>
          <w:rFonts w:hint="eastAsia"/>
        </w:rPr>
        <w:t>。</w:t>
      </w:r>
    </w:p>
    <w:p w:rsidR="008873A9" w:rsidRDefault="008873A9">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C2384E" w:rsidRDefault="00C2384E" w:rsidP="005A2C51">
      <w:pPr>
        <w:pStyle w:val="FigureNo"/>
      </w:pPr>
      <w:r>
        <w:rPr>
          <w:rFonts w:hint="eastAsia"/>
        </w:rPr>
        <w:lastRenderedPageBreak/>
        <w:t>图</w:t>
      </w:r>
      <w:r>
        <w:rPr>
          <w:rFonts w:hint="eastAsia"/>
        </w:rPr>
        <w:t>6</w:t>
      </w:r>
    </w:p>
    <w:p w:rsidR="00C2384E" w:rsidRDefault="00C2384E" w:rsidP="005A2C51">
      <w:pPr>
        <w:pStyle w:val="Figuretitle"/>
      </w:pPr>
      <w:r>
        <w:rPr>
          <w:rFonts w:hint="eastAsia"/>
        </w:rPr>
        <w:t>在</w:t>
      </w:r>
      <w:r>
        <w:rPr>
          <w:rFonts w:hint="eastAsia"/>
        </w:rPr>
        <w:t>7 725-8 275 MHz</w:t>
      </w:r>
      <w:r>
        <w:rPr>
          <w:rFonts w:hint="eastAsia"/>
        </w:rPr>
        <w:t>频段中，以频道间隔</w:t>
      </w:r>
      <w:r>
        <w:rPr>
          <w:rFonts w:hint="eastAsia"/>
        </w:rPr>
        <w:t>40 MHz</w:t>
      </w:r>
      <w:r>
        <w:rPr>
          <w:rFonts w:hint="eastAsia"/>
        </w:rPr>
        <w:t>、</w:t>
      </w:r>
      <w:r>
        <w:rPr>
          <w:rFonts w:hint="eastAsia"/>
        </w:rPr>
        <w:t>20 MHz</w:t>
      </w:r>
      <w:r>
        <w:rPr>
          <w:rFonts w:hint="eastAsia"/>
        </w:rPr>
        <w:t>、</w:t>
      </w:r>
      <w:r>
        <w:rPr>
          <w:rFonts w:hint="eastAsia"/>
        </w:rPr>
        <w:t>10 MHz</w:t>
      </w:r>
      <w:r>
        <w:rPr>
          <w:rFonts w:hint="eastAsia"/>
        </w:rPr>
        <w:t>和</w:t>
      </w:r>
      <w:r>
        <w:br/>
      </w:r>
      <w:r>
        <w:rPr>
          <w:rFonts w:hint="eastAsia"/>
        </w:rPr>
        <w:t>5 MHz</w:t>
      </w:r>
      <w:r>
        <w:rPr>
          <w:rFonts w:hint="eastAsia"/>
        </w:rPr>
        <w:t>工作的用于传输各种不同信号的射频频道配置</w:t>
      </w:r>
    </w:p>
    <w:p w:rsidR="00C2384E" w:rsidRDefault="00C2384E" w:rsidP="005A2C51">
      <w:pPr>
        <w:pStyle w:val="Figure"/>
      </w:pPr>
      <w:r>
        <w:rPr>
          <w:rFonts w:hint="eastAsia"/>
        </w:rPr>
        <w:t>（所有频率单位为</w:t>
      </w:r>
      <w:r>
        <w:rPr>
          <w:rFonts w:hint="eastAsia"/>
        </w:rPr>
        <w:t>MHz</w:t>
      </w:r>
      <w:r>
        <w:rPr>
          <w:rFonts w:hint="eastAsia"/>
        </w:rPr>
        <w:t>）</w:t>
      </w:r>
    </w:p>
    <w:p w:rsidR="00C2384E" w:rsidRDefault="008873A9" w:rsidP="005A2C51">
      <w:pPr>
        <w:pStyle w:val="Figure"/>
      </w:pPr>
      <w:r>
        <w:object w:dxaOrig="12918" w:dyaOrig="15696">
          <v:shape id="_x0000_i1033" type="#_x0000_t75" style="width:465.3pt;height:565.8pt" o:ole="">
            <v:imagedata r:id="rId31" o:title=""/>
          </v:shape>
          <o:OLEObject Type="Embed" ProgID="CorelDRAW.Graphic.14" ShapeID="_x0000_i1033" DrawAspect="Content" ObjectID="_1466940328" r:id="rId32"/>
        </w:object>
      </w:r>
    </w:p>
    <w:p w:rsidR="00C2384E" w:rsidRDefault="00C2384E" w:rsidP="00C2384E">
      <w:pPr>
        <w:rPr>
          <w:lang w:eastAsia="zh-CN"/>
        </w:rPr>
      </w:pPr>
    </w:p>
    <w:p w:rsidR="00C2384E" w:rsidRDefault="00C2384E" w:rsidP="00111A75">
      <w:pPr>
        <w:pStyle w:val="FigureNo"/>
        <w:spacing w:before="0"/>
      </w:pPr>
      <w:r>
        <w:br w:type="page"/>
      </w:r>
      <w:r>
        <w:rPr>
          <w:rFonts w:hint="eastAsia"/>
        </w:rPr>
        <w:lastRenderedPageBreak/>
        <w:t>图</w:t>
      </w:r>
      <w:r>
        <w:rPr>
          <w:rFonts w:hint="eastAsia"/>
        </w:rPr>
        <w:t>7</w:t>
      </w:r>
    </w:p>
    <w:p w:rsidR="00C2384E" w:rsidRDefault="00C2384E" w:rsidP="005A2C51">
      <w:pPr>
        <w:pStyle w:val="Figuretitle"/>
      </w:pPr>
      <w:r>
        <w:rPr>
          <w:rFonts w:hint="eastAsia"/>
        </w:rPr>
        <w:t>在</w:t>
      </w:r>
      <w:r>
        <w:rPr>
          <w:rFonts w:hint="eastAsia"/>
        </w:rPr>
        <w:t>7 725-8 275 MHz</w:t>
      </w:r>
      <w:r>
        <w:rPr>
          <w:rFonts w:hint="eastAsia"/>
        </w:rPr>
        <w:t>频段中、以频道间隔</w:t>
      </w:r>
      <w:r>
        <w:rPr>
          <w:rFonts w:hint="eastAsia"/>
        </w:rPr>
        <w:t>40 MHz</w:t>
      </w:r>
      <w:r>
        <w:rPr>
          <w:rFonts w:hint="eastAsia"/>
        </w:rPr>
        <w:t>、</w:t>
      </w:r>
      <w:r>
        <w:rPr>
          <w:rFonts w:hint="eastAsia"/>
        </w:rPr>
        <w:t>20 MHz</w:t>
      </w:r>
      <w:r>
        <w:rPr>
          <w:rFonts w:hint="eastAsia"/>
        </w:rPr>
        <w:t>、</w:t>
      </w:r>
      <w:r>
        <w:rPr>
          <w:rFonts w:hint="eastAsia"/>
        </w:rPr>
        <w:t>10 MHz</w:t>
      </w:r>
      <w:r>
        <w:rPr>
          <w:rFonts w:hint="eastAsia"/>
        </w:rPr>
        <w:t>和</w:t>
      </w:r>
      <w:r>
        <w:br/>
      </w:r>
      <w:r>
        <w:rPr>
          <w:rFonts w:hint="eastAsia"/>
        </w:rPr>
        <w:t>5 MHz</w:t>
      </w:r>
      <w:r>
        <w:rPr>
          <w:rFonts w:hint="eastAsia"/>
        </w:rPr>
        <w:t>工作的用于传输各种不同信号的另一种射频频道配置</w:t>
      </w:r>
    </w:p>
    <w:p w:rsidR="00C2384E" w:rsidRDefault="008873A9" w:rsidP="005A2C51">
      <w:pPr>
        <w:pStyle w:val="Figure"/>
      </w:pPr>
      <w:r>
        <w:object w:dxaOrig="14407" w:dyaOrig="11993">
          <v:shape id="_x0000_i1034" type="#_x0000_t75" style="width:487.7pt;height:406.85pt" o:ole="">
            <v:imagedata r:id="rId33" o:title=""/>
          </v:shape>
          <o:OLEObject Type="Embed" ProgID="CorelDRAW.Graphic.14" ShapeID="_x0000_i1034" DrawAspect="Content" ObjectID="_1466940329" r:id="rId34"/>
        </w:object>
      </w:r>
    </w:p>
    <w:p w:rsidR="00C2384E" w:rsidRDefault="00C2384E" w:rsidP="00C2384E"/>
    <w:p w:rsidR="00C2384E" w:rsidRDefault="00C2384E" w:rsidP="005A2C51">
      <w:r>
        <w:br w:type="page"/>
      </w:r>
    </w:p>
    <w:p w:rsidR="00C2384E" w:rsidRPr="009D4A5A" w:rsidRDefault="00C2384E" w:rsidP="009D4A5A">
      <w:pPr>
        <w:pStyle w:val="AnnexNotitle0"/>
        <w:rPr>
          <w:lang w:eastAsia="zh-CN"/>
        </w:rPr>
      </w:pPr>
      <w:r w:rsidRPr="009D4A5A">
        <w:rPr>
          <w:rFonts w:hint="eastAsia"/>
          <w:lang w:eastAsia="zh-CN"/>
        </w:rPr>
        <w:lastRenderedPageBreak/>
        <w:t>附件</w:t>
      </w:r>
      <w:r w:rsidRPr="009D4A5A">
        <w:rPr>
          <w:rFonts w:hint="eastAsia"/>
          <w:lang w:eastAsia="zh-CN"/>
        </w:rPr>
        <w:t>5</w:t>
      </w:r>
      <w:r w:rsidR="009D4A5A" w:rsidRPr="009D4A5A">
        <w:rPr>
          <w:lang w:eastAsia="zh-CN"/>
        </w:rPr>
        <w:br/>
      </w:r>
      <w:r w:rsidR="009D4A5A" w:rsidRPr="009D4A5A">
        <w:rPr>
          <w:rFonts w:hint="eastAsia"/>
          <w:lang w:eastAsia="zh-CN"/>
        </w:rPr>
        <w:br/>
      </w:r>
      <w:r w:rsidRPr="009D4A5A">
        <w:rPr>
          <w:rFonts w:hint="eastAsia"/>
          <w:lang w:eastAsia="zh-CN"/>
        </w:rPr>
        <w:t>工作在</w:t>
      </w:r>
      <w:r w:rsidRPr="009D4A5A">
        <w:rPr>
          <w:rFonts w:hint="eastAsia"/>
          <w:lang w:eastAsia="zh-CN"/>
        </w:rPr>
        <w:t>8 025-8 500 MHz</w:t>
      </w:r>
      <w:r w:rsidRPr="009D4A5A">
        <w:rPr>
          <w:rFonts w:hint="eastAsia"/>
          <w:lang w:eastAsia="zh-CN"/>
        </w:rPr>
        <w:t>频段内、基于</w:t>
      </w:r>
      <w:r w:rsidRPr="009D4A5A">
        <w:rPr>
          <w:rFonts w:ascii="STKaiti" w:eastAsia="STKaiti" w:hAnsi="STKaiti" w:hint="eastAsia"/>
          <w:lang w:eastAsia="zh-CN"/>
        </w:rPr>
        <w:t>建议</w:t>
      </w:r>
      <w:r w:rsidRPr="009D4A5A">
        <w:rPr>
          <w:rFonts w:hint="eastAsia"/>
          <w:lang w:eastAsia="zh-CN"/>
        </w:rPr>
        <w:t>1</w:t>
      </w:r>
      <w:r w:rsidR="009D4A5A" w:rsidRPr="009D4A5A">
        <w:rPr>
          <w:rFonts w:hint="eastAsia"/>
          <w:lang w:eastAsia="zh-CN"/>
        </w:rPr>
        <w:t>所述</w:t>
      </w:r>
      <w:r w:rsidRPr="009D4A5A">
        <w:rPr>
          <w:rFonts w:hint="eastAsia"/>
          <w:lang w:eastAsia="zh-CN"/>
        </w:rPr>
        <w:t>的</w:t>
      </w:r>
      <w:r w:rsidRPr="009D4A5A">
        <w:rPr>
          <w:rFonts w:hint="eastAsia"/>
          <w:lang w:eastAsia="zh-CN"/>
        </w:rPr>
        <w:t>3.5 MHz</w:t>
      </w:r>
      <w:r w:rsidRPr="009D4A5A">
        <w:rPr>
          <w:rFonts w:hint="eastAsia"/>
          <w:lang w:eastAsia="zh-CN"/>
        </w:rPr>
        <w:t>带宽分频的</w:t>
      </w:r>
      <w:r w:rsidR="009D4A5A" w:rsidRPr="009D4A5A">
        <w:rPr>
          <w:lang w:eastAsia="zh-CN"/>
        </w:rPr>
        <w:br/>
      </w:r>
      <w:r w:rsidRPr="009D4A5A">
        <w:rPr>
          <w:rFonts w:hint="eastAsia"/>
          <w:lang w:eastAsia="zh-CN"/>
        </w:rPr>
        <w:t>数字固定无线系统的射频频道配置</w:t>
      </w:r>
    </w:p>
    <w:p w:rsidR="00C2384E" w:rsidRPr="00EC08C8" w:rsidRDefault="00C2384E" w:rsidP="009D4A5A">
      <w:pPr>
        <w:spacing w:before="240"/>
        <w:ind w:firstLineChars="200" w:firstLine="480"/>
        <w:rPr>
          <w:lang w:eastAsia="zh-CN"/>
        </w:rPr>
      </w:pPr>
      <w:r w:rsidRPr="00EC08C8">
        <w:rPr>
          <w:rFonts w:hint="eastAsia"/>
          <w:lang w:eastAsia="zh-CN"/>
        </w:rPr>
        <w:t>本附件描述在</w:t>
      </w:r>
      <w:r w:rsidRPr="00EC08C8">
        <w:rPr>
          <w:rFonts w:hint="eastAsia"/>
          <w:lang w:eastAsia="zh-CN"/>
        </w:rPr>
        <w:t>8 025-8 500 MHz</w:t>
      </w:r>
      <w:r>
        <w:rPr>
          <w:rFonts w:hint="eastAsia"/>
          <w:lang w:eastAsia="zh-CN"/>
        </w:rPr>
        <w:t>频段</w:t>
      </w:r>
      <w:r w:rsidRPr="00EC08C8">
        <w:rPr>
          <w:rFonts w:hint="eastAsia"/>
          <w:lang w:eastAsia="zh-CN"/>
        </w:rPr>
        <w:t>内，以</w:t>
      </w:r>
      <w:r>
        <w:rPr>
          <w:rFonts w:hint="eastAsia"/>
          <w:lang w:eastAsia="zh-CN"/>
        </w:rPr>
        <w:t>频道</w:t>
      </w:r>
      <w:r w:rsidRPr="00EC08C8">
        <w:rPr>
          <w:rFonts w:hint="eastAsia"/>
          <w:lang w:eastAsia="zh-CN"/>
        </w:rPr>
        <w:t>间隔为</w:t>
      </w:r>
      <w:r w:rsidRPr="00EC08C8">
        <w:rPr>
          <w:rFonts w:hint="eastAsia"/>
          <w:lang w:eastAsia="zh-CN"/>
        </w:rPr>
        <w:t>3.5 MHz</w:t>
      </w:r>
      <w:r w:rsidRPr="00EC08C8">
        <w:rPr>
          <w:rFonts w:hint="eastAsia"/>
          <w:lang w:eastAsia="zh-CN"/>
        </w:rPr>
        <w:t>的倍数工作的、可适用于数字固定无线系统的射频</w:t>
      </w:r>
      <w:r>
        <w:rPr>
          <w:rFonts w:hint="eastAsia"/>
          <w:lang w:eastAsia="zh-CN"/>
        </w:rPr>
        <w:t>频道配置</w:t>
      </w:r>
      <w:r w:rsidRPr="00EC08C8">
        <w:rPr>
          <w:rFonts w:hint="eastAsia"/>
          <w:lang w:eastAsia="zh-CN"/>
        </w:rPr>
        <w:t>。</w:t>
      </w:r>
    </w:p>
    <w:p w:rsidR="00C2384E" w:rsidRPr="00293732" w:rsidRDefault="00C2384E" w:rsidP="00C2384E">
      <w:pPr>
        <w:rPr>
          <w:lang w:val="en-US" w:eastAsia="zh-CN"/>
        </w:rPr>
      </w:pPr>
      <w:r w:rsidRPr="00EC08C8">
        <w:rPr>
          <w:rFonts w:hint="eastAsia"/>
          <w:lang w:eastAsia="zh-CN"/>
        </w:rPr>
        <w:t>射频</w:t>
      </w:r>
      <w:r>
        <w:rPr>
          <w:rFonts w:hint="eastAsia"/>
          <w:lang w:eastAsia="zh-CN"/>
        </w:rPr>
        <w:t>频道配置</w:t>
      </w:r>
      <w:r w:rsidRPr="00EC08C8">
        <w:rPr>
          <w:rFonts w:hint="eastAsia"/>
          <w:lang w:eastAsia="zh-CN"/>
        </w:rPr>
        <w:t>如图</w:t>
      </w:r>
      <w:r>
        <w:rPr>
          <w:rFonts w:hint="eastAsia"/>
          <w:lang w:eastAsia="zh-CN"/>
        </w:rPr>
        <w:t>8</w:t>
      </w:r>
      <w:r w:rsidRPr="00EC08C8">
        <w:rPr>
          <w:rFonts w:hint="eastAsia"/>
          <w:lang w:eastAsia="zh-CN"/>
        </w:rPr>
        <w:t>所示，并推导如下：</w:t>
      </w:r>
    </w:p>
    <w:p w:rsidR="00C2384E" w:rsidRPr="00EC08C8" w:rsidRDefault="00C2384E" w:rsidP="00C2384E">
      <w:r w:rsidRPr="00EC08C8">
        <w:rPr>
          <w:rFonts w:hint="eastAsia"/>
        </w:rPr>
        <w:t>设</w:t>
      </w:r>
      <w:r w:rsidRPr="00EC08C8">
        <w:rPr>
          <w:rFonts w:hint="eastAsia"/>
        </w:rPr>
        <w:tab/>
      </w:r>
      <w:r w:rsidRPr="00EC08C8">
        <w:rPr>
          <w:rFonts w:hint="eastAsia"/>
          <w:i/>
          <w:iCs/>
        </w:rPr>
        <w:t>f</w:t>
      </w:r>
      <w:r w:rsidRPr="00EC08C8">
        <w:rPr>
          <w:rFonts w:hint="eastAsia"/>
          <w:i/>
          <w:iCs/>
          <w:vertAlign w:val="subscript"/>
        </w:rPr>
        <w:t>n</w:t>
      </w:r>
      <w:r w:rsidRPr="00EC08C8">
        <w:rPr>
          <w:rFonts w:hint="eastAsia"/>
        </w:rPr>
        <w:t>为下半</w:t>
      </w:r>
      <w:r>
        <w:rPr>
          <w:rFonts w:hint="eastAsia"/>
        </w:rPr>
        <w:t>频段</w:t>
      </w:r>
      <w:r w:rsidRPr="00EC08C8">
        <w:rPr>
          <w:rFonts w:hint="eastAsia"/>
        </w:rPr>
        <w:t>中某一射频</w:t>
      </w:r>
      <w:r>
        <w:rPr>
          <w:rFonts w:hint="eastAsia"/>
        </w:rPr>
        <w:t>频道</w:t>
      </w:r>
      <w:r w:rsidRPr="00EC08C8">
        <w:rPr>
          <w:rFonts w:hint="eastAsia"/>
        </w:rPr>
        <w:t>的中心频率（</w:t>
      </w:r>
      <w:r w:rsidRPr="00EC08C8">
        <w:rPr>
          <w:rFonts w:hint="eastAsia"/>
        </w:rPr>
        <w:t>MHz</w:t>
      </w:r>
      <w:r w:rsidRPr="00EC08C8">
        <w:rPr>
          <w:rFonts w:hint="eastAsia"/>
        </w:rPr>
        <w:t>），</w:t>
      </w:r>
    </w:p>
    <w:p w:rsidR="00C2384E" w:rsidRPr="00EC08C8" w:rsidRDefault="00C2384E" w:rsidP="00C2384E">
      <w:pPr>
        <w:tabs>
          <w:tab w:val="clear" w:pos="794"/>
          <w:tab w:val="left" w:pos="742"/>
        </w:tabs>
      </w:pPr>
      <w:r w:rsidRPr="00EC08C8">
        <w:rPr>
          <w:rFonts w:hint="eastAsia"/>
        </w:rPr>
        <w:tab/>
      </w:r>
      <w:r>
        <w:rPr>
          <w:noProof/>
          <w:position w:val="-10"/>
        </w:rPr>
        <w:drawing>
          <wp:inline distT="0" distB="0" distL="0" distR="0" wp14:anchorId="0C781321" wp14:editId="75828C16">
            <wp:extent cx="17145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EC08C8">
        <w:rPr>
          <w:rFonts w:hint="eastAsia"/>
        </w:rPr>
        <w:t>为上半</w:t>
      </w:r>
      <w:r>
        <w:rPr>
          <w:rFonts w:hint="eastAsia"/>
        </w:rPr>
        <w:t>频段</w:t>
      </w:r>
      <w:r w:rsidRPr="00EC08C8">
        <w:rPr>
          <w:rFonts w:hint="eastAsia"/>
        </w:rPr>
        <w:t>中某一射频</w:t>
      </w:r>
      <w:r>
        <w:rPr>
          <w:rFonts w:hint="eastAsia"/>
        </w:rPr>
        <w:t>频道</w:t>
      </w:r>
      <w:r w:rsidRPr="00EC08C8">
        <w:rPr>
          <w:rFonts w:hint="eastAsia"/>
        </w:rPr>
        <w:t>的中心频率（</w:t>
      </w:r>
      <w:r w:rsidRPr="00EC08C8">
        <w:rPr>
          <w:rFonts w:hint="eastAsia"/>
        </w:rPr>
        <w:t>MHz</w:t>
      </w:r>
      <w:r w:rsidRPr="00EC08C8">
        <w:rPr>
          <w:rFonts w:hint="eastAsia"/>
        </w:rPr>
        <w:t>），</w:t>
      </w:r>
    </w:p>
    <w:p w:rsidR="00C2384E" w:rsidRPr="00EC08C8" w:rsidRDefault="00C2384E" w:rsidP="00C2384E">
      <w:r w:rsidRPr="00EC08C8">
        <w:rPr>
          <w:rFonts w:hint="eastAsia"/>
        </w:rPr>
        <w:tab/>
      </w:r>
      <w:r w:rsidRPr="00EC08C8">
        <w:rPr>
          <w:rFonts w:hint="eastAsia"/>
          <w:i/>
          <w:iCs/>
        </w:rPr>
        <w:t>f</w:t>
      </w:r>
      <w:r w:rsidRPr="00EC08C8">
        <w:rPr>
          <w:rFonts w:hint="eastAsia"/>
          <w:vertAlign w:val="subscript"/>
        </w:rPr>
        <w:t>0</w:t>
      </w:r>
      <w:r w:rsidRPr="00EC08C8">
        <w:rPr>
          <w:rFonts w:hint="eastAsia"/>
        </w:rPr>
        <w:t>为中心频率（</w:t>
      </w:r>
      <w:r w:rsidRPr="00EC08C8">
        <w:rPr>
          <w:rFonts w:hint="eastAsia"/>
        </w:rPr>
        <w:t>MHz</w:t>
      </w:r>
      <w:r w:rsidRPr="00EC08C8">
        <w:rPr>
          <w:rFonts w:hint="eastAsia"/>
        </w:rPr>
        <w:t>），</w:t>
      </w:r>
    </w:p>
    <w:p w:rsidR="00C2384E" w:rsidRPr="00EC08C8" w:rsidRDefault="00C2384E" w:rsidP="005A2C51">
      <w:pPr>
        <w:pStyle w:val="Equation"/>
      </w:pPr>
      <w:r w:rsidRPr="00EC08C8">
        <w:rPr>
          <w:rFonts w:hint="eastAsia"/>
        </w:rPr>
        <w:tab/>
      </w:r>
      <w:r w:rsidR="00111A75">
        <w:tab/>
      </w:r>
      <w:r w:rsidRPr="00EC08C8">
        <w:rPr>
          <w:rFonts w:hint="eastAsia"/>
          <w:i/>
          <w:iCs/>
        </w:rPr>
        <w:t>f</w:t>
      </w:r>
      <w:r w:rsidRPr="00EC08C8">
        <w:rPr>
          <w:rFonts w:hint="eastAsia"/>
          <w:vertAlign w:val="subscript"/>
        </w:rPr>
        <w:t>0</w:t>
      </w:r>
      <w:r w:rsidRPr="00EC08C8">
        <w:rPr>
          <w:rFonts w:hint="eastAsia"/>
        </w:rPr>
        <w:t xml:space="preserve"> = 8 253 MHz</w:t>
      </w:r>
    </w:p>
    <w:p w:rsidR="00C2384E" w:rsidRPr="00EC08C8" w:rsidRDefault="00C2384E" w:rsidP="009D4A5A">
      <w:r w:rsidRPr="00EC08C8">
        <w:rPr>
          <w:rFonts w:hint="eastAsia"/>
        </w:rPr>
        <w:t>a</w:t>
      </w:r>
      <w:r w:rsidR="009D4A5A">
        <w:rPr>
          <w:rFonts w:hint="eastAsia"/>
        </w:rPr>
        <w:t>)</w:t>
      </w:r>
      <w:r w:rsidRPr="00EC08C8">
        <w:rPr>
          <w:rFonts w:hint="eastAsia"/>
        </w:rPr>
        <w:tab/>
      </w:r>
      <w:r w:rsidRPr="00EC08C8">
        <w:rPr>
          <w:rFonts w:hint="eastAsia"/>
        </w:rPr>
        <w:t>对于</w:t>
      </w:r>
      <w:r>
        <w:rPr>
          <w:rFonts w:hint="eastAsia"/>
        </w:rPr>
        <w:t>频道</w:t>
      </w:r>
      <w:r w:rsidRPr="00EC08C8">
        <w:rPr>
          <w:rFonts w:hint="eastAsia"/>
        </w:rPr>
        <w:t>间隔为</w:t>
      </w:r>
      <w:r w:rsidRPr="00EC08C8">
        <w:rPr>
          <w:rFonts w:hint="eastAsia"/>
        </w:rPr>
        <w:t>28 MHz</w:t>
      </w:r>
      <w:r w:rsidRPr="00EC08C8">
        <w:rPr>
          <w:rFonts w:hint="eastAsia"/>
        </w:rPr>
        <w:t>的系统（</w:t>
      </w:r>
      <w:r w:rsidRPr="00EC08C8">
        <w:rPr>
          <w:rFonts w:hint="eastAsia"/>
        </w:rPr>
        <w:t xml:space="preserve">32 </w:t>
      </w:r>
      <w:r w:rsidRPr="00EC08C8">
        <w:t>×</w:t>
      </w:r>
      <w:r w:rsidRPr="00EC08C8">
        <w:rPr>
          <w:rFonts w:hint="eastAsia"/>
        </w:rPr>
        <w:t xml:space="preserve"> 2 Mbit/s</w:t>
      </w:r>
      <w:r w:rsidRPr="00EC08C8">
        <w:rPr>
          <w:rFonts w:hint="eastAsia"/>
        </w:rPr>
        <w:t>）：</w:t>
      </w:r>
    </w:p>
    <w:p w:rsidR="00C2384E" w:rsidRPr="00EC08C8" w:rsidRDefault="00C2384E" w:rsidP="00111A75">
      <w:pPr>
        <w:tabs>
          <w:tab w:val="left" w:pos="2702"/>
          <w:tab w:val="left" w:pos="5124"/>
          <w:tab w:val="left" w:pos="6521"/>
        </w:tabs>
      </w:pPr>
      <w:r w:rsidRPr="00EC08C8">
        <w:rPr>
          <w:rFonts w:hint="eastAsia"/>
        </w:rPr>
        <w:tab/>
      </w:r>
      <w:r w:rsidRPr="00EC08C8">
        <w:rPr>
          <w:rFonts w:hint="eastAsia"/>
        </w:rPr>
        <w:t>下半</w:t>
      </w:r>
      <w:r>
        <w:rPr>
          <w:rFonts w:hint="eastAsia"/>
        </w:rPr>
        <w:t>频段</w:t>
      </w:r>
      <w:r w:rsidRPr="00EC08C8">
        <w:rPr>
          <w:rFonts w:hint="eastAsia"/>
        </w:rPr>
        <w:t>：</w:t>
      </w:r>
      <w:r w:rsidRPr="00EC08C8">
        <w:rPr>
          <w:rFonts w:hint="eastAsia"/>
        </w:rPr>
        <w:tab/>
      </w:r>
      <w:r w:rsidRPr="00EC08C8">
        <w:rPr>
          <w:rFonts w:hint="eastAsia"/>
          <w:i/>
          <w:iCs/>
        </w:rPr>
        <w:t>f</w:t>
      </w:r>
      <w:r w:rsidRPr="00EC08C8">
        <w:rPr>
          <w:rFonts w:hint="eastAsia"/>
          <w:i/>
          <w:iCs/>
          <w:vertAlign w:val="subscript"/>
        </w:rPr>
        <w:t>n</w:t>
      </w:r>
      <w:r w:rsidRPr="00EC08C8">
        <w:rPr>
          <w:rFonts w:hint="eastAsia"/>
        </w:rPr>
        <w:t xml:space="preserve"> = </w:t>
      </w:r>
      <w:r w:rsidRPr="00EC08C8">
        <w:rPr>
          <w:rFonts w:hint="eastAsia"/>
          <w:i/>
          <w:iCs/>
        </w:rPr>
        <w:t>f</w:t>
      </w:r>
      <w:r w:rsidRPr="00EC08C8">
        <w:rPr>
          <w:rFonts w:hint="eastAsia"/>
          <w:vertAlign w:val="subscript"/>
        </w:rPr>
        <w:t>0</w:t>
      </w:r>
      <w:r w:rsidRPr="00EC08C8">
        <w:rPr>
          <w:rFonts w:hint="eastAsia"/>
        </w:rPr>
        <w:t xml:space="preserve"> </w:t>
      </w:r>
      <w:r w:rsidRPr="00EC08C8">
        <w:t xml:space="preserve">− </w:t>
      </w:r>
      <w:r w:rsidRPr="00EC08C8">
        <w:rPr>
          <w:rFonts w:hint="eastAsia"/>
        </w:rPr>
        <w:t>217</w:t>
      </w:r>
      <w:r w:rsidRPr="00EC08C8">
        <w:t xml:space="preserve"> + </w:t>
      </w:r>
      <w:r w:rsidRPr="00EC08C8">
        <w:rPr>
          <w:rFonts w:hint="eastAsia"/>
        </w:rPr>
        <w:t>28</w:t>
      </w:r>
      <w:r w:rsidRPr="00EC08C8">
        <w:t xml:space="preserve"> </w:t>
      </w:r>
      <w:r w:rsidRPr="00EC08C8">
        <w:rPr>
          <w:i/>
          <w:iCs/>
        </w:rPr>
        <w:t>n</w:t>
      </w:r>
      <w:r w:rsidRPr="00EC08C8">
        <w:tab/>
        <w:t>MHz</w:t>
      </w:r>
    </w:p>
    <w:p w:rsidR="00C2384E" w:rsidRPr="00EC08C8" w:rsidRDefault="00C2384E" w:rsidP="00111A75">
      <w:pPr>
        <w:tabs>
          <w:tab w:val="left" w:pos="2646"/>
          <w:tab w:val="left" w:pos="5124"/>
          <w:tab w:val="left" w:pos="6521"/>
        </w:tabs>
        <w:snapToGrid w:val="0"/>
      </w:pPr>
      <w:r w:rsidRPr="00EC08C8">
        <w:rPr>
          <w:rFonts w:hint="eastAsia"/>
        </w:rPr>
        <w:tab/>
      </w:r>
      <w:r w:rsidRPr="00EC08C8">
        <w:rPr>
          <w:rFonts w:hint="eastAsia"/>
        </w:rPr>
        <w:t>上半</w:t>
      </w:r>
      <w:r>
        <w:rPr>
          <w:rFonts w:hint="eastAsia"/>
        </w:rPr>
        <w:t>频段</w:t>
      </w:r>
      <w:r w:rsidRPr="00EC08C8">
        <w:rPr>
          <w:rFonts w:hint="eastAsia"/>
        </w:rPr>
        <w:t>：</w:t>
      </w:r>
      <w:r w:rsidRPr="00EC08C8">
        <w:rPr>
          <w:rFonts w:hint="eastAsia"/>
        </w:rPr>
        <w:tab/>
      </w:r>
      <w:r>
        <w:rPr>
          <w:noProof/>
          <w:position w:val="-10"/>
        </w:rPr>
        <w:drawing>
          <wp:inline distT="0" distB="0" distL="0" distR="0" wp14:anchorId="2C45238D" wp14:editId="73719FED">
            <wp:extent cx="17145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EC08C8">
        <w:rPr>
          <w:rFonts w:hint="eastAsia"/>
        </w:rPr>
        <w:t xml:space="preserve">= </w:t>
      </w:r>
      <w:r w:rsidRPr="00EC08C8">
        <w:rPr>
          <w:rFonts w:hint="eastAsia"/>
          <w:i/>
          <w:iCs/>
        </w:rPr>
        <w:t>f</w:t>
      </w:r>
      <w:r w:rsidRPr="00EC08C8">
        <w:rPr>
          <w:rFonts w:hint="eastAsia"/>
          <w:vertAlign w:val="subscript"/>
        </w:rPr>
        <w:t>0</w:t>
      </w:r>
      <w:r w:rsidRPr="00EC08C8">
        <w:rPr>
          <w:rFonts w:hint="eastAsia"/>
        </w:rPr>
        <w:t xml:space="preserve"> </w:t>
      </w:r>
      <w:r w:rsidRPr="00EC08C8">
        <w:t>−</w:t>
      </w:r>
      <w:r w:rsidRPr="00EC08C8">
        <w:rPr>
          <w:rFonts w:hint="eastAsia"/>
        </w:rPr>
        <w:t xml:space="preserve"> 9 + 28 </w:t>
      </w:r>
      <w:r w:rsidRPr="00EC08C8">
        <w:rPr>
          <w:rFonts w:hint="eastAsia"/>
          <w:i/>
          <w:iCs/>
        </w:rPr>
        <w:t>n</w:t>
      </w:r>
      <w:r w:rsidRPr="00EC08C8">
        <w:rPr>
          <w:rFonts w:hint="eastAsia"/>
        </w:rPr>
        <w:tab/>
        <w:t>MHz</w:t>
      </w:r>
    </w:p>
    <w:p w:rsidR="00C2384E" w:rsidRPr="00EC08C8" w:rsidRDefault="00C2384E" w:rsidP="00C2384E">
      <w:pPr>
        <w:tabs>
          <w:tab w:val="clear" w:pos="794"/>
          <w:tab w:val="left" w:pos="953"/>
        </w:tabs>
      </w:pPr>
      <w:r w:rsidRPr="00EC08C8">
        <w:rPr>
          <w:rFonts w:hint="eastAsia"/>
        </w:rPr>
        <w:t>其中：</w:t>
      </w:r>
    </w:p>
    <w:p w:rsidR="00C2384E" w:rsidRPr="00EC08C8" w:rsidRDefault="00C2384E" w:rsidP="00C2384E">
      <w:pPr>
        <w:tabs>
          <w:tab w:val="clear" w:pos="794"/>
          <w:tab w:val="left" w:pos="1218"/>
        </w:tabs>
      </w:pPr>
      <w:r w:rsidRPr="00EC08C8">
        <w:rPr>
          <w:rFonts w:hint="eastAsia"/>
        </w:rPr>
        <w:tab/>
      </w:r>
      <w:r w:rsidRPr="00EC08C8">
        <w:rPr>
          <w:rFonts w:hint="eastAsia"/>
          <w:i/>
          <w:iCs/>
        </w:rPr>
        <w:t>n</w:t>
      </w:r>
      <w:r w:rsidRPr="00EC08C8">
        <w:rPr>
          <w:rFonts w:hint="eastAsia"/>
        </w:rPr>
        <w:t xml:space="preserve"> = 2</w:t>
      </w:r>
      <w:r w:rsidRPr="00EC08C8">
        <w:rPr>
          <w:rFonts w:hint="eastAsia"/>
        </w:rPr>
        <w:t>，</w:t>
      </w:r>
      <w:r w:rsidRPr="00EC08C8">
        <w:rPr>
          <w:rFonts w:hint="eastAsia"/>
        </w:rPr>
        <w:t>3</w:t>
      </w:r>
      <w:r w:rsidRPr="00EC08C8">
        <w:rPr>
          <w:rFonts w:hint="eastAsia"/>
        </w:rPr>
        <w:t>，</w:t>
      </w:r>
      <w:r>
        <w:t>……</w:t>
      </w:r>
      <w:r w:rsidRPr="00EC08C8">
        <w:rPr>
          <w:rFonts w:hint="eastAsia"/>
        </w:rPr>
        <w:t>7</w:t>
      </w:r>
      <w:r w:rsidRPr="00EC08C8">
        <w:rPr>
          <w:rFonts w:hint="eastAsia"/>
        </w:rPr>
        <w:t>。</w:t>
      </w:r>
    </w:p>
    <w:p w:rsidR="00C2384E" w:rsidRPr="00EC08C8" w:rsidRDefault="00C2384E" w:rsidP="009D4A5A">
      <w:r w:rsidRPr="00EC08C8">
        <w:rPr>
          <w:rFonts w:hint="eastAsia"/>
        </w:rPr>
        <w:t>b</w:t>
      </w:r>
      <w:r w:rsidR="009D4A5A">
        <w:rPr>
          <w:rFonts w:hint="eastAsia"/>
        </w:rPr>
        <w:t>)</w:t>
      </w:r>
      <w:r w:rsidRPr="00EC08C8">
        <w:rPr>
          <w:rFonts w:hint="eastAsia"/>
        </w:rPr>
        <w:tab/>
      </w:r>
      <w:r w:rsidRPr="00EC08C8">
        <w:rPr>
          <w:rFonts w:hint="eastAsia"/>
        </w:rPr>
        <w:t>对于</w:t>
      </w:r>
      <w:r>
        <w:rPr>
          <w:rFonts w:hint="eastAsia"/>
        </w:rPr>
        <w:t>频道</w:t>
      </w:r>
      <w:r w:rsidRPr="00EC08C8">
        <w:rPr>
          <w:rFonts w:hint="eastAsia"/>
        </w:rPr>
        <w:t>间隔为</w:t>
      </w:r>
      <w:r w:rsidRPr="00EC08C8">
        <w:rPr>
          <w:rFonts w:hint="eastAsia"/>
        </w:rPr>
        <w:t>14 MHz</w:t>
      </w:r>
      <w:r w:rsidRPr="00EC08C8">
        <w:rPr>
          <w:rFonts w:hint="eastAsia"/>
        </w:rPr>
        <w:t>的系统（</w:t>
      </w:r>
      <w:r w:rsidRPr="00EC08C8">
        <w:rPr>
          <w:rFonts w:hint="eastAsia"/>
        </w:rPr>
        <w:t xml:space="preserve">16 </w:t>
      </w:r>
      <w:r w:rsidRPr="00EC08C8">
        <w:t>×</w:t>
      </w:r>
      <w:r w:rsidRPr="00EC08C8">
        <w:rPr>
          <w:rFonts w:hint="eastAsia"/>
        </w:rPr>
        <w:t xml:space="preserve"> 2 Mbit/s</w:t>
      </w:r>
      <w:r w:rsidRPr="00EC08C8">
        <w:rPr>
          <w:rFonts w:hint="eastAsia"/>
        </w:rPr>
        <w:t>）：</w:t>
      </w:r>
    </w:p>
    <w:p w:rsidR="00C2384E" w:rsidRPr="00EC08C8" w:rsidRDefault="00C2384E" w:rsidP="00111A75">
      <w:pPr>
        <w:tabs>
          <w:tab w:val="left" w:pos="2702"/>
          <w:tab w:val="left" w:pos="5124"/>
          <w:tab w:val="left" w:pos="6521"/>
        </w:tabs>
      </w:pPr>
      <w:r w:rsidRPr="00EC08C8">
        <w:rPr>
          <w:rFonts w:hint="eastAsia"/>
        </w:rPr>
        <w:tab/>
      </w:r>
      <w:r w:rsidRPr="00EC08C8">
        <w:rPr>
          <w:rFonts w:hint="eastAsia"/>
        </w:rPr>
        <w:t>下半</w:t>
      </w:r>
      <w:r>
        <w:rPr>
          <w:rFonts w:hint="eastAsia"/>
        </w:rPr>
        <w:t>频段</w:t>
      </w:r>
      <w:r w:rsidRPr="00EC08C8">
        <w:rPr>
          <w:rFonts w:hint="eastAsia"/>
        </w:rPr>
        <w:t>：</w:t>
      </w:r>
      <w:r w:rsidRPr="00EC08C8">
        <w:rPr>
          <w:rFonts w:hint="eastAsia"/>
        </w:rPr>
        <w:tab/>
      </w:r>
      <w:r w:rsidRPr="00EC08C8">
        <w:rPr>
          <w:rFonts w:hint="eastAsia"/>
          <w:i/>
          <w:iCs/>
        </w:rPr>
        <w:t>f</w:t>
      </w:r>
      <w:r w:rsidRPr="00EC08C8">
        <w:rPr>
          <w:rFonts w:hint="eastAsia"/>
          <w:i/>
          <w:iCs/>
          <w:vertAlign w:val="subscript"/>
        </w:rPr>
        <w:t>n</w:t>
      </w:r>
      <w:r w:rsidRPr="00EC08C8">
        <w:rPr>
          <w:rFonts w:hint="eastAsia"/>
        </w:rPr>
        <w:t xml:space="preserve"> = </w:t>
      </w:r>
      <w:r w:rsidRPr="00EC08C8">
        <w:rPr>
          <w:rFonts w:hint="eastAsia"/>
          <w:i/>
          <w:iCs/>
        </w:rPr>
        <w:t>f</w:t>
      </w:r>
      <w:r w:rsidRPr="00EC08C8">
        <w:rPr>
          <w:rFonts w:hint="eastAsia"/>
          <w:vertAlign w:val="subscript"/>
        </w:rPr>
        <w:t>0</w:t>
      </w:r>
      <w:r w:rsidRPr="00EC08C8">
        <w:rPr>
          <w:rFonts w:hint="eastAsia"/>
        </w:rPr>
        <w:t xml:space="preserve"> </w:t>
      </w:r>
      <w:r w:rsidRPr="00EC08C8">
        <w:t xml:space="preserve">− </w:t>
      </w:r>
      <w:r w:rsidRPr="00EC08C8">
        <w:rPr>
          <w:rFonts w:hint="eastAsia"/>
        </w:rPr>
        <w:t>210</w:t>
      </w:r>
      <w:r w:rsidRPr="00EC08C8">
        <w:t xml:space="preserve"> + </w:t>
      </w:r>
      <w:r w:rsidRPr="00EC08C8">
        <w:rPr>
          <w:rFonts w:hint="eastAsia"/>
        </w:rPr>
        <w:t>14</w:t>
      </w:r>
      <w:r w:rsidRPr="00EC08C8">
        <w:t xml:space="preserve"> </w:t>
      </w:r>
      <w:r w:rsidRPr="00EC08C8">
        <w:rPr>
          <w:i/>
          <w:iCs/>
        </w:rPr>
        <w:t>n</w:t>
      </w:r>
      <w:r w:rsidRPr="00EC08C8">
        <w:tab/>
        <w:t>MHz</w:t>
      </w:r>
    </w:p>
    <w:p w:rsidR="00C2384E" w:rsidRPr="00EC08C8" w:rsidRDefault="00C2384E" w:rsidP="00111A75">
      <w:pPr>
        <w:tabs>
          <w:tab w:val="left" w:pos="2646"/>
          <w:tab w:val="left" w:pos="5124"/>
          <w:tab w:val="left" w:pos="6521"/>
        </w:tabs>
        <w:snapToGrid w:val="0"/>
      </w:pPr>
      <w:r w:rsidRPr="00EC08C8">
        <w:rPr>
          <w:rFonts w:hint="eastAsia"/>
        </w:rPr>
        <w:tab/>
      </w:r>
      <w:r w:rsidRPr="00EC08C8">
        <w:rPr>
          <w:rFonts w:hint="eastAsia"/>
        </w:rPr>
        <w:t>上半</w:t>
      </w:r>
      <w:r>
        <w:rPr>
          <w:rFonts w:hint="eastAsia"/>
        </w:rPr>
        <w:t>频段</w:t>
      </w:r>
      <w:r w:rsidRPr="00EC08C8">
        <w:rPr>
          <w:rFonts w:hint="eastAsia"/>
        </w:rPr>
        <w:t>：</w:t>
      </w:r>
      <w:r w:rsidRPr="00EC08C8">
        <w:rPr>
          <w:rFonts w:hint="eastAsia"/>
        </w:rPr>
        <w:tab/>
      </w:r>
      <w:r>
        <w:rPr>
          <w:noProof/>
          <w:position w:val="-10"/>
        </w:rPr>
        <w:drawing>
          <wp:inline distT="0" distB="0" distL="0" distR="0" wp14:anchorId="691140C7" wp14:editId="55EF11E5">
            <wp:extent cx="17145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EC08C8">
        <w:rPr>
          <w:rFonts w:hint="eastAsia"/>
        </w:rPr>
        <w:t xml:space="preserve">= </w:t>
      </w:r>
      <w:r w:rsidRPr="00EC08C8">
        <w:rPr>
          <w:rFonts w:hint="eastAsia"/>
          <w:i/>
          <w:iCs/>
        </w:rPr>
        <w:t>f</w:t>
      </w:r>
      <w:r w:rsidRPr="00EC08C8">
        <w:rPr>
          <w:rFonts w:hint="eastAsia"/>
          <w:vertAlign w:val="subscript"/>
        </w:rPr>
        <w:t>0</w:t>
      </w:r>
      <w:r w:rsidRPr="00EC08C8">
        <w:rPr>
          <w:rFonts w:hint="eastAsia"/>
        </w:rPr>
        <w:t xml:space="preserve"> </w:t>
      </w:r>
      <w:r w:rsidRPr="00EC08C8">
        <w:t>−</w:t>
      </w:r>
      <w:r w:rsidRPr="00EC08C8">
        <w:rPr>
          <w:rFonts w:hint="eastAsia"/>
        </w:rPr>
        <w:t xml:space="preserve"> 2 + 14 </w:t>
      </w:r>
      <w:r w:rsidRPr="00EC08C8">
        <w:rPr>
          <w:rFonts w:hint="eastAsia"/>
          <w:i/>
          <w:iCs/>
        </w:rPr>
        <w:t>n</w:t>
      </w:r>
      <w:r w:rsidRPr="00EC08C8">
        <w:rPr>
          <w:rFonts w:hint="eastAsia"/>
        </w:rPr>
        <w:tab/>
        <w:t>MHz</w:t>
      </w:r>
    </w:p>
    <w:p w:rsidR="00C2384E" w:rsidRPr="00EC08C8" w:rsidRDefault="00C2384E" w:rsidP="00C2384E">
      <w:pPr>
        <w:tabs>
          <w:tab w:val="clear" w:pos="794"/>
          <w:tab w:val="left" w:pos="953"/>
        </w:tabs>
      </w:pPr>
      <w:r w:rsidRPr="00EC08C8">
        <w:rPr>
          <w:rFonts w:hint="eastAsia"/>
        </w:rPr>
        <w:t>其中：</w:t>
      </w:r>
    </w:p>
    <w:p w:rsidR="00C2384E" w:rsidRPr="00EC08C8" w:rsidRDefault="00C2384E" w:rsidP="00C2384E">
      <w:pPr>
        <w:tabs>
          <w:tab w:val="clear" w:pos="794"/>
          <w:tab w:val="left" w:pos="1218"/>
        </w:tabs>
      </w:pPr>
      <w:r w:rsidRPr="00EC08C8">
        <w:rPr>
          <w:rFonts w:hint="eastAsia"/>
        </w:rPr>
        <w:tab/>
      </w:r>
      <w:r w:rsidRPr="00EC08C8">
        <w:rPr>
          <w:rFonts w:hint="eastAsia"/>
          <w:i/>
          <w:iCs/>
        </w:rPr>
        <w:t xml:space="preserve">n </w:t>
      </w:r>
      <w:r w:rsidRPr="00EC08C8">
        <w:rPr>
          <w:rFonts w:hint="eastAsia"/>
        </w:rPr>
        <w:t>=2</w:t>
      </w:r>
      <w:r w:rsidRPr="00EC08C8">
        <w:rPr>
          <w:rFonts w:hint="eastAsia"/>
        </w:rPr>
        <w:t>，</w:t>
      </w:r>
      <w:r w:rsidRPr="00EC08C8">
        <w:rPr>
          <w:rFonts w:hint="eastAsia"/>
        </w:rPr>
        <w:t>3</w:t>
      </w:r>
      <w:r w:rsidRPr="00EC08C8">
        <w:rPr>
          <w:rFonts w:hint="eastAsia"/>
        </w:rPr>
        <w:t>，</w:t>
      </w:r>
      <w:r>
        <w:t>……</w:t>
      </w:r>
      <w:r w:rsidRPr="00EC08C8">
        <w:rPr>
          <w:rFonts w:hint="eastAsia"/>
        </w:rPr>
        <w:t>14</w:t>
      </w:r>
      <w:r w:rsidRPr="00EC08C8">
        <w:rPr>
          <w:rFonts w:hint="eastAsia"/>
        </w:rPr>
        <w:t>。</w:t>
      </w:r>
    </w:p>
    <w:p w:rsidR="00C2384E" w:rsidRPr="00EC08C8" w:rsidRDefault="00C2384E" w:rsidP="009D4A5A">
      <w:r w:rsidRPr="00EC08C8">
        <w:rPr>
          <w:rFonts w:hint="eastAsia"/>
        </w:rPr>
        <w:t>c</w:t>
      </w:r>
      <w:r w:rsidR="009D4A5A">
        <w:rPr>
          <w:rFonts w:hint="eastAsia"/>
        </w:rPr>
        <w:t>)</w:t>
      </w:r>
      <w:r w:rsidRPr="00EC08C8">
        <w:rPr>
          <w:rFonts w:hint="eastAsia"/>
        </w:rPr>
        <w:tab/>
      </w:r>
      <w:r w:rsidRPr="00EC08C8">
        <w:rPr>
          <w:rFonts w:hint="eastAsia"/>
        </w:rPr>
        <w:t>对于</w:t>
      </w:r>
      <w:r>
        <w:rPr>
          <w:rFonts w:hint="eastAsia"/>
        </w:rPr>
        <w:t>频道</w:t>
      </w:r>
      <w:r w:rsidRPr="00EC08C8">
        <w:rPr>
          <w:rFonts w:hint="eastAsia"/>
        </w:rPr>
        <w:t>间隔为</w:t>
      </w:r>
      <w:r w:rsidRPr="00EC08C8">
        <w:rPr>
          <w:rFonts w:hint="eastAsia"/>
        </w:rPr>
        <w:t>7 MHz</w:t>
      </w:r>
      <w:r w:rsidRPr="00EC08C8">
        <w:rPr>
          <w:rFonts w:hint="eastAsia"/>
        </w:rPr>
        <w:t>的系统（</w:t>
      </w:r>
      <w:r w:rsidRPr="00EC08C8">
        <w:rPr>
          <w:rFonts w:hint="eastAsia"/>
        </w:rPr>
        <w:t xml:space="preserve">8 </w:t>
      </w:r>
      <w:r w:rsidRPr="00EC08C8">
        <w:t>×</w:t>
      </w:r>
      <w:r w:rsidRPr="00EC08C8">
        <w:rPr>
          <w:rFonts w:hint="eastAsia"/>
        </w:rPr>
        <w:t xml:space="preserve"> 2 Mbit/s</w:t>
      </w:r>
      <w:r w:rsidRPr="00EC08C8">
        <w:rPr>
          <w:rFonts w:hint="eastAsia"/>
        </w:rPr>
        <w:t>）：</w:t>
      </w:r>
    </w:p>
    <w:p w:rsidR="00C2384E" w:rsidRPr="00EC08C8" w:rsidRDefault="00C2384E" w:rsidP="00111A75">
      <w:pPr>
        <w:tabs>
          <w:tab w:val="left" w:pos="2702"/>
          <w:tab w:val="left" w:pos="5124"/>
          <w:tab w:val="left" w:pos="6521"/>
        </w:tabs>
      </w:pPr>
      <w:r w:rsidRPr="00EC08C8">
        <w:rPr>
          <w:rFonts w:hint="eastAsia"/>
        </w:rPr>
        <w:tab/>
      </w:r>
      <w:r w:rsidRPr="00EC08C8">
        <w:rPr>
          <w:rFonts w:hint="eastAsia"/>
        </w:rPr>
        <w:t>下半</w:t>
      </w:r>
      <w:r>
        <w:rPr>
          <w:rFonts w:hint="eastAsia"/>
        </w:rPr>
        <w:t>频段</w:t>
      </w:r>
      <w:r w:rsidRPr="00EC08C8">
        <w:rPr>
          <w:rFonts w:hint="eastAsia"/>
        </w:rPr>
        <w:t>：</w:t>
      </w:r>
      <w:r w:rsidRPr="00EC08C8">
        <w:rPr>
          <w:rFonts w:hint="eastAsia"/>
        </w:rPr>
        <w:tab/>
      </w:r>
      <w:r w:rsidRPr="00EC08C8">
        <w:rPr>
          <w:rFonts w:hint="eastAsia"/>
          <w:i/>
          <w:iCs/>
        </w:rPr>
        <w:t>f</w:t>
      </w:r>
      <w:r w:rsidRPr="00EC08C8">
        <w:rPr>
          <w:rFonts w:hint="eastAsia"/>
          <w:i/>
          <w:iCs/>
          <w:vertAlign w:val="subscript"/>
        </w:rPr>
        <w:t>n</w:t>
      </w:r>
      <w:r w:rsidRPr="00EC08C8">
        <w:rPr>
          <w:rFonts w:hint="eastAsia"/>
        </w:rPr>
        <w:t xml:space="preserve"> = </w:t>
      </w:r>
      <w:r w:rsidRPr="00EC08C8">
        <w:rPr>
          <w:rFonts w:hint="eastAsia"/>
          <w:i/>
          <w:iCs/>
        </w:rPr>
        <w:t>f</w:t>
      </w:r>
      <w:r w:rsidRPr="00EC08C8">
        <w:rPr>
          <w:rFonts w:hint="eastAsia"/>
          <w:vertAlign w:val="subscript"/>
        </w:rPr>
        <w:t>0</w:t>
      </w:r>
      <w:r w:rsidRPr="00EC08C8">
        <w:rPr>
          <w:rFonts w:hint="eastAsia"/>
        </w:rPr>
        <w:t xml:space="preserve"> </w:t>
      </w:r>
      <w:r w:rsidRPr="00EC08C8">
        <w:t xml:space="preserve">− </w:t>
      </w:r>
      <w:r w:rsidRPr="00EC08C8">
        <w:rPr>
          <w:rFonts w:hint="eastAsia"/>
        </w:rPr>
        <w:t>206.5</w:t>
      </w:r>
      <w:r w:rsidRPr="00EC08C8">
        <w:t xml:space="preserve"> + </w:t>
      </w:r>
      <w:r w:rsidRPr="00EC08C8">
        <w:rPr>
          <w:rFonts w:hint="eastAsia"/>
        </w:rPr>
        <w:t>7</w:t>
      </w:r>
      <w:r w:rsidRPr="00EC08C8">
        <w:t xml:space="preserve"> </w:t>
      </w:r>
      <w:r w:rsidRPr="00EC08C8">
        <w:rPr>
          <w:i/>
          <w:iCs/>
        </w:rPr>
        <w:t>n</w:t>
      </w:r>
      <w:r w:rsidRPr="00EC08C8">
        <w:tab/>
        <w:t>MHz</w:t>
      </w:r>
    </w:p>
    <w:p w:rsidR="00C2384E" w:rsidRPr="00EC08C8" w:rsidRDefault="00C2384E" w:rsidP="00111A75">
      <w:pPr>
        <w:tabs>
          <w:tab w:val="left" w:pos="2646"/>
          <w:tab w:val="left" w:pos="5124"/>
          <w:tab w:val="left" w:pos="6521"/>
        </w:tabs>
        <w:snapToGrid w:val="0"/>
      </w:pPr>
      <w:r w:rsidRPr="00EC08C8">
        <w:rPr>
          <w:rFonts w:hint="eastAsia"/>
        </w:rPr>
        <w:tab/>
      </w:r>
      <w:r w:rsidRPr="00EC08C8">
        <w:rPr>
          <w:rFonts w:hint="eastAsia"/>
        </w:rPr>
        <w:t>上半</w:t>
      </w:r>
      <w:r>
        <w:rPr>
          <w:rFonts w:hint="eastAsia"/>
        </w:rPr>
        <w:t>频段</w:t>
      </w:r>
      <w:r w:rsidRPr="00EC08C8">
        <w:rPr>
          <w:rFonts w:hint="eastAsia"/>
        </w:rPr>
        <w:t>：</w:t>
      </w:r>
      <w:r w:rsidRPr="00EC08C8">
        <w:rPr>
          <w:rFonts w:hint="eastAsia"/>
        </w:rPr>
        <w:tab/>
      </w:r>
      <w:r>
        <w:rPr>
          <w:noProof/>
          <w:position w:val="-10"/>
        </w:rPr>
        <w:drawing>
          <wp:inline distT="0" distB="0" distL="0" distR="0" wp14:anchorId="4F8E64D8" wp14:editId="24BF8677">
            <wp:extent cx="17145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EC08C8">
        <w:rPr>
          <w:rFonts w:hint="eastAsia"/>
        </w:rPr>
        <w:t xml:space="preserve">= </w:t>
      </w:r>
      <w:r w:rsidRPr="00EC08C8">
        <w:rPr>
          <w:rFonts w:hint="eastAsia"/>
          <w:i/>
          <w:iCs/>
        </w:rPr>
        <w:t>f</w:t>
      </w:r>
      <w:r w:rsidRPr="00EC08C8">
        <w:rPr>
          <w:rFonts w:hint="eastAsia"/>
          <w:vertAlign w:val="subscript"/>
        </w:rPr>
        <w:t>0</w:t>
      </w:r>
      <w:r w:rsidRPr="00EC08C8">
        <w:rPr>
          <w:rFonts w:hint="eastAsia"/>
        </w:rPr>
        <w:t xml:space="preserve"> + 1.5 + 7 </w:t>
      </w:r>
      <w:r w:rsidRPr="00EC08C8">
        <w:rPr>
          <w:rFonts w:hint="eastAsia"/>
          <w:i/>
          <w:iCs/>
        </w:rPr>
        <w:t>n</w:t>
      </w:r>
      <w:r w:rsidRPr="00EC08C8">
        <w:rPr>
          <w:rFonts w:hint="eastAsia"/>
        </w:rPr>
        <w:tab/>
        <w:t>MHz</w:t>
      </w:r>
    </w:p>
    <w:p w:rsidR="00C2384E" w:rsidRPr="00EC08C8" w:rsidRDefault="00C2384E" w:rsidP="00C2384E">
      <w:pPr>
        <w:tabs>
          <w:tab w:val="clear" w:pos="794"/>
          <w:tab w:val="left" w:pos="953"/>
        </w:tabs>
      </w:pPr>
      <w:r w:rsidRPr="00EC08C8">
        <w:rPr>
          <w:rFonts w:hint="eastAsia"/>
        </w:rPr>
        <w:t>其中：</w:t>
      </w:r>
    </w:p>
    <w:p w:rsidR="00C2384E" w:rsidRDefault="00C2384E" w:rsidP="00C2384E">
      <w:pPr>
        <w:tabs>
          <w:tab w:val="clear" w:pos="794"/>
          <w:tab w:val="left" w:pos="1218"/>
        </w:tabs>
      </w:pPr>
      <w:r w:rsidRPr="00EC08C8">
        <w:rPr>
          <w:rFonts w:hint="eastAsia"/>
        </w:rPr>
        <w:tab/>
      </w:r>
      <w:r w:rsidRPr="00EC08C8">
        <w:rPr>
          <w:rFonts w:hint="eastAsia"/>
          <w:i/>
          <w:iCs/>
        </w:rPr>
        <w:t>n</w:t>
      </w:r>
      <w:r w:rsidRPr="00EC08C8">
        <w:rPr>
          <w:rFonts w:hint="eastAsia"/>
        </w:rPr>
        <w:t xml:space="preserve"> = 3</w:t>
      </w:r>
      <w:r w:rsidRPr="00EC08C8">
        <w:rPr>
          <w:rFonts w:hint="eastAsia"/>
        </w:rPr>
        <w:t>，</w:t>
      </w:r>
      <w:r w:rsidRPr="00EC08C8">
        <w:rPr>
          <w:rFonts w:hint="eastAsia"/>
        </w:rPr>
        <w:t>4</w:t>
      </w:r>
      <w:r w:rsidRPr="00EC08C8">
        <w:rPr>
          <w:rFonts w:hint="eastAsia"/>
        </w:rPr>
        <w:t>，</w:t>
      </w:r>
      <w:r>
        <w:t>……</w:t>
      </w:r>
      <w:r w:rsidRPr="00EC08C8">
        <w:rPr>
          <w:rFonts w:hint="eastAsia"/>
        </w:rPr>
        <w:t>28</w:t>
      </w:r>
      <w:r w:rsidRPr="00EC08C8">
        <w:rPr>
          <w:rFonts w:hint="eastAsia"/>
        </w:rPr>
        <w:t>。</w:t>
      </w:r>
    </w:p>
    <w:p w:rsidR="00C2384E" w:rsidRDefault="00C2384E" w:rsidP="00111A75">
      <w:pPr>
        <w:pStyle w:val="FigureNo"/>
        <w:spacing w:before="120"/>
      </w:pPr>
      <w:r>
        <w:br w:type="page"/>
      </w:r>
      <w:r>
        <w:rPr>
          <w:rFonts w:hint="eastAsia"/>
        </w:rPr>
        <w:lastRenderedPageBreak/>
        <w:t>图</w:t>
      </w:r>
      <w:r>
        <w:rPr>
          <w:rFonts w:hint="eastAsia"/>
        </w:rPr>
        <w:t>8</w:t>
      </w:r>
    </w:p>
    <w:p w:rsidR="00C2384E" w:rsidRDefault="00C2384E" w:rsidP="005A2C51">
      <w:pPr>
        <w:pStyle w:val="Figuretitle"/>
      </w:pPr>
      <w:r>
        <w:rPr>
          <w:rFonts w:hint="eastAsia"/>
        </w:rPr>
        <w:t>在</w:t>
      </w:r>
      <w:r>
        <w:rPr>
          <w:rFonts w:hint="eastAsia"/>
        </w:rPr>
        <w:t>8 025-8 500 MHz</w:t>
      </w:r>
      <w:r>
        <w:rPr>
          <w:rFonts w:hint="eastAsia"/>
        </w:rPr>
        <w:t>频段中，以频道间隔为</w:t>
      </w:r>
      <w:r>
        <w:rPr>
          <w:rFonts w:hint="eastAsia"/>
        </w:rPr>
        <w:t>3.5 MHz</w:t>
      </w:r>
      <w:r>
        <w:rPr>
          <w:rFonts w:hint="eastAsia"/>
        </w:rPr>
        <w:t>的倍数工作的</w:t>
      </w:r>
      <w:r>
        <w:rPr>
          <w:lang w:val="en-US"/>
        </w:rPr>
        <w:br/>
      </w:r>
      <w:r>
        <w:rPr>
          <w:rFonts w:hint="eastAsia"/>
        </w:rPr>
        <w:t>数字固定无线系统的射频频道配置</w:t>
      </w:r>
    </w:p>
    <w:p w:rsidR="00C2384E" w:rsidRDefault="00C2384E" w:rsidP="005A2C51">
      <w:pPr>
        <w:pStyle w:val="Figure"/>
      </w:pPr>
      <w:r>
        <w:rPr>
          <w:rFonts w:hint="eastAsia"/>
        </w:rPr>
        <w:t>（所有频率单位为</w:t>
      </w:r>
      <w:r>
        <w:rPr>
          <w:rFonts w:hint="eastAsia"/>
        </w:rPr>
        <w:t>MHz</w:t>
      </w:r>
      <w:r>
        <w:rPr>
          <w:rFonts w:hint="eastAsia"/>
        </w:rPr>
        <w:t>）</w:t>
      </w:r>
    </w:p>
    <w:p w:rsidR="00C2384E" w:rsidRDefault="003459E4" w:rsidP="005A2C51">
      <w:pPr>
        <w:pStyle w:val="Figure"/>
      </w:pPr>
      <w:r>
        <w:object w:dxaOrig="13245" w:dyaOrig="12222">
          <v:shape id="_x0000_i1035" type="#_x0000_t75" style="width:483.6pt;height:446.25pt" o:ole="">
            <v:imagedata r:id="rId35" o:title=""/>
          </v:shape>
          <o:OLEObject Type="Embed" ProgID="CorelDRAW.Graphic.14" ShapeID="_x0000_i1035" DrawAspect="Content" ObjectID="_1466940330" r:id="rId36"/>
        </w:object>
      </w:r>
    </w:p>
    <w:p w:rsidR="003459E4" w:rsidRDefault="003459E4" w:rsidP="005A2C51">
      <w:pPr>
        <w:rPr>
          <w:lang w:val="en-US" w:eastAsia="zh-CN"/>
        </w:rPr>
      </w:pPr>
      <w:r>
        <w:br w:type="page"/>
      </w:r>
    </w:p>
    <w:p w:rsidR="00C2384E" w:rsidRDefault="00C2384E" w:rsidP="003459E4">
      <w:pPr>
        <w:pStyle w:val="AnnexNotitle0"/>
        <w:rPr>
          <w:lang w:eastAsia="zh-CN"/>
        </w:rPr>
      </w:pPr>
      <w:r>
        <w:rPr>
          <w:rFonts w:hint="eastAsia"/>
          <w:lang w:eastAsia="zh-CN"/>
        </w:rPr>
        <w:lastRenderedPageBreak/>
        <w:t>附件</w:t>
      </w:r>
      <w:r w:rsidRPr="00EC08C8">
        <w:rPr>
          <w:rFonts w:hint="eastAsia"/>
          <w:lang w:eastAsia="zh-CN"/>
        </w:rPr>
        <w:t>6</w:t>
      </w:r>
      <w:r w:rsidR="003459E4">
        <w:rPr>
          <w:lang w:eastAsia="zh-CN"/>
        </w:rPr>
        <w:br/>
      </w:r>
      <w:r w:rsidR="003459E4">
        <w:rPr>
          <w:rFonts w:hint="eastAsia"/>
          <w:lang w:eastAsia="zh-CN"/>
        </w:rPr>
        <w:br/>
      </w:r>
      <w:r w:rsidRPr="00510B44">
        <w:rPr>
          <w:rFonts w:ascii="STKaiti" w:eastAsia="STKaiti" w:hAnsi="STKaiti" w:hint="eastAsia"/>
          <w:lang w:eastAsia="zh-CN"/>
        </w:rPr>
        <w:t>建议</w:t>
      </w:r>
      <w:r w:rsidR="003459E4">
        <w:rPr>
          <w:rFonts w:hint="eastAsia"/>
          <w:lang w:eastAsia="zh-CN"/>
        </w:rPr>
        <w:t>5</w:t>
      </w:r>
      <w:r w:rsidRPr="003459E4">
        <w:rPr>
          <w:rFonts w:hint="eastAsia"/>
          <w:lang w:eastAsia="zh-CN"/>
        </w:rPr>
        <w:t>所述的</w:t>
      </w:r>
      <w:r>
        <w:rPr>
          <w:rFonts w:hint="eastAsia"/>
          <w:lang w:eastAsia="zh-CN"/>
        </w:rPr>
        <w:t>射频频道配置描述</w:t>
      </w:r>
    </w:p>
    <w:p w:rsidR="00C2384E" w:rsidRPr="00C3562D" w:rsidRDefault="00C2384E" w:rsidP="00C2384E">
      <w:r w:rsidRPr="00EC08C8">
        <w:rPr>
          <w:rFonts w:hint="eastAsia"/>
          <w:b/>
          <w:bCs/>
        </w:rPr>
        <w:t>1</w:t>
      </w:r>
      <w:r w:rsidRPr="00EC08C8">
        <w:rPr>
          <w:rFonts w:hint="eastAsia"/>
        </w:rPr>
        <w:tab/>
      </w:r>
      <w:r>
        <w:rPr>
          <w:rFonts w:hint="eastAsia"/>
        </w:rPr>
        <w:t>图</w:t>
      </w:r>
      <w:r>
        <w:rPr>
          <w:rFonts w:hint="eastAsia"/>
        </w:rPr>
        <w:t>9</w:t>
      </w:r>
      <w:r>
        <w:rPr>
          <w:rFonts w:hint="eastAsia"/>
        </w:rPr>
        <w:t>说明了以</w:t>
      </w:r>
      <w:r w:rsidRPr="00C3562D">
        <w:t>8 000 MHz</w:t>
      </w:r>
      <w:r>
        <w:rPr>
          <w:rFonts w:hint="eastAsia"/>
        </w:rPr>
        <w:t>为中心频率的</w:t>
      </w:r>
      <w:r w:rsidRPr="00C3562D">
        <w:t>±275 MHz</w:t>
      </w:r>
      <w:r>
        <w:rPr>
          <w:rFonts w:hint="eastAsia"/>
        </w:rPr>
        <w:t>频段内最多八个前向和八个返回频道的射频频道配置，每个频道均可容纳工作在</w:t>
      </w:r>
      <w:r w:rsidRPr="00C3562D">
        <w:t>8 GHz</w:t>
      </w:r>
      <w:r>
        <w:rPr>
          <w:rFonts w:hint="eastAsia"/>
        </w:rPr>
        <w:t>频段、</w:t>
      </w:r>
      <w:r w:rsidRPr="00EC08C8">
        <w:rPr>
          <w:rFonts w:hint="eastAsia"/>
        </w:rPr>
        <w:t>容量最高为</w:t>
      </w:r>
      <w:r w:rsidRPr="00EC08C8">
        <w:rPr>
          <w:rFonts w:hint="eastAsia"/>
        </w:rPr>
        <w:t>140 Mbit/s</w:t>
      </w:r>
      <w:r w:rsidRPr="00EC08C8">
        <w:rPr>
          <w:rFonts w:hint="eastAsia"/>
        </w:rPr>
        <w:t>或同步数字系列比特率的</w:t>
      </w:r>
      <w:r>
        <w:rPr>
          <w:rFonts w:hint="eastAsia"/>
        </w:rPr>
        <w:t>的大容量数字系统。其</w:t>
      </w:r>
      <w:r w:rsidRPr="00EC08C8">
        <w:rPr>
          <w:rFonts w:hint="eastAsia"/>
        </w:rPr>
        <w:t>射频</w:t>
      </w:r>
      <w:r>
        <w:rPr>
          <w:rFonts w:hint="eastAsia"/>
        </w:rPr>
        <w:t>频道配置</w:t>
      </w:r>
      <w:r w:rsidRPr="00EC08C8">
        <w:rPr>
          <w:rFonts w:hint="eastAsia"/>
        </w:rPr>
        <w:t>推导如下：</w:t>
      </w:r>
    </w:p>
    <w:p w:rsidR="00C2384E" w:rsidRPr="00EC08C8" w:rsidRDefault="00C2384E" w:rsidP="00C2384E">
      <w:r w:rsidRPr="00EC08C8">
        <w:rPr>
          <w:rFonts w:hint="eastAsia"/>
        </w:rPr>
        <w:t>设</w:t>
      </w:r>
      <w:r w:rsidRPr="00EC08C8">
        <w:rPr>
          <w:rFonts w:hint="eastAsia"/>
        </w:rPr>
        <w:tab/>
      </w:r>
      <w:r w:rsidRPr="00EC08C8">
        <w:rPr>
          <w:rFonts w:hint="eastAsia"/>
          <w:i/>
          <w:iCs/>
        </w:rPr>
        <w:t>f</w:t>
      </w:r>
      <w:r w:rsidRPr="00EC08C8">
        <w:rPr>
          <w:rFonts w:hint="eastAsia"/>
          <w:vertAlign w:val="subscript"/>
        </w:rPr>
        <w:t>0</w:t>
      </w:r>
      <w:r w:rsidRPr="00EC08C8">
        <w:rPr>
          <w:rFonts w:hint="eastAsia"/>
        </w:rPr>
        <w:t>为所占用</w:t>
      </w:r>
      <w:r>
        <w:rPr>
          <w:rFonts w:hint="eastAsia"/>
        </w:rPr>
        <w:t>频段</w:t>
      </w:r>
      <w:r w:rsidRPr="00EC08C8">
        <w:rPr>
          <w:rFonts w:hint="eastAsia"/>
        </w:rPr>
        <w:t>的中心频率（</w:t>
      </w:r>
      <w:r w:rsidRPr="00EC08C8">
        <w:rPr>
          <w:rFonts w:hint="eastAsia"/>
        </w:rPr>
        <w:t>MHz</w:t>
      </w:r>
      <w:r w:rsidRPr="00EC08C8">
        <w:rPr>
          <w:rFonts w:hint="eastAsia"/>
        </w:rPr>
        <w:t>）</w:t>
      </w:r>
      <w:r>
        <w:rPr>
          <w:rFonts w:hint="eastAsia"/>
        </w:rPr>
        <w:t>；</w:t>
      </w:r>
    </w:p>
    <w:p w:rsidR="00C2384E" w:rsidRPr="00EC08C8" w:rsidRDefault="00C2384E" w:rsidP="00C2384E">
      <w:r w:rsidRPr="00EC08C8">
        <w:rPr>
          <w:rFonts w:hint="eastAsia"/>
        </w:rPr>
        <w:tab/>
      </w:r>
      <w:r w:rsidRPr="00EC08C8">
        <w:rPr>
          <w:rFonts w:hint="eastAsia"/>
          <w:i/>
          <w:iCs/>
        </w:rPr>
        <w:t>f</w:t>
      </w:r>
      <w:r w:rsidRPr="00EC08C8">
        <w:rPr>
          <w:rFonts w:hint="eastAsia"/>
          <w:i/>
          <w:iCs/>
          <w:vertAlign w:val="subscript"/>
        </w:rPr>
        <w:t>n</w:t>
      </w:r>
      <w:r w:rsidRPr="00EC08C8">
        <w:rPr>
          <w:rFonts w:hint="eastAsia"/>
        </w:rPr>
        <w:t>为下半</w:t>
      </w:r>
      <w:r>
        <w:rPr>
          <w:rFonts w:hint="eastAsia"/>
        </w:rPr>
        <w:t>频段</w:t>
      </w:r>
      <w:r w:rsidRPr="00EC08C8">
        <w:rPr>
          <w:rFonts w:hint="eastAsia"/>
        </w:rPr>
        <w:t>中某一射频</w:t>
      </w:r>
      <w:r>
        <w:rPr>
          <w:rFonts w:hint="eastAsia"/>
        </w:rPr>
        <w:t>频道</w:t>
      </w:r>
      <w:r w:rsidRPr="00EC08C8">
        <w:rPr>
          <w:rFonts w:hint="eastAsia"/>
        </w:rPr>
        <w:t>的中心频率（</w:t>
      </w:r>
      <w:r w:rsidRPr="00EC08C8">
        <w:rPr>
          <w:rFonts w:hint="eastAsia"/>
        </w:rPr>
        <w:t>MHz</w:t>
      </w:r>
      <w:r w:rsidRPr="00EC08C8">
        <w:rPr>
          <w:rFonts w:hint="eastAsia"/>
        </w:rPr>
        <w:t>）</w:t>
      </w:r>
      <w:r>
        <w:rPr>
          <w:rFonts w:hint="eastAsia"/>
        </w:rPr>
        <w:t>；</w:t>
      </w:r>
    </w:p>
    <w:p w:rsidR="00C2384E" w:rsidRPr="00EC08C8" w:rsidRDefault="00C2384E" w:rsidP="00C2384E">
      <w:pPr>
        <w:tabs>
          <w:tab w:val="clear" w:pos="794"/>
          <w:tab w:val="left" w:pos="742"/>
        </w:tabs>
        <w:snapToGrid w:val="0"/>
      </w:pPr>
      <w:r w:rsidRPr="00EC08C8">
        <w:rPr>
          <w:rFonts w:hint="eastAsia"/>
        </w:rPr>
        <w:tab/>
      </w:r>
      <w:r>
        <w:rPr>
          <w:noProof/>
          <w:position w:val="-10"/>
        </w:rPr>
        <w:drawing>
          <wp:inline distT="0" distB="0" distL="0" distR="0" wp14:anchorId="62964E75" wp14:editId="3B4CC66E">
            <wp:extent cx="17145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EC08C8">
        <w:rPr>
          <w:rFonts w:hint="eastAsia"/>
        </w:rPr>
        <w:t>为上半</w:t>
      </w:r>
      <w:r>
        <w:rPr>
          <w:rFonts w:hint="eastAsia"/>
        </w:rPr>
        <w:t>频段</w:t>
      </w:r>
      <w:r w:rsidRPr="00EC08C8">
        <w:rPr>
          <w:rFonts w:hint="eastAsia"/>
        </w:rPr>
        <w:t>中某一射频</w:t>
      </w:r>
      <w:r>
        <w:rPr>
          <w:rFonts w:hint="eastAsia"/>
        </w:rPr>
        <w:t>频道</w:t>
      </w:r>
      <w:r w:rsidRPr="00EC08C8">
        <w:rPr>
          <w:rFonts w:hint="eastAsia"/>
        </w:rPr>
        <w:t>的中心频率（</w:t>
      </w:r>
      <w:r w:rsidRPr="00EC08C8">
        <w:rPr>
          <w:rFonts w:hint="eastAsia"/>
        </w:rPr>
        <w:t>MHz</w:t>
      </w:r>
      <w:r w:rsidRPr="00EC08C8">
        <w:rPr>
          <w:rFonts w:hint="eastAsia"/>
        </w:rPr>
        <w:t>）</w:t>
      </w:r>
      <w:r>
        <w:rPr>
          <w:rFonts w:hint="eastAsia"/>
        </w:rPr>
        <w:t>；</w:t>
      </w:r>
    </w:p>
    <w:p w:rsidR="00C2384E" w:rsidRPr="00EC08C8" w:rsidRDefault="00C2384E" w:rsidP="00C2384E">
      <w:pPr>
        <w:tabs>
          <w:tab w:val="clear" w:pos="794"/>
          <w:tab w:val="left" w:pos="953"/>
        </w:tabs>
      </w:pPr>
      <w:r w:rsidRPr="00EC08C8">
        <w:rPr>
          <w:rFonts w:hint="eastAsia"/>
        </w:rPr>
        <w:t>则各个射频</w:t>
      </w:r>
      <w:r>
        <w:rPr>
          <w:rFonts w:hint="eastAsia"/>
        </w:rPr>
        <w:t>频道</w:t>
      </w:r>
      <w:r w:rsidRPr="00EC08C8">
        <w:rPr>
          <w:rFonts w:hint="eastAsia"/>
        </w:rPr>
        <w:t>的频率用下面的关系式表示：</w:t>
      </w:r>
    </w:p>
    <w:p w:rsidR="00C2384E" w:rsidRPr="00EC08C8" w:rsidRDefault="00C2384E" w:rsidP="00111A75">
      <w:pPr>
        <w:tabs>
          <w:tab w:val="left" w:pos="2702"/>
          <w:tab w:val="left" w:pos="5124"/>
          <w:tab w:val="left" w:pos="6521"/>
        </w:tabs>
      </w:pPr>
      <w:r w:rsidRPr="00EC08C8">
        <w:rPr>
          <w:rFonts w:hint="eastAsia"/>
        </w:rPr>
        <w:tab/>
      </w:r>
      <w:r w:rsidRPr="00EC08C8">
        <w:rPr>
          <w:rFonts w:hint="eastAsia"/>
        </w:rPr>
        <w:t>下半</w:t>
      </w:r>
      <w:r>
        <w:rPr>
          <w:rFonts w:hint="eastAsia"/>
        </w:rPr>
        <w:t>频段</w:t>
      </w:r>
      <w:r w:rsidRPr="00EC08C8">
        <w:rPr>
          <w:rFonts w:hint="eastAsia"/>
        </w:rPr>
        <w:t>：</w:t>
      </w:r>
      <w:r w:rsidRPr="00EC08C8">
        <w:rPr>
          <w:rFonts w:hint="eastAsia"/>
        </w:rPr>
        <w:tab/>
      </w:r>
      <w:r w:rsidRPr="00EC08C8">
        <w:rPr>
          <w:rFonts w:hint="eastAsia"/>
          <w:i/>
          <w:iCs/>
        </w:rPr>
        <w:t>f</w:t>
      </w:r>
      <w:r w:rsidRPr="00EC08C8">
        <w:rPr>
          <w:rFonts w:hint="eastAsia"/>
          <w:i/>
          <w:iCs/>
          <w:vertAlign w:val="subscript"/>
        </w:rPr>
        <w:t>n</w:t>
      </w:r>
      <w:r w:rsidRPr="00EC08C8">
        <w:rPr>
          <w:rFonts w:hint="eastAsia"/>
        </w:rPr>
        <w:t xml:space="preserve"> = </w:t>
      </w:r>
      <w:r w:rsidRPr="00EC08C8">
        <w:rPr>
          <w:rFonts w:hint="eastAsia"/>
          <w:i/>
          <w:iCs/>
        </w:rPr>
        <w:t>f</w:t>
      </w:r>
      <w:r w:rsidRPr="00EC08C8">
        <w:rPr>
          <w:rFonts w:hint="eastAsia"/>
          <w:vertAlign w:val="subscript"/>
        </w:rPr>
        <w:t>0</w:t>
      </w:r>
      <w:r w:rsidRPr="00EC08C8">
        <w:rPr>
          <w:rFonts w:hint="eastAsia"/>
        </w:rPr>
        <w:t xml:space="preserve"> </w:t>
      </w:r>
      <w:r w:rsidRPr="00EC08C8">
        <w:t xml:space="preserve">− </w:t>
      </w:r>
      <w:r w:rsidRPr="00EC08C8">
        <w:rPr>
          <w:rFonts w:hint="eastAsia"/>
        </w:rPr>
        <w:t>281.95</w:t>
      </w:r>
      <w:r w:rsidRPr="00EC08C8">
        <w:t xml:space="preserve"> + </w:t>
      </w:r>
      <w:r w:rsidRPr="00EC08C8">
        <w:rPr>
          <w:rFonts w:hint="eastAsia"/>
        </w:rPr>
        <w:t>29.65</w:t>
      </w:r>
      <w:r w:rsidRPr="00EC08C8">
        <w:t xml:space="preserve"> </w:t>
      </w:r>
      <w:r w:rsidRPr="00EC08C8">
        <w:rPr>
          <w:i/>
          <w:iCs/>
        </w:rPr>
        <w:t>n</w:t>
      </w:r>
      <w:r w:rsidRPr="00EC08C8">
        <w:tab/>
        <w:t>MHz</w:t>
      </w:r>
    </w:p>
    <w:p w:rsidR="00C2384E" w:rsidRPr="00EC08C8" w:rsidRDefault="00C2384E" w:rsidP="00111A75">
      <w:pPr>
        <w:tabs>
          <w:tab w:val="left" w:pos="2646"/>
          <w:tab w:val="left" w:pos="5124"/>
          <w:tab w:val="left" w:pos="6521"/>
        </w:tabs>
        <w:snapToGrid w:val="0"/>
      </w:pPr>
      <w:r w:rsidRPr="00EC08C8">
        <w:rPr>
          <w:rFonts w:hint="eastAsia"/>
        </w:rPr>
        <w:tab/>
      </w:r>
      <w:r w:rsidRPr="00EC08C8">
        <w:rPr>
          <w:rFonts w:hint="eastAsia"/>
        </w:rPr>
        <w:t>上半</w:t>
      </w:r>
      <w:r>
        <w:rPr>
          <w:rFonts w:hint="eastAsia"/>
        </w:rPr>
        <w:t>频段</w:t>
      </w:r>
      <w:r w:rsidRPr="00EC08C8">
        <w:rPr>
          <w:rFonts w:hint="eastAsia"/>
        </w:rPr>
        <w:t>：</w:t>
      </w:r>
      <w:r w:rsidRPr="00EC08C8">
        <w:rPr>
          <w:rFonts w:hint="eastAsia"/>
        </w:rPr>
        <w:tab/>
      </w:r>
      <w:r>
        <w:rPr>
          <w:noProof/>
          <w:position w:val="-10"/>
        </w:rPr>
        <w:drawing>
          <wp:inline distT="0" distB="0" distL="0" distR="0" wp14:anchorId="0B654155" wp14:editId="4688056A">
            <wp:extent cx="17145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r="18048"/>
                    <a:stretch>
                      <a:fillRect/>
                    </a:stretch>
                  </pic:blipFill>
                  <pic:spPr bwMode="auto">
                    <a:xfrm>
                      <a:off x="0" y="0"/>
                      <a:ext cx="171450" cy="228600"/>
                    </a:xfrm>
                    <a:prstGeom prst="rect">
                      <a:avLst/>
                    </a:prstGeom>
                    <a:noFill/>
                    <a:ln>
                      <a:noFill/>
                    </a:ln>
                  </pic:spPr>
                </pic:pic>
              </a:graphicData>
            </a:graphic>
          </wp:inline>
        </w:drawing>
      </w:r>
      <w:r w:rsidRPr="00EC08C8">
        <w:rPr>
          <w:rFonts w:hint="eastAsia"/>
        </w:rPr>
        <w:t xml:space="preserve">= </w:t>
      </w:r>
      <w:r w:rsidRPr="00EC08C8">
        <w:rPr>
          <w:rFonts w:hint="eastAsia"/>
          <w:i/>
          <w:iCs/>
        </w:rPr>
        <w:t>f</w:t>
      </w:r>
      <w:r w:rsidRPr="00EC08C8">
        <w:rPr>
          <w:rFonts w:hint="eastAsia"/>
          <w:vertAlign w:val="subscript"/>
        </w:rPr>
        <w:t>0</w:t>
      </w:r>
      <w:r w:rsidRPr="00EC08C8">
        <w:rPr>
          <w:rFonts w:hint="eastAsia"/>
        </w:rPr>
        <w:t xml:space="preserve"> + 29.37 + 29.65 </w:t>
      </w:r>
      <w:r w:rsidRPr="00EC08C8">
        <w:rPr>
          <w:rFonts w:hint="eastAsia"/>
          <w:i/>
          <w:iCs/>
        </w:rPr>
        <w:t>n</w:t>
      </w:r>
      <w:r w:rsidRPr="00EC08C8">
        <w:rPr>
          <w:rFonts w:hint="eastAsia"/>
        </w:rPr>
        <w:tab/>
      </w:r>
      <w:r>
        <w:tab/>
      </w:r>
      <w:r w:rsidRPr="00EC08C8">
        <w:rPr>
          <w:rFonts w:hint="eastAsia"/>
        </w:rPr>
        <w:t>MHz</w:t>
      </w:r>
    </w:p>
    <w:p w:rsidR="00C2384E" w:rsidRPr="00EC08C8" w:rsidRDefault="00C2384E" w:rsidP="00C2384E">
      <w:pPr>
        <w:tabs>
          <w:tab w:val="clear" w:pos="794"/>
          <w:tab w:val="left" w:pos="953"/>
        </w:tabs>
      </w:pPr>
      <w:r w:rsidRPr="00EC08C8">
        <w:rPr>
          <w:rFonts w:hint="eastAsia"/>
        </w:rPr>
        <w:t>其中：</w:t>
      </w:r>
    </w:p>
    <w:p w:rsidR="00C2384E" w:rsidRDefault="00C2384E" w:rsidP="00C2384E">
      <w:pPr>
        <w:tabs>
          <w:tab w:val="clear" w:pos="794"/>
          <w:tab w:val="left" w:pos="1218"/>
        </w:tabs>
        <w:spacing w:before="60"/>
      </w:pPr>
      <w:r w:rsidRPr="00EC08C8">
        <w:rPr>
          <w:rFonts w:hint="eastAsia"/>
        </w:rPr>
        <w:tab/>
      </w:r>
      <w:r w:rsidRPr="00EC08C8">
        <w:rPr>
          <w:rFonts w:hint="eastAsia"/>
          <w:i/>
          <w:iCs/>
        </w:rPr>
        <w:t>n</w:t>
      </w:r>
      <w:r w:rsidRPr="00EC08C8">
        <w:rPr>
          <w:rFonts w:hint="eastAsia"/>
        </w:rPr>
        <w:t xml:space="preserve"> = 1</w:t>
      </w:r>
      <w:r w:rsidRPr="00EC08C8">
        <w:rPr>
          <w:rFonts w:hint="eastAsia"/>
        </w:rPr>
        <w:t>、</w:t>
      </w:r>
      <w:r w:rsidRPr="00EC08C8">
        <w:rPr>
          <w:rFonts w:hint="eastAsia"/>
        </w:rPr>
        <w:t>2</w:t>
      </w:r>
      <w:r w:rsidRPr="00EC08C8">
        <w:rPr>
          <w:rFonts w:hint="eastAsia"/>
        </w:rPr>
        <w:t>、</w:t>
      </w:r>
      <w:r w:rsidRPr="00EC08C8">
        <w:rPr>
          <w:rFonts w:hint="eastAsia"/>
        </w:rPr>
        <w:t>3</w:t>
      </w:r>
      <w:r w:rsidRPr="00EC08C8">
        <w:rPr>
          <w:rFonts w:hint="eastAsia"/>
        </w:rPr>
        <w:t>、</w:t>
      </w:r>
      <w:r w:rsidRPr="00EC08C8">
        <w:rPr>
          <w:rFonts w:hint="eastAsia"/>
        </w:rPr>
        <w:t>4</w:t>
      </w:r>
      <w:r w:rsidRPr="00EC08C8">
        <w:rPr>
          <w:rFonts w:hint="eastAsia"/>
        </w:rPr>
        <w:t>、</w:t>
      </w:r>
      <w:r w:rsidRPr="00EC08C8">
        <w:rPr>
          <w:rFonts w:hint="eastAsia"/>
        </w:rPr>
        <w:t>5</w:t>
      </w:r>
      <w:r w:rsidRPr="00EC08C8">
        <w:rPr>
          <w:rFonts w:hint="eastAsia"/>
        </w:rPr>
        <w:t>、</w:t>
      </w:r>
      <w:r w:rsidRPr="00EC08C8">
        <w:rPr>
          <w:rFonts w:hint="eastAsia"/>
        </w:rPr>
        <w:t>6</w:t>
      </w:r>
      <w:r w:rsidRPr="00EC08C8">
        <w:rPr>
          <w:rFonts w:hint="eastAsia"/>
        </w:rPr>
        <w:t>、</w:t>
      </w:r>
      <w:r w:rsidRPr="00EC08C8">
        <w:rPr>
          <w:rFonts w:hint="eastAsia"/>
        </w:rPr>
        <w:t>7</w:t>
      </w:r>
      <w:r w:rsidRPr="00EC08C8">
        <w:rPr>
          <w:rFonts w:hint="eastAsia"/>
        </w:rPr>
        <w:t>或</w:t>
      </w:r>
      <w:r w:rsidRPr="00EC08C8">
        <w:rPr>
          <w:rFonts w:hint="eastAsia"/>
        </w:rPr>
        <w:t>8</w:t>
      </w:r>
      <w:r w:rsidRPr="00EC08C8">
        <w:rPr>
          <w:rFonts w:hint="eastAsia"/>
        </w:rPr>
        <w:t>。</w:t>
      </w:r>
    </w:p>
    <w:p w:rsidR="00C2384E" w:rsidRDefault="00C2384E" w:rsidP="005A2C51">
      <w:pPr>
        <w:pStyle w:val="FigureNo"/>
      </w:pPr>
      <w:r>
        <w:rPr>
          <w:rFonts w:hint="eastAsia"/>
        </w:rPr>
        <w:t>图</w:t>
      </w:r>
      <w:r>
        <w:rPr>
          <w:rFonts w:hint="eastAsia"/>
        </w:rPr>
        <w:t>9</w:t>
      </w:r>
    </w:p>
    <w:p w:rsidR="00C2384E" w:rsidRDefault="00C2384E" w:rsidP="005A2C51">
      <w:pPr>
        <w:pStyle w:val="Figuretitle"/>
      </w:pPr>
      <w:r>
        <w:rPr>
          <w:rFonts w:hint="eastAsia"/>
        </w:rPr>
        <w:t>在</w:t>
      </w:r>
      <w:r>
        <w:rPr>
          <w:rFonts w:hint="eastAsia"/>
        </w:rPr>
        <w:t>7 725-8 275 MHz</w:t>
      </w:r>
      <w:r>
        <w:rPr>
          <w:rFonts w:hint="eastAsia"/>
        </w:rPr>
        <w:t>频段中工作的容量最高达</w:t>
      </w:r>
      <w:r>
        <w:rPr>
          <w:rFonts w:hint="eastAsia"/>
        </w:rPr>
        <w:t>140 Mbit/s</w:t>
      </w:r>
      <w:r>
        <w:rPr>
          <w:rFonts w:hint="eastAsia"/>
        </w:rPr>
        <w:t>或</w:t>
      </w:r>
      <w:r>
        <w:br/>
      </w:r>
      <w:r>
        <w:rPr>
          <w:rFonts w:hint="eastAsia"/>
        </w:rPr>
        <w:t>同步数字系列比特率的数字固定无线系统的射频频道配置</w:t>
      </w:r>
    </w:p>
    <w:p w:rsidR="00C2384E" w:rsidRDefault="00C2384E" w:rsidP="005A2C51">
      <w:pPr>
        <w:pStyle w:val="Figure"/>
      </w:pPr>
      <w:r>
        <w:rPr>
          <w:rFonts w:hint="eastAsia"/>
        </w:rPr>
        <w:t>（所有频率单位为</w:t>
      </w:r>
      <w:r>
        <w:rPr>
          <w:rFonts w:hint="eastAsia"/>
        </w:rPr>
        <w:t>MHz</w:t>
      </w:r>
      <w:r>
        <w:rPr>
          <w:rFonts w:hint="eastAsia"/>
        </w:rPr>
        <w:t>）</w:t>
      </w:r>
    </w:p>
    <w:p w:rsidR="00C2384E" w:rsidRDefault="00111A75" w:rsidP="005A2C51">
      <w:pPr>
        <w:pStyle w:val="Figure"/>
      </w:pPr>
      <w:r>
        <w:rPr>
          <w:noProof/>
          <w:lang w:val="en-US"/>
        </w:rPr>
        <w:object w:dxaOrig="11924" w:dyaOrig="3660">
          <v:shape id="_x0000_i1036" type="#_x0000_t75" style="width:424.55pt;height:130.4pt" o:ole="">
            <v:imagedata r:id="rId37" o:title=""/>
          </v:shape>
          <o:OLEObject Type="Embed" ProgID="CorelDRAW.Graphic.14" ShapeID="_x0000_i1036" DrawAspect="Content" ObjectID="_1466940331" r:id="rId38"/>
        </w:object>
      </w:r>
    </w:p>
    <w:p w:rsidR="00C2384E" w:rsidRDefault="00C2384E" w:rsidP="005A2C51"/>
    <w:p w:rsidR="00C2384E" w:rsidRPr="00EC08C8" w:rsidRDefault="00C2384E" w:rsidP="00C2384E">
      <w:r w:rsidRPr="00EC08C8">
        <w:rPr>
          <w:rFonts w:hint="eastAsia"/>
          <w:b/>
          <w:bCs/>
        </w:rPr>
        <w:t>2</w:t>
      </w:r>
      <w:r w:rsidRPr="00EC08C8">
        <w:rPr>
          <w:rFonts w:hint="eastAsia"/>
        </w:rPr>
        <w:tab/>
      </w:r>
      <w:r w:rsidRPr="00EC08C8">
        <w:rPr>
          <w:rFonts w:hint="eastAsia"/>
        </w:rPr>
        <w:t>在安排了国际互连的段中，所有去向</w:t>
      </w:r>
      <w:r>
        <w:rPr>
          <w:rFonts w:hint="eastAsia"/>
        </w:rPr>
        <w:t>频道</w:t>
      </w:r>
      <w:r w:rsidRPr="00EC08C8">
        <w:rPr>
          <w:rFonts w:hint="eastAsia"/>
        </w:rPr>
        <w:t>应该在半个</w:t>
      </w:r>
      <w:r>
        <w:rPr>
          <w:rFonts w:hint="eastAsia"/>
        </w:rPr>
        <w:t>频段</w:t>
      </w:r>
      <w:r w:rsidRPr="00EC08C8">
        <w:rPr>
          <w:rFonts w:hint="eastAsia"/>
        </w:rPr>
        <w:t>中，而所有来向</w:t>
      </w:r>
      <w:r>
        <w:rPr>
          <w:rFonts w:hint="eastAsia"/>
        </w:rPr>
        <w:t>频道</w:t>
      </w:r>
      <w:r w:rsidRPr="00EC08C8">
        <w:rPr>
          <w:rFonts w:hint="eastAsia"/>
        </w:rPr>
        <w:t>应该在另一半</w:t>
      </w:r>
      <w:r>
        <w:rPr>
          <w:rFonts w:hint="eastAsia"/>
        </w:rPr>
        <w:t>频段</w:t>
      </w:r>
      <w:r w:rsidRPr="00EC08C8">
        <w:rPr>
          <w:rFonts w:hint="eastAsia"/>
        </w:rPr>
        <w:t>中。</w:t>
      </w:r>
    </w:p>
    <w:p w:rsidR="00C2384E" w:rsidRDefault="00C2384E" w:rsidP="00C2384E">
      <w:r w:rsidRPr="00EC08C8">
        <w:rPr>
          <w:rFonts w:hint="eastAsia"/>
          <w:b/>
          <w:bCs/>
        </w:rPr>
        <w:t>3</w:t>
      </w:r>
      <w:r w:rsidRPr="00EC08C8">
        <w:rPr>
          <w:rFonts w:hint="eastAsia"/>
        </w:rPr>
        <w:tab/>
      </w:r>
      <w:r w:rsidRPr="00EC08C8">
        <w:rPr>
          <w:rFonts w:hint="eastAsia"/>
        </w:rPr>
        <w:t>在一给定的段上，所有的去向和来向</w:t>
      </w:r>
      <w:r>
        <w:rPr>
          <w:rFonts w:hint="eastAsia"/>
        </w:rPr>
        <w:t>频道</w:t>
      </w:r>
      <w:r w:rsidRPr="00EC08C8">
        <w:rPr>
          <w:rFonts w:hint="eastAsia"/>
        </w:rPr>
        <w:t>应该首选使用下面所示的极化安排方式：</w:t>
      </w:r>
    </w:p>
    <w:p w:rsidR="00111A75" w:rsidRPr="00EC08C8" w:rsidRDefault="00111A75" w:rsidP="00111A75">
      <w:pPr>
        <w:spacing w:before="0"/>
      </w:pPr>
    </w:p>
    <w:tbl>
      <w:tblPr>
        <w:tblW w:w="0" w:type="auto"/>
        <w:jc w:val="center"/>
        <w:tblLayout w:type="fixed"/>
        <w:tblLook w:val="0000" w:firstRow="0" w:lastRow="0" w:firstColumn="0" w:lastColumn="0" w:noHBand="0" w:noVBand="0"/>
      </w:tblPr>
      <w:tblGrid>
        <w:gridCol w:w="851"/>
        <w:gridCol w:w="1985"/>
        <w:gridCol w:w="2663"/>
      </w:tblGrid>
      <w:tr w:rsidR="00C2384E" w:rsidRPr="00EC08C8" w:rsidTr="00DD56EF">
        <w:trPr>
          <w:cantSplit/>
          <w:jc w:val="center"/>
        </w:trPr>
        <w:tc>
          <w:tcPr>
            <w:tcW w:w="851" w:type="dxa"/>
          </w:tcPr>
          <w:p w:rsidR="00C2384E" w:rsidRPr="00EC08C8" w:rsidRDefault="00C2384E" w:rsidP="00DD56EF">
            <w:pPr>
              <w:rPr>
                <w:lang w:val="en-GB" w:eastAsia="zh-CN"/>
              </w:rPr>
            </w:pPr>
          </w:p>
        </w:tc>
        <w:tc>
          <w:tcPr>
            <w:tcW w:w="1985" w:type="dxa"/>
          </w:tcPr>
          <w:p w:rsidR="00C2384E" w:rsidRPr="001C68F8" w:rsidRDefault="003459E4" w:rsidP="003459E4">
            <w:pPr>
              <w:pStyle w:val="Heading1"/>
              <w:spacing w:before="120"/>
              <w:jc w:val="center"/>
              <w:rPr>
                <w:rFonts w:eastAsia="STKaiti"/>
                <w:b w:val="0"/>
                <w:bCs/>
                <w:lang w:eastAsia="zh-CN"/>
              </w:rPr>
            </w:pPr>
            <w:r>
              <w:rPr>
                <w:rFonts w:eastAsia="STKaiti" w:hint="eastAsia"/>
                <w:b w:val="0"/>
                <w:bCs/>
                <w:lang w:eastAsia="zh-CN"/>
              </w:rPr>
              <w:t>前向</w:t>
            </w:r>
          </w:p>
        </w:tc>
        <w:tc>
          <w:tcPr>
            <w:tcW w:w="2663" w:type="dxa"/>
          </w:tcPr>
          <w:p w:rsidR="00C2384E" w:rsidRPr="00EC08C8" w:rsidRDefault="003459E4" w:rsidP="00DD56EF">
            <w:pPr>
              <w:pStyle w:val="a7"/>
              <w:tabs>
                <w:tab w:val="clear" w:pos="794"/>
                <w:tab w:val="left" w:pos="953"/>
              </w:tabs>
              <w:topLinePunct w:val="0"/>
              <w:rPr>
                <w:rFonts w:eastAsia="STKaiti"/>
                <w:iCs/>
                <w:kern w:val="2"/>
                <w:sz w:val="24"/>
                <w:lang w:val="en-US"/>
              </w:rPr>
            </w:pPr>
            <w:r>
              <w:rPr>
                <w:rFonts w:eastAsia="STKaiti" w:hint="eastAsia"/>
                <w:iCs/>
                <w:kern w:val="2"/>
                <w:sz w:val="24"/>
                <w:lang w:val="en-US"/>
              </w:rPr>
              <w:t>返回</w:t>
            </w:r>
          </w:p>
        </w:tc>
      </w:tr>
      <w:tr w:rsidR="00C2384E" w:rsidRPr="00EC08C8" w:rsidTr="00DD56EF">
        <w:trPr>
          <w:cantSplit/>
          <w:jc w:val="center"/>
        </w:trPr>
        <w:tc>
          <w:tcPr>
            <w:tcW w:w="851" w:type="dxa"/>
          </w:tcPr>
          <w:p w:rsidR="00C2384E" w:rsidRPr="00EC08C8" w:rsidRDefault="00C2384E" w:rsidP="00DD56EF">
            <w:pPr>
              <w:jc w:val="center"/>
            </w:pPr>
            <w:r w:rsidRPr="00EC08C8">
              <w:t>H(V)</w:t>
            </w:r>
          </w:p>
        </w:tc>
        <w:tc>
          <w:tcPr>
            <w:tcW w:w="1985" w:type="dxa"/>
          </w:tcPr>
          <w:p w:rsidR="00C2384E" w:rsidRPr="00EC08C8" w:rsidRDefault="00C2384E" w:rsidP="00DD56EF">
            <w:pPr>
              <w:tabs>
                <w:tab w:val="clear" w:pos="794"/>
                <w:tab w:val="left" w:pos="426"/>
                <w:tab w:val="left" w:pos="953"/>
              </w:tabs>
              <w:jc w:val="center"/>
            </w:pPr>
            <w:r w:rsidRPr="00EC08C8">
              <w:t>1   3   5   7</w:t>
            </w:r>
          </w:p>
        </w:tc>
        <w:tc>
          <w:tcPr>
            <w:tcW w:w="2663" w:type="dxa"/>
          </w:tcPr>
          <w:p w:rsidR="00C2384E" w:rsidRPr="00EC08C8" w:rsidRDefault="00C2384E" w:rsidP="00DD56EF">
            <w:pPr>
              <w:tabs>
                <w:tab w:val="left" w:pos="284"/>
              </w:tabs>
              <w:jc w:val="center"/>
            </w:pPr>
            <w:r w:rsidRPr="00EC08C8">
              <w:t>1</w:t>
            </w:r>
            <w:r w:rsidRPr="00EC08C8">
              <w:rPr>
                <w:rFonts w:ascii="Symbol" w:hAnsi="Symbol"/>
              </w:rPr>
              <w:t></w:t>
            </w:r>
            <w:r w:rsidRPr="00EC08C8">
              <w:t xml:space="preserve">    3</w:t>
            </w:r>
            <w:r w:rsidRPr="00EC08C8">
              <w:rPr>
                <w:rFonts w:ascii="Symbol" w:hAnsi="Symbol"/>
              </w:rPr>
              <w:t></w:t>
            </w:r>
            <w:r w:rsidRPr="00EC08C8">
              <w:t xml:space="preserve">    5</w:t>
            </w:r>
            <w:r w:rsidRPr="00EC08C8">
              <w:rPr>
                <w:rFonts w:ascii="Symbol" w:hAnsi="Symbol"/>
              </w:rPr>
              <w:t></w:t>
            </w:r>
            <w:r w:rsidRPr="00EC08C8">
              <w:t xml:space="preserve">    7</w:t>
            </w:r>
            <w:r w:rsidRPr="00EC08C8">
              <w:rPr>
                <w:rFonts w:ascii="Symbol" w:hAnsi="Symbol"/>
              </w:rPr>
              <w:t></w:t>
            </w:r>
          </w:p>
        </w:tc>
      </w:tr>
      <w:tr w:rsidR="00C2384E" w:rsidRPr="00EC08C8" w:rsidTr="00DD56EF">
        <w:trPr>
          <w:cantSplit/>
          <w:jc w:val="center"/>
        </w:trPr>
        <w:tc>
          <w:tcPr>
            <w:tcW w:w="851" w:type="dxa"/>
          </w:tcPr>
          <w:p w:rsidR="00C2384E" w:rsidRPr="00EC08C8" w:rsidRDefault="00C2384E" w:rsidP="00DD56EF">
            <w:pPr>
              <w:jc w:val="center"/>
            </w:pPr>
            <w:r w:rsidRPr="00EC08C8">
              <w:t>V(H)</w:t>
            </w:r>
          </w:p>
        </w:tc>
        <w:tc>
          <w:tcPr>
            <w:tcW w:w="1985" w:type="dxa"/>
          </w:tcPr>
          <w:p w:rsidR="00C2384E" w:rsidRPr="00EC08C8" w:rsidRDefault="00C2384E" w:rsidP="00DD56EF">
            <w:pPr>
              <w:jc w:val="center"/>
            </w:pPr>
            <w:r w:rsidRPr="00EC08C8">
              <w:t>2   4   6   8</w:t>
            </w:r>
          </w:p>
        </w:tc>
        <w:tc>
          <w:tcPr>
            <w:tcW w:w="2663" w:type="dxa"/>
          </w:tcPr>
          <w:p w:rsidR="00C2384E" w:rsidRPr="00EC08C8" w:rsidRDefault="00C2384E" w:rsidP="00DD56EF">
            <w:pPr>
              <w:jc w:val="center"/>
            </w:pPr>
            <w:r w:rsidRPr="00EC08C8">
              <w:t>2</w:t>
            </w:r>
            <w:r w:rsidRPr="00EC08C8">
              <w:rPr>
                <w:rFonts w:ascii="Symbol" w:hAnsi="Symbol"/>
              </w:rPr>
              <w:t></w:t>
            </w:r>
            <w:r w:rsidRPr="00EC08C8">
              <w:t xml:space="preserve">    4</w:t>
            </w:r>
            <w:r w:rsidRPr="00EC08C8">
              <w:rPr>
                <w:rFonts w:ascii="Symbol" w:hAnsi="Symbol"/>
              </w:rPr>
              <w:t></w:t>
            </w:r>
            <w:r w:rsidRPr="00EC08C8">
              <w:t xml:space="preserve">    6</w:t>
            </w:r>
            <w:r w:rsidRPr="00EC08C8">
              <w:rPr>
                <w:rFonts w:ascii="Symbol" w:hAnsi="Symbol"/>
              </w:rPr>
              <w:t></w:t>
            </w:r>
            <w:r w:rsidRPr="00EC08C8">
              <w:t xml:space="preserve">    8</w:t>
            </w:r>
            <w:r w:rsidRPr="00EC08C8">
              <w:rPr>
                <w:rFonts w:ascii="Symbol" w:hAnsi="Symbol"/>
              </w:rPr>
              <w:t></w:t>
            </w:r>
          </w:p>
        </w:tc>
      </w:tr>
    </w:tbl>
    <w:p w:rsidR="00111A75" w:rsidRDefault="00111A75" w:rsidP="00C2384E">
      <w:pPr>
        <w:rPr>
          <w:b/>
          <w:bCs/>
        </w:rPr>
      </w:pPr>
    </w:p>
    <w:p w:rsidR="00111A75" w:rsidRDefault="00111A75">
      <w:pPr>
        <w:tabs>
          <w:tab w:val="clear" w:pos="794"/>
          <w:tab w:val="clear" w:pos="1191"/>
          <w:tab w:val="clear" w:pos="1588"/>
          <w:tab w:val="clear" w:pos="1985"/>
        </w:tabs>
        <w:overflowPunct/>
        <w:autoSpaceDE/>
        <w:autoSpaceDN/>
        <w:adjustRightInd/>
        <w:spacing w:before="0"/>
        <w:jc w:val="left"/>
        <w:textAlignment w:val="auto"/>
        <w:rPr>
          <w:b/>
          <w:bCs/>
        </w:rPr>
      </w:pPr>
    </w:p>
    <w:p w:rsidR="00C2384E" w:rsidRPr="00EC08C8" w:rsidRDefault="00C2384E" w:rsidP="00C2384E">
      <w:pPr>
        <w:rPr>
          <w:lang w:eastAsia="zh-CN"/>
        </w:rPr>
      </w:pPr>
      <w:r w:rsidRPr="00EC08C8">
        <w:rPr>
          <w:rFonts w:hint="eastAsia"/>
          <w:b/>
          <w:bCs/>
          <w:lang w:eastAsia="zh-CN"/>
        </w:rPr>
        <w:lastRenderedPageBreak/>
        <w:t>4</w:t>
      </w:r>
      <w:r w:rsidRPr="00EC08C8">
        <w:rPr>
          <w:rFonts w:hint="eastAsia"/>
          <w:lang w:eastAsia="zh-CN"/>
        </w:rPr>
        <w:tab/>
      </w:r>
      <w:r w:rsidRPr="00EC08C8">
        <w:rPr>
          <w:rFonts w:hint="eastAsia"/>
          <w:lang w:eastAsia="zh-CN"/>
        </w:rPr>
        <w:t>当需要主</w:t>
      </w:r>
      <w:r>
        <w:rPr>
          <w:rFonts w:hint="eastAsia"/>
          <w:lang w:eastAsia="zh-CN"/>
        </w:rPr>
        <w:t>频道配置</w:t>
      </w:r>
      <w:r w:rsidRPr="00EC08C8">
        <w:rPr>
          <w:rFonts w:hint="eastAsia"/>
          <w:lang w:eastAsia="zh-CN"/>
        </w:rPr>
        <w:t>方案的</w:t>
      </w:r>
      <w:r>
        <w:rPr>
          <w:rFonts w:hint="eastAsia"/>
          <w:lang w:eastAsia="zh-CN"/>
        </w:rPr>
        <w:t>频道</w:t>
      </w:r>
      <w:r w:rsidRPr="00EC08C8">
        <w:rPr>
          <w:rFonts w:hint="eastAsia"/>
          <w:lang w:eastAsia="zh-CN"/>
        </w:rPr>
        <w:t>之间附加交插的射频</w:t>
      </w:r>
      <w:r>
        <w:rPr>
          <w:rFonts w:hint="eastAsia"/>
          <w:lang w:eastAsia="zh-CN"/>
        </w:rPr>
        <w:t>频道</w:t>
      </w:r>
      <w:r w:rsidRPr="00EC08C8">
        <w:rPr>
          <w:rFonts w:hint="eastAsia"/>
          <w:lang w:eastAsia="zh-CN"/>
        </w:rPr>
        <w:t>时，这些附加射频</w:t>
      </w:r>
      <w:r>
        <w:rPr>
          <w:rFonts w:hint="eastAsia"/>
          <w:lang w:eastAsia="zh-CN"/>
        </w:rPr>
        <w:t>频道</w:t>
      </w:r>
      <w:r w:rsidRPr="00EC08C8">
        <w:rPr>
          <w:rFonts w:hint="eastAsia"/>
          <w:lang w:eastAsia="zh-CN"/>
        </w:rPr>
        <w:t>的中心频率值应该比相应的主</w:t>
      </w:r>
      <w:r>
        <w:rPr>
          <w:rFonts w:hint="eastAsia"/>
          <w:lang w:eastAsia="zh-CN"/>
        </w:rPr>
        <w:t>频道</w:t>
      </w:r>
      <w:r w:rsidRPr="00EC08C8">
        <w:rPr>
          <w:rFonts w:hint="eastAsia"/>
          <w:lang w:eastAsia="zh-CN"/>
        </w:rPr>
        <w:t>中心频率值低</w:t>
      </w:r>
      <w:r w:rsidRPr="00EC08C8">
        <w:rPr>
          <w:rFonts w:hint="eastAsia"/>
          <w:lang w:eastAsia="zh-CN"/>
        </w:rPr>
        <w:t>14.825 MHz</w:t>
      </w:r>
      <w:r w:rsidRPr="00EC08C8">
        <w:rPr>
          <w:rFonts w:hint="eastAsia"/>
          <w:lang w:eastAsia="zh-CN"/>
        </w:rPr>
        <w:t>。</w:t>
      </w:r>
    </w:p>
    <w:p w:rsidR="00C2384E" w:rsidRDefault="00C2384E" w:rsidP="00C2384E">
      <w:r w:rsidRPr="00EC08C8">
        <w:rPr>
          <w:rFonts w:hint="eastAsia"/>
          <w:b/>
          <w:bCs/>
        </w:rPr>
        <w:t>5</w:t>
      </w:r>
      <w:r w:rsidRPr="00EC08C8">
        <w:rPr>
          <w:rFonts w:hint="eastAsia"/>
        </w:rPr>
        <w:tab/>
      </w:r>
      <w:r w:rsidRPr="00EC08C8">
        <w:rPr>
          <w:rFonts w:hint="eastAsia"/>
        </w:rPr>
        <w:t>在具有同</w:t>
      </w:r>
      <w:r>
        <w:rPr>
          <w:rFonts w:hint="eastAsia"/>
        </w:rPr>
        <w:t>频道配置</w:t>
      </w:r>
      <w:r w:rsidRPr="00EC08C8">
        <w:rPr>
          <w:rFonts w:hint="eastAsia"/>
        </w:rPr>
        <w:t>的数字固定无线系统的情况下，应该使用如图</w:t>
      </w:r>
      <w:r>
        <w:rPr>
          <w:rFonts w:hint="eastAsia"/>
        </w:rPr>
        <w:t>10</w:t>
      </w:r>
      <w:r w:rsidRPr="00EC08C8">
        <w:rPr>
          <w:rFonts w:hint="eastAsia"/>
        </w:rPr>
        <w:t>所示的频率配置方案。</w:t>
      </w:r>
    </w:p>
    <w:p w:rsidR="003459E4" w:rsidRDefault="003459E4">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p>
    <w:p w:rsidR="00C2384E" w:rsidRDefault="00C2384E" w:rsidP="005A2C51">
      <w:pPr>
        <w:pStyle w:val="FigureNo"/>
      </w:pPr>
      <w:r>
        <w:rPr>
          <w:rFonts w:hint="eastAsia"/>
        </w:rPr>
        <w:t>图</w:t>
      </w:r>
      <w:r>
        <w:rPr>
          <w:rFonts w:hint="eastAsia"/>
        </w:rPr>
        <w:t>10</w:t>
      </w:r>
    </w:p>
    <w:p w:rsidR="00C2384E" w:rsidRDefault="00C2384E" w:rsidP="005A2C51">
      <w:pPr>
        <w:pStyle w:val="Figuretitle"/>
      </w:pPr>
      <w:r>
        <w:rPr>
          <w:rFonts w:hint="eastAsia"/>
        </w:rPr>
        <w:t>在</w:t>
      </w:r>
      <w:r>
        <w:rPr>
          <w:rFonts w:hint="eastAsia"/>
        </w:rPr>
        <w:t>7 725-8 275 MHz</w:t>
      </w:r>
      <w:r>
        <w:rPr>
          <w:rFonts w:hint="eastAsia"/>
        </w:rPr>
        <w:t>频段中工作的数字固定无线系统的同频道配置</w:t>
      </w:r>
    </w:p>
    <w:p w:rsidR="00C2384E" w:rsidRDefault="00C2384E" w:rsidP="005A2C51">
      <w:pPr>
        <w:pStyle w:val="Figure"/>
      </w:pPr>
      <w:r>
        <w:rPr>
          <w:rFonts w:hint="eastAsia"/>
        </w:rPr>
        <w:t>（所有频率单位为</w:t>
      </w:r>
      <w:r>
        <w:rPr>
          <w:rFonts w:hint="eastAsia"/>
        </w:rPr>
        <w:t>MHz</w:t>
      </w:r>
      <w:r>
        <w:rPr>
          <w:rFonts w:hint="eastAsia"/>
        </w:rPr>
        <w:t>）</w:t>
      </w:r>
    </w:p>
    <w:p w:rsidR="00C2384E" w:rsidRDefault="00111A75" w:rsidP="005A2C51">
      <w:pPr>
        <w:pStyle w:val="Figure"/>
      </w:pPr>
      <w:r>
        <w:rPr>
          <w:noProof/>
          <w:lang w:val="en-US"/>
        </w:rPr>
        <w:object w:dxaOrig="11924" w:dyaOrig="3850">
          <v:shape id="_x0000_i1037" type="#_x0000_t75" style="width:400.1pt;height:129.75pt" o:ole="">
            <v:imagedata r:id="rId39" o:title=""/>
          </v:shape>
          <o:OLEObject Type="Embed" ProgID="CorelDRAW.Graphic.14" ShapeID="_x0000_i1037" DrawAspect="Content" ObjectID="_1466940332" r:id="rId40"/>
        </w:object>
      </w:r>
    </w:p>
    <w:p w:rsidR="00C2384E" w:rsidRPr="00EC08C8" w:rsidRDefault="00C2384E" w:rsidP="00C2384E">
      <w:pPr>
        <w:rPr>
          <w:lang w:eastAsia="zh-CN"/>
        </w:rPr>
      </w:pPr>
      <w:r w:rsidRPr="00EC08C8">
        <w:rPr>
          <w:rFonts w:hint="eastAsia"/>
          <w:b/>
          <w:bCs/>
          <w:lang w:eastAsia="zh-CN"/>
        </w:rPr>
        <w:t>6</w:t>
      </w:r>
      <w:r w:rsidRPr="00EC08C8">
        <w:rPr>
          <w:rFonts w:hint="eastAsia"/>
          <w:lang w:eastAsia="zh-CN"/>
        </w:rPr>
        <w:tab/>
      </w:r>
      <w:r w:rsidRPr="00EC08C8">
        <w:rPr>
          <w:rFonts w:hint="eastAsia"/>
          <w:lang w:eastAsia="zh-CN"/>
        </w:rPr>
        <w:t>用于国际连接时，中心频率应该为：</w:t>
      </w:r>
    </w:p>
    <w:p w:rsidR="00C2384E" w:rsidRPr="00EC08C8" w:rsidRDefault="00C2384E" w:rsidP="005A2C51">
      <w:pPr>
        <w:pStyle w:val="Equation"/>
      </w:pPr>
      <w:r w:rsidRPr="00EC08C8">
        <w:rPr>
          <w:rFonts w:hint="eastAsia"/>
        </w:rPr>
        <w:tab/>
      </w:r>
      <w:r w:rsidR="005A2C51">
        <w:rPr>
          <w:rFonts w:hint="eastAsia"/>
          <w:lang w:eastAsia="zh-CN"/>
        </w:rPr>
        <w:tab/>
      </w:r>
      <w:r w:rsidRPr="00EC08C8">
        <w:rPr>
          <w:rFonts w:hint="eastAsia"/>
          <w:i/>
          <w:iCs/>
        </w:rPr>
        <w:t>f</w:t>
      </w:r>
      <w:r w:rsidRPr="00EC08C8">
        <w:rPr>
          <w:rFonts w:hint="eastAsia"/>
          <w:vertAlign w:val="subscript"/>
        </w:rPr>
        <w:t>0</w:t>
      </w:r>
      <w:r w:rsidRPr="00EC08C8">
        <w:rPr>
          <w:rFonts w:hint="eastAsia"/>
        </w:rPr>
        <w:t xml:space="preserve"> = 8 000 MHz</w:t>
      </w:r>
      <w:r w:rsidRPr="00EC08C8">
        <w:rPr>
          <w:rFonts w:hint="eastAsia"/>
        </w:rPr>
        <w:t>。</w:t>
      </w:r>
    </w:p>
    <w:p w:rsidR="00C2384E" w:rsidRPr="003459E4" w:rsidRDefault="00C2384E" w:rsidP="003459E4">
      <w:pPr>
        <w:ind w:firstLineChars="200" w:firstLine="480"/>
        <w:rPr>
          <w:lang w:eastAsia="zh-CN"/>
        </w:rPr>
      </w:pPr>
      <w:r w:rsidRPr="003459E4">
        <w:rPr>
          <w:rFonts w:hint="eastAsia"/>
          <w:lang w:eastAsia="zh-CN"/>
        </w:rPr>
        <w:t>这一值相当于下半频段为</w:t>
      </w:r>
      <w:r w:rsidRPr="003459E4">
        <w:rPr>
          <w:rFonts w:hint="eastAsia"/>
          <w:lang w:eastAsia="zh-CN"/>
        </w:rPr>
        <w:t>7 725-7 975 MHz</w:t>
      </w:r>
      <w:r w:rsidRPr="003459E4">
        <w:rPr>
          <w:rFonts w:hint="eastAsia"/>
          <w:lang w:eastAsia="zh-CN"/>
        </w:rPr>
        <w:t>和上半频段为</w:t>
      </w:r>
      <w:r w:rsidRPr="003459E4">
        <w:rPr>
          <w:rFonts w:hint="eastAsia"/>
          <w:lang w:eastAsia="zh-CN"/>
        </w:rPr>
        <w:t>8 025-8 275 MHz</w:t>
      </w:r>
      <w:r w:rsidRPr="003459E4">
        <w:rPr>
          <w:rFonts w:hint="eastAsia"/>
          <w:lang w:eastAsia="zh-CN"/>
        </w:rPr>
        <w:t>。</w:t>
      </w:r>
    </w:p>
    <w:p w:rsidR="00C2384E" w:rsidRPr="003459E4" w:rsidRDefault="00C2384E" w:rsidP="005A2C51">
      <w:pPr>
        <w:pStyle w:val="Note"/>
        <w:rPr>
          <w:lang w:eastAsia="zh-CN"/>
        </w:rPr>
      </w:pPr>
      <w:r w:rsidRPr="003459E4">
        <w:rPr>
          <w:rFonts w:hint="eastAsia"/>
          <w:lang w:eastAsia="zh-CN"/>
        </w:rPr>
        <w:t>注</w:t>
      </w:r>
      <w:r w:rsidRPr="003459E4">
        <w:rPr>
          <w:rFonts w:hint="eastAsia"/>
          <w:lang w:eastAsia="zh-CN"/>
        </w:rPr>
        <w:t xml:space="preserve">1 </w:t>
      </w:r>
      <w:r w:rsidRPr="003459E4">
        <w:rPr>
          <w:rFonts w:hint="eastAsia"/>
          <w:lang w:eastAsia="zh-CN"/>
        </w:rPr>
        <w:t>－</w:t>
      </w:r>
      <w:r w:rsidRPr="003459E4">
        <w:rPr>
          <w:rFonts w:hint="eastAsia"/>
          <w:lang w:eastAsia="zh-CN"/>
        </w:rPr>
        <w:t xml:space="preserve"> </w:t>
      </w:r>
      <w:r w:rsidRPr="003459E4">
        <w:rPr>
          <w:rFonts w:hint="eastAsia"/>
          <w:lang w:eastAsia="zh-CN"/>
        </w:rPr>
        <w:t>图</w:t>
      </w:r>
      <w:r w:rsidR="003459E4" w:rsidRPr="003459E4">
        <w:rPr>
          <w:rFonts w:hint="eastAsia"/>
          <w:lang w:eastAsia="zh-CN"/>
        </w:rPr>
        <w:t>9</w:t>
      </w:r>
      <w:r w:rsidRPr="003459E4">
        <w:rPr>
          <w:rFonts w:hint="eastAsia"/>
          <w:lang w:eastAsia="zh-CN"/>
        </w:rPr>
        <w:t>所示的射频频道配置与</w:t>
      </w:r>
      <w:r w:rsidRPr="003459E4">
        <w:rPr>
          <w:rFonts w:hint="eastAsia"/>
          <w:lang w:eastAsia="zh-CN"/>
        </w:rPr>
        <w:t>ITU-R F.385</w:t>
      </w:r>
      <w:r w:rsidRPr="003459E4">
        <w:rPr>
          <w:rFonts w:hint="eastAsia"/>
          <w:lang w:eastAsia="zh-CN"/>
        </w:rPr>
        <w:t>建议书提到的中心频率取</w:t>
      </w:r>
      <w:r w:rsidRPr="003459E4">
        <w:rPr>
          <w:rFonts w:hint="eastAsia"/>
          <w:lang w:eastAsia="zh-CN"/>
        </w:rPr>
        <w:t>7 700 MHz</w:t>
      </w:r>
      <w:r w:rsidRPr="003459E4">
        <w:rPr>
          <w:rFonts w:hint="eastAsia"/>
          <w:lang w:eastAsia="zh-CN"/>
        </w:rPr>
        <w:t>时的射频频道配置在</w:t>
      </w:r>
      <w:r w:rsidRPr="003459E4">
        <w:rPr>
          <w:rFonts w:hint="eastAsia"/>
          <w:lang w:eastAsia="zh-CN"/>
        </w:rPr>
        <w:t>7 725 MHz</w:t>
      </w:r>
      <w:r w:rsidRPr="003459E4">
        <w:rPr>
          <w:rFonts w:hint="eastAsia"/>
          <w:lang w:eastAsia="zh-CN"/>
        </w:rPr>
        <w:t>和</w:t>
      </w:r>
      <w:r w:rsidRPr="003459E4">
        <w:rPr>
          <w:rFonts w:hint="eastAsia"/>
          <w:lang w:eastAsia="zh-CN"/>
        </w:rPr>
        <w:t>7 850 MHz</w:t>
      </w:r>
      <w:r w:rsidRPr="003459E4">
        <w:rPr>
          <w:rFonts w:hint="eastAsia"/>
          <w:lang w:eastAsia="zh-CN"/>
        </w:rPr>
        <w:t>之间重叠</w:t>
      </w:r>
      <w:r w:rsidRPr="003459E4">
        <w:rPr>
          <w:rFonts w:hint="eastAsia"/>
          <w:lang w:eastAsia="zh-CN"/>
        </w:rPr>
        <w:t>125 MHz</w:t>
      </w:r>
      <w:r w:rsidRPr="003459E4">
        <w:rPr>
          <w:rFonts w:hint="eastAsia"/>
          <w:lang w:eastAsia="zh-CN"/>
        </w:rPr>
        <w:t>。采用这些频道配置的固定无线系统必须采取适当的避免出现相互干扰的预防措施。</w:t>
      </w:r>
    </w:p>
    <w:p w:rsidR="00C2384E" w:rsidRPr="003459E4" w:rsidRDefault="00C2384E" w:rsidP="003459E4">
      <w:pPr>
        <w:rPr>
          <w:lang w:eastAsia="zh-CN"/>
        </w:rPr>
      </w:pPr>
    </w:p>
    <w:p w:rsidR="008C2FB6" w:rsidRPr="008C2FB6" w:rsidRDefault="008C2FB6" w:rsidP="008C2FB6">
      <w:pPr>
        <w:jc w:val="center"/>
        <w:rPr>
          <w:lang w:eastAsia="zh-CN"/>
        </w:rPr>
      </w:pPr>
      <w:r>
        <w:t>______________</w:t>
      </w:r>
    </w:p>
    <w:sectPr w:rsidR="008C2FB6" w:rsidRPr="008C2FB6" w:rsidSect="00BF7610">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620" w:rsidRDefault="00803620">
      <w:r>
        <w:separator/>
      </w:r>
    </w:p>
  </w:endnote>
  <w:endnote w:type="continuationSeparator" w:id="0">
    <w:p w:rsidR="00803620" w:rsidRDefault="0080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Times New Roman"/>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620" w:rsidRDefault="00803620">
      <w:r>
        <w:separator/>
      </w:r>
    </w:p>
  </w:footnote>
  <w:footnote w:type="continuationSeparator" w:id="0">
    <w:p w:rsidR="00803620" w:rsidRDefault="008036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20" w:rsidRDefault="00803620"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20" w:rsidRDefault="00803620"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1D49A40B" wp14:editId="2D270839">
          <wp:simplePos x="0" y="0"/>
          <wp:positionH relativeFrom="column">
            <wp:posOffset>-748665</wp:posOffset>
          </wp:positionH>
          <wp:positionV relativeFrom="paragraph">
            <wp:posOffset>-445770</wp:posOffset>
          </wp:positionV>
          <wp:extent cx="7696200" cy="1078230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20" w:rsidRPr="00FC42AF" w:rsidRDefault="00803620" w:rsidP="00111A7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24FDD">
      <w:rPr>
        <w:rStyle w:val="PageNumber"/>
        <w:b/>
        <w:bCs/>
        <w:noProof/>
      </w:rPr>
      <w:t>ii</w:t>
    </w:r>
    <w:r>
      <w:rPr>
        <w:rStyle w:val="PageNumber"/>
        <w:b/>
        <w:bCs/>
      </w:rPr>
      <w:fldChar w:fldCharType="end"/>
    </w:r>
    <w:r w:rsidRPr="00FC42AF">
      <w:tab/>
    </w:r>
    <w:r w:rsidRPr="00182179">
      <w:rPr>
        <w:b/>
        <w:bCs/>
      </w:rPr>
      <w:t>ITU-R  F.</w:t>
    </w:r>
    <w:r>
      <w:rPr>
        <w:rFonts w:hint="eastAsia"/>
        <w:b/>
        <w:bCs/>
        <w:lang w:eastAsia="zh-CN"/>
      </w:rPr>
      <w:t>38</w:t>
    </w:r>
    <w:r w:rsidR="00111A75">
      <w:rPr>
        <w:b/>
        <w:bCs/>
        <w:lang w:eastAsia="zh-CN"/>
      </w:rPr>
      <w:t>6</w:t>
    </w:r>
    <w:r w:rsidRPr="00182179">
      <w:rPr>
        <w:b/>
        <w:bCs/>
      </w:rPr>
      <w:t>-</w:t>
    </w:r>
    <w:r w:rsidR="00111A75">
      <w:rPr>
        <w:b/>
        <w:bCs/>
      </w:rPr>
      <w:t>9</w:t>
    </w:r>
    <w:r>
      <w:rPr>
        <w:rFonts w:hint="eastAsia"/>
        <w:b/>
        <w:bCs/>
        <w:lang w:eastAsia="zh-CN"/>
      </w:rPr>
      <w:t xml:space="preserve">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20" w:rsidRDefault="00803620">
    <w:pPr>
      <w:pStyle w:val="Header"/>
    </w:pPr>
    <w:r>
      <w:tab/>
    </w:r>
    <w:r>
      <w:fldChar w:fldCharType="begin"/>
    </w:r>
    <w:r w:rsidRPr="0061335D">
      <w:rPr>
        <w:lang w:val="en-US"/>
      </w:rPr>
      <w:instrText xml:space="preserve"> DOCPROPERTY "Header" \* MERGEFORMAT </w:instrText>
    </w:r>
    <w:r>
      <w:fldChar w:fldCharType="separate"/>
    </w:r>
    <w:r w:rsidRPr="00803620">
      <w:rPr>
        <w:b/>
        <w:bCs/>
        <w:lang w:val="en-US"/>
      </w:rPr>
      <w:t xml:space="preserve">Rec. </w:t>
    </w:r>
    <w:r>
      <w:rPr>
        <w:b/>
        <w:bCs/>
      </w:rPr>
      <w:fldChar w:fldCharType="end"/>
    </w:r>
    <w:r w:rsidRPr="0061335D">
      <w:rPr>
        <w:b/>
        <w:bCs/>
        <w:lang w:val="en-US"/>
      </w:rPr>
      <w:t xml:space="preserve"> </w:t>
    </w:r>
    <w:r>
      <w:rPr>
        <w:b/>
        <w:bCs/>
      </w:rPr>
      <w:fldChar w:fldCharType="begin"/>
    </w:r>
    <w:r w:rsidRPr="0061335D">
      <w:rPr>
        <w:b/>
        <w:bCs/>
        <w:lang w:val="en-US"/>
      </w:rPr>
      <w:instrText>styleref href</w:instrText>
    </w:r>
    <w:r>
      <w:rPr>
        <w:b/>
        <w:bCs/>
      </w:rPr>
      <w:fldChar w:fldCharType="separate"/>
    </w:r>
    <w:r>
      <w:rPr>
        <w:noProof/>
        <w:lang w:val="en-US"/>
      </w:rPr>
      <w:t>Error! No text of specified style in document.</w:t>
    </w:r>
    <w:r>
      <w:rPr>
        <w:b/>
        <w:bCs/>
      </w:rPr>
      <w:fldChar w:fldCharType="end"/>
    </w:r>
    <w:r w:rsidRPr="0061335D">
      <w:rPr>
        <w:lang w:val="en-US"/>
      </w:rPr>
      <w:tab/>
    </w:r>
    <w:r>
      <w:rPr>
        <w:rStyle w:val="PageNumber"/>
        <w:b/>
        <w:bCs/>
      </w:rPr>
      <w:fldChar w:fldCharType="begin"/>
    </w:r>
    <w:r w:rsidRPr="0061335D">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20" w:rsidRDefault="00803620" w:rsidP="00C2384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4FDD">
      <w:rPr>
        <w:rStyle w:val="PageNumber"/>
        <w:b/>
        <w:bCs/>
        <w:noProof/>
        <w:lang w:val="en-US"/>
      </w:rPr>
      <w:t>2</w:t>
    </w:r>
    <w:r>
      <w:rPr>
        <w:rStyle w:val="PageNumber"/>
        <w:b/>
        <w:bCs/>
      </w:rPr>
      <w:fldChar w:fldCharType="end"/>
    </w:r>
    <w:r>
      <w:rPr>
        <w:lang w:val="en-US"/>
      </w:rPr>
      <w:tab/>
    </w:r>
    <w:r w:rsidRPr="00182179">
      <w:rPr>
        <w:b/>
        <w:bCs/>
      </w:rPr>
      <w:t>ITU-R  F.</w:t>
    </w:r>
    <w:r>
      <w:rPr>
        <w:rFonts w:hint="eastAsia"/>
        <w:b/>
        <w:bCs/>
        <w:lang w:eastAsia="zh-CN"/>
      </w:rPr>
      <w:t>386</w:t>
    </w:r>
    <w:r w:rsidRPr="00182179">
      <w:rPr>
        <w:b/>
        <w:bCs/>
      </w:rPr>
      <w:t>-</w:t>
    </w:r>
    <w:r>
      <w:rPr>
        <w:rFonts w:hint="eastAsia"/>
        <w:b/>
        <w:bCs/>
        <w:lang w:eastAsia="zh-CN"/>
      </w:rPr>
      <w:t>9</w:t>
    </w:r>
    <w:r w:rsidR="00111A75">
      <w:rPr>
        <w:b/>
        <w:bCs/>
        <w:lang w:eastAsia="zh-CN"/>
      </w:rPr>
      <w:t xml:space="preserve"> </w:t>
    </w:r>
    <w:r w:rsidR="00111A75"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20" w:rsidRDefault="00803620" w:rsidP="00C2384E">
    <w:pPr>
      <w:pStyle w:val="Header"/>
    </w:pPr>
    <w:r>
      <w:tab/>
    </w:r>
    <w:r w:rsidRPr="00182179">
      <w:rPr>
        <w:b/>
        <w:bCs/>
      </w:rPr>
      <w:t>ITU-R  F.</w:t>
    </w:r>
    <w:r>
      <w:rPr>
        <w:rFonts w:hint="eastAsia"/>
        <w:b/>
        <w:bCs/>
        <w:lang w:eastAsia="zh-CN"/>
      </w:rPr>
      <w:t>386</w:t>
    </w:r>
    <w:r w:rsidRPr="00182179">
      <w:rPr>
        <w:b/>
        <w:bCs/>
      </w:rPr>
      <w:t>-</w:t>
    </w:r>
    <w:r>
      <w:rPr>
        <w:rFonts w:hint="eastAsia"/>
        <w:b/>
        <w:bCs/>
        <w:lang w:eastAsia="zh-CN"/>
      </w:rPr>
      <w:t xml:space="preserve">9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24FDD">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6399"/>
    <w:rsid w:val="00020110"/>
    <w:rsid w:val="00021D97"/>
    <w:rsid w:val="00024876"/>
    <w:rsid w:val="00024FA3"/>
    <w:rsid w:val="00041654"/>
    <w:rsid w:val="000565E5"/>
    <w:rsid w:val="00072814"/>
    <w:rsid w:val="000730EF"/>
    <w:rsid w:val="0007390C"/>
    <w:rsid w:val="0007403D"/>
    <w:rsid w:val="00076C80"/>
    <w:rsid w:val="00077426"/>
    <w:rsid w:val="00083F9B"/>
    <w:rsid w:val="000853CE"/>
    <w:rsid w:val="000A32DC"/>
    <w:rsid w:val="000A5F9E"/>
    <w:rsid w:val="000A6440"/>
    <w:rsid w:val="000A7AE6"/>
    <w:rsid w:val="000C5AA2"/>
    <w:rsid w:val="000D1CAC"/>
    <w:rsid w:val="000D4855"/>
    <w:rsid w:val="000E3734"/>
    <w:rsid w:val="000E44DF"/>
    <w:rsid w:val="000E4D31"/>
    <w:rsid w:val="000E61E6"/>
    <w:rsid w:val="000E65A8"/>
    <w:rsid w:val="000F2C64"/>
    <w:rsid w:val="000F300A"/>
    <w:rsid w:val="000F5B6D"/>
    <w:rsid w:val="0010032E"/>
    <w:rsid w:val="00111A75"/>
    <w:rsid w:val="00114596"/>
    <w:rsid w:val="00116A00"/>
    <w:rsid w:val="00116FE4"/>
    <w:rsid w:val="00117ED1"/>
    <w:rsid w:val="0012213B"/>
    <w:rsid w:val="00125160"/>
    <w:rsid w:val="00137752"/>
    <w:rsid w:val="001456B3"/>
    <w:rsid w:val="0017241C"/>
    <w:rsid w:val="00177761"/>
    <w:rsid w:val="00182179"/>
    <w:rsid w:val="00184571"/>
    <w:rsid w:val="00185D0C"/>
    <w:rsid w:val="00191F37"/>
    <w:rsid w:val="00193516"/>
    <w:rsid w:val="00196E23"/>
    <w:rsid w:val="001B5EEA"/>
    <w:rsid w:val="001C1F0B"/>
    <w:rsid w:val="001C6D2B"/>
    <w:rsid w:val="001E15E5"/>
    <w:rsid w:val="001E61A5"/>
    <w:rsid w:val="002043A0"/>
    <w:rsid w:val="00216F6F"/>
    <w:rsid w:val="00217F33"/>
    <w:rsid w:val="00221687"/>
    <w:rsid w:val="00222B3C"/>
    <w:rsid w:val="002274B3"/>
    <w:rsid w:val="00234786"/>
    <w:rsid w:val="00234AD7"/>
    <w:rsid w:val="0023668D"/>
    <w:rsid w:val="00236B4B"/>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928EE"/>
    <w:rsid w:val="00297EAD"/>
    <w:rsid w:val="002A2EDC"/>
    <w:rsid w:val="002B0821"/>
    <w:rsid w:val="002B4067"/>
    <w:rsid w:val="002C25B1"/>
    <w:rsid w:val="002C6542"/>
    <w:rsid w:val="002D35E6"/>
    <w:rsid w:val="002D48FD"/>
    <w:rsid w:val="002D76C4"/>
    <w:rsid w:val="002F4FC1"/>
    <w:rsid w:val="00311E37"/>
    <w:rsid w:val="00313CEE"/>
    <w:rsid w:val="003146A2"/>
    <w:rsid w:val="00316FFF"/>
    <w:rsid w:val="003174DA"/>
    <w:rsid w:val="00321FA5"/>
    <w:rsid w:val="00325D04"/>
    <w:rsid w:val="003313FB"/>
    <w:rsid w:val="00331EB8"/>
    <w:rsid w:val="0034089B"/>
    <w:rsid w:val="00343747"/>
    <w:rsid w:val="0034469F"/>
    <w:rsid w:val="003459E4"/>
    <w:rsid w:val="003479AA"/>
    <w:rsid w:val="00350D63"/>
    <w:rsid w:val="003553E5"/>
    <w:rsid w:val="003561C7"/>
    <w:rsid w:val="003613D3"/>
    <w:rsid w:val="00363E29"/>
    <w:rsid w:val="003722F9"/>
    <w:rsid w:val="003725D0"/>
    <w:rsid w:val="00385EFE"/>
    <w:rsid w:val="003871A3"/>
    <w:rsid w:val="00394A94"/>
    <w:rsid w:val="00395284"/>
    <w:rsid w:val="0039737D"/>
    <w:rsid w:val="003A0527"/>
    <w:rsid w:val="003A600D"/>
    <w:rsid w:val="003A7EFC"/>
    <w:rsid w:val="003B4C92"/>
    <w:rsid w:val="003B75C5"/>
    <w:rsid w:val="003C650A"/>
    <w:rsid w:val="003C6C12"/>
    <w:rsid w:val="003D26DD"/>
    <w:rsid w:val="003D2C57"/>
    <w:rsid w:val="003D6870"/>
    <w:rsid w:val="003D7CF8"/>
    <w:rsid w:val="003E3042"/>
    <w:rsid w:val="003E6FDB"/>
    <w:rsid w:val="003F246E"/>
    <w:rsid w:val="003F673B"/>
    <w:rsid w:val="004010CA"/>
    <w:rsid w:val="0040517F"/>
    <w:rsid w:val="00410BB8"/>
    <w:rsid w:val="0041229F"/>
    <w:rsid w:val="00414FE8"/>
    <w:rsid w:val="00416DF7"/>
    <w:rsid w:val="00440775"/>
    <w:rsid w:val="004419D2"/>
    <w:rsid w:val="00447123"/>
    <w:rsid w:val="004641C6"/>
    <w:rsid w:val="00480EC3"/>
    <w:rsid w:val="004916B2"/>
    <w:rsid w:val="004A6B2E"/>
    <w:rsid w:val="004B1F5E"/>
    <w:rsid w:val="004B45DA"/>
    <w:rsid w:val="004C2370"/>
    <w:rsid w:val="004C456E"/>
    <w:rsid w:val="004E1CF7"/>
    <w:rsid w:val="004E2102"/>
    <w:rsid w:val="004E7AC0"/>
    <w:rsid w:val="00501903"/>
    <w:rsid w:val="00507566"/>
    <w:rsid w:val="00512ED5"/>
    <w:rsid w:val="00513260"/>
    <w:rsid w:val="00527E05"/>
    <w:rsid w:val="00530FEE"/>
    <w:rsid w:val="00541FBC"/>
    <w:rsid w:val="00550B87"/>
    <w:rsid w:val="00552ED9"/>
    <w:rsid w:val="005562FC"/>
    <w:rsid w:val="005705FC"/>
    <w:rsid w:val="00571F2A"/>
    <w:rsid w:val="00573698"/>
    <w:rsid w:val="0057679F"/>
    <w:rsid w:val="005878CC"/>
    <w:rsid w:val="00590477"/>
    <w:rsid w:val="0059088F"/>
    <w:rsid w:val="00593DFC"/>
    <w:rsid w:val="005A0840"/>
    <w:rsid w:val="005A2C51"/>
    <w:rsid w:val="005A6E5E"/>
    <w:rsid w:val="005A79E5"/>
    <w:rsid w:val="005B3D01"/>
    <w:rsid w:val="005B3E21"/>
    <w:rsid w:val="005B5431"/>
    <w:rsid w:val="005B5CA2"/>
    <w:rsid w:val="005D4B13"/>
    <w:rsid w:val="005D7929"/>
    <w:rsid w:val="005E1604"/>
    <w:rsid w:val="005F1DDB"/>
    <w:rsid w:val="006022CD"/>
    <w:rsid w:val="0060299D"/>
    <w:rsid w:val="006039B7"/>
    <w:rsid w:val="00607D68"/>
    <w:rsid w:val="0061001A"/>
    <w:rsid w:val="00610658"/>
    <w:rsid w:val="006106CD"/>
    <w:rsid w:val="00610F02"/>
    <w:rsid w:val="006124D5"/>
    <w:rsid w:val="0061335D"/>
    <w:rsid w:val="00616ABE"/>
    <w:rsid w:val="00622884"/>
    <w:rsid w:val="006231E3"/>
    <w:rsid w:val="00640283"/>
    <w:rsid w:val="006468E0"/>
    <w:rsid w:val="00657903"/>
    <w:rsid w:val="00685191"/>
    <w:rsid w:val="006B036F"/>
    <w:rsid w:val="006B5AF0"/>
    <w:rsid w:val="006B63E7"/>
    <w:rsid w:val="006C050A"/>
    <w:rsid w:val="006C0B84"/>
    <w:rsid w:val="006D148B"/>
    <w:rsid w:val="006D5A28"/>
    <w:rsid w:val="006D61DA"/>
    <w:rsid w:val="006E1235"/>
    <w:rsid w:val="006F568F"/>
    <w:rsid w:val="006F716A"/>
    <w:rsid w:val="007027A6"/>
    <w:rsid w:val="00705749"/>
    <w:rsid w:val="007142FA"/>
    <w:rsid w:val="00720DF1"/>
    <w:rsid w:val="00722550"/>
    <w:rsid w:val="007227BF"/>
    <w:rsid w:val="00723AF9"/>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B4103"/>
    <w:rsid w:val="007C0AA2"/>
    <w:rsid w:val="007C1228"/>
    <w:rsid w:val="007C1E8D"/>
    <w:rsid w:val="007C2E8D"/>
    <w:rsid w:val="007D0065"/>
    <w:rsid w:val="007D142E"/>
    <w:rsid w:val="007E3D17"/>
    <w:rsid w:val="007E6507"/>
    <w:rsid w:val="007E6A35"/>
    <w:rsid w:val="00803620"/>
    <w:rsid w:val="0080363F"/>
    <w:rsid w:val="0080790D"/>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6AAE"/>
    <w:rsid w:val="008873A9"/>
    <w:rsid w:val="0088779E"/>
    <w:rsid w:val="00893181"/>
    <w:rsid w:val="008A2409"/>
    <w:rsid w:val="008A3A84"/>
    <w:rsid w:val="008A7392"/>
    <w:rsid w:val="008B4AB3"/>
    <w:rsid w:val="008C2C03"/>
    <w:rsid w:val="008C2FB6"/>
    <w:rsid w:val="008C3AC9"/>
    <w:rsid w:val="008D2DBC"/>
    <w:rsid w:val="008D59A4"/>
    <w:rsid w:val="008D6109"/>
    <w:rsid w:val="008E0635"/>
    <w:rsid w:val="008F2525"/>
    <w:rsid w:val="00906628"/>
    <w:rsid w:val="00921569"/>
    <w:rsid w:val="009268A4"/>
    <w:rsid w:val="00934E41"/>
    <w:rsid w:val="00936A2A"/>
    <w:rsid w:val="00944DBF"/>
    <w:rsid w:val="00946B44"/>
    <w:rsid w:val="00955214"/>
    <w:rsid w:val="00957AE3"/>
    <w:rsid w:val="009651C3"/>
    <w:rsid w:val="00966856"/>
    <w:rsid w:val="00971711"/>
    <w:rsid w:val="00973278"/>
    <w:rsid w:val="0099336A"/>
    <w:rsid w:val="009A3D45"/>
    <w:rsid w:val="009A3E6F"/>
    <w:rsid w:val="009A4D74"/>
    <w:rsid w:val="009B2C72"/>
    <w:rsid w:val="009B45A0"/>
    <w:rsid w:val="009D2DD4"/>
    <w:rsid w:val="009D4A5A"/>
    <w:rsid w:val="009E118F"/>
    <w:rsid w:val="009E1D8C"/>
    <w:rsid w:val="009E1EA3"/>
    <w:rsid w:val="009E6337"/>
    <w:rsid w:val="009F1889"/>
    <w:rsid w:val="009F2436"/>
    <w:rsid w:val="00A0435E"/>
    <w:rsid w:val="00A0563C"/>
    <w:rsid w:val="00A12442"/>
    <w:rsid w:val="00A17332"/>
    <w:rsid w:val="00A233B7"/>
    <w:rsid w:val="00A234E0"/>
    <w:rsid w:val="00A26D65"/>
    <w:rsid w:val="00A369C4"/>
    <w:rsid w:val="00A42597"/>
    <w:rsid w:val="00A47FB3"/>
    <w:rsid w:val="00A53A0A"/>
    <w:rsid w:val="00A624AC"/>
    <w:rsid w:val="00A6617B"/>
    <w:rsid w:val="00A66ECD"/>
    <w:rsid w:val="00A67ED3"/>
    <w:rsid w:val="00A73C22"/>
    <w:rsid w:val="00A75E67"/>
    <w:rsid w:val="00A86529"/>
    <w:rsid w:val="00A870E8"/>
    <w:rsid w:val="00A8737F"/>
    <w:rsid w:val="00A90190"/>
    <w:rsid w:val="00A94EA4"/>
    <w:rsid w:val="00AB0DC8"/>
    <w:rsid w:val="00AD2B20"/>
    <w:rsid w:val="00AD3530"/>
    <w:rsid w:val="00AD553B"/>
    <w:rsid w:val="00AE137D"/>
    <w:rsid w:val="00AF295B"/>
    <w:rsid w:val="00AF6D0D"/>
    <w:rsid w:val="00B13BF4"/>
    <w:rsid w:val="00B15F0F"/>
    <w:rsid w:val="00B2282A"/>
    <w:rsid w:val="00B247ED"/>
    <w:rsid w:val="00B249EF"/>
    <w:rsid w:val="00B24FDD"/>
    <w:rsid w:val="00B303B7"/>
    <w:rsid w:val="00B31A70"/>
    <w:rsid w:val="00B3279C"/>
    <w:rsid w:val="00B351AF"/>
    <w:rsid w:val="00B35B43"/>
    <w:rsid w:val="00B44AC9"/>
    <w:rsid w:val="00B44E24"/>
    <w:rsid w:val="00B56AE4"/>
    <w:rsid w:val="00B62A0B"/>
    <w:rsid w:val="00B65BB0"/>
    <w:rsid w:val="00B666D2"/>
    <w:rsid w:val="00B66CA9"/>
    <w:rsid w:val="00B71E95"/>
    <w:rsid w:val="00B77B92"/>
    <w:rsid w:val="00B82265"/>
    <w:rsid w:val="00B82F5E"/>
    <w:rsid w:val="00B860FF"/>
    <w:rsid w:val="00B863B3"/>
    <w:rsid w:val="00B92FBC"/>
    <w:rsid w:val="00B97723"/>
    <w:rsid w:val="00BA040D"/>
    <w:rsid w:val="00BB4A35"/>
    <w:rsid w:val="00BC13B9"/>
    <w:rsid w:val="00BC1451"/>
    <w:rsid w:val="00BC7609"/>
    <w:rsid w:val="00BE5CD9"/>
    <w:rsid w:val="00BF4D76"/>
    <w:rsid w:val="00BF66A0"/>
    <w:rsid w:val="00BF75A1"/>
    <w:rsid w:val="00BF7610"/>
    <w:rsid w:val="00C0396D"/>
    <w:rsid w:val="00C05412"/>
    <w:rsid w:val="00C07B78"/>
    <w:rsid w:val="00C213D2"/>
    <w:rsid w:val="00C2384E"/>
    <w:rsid w:val="00C35542"/>
    <w:rsid w:val="00C37292"/>
    <w:rsid w:val="00C46455"/>
    <w:rsid w:val="00C50C57"/>
    <w:rsid w:val="00C51490"/>
    <w:rsid w:val="00C54166"/>
    <w:rsid w:val="00C55015"/>
    <w:rsid w:val="00C60A26"/>
    <w:rsid w:val="00C617A8"/>
    <w:rsid w:val="00C62D32"/>
    <w:rsid w:val="00C66ECE"/>
    <w:rsid w:val="00C70E0A"/>
    <w:rsid w:val="00C7551B"/>
    <w:rsid w:val="00C77A37"/>
    <w:rsid w:val="00C81D1F"/>
    <w:rsid w:val="00C869A8"/>
    <w:rsid w:val="00C979FA"/>
    <w:rsid w:val="00CA1200"/>
    <w:rsid w:val="00CB2870"/>
    <w:rsid w:val="00CB3A85"/>
    <w:rsid w:val="00CB43A1"/>
    <w:rsid w:val="00CB51C8"/>
    <w:rsid w:val="00CB6523"/>
    <w:rsid w:val="00CB7086"/>
    <w:rsid w:val="00CC5636"/>
    <w:rsid w:val="00CC65E2"/>
    <w:rsid w:val="00CC69DE"/>
    <w:rsid w:val="00CC7530"/>
    <w:rsid w:val="00CC792C"/>
    <w:rsid w:val="00CD1EE1"/>
    <w:rsid w:val="00CE5866"/>
    <w:rsid w:val="00CE75CC"/>
    <w:rsid w:val="00CF1F38"/>
    <w:rsid w:val="00CF428D"/>
    <w:rsid w:val="00D01351"/>
    <w:rsid w:val="00D019FA"/>
    <w:rsid w:val="00D1413A"/>
    <w:rsid w:val="00D16A06"/>
    <w:rsid w:val="00D20278"/>
    <w:rsid w:val="00D20530"/>
    <w:rsid w:val="00D23C76"/>
    <w:rsid w:val="00D36D18"/>
    <w:rsid w:val="00D370D1"/>
    <w:rsid w:val="00D40586"/>
    <w:rsid w:val="00D46F53"/>
    <w:rsid w:val="00D573E8"/>
    <w:rsid w:val="00D6107A"/>
    <w:rsid w:val="00D63889"/>
    <w:rsid w:val="00D76410"/>
    <w:rsid w:val="00D77A3E"/>
    <w:rsid w:val="00D873C2"/>
    <w:rsid w:val="00D87CB3"/>
    <w:rsid w:val="00D91F0F"/>
    <w:rsid w:val="00D96038"/>
    <w:rsid w:val="00D9699E"/>
    <w:rsid w:val="00DA0791"/>
    <w:rsid w:val="00DA1C84"/>
    <w:rsid w:val="00DA2BAD"/>
    <w:rsid w:val="00DA59E9"/>
    <w:rsid w:val="00DB6073"/>
    <w:rsid w:val="00DC3E0C"/>
    <w:rsid w:val="00DC5085"/>
    <w:rsid w:val="00DC6595"/>
    <w:rsid w:val="00DD56EF"/>
    <w:rsid w:val="00DE74A4"/>
    <w:rsid w:val="00DF4176"/>
    <w:rsid w:val="00DF60DD"/>
    <w:rsid w:val="00E0650B"/>
    <w:rsid w:val="00E07A1F"/>
    <w:rsid w:val="00E120AE"/>
    <w:rsid w:val="00E150B4"/>
    <w:rsid w:val="00E439F2"/>
    <w:rsid w:val="00E472E9"/>
    <w:rsid w:val="00E63A33"/>
    <w:rsid w:val="00E81B8D"/>
    <w:rsid w:val="00E84601"/>
    <w:rsid w:val="00E8673F"/>
    <w:rsid w:val="00EA1ACA"/>
    <w:rsid w:val="00EA516E"/>
    <w:rsid w:val="00EA6488"/>
    <w:rsid w:val="00EB207E"/>
    <w:rsid w:val="00EB2456"/>
    <w:rsid w:val="00ED2891"/>
    <w:rsid w:val="00ED2D44"/>
    <w:rsid w:val="00ED6642"/>
    <w:rsid w:val="00EE17FD"/>
    <w:rsid w:val="00EE2869"/>
    <w:rsid w:val="00EF0EE1"/>
    <w:rsid w:val="00F066E1"/>
    <w:rsid w:val="00F07AC3"/>
    <w:rsid w:val="00F15338"/>
    <w:rsid w:val="00F16604"/>
    <w:rsid w:val="00F32CE2"/>
    <w:rsid w:val="00F35E10"/>
    <w:rsid w:val="00F37BCA"/>
    <w:rsid w:val="00F4445C"/>
    <w:rsid w:val="00F44E03"/>
    <w:rsid w:val="00F47435"/>
    <w:rsid w:val="00F51BE0"/>
    <w:rsid w:val="00F5430D"/>
    <w:rsid w:val="00F61D92"/>
    <w:rsid w:val="00F66AEA"/>
    <w:rsid w:val="00F677FA"/>
    <w:rsid w:val="00F71B8B"/>
    <w:rsid w:val="00F82750"/>
    <w:rsid w:val="00F87A7C"/>
    <w:rsid w:val="00F950AB"/>
    <w:rsid w:val="00F97347"/>
    <w:rsid w:val="00FA4747"/>
    <w:rsid w:val="00FA5052"/>
    <w:rsid w:val="00FB4824"/>
    <w:rsid w:val="00FC2E3F"/>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link w:val="HeadingbChar"/>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2C51"/>
    <w:pPr>
      <w:keepNext/>
      <w:keepLines/>
      <w:spacing w:before="160"/>
      <w:ind w:left="794"/>
    </w:pPr>
    <w:rPr>
      <w:rFonts w:eastAsia="STKait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9D4A5A"/>
    <w:pPr>
      <w:keepNext/>
      <w:keepLines/>
      <w:spacing w:before="480"/>
      <w:jc w:val="center"/>
    </w:pPr>
    <w:rPr>
      <w:b/>
      <w:sz w:val="28"/>
      <w:szCs w:val="28"/>
      <w:lang w:val="en-GB"/>
    </w:rPr>
  </w:style>
  <w:style w:type="character" w:customStyle="1" w:styleId="AnnexNotitleChar0">
    <w:name w:val="Annex_No &amp; title Char"/>
    <w:basedOn w:val="DefaultParagraphFont"/>
    <w:link w:val="AnnexNotitle0"/>
    <w:rsid w:val="009D4A5A"/>
    <w:rPr>
      <w:b/>
      <w:sz w:val="28"/>
      <w:szCs w:val="28"/>
      <w:lang w:val="en-GB" w:eastAsia="en-US"/>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a0">
    <w:name w:val="名称"/>
    <w:basedOn w:val="Normal"/>
    <w:rsid w:val="00C2384E"/>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C2384E"/>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C2384E"/>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C2384E"/>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a4">
    <w:name w:val="公式"/>
    <w:basedOn w:val="Normal"/>
    <w:rsid w:val="00C2384E"/>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图序"/>
    <w:basedOn w:val="Normal"/>
    <w:rsid w:val="005A2C51"/>
    <w:pPr>
      <w:widowControl w:val="0"/>
      <w:tabs>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6">
    <w:name w:val="图题"/>
    <w:basedOn w:val="Normal"/>
    <w:rsid w:val="005A2C51"/>
    <w:pPr>
      <w:widowControl w:val="0"/>
      <w:tabs>
        <w:tab w:val="clear" w:pos="1191"/>
        <w:tab w:val="clear" w:pos="1588"/>
        <w:tab w:val="clear" w:pos="1985"/>
      </w:tabs>
      <w:overflowPunct/>
      <w:topLinePunct/>
      <w:autoSpaceDE/>
      <w:autoSpaceDN/>
      <w:adjustRightInd/>
      <w:spacing w:before="0"/>
      <w:jc w:val="center"/>
      <w:textAlignment w:val="auto"/>
    </w:pPr>
    <w:rPr>
      <w:b/>
      <w:sz w:val="18"/>
      <w:szCs w:val="24"/>
      <w:lang w:val="en-GB" w:eastAsia="zh-CN"/>
    </w:rPr>
  </w:style>
  <w:style w:type="paragraph" w:customStyle="1" w:styleId="a7">
    <w:name w:val="图"/>
    <w:basedOn w:val="Normal"/>
    <w:rsid w:val="005A2C51"/>
    <w:pPr>
      <w:widowControl w:val="0"/>
      <w:tabs>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a8">
    <w:name w:val="注"/>
    <w:basedOn w:val="Normal"/>
    <w:rsid w:val="00C2384E"/>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CharCharChar">
    <w:name w:val="Char Char Char"/>
    <w:basedOn w:val="Normal"/>
    <w:rsid w:val="00C238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HeadingbChar">
    <w:name w:val="Heading_b Char"/>
    <w:link w:val="Headingb"/>
    <w:rsid w:val="00C2384E"/>
    <w:rPr>
      <w:b/>
      <w:sz w:val="24"/>
      <w:lang w:val="fr-FR" w:eastAsia="en-US"/>
    </w:rPr>
  </w:style>
  <w:style w:type="paragraph" w:customStyle="1" w:styleId="Reasons">
    <w:name w:val="Reasons"/>
    <w:basedOn w:val="Normal"/>
    <w:qFormat/>
    <w:rsid w:val="00C2384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link w:val="HeadingbChar"/>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2C51"/>
    <w:pPr>
      <w:keepNext/>
      <w:keepLines/>
      <w:spacing w:before="160"/>
      <w:ind w:left="794"/>
    </w:pPr>
    <w:rPr>
      <w:rFonts w:eastAsia="STKait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9D4A5A"/>
    <w:pPr>
      <w:keepNext/>
      <w:keepLines/>
      <w:spacing w:before="480"/>
      <w:jc w:val="center"/>
    </w:pPr>
    <w:rPr>
      <w:b/>
      <w:sz w:val="28"/>
      <w:szCs w:val="28"/>
      <w:lang w:val="en-GB"/>
    </w:rPr>
  </w:style>
  <w:style w:type="character" w:customStyle="1" w:styleId="AnnexNotitleChar0">
    <w:name w:val="Annex_No &amp; title Char"/>
    <w:basedOn w:val="DefaultParagraphFont"/>
    <w:link w:val="AnnexNotitle0"/>
    <w:rsid w:val="009D4A5A"/>
    <w:rPr>
      <w:b/>
      <w:sz w:val="28"/>
      <w:szCs w:val="28"/>
      <w:lang w:val="en-GB" w:eastAsia="en-US"/>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a0">
    <w:name w:val="名称"/>
    <w:basedOn w:val="Normal"/>
    <w:rsid w:val="00C2384E"/>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C2384E"/>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C2384E"/>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C2384E"/>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a4">
    <w:name w:val="公式"/>
    <w:basedOn w:val="Normal"/>
    <w:rsid w:val="00C2384E"/>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图序"/>
    <w:basedOn w:val="Normal"/>
    <w:rsid w:val="005A2C51"/>
    <w:pPr>
      <w:widowControl w:val="0"/>
      <w:tabs>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6">
    <w:name w:val="图题"/>
    <w:basedOn w:val="Normal"/>
    <w:rsid w:val="005A2C51"/>
    <w:pPr>
      <w:widowControl w:val="0"/>
      <w:tabs>
        <w:tab w:val="clear" w:pos="1191"/>
        <w:tab w:val="clear" w:pos="1588"/>
        <w:tab w:val="clear" w:pos="1985"/>
      </w:tabs>
      <w:overflowPunct/>
      <w:topLinePunct/>
      <w:autoSpaceDE/>
      <w:autoSpaceDN/>
      <w:adjustRightInd/>
      <w:spacing w:before="0"/>
      <w:jc w:val="center"/>
      <w:textAlignment w:val="auto"/>
    </w:pPr>
    <w:rPr>
      <w:b/>
      <w:sz w:val="18"/>
      <w:szCs w:val="24"/>
      <w:lang w:val="en-GB" w:eastAsia="zh-CN"/>
    </w:rPr>
  </w:style>
  <w:style w:type="paragraph" w:customStyle="1" w:styleId="a7">
    <w:name w:val="图"/>
    <w:basedOn w:val="Normal"/>
    <w:rsid w:val="005A2C51"/>
    <w:pPr>
      <w:widowControl w:val="0"/>
      <w:tabs>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a8">
    <w:name w:val="注"/>
    <w:basedOn w:val="Normal"/>
    <w:rsid w:val="00C2384E"/>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CharCharChar">
    <w:name w:val="Char Char Char"/>
    <w:basedOn w:val="Normal"/>
    <w:rsid w:val="00C2384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HeadingbChar">
    <w:name w:val="Heading_b Char"/>
    <w:link w:val="Headingb"/>
    <w:rsid w:val="00C2384E"/>
    <w:rPr>
      <w:b/>
      <w:sz w:val="24"/>
      <w:lang w:val="fr-FR" w:eastAsia="en-US"/>
    </w:rPr>
  </w:style>
  <w:style w:type="paragraph" w:customStyle="1" w:styleId="Reasons">
    <w:name w:val="Reasons"/>
    <w:basedOn w:val="Normal"/>
    <w:qFormat/>
    <w:rsid w:val="00C2384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0.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05150-7199-4E53-9F18-CA739ACC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200</TotalTime>
  <Pages>18</Pages>
  <Words>5133</Words>
  <Characters>3126</Characters>
  <Application>Microsoft Office Word</Application>
  <DocSecurity>0</DocSecurity>
  <Lines>26</Lines>
  <Paragraphs>16</Paragraphs>
  <ScaleCrop>false</ScaleCrop>
  <HeadingPairs>
    <vt:vector size="2" baseType="variant">
      <vt:variant>
        <vt:lpstr>Title</vt:lpstr>
      </vt:variant>
      <vt:variant>
        <vt:i4>1</vt:i4>
      </vt:variant>
    </vt:vector>
  </HeadingPairs>
  <TitlesOfParts>
    <vt:vector size="1" baseType="lpstr">
      <vt:lpstr>ITU-R F.386-9建议书 - 工作于8 GHz（7 725-8 500MHz）频段的固定无线系统的射频频道配置</vt:lpstr>
    </vt:vector>
  </TitlesOfParts>
  <Manager/>
  <Company>ITU</Company>
  <LinksUpToDate>false</LinksUpToDate>
  <CharactersWithSpaces>8243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F.386-9建议书 - 工作于8 GHz（7 725-8 500MHz）频段的固定无线系统的射频频道配置</dc:title>
  <dc:subject/>
  <dc:creator>ITU</dc:creator>
  <cp:keywords/>
  <dc:description/>
  <cp:lastModifiedBy>Gao, Lili</cp:lastModifiedBy>
  <cp:revision>11</cp:revision>
  <cp:lastPrinted>2014-06-30T08:50:00Z</cp:lastPrinted>
  <dcterms:created xsi:type="dcterms:W3CDTF">2014-06-30T08:20:00Z</dcterms:created>
  <dcterms:modified xsi:type="dcterms:W3CDTF">2014-07-15T12:36:00Z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