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874ED" w14:textId="77777777" w:rsidR="00FE79FE" w:rsidRDefault="00FE79FE"/>
    <w:p w14:paraId="136A9246" w14:textId="77777777" w:rsidR="00013002" w:rsidRDefault="00013002" w:rsidP="00DE5556">
      <w:pPr>
        <w:tabs>
          <w:tab w:val="clear" w:pos="794"/>
          <w:tab w:val="clear" w:pos="1191"/>
          <w:tab w:val="clear" w:pos="1588"/>
          <w:tab w:val="clear" w:pos="1985"/>
        </w:tabs>
      </w:pPr>
    </w:p>
    <w:p w14:paraId="7A7A5521" w14:textId="054A92E8" w:rsidR="00D5024B" w:rsidRPr="007E27E3" w:rsidRDefault="005B218E" w:rsidP="00D5024B">
      <w:pPr>
        <w:pStyle w:val="CoverNumber"/>
        <w:rPr>
          <w:rFonts w:ascii="Tahoma" w:eastAsia="SimHei" w:hAnsi="Tahoma" w:cs="Tahoma"/>
          <w:lang w:eastAsia="zh-CN"/>
        </w:rPr>
      </w:pPr>
      <w:bookmarkStart w:id="0" w:name="_Toc206591790"/>
      <w:bookmarkStart w:id="1" w:name="_Toc206592235"/>
      <w:bookmarkStart w:id="2" w:name="_Toc206592373"/>
      <w:r w:rsidRPr="00AA147C">
        <w:rPr>
          <w:rFonts w:asciiTheme="minorBidi" w:eastAsia="SimHei" w:hAnsiTheme="minorBidi" w:cstheme="minorBidi"/>
          <w:lang w:eastAsia="zh-CN"/>
        </w:rPr>
        <w:t xml:space="preserve">ITU-R </w:t>
      </w:r>
      <w:r w:rsidR="00F93A0E" w:rsidRPr="00AA147C">
        <w:rPr>
          <w:rFonts w:asciiTheme="minorBidi" w:eastAsia="SimHei" w:hAnsiTheme="minorBidi" w:cstheme="minorBidi"/>
          <w:lang w:eastAsia="zh-CN"/>
        </w:rPr>
        <w:t>B</w:t>
      </w:r>
      <w:r w:rsidR="00950882" w:rsidRPr="00AA147C">
        <w:rPr>
          <w:rFonts w:asciiTheme="minorBidi" w:eastAsia="SimHei" w:hAnsiTheme="minorBidi" w:cstheme="minorBidi"/>
          <w:lang w:eastAsia="zh-CN"/>
        </w:rPr>
        <w:t>T</w:t>
      </w:r>
      <w:r w:rsidRPr="00AA147C">
        <w:rPr>
          <w:rFonts w:asciiTheme="minorBidi" w:eastAsia="SimHei" w:hAnsiTheme="minorBidi" w:cstheme="minorBidi"/>
          <w:lang w:eastAsia="zh-CN"/>
        </w:rPr>
        <w:t>.</w:t>
      </w:r>
      <w:r w:rsidR="000A1E1D">
        <w:rPr>
          <w:rFonts w:asciiTheme="minorBidi" w:eastAsia="SimHei" w:hAnsiTheme="minorBidi" w:cstheme="minorBidi" w:hint="eastAsia"/>
          <w:lang w:eastAsia="zh-CN"/>
        </w:rPr>
        <w:t>2111</w:t>
      </w:r>
      <w:r w:rsidR="00534C73" w:rsidRPr="00AA147C">
        <w:rPr>
          <w:rFonts w:asciiTheme="minorBidi" w:eastAsia="SimHei" w:hAnsiTheme="minorBidi" w:cstheme="minorBidi"/>
          <w:lang w:eastAsia="zh-CN"/>
        </w:rPr>
        <w:t>-</w:t>
      </w:r>
      <w:r w:rsidR="000A1E1D">
        <w:rPr>
          <w:rFonts w:asciiTheme="minorBidi" w:eastAsia="SimHei" w:hAnsiTheme="minorBidi" w:cstheme="minorBidi" w:hint="eastAsia"/>
          <w:lang w:eastAsia="zh-CN"/>
        </w:rPr>
        <w:t>3</w:t>
      </w:r>
      <w:r w:rsidR="00B11188">
        <w:rPr>
          <w:rFonts w:ascii="Tahoma" w:eastAsia="SimHei" w:hAnsi="Tahoma" w:cs="Tahoma"/>
          <w:lang w:eastAsia="zh-CN"/>
        </w:rPr>
        <w:t xml:space="preserve"> </w:t>
      </w:r>
      <w:r w:rsidRPr="007E27E3">
        <w:rPr>
          <w:rFonts w:ascii="Tahoma" w:eastAsia="SimHei" w:hAnsi="Tahoma" w:cs="Tahoma"/>
          <w:lang w:eastAsia="zh-CN"/>
        </w:rPr>
        <w:t>建议书</w:t>
      </w:r>
      <w:bookmarkEnd w:id="0"/>
      <w:bookmarkEnd w:id="1"/>
      <w:bookmarkEnd w:id="2"/>
    </w:p>
    <w:p w14:paraId="4220BAB0" w14:textId="6509B114" w:rsidR="00D5024B" w:rsidRPr="00F35AE5" w:rsidRDefault="00D5024B" w:rsidP="00534C73">
      <w:pPr>
        <w:pStyle w:val="CoverDate"/>
        <w:rPr>
          <w:rFonts w:asciiTheme="minorBidi" w:eastAsia="SimHei" w:hAnsiTheme="minorBidi" w:cstheme="minorBidi"/>
          <w:lang w:eastAsia="zh-CN"/>
        </w:rPr>
      </w:pPr>
      <w:r w:rsidRPr="00F35AE5">
        <w:rPr>
          <w:rFonts w:asciiTheme="minorBidi" w:eastAsia="SimHei" w:hAnsiTheme="minorBidi" w:cstheme="minorBidi"/>
          <w:lang w:eastAsia="zh-CN"/>
        </w:rPr>
        <w:t>(</w:t>
      </w:r>
      <w:r w:rsidR="000A1E1D">
        <w:rPr>
          <w:rFonts w:asciiTheme="minorBidi" w:eastAsia="SimHei" w:hAnsiTheme="minorBidi" w:cstheme="minorBidi" w:hint="eastAsia"/>
          <w:lang w:val="en-GB" w:eastAsia="zh-CN"/>
        </w:rPr>
        <w:t>05</w:t>
      </w:r>
      <w:r w:rsidR="00534C73" w:rsidRPr="00F35AE5">
        <w:rPr>
          <w:rFonts w:asciiTheme="minorBidi" w:eastAsia="SimHei" w:hAnsiTheme="minorBidi" w:cstheme="minorBidi"/>
          <w:lang w:val="en-GB" w:eastAsia="zh-CN"/>
        </w:rPr>
        <w:t>/202</w:t>
      </w:r>
      <w:r w:rsidR="000A1E1D">
        <w:rPr>
          <w:rFonts w:asciiTheme="minorBidi" w:eastAsia="SimHei" w:hAnsiTheme="minorBidi" w:cstheme="minorBidi" w:hint="eastAsia"/>
          <w:lang w:val="en-GB" w:eastAsia="zh-CN"/>
        </w:rPr>
        <w:t>5</w:t>
      </w:r>
      <w:r w:rsidRPr="00F35AE5">
        <w:rPr>
          <w:rFonts w:asciiTheme="minorBidi" w:eastAsia="SimHei" w:hAnsiTheme="minorBidi" w:cstheme="minorBidi"/>
          <w:lang w:eastAsia="zh-CN"/>
        </w:rPr>
        <w:t>)</w:t>
      </w:r>
    </w:p>
    <w:p w14:paraId="7CA6DAC2" w14:textId="77777777" w:rsidR="00D5024B" w:rsidRPr="00B11188" w:rsidRDefault="00B00E4F" w:rsidP="00D5024B">
      <w:pPr>
        <w:pStyle w:val="CoverSeries"/>
        <w:rPr>
          <w:rFonts w:ascii="SimHei" w:eastAsia="SimHei" w:hAnsi="SimHei" w:cs="Arial"/>
          <w:lang w:eastAsia="zh-CN"/>
        </w:rPr>
      </w:pPr>
      <w:r w:rsidRPr="00F35AE5">
        <w:rPr>
          <w:rFonts w:asciiTheme="minorBidi" w:eastAsia="SimHei" w:hAnsiTheme="minorBidi" w:cstheme="minorBidi"/>
          <w:lang w:eastAsia="zh-CN"/>
        </w:rPr>
        <w:t>B</w:t>
      </w:r>
      <w:r w:rsidR="00CA6522" w:rsidRPr="00F35AE5">
        <w:rPr>
          <w:rFonts w:asciiTheme="minorBidi" w:eastAsia="SimHei" w:hAnsiTheme="minorBidi" w:cstheme="minorBidi"/>
          <w:lang w:eastAsia="zh-CN"/>
        </w:rPr>
        <w:t>T</w:t>
      </w:r>
      <w:r w:rsidR="005B218E" w:rsidRPr="00B11188">
        <w:rPr>
          <w:rFonts w:ascii="SimHei" w:eastAsia="SimHei" w:hAnsi="SimHei" w:cs="Arial"/>
          <w:lang w:eastAsia="zh-CN"/>
        </w:rPr>
        <w:t>系列</w:t>
      </w:r>
      <w:r w:rsidR="00CE08AF" w:rsidRPr="00B11188">
        <w:rPr>
          <w:rFonts w:ascii="SimHei" w:eastAsia="SimHei" w:hAnsi="SimHei" w:cs="Arial" w:hint="eastAsia"/>
          <w:lang w:eastAsia="zh-CN"/>
        </w:rPr>
        <w:t>：</w:t>
      </w:r>
      <w:r w:rsidR="00CA6522" w:rsidRPr="00B11188">
        <w:rPr>
          <w:rFonts w:ascii="SimHei" w:eastAsia="SimHei" w:hAnsi="SimHei" w:cs="Arial" w:hint="eastAsia"/>
          <w:lang w:eastAsia="zh-CN"/>
        </w:rPr>
        <w:t>广播业务（电视）</w:t>
      </w:r>
    </w:p>
    <w:p w14:paraId="2823491A" w14:textId="371332E2" w:rsidR="00D5024B" w:rsidRPr="001D52FC" w:rsidRDefault="001D52FC" w:rsidP="00534C73">
      <w:pPr>
        <w:pStyle w:val="CoverTitle"/>
        <w:rPr>
          <w:rFonts w:ascii="SimHei" w:eastAsia="SimHei" w:hAnsi="SimHei"/>
          <w:lang w:eastAsia="zh-CN"/>
        </w:rPr>
      </w:pPr>
      <w:r w:rsidRPr="001D52FC">
        <w:rPr>
          <w:rFonts w:ascii="SimHei" w:eastAsia="SimHei" w:hAnsi="SimHei" w:hint="eastAsia"/>
          <w:lang w:eastAsia="zh-CN"/>
        </w:rPr>
        <w:t>高动态范围电视系统色彩条</w:t>
      </w:r>
      <w:r w:rsidR="002C06AD">
        <w:rPr>
          <w:rFonts w:ascii="SimHei" w:eastAsia="SimHei" w:hAnsi="SimHei"/>
          <w:lang w:eastAsia="zh-CN"/>
        </w:rPr>
        <w:br/>
      </w:r>
      <w:r w:rsidRPr="001D52FC">
        <w:rPr>
          <w:rFonts w:ascii="SimHei" w:eastAsia="SimHei" w:hAnsi="SimHei" w:hint="eastAsia"/>
          <w:lang w:eastAsia="zh-CN"/>
        </w:rPr>
        <w:t>测试模式规范</w:t>
      </w:r>
    </w:p>
    <w:p w14:paraId="6CB83166" w14:textId="77777777" w:rsidR="00FE79FE" w:rsidRPr="005373E0" w:rsidRDefault="00FE79FE" w:rsidP="005373E0">
      <w:pPr>
        <w:rPr>
          <w:lang w:val="en-US" w:eastAsia="zh-CN"/>
        </w:rPr>
      </w:pPr>
    </w:p>
    <w:p w14:paraId="714C16C7" w14:textId="77777777" w:rsidR="00A71FE5" w:rsidRPr="00534C73" w:rsidRDefault="00A71FE5" w:rsidP="005373E0">
      <w:pPr>
        <w:rPr>
          <w:lang w:val="en-US" w:eastAsia="zh-CN"/>
        </w:rPr>
      </w:pPr>
    </w:p>
    <w:p w14:paraId="0F12D2E5" w14:textId="77777777" w:rsidR="00EE47C4" w:rsidRPr="00534C73" w:rsidRDefault="00EE47C4" w:rsidP="005373E0">
      <w:pPr>
        <w:rPr>
          <w:lang w:val="en-US" w:eastAsia="zh-CN"/>
        </w:rPr>
        <w:sectPr w:rsidR="00EE47C4" w:rsidRPr="00534C73"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603165BE" w14:textId="77777777" w:rsidR="00D5024B" w:rsidRPr="00586EF8" w:rsidRDefault="001477C8"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eastAsia="zh-CN"/>
        </w:rPr>
      </w:pPr>
      <w:bookmarkStart w:id="3" w:name="c2tope"/>
      <w:bookmarkEnd w:id="3"/>
      <w:r w:rsidRPr="001477C8">
        <w:rPr>
          <w:rFonts w:hint="eastAsia"/>
          <w:bCs/>
          <w:sz w:val="24"/>
          <w:szCs w:val="24"/>
          <w:lang w:val="en-US" w:eastAsia="zh-CN"/>
        </w:rPr>
        <w:lastRenderedPageBreak/>
        <w:t>前言</w:t>
      </w:r>
    </w:p>
    <w:p w14:paraId="62191FF5" w14:textId="77777777" w:rsidR="00CC01C7" w:rsidRPr="00CC01C7" w:rsidRDefault="00CC01C7" w:rsidP="00CC01C7">
      <w:pPr>
        <w:ind w:firstLineChars="200" w:firstLine="400"/>
        <w:rPr>
          <w:sz w:val="20"/>
          <w:lang w:val="en-US" w:eastAsia="zh-CN"/>
        </w:rPr>
      </w:pPr>
      <w:r w:rsidRPr="00CC01C7">
        <w:rPr>
          <w:rFonts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78EBF675" w14:textId="77777777" w:rsidR="00D5024B" w:rsidRDefault="00CC01C7" w:rsidP="00CC01C7">
      <w:pPr>
        <w:ind w:firstLineChars="200" w:firstLine="400"/>
        <w:rPr>
          <w:sz w:val="20"/>
          <w:lang w:val="en-US" w:eastAsia="zh-CN"/>
        </w:rPr>
      </w:pPr>
      <w:r w:rsidRPr="00CC01C7">
        <w:rPr>
          <w:rFonts w:hint="eastAsia"/>
          <w:sz w:val="20"/>
          <w:lang w:val="en-US" w:eastAsia="zh-CN"/>
        </w:rPr>
        <w:t>无线电通信部门制定规章制度和政策的职能由世界和区域无线电通信大会以及无线电通信全会完成，并得到各研究组的支持。</w:t>
      </w:r>
    </w:p>
    <w:p w14:paraId="0F5ADB65" w14:textId="77777777" w:rsidR="00D5024B" w:rsidRPr="00A74B43" w:rsidRDefault="00A511E2" w:rsidP="00A74B43">
      <w:pPr>
        <w:pStyle w:val="Heading1"/>
        <w:spacing w:before="680"/>
        <w:jc w:val="center"/>
        <w:rPr>
          <w:szCs w:val="24"/>
          <w:lang w:val="en-US" w:eastAsia="zh-CN"/>
        </w:rPr>
      </w:pPr>
      <w:bookmarkStart w:id="4" w:name="_Toc206592236"/>
      <w:bookmarkStart w:id="5" w:name="_Toc206592374"/>
      <w:r w:rsidRPr="00A511E2">
        <w:rPr>
          <w:rFonts w:hint="eastAsia"/>
          <w:szCs w:val="24"/>
          <w:lang w:val="en-US" w:eastAsia="zh-CN"/>
        </w:rPr>
        <w:t>知识产权政策（</w:t>
      </w:r>
      <w:r w:rsidRPr="00A511E2">
        <w:rPr>
          <w:rFonts w:hint="eastAsia"/>
          <w:szCs w:val="24"/>
          <w:lang w:val="en-US" w:eastAsia="zh-CN"/>
        </w:rPr>
        <w:t>IPR</w:t>
      </w:r>
      <w:r w:rsidRPr="00A511E2">
        <w:rPr>
          <w:rFonts w:hint="eastAsia"/>
          <w:szCs w:val="24"/>
          <w:lang w:val="en-US" w:eastAsia="zh-CN"/>
        </w:rPr>
        <w:t>）</w:t>
      </w:r>
      <w:bookmarkEnd w:id="4"/>
      <w:bookmarkEnd w:id="5"/>
    </w:p>
    <w:p w14:paraId="2B9F72F5" w14:textId="4BAE339C" w:rsidR="00A74B43" w:rsidRDefault="00A74B43" w:rsidP="00A74B43">
      <w:pPr>
        <w:tabs>
          <w:tab w:val="clear" w:pos="794"/>
          <w:tab w:val="clear" w:pos="1191"/>
          <w:tab w:val="clear" w:pos="1588"/>
          <w:tab w:val="clear" w:pos="1985"/>
        </w:tabs>
        <w:wordWrap w:val="0"/>
        <w:overflowPunct/>
        <w:topLinePunct/>
        <w:autoSpaceDE/>
        <w:autoSpaceDN/>
        <w:spacing w:before="240"/>
        <w:ind w:firstLineChars="200" w:firstLine="400"/>
        <w:rPr>
          <w:noProof/>
          <w:sz w:val="20"/>
          <w:lang w:val="en-US" w:eastAsia="zh-CN"/>
        </w:rPr>
      </w:pPr>
      <w:r>
        <w:rPr>
          <w:rFonts w:ascii="SimSun" w:hAnsi="SimSun" w:cs="SimSun" w:hint="eastAsia"/>
          <w:noProof/>
          <w:sz w:val="20"/>
          <w:lang w:val="en-US" w:eastAsia="zh-CN"/>
        </w:rPr>
        <w:t>国际电联</w:t>
      </w:r>
      <w:r>
        <w:rPr>
          <w:rFonts w:hint="eastAsia"/>
          <w:noProof/>
          <w:sz w:val="20"/>
          <w:lang w:eastAsia="zh-CN"/>
        </w:rPr>
        <w:t>无线电通信部门</w:t>
      </w:r>
      <w:r>
        <w:rPr>
          <w:rFonts w:ascii="SimSun" w:hAnsi="SimSun" w:cs="SimSun" w:hint="eastAsia"/>
          <w:noProof/>
          <w:sz w:val="20"/>
          <w:lang w:eastAsia="zh-CN"/>
        </w:rPr>
        <w:t>（</w:t>
      </w:r>
      <w:r w:rsidRPr="005450C8">
        <w:rPr>
          <w:rFonts w:hint="eastAsia"/>
          <w:noProof/>
          <w:sz w:val="20"/>
          <w:lang w:val="en-US" w:eastAsia="zh-CN"/>
        </w:rPr>
        <w:t>ITU-R</w:t>
      </w:r>
      <w:r>
        <w:rPr>
          <w:rFonts w:ascii="SimSun" w:hAnsi="SimSun" w:cs="SimSun" w:hint="eastAsia"/>
          <w:noProof/>
          <w:sz w:val="20"/>
          <w:lang w:val="en-US" w:eastAsia="zh-CN"/>
        </w:rPr>
        <w:t>）</w:t>
      </w:r>
      <w:r w:rsidRPr="005450C8">
        <w:rPr>
          <w:rFonts w:ascii="SimSun" w:hAnsi="SimSun" w:cs="SimSun" w:hint="eastAsia"/>
          <w:noProof/>
          <w:sz w:val="20"/>
          <w:lang w:val="en-US" w:eastAsia="zh-CN"/>
        </w:rPr>
        <w:t>的</w:t>
      </w:r>
      <w:r w:rsidRPr="005450C8">
        <w:rPr>
          <w:rFonts w:hint="eastAsia"/>
          <w:noProof/>
          <w:sz w:val="20"/>
          <w:lang w:val="en-US" w:eastAsia="zh-CN"/>
        </w:rPr>
        <w:t>IPR</w:t>
      </w:r>
      <w:r w:rsidRPr="005450C8">
        <w:rPr>
          <w:rFonts w:ascii="SimSun" w:hAnsi="SimSun" w:cs="SimSun" w:hint="eastAsia"/>
          <w:noProof/>
          <w:sz w:val="20"/>
          <w:lang w:val="en-US" w:eastAsia="zh-CN"/>
        </w:rPr>
        <w:t>政策述于</w:t>
      </w:r>
      <w:r w:rsidRPr="005450C8">
        <w:rPr>
          <w:rFonts w:hint="eastAsia"/>
          <w:noProof/>
          <w:sz w:val="20"/>
          <w:lang w:val="en-US" w:eastAsia="zh-CN"/>
        </w:rPr>
        <w:t>ITU-R</w:t>
      </w:r>
      <w:r w:rsidRPr="005450C8">
        <w:rPr>
          <w:rFonts w:ascii="SimSun" w:hAnsi="SimSun" w:cs="SimSun" w:hint="eastAsia"/>
          <w:noProof/>
          <w:sz w:val="20"/>
          <w:lang w:val="en-US" w:eastAsia="zh-CN"/>
        </w:rPr>
        <w:t>第</w:t>
      </w:r>
      <w:r w:rsidRPr="005450C8">
        <w:rPr>
          <w:rFonts w:hint="eastAsia"/>
          <w:noProof/>
          <w:sz w:val="20"/>
          <w:lang w:val="en-US" w:eastAsia="zh-CN"/>
        </w:rPr>
        <w:t>1</w:t>
      </w:r>
      <w:r w:rsidRPr="005450C8">
        <w:rPr>
          <w:rFonts w:ascii="SimSun" w:hAnsi="SimSun" w:cs="SimSun" w:hint="eastAsia"/>
          <w:noProof/>
          <w:sz w:val="20"/>
          <w:lang w:val="en-US" w:eastAsia="zh-CN"/>
        </w:rPr>
        <w:t>号决议所参引的《</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的通用专利政策》。专利持有人用于提交专利声明和许可声明的表格可从</w:t>
      </w:r>
      <w:hyperlink r:id="rId11" w:history="1">
        <w:r w:rsidR="002C06AD">
          <w:rPr>
            <w:rStyle w:val="Hyperlink"/>
            <w:rFonts w:hint="eastAsia"/>
            <w:noProof/>
            <w:sz w:val="20"/>
            <w:lang w:val="en-GB" w:eastAsia="zh-CN"/>
          </w:rPr>
          <w:t>https://www.itu.int/ITU-R/go/patents/zh</w:t>
        </w:r>
      </w:hyperlink>
      <w:r w:rsidRPr="005450C8">
        <w:rPr>
          <w:rFonts w:ascii="SimSun" w:hAnsi="SimSun" w:cs="SimSun" w:hint="eastAsia"/>
          <w:noProof/>
          <w:sz w:val="20"/>
          <w:lang w:eastAsia="zh-CN"/>
        </w:rPr>
        <w:t>获得</w:t>
      </w:r>
      <w:r w:rsidRPr="005450C8">
        <w:rPr>
          <w:rFonts w:ascii="SimSun" w:hAnsi="SimSun" w:cs="SimSun" w:hint="eastAsia"/>
          <w:noProof/>
          <w:sz w:val="20"/>
          <w:lang w:val="en-US" w:eastAsia="zh-CN"/>
        </w:rPr>
        <w:t>，</w:t>
      </w:r>
      <w:r w:rsidRPr="005450C8">
        <w:rPr>
          <w:rFonts w:ascii="SimSun" w:hAnsi="SimSun" w:cs="SimSun" w:hint="eastAsia"/>
          <w:noProof/>
          <w:sz w:val="20"/>
          <w:lang w:eastAsia="zh-CN"/>
        </w:rPr>
        <w:t>在此处也可获取</w:t>
      </w:r>
      <w:r w:rsidRPr="005450C8">
        <w:rPr>
          <w:rFonts w:ascii="SimSun" w:hAnsi="SimSun" w:cs="SimSun" w:hint="eastAsia"/>
          <w:noProof/>
          <w:sz w:val="20"/>
          <w:lang w:val="en-US" w:eastAsia="zh-CN"/>
        </w:rPr>
        <w:t>《</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的通用专利政策实施指南》和</w:t>
      </w:r>
      <w:r w:rsidRPr="005450C8">
        <w:rPr>
          <w:rFonts w:hint="eastAsia"/>
          <w:noProof/>
          <w:sz w:val="20"/>
          <w:lang w:val="en-US" w:eastAsia="zh-CN"/>
        </w:rPr>
        <w:t>ITU-R</w:t>
      </w:r>
      <w:r w:rsidRPr="005450C8">
        <w:rPr>
          <w:rFonts w:ascii="SimSun" w:hAnsi="SimSun" w:cs="SimSun" w:hint="eastAsia"/>
          <w:noProof/>
          <w:sz w:val="20"/>
          <w:lang w:val="en-US" w:eastAsia="zh-CN"/>
        </w:rPr>
        <w:t>专利信息数据库。</w:t>
      </w:r>
    </w:p>
    <w:p w14:paraId="1F09DC80" w14:textId="77777777" w:rsidR="00A74B43" w:rsidRDefault="00A74B43" w:rsidP="00A74B43">
      <w:pPr>
        <w:jc w:val="center"/>
        <w:rPr>
          <w:noProof/>
          <w:sz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40"/>
        <w:gridCol w:w="8220"/>
      </w:tblGrid>
      <w:tr w:rsidR="00A74B43" w14:paraId="65A4FFB2" w14:textId="77777777" w:rsidTr="002C06AD">
        <w:trPr>
          <w:jc w:val="center"/>
        </w:trPr>
        <w:tc>
          <w:tcPr>
            <w:tcW w:w="9360" w:type="dxa"/>
            <w:gridSpan w:val="2"/>
            <w:tcBorders>
              <w:top w:val="single" w:sz="12" w:space="0" w:color="000080"/>
              <w:left w:val="single" w:sz="12" w:space="0" w:color="000080"/>
              <w:bottom w:val="nil"/>
              <w:right w:val="single" w:sz="12" w:space="0" w:color="000080"/>
            </w:tcBorders>
          </w:tcPr>
          <w:p w14:paraId="585CD684" w14:textId="77777777" w:rsidR="00A74B43" w:rsidRPr="00910F2D" w:rsidRDefault="00A74B43" w:rsidP="00BF4E74">
            <w:pPr>
              <w:pStyle w:val="Chaptitle"/>
              <w:rPr>
                <w:noProof/>
                <w:sz w:val="22"/>
                <w:szCs w:val="22"/>
                <w:lang w:eastAsia="zh-CN"/>
              </w:rPr>
            </w:pPr>
            <w:r w:rsidRPr="00910F2D">
              <w:rPr>
                <w:rFonts w:hint="eastAsia"/>
                <w:noProof/>
                <w:sz w:val="22"/>
                <w:szCs w:val="22"/>
                <w:lang w:eastAsia="zh-CN"/>
              </w:rPr>
              <w:t xml:space="preserve">ITU-R </w:t>
            </w:r>
            <w:r w:rsidRPr="00910F2D">
              <w:rPr>
                <w:rFonts w:ascii="SimSun" w:hAnsi="SimSun" w:cs="SimSun" w:hint="eastAsia"/>
                <w:noProof/>
                <w:sz w:val="22"/>
                <w:szCs w:val="22"/>
                <w:lang w:val="en-US" w:eastAsia="zh-CN"/>
              </w:rPr>
              <w:t>建议书系列</w:t>
            </w:r>
          </w:p>
          <w:p w14:paraId="7C9E72BF" w14:textId="5553100E" w:rsidR="00A74B43" w:rsidRDefault="00A74B43" w:rsidP="00BF4E7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noProof/>
                <w:sz w:val="20"/>
                <w:lang w:eastAsia="zh-CN"/>
              </w:rPr>
            </w:pPr>
            <w:r>
              <w:rPr>
                <w:rFonts w:hint="eastAsia"/>
                <w:b w:val="0"/>
                <w:noProof/>
                <w:sz w:val="20"/>
                <w:lang w:eastAsia="zh-CN"/>
              </w:rPr>
              <w:t>（</w:t>
            </w:r>
            <w:r>
              <w:rPr>
                <w:rFonts w:hint="eastAsia"/>
                <w:b w:val="0"/>
                <w:noProof/>
                <w:sz w:val="20"/>
                <w:lang w:val="en-US" w:eastAsia="zh-CN"/>
              </w:rPr>
              <w:t>可同时在以下网址获得</w:t>
            </w:r>
            <w:r>
              <w:rPr>
                <w:rFonts w:hint="eastAsia"/>
                <w:b w:val="0"/>
                <w:noProof/>
                <w:sz w:val="20"/>
                <w:lang w:eastAsia="zh-CN"/>
              </w:rPr>
              <w:t>：</w:t>
            </w:r>
            <w:hyperlink r:id="rId12" w:history="1">
              <w:r w:rsidR="002C06AD">
                <w:rPr>
                  <w:rStyle w:val="Hyperlink"/>
                  <w:rFonts w:hint="eastAsia"/>
                  <w:b w:val="0"/>
                  <w:bCs/>
                  <w:noProof/>
                  <w:sz w:val="20"/>
                  <w:lang w:eastAsia="zh-CN"/>
                </w:rPr>
                <w:t>https://www.itu.int/publ/R-REC/zh</w:t>
              </w:r>
            </w:hyperlink>
            <w:r>
              <w:rPr>
                <w:rFonts w:hint="eastAsia"/>
                <w:b w:val="0"/>
                <w:noProof/>
                <w:sz w:val="20"/>
                <w:lang w:eastAsia="zh-CN"/>
              </w:rPr>
              <w:t>）</w:t>
            </w:r>
          </w:p>
        </w:tc>
      </w:tr>
      <w:tr w:rsidR="00A74B43" w14:paraId="784672AC" w14:textId="77777777" w:rsidTr="002C06AD">
        <w:trPr>
          <w:jc w:val="center"/>
        </w:trPr>
        <w:tc>
          <w:tcPr>
            <w:tcW w:w="1140" w:type="dxa"/>
            <w:tcBorders>
              <w:top w:val="nil"/>
              <w:left w:val="single" w:sz="12" w:space="0" w:color="000080"/>
              <w:bottom w:val="nil"/>
              <w:right w:val="nil"/>
            </w:tcBorders>
          </w:tcPr>
          <w:p w14:paraId="05F248AD" w14:textId="77777777" w:rsidR="00A74B43" w:rsidRDefault="00A74B43" w:rsidP="00BF4E74">
            <w:pPr>
              <w:spacing w:before="200" w:after="100"/>
              <w:ind w:left="57"/>
              <w:rPr>
                <w:b/>
                <w:bCs/>
                <w:noProof/>
                <w:sz w:val="20"/>
                <w:lang w:val="en-US" w:eastAsia="zh-CN"/>
              </w:rPr>
            </w:pPr>
            <w:r>
              <w:rPr>
                <w:rFonts w:hint="eastAsia"/>
                <w:b/>
                <w:bCs/>
                <w:noProof/>
                <w:sz w:val="20"/>
                <w:lang w:val="en-US" w:eastAsia="zh-CN"/>
              </w:rPr>
              <w:t>系列</w:t>
            </w:r>
          </w:p>
        </w:tc>
        <w:tc>
          <w:tcPr>
            <w:tcW w:w="8220" w:type="dxa"/>
            <w:tcBorders>
              <w:top w:val="nil"/>
              <w:left w:val="nil"/>
              <w:bottom w:val="nil"/>
              <w:right w:val="single" w:sz="12" w:space="0" w:color="000080"/>
            </w:tcBorders>
          </w:tcPr>
          <w:p w14:paraId="3ADAD5BC" w14:textId="77777777" w:rsidR="00A74B43" w:rsidRPr="00863241" w:rsidRDefault="00A74B43" w:rsidP="00BF4E7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44"/>
              <w:rPr>
                <w:rFonts w:ascii="SimSun" w:hAnsi="SimSun"/>
                <w:bCs/>
                <w:noProof/>
                <w:sz w:val="20"/>
                <w:lang w:val="en-US" w:eastAsia="zh-CN"/>
              </w:rPr>
            </w:pPr>
            <w:r w:rsidRPr="00863241">
              <w:rPr>
                <w:rFonts w:ascii="SimSun" w:hAnsi="SimSun" w:hint="eastAsia"/>
                <w:bCs/>
                <w:noProof/>
                <w:sz w:val="20"/>
                <w:lang w:val="en-US" w:eastAsia="zh-CN"/>
              </w:rPr>
              <w:t>标题</w:t>
            </w:r>
          </w:p>
        </w:tc>
      </w:tr>
      <w:tr w:rsidR="00A74B43" w14:paraId="51E1D682" w14:textId="77777777" w:rsidTr="002C06AD">
        <w:trPr>
          <w:jc w:val="center"/>
        </w:trPr>
        <w:tc>
          <w:tcPr>
            <w:tcW w:w="1140" w:type="dxa"/>
            <w:tcBorders>
              <w:top w:val="nil"/>
              <w:left w:val="single" w:sz="12" w:space="0" w:color="000080"/>
              <w:bottom w:val="nil"/>
              <w:right w:val="nil"/>
            </w:tcBorders>
          </w:tcPr>
          <w:p w14:paraId="41AA2779" w14:textId="77777777" w:rsidR="00A74B43" w:rsidRDefault="00A74B43" w:rsidP="00F93A0E">
            <w:pPr>
              <w:spacing w:before="30" w:after="30"/>
              <w:ind w:left="57"/>
              <w:jc w:val="left"/>
              <w:rPr>
                <w:b/>
                <w:bCs/>
                <w:noProof/>
                <w:sz w:val="20"/>
                <w:lang w:val="en-US" w:eastAsia="zh-CN"/>
              </w:rPr>
            </w:pPr>
            <w:r w:rsidRPr="00B00E4F">
              <w:rPr>
                <w:rFonts w:hint="eastAsia"/>
                <w:b/>
                <w:bCs/>
                <w:noProof/>
                <w:sz w:val="20"/>
                <w:lang w:val="en-US" w:eastAsia="zh-CN"/>
              </w:rPr>
              <w:t>BO</w:t>
            </w:r>
          </w:p>
        </w:tc>
        <w:tc>
          <w:tcPr>
            <w:tcW w:w="8220" w:type="dxa"/>
            <w:tcBorders>
              <w:top w:val="nil"/>
              <w:left w:val="nil"/>
              <w:bottom w:val="nil"/>
              <w:right w:val="single" w:sz="12" w:space="0" w:color="000080"/>
            </w:tcBorders>
          </w:tcPr>
          <w:p w14:paraId="37B91184" w14:textId="77777777" w:rsidR="00A74B43" w:rsidRDefault="00A74B43" w:rsidP="00F93A0E">
            <w:pPr>
              <w:spacing w:before="30" w:after="30"/>
              <w:jc w:val="left"/>
              <w:rPr>
                <w:b/>
                <w:bCs/>
                <w:noProof/>
                <w:sz w:val="20"/>
                <w:lang w:val="en-US" w:eastAsia="zh-CN"/>
              </w:rPr>
            </w:pPr>
            <w:r w:rsidRPr="00B00E4F">
              <w:rPr>
                <w:rFonts w:hint="eastAsia"/>
                <w:bCs/>
                <w:noProof/>
                <w:sz w:val="20"/>
                <w:lang w:val="en-US" w:eastAsia="zh-CN"/>
              </w:rPr>
              <w:t>卫星传输</w:t>
            </w:r>
          </w:p>
        </w:tc>
      </w:tr>
      <w:tr w:rsidR="00A74B43" w14:paraId="222A2274" w14:textId="77777777" w:rsidTr="002C06AD">
        <w:trPr>
          <w:jc w:val="center"/>
        </w:trPr>
        <w:tc>
          <w:tcPr>
            <w:tcW w:w="1140" w:type="dxa"/>
            <w:tcBorders>
              <w:top w:val="nil"/>
              <w:left w:val="single" w:sz="12" w:space="0" w:color="000080"/>
              <w:bottom w:val="nil"/>
              <w:right w:val="nil"/>
            </w:tcBorders>
            <w:shd w:val="clear" w:color="auto" w:fill="auto"/>
          </w:tcPr>
          <w:p w14:paraId="5FEF2619" w14:textId="77777777" w:rsidR="00A74B43" w:rsidRPr="007F5EA7" w:rsidRDefault="00A74B43" w:rsidP="00BF4E74">
            <w:pPr>
              <w:spacing w:before="30" w:after="30"/>
              <w:ind w:left="57"/>
              <w:jc w:val="left"/>
              <w:rPr>
                <w:rFonts w:eastAsia="Times New Roman" w:hAnsi="Times New Roman Bold"/>
                <w:b/>
                <w:sz w:val="20"/>
                <w:lang w:val="en-US"/>
              </w:rPr>
            </w:pPr>
            <w:r w:rsidRPr="007F5EA7">
              <w:rPr>
                <w:rFonts w:eastAsia="Times New Roman" w:hAnsi="Times New Roman Bold" w:hint="eastAsia"/>
                <w:b/>
                <w:sz w:val="20"/>
                <w:lang w:val="en-US"/>
              </w:rPr>
              <w:t>BR</w:t>
            </w:r>
          </w:p>
        </w:tc>
        <w:tc>
          <w:tcPr>
            <w:tcW w:w="8220" w:type="dxa"/>
            <w:tcBorders>
              <w:top w:val="nil"/>
              <w:left w:val="nil"/>
              <w:bottom w:val="nil"/>
              <w:right w:val="single" w:sz="12" w:space="0" w:color="000080"/>
            </w:tcBorders>
            <w:shd w:val="clear" w:color="auto" w:fill="auto"/>
          </w:tcPr>
          <w:p w14:paraId="749563FF" w14:textId="77777777" w:rsidR="00A74B43" w:rsidRPr="007F5EA7" w:rsidRDefault="00A74B43" w:rsidP="00B00E4F">
            <w:pPr>
              <w:spacing w:before="30" w:after="30"/>
              <w:jc w:val="left"/>
              <w:rPr>
                <w:rFonts w:eastAsia="Times New Roman" w:hAnsi="Times New Roman Bold"/>
                <w:bCs/>
                <w:sz w:val="20"/>
                <w:lang w:val="en-US" w:eastAsia="zh-CN"/>
              </w:rPr>
            </w:pPr>
            <w:r w:rsidRPr="007F5EA7">
              <w:rPr>
                <w:rFonts w:ascii="SimSun" w:hAnsi="SimSun" w:cs="SimSun" w:hint="eastAsia"/>
                <w:bCs/>
                <w:sz w:val="20"/>
                <w:lang w:val="en-US" w:eastAsia="zh-CN"/>
              </w:rPr>
              <w:t>用于制作、存档和播放的记录；用于电视的胶片</w:t>
            </w:r>
          </w:p>
        </w:tc>
      </w:tr>
      <w:tr w:rsidR="00A74B43" w14:paraId="49FBE3DF" w14:textId="77777777" w:rsidTr="002C06AD">
        <w:trPr>
          <w:jc w:val="center"/>
        </w:trPr>
        <w:tc>
          <w:tcPr>
            <w:tcW w:w="1140" w:type="dxa"/>
            <w:tcBorders>
              <w:top w:val="nil"/>
              <w:left w:val="single" w:sz="12" w:space="0" w:color="000080"/>
              <w:bottom w:val="nil"/>
              <w:right w:val="nil"/>
            </w:tcBorders>
            <w:shd w:val="clear" w:color="auto" w:fill="auto"/>
          </w:tcPr>
          <w:p w14:paraId="45787682" w14:textId="77777777" w:rsidR="00A74B43" w:rsidRPr="00787C16" w:rsidRDefault="00A74B43" w:rsidP="00BF4E74">
            <w:pPr>
              <w:spacing w:before="30" w:after="30"/>
              <w:ind w:left="57"/>
              <w:jc w:val="left"/>
              <w:rPr>
                <w:b/>
                <w:bCs/>
                <w:noProof/>
                <w:sz w:val="20"/>
                <w:lang w:val="en-US" w:eastAsia="zh-CN"/>
              </w:rPr>
            </w:pPr>
            <w:r w:rsidRPr="00787C16">
              <w:rPr>
                <w:rFonts w:eastAsia="Times New Roman" w:hAnsi="Times New Roman Bold" w:hint="eastAsia"/>
                <w:b/>
                <w:sz w:val="20"/>
                <w:lang w:val="en-US"/>
              </w:rPr>
              <w:t>BS</w:t>
            </w:r>
          </w:p>
        </w:tc>
        <w:tc>
          <w:tcPr>
            <w:tcW w:w="8220" w:type="dxa"/>
            <w:tcBorders>
              <w:top w:val="nil"/>
              <w:left w:val="nil"/>
              <w:bottom w:val="nil"/>
              <w:right w:val="single" w:sz="12" w:space="0" w:color="000080"/>
            </w:tcBorders>
            <w:shd w:val="clear" w:color="auto" w:fill="auto"/>
          </w:tcPr>
          <w:p w14:paraId="3967462C" w14:textId="77777777" w:rsidR="00A74B43" w:rsidRPr="00787C16" w:rsidRDefault="00A74B43" w:rsidP="00BF4E74">
            <w:pPr>
              <w:spacing w:before="30" w:after="30"/>
              <w:jc w:val="left"/>
              <w:rPr>
                <w:bCs/>
                <w:noProof/>
                <w:sz w:val="20"/>
                <w:lang w:val="en-US" w:eastAsia="zh-CN"/>
              </w:rPr>
            </w:pPr>
            <w:r w:rsidRPr="00787C16">
              <w:rPr>
                <w:rFonts w:ascii="SimSun" w:hAnsi="SimSun" w:cs="SimSun" w:hint="eastAsia"/>
                <w:bCs/>
                <w:sz w:val="20"/>
                <w:lang w:val="en-US" w:eastAsia="zh-CN"/>
              </w:rPr>
              <w:t>广播业务（声音）</w:t>
            </w:r>
          </w:p>
        </w:tc>
      </w:tr>
      <w:tr w:rsidR="00A74B43" w14:paraId="1FF75DAC" w14:textId="77777777" w:rsidTr="002C06AD">
        <w:trPr>
          <w:jc w:val="center"/>
        </w:trPr>
        <w:tc>
          <w:tcPr>
            <w:tcW w:w="1140" w:type="dxa"/>
            <w:tcBorders>
              <w:top w:val="nil"/>
              <w:left w:val="single" w:sz="12" w:space="0" w:color="000080"/>
              <w:bottom w:val="nil"/>
              <w:right w:val="nil"/>
            </w:tcBorders>
            <w:shd w:val="clear" w:color="auto" w:fill="F2F2F2" w:themeFill="background1" w:themeFillShade="F2"/>
          </w:tcPr>
          <w:p w14:paraId="5F61AC57" w14:textId="77777777" w:rsidR="00A74B43" w:rsidRDefault="00A74B43" w:rsidP="00BF4E74">
            <w:pPr>
              <w:spacing w:before="30" w:after="30"/>
              <w:ind w:left="57"/>
              <w:jc w:val="left"/>
              <w:rPr>
                <w:b/>
                <w:bCs/>
                <w:noProof/>
                <w:sz w:val="20"/>
                <w:lang w:val="en-US" w:eastAsia="zh-CN"/>
              </w:rPr>
            </w:pPr>
            <w:r w:rsidRPr="00787C16">
              <w:rPr>
                <w:rFonts w:eastAsia="Times New Roman" w:hAnsi="Times New Roman Bold" w:hint="eastAsia"/>
                <w:b/>
                <w:color w:val="000080"/>
                <w:sz w:val="20"/>
                <w:lang w:val="en-US"/>
              </w:rPr>
              <w:t>BT</w:t>
            </w:r>
          </w:p>
        </w:tc>
        <w:tc>
          <w:tcPr>
            <w:tcW w:w="8220" w:type="dxa"/>
            <w:tcBorders>
              <w:top w:val="nil"/>
              <w:left w:val="nil"/>
              <w:bottom w:val="nil"/>
              <w:right w:val="single" w:sz="12" w:space="0" w:color="000080"/>
            </w:tcBorders>
            <w:shd w:val="clear" w:color="auto" w:fill="F2F2F2" w:themeFill="background1" w:themeFillShade="F2"/>
          </w:tcPr>
          <w:p w14:paraId="411D66A3" w14:textId="77777777" w:rsidR="00A74B43" w:rsidRDefault="00A74B43" w:rsidP="00BF4E74">
            <w:pPr>
              <w:spacing w:before="30" w:after="30"/>
              <w:jc w:val="left"/>
              <w:rPr>
                <w:bCs/>
                <w:noProof/>
                <w:sz w:val="20"/>
                <w:lang w:val="en-US" w:eastAsia="zh-CN"/>
              </w:rPr>
            </w:pPr>
            <w:r w:rsidRPr="00787C16">
              <w:rPr>
                <w:rFonts w:ascii="SimSun" w:hAnsi="SimSun" w:cs="SimSun" w:hint="eastAsia"/>
                <w:b/>
                <w:color w:val="000080"/>
                <w:sz w:val="20"/>
                <w:lang w:val="en-US" w:eastAsia="zh-CN"/>
              </w:rPr>
              <w:t>广播业务（电视）</w:t>
            </w:r>
          </w:p>
        </w:tc>
      </w:tr>
      <w:tr w:rsidR="00A74B43" w14:paraId="6E46DC30" w14:textId="77777777" w:rsidTr="002C06AD">
        <w:trPr>
          <w:jc w:val="center"/>
        </w:trPr>
        <w:tc>
          <w:tcPr>
            <w:tcW w:w="1140" w:type="dxa"/>
            <w:tcBorders>
              <w:top w:val="nil"/>
              <w:left w:val="single" w:sz="12" w:space="0" w:color="000080"/>
              <w:bottom w:val="nil"/>
              <w:right w:val="nil"/>
            </w:tcBorders>
          </w:tcPr>
          <w:p w14:paraId="6FD15CE2" w14:textId="77777777" w:rsidR="00A74B43" w:rsidRDefault="00A74B43" w:rsidP="00BF4E74">
            <w:pPr>
              <w:spacing w:before="30" w:after="30"/>
              <w:ind w:left="57"/>
              <w:jc w:val="left"/>
              <w:rPr>
                <w:b/>
                <w:bCs/>
                <w:noProof/>
                <w:sz w:val="20"/>
                <w:lang w:val="fr-CH" w:eastAsia="zh-CN"/>
              </w:rPr>
            </w:pPr>
            <w:r>
              <w:rPr>
                <w:rFonts w:hint="eastAsia"/>
                <w:b/>
                <w:bCs/>
                <w:noProof/>
                <w:sz w:val="20"/>
                <w:lang w:val="fr-CH" w:eastAsia="zh-CN"/>
              </w:rPr>
              <w:t>F</w:t>
            </w:r>
          </w:p>
        </w:tc>
        <w:tc>
          <w:tcPr>
            <w:tcW w:w="8220" w:type="dxa"/>
            <w:tcBorders>
              <w:top w:val="nil"/>
              <w:left w:val="nil"/>
              <w:bottom w:val="nil"/>
              <w:right w:val="single" w:sz="12" w:space="0" w:color="000080"/>
            </w:tcBorders>
          </w:tcPr>
          <w:p w14:paraId="4DE53C4B" w14:textId="77777777" w:rsidR="00A74B43" w:rsidRDefault="00A74B43" w:rsidP="00BF4E7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fr-CH" w:eastAsia="zh-CN"/>
              </w:rPr>
            </w:pPr>
            <w:r>
              <w:rPr>
                <w:rFonts w:hint="eastAsia"/>
                <w:noProof/>
                <w:sz w:val="20"/>
                <w:lang w:val="fr-CH" w:eastAsia="zh-CN"/>
              </w:rPr>
              <w:t>固定业务</w:t>
            </w:r>
          </w:p>
        </w:tc>
      </w:tr>
      <w:tr w:rsidR="00A74B43" w14:paraId="62B3C81D" w14:textId="77777777" w:rsidTr="002C06AD">
        <w:trPr>
          <w:jc w:val="center"/>
        </w:trPr>
        <w:tc>
          <w:tcPr>
            <w:tcW w:w="1140" w:type="dxa"/>
            <w:tcBorders>
              <w:top w:val="nil"/>
              <w:left w:val="single" w:sz="12" w:space="0" w:color="000080"/>
              <w:bottom w:val="nil"/>
              <w:right w:val="nil"/>
            </w:tcBorders>
            <w:shd w:val="clear" w:color="auto" w:fill="FFFFFF" w:themeFill="background1"/>
          </w:tcPr>
          <w:p w14:paraId="2F7A2090" w14:textId="77777777" w:rsidR="00A74B43" w:rsidRDefault="00A74B43" w:rsidP="00BF4E74">
            <w:pPr>
              <w:spacing w:before="30" w:after="30"/>
              <w:ind w:left="57"/>
              <w:jc w:val="left"/>
              <w:rPr>
                <w:noProof/>
                <w:sz w:val="20"/>
                <w:lang w:val="fr-CH" w:eastAsia="zh-CN"/>
              </w:rPr>
            </w:pPr>
            <w:r>
              <w:rPr>
                <w:rFonts w:hint="eastAsia"/>
                <w:b/>
                <w:bCs/>
                <w:noProof/>
                <w:sz w:val="20"/>
                <w:lang w:val="en-US" w:eastAsia="zh-CN"/>
              </w:rPr>
              <w:t>M</w:t>
            </w:r>
          </w:p>
        </w:tc>
        <w:tc>
          <w:tcPr>
            <w:tcW w:w="8220" w:type="dxa"/>
            <w:tcBorders>
              <w:top w:val="nil"/>
              <w:left w:val="nil"/>
              <w:bottom w:val="nil"/>
              <w:right w:val="single" w:sz="12" w:space="0" w:color="000080"/>
            </w:tcBorders>
            <w:shd w:val="clear" w:color="auto" w:fill="FFFFFF" w:themeFill="background1"/>
          </w:tcPr>
          <w:p w14:paraId="7B40095A" w14:textId="77777777" w:rsidR="00A74B43" w:rsidRDefault="00A74B43" w:rsidP="00BF4E7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fr-CH" w:eastAsia="zh-CN"/>
              </w:rPr>
            </w:pPr>
            <w:r>
              <w:rPr>
                <w:rFonts w:hint="eastAsia"/>
                <w:noProof/>
                <w:sz w:val="20"/>
                <w:lang w:val="fr-CH" w:eastAsia="zh-CN"/>
              </w:rPr>
              <w:t>移动、无线电测定、业余无线电以及相关卫星业务</w:t>
            </w:r>
          </w:p>
        </w:tc>
      </w:tr>
      <w:tr w:rsidR="00A74B43" w14:paraId="3A0889B4" w14:textId="77777777" w:rsidTr="002C06AD">
        <w:trPr>
          <w:jc w:val="center"/>
        </w:trPr>
        <w:tc>
          <w:tcPr>
            <w:tcW w:w="1140" w:type="dxa"/>
            <w:tcBorders>
              <w:top w:val="nil"/>
              <w:left w:val="single" w:sz="12" w:space="0" w:color="000080"/>
              <w:bottom w:val="nil"/>
              <w:right w:val="nil"/>
            </w:tcBorders>
          </w:tcPr>
          <w:p w14:paraId="2610FBA5" w14:textId="77777777" w:rsidR="00A74B43" w:rsidRDefault="00A74B43" w:rsidP="00BF4E74">
            <w:pPr>
              <w:spacing w:before="30" w:after="30"/>
              <w:ind w:left="57"/>
              <w:jc w:val="left"/>
              <w:rPr>
                <w:b/>
                <w:bCs/>
                <w:noProof/>
                <w:sz w:val="20"/>
                <w:lang w:val="fr-CH" w:eastAsia="zh-CN"/>
              </w:rPr>
            </w:pPr>
            <w:r>
              <w:rPr>
                <w:rFonts w:hint="eastAsia"/>
                <w:b/>
                <w:bCs/>
                <w:noProof/>
                <w:sz w:val="20"/>
                <w:lang w:val="fr-CH" w:eastAsia="zh-CN"/>
              </w:rPr>
              <w:t>P</w:t>
            </w:r>
          </w:p>
        </w:tc>
        <w:tc>
          <w:tcPr>
            <w:tcW w:w="8220" w:type="dxa"/>
            <w:tcBorders>
              <w:top w:val="nil"/>
              <w:left w:val="nil"/>
              <w:bottom w:val="nil"/>
              <w:right w:val="single" w:sz="12" w:space="0" w:color="000080"/>
            </w:tcBorders>
          </w:tcPr>
          <w:p w14:paraId="7492AD20" w14:textId="77777777" w:rsidR="00A74B43" w:rsidRDefault="00A74B43" w:rsidP="00BF4E74">
            <w:pPr>
              <w:spacing w:before="30" w:after="30"/>
              <w:jc w:val="left"/>
              <w:rPr>
                <w:noProof/>
                <w:sz w:val="20"/>
                <w:lang w:val="fr-CH" w:eastAsia="zh-CN"/>
              </w:rPr>
            </w:pPr>
            <w:r>
              <w:rPr>
                <w:rFonts w:hint="eastAsia"/>
                <w:noProof/>
                <w:sz w:val="20"/>
                <w:lang w:val="fr-CH" w:eastAsia="zh-CN"/>
              </w:rPr>
              <w:t>无线电波传播</w:t>
            </w:r>
          </w:p>
        </w:tc>
      </w:tr>
      <w:tr w:rsidR="00A74B43" w14:paraId="4837143B" w14:textId="77777777" w:rsidTr="002C06AD">
        <w:trPr>
          <w:jc w:val="center"/>
        </w:trPr>
        <w:tc>
          <w:tcPr>
            <w:tcW w:w="1140" w:type="dxa"/>
            <w:tcBorders>
              <w:top w:val="nil"/>
              <w:left w:val="single" w:sz="12" w:space="0" w:color="000080"/>
              <w:bottom w:val="nil"/>
              <w:right w:val="nil"/>
            </w:tcBorders>
          </w:tcPr>
          <w:p w14:paraId="74979993"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RA</w:t>
            </w:r>
          </w:p>
        </w:tc>
        <w:tc>
          <w:tcPr>
            <w:tcW w:w="8220" w:type="dxa"/>
            <w:tcBorders>
              <w:top w:val="nil"/>
              <w:left w:val="nil"/>
              <w:bottom w:val="nil"/>
              <w:right w:val="single" w:sz="12" w:space="0" w:color="000080"/>
            </w:tcBorders>
          </w:tcPr>
          <w:p w14:paraId="76EB9EC6" w14:textId="77777777" w:rsidR="00A74B43" w:rsidRDefault="00A74B43" w:rsidP="00BF4E7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en-US" w:eastAsia="zh-CN"/>
              </w:rPr>
            </w:pPr>
            <w:r>
              <w:rPr>
                <w:rFonts w:hint="eastAsia"/>
                <w:noProof/>
                <w:sz w:val="20"/>
                <w:lang w:val="en-US" w:eastAsia="zh-CN"/>
              </w:rPr>
              <w:t>射电天文</w:t>
            </w:r>
          </w:p>
        </w:tc>
      </w:tr>
      <w:tr w:rsidR="00A74B43" w14:paraId="1A1055D6" w14:textId="77777777" w:rsidTr="002C06AD">
        <w:trPr>
          <w:jc w:val="center"/>
        </w:trPr>
        <w:tc>
          <w:tcPr>
            <w:tcW w:w="1140" w:type="dxa"/>
            <w:tcBorders>
              <w:top w:val="nil"/>
              <w:left w:val="single" w:sz="12" w:space="0" w:color="000080"/>
              <w:bottom w:val="nil"/>
              <w:right w:val="nil"/>
            </w:tcBorders>
          </w:tcPr>
          <w:p w14:paraId="040FF07B"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RS</w:t>
            </w:r>
          </w:p>
        </w:tc>
        <w:tc>
          <w:tcPr>
            <w:tcW w:w="8220" w:type="dxa"/>
            <w:tcBorders>
              <w:top w:val="nil"/>
              <w:left w:val="nil"/>
              <w:bottom w:val="nil"/>
              <w:right w:val="single" w:sz="12" w:space="0" w:color="000080"/>
            </w:tcBorders>
          </w:tcPr>
          <w:p w14:paraId="72895860" w14:textId="77777777" w:rsidR="00A74B43" w:rsidRDefault="00A74B43" w:rsidP="00BF4E7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en-US" w:eastAsia="zh-CN"/>
              </w:rPr>
            </w:pPr>
            <w:r>
              <w:rPr>
                <w:rFonts w:hint="eastAsia"/>
                <w:noProof/>
                <w:sz w:val="20"/>
                <w:lang w:val="en-US" w:eastAsia="zh-CN"/>
              </w:rPr>
              <w:t>遥感系统</w:t>
            </w:r>
          </w:p>
        </w:tc>
      </w:tr>
      <w:tr w:rsidR="00A74B43" w14:paraId="288B1EB1" w14:textId="77777777" w:rsidTr="002C06AD">
        <w:trPr>
          <w:jc w:val="center"/>
        </w:trPr>
        <w:tc>
          <w:tcPr>
            <w:tcW w:w="1140" w:type="dxa"/>
            <w:tcBorders>
              <w:top w:val="nil"/>
              <w:left w:val="single" w:sz="12" w:space="0" w:color="000080"/>
              <w:bottom w:val="nil"/>
              <w:right w:val="nil"/>
            </w:tcBorders>
          </w:tcPr>
          <w:p w14:paraId="7FB9A910"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S</w:t>
            </w:r>
          </w:p>
        </w:tc>
        <w:tc>
          <w:tcPr>
            <w:tcW w:w="8220" w:type="dxa"/>
            <w:tcBorders>
              <w:top w:val="nil"/>
              <w:left w:val="nil"/>
              <w:bottom w:val="nil"/>
              <w:right w:val="single" w:sz="12" w:space="0" w:color="000080"/>
            </w:tcBorders>
          </w:tcPr>
          <w:p w14:paraId="1097BF1B" w14:textId="77777777" w:rsidR="00A74B43" w:rsidRDefault="00A74B43" w:rsidP="00BF4E74">
            <w:pPr>
              <w:spacing w:before="30" w:after="30"/>
              <w:jc w:val="left"/>
              <w:rPr>
                <w:noProof/>
                <w:sz w:val="20"/>
                <w:lang w:val="en-US" w:eastAsia="zh-CN"/>
              </w:rPr>
            </w:pPr>
            <w:r>
              <w:rPr>
                <w:rFonts w:hint="eastAsia"/>
                <w:noProof/>
                <w:sz w:val="20"/>
                <w:lang w:val="en-US" w:eastAsia="zh-CN"/>
              </w:rPr>
              <w:t>卫星固定业务</w:t>
            </w:r>
          </w:p>
        </w:tc>
      </w:tr>
      <w:tr w:rsidR="00A74B43" w14:paraId="6389E55E" w14:textId="77777777" w:rsidTr="002C06AD">
        <w:trPr>
          <w:jc w:val="center"/>
        </w:trPr>
        <w:tc>
          <w:tcPr>
            <w:tcW w:w="1140" w:type="dxa"/>
            <w:tcBorders>
              <w:top w:val="nil"/>
              <w:left w:val="single" w:sz="12" w:space="0" w:color="000080"/>
              <w:bottom w:val="nil"/>
              <w:right w:val="nil"/>
            </w:tcBorders>
            <w:shd w:val="clear" w:color="auto" w:fill="auto"/>
          </w:tcPr>
          <w:p w14:paraId="7C252265" w14:textId="77777777" w:rsidR="00A74B43" w:rsidRPr="00F93A0E" w:rsidRDefault="00A74B43" w:rsidP="00F93A0E">
            <w:pPr>
              <w:spacing w:before="30" w:after="30"/>
              <w:ind w:left="57"/>
              <w:jc w:val="left"/>
              <w:rPr>
                <w:b/>
                <w:bCs/>
                <w:noProof/>
                <w:sz w:val="20"/>
                <w:lang w:val="en-US" w:eastAsia="zh-CN"/>
              </w:rPr>
            </w:pPr>
            <w:r w:rsidRPr="00F93A0E">
              <w:rPr>
                <w:rFonts w:hint="eastAsia"/>
                <w:b/>
                <w:bCs/>
                <w:noProof/>
                <w:sz w:val="20"/>
                <w:lang w:val="en-US" w:eastAsia="zh-CN"/>
              </w:rPr>
              <w:t>SA</w:t>
            </w:r>
          </w:p>
        </w:tc>
        <w:tc>
          <w:tcPr>
            <w:tcW w:w="8220" w:type="dxa"/>
            <w:tcBorders>
              <w:top w:val="nil"/>
              <w:left w:val="nil"/>
              <w:bottom w:val="nil"/>
              <w:right w:val="single" w:sz="12" w:space="0" w:color="000080"/>
            </w:tcBorders>
            <w:shd w:val="clear" w:color="auto" w:fill="auto"/>
          </w:tcPr>
          <w:p w14:paraId="37A58270" w14:textId="77777777" w:rsidR="00A74B43" w:rsidRPr="00B00E4F" w:rsidRDefault="00A74B43" w:rsidP="00BF4E74">
            <w:pPr>
              <w:spacing w:before="30" w:after="30"/>
              <w:jc w:val="left"/>
              <w:rPr>
                <w:noProof/>
                <w:sz w:val="20"/>
                <w:lang w:val="en-US" w:eastAsia="zh-CN"/>
              </w:rPr>
            </w:pPr>
            <w:r w:rsidRPr="00B00E4F">
              <w:rPr>
                <w:rFonts w:hint="eastAsia"/>
                <w:noProof/>
                <w:sz w:val="20"/>
                <w:lang w:val="en-US" w:eastAsia="zh-CN"/>
              </w:rPr>
              <w:t>空间应用和气象</w:t>
            </w:r>
          </w:p>
        </w:tc>
      </w:tr>
      <w:tr w:rsidR="00A74B43" w14:paraId="1899FA2B" w14:textId="77777777" w:rsidTr="002C06AD">
        <w:trPr>
          <w:jc w:val="center"/>
        </w:trPr>
        <w:tc>
          <w:tcPr>
            <w:tcW w:w="1140" w:type="dxa"/>
            <w:tcBorders>
              <w:top w:val="nil"/>
              <w:left w:val="single" w:sz="12" w:space="0" w:color="000080"/>
              <w:bottom w:val="nil"/>
              <w:right w:val="nil"/>
            </w:tcBorders>
          </w:tcPr>
          <w:p w14:paraId="3C312974"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SF</w:t>
            </w:r>
          </w:p>
        </w:tc>
        <w:tc>
          <w:tcPr>
            <w:tcW w:w="8220" w:type="dxa"/>
            <w:tcBorders>
              <w:top w:val="nil"/>
              <w:left w:val="nil"/>
              <w:bottom w:val="nil"/>
              <w:right w:val="single" w:sz="12" w:space="0" w:color="000080"/>
            </w:tcBorders>
          </w:tcPr>
          <w:p w14:paraId="45102CF8" w14:textId="77777777" w:rsidR="00A74B43" w:rsidRDefault="00A74B43" w:rsidP="00BF4E74">
            <w:pPr>
              <w:spacing w:before="30" w:after="30"/>
              <w:jc w:val="left"/>
              <w:rPr>
                <w:noProof/>
                <w:sz w:val="20"/>
                <w:lang w:val="en-US" w:eastAsia="zh-CN"/>
              </w:rPr>
            </w:pPr>
            <w:r>
              <w:rPr>
                <w:rFonts w:hint="eastAsia"/>
                <w:noProof/>
                <w:sz w:val="20"/>
                <w:lang w:val="en-US" w:eastAsia="zh-CN"/>
              </w:rPr>
              <w:t>卫星固定和固定业务系统之间频率共用和协调</w:t>
            </w:r>
          </w:p>
        </w:tc>
      </w:tr>
      <w:tr w:rsidR="00A74B43" w14:paraId="492AD3A8" w14:textId="77777777" w:rsidTr="002C06AD">
        <w:trPr>
          <w:jc w:val="center"/>
        </w:trPr>
        <w:tc>
          <w:tcPr>
            <w:tcW w:w="1140" w:type="dxa"/>
            <w:tcBorders>
              <w:top w:val="nil"/>
              <w:left w:val="single" w:sz="12" w:space="0" w:color="000080"/>
              <w:bottom w:val="nil"/>
              <w:right w:val="nil"/>
            </w:tcBorders>
            <w:shd w:val="clear" w:color="auto" w:fill="FFFFFF"/>
          </w:tcPr>
          <w:p w14:paraId="661EEF74" w14:textId="77777777" w:rsidR="00A74B43" w:rsidRPr="0069010E" w:rsidRDefault="00A74B43" w:rsidP="00BF4E74">
            <w:pPr>
              <w:spacing w:before="30" w:after="30"/>
              <w:ind w:left="57"/>
              <w:jc w:val="left"/>
              <w:rPr>
                <w:b/>
                <w:bCs/>
                <w:noProof/>
                <w:sz w:val="20"/>
                <w:lang w:val="en-US" w:eastAsia="zh-CN"/>
              </w:rPr>
            </w:pPr>
            <w:r w:rsidRPr="0069010E">
              <w:rPr>
                <w:rFonts w:hint="eastAsia"/>
                <w:b/>
                <w:bCs/>
                <w:noProof/>
                <w:sz w:val="20"/>
                <w:lang w:val="en-US" w:eastAsia="zh-CN"/>
              </w:rPr>
              <w:t>SM</w:t>
            </w:r>
          </w:p>
        </w:tc>
        <w:tc>
          <w:tcPr>
            <w:tcW w:w="8220" w:type="dxa"/>
            <w:tcBorders>
              <w:top w:val="nil"/>
              <w:left w:val="nil"/>
              <w:bottom w:val="nil"/>
              <w:right w:val="single" w:sz="12" w:space="0" w:color="000080"/>
            </w:tcBorders>
            <w:shd w:val="clear" w:color="auto" w:fill="FFFFFF"/>
          </w:tcPr>
          <w:p w14:paraId="4BD518F2" w14:textId="77777777" w:rsidR="00A74B43" w:rsidRDefault="00A74B43" w:rsidP="00BF4E74">
            <w:pPr>
              <w:spacing w:before="30" w:after="30"/>
              <w:jc w:val="left"/>
              <w:rPr>
                <w:noProof/>
                <w:sz w:val="20"/>
                <w:lang w:val="en-US" w:eastAsia="zh-CN"/>
              </w:rPr>
            </w:pPr>
            <w:r>
              <w:rPr>
                <w:rFonts w:hint="eastAsia"/>
                <w:noProof/>
                <w:sz w:val="20"/>
                <w:lang w:val="en-US" w:eastAsia="zh-CN"/>
              </w:rPr>
              <w:t>频谱管理</w:t>
            </w:r>
          </w:p>
        </w:tc>
      </w:tr>
      <w:tr w:rsidR="00A74B43" w14:paraId="18BC6AB2" w14:textId="77777777" w:rsidTr="002C06AD">
        <w:trPr>
          <w:jc w:val="center"/>
        </w:trPr>
        <w:tc>
          <w:tcPr>
            <w:tcW w:w="1140" w:type="dxa"/>
            <w:tcBorders>
              <w:top w:val="nil"/>
              <w:left w:val="single" w:sz="12" w:space="0" w:color="000080"/>
              <w:bottom w:val="nil"/>
              <w:right w:val="nil"/>
            </w:tcBorders>
            <w:shd w:val="clear" w:color="auto" w:fill="FFFFFF"/>
          </w:tcPr>
          <w:p w14:paraId="0B06A269"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SNG</w:t>
            </w:r>
          </w:p>
        </w:tc>
        <w:tc>
          <w:tcPr>
            <w:tcW w:w="8220" w:type="dxa"/>
            <w:tcBorders>
              <w:top w:val="nil"/>
              <w:left w:val="nil"/>
              <w:bottom w:val="nil"/>
              <w:right w:val="single" w:sz="12" w:space="0" w:color="000080"/>
            </w:tcBorders>
            <w:shd w:val="clear" w:color="auto" w:fill="FFFFFF"/>
          </w:tcPr>
          <w:p w14:paraId="18914979" w14:textId="77777777" w:rsidR="00A74B43" w:rsidRDefault="00A74B43" w:rsidP="00BF4E74">
            <w:pPr>
              <w:spacing w:before="30" w:after="30"/>
              <w:jc w:val="left"/>
              <w:rPr>
                <w:noProof/>
                <w:sz w:val="20"/>
                <w:lang w:val="en-US" w:eastAsia="zh-CN"/>
              </w:rPr>
            </w:pPr>
            <w:r>
              <w:rPr>
                <w:rFonts w:hint="eastAsia"/>
                <w:noProof/>
                <w:sz w:val="20"/>
                <w:lang w:val="en-US" w:eastAsia="zh-CN"/>
              </w:rPr>
              <w:t>卫星新闻采集</w:t>
            </w:r>
          </w:p>
        </w:tc>
      </w:tr>
      <w:tr w:rsidR="00A74B43" w14:paraId="01AEB3C6" w14:textId="77777777" w:rsidTr="002C06AD">
        <w:trPr>
          <w:jc w:val="center"/>
        </w:trPr>
        <w:tc>
          <w:tcPr>
            <w:tcW w:w="1140" w:type="dxa"/>
            <w:tcBorders>
              <w:top w:val="nil"/>
              <w:left w:val="single" w:sz="12" w:space="0" w:color="000080"/>
              <w:bottom w:val="nil"/>
              <w:right w:val="nil"/>
            </w:tcBorders>
            <w:shd w:val="clear" w:color="auto" w:fill="FFFFFF"/>
          </w:tcPr>
          <w:p w14:paraId="0F55E9F0"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TF</w:t>
            </w:r>
          </w:p>
        </w:tc>
        <w:tc>
          <w:tcPr>
            <w:tcW w:w="8220" w:type="dxa"/>
            <w:tcBorders>
              <w:top w:val="nil"/>
              <w:left w:val="nil"/>
              <w:bottom w:val="nil"/>
              <w:right w:val="single" w:sz="12" w:space="0" w:color="000080"/>
            </w:tcBorders>
            <w:shd w:val="clear" w:color="auto" w:fill="FFFFFF"/>
          </w:tcPr>
          <w:p w14:paraId="6DFC434C" w14:textId="77777777" w:rsidR="00A74B43" w:rsidRDefault="00A74B43" w:rsidP="00BF4E74">
            <w:pPr>
              <w:spacing w:before="30" w:after="30"/>
              <w:jc w:val="left"/>
              <w:rPr>
                <w:noProof/>
                <w:sz w:val="20"/>
                <w:lang w:val="en-US" w:eastAsia="zh-CN"/>
              </w:rPr>
            </w:pPr>
            <w:r>
              <w:rPr>
                <w:rFonts w:hint="eastAsia"/>
                <w:noProof/>
                <w:sz w:val="20"/>
                <w:lang w:val="en-US" w:eastAsia="zh-CN"/>
              </w:rPr>
              <w:t>时间信号和标准频率发射</w:t>
            </w:r>
          </w:p>
        </w:tc>
      </w:tr>
      <w:tr w:rsidR="00A74B43" w14:paraId="523A6F7F" w14:textId="77777777" w:rsidTr="002C06AD">
        <w:trPr>
          <w:jc w:val="center"/>
        </w:trPr>
        <w:tc>
          <w:tcPr>
            <w:tcW w:w="1140" w:type="dxa"/>
            <w:tcBorders>
              <w:top w:val="nil"/>
              <w:left w:val="single" w:sz="12" w:space="0" w:color="000080"/>
              <w:bottom w:val="single" w:sz="12" w:space="0" w:color="000080"/>
              <w:right w:val="nil"/>
            </w:tcBorders>
            <w:shd w:val="clear" w:color="auto" w:fill="FFFFFF"/>
          </w:tcPr>
          <w:p w14:paraId="26335B78"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V</w:t>
            </w:r>
          </w:p>
        </w:tc>
        <w:tc>
          <w:tcPr>
            <w:tcW w:w="8220" w:type="dxa"/>
            <w:tcBorders>
              <w:top w:val="nil"/>
              <w:left w:val="nil"/>
              <w:bottom w:val="single" w:sz="12" w:space="0" w:color="000080"/>
              <w:right w:val="single" w:sz="12" w:space="0" w:color="000080"/>
            </w:tcBorders>
            <w:shd w:val="clear" w:color="auto" w:fill="FFFFFF"/>
          </w:tcPr>
          <w:p w14:paraId="1B48C857" w14:textId="77777777" w:rsidR="00A74B43" w:rsidRDefault="00A74B43" w:rsidP="00BF4E74">
            <w:pPr>
              <w:spacing w:before="30" w:after="30"/>
              <w:jc w:val="left"/>
              <w:rPr>
                <w:noProof/>
                <w:sz w:val="20"/>
                <w:lang w:val="en-US" w:eastAsia="zh-CN"/>
              </w:rPr>
            </w:pPr>
            <w:r>
              <w:rPr>
                <w:rFonts w:hint="eastAsia"/>
                <w:noProof/>
                <w:sz w:val="20"/>
                <w:lang w:val="en-US" w:eastAsia="zh-CN"/>
              </w:rPr>
              <w:t>词汇和相关课题</w:t>
            </w:r>
          </w:p>
        </w:tc>
      </w:tr>
    </w:tbl>
    <w:p w14:paraId="26D43654" w14:textId="77777777" w:rsidR="00A74B43" w:rsidRDefault="00A74B43" w:rsidP="00A74B43">
      <w:pPr>
        <w:spacing w:before="30" w:after="30"/>
        <w:jc w:val="center"/>
        <w:rPr>
          <w:noProof/>
          <w:sz w:val="20"/>
          <w:lang w:val="en-US" w:eastAsia="zh-CN"/>
        </w:rPr>
      </w:pPr>
    </w:p>
    <w:p w14:paraId="3634EA2A" w14:textId="77777777" w:rsidR="00A74B43" w:rsidRDefault="00A74B43" w:rsidP="00A74B43">
      <w:pPr>
        <w:spacing w:before="0"/>
        <w:jc w:val="center"/>
        <w:rPr>
          <w:noProof/>
          <w:sz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360"/>
      </w:tblGrid>
      <w:tr w:rsidR="00A74B43" w14:paraId="7F213821" w14:textId="77777777" w:rsidTr="00A847FC">
        <w:trPr>
          <w:jc w:val="center"/>
        </w:trPr>
        <w:tc>
          <w:tcPr>
            <w:tcW w:w="9360" w:type="dxa"/>
          </w:tcPr>
          <w:p w14:paraId="27082932" w14:textId="77777777" w:rsidR="00A74B43" w:rsidRDefault="00A74B43" w:rsidP="00BF4E74">
            <w:pPr>
              <w:spacing w:after="120"/>
              <w:jc w:val="left"/>
              <w:rPr>
                <w:noProof/>
                <w:sz w:val="20"/>
                <w:lang w:val="en-US" w:eastAsia="zh-CN"/>
              </w:rPr>
            </w:pPr>
            <w:r>
              <w:rPr>
                <w:rFonts w:eastAsia="STKaiti" w:hAnsi="STKaiti" w:hint="eastAsia"/>
                <w:b/>
                <w:iCs/>
                <w:smallCaps/>
                <w:noProof/>
                <w:sz w:val="20"/>
                <w:lang w:val="en-US" w:eastAsia="zh-CN"/>
              </w:rPr>
              <w:t>注</w:t>
            </w:r>
            <w:r>
              <w:rPr>
                <w:rFonts w:eastAsia="STKaiti" w:hAnsi="STKaiti" w:hint="eastAsia"/>
                <w:iCs/>
                <w:smallCaps/>
                <w:noProof/>
                <w:sz w:val="20"/>
                <w:lang w:val="en-US" w:eastAsia="zh-CN"/>
              </w:rPr>
              <w:t>：本</w:t>
            </w:r>
            <w:r>
              <w:rPr>
                <w:rFonts w:eastAsia="STKaiti" w:hint="eastAsia"/>
                <w:bCs/>
                <w:iCs/>
                <w:smallCaps/>
                <w:noProof/>
                <w:sz w:val="20"/>
                <w:lang w:val="en-US" w:eastAsia="zh-CN"/>
              </w:rPr>
              <w:t>ITU-R</w:t>
            </w:r>
            <w:r>
              <w:rPr>
                <w:rFonts w:eastAsia="STKaiti" w:hAnsi="STKaiti" w:hint="eastAsia"/>
                <w:bCs/>
                <w:iCs/>
                <w:smallCaps/>
                <w:noProof/>
                <w:sz w:val="20"/>
                <w:lang w:val="en-US" w:eastAsia="zh-CN"/>
              </w:rPr>
              <w:t>建议书英文版已按</w:t>
            </w:r>
            <w:r>
              <w:rPr>
                <w:rFonts w:eastAsia="STKaiti" w:hint="eastAsia"/>
                <w:bCs/>
                <w:iCs/>
                <w:smallCaps/>
                <w:noProof/>
                <w:sz w:val="20"/>
                <w:lang w:val="en-US" w:eastAsia="zh-CN"/>
              </w:rPr>
              <w:t>ITU-R</w:t>
            </w:r>
            <w:r>
              <w:rPr>
                <w:rFonts w:eastAsia="STKaiti" w:hAnsi="STKaiti" w:hint="eastAsia"/>
                <w:bCs/>
                <w:iCs/>
                <w:smallCaps/>
                <w:noProof/>
                <w:sz w:val="20"/>
                <w:lang w:val="en-US" w:eastAsia="zh-CN"/>
              </w:rPr>
              <w:t>第</w:t>
            </w:r>
            <w:r>
              <w:rPr>
                <w:rFonts w:eastAsia="STKaiti" w:hint="eastAsia"/>
                <w:bCs/>
                <w:iCs/>
                <w:smallCaps/>
                <w:noProof/>
                <w:sz w:val="20"/>
                <w:lang w:val="en-US" w:eastAsia="zh-CN"/>
              </w:rPr>
              <w:t>1</w:t>
            </w:r>
            <w:r>
              <w:rPr>
                <w:rFonts w:eastAsia="STKaiti" w:hAnsi="STKaiti" w:hint="eastAsia"/>
                <w:bCs/>
                <w:iCs/>
                <w:smallCaps/>
                <w:noProof/>
                <w:sz w:val="20"/>
                <w:lang w:val="en-US" w:eastAsia="zh-CN"/>
              </w:rPr>
              <w:t>号决议规定的程序批准。</w:t>
            </w:r>
          </w:p>
        </w:tc>
      </w:tr>
    </w:tbl>
    <w:p w14:paraId="38734971" w14:textId="77777777" w:rsidR="00D5024B" w:rsidRDefault="00D5024B" w:rsidP="00D5024B">
      <w:pPr>
        <w:jc w:val="center"/>
        <w:rPr>
          <w:sz w:val="22"/>
          <w:lang w:val="en-US" w:eastAsia="zh-CN"/>
        </w:rPr>
      </w:pPr>
    </w:p>
    <w:p w14:paraId="39D54CD7" w14:textId="77777777" w:rsidR="00E626FB" w:rsidRDefault="00E626FB" w:rsidP="00E626FB">
      <w:pPr>
        <w:spacing w:before="240"/>
        <w:jc w:val="right"/>
        <w:rPr>
          <w:rFonts w:eastAsia="STKaiti"/>
          <w:iCs/>
          <w:noProof/>
          <w:sz w:val="20"/>
          <w:lang w:val="en-US" w:eastAsia="zh-CN"/>
        </w:rPr>
      </w:pPr>
      <w:r>
        <w:rPr>
          <w:rFonts w:eastAsia="STKaiti" w:hAnsi="STKaiti" w:hint="eastAsia"/>
          <w:iCs/>
          <w:noProof/>
          <w:sz w:val="20"/>
          <w:lang w:val="en-US" w:eastAsia="zh-CN"/>
        </w:rPr>
        <w:t>电子出版物</w:t>
      </w:r>
    </w:p>
    <w:p w14:paraId="46F1B74F" w14:textId="5A40CD39" w:rsidR="00D5024B" w:rsidRPr="002F5199" w:rsidRDefault="00E626FB" w:rsidP="00E626FB">
      <w:pPr>
        <w:spacing w:before="0"/>
        <w:jc w:val="right"/>
        <w:rPr>
          <w:sz w:val="20"/>
          <w:lang w:val="en-US" w:eastAsia="zh-CN"/>
        </w:rPr>
      </w:pPr>
      <w:r>
        <w:rPr>
          <w:rFonts w:hint="eastAsia"/>
          <w:noProof/>
          <w:sz w:val="20"/>
          <w:lang w:val="en-US" w:eastAsia="zh-CN"/>
        </w:rPr>
        <w:t>202</w:t>
      </w:r>
      <w:r w:rsidR="004806B8">
        <w:rPr>
          <w:rFonts w:hint="eastAsia"/>
          <w:noProof/>
          <w:sz w:val="20"/>
          <w:lang w:val="en-US" w:eastAsia="zh-CN"/>
        </w:rPr>
        <w:t>5</w:t>
      </w:r>
      <w:r>
        <w:rPr>
          <w:rFonts w:hint="eastAsia"/>
          <w:noProof/>
          <w:sz w:val="20"/>
          <w:lang w:val="en-US" w:eastAsia="zh-CN"/>
        </w:rPr>
        <w:t>年，日内瓦</w:t>
      </w:r>
    </w:p>
    <w:p w14:paraId="42123E6C" w14:textId="77777777" w:rsidR="00D5024B" w:rsidRDefault="00D5024B" w:rsidP="005839A0">
      <w:pPr>
        <w:spacing w:before="0"/>
        <w:jc w:val="center"/>
        <w:rPr>
          <w:sz w:val="22"/>
          <w:lang w:val="en-US" w:eastAsia="zh-CN"/>
        </w:rPr>
      </w:pPr>
    </w:p>
    <w:p w14:paraId="50F17E37" w14:textId="4D0B5706" w:rsidR="00D5024B" w:rsidRPr="00470E28" w:rsidRDefault="00962BF3" w:rsidP="00D5024B">
      <w:pPr>
        <w:jc w:val="center"/>
        <w:rPr>
          <w:sz w:val="20"/>
          <w:lang w:val="en-US" w:eastAsia="zh-CN"/>
        </w:rPr>
      </w:pPr>
      <w:r>
        <w:rPr>
          <w:rFonts w:hint="eastAsia"/>
          <w:noProof/>
          <w:sz w:val="20"/>
          <w:lang w:val="en-US" w:eastAsia="zh-CN"/>
        </w:rPr>
        <w:sym w:font="Symbol" w:char="F0E3"/>
      </w:r>
      <w:r>
        <w:rPr>
          <w:rFonts w:hint="eastAsia"/>
          <w:noProof/>
          <w:sz w:val="20"/>
          <w:lang w:val="en-US" w:eastAsia="zh-CN"/>
        </w:rPr>
        <w:t xml:space="preserve"> </w:t>
      </w:r>
      <w:r>
        <w:rPr>
          <w:rFonts w:hint="eastAsia"/>
          <w:noProof/>
          <w:sz w:val="20"/>
          <w:lang w:val="en-US" w:eastAsia="zh-CN"/>
        </w:rPr>
        <w:t>国际电联</w:t>
      </w:r>
      <w:r>
        <w:rPr>
          <w:rFonts w:hint="eastAsia"/>
          <w:noProof/>
          <w:sz w:val="20"/>
          <w:lang w:val="en-US" w:eastAsia="zh-CN"/>
        </w:rPr>
        <w:t xml:space="preserve"> 202</w:t>
      </w:r>
      <w:r w:rsidR="004806B8">
        <w:rPr>
          <w:rFonts w:hint="eastAsia"/>
          <w:noProof/>
          <w:sz w:val="20"/>
          <w:lang w:val="en-US" w:eastAsia="zh-CN"/>
        </w:rPr>
        <w:t>5</w:t>
      </w:r>
    </w:p>
    <w:p w14:paraId="35391C09" w14:textId="77777777" w:rsidR="007565CC" w:rsidRDefault="00ED0D47" w:rsidP="00F8243F">
      <w:pPr>
        <w:spacing w:before="160"/>
        <w:ind w:firstLineChars="200" w:firstLine="360"/>
        <w:jc w:val="left"/>
        <w:rPr>
          <w:noProof/>
          <w:sz w:val="18"/>
          <w:szCs w:val="18"/>
          <w:lang w:eastAsia="zh-CN"/>
        </w:rPr>
      </w:pPr>
      <w:r>
        <w:rPr>
          <w:rFonts w:hint="eastAsia"/>
          <w:noProof/>
          <w:sz w:val="18"/>
          <w:szCs w:val="18"/>
          <w:lang w:eastAsia="zh-CN"/>
        </w:rPr>
        <w:t>版权所有。未经国际电联书面许可，不得以任何手段翻印本出版物的任何部分。</w:t>
      </w:r>
    </w:p>
    <w:p w14:paraId="5B83DAAC" w14:textId="77777777" w:rsidR="00F8243F" w:rsidRDefault="00F8243F" w:rsidP="00534C73">
      <w:pPr>
        <w:spacing w:before="160"/>
        <w:ind w:firstLineChars="200" w:firstLine="400"/>
        <w:jc w:val="center"/>
        <w:rPr>
          <w:i/>
          <w:sz w:val="20"/>
          <w:lang w:val="en-US" w:eastAsia="zh-CN"/>
        </w:rPr>
        <w:sectPr w:rsidR="00F8243F"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6C68D864" w14:textId="1258528A" w:rsidR="00B874C6" w:rsidRPr="00B874C6" w:rsidRDefault="00B874C6" w:rsidP="00A936CB">
      <w:pPr>
        <w:pStyle w:val="RecNo"/>
        <w:spacing w:before="0"/>
        <w:rPr>
          <w:lang w:val="en-US" w:eastAsia="zh-CN"/>
        </w:rPr>
      </w:pPr>
      <w:bookmarkStart w:id="6" w:name="irecnoe"/>
      <w:bookmarkEnd w:id="6"/>
      <w:r w:rsidRPr="00BF487A">
        <w:rPr>
          <w:rStyle w:val="href"/>
          <w:lang w:val="en-US" w:eastAsia="zh-CN"/>
        </w:rPr>
        <w:lastRenderedPageBreak/>
        <w:t>ITU-</w:t>
      </w:r>
      <w:proofErr w:type="gramStart"/>
      <w:r w:rsidRPr="00BF487A">
        <w:rPr>
          <w:rStyle w:val="href"/>
          <w:lang w:val="en-US" w:eastAsia="zh-CN"/>
        </w:rPr>
        <w:t xml:space="preserve">R  </w:t>
      </w:r>
      <w:r w:rsidR="00F93A0E">
        <w:rPr>
          <w:rStyle w:val="href"/>
          <w:lang w:val="en-US" w:eastAsia="zh-CN"/>
        </w:rPr>
        <w:t>B</w:t>
      </w:r>
      <w:r w:rsidR="00D2152F">
        <w:rPr>
          <w:rStyle w:val="href"/>
          <w:lang w:val="en-US" w:eastAsia="zh-CN"/>
        </w:rPr>
        <w:t>T</w:t>
      </w:r>
      <w:r w:rsidRPr="00BF487A">
        <w:rPr>
          <w:rStyle w:val="href"/>
          <w:lang w:val="en-US" w:eastAsia="zh-CN"/>
        </w:rPr>
        <w:t>.</w:t>
      </w:r>
      <w:proofErr w:type="gramEnd"/>
      <w:r w:rsidR="004806B8">
        <w:rPr>
          <w:rStyle w:val="href"/>
          <w:rFonts w:hint="eastAsia"/>
          <w:lang w:val="en-US" w:eastAsia="zh-CN"/>
        </w:rPr>
        <w:t>2111</w:t>
      </w:r>
      <w:r w:rsidR="00534C73">
        <w:rPr>
          <w:rStyle w:val="href"/>
          <w:lang w:val="en-US" w:eastAsia="zh-CN"/>
        </w:rPr>
        <w:t>-</w:t>
      </w:r>
      <w:r w:rsidR="004806B8">
        <w:rPr>
          <w:rStyle w:val="href"/>
          <w:rFonts w:hint="eastAsia"/>
          <w:lang w:val="en-US" w:eastAsia="zh-CN"/>
        </w:rPr>
        <w:t>3</w:t>
      </w:r>
      <w:r w:rsidR="00F66F3B">
        <w:rPr>
          <w:rStyle w:val="href"/>
          <w:rFonts w:hint="eastAsia"/>
          <w:lang w:val="en-US" w:eastAsia="zh-CN"/>
        </w:rPr>
        <w:t>建议书</w:t>
      </w:r>
    </w:p>
    <w:p w14:paraId="0E6D2566" w14:textId="6EC4F2D7" w:rsidR="00534C73" w:rsidRPr="00534C73" w:rsidRDefault="001D52FC" w:rsidP="00534C73">
      <w:pPr>
        <w:pStyle w:val="Rectitle"/>
        <w:rPr>
          <w:lang w:val="en-US" w:eastAsia="zh-CN"/>
        </w:rPr>
      </w:pPr>
      <w:r w:rsidRPr="00E00718">
        <w:rPr>
          <w:rFonts w:hint="eastAsia"/>
          <w:lang w:eastAsia="zh-CN"/>
        </w:rPr>
        <w:t>高动态范围电视系统色彩条测试模式规范</w:t>
      </w:r>
    </w:p>
    <w:p w14:paraId="1F382643" w14:textId="12A75C14" w:rsidR="00534C73" w:rsidRPr="00534C73" w:rsidRDefault="00534C73" w:rsidP="00534C73">
      <w:pPr>
        <w:pStyle w:val="Recdate"/>
        <w:rPr>
          <w:lang w:val="en-US" w:eastAsia="zh-CN"/>
        </w:rPr>
      </w:pPr>
      <w:r w:rsidRPr="00534C73">
        <w:rPr>
          <w:lang w:val="en-US" w:eastAsia="zh-CN"/>
        </w:rPr>
        <w:t>(</w:t>
      </w:r>
      <w:r w:rsidR="001D52FC" w:rsidRPr="002C06AD">
        <w:rPr>
          <w:lang w:eastAsia="zh-CN"/>
        </w:rPr>
        <w:t>2017-2019-2020</w:t>
      </w:r>
      <w:r w:rsidR="001D52FC" w:rsidRPr="00041EC1">
        <w:rPr>
          <w:lang w:eastAsia="zh-CN"/>
        </w:rPr>
        <w:t>-2025</w:t>
      </w:r>
      <w:r w:rsidRPr="00534C73">
        <w:rPr>
          <w:lang w:val="en-US" w:eastAsia="zh-CN"/>
        </w:rPr>
        <w:t>)</w:t>
      </w:r>
    </w:p>
    <w:p w14:paraId="16F9386F" w14:textId="77777777" w:rsidR="001D52FC" w:rsidRPr="006B60D6" w:rsidRDefault="001D52FC" w:rsidP="001D52FC">
      <w:pPr>
        <w:pStyle w:val="headingb0"/>
        <w:spacing w:before="360"/>
        <w:rPr>
          <w:sz w:val="22"/>
          <w:szCs w:val="22"/>
        </w:rPr>
      </w:pPr>
      <w:r w:rsidRPr="006B60D6">
        <w:rPr>
          <w:rFonts w:hint="eastAsia"/>
          <w:sz w:val="22"/>
          <w:szCs w:val="22"/>
        </w:rPr>
        <w:t>范围</w:t>
      </w:r>
    </w:p>
    <w:p w14:paraId="71F6BF7B" w14:textId="532FF158" w:rsidR="001D52FC" w:rsidRPr="00E00718" w:rsidRDefault="001D52FC" w:rsidP="001D52FC">
      <w:pPr>
        <w:ind w:firstLineChars="200" w:firstLine="480"/>
        <w:rPr>
          <w:lang w:eastAsia="zh-CN"/>
        </w:rPr>
      </w:pPr>
      <w:r w:rsidRPr="009733D6">
        <w:rPr>
          <w:rFonts w:hint="eastAsia"/>
          <w:lang w:eastAsia="zh-CN"/>
        </w:rPr>
        <w:t>本建议书对</w:t>
      </w:r>
      <w:r>
        <w:fldChar w:fldCharType="begin"/>
      </w:r>
      <w:r>
        <w:rPr>
          <w:lang w:eastAsia="zh-CN"/>
        </w:rPr>
        <w:instrText>HYPERLINK "https://www.itu.int/rec/R-REC-BT.2100/en"</w:instrText>
      </w:r>
      <w:r>
        <w:fldChar w:fldCharType="separate"/>
      </w:r>
      <w:r w:rsidRPr="004F509A">
        <w:rPr>
          <w:lang w:eastAsia="zh-CN"/>
        </w:rPr>
        <w:t>ITU-R BT.2100</w:t>
      </w:r>
      <w:r>
        <w:fldChar w:fldCharType="end"/>
      </w:r>
      <w:r w:rsidRPr="009733D6">
        <w:rPr>
          <w:rFonts w:hint="eastAsia"/>
          <w:lang w:eastAsia="zh-CN"/>
        </w:rPr>
        <w:t>建议书规定的高动态范围电视系统的参考测试模式进行了规范。</w:t>
      </w:r>
    </w:p>
    <w:p w14:paraId="221CC4A0" w14:textId="77777777" w:rsidR="001D52FC" w:rsidRPr="00553A86" w:rsidRDefault="001D52FC" w:rsidP="001D52FC">
      <w:pPr>
        <w:pStyle w:val="headingb0"/>
        <w:spacing w:before="360"/>
      </w:pPr>
      <w:r w:rsidRPr="00553A86">
        <w:rPr>
          <w:rFonts w:hint="eastAsia"/>
          <w:sz w:val="22"/>
          <w:szCs w:val="22"/>
        </w:rPr>
        <w:t>关键词</w:t>
      </w:r>
    </w:p>
    <w:p w14:paraId="44AFFA2D" w14:textId="77777777" w:rsidR="001D52FC" w:rsidRPr="00E00718" w:rsidRDefault="001D52FC" w:rsidP="001D52FC">
      <w:pPr>
        <w:ind w:firstLineChars="200" w:firstLine="480"/>
        <w:rPr>
          <w:lang w:val="en-US" w:eastAsia="zh-CN"/>
        </w:rPr>
      </w:pPr>
      <w:r w:rsidRPr="00E00718">
        <w:rPr>
          <w:rFonts w:hint="eastAsia"/>
          <w:lang w:val="en-GB" w:eastAsia="zh-CN"/>
        </w:rPr>
        <w:t>色彩条、高动态范围（</w:t>
      </w:r>
      <w:r w:rsidRPr="00E00718">
        <w:rPr>
          <w:rFonts w:hint="eastAsia"/>
          <w:lang w:val="en-GB" w:eastAsia="zh-CN"/>
        </w:rPr>
        <w:t>HDR</w:t>
      </w:r>
      <w:r w:rsidRPr="00E00718">
        <w:rPr>
          <w:rFonts w:hint="eastAsia"/>
          <w:lang w:val="en-GB" w:eastAsia="zh-CN"/>
        </w:rPr>
        <w:t>）、高动态范围电视（</w:t>
      </w:r>
      <w:r w:rsidRPr="00E00718">
        <w:rPr>
          <w:rFonts w:hint="eastAsia"/>
          <w:lang w:val="en-GB" w:eastAsia="zh-CN"/>
        </w:rPr>
        <w:t>HDR-TV</w:t>
      </w:r>
      <w:r w:rsidRPr="00E00718">
        <w:rPr>
          <w:rFonts w:hint="eastAsia"/>
          <w:lang w:val="en-GB" w:eastAsia="zh-CN"/>
        </w:rPr>
        <w:t>）</w:t>
      </w:r>
      <w:r>
        <w:rPr>
          <w:rFonts w:hint="eastAsia"/>
          <w:lang w:val="en-GB" w:eastAsia="zh-CN"/>
        </w:rPr>
        <w:t>、</w:t>
      </w:r>
      <w:r w:rsidRPr="00537F45">
        <w:rPr>
          <w:lang w:val="en-US" w:eastAsia="zh-CN"/>
        </w:rPr>
        <w:t>HLG</w:t>
      </w:r>
      <w:r w:rsidRPr="00E00718">
        <w:rPr>
          <w:rFonts w:hint="eastAsia"/>
          <w:lang w:val="en-GB" w:eastAsia="zh-CN"/>
        </w:rPr>
        <w:t>、</w:t>
      </w:r>
      <w:r w:rsidRPr="00537F45">
        <w:rPr>
          <w:lang w:val="en-US" w:eastAsia="zh-CN"/>
        </w:rPr>
        <w:t>PQ</w:t>
      </w:r>
      <w:r w:rsidRPr="00E00718">
        <w:rPr>
          <w:rFonts w:hint="eastAsia"/>
          <w:lang w:val="en-GB" w:eastAsia="zh-CN"/>
        </w:rPr>
        <w:t>、测试模式、测试信号</w:t>
      </w:r>
    </w:p>
    <w:p w14:paraId="2E1D7833" w14:textId="77777777" w:rsidR="001D52FC" w:rsidRDefault="001D52FC" w:rsidP="001D52FC">
      <w:pPr>
        <w:pStyle w:val="Normalaftertitle"/>
        <w:rPr>
          <w:lang w:val="en-US" w:eastAsia="zh-CN"/>
        </w:rPr>
      </w:pPr>
      <w:r>
        <w:rPr>
          <w:lang w:eastAsia="zh-CN"/>
        </w:rPr>
        <w:t>国际电联无线电通信全会</w:t>
      </w:r>
      <w:r w:rsidRPr="002F5A23">
        <w:rPr>
          <w:lang w:val="en-GB" w:eastAsia="zh-CN"/>
        </w:rPr>
        <w:t>，</w:t>
      </w:r>
    </w:p>
    <w:p w14:paraId="3B990CED" w14:textId="77777777" w:rsidR="001D52FC" w:rsidRPr="00E00718" w:rsidRDefault="001D52FC" w:rsidP="001D52FC">
      <w:pPr>
        <w:pStyle w:val="Call"/>
        <w:rPr>
          <w:rFonts w:ascii="STKaiti" w:eastAsia="STKaiti" w:hAnsi="STKaiti"/>
          <w:i w:val="0"/>
          <w:lang w:val="en-US" w:eastAsia="zh-CN"/>
        </w:rPr>
      </w:pPr>
      <w:r w:rsidRPr="00861B92">
        <w:rPr>
          <w:rFonts w:ascii="STKaiti" w:eastAsia="STKaiti" w:hAnsi="STKaiti" w:hint="eastAsia"/>
          <w:i w:val="0"/>
          <w:lang w:eastAsia="zh-CN"/>
        </w:rPr>
        <w:t>考虑到</w:t>
      </w:r>
    </w:p>
    <w:p w14:paraId="7991B61D" w14:textId="77777777" w:rsidR="001D52FC" w:rsidRPr="00E00718" w:rsidRDefault="001D52FC" w:rsidP="001D52FC">
      <w:pPr>
        <w:rPr>
          <w:lang w:val="en-US" w:eastAsia="zh-CN"/>
        </w:rPr>
      </w:pPr>
      <w:r w:rsidRPr="00E00718">
        <w:rPr>
          <w:rFonts w:hint="eastAsia"/>
          <w:i/>
          <w:iCs/>
          <w:lang w:val="en-US" w:eastAsia="zh-CN"/>
        </w:rPr>
        <w:t>a)</w:t>
      </w:r>
      <w:r w:rsidRPr="00E00718">
        <w:rPr>
          <w:rFonts w:hint="eastAsia"/>
          <w:lang w:val="en-US" w:eastAsia="zh-CN"/>
        </w:rPr>
        <w:tab/>
      </w:r>
      <w:proofErr w:type="gramStart"/>
      <w:r w:rsidRPr="00E00718">
        <w:rPr>
          <w:rFonts w:hint="eastAsia"/>
          <w:lang w:val="en-US" w:eastAsia="zh-CN"/>
        </w:rPr>
        <w:t>测试模式对评估电视系统中色度和亮度性能提供一种方便的手段；</w:t>
      </w:r>
      <w:proofErr w:type="gramEnd"/>
    </w:p>
    <w:p w14:paraId="66046474" w14:textId="77777777" w:rsidR="001D52FC" w:rsidRPr="00E00718" w:rsidRDefault="001D52FC" w:rsidP="001D52FC">
      <w:pPr>
        <w:rPr>
          <w:lang w:val="en-US" w:eastAsia="zh-CN"/>
        </w:rPr>
      </w:pPr>
      <w:r w:rsidRPr="00E00718">
        <w:rPr>
          <w:rFonts w:hint="eastAsia"/>
          <w:i/>
          <w:iCs/>
          <w:lang w:val="en-US" w:eastAsia="zh-CN"/>
        </w:rPr>
        <w:t>b)</w:t>
      </w:r>
      <w:r w:rsidRPr="00E00718">
        <w:rPr>
          <w:rFonts w:hint="eastAsia"/>
          <w:lang w:val="en-US" w:eastAsia="zh-CN"/>
        </w:rPr>
        <w:tab/>
      </w:r>
      <w:r w:rsidRPr="00E00718">
        <w:rPr>
          <w:rFonts w:hint="eastAsia"/>
          <w:lang w:val="en-US" w:eastAsia="zh-CN"/>
        </w:rPr>
        <w:t>当多格式广播或是在各种格式之间进行格式变换时，</w:t>
      </w:r>
      <w:proofErr w:type="gramStart"/>
      <w:r w:rsidRPr="00E00718">
        <w:rPr>
          <w:rFonts w:hint="eastAsia"/>
          <w:lang w:val="en-US" w:eastAsia="zh-CN"/>
        </w:rPr>
        <w:t>此种测试模式是有用的；</w:t>
      </w:r>
      <w:proofErr w:type="gramEnd"/>
    </w:p>
    <w:p w14:paraId="518EA1F6" w14:textId="77777777" w:rsidR="001D52FC" w:rsidRDefault="001D52FC" w:rsidP="001D52FC">
      <w:pPr>
        <w:rPr>
          <w:lang w:val="en-US" w:eastAsia="zh-CN"/>
        </w:rPr>
      </w:pPr>
      <w:r w:rsidRPr="00E00718">
        <w:rPr>
          <w:rFonts w:hint="eastAsia"/>
          <w:i/>
          <w:iCs/>
          <w:lang w:val="en-US" w:eastAsia="zh-CN"/>
        </w:rPr>
        <w:t>c)</w:t>
      </w:r>
      <w:r w:rsidRPr="00E00718">
        <w:rPr>
          <w:rFonts w:hint="eastAsia"/>
          <w:lang w:val="en-US" w:eastAsia="zh-CN"/>
        </w:rPr>
        <w:tab/>
      </w:r>
      <w:r w:rsidRPr="00E00718">
        <w:rPr>
          <w:rFonts w:hint="eastAsia"/>
          <w:lang w:val="en-US" w:eastAsia="zh-CN"/>
        </w:rPr>
        <w:t>采用测试模式能简化测试过程，并可减少对系统的信号参数和校准差错做出错误解释的可能性，</w:t>
      </w:r>
    </w:p>
    <w:p w14:paraId="67E842D1" w14:textId="77777777" w:rsidR="001D52FC" w:rsidRPr="00102E4F" w:rsidRDefault="001D52FC" w:rsidP="001D52FC">
      <w:pPr>
        <w:pStyle w:val="Call"/>
        <w:rPr>
          <w:rFonts w:ascii="STKaiti" w:eastAsia="STKaiti" w:hAnsi="STKaiti"/>
          <w:i w:val="0"/>
          <w:iCs/>
          <w:lang w:eastAsia="zh-CN"/>
        </w:rPr>
      </w:pPr>
      <w:bookmarkStart w:id="7" w:name="lt_pId071"/>
      <w:r w:rsidRPr="00102E4F">
        <w:rPr>
          <w:rFonts w:ascii="STKaiti" w:eastAsia="STKaiti" w:hAnsi="STKaiti" w:hint="eastAsia"/>
          <w:i w:val="0"/>
          <w:iCs/>
          <w:lang w:eastAsia="zh-CN"/>
        </w:rPr>
        <w:t>注意到</w:t>
      </w:r>
      <w:bookmarkEnd w:id="7"/>
    </w:p>
    <w:p w14:paraId="54582DB5" w14:textId="45615BAD" w:rsidR="001D52FC" w:rsidRDefault="001D52FC" w:rsidP="001D52FC">
      <w:pPr>
        <w:ind w:firstLineChars="200" w:firstLine="480"/>
        <w:rPr>
          <w:lang w:val="en-US" w:eastAsia="zh-CN"/>
        </w:rPr>
      </w:pPr>
      <w:hyperlink r:id="rId15" w:history="1">
        <w:r w:rsidRPr="004F509A">
          <w:rPr>
            <w:lang w:eastAsia="zh-CN"/>
          </w:rPr>
          <w:t>ITU-R BT.2100</w:t>
        </w:r>
      </w:hyperlink>
      <w:r w:rsidRPr="00C679F1">
        <w:rPr>
          <w:rFonts w:hint="eastAsia"/>
          <w:lang w:val="en-US" w:eastAsia="zh-CN"/>
        </w:rPr>
        <w:t>建议书规定了用于</w:t>
      </w:r>
      <w:r>
        <w:rPr>
          <w:rFonts w:hint="eastAsia"/>
          <w:lang w:val="en-US" w:eastAsia="zh-CN"/>
        </w:rPr>
        <w:t>节目</w:t>
      </w:r>
      <w:r w:rsidRPr="00C679F1">
        <w:rPr>
          <w:rFonts w:hint="eastAsia"/>
          <w:lang w:val="en-US" w:eastAsia="zh-CN"/>
        </w:rPr>
        <w:t>制作和国际节目交换的高动态范围电视的图像参数值，</w:t>
      </w:r>
    </w:p>
    <w:p w14:paraId="55DE542A" w14:textId="77777777" w:rsidR="001D52FC" w:rsidRPr="00E00718" w:rsidRDefault="001D52FC" w:rsidP="001D52FC">
      <w:pPr>
        <w:pStyle w:val="Call"/>
        <w:rPr>
          <w:rFonts w:ascii="STKaiti" w:eastAsia="STKaiti" w:hAnsi="STKaiti"/>
          <w:i w:val="0"/>
          <w:lang w:val="en-GB" w:eastAsia="zh-CN"/>
        </w:rPr>
      </w:pPr>
      <w:r w:rsidRPr="00861B92">
        <w:rPr>
          <w:rFonts w:ascii="STKaiti" w:eastAsia="STKaiti" w:hAnsi="STKaiti" w:hint="eastAsia"/>
          <w:i w:val="0"/>
          <w:lang w:eastAsia="zh-CN"/>
        </w:rPr>
        <w:t>建议</w:t>
      </w:r>
    </w:p>
    <w:p w14:paraId="4D4FC02D" w14:textId="39C5CB54" w:rsidR="001D52FC" w:rsidRDefault="001D52FC" w:rsidP="001D52FC">
      <w:pPr>
        <w:ind w:firstLineChars="200" w:firstLine="480"/>
        <w:rPr>
          <w:lang w:val="en-US" w:eastAsia="zh-CN"/>
        </w:rPr>
      </w:pPr>
      <w:r w:rsidRPr="00E00718">
        <w:rPr>
          <w:rFonts w:hint="eastAsia"/>
          <w:lang w:val="en-US" w:eastAsia="zh-CN"/>
        </w:rPr>
        <w:t>应实施附件</w:t>
      </w:r>
      <w:r w:rsidRPr="00E00718">
        <w:rPr>
          <w:rFonts w:hint="eastAsia"/>
          <w:lang w:val="en-US" w:eastAsia="zh-CN"/>
        </w:rPr>
        <w:t>1</w:t>
      </w:r>
      <w:r w:rsidRPr="00E00718">
        <w:rPr>
          <w:rFonts w:hint="eastAsia"/>
          <w:lang w:val="en-US" w:eastAsia="zh-CN"/>
        </w:rPr>
        <w:t>中规定的测试模式，并可在高动态范围电视（</w:t>
      </w:r>
      <w:r w:rsidRPr="00E00718">
        <w:rPr>
          <w:rFonts w:hint="eastAsia"/>
          <w:lang w:val="en-US" w:eastAsia="zh-CN"/>
        </w:rPr>
        <w:t>HDR-TV</w:t>
      </w:r>
      <w:r w:rsidRPr="00E00718">
        <w:rPr>
          <w:rFonts w:hint="eastAsia"/>
          <w:lang w:val="en-US" w:eastAsia="zh-CN"/>
        </w:rPr>
        <w:t>）系统中用于节目制作和分发</w:t>
      </w:r>
      <w:r w:rsidR="00C331F6">
        <w:rPr>
          <w:rFonts w:hint="eastAsia"/>
          <w:lang w:val="en-US" w:eastAsia="zh-CN"/>
        </w:rPr>
        <w:t>，</w:t>
      </w:r>
    </w:p>
    <w:p w14:paraId="5A78AC37" w14:textId="0D8DC7EB" w:rsidR="001D52FC" w:rsidRPr="000568D6" w:rsidRDefault="000D3DE6" w:rsidP="001D52FC">
      <w:pPr>
        <w:pStyle w:val="Call"/>
        <w:rPr>
          <w:lang w:val="en-GB" w:eastAsia="zh-CN"/>
        </w:rPr>
      </w:pPr>
      <w:r w:rsidRPr="000D3DE6">
        <w:rPr>
          <w:rFonts w:ascii="STKaiti" w:eastAsia="STKaiti" w:hAnsi="STKaiti" w:hint="eastAsia"/>
          <w:i w:val="0"/>
          <w:lang w:eastAsia="zh-CN"/>
        </w:rPr>
        <w:t>进一步建议</w:t>
      </w:r>
    </w:p>
    <w:p w14:paraId="62739D69" w14:textId="317F260B" w:rsidR="001D52FC" w:rsidRPr="000568D6" w:rsidRDefault="000D3DE6" w:rsidP="004F509A">
      <w:pPr>
        <w:ind w:firstLineChars="200" w:firstLine="480"/>
        <w:rPr>
          <w:lang w:val="en-GB" w:eastAsia="zh-CN"/>
        </w:rPr>
      </w:pPr>
      <w:r w:rsidRPr="000D3DE6">
        <w:rPr>
          <w:rFonts w:hint="eastAsia"/>
          <w:lang w:val="en-GB" w:eastAsia="zh-CN"/>
        </w:rPr>
        <w:t>制造商应指明辐射图</w:t>
      </w:r>
      <w:r>
        <w:rPr>
          <w:rFonts w:hint="eastAsia"/>
          <w:lang w:val="en-GB" w:eastAsia="zh-CN"/>
        </w:rPr>
        <w:t>生成器</w:t>
      </w:r>
      <w:r w:rsidRPr="000D3DE6">
        <w:rPr>
          <w:rFonts w:hint="eastAsia"/>
          <w:lang w:val="en-GB" w:eastAsia="zh-CN"/>
        </w:rPr>
        <w:t>采用了哪个版本的</w:t>
      </w:r>
      <w:r w:rsidRPr="000D3DE6">
        <w:rPr>
          <w:rFonts w:hint="eastAsia"/>
          <w:lang w:val="en-GB" w:eastAsia="zh-CN"/>
        </w:rPr>
        <w:t>ITU-R BT.2111</w:t>
      </w:r>
      <w:r w:rsidRPr="000D3DE6">
        <w:rPr>
          <w:rFonts w:hint="eastAsia"/>
          <w:lang w:val="en-GB" w:eastAsia="zh-CN"/>
        </w:rPr>
        <w:t>建议书测试模式。</w:t>
      </w:r>
    </w:p>
    <w:p w14:paraId="520B1B22" w14:textId="77777777" w:rsidR="001D52FC" w:rsidRPr="000D3DE6" w:rsidRDefault="001D52FC">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sidRPr="000D3DE6">
        <w:rPr>
          <w:lang w:val="en-US" w:eastAsia="zh-CN"/>
        </w:rPr>
        <w:br w:type="page"/>
      </w:r>
    </w:p>
    <w:p w14:paraId="18428F8B" w14:textId="5BD6947B" w:rsidR="001D52FC" w:rsidRDefault="001D52FC" w:rsidP="004A5BD3">
      <w:pPr>
        <w:pStyle w:val="AnnexNoTitle"/>
        <w:outlineLvl w:val="0"/>
        <w:rPr>
          <w:lang w:eastAsia="zh-CN"/>
        </w:rPr>
      </w:pPr>
      <w:bookmarkStart w:id="8" w:name="_Toc206592237"/>
      <w:bookmarkStart w:id="9" w:name="_Toc206592375"/>
      <w:r>
        <w:rPr>
          <w:rFonts w:hint="eastAsia"/>
          <w:lang w:eastAsia="zh-CN"/>
        </w:rPr>
        <w:lastRenderedPageBreak/>
        <w:t>附件</w:t>
      </w:r>
      <w:r>
        <w:rPr>
          <w:rFonts w:hint="eastAsia"/>
          <w:lang w:eastAsia="zh-CN"/>
        </w:rPr>
        <w:t>1</w:t>
      </w:r>
      <w:r>
        <w:rPr>
          <w:rFonts w:hint="eastAsia"/>
          <w:lang w:eastAsia="zh-CN"/>
        </w:rPr>
        <w:br/>
      </w:r>
      <w:r>
        <w:rPr>
          <w:rFonts w:hint="eastAsia"/>
          <w:lang w:eastAsia="zh-CN"/>
        </w:rPr>
        <w:t>（规范性）</w:t>
      </w:r>
      <w:r>
        <w:rPr>
          <w:rFonts w:hint="eastAsia"/>
          <w:lang w:eastAsia="zh-CN"/>
        </w:rPr>
        <w:br/>
      </w:r>
      <w:r>
        <w:rPr>
          <w:lang w:eastAsia="zh-CN"/>
        </w:rPr>
        <w:br/>
      </w:r>
      <w:r>
        <w:rPr>
          <w:rFonts w:hint="eastAsia"/>
          <w:lang w:eastAsia="zh-CN"/>
        </w:rPr>
        <w:t>测试模式规范</w:t>
      </w:r>
      <w:bookmarkEnd w:id="8"/>
      <w:bookmarkEnd w:id="9"/>
    </w:p>
    <w:p w14:paraId="4736D8B4" w14:textId="5EA7F108" w:rsidR="001D52FC" w:rsidRDefault="008C2C6B" w:rsidP="001D52FC">
      <w:pPr>
        <w:keepNext/>
        <w:keepLines/>
        <w:jc w:val="center"/>
      </w:pPr>
      <w:r>
        <w:rPr>
          <w:rFonts w:hint="eastAsia"/>
          <w:lang w:eastAsia="zh-CN"/>
        </w:rPr>
        <w:t>目录</w:t>
      </w:r>
    </w:p>
    <w:p w14:paraId="1E243C79" w14:textId="1564A575" w:rsidR="001D52FC" w:rsidRPr="008C2C6B" w:rsidRDefault="001D52FC" w:rsidP="001D52FC">
      <w:pPr>
        <w:pStyle w:val="toc0"/>
        <w:keepNext/>
        <w:keepLines/>
        <w:rPr>
          <w:rFonts w:ascii="STKaiti" w:eastAsia="STKaiti" w:hAnsi="STKaiti"/>
          <w:i w:val="0"/>
          <w:iCs/>
        </w:rPr>
      </w:pPr>
      <w:r>
        <w:tab/>
      </w:r>
      <w:r w:rsidR="008C2C6B" w:rsidRPr="008C2C6B">
        <w:rPr>
          <w:rFonts w:ascii="STKaiti" w:eastAsia="STKaiti" w:hAnsi="STKaiti" w:hint="eastAsia"/>
          <w:i w:val="0"/>
          <w:iCs/>
          <w:lang w:eastAsia="zh-CN"/>
        </w:rPr>
        <w:t>页码</w:t>
      </w:r>
    </w:p>
    <w:bookmarkStart w:id="10" w:name="_Toc206592238"/>
    <w:p w14:paraId="64579F45" w14:textId="55A39B19" w:rsidR="004F509A" w:rsidRDefault="004F509A">
      <w:pPr>
        <w:pStyle w:val="TOC1"/>
        <w:rPr>
          <w:rFonts w:asciiTheme="minorHAnsi" w:eastAsiaTheme="minorEastAsia" w:hAnsiTheme="minorHAnsi" w:cstheme="minorBidi"/>
          <w:noProof/>
          <w:kern w:val="2"/>
          <w:szCs w:val="24"/>
          <w:lang w:val="en-GB" w:eastAsia="zh-CN"/>
          <w14:ligatures w14:val="standardContextual"/>
        </w:rPr>
      </w:pPr>
      <w:r>
        <w:rPr>
          <w:b/>
        </w:rPr>
        <w:fldChar w:fldCharType="begin"/>
      </w:r>
      <w:r>
        <w:rPr>
          <w:b/>
        </w:rPr>
        <w:instrText xml:space="preserve"> TOC \o "1-2" \h \z \t "Annex_NoTitle;1" </w:instrText>
      </w:r>
      <w:r>
        <w:rPr>
          <w:b/>
        </w:rPr>
        <w:fldChar w:fldCharType="separate"/>
      </w:r>
      <w:hyperlink w:anchor="_Toc206592374" w:history="1">
        <w:r w:rsidRPr="0008733B">
          <w:rPr>
            <w:rStyle w:val="Hyperlink"/>
            <w:rFonts w:hint="eastAsia"/>
            <w:noProof/>
            <w:lang w:eastAsia="zh-CN"/>
          </w:rPr>
          <w:t>知识产权政策（</w:t>
        </w:r>
        <w:r w:rsidRPr="0008733B">
          <w:rPr>
            <w:rStyle w:val="Hyperlink"/>
            <w:noProof/>
            <w:lang w:eastAsia="zh-CN"/>
          </w:rPr>
          <w:t>IPR</w:t>
        </w:r>
        <w:r w:rsidRPr="0008733B">
          <w:rPr>
            <w:rStyle w:val="Hyperlink"/>
            <w:rFonts w:hint="eastAsia"/>
            <w:noProof/>
            <w:lang w:eastAsia="zh-CN"/>
          </w:rPr>
          <w:t>）</w:t>
        </w:r>
        <w:r>
          <w:rPr>
            <w:noProof/>
            <w:webHidden/>
          </w:rPr>
          <w:tab/>
        </w:r>
        <w:r>
          <w:rPr>
            <w:noProof/>
            <w:webHidden/>
          </w:rPr>
          <w:tab/>
        </w:r>
        <w:r>
          <w:rPr>
            <w:noProof/>
            <w:webHidden/>
          </w:rPr>
          <w:fldChar w:fldCharType="begin"/>
        </w:r>
        <w:r>
          <w:rPr>
            <w:noProof/>
            <w:webHidden/>
          </w:rPr>
          <w:instrText xml:space="preserve"> PAGEREF _Toc206592374 \h </w:instrText>
        </w:r>
        <w:r>
          <w:rPr>
            <w:noProof/>
            <w:webHidden/>
          </w:rPr>
        </w:r>
        <w:r>
          <w:rPr>
            <w:noProof/>
            <w:webHidden/>
          </w:rPr>
          <w:fldChar w:fldCharType="separate"/>
        </w:r>
        <w:r w:rsidR="00A27485">
          <w:rPr>
            <w:noProof/>
            <w:webHidden/>
          </w:rPr>
          <w:t>ii</w:t>
        </w:r>
        <w:r>
          <w:rPr>
            <w:noProof/>
            <w:webHidden/>
          </w:rPr>
          <w:fldChar w:fldCharType="end"/>
        </w:r>
      </w:hyperlink>
    </w:p>
    <w:p w14:paraId="10861793" w14:textId="7382D694" w:rsidR="004F509A" w:rsidRDefault="004F509A">
      <w:pPr>
        <w:pStyle w:val="TOC1"/>
        <w:rPr>
          <w:rFonts w:asciiTheme="minorHAnsi" w:eastAsiaTheme="minorEastAsia" w:hAnsiTheme="minorHAnsi" w:cstheme="minorBidi"/>
          <w:noProof/>
          <w:kern w:val="2"/>
          <w:szCs w:val="24"/>
          <w:lang w:val="en-GB" w:eastAsia="zh-CN"/>
          <w14:ligatures w14:val="standardContextual"/>
        </w:rPr>
      </w:pPr>
      <w:hyperlink w:anchor="_Toc206592375" w:history="1">
        <w:r w:rsidRPr="0008733B">
          <w:rPr>
            <w:rStyle w:val="Hyperlink"/>
            <w:rFonts w:hint="eastAsia"/>
            <w:noProof/>
            <w:lang w:eastAsia="zh-CN"/>
          </w:rPr>
          <w:t>附件</w:t>
        </w:r>
        <w:r w:rsidRPr="0008733B">
          <w:rPr>
            <w:rStyle w:val="Hyperlink"/>
            <w:noProof/>
            <w:lang w:eastAsia="zh-CN"/>
          </w:rPr>
          <w:t>1</w:t>
        </w:r>
        <w:r w:rsidRPr="0008733B">
          <w:rPr>
            <w:rStyle w:val="Hyperlink"/>
            <w:rFonts w:hint="eastAsia"/>
            <w:noProof/>
            <w:lang w:eastAsia="zh-CN"/>
          </w:rPr>
          <w:t>（规范性）</w:t>
        </w:r>
        <w:r w:rsidRPr="004F509A">
          <w:rPr>
            <w:rStyle w:val="Hyperlink"/>
            <w:noProof/>
            <w:lang w:eastAsia="zh-CN"/>
          </w:rPr>
          <w:t>–</w:t>
        </w:r>
        <w:r>
          <w:rPr>
            <w:rStyle w:val="Hyperlink"/>
            <w:rFonts w:hint="eastAsia"/>
            <w:noProof/>
            <w:lang w:eastAsia="zh-CN"/>
          </w:rPr>
          <w:t xml:space="preserve"> </w:t>
        </w:r>
        <w:r w:rsidRPr="0008733B">
          <w:rPr>
            <w:rStyle w:val="Hyperlink"/>
            <w:rFonts w:hint="eastAsia"/>
            <w:noProof/>
            <w:lang w:eastAsia="zh-CN"/>
          </w:rPr>
          <w:t>测试模式规范</w:t>
        </w:r>
        <w:r>
          <w:rPr>
            <w:noProof/>
            <w:webHidden/>
          </w:rPr>
          <w:tab/>
        </w:r>
        <w:r>
          <w:rPr>
            <w:noProof/>
            <w:webHidden/>
          </w:rPr>
          <w:tab/>
        </w:r>
        <w:r>
          <w:rPr>
            <w:noProof/>
            <w:webHidden/>
          </w:rPr>
          <w:fldChar w:fldCharType="begin"/>
        </w:r>
        <w:r>
          <w:rPr>
            <w:noProof/>
            <w:webHidden/>
          </w:rPr>
          <w:instrText xml:space="preserve"> PAGEREF _Toc206592375 \h </w:instrText>
        </w:r>
        <w:r>
          <w:rPr>
            <w:noProof/>
            <w:webHidden/>
          </w:rPr>
        </w:r>
        <w:r>
          <w:rPr>
            <w:noProof/>
            <w:webHidden/>
          </w:rPr>
          <w:fldChar w:fldCharType="separate"/>
        </w:r>
        <w:r w:rsidR="00A27485">
          <w:rPr>
            <w:noProof/>
            <w:webHidden/>
          </w:rPr>
          <w:t>2</w:t>
        </w:r>
        <w:r>
          <w:rPr>
            <w:noProof/>
            <w:webHidden/>
          </w:rPr>
          <w:fldChar w:fldCharType="end"/>
        </w:r>
      </w:hyperlink>
    </w:p>
    <w:p w14:paraId="03431F66" w14:textId="22EC6004" w:rsidR="004F509A" w:rsidRDefault="004F509A">
      <w:pPr>
        <w:pStyle w:val="TOC1"/>
        <w:rPr>
          <w:rFonts w:asciiTheme="minorHAnsi" w:eastAsiaTheme="minorEastAsia" w:hAnsiTheme="minorHAnsi" w:cstheme="minorBidi"/>
          <w:noProof/>
          <w:kern w:val="2"/>
          <w:szCs w:val="24"/>
          <w:lang w:val="en-GB" w:eastAsia="zh-CN"/>
          <w14:ligatures w14:val="standardContextual"/>
        </w:rPr>
      </w:pPr>
      <w:hyperlink w:anchor="_Toc206592376" w:history="1">
        <w:r w:rsidRPr="0008733B">
          <w:rPr>
            <w:rStyle w:val="Hyperlink"/>
            <w:noProof/>
            <w:lang w:eastAsia="zh-CN"/>
          </w:rPr>
          <w:t>1</w:t>
        </w:r>
        <w:r>
          <w:rPr>
            <w:rFonts w:asciiTheme="minorHAnsi" w:eastAsiaTheme="minorEastAsia" w:hAnsiTheme="minorHAnsi" w:cstheme="minorBidi"/>
            <w:noProof/>
            <w:kern w:val="2"/>
            <w:szCs w:val="24"/>
            <w:lang w:val="en-GB" w:eastAsia="zh-CN"/>
            <w14:ligatures w14:val="standardContextual"/>
          </w:rPr>
          <w:tab/>
        </w:r>
        <w:r w:rsidRPr="0008733B">
          <w:rPr>
            <w:rStyle w:val="Hyperlink"/>
            <w:rFonts w:hint="eastAsia"/>
            <w:noProof/>
            <w:lang w:eastAsia="zh-CN"/>
          </w:rPr>
          <w:t>标准参考文献</w:t>
        </w:r>
        <w:r>
          <w:rPr>
            <w:noProof/>
            <w:webHidden/>
          </w:rPr>
          <w:tab/>
        </w:r>
        <w:r>
          <w:rPr>
            <w:noProof/>
            <w:webHidden/>
          </w:rPr>
          <w:tab/>
        </w:r>
        <w:r>
          <w:rPr>
            <w:noProof/>
            <w:webHidden/>
          </w:rPr>
          <w:fldChar w:fldCharType="begin"/>
        </w:r>
        <w:r>
          <w:rPr>
            <w:noProof/>
            <w:webHidden/>
          </w:rPr>
          <w:instrText xml:space="preserve"> PAGEREF _Toc206592376 \h </w:instrText>
        </w:r>
        <w:r>
          <w:rPr>
            <w:noProof/>
            <w:webHidden/>
          </w:rPr>
        </w:r>
        <w:r>
          <w:rPr>
            <w:noProof/>
            <w:webHidden/>
          </w:rPr>
          <w:fldChar w:fldCharType="separate"/>
        </w:r>
        <w:r w:rsidR="00A27485">
          <w:rPr>
            <w:noProof/>
            <w:webHidden/>
          </w:rPr>
          <w:t>2</w:t>
        </w:r>
        <w:r>
          <w:rPr>
            <w:noProof/>
            <w:webHidden/>
          </w:rPr>
          <w:fldChar w:fldCharType="end"/>
        </w:r>
      </w:hyperlink>
    </w:p>
    <w:p w14:paraId="411839FC" w14:textId="79765917" w:rsidR="004F509A" w:rsidRDefault="004F509A">
      <w:pPr>
        <w:pStyle w:val="TOC1"/>
        <w:rPr>
          <w:rFonts w:asciiTheme="minorHAnsi" w:eastAsiaTheme="minorEastAsia" w:hAnsiTheme="minorHAnsi" w:cstheme="minorBidi"/>
          <w:noProof/>
          <w:kern w:val="2"/>
          <w:szCs w:val="24"/>
          <w:lang w:val="en-GB" w:eastAsia="zh-CN"/>
          <w14:ligatures w14:val="standardContextual"/>
        </w:rPr>
      </w:pPr>
      <w:hyperlink w:anchor="_Toc206592377" w:history="1">
        <w:r w:rsidRPr="0008733B">
          <w:rPr>
            <w:rStyle w:val="Hyperlink"/>
            <w:noProof/>
            <w:lang w:eastAsia="zh-CN"/>
          </w:rPr>
          <w:t>2</w:t>
        </w:r>
        <w:r>
          <w:rPr>
            <w:rFonts w:asciiTheme="minorHAnsi" w:eastAsiaTheme="minorEastAsia" w:hAnsiTheme="minorHAnsi" w:cstheme="minorBidi"/>
            <w:noProof/>
            <w:kern w:val="2"/>
            <w:szCs w:val="24"/>
            <w:lang w:val="en-GB" w:eastAsia="zh-CN"/>
            <w14:ligatures w14:val="standardContextual"/>
          </w:rPr>
          <w:tab/>
        </w:r>
        <w:r w:rsidRPr="0008733B">
          <w:rPr>
            <w:rStyle w:val="Hyperlink"/>
            <w:rFonts w:hint="eastAsia"/>
            <w:noProof/>
            <w:lang w:eastAsia="zh-CN"/>
          </w:rPr>
          <w:t>目的</w:t>
        </w:r>
        <w:r>
          <w:rPr>
            <w:noProof/>
            <w:webHidden/>
          </w:rPr>
          <w:tab/>
        </w:r>
        <w:r>
          <w:rPr>
            <w:noProof/>
            <w:webHidden/>
          </w:rPr>
          <w:tab/>
        </w:r>
        <w:r>
          <w:rPr>
            <w:noProof/>
            <w:webHidden/>
          </w:rPr>
          <w:fldChar w:fldCharType="begin"/>
        </w:r>
        <w:r>
          <w:rPr>
            <w:noProof/>
            <w:webHidden/>
          </w:rPr>
          <w:instrText xml:space="preserve"> PAGEREF _Toc206592377 \h </w:instrText>
        </w:r>
        <w:r>
          <w:rPr>
            <w:noProof/>
            <w:webHidden/>
          </w:rPr>
        </w:r>
        <w:r>
          <w:rPr>
            <w:noProof/>
            <w:webHidden/>
          </w:rPr>
          <w:fldChar w:fldCharType="separate"/>
        </w:r>
        <w:r w:rsidR="00A27485">
          <w:rPr>
            <w:noProof/>
            <w:webHidden/>
          </w:rPr>
          <w:t>2</w:t>
        </w:r>
        <w:r>
          <w:rPr>
            <w:noProof/>
            <w:webHidden/>
          </w:rPr>
          <w:fldChar w:fldCharType="end"/>
        </w:r>
      </w:hyperlink>
    </w:p>
    <w:p w14:paraId="59755FA6" w14:textId="06D93CFE" w:rsidR="004F509A" w:rsidRDefault="004F509A">
      <w:pPr>
        <w:pStyle w:val="TOC1"/>
        <w:rPr>
          <w:rFonts w:asciiTheme="minorHAnsi" w:eastAsiaTheme="minorEastAsia" w:hAnsiTheme="minorHAnsi" w:cstheme="minorBidi"/>
          <w:noProof/>
          <w:kern w:val="2"/>
          <w:szCs w:val="24"/>
          <w:lang w:val="en-GB" w:eastAsia="zh-CN"/>
          <w14:ligatures w14:val="standardContextual"/>
        </w:rPr>
      </w:pPr>
      <w:hyperlink w:anchor="_Toc206592378" w:history="1">
        <w:r w:rsidRPr="0008733B">
          <w:rPr>
            <w:rStyle w:val="Hyperlink"/>
            <w:noProof/>
            <w:lang w:eastAsia="zh-CN"/>
          </w:rPr>
          <w:t>3</w:t>
        </w:r>
        <w:r>
          <w:rPr>
            <w:rFonts w:asciiTheme="minorHAnsi" w:eastAsiaTheme="minorEastAsia" w:hAnsiTheme="minorHAnsi" w:cstheme="minorBidi"/>
            <w:noProof/>
            <w:kern w:val="2"/>
            <w:szCs w:val="24"/>
            <w:lang w:val="en-GB" w:eastAsia="zh-CN"/>
            <w14:ligatures w14:val="standardContextual"/>
          </w:rPr>
          <w:tab/>
        </w:r>
        <w:r w:rsidRPr="0008733B">
          <w:rPr>
            <w:rStyle w:val="Hyperlink"/>
            <w:rFonts w:hint="eastAsia"/>
            <w:noProof/>
            <w:lang w:val="zh-CN" w:eastAsia="zh-CN"/>
          </w:rPr>
          <w:t>系统类型</w:t>
        </w:r>
        <w:r>
          <w:rPr>
            <w:noProof/>
            <w:webHidden/>
          </w:rPr>
          <w:tab/>
        </w:r>
        <w:r>
          <w:rPr>
            <w:noProof/>
            <w:webHidden/>
          </w:rPr>
          <w:tab/>
        </w:r>
        <w:r>
          <w:rPr>
            <w:noProof/>
            <w:webHidden/>
          </w:rPr>
          <w:fldChar w:fldCharType="begin"/>
        </w:r>
        <w:r>
          <w:rPr>
            <w:noProof/>
            <w:webHidden/>
          </w:rPr>
          <w:instrText xml:space="preserve"> PAGEREF _Toc206592378 \h </w:instrText>
        </w:r>
        <w:r>
          <w:rPr>
            <w:noProof/>
            <w:webHidden/>
          </w:rPr>
        </w:r>
        <w:r>
          <w:rPr>
            <w:noProof/>
            <w:webHidden/>
          </w:rPr>
          <w:fldChar w:fldCharType="separate"/>
        </w:r>
        <w:r w:rsidR="00A27485">
          <w:rPr>
            <w:noProof/>
            <w:webHidden/>
          </w:rPr>
          <w:t>3</w:t>
        </w:r>
        <w:r>
          <w:rPr>
            <w:noProof/>
            <w:webHidden/>
          </w:rPr>
          <w:fldChar w:fldCharType="end"/>
        </w:r>
      </w:hyperlink>
    </w:p>
    <w:p w14:paraId="06E351C1" w14:textId="0A2978C8" w:rsidR="004F509A" w:rsidRDefault="004F509A">
      <w:pPr>
        <w:pStyle w:val="TOC1"/>
        <w:rPr>
          <w:rFonts w:asciiTheme="minorHAnsi" w:eastAsiaTheme="minorEastAsia" w:hAnsiTheme="minorHAnsi" w:cstheme="minorBidi"/>
          <w:noProof/>
          <w:kern w:val="2"/>
          <w:szCs w:val="24"/>
          <w:lang w:val="en-GB" w:eastAsia="zh-CN"/>
          <w14:ligatures w14:val="standardContextual"/>
        </w:rPr>
      </w:pPr>
      <w:hyperlink w:anchor="_Toc206592379" w:history="1">
        <w:r w:rsidRPr="0008733B">
          <w:rPr>
            <w:rStyle w:val="Hyperlink"/>
            <w:noProof/>
            <w:lang w:eastAsia="zh-CN"/>
          </w:rPr>
          <w:t>4</w:t>
        </w:r>
        <w:r>
          <w:rPr>
            <w:rFonts w:asciiTheme="minorHAnsi" w:eastAsiaTheme="minorEastAsia" w:hAnsiTheme="minorHAnsi" w:cstheme="minorBidi"/>
            <w:noProof/>
            <w:kern w:val="2"/>
            <w:szCs w:val="24"/>
            <w:lang w:val="en-GB" w:eastAsia="zh-CN"/>
            <w14:ligatures w14:val="standardContextual"/>
          </w:rPr>
          <w:tab/>
        </w:r>
        <w:r w:rsidRPr="0008733B">
          <w:rPr>
            <w:rStyle w:val="Hyperlink"/>
            <w:rFonts w:hint="eastAsia"/>
            <w:noProof/>
            <w:lang w:eastAsia="zh-CN"/>
          </w:rPr>
          <w:t>测试模式的各个部分</w:t>
        </w:r>
        <w:r>
          <w:rPr>
            <w:noProof/>
            <w:webHidden/>
          </w:rPr>
          <w:tab/>
        </w:r>
        <w:r>
          <w:rPr>
            <w:noProof/>
            <w:webHidden/>
          </w:rPr>
          <w:tab/>
        </w:r>
        <w:r>
          <w:rPr>
            <w:noProof/>
            <w:webHidden/>
          </w:rPr>
          <w:fldChar w:fldCharType="begin"/>
        </w:r>
        <w:r>
          <w:rPr>
            <w:noProof/>
            <w:webHidden/>
          </w:rPr>
          <w:instrText xml:space="preserve"> PAGEREF _Toc206592379 \h </w:instrText>
        </w:r>
        <w:r>
          <w:rPr>
            <w:noProof/>
            <w:webHidden/>
          </w:rPr>
        </w:r>
        <w:r>
          <w:rPr>
            <w:noProof/>
            <w:webHidden/>
          </w:rPr>
          <w:fldChar w:fldCharType="separate"/>
        </w:r>
        <w:r w:rsidR="00A27485">
          <w:rPr>
            <w:noProof/>
            <w:webHidden/>
          </w:rPr>
          <w:t>3</w:t>
        </w:r>
        <w:r>
          <w:rPr>
            <w:noProof/>
            <w:webHidden/>
          </w:rPr>
          <w:fldChar w:fldCharType="end"/>
        </w:r>
      </w:hyperlink>
    </w:p>
    <w:p w14:paraId="59C4028C" w14:textId="6EC043D7" w:rsidR="004F509A" w:rsidRDefault="004F509A">
      <w:pPr>
        <w:pStyle w:val="TOC1"/>
        <w:rPr>
          <w:rFonts w:asciiTheme="minorHAnsi" w:eastAsiaTheme="minorEastAsia" w:hAnsiTheme="minorHAnsi" w:cstheme="minorBidi"/>
          <w:noProof/>
          <w:kern w:val="2"/>
          <w:szCs w:val="24"/>
          <w:lang w:val="en-GB" w:eastAsia="zh-CN"/>
          <w14:ligatures w14:val="standardContextual"/>
        </w:rPr>
      </w:pPr>
      <w:hyperlink w:anchor="_Toc206592380" w:history="1">
        <w:r w:rsidRPr="0008733B">
          <w:rPr>
            <w:rStyle w:val="Hyperlink"/>
            <w:noProof/>
            <w:lang w:val="en-GB" w:eastAsia="zh-CN"/>
          </w:rPr>
          <w:t>5</w:t>
        </w:r>
        <w:r>
          <w:rPr>
            <w:rFonts w:asciiTheme="minorHAnsi" w:eastAsiaTheme="minorEastAsia" w:hAnsiTheme="minorHAnsi" w:cstheme="minorBidi"/>
            <w:noProof/>
            <w:kern w:val="2"/>
            <w:szCs w:val="24"/>
            <w:lang w:val="en-GB" w:eastAsia="zh-CN"/>
            <w14:ligatures w14:val="standardContextual"/>
          </w:rPr>
          <w:tab/>
        </w:r>
        <w:r w:rsidRPr="0008733B">
          <w:rPr>
            <w:rStyle w:val="Hyperlink"/>
            <w:rFonts w:hint="eastAsia"/>
            <w:noProof/>
            <w:lang w:val="en-GB" w:eastAsia="zh-CN"/>
          </w:rPr>
          <w:t>测试模式代码值精度</w:t>
        </w:r>
        <w:r>
          <w:rPr>
            <w:noProof/>
            <w:webHidden/>
          </w:rPr>
          <w:tab/>
        </w:r>
        <w:r>
          <w:rPr>
            <w:noProof/>
            <w:webHidden/>
          </w:rPr>
          <w:tab/>
        </w:r>
        <w:r>
          <w:rPr>
            <w:noProof/>
            <w:webHidden/>
          </w:rPr>
          <w:fldChar w:fldCharType="begin"/>
        </w:r>
        <w:r>
          <w:rPr>
            <w:noProof/>
            <w:webHidden/>
          </w:rPr>
          <w:instrText xml:space="preserve"> PAGEREF _Toc206592380 \h </w:instrText>
        </w:r>
        <w:r>
          <w:rPr>
            <w:noProof/>
            <w:webHidden/>
          </w:rPr>
        </w:r>
        <w:r>
          <w:rPr>
            <w:noProof/>
            <w:webHidden/>
          </w:rPr>
          <w:fldChar w:fldCharType="separate"/>
        </w:r>
        <w:r w:rsidR="00A27485">
          <w:rPr>
            <w:noProof/>
            <w:webHidden/>
          </w:rPr>
          <w:t>3</w:t>
        </w:r>
        <w:r>
          <w:rPr>
            <w:noProof/>
            <w:webHidden/>
          </w:rPr>
          <w:fldChar w:fldCharType="end"/>
        </w:r>
      </w:hyperlink>
    </w:p>
    <w:p w14:paraId="4FA29FDB" w14:textId="133EE717" w:rsidR="004F509A" w:rsidRDefault="004F509A">
      <w:pPr>
        <w:pStyle w:val="TOC1"/>
        <w:rPr>
          <w:rFonts w:asciiTheme="minorHAnsi" w:eastAsiaTheme="minorEastAsia" w:hAnsiTheme="minorHAnsi" w:cstheme="minorBidi"/>
          <w:noProof/>
          <w:kern w:val="2"/>
          <w:szCs w:val="24"/>
          <w:lang w:val="en-GB" w:eastAsia="zh-CN"/>
          <w14:ligatures w14:val="standardContextual"/>
        </w:rPr>
      </w:pPr>
      <w:hyperlink w:anchor="_Toc206592381" w:history="1">
        <w:r w:rsidRPr="0008733B">
          <w:rPr>
            <w:rStyle w:val="Hyperlink"/>
            <w:rFonts w:hAnsiTheme="minorEastAsia" w:hint="eastAsia"/>
            <w:noProof/>
            <w:lang w:eastAsia="zh-CN"/>
          </w:rPr>
          <w:t>附件</w:t>
        </w:r>
        <w:r w:rsidRPr="0008733B">
          <w:rPr>
            <w:rStyle w:val="Hyperlink"/>
            <w:rFonts w:hAnsiTheme="minorEastAsia"/>
            <w:noProof/>
            <w:lang w:eastAsia="zh-CN"/>
          </w:rPr>
          <w:t>1</w:t>
        </w:r>
        <w:r w:rsidRPr="0008733B">
          <w:rPr>
            <w:rStyle w:val="Hyperlink"/>
            <w:rFonts w:hAnsiTheme="minorEastAsia" w:hint="eastAsia"/>
            <w:noProof/>
            <w:lang w:eastAsia="zh-CN"/>
          </w:rPr>
          <w:t>的后附资料</w:t>
        </w:r>
        <w:r w:rsidRPr="0008733B">
          <w:rPr>
            <w:rStyle w:val="Hyperlink"/>
            <w:noProof/>
            <w:lang w:eastAsia="zh-CN"/>
          </w:rPr>
          <w:t>1</w:t>
        </w:r>
        <w:r w:rsidRPr="0008733B">
          <w:rPr>
            <w:rStyle w:val="Hyperlink"/>
            <w:rFonts w:hAnsiTheme="minorEastAsia" w:hint="eastAsia"/>
            <w:noProof/>
            <w:lang w:eastAsia="zh-CN"/>
          </w:rPr>
          <w:t>（说明性）</w:t>
        </w:r>
        <w:r w:rsidRPr="004F509A">
          <w:rPr>
            <w:rStyle w:val="Hyperlink"/>
            <w:noProof/>
            <w:lang w:eastAsia="zh-CN"/>
          </w:rPr>
          <w:t>–</w:t>
        </w:r>
        <w:r w:rsidRPr="0008733B">
          <w:rPr>
            <w:rStyle w:val="Hyperlink"/>
            <w:noProof/>
            <w:lang w:eastAsia="zh-CN"/>
          </w:rPr>
          <w:t xml:space="preserve"> </w:t>
        </w:r>
        <w:r w:rsidRPr="0008733B">
          <w:rPr>
            <w:rStyle w:val="Hyperlink"/>
            <w:rFonts w:hint="eastAsia"/>
            <w:noProof/>
            <w:lang w:eastAsia="zh-CN"/>
          </w:rPr>
          <w:t>组成</w:t>
        </w:r>
        <w:r w:rsidRPr="0008733B">
          <w:rPr>
            <w:rStyle w:val="Hyperlink"/>
            <w:noProof/>
            <w:lang w:eastAsia="zh-CN"/>
          </w:rPr>
          <w:t>HLG</w:t>
        </w:r>
        <w:r w:rsidRPr="0008733B">
          <w:rPr>
            <w:rStyle w:val="Hyperlink"/>
            <w:rFonts w:hint="eastAsia"/>
            <w:noProof/>
            <w:lang w:eastAsia="zh-CN"/>
          </w:rPr>
          <w:t>测试模式的各个部分</w:t>
        </w:r>
        <w:r>
          <w:rPr>
            <w:noProof/>
            <w:webHidden/>
          </w:rPr>
          <w:tab/>
        </w:r>
        <w:r>
          <w:rPr>
            <w:noProof/>
            <w:webHidden/>
          </w:rPr>
          <w:tab/>
        </w:r>
        <w:r>
          <w:rPr>
            <w:noProof/>
            <w:webHidden/>
          </w:rPr>
          <w:fldChar w:fldCharType="begin"/>
        </w:r>
        <w:r>
          <w:rPr>
            <w:noProof/>
            <w:webHidden/>
          </w:rPr>
          <w:instrText xml:space="preserve"> PAGEREF _Toc206592381 \h </w:instrText>
        </w:r>
        <w:r>
          <w:rPr>
            <w:noProof/>
            <w:webHidden/>
          </w:rPr>
        </w:r>
        <w:r>
          <w:rPr>
            <w:noProof/>
            <w:webHidden/>
          </w:rPr>
          <w:fldChar w:fldCharType="separate"/>
        </w:r>
        <w:r w:rsidR="00A27485">
          <w:rPr>
            <w:noProof/>
            <w:webHidden/>
          </w:rPr>
          <w:t>14</w:t>
        </w:r>
        <w:r>
          <w:rPr>
            <w:noProof/>
            <w:webHidden/>
          </w:rPr>
          <w:fldChar w:fldCharType="end"/>
        </w:r>
      </w:hyperlink>
    </w:p>
    <w:p w14:paraId="2CDB7D16" w14:textId="3A87F7C9" w:rsidR="004F509A" w:rsidRDefault="004F509A">
      <w:pPr>
        <w:pStyle w:val="TOC1"/>
        <w:rPr>
          <w:rFonts w:asciiTheme="minorHAnsi" w:eastAsiaTheme="minorEastAsia" w:hAnsiTheme="minorHAnsi" w:cstheme="minorBidi"/>
          <w:noProof/>
          <w:kern w:val="2"/>
          <w:szCs w:val="24"/>
          <w:lang w:val="en-GB" w:eastAsia="zh-CN"/>
          <w14:ligatures w14:val="standardContextual"/>
        </w:rPr>
      </w:pPr>
      <w:hyperlink w:anchor="_Toc206592382" w:history="1">
        <w:r w:rsidRPr="0008733B">
          <w:rPr>
            <w:rStyle w:val="Hyperlink"/>
            <w:rFonts w:hAnsiTheme="minorEastAsia" w:hint="eastAsia"/>
            <w:noProof/>
            <w:lang w:eastAsia="zh-CN"/>
          </w:rPr>
          <w:t>附件</w:t>
        </w:r>
        <w:r w:rsidRPr="0008733B">
          <w:rPr>
            <w:rStyle w:val="Hyperlink"/>
            <w:rFonts w:hAnsiTheme="minorEastAsia"/>
            <w:noProof/>
            <w:lang w:eastAsia="zh-CN"/>
          </w:rPr>
          <w:t>1</w:t>
        </w:r>
        <w:r w:rsidRPr="0008733B">
          <w:rPr>
            <w:rStyle w:val="Hyperlink"/>
            <w:rFonts w:hAnsiTheme="minorEastAsia" w:hint="eastAsia"/>
            <w:noProof/>
            <w:lang w:eastAsia="zh-CN"/>
          </w:rPr>
          <w:t>的后附资料</w:t>
        </w:r>
        <w:r w:rsidRPr="0008733B">
          <w:rPr>
            <w:rStyle w:val="Hyperlink"/>
            <w:noProof/>
            <w:lang w:eastAsia="zh-CN"/>
          </w:rPr>
          <w:t>2</w:t>
        </w:r>
        <w:r w:rsidRPr="0008733B">
          <w:rPr>
            <w:rStyle w:val="Hyperlink"/>
            <w:rFonts w:hint="eastAsia"/>
            <w:noProof/>
            <w:lang w:eastAsia="zh-CN"/>
          </w:rPr>
          <w:t>（说明性）</w:t>
        </w:r>
        <w:r w:rsidRPr="004F509A">
          <w:rPr>
            <w:rStyle w:val="Hyperlink"/>
            <w:noProof/>
            <w:lang w:eastAsia="zh-CN"/>
          </w:rPr>
          <w:t>–</w:t>
        </w:r>
        <w:r w:rsidRPr="0008733B">
          <w:rPr>
            <w:rStyle w:val="Hyperlink"/>
            <w:noProof/>
            <w:lang w:eastAsia="zh-CN"/>
          </w:rPr>
          <w:t xml:space="preserve"> </w:t>
        </w:r>
        <w:r w:rsidRPr="0008733B">
          <w:rPr>
            <w:rStyle w:val="Hyperlink"/>
            <w:rFonts w:hint="eastAsia"/>
            <w:noProof/>
            <w:lang w:eastAsia="zh-CN"/>
          </w:rPr>
          <w:t>波形监视器上的</w:t>
        </w:r>
        <w:r w:rsidRPr="0008733B">
          <w:rPr>
            <w:rStyle w:val="Hyperlink"/>
            <w:noProof/>
            <w:lang w:eastAsia="zh-CN"/>
          </w:rPr>
          <w:t>HLG</w:t>
        </w:r>
        <w:r w:rsidRPr="0008733B">
          <w:rPr>
            <w:rStyle w:val="Hyperlink"/>
            <w:rFonts w:hint="eastAsia"/>
            <w:noProof/>
            <w:lang w:eastAsia="zh-CN"/>
          </w:rPr>
          <w:t>波形</w:t>
        </w:r>
        <w:r>
          <w:rPr>
            <w:noProof/>
            <w:webHidden/>
          </w:rPr>
          <w:tab/>
        </w:r>
        <w:r>
          <w:rPr>
            <w:noProof/>
            <w:webHidden/>
          </w:rPr>
          <w:tab/>
        </w:r>
        <w:r>
          <w:rPr>
            <w:noProof/>
            <w:webHidden/>
          </w:rPr>
          <w:fldChar w:fldCharType="begin"/>
        </w:r>
        <w:r>
          <w:rPr>
            <w:noProof/>
            <w:webHidden/>
          </w:rPr>
          <w:instrText xml:space="preserve"> PAGEREF _Toc206592382 \h </w:instrText>
        </w:r>
        <w:r>
          <w:rPr>
            <w:noProof/>
            <w:webHidden/>
          </w:rPr>
        </w:r>
        <w:r>
          <w:rPr>
            <w:noProof/>
            <w:webHidden/>
          </w:rPr>
          <w:fldChar w:fldCharType="separate"/>
        </w:r>
        <w:r w:rsidR="00A27485">
          <w:rPr>
            <w:noProof/>
            <w:webHidden/>
          </w:rPr>
          <w:t>15</w:t>
        </w:r>
        <w:r>
          <w:rPr>
            <w:noProof/>
            <w:webHidden/>
          </w:rPr>
          <w:fldChar w:fldCharType="end"/>
        </w:r>
      </w:hyperlink>
    </w:p>
    <w:p w14:paraId="7B5A7760" w14:textId="792BD6CC" w:rsidR="004F509A" w:rsidRDefault="004F509A">
      <w:pPr>
        <w:pStyle w:val="TOC1"/>
        <w:rPr>
          <w:rFonts w:asciiTheme="minorHAnsi" w:eastAsiaTheme="minorEastAsia" w:hAnsiTheme="minorHAnsi" w:cstheme="minorBidi"/>
          <w:noProof/>
          <w:kern w:val="2"/>
          <w:szCs w:val="24"/>
          <w:lang w:val="en-GB" w:eastAsia="zh-CN"/>
          <w14:ligatures w14:val="standardContextual"/>
        </w:rPr>
      </w:pPr>
      <w:hyperlink w:anchor="_Toc206592383" w:history="1">
        <w:r w:rsidRPr="0008733B">
          <w:rPr>
            <w:rStyle w:val="Hyperlink"/>
            <w:rFonts w:hint="eastAsia"/>
            <w:noProof/>
            <w:lang w:eastAsia="zh-CN"/>
          </w:rPr>
          <w:t>附件</w:t>
        </w:r>
        <w:r w:rsidRPr="0008733B">
          <w:rPr>
            <w:rStyle w:val="Hyperlink"/>
            <w:noProof/>
            <w:lang w:eastAsia="zh-CN"/>
          </w:rPr>
          <w:t>1</w:t>
        </w:r>
        <w:r w:rsidRPr="0008733B">
          <w:rPr>
            <w:rStyle w:val="Hyperlink"/>
            <w:rFonts w:hint="eastAsia"/>
            <w:noProof/>
            <w:lang w:eastAsia="zh-CN"/>
          </w:rPr>
          <w:t>的后附资料</w:t>
        </w:r>
        <w:r w:rsidRPr="0008733B">
          <w:rPr>
            <w:rStyle w:val="Hyperlink"/>
            <w:noProof/>
            <w:lang w:eastAsia="zh-CN"/>
          </w:rPr>
          <w:t>3</w:t>
        </w:r>
        <w:r w:rsidRPr="0008733B">
          <w:rPr>
            <w:rStyle w:val="Hyperlink"/>
            <w:rFonts w:hint="eastAsia"/>
            <w:noProof/>
            <w:lang w:eastAsia="zh-CN"/>
          </w:rPr>
          <w:t>（供</w:t>
        </w:r>
        <w:r w:rsidRPr="0008733B">
          <w:rPr>
            <w:rStyle w:val="Hyperlink"/>
            <w:rFonts w:hint="eastAsia"/>
            <w:noProof/>
          </w:rPr>
          <w:t>参考</w:t>
        </w:r>
        <w:r w:rsidRPr="0008733B">
          <w:rPr>
            <w:rStyle w:val="Hyperlink"/>
            <w:rFonts w:hint="eastAsia"/>
            <w:noProof/>
            <w:lang w:eastAsia="zh-CN"/>
          </w:rPr>
          <w:t>）</w:t>
        </w:r>
        <w:r w:rsidRPr="004F509A">
          <w:rPr>
            <w:rStyle w:val="Hyperlink"/>
            <w:noProof/>
            <w:lang w:eastAsia="zh-CN"/>
          </w:rPr>
          <w:t>–</w:t>
        </w:r>
        <w:r w:rsidRPr="0008733B">
          <w:rPr>
            <w:rStyle w:val="Hyperlink"/>
            <w:noProof/>
            <w:lang w:eastAsia="zh-CN"/>
          </w:rPr>
          <w:t xml:space="preserve"> </w:t>
        </w:r>
        <w:r w:rsidRPr="0008733B">
          <w:rPr>
            <w:rStyle w:val="Hyperlink"/>
            <w:rFonts w:hint="eastAsia"/>
            <w:noProof/>
            <w:lang w:eastAsia="zh-CN"/>
          </w:rPr>
          <w:t>有关将</w:t>
        </w:r>
        <w:r w:rsidRPr="0008733B">
          <w:rPr>
            <w:rStyle w:val="Hyperlink"/>
            <w:noProof/>
            <w:lang w:eastAsia="zh-CN"/>
          </w:rPr>
          <w:t>HLG/BT.2020</w:t>
        </w:r>
        <w:r w:rsidRPr="0008733B">
          <w:rPr>
            <w:rStyle w:val="Hyperlink"/>
            <w:rFonts w:hint="eastAsia"/>
            <w:noProof/>
            <w:lang w:eastAsia="zh-CN"/>
          </w:rPr>
          <w:t>彩条转换为</w:t>
        </w:r>
        <w:r w:rsidRPr="0008733B">
          <w:rPr>
            <w:rStyle w:val="Hyperlink"/>
            <w:noProof/>
            <w:lang w:eastAsia="zh-CN"/>
          </w:rPr>
          <w:t>SDR/BT.709</w:t>
        </w:r>
        <w:r w:rsidRPr="0008733B">
          <w:rPr>
            <w:rStyle w:val="Hyperlink"/>
            <w:rFonts w:hint="eastAsia"/>
            <w:noProof/>
            <w:lang w:eastAsia="zh-CN"/>
          </w:rPr>
          <w:t>的信息</w:t>
        </w:r>
        <w:r>
          <w:rPr>
            <w:noProof/>
            <w:webHidden/>
          </w:rPr>
          <w:tab/>
        </w:r>
        <w:r>
          <w:rPr>
            <w:noProof/>
            <w:webHidden/>
          </w:rPr>
          <w:tab/>
        </w:r>
        <w:r>
          <w:rPr>
            <w:noProof/>
            <w:webHidden/>
          </w:rPr>
          <w:fldChar w:fldCharType="begin"/>
        </w:r>
        <w:r>
          <w:rPr>
            <w:noProof/>
            <w:webHidden/>
          </w:rPr>
          <w:instrText xml:space="preserve"> PAGEREF _Toc206592383 \h </w:instrText>
        </w:r>
        <w:r>
          <w:rPr>
            <w:noProof/>
            <w:webHidden/>
          </w:rPr>
        </w:r>
        <w:r>
          <w:rPr>
            <w:noProof/>
            <w:webHidden/>
          </w:rPr>
          <w:fldChar w:fldCharType="separate"/>
        </w:r>
        <w:r w:rsidR="00A27485">
          <w:rPr>
            <w:noProof/>
            <w:webHidden/>
          </w:rPr>
          <w:t>16</w:t>
        </w:r>
        <w:r>
          <w:rPr>
            <w:noProof/>
            <w:webHidden/>
          </w:rPr>
          <w:fldChar w:fldCharType="end"/>
        </w:r>
      </w:hyperlink>
    </w:p>
    <w:p w14:paraId="444690BF" w14:textId="77777777" w:rsidR="002C06AD" w:rsidRPr="002C06AD" w:rsidRDefault="004F509A" w:rsidP="002C06AD">
      <w:r>
        <w:rPr>
          <w:b/>
          <w:lang w:val="en-US"/>
        </w:rPr>
        <w:fldChar w:fldCharType="end"/>
      </w:r>
      <w:bookmarkStart w:id="11" w:name="_Toc206592376"/>
    </w:p>
    <w:p w14:paraId="4C8988C2" w14:textId="24D6173F" w:rsidR="001D52FC" w:rsidRDefault="001D52FC" w:rsidP="001D52FC">
      <w:pPr>
        <w:pStyle w:val="Heading1"/>
        <w:rPr>
          <w:lang w:eastAsia="zh-CN"/>
        </w:rPr>
      </w:pPr>
      <w:r>
        <w:rPr>
          <w:rFonts w:hint="eastAsia"/>
          <w:lang w:eastAsia="zh-CN"/>
        </w:rPr>
        <w:t>1</w:t>
      </w:r>
      <w:r>
        <w:rPr>
          <w:lang w:eastAsia="zh-CN"/>
        </w:rPr>
        <w:tab/>
      </w:r>
      <w:r>
        <w:rPr>
          <w:rFonts w:hint="eastAsia"/>
          <w:lang w:eastAsia="zh-CN"/>
        </w:rPr>
        <w:t>标准参考文献</w:t>
      </w:r>
      <w:bookmarkEnd w:id="10"/>
      <w:bookmarkEnd w:id="11"/>
    </w:p>
    <w:p w14:paraId="53505C55" w14:textId="77777777" w:rsidR="001D52FC" w:rsidRDefault="001D52FC" w:rsidP="004D6DD1">
      <w:pPr>
        <w:rPr>
          <w:lang w:eastAsia="zh-CN"/>
        </w:rPr>
      </w:pPr>
      <w:r>
        <w:rPr>
          <w:rFonts w:hint="eastAsia"/>
          <w:lang w:eastAsia="zh-CN"/>
        </w:rPr>
        <w:t>ITU-R BT.471</w:t>
      </w:r>
      <w:r>
        <w:rPr>
          <w:rFonts w:hint="eastAsia"/>
          <w:lang w:eastAsia="zh-CN"/>
        </w:rPr>
        <w:t>建议书</w:t>
      </w:r>
      <w:r>
        <w:rPr>
          <w:rFonts w:hint="eastAsia"/>
          <w:lang w:eastAsia="zh-CN"/>
        </w:rPr>
        <w:tab/>
        <w:t xml:space="preserve"> </w:t>
      </w:r>
      <w:r w:rsidRPr="00A0439C">
        <w:rPr>
          <w:lang w:val="en-US" w:eastAsia="zh-CN"/>
        </w:rPr>
        <w:t>‒</w:t>
      </w:r>
      <w:r>
        <w:rPr>
          <w:rFonts w:hint="eastAsia"/>
          <w:lang w:val="en-US" w:eastAsia="zh-CN"/>
        </w:rPr>
        <w:t xml:space="preserve"> </w:t>
      </w:r>
      <w:r>
        <w:rPr>
          <w:rFonts w:hint="eastAsia"/>
          <w:lang w:eastAsia="zh-CN"/>
        </w:rPr>
        <w:t>色彩条信号术语和说明</w:t>
      </w:r>
    </w:p>
    <w:p w14:paraId="4CF30B42" w14:textId="77777777" w:rsidR="001D52FC" w:rsidRDefault="001D52FC" w:rsidP="004D6DD1">
      <w:pPr>
        <w:rPr>
          <w:lang w:val="zh-CN" w:eastAsia="zh-CN"/>
        </w:rPr>
      </w:pPr>
      <w:r>
        <w:rPr>
          <w:lang w:val="zh-CN" w:eastAsia="zh-CN"/>
        </w:rPr>
        <w:t>ITU-R BT.709</w:t>
      </w:r>
      <w:r>
        <w:rPr>
          <w:rFonts w:hint="eastAsia"/>
          <w:lang w:val="zh-CN" w:eastAsia="zh-CN"/>
        </w:rPr>
        <w:t>建议书</w:t>
      </w:r>
      <w:r>
        <w:rPr>
          <w:rFonts w:hint="eastAsia"/>
          <w:lang w:val="zh-CN" w:eastAsia="zh-CN"/>
        </w:rPr>
        <w:t xml:space="preserve"> </w:t>
      </w:r>
      <w:r w:rsidRPr="00A0439C">
        <w:rPr>
          <w:lang w:val="en-US" w:eastAsia="zh-CN"/>
        </w:rPr>
        <w:t>‒</w:t>
      </w:r>
      <w:r>
        <w:rPr>
          <w:rFonts w:hint="eastAsia"/>
          <w:lang w:val="en-US" w:eastAsia="zh-CN"/>
        </w:rPr>
        <w:t xml:space="preserve"> </w:t>
      </w:r>
      <w:r>
        <w:rPr>
          <w:rFonts w:hint="eastAsia"/>
          <w:lang w:val="zh-CN" w:eastAsia="zh-CN"/>
        </w:rPr>
        <w:t>用于节目制作和国际节目交换的高清晰度电视标准的参数值</w:t>
      </w:r>
    </w:p>
    <w:p w14:paraId="2303CFC6" w14:textId="77777777" w:rsidR="001D52FC" w:rsidRPr="004D6DD1" w:rsidRDefault="001D52FC" w:rsidP="004D6DD1">
      <w:pPr>
        <w:rPr>
          <w:lang w:eastAsia="zh-CN"/>
        </w:rPr>
      </w:pPr>
      <w:r>
        <w:rPr>
          <w:rFonts w:hint="eastAsia"/>
          <w:lang w:eastAsia="zh-CN"/>
        </w:rPr>
        <w:t>ITU-R BT.</w:t>
      </w:r>
      <w:r>
        <w:rPr>
          <w:lang w:eastAsia="zh-CN"/>
        </w:rPr>
        <w:t>2100</w:t>
      </w:r>
      <w:r>
        <w:rPr>
          <w:rFonts w:hint="eastAsia"/>
          <w:lang w:eastAsia="zh-CN"/>
        </w:rPr>
        <w:t>建议书</w:t>
      </w:r>
      <w:r>
        <w:rPr>
          <w:rFonts w:hint="eastAsia"/>
          <w:lang w:eastAsia="zh-CN"/>
        </w:rPr>
        <w:t xml:space="preserve"> </w:t>
      </w:r>
      <w:r w:rsidRPr="00A0439C">
        <w:rPr>
          <w:lang w:val="en-US" w:eastAsia="zh-CN"/>
        </w:rPr>
        <w:t>‒</w:t>
      </w:r>
      <w:r>
        <w:rPr>
          <w:rFonts w:hint="eastAsia"/>
          <w:lang w:val="en-US" w:eastAsia="zh-CN"/>
        </w:rPr>
        <w:t xml:space="preserve"> </w:t>
      </w:r>
      <w:r w:rsidRPr="00C679F1">
        <w:rPr>
          <w:rFonts w:hint="eastAsia"/>
          <w:lang w:val="en-US" w:eastAsia="zh-CN"/>
        </w:rPr>
        <w:t>用于</w:t>
      </w:r>
      <w:r>
        <w:rPr>
          <w:rFonts w:hint="eastAsia"/>
          <w:lang w:val="en-US" w:eastAsia="zh-CN"/>
        </w:rPr>
        <w:t>节目</w:t>
      </w:r>
      <w:r w:rsidRPr="00C679F1">
        <w:rPr>
          <w:rFonts w:hint="eastAsia"/>
          <w:lang w:val="en-US" w:eastAsia="zh-CN"/>
        </w:rPr>
        <w:t>制作和国际节目交换的高动态范围电视的图像参数值</w:t>
      </w:r>
    </w:p>
    <w:p w14:paraId="6446AEE0" w14:textId="77777777" w:rsidR="001D52FC" w:rsidRPr="005A0B08" w:rsidRDefault="001D52FC" w:rsidP="001D52FC">
      <w:pPr>
        <w:pStyle w:val="Heading1"/>
        <w:rPr>
          <w:lang w:eastAsia="zh-CN"/>
        </w:rPr>
      </w:pPr>
      <w:bookmarkStart w:id="12" w:name="_Toc206592239"/>
      <w:bookmarkStart w:id="13" w:name="_Toc206592377"/>
      <w:bookmarkStart w:id="14" w:name="OLE_LINK5"/>
      <w:r w:rsidRPr="005A0B08">
        <w:rPr>
          <w:rFonts w:hint="eastAsia"/>
          <w:lang w:eastAsia="zh-CN"/>
        </w:rPr>
        <w:t>2</w:t>
      </w:r>
      <w:r w:rsidRPr="005A0B08">
        <w:rPr>
          <w:lang w:eastAsia="zh-CN"/>
        </w:rPr>
        <w:tab/>
      </w:r>
      <w:r w:rsidRPr="005A0B08">
        <w:rPr>
          <w:rFonts w:hint="eastAsia"/>
          <w:lang w:eastAsia="zh-CN"/>
        </w:rPr>
        <w:t>目的</w:t>
      </w:r>
      <w:bookmarkEnd w:id="12"/>
      <w:bookmarkEnd w:id="13"/>
    </w:p>
    <w:bookmarkEnd w:id="14"/>
    <w:p w14:paraId="06AFC050" w14:textId="77777777" w:rsidR="001D52FC" w:rsidRDefault="001D52FC" w:rsidP="001D52FC">
      <w:pPr>
        <w:ind w:firstLine="476"/>
        <w:rPr>
          <w:lang w:val="zh-CN" w:eastAsia="zh-CN"/>
        </w:rPr>
      </w:pPr>
      <w:r>
        <w:rPr>
          <w:rFonts w:hint="eastAsia"/>
          <w:lang w:val="zh-CN" w:eastAsia="zh-CN"/>
        </w:rPr>
        <w:t>基准测试模式有以下几个目的：</w:t>
      </w:r>
    </w:p>
    <w:p w14:paraId="1F7176FC" w14:textId="77777777" w:rsidR="001D52FC" w:rsidRDefault="001D52FC" w:rsidP="001D52FC">
      <w:pPr>
        <w:pStyle w:val="enumlev1"/>
        <w:rPr>
          <w:lang w:val="zh-CN" w:eastAsia="zh-CN"/>
        </w:rPr>
      </w:pPr>
      <w:r>
        <w:rPr>
          <w:lang w:val="en-US" w:eastAsia="zh-CN"/>
        </w:rPr>
        <w:t>–</w:t>
      </w:r>
      <w:r>
        <w:rPr>
          <w:lang w:val="zh-CN" w:eastAsia="zh-CN"/>
        </w:rPr>
        <w:tab/>
      </w:r>
      <w:proofErr w:type="gramStart"/>
      <w:r>
        <w:rPr>
          <w:rFonts w:hint="eastAsia"/>
          <w:lang w:val="zh-CN" w:eastAsia="zh-CN"/>
        </w:rPr>
        <w:t>节目制作链中色度和亮度的质量控制；</w:t>
      </w:r>
      <w:proofErr w:type="gramEnd"/>
    </w:p>
    <w:p w14:paraId="5EEE64AE" w14:textId="77777777" w:rsidR="001D52FC" w:rsidRDefault="001D52FC" w:rsidP="001D52FC">
      <w:pPr>
        <w:pStyle w:val="enumlev1"/>
        <w:rPr>
          <w:lang w:val="zh-CN" w:eastAsia="zh-CN"/>
        </w:rPr>
      </w:pPr>
      <w:r>
        <w:rPr>
          <w:lang w:val="en-US" w:eastAsia="zh-CN"/>
        </w:rPr>
        <w:t>–</w:t>
      </w:r>
      <w:r>
        <w:rPr>
          <w:lang w:val="zh-CN" w:eastAsia="zh-CN"/>
        </w:rPr>
        <w:tab/>
      </w:r>
      <w:r>
        <w:rPr>
          <w:rFonts w:hint="eastAsia"/>
          <w:lang w:val="zh-CN" w:eastAsia="zh-CN"/>
        </w:rPr>
        <w:t>检验和调整广播设备、</w:t>
      </w:r>
      <w:proofErr w:type="gramStart"/>
      <w:r>
        <w:rPr>
          <w:rFonts w:hint="eastAsia"/>
          <w:lang w:val="zh-CN" w:eastAsia="zh-CN"/>
        </w:rPr>
        <w:t>特别是视频监视器中的色度和亮度校准；</w:t>
      </w:r>
      <w:proofErr w:type="gramEnd"/>
    </w:p>
    <w:p w14:paraId="7A995DD2" w14:textId="77777777" w:rsidR="001D52FC" w:rsidRDefault="001D52FC" w:rsidP="001D52FC">
      <w:pPr>
        <w:pStyle w:val="enumlev1"/>
        <w:rPr>
          <w:lang w:val="zh-CN" w:eastAsia="zh-CN"/>
        </w:rPr>
      </w:pPr>
      <w:r>
        <w:rPr>
          <w:lang w:val="en-US" w:eastAsia="zh-CN"/>
        </w:rPr>
        <w:t>–</w:t>
      </w:r>
      <w:r>
        <w:rPr>
          <w:lang w:val="zh-CN" w:eastAsia="zh-CN"/>
        </w:rPr>
        <w:tab/>
      </w:r>
      <w:r>
        <w:rPr>
          <w:rFonts w:hint="eastAsia"/>
          <w:lang w:val="zh-CN" w:eastAsia="zh-CN"/>
        </w:rPr>
        <w:t>用于视频制作、</w:t>
      </w:r>
      <w:proofErr w:type="gramStart"/>
      <w:r>
        <w:rPr>
          <w:rFonts w:hint="eastAsia"/>
          <w:lang w:val="zh-CN" w:eastAsia="zh-CN"/>
        </w:rPr>
        <w:t>发射和显现的设备的总体测试；</w:t>
      </w:r>
      <w:proofErr w:type="gramEnd"/>
    </w:p>
    <w:p w14:paraId="68B12FBB" w14:textId="77777777" w:rsidR="001D52FC" w:rsidRDefault="001D52FC" w:rsidP="001D52FC">
      <w:pPr>
        <w:pStyle w:val="enumlev1"/>
        <w:rPr>
          <w:lang w:val="zh-CN" w:eastAsia="zh-CN"/>
        </w:rPr>
      </w:pPr>
      <w:r>
        <w:rPr>
          <w:lang w:val="en-US" w:eastAsia="zh-CN"/>
        </w:rPr>
        <w:t>–</w:t>
      </w:r>
      <w:r>
        <w:rPr>
          <w:lang w:val="zh-CN" w:eastAsia="zh-CN"/>
        </w:rPr>
        <w:tab/>
      </w:r>
      <w:r>
        <w:rPr>
          <w:rFonts w:hint="eastAsia"/>
          <w:lang w:val="zh-CN" w:eastAsia="zh-CN"/>
        </w:rPr>
        <w:t>确认视频电路工作有效和相关音频可予应用。</w:t>
      </w:r>
    </w:p>
    <w:p w14:paraId="70810F3E" w14:textId="77777777" w:rsidR="001D52FC" w:rsidRDefault="001D52FC" w:rsidP="001D52FC">
      <w:pPr>
        <w:ind w:firstLineChars="200" w:firstLine="480"/>
        <w:rPr>
          <w:lang w:val="en-US" w:eastAsia="zh-CN"/>
        </w:rPr>
      </w:pPr>
      <w:r>
        <w:rPr>
          <w:rFonts w:hint="eastAsia"/>
          <w:lang w:val="en-US" w:eastAsia="zh-CN"/>
        </w:rPr>
        <w:t>该测试模式无意用于黑色电平校准</w:t>
      </w:r>
      <w:r w:rsidRPr="00823DA8">
        <w:rPr>
          <w:rFonts w:hint="eastAsia"/>
          <w:lang w:val="en-US" w:eastAsia="zh-CN"/>
        </w:rPr>
        <w:t>，</w:t>
      </w:r>
      <w:r>
        <w:rPr>
          <w:rFonts w:hint="eastAsia"/>
          <w:lang w:val="en-US" w:eastAsia="zh-CN"/>
        </w:rPr>
        <w:t>它</w:t>
      </w:r>
      <w:r w:rsidRPr="00823DA8">
        <w:rPr>
          <w:rFonts w:hint="eastAsia"/>
          <w:lang w:val="en-US" w:eastAsia="zh-CN"/>
        </w:rPr>
        <w:t>最好使用</w:t>
      </w:r>
      <w:r w:rsidRPr="00823DA8">
        <w:rPr>
          <w:rFonts w:hint="eastAsia"/>
          <w:lang w:val="en-US" w:eastAsia="zh-CN"/>
        </w:rPr>
        <w:t>PLUGE</w:t>
      </w:r>
      <w:r w:rsidRPr="00823DA8">
        <w:rPr>
          <w:rFonts w:hint="eastAsia"/>
          <w:lang w:val="en-US" w:eastAsia="zh-CN"/>
        </w:rPr>
        <w:t>信号进行设置。</w:t>
      </w:r>
    </w:p>
    <w:p w14:paraId="2232B676" w14:textId="77777777" w:rsidR="001D52FC" w:rsidRDefault="001D52FC" w:rsidP="001D52FC">
      <w:pPr>
        <w:pStyle w:val="Heading1"/>
        <w:rPr>
          <w:lang w:val="zh-CN" w:eastAsia="zh-CN"/>
        </w:rPr>
      </w:pPr>
      <w:bookmarkStart w:id="15" w:name="_Toc206592240"/>
      <w:bookmarkStart w:id="16" w:name="_Toc206592378"/>
      <w:r>
        <w:rPr>
          <w:lang w:val="en-US" w:eastAsia="zh-CN"/>
        </w:rPr>
        <w:lastRenderedPageBreak/>
        <w:t>3</w:t>
      </w:r>
      <w:r>
        <w:rPr>
          <w:lang w:val="en-US" w:eastAsia="zh-CN"/>
        </w:rPr>
        <w:tab/>
      </w:r>
      <w:r>
        <w:rPr>
          <w:rFonts w:hint="eastAsia"/>
          <w:lang w:val="zh-CN" w:eastAsia="zh-CN"/>
        </w:rPr>
        <w:t>系统类型</w:t>
      </w:r>
      <w:bookmarkEnd w:id="15"/>
      <w:bookmarkEnd w:id="16"/>
    </w:p>
    <w:p w14:paraId="0E8E86F1" w14:textId="7B259DA9" w:rsidR="001D52FC" w:rsidRDefault="001D52FC" w:rsidP="001D52FC">
      <w:pPr>
        <w:ind w:firstLineChars="200" w:firstLine="480"/>
        <w:rPr>
          <w:lang w:val="zh-CN" w:eastAsia="zh-CN"/>
        </w:rPr>
      </w:pPr>
      <w:r>
        <w:rPr>
          <w:rFonts w:hint="eastAsia"/>
          <w:lang w:val="zh-CN" w:eastAsia="zh-CN"/>
        </w:rPr>
        <w:t>本建议书中所述的测试模式有意结合</w:t>
      </w:r>
      <w:r>
        <w:fldChar w:fldCharType="begin"/>
      </w:r>
      <w:r>
        <w:rPr>
          <w:lang w:eastAsia="zh-CN"/>
        </w:rPr>
        <w:instrText>HYPERLINK "https://www.itu.int/rec/R-REC-BT.2100/en"</w:instrText>
      </w:r>
      <w:r>
        <w:fldChar w:fldCharType="separate"/>
      </w:r>
      <w:r w:rsidRPr="004F509A">
        <w:rPr>
          <w:lang w:eastAsia="zh-CN"/>
        </w:rPr>
        <w:t>ITU-R BT.2100</w:t>
      </w:r>
      <w:r>
        <w:fldChar w:fldCharType="end"/>
      </w:r>
      <w:r>
        <w:rPr>
          <w:rFonts w:hint="eastAsia"/>
          <w:lang w:val="zh-CN" w:eastAsia="zh-CN"/>
        </w:rPr>
        <w:t>建议书来使用。这些系统间的差别在于它们色彩编码中的比例系数（或“色度学”）以及它们的分辨率。</w:t>
      </w:r>
    </w:p>
    <w:p w14:paraId="0CDB7643" w14:textId="77777777" w:rsidR="001D52FC" w:rsidRDefault="001D52FC" w:rsidP="001D52FC">
      <w:pPr>
        <w:pStyle w:val="Heading1"/>
        <w:rPr>
          <w:lang w:val="en-US" w:eastAsia="zh-CN"/>
        </w:rPr>
      </w:pPr>
      <w:bookmarkStart w:id="17" w:name="_Toc206592241"/>
      <w:bookmarkStart w:id="18" w:name="_Toc206592379"/>
      <w:r>
        <w:rPr>
          <w:lang w:val="en-US" w:eastAsia="zh-CN"/>
        </w:rPr>
        <w:t>4</w:t>
      </w:r>
      <w:r>
        <w:rPr>
          <w:lang w:val="en-US" w:eastAsia="zh-CN"/>
        </w:rPr>
        <w:tab/>
      </w:r>
      <w:bookmarkStart w:id="19" w:name="lt_pId100"/>
      <w:r>
        <w:rPr>
          <w:rFonts w:hint="eastAsia"/>
          <w:lang w:val="en-US" w:eastAsia="zh-CN"/>
        </w:rPr>
        <w:t>测试模式的各个部分</w:t>
      </w:r>
      <w:bookmarkEnd w:id="19"/>
      <w:r>
        <w:rPr>
          <w:rStyle w:val="FootnoteReference"/>
          <w:lang w:val="en-US"/>
        </w:rPr>
        <w:footnoteReference w:id="1"/>
      </w:r>
      <w:bookmarkEnd w:id="17"/>
      <w:bookmarkEnd w:id="18"/>
    </w:p>
    <w:p w14:paraId="5A54B058" w14:textId="018FAB1F" w:rsidR="001D52FC" w:rsidRDefault="001D52FC" w:rsidP="001D52FC">
      <w:pPr>
        <w:ind w:firstLineChars="200" w:firstLine="480"/>
        <w:rPr>
          <w:lang w:val="en-US" w:eastAsia="zh-CN"/>
        </w:rPr>
      </w:pPr>
      <w:r>
        <w:rPr>
          <w:rFonts w:hint="eastAsia"/>
          <w:lang w:val="en-US" w:eastAsia="zh-CN"/>
        </w:rPr>
        <w:t>具有</w:t>
      </w:r>
      <w:proofErr w:type="gramStart"/>
      <w:r>
        <w:rPr>
          <w:rFonts w:hint="eastAsia"/>
          <w:lang w:val="en-US" w:eastAsia="zh-CN"/>
        </w:rPr>
        <w:t>窄</w:t>
      </w:r>
      <w:proofErr w:type="gramEnd"/>
      <w:r>
        <w:rPr>
          <w:rFonts w:hint="eastAsia"/>
          <w:lang w:val="en-US" w:eastAsia="zh-CN"/>
        </w:rPr>
        <w:t>范围编码之</w:t>
      </w:r>
      <w:r w:rsidR="000D3DE6" w:rsidRPr="000D3DE6">
        <w:rPr>
          <w:rFonts w:hint="eastAsia"/>
          <w:lang w:val="en-US" w:eastAsia="zh-CN"/>
        </w:rPr>
        <w:t>混合对数伽马</w:t>
      </w:r>
      <w:r w:rsidR="000D3DE6">
        <w:rPr>
          <w:rFonts w:hint="eastAsia"/>
          <w:lang w:val="en-US" w:eastAsia="zh-CN"/>
        </w:rPr>
        <w:t>（</w:t>
      </w:r>
      <w:r w:rsidRPr="00823DA8">
        <w:rPr>
          <w:rFonts w:hint="eastAsia"/>
          <w:lang w:val="en-US" w:eastAsia="zh-CN"/>
        </w:rPr>
        <w:t>HLG</w:t>
      </w:r>
      <w:r w:rsidR="000D3DE6">
        <w:rPr>
          <w:rFonts w:hint="eastAsia"/>
          <w:lang w:val="en-US" w:eastAsia="zh-CN"/>
        </w:rPr>
        <w:t>）</w:t>
      </w:r>
      <w:r>
        <w:rPr>
          <w:rFonts w:hint="eastAsia"/>
          <w:lang w:val="en-US" w:eastAsia="zh-CN"/>
        </w:rPr>
        <w:t>系统的测试模式</w:t>
      </w:r>
      <w:r w:rsidRPr="00823DA8">
        <w:rPr>
          <w:rFonts w:hint="eastAsia"/>
          <w:lang w:val="en-US" w:eastAsia="zh-CN"/>
        </w:rPr>
        <w:t>的各个部分如图</w:t>
      </w:r>
      <w:r w:rsidRPr="00823DA8">
        <w:rPr>
          <w:rFonts w:hint="eastAsia"/>
          <w:lang w:val="en-US" w:eastAsia="zh-CN"/>
        </w:rPr>
        <w:t>1</w:t>
      </w:r>
      <w:r w:rsidRPr="00823DA8">
        <w:rPr>
          <w:rFonts w:hint="eastAsia"/>
          <w:lang w:val="en-US" w:eastAsia="zh-CN"/>
        </w:rPr>
        <w:t>所示</w:t>
      </w:r>
      <w:r>
        <w:rPr>
          <w:rFonts w:hint="eastAsia"/>
          <w:lang w:val="en-US" w:eastAsia="zh-CN"/>
        </w:rPr>
        <w:t>，具有</w:t>
      </w:r>
      <w:proofErr w:type="gramStart"/>
      <w:r>
        <w:rPr>
          <w:rFonts w:hint="eastAsia"/>
          <w:lang w:val="en-US" w:eastAsia="zh-CN"/>
        </w:rPr>
        <w:t>窄</w:t>
      </w:r>
      <w:proofErr w:type="gramEnd"/>
      <w:r>
        <w:rPr>
          <w:rFonts w:hint="eastAsia"/>
          <w:lang w:val="en-US" w:eastAsia="zh-CN"/>
        </w:rPr>
        <w:t>范围编码之</w:t>
      </w:r>
      <w:r w:rsidR="000D3DE6" w:rsidRPr="000D3DE6">
        <w:rPr>
          <w:rFonts w:hint="eastAsia"/>
          <w:lang w:val="en-US" w:eastAsia="zh-CN"/>
        </w:rPr>
        <w:t>感知量化（</w:t>
      </w:r>
      <w:r w:rsidR="000D3DE6" w:rsidRPr="000D3DE6">
        <w:rPr>
          <w:rFonts w:hint="eastAsia"/>
          <w:lang w:val="en-US" w:eastAsia="zh-CN"/>
        </w:rPr>
        <w:t>PQ</w:t>
      </w:r>
      <w:r w:rsidR="000D3DE6" w:rsidRPr="000D3DE6">
        <w:rPr>
          <w:rFonts w:hint="eastAsia"/>
          <w:lang w:val="en-US" w:eastAsia="zh-CN"/>
        </w:rPr>
        <w:t>）</w:t>
      </w:r>
      <w:r w:rsidRPr="00823DA8">
        <w:rPr>
          <w:rFonts w:hint="eastAsia"/>
          <w:lang w:val="en-US" w:eastAsia="zh-CN"/>
        </w:rPr>
        <w:t>系统的</w:t>
      </w:r>
      <w:r>
        <w:rPr>
          <w:rFonts w:hint="eastAsia"/>
          <w:lang w:val="en-US" w:eastAsia="zh-CN"/>
        </w:rPr>
        <w:t>测试</w:t>
      </w:r>
      <w:r w:rsidRPr="00823DA8">
        <w:rPr>
          <w:rFonts w:hint="eastAsia"/>
          <w:lang w:val="en-US" w:eastAsia="zh-CN"/>
        </w:rPr>
        <w:t>模式</w:t>
      </w:r>
      <w:r>
        <w:rPr>
          <w:rFonts w:hint="eastAsia"/>
          <w:lang w:val="en-US" w:eastAsia="zh-CN"/>
        </w:rPr>
        <w:t>如</w:t>
      </w:r>
      <w:r w:rsidRPr="00823DA8">
        <w:rPr>
          <w:rFonts w:hint="eastAsia"/>
          <w:lang w:val="en-US" w:eastAsia="zh-CN"/>
        </w:rPr>
        <w:t>图</w:t>
      </w:r>
      <w:r w:rsidRPr="00823DA8">
        <w:rPr>
          <w:rFonts w:hint="eastAsia"/>
          <w:lang w:val="en-US" w:eastAsia="zh-CN"/>
        </w:rPr>
        <w:t>2</w:t>
      </w:r>
      <w:r>
        <w:rPr>
          <w:rFonts w:hint="eastAsia"/>
          <w:lang w:val="en-US" w:eastAsia="zh-CN"/>
        </w:rPr>
        <w:t>所示，具有全范围编码之</w:t>
      </w:r>
      <w:r w:rsidRPr="00823DA8">
        <w:rPr>
          <w:rFonts w:hint="eastAsia"/>
          <w:lang w:val="en-US" w:eastAsia="zh-CN"/>
        </w:rPr>
        <w:t>PQ</w:t>
      </w:r>
      <w:r w:rsidRPr="00823DA8">
        <w:rPr>
          <w:rFonts w:hint="eastAsia"/>
          <w:lang w:val="en-US" w:eastAsia="zh-CN"/>
        </w:rPr>
        <w:t>系统的</w:t>
      </w:r>
      <w:r>
        <w:rPr>
          <w:rFonts w:hint="eastAsia"/>
          <w:lang w:val="en-US" w:eastAsia="zh-CN"/>
        </w:rPr>
        <w:t>测试模式如</w:t>
      </w:r>
      <w:r w:rsidRPr="00823DA8">
        <w:rPr>
          <w:rFonts w:hint="eastAsia"/>
          <w:lang w:val="en-US" w:eastAsia="zh-CN"/>
        </w:rPr>
        <w:t>图</w:t>
      </w:r>
      <w:r w:rsidRPr="00823DA8">
        <w:rPr>
          <w:rFonts w:hint="eastAsia"/>
          <w:lang w:val="en-US" w:eastAsia="zh-CN"/>
        </w:rPr>
        <w:t>3</w:t>
      </w:r>
      <w:r>
        <w:rPr>
          <w:rFonts w:hint="eastAsia"/>
          <w:lang w:val="en-US" w:eastAsia="zh-CN"/>
        </w:rPr>
        <w:t>所示。色彩</w:t>
      </w:r>
      <w:r w:rsidRPr="00823DA8">
        <w:rPr>
          <w:rFonts w:hint="eastAsia"/>
          <w:lang w:val="en-US" w:eastAsia="zh-CN"/>
        </w:rPr>
        <w:t>图</w:t>
      </w:r>
      <w:r>
        <w:rPr>
          <w:rFonts w:hint="eastAsia"/>
          <w:lang w:val="en-US" w:eastAsia="zh-CN"/>
        </w:rPr>
        <w:t>如图</w:t>
      </w:r>
      <w:r>
        <w:rPr>
          <w:rFonts w:hint="eastAsia"/>
          <w:lang w:val="en-US" w:eastAsia="zh-CN"/>
        </w:rPr>
        <w:t>4</w:t>
      </w:r>
      <w:r>
        <w:rPr>
          <w:rFonts w:hint="eastAsia"/>
          <w:lang w:val="en-US" w:eastAsia="zh-CN"/>
        </w:rPr>
        <w:t>所示。</w:t>
      </w:r>
      <w:r w:rsidRPr="00823DA8">
        <w:rPr>
          <w:rFonts w:hint="eastAsia"/>
          <w:lang w:val="en-US" w:eastAsia="zh-CN"/>
        </w:rPr>
        <w:t>也</w:t>
      </w:r>
      <w:r>
        <w:rPr>
          <w:rFonts w:hint="eastAsia"/>
          <w:lang w:val="en-US" w:eastAsia="zh-CN"/>
        </w:rPr>
        <w:t>可</w:t>
      </w:r>
      <w:r w:rsidRPr="00823DA8">
        <w:rPr>
          <w:rFonts w:hint="eastAsia"/>
          <w:lang w:val="en-US" w:eastAsia="zh-CN"/>
        </w:rPr>
        <w:t>参见</w:t>
      </w:r>
      <w:r w:rsidR="000D3DE6">
        <w:rPr>
          <w:rFonts w:hint="eastAsia"/>
          <w:lang w:val="en-US" w:eastAsia="zh-CN"/>
        </w:rPr>
        <w:t>附件</w:t>
      </w:r>
      <w:r w:rsidR="000D3DE6">
        <w:rPr>
          <w:rFonts w:hint="eastAsia"/>
          <w:lang w:val="en-US" w:eastAsia="zh-CN"/>
        </w:rPr>
        <w:t>1</w:t>
      </w:r>
      <w:r w:rsidR="000D3DE6">
        <w:rPr>
          <w:rFonts w:hint="eastAsia"/>
          <w:lang w:val="en-US" w:eastAsia="zh-CN"/>
        </w:rPr>
        <w:t>的后</w:t>
      </w:r>
      <w:proofErr w:type="gramStart"/>
      <w:r w:rsidR="000D3DE6">
        <w:rPr>
          <w:rFonts w:hint="eastAsia"/>
          <w:lang w:val="en-US" w:eastAsia="zh-CN"/>
        </w:rPr>
        <w:t>附资料</w:t>
      </w:r>
      <w:proofErr w:type="gramEnd"/>
      <w:r w:rsidRPr="00823DA8">
        <w:rPr>
          <w:rFonts w:hint="eastAsia"/>
          <w:lang w:val="en-US" w:eastAsia="zh-CN"/>
        </w:rPr>
        <w:t>1</w:t>
      </w:r>
      <w:r w:rsidRPr="00823DA8">
        <w:rPr>
          <w:rFonts w:hint="eastAsia"/>
          <w:lang w:val="en-US" w:eastAsia="zh-CN"/>
        </w:rPr>
        <w:t>和</w:t>
      </w:r>
      <w:r w:rsidRPr="00823DA8">
        <w:rPr>
          <w:rFonts w:hint="eastAsia"/>
          <w:lang w:val="en-US" w:eastAsia="zh-CN"/>
        </w:rPr>
        <w:t>2</w:t>
      </w:r>
      <w:r w:rsidRPr="00823DA8">
        <w:rPr>
          <w:rFonts w:hint="eastAsia"/>
          <w:lang w:val="en-US" w:eastAsia="zh-CN"/>
        </w:rPr>
        <w:t>。</w:t>
      </w:r>
    </w:p>
    <w:p w14:paraId="4400CDC1" w14:textId="5208FB32" w:rsidR="001D52FC" w:rsidRPr="000568D6" w:rsidRDefault="001D52FC" w:rsidP="001D52FC">
      <w:pPr>
        <w:pStyle w:val="Heading1"/>
        <w:rPr>
          <w:lang w:val="en-GB" w:eastAsia="zh-CN"/>
        </w:rPr>
      </w:pPr>
      <w:bookmarkStart w:id="20" w:name="_Toc206592242"/>
      <w:bookmarkStart w:id="21" w:name="_Toc206592380"/>
      <w:r w:rsidRPr="000568D6">
        <w:rPr>
          <w:lang w:val="en-GB" w:eastAsia="zh-CN"/>
        </w:rPr>
        <w:t>5</w:t>
      </w:r>
      <w:r w:rsidRPr="000568D6">
        <w:rPr>
          <w:lang w:val="en-GB" w:eastAsia="zh-CN"/>
        </w:rPr>
        <w:tab/>
      </w:r>
      <w:r w:rsidR="000D3DE6" w:rsidRPr="000D3DE6">
        <w:rPr>
          <w:rFonts w:hint="eastAsia"/>
          <w:lang w:val="en-GB" w:eastAsia="zh-CN"/>
        </w:rPr>
        <w:t>测试模式代码值精度</w:t>
      </w:r>
      <w:bookmarkEnd w:id="20"/>
      <w:bookmarkEnd w:id="21"/>
    </w:p>
    <w:p w14:paraId="1D026A50" w14:textId="77777777" w:rsidR="000D3DE6" w:rsidRPr="000D3DE6" w:rsidRDefault="000D3DE6" w:rsidP="008C2C6B">
      <w:pPr>
        <w:ind w:firstLineChars="200" w:firstLine="480"/>
        <w:rPr>
          <w:lang w:val="en-GB" w:eastAsia="zh-CN"/>
        </w:rPr>
      </w:pPr>
      <w:r w:rsidRPr="000D3DE6">
        <w:rPr>
          <w:rFonts w:hint="eastAsia"/>
          <w:lang w:val="en-GB" w:eastAsia="zh-CN"/>
        </w:rPr>
        <w:t>为组成测试图的每个信号电平提供了</w:t>
      </w:r>
      <w:r w:rsidRPr="000D3DE6">
        <w:rPr>
          <w:rFonts w:hint="eastAsia"/>
          <w:lang w:val="en-GB" w:eastAsia="zh-CN"/>
        </w:rPr>
        <w:t>10</w:t>
      </w:r>
      <w:r w:rsidRPr="000D3DE6">
        <w:rPr>
          <w:rFonts w:hint="eastAsia"/>
          <w:lang w:val="en-GB" w:eastAsia="zh-CN"/>
        </w:rPr>
        <w:t>比特和</w:t>
      </w:r>
      <w:r w:rsidRPr="000D3DE6">
        <w:rPr>
          <w:rFonts w:hint="eastAsia"/>
          <w:lang w:val="en-GB" w:eastAsia="zh-CN"/>
        </w:rPr>
        <w:t>12</w:t>
      </w:r>
      <w:r w:rsidRPr="000D3DE6">
        <w:rPr>
          <w:rFonts w:hint="eastAsia"/>
          <w:lang w:val="en-GB" w:eastAsia="zh-CN"/>
        </w:rPr>
        <w:t>比特代码值。</w:t>
      </w:r>
    </w:p>
    <w:p w14:paraId="00B53E75" w14:textId="233B4488" w:rsidR="000D3DE6" w:rsidRPr="000D3DE6" w:rsidRDefault="000D3DE6" w:rsidP="008C2C6B">
      <w:pPr>
        <w:ind w:firstLineChars="200" w:firstLine="480"/>
        <w:rPr>
          <w:lang w:val="en-GB" w:eastAsia="zh-CN"/>
        </w:rPr>
      </w:pPr>
      <w:r w:rsidRPr="000D3DE6">
        <w:rPr>
          <w:rFonts w:hint="eastAsia"/>
          <w:lang w:val="en-GB" w:eastAsia="zh-CN"/>
        </w:rPr>
        <w:t>众所周知，广播制作和</w:t>
      </w:r>
      <w:r>
        <w:rPr>
          <w:rFonts w:hint="eastAsia"/>
          <w:lang w:val="en-GB" w:eastAsia="zh-CN"/>
        </w:rPr>
        <w:t>分发</w:t>
      </w:r>
      <w:r w:rsidRPr="000D3DE6">
        <w:rPr>
          <w:rFonts w:hint="eastAsia"/>
          <w:lang w:val="en-GB" w:eastAsia="zh-CN"/>
        </w:rPr>
        <w:t>是基于</w:t>
      </w:r>
      <w:r w:rsidRPr="000D3DE6">
        <w:rPr>
          <w:rFonts w:hint="eastAsia"/>
          <w:lang w:val="en-GB" w:eastAsia="zh-CN"/>
        </w:rPr>
        <w:t>10</w:t>
      </w:r>
      <w:r w:rsidRPr="000D3DE6">
        <w:rPr>
          <w:rFonts w:hint="eastAsia"/>
          <w:lang w:val="en-GB" w:eastAsia="zh-CN"/>
        </w:rPr>
        <w:t>比特精度的信号流，尽管在某些情况下和过程中，</w:t>
      </w:r>
      <w:r w:rsidRPr="000D3DE6">
        <w:rPr>
          <w:rFonts w:hint="eastAsia"/>
          <w:lang w:val="en-GB" w:eastAsia="zh-CN"/>
        </w:rPr>
        <w:t>10</w:t>
      </w:r>
      <w:r w:rsidRPr="000D3DE6">
        <w:rPr>
          <w:rFonts w:hint="eastAsia"/>
          <w:lang w:val="en-GB" w:eastAsia="zh-CN"/>
        </w:rPr>
        <w:t>比特信号被转换为</w:t>
      </w:r>
      <w:r w:rsidRPr="000D3DE6">
        <w:rPr>
          <w:rFonts w:hint="eastAsia"/>
          <w:lang w:val="en-GB" w:eastAsia="zh-CN"/>
        </w:rPr>
        <w:t>12</w:t>
      </w:r>
      <w:r w:rsidRPr="000D3DE6">
        <w:rPr>
          <w:rFonts w:hint="eastAsia"/>
          <w:lang w:val="en-GB" w:eastAsia="zh-CN"/>
        </w:rPr>
        <w:t>比特。</w:t>
      </w:r>
    </w:p>
    <w:p w14:paraId="6DE24086" w14:textId="5E46CB37" w:rsidR="000D3DE6" w:rsidRPr="000568D6" w:rsidRDefault="000D3DE6" w:rsidP="008C2C6B">
      <w:pPr>
        <w:ind w:firstLineChars="200" w:firstLine="480"/>
        <w:rPr>
          <w:lang w:val="en-GB" w:eastAsia="zh-CN"/>
        </w:rPr>
      </w:pPr>
      <w:r w:rsidRPr="000D3DE6">
        <w:rPr>
          <w:rFonts w:hint="eastAsia"/>
          <w:lang w:val="en-GB" w:eastAsia="zh-CN"/>
        </w:rPr>
        <w:t>为了确保</w:t>
      </w:r>
      <w:r w:rsidRPr="000D3DE6">
        <w:rPr>
          <w:rFonts w:hint="eastAsia"/>
          <w:lang w:val="en-GB" w:eastAsia="zh-CN"/>
        </w:rPr>
        <w:t>10</w:t>
      </w:r>
      <w:r w:rsidRPr="000D3DE6">
        <w:rPr>
          <w:rFonts w:hint="eastAsia"/>
          <w:lang w:val="en-GB" w:eastAsia="zh-CN"/>
        </w:rPr>
        <w:t>比特和</w:t>
      </w:r>
      <w:r w:rsidRPr="000D3DE6">
        <w:rPr>
          <w:rFonts w:hint="eastAsia"/>
          <w:lang w:val="en-GB" w:eastAsia="zh-CN"/>
        </w:rPr>
        <w:t>12</w:t>
      </w:r>
      <w:r w:rsidRPr="000D3DE6">
        <w:rPr>
          <w:rFonts w:hint="eastAsia"/>
          <w:lang w:val="en-GB" w:eastAsia="zh-CN"/>
        </w:rPr>
        <w:t>比特</w:t>
      </w:r>
      <w:proofErr w:type="gramStart"/>
      <w:r w:rsidRPr="000D3DE6">
        <w:rPr>
          <w:rFonts w:hint="eastAsia"/>
          <w:lang w:val="en-GB" w:eastAsia="zh-CN"/>
        </w:rPr>
        <w:t>窄</w:t>
      </w:r>
      <w:proofErr w:type="gramEnd"/>
      <w:r w:rsidRPr="000D3DE6">
        <w:rPr>
          <w:rFonts w:hint="eastAsia"/>
          <w:lang w:val="en-GB" w:eastAsia="zh-CN"/>
        </w:rPr>
        <w:t>范围信号路径之间测试模式使用的</w:t>
      </w:r>
      <w:r>
        <w:rPr>
          <w:rFonts w:hint="eastAsia"/>
          <w:lang w:val="en-GB" w:eastAsia="zh-CN"/>
        </w:rPr>
        <w:t>互操作</w:t>
      </w:r>
      <w:r w:rsidRPr="000D3DE6">
        <w:rPr>
          <w:rFonts w:hint="eastAsia"/>
          <w:lang w:val="en-GB" w:eastAsia="zh-CN"/>
        </w:rPr>
        <w:t>性，</w:t>
      </w:r>
      <w:r w:rsidRPr="000D3DE6">
        <w:rPr>
          <w:rFonts w:hint="eastAsia"/>
          <w:lang w:val="en-GB" w:eastAsia="zh-CN"/>
        </w:rPr>
        <w:t>10</w:t>
      </w:r>
      <w:r w:rsidRPr="000D3DE6">
        <w:rPr>
          <w:rFonts w:hint="eastAsia"/>
          <w:lang w:val="en-GB" w:eastAsia="zh-CN"/>
        </w:rPr>
        <w:t>比特代码值被定义为主要代码值，由此导出的所有</w:t>
      </w:r>
      <w:r w:rsidRPr="000D3DE6">
        <w:rPr>
          <w:rFonts w:hint="eastAsia"/>
          <w:lang w:val="en-GB" w:eastAsia="zh-CN"/>
        </w:rPr>
        <w:t>12</w:t>
      </w:r>
      <w:r w:rsidRPr="000D3DE6">
        <w:rPr>
          <w:rFonts w:hint="eastAsia"/>
          <w:lang w:val="en-GB" w:eastAsia="zh-CN"/>
        </w:rPr>
        <w:t>比特代码值都保持</w:t>
      </w:r>
      <w:r w:rsidRPr="000D3DE6">
        <w:rPr>
          <w:rFonts w:hint="eastAsia"/>
          <w:lang w:val="en-GB" w:eastAsia="zh-CN"/>
        </w:rPr>
        <w:t>10</w:t>
      </w:r>
      <w:r w:rsidRPr="000D3DE6">
        <w:rPr>
          <w:rFonts w:hint="eastAsia"/>
          <w:lang w:val="en-GB" w:eastAsia="zh-CN"/>
        </w:rPr>
        <w:t>比特</w:t>
      </w:r>
      <w:r>
        <w:rPr>
          <w:rFonts w:hint="eastAsia"/>
          <w:lang w:val="en-GB" w:eastAsia="zh-CN"/>
        </w:rPr>
        <w:t>的</w:t>
      </w:r>
      <w:r w:rsidRPr="000D3DE6">
        <w:rPr>
          <w:rFonts w:hint="eastAsia"/>
          <w:lang w:val="en-GB" w:eastAsia="zh-CN"/>
        </w:rPr>
        <w:t>精度。</w:t>
      </w:r>
    </w:p>
    <w:p w14:paraId="16988704" w14:textId="77777777" w:rsidR="001D52FC" w:rsidRDefault="001D52FC" w:rsidP="001D52FC">
      <w:pPr>
        <w:pStyle w:val="FigureNo"/>
        <w:rPr>
          <w:lang w:eastAsia="zh-CN"/>
        </w:rPr>
      </w:pPr>
      <w:r>
        <w:rPr>
          <w:rFonts w:hint="eastAsia"/>
          <w:lang w:eastAsia="zh-CN"/>
        </w:rPr>
        <w:lastRenderedPageBreak/>
        <w:t>图</w:t>
      </w:r>
      <w:r>
        <w:rPr>
          <w:rFonts w:hint="eastAsia"/>
          <w:lang w:eastAsia="zh-CN"/>
        </w:rPr>
        <w:t>1</w:t>
      </w:r>
    </w:p>
    <w:p w14:paraId="74806650" w14:textId="77777777" w:rsidR="001D52FC" w:rsidRPr="00EC3428" w:rsidRDefault="001D52FC" w:rsidP="001D52FC">
      <w:pPr>
        <w:pStyle w:val="Figuretitle"/>
        <w:rPr>
          <w:rFonts w:ascii="Times New Roman" w:hAnsi="Times New Roman"/>
          <w:lang w:val="en-US" w:eastAsia="zh-CN"/>
        </w:rPr>
      </w:pPr>
      <w:bookmarkStart w:id="22" w:name="OLE_LINK1"/>
      <w:bookmarkStart w:id="23" w:name="OLE_LINK2"/>
      <w:r w:rsidRPr="00EC3428">
        <w:rPr>
          <w:rFonts w:ascii="Times New Roman" w:hAnsi="Times New Roman"/>
          <w:lang w:val="en-US" w:eastAsia="zh-CN"/>
        </w:rPr>
        <w:t>HLG</w:t>
      </w:r>
      <w:r w:rsidRPr="00EC3428">
        <w:rPr>
          <w:rFonts w:ascii="Times New Roman" w:hAnsi="Times New Roman"/>
          <w:lang w:val="en-US" w:eastAsia="zh-CN"/>
        </w:rPr>
        <w:t>窄范围的测试模式详情</w:t>
      </w:r>
    </w:p>
    <w:p w14:paraId="217E5FD5" w14:textId="1016DD79" w:rsidR="008E1225" w:rsidRPr="008E1225" w:rsidRDefault="008E1225" w:rsidP="00C331F6">
      <w:pPr>
        <w:pStyle w:val="Figure"/>
      </w:pPr>
      <w:bookmarkStart w:id="24" w:name="lt_pId106"/>
      <w:bookmarkEnd w:id="22"/>
      <w:bookmarkEnd w:id="23"/>
      <w:r>
        <w:rPr>
          <w:noProof/>
        </w:rPr>
        <w:drawing>
          <wp:inline distT="0" distB="0" distL="0" distR="0" wp14:anchorId="5291B99F" wp14:editId="414EBEFF">
            <wp:extent cx="6120765" cy="4276090"/>
            <wp:effectExtent l="0" t="0" r="0" b="0"/>
            <wp:docPr id="402299492" name="Picture 4" descr="图1显示HLG窄范围的测试模式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99492" name="Picture 4" descr="图1显示HLG窄范围的测试模式详情"/>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4276090"/>
                    </a:xfrm>
                    <a:prstGeom prst="rect">
                      <a:avLst/>
                    </a:prstGeom>
                    <a:noFill/>
                    <a:ln>
                      <a:noFill/>
                    </a:ln>
                  </pic:spPr>
                </pic:pic>
              </a:graphicData>
            </a:graphic>
          </wp:inline>
        </w:drawing>
      </w:r>
    </w:p>
    <w:p w14:paraId="7BCCC9FE" w14:textId="77777777" w:rsidR="001D52FC" w:rsidRDefault="001D52FC" w:rsidP="004D0371">
      <w:pPr>
        <w:pStyle w:val="FigureNo"/>
        <w:rPr>
          <w:lang w:val="en-US" w:eastAsia="zh-CN"/>
        </w:rPr>
      </w:pPr>
      <w:r>
        <w:rPr>
          <w:rFonts w:hint="eastAsia"/>
          <w:lang w:val="en-US" w:eastAsia="zh-CN"/>
        </w:rPr>
        <w:lastRenderedPageBreak/>
        <w:t>图</w:t>
      </w:r>
      <w:r>
        <w:rPr>
          <w:lang w:val="en-US" w:eastAsia="zh-CN"/>
        </w:rPr>
        <w:t>2</w:t>
      </w:r>
      <w:bookmarkEnd w:id="24"/>
    </w:p>
    <w:p w14:paraId="7A6E1480" w14:textId="77777777" w:rsidR="001D52FC" w:rsidRDefault="001D52FC" w:rsidP="001D52FC">
      <w:pPr>
        <w:pStyle w:val="Figuretitle"/>
        <w:rPr>
          <w:lang w:val="en-US" w:eastAsia="zh-CN"/>
        </w:rPr>
      </w:pPr>
      <w:r w:rsidRPr="00363C75">
        <w:rPr>
          <w:rFonts w:hint="eastAsia"/>
          <w:lang w:val="en-US" w:eastAsia="zh-CN"/>
        </w:rPr>
        <w:t>PQ</w:t>
      </w:r>
      <w:r>
        <w:rPr>
          <w:rFonts w:hint="eastAsia"/>
          <w:lang w:val="en-US" w:eastAsia="zh-CN"/>
        </w:rPr>
        <w:t>窄范围的测试模式详情</w:t>
      </w:r>
    </w:p>
    <w:p w14:paraId="78756D4D" w14:textId="6E740D28" w:rsidR="00961952" w:rsidRPr="00961952" w:rsidRDefault="00961952" w:rsidP="00C331F6">
      <w:pPr>
        <w:pStyle w:val="Figure"/>
      </w:pPr>
      <w:r>
        <w:rPr>
          <w:noProof/>
        </w:rPr>
        <w:drawing>
          <wp:inline distT="0" distB="0" distL="0" distR="0" wp14:anchorId="0926CE16" wp14:editId="4F3D1E80">
            <wp:extent cx="6120765" cy="4260850"/>
            <wp:effectExtent l="0" t="0" r="0" b="6350"/>
            <wp:docPr id="1399627527" name="Picture 5" descr="图2显示PQ窄范围的测试模式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27527" name="Picture 5" descr="图2显示PQ窄范围的测试模式详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4260850"/>
                    </a:xfrm>
                    <a:prstGeom prst="rect">
                      <a:avLst/>
                    </a:prstGeom>
                    <a:noFill/>
                    <a:ln>
                      <a:noFill/>
                    </a:ln>
                  </pic:spPr>
                </pic:pic>
              </a:graphicData>
            </a:graphic>
          </wp:inline>
        </w:drawing>
      </w:r>
    </w:p>
    <w:p w14:paraId="59FB611D" w14:textId="77777777" w:rsidR="00961952" w:rsidRDefault="00961952" w:rsidP="00961952"/>
    <w:p w14:paraId="702FF8F1" w14:textId="77777777" w:rsidR="00961952" w:rsidRPr="00961952" w:rsidRDefault="00961952" w:rsidP="00961952"/>
    <w:p w14:paraId="0A96DAE7" w14:textId="77777777" w:rsidR="001D52FC" w:rsidRDefault="001D52FC" w:rsidP="001D52FC">
      <w:pPr>
        <w:pStyle w:val="FigureNo"/>
        <w:pageBreakBefore/>
        <w:rPr>
          <w:lang w:val="en-US" w:eastAsia="zh-CN"/>
        </w:rPr>
      </w:pPr>
      <w:bookmarkStart w:id="25" w:name="lt_pId108"/>
      <w:r>
        <w:rPr>
          <w:rFonts w:hint="eastAsia"/>
          <w:lang w:val="en-US" w:eastAsia="zh-CN"/>
        </w:rPr>
        <w:lastRenderedPageBreak/>
        <w:t>图</w:t>
      </w:r>
      <w:r>
        <w:rPr>
          <w:lang w:val="en-US" w:eastAsia="zh-CN"/>
        </w:rPr>
        <w:t>3</w:t>
      </w:r>
      <w:bookmarkEnd w:id="25"/>
    </w:p>
    <w:p w14:paraId="59CEE7AB" w14:textId="6C791C14" w:rsidR="001D52FC" w:rsidRPr="00721DA1" w:rsidRDefault="001D52FC" w:rsidP="00721DA1">
      <w:pPr>
        <w:pStyle w:val="Figuretitle"/>
        <w:rPr>
          <w:lang w:val="en-US" w:eastAsia="zh-CN"/>
        </w:rPr>
      </w:pPr>
      <w:r w:rsidRPr="00C80DA1">
        <w:rPr>
          <w:rFonts w:hint="eastAsia"/>
          <w:lang w:val="en-US" w:eastAsia="zh-CN"/>
        </w:rPr>
        <w:t>PQ</w:t>
      </w:r>
      <w:r>
        <w:rPr>
          <w:rFonts w:hint="eastAsia"/>
          <w:lang w:val="en-US" w:eastAsia="zh-CN"/>
        </w:rPr>
        <w:t>全范围的测试模式详情</w:t>
      </w:r>
      <w:bookmarkStart w:id="26" w:name="lt_pId110"/>
    </w:p>
    <w:p w14:paraId="5D88760A" w14:textId="3ED65F45" w:rsidR="00721DA1" w:rsidRDefault="00721DA1" w:rsidP="00721DA1">
      <w:pPr>
        <w:pStyle w:val="Figure"/>
        <w:rPr>
          <w:lang w:eastAsia="zh-CN"/>
        </w:rPr>
      </w:pPr>
      <w:r>
        <w:rPr>
          <w:noProof/>
        </w:rPr>
        <w:drawing>
          <wp:inline distT="0" distB="0" distL="0" distR="0" wp14:anchorId="5818FDAB" wp14:editId="299CC088">
            <wp:extent cx="6120765" cy="4218940"/>
            <wp:effectExtent l="0" t="0" r="0" b="0"/>
            <wp:docPr id="1626465527" name="Picture 6" descr="图3显示PQ全范围的测试模式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65527" name="Picture 6" descr="图3显示PQ全范围的测试模式详情"/>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4218940"/>
                    </a:xfrm>
                    <a:prstGeom prst="rect">
                      <a:avLst/>
                    </a:prstGeom>
                    <a:noFill/>
                    <a:ln>
                      <a:noFill/>
                    </a:ln>
                  </pic:spPr>
                </pic:pic>
              </a:graphicData>
            </a:graphic>
          </wp:inline>
        </w:drawing>
      </w:r>
    </w:p>
    <w:p w14:paraId="4803F781" w14:textId="6BCEB2A4" w:rsidR="001D52FC" w:rsidRPr="000568D6" w:rsidRDefault="000D3DE6" w:rsidP="001D52FC">
      <w:pPr>
        <w:pStyle w:val="Note"/>
        <w:rPr>
          <w:lang w:val="en-GB" w:eastAsia="zh-CN"/>
        </w:rPr>
      </w:pPr>
      <w:r w:rsidRPr="000D3DE6">
        <w:rPr>
          <w:rFonts w:hint="eastAsia"/>
          <w:lang w:val="en-GB" w:eastAsia="zh-CN"/>
        </w:rPr>
        <w:t>注</w:t>
      </w:r>
      <w:r>
        <w:rPr>
          <w:rFonts w:hint="eastAsia"/>
          <w:lang w:val="en-GB" w:eastAsia="zh-CN"/>
        </w:rPr>
        <w:t xml:space="preserve"> </w:t>
      </w:r>
      <w:r w:rsidRPr="000568D6">
        <w:rPr>
          <w:lang w:val="en-GB" w:eastAsia="zh-CN"/>
        </w:rPr>
        <w:t xml:space="preserve">– </w:t>
      </w:r>
      <w:r w:rsidRPr="000D3DE6">
        <w:rPr>
          <w:rFonts w:hint="eastAsia"/>
          <w:lang w:val="en-GB" w:eastAsia="zh-CN"/>
        </w:rPr>
        <w:t>PQ</w:t>
      </w:r>
      <w:r w:rsidRPr="000D3DE6">
        <w:rPr>
          <w:rFonts w:hint="eastAsia"/>
          <w:lang w:val="en-GB" w:eastAsia="zh-CN"/>
        </w:rPr>
        <w:t>全范围测试模式斜度部分的位置使</w:t>
      </w:r>
      <w:r w:rsidRPr="000D3DE6">
        <w:rPr>
          <w:rFonts w:hint="eastAsia"/>
          <w:lang w:val="en-GB" w:eastAsia="zh-CN"/>
        </w:rPr>
        <w:t>0%</w:t>
      </w:r>
      <w:r w:rsidRPr="000D3DE6">
        <w:rPr>
          <w:rFonts w:hint="eastAsia"/>
          <w:lang w:val="en-GB" w:eastAsia="zh-CN"/>
        </w:rPr>
        <w:t>电平与绿色条的左边缘对齐，见表</w:t>
      </w:r>
      <w:r w:rsidRPr="000D3DE6">
        <w:rPr>
          <w:rFonts w:hint="eastAsia"/>
          <w:lang w:val="en-GB" w:eastAsia="zh-CN"/>
        </w:rPr>
        <w:t>6</w:t>
      </w:r>
      <w:r w:rsidRPr="000D3DE6">
        <w:rPr>
          <w:rFonts w:hint="eastAsia"/>
          <w:lang w:val="en-GB" w:eastAsia="zh-CN"/>
        </w:rPr>
        <w:t>。这一定位与本建议书的早期版本略有不同。</w:t>
      </w:r>
    </w:p>
    <w:p w14:paraId="719A71FF" w14:textId="77777777" w:rsidR="001D52FC" w:rsidRPr="00AB0DD6" w:rsidRDefault="001D52FC" w:rsidP="00D102D3">
      <w:pPr>
        <w:pStyle w:val="TableNo"/>
        <w:rPr>
          <w:lang w:val="en-US" w:eastAsia="zh-CN"/>
        </w:rPr>
      </w:pPr>
      <w:r w:rsidRPr="00AB0DD6">
        <w:rPr>
          <w:rFonts w:hint="eastAsia"/>
          <w:lang w:val="en-US" w:eastAsia="zh-CN"/>
        </w:rPr>
        <w:t>表</w:t>
      </w:r>
      <w:r w:rsidRPr="00AB0DD6">
        <w:rPr>
          <w:lang w:val="en-US" w:eastAsia="zh-CN"/>
        </w:rPr>
        <w:t>1</w:t>
      </w:r>
      <w:bookmarkEnd w:id="26"/>
    </w:p>
    <w:p w14:paraId="4D142C89" w14:textId="77777777" w:rsidR="001D52FC" w:rsidRDefault="001D52FC" w:rsidP="001D52FC">
      <w:pPr>
        <w:pStyle w:val="Tabletitle"/>
        <w:rPr>
          <w:lang w:val="en-US" w:eastAsia="zh-CN"/>
        </w:rPr>
      </w:pPr>
      <w:r w:rsidRPr="00C80DA1">
        <w:rPr>
          <w:rFonts w:hint="eastAsia"/>
          <w:lang w:val="en-US" w:eastAsia="zh-CN"/>
        </w:rPr>
        <w:t>2K</w:t>
      </w:r>
      <w:r>
        <w:rPr>
          <w:rFonts w:hint="eastAsia"/>
          <w:lang w:val="en-US" w:eastAsia="zh-CN"/>
        </w:rPr>
        <w:t>、</w:t>
      </w:r>
      <w:r w:rsidRPr="00C80DA1">
        <w:rPr>
          <w:rFonts w:hint="eastAsia"/>
          <w:lang w:val="en-US" w:eastAsia="zh-CN"/>
        </w:rPr>
        <w:t>4K</w:t>
      </w:r>
      <w:r w:rsidRPr="00C80DA1">
        <w:rPr>
          <w:rFonts w:hint="eastAsia"/>
          <w:lang w:val="en-US" w:eastAsia="zh-CN"/>
        </w:rPr>
        <w:t>和</w:t>
      </w:r>
      <w:r w:rsidRPr="00C80DA1">
        <w:rPr>
          <w:rFonts w:hint="eastAsia"/>
          <w:lang w:val="en-US" w:eastAsia="zh-CN"/>
        </w:rPr>
        <w:t>8K</w:t>
      </w:r>
      <w:r w:rsidRPr="00C80DA1">
        <w:rPr>
          <w:rFonts w:hint="eastAsia"/>
          <w:lang w:val="en-US" w:eastAsia="zh-CN"/>
        </w:rPr>
        <w:t>格式</w:t>
      </w:r>
      <w:r>
        <w:rPr>
          <w:rFonts w:hint="eastAsia"/>
          <w:lang w:val="en-US" w:eastAsia="zh-CN"/>
        </w:rPr>
        <w:t>的条大小</w:t>
      </w:r>
    </w:p>
    <w:tbl>
      <w:tblPr>
        <w:tblW w:w="5670" w:type="dxa"/>
        <w:jc w:val="center"/>
        <w:tblCellMar>
          <w:left w:w="0" w:type="dxa"/>
          <w:right w:w="0" w:type="dxa"/>
        </w:tblCellMar>
        <w:tblLook w:val="0620" w:firstRow="1" w:lastRow="0" w:firstColumn="0" w:lastColumn="0" w:noHBand="1" w:noVBand="1"/>
      </w:tblPr>
      <w:tblGrid>
        <w:gridCol w:w="1417"/>
        <w:gridCol w:w="1417"/>
        <w:gridCol w:w="1418"/>
        <w:gridCol w:w="1418"/>
      </w:tblGrid>
      <w:tr w:rsidR="001D52FC" w14:paraId="59D75F25" w14:textId="77777777" w:rsidTr="00D45F08">
        <w:trPr>
          <w:trHeight w:val="720"/>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9FD6900" w14:textId="77777777" w:rsidR="001D52FC" w:rsidRDefault="001D52FC" w:rsidP="00744F0A">
            <w:pPr>
              <w:pStyle w:val="Tablehead"/>
              <w:rPr>
                <w:rFonts w:eastAsia="MS PGothic"/>
                <w:lang w:eastAsia="ja-JP"/>
              </w:rPr>
            </w:pPr>
            <w:r>
              <w:rPr>
                <w:rFonts w:hint="eastAsia"/>
                <w:lang w:eastAsia="zh-CN"/>
              </w:rPr>
              <w:t>条大小</w:t>
            </w:r>
            <w:r>
              <w:rPr>
                <w:rFonts w:eastAsia="MS PGothic"/>
                <w:lang w:eastAsia="ja-JP"/>
              </w:rPr>
              <w:br/>
            </w:r>
            <w:bookmarkStart w:id="27" w:name="lt_pId113"/>
            <w:r>
              <w:rPr>
                <w:rFonts w:hint="eastAsia"/>
                <w:lang w:eastAsia="zh-CN"/>
              </w:rPr>
              <w:t>（像素）</w:t>
            </w:r>
            <w:bookmarkEnd w:id="27"/>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9B1E7B0" w14:textId="77777777" w:rsidR="001D52FC" w:rsidRDefault="001D52FC" w:rsidP="00744F0A">
            <w:pPr>
              <w:pStyle w:val="Tablehead"/>
              <w:rPr>
                <w:rFonts w:eastAsia="MS PGothic"/>
                <w:lang w:eastAsia="ja-JP"/>
              </w:rPr>
            </w:pPr>
            <w:bookmarkStart w:id="28" w:name="lt_pId114"/>
            <w:r>
              <w:rPr>
                <w:rFonts w:eastAsia="MS PGothic"/>
                <w:lang w:eastAsia="ja-JP"/>
              </w:rPr>
              <w:t>2K</w:t>
            </w:r>
            <w:bookmarkEnd w:id="28"/>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91217BE" w14:textId="77777777" w:rsidR="001D52FC" w:rsidRDefault="001D52FC" w:rsidP="00744F0A">
            <w:pPr>
              <w:pStyle w:val="Tablehead"/>
              <w:rPr>
                <w:rFonts w:eastAsia="MS PGothic"/>
                <w:lang w:eastAsia="ja-JP"/>
              </w:rPr>
            </w:pPr>
            <w:bookmarkStart w:id="29" w:name="lt_pId115"/>
            <w:r>
              <w:rPr>
                <w:rFonts w:eastAsia="MS PGothic"/>
                <w:lang w:eastAsia="ja-JP"/>
              </w:rPr>
              <w:t>4K</w:t>
            </w:r>
            <w:bookmarkEnd w:id="29"/>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6258E78" w14:textId="77777777" w:rsidR="001D52FC" w:rsidRDefault="001D52FC" w:rsidP="00744F0A">
            <w:pPr>
              <w:pStyle w:val="Tablehead"/>
              <w:rPr>
                <w:rFonts w:eastAsia="MS PGothic"/>
                <w:lang w:eastAsia="ja-JP"/>
              </w:rPr>
            </w:pPr>
            <w:bookmarkStart w:id="30" w:name="lt_pId116"/>
            <w:r>
              <w:rPr>
                <w:rFonts w:eastAsia="MS PGothic"/>
                <w:lang w:eastAsia="ja-JP"/>
              </w:rPr>
              <w:t>8K</w:t>
            </w:r>
            <w:bookmarkEnd w:id="30"/>
          </w:p>
        </w:tc>
      </w:tr>
      <w:tr w:rsidR="001D52FC" w14:paraId="0F9F121D" w14:textId="77777777" w:rsidTr="00D45F08">
        <w:trPr>
          <w:trHeight w:val="315"/>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669E835" w14:textId="77777777" w:rsidR="001D52FC" w:rsidRDefault="001D52FC" w:rsidP="00744F0A">
            <w:pPr>
              <w:pStyle w:val="Tabletext"/>
              <w:jc w:val="center"/>
              <w:rPr>
                <w:rFonts w:eastAsia="MS PGothic"/>
                <w:lang w:eastAsia="ja-JP"/>
              </w:rPr>
            </w:pPr>
            <w:bookmarkStart w:id="31" w:name="lt_pId117"/>
            <w:proofErr w:type="gramStart"/>
            <w:r>
              <w:rPr>
                <w:rFonts w:eastAsia="MS PGothic"/>
                <w:lang w:eastAsia="ja-JP"/>
              </w:rPr>
              <w:t>a</w:t>
            </w:r>
            <w:bookmarkEnd w:id="31"/>
            <w:proofErr w:type="gramEnd"/>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7FE03F6" w14:textId="77777777" w:rsidR="001D52FC" w:rsidRDefault="001D52FC" w:rsidP="00744F0A">
            <w:pPr>
              <w:pStyle w:val="Tabletext"/>
              <w:jc w:val="center"/>
              <w:rPr>
                <w:rFonts w:eastAsia="MS PGothic"/>
                <w:lang w:eastAsia="ja-JP"/>
              </w:rPr>
            </w:pPr>
            <w:r>
              <w:rPr>
                <w:rFonts w:eastAsia="MS PGothic"/>
                <w:lang w:eastAsia="ja-JP"/>
              </w:rPr>
              <w:t>1920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6EAAB85" w14:textId="77777777" w:rsidR="001D52FC" w:rsidRDefault="001D52FC" w:rsidP="00744F0A">
            <w:pPr>
              <w:pStyle w:val="Tabletext"/>
              <w:jc w:val="center"/>
              <w:rPr>
                <w:rFonts w:eastAsia="MS PGothic"/>
                <w:lang w:eastAsia="ja-JP"/>
              </w:rPr>
            </w:pPr>
            <w:r>
              <w:rPr>
                <w:rFonts w:eastAsia="MS PGothic"/>
                <w:lang w:eastAsia="ja-JP"/>
              </w:rPr>
              <w:t>3840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3C2B4CD" w14:textId="77777777" w:rsidR="001D52FC" w:rsidRDefault="001D52FC" w:rsidP="00744F0A">
            <w:pPr>
              <w:pStyle w:val="Tabletext"/>
              <w:jc w:val="center"/>
              <w:rPr>
                <w:rFonts w:eastAsia="MS PGothic"/>
                <w:lang w:eastAsia="ja-JP"/>
              </w:rPr>
            </w:pPr>
            <w:r>
              <w:rPr>
                <w:rFonts w:eastAsia="MS PGothic"/>
                <w:lang w:eastAsia="ja-JP"/>
              </w:rPr>
              <w:t>7680</w:t>
            </w:r>
          </w:p>
        </w:tc>
      </w:tr>
      <w:tr w:rsidR="001D52FC" w14:paraId="443D6218" w14:textId="77777777" w:rsidTr="00D45F0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4869CE7" w14:textId="77777777" w:rsidR="001D52FC" w:rsidRDefault="001D52FC" w:rsidP="00744F0A">
            <w:pPr>
              <w:pStyle w:val="Tabletext"/>
              <w:jc w:val="center"/>
              <w:rPr>
                <w:rFonts w:eastAsia="MS PGothic"/>
                <w:lang w:eastAsia="ja-JP"/>
              </w:rPr>
            </w:pPr>
            <w:bookmarkStart w:id="32" w:name="lt_pId121"/>
            <w:proofErr w:type="gramStart"/>
            <w:r>
              <w:rPr>
                <w:rFonts w:eastAsia="MS PGothic"/>
                <w:lang w:eastAsia="ja-JP"/>
              </w:rPr>
              <w:t>b</w:t>
            </w:r>
            <w:bookmarkEnd w:id="32"/>
            <w:proofErr w:type="gramEnd"/>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B3E36DE" w14:textId="77777777" w:rsidR="001D52FC" w:rsidRDefault="001D52FC" w:rsidP="00744F0A">
            <w:pPr>
              <w:pStyle w:val="Tabletext"/>
              <w:jc w:val="center"/>
              <w:rPr>
                <w:rFonts w:eastAsia="MS PGothic"/>
                <w:lang w:eastAsia="ja-JP"/>
              </w:rPr>
            </w:pPr>
            <w:r>
              <w:rPr>
                <w:rFonts w:eastAsia="MS PGothic"/>
                <w:lang w:eastAsia="ja-JP"/>
              </w:rPr>
              <w:t>1080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CCB9A2C" w14:textId="77777777" w:rsidR="001D52FC" w:rsidRDefault="001D52FC" w:rsidP="00744F0A">
            <w:pPr>
              <w:pStyle w:val="Tabletext"/>
              <w:jc w:val="center"/>
              <w:rPr>
                <w:rFonts w:eastAsia="MS PGothic"/>
                <w:lang w:eastAsia="ja-JP"/>
              </w:rPr>
            </w:pPr>
            <w:r>
              <w:rPr>
                <w:rFonts w:eastAsia="MS PGothic"/>
                <w:lang w:eastAsia="ja-JP"/>
              </w:rPr>
              <w:t>2160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9E65450" w14:textId="77777777" w:rsidR="001D52FC" w:rsidRDefault="001D52FC" w:rsidP="00744F0A">
            <w:pPr>
              <w:pStyle w:val="Tabletext"/>
              <w:jc w:val="center"/>
              <w:rPr>
                <w:rFonts w:eastAsia="MS PGothic"/>
                <w:lang w:eastAsia="ja-JP"/>
              </w:rPr>
            </w:pPr>
            <w:r>
              <w:rPr>
                <w:rFonts w:eastAsia="MS PGothic"/>
                <w:lang w:eastAsia="ja-JP"/>
              </w:rPr>
              <w:t>4320</w:t>
            </w:r>
          </w:p>
        </w:tc>
      </w:tr>
      <w:tr w:rsidR="001D52FC" w14:paraId="32B8502D" w14:textId="77777777" w:rsidTr="00D45F0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1E9152E" w14:textId="77777777" w:rsidR="001D52FC" w:rsidRDefault="001D52FC" w:rsidP="00744F0A">
            <w:pPr>
              <w:pStyle w:val="Tabletext"/>
              <w:jc w:val="center"/>
              <w:rPr>
                <w:rFonts w:eastAsia="MS PGothic"/>
                <w:lang w:eastAsia="ja-JP"/>
              </w:rPr>
            </w:pPr>
            <w:bookmarkStart w:id="33" w:name="lt_pId125"/>
            <w:proofErr w:type="gramStart"/>
            <w:r>
              <w:rPr>
                <w:rFonts w:eastAsia="MS PGothic"/>
                <w:lang w:eastAsia="ja-JP"/>
              </w:rPr>
              <w:t>c</w:t>
            </w:r>
            <w:bookmarkEnd w:id="33"/>
            <w:proofErr w:type="gramEnd"/>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5DE2CBF" w14:textId="77777777" w:rsidR="001D52FC" w:rsidRDefault="001D52FC" w:rsidP="00744F0A">
            <w:pPr>
              <w:pStyle w:val="Tabletext"/>
              <w:jc w:val="center"/>
              <w:rPr>
                <w:rFonts w:eastAsia="MS PGothic"/>
                <w:lang w:eastAsia="ja-JP"/>
              </w:rPr>
            </w:pPr>
            <w:r>
              <w:rPr>
                <w:rFonts w:eastAsia="MS PGothic"/>
                <w:lang w:eastAsia="ja-JP"/>
              </w:rPr>
              <w:t>240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7678D95" w14:textId="77777777" w:rsidR="001D52FC" w:rsidRDefault="001D52FC" w:rsidP="00744F0A">
            <w:pPr>
              <w:pStyle w:val="Tabletext"/>
              <w:jc w:val="center"/>
              <w:rPr>
                <w:rFonts w:eastAsia="MS PGothic"/>
                <w:lang w:eastAsia="ja-JP"/>
              </w:rPr>
            </w:pPr>
            <w:r>
              <w:rPr>
                <w:rFonts w:eastAsia="MS PGothic"/>
                <w:lang w:eastAsia="ja-JP"/>
              </w:rPr>
              <w:t>480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AAF50B6" w14:textId="77777777" w:rsidR="001D52FC" w:rsidRDefault="001D52FC" w:rsidP="00744F0A">
            <w:pPr>
              <w:pStyle w:val="Tabletext"/>
              <w:jc w:val="center"/>
              <w:rPr>
                <w:rFonts w:eastAsia="MS PGothic"/>
                <w:lang w:eastAsia="ja-JP"/>
              </w:rPr>
            </w:pPr>
            <w:r>
              <w:rPr>
                <w:rFonts w:eastAsia="MS PGothic"/>
                <w:lang w:eastAsia="ja-JP"/>
              </w:rPr>
              <w:t>960</w:t>
            </w:r>
          </w:p>
        </w:tc>
      </w:tr>
      <w:tr w:rsidR="001D52FC" w14:paraId="05065FD6" w14:textId="77777777" w:rsidTr="00D45F0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3E8A424" w14:textId="77777777" w:rsidR="001D52FC" w:rsidRDefault="001D52FC" w:rsidP="00744F0A">
            <w:pPr>
              <w:pStyle w:val="Tabletext"/>
              <w:jc w:val="center"/>
              <w:rPr>
                <w:rFonts w:eastAsia="MS PGothic"/>
                <w:lang w:eastAsia="ja-JP"/>
              </w:rPr>
            </w:pPr>
            <w:bookmarkStart w:id="34" w:name="lt_pId129"/>
            <w:proofErr w:type="gramStart"/>
            <w:r>
              <w:rPr>
                <w:rFonts w:eastAsia="MS PGothic"/>
                <w:lang w:eastAsia="ja-JP"/>
              </w:rPr>
              <w:t>d</w:t>
            </w:r>
            <w:bookmarkEnd w:id="34"/>
            <w:proofErr w:type="gramEnd"/>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EEDD217" w14:textId="77777777" w:rsidR="001D52FC" w:rsidRDefault="001D52FC" w:rsidP="00744F0A">
            <w:pPr>
              <w:pStyle w:val="Tabletext"/>
              <w:jc w:val="center"/>
              <w:rPr>
                <w:rFonts w:eastAsia="MS PGothic"/>
                <w:lang w:eastAsia="ja-JP"/>
              </w:rPr>
            </w:pPr>
            <w:r>
              <w:rPr>
                <w:rFonts w:eastAsia="MS PGothic"/>
                <w:lang w:eastAsia="ja-JP"/>
              </w:rPr>
              <w:t>206</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4A1B477" w14:textId="77777777" w:rsidR="001D52FC" w:rsidRDefault="001D52FC" w:rsidP="00744F0A">
            <w:pPr>
              <w:pStyle w:val="Tabletext"/>
              <w:jc w:val="center"/>
              <w:rPr>
                <w:rFonts w:eastAsia="MS PGothic"/>
                <w:lang w:eastAsia="ja-JP"/>
              </w:rPr>
            </w:pPr>
            <w:r>
              <w:rPr>
                <w:rFonts w:eastAsia="MS PGothic"/>
                <w:lang w:eastAsia="ja-JP"/>
              </w:rPr>
              <w:t>412</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A9519AA" w14:textId="77777777" w:rsidR="001D52FC" w:rsidRDefault="001D52FC" w:rsidP="00744F0A">
            <w:pPr>
              <w:pStyle w:val="Tabletext"/>
              <w:jc w:val="center"/>
              <w:rPr>
                <w:rFonts w:eastAsia="MS PGothic"/>
                <w:lang w:eastAsia="ja-JP"/>
              </w:rPr>
            </w:pPr>
            <w:r>
              <w:rPr>
                <w:rFonts w:eastAsia="MS PGothic"/>
                <w:lang w:eastAsia="ja-JP"/>
              </w:rPr>
              <w:t>824</w:t>
            </w:r>
          </w:p>
        </w:tc>
      </w:tr>
      <w:tr w:rsidR="001D52FC" w14:paraId="135C9299" w14:textId="77777777" w:rsidTr="00D45F0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0973662" w14:textId="77777777" w:rsidR="001D52FC" w:rsidRDefault="001D52FC" w:rsidP="00744F0A">
            <w:pPr>
              <w:pStyle w:val="Tabletext"/>
              <w:jc w:val="center"/>
              <w:rPr>
                <w:rFonts w:eastAsia="MS PGothic"/>
                <w:lang w:eastAsia="ja-JP"/>
              </w:rPr>
            </w:pPr>
            <w:bookmarkStart w:id="35" w:name="lt_pId133"/>
            <w:proofErr w:type="gramStart"/>
            <w:r>
              <w:rPr>
                <w:rFonts w:eastAsia="MS PGothic"/>
                <w:lang w:eastAsia="ja-JP"/>
              </w:rPr>
              <w:t>e</w:t>
            </w:r>
            <w:bookmarkEnd w:id="35"/>
            <w:proofErr w:type="gramEnd"/>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40E3CCC" w14:textId="77777777" w:rsidR="001D52FC" w:rsidRDefault="001D52FC" w:rsidP="00744F0A">
            <w:pPr>
              <w:pStyle w:val="Tabletext"/>
              <w:jc w:val="center"/>
              <w:rPr>
                <w:rFonts w:eastAsia="MS PGothic"/>
                <w:lang w:eastAsia="ja-JP"/>
              </w:rPr>
            </w:pPr>
            <w:r>
              <w:rPr>
                <w:rFonts w:eastAsia="MS PGothic"/>
                <w:lang w:eastAsia="ja-JP"/>
              </w:rPr>
              <w:t>204</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13F26DD" w14:textId="77777777" w:rsidR="001D52FC" w:rsidRDefault="001D52FC" w:rsidP="00744F0A">
            <w:pPr>
              <w:pStyle w:val="Tabletext"/>
              <w:jc w:val="center"/>
              <w:rPr>
                <w:rFonts w:eastAsia="MS PGothic"/>
                <w:lang w:eastAsia="ja-JP"/>
              </w:rPr>
            </w:pPr>
            <w:r>
              <w:rPr>
                <w:rFonts w:eastAsia="MS PGothic"/>
                <w:lang w:eastAsia="ja-JP"/>
              </w:rPr>
              <w:t>408</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EC2D46F" w14:textId="77777777" w:rsidR="001D52FC" w:rsidRDefault="001D52FC" w:rsidP="00744F0A">
            <w:pPr>
              <w:pStyle w:val="Tabletext"/>
              <w:jc w:val="center"/>
              <w:rPr>
                <w:rFonts w:eastAsia="MS PGothic"/>
                <w:lang w:eastAsia="ja-JP"/>
              </w:rPr>
            </w:pPr>
            <w:r>
              <w:rPr>
                <w:rFonts w:eastAsia="MS PGothic"/>
                <w:lang w:eastAsia="ja-JP"/>
              </w:rPr>
              <w:t>816</w:t>
            </w:r>
          </w:p>
        </w:tc>
      </w:tr>
      <w:tr w:rsidR="001D52FC" w14:paraId="178E963E" w14:textId="77777777" w:rsidTr="00D45F0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170BD30" w14:textId="77777777" w:rsidR="001D52FC" w:rsidRDefault="001D52FC" w:rsidP="00744F0A">
            <w:pPr>
              <w:pStyle w:val="Tabletext"/>
              <w:jc w:val="center"/>
              <w:rPr>
                <w:rFonts w:eastAsia="MS PGothic"/>
                <w:lang w:eastAsia="ja-JP"/>
              </w:rPr>
            </w:pPr>
            <w:bookmarkStart w:id="36" w:name="lt_pId137"/>
            <w:proofErr w:type="gramStart"/>
            <w:r>
              <w:rPr>
                <w:rFonts w:eastAsia="MS PGothic"/>
                <w:lang w:eastAsia="ja-JP"/>
              </w:rPr>
              <w:t>f</w:t>
            </w:r>
            <w:bookmarkEnd w:id="36"/>
            <w:proofErr w:type="gramEnd"/>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D16D0D3" w14:textId="77777777" w:rsidR="001D52FC" w:rsidRDefault="001D52FC" w:rsidP="00744F0A">
            <w:pPr>
              <w:pStyle w:val="Tabletext"/>
              <w:jc w:val="center"/>
              <w:rPr>
                <w:rFonts w:eastAsia="MS PGothic"/>
                <w:lang w:eastAsia="ja-JP"/>
              </w:rPr>
            </w:pPr>
            <w:r>
              <w:rPr>
                <w:rFonts w:eastAsia="MS PGothic"/>
                <w:lang w:eastAsia="ja-JP"/>
              </w:rPr>
              <w:t>136</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F560831" w14:textId="77777777" w:rsidR="001D52FC" w:rsidRDefault="001D52FC" w:rsidP="00744F0A">
            <w:pPr>
              <w:pStyle w:val="Tabletext"/>
              <w:jc w:val="center"/>
              <w:rPr>
                <w:rFonts w:eastAsia="MS PGothic"/>
                <w:lang w:eastAsia="ja-JP"/>
              </w:rPr>
            </w:pPr>
            <w:r>
              <w:rPr>
                <w:rFonts w:eastAsia="MS PGothic"/>
                <w:lang w:eastAsia="ja-JP"/>
              </w:rPr>
              <w:t>272</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2851BF7" w14:textId="77777777" w:rsidR="001D52FC" w:rsidRDefault="001D52FC" w:rsidP="00744F0A">
            <w:pPr>
              <w:pStyle w:val="Tabletext"/>
              <w:jc w:val="center"/>
              <w:rPr>
                <w:rFonts w:eastAsia="MS PGothic"/>
                <w:lang w:eastAsia="ja-JP"/>
              </w:rPr>
            </w:pPr>
            <w:r>
              <w:rPr>
                <w:rFonts w:eastAsia="MS PGothic"/>
                <w:lang w:eastAsia="ja-JP"/>
              </w:rPr>
              <w:t>544</w:t>
            </w:r>
          </w:p>
        </w:tc>
      </w:tr>
      <w:tr w:rsidR="001D52FC" w14:paraId="095F0E0E" w14:textId="77777777" w:rsidTr="00D45F0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4269540" w14:textId="77777777" w:rsidR="001D52FC" w:rsidRDefault="001D52FC" w:rsidP="00744F0A">
            <w:pPr>
              <w:pStyle w:val="Tabletext"/>
              <w:jc w:val="center"/>
              <w:rPr>
                <w:rFonts w:eastAsia="MS PGothic"/>
                <w:lang w:eastAsia="ja-JP"/>
              </w:rPr>
            </w:pPr>
            <w:bookmarkStart w:id="37" w:name="lt_pId141"/>
            <w:proofErr w:type="gramStart"/>
            <w:r>
              <w:rPr>
                <w:rFonts w:eastAsia="MS PGothic"/>
                <w:lang w:eastAsia="ja-JP"/>
              </w:rPr>
              <w:t>g</w:t>
            </w:r>
            <w:bookmarkEnd w:id="37"/>
            <w:proofErr w:type="gramEnd"/>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7389216" w14:textId="77777777" w:rsidR="001D52FC" w:rsidRDefault="001D52FC" w:rsidP="00744F0A">
            <w:pPr>
              <w:pStyle w:val="Tabletext"/>
              <w:jc w:val="center"/>
              <w:rPr>
                <w:rFonts w:eastAsia="MS PGothic"/>
                <w:lang w:eastAsia="ja-JP"/>
              </w:rPr>
            </w:pPr>
            <w:r>
              <w:rPr>
                <w:rFonts w:eastAsia="MS PGothic"/>
                <w:lang w:eastAsia="ja-JP"/>
              </w:rPr>
              <w:t>70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0494E08" w14:textId="77777777" w:rsidR="001D52FC" w:rsidRDefault="001D52FC" w:rsidP="00744F0A">
            <w:pPr>
              <w:pStyle w:val="Tabletext"/>
              <w:jc w:val="center"/>
              <w:rPr>
                <w:rFonts w:eastAsia="MS PGothic"/>
                <w:lang w:eastAsia="ja-JP"/>
              </w:rPr>
            </w:pPr>
            <w:r>
              <w:rPr>
                <w:rFonts w:eastAsia="MS PGothic"/>
                <w:lang w:eastAsia="ja-JP"/>
              </w:rPr>
              <w:t>140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7433BEF" w14:textId="77777777" w:rsidR="001D52FC" w:rsidRDefault="001D52FC" w:rsidP="00744F0A">
            <w:pPr>
              <w:pStyle w:val="Tabletext"/>
              <w:jc w:val="center"/>
              <w:rPr>
                <w:rFonts w:eastAsia="MS PGothic"/>
                <w:lang w:eastAsia="ja-JP"/>
              </w:rPr>
            </w:pPr>
            <w:r>
              <w:rPr>
                <w:rFonts w:eastAsia="MS PGothic"/>
                <w:lang w:eastAsia="ja-JP"/>
              </w:rPr>
              <w:t>280</w:t>
            </w:r>
          </w:p>
        </w:tc>
      </w:tr>
      <w:tr w:rsidR="001D52FC" w14:paraId="796BF85D" w14:textId="77777777" w:rsidTr="00D45F0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EAAE2D8" w14:textId="77777777" w:rsidR="001D52FC" w:rsidRDefault="001D52FC" w:rsidP="00744F0A">
            <w:pPr>
              <w:pStyle w:val="Tabletext"/>
              <w:jc w:val="center"/>
              <w:rPr>
                <w:rFonts w:eastAsia="MS PGothic"/>
                <w:lang w:eastAsia="ja-JP"/>
              </w:rPr>
            </w:pPr>
            <w:bookmarkStart w:id="38" w:name="lt_pId145"/>
            <w:proofErr w:type="gramStart"/>
            <w:r>
              <w:rPr>
                <w:rFonts w:eastAsia="MS PGothic"/>
                <w:lang w:eastAsia="ja-JP"/>
              </w:rPr>
              <w:t>h</w:t>
            </w:r>
            <w:bookmarkEnd w:id="38"/>
            <w:proofErr w:type="gramEnd"/>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CCD4780" w14:textId="77777777" w:rsidR="001D52FC" w:rsidRDefault="001D52FC" w:rsidP="00744F0A">
            <w:pPr>
              <w:pStyle w:val="Tabletext"/>
              <w:jc w:val="center"/>
              <w:rPr>
                <w:rFonts w:eastAsia="MS PGothic"/>
                <w:lang w:eastAsia="ja-JP"/>
              </w:rPr>
            </w:pPr>
            <w:r>
              <w:rPr>
                <w:rFonts w:eastAsia="MS PGothic"/>
                <w:lang w:eastAsia="ja-JP"/>
              </w:rPr>
              <w:t>68</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A3CCD0C" w14:textId="77777777" w:rsidR="001D52FC" w:rsidRDefault="001D52FC" w:rsidP="00744F0A">
            <w:pPr>
              <w:pStyle w:val="Tabletext"/>
              <w:jc w:val="center"/>
              <w:rPr>
                <w:rFonts w:eastAsia="MS PGothic"/>
                <w:lang w:eastAsia="ja-JP"/>
              </w:rPr>
            </w:pPr>
            <w:r>
              <w:rPr>
                <w:rFonts w:eastAsia="MS PGothic"/>
                <w:lang w:eastAsia="ja-JP"/>
              </w:rPr>
              <w:t>136</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9930D24" w14:textId="77777777" w:rsidR="001D52FC" w:rsidRDefault="001D52FC" w:rsidP="00744F0A">
            <w:pPr>
              <w:pStyle w:val="Tabletext"/>
              <w:jc w:val="center"/>
              <w:rPr>
                <w:rFonts w:eastAsia="MS PGothic"/>
                <w:lang w:eastAsia="ja-JP"/>
              </w:rPr>
            </w:pPr>
            <w:r>
              <w:rPr>
                <w:rFonts w:eastAsia="MS PGothic"/>
                <w:lang w:eastAsia="ja-JP"/>
              </w:rPr>
              <w:t>272</w:t>
            </w:r>
          </w:p>
        </w:tc>
      </w:tr>
      <w:tr w:rsidR="001D52FC" w14:paraId="6F809F13" w14:textId="77777777" w:rsidTr="00D45F0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E240344" w14:textId="77777777" w:rsidR="001D52FC" w:rsidRDefault="001D52FC" w:rsidP="00744F0A">
            <w:pPr>
              <w:pStyle w:val="Tabletext"/>
              <w:jc w:val="center"/>
              <w:rPr>
                <w:rFonts w:eastAsia="MS PGothic"/>
                <w:lang w:eastAsia="ja-JP"/>
              </w:rPr>
            </w:pPr>
            <w:bookmarkStart w:id="39" w:name="lt_pId149"/>
            <w:proofErr w:type="gramStart"/>
            <w:r>
              <w:rPr>
                <w:rFonts w:eastAsia="MS PGothic"/>
                <w:lang w:eastAsia="ja-JP"/>
              </w:rPr>
              <w:t>i</w:t>
            </w:r>
            <w:bookmarkEnd w:id="39"/>
            <w:proofErr w:type="gramEnd"/>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69E2EBC" w14:textId="77777777" w:rsidR="001D52FC" w:rsidRDefault="001D52FC" w:rsidP="00744F0A">
            <w:pPr>
              <w:pStyle w:val="Tabletext"/>
              <w:jc w:val="center"/>
              <w:rPr>
                <w:rFonts w:eastAsia="MS PGothic"/>
                <w:lang w:eastAsia="ja-JP"/>
              </w:rPr>
            </w:pPr>
            <w:r>
              <w:rPr>
                <w:rFonts w:eastAsia="MS PGothic"/>
                <w:lang w:eastAsia="ja-JP"/>
              </w:rPr>
              <w:t>238</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D738C67" w14:textId="77777777" w:rsidR="001D52FC" w:rsidRDefault="001D52FC" w:rsidP="00744F0A">
            <w:pPr>
              <w:pStyle w:val="Tabletext"/>
              <w:jc w:val="center"/>
              <w:rPr>
                <w:rFonts w:eastAsia="MS PGothic"/>
                <w:lang w:eastAsia="ja-JP"/>
              </w:rPr>
            </w:pPr>
            <w:r>
              <w:rPr>
                <w:rFonts w:eastAsia="MS PGothic"/>
                <w:lang w:eastAsia="ja-JP"/>
              </w:rPr>
              <w:t>476</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4DE4EC4" w14:textId="77777777" w:rsidR="001D52FC" w:rsidRDefault="001D52FC" w:rsidP="00744F0A">
            <w:pPr>
              <w:pStyle w:val="Tabletext"/>
              <w:jc w:val="center"/>
              <w:rPr>
                <w:rFonts w:eastAsia="MS PGothic"/>
                <w:lang w:eastAsia="ja-JP"/>
              </w:rPr>
            </w:pPr>
            <w:r>
              <w:rPr>
                <w:rFonts w:eastAsia="MS PGothic"/>
                <w:lang w:eastAsia="ja-JP"/>
              </w:rPr>
              <w:t>952</w:t>
            </w:r>
          </w:p>
        </w:tc>
      </w:tr>
      <w:tr w:rsidR="001D52FC" w14:paraId="0A62642C" w14:textId="77777777" w:rsidTr="00D45F0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4638EFE" w14:textId="77777777" w:rsidR="001D52FC" w:rsidRDefault="001D52FC" w:rsidP="00744F0A">
            <w:pPr>
              <w:pStyle w:val="Tabletext"/>
              <w:jc w:val="center"/>
              <w:rPr>
                <w:rFonts w:eastAsia="MS PGothic"/>
                <w:lang w:eastAsia="ja-JP"/>
              </w:rPr>
            </w:pPr>
            <w:bookmarkStart w:id="40" w:name="lt_pId153"/>
            <w:proofErr w:type="gramStart"/>
            <w:r>
              <w:rPr>
                <w:rFonts w:eastAsia="MS PGothic"/>
                <w:lang w:eastAsia="ja-JP"/>
              </w:rPr>
              <w:t>j</w:t>
            </w:r>
            <w:bookmarkEnd w:id="40"/>
            <w:proofErr w:type="gramEnd"/>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A71801C" w14:textId="77777777" w:rsidR="001D52FC" w:rsidRDefault="001D52FC" w:rsidP="00744F0A">
            <w:pPr>
              <w:pStyle w:val="Tabletext"/>
              <w:jc w:val="center"/>
              <w:rPr>
                <w:rFonts w:eastAsia="MS PGothic"/>
                <w:lang w:eastAsia="ja-JP"/>
              </w:rPr>
            </w:pPr>
            <w:r>
              <w:rPr>
                <w:rFonts w:eastAsia="MS PGothic"/>
                <w:lang w:eastAsia="ja-JP"/>
              </w:rPr>
              <w:t>438</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F4CAA36" w14:textId="77777777" w:rsidR="001D52FC" w:rsidRDefault="001D52FC" w:rsidP="00744F0A">
            <w:pPr>
              <w:pStyle w:val="Tabletext"/>
              <w:jc w:val="center"/>
              <w:rPr>
                <w:rFonts w:eastAsia="MS PGothic"/>
                <w:lang w:eastAsia="ja-JP"/>
              </w:rPr>
            </w:pPr>
            <w:r>
              <w:rPr>
                <w:rFonts w:eastAsia="MS PGothic"/>
                <w:lang w:eastAsia="ja-JP"/>
              </w:rPr>
              <w:t>876</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B2A8CA4" w14:textId="77777777" w:rsidR="001D52FC" w:rsidRDefault="001D52FC" w:rsidP="00744F0A">
            <w:pPr>
              <w:pStyle w:val="Tabletext"/>
              <w:jc w:val="center"/>
              <w:rPr>
                <w:rFonts w:eastAsia="MS PGothic"/>
                <w:lang w:eastAsia="ja-JP"/>
              </w:rPr>
            </w:pPr>
            <w:r>
              <w:rPr>
                <w:rFonts w:eastAsia="MS PGothic"/>
                <w:lang w:eastAsia="ja-JP"/>
              </w:rPr>
              <w:t>1752</w:t>
            </w:r>
          </w:p>
        </w:tc>
      </w:tr>
      <w:tr w:rsidR="001D52FC" w14:paraId="0D26A299" w14:textId="77777777" w:rsidTr="00D45F0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BA9915F" w14:textId="77777777" w:rsidR="001D52FC" w:rsidRDefault="001D52FC" w:rsidP="00744F0A">
            <w:pPr>
              <w:pStyle w:val="Tabletext"/>
              <w:jc w:val="center"/>
              <w:rPr>
                <w:rFonts w:eastAsia="MS PGothic"/>
                <w:lang w:eastAsia="ja-JP"/>
              </w:rPr>
            </w:pPr>
            <w:bookmarkStart w:id="41" w:name="lt_pId157"/>
            <w:proofErr w:type="gramStart"/>
            <w:r>
              <w:rPr>
                <w:rFonts w:eastAsia="MS PGothic"/>
                <w:lang w:eastAsia="ja-JP"/>
              </w:rPr>
              <w:t>k</w:t>
            </w:r>
            <w:bookmarkEnd w:id="41"/>
            <w:proofErr w:type="gramEnd"/>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33ADBDA" w14:textId="77777777" w:rsidR="001D52FC" w:rsidRDefault="001D52FC" w:rsidP="00744F0A">
            <w:pPr>
              <w:pStyle w:val="Tabletext"/>
              <w:jc w:val="center"/>
              <w:rPr>
                <w:rFonts w:eastAsia="MS PGothic"/>
                <w:lang w:eastAsia="ja-JP"/>
              </w:rPr>
            </w:pPr>
            <w:r>
              <w:rPr>
                <w:rFonts w:eastAsia="MS PGothic"/>
                <w:lang w:eastAsia="ja-JP"/>
              </w:rPr>
              <w:t>282</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4111B39" w14:textId="77777777" w:rsidR="001D52FC" w:rsidRDefault="001D52FC" w:rsidP="00744F0A">
            <w:pPr>
              <w:pStyle w:val="Tabletext"/>
              <w:jc w:val="center"/>
              <w:rPr>
                <w:rFonts w:eastAsia="MS PGothic"/>
                <w:lang w:eastAsia="ja-JP"/>
              </w:rPr>
            </w:pPr>
            <w:r>
              <w:rPr>
                <w:rFonts w:eastAsia="MS PGothic"/>
                <w:lang w:eastAsia="ja-JP"/>
              </w:rPr>
              <w:t>564</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F4E6287" w14:textId="77777777" w:rsidR="001D52FC" w:rsidRDefault="001D52FC" w:rsidP="00744F0A">
            <w:pPr>
              <w:pStyle w:val="Tabletext"/>
              <w:jc w:val="center"/>
              <w:rPr>
                <w:rFonts w:eastAsia="MS PGothic"/>
                <w:lang w:eastAsia="ja-JP"/>
              </w:rPr>
            </w:pPr>
            <w:r>
              <w:rPr>
                <w:rFonts w:eastAsia="MS PGothic"/>
                <w:lang w:eastAsia="ja-JP"/>
              </w:rPr>
              <w:t>1128</w:t>
            </w:r>
          </w:p>
        </w:tc>
      </w:tr>
    </w:tbl>
    <w:p w14:paraId="77D2E03F" w14:textId="77777777" w:rsidR="001D52FC" w:rsidRDefault="001D52FC" w:rsidP="001D52FC">
      <w:pPr>
        <w:pStyle w:val="FigureNo"/>
        <w:pageBreakBefore/>
      </w:pPr>
      <w:bookmarkStart w:id="42" w:name="lt_pId161"/>
      <w:r>
        <w:rPr>
          <w:rFonts w:hint="eastAsia"/>
          <w:lang w:eastAsia="zh-CN"/>
        </w:rPr>
        <w:lastRenderedPageBreak/>
        <w:t>图</w:t>
      </w:r>
      <w:r>
        <w:t>4</w:t>
      </w:r>
      <w:bookmarkEnd w:id="42"/>
    </w:p>
    <w:p w14:paraId="2B7C0AB1" w14:textId="08E2EBCB" w:rsidR="001D52FC" w:rsidRPr="002349AC" w:rsidRDefault="001D52FC" w:rsidP="002349AC">
      <w:pPr>
        <w:pStyle w:val="Figuretitle"/>
        <w:rPr>
          <w:lang w:val="en-US" w:eastAsia="zh-CN"/>
        </w:rPr>
      </w:pPr>
      <w:proofErr w:type="spellStart"/>
      <w:r>
        <w:rPr>
          <w:rFonts w:hint="eastAsia"/>
          <w:lang w:val="en-US"/>
        </w:rPr>
        <w:t>测试模式的</w:t>
      </w:r>
      <w:proofErr w:type="spellEnd"/>
      <w:r>
        <w:rPr>
          <w:rFonts w:hint="eastAsia"/>
          <w:lang w:val="en-US" w:eastAsia="zh-CN"/>
        </w:rPr>
        <w:t>颜色</w:t>
      </w:r>
      <w:r w:rsidRPr="00C80DA1">
        <w:rPr>
          <w:rFonts w:hint="eastAsia"/>
          <w:lang w:val="en-US"/>
        </w:rPr>
        <w:t>图</w:t>
      </w:r>
    </w:p>
    <w:p w14:paraId="33BC8C84" w14:textId="0A213C80" w:rsidR="002349AC" w:rsidRPr="002349AC" w:rsidRDefault="002349AC" w:rsidP="002349AC">
      <w:pPr>
        <w:pStyle w:val="Figure"/>
        <w:rPr>
          <w:lang w:val="en-US" w:eastAsia="zh-CN"/>
        </w:rPr>
      </w:pPr>
      <w:r w:rsidRPr="00041EC1">
        <w:rPr>
          <w:noProof/>
          <w:lang w:eastAsia="en-GB"/>
        </w:rPr>
        <w:drawing>
          <wp:inline distT="0" distB="0" distL="0" distR="0" wp14:anchorId="381ABD56" wp14:editId="6D96F11C">
            <wp:extent cx="4926842" cy="2943105"/>
            <wp:effectExtent l="0" t="0" r="7620" b="0"/>
            <wp:docPr id="4" name="Picture 4" descr="图4测试模式的颜色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图4测试模式的颜色图"/>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35967" cy="2948556"/>
                    </a:xfrm>
                    <a:prstGeom prst="rect">
                      <a:avLst/>
                    </a:prstGeom>
                  </pic:spPr>
                </pic:pic>
              </a:graphicData>
            </a:graphic>
          </wp:inline>
        </w:drawing>
      </w:r>
    </w:p>
    <w:p w14:paraId="50B2F7A6" w14:textId="77777777" w:rsidR="001D52FC" w:rsidRDefault="001D52FC" w:rsidP="001D52FC">
      <w:pPr>
        <w:pStyle w:val="TableNo"/>
        <w:spacing w:before="480"/>
        <w:rPr>
          <w:lang w:val="en-US" w:eastAsia="zh-CN"/>
        </w:rPr>
      </w:pPr>
      <w:bookmarkStart w:id="43" w:name="lt_pId163"/>
      <w:r>
        <w:rPr>
          <w:rFonts w:hint="eastAsia"/>
          <w:lang w:val="en-US" w:eastAsia="zh-CN"/>
        </w:rPr>
        <w:t>表</w:t>
      </w:r>
      <w:r>
        <w:rPr>
          <w:lang w:val="en-US" w:eastAsia="zh-CN"/>
        </w:rPr>
        <w:t>2</w:t>
      </w:r>
      <w:bookmarkEnd w:id="43"/>
    </w:p>
    <w:p w14:paraId="7CD382DA" w14:textId="77777777" w:rsidR="001D52FC" w:rsidRDefault="001D52FC" w:rsidP="001D52FC">
      <w:pPr>
        <w:pStyle w:val="Tabletitle"/>
        <w:rPr>
          <w:lang w:val="en-US" w:eastAsia="zh-CN"/>
        </w:rPr>
      </w:pPr>
      <w:r w:rsidRPr="00C80DA1">
        <w:rPr>
          <w:rFonts w:hint="eastAsia"/>
          <w:lang w:val="en-US" w:eastAsia="zh-CN"/>
        </w:rPr>
        <w:t>HLG</w:t>
      </w:r>
      <w:r w:rsidRPr="00C80DA1">
        <w:rPr>
          <w:rFonts w:hint="eastAsia"/>
          <w:lang w:val="en-US" w:eastAsia="zh-CN"/>
        </w:rPr>
        <w:t>窄范围</w:t>
      </w:r>
      <w:r>
        <w:rPr>
          <w:rFonts w:hint="eastAsia"/>
          <w:lang w:val="en-US" w:eastAsia="zh-CN"/>
        </w:rPr>
        <w:t>的信号电平</w:t>
      </w:r>
    </w:p>
    <w:tbl>
      <w:tblPr>
        <w:tblW w:w="9639" w:type="dxa"/>
        <w:jc w:val="center"/>
        <w:tblLook w:val="0620" w:firstRow="1" w:lastRow="0" w:firstColumn="0" w:lastColumn="0" w:noHBand="1" w:noVBand="1"/>
      </w:tblPr>
      <w:tblGrid>
        <w:gridCol w:w="2222"/>
        <w:gridCol w:w="1215"/>
        <w:gridCol w:w="1215"/>
        <w:gridCol w:w="1289"/>
        <w:gridCol w:w="1337"/>
        <w:gridCol w:w="1128"/>
        <w:gridCol w:w="1233"/>
      </w:tblGrid>
      <w:tr w:rsidR="001D52FC" w14:paraId="77793352" w14:textId="77777777" w:rsidTr="000A1BE4">
        <w:trPr>
          <w:cantSplit/>
          <w:jc w:val="center"/>
        </w:trPr>
        <w:tc>
          <w:tcPr>
            <w:tcW w:w="2222"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94FE672" w14:textId="77777777" w:rsidR="001D52FC" w:rsidRDefault="001D52FC" w:rsidP="00744F0A">
            <w:pPr>
              <w:spacing w:before="20" w:after="20"/>
              <w:rPr>
                <w:lang w:val="en-US" w:eastAsia="zh-CN"/>
              </w:rPr>
            </w:pPr>
          </w:p>
        </w:tc>
        <w:tc>
          <w:tcPr>
            <w:tcW w:w="3719"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94889FD" w14:textId="77777777" w:rsidR="001D52FC" w:rsidRPr="00C80DA1" w:rsidRDefault="001D52FC" w:rsidP="00744F0A">
            <w:pPr>
              <w:pStyle w:val="Tablehead"/>
              <w:spacing w:before="20" w:after="20"/>
              <w:rPr>
                <w:lang w:eastAsia="zh-CN"/>
              </w:rPr>
            </w:pPr>
            <w:bookmarkStart w:id="44" w:name="lt_pId165"/>
            <w:r>
              <w:rPr>
                <w:rFonts w:eastAsia="MS PGothic"/>
                <w:color w:val="000000"/>
                <w:kern w:val="24"/>
                <w:lang w:eastAsia="ja-JP"/>
              </w:rPr>
              <w:t>10</w:t>
            </w:r>
            <w:bookmarkEnd w:id="44"/>
            <w:r>
              <w:rPr>
                <w:rFonts w:hint="eastAsia"/>
                <w:color w:val="000000"/>
                <w:kern w:val="24"/>
                <w:lang w:eastAsia="zh-CN"/>
              </w:rPr>
              <w:t>位</w:t>
            </w:r>
          </w:p>
        </w:tc>
        <w:tc>
          <w:tcPr>
            <w:tcW w:w="3698"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EE2A24D" w14:textId="77777777" w:rsidR="001D52FC" w:rsidRPr="00C80DA1" w:rsidRDefault="001D52FC" w:rsidP="00744F0A">
            <w:pPr>
              <w:pStyle w:val="Tablehead"/>
              <w:spacing w:before="20" w:after="20"/>
              <w:rPr>
                <w:lang w:eastAsia="zh-CN"/>
              </w:rPr>
            </w:pPr>
            <w:bookmarkStart w:id="45" w:name="lt_pId166"/>
            <w:r>
              <w:rPr>
                <w:rFonts w:eastAsia="MS PGothic"/>
                <w:color w:val="000000"/>
                <w:kern w:val="24"/>
                <w:lang w:eastAsia="ja-JP"/>
              </w:rPr>
              <w:t>12</w:t>
            </w:r>
            <w:bookmarkEnd w:id="45"/>
            <w:r>
              <w:rPr>
                <w:rFonts w:hint="eastAsia"/>
                <w:color w:val="000000"/>
                <w:kern w:val="24"/>
                <w:lang w:eastAsia="zh-CN"/>
              </w:rPr>
              <w:t>位</w:t>
            </w:r>
          </w:p>
        </w:tc>
      </w:tr>
      <w:tr w:rsidR="001D52FC" w14:paraId="76843BD4"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FB2B856" w14:textId="77777777" w:rsidR="001D52FC" w:rsidRPr="00DD2AD3" w:rsidRDefault="001D52FC" w:rsidP="00744F0A">
            <w:pPr>
              <w:pStyle w:val="Tablehead"/>
              <w:spacing w:before="20" w:after="20"/>
              <w:rPr>
                <w:rFonts w:asciiTheme="minorEastAsia" w:hAnsiTheme="minorEastAsia"/>
                <w:sz w:val="21"/>
                <w:szCs w:val="21"/>
                <w:lang w:eastAsia="ja-JP"/>
              </w:rPr>
            </w:pPr>
            <w:r w:rsidRPr="00DD2AD3">
              <w:rPr>
                <w:rFonts w:asciiTheme="minorEastAsia" w:hAnsiTheme="minorEastAsia" w:cs="SimSun" w:hint="eastAsia"/>
                <w:color w:val="000000"/>
                <w:kern w:val="24"/>
                <w:sz w:val="21"/>
                <w:szCs w:val="21"/>
                <w:lang w:eastAsia="ja-JP"/>
              </w:rPr>
              <w:t>图</w:t>
            </w:r>
            <w:r w:rsidRPr="00DD2AD3">
              <w:rPr>
                <w:rFonts w:asciiTheme="minorEastAsia" w:hAnsiTheme="minorEastAsia" w:cs="MS PGothic" w:hint="eastAsia"/>
                <w:color w:val="000000"/>
                <w:kern w:val="24"/>
                <w:sz w:val="21"/>
                <w:szCs w:val="21"/>
                <w:lang w:eastAsia="ja-JP"/>
              </w:rPr>
              <w:t>像区域</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656BCA6" w14:textId="77777777" w:rsidR="001D52FC" w:rsidRDefault="001D52FC" w:rsidP="00744F0A">
            <w:pPr>
              <w:pStyle w:val="Tablehead"/>
              <w:spacing w:before="20" w:after="20"/>
              <w:rPr>
                <w:rFonts w:eastAsia="MS PGothic"/>
                <w:lang w:eastAsia="ja-JP"/>
              </w:rPr>
            </w:pPr>
            <w:bookmarkStart w:id="46" w:name="lt_pId168"/>
            <w:r>
              <w:rPr>
                <w:rFonts w:eastAsia="MS PGothic"/>
                <w:color w:val="000000"/>
                <w:kern w:val="24"/>
                <w:lang w:eastAsia="ja-JP"/>
              </w:rPr>
              <w:t>R´</w:t>
            </w:r>
            <w:bookmarkEnd w:id="46"/>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88FD417" w14:textId="77777777" w:rsidR="001D52FC" w:rsidRDefault="001D52FC" w:rsidP="00744F0A">
            <w:pPr>
              <w:pStyle w:val="Tablehead"/>
              <w:spacing w:before="20" w:after="20"/>
              <w:rPr>
                <w:rFonts w:eastAsia="MS PGothic"/>
                <w:lang w:eastAsia="ja-JP"/>
              </w:rPr>
            </w:pPr>
            <w:bookmarkStart w:id="47" w:name="lt_pId169"/>
            <w:r>
              <w:rPr>
                <w:rFonts w:eastAsia="MS PGothic"/>
                <w:color w:val="000000"/>
                <w:kern w:val="24"/>
                <w:lang w:eastAsia="ja-JP"/>
              </w:rPr>
              <w:t>G´</w:t>
            </w:r>
            <w:bookmarkEnd w:id="47"/>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0C86181" w14:textId="77777777" w:rsidR="001D52FC" w:rsidRDefault="001D52FC" w:rsidP="00744F0A">
            <w:pPr>
              <w:pStyle w:val="Tablehead"/>
              <w:spacing w:before="20" w:after="20"/>
              <w:rPr>
                <w:rFonts w:eastAsia="MS PGothic"/>
                <w:lang w:eastAsia="ja-JP"/>
              </w:rPr>
            </w:pPr>
            <w:bookmarkStart w:id="48" w:name="lt_pId170"/>
            <w:r>
              <w:rPr>
                <w:rFonts w:eastAsia="MS PGothic"/>
                <w:color w:val="000000"/>
                <w:kern w:val="24"/>
                <w:lang w:eastAsia="ja-JP"/>
              </w:rPr>
              <w:t>B´</w:t>
            </w:r>
            <w:bookmarkEnd w:id="48"/>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25161F6" w14:textId="77777777" w:rsidR="001D52FC" w:rsidRDefault="001D52FC" w:rsidP="00744F0A">
            <w:pPr>
              <w:pStyle w:val="Tablehead"/>
              <w:spacing w:before="20" w:after="20"/>
              <w:rPr>
                <w:rFonts w:eastAsia="MS PGothic"/>
                <w:lang w:eastAsia="ja-JP"/>
              </w:rPr>
            </w:pPr>
            <w:bookmarkStart w:id="49" w:name="lt_pId171"/>
            <w:r>
              <w:rPr>
                <w:rFonts w:eastAsia="MS PGothic"/>
                <w:color w:val="000000"/>
                <w:kern w:val="24"/>
                <w:lang w:eastAsia="ja-JP"/>
              </w:rPr>
              <w:t>R´</w:t>
            </w:r>
            <w:bookmarkEnd w:id="49"/>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727FADF" w14:textId="77777777" w:rsidR="001D52FC" w:rsidRDefault="001D52FC" w:rsidP="00744F0A">
            <w:pPr>
              <w:pStyle w:val="Tablehead"/>
              <w:spacing w:before="20" w:after="20"/>
              <w:rPr>
                <w:rFonts w:eastAsia="MS PGothic"/>
                <w:lang w:eastAsia="ja-JP"/>
              </w:rPr>
            </w:pPr>
            <w:bookmarkStart w:id="50" w:name="lt_pId172"/>
            <w:r>
              <w:rPr>
                <w:rFonts w:eastAsia="MS PGothic"/>
                <w:color w:val="000000"/>
                <w:kern w:val="24"/>
                <w:lang w:eastAsia="ja-JP"/>
              </w:rPr>
              <w:t>G´</w:t>
            </w:r>
            <w:bookmarkEnd w:id="50"/>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3D03B6A" w14:textId="77777777" w:rsidR="001D52FC" w:rsidRDefault="001D52FC" w:rsidP="00744F0A">
            <w:pPr>
              <w:pStyle w:val="Tablehead"/>
              <w:spacing w:before="20" w:after="20"/>
              <w:rPr>
                <w:rFonts w:eastAsia="MS PGothic"/>
                <w:lang w:eastAsia="ja-JP"/>
              </w:rPr>
            </w:pPr>
            <w:bookmarkStart w:id="51" w:name="lt_pId173"/>
            <w:r>
              <w:rPr>
                <w:rFonts w:eastAsia="MS PGothic"/>
                <w:color w:val="000000"/>
                <w:kern w:val="24"/>
                <w:lang w:eastAsia="ja-JP"/>
              </w:rPr>
              <w:t>B´</w:t>
            </w:r>
            <w:bookmarkEnd w:id="51"/>
          </w:p>
        </w:tc>
      </w:tr>
      <w:tr w:rsidR="001D52FC" w14:paraId="3AAFFB19"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9F82A8D" w14:textId="77777777" w:rsidR="001D52FC" w:rsidRDefault="001D52FC" w:rsidP="00744F0A">
            <w:pPr>
              <w:pStyle w:val="Tabletext"/>
              <w:spacing w:before="20" w:after="20"/>
              <w:rPr>
                <w:rFonts w:asciiTheme="majorBidi" w:eastAsia="MS PGothic" w:hAnsiTheme="majorBidi" w:cstheme="majorBidi"/>
                <w:lang w:eastAsia="ja-JP"/>
              </w:rPr>
            </w:pPr>
            <w:bookmarkStart w:id="52" w:name="lt_pId174"/>
            <w:r>
              <w:rPr>
                <w:rFonts w:asciiTheme="majorBidi" w:eastAsia="MS PGothic" w:hAnsiTheme="majorBidi" w:cstheme="majorBidi"/>
                <w:color w:val="000000"/>
                <w:kern w:val="24"/>
                <w:lang w:eastAsia="ja-JP"/>
              </w:rPr>
              <w:t>100%</w:t>
            </w:r>
            <w:r w:rsidRPr="00C4669F">
              <w:rPr>
                <w:color w:val="000000"/>
                <w:kern w:val="24"/>
                <w:lang w:eastAsia="ja-JP"/>
              </w:rPr>
              <w:t xml:space="preserve"> </w:t>
            </w:r>
            <w:r w:rsidRPr="006D2DBC">
              <w:rPr>
                <w:rFonts w:asciiTheme="minorEastAsia" w:hAnsiTheme="minorEastAsia" w:cstheme="majorBidi"/>
                <w:color w:val="000000"/>
                <w:kern w:val="24"/>
                <w:lang w:eastAsia="ja-JP"/>
              </w:rPr>
              <w:t>白色</w:t>
            </w:r>
            <w:bookmarkEnd w:id="52"/>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0854AD9"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49548B1"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E126A52"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3859238"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64764A7"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BED53AD"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r>
      <w:tr w:rsidR="001D52FC" w14:paraId="45D2E638"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C40D377" w14:textId="77777777" w:rsidR="001D52FC" w:rsidRDefault="001D52FC" w:rsidP="00744F0A">
            <w:pPr>
              <w:pStyle w:val="Tabletext"/>
              <w:spacing w:before="20" w:after="20"/>
              <w:rPr>
                <w:rFonts w:asciiTheme="majorBidi" w:eastAsia="MS PGothic" w:hAnsiTheme="majorBidi" w:cstheme="majorBidi"/>
                <w:lang w:eastAsia="ja-JP"/>
              </w:rPr>
            </w:pPr>
            <w:bookmarkStart w:id="53" w:name="lt_pId181"/>
            <w:r>
              <w:rPr>
                <w:rFonts w:asciiTheme="majorBidi" w:eastAsia="MS PGothic" w:hAnsiTheme="majorBidi" w:cstheme="majorBidi"/>
                <w:color w:val="000000"/>
                <w:kern w:val="24"/>
                <w:lang w:eastAsia="ja-JP"/>
              </w:rPr>
              <w:t xml:space="preserve">100% </w:t>
            </w:r>
            <w:r w:rsidRPr="006D2DBC">
              <w:rPr>
                <w:rFonts w:asciiTheme="minorEastAsia" w:hAnsiTheme="minorEastAsia" w:cstheme="majorBidi"/>
                <w:color w:val="000000"/>
                <w:kern w:val="24"/>
                <w:lang w:eastAsia="ja-JP"/>
              </w:rPr>
              <w:t>黄色</w:t>
            </w:r>
            <w:bookmarkEnd w:id="53"/>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DFD267E"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3BA7455"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30DC271"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1E90932"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4129A16"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8ADFD14" w14:textId="77777777" w:rsidR="001D52FC" w:rsidRDefault="001D52FC" w:rsidP="00744F0A">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r>
      <w:tr w:rsidR="001D52FC" w14:paraId="15B8F6E2"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6D6D938" w14:textId="77777777" w:rsidR="001D52FC" w:rsidRDefault="001D52FC" w:rsidP="00744F0A">
            <w:pPr>
              <w:pStyle w:val="Tabletext"/>
              <w:spacing w:before="20" w:after="20"/>
              <w:rPr>
                <w:rFonts w:asciiTheme="majorBidi" w:eastAsia="MS PGothic" w:hAnsiTheme="majorBidi" w:cstheme="majorBidi"/>
                <w:lang w:eastAsia="ja-JP"/>
              </w:rPr>
            </w:pPr>
            <w:bookmarkStart w:id="54" w:name="lt_pId188"/>
            <w:r>
              <w:rPr>
                <w:rFonts w:asciiTheme="majorBidi" w:eastAsia="MS PGothic" w:hAnsiTheme="majorBidi" w:cstheme="majorBidi"/>
                <w:color w:val="000000"/>
                <w:kern w:val="24"/>
                <w:lang w:eastAsia="ja-JP"/>
              </w:rPr>
              <w:t xml:space="preserve">100% </w:t>
            </w:r>
            <w:r w:rsidRPr="006D2DBC">
              <w:rPr>
                <w:rFonts w:asciiTheme="minorEastAsia" w:hAnsiTheme="minorEastAsia" w:cstheme="majorBidi"/>
                <w:color w:val="000000"/>
                <w:kern w:val="24"/>
                <w:lang w:eastAsia="ja-JP"/>
              </w:rPr>
              <w:t>青色</w:t>
            </w:r>
            <w:bookmarkEnd w:id="54"/>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B58223E"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F2689C0"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47F73CD"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88A4C46" w14:textId="77777777" w:rsidR="001D52FC" w:rsidRDefault="001D52FC" w:rsidP="00744F0A">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C9CFA3D"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D38C3B6"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r>
      <w:tr w:rsidR="001D52FC" w14:paraId="158CE6B6"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3E406CD" w14:textId="77777777" w:rsidR="001D52FC" w:rsidRDefault="001D52FC" w:rsidP="00744F0A">
            <w:pPr>
              <w:pStyle w:val="Tabletext"/>
              <w:spacing w:before="20" w:after="20"/>
              <w:rPr>
                <w:rFonts w:asciiTheme="majorBidi" w:eastAsia="MS PGothic" w:hAnsiTheme="majorBidi" w:cstheme="majorBidi"/>
                <w:lang w:eastAsia="ja-JP"/>
              </w:rPr>
            </w:pPr>
            <w:bookmarkStart w:id="55" w:name="lt_pId195"/>
            <w:r>
              <w:rPr>
                <w:rFonts w:asciiTheme="majorBidi" w:eastAsia="MS PGothic" w:hAnsiTheme="majorBidi" w:cstheme="majorBidi"/>
                <w:color w:val="000000"/>
                <w:kern w:val="24"/>
                <w:lang w:eastAsia="ja-JP"/>
              </w:rPr>
              <w:t xml:space="preserve">100% </w:t>
            </w:r>
            <w:r w:rsidRPr="006D2DBC">
              <w:rPr>
                <w:rFonts w:asciiTheme="minorEastAsia" w:hAnsiTheme="minorEastAsia" w:cstheme="majorBidi" w:hint="eastAsia"/>
                <w:color w:val="000000"/>
                <w:kern w:val="24"/>
                <w:lang w:eastAsia="ja-JP"/>
              </w:rPr>
              <w:t>绿色</w:t>
            </w:r>
            <w:bookmarkEnd w:id="55"/>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DE5EA5A"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85C262F"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231A85A"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6143EEB" w14:textId="77777777" w:rsidR="001D52FC" w:rsidRDefault="001D52FC" w:rsidP="00744F0A">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1BE7605"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2C25D95" w14:textId="77777777" w:rsidR="001D52FC" w:rsidRDefault="001D52FC" w:rsidP="00744F0A">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r>
      <w:tr w:rsidR="001D52FC" w14:paraId="0CBA376B"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97B95D4" w14:textId="77777777" w:rsidR="001D52FC" w:rsidRDefault="001D52FC" w:rsidP="00744F0A">
            <w:pPr>
              <w:pStyle w:val="Tabletext"/>
              <w:spacing w:before="20" w:after="20"/>
              <w:rPr>
                <w:rFonts w:asciiTheme="majorBidi" w:eastAsia="MS PGothic" w:hAnsiTheme="majorBidi" w:cstheme="majorBidi"/>
                <w:lang w:eastAsia="ja-JP"/>
              </w:rPr>
            </w:pPr>
            <w:bookmarkStart w:id="56" w:name="lt_pId202"/>
            <w:r>
              <w:rPr>
                <w:rFonts w:asciiTheme="majorBidi" w:eastAsia="MS PGothic" w:hAnsiTheme="majorBidi" w:cstheme="majorBidi"/>
                <w:color w:val="000000"/>
                <w:kern w:val="24"/>
                <w:lang w:eastAsia="ja-JP"/>
              </w:rPr>
              <w:t xml:space="preserve">100% </w:t>
            </w:r>
            <w:r w:rsidRPr="006D2DBC">
              <w:rPr>
                <w:rFonts w:asciiTheme="minorEastAsia" w:hAnsiTheme="minorEastAsia" w:cstheme="majorBidi"/>
                <w:color w:val="000000"/>
                <w:kern w:val="24"/>
                <w:lang w:eastAsia="ja-JP"/>
              </w:rPr>
              <w:t>洋</w:t>
            </w:r>
            <w:r w:rsidRPr="006D2DBC">
              <w:rPr>
                <w:rFonts w:asciiTheme="minorEastAsia" w:hAnsiTheme="minorEastAsia" w:cstheme="majorBidi" w:hint="eastAsia"/>
                <w:color w:val="000000"/>
                <w:kern w:val="24"/>
                <w:lang w:eastAsia="ja-JP"/>
              </w:rPr>
              <w:t>红色</w:t>
            </w:r>
            <w:bookmarkEnd w:id="56"/>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52FCB51"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597D272"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C71282B"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C1EE1C5"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7C82EFD" w14:textId="77777777" w:rsidR="001D52FC" w:rsidRDefault="001D52FC" w:rsidP="00744F0A">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5BF7362"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r>
      <w:tr w:rsidR="001D52FC" w14:paraId="03783339"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EECBBEA" w14:textId="77777777" w:rsidR="001D52FC" w:rsidRDefault="001D52FC" w:rsidP="00744F0A">
            <w:pPr>
              <w:pStyle w:val="Tabletext"/>
              <w:spacing w:before="20" w:after="20"/>
              <w:rPr>
                <w:rFonts w:asciiTheme="majorBidi" w:eastAsia="MS PGothic" w:hAnsiTheme="majorBidi" w:cstheme="majorBidi"/>
                <w:lang w:eastAsia="ja-JP"/>
              </w:rPr>
            </w:pPr>
            <w:bookmarkStart w:id="57" w:name="lt_pId209"/>
            <w:r>
              <w:rPr>
                <w:rFonts w:asciiTheme="majorBidi" w:eastAsia="MS PGothic" w:hAnsiTheme="majorBidi" w:cstheme="majorBidi"/>
                <w:color w:val="000000"/>
                <w:kern w:val="24"/>
                <w:lang w:eastAsia="ja-JP"/>
              </w:rPr>
              <w:t xml:space="preserve">100% </w:t>
            </w:r>
            <w:r w:rsidRPr="006D2DBC">
              <w:rPr>
                <w:rFonts w:asciiTheme="minorEastAsia" w:hAnsiTheme="minorEastAsia" w:cstheme="majorBidi" w:hint="eastAsia"/>
                <w:color w:val="000000"/>
                <w:kern w:val="24"/>
                <w:lang w:eastAsia="ja-JP"/>
              </w:rPr>
              <w:t>红色</w:t>
            </w:r>
            <w:bookmarkEnd w:id="57"/>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AF1FB1E"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03B7215"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39474B5"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14E1EF1"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D05DF91" w14:textId="77777777" w:rsidR="001D52FC" w:rsidRDefault="001D52FC" w:rsidP="00744F0A">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55E7340" w14:textId="77777777" w:rsidR="001D52FC" w:rsidRDefault="001D52FC" w:rsidP="00744F0A">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r>
      <w:tr w:rsidR="001D52FC" w14:paraId="25621A08"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551C46F" w14:textId="77777777" w:rsidR="001D52FC" w:rsidRDefault="001D52FC" w:rsidP="00744F0A">
            <w:pPr>
              <w:pStyle w:val="Tabletext"/>
              <w:spacing w:before="20" w:after="20"/>
              <w:rPr>
                <w:rFonts w:asciiTheme="majorBidi" w:eastAsia="MS PGothic" w:hAnsiTheme="majorBidi" w:cstheme="majorBidi"/>
                <w:lang w:eastAsia="ja-JP"/>
              </w:rPr>
            </w:pPr>
            <w:bookmarkStart w:id="58" w:name="lt_pId216"/>
            <w:r>
              <w:rPr>
                <w:rFonts w:asciiTheme="majorBidi" w:eastAsia="MS PGothic" w:hAnsiTheme="majorBidi" w:cstheme="majorBidi"/>
                <w:color w:val="000000"/>
                <w:kern w:val="24"/>
                <w:lang w:eastAsia="ja-JP"/>
              </w:rPr>
              <w:t xml:space="preserve">100% </w:t>
            </w:r>
            <w:r w:rsidRPr="006D2DBC">
              <w:rPr>
                <w:rFonts w:asciiTheme="minorEastAsia" w:hAnsiTheme="minorEastAsia" w:cstheme="majorBidi" w:hint="eastAsia"/>
                <w:color w:val="000000"/>
                <w:kern w:val="24"/>
                <w:lang w:eastAsia="ja-JP"/>
              </w:rPr>
              <w:t>蓝色</w:t>
            </w:r>
            <w:bookmarkEnd w:id="58"/>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CE9AF0B"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BECEEDE"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B94AB7D"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183C960" w14:textId="77777777" w:rsidR="001D52FC" w:rsidRDefault="001D52FC" w:rsidP="00744F0A">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7D16873" w14:textId="77777777" w:rsidR="001D52FC" w:rsidRDefault="001D52FC" w:rsidP="00744F0A">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7A0F84A"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r>
      <w:tr w:rsidR="001D52FC" w14:paraId="19CB548E"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F8D7501" w14:textId="77777777" w:rsidR="001D52FC" w:rsidRDefault="001D52FC" w:rsidP="00744F0A">
            <w:pPr>
              <w:pStyle w:val="Tabletext"/>
              <w:spacing w:before="20" w:after="20"/>
              <w:rPr>
                <w:rFonts w:asciiTheme="majorBidi" w:eastAsia="MS PGothic" w:hAnsiTheme="majorBidi" w:cstheme="majorBidi"/>
                <w:lang w:eastAsia="ja-JP"/>
              </w:rPr>
            </w:pPr>
            <w:bookmarkStart w:id="59" w:name="lt_pId223"/>
            <w:r>
              <w:rPr>
                <w:rFonts w:asciiTheme="majorBidi" w:eastAsia="MS PGothic" w:hAnsiTheme="majorBidi" w:cstheme="majorBidi"/>
                <w:color w:val="000000"/>
                <w:kern w:val="24"/>
                <w:lang w:eastAsia="ja-JP"/>
              </w:rPr>
              <w:t xml:space="preserve">75% </w:t>
            </w:r>
            <w:r w:rsidRPr="006D2DBC">
              <w:rPr>
                <w:rFonts w:asciiTheme="minorEastAsia" w:hAnsiTheme="minorEastAsia" w:cstheme="majorBidi"/>
                <w:color w:val="000000"/>
                <w:kern w:val="24"/>
                <w:lang w:eastAsia="ja-JP"/>
              </w:rPr>
              <w:t>白色</w:t>
            </w:r>
            <w:bookmarkEnd w:id="59"/>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0CE87DF"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E3F4E0D"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DA232F8"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28A43D0"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D5855BB"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0DDD89A"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r>
      <w:tr w:rsidR="001D52FC" w14:paraId="1B41EA7C"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8777F70" w14:textId="77777777" w:rsidR="001D52FC" w:rsidRDefault="001D52FC" w:rsidP="00744F0A">
            <w:pPr>
              <w:pStyle w:val="Tabletext"/>
              <w:spacing w:before="20" w:after="20"/>
              <w:rPr>
                <w:rFonts w:asciiTheme="majorBidi" w:eastAsia="MS PGothic" w:hAnsiTheme="majorBidi" w:cstheme="majorBidi"/>
                <w:lang w:eastAsia="ja-JP"/>
              </w:rPr>
            </w:pPr>
            <w:bookmarkStart w:id="60" w:name="lt_pId230"/>
            <w:r>
              <w:rPr>
                <w:rFonts w:asciiTheme="majorBidi" w:eastAsia="MS PGothic" w:hAnsiTheme="majorBidi" w:cstheme="majorBidi"/>
                <w:color w:val="000000"/>
                <w:kern w:val="24"/>
                <w:lang w:eastAsia="ja-JP"/>
              </w:rPr>
              <w:t xml:space="preserve">75% </w:t>
            </w:r>
            <w:r w:rsidRPr="006D2DBC">
              <w:rPr>
                <w:rFonts w:asciiTheme="minorEastAsia" w:hAnsiTheme="minorEastAsia" w:cstheme="majorBidi"/>
                <w:color w:val="000000"/>
                <w:kern w:val="24"/>
                <w:lang w:eastAsia="ja-JP"/>
              </w:rPr>
              <w:t>黄色</w:t>
            </w:r>
            <w:bookmarkEnd w:id="60"/>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B60B9D7"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8C631E4"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674C7EE"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926AF9B"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C2BA559"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1733194" w14:textId="77777777" w:rsidR="001D52FC" w:rsidRDefault="001D52FC" w:rsidP="00744F0A">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r>
      <w:tr w:rsidR="001D52FC" w14:paraId="16AD5EE0"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ACD6A38" w14:textId="77777777" w:rsidR="001D52FC" w:rsidRDefault="001D52FC" w:rsidP="00744F0A">
            <w:pPr>
              <w:pStyle w:val="Tabletext"/>
              <w:spacing w:before="20" w:after="20"/>
              <w:rPr>
                <w:rFonts w:asciiTheme="majorBidi" w:eastAsia="MS PGothic" w:hAnsiTheme="majorBidi" w:cstheme="majorBidi"/>
                <w:lang w:eastAsia="ja-JP"/>
              </w:rPr>
            </w:pPr>
            <w:bookmarkStart w:id="61" w:name="lt_pId237"/>
            <w:r>
              <w:rPr>
                <w:rFonts w:asciiTheme="majorBidi" w:eastAsia="MS PGothic" w:hAnsiTheme="majorBidi" w:cstheme="majorBidi"/>
                <w:color w:val="000000"/>
                <w:kern w:val="24"/>
                <w:lang w:eastAsia="ja-JP"/>
              </w:rPr>
              <w:t xml:space="preserve">75% </w:t>
            </w:r>
            <w:r w:rsidRPr="006D2DBC">
              <w:rPr>
                <w:rFonts w:asciiTheme="minorEastAsia" w:hAnsiTheme="minorEastAsia" w:cstheme="majorBidi"/>
                <w:color w:val="000000"/>
                <w:kern w:val="24"/>
                <w:lang w:eastAsia="ja-JP"/>
              </w:rPr>
              <w:t>青色</w:t>
            </w:r>
            <w:bookmarkEnd w:id="61"/>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570B1A6"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F5BF5D7"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5F2E5FD"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26DED2E" w14:textId="77777777" w:rsidR="001D52FC" w:rsidRDefault="001D52FC" w:rsidP="00744F0A">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E30E87C"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553B0AB"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r>
      <w:tr w:rsidR="001D52FC" w14:paraId="0D531E0F"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41D672F" w14:textId="77777777" w:rsidR="001D52FC" w:rsidRDefault="001D52FC" w:rsidP="00744F0A">
            <w:pPr>
              <w:pStyle w:val="Tabletext"/>
              <w:spacing w:before="20" w:after="20"/>
              <w:rPr>
                <w:rFonts w:asciiTheme="majorBidi" w:eastAsia="MS PGothic" w:hAnsiTheme="majorBidi" w:cstheme="majorBidi"/>
                <w:lang w:eastAsia="ja-JP"/>
              </w:rPr>
            </w:pPr>
            <w:bookmarkStart w:id="62" w:name="lt_pId244"/>
            <w:r>
              <w:rPr>
                <w:rFonts w:asciiTheme="majorBidi" w:eastAsia="MS PGothic" w:hAnsiTheme="majorBidi" w:cstheme="majorBidi"/>
                <w:color w:val="000000"/>
                <w:kern w:val="24"/>
                <w:lang w:eastAsia="ja-JP"/>
              </w:rPr>
              <w:t xml:space="preserve">75% </w:t>
            </w:r>
            <w:r w:rsidRPr="006D2DBC">
              <w:rPr>
                <w:rFonts w:asciiTheme="minorEastAsia" w:hAnsiTheme="minorEastAsia" w:cstheme="majorBidi" w:hint="eastAsia"/>
                <w:color w:val="000000"/>
                <w:kern w:val="24"/>
                <w:lang w:eastAsia="ja-JP"/>
              </w:rPr>
              <w:t>绿色</w:t>
            </w:r>
            <w:bookmarkEnd w:id="62"/>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70C2534"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7FC1F65"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E4D47EC"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5CD0798" w14:textId="77777777" w:rsidR="001D52FC" w:rsidRDefault="001D52FC" w:rsidP="00744F0A">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5A92A69"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5CCCFF8" w14:textId="77777777" w:rsidR="001D52FC" w:rsidRDefault="001D52FC" w:rsidP="00744F0A">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r>
      <w:tr w:rsidR="001D52FC" w14:paraId="7759D3CC"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8B4EB6F" w14:textId="77777777" w:rsidR="001D52FC" w:rsidRDefault="001D52FC" w:rsidP="00744F0A">
            <w:pPr>
              <w:pStyle w:val="Tabletext"/>
              <w:spacing w:before="20" w:after="20"/>
              <w:rPr>
                <w:rFonts w:asciiTheme="majorBidi" w:eastAsia="MS PGothic" w:hAnsiTheme="majorBidi" w:cstheme="majorBidi"/>
                <w:lang w:eastAsia="ja-JP"/>
              </w:rPr>
            </w:pPr>
            <w:bookmarkStart w:id="63" w:name="lt_pId251"/>
            <w:r>
              <w:rPr>
                <w:rFonts w:asciiTheme="majorBidi" w:eastAsia="MS PGothic" w:hAnsiTheme="majorBidi" w:cstheme="majorBidi"/>
                <w:color w:val="000000"/>
                <w:kern w:val="24"/>
                <w:lang w:eastAsia="ja-JP"/>
              </w:rPr>
              <w:t xml:space="preserve">75% </w:t>
            </w:r>
            <w:r w:rsidRPr="006D2DBC">
              <w:rPr>
                <w:rFonts w:asciiTheme="minorEastAsia" w:hAnsiTheme="minorEastAsia" w:cstheme="majorBidi"/>
                <w:color w:val="000000"/>
                <w:kern w:val="24"/>
                <w:lang w:eastAsia="ja-JP"/>
              </w:rPr>
              <w:t>洋</w:t>
            </w:r>
            <w:r w:rsidRPr="006D2DBC">
              <w:rPr>
                <w:rFonts w:asciiTheme="minorEastAsia" w:hAnsiTheme="minorEastAsia" w:cstheme="majorBidi" w:hint="eastAsia"/>
                <w:color w:val="000000"/>
                <w:kern w:val="24"/>
                <w:lang w:eastAsia="ja-JP"/>
              </w:rPr>
              <w:t>红色</w:t>
            </w:r>
            <w:bookmarkEnd w:id="63"/>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FB8CDD3"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FBD02F3"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1270251"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0908F53"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4D7624E" w14:textId="77777777" w:rsidR="001D52FC" w:rsidRDefault="001D52FC" w:rsidP="00744F0A">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5E32D9F"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r>
      <w:tr w:rsidR="001D52FC" w14:paraId="6208908D"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C1F2B4D" w14:textId="77777777" w:rsidR="001D52FC" w:rsidRDefault="001D52FC" w:rsidP="00744F0A">
            <w:pPr>
              <w:pStyle w:val="Tabletext"/>
              <w:spacing w:before="20" w:after="20"/>
              <w:rPr>
                <w:rFonts w:asciiTheme="majorBidi" w:eastAsia="MS PGothic" w:hAnsiTheme="majorBidi" w:cstheme="majorBidi"/>
                <w:lang w:eastAsia="ja-JP"/>
              </w:rPr>
            </w:pPr>
            <w:bookmarkStart w:id="64" w:name="lt_pId258"/>
            <w:r>
              <w:rPr>
                <w:rFonts w:asciiTheme="majorBidi" w:eastAsia="MS PGothic" w:hAnsiTheme="majorBidi" w:cstheme="majorBidi"/>
                <w:color w:val="000000"/>
                <w:kern w:val="24"/>
                <w:lang w:eastAsia="ja-JP"/>
              </w:rPr>
              <w:t xml:space="preserve">75% </w:t>
            </w:r>
            <w:r w:rsidRPr="006D2DBC">
              <w:rPr>
                <w:rFonts w:asciiTheme="minorEastAsia" w:hAnsiTheme="minorEastAsia" w:cstheme="majorBidi" w:hint="eastAsia"/>
                <w:color w:val="000000"/>
                <w:kern w:val="24"/>
                <w:lang w:eastAsia="ja-JP"/>
              </w:rPr>
              <w:t>红色</w:t>
            </w:r>
            <w:bookmarkEnd w:id="64"/>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2CCFBEB"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CE94321"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BC1443F"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063F715"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60AC46F" w14:textId="77777777" w:rsidR="001D52FC" w:rsidRDefault="001D52FC" w:rsidP="00744F0A">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61EAE12" w14:textId="77777777" w:rsidR="001D52FC" w:rsidRDefault="001D52FC" w:rsidP="00744F0A">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r>
      <w:tr w:rsidR="001D52FC" w14:paraId="02F6EBF3"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D9E4AE9" w14:textId="77777777" w:rsidR="001D52FC" w:rsidRDefault="001D52FC" w:rsidP="00744F0A">
            <w:pPr>
              <w:pStyle w:val="Tabletext"/>
              <w:spacing w:before="20" w:after="20"/>
              <w:rPr>
                <w:rFonts w:asciiTheme="majorBidi" w:eastAsia="MS PGothic" w:hAnsiTheme="majorBidi" w:cstheme="majorBidi"/>
                <w:lang w:eastAsia="ja-JP"/>
              </w:rPr>
            </w:pPr>
            <w:bookmarkStart w:id="65" w:name="lt_pId265"/>
            <w:r>
              <w:rPr>
                <w:rFonts w:asciiTheme="majorBidi" w:eastAsia="MS PGothic" w:hAnsiTheme="majorBidi" w:cstheme="majorBidi"/>
                <w:color w:val="000000"/>
                <w:kern w:val="24"/>
                <w:lang w:eastAsia="ja-JP"/>
              </w:rPr>
              <w:t xml:space="preserve">75% </w:t>
            </w:r>
            <w:r w:rsidRPr="006D2DBC">
              <w:rPr>
                <w:rFonts w:asciiTheme="minorEastAsia" w:hAnsiTheme="minorEastAsia" w:cstheme="majorBidi" w:hint="eastAsia"/>
                <w:color w:val="000000"/>
                <w:kern w:val="24"/>
                <w:lang w:eastAsia="ja-JP"/>
              </w:rPr>
              <w:t>蓝色</w:t>
            </w:r>
            <w:bookmarkEnd w:id="65"/>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CACB6BE"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8EB78A8"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C809283"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B815806" w14:textId="77777777" w:rsidR="001D52FC" w:rsidRDefault="001D52FC" w:rsidP="00744F0A">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C1AAD00" w14:textId="77777777" w:rsidR="001D52FC" w:rsidRDefault="001D52FC" w:rsidP="00744F0A">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66BDC80"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r>
      <w:tr w:rsidR="001D52FC" w14:paraId="4EC08A22"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5C68DC3" w14:textId="77777777" w:rsidR="001D52FC" w:rsidRDefault="001D52FC" w:rsidP="00744F0A">
            <w:pPr>
              <w:pStyle w:val="Tabletext"/>
              <w:spacing w:before="20" w:after="20"/>
              <w:rPr>
                <w:rFonts w:asciiTheme="majorBidi" w:eastAsia="MS PGothic" w:hAnsiTheme="majorBidi" w:cstheme="majorBidi"/>
                <w:lang w:eastAsia="ja-JP"/>
              </w:rPr>
            </w:pPr>
            <w:bookmarkStart w:id="66" w:name="lt_pId272"/>
            <w:r>
              <w:rPr>
                <w:rFonts w:asciiTheme="majorBidi" w:eastAsia="MS PGothic" w:hAnsiTheme="majorBidi" w:cstheme="majorBidi"/>
                <w:color w:val="000000"/>
                <w:kern w:val="24"/>
                <w:lang w:eastAsia="ja-JP"/>
              </w:rPr>
              <w:t xml:space="preserve">40% </w:t>
            </w:r>
            <w:r w:rsidRPr="006D2DBC">
              <w:rPr>
                <w:rFonts w:asciiTheme="minorEastAsia" w:hAnsiTheme="minorEastAsia" w:cstheme="majorBidi" w:hint="eastAsia"/>
                <w:color w:val="000000"/>
                <w:kern w:val="24"/>
                <w:lang w:eastAsia="ja-JP"/>
              </w:rPr>
              <w:t>灰</w:t>
            </w:r>
            <w:r w:rsidRPr="006D2DBC">
              <w:rPr>
                <w:rFonts w:asciiTheme="minorEastAsia" w:hAnsiTheme="minorEastAsia" w:cstheme="majorBidi"/>
                <w:color w:val="000000"/>
                <w:kern w:val="24"/>
                <w:lang w:eastAsia="ja-JP"/>
              </w:rPr>
              <w:t>色</w:t>
            </w:r>
            <w:bookmarkEnd w:id="66"/>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D394C6E"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A35F997"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3B509B1"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341C476"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D1AB1B0"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41FB071"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r>
      <w:tr w:rsidR="001D52FC" w14:paraId="155F9A2D"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B802533" w14:textId="489CCFD0" w:rsidR="001D52FC" w:rsidRDefault="001D52FC" w:rsidP="00744F0A">
            <w:pPr>
              <w:pStyle w:val="Tabletext"/>
              <w:spacing w:before="20" w:after="20"/>
              <w:rPr>
                <w:rFonts w:asciiTheme="majorBidi" w:eastAsia="MS PGothic" w:hAnsiTheme="majorBidi" w:cstheme="majorBidi"/>
                <w:lang w:eastAsia="ja-JP"/>
              </w:rPr>
            </w:pPr>
            <w:bookmarkStart w:id="67" w:name="lt_pId279"/>
            <w:r>
              <w:rPr>
                <w:rFonts w:asciiTheme="majorBidi" w:eastAsia="MS PGothic" w:hAnsiTheme="majorBidi" w:cstheme="majorBidi"/>
                <w:color w:val="000000"/>
                <w:kern w:val="24"/>
                <w:lang w:eastAsia="ja-JP"/>
              </w:rPr>
              <w:t xml:space="preserve">−7% </w:t>
            </w:r>
            <w:proofErr w:type="gramStart"/>
            <w:r w:rsidRPr="006D2DBC">
              <w:rPr>
                <w:rFonts w:asciiTheme="minorEastAsia" w:hAnsiTheme="minorEastAsia" w:cstheme="majorBidi"/>
                <w:color w:val="000000"/>
                <w:kern w:val="24"/>
                <w:lang w:eastAsia="ja-JP"/>
              </w:rPr>
              <w:t>步</w:t>
            </w:r>
            <w:bookmarkEnd w:id="67"/>
            <w:r w:rsidRPr="003B7BE4">
              <w:rPr>
                <w:rFonts w:eastAsia="MS PGothic"/>
                <w:vertAlign w:val="superscript"/>
              </w:rPr>
              <w:t>(</w:t>
            </w:r>
            <w:proofErr w:type="gramEnd"/>
            <w:r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E1FF01E"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A4B7986"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C820696"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3437A89" w14:textId="77777777" w:rsidR="001D52FC" w:rsidRDefault="001D52FC" w:rsidP="00744F0A">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EC0D601" w14:textId="77777777" w:rsidR="001D52FC" w:rsidRDefault="001D52FC" w:rsidP="00744F0A">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6DE9DFC" w14:textId="77777777" w:rsidR="001D52FC" w:rsidRDefault="001D52FC" w:rsidP="00744F0A">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16</w:t>
            </w:r>
          </w:p>
        </w:tc>
      </w:tr>
      <w:tr w:rsidR="001D52FC" w14:paraId="65DA9FB6"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FAA6AB8" w14:textId="77777777" w:rsidR="001D52FC" w:rsidRDefault="001D52FC" w:rsidP="00744F0A">
            <w:pPr>
              <w:pStyle w:val="Tabletext"/>
              <w:spacing w:before="20" w:after="20"/>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0%</w:t>
            </w:r>
            <w:r w:rsidRPr="006D2DBC">
              <w:rPr>
                <w:rFonts w:asciiTheme="minorEastAsia" w:hAnsiTheme="minorEastAsia" w:cstheme="majorBidi"/>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7CCDB6E" w14:textId="77777777" w:rsidR="001D52FC" w:rsidRDefault="001D52FC" w:rsidP="00744F0A">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90AC27C" w14:textId="77777777" w:rsidR="001D52FC" w:rsidRDefault="001D52FC" w:rsidP="00744F0A">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CD3D961" w14:textId="77777777" w:rsidR="001D52FC" w:rsidRDefault="001D52FC" w:rsidP="00744F0A">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64718E9" w14:textId="77777777" w:rsidR="001D52FC" w:rsidRPr="00BF6A9E" w:rsidRDefault="001D52FC" w:rsidP="00744F0A">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70935EBC" w14:textId="77777777" w:rsidR="001D52FC" w:rsidRPr="00BF6A9E" w:rsidRDefault="001D52FC" w:rsidP="00744F0A">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0A6460F" w14:textId="77777777" w:rsidR="001D52FC" w:rsidRPr="00BF6A9E" w:rsidRDefault="001D52FC" w:rsidP="00744F0A">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256</w:t>
            </w:r>
          </w:p>
        </w:tc>
      </w:tr>
      <w:tr w:rsidR="001D52FC" w14:paraId="70E89ACA"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F2E0966" w14:textId="77777777" w:rsidR="001D52FC" w:rsidRDefault="001D52FC" w:rsidP="00744F0A">
            <w:pPr>
              <w:pStyle w:val="Tabletext"/>
              <w:spacing w:before="20" w:after="20"/>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10%</w:t>
            </w:r>
            <w:r w:rsidRPr="006D2DBC">
              <w:rPr>
                <w:rFonts w:asciiTheme="minorEastAsia" w:hAnsiTheme="minorEastAsia" w:cstheme="majorBidi"/>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742B4054" w14:textId="77777777" w:rsidR="001D52FC" w:rsidRDefault="001D52FC" w:rsidP="00744F0A">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152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A4FD226" w14:textId="77777777" w:rsidR="001D52FC" w:rsidRDefault="001D52FC" w:rsidP="00744F0A">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152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33DCA8E" w14:textId="77777777" w:rsidR="001D52FC" w:rsidRDefault="001D52FC" w:rsidP="00744F0A">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152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4907FC2" w14:textId="77777777" w:rsidR="001D52FC" w:rsidRPr="00BF6A9E" w:rsidRDefault="001D52FC" w:rsidP="00744F0A">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681E49C" w14:textId="77777777" w:rsidR="001D52FC" w:rsidRPr="00BF6A9E" w:rsidRDefault="001D52FC" w:rsidP="00744F0A">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02BF1D0" w14:textId="77777777" w:rsidR="001D52FC" w:rsidRPr="00BF6A9E" w:rsidRDefault="001D52FC" w:rsidP="00744F0A">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608</w:t>
            </w:r>
          </w:p>
        </w:tc>
      </w:tr>
      <w:tr w:rsidR="001D52FC" w14:paraId="2972C8DE"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6873C9B" w14:textId="77777777" w:rsidR="001D52FC" w:rsidRDefault="001D52FC" w:rsidP="00744F0A">
            <w:pPr>
              <w:pStyle w:val="Tabletext"/>
              <w:spacing w:before="20" w:after="20"/>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20%</w:t>
            </w:r>
            <w:r w:rsidRPr="006D2DBC">
              <w:rPr>
                <w:rFonts w:asciiTheme="minorEastAsia" w:hAnsiTheme="minorEastAsia" w:cstheme="majorBidi"/>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D2CDEA7" w14:textId="77777777" w:rsidR="001D52FC" w:rsidRDefault="001D52FC" w:rsidP="00744F0A">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239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D666611" w14:textId="77777777" w:rsidR="001D52FC" w:rsidRDefault="001D52FC" w:rsidP="00744F0A">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239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C6652E5" w14:textId="77777777" w:rsidR="001D52FC" w:rsidRDefault="001D52FC" w:rsidP="00744F0A">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239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C87084A" w14:textId="77777777" w:rsidR="001D52FC" w:rsidRPr="00BF6A9E" w:rsidRDefault="001D52FC" w:rsidP="00744F0A">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355C458" w14:textId="77777777" w:rsidR="001D52FC" w:rsidRPr="00BF6A9E" w:rsidRDefault="001D52FC" w:rsidP="00744F0A">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7C5A260D" w14:textId="77777777" w:rsidR="001D52FC" w:rsidRPr="00BF6A9E" w:rsidRDefault="001D52FC" w:rsidP="00744F0A">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956</w:t>
            </w:r>
          </w:p>
        </w:tc>
      </w:tr>
    </w:tbl>
    <w:p w14:paraId="3390C823" w14:textId="77777777" w:rsidR="001D52FC" w:rsidRDefault="001D52FC" w:rsidP="001D52FC">
      <w:pPr>
        <w:pStyle w:val="TableNo"/>
        <w:pageBreakBefore/>
        <w:rPr>
          <w:lang w:val="en-US" w:eastAsia="zh-CN"/>
        </w:rPr>
      </w:pPr>
      <w:bookmarkStart w:id="68" w:name="lt_pId286"/>
      <w:r>
        <w:rPr>
          <w:rFonts w:hint="eastAsia"/>
          <w:lang w:val="en-US" w:eastAsia="zh-CN"/>
        </w:rPr>
        <w:lastRenderedPageBreak/>
        <w:t>表</w:t>
      </w:r>
      <w:r>
        <w:rPr>
          <w:lang w:val="en-US" w:eastAsia="zh-CN"/>
        </w:rPr>
        <w:t>2</w:t>
      </w:r>
      <w:r>
        <w:rPr>
          <w:rFonts w:hint="eastAsia"/>
          <w:lang w:val="en-US" w:eastAsia="zh-CN"/>
        </w:rPr>
        <w:t>（</w:t>
      </w:r>
      <w:r w:rsidRPr="00A96C25">
        <w:rPr>
          <w:rFonts w:ascii="STKaiti" w:eastAsia="STKaiti" w:hAnsi="STKaiti" w:hint="eastAsia"/>
          <w:lang w:val="en-US" w:eastAsia="zh-CN"/>
        </w:rPr>
        <w:t>结束</w:t>
      </w:r>
      <w:bookmarkEnd w:id="68"/>
      <w:r>
        <w:rPr>
          <w:rFonts w:hint="eastAsia"/>
          <w:lang w:val="en-US" w:eastAsia="zh-CN"/>
        </w:rPr>
        <w:t>）</w:t>
      </w:r>
    </w:p>
    <w:tbl>
      <w:tblPr>
        <w:tblW w:w="9639" w:type="dxa"/>
        <w:jc w:val="center"/>
        <w:tblLook w:val="0620" w:firstRow="1" w:lastRow="0" w:firstColumn="0" w:lastColumn="0" w:noHBand="1" w:noVBand="1"/>
      </w:tblPr>
      <w:tblGrid>
        <w:gridCol w:w="2222"/>
        <w:gridCol w:w="1215"/>
        <w:gridCol w:w="1215"/>
        <w:gridCol w:w="1289"/>
        <w:gridCol w:w="1337"/>
        <w:gridCol w:w="1128"/>
        <w:gridCol w:w="1233"/>
      </w:tblGrid>
      <w:tr w:rsidR="001D52FC" w14:paraId="515527DE" w14:textId="77777777" w:rsidTr="000A1BE4">
        <w:trPr>
          <w:cantSplit/>
          <w:jc w:val="center"/>
        </w:trPr>
        <w:tc>
          <w:tcPr>
            <w:tcW w:w="2222"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45AB83C" w14:textId="77777777" w:rsidR="001D52FC" w:rsidRDefault="001D52FC" w:rsidP="00744F0A">
            <w:pPr>
              <w:rPr>
                <w:lang w:val="en-US" w:eastAsia="zh-CN"/>
              </w:rPr>
            </w:pPr>
          </w:p>
        </w:tc>
        <w:tc>
          <w:tcPr>
            <w:tcW w:w="3719"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75AC79D" w14:textId="77777777" w:rsidR="001D52FC" w:rsidRPr="00C80DA1" w:rsidRDefault="001D52FC" w:rsidP="00744F0A">
            <w:pPr>
              <w:pStyle w:val="Tablehead"/>
              <w:rPr>
                <w:lang w:eastAsia="zh-CN"/>
              </w:rPr>
            </w:pPr>
            <w:bookmarkStart w:id="69" w:name="lt_pId287"/>
            <w:r>
              <w:rPr>
                <w:rFonts w:eastAsia="MS PGothic"/>
                <w:color w:val="000000"/>
                <w:kern w:val="24"/>
                <w:lang w:eastAsia="ja-JP"/>
              </w:rPr>
              <w:t>10</w:t>
            </w:r>
            <w:bookmarkEnd w:id="69"/>
            <w:r>
              <w:rPr>
                <w:rFonts w:hint="eastAsia"/>
                <w:color w:val="000000"/>
                <w:kern w:val="24"/>
                <w:lang w:eastAsia="zh-CN"/>
              </w:rPr>
              <w:t>位</w:t>
            </w:r>
          </w:p>
        </w:tc>
        <w:tc>
          <w:tcPr>
            <w:tcW w:w="3698"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0A8A881" w14:textId="77777777" w:rsidR="001D52FC" w:rsidRPr="00C80DA1" w:rsidRDefault="001D52FC" w:rsidP="00744F0A">
            <w:pPr>
              <w:pStyle w:val="Tablehead"/>
              <w:rPr>
                <w:lang w:eastAsia="zh-CN"/>
              </w:rPr>
            </w:pPr>
            <w:bookmarkStart w:id="70" w:name="lt_pId288"/>
            <w:r>
              <w:rPr>
                <w:rFonts w:eastAsia="MS PGothic"/>
                <w:color w:val="000000"/>
                <w:kern w:val="24"/>
                <w:lang w:eastAsia="ja-JP"/>
              </w:rPr>
              <w:t>12</w:t>
            </w:r>
            <w:bookmarkEnd w:id="70"/>
            <w:r>
              <w:rPr>
                <w:rFonts w:hint="eastAsia"/>
                <w:color w:val="000000"/>
                <w:kern w:val="24"/>
                <w:lang w:eastAsia="zh-CN"/>
              </w:rPr>
              <w:t>位</w:t>
            </w:r>
          </w:p>
        </w:tc>
      </w:tr>
      <w:tr w:rsidR="001D52FC" w14:paraId="76D09FDC"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AE742AB" w14:textId="77777777" w:rsidR="001D52FC" w:rsidRPr="00DD2AD3" w:rsidRDefault="001D52FC" w:rsidP="00744F0A">
            <w:pPr>
              <w:pStyle w:val="Tablehead"/>
              <w:rPr>
                <w:rFonts w:asciiTheme="minorEastAsia" w:hAnsiTheme="minorEastAsia"/>
                <w:sz w:val="21"/>
                <w:szCs w:val="21"/>
                <w:lang w:eastAsia="ja-JP"/>
              </w:rPr>
            </w:pPr>
            <w:r w:rsidRPr="00DD2AD3">
              <w:rPr>
                <w:rFonts w:asciiTheme="minorEastAsia" w:hAnsiTheme="minorEastAsia" w:cs="SimSun" w:hint="eastAsia"/>
                <w:color w:val="000000"/>
                <w:kern w:val="24"/>
                <w:sz w:val="21"/>
                <w:szCs w:val="21"/>
                <w:lang w:eastAsia="ja-JP"/>
              </w:rPr>
              <w:t>图</w:t>
            </w:r>
            <w:r w:rsidRPr="00DD2AD3">
              <w:rPr>
                <w:rFonts w:asciiTheme="minorEastAsia" w:hAnsiTheme="minorEastAsia" w:cs="MS PGothic" w:hint="eastAsia"/>
                <w:color w:val="000000"/>
                <w:kern w:val="24"/>
                <w:sz w:val="21"/>
                <w:szCs w:val="21"/>
                <w:lang w:eastAsia="ja-JP"/>
              </w:rPr>
              <w:t>像区域</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4F57DDA" w14:textId="77777777" w:rsidR="001D52FC" w:rsidRDefault="001D52FC" w:rsidP="00744F0A">
            <w:pPr>
              <w:pStyle w:val="Tablehead"/>
              <w:rPr>
                <w:rFonts w:eastAsia="MS PGothic"/>
                <w:lang w:eastAsia="ja-JP"/>
              </w:rPr>
            </w:pPr>
            <w:bookmarkStart w:id="71" w:name="lt_pId290"/>
            <w:r>
              <w:rPr>
                <w:rFonts w:eastAsia="MS PGothic"/>
                <w:color w:val="000000"/>
                <w:kern w:val="24"/>
                <w:lang w:eastAsia="ja-JP"/>
              </w:rPr>
              <w:t>R´</w:t>
            </w:r>
            <w:bookmarkEnd w:id="71"/>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8E9E4F7" w14:textId="77777777" w:rsidR="001D52FC" w:rsidRDefault="001D52FC" w:rsidP="00744F0A">
            <w:pPr>
              <w:pStyle w:val="Tablehead"/>
              <w:rPr>
                <w:rFonts w:eastAsia="MS PGothic"/>
                <w:lang w:eastAsia="ja-JP"/>
              </w:rPr>
            </w:pPr>
            <w:bookmarkStart w:id="72" w:name="lt_pId291"/>
            <w:r>
              <w:rPr>
                <w:rFonts w:eastAsia="MS PGothic"/>
                <w:color w:val="000000"/>
                <w:kern w:val="24"/>
                <w:lang w:eastAsia="ja-JP"/>
              </w:rPr>
              <w:t>G´</w:t>
            </w:r>
            <w:bookmarkEnd w:id="72"/>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001D097" w14:textId="77777777" w:rsidR="001D52FC" w:rsidRDefault="001D52FC" w:rsidP="00744F0A">
            <w:pPr>
              <w:pStyle w:val="Tablehead"/>
              <w:rPr>
                <w:rFonts w:eastAsia="MS PGothic"/>
                <w:lang w:eastAsia="ja-JP"/>
              </w:rPr>
            </w:pPr>
            <w:bookmarkStart w:id="73" w:name="lt_pId292"/>
            <w:r>
              <w:rPr>
                <w:rFonts w:eastAsia="MS PGothic"/>
                <w:color w:val="000000"/>
                <w:kern w:val="24"/>
                <w:lang w:eastAsia="ja-JP"/>
              </w:rPr>
              <w:t>B´</w:t>
            </w:r>
            <w:bookmarkEnd w:id="73"/>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AC0A3F" w14:textId="77777777" w:rsidR="001D52FC" w:rsidRDefault="001D52FC" w:rsidP="00744F0A">
            <w:pPr>
              <w:pStyle w:val="Tablehead"/>
              <w:rPr>
                <w:rFonts w:eastAsia="MS PGothic"/>
                <w:lang w:eastAsia="ja-JP"/>
              </w:rPr>
            </w:pPr>
            <w:bookmarkStart w:id="74" w:name="lt_pId293"/>
            <w:r>
              <w:rPr>
                <w:rFonts w:eastAsia="MS PGothic"/>
                <w:color w:val="000000"/>
                <w:kern w:val="24"/>
                <w:lang w:eastAsia="ja-JP"/>
              </w:rPr>
              <w:t>R´</w:t>
            </w:r>
            <w:bookmarkEnd w:id="74"/>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311E11E" w14:textId="77777777" w:rsidR="001D52FC" w:rsidRDefault="001D52FC" w:rsidP="00744F0A">
            <w:pPr>
              <w:pStyle w:val="Tablehead"/>
              <w:rPr>
                <w:rFonts w:eastAsia="MS PGothic"/>
                <w:lang w:eastAsia="ja-JP"/>
              </w:rPr>
            </w:pPr>
            <w:bookmarkStart w:id="75" w:name="lt_pId294"/>
            <w:r>
              <w:rPr>
                <w:rFonts w:eastAsia="MS PGothic"/>
                <w:color w:val="000000"/>
                <w:kern w:val="24"/>
                <w:lang w:eastAsia="ja-JP"/>
              </w:rPr>
              <w:t>G´</w:t>
            </w:r>
            <w:bookmarkEnd w:id="75"/>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FF5E149" w14:textId="77777777" w:rsidR="001D52FC" w:rsidRDefault="001D52FC" w:rsidP="00744F0A">
            <w:pPr>
              <w:pStyle w:val="Tablehead"/>
              <w:rPr>
                <w:rFonts w:eastAsia="MS PGothic"/>
                <w:lang w:eastAsia="ja-JP"/>
              </w:rPr>
            </w:pPr>
            <w:bookmarkStart w:id="76" w:name="lt_pId295"/>
            <w:r>
              <w:rPr>
                <w:rFonts w:eastAsia="MS PGothic"/>
                <w:color w:val="000000"/>
                <w:kern w:val="24"/>
                <w:lang w:eastAsia="ja-JP"/>
              </w:rPr>
              <w:t>B´</w:t>
            </w:r>
            <w:bookmarkEnd w:id="76"/>
          </w:p>
        </w:tc>
      </w:tr>
      <w:tr w:rsidR="001D52FC" w14:paraId="6ED76C90"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C91B2CF" w14:textId="77777777" w:rsidR="001D52FC" w:rsidRDefault="001D52FC" w:rsidP="00744F0A">
            <w:pPr>
              <w:pStyle w:val="Tabletext"/>
              <w:rPr>
                <w:rFonts w:asciiTheme="majorBidi" w:eastAsia="MS PGothic" w:hAnsiTheme="majorBidi" w:cstheme="majorBidi"/>
                <w:lang w:eastAsia="ja-JP"/>
              </w:rPr>
            </w:pPr>
            <w:bookmarkStart w:id="77" w:name="lt_pId317"/>
            <w:r>
              <w:rPr>
                <w:rFonts w:asciiTheme="majorBidi" w:eastAsia="MS PGothic" w:hAnsiTheme="majorBidi" w:cstheme="majorBidi"/>
                <w:color w:val="000000"/>
                <w:kern w:val="24"/>
                <w:lang w:eastAsia="ja-JP"/>
              </w:rPr>
              <w:t>30%</w:t>
            </w:r>
            <w:r w:rsidRPr="006D2DBC">
              <w:rPr>
                <w:rFonts w:asciiTheme="minorEastAsia" w:hAnsiTheme="minorEastAsia" w:cstheme="majorBidi"/>
                <w:color w:val="000000"/>
                <w:kern w:val="24"/>
                <w:lang w:eastAsia="ja-JP"/>
              </w:rPr>
              <w:t>步</w:t>
            </w:r>
            <w:bookmarkEnd w:id="77"/>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C857AA7"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327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7BF2F22"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327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C801CB8"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327</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9DA91DD"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1 308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11AAF03"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1 308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7B8FD3A"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1 308</w:t>
            </w:r>
          </w:p>
        </w:tc>
      </w:tr>
      <w:tr w:rsidR="001D52FC" w14:paraId="1CCB29A5"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96CCFFD" w14:textId="77777777" w:rsidR="001D52FC" w:rsidRDefault="001D52FC" w:rsidP="00744F0A">
            <w:pPr>
              <w:pStyle w:val="Tabletext"/>
              <w:rPr>
                <w:rFonts w:asciiTheme="majorBidi" w:eastAsia="MS PGothic" w:hAnsiTheme="majorBidi" w:cstheme="majorBidi"/>
                <w:lang w:eastAsia="ja-JP"/>
              </w:rPr>
            </w:pPr>
            <w:bookmarkStart w:id="78" w:name="lt_pId324"/>
            <w:r>
              <w:rPr>
                <w:rFonts w:asciiTheme="majorBidi" w:eastAsia="MS PGothic" w:hAnsiTheme="majorBidi" w:cstheme="majorBidi"/>
                <w:color w:val="000000"/>
                <w:kern w:val="24"/>
                <w:lang w:eastAsia="ja-JP"/>
              </w:rPr>
              <w:t>40%</w:t>
            </w:r>
            <w:r w:rsidRPr="006D2DBC">
              <w:rPr>
                <w:rFonts w:asciiTheme="minorEastAsia" w:hAnsiTheme="minorEastAsia" w:cstheme="majorBidi"/>
                <w:color w:val="000000"/>
                <w:kern w:val="24"/>
                <w:lang w:eastAsia="ja-JP"/>
              </w:rPr>
              <w:t>步</w:t>
            </w:r>
            <w:bookmarkEnd w:id="78"/>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E740A88"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414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4C4D349"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414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DEA3CC3"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414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E29C2E1"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1 656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3261ADD"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1 656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7E16420"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1 656</w:t>
            </w:r>
          </w:p>
        </w:tc>
      </w:tr>
      <w:tr w:rsidR="001D52FC" w14:paraId="37019A1D"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90968E5" w14:textId="77777777" w:rsidR="001D52FC" w:rsidRDefault="001D52FC" w:rsidP="00744F0A">
            <w:pPr>
              <w:pStyle w:val="Tabletext"/>
              <w:rPr>
                <w:rFonts w:asciiTheme="majorBidi" w:eastAsia="MS PGothic" w:hAnsiTheme="majorBidi" w:cstheme="majorBidi"/>
                <w:lang w:eastAsia="ja-JP"/>
              </w:rPr>
            </w:pPr>
            <w:bookmarkStart w:id="79" w:name="lt_pId331"/>
            <w:r>
              <w:rPr>
                <w:rFonts w:asciiTheme="majorBidi" w:eastAsia="MS PGothic" w:hAnsiTheme="majorBidi" w:cstheme="majorBidi"/>
                <w:color w:val="000000"/>
                <w:kern w:val="24"/>
                <w:lang w:eastAsia="ja-JP"/>
              </w:rPr>
              <w:t>50%</w:t>
            </w:r>
            <w:r w:rsidRPr="006D2DBC">
              <w:rPr>
                <w:rFonts w:asciiTheme="minorEastAsia" w:hAnsiTheme="minorEastAsia" w:cstheme="majorBidi"/>
                <w:color w:val="000000"/>
                <w:kern w:val="24"/>
                <w:lang w:eastAsia="ja-JP"/>
              </w:rPr>
              <w:t>步</w:t>
            </w:r>
            <w:bookmarkEnd w:id="79"/>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909FDBF"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502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F585915"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502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B5E6C86"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502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07607C1"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eastAsia="MS PGothic"/>
              </w:rPr>
              <w:t>2 008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B143E00"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2 008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29B3309"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2 008</w:t>
            </w:r>
          </w:p>
        </w:tc>
      </w:tr>
      <w:tr w:rsidR="001D52FC" w14:paraId="6FF1245C"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3822D11" w14:textId="77777777" w:rsidR="001D52FC" w:rsidRDefault="001D52FC" w:rsidP="00744F0A">
            <w:pPr>
              <w:pStyle w:val="Tabletext"/>
              <w:rPr>
                <w:rFonts w:asciiTheme="majorBidi" w:eastAsia="MS PGothic" w:hAnsiTheme="majorBidi" w:cstheme="majorBidi"/>
                <w:lang w:eastAsia="ja-JP"/>
              </w:rPr>
            </w:pPr>
            <w:bookmarkStart w:id="80" w:name="lt_pId338"/>
            <w:r>
              <w:rPr>
                <w:rFonts w:asciiTheme="majorBidi" w:eastAsia="MS PGothic" w:hAnsiTheme="majorBidi" w:cstheme="majorBidi"/>
                <w:color w:val="000000"/>
                <w:kern w:val="24"/>
                <w:lang w:eastAsia="ja-JP"/>
              </w:rPr>
              <w:t>60%</w:t>
            </w:r>
            <w:r w:rsidRPr="006D2DBC">
              <w:rPr>
                <w:rFonts w:asciiTheme="minorEastAsia" w:hAnsiTheme="minorEastAsia" w:cstheme="majorBidi"/>
                <w:color w:val="000000"/>
                <w:kern w:val="24"/>
                <w:lang w:eastAsia="ja-JP"/>
              </w:rPr>
              <w:t>步</w:t>
            </w:r>
            <w:bookmarkEnd w:id="80"/>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407B98C"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590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765F790"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590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DD74900"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590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71837E0"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2 360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7247307"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eastAsia="MS PGothic"/>
              </w:rPr>
              <w:t>2 360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C5DA78A"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2 360</w:t>
            </w:r>
          </w:p>
        </w:tc>
      </w:tr>
      <w:tr w:rsidR="001D52FC" w14:paraId="23A0A09A"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10CC55A" w14:textId="77777777" w:rsidR="001D52FC" w:rsidRDefault="001D52FC" w:rsidP="00744F0A">
            <w:pPr>
              <w:pStyle w:val="Tabletext"/>
              <w:rPr>
                <w:rFonts w:asciiTheme="majorBidi" w:eastAsia="MS PGothic" w:hAnsiTheme="majorBidi" w:cstheme="majorBidi"/>
                <w:lang w:eastAsia="ja-JP"/>
              </w:rPr>
            </w:pPr>
            <w:bookmarkStart w:id="81" w:name="lt_pId345"/>
            <w:r>
              <w:rPr>
                <w:rFonts w:asciiTheme="majorBidi" w:eastAsia="MS PGothic" w:hAnsiTheme="majorBidi" w:cstheme="majorBidi"/>
                <w:color w:val="000000"/>
                <w:kern w:val="24"/>
                <w:lang w:eastAsia="ja-JP"/>
              </w:rPr>
              <w:t>70%</w:t>
            </w:r>
            <w:r w:rsidRPr="006D2DBC">
              <w:rPr>
                <w:rFonts w:asciiTheme="minorEastAsia" w:hAnsiTheme="minorEastAsia" w:cstheme="majorBidi"/>
                <w:color w:val="000000"/>
                <w:kern w:val="24"/>
                <w:lang w:eastAsia="ja-JP"/>
              </w:rPr>
              <w:t>步</w:t>
            </w:r>
            <w:bookmarkEnd w:id="81"/>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1FBBEC6"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677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1D28ACC"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677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52377EC"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677</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CBC5AF8"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2 708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0FACBD0"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2 708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069BDBB"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eastAsia="MS PGothic"/>
              </w:rPr>
              <w:t>2 708</w:t>
            </w:r>
          </w:p>
        </w:tc>
      </w:tr>
      <w:tr w:rsidR="001D52FC" w14:paraId="655159BA"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43DFC8D" w14:textId="77777777" w:rsidR="001D52FC" w:rsidRDefault="001D52FC" w:rsidP="00744F0A">
            <w:pPr>
              <w:pStyle w:val="Tabletext"/>
              <w:rPr>
                <w:rFonts w:asciiTheme="majorBidi" w:eastAsia="MS PGothic" w:hAnsiTheme="majorBidi" w:cstheme="majorBidi"/>
                <w:lang w:eastAsia="ja-JP"/>
              </w:rPr>
            </w:pPr>
            <w:bookmarkStart w:id="82" w:name="lt_pId352"/>
            <w:r>
              <w:rPr>
                <w:rFonts w:asciiTheme="majorBidi" w:eastAsia="MS PGothic" w:hAnsiTheme="majorBidi" w:cstheme="majorBidi"/>
                <w:color w:val="000000"/>
                <w:kern w:val="24"/>
                <w:lang w:eastAsia="ja-JP"/>
              </w:rPr>
              <w:t>80%</w:t>
            </w:r>
            <w:r w:rsidRPr="006D2DBC">
              <w:rPr>
                <w:rFonts w:asciiTheme="minorEastAsia" w:hAnsiTheme="minorEastAsia" w:cstheme="majorBidi"/>
                <w:color w:val="000000"/>
                <w:kern w:val="24"/>
                <w:lang w:eastAsia="ja-JP"/>
              </w:rPr>
              <w:t>步</w:t>
            </w:r>
            <w:bookmarkEnd w:id="82"/>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90E8770"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765</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D6EA1D6"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765</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84379E4"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765</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FA7F013"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3 060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8B1F759"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3 060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E6AE147"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3 060</w:t>
            </w:r>
          </w:p>
        </w:tc>
      </w:tr>
      <w:tr w:rsidR="001D52FC" w14:paraId="556FBA10"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CEC1500" w14:textId="77777777" w:rsidR="001D52FC" w:rsidRDefault="001D52FC" w:rsidP="00744F0A">
            <w:pPr>
              <w:pStyle w:val="Tabletext"/>
              <w:rPr>
                <w:rFonts w:asciiTheme="majorBidi" w:eastAsia="MS PGothic" w:hAnsiTheme="majorBidi" w:cstheme="majorBidi"/>
                <w:lang w:eastAsia="ja-JP"/>
              </w:rPr>
            </w:pPr>
            <w:bookmarkStart w:id="83" w:name="lt_pId359"/>
            <w:r>
              <w:rPr>
                <w:rFonts w:asciiTheme="majorBidi" w:eastAsia="MS PGothic" w:hAnsiTheme="majorBidi" w:cstheme="majorBidi"/>
                <w:color w:val="000000"/>
                <w:kern w:val="24"/>
                <w:lang w:eastAsia="ja-JP"/>
              </w:rPr>
              <w:t>90%</w:t>
            </w:r>
            <w:r w:rsidRPr="006D2DBC">
              <w:rPr>
                <w:rFonts w:asciiTheme="minorEastAsia" w:hAnsiTheme="minorEastAsia" w:cstheme="majorBidi"/>
                <w:color w:val="000000"/>
                <w:kern w:val="24"/>
                <w:lang w:eastAsia="ja-JP"/>
              </w:rPr>
              <w:t>步</w:t>
            </w:r>
            <w:bookmarkEnd w:id="83"/>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7EE9871"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852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75AC8D7"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852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0D7DD3D"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852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44F2DAD"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3 408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C980862"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3 408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F867CD5"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3 408</w:t>
            </w:r>
          </w:p>
        </w:tc>
      </w:tr>
      <w:tr w:rsidR="001D52FC" w14:paraId="24D3D986"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A41EAFA" w14:textId="77777777" w:rsidR="001D52FC" w:rsidRDefault="001D52FC" w:rsidP="00744F0A">
            <w:pPr>
              <w:pStyle w:val="Tabletext"/>
              <w:rPr>
                <w:rFonts w:asciiTheme="majorBidi" w:eastAsia="MS PGothic" w:hAnsiTheme="majorBidi" w:cstheme="majorBidi"/>
                <w:lang w:eastAsia="ja-JP"/>
              </w:rPr>
            </w:pPr>
            <w:bookmarkStart w:id="84" w:name="lt_pId366"/>
            <w:r>
              <w:rPr>
                <w:rFonts w:asciiTheme="majorBidi" w:eastAsia="MS PGothic" w:hAnsiTheme="majorBidi" w:cstheme="majorBidi"/>
                <w:color w:val="000000"/>
                <w:kern w:val="24"/>
                <w:lang w:eastAsia="ja-JP"/>
              </w:rPr>
              <w:t>100%</w:t>
            </w:r>
            <w:r w:rsidRPr="006D2DBC">
              <w:rPr>
                <w:rFonts w:asciiTheme="minorEastAsia" w:hAnsiTheme="minorEastAsia" w:cstheme="majorBidi"/>
                <w:color w:val="000000"/>
                <w:kern w:val="24"/>
                <w:lang w:eastAsia="ja-JP"/>
              </w:rPr>
              <w:t>步</w:t>
            </w:r>
            <w:bookmarkEnd w:id="84"/>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DE059A2"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2DB4309"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0A7B065"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C2703E9"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FCDC6BB"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44DB98B"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3 760</w:t>
            </w:r>
          </w:p>
        </w:tc>
      </w:tr>
      <w:tr w:rsidR="001D52FC" w14:paraId="6B463BCE"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E4C9CDA" w14:textId="39E06F68" w:rsidR="001D52FC" w:rsidRDefault="001D52FC" w:rsidP="00744F0A">
            <w:pPr>
              <w:pStyle w:val="Tabletext"/>
              <w:rPr>
                <w:rFonts w:asciiTheme="majorBidi" w:eastAsia="MS PGothic" w:hAnsiTheme="majorBidi" w:cstheme="majorBidi"/>
                <w:lang w:eastAsia="ja-JP"/>
              </w:rPr>
            </w:pPr>
            <w:bookmarkStart w:id="85" w:name="lt_pId373"/>
            <w:r>
              <w:rPr>
                <w:rFonts w:asciiTheme="majorBidi" w:eastAsia="MS PGothic" w:hAnsiTheme="majorBidi" w:cstheme="majorBidi"/>
                <w:color w:val="000000"/>
                <w:kern w:val="24"/>
                <w:lang w:eastAsia="ja-JP"/>
              </w:rPr>
              <w:t>109%</w:t>
            </w:r>
            <w:proofErr w:type="gramStart"/>
            <w:r w:rsidRPr="006D2DBC">
              <w:rPr>
                <w:rFonts w:asciiTheme="minorEastAsia" w:hAnsiTheme="minorEastAsia" w:cstheme="majorBidi"/>
                <w:color w:val="000000"/>
                <w:kern w:val="24"/>
                <w:lang w:eastAsia="ja-JP"/>
              </w:rPr>
              <w:t>步</w:t>
            </w:r>
            <w:bookmarkEnd w:id="85"/>
            <w:r w:rsidRPr="003B7BE4">
              <w:rPr>
                <w:rFonts w:eastAsia="MS PGothic"/>
                <w:vertAlign w:val="superscript"/>
              </w:rPr>
              <w:t>(</w:t>
            </w:r>
            <w:proofErr w:type="gramEnd"/>
            <w:r>
              <w:rPr>
                <w:rFonts w:eastAsia="MS PGothic"/>
                <w:vertAlign w:val="superscript"/>
              </w:rPr>
              <w:t>2</w:t>
            </w:r>
            <w:r w:rsidRPr="003B7BE4">
              <w:rPr>
                <w:rFonts w:eastAsia="MS PGothic"/>
                <w:vertAlign w:val="superscript"/>
              </w:rPr>
              <w:t>)</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C2A59B9"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1 019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FC0D1DE"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1 019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3400C50"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1 019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B252AA9"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4 076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BE267D1"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4 076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7B58F45"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4 076</w:t>
            </w:r>
          </w:p>
        </w:tc>
      </w:tr>
      <w:tr w:rsidR="001D52FC" w14:paraId="4EEBFFAF"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07143B4" w14:textId="77777777" w:rsidR="001D52FC" w:rsidRPr="00CD0DA0" w:rsidRDefault="001D52FC" w:rsidP="00744F0A">
            <w:pPr>
              <w:pStyle w:val="Tabletext"/>
              <w:rPr>
                <w:rFonts w:asciiTheme="majorBidi" w:hAnsiTheme="majorBidi" w:cstheme="majorBidi"/>
                <w:lang w:eastAsia="zh-CN"/>
              </w:rPr>
            </w:pPr>
          </w:p>
        </w:tc>
        <w:tc>
          <w:tcPr>
            <w:tcW w:w="7417" w:type="dxa"/>
            <w:gridSpan w:val="6"/>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43EF93B" w14:textId="77777777" w:rsidR="001D52FC" w:rsidRDefault="001D52FC" w:rsidP="00744F0A">
            <w:pPr>
              <w:pStyle w:val="Tabletext"/>
              <w:jc w:val="center"/>
              <w:rPr>
                <w:rFonts w:asciiTheme="majorBidi" w:eastAsia="MS PGothic" w:hAnsiTheme="majorBidi" w:cstheme="majorBidi"/>
                <w:lang w:eastAsia="ja-JP"/>
              </w:rPr>
            </w:pPr>
            <w:bookmarkStart w:id="86" w:name="lt_pId381"/>
            <w:r>
              <w:rPr>
                <w:rFonts w:asciiTheme="majorBidi" w:hAnsiTheme="majorBidi" w:cstheme="majorBidi" w:hint="eastAsia"/>
                <w:color w:val="000000"/>
                <w:kern w:val="24"/>
                <w:lang w:eastAsia="zh-CN"/>
              </w:rPr>
              <w:t>参见图</w:t>
            </w:r>
            <w:r w:rsidRPr="00537F45">
              <w:rPr>
                <w:rFonts w:eastAsia="MS PGothic"/>
                <w:color w:val="000000"/>
                <w:kern w:val="24"/>
                <w:lang w:eastAsia="ja-JP"/>
              </w:rPr>
              <w:t>5</w:t>
            </w:r>
            <w:bookmarkEnd w:id="86"/>
            <w:r w:rsidRPr="00537F45">
              <w:rPr>
                <w:rFonts w:eastAsiaTheme="minorEastAsia"/>
                <w:color w:val="000000"/>
                <w:kern w:val="24"/>
                <w:lang w:eastAsia="zh-CN"/>
              </w:rPr>
              <w:t>和表</w:t>
            </w:r>
            <w:r w:rsidRPr="00537F45">
              <w:rPr>
                <w:rFonts w:eastAsiaTheme="minorEastAsia"/>
                <w:color w:val="000000"/>
                <w:kern w:val="24"/>
                <w:lang w:eastAsia="zh-CN"/>
              </w:rPr>
              <w:t>5</w:t>
            </w:r>
          </w:p>
        </w:tc>
      </w:tr>
      <w:tr w:rsidR="001D52FC" w14:paraId="15BE2C58"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EBCCB35" w14:textId="77777777" w:rsidR="001D52FC" w:rsidRDefault="001D52FC" w:rsidP="00744F0A">
            <w:pPr>
              <w:pStyle w:val="Tabletext"/>
              <w:rPr>
                <w:rFonts w:asciiTheme="majorBidi" w:eastAsia="MS PGothic" w:hAnsiTheme="majorBidi" w:cstheme="majorBidi"/>
                <w:lang w:eastAsia="ja-JP"/>
              </w:rPr>
            </w:pPr>
            <w:bookmarkStart w:id="87" w:name="lt_pId382"/>
            <w:r>
              <w:rPr>
                <w:rFonts w:asciiTheme="majorBidi" w:eastAsia="MS PGothic" w:hAnsiTheme="majorBidi" w:cstheme="majorBidi"/>
                <w:color w:val="000000"/>
                <w:kern w:val="24"/>
                <w:lang w:eastAsia="ja-JP"/>
              </w:rPr>
              <w:t>75% BT.</w:t>
            </w:r>
            <w:r w:rsidRPr="00D102D3">
              <w:rPr>
                <w:rFonts w:eastAsia="MS PGothic"/>
                <w:color w:val="000000"/>
                <w:kern w:val="24"/>
                <w:lang w:eastAsia="ja-JP"/>
              </w:rPr>
              <w:t>709</w:t>
            </w:r>
            <w:r w:rsidRPr="00D102D3">
              <w:rPr>
                <w:color w:val="000000"/>
                <w:kern w:val="24"/>
                <w:lang w:eastAsia="ja-JP"/>
              </w:rPr>
              <w:t xml:space="preserve"> </w:t>
            </w:r>
            <w:r w:rsidRPr="00D102D3">
              <w:rPr>
                <w:color w:val="000000"/>
                <w:kern w:val="24"/>
                <w:lang w:eastAsia="ja-JP"/>
              </w:rPr>
              <w:t>黄色</w:t>
            </w:r>
            <w:bookmarkEnd w:id="87"/>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BCC7E54"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713</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F1740B2"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719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A19C0E3"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316</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9097E3C"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2 852</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C3C9F5C"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2 876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CBA64E9"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1 264</w:t>
            </w:r>
          </w:p>
        </w:tc>
      </w:tr>
      <w:tr w:rsidR="001D52FC" w14:paraId="3E86AAD5"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BB7DC73" w14:textId="77777777" w:rsidR="001D52FC" w:rsidRDefault="001D52FC" w:rsidP="00744F0A">
            <w:pPr>
              <w:pStyle w:val="Tabletext"/>
              <w:rPr>
                <w:rFonts w:asciiTheme="majorBidi" w:eastAsia="MS PGothic" w:hAnsiTheme="majorBidi" w:cstheme="majorBidi"/>
                <w:lang w:eastAsia="ja-JP"/>
              </w:rPr>
            </w:pPr>
            <w:bookmarkStart w:id="88" w:name="lt_pId389"/>
            <w:r>
              <w:rPr>
                <w:rFonts w:asciiTheme="majorBidi" w:eastAsia="MS PGothic" w:hAnsiTheme="majorBidi" w:cstheme="majorBidi"/>
                <w:color w:val="000000"/>
                <w:kern w:val="24"/>
                <w:lang w:eastAsia="ja-JP"/>
              </w:rPr>
              <w:t xml:space="preserve">75% BT.709 </w:t>
            </w:r>
            <w:r w:rsidRPr="006D2DBC">
              <w:rPr>
                <w:rFonts w:asciiTheme="minorEastAsia" w:hAnsiTheme="minorEastAsia" w:cstheme="majorBidi"/>
                <w:color w:val="000000"/>
                <w:kern w:val="24"/>
                <w:lang w:eastAsia="ja-JP"/>
              </w:rPr>
              <w:t>青色</w:t>
            </w:r>
            <w:bookmarkEnd w:id="88"/>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790EF43"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538</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E379BC2"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709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65F20B8"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718</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A76F203"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2 152</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02F154A"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2 836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9507434"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2 872</w:t>
            </w:r>
          </w:p>
        </w:tc>
      </w:tr>
      <w:tr w:rsidR="001D52FC" w14:paraId="7952C844"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F549335" w14:textId="77777777" w:rsidR="001D52FC" w:rsidRDefault="001D52FC" w:rsidP="00744F0A">
            <w:pPr>
              <w:pStyle w:val="Tabletext"/>
              <w:rPr>
                <w:rFonts w:asciiTheme="majorBidi" w:eastAsia="MS PGothic" w:hAnsiTheme="majorBidi" w:cstheme="majorBidi"/>
                <w:lang w:eastAsia="ja-JP"/>
              </w:rPr>
            </w:pPr>
            <w:bookmarkStart w:id="89" w:name="lt_pId396"/>
            <w:r>
              <w:rPr>
                <w:rFonts w:asciiTheme="majorBidi" w:eastAsia="MS PGothic" w:hAnsiTheme="majorBidi" w:cstheme="majorBidi"/>
                <w:color w:val="000000"/>
                <w:kern w:val="24"/>
                <w:lang w:eastAsia="ja-JP"/>
              </w:rPr>
              <w:t xml:space="preserve">75% BT.709 </w:t>
            </w:r>
            <w:r w:rsidRPr="006D2DBC">
              <w:rPr>
                <w:rFonts w:asciiTheme="minorEastAsia" w:hAnsiTheme="minorEastAsia" w:cstheme="majorBidi" w:hint="eastAsia"/>
                <w:color w:val="000000"/>
                <w:kern w:val="24"/>
                <w:lang w:eastAsia="ja-JP"/>
              </w:rPr>
              <w:t>绿色</w:t>
            </w:r>
            <w:bookmarkEnd w:id="89"/>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AA02C52"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512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13E59"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706</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F51C037"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296</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E47B667"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2 048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02D5EA4"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2 824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7948F85"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1 184</w:t>
            </w:r>
          </w:p>
        </w:tc>
      </w:tr>
      <w:tr w:rsidR="001D52FC" w14:paraId="638129C7"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7D9C891" w14:textId="77777777" w:rsidR="001D52FC" w:rsidRDefault="001D52FC" w:rsidP="00744F0A">
            <w:pPr>
              <w:pStyle w:val="Tabletext"/>
              <w:rPr>
                <w:rFonts w:asciiTheme="majorBidi" w:eastAsia="MS PGothic" w:hAnsiTheme="majorBidi" w:cstheme="majorBidi"/>
                <w:lang w:eastAsia="ja-JP"/>
              </w:rPr>
            </w:pPr>
            <w:bookmarkStart w:id="90" w:name="lt_pId403"/>
            <w:r>
              <w:rPr>
                <w:rFonts w:asciiTheme="majorBidi" w:eastAsia="MS PGothic" w:hAnsiTheme="majorBidi" w:cstheme="majorBidi"/>
                <w:color w:val="000000"/>
                <w:kern w:val="24"/>
                <w:lang w:eastAsia="ja-JP"/>
              </w:rPr>
              <w:t xml:space="preserve">75% BT.709 </w:t>
            </w:r>
            <w:r w:rsidRPr="006D2DBC">
              <w:rPr>
                <w:rFonts w:asciiTheme="minorEastAsia" w:hAnsiTheme="minorEastAsia" w:cstheme="majorBidi"/>
                <w:color w:val="000000"/>
                <w:kern w:val="24"/>
                <w:lang w:eastAsia="ja-JP"/>
              </w:rPr>
              <w:t>洋</w:t>
            </w:r>
            <w:r w:rsidRPr="006D2DBC">
              <w:rPr>
                <w:rFonts w:asciiTheme="minorEastAsia" w:hAnsiTheme="minorEastAsia" w:cstheme="majorBidi" w:hint="eastAsia"/>
                <w:color w:val="000000"/>
                <w:kern w:val="24"/>
                <w:lang w:eastAsia="ja-JP"/>
              </w:rPr>
              <w:t>红色</w:t>
            </w:r>
            <w:bookmarkEnd w:id="90"/>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8F06A38"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651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A27D6D0"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286</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568B5C4"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705</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D11EFA1"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2 604</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422BBA4"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1 144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3857FB5"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2 820</w:t>
            </w:r>
          </w:p>
        </w:tc>
      </w:tr>
      <w:tr w:rsidR="001D52FC" w14:paraId="69181657"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2CAE34" w14:textId="77777777" w:rsidR="001D52FC" w:rsidRDefault="001D52FC" w:rsidP="00744F0A">
            <w:pPr>
              <w:pStyle w:val="Tabletext"/>
              <w:rPr>
                <w:rFonts w:asciiTheme="majorBidi" w:eastAsia="MS PGothic" w:hAnsiTheme="majorBidi" w:cstheme="majorBidi"/>
                <w:lang w:eastAsia="ja-JP"/>
              </w:rPr>
            </w:pPr>
            <w:bookmarkStart w:id="91" w:name="lt_pId410"/>
            <w:r>
              <w:rPr>
                <w:rFonts w:asciiTheme="majorBidi" w:eastAsia="MS PGothic" w:hAnsiTheme="majorBidi" w:cstheme="majorBidi"/>
                <w:color w:val="000000"/>
                <w:kern w:val="24"/>
                <w:lang w:eastAsia="ja-JP"/>
              </w:rPr>
              <w:t xml:space="preserve">75% BT.709 </w:t>
            </w:r>
            <w:r w:rsidRPr="006D2DBC">
              <w:rPr>
                <w:rFonts w:asciiTheme="minorEastAsia" w:hAnsiTheme="minorEastAsia" w:cstheme="majorBidi" w:hint="eastAsia"/>
                <w:color w:val="000000"/>
                <w:kern w:val="24"/>
                <w:lang w:eastAsia="ja-JP"/>
              </w:rPr>
              <w:t>红色</w:t>
            </w:r>
            <w:bookmarkEnd w:id="91"/>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623E4D8"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639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A0F184D"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269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023EFAF"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DAEB867"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eastAsia="MS PGothic"/>
              </w:rPr>
              <w:t>2 556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2E55197"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1 076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277CD9F"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656</w:t>
            </w:r>
          </w:p>
        </w:tc>
      </w:tr>
      <w:tr w:rsidR="001D52FC" w14:paraId="5830D1A0"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C1DEFAE" w14:textId="77777777" w:rsidR="001D52FC" w:rsidRDefault="001D52FC" w:rsidP="00744F0A">
            <w:pPr>
              <w:pStyle w:val="Tabletext"/>
              <w:rPr>
                <w:rFonts w:asciiTheme="majorBidi" w:eastAsia="MS PGothic" w:hAnsiTheme="majorBidi" w:cstheme="majorBidi"/>
                <w:lang w:eastAsia="ja-JP"/>
              </w:rPr>
            </w:pPr>
            <w:bookmarkStart w:id="92" w:name="lt_pId417"/>
            <w:r>
              <w:rPr>
                <w:rFonts w:asciiTheme="majorBidi" w:eastAsia="MS PGothic" w:hAnsiTheme="majorBidi" w:cstheme="majorBidi"/>
                <w:color w:val="000000"/>
                <w:kern w:val="24"/>
                <w:lang w:eastAsia="ja-JP"/>
              </w:rPr>
              <w:t xml:space="preserve">75% BT.709 </w:t>
            </w:r>
            <w:r w:rsidRPr="006D2DBC">
              <w:rPr>
                <w:rFonts w:asciiTheme="minorEastAsia" w:hAnsiTheme="minorEastAsia" w:cstheme="majorBidi" w:hint="eastAsia"/>
                <w:color w:val="000000"/>
                <w:kern w:val="24"/>
                <w:lang w:eastAsia="ja-JP"/>
              </w:rPr>
              <w:t>蓝色</w:t>
            </w:r>
            <w:bookmarkEnd w:id="92"/>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380CB85"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227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F0C509B"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147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67D395B"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702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D0E1307"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FFCCB81"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588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0181D82"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2 808</w:t>
            </w:r>
          </w:p>
        </w:tc>
      </w:tr>
      <w:tr w:rsidR="001D52FC" w14:paraId="1A1D12E2"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3E6D950" w14:textId="77777777" w:rsidR="001D52FC" w:rsidRPr="00CD0DA0" w:rsidRDefault="001D52FC" w:rsidP="00744F0A">
            <w:pPr>
              <w:pStyle w:val="Tabletext"/>
              <w:rPr>
                <w:rFonts w:asciiTheme="majorBidi" w:hAnsiTheme="majorBidi" w:cstheme="majorBidi"/>
                <w:lang w:eastAsia="zh-CN"/>
              </w:rPr>
            </w:pPr>
            <w:bookmarkStart w:id="93" w:name="lt_pId424"/>
            <w:r>
              <w:rPr>
                <w:rFonts w:asciiTheme="majorBidi" w:eastAsia="MS PGothic" w:hAnsiTheme="majorBidi" w:cstheme="majorBidi"/>
                <w:color w:val="000000"/>
                <w:kern w:val="24"/>
                <w:lang w:eastAsia="ja-JP"/>
              </w:rPr>
              <w:t xml:space="preserve">0% </w:t>
            </w:r>
            <w:bookmarkEnd w:id="93"/>
            <w:r w:rsidRPr="006D2DBC">
              <w:rPr>
                <w:rFonts w:asciiTheme="minorEastAsia" w:hAnsiTheme="minorEastAsia" w:cstheme="majorBidi" w:hint="eastAsia"/>
                <w:color w:val="000000"/>
                <w:kern w:val="24"/>
                <w:lang w:eastAsia="ja-JP"/>
              </w:rPr>
              <w:t>黑色</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A2BCB60"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25D845"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FE6CA52"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3ECA45A"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869CE24"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E15EC75"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256</w:t>
            </w:r>
          </w:p>
        </w:tc>
      </w:tr>
      <w:tr w:rsidR="001D52FC" w14:paraId="1107C2B4"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86A1B6D" w14:textId="4AEBEEDA" w:rsidR="001D52FC" w:rsidRPr="00CD0DA0" w:rsidRDefault="001D52FC" w:rsidP="00744F0A">
            <w:pPr>
              <w:pStyle w:val="Tabletext"/>
              <w:rPr>
                <w:rFonts w:asciiTheme="majorBidi" w:hAnsiTheme="majorBidi" w:cstheme="majorBidi"/>
                <w:lang w:eastAsia="zh-CN"/>
              </w:rPr>
            </w:pPr>
            <w:bookmarkStart w:id="94" w:name="lt_pId431"/>
            <w:r>
              <w:rPr>
                <w:rFonts w:asciiTheme="majorBidi" w:eastAsia="MS PGothic" w:hAnsiTheme="majorBidi" w:cstheme="majorBidi"/>
                <w:color w:val="000000"/>
                <w:kern w:val="24"/>
                <w:lang w:eastAsia="ja-JP"/>
              </w:rPr>
              <w:t xml:space="preserve">−2% </w:t>
            </w:r>
            <w:bookmarkEnd w:id="94"/>
            <w:proofErr w:type="gramStart"/>
            <w:r w:rsidRPr="006D2DBC">
              <w:rPr>
                <w:rFonts w:asciiTheme="minorEastAsia" w:hAnsiTheme="minorEastAsia" w:cstheme="majorBidi" w:hint="eastAsia"/>
                <w:color w:val="000000"/>
                <w:kern w:val="24"/>
                <w:lang w:eastAsia="ja-JP"/>
              </w:rPr>
              <w:t>黑色</w:t>
            </w:r>
            <w:r w:rsidRPr="003B7BE4">
              <w:rPr>
                <w:rFonts w:eastAsia="MS PGothic"/>
                <w:vertAlign w:val="superscript"/>
              </w:rPr>
              <w:t>(</w:t>
            </w:r>
            <w:proofErr w:type="gramEnd"/>
            <w:r>
              <w:rPr>
                <w:rFonts w:eastAsia="MS PGothic"/>
                <w:vertAlign w:val="superscript"/>
              </w:rPr>
              <w:t>3</w:t>
            </w:r>
            <w:r w:rsidRPr="003B7BE4">
              <w:rPr>
                <w:rFonts w:eastAsia="MS PGothic"/>
                <w:vertAlign w:val="superscript"/>
              </w:rPr>
              <w:t>)</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9AB0EB2"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48</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25FA44C"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48</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A2EC515"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48</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F4BAFCA"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192</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5A3A735"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192</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2527963"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192</w:t>
            </w:r>
          </w:p>
        </w:tc>
      </w:tr>
      <w:tr w:rsidR="001D52FC" w14:paraId="4D4F6350"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1C530E7" w14:textId="7809FCB2" w:rsidR="001D52FC" w:rsidRPr="00CD0DA0" w:rsidRDefault="001D52FC" w:rsidP="00744F0A">
            <w:pPr>
              <w:pStyle w:val="Tabletext"/>
              <w:rPr>
                <w:rFonts w:asciiTheme="majorBidi" w:hAnsiTheme="majorBidi" w:cstheme="majorBidi"/>
                <w:lang w:eastAsia="zh-CN"/>
              </w:rPr>
            </w:pPr>
            <w:bookmarkStart w:id="95" w:name="lt_pId438"/>
            <w:r>
              <w:rPr>
                <w:rFonts w:asciiTheme="majorBidi" w:eastAsia="MS PGothic" w:hAnsiTheme="majorBidi" w:cstheme="majorBidi"/>
                <w:color w:val="000000"/>
                <w:kern w:val="24"/>
                <w:lang w:eastAsia="ja-JP"/>
              </w:rPr>
              <w:t xml:space="preserve">+2% </w:t>
            </w:r>
            <w:bookmarkEnd w:id="95"/>
            <w:proofErr w:type="gramStart"/>
            <w:r w:rsidRPr="006D2DBC">
              <w:rPr>
                <w:rFonts w:asciiTheme="minorEastAsia" w:hAnsiTheme="minorEastAsia" w:cstheme="majorBidi" w:hint="eastAsia"/>
                <w:color w:val="000000"/>
                <w:kern w:val="24"/>
                <w:lang w:eastAsia="ja-JP"/>
              </w:rPr>
              <w:t>黑色</w:t>
            </w:r>
            <w:r w:rsidRPr="003B7BE4">
              <w:rPr>
                <w:rFonts w:eastAsia="MS PGothic"/>
                <w:vertAlign w:val="superscript"/>
              </w:rPr>
              <w:t>(</w:t>
            </w:r>
            <w:proofErr w:type="gramEnd"/>
            <w:r>
              <w:rPr>
                <w:rFonts w:eastAsia="MS PGothic"/>
                <w:vertAlign w:val="superscript"/>
              </w:rPr>
              <w:t>4</w:t>
            </w:r>
            <w:r w:rsidRPr="003B7BE4">
              <w:rPr>
                <w:rFonts w:eastAsia="MS PGothic"/>
                <w:vertAlign w:val="superscript"/>
              </w:rPr>
              <w:t>)</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4F212FE"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80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5CF6487"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80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050691B"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80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7DD1762"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320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7D6FDFE"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320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DDAC89E"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320</w:t>
            </w:r>
          </w:p>
        </w:tc>
      </w:tr>
      <w:tr w:rsidR="001D52FC" w14:paraId="7707AF02" w14:textId="77777777" w:rsidTr="000A1BE4">
        <w:trPr>
          <w:cantSplit/>
          <w:jc w:val="center"/>
        </w:trPr>
        <w:tc>
          <w:tcPr>
            <w:tcW w:w="2222" w:type="dxa"/>
            <w:tcBorders>
              <w:top w:val="single" w:sz="4" w:space="0" w:color="000000"/>
              <w:left w:val="single" w:sz="4" w:space="0" w:color="000000"/>
              <w:bottom w:val="single" w:sz="4" w:space="0" w:color="auto"/>
              <w:right w:val="single" w:sz="4" w:space="0" w:color="000000"/>
            </w:tcBorders>
            <w:tcMar>
              <w:top w:w="13" w:type="dxa"/>
              <w:left w:w="13" w:type="dxa"/>
              <w:bottom w:w="0" w:type="dxa"/>
              <w:right w:w="13" w:type="dxa"/>
            </w:tcMar>
            <w:hideMark/>
          </w:tcPr>
          <w:p w14:paraId="79A1CF19" w14:textId="77777777" w:rsidR="001D52FC" w:rsidRPr="00CD0DA0" w:rsidRDefault="001D52FC" w:rsidP="00744F0A">
            <w:pPr>
              <w:pStyle w:val="Tabletext"/>
              <w:rPr>
                <w:rFonts w:asciiTheme="majorBidi" w:hAnsiTheme="majorBidi" w:cstheme="majorBidi"/>
                <w:lang w:eastAsia="zh-CN"/>
              </w:rPr>
            </w:pPr>
            <w:bookmarkStart w:id="96" w:name="lt_pId445"/>
            <w:r>
              <w:rPr>
                <w:rFonts w:asciiTheme="majorBidi" w:eastAsia="MS PGothic" w:hAnsiTheme="majorBidi" w:cstheme="majorBidi"/>
                <w:color w:val="000000"/>
                <w:kern w:val="24"/>
                <w:lang w:eastAsia="ja-JP"/>
              </w:rPr>
              <w:t xml:space="preserve">+4% </w:t>
            </w:r>
            <w:bookmarkEnd w:id="96"/>
            <w:r w:rsidRPr="006D2DBC">
              <w:rPr>
                <w:rFonts w:asciiTheme="minorEastAsia" w:hAnsiTheme="minorEastAsia" w:cstheme="majorBidi" w:hint="eastAsia"/>
                <w:color w:val="000000"/>
                <w:kern w:val="24"/>
                <w:lang w:eastAsia="ja-JP"/>
              </w:rPr>
              <w:t>黑色</w:t>
            </w:r>
          </w:p>
        </w:tc>
        <w:tc>
          <w:tcPr>
            <w:tcW w:w="1215" w:type="dxa"/>
            <w:tcBorders>
              <w:top w:val="single" w:sz="4" w:space="0" w:color="000000"/>
              <w:left w:val="single" w:sz="4" w:space="0" w:color="000000"/>
              <w:bottom w:val="single" w:sz="4" w:space="0" w:color="auto"/>
              <w:right w:val="single" w:sz="4" w:space="0" w:color="000000"/>
            </w:tcBorders>
            <w:tcMar>
              <w:top w:w="13" w:type="dxa"/>
              <w:left w:w="13" w:type="dxa"/>
              <w:bottom w:w="0" w:type="dxa"/>
              <w:right w:w="13" w:type="dxa"/>
            </w:tcMar>
            <w:hideMark/>
          </w:tcPr>
          <w:p w14:paraId="4F92E685"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99</w:t>
            </w:r>
          </w:p>
        </w:tc>
        <w:tc>
          <w:tcPr>
            <w:tcW w:w="1215" w:type="dxa"/>
            <w:tcBorders>
              <w:top w:val="single" w:sz="4" w:space="0" w:color="000000"/>
              <w:left w:val="single" w:sz="4" w:space="0" w:color="000000"/>
              <w:bottom w:val="single" w:sz="4" w:space="0" w:color="auto"/>
              <w:right w:val="single" w:sz="4" w:space="0" w:color="000000"/>
            </w:tcBorders>
            <w:tcMar>
              <w:top w:w="13" w:type="dxa"/>
              <w:left w:w="13" w:type="dxa"/>
              <w:bottom w:w="0" w:type="dxa"/>
              <w:right w:w="13" w:type="dxa"/>
            </w:tcMar>
            <w:hideMark/>
          </w:tcPr>
          <w:p w14:paraId="51A260A5"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99</w:t>
            </w:r>
          </w:p>
        </w:tc>
        <w:tc>
          <w:tcPr>
            <w:tcW w:w="1289" w:type="dxa"/>
            <w:tcBorders>
              <w:top w:val="single" w:sz="4" w:space="0" w:color="000000"/>
              <w:left w:val="single" w:sz="4" w:space="0" w:color="000000"/>
              <w:bottom w:val="single" w:sz="4" w:space="0" w:color="auto"/>
              <w:right w:val="single" w:sz="4" w:space="0" w:color="000000"/>
            </w:tcBorders>
            <w:tcMar>
              <w:top w:w="13" w:type="dxa"/>
              <w:left w:w="13" w:type="dxa"/>
              <w:bottom w:w="0" w:type="dxa"/>
              <w:right w:w="13" w:type="dxa"/>
            </w:tcMar>
            <w:hideMark/>
          </w:tcPr>
          <w:p w14:paraId="5D627C19"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99</w:t>
            </w:r>
          </w:p>
        </w:tc>
        <w:tc>
          <w:tcPr>
            <w:tcW w:w="1337" w:type="dxa"/>
            <w:tcBorders>
              <w:top w:val="single" w:sz="4" w:space="0" w:color="000000"/>
              <w:left w:val="single" w:sz="4" w:space="0" w:color="000000"/>
              <w:bottom w:val="single" w:sz="4" w:space="0" w:color="auto"/>
              <w:right w:val="single" w:sz="4" w:space="0" w:color="000000"/>
            </w:tcBorders>
            <w:tcMar>
              <w:top w:w="13" w:type="dxa"/>
              <w:left w:w="13" w:type="dxa"/>
              <w:bottom w:w="0" w:type="dxa"/>
              <w:right w:w="13" w:type="dxa"/>
            </w:tcMar>
            <w:hideMark/>
          </w:tcPr>
          <w:p w14:paraId="263FA2FA"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396</w:t>
            </w:r>
          </w:p>
        </w:tc>
        <w:tc>
          <w:tcPr>
            <w:tcW w:w="1128" w:type="dxa"/>
            <w:tcBorders>
              <w:top w:val="single" w:sz="4" w:space="0" w:color="000000"/>
              <w:left w:val="single" w:sz="4" w:space="0" w:color="000000"/>
              <w:bottom w:val="single" w:sz="4" w:space="0" w:color="auto"/>
              <w:right w:val="single" w:sz="4" w:space="0" w:color="000000"/>
            </w:tcBorders>
            <w:tcMar>
              <w:top w:w="13" w:type="dxa"/>
              <w:left w:w="13" w:type="dxa"/>
              <w:bottom w:w="0" w:type="dxa"/>
              <w:right w:w="13" w:type="dxa"/>
            </w:tcMar>
            <w:hideMark/>
          </w:tcPr>
          <w:p w14:paraId="725C06C4"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396</w:t>
            </w:r>
          </w:p>
        </w:tc>
        <w:tc>
          <w:tcPr>
            <w:tcW w:w="1233" w:type="dxa"/>
            <w:tcBorders>
              <w:top w:val="single" w:sz="4" w:space="0" w:color="000000"/>
              <w:left w:val="single" w:sz="4" w:space="0" w:color="000000"/>
              <w:bottom w:val="single" w:sz="4" w:space="0" w:color="auto"/>
              <w:right w:val="single" w:sz="4" w:space="0" w:color="000000"/>
            </w:tcBorders>
            <w:tcMar>
              <w:top w:w="13" w:type="dxa"/>
              <w:left w:w="13" w:type="dxa"/>
              <w:bottom w:w="0" w:type="dxa"/>
              <w:right w:w="13" w:type="dxa"/>
            </w:tcMar>
            <w:hideMark/>
          </w:tcPr>
          <w:p w14:paraId="4F7C8503" w14:textId="77777777" w:rsidR="001D52FC" w:rsidRPr="00DD2AD3"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396</w:t>
            </w:r>
          </w:p>
        </w:tc>
      </w:tr>
      <w:tr w:rsidR="0066473F" w14:paraId="45CC8DA0" w14:textId="77777777" w:rsidTr="000A1BE4">
        <w:trPr>
          <w:cantSplit/>
          <w:jc w:val="center"/>
        </w:trPr>
        <w:tc>
          <w:tcPr>
            <w:tcW w:w="9639" w:type="dxa"/>
            <w:gridSpan w:val="7"/>
            <w:tcBorders>
              <w:top w:val="single" w:sz="4" w:space="0" w:color="auto"/>
            </w:tcBorders>
            <w:tcMar>
              <w:top w:w="13" w:type="dxa"/>
              <w:left w:w="13" w:type="dxa"/>
              <w:bottom w:w="0" w:type="dxa"/>
              <w:right w:w="13" w:type="dxa"/>
            </w:tcMar>
          </w:tcPr>
          <w:p w14:paraId="7A599B07" w14:textId="00A89DDD" w:rsidR="0066473F" w:rsidRPr="0066473F" w:rsidRDefault="0066473F" w:rsidP="00236474">
            <w:pPr>
              <w:pStyle w:val="Tabletext"/>
              <w:rPr>
                <w:rFonts w:eastAsia="Times New Roman"/>
                <w:lang w:val="en-GB" w:eastAsia="zh-CN"/>
              </w:rPr>
            </w:pPr>
            <w:r w:rsidRPr="0066473F">
              <w:rPr>
                <w:rFonts w:eastAsia="MS PGothic"/>
                <w:vertAlign w:val="superscript"/>
                <w:lang w:val="en-GB" w:eastAsia="zh-CN"/>
              </w:rPr>
              <w:t>(1)</w:t>
            </w:r>
            <w:r w:rsidRPr="0066473F">
              <w:rPr>
                <w:rFonts w:eastAsia="MS PGothic"/>
                <w:lang w:val="en-GB" w:eastAsia="zh-CN"/>
              </w:rPr>
              <w:tab/>
            </w:r>
            <w:r w:rsidR="00751232" w:rsidRPr="00751232">
              <w:rPr>
                <w:rFonts w:hint="eastAsia"/>
                <w:lang w:val="en-GB" w:eastAsia="zh-CN"/>
              </w:rPr>
              <w:t>约</w:t>
            </w:r>
            <w:r w:rsidR="00236474" w:rsidRPr="00041EC1">
              <w:rPr>
                <w:rFonts w:eastAsia="MS PGothic"/>
                <w:lang w:eastAsia="zh-CN"/>
              </w:rPr>
              <w:t>−</w:t>
            </w:r>
            <w:r w:rsidR="00751232" w:rsidRPr="00751232">
              <w:rPr>
                <w:rFonts w:eastAsia="Times New Roman" w:hint="eastAsia"/>
                <w:lang w:val="en-GB" w:eastAsia="zh-CN"/>
              </w:rPr>
              <w:t>7%</w:t>
            </w:r>
            <w:r w:rsidR="00751232" w:rsidRPr="00751232">
              <w:rPr>
                <w:rFonts w:hint="eastAsia"/>
                <w:lang w:val="en-GB" w:eastAsia="zh-CN"/>
              </w:rPr>
              <w:t>步长的代码值是</w:t>
            </w:r>
            <w:r w:rsidR="00751232" w:rsidRPr="00751232">
              <w:rPr>
                <w:rFonts w:eastAsia="Times New Roman" w:hint="eastAsia"/>
                <w:lang w:val="en-GB" w:eastAsia="zh-CN"/>
              </w:rPr>
              <w:t>ITU-R BT.2100</w:t>
            </w:r>
            <w:r w:rsidR="00751232" w:rsidRPr="00751232">
              <w:rPr>
                <w:rFonts w:hint="eastAsia"/>
                <w:lang w:val="en-GB" w:eastAsia="zh-CN"/>
              </w:rPr>
              <w:t>建议书为窄范围信号规定的视频数据范围的最小允许值。</w:t>
            </w:r>
          </w:p>
          <w:p w14:paraId="5A9D64BC" w14:textId="5BC84B48" w:rsidR="0066473F" w:rsidRPr="0066473F" w:rsidRDefault="0066473F" w:rsidP="003E3672">
            <w:pPr>
              <w:pStyle w:val="Tabletext"/>
              <w:ind w:left="271" w:hanging="271"/>
              <w:rPr>
                <w:rFonts w:eastAsia="Times New Roman"/>
                <w:lang w:val="en-GB" w:eastAsia="zh-CN"/>
              </w:rPr>
            </w:pPr>
            <w:r w:rsidRPr="0066473F">
              <w:rPr>
                <w:rFonts w:eastAsia="MS PGothic"/>
                <w:vertAlign w:val="superscript"/>
                <w:lang w:val="en-GB" w:eastAsia="zh-CN"/>
              </w:rPr>
              <w:t>(2)</w:t>
            </w:r>
            <w:r w:rsidRPr="0066473F">
              <w:rPr>
                <w:rFonts w:eastAsia="MS PGothic"/>
                <w:lang w:val="en-GB" w:eastAsia="zh-CN"/>
              </w:rPr>
              <w:tab/>
            </w:r>
            <w:r w:rsidR="00751232" w:rsidRPr="00751232">
              <w:rPr>
                <w:rFonts w:hint="eastAsia"/>
                <w:lang w:val="en-GB" w:eastAsia="zh-CN"/>
              </w:rPr>
              <w:t>大约</w:t>
            </w:r>
            <w:r w:rsidR="00751232" w:rsidRPr="00751232">
              <w:rPr>
                <w:rFonts w:eastAsia="Times New Roman" w:hint="eastAsia"/>
                <w:lang w:val="en-GB" w:eastAsia="zh-CN"/>
              </w:rPr>
              <w:t>+109%</w:t>
            </w:r>
            <w:r w:rsidR="00751232" w:rsidRPr="00751232">
              <w:rPr>
                <w:rFonts w:hint="eastAsia"/>
                <w:lang w:val="en-GB" w:eastAsia="zh-CN"/>
              </w:rPr>
              <w:t>图像区域的编码值是</w:t>
            </w:r>
            <w:r w:rsidR="00751232" w:rsidRPr="00751232">
              <w:rPr>
                <w:rFonts w:eastAsia="Times New Roman" w:hint="eastAsia"/>
                <w:lang w:val="en-GB" w:eastAsia="zh-CN"/>
              </w:rPr>
              <w:t>ITU-R BT.2100</w:t>
            </w:r>
            <w:r w:rsidR="00751232" w:rsidRPr="00751232">
              <w:rPr>
                <w:rFonts w:hint="eastAsia"/>
                <w:lang w:val="en-GB" w:eastAsia="zh-CN"/>
              </w:rPr>
              <w:t>建议书为窄范围信号规定的视频数据范围的最大允许值。</w:t>
            </w:r>
          </w:p>
          <w:p w14:paraId="632E709D" w14:textId="5105A6D9" w:rsidR="0066473F" w:rsidRPr="0066473F" w:rsidRDefault="0066473F" w:rsidP="00236474">
            <w:pPr>
              <w:pStyle w:val="Tabletext"/>
              <w:rPr>
                <w:rFonts w:eastAsia="Times New Roman"/>
                <w:lang w:val="en-GB" w:eastAsia="zh-CN"/>
              </w:rPr>
            </w:pPr>
            <w:r w:rsidRPr="0066473F">
              <w:rPr>
                <w:rFonts w:eastAsia="MS PGothic"/>
                <w:vertAlign w:val="superscript"/>
                <w:lang w:val="en-GB" w:eastAsia="zh-CN"/>
              </w:rPr>
              <w:t>(3)</w:t>
            </w:r>
            <w:r w:rsidRPr="0066473F">
              <w:rPr>
                <w:rFonts w:eastAsia="MS PGothic"/>
                <w:lang w:val="en-GB" w:eastAsia="zh-CN"/>
              </w:rPr>
              <w:tab/>
            </w:r>
            <w:r w:rsidR="00751232" w:rsidRPr="00751232">
              <w:rPr>
                <w:rFonts w:hint="eastAsia"/>
                <w:lang w:val="en-GB" w:eastAsia="zh-CN"/>
              </w:rPr>
              <w:t>约</w:t>
            </w:r>
            <w:r w:rsidR="00236474" w:rsidRPr="00041EC1">
              <w:rPr>
                <w:rFonts w:eastAsia="MS PGothic"/>
                <w:lang w:eastAsia="zh-CN"/>
              </w:rPr>
              <w:t>−</w:t>
            </w:r>
            <w:r w:rsidR="00751232" w:rsidRPr="00751232">
              <w:rPr>
                <w:rFonts w:eastAsia="Times New Roman" w:hint="eastAsia"/>
                <w:lang w:val="en-GB" w:eastAsia="zh-CN"/>
              </w:rPr>
              <w:t>2%</w:t>
            </w:r>
            <w:r w:rsidR="00751232" w:rsidRPr="00751232">
              <w:rPr>
                <w:rFonts w:hint="eastAsia"/>
                <w:lang w:val="en-GB" w:eastAsia="zh-CN"/>
              </w:rPr>
              <w:t>黑电平窄范围信号的代码值相当于</w:t>
            </w:r>
            <w:r w:rsidR="00751232" w:rsidRPr="00751232">
              <w:rPr>
                <w:rFonts w:eastAsia="Times New Roman" w:hint="eastAsia"/>
                <w:lang w:val="en-GB" w:eastAsia="zh-CN"/>
              </w:rPr>
              <w:t>ITU-R BT.814</w:t>
            </w:r>
            <w:proofErr w:type="gramStart"/>
            <w:r w:rsidR="00751232" w:rsidRPr="00751232">
              <w:rPr>
                <w:rFonts w:hint="eastAsia"/>
                <w:lang w:val="en-GB" w:eastAsia="zh-CN"/>
              </w:rPr>
              <w:t>建议书中</w:t>
            </w:r>
            <w:r w:rsidR="00682B00">
              <w:rPr>
                <w:rFonts w:hint="eastAsia"/>
                <w:lang w:val="en-GB" w:eastAsia="zh-CN"/>
              </w:rPr>
              <w:t>“</w:t>
            </w:r>
            <w:r w:rsidR="00F73DFF">
              <w:rPr>
                <w:rFonts w:hint="eastAsia"/>
                <w:lang w:val="en-GB" w:eastAsia="zh-CN"/>
              </w:rPr>
              <w:t>稍暗的电平</w:t>
            </w:r>
            <w:r w:rsidR="00682B00">
              <w:rPr>
                <w:rFonts w:hint="eastAsia"/>
                <w:lang w:val="en-GB" w:eastAsia="zh-CN"/>
              </w:rPr>
              <w:t>”</w:t>
            </w:r>
            <w:r w:rsidR="00751232" w:rsidRPr="00751232">
              <w:rPr>
                <w:rFonts w:hint="eastAsia"/>
                <w:lang w:val="en-GB" w:eastAsia="zh-CN"/>
              </w:rPr>
              <w:t>的编码值</w:t>
            </w:r>
            <w:proofErr w:type="gramEnd"/>
            <w:r w:rsidR="00751232" w:rsidRPr="00751232">
              <w:rPr>
                <w:rFonts w:hint="eastAsia"/>
                <w:lang w:val="en-GB" w:eastAsia="zh-CN"/>
              </w:rPr>
              <w:t>。</w:t>
            </w:r>
          </w:p>
          <w:p w14:paraId="5B4D769F" w14:textId="308B462A" w:rsidR="0066473F" w:rsidRDefault="0066473F" w:rsidP="00236474">
            <w:pPr>
              <w:pStyle w:val="Tabletext"/>
              <w:rPr>
                <w:rFonts w:asciiTheme="majorBidi" w:eastAsia="MS PGothic" w:hAnsiTheme="majorBidi" w:cstheme="majorBidi"/>
                <w:color w:val="000000"/>
                <w:kern w:val="24"/>
                <w:lang w:eastAsia="zh-CN"/>
              </w:rPr>
            </w:pPr>
            <w:r w:rsidRPr="0066473F">
              <w:rPr>
                <w:rFonts w:eastAsia="MS PGothic"/>
                <w:vertAlign w:val="superscript"/>
                <w:lang w:val="en-GB" w:eastAsia="zh-CN"/>
              </w:rPr>
              <w:t>(4)</w:t>
            </w:r>
            <w:r w:rsidRPr="0066473F">
              <w:rPr>
                <w:rFonts w:eastAsia="MS PGothic"/>
                <w:lang w:val="en-GB" w:eastAsia="zh-CN"/>
              </w:rPr>
              <w:tab/>
            </w:r>
            <w:r w:rsidR="00751232" w:rsidRPr="00751232">
              <w:rPr>
                <w:rFonts w:hint="eastAsia"/>
                <w:lang w:val="en-GB" w:eastAsia="zh-CN"/>
              </w:rPr>
              <w:t>大约</w:t>
            </w:r>
            <w:r w:rsidR="00751232" w:rsidRPr="00751232">
              <w:rPr>
                <w:rFonts w:eastAsia="Times New Roman" w:hint="eastAsia"/>
                <w:lang w:val="en-GB" w:eastAsia="zh-CN"/>
              </w:rPr>
              <w:t>+2%</w:t>
            </w:r>
            <w:r w:rsidR="00751232" w:rsidRPr="00751232">
              <w:rPr>
                <w:rFonts w:hint="eastAsia"/>
                <w:lang w:val="en-GB" w:eastAsia="zh-CN"/>
              </w:rPr>
              <w:t>黑电平窄范围信号的代码值对应于</w:t>
            </w:r>
            <w:r w:rsidR="00751232" w:rsidRPr="00751232">
              <w:rPr>
                <w:rFonts w:eastAsia="Times New Roman" w:hint="eastAsia"/>
                <w:lang w:val="en-GB" w:eastAsia="zh-CN"/>
              </w:rPr>
              <w:t>ITU-R BT.814</w:t>
            </w:r>
            <w:proofErr w:type="gramStart"/>
            <w:r w:rsidR="00751232" w:rsidRPr="00751232">
              <w:rPr>
                <w:rFonts w:hint="eastAsia"/>
                <w:lang w:val="en-GB" w:eastAsia="zh-CN"/>
              </w:rPr>
              <w:t>建议书中</w:t>
            </w:r>
            <w:r w:rsidR="00682B00">
              <w:rPr>
                <w:rFonts w:hint="eastAsia"/>
                <w:lang w:val="en-GB" w:eastAsia="zh-CN"/>
              </w:rPr>
              <w:t>“</w:t>
            </w:r>
            <w:r w:rsidR="00F73DFF">
              <w:rPr>
                <w:rFonts w:hint="eastAsia"/>
                <w:lang w:val="en-GB" w:eastAsia="zh-CN"/>
              </w:rPr>
              <w:t>稍亮的电平</w:t>
            </w:r>
            <w:r w:rsidR="00682B00">
              <w:rPr>
                <w:rFonts w:hint="eastAsia"/>
                <w:lang w:val="en-GB" w:eastAsia="zh-CN"/>
              </w:rPr>
              <w:t>”</w:t>
            </w:r>
            <w:r w:rsidR="00751232" w:rsidRPr="00751232">
              <w:rPr>
                <w:rFonts w:hint="eastAsia"/>
                <w:lang w:val="en-GB" w:eastAsia="zh-CN"/>
              </w:rPr>
              <w:t>的代码值</w:t>
            </w:r>
            <w:proofErr w:type="gramEnd"/>
            <w:r w:rsidR="00751232" w:rsidRPr="00751232">
              <w:rPr>
                <w:rFonts w:hint="eastAsia"/>
                <w:lang w:val="en-GB" w:eastAsia="zh-CN"/>
              </w:rPr>
              <w:t>。</w:t>
            </w:r>
          </w:p>
        </w:tc>
      </w:tr>
    </w:tbl>
    <w:p w14:paraId="417EDB61" w14:textId="1E2B409D" w:rsidR="00853FD1" w:rsidRDefault="00853FD1">
      <w:pPr>
        <w:tabs>
          <w:tab w:val="clear" w:pos="794"/>
          <w:tab w:val="clear" w:pos="1191"/>
          <w:tab w:val="clear" w:pos="1588"/>
          <w:tab w:val="clear" w:pos="1985"/>
        </w:tabs>
        <w:overflowPunct/>
        <w:autoSpaceDE/>
        <w:autoSpaceDN/>
        <w:adjustRightInd/>
        <w:spacing w:before="0"/>
        <w:jc w:val="left"/>
        <w:textAlignment w:val="auto"/>
        <w:rPr>
          <w:lang w:eastAsia="zh-CN"/>
        </w:rPr>
      </w:pPr>
      <w:bookmarkStart w:id="97" w:name="lt_pId452"/>
      <w:r>
        <w:rPr>
          <w:lang w:eastAsia="zh-CN"/>
        </w:rPr>
        <w:br w:type="page"/>
      </w:r>
    </w:p>
    <w:p w14:paraId="7CD1E7A5" w14:textId="35816EA7" w:rsidR="001D52FC" w:rsidRDefault="001D52FC" w:rsidP="001D52FC">
      <w:pPr>
        <w:pStyle w:val="TableNo"/>
        <w:spacing w:before="480"/>
        <w:rPr>
          <w:rFonts w:eastAsia="Times New Roman"/>
          <w:lang w:eastAsia="zh-CN"/>
        </w:rPr>
      </w:pPr>
      <w:r>
        <w:rPr>
          <w:rFonts w:hint="eastAsia"/>
          <w:lang w:eastAsia="zh-CN"/>
        </w:rPr>
        <w:lastRenderedPageBreak/>
        <w:t>表</w:t>
      </w:r>
      <w:r>
        <w:rPr>
          <w:lang w:eastAsia="zh-CN"/>
        </w:rPr>
        <w:t>3</w:t>
      </w:r>
      <w:bookmarkEnd w:id="97"/>
    </w:p>
    <w:p w14:paraId="1BB091F7" w14:textId="77777777" w:rsidR="001D52FC" w:rsidRDefault="001D52FC" w:rsidP="00F8243F">
      <w:pPr>
        <w:pStyle w:val="Tabletitle"/>
        <w:rPr>
          <w:lang w:val="en-US" w:eastAsia="zh-CN"/>
        </w:rPr>
      </w:pPr>
      <w:r>
        <w:rPr>
          <w:rFonts w:hint="eastAsia"/>
          <w:lang w:val="en-US" w:eastAsia="zh-CN"/>
        </w:rPr>
        <w:t>PQ</w:t>
      </w:r>
      <w:r w:rsidRPr="00DD2AD3">
        <w:rPr>
          <w:rFonts w:hint="eastAsia"/>
          <w:lang w:val="en-US" w:eastAsia="zh-CN"/>
        </w:rPr>
        <w:t>窄范围的信号电平</w:t>
      </w:r>
    </w:p>
    <w:tbl>
      <w:tblPr>
        <w:tblW w:w="9639" w:type="dxa"/>
        <w:jc w:val="center"/>
        <w:tblCellMar>
          <w:left w:w="0" w:type="dxa"/>
          <w:right w:w="0" w:type="dxa"/>
        </w:tblCellMar>
        <w:tblLook w:val="0620" w:firstRow="1" w:lastRow="0" w:firstColumn="0" w:lastColumn="0" w:noHBand="1" w:noVBand="1"/>
      </w:tblPr>
      <w:tblGrid>
        <w:gridCol w:w="2222"/>
        <w:gridCol w:w="1215"/>
        <w:gridCol w:w="1215"/>
        <w:gridCol w:w="1289"/>
        <w:gridCol w:w="1337"/>
        <w:gridCol w:w="1128"/>
        <w:gridCol w:w="1233"/>
      </w:tblGrid>
      <w:tr w:rsidR="001D52FC" w14:paraId="5F91F6A5" w14:textId="77777777" w:rsidTr="000A1BE4">
        <w:trPr>
          <w:cantSplit/>
          <w:jc w:val="center"/>
        </w:trPr>
        <w:tc>
          <w:tcPr>
            <w:tcW w:w="2222"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FDC6F4B" w14:textId="77777777" w:rsidR="001D52FC" w:rsidRDefault="001D52FC" w:rsidP="00744F0A">
            <w:pPr>
              <w:rPr>
                <w:lang w:val="en-US" w:eastAsia="zh-CN"/>
              </w:rPr>
            </w:pPr>
          </w:p>
        </w:tc>
        <w:tc>
          <w:tcPr>
            <w:tcW w:w="3719"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6A683CA" w14:textId="77777777" w:rsidR="001D52FC" w:rsidRPr="00C80DA1" w:rsidRDefault="001D52FC" w:rsidP="00744F0A">
            <w:pPr>
              <w:pStyle w:val="Tablehead"/>
              <w:rPr>
                <w:lang w:eastAsia="zh-CN"/>
              </w:rPr>
            </w:pPr>
            <w:bookmarkStart w:id="98" w:name="lt_pId454"/>
            <w:r>
              <w:rPr>
                <w:rFonts w:eastAsia="MS PGothic"/>
                <w:color w:val="000000"/>
                <w:kern w:val="24"/>
                <w:lang w:eastAsia="ja-JP"/>
              </w:rPr>
              <w:t>10</w:t>
            </w:r>
            <w:bookmarkEnd w:id="98"/>
            <w:r>
              <w:rPr>
                <w:rFonts w:hint="eastAsia"/>
                <w:color w:val="000000"/>
                <w:kern w:val="24"/>
                <w:lang w:eastAsia="zh-CN"/>
              </w:rPr>
              <w:t>位</w:t>
            </w:r>
          </w:p>
        </w:tc>
        <w:tc>
          <w:tcPr>
            <w:tcW w:w="3698"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D1A934E" w14:textId="77777777" w:rsidR="001D52FC" w:rsidRPr="00C80DA1" w:rsidRDefault="001D52FC" w:rsidP="00744F0A">
            <w:pPr>
              <w:pStyle w:val="Tablehead"/>
              <w:rPr>
                <w:lang w:eastAsia="zh-CN"/>
              </w:rPr>
            </w:pPr>
            <w:bookmarkStart w:id="99" w:name="lt_pId455"/>
            <w:r>
              <w:rPr>
                <w:rFonts w:eastAsia="MS PGothic"/>
                <w:color w:val="000000"/>
                <w:kern w:val="24"/>
                <w:lang w:eastAsia="ja-JP"/>
              </w:rPr>
              <w:t>12</w:t>
            </w:r>
            <w:bookmarkEnd w:id="99"/>
            <w:r>
              <w:rPr>
                <w:rFonts w:hint="eastAsia"/>
                <w:color w:val="000000"/>
                <w:kern w:val="24"/>
                <w:lang w:eastAsia="zh-CN"/>
              </w:rPr>
              <w:t>位</w:t>
            </w:r>
          </w:p>
        </w:tc>
      </w:tr>
      <w:tr w:rsidR="001D52FC" w14:paraId="7B4076C7"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DAFF393" w14:textId="77777777" w:rsidR="001D52FC" w:rsidRPr="00DD2AD3" w:rsidRDefault="001D52FC" w:rsidP="00744F0A">
            <w:pPr>
              <w:pStyle w:val="Tablehead"/>
              <w:rPr>
                <w:rFonts w:asciiTheme="minorEastAsia" w:hAnsiTheme="minorEastAsia"/>
                <w:sz w:val="21"/>
                <w:szCs w:val="21"/>
                <w:lang w:eastAsia="ja-JP"/>
              </w:rPr>
            </w:pPr>
            <w:r w:rsidRPr="00DD2AD3">
              <w:rPr>
                <w:rFonts w:asciiTheme="minorEastAsia" w:hAnsiTheme="minorEastAsia" w:cs="SimSun" w:hint="eastAsia"/>
                <w:color w:val="000000"/>
                <w:kern w:val="24"/>
                <w:sz w:val="21"/>
                <w:szCs w:val="21"/>
                <w:lang w:eastAsia="ja-JP"/>
              </w:rPr>
              <w:t>图</w:t>
            </w:r>
            <w:r w:rsidRPr="00DD2AD3">
              <w:rPr>
                <w:rFonts w:asciiTheme="minorEastAsia" w:hAnsiTheme="minorEastAsia" w:cs="MS PGothic" w:hint="eastAsia"/>
                <w:color w:val="000000"/>
                <w:kern w:val="24"/>
                <w:sz w:val="21"/>
                <w:szCs w:val="21"/>
                <w:lang w:eastAsia="ja-JP"/>
              </w:rPr>
              <w:t>像区域</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2205439" w14:textId="77777777" w:rsidR="001D52FC" w:rsidRDefault="001D52FC" w:rsidP="00744F0A">
            <w:pPr>
              <w:pStyle w:val="Tablehead"/>
              <w:rPr>
                <w:rFonts w:eastAsia="MS PGothic"/>
                <w:lang w:eastAsia="ja-JP"/>
              </w:rPr>
            </w:pPr>
            <w:bookmarkStart w:id="100" w:name="lt_pId457"/>
            <w:r>
              <w:rPr>
                <w:rFonts w:eastAsia="MS PGothic"/>
                <w:color w:val="000000"/>
                <w:kern w:val="24"/>
                <w:lang w:eastAsia="ja-JP"/>
              </w:rPr>
              <w:t>R´</w:t>
            </w:r>
            <w:bookmarkEnd w:id="100"/>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D4BF86F" w14:textId="77777777" w:rsidR="001D52FC" w:rsidRDefault="001D52FC" w:rsidP="00744F0A">
            <w:pPr>
              <w:pStyle w:val="Tablehead"/>
              <w:rPr>
                <w:rFonts w:eastAsia="MS PGothic"/>
                <w:lang w:eastAsia="ja-JP"/>
              </w:rPr>
            </w:pPr>
            <w:bookmarkStart w:id="101" w:name="lt_pId458"/>
            <w:r>
              <w:rPr>
                <w:rFonts w:eastAsia="MS PGothic"/>
                <w:color w:val="000000"/>
                <w:kern w:val="24"/>
                <w:lang w:eastAsia="ja-JP"/>
              </w:rPr>
              <w:t>G´</w:t>
            </w:r>
            <w:bookmarkEnd w:id="101"/>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686791D" w14:textId="77777777" w:rsidR="001D52FC" w:rsidRDefault="001D52FC" w:rsidP="00744F0A">
            <w:pPr>
              <w:pStyle w:val="Tablehead"/>
              <w:rPr>
                <w:rFonts w:eastAsia="MS PGothic"/>
                <w:lang w:eastAsia="ja-JP"/>
              </w:rPr>
            </w:pPr>
            <w:bookmarkStart w:id="102" w:name="lt_pId459"/>
            <w:r>
              <w:rPr>
                <w:rFonts w:eastAsia="MS PGothic"/>
                <w:color w:val="000000"/>
                <w:kern w:val="24"/>
                <w:lang w:eastAsia="ja-JP"/>
              </w:rPr>
              <w:t>B´</w:t>
            </w:r>
            <w:bookmarkEnd w:id="102"/>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FE12F9D" w14:textId="77777777" w:rsidR="001D52FC" w:rsidRDefault="001D52FC" w:rsidP="00744F0A">
            <w:pPr>
              <w:pStyle w:val="Tablehead"/>
              <w:rPr>
                <w:rFonts w:eastAsia="MS PGothic"/>
                <w:lang w:eastAsia="ja-JP"/>
              </w:rPr>
            </w:pPr>
            <w:bookmarkStart w:id="103" w:name="lt_pId460"/>
            <w:r>
              <w:rPr>
                <w:rFonts w:eastAsia="MS PGothic"/>
                <w:color w:val="000000"/>
                <w:kern w:val="24"/>
                <w:lang w:eastAsia="ja-JP"/>
              </w:rPr>
              <w:t>R´</w:t>
            </w:r>
            <w:bookmarkEnd w:id="103"/>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CEC9152" w14:textId="77777777" w:rsidR="001D52FC" w:rsidRDefault="001D52FC" w:rsidP="00744F0A">
            <w:pPr>
              <w:pStyle w:val="Tablehead"/>
              <w:rPr>
                <w:rFonts w:eastAsia="MS PGothic"/>
                <w:lang w:eastAsia="ja-JP"/>
              </w:rPr>
            </w:pPr>
            <w:bookmarkStart w:id="104" w:name="lt_pId461"/>
            <w:r>
              <w:rPr>
                <w:rFonts w:eastAsia="MS PGothic"/>
                <w:color w:val="000000"/>
                <w:kern w:val="24"/>
                <w:lang w:eastAsia="ja-JP"/>
              </w:rPr>
              <w:t>G´</w:t>
            </w:r>
            <w:bookmarkEnd w:id="104"/>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A8FD738" w14:textId="77777777" w:rsidR="001D52FC" w:rsidRDefault="001D52FC" w:rsidP="00744F0A">
            <w:pPr>
              <w:pStyle w:val="Tablehead"/>
              <w:rPr>
                <w:rFonts w:eastAsia="MS PGothic"/>
                <w:lang w:eastAsia="ja-JP"/>
              </w:rPr>
            </w:pPr>
            <w:bookmarkStart w:id="105" w:name="lt_pId462"/>
            <w:r>
              <w:rPr>
                <w:rFonts w:eastAsia="MS PGothic"/>
                <w:color w:val="000000"/>
                <w:kern w:val="24"/>
                <w:lang w:eastAsia="ja-JP"/>
              </w:rPr>
              <w:t>B´</w:t>
            </w:r>
            <w:bookmarkEnd w:id="105"/>
          </w:p>
        </w:tc>
      </w:tr>
      <w:tr w:rsidR="001D52FC" w14:paraId="4E53BBCB"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3199ECF" w14:textId="77777777" w:rsidR="001D52FC" w:rsidRDefault="001D52FC" w:rsidP="00744F0A">
            <w:pPr>
              <w:pStyle w:val="Tabletext"/>
              <w:spacing w:before="20" w:after="20"/>
              <w:rPr>
                <w:rFonts w:asciiTheme="majorBidi" w:eastAsia="MS PGothic" w:hAnsiTheme="majorBidi" w:cstheme="majorBidi"/>
                <w:lang w:eastAsia="ja-JP"/>
              </w:rPr>
            </w:pPr>
            <w:bookmarkStart w:id="106" w:name="lt_pId463"/>
            <w:r>
              <w:rPr>
                <w:rFonts w:asciiTheme="majorBidi" w:eastAsia="MS PGothic" w:hAnsiTheme="majorBidi" w:cstheme="majorBidi"/>
                <w:color w:val="000000"/>
                <w:kern w:val="24"/>
                <w:lang w:eastAsia="ja-JP"/>
              </w:rPr>
              <w:t xml:space="preserve">100% </w:t>
            </w:r>
            <w:r w:rsidRPr="00DD2AD3">
              <w:rPr>
                <w:rFonts w:asciiTheme="minorEastAsia" w:hAnsiTheme="minorEastAsia" w:cstheme="majorBidi"/>
                <w:color w:val="000000"/>
                <w:kern w:val="24"/>
                <w:lang w:eastAsia="ja-JP"/>
              </w:rPr>
              <w:t>白色</w:t>
            </w:r>
            <w:bookmarkEnd w:id="106"/>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8EE6868"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D282557"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82D3FFC"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AFCAE63"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eastAsia="MS PGothic"/>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ABB184E"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eastAsia="MS PGothic"/>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6A04A6C"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eastAsia="MS PGothic"/>
                <w:lang w:eastAsia="ja-JP"/>
              </w:rPr>
              <w:t>3 760</w:t>
            </w:r>
          </w:p>
        </w:tc>
      </w:tr>
      <w:tr w:rsidR="001D52FC" w14:paraId="102F5F3D"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D583B2D" w14:textId="77777777" w:rsidR="001D52FC" w:rsidRDefault="001D52FC" w:rsidP="00744F0A">
            <w:pPr>
              <w:pStyle w:val="Tabletext"/>
              <w:spacing w:before="20" w:after="20"/>
              <w:rPr>
                <w:rFonts w:asciiTheme="majorBidi" w:eastAsia="MS PGothic" w:hAnsiTheme="majorBidi" w:cstheme="majorBidi"/>
                <w:lang w:eastAsia="ja-JP"/>
              </w:rPr>
            </w:pPr>
            <w:bookmarkStart w:id="107" w:name="lt_pId470"/>
            <w:r>
              <w:rPr>
                <w:rFonts w:asciiTheme="majorBidi" w:eastAsia="MS PGothic" w:hAnsiTheme="majorBidi" w:cstheme="majorBidi"/>
                <w:color w:val="000000"/>
                <w:kern w:val="24"/>
                <w:lang w:eastAsia="ja-JP"/>
              </w:rPr>
              <w:t xml:space="preserve">100% </w:t>
            </w:r>
            <w:r w:rsidRPr="00DD2AD3">
              <w:rPr>
                <w:rFonts w:asciiTheme="minorEastAsia" w:hAnsiTheme="minorEastAsia" w:cstheme="majorBidi"/>
                <w:color w:val="000000"/>
                <w:kern w:val="24"/>
                <w:lang w:eastAsia="ja-JP"/>
              </w:rPr>
              <w:t>黄色</w:t>
            </w:r>
            <w:bookmarkEnd w:id="107"/>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CE324C9"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106FB2C"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3DEC41E"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4167391"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eastAsia="MS PGothic"/>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C5C2BC8"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eastAsia="MS PGothic"/>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7089B02" w14:textId="77777777" w:rsidR="001D52FC" w:rsidRDefault="001D52FC" w:rsidP="00744F0A">
            <w:pPr>
              <w:pStyle w:val="Tabletext"/>
              <w:spacing w:before="20" w:after="20"/>
              <w:jc w:val="center"/>
              <w:rPr>
                <w:rFonts w:asciiTheme="majorBidi" w:eastAsia="MS PGothic" w:hAnsiTheme="majorBidi" w:cstheme="majorBidi"/>
                <w:lang w:eastAsia="ja-JP"/>
              </w:rPr>
            </w:pPr>
            <w:r w:rsidRPr="00636BDD">
              <w:rPr>
                <w:rFonts w:eastAsia="MS PGothic"/>
              </w:rPr>
              <w:t>256</w:t>
            </w:r>
          </w:p>
        </w:tc>
      </w:tr>
      <w:tr w:rsidR="001D52FC" w14:paraId="395B8CDD"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46573E4" w14:textId="77777777" w:rsidR="001D52FC" w:rsidRDefault="001D52FC" w:rsidP="00744F0A">
            <w:pPr>
              <w:pStyle w:val="Tabletext"/>
              <w:spacing w:before="20" w:after="20"/>
              <w:rPr>
                <w:rFonts w:asciiTheme="majorBidi" w:eastAsia="MS PGothic" w:hAnsiTheme="majorBidi" w:cstheme="majorBidi"/>
                <w:lang w:eastAsia="ja-JP"/>
              </w:rPr>
            </w:pPr>
            <w:bookmarkStart w:id="108" w:name="lt_pId477"/>
            <w:r>
              <w:rPr>
                <w:rFonts w:asciiTheme="majorBidi" w:eastAsia="MS PGothic" w:hAnsiTheme="majorBidi" w:cstheme="majorBidi"/>
                <w:color w:val="000000"/>
                <w:kern w:val="24"/>
                <w:lang w:eastAsia="ja-JP"/>
              </w:rPr>
              <w:t xml:space="preserve">100% </w:t>
            </w:r>
            <w:r w:rsidRPr="00DD2AD3">
              <w:rPr>
                <w:rFonts w:asciiTheme="minorEastAsia" w:hAnsiTheme="minorEastAsia" w:cstheme="majorBidi"/>
                <w:color w:val="000000"/>
                <w:kern w:val="24"/>
                <w:lang w:eastAsia="ja-JP"/>
              </w:rPr>
              <w:t>青色</w:t>
            </w:r>
            <w:bookmarkEnd w:id="108"/>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31BA54E"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6A17303"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AC5ED1E"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6266620" w14:textId="77777777" w:rsidR="001D52FC" w:rsidRDefault="001D52FC" w:rsidP="00744F0A">
            <w:pPr>
              <w:pStyle w:val="Tabletext"/>
              <w:spacing w:before="20" w:after="20"/>
              <w:jc w:val="center"/>
              <w:rPr>
                <w:rFonts w:asciiTheme="majorBidi" w:eastAsia="MS PGothic" w:hAnsiTheme="majorBidi" w:cstheme="majorBidi"/>
                <w:lang w:eastAsia="ja-JP"/>
              </w:rPr>
            </w:pPr>
            <w:r w:rsidRPr="00636BDD">
              <w:rPr>
                <w:rFonts w:eastAsia="MS PGothic"/>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A28A561"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eastAsia="MS PGothic"/>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45D4636" w14:textId="77777777" w:rsidR="001D52FC" w:rsidRDefault="001D52FC" w:rsidP="00744F0A">
            <w:pPr>
              <w:pStyle w:val="Tabletext"/>
              <w:spacing w:before="20" w:after="20"/>
              <w:jc w:val="center"/>
              <w:rPr>
                <w:rFonts w:asciiTheme="majorBidi" w:eastAsia="MS PGothic" w:hAnsiTheme="majorBidi" w:cstheme="majorBidi"/>
                <w:lang w:eastAsia="ja-JP"/>
              </w:rPr>
            </w:pPr>
            <w:r>
              <w:rPr>
                <w:rFonts w:eastAsia="MS PGothic"/>
                <w:lang w:eastAsia="ja-JP"/>
              </w:rPr>
              <w:t>3 760</w:t>
            </w:r>
          </w:p>
        </w:tc>
      </w:tr>
      <w:tr w:rsidR="001D52FC" w14:paraId="6AB12B7C"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0837CEE2" w14:textId="77777777" w:rsidR="001D52FC" w:rsidRDefault="001D52FC" w:rsidP="00744F0A">
            <w:pPr>
              <w:pStyle w:val="Tabletext"/>
              <w:spacing w:before="20" w:after="20"/>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 xml:space="preserve">100% </w:t>
            </w:r>
            <w:r>
              <w:rPr>
                <w:rFonts w:asciiTheme="minorEastAsia" w:hAnsiTheme="minorEastAsia" w:cstheme="majorBidi" w:hint="eastAsia"/>
                <w:color w:val="000000"/>
                <w:kern w:val="24"/>
                <w:lang w:eastAsia="ja-JP"/>
              </w:rPr>
              <w:t>绿色</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60086A59" w14:textId="77777777" w:rsidR="001D52FC" w:rsidRDefault="001D52FC" w:rsidP="00744F0A">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3DE4C5A7" w14:textId="77777777" w:rsidR="001D52FC" w:rsidRDefault="001D52FC" w:rsidP="00744F0A">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0C7F7209" w14:textId="77777777" w:rsidR="001D52FC" w:rsidRDefault="001D52FC" w:rsidP="00744F0A">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104678FF" w14:textId="77777777" w:rsidR="001D52FC" w:rsidRPr="00636BDD" w:rsidRDefault="001D52FC" w:rsidP="00744F0A">
            <w:pPr>
              <w:pStyle w:val="Tabletext"/>
              <w:spacing w:before="20" w:after="20"/>
              <w:jc w:val="center"/>
              <w:rPr>
                <w:rFonts w:eastAsia="MS PGothic"/>
              </w:rPr>
            </w:pPr>
            <w:r>
              <w:rPr>
                <w:rFonts w:eastAsia="MS PGothic"/>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A9C8B2D" w14:textId="77777777" w:rsidR="001D52FC" w:rsidRDefault="001D52FC" w:rsidP="00744F0A">
            <w:pPr>
              <w:pStyle w:val="Tabletext"/>
              <w:spacing w:before="20" w:after="20"/>
              <w:jc w:val="center"/>
              <w:rPr>
                <w:rFonts w:eastAsia="MS PGothic"/>
                <w:lang w:eastAsia="ja-JP"/>
              </w:rPr>
            </w:pPr>
            <w:r>
              <w:rPr>
                <w:rFonts w:eastAsia="MS PGothic"/>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6294348F" w14:textId="77777777" w:rsidR="001D52FC" w:rsidRDefault="001D52FC" w:rsidP="00744F0A">
            <w:pPr>
              <w:pStyle w:val="Tabletext"/>
              <w:spacing w:before="20" w:after="20"/>
              <w:jc w:val="center"/>
              <w:rPr>
                <w:rFonts w:eastAsia="MS PGothic"/>
                <w:lang w:eastAsia="ja-JP"/>
              </w:rPr>
            </w:pPr>
            <w:r>
              <w:rPr>
                <w:rFonts w:eastAsia="MS PGothic"/>
              </w:rPr>
              <w:t>256</w:t>
            </w:r>
          </w:p>
        </w:tc>
      </w:tr>
      <w:tr w:rsidR="001D52FC" w14:paraId="52302745"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29DE3693" w14:textId="77777777" w:rsidR="001D52FC" w:rsidRDefault="001D52FC" w:rsidP="00744F0A">
            <w:pPr>
              <w:pStyle w:val="Tabletext"/>
              <w:spacing w:before="20" w:after="20"/>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 xml:space="preserve">100% </w:t>
            </w:r>
            <w:r>
              <w:rPr>
                <w:rFonts w:asciiTheme="minorEastAsia" w:hAnsiTheme="minorEastAsia" w:cstheme="majorBidi" w:hint="eastAsia"/>
                <w:color w:val="000000"/>
                <w:kern w:val="24"/>
                <w:lang w:eastAsia="ja-JP"/>
              </w:rPr>
              <w:t>洋红色</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4CE068EA" w14:textId="77777777" w:rsidR="001D52FC" w:rsidRDefault="001D52FC" w:rsidP="00744F0A">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825A5BC" w14:textId="77777777" w:rsidR="001D52FC" w:rsidRDefault="001D52FC" w:rsidP="00744F0A">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3753F723" w14:textId="77777777" w:rsidR="001D52FC" w:rsidRDefault="001D52FC" w:rsidP="00744F0A">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2B3CCB63" w14:textId="77777777" w:rsidR="001D52FC" w:rsidRPr="00636BDD" w:rsidRDefault="001D52FC" w:rsidP="00744F0A">
            <w:pPr>
              <w:pStyle w:val="Tabletext"/>
              <w:spacing w:before="20" w:after="20"/>
              <w:jc w:val="center"/>
              <w:rPr>
                <w:rFonts w:eastAsia="MS PGothic"/>
              </w:rPr>
            </w:pPr>
            <w:r>
              <w:rPr>
                <w:rFonts w:eastAsia="MS PGothic"/>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6536E5A" w14:textId="77777777" w:rsidR="001D52FC" w:rsidRDefault="001D52FC" w:rsidP="00744F0A">
            <w:pPr>
              <w:pStyle w:val="Tabletext"/>
              <w:spacing w:before="20" w:after="20"/>
              <w:jc w:val="center"/>
              <w:rPr>
                <w:rFonts w:eastAsia="MS PGothic"/>
                <w:lang w:eastAsia="ja-JP"/>
              </w:rPr>
            </w:pPr>
            <w:r>
              <w:rPr>
                <w:rFonts w:eastAsia="MS PGothic"/>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9BD6748" w14:textId="77777777" w:rsidR="001D52FC" w:rsidRDefault="001D52FC" w:rsidP="00744F0A">
            <w:pPr>
              <w:pStyle w:val="Tabletext"/>
              <w:spacing w:before="20" w:after="20"/>
              <w:jc w:val="center"/>
              <w:rPr>
                <w:rFonts w:eastAsia="MS PGothic"/>
                <w:lang w:eastAsia="ja-JP"/>
              </w:rPr>
            </w:pPr>
            <w:r>
              <w:rPr>
                <w:rFonts w:eastAsia="MS PGothic"/>
                <w:lang w:eastAsia="ja-JP"/>
              </w:rPr>
              <w:t>3 760</w:t>
            </w:r>
          </w:p>
        </w:tc>
      </w:tr>
      <w:tr w:rsidR="001D52FC" w14:paraId="1B71817F"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1C5F7469" w14:textId="77777777" w:rsidR="001D52FC" w:rsidRDefault="001D52FC" w:rsidP="00744F0A">
            <w:pPr>
              <w:pStyle w:val="Tabletext"/>
              <w:spacing w:before="20" w:after="20"/>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 xml:space="preserve">100% </w:t>
            </w:r>
            <w:r>
              <w:rPr>
                <w:rFonts w:asciiTheme="minorEastAsia" w:hAnsiTheme="minorEastAsia" w:cstheme="majorBidi" w:hint="eastAsia"/>
                <w:color w:val="000000"/>
                <w:kern w:val="24"/>
                <w:lang w:eastAsia="ja-JP"/>
              </w:rPr>
              <w:t>红色</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15019AAB" w14:textId="77777777" w:rsidR="001D52FC" w:rsidRDefault="001D52FC" w:rsidP="00744F0A">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9974046" w14:textId="77777777" w:rsidR="001D52FC" w:rsidRDefault="001D52FC" w:rsidP="00744F0A">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3A89B970" w14:textId="77777777" w:rsidR="001D52FC" w:rsidRDefault="001D52FC" w:rsidP="00744F0A">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09BC8D7" w14:textId="77777777" w:rsidR="001D52FC" w:rsidRPr="00636BDD" w:rsidRDefault="001D52FC" w:rsidP="00744F0A">
            <w:pPr>
              <w:pStyle w:val="Tabletext"/>
              <w:spacing w:before="20" w:after="20"/>
              <w:jc w:val="center"/>
              <w:rPr>
                <w:rFonts w:eastAsia="MS PGothic"/>
              </w:rPr>
            </w:pPr>
            <w:r>
              <w:rPr>
                <w:rFonts w:eastAsia="MS PGothic"/>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0374C111" w14:textId="77777777" w:rsidR="001D52FC" w:rsidRDefault="001D52FC" w:rsidP="00744F0A">
            <w:pPr>
              <w:pStyle w:val="Tabletext"/>
              <w:spacing w:before="20" w:after="20"/>
              <w:jc w:val="center"/>
              <w:rPr>
                <w:rFonts w:eastAsia="MS PGothic"/>
                <w:lang w:eastAsia="ja-JP"/>
              </w:rPr>
            </w:pPr>
            <w:r>
              <w:rPr>
                <w:rFonts w:eastAsia="MS PGothic"/>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311F5E4D" w14:textId="77777777" w:rsidR="001D52FC" w:rsidRDefault="001D52FC" w:rsidP="00744F0A">
            <w:pPr>
              <w:pStyle w:val="Tabletext"/>
              <w:spacing w:before="20" w:after="20"/>
              <w:jc w:val="center"/>
              <w:rPr>
                <w:rFonts w:eastAsia="MS PGothic"/>
                <w:lang w:eastAsia="ja-JP"/>
              </w:rPr>
            </w:pPr>
            <w:r>
              <w:rPr>
                <w:rFonts w:eastAsia="MS PGothic"/>
              </w:rPr>
              <w:t>256</w:t>
            </w:r>
          </w:p>
        </w:tc>
      </w:tr>
      <w:tr w:rsidR="001D52FC" w14:paraId="0B6DDCCA"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6C81B096" w14:textId="77777777" w:rsidR="001D52FC" w:rsidRDefault="001D52FC" w:rsidP="00744F0A">
            <w:pPr>
              <w:pStyle w:val="Tabletext"/>
              <w:spacing w:before="20" w:after="20"/>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 xml:space="preserve">100% </w:t>
            </w:r>
            <w:r>
              <w:rPr>
                <w:rFonts w:asciiTheme="minorEastAsia" w:hAnsiTheme="minorEastAsia" w:cstheme="majorBidi" w:hint="eastAsia"/>
                <w:color w:val="000000"/>
                <w:kern w:val="24"/>
                <w:lang w:eastAsia="ja-JP"/>
              </w:rPr>
              <w:t>蓝色</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46606753" w14:textId="77777777" w:rsidR="001D52FC" w:rsidRDefault="001D52FC" w:rsidP="00744F0A">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B68A64D" w14:textId="77777777" w:rsidR="001D52FC" w:rsidRDefault="001D52FC" w:rsidP="00744F0A">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8C0DF4A" w14:textId="77777777" w:rsidR="001D52FC" w:rsidRDefault="001D52FC" w:rsidP="00744F0A">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1A431BE3" w14:textId="77777777" w:rsidR="001D52FC" w:rsidRPr="00636BDD" w:rsidRDefault="001D52FC" w:rsidP="00744F0A">
            <w:pPr>
              <w:pStyle w:val="Tabletext"/>
              <w:spacing w:before="20" w:after="20"/>
              <w:jc w:val="center"/>
              <w:rPr>
                <w:rFonts w:eastAsia="MS PGothic"/>
              </w:rPr>
            </w:pPr>
            <w:r>
              <w:rPr>
                <w:rFonts w:eastAsia="MS PGothic"/>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1B918CA3" w14:textId="77777777" w:rsidR="001D52FC" w:rsidRDefault="001D52FC" w:rsidP="00744F0A">
            <w:pPr>
              <w:pStyle w:val="Tabletext"/>
              <w:spacing w:before="20" w:after="20"/>
              <w:jc w:val="center"/>
              <w:rPr>
                <w:rFonts w:eastAsia="MS PGothic"/>
                <w:lang w:eastAsia="ja-JP"/>
              </w:rPr>
            </w:pPr>
            <w:r>
              <w:rPr>
                <w:rFonts w:eastAsia="MS PGothic"/>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39CD1365" w14:textId="77777777" w:rsidR="001D52FC" w:rsidRDefault="001D52FC" w:rsidP="00744F0A">
            <w:pPr>
              <w:pStyle w:val="Tabletext"/>
              <w:spacing w:before="20" w:after="20"/>
              <w:jc w:val="center"/>
              <w:rPr>
                <w:rFonts w:eastAsia="MS PGothic"/>
                <w:lang w:eastAsia="ja-JP"/>
              </w:rPr>
            </w:pPr>
            <w:r>
              <w:rPr>
                <w:rFonts w:eastAsia="MS PGothic"/>
                <w:lang w:eastAsia="ja-JP"/>
              </w:rPr>
              <w:t>3 760</w:t>
            </w:r>
          </w:p>
        </w:tc>
      </w:tr>
      <w:tr w:rsidR="00853FD1" w14:paraId="55637D76"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4EA1042A" w14:textId="014E63C5" w:rsidR="00853FD1" w:rsidRDefault="00853FD1" w:rsidP="00853FD1">
            <w:pPr>
              <w:pStyle w:val="Tabletext"/>
              <w:spacing w:before="20" w:after="20"/>
              <w:rPr>
                <w:rFonts w:asciiTheme="majorBidi" w:eastAsia="MS PGothic" w:hAnsiTheme="majorBidi" w:cstheme="majorBidi"/>
                <w:color w:val="000000"/>
                <w:kern w:val="24"/>
                <w:lang w:eastAsia="ja-JP"/>
              </w:rPr>
            </w:pPr>
            <w:r w:rsidRPr="00041EC1">
              <w:rPr>
                <w:rFonts w:asciiTheme="majorBidi" w:eastAsia="MS PGothic" w:hAnsiTheme="majorBidi" w:cstheme="majorBidi"/>
                <w:color w:val="000000"/>
                <w:kern w:val="24"/>
                <w:lang w:eastAsia="ja-JP"/>
              </w:rPr>
              <w:t>58%</w:t>
            </w:r>
            <w:r w:rsidR="00F8243F">
              <w:rPr>
                <w:rFonts w:asciiTheme="majorBidi" w:eastAsiaTheme="minorEastAsia" w:hAnsiTheme="majorBidi" w:cstheme="majorBidi" w:hint="eastAsia"/>
                <w:color w:val="000000"/>
                <w:kern w:val="24"/>
                <w:lang w:eastAsia="zh-CN"/>
              </w:rPr>
              <w:t xml:space="preserve"> </w:t>
            </w:r>
            <w:proofErr w:type="gramStart"/>
            <w:r w:rsidRPr="000070BE">
              <w:rPr>
                <w:rFonts w:hAnsiTheme="minorEastAsia"/>
                <w:color w:val="000000"/>
                <w:kern w:val="24"/>
                <w:lang w:eastAsia="ja-JP"/>
              </w:rPr>
              <w:t>白色</w:t>
            </w:r>
            <w:r w:rsidRPr="003B7BE4">
              <w:rPr>
                <w:rFonts w:eastAsia="MS PGothic"/>
                <w:vertAlign w:val="superscript"/>
              </w:rPr>
              <w:t>(</w:t>
            </w:r>
            <w:proofErr w:type="gramEnd"/>
            <w:r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12299402" w14:textId="2964FAC4" w:rsidR="00853FD1" w:rsidRDefault="00853FD1" w:rsidP="00853FD1">
            <w:pPr>
              <w:pStyle w:val="Tabletext"/>
              <w:spacing w:before="20" w:after="20"/>
              <w:jc w:val="center"/>
              <w:rPr>
                <w:rFonts w:asciiTheme="majorBidi" w:eastAsia="MS PGothic" w:hAnsiTheme="majorBidi" w:cstheme="majorBidi"/>
                <w:color w:val="000000"/>
                <w:kern w:val="24"/>
                <w:lang w:eastAsia="ja-JP"/>
              </w:rPr>
            </w:pPr>
            <w:r w:rsidRPr="00041EC1">
              <w:rPr>
                <w:rFonts w:asciiTheme="majorBidi" w:eastAsia="MS PGothic" w:hAnsiTheme="majorBidi" w:cstheme="majorBidi"/>
                <w:lang w:eastAsia="ja-JP"/>
              </w:rPr>
              <w:t>573</w:t>
            </w:r>
            <w:r w:rsidRPr="00041EC1" w:rsidDel="003D4A33">
              <w:rPr>
                <w:rFonts w:asciiTheme="majorBidi" w:eastAsia="MS PGothic" w:hAnsiTheme="majorBidi" w:cstheme="majorBidi"/>
                <w:lang w:eastAsia="ja-JP"/>
              </w:rPr>
              <w:t xml:space="preserve"> </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601FC58D" w14:textId="21F4E967" w:rsidR="00853FD1" w:rsidRDefault="00853FD1" w:rsidP="00853FD1">
            <w:pPr>
              <w:pStyle w:val="Tabletext"/>
              <w:spacing w:before="20" w:after="20"/>
              <w:jc w:val="center"/>
              <w:rPr>
                <w:rFonts w:asciiTheme="majorBidi" w:eastAsia="MS PGothic" w:hAnsiTheme="majorBidi" w:cstheme="majorBidi"/>
                <w:color w:val="000000"/>
                <w:kern w:val="24"/>
                <w:lang w:eastAsia="ja-JP"/>
              </w:rPr>
            </w:pPr>
            <w:r w:rsidRPr="00041EC1">
              <w:rPr>
                <w:rFonts w:asciiTheme="majorBidi" w:eastAsia="MS PGothic" w:hAnsiTheme="majorBidi" w:cstheme="majorBidi"/>
                <w:lang w:eastAsia="ja-JP"/>
              </w:rPr>
              <w:t>573</w:t>
            </w:r>
            <w:r w:rsidRPr="00041EC1" w:rsidDel="003D4A33">
              <w:rPr>
                <w:rFonts w:asciiTheme="majorBidi" w:eastAsia="MS PGothic" w:hAnsiTheme="majorBidi" w:cstheme="majorBidi"/>
                <w:lang w:eastAsia="ja-JP"/>
              </w:rPr>
              <w:t xml:space="preserve"> </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3DEA8E3C" w14:textId="4BAAD0BC" w:rsidR="00853FD1" w:rsidRDefault="00853FD1" w:rsidP="00853FD1">
            <w:pPr>
              <w:pStyle w:val="Tabletext"/>
              <w:spacing w:before="20" w:after="20"/>
              <w:jc w:val="center"/>
              <w:rPr>
                <w:rFonts w:asciiTheme="majorBidi" w:eastAsia="MS PGothic" w:hAnsiTheme="majorBidi" w:cstheme="majorBidi"/>
                <w:color w:val="000000"/>
                <w:kern w:val="24"/>
                <w:lang w:eastAsia="ja-JP"/>
              </w:rPr>
            </w:pPr>
            <w:r w:rsidRPr="00041EC1">
              <w:rPr>
                <w:rFonts w:asciiTheme="majorBidi" w:eastAsia="MS PGothic" w:hAnsiTheme="majorBidi" w:cstheme="majorBidi"/>
                <w:lang w:eastAsia="ja-JP"/>
              </w:rPr>
              <w:t>573</w:t>
            </w:r>
            <w:r w:rsidRPr="00041EC1" w:rsidDel="003D4A33">
              <w:rPr>
                <w:rFonts w:asciiTheme="majorBidi" w:eastAsia="MS PGothic" w:hAnsiTheme="majorBidi" w:cstheme="majorBidi"/>
                <w:lang w:eastAsia="ja-JP"/>
              </w:rPr>
              <w:t xml:space="preserve"> </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6A5F6FBB" w14:textId="73169E9A" w:rsidR="00853FD1" w:rsidRDefault="00853FD1" w:rsidP="00853FD1">
            <w:pPr>
              <w:pStyle w:val="Tabletext"/>
              <w:spacing w:before="20" w:after="20"/>
              <w:jc w:val="center"/>
              <w:rPr>
                <w:rFonts w:eastAsia="MS PGothic"/>
              </w:rPr>
            </w:pPr>
            <w:r w:rsidRPr="00041EC1">
              <w:rPr>
                <w:rFonts w:asciiTheme="majorBidi" w:eastAsia="MS PGothic" w:hAnsiTheme="majorBidi" w:cstheme="majorBidi"/>
                <w:lang w:eastAsia="ja-JP"/>
              </w:rPr>
              <w:t>2 292</w:t>
            </w:r>
            <w:r w:rsidRPr="00041EC1" w:rsidDel="003D4A33">
              <w:rPr>
                <w:rFonts w:asciiTheme="majorBidi" w:eastAsia="MS PGothic" w:hAnsiTheme="majorBidi" w:cstheme="majorBidi"/>
                <w:lang w:eastAsia="ja-JP"/>
              </w:rPr>
              <w:t xml:space="preserve"> </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6A4E5443" w14:textId="45CF5FC6" w:rsidR="00853FD1" w:rsidRDefault="00853FD1" w:rsidP="00853FD1">
            <w:pPr>
              <w:pStyle w:val="Tabletext"/>
              <w:spacing w:before="20" w:after="20"/>
              <w:jc w:val="center"/>
              <w:rPr>
                <w:rFonts w:eastAsia="MS PGothic"/>
              </w:rPr>
            </w:pPr>
            <w:r w:rsidRPr="00041EC1">
              <w:rPr>
                <w:rFonts w:asciiTheme="majorBidi" w:eastAsia="MS PGothic" w:hAnsiTheme="majorBidi" w:cstheme="majorBidi"/>
                <w:lang w:eastAsia="ja-JP"/>
              </w:rPr>
              <w:t>2 292</w:t>
            </w:r>
            <w:r w:rsidRPr="00041EC1" w:rsidDel="003D4A33">
              <w:rPr>
                <w:rFonts w:asciiTheme="majorBidi" w:eastAsia="MS PGothic" w:hAnsiTheme="majorBidi" w:cstheme="majorBidi"/>
                <w:lang w:eastAsia="ja-JP"/>
              </w:rPr>
              <w:t xml:space="preserve"> </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A038DCB" w14:textId="3F9A0313" w:rsidR="00853FD1" w:rsidRDefault="00853FD1" w:rsidP="00853FD1">
            <w:pPr>
              <w:pStyle w:val="Tabletext"/>
              <w:spacing w:before="20" w:after="20"/>
              <w:jc w:val="center"/>
              <w:rPr>
                <w:rFonts w:eastAsia="MS PGothic"/>
                <w:lang w:eastAsia="ja-JP"/>
              </w:rPr>
            </w:pPr>
            <w:r w:rsidRPr="00041EC1">
              <w:rPr>
                <w:rFonts w:asciiTheme="majorBidi" w:eastAsia="MS PGothic" w:hAnsiTheme="majorBidi" w:cstheme="majorBidi"/>
                <w:lang w:eastAsia="ja-JP"/>
              </w:rPr>
              <w:t>2 292</w:t>
            </w:r>
            <w:r w:rsidRPr="00041EC1" w:rsidDel="003D4A33">
              <w:rPr>
                <w:rFonts w:asciiTheme="majorBidi" w:eastAsia="MS PGothic" w:hAnsiTheme="majorBidi" w:cstheme="majorBidi"/>
                <w:lang w:eastAsia="ja-JP"/>
              </w:rPr>
              <w:t xml:space="preserve"> </w:t>
            </w:r>
          </w:p>
        </w:tc>
      </w:tr>
      <w:tr w:rsidR="00853FD1" w14:paraId="1BEC3C00"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1638520E" w14:textId="720D57CA" w:rsidR="00853FD1" w:rsidRDefault="00853FD1" w:rsidP="00853FD1">
            <w:pPr>
              <w:pStyle w:val="Tabletext"/>
              <w:spacing w:before="20" w:after="20"/>
              <w:rPr>
                <w:rFonts w:asciiTheme="majorBidi" w:eastAsia="MS PGothic" w:hAnsiTheme="majorBidi" w:cstheme="majorBidi"/>
                <w:color w:val="000000"/>
                <w:kern w:val="24"/>
                <w:lang w:eastAsia="ja-JP"/>
              </w:rPr>
            </w:pPr>
            <w:r w:rsidRPr="00041EC1">
              <w:rPr>
                <w:rFonts w:asciiTheme="majorBidi" w:eastAsia="MS PGothic" w:hAnsiTheme="majorBidi" w:cstheme="majorBidi"/>
                <w:color w:val="000000"/>
                <w:kern w:val="24"/>
                <w:lang w:eastAsia="ja-JP"/>
              </w:rPr>
              <w:t>58%</w:t>
            </w:r>
            <w:r w:rsidR="00F8243F">
              <w:rPr>
                <w:rFonts w:asciiTheme="majorBidi" w:eastAsiaTheme="minorEastAsia" w:hAnsiTheme="majorBidi" w:cstheme="majorBidi" w:hint="eastAsia"/>
                <w:color w:val="000000"/>
                <w:kern w:val="24"/>
                <w:lang w:eastAsia="zh-CN"/>
              </w:rPr>
              <w:t xml:space="preserve"> </w:t>
            </w:r>
            <w:proofErr w:type="gramStart"/>
            <w:r w:rsidRPr="000070BE">
              <w:rPr>
                <w:rFonts w:hAnsiTheme="minorEastAsia"/>
                <w:color w:val="000000"/>
                <w:kern w:val="24"/>
                <w:lang w:eastAsia="ja-JP"/>
              </w:rPr>
              <w:t>黄色</w:t>
            </w:r>
            <w:r w:rsidRPr="003B7BE4">
              <w:rPr>
                <w:rFonts w:eastAsia="MS PGothic"/>
                <w:vertAlign w:val="superscript"/>
              </w:rPr>
              <w:t>(</w:t>
            </w:r>
            <w:proofErr w:type="gramEnd"/>
            <w:r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09B0A600" w14:textId="255270DC" w:rsidR="00853FD1" w:rsidRDefault="00853FD1" w:rsidP="00853FD1">
            <w:pPr>
              <w:pStyle w:val="Tabletext"/>
              <w:spacing w:before="20" w:after="20"/>
              <w:jc w:val="center"/>
              <w:rPr>
                <w:rFonts w:asciiTheme="majorBidi" w:eastAsia="MS PGothic" w:hAnsiTheme="majorBidi" w:cstheme="majorBidi"/>
                <w:color w:val="000000"/>
                <w:kern w:val="24"/>
                <w:lang w:eastAsia="ja-JP"/>
              </w:rPr>
            </w:pPr>
            <w:r w:rsidRPr="00041EC1">
              <w:rPr>
                <w:rFonts w:asciiTheme="majorBidi" w:eastAsia="MS PGothic" w:hAnsiTheme="majorBidi" w:cstheme="majorBidi"/>
                <w:lang w:eastAsia="ja-JP"/>
              </w:rPr>
              <w:t>573</w:t>
            </w:r>
            <w:r w:rsidRPr="00041EC1" w:rsidDel="003D4A33">
              <w:rPr>
                <w:rFonts w:asciiTheme="majorBidi" w:eastAsia="MS PGothic" w:hAnsiTheme="majorBidi" w:cstheme="majorBidi"/>
                <w:lang w:eastAsia="ja-JP"/>
              </w:rPr>
              <w:t xml:space="preserve"> </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8DD0958" w14:textId="66C08009" w:rsidR="00853FD1" w:rsidRDefault="00853FD1" w:rsidP="00853FD1">
            <w:pPr>
              <w:pStyle w:val="Tabletext"/>
              <w:spacing w:before="20" w:after="20"/>
              <w:jc w:val="center"/>
              <w:rPr>
                <w:rFonts w:asciiTheme="majorBidi" w:eastAsia="MS PGothic" w:hAnsiTheme="majorBidi" w:cstheme="majorBidi"/>
                <w:color w:val="000000"/>
                <w:kern w:val="24"/>
                <w:lang w:eastAsia="ja-JP"/>
              </w:rPr>
            </w:pPr>
            <w:r w:rsidRPr="00041EC1">
              <w:rPr>
                <w:rFonts w:asciiTheme="majorBidi" w:eastAsia="MS PGothic" w:hAnsiTheme="majorBidi" w:cstheme="majorBidi"/>
                <w:lang w:eastAsia="ja-JP"/>
              </w:rPr>
              <w:t>573</w:t>
            </w:r>
            <w:r w:rsidRPr="00041EC1" w:rsidDel="003D4A33">
              <w:rPr>
                <w:rFonts w:asciiTheme="majorBidi" w:eastAsia="MS PGothic" w:hAnsiTheme="majorBidi" w:cstheme="majorBidi"/>
                <w:lang w:eastAsia="ja-JP"/>
              </w:rPr>
              <w:t xml:space="preserve"> </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32BC496A" w14:textId="01FCCA7E" w:rsidR="00853FD1" w:rsidRDefault="00853FD1" w:rsidP="00853FD1">
            <w:pPr>
              <w:pStyle w:val="Tabletext"/>
              <w:spacing w:before="20" w:after="20"/>
              <w:jc w:val="center"/>
              <w:rPr>
                <w:rFonts w:asciiTheme="majorBidi" w:eastAsia="MS PGothic" w:hAnsiTheme="majorBidi" w:cstheme="majorBidi"/>
                <w:color w:val="000000"/>
                <w:kern w:val="24"/>
                <w:lang w:eastAsia="ja-JP"/>
              </w:rPr>
            </w:pPr>
            <w:r w:rsidRPr="00041EC1">
              <w:rPr>
                <w:rFonts w:asciiTheme="majorBidi" w:eastAsia="MS PGothic" w:hAnsiTheme="majorBidi" w:cstheme="majorBidi"/>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C59362E" w14:textId="59F0E27E" w:rsidR="00853FD1" w:rsidRDefault="00853FD1" w:rsidP="00853FD1">
            <w:pPr>
              <w:pStyle w:val="Tabletext"/>
              <w:spacing w:before="20" w:after="20"/>
              <w:jc w:val="center"/>
              <w:rPr>
                <w:rFonts w:eastAsia="MS PGothic"/>
              </w:rPr>
            </w:pPr>
            <w:r w:rsidRPr="00041EC1">
              <w:rPr>
                <w:rFonts w:asciiTheme="majorBidi" w:eastAsia="MS PGothic" w:hAnsiTheme="majorBidi" w:cstheme="majorBidi"/>
                <w:lang w:eastAsia="ja-JP"/>
              </w:rPr>
              <w:t>2 292</w:t>
            </w:r>
            <w:r w:rsidRPr="00041EC1" w:rsidDel="003D4A33">
              <w:rPr>
                <w:rFonts w:asciiTheme="majorBidi" w:eastAsia="MS PGothic" w:hAnsiTheme="majorBidi" w:cstheme="majorBidi"/>
                <w:lang w:eastAsia="ja-JP"/>
              </w:rPr>
              <w:t xml:space="preserve"> </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05807847" w14:textId="092DE7C0" w:rsidR="00853FD1" w:rsidRDefault="00853FD1" w:rsidP="00853FD1">
            <w:pPr>
              <w:pStyle w:val="Tabletext"/>
              <w:spacing w:before="20" w:after="20"/>
              <w:jc w:val="center"/>
              <w:rPr>
                <w:rFonts w:eastAsia="MS PGothic"/>
              </w:rPr>
            </w:pPr>
            <w:r w:rsidRPr="00041EC1">
              <w:rPr>
                <w:rFonts w:asciiTheme="majorBidi" w:eastAsia="MS PGothic" w:hAnsiTheme="majorBidi" w:cstheme="majorBidi"/>
                <w:lang w:eastAsia="ja-JP"/>
              </w:rPr>
              <w:t>2 292</w:t>
            </w:r>
            <w:r w:rsidRPr="00041EC1" w:rsidDel="003D4A33">
              <w:rPr>
                <w:rFonts w:asciiTheme="majorBidi" w:eastAsia="MS PGothic" w:hAnsiTheme="majorBidi" w:cstheme="majorBidi"/>
                <w:lang w:eastAsia="ja-JP"/>
              </w:rPr>
              <w:t xml:space="preserve"> </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2C92EF1F" w14:textId="4120716A" w:rsidR="00853FD1" w:rsidRDefault="00853FD1" w:rsidP="00853FD1">
            <w:pPr>
              <w:pStyle w:val="Tabletext"/>
              <w:spacing w:before="20" w:after="20"/>
              <w:jc w:val="center"/>
              <w:rPr>
                <w:rFonts w:eastAsia="MS PGothic"/>
                <w:lang w:eastAsia="ja-JP"/>
              </w:rPr>
            </w:pPr>
            <w:r w:rsidRPr="00041EC1">
              <w:rPr>
                <w:rFonts w:asciiTheme="majorBidi" w:eastAsia="MS PGothic" w:hAnsiTheme="majorBidi" w:cstheme="majorBidi"/>
                <w:lang w:eastAsia="ja-JP"/>
              </w:rPr>
              <w:t>256</w:t>
            </w:r>
          </w:p>
        </w:tc>
      </w:tr>
      <w:tr w:rsidR="00853FD1" w14:paraId="59A15895"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32211421" w14:textId="101B6900" w:rsidR="00853FD1" w:rsidRDefault="00853FD1" w:rsidP="00853FD1">
            <w:pPr>
              <w:pStyle w:val="Tabletext"/>
              <w:spacing w:before="20" w:after="20"/>
              <w:rPr>
                <w:rFonts w:asciiTheme="majorBidi" w:eastAsia="MS PGothic" w:hAnsiTheme="majorBidi" w:cstheme="majorBidi"/>
                <w:color w:val="000000"/>
                <w:kern w:val="24"/>
                <w:lang w:eastAsia="ja-JP"/>
              </w:rPr>
            </w:pPr>
            <w:r w:rsidRPr="00041EC1">
              <w:rPr>
                <w:rFonts w:asciiTheme="majorBidi" w:eastAsia="MS PGothic" w:hAnsiTheme="majorBidi" w:cstheme="majorBidi"/>
                <w:color w:val="000000"/>
                <w:kern w:val="24"/>
                <w:lang w:eastAsia="ja-JP"/>
              </w:rPr>
              <w:t>58%</w:t>
            </w:r>
            <w:r w:rsidR="00F8243F">
              <w:rPr>
                <w:rFonts w:asciiTheme="majorBidi" w:eastAsiaTheme="minorEastAsia" w:hAnsiTheme="majorBidi" w:cstheme="majorBidi" w:hint="eastAsia"/>
                <w:color w:val="000000"/>
                <w:kern w:val="24"/>
                <w:lang w:eastAsia="zh-CN"/>
              </w:rPr>
              <w:t xml:space="preserve"> </w:t>
            </w:r>
            <w:proofErr w:type="gramStart"/>
            <w:r w:rsidRPr="000070BE">
              <w:rPr>
                <w:rFonts w:hAnsiTheme="minorEastAsia"/>
                <w:color w:val="000000"/>
                <w:kern w:val="24"/>
                <w:lang w:eastAsia="ja-JP"/>
              </w:rPr>
              <w:t>青色</w:t>
            </w:r>
            <w:r w:rsidRPr="003B7BE4">
              <w:rPr>
                <w:rFonts w:eastAsia="MS PGothic"/>
                <w:vertAlign w:val="superscript"/>
              </w:rPr>
              <w:t>(</w:t>
            </w:r>
            <w:proofErr w:type="gramEnd"/>
            <w:r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3A0E1213" w14:textId="1BF0DD2C" w:rsidR="00853FD1" w:rsidRDefault="00853FD1" w:rsidP="00853FD1">
            <w:pPr>
              <w:pStyle w:val="Tabletext"/>
              <w:spacing w:before="20" w:after="20"/>
              <w:jc w:val="center"/>
              <w:rPr>
                <w:rFonts w:asciiTheme="majorBidi" w:eastAsia="MS PGothic" w:hAnsiTheme="majorBidi" w:cstheme="majorBidi"/>
                <w:color w:val="000000"/>
                <w:kern w:val="24"/>
                <w:lang w:eastAsia="ja-JP"/>
              </w:rPr>
            </w:pPr>
            <w:r w:rsidRPr="00041EC1">
              <w:rPr>
                <w:rFonts w:asciiTheme="majorBidi" w:eastAsia="MS PGothic" w:hAnsiTheme="majorBidi" w:cstheme="majorBidi"/>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48D845CF" w14:textId="0261A46D" w:rsidR="00853FD1" w:rsidRDefault="00853FD1" w:rsidP="00853FD1">
            <w:pPr>
              <w:pStyle w:val="Tabletext"/>
              <w:spacing w:before="20" w:after="20"/>
              <w:jc w:val="center"/>
              <w:rPr>
                <w:rFonts w:asciiTheme="majorBidi" w:eastAsia="MS PGothic" w:hAnsiTheme="majorBidi" w:cstheme="majorBidi"/>
                <w:color w:val="000000"/>
                <w:kern w:val="24"/>
                <w:lang w:eastAsia="ja-JP"/>
              </w:rPr>
            </w:pPr>
            <w:r w:rsidRPr="00041EC1">
              <w:rPr>
                <w:rFonts w:asciiTheme="majorBidi" w:eastAsia="MS PGothic" w:hAnsiTheme="majorBidi" w:cstheme="majorBidi"/>
                <w:lang w:eastAsia="ja-JP"/>
              </w:rPr>
              <w:t>573</w:t>
            </w:r>
            <w:r w:rsidRPr="00041EC1" w:rsidDel="003D4A33">
              <w:rPr>
                <w:rFonts w:asciiTheme="majorBidi" w:eastAsia="MS PGothic" w:hAnsiTheme="majorBidi" w:cstheme="majorBidi"/>
                <w:lang w:eastAsia="ja-JP"/>
              </w:rPr>
              <w:t xml:space="preserve"> </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2BFAE70C" w14:textId="76ED88FD" w:rsidR="00853FD1" w:rsidRDefault="00853FD1" w:rsidP="00853FD1">
            <w:pPr>
              <w:pStyle w:val="Tabletext"/>
              <w:spacing w:before="20" w:after="20"/>
              <w:jc w:val="center"/>
              <w:rPr>
                <w:rFonts w:asciiTheme="majorBidi" w:eastAsia="MS PGothic" w:hAnsiTheme="majorBidi" w:cstheme="majorBidi"/>
                <w:color w:val="000000"/>
                <w:kern w:val="24"/>
                <w:lang w:eastAsia="ja-JP"/>
              </w:rPr>
            </w:pPr>
            <w:r w:rsidRPr="00041EC1">
              <w:rPr>
                <w:rFonts w:asciiTheme="majorBidi" w:eastAsia="MS PGothic" w:hAnsiTheme="majorBidi" w:cstheme="majorBidi"/>
                <w:lang w:eastAsia="ja-JP"/>
              </w:rPr>
              <w:t>573</w:t>
            </w:r>
            <w:r w:rsidRPr="00041EC1" w:rsidDel="003D4A33">
              <w:rPr>
                <w:rFonts w:asciiTheme="majorBidi" w:eastAsia="MS PGothic" w:hAnsiTheme="majorBidi" w:cstheme="majorBidi"/>
                <w:lang w:eastAsia="ja-JP"/>
              </w:rPr>
              <w:t xml:space="preserve"> </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37E90D3" w14:textId="11AD563D" w:rsidR="00853FD1" w:rsidRDefault="00853FD1" w:rsidP="00853FD1">
            <w:pPr>
              <w:pStyle w:val="Tabletext"/>
              <w:spacing w:before="20" w:after="20"/>
              <w:jc w:val="center"/>
              <w:rPr>
                <w:rFonts w:eastAsia="MS PGothic"/>
              </w:rPr>
            </w:pPr>
            <w:r w:rsidRPr="00041EC1">
              <w:rPr>
                <w:rFonts w:asciiTheme="majorBidi" w:eastAsia="MS PGothic" w:hAnsiTheme="majorBidi" w:cstheme="majorBidi"/>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3986C3D9" w14:textId="41D2242C" w:rsidR="00853FD1" w:rsidRDefault="00853FD1" w:rsidP="00853FD1">
            <w:pPr>
              <w:pStyle w:val="Tabletext"/>
              <w:spacing w:before="20" w:after="20"/>
              <w:jc w:val="center"/>
              <w:rPr>
                <w:rFonts w:eastAsia="MS PGothic"/>
              </w:rPr>
            </w:pPr>
            <w:r w:rsidRPr="00041EC1">
              <w:rPr>
                <w:rFonts w:asciiTheme="majorBidi" w:eastAsia="MS PGothic" w:hAnsiTheme="majorBidi" w:cstheme="majorBidi"/>
                <w:lang w:eastAsia="ja-JP"/>
              </w:rPr>
              <w:t>2 292</w:t>
            </w:r>
            <w:r w:rsidRPr="00041EC1" w:rsidDel="003D4A33">
              <w:rPr>
                <w:rFonts w:asciiTheme="majorBidi" w:eastAsia="MS PGothic" w:hAnsiTheme="majorBidi" w:cstheme="majorBidi"/>
                <w:lang w:eastAsia="ja-JP"/>
              </w:rPr>
              <w:t xml:space="preserve"> </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02142378" w14:textId="35C286CC" w:rsidR="00853FD1" w:rsidRDefault="00853FD1" w:rsidP="00853FD1">
            <w:pPr>
              <w:pStyle w:val="Tabletext"/>
              <w:spacing w:before="20" w:after="20"/>
              <w:jc w:val="center"/>
              <w:rPr>
                <w:rFonts w:eastAsia="MS PGothic"/>
                <w:lang w:eastAsia="ja-JP"/>
              </w:rPr>
            </w:pPr>
            <w:r w:rsidRPr="00041EC1">
              <w:rPr>
                <w:rFonts w:asciiTheme="majorBidi" w:eastAsia="MS PGothic" w:hAnsiTheme="majorBidi" w:cstheme="majorBidi"/>
                <w:lang w:eastAsia="ja-JP"/>
              </w:rPr>
              <w:t>2 292</w:t>
            </w:r>
            <w:r w:rsidRPr="00041EC1" w:rsidDel="003D4A33">
              <w:rPr>
                <w:rFonts w:asciiTheme="majorBidi" w:eastAsia="MS PGothic" w:hAnsiTheme="majorBidi" w:cstheme="majorBidi"/>
                <w:lang w:eastAsia="ja-JP"/>
              </w:rPr>
              <w:t xml:space="preserve"> </w:t>
            </w:r>
          </w:p>
        </w:tc>
      </w:tr>
      <w:tr w:rsidR="00853FD1" w14:paraId="2B5F92AF"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15C07C6" w14:textId="349EB1B2" w:rsidR="00853FD1" w:rsidRDefault="00853FD1" w:rsidP="00853FD1">
            <w:pPr>
              <w:pStyle w:val="Tabletext"/>
              <w:spacing w:before="20" w:after="20"/>
              <w:rPr>
                <w:rFonts w:asciiTheme="majorBidi" w:eastAsia="MS PGothic" w:hAnsiTheme="majorBidi" w:cstheme="majorBidi"/>
                <w:color w:val="000000"/>
                <w:kern w:val="24"/>
                <w:lang w:eastAsia="ja-JP"/>
              </w:rPr>
            </w:pPr>
            <w:r w:rsidRPr="00041EC1">
              <w:rPr>
                <w:rFonts w:asciiTheme="majorBidi" w:eastAsia="MS PGothic" w:hAnsiTheme="majorBidi" w:cstheme="majorBidi"/>
                <w:color w:val="000000"/>
                <w:kern w:val="24"/>
                <w:lang w:eastAsia="ja-JP"/>
              </w:rPr>
              <w:t>58%</w:t>
            </w:r>
            <w:r w:rsidR="00F8243F">
              <w:rPr>
                <w:rFonts w:asciiTheme="majorBidi" w:eastAsiaTheme="minorEastAsia" w:hAnsiTheme="majorBidi" w:cstheme="majorBidi" w:hint="eastAsia"/>
                <w:color w:val="000000"/>
                <w:kern w:val="24"/>
                <w:lang w:eastAsia="zh-CN"/>
              </w:rPr>
              <w:t xml:space="preserve"> </w:t>
            </w:r>
            <w:proofErr w:type="gramStart"/>
            <w:r w:rsidRPr="000070BE">
              <w:rPr>
                <w:rFonts w:hAnsiTheme="minorEastAsia"/>
                <w:color w:val="000000"/>
                <w:kern w:val="24"/>
                <w:lang w:eastAsia="ja-JP"/>
              </w:rPr>
              <w:t>绿色</w:t>
            </w:r>
            <w:r w:rsidRPr="003B7BE4">
              <w:rPr>
                <w:rFonts w:eastAsia="MS PGothic"/>
                <w:vertAlign w:val="superscript"/>
              </w:rPr>
              <w:t>(</w:t>
            </w:r>
            <w:proofErr w:type="gramEnd"/>
            <w:r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2A32812" w14:textId="395CC71F" w:rsidR="00853FD1" w:rsidRDefault="00853FD1" w:rsidP="00853FD1">
            <w:pPr>
              <w:pStyle w:val="Tabletext"/>
              <w:spacing w:before="20" w:after="20"/>
              <w:jc w:val="center"/>
              <w:rPr>
                <w:rFonts w:asciiTheme="majorBidi" w:eastAsia="MS PGothic" w:hAnsiTheme="majorBidi" w:cstheme="majorBidi"/>
                <w:color w:val="000000"/>
                <w:kern w:val="24"/>
                <w:lang w:eastAsia="ja-JP"/>
              </w:rPr>
            </w:pPr>
            <w:r w:rsidRPr="00041EC1">
              <w:rPr>
                <w:rFonts w:asciiTheme="majorBidi" w:eastAsia="MS PGothic" w:hAnsiTheme="majorBidi" w:cstheme="majorBidi"/>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8452A8E" w14:textId="374FC35C" w:rsidR="00853FD1" w:rsidRDefault="00853FD1" w:rsidP="00853FD1">
            <w:pPr>
              <w:pStyle w:val="Tabletext"/>
              <w:spacing w:before="20" w:after="20"/>
              <w:jc w:val="center"/>
              <w:rPr>
                <w:rFonts w:asciiTheme="majorBidi" w:eastAsia="MS PGothic" w:hAnsiTheme="majorBidi" w:cstheme="majorBidi"/>
                <w:color w:val="000000"/>
                <w:kern w:val="24"/>
                <w:lang w:eastAsia="ja-JP"/>
              </w:rPr>
            </w:pPr>
            <w:r w:rsidRPr="00041EC1">
              <w:rPr>
                <w:rFonts w:asciiTheme="majorBidi" w:eastAsia="MS PGothic" w:hAnsiTheme="majorBidi" w:cstheme="majorBidi"/>
                <w:lang w:eastAsia="ja-JP"/>
              </w:rPr>
              <w:t>573</w:t>
            </w:r>
            <w:r w:rsidRPr="00041EC1" w:rsidDel="003D4A33">
              <w:rPr>
                <w:rFonts w:asciiTheme="majorBidi" w:eastAsia="MS PGothic" w:hAnsiTheme="majorBidi" w:cstheme="majorBidi"/>
                <w:lang w:eastAsia="ja-JP"/>
              </w:rPr>
              <w:t xml:space="preserve"> </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107E78B5" w14:textId="0A067BC3" w:rsidR="00853FD1" w:rsidRDefault="00853FD1" w:rsidP="00853FD1">
            <w:pPr>
              <w:pStyle w:val="Tabletext"/>
              <w:spacing w:before="20" w:after="20"/>
              <w:jc w:val="center"/>
              <w:rPr>
                <w:rFonts w:asciiTheme="majorBidi" w:eastAsia="MS PGothic" w:hAnsiTheme="majorBidi" w:cstheme="majorBidi"/>
                <w:color w:val="000000"/>
                <w:kern w:val="24"/>
                <w:lang w:eastAsia="ja-JP"/>
              </w:rPr>
            </w:pPr>
            <w:r w:rsidRPr="00041EC1">
              <w:rPr>
                <w:rFonts w:asciiTheme="majorBidi" w:eastAsia="MS PGothic" w:hAnsiTheme="majorBidi" w:cstheme="majorBidi"/>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EE9799D" w14:textId="35C6AB6D" w:rsidR="00853FD1" w:rsidRDefault="00853FD1" w:rsidP="00853FD1">
            <w:pPr>
              <w:pStyle w:val="Tabletext"/>
              <w:spacing w:before="20" w:after="20"/>
              <w:jc w:val="center"/>
              <w:rPr>
                <w:rFonts w:eastAsia="MS PGothic"/>
              </w:rPr>
            </w:pPr>
            <w:r w:rsidRPr="00041EC1">
              <w:rPr>
                <w:rFonts w:asciiTheme="majorBidi" w:eastAsia="MS PGothic" w:hAnsiTheme="majorBidi" w:cstheme="majorBidi"/>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3DEB6F46" w14:textId="21AB484B" w:rsidR="00853FD1" w:rsidRDefault="00853FD1" w:rsidP="00853FD1">
            <w:pPr>
              <w:pStyle w:val="Tabletext"/>
              <w:spacing w:before="20" w:after="20"/>
              <w:jc w:val="center"/>
              <w:rPr>
                <w:rFonts w:eastAsia="MS PGothic"/>
              </w:rPr>
            </w:pPr>
            <w:r w:rsidRPr="00041EC1">
              <w:rPr>
                <w:rFonts w:asciiTheme="majorBidi" w:eastAsia="MS PGothic" w:hAnsiTheme="majorBidi" w:cstheme="majorBidi"/>
                <w:lang w:eastAsia="ja-JP"/>
              </w:rPr>
              <w:t>2 292</w:t>
            </w:r>
            <w:r w:rsidRPr="00041EC1" w:rsidDel="003D4A33">
              <w:rPr>
                <w:rFonts w:asciiTheme="majorBidi" w:eastAsia="MS PGothic" w:hAnsiTheme="majorBidi" w:cstheme="majorBidi"/>
                <w:lang w:eastAsia="ja-JP"/>
              </w:rPr>
              <w:t xml:space="preserve"> </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0C18B835" w14:textId="43013AF7" w:rsidR="00853FD1" w:rsidRDefault="00853FD1" w:rsidP="00853FD1">
            <w:pPr>
              <w:pStyle w:val="Tabletext"/>
              <w:spacing w:before="20" w:after="20"/>
              <w:jc w:val="center"/>
              <w:rPr>
                <w:rFonts w:eastAsia="MS PGothic"/>
                <w:lang w:eastAsia="ja-JP"/>
              </w:rPr>
            </w:pPr>
            <w:r w:rsidRPr="00041EC1">
              <w:rPr>
                <w:rFonts w:asciiTheme="majorBidi" w:eastAsia="MS PGothic" w:hAnsiTheme="majorBidi" w:cstheme="majorBidi"/>
                <w:lang w:eastAsia="ja-JP"/>
              </w:rPr>
              <w:t>256</w:t>
            </w:r>
          </w:p>
        </w:tc>
      </w:tr>
      <w:tr w:rsidR="00853FD1" w14:paraId="1E9BD892"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EC982DD" w14:textId="02BE4AB7" w:rsidR="00853FD1" w:rsidRDefault="00853FD1" w:rsidP="00853FD1">
            <w:pPr>
              <w:pStyle w:val="Tabletext"/>
              <w:spacing w:before="20" w:after="20"/>
              <w:rPr>
                <w:rFonts w:asciiTheme="majorBidi" w:eastAsia="MS PGothic" w:hAnsiTheme="majorBidi" w:cstheme="majorBidi"/>
                <w:color w:val="000000"/>
                <w:kern w:val="24"/>
                <w:lang w:eastAsia="ja-JP"/>
              </w:rPr>
            </w:pPr>
            <w:r w:rsidRPr="00041EC1">
              <w:rPr>
                <w:rFonts w:asciiTheme="majorBidi" w:eastAsia="MS PGothic" w:hAnsiTheme="majorBidi" w:cstheme="majorBidi"/>
                <w:color w:val="000000"/>
                <w:kern w:val="24"/>
                <w:lang w:eastAsia="ja-JP"/>
              </w:rPr>
              <w:t>58%</w:t>
            </w:r>
            <w:r w:rsidR="00F8243F">
              <w:rPr>
                <w:rFonts w:asciiTheme="majorBidi" w:eastAsiaTheme="minorEastAsia" w:hAnsiTheme="majorBidi" w:cstheme="majorBidi" w:hint="eastAsia"/>
                <w:color w:val="000000"/>
                <w:kern w:val="24"/>
                <w:lang w:eastAsia="zh-CN"/>
              </w:rPr>
              <w:t xml:space="preserve"> </w:t>
            </w:r>
            <w:proofErr w:type="gramStart"/>
            <w:r w:rsidRPr="000070BE">
              <w:rPr>
                <w:rFonts w:hAnsiTheme="minorEastAsia"/>
                <w:color w:val="000000"/>
                <w:kern w:val="24"/>
                <w:lang w:eastAsia="ja-JP"/>
              </w:rPr>
              <w:t>洋红色</w:t>
            </w:r>
            <w:r w:rsidRPr="003B7BE4">
              <w:rPr>
                <w:rFonts w:eastAsia="MS PGothic"/>
                <w:vertAlign w:val="superscript"/>
              </w:rPr>
              <w:t>(</w:t>
            </w:r>
            <w:proofErr w:type="gramEnd"/>
            <w:r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13AE5066" w14:textId="2BAB932A" w:rsidR="00853FD1" w:rsidRDefault="00853FD1" w:rsidP="00853FD1">
            <w:pPr>
              <w:pStyle w:val="Tabletext"/>
              <w:spacing w:before="20" w:after="20"/>
              <w:jc w:val="center"/>
              <w:rPr>
                <w:rFonts w:asciiTheme="majorBidi" w:eastAsia="MS PGothic" w:hAnsiTheme="majorBidi" w:cstheme="majorBidi"/>
                <w:color w:val="000000"/>
                <w:kern w:val="24"/>
                <w:lang w:eastAsia="ja-JP"/>
              </w:rPr>
            </w:pPr>
            <w:r w:rsidRPr="00041EC1">
              <w:rPr>
                <w:rFonts w:asciiTheme="majorBidi" w:eastAsia="MS PGothic" w:hAnsiTheme="majorBidi" w:cstheme="majorBidi"/>
                <w:lang w:eastAsia="ja-JP"/>
              </w:rPr>
              <w:t>573</w:t>
            </w:r>
            <w:r w:rsidRPr="00041EC1" w:rsidDel="003D4A33">
              <w:rPr>
                <w:rFonts w:asciiTheme="majorBidi" w:eastAsia="MS PGothic" w:hAnsiTheme="majorBidi" w:cstheme="majorBidi"/>
                <w:lang w:eastAsia="ja-JP"/>
              </w:rPr>
              <w:t xml:space="preserve"> </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214F1320" w14:textId="70396BE0" w:rsidR="00853FD1" w:rsidRDefault="00853FD1" w:rsidP="00853FD1">
            <w:pPr>
              <w:pStyle w:val="Tabletext"/>
              <w:spacing w:before="20" w:after="20"/>
              <w:jc w:val="center"/>
              <w:rPr>
                <w:rFonts w:asciiTheme="majorBidi" w:eastAsia="MS PGothic" w:hAnsiTheme="majorBidi" w:cstheme="majorBidi"/>
                <w:color w:val="000000"/>
                <w:kern w:val="24"/>
                <w:lang w:eastAsia="ja-JP"/>
              </w:rPr>
            </w:pPr>
            <w:r w:rsidRPr="00041EC1">
              <w:rPr>
                <w:rFonts w:asciiTheme="majorBidi" w:eastAsia="MS PGothic" w:hAnsiTheme="majorBidi" w:cstheme="majorBidi"/>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19D83B2" w14:textId="65EC645D" w:rsidR="00853FD1" w:rsidRDefault="00853FD1" w:rsidP="00853FD1">
            <w:pPr>
              <w:pStyle w:val="Tabletext"/>
              <w:spacing w:before="20" w:after="20"/>
              <w:jc w:val="center"/>
              <w:rPr>
                <w:rFonts w:asciiTheme="majorBidi" w:eastAsia="MS PGothic" w:hAnsiTheme="majorBidi" w:cstheme="majorBidi"/>
                <w:color w:val="000000"/>
                <w:kern w:val="24"/>
                <w:lang w:eastAsia="ja-JP"/>
              </w:rPr>
            </w:pPr>
            <w:r w:rsidRPr="00041EC1">
              <w:rPr>
                <w:rFonts w:asciiTheme="majorBidi" w:eastAsia="MS PGothic" w:hAnsiTheme="majorBidi" w:cstheme="majorBidi"/>
                <w:lang w:eastAsia="ja-JP"/>
              </w:rPr>
              <w:t>573</w:t>
            </w:r>
            <w:r w:rsidRPr="00041EC1" w:rsidDel="003D4A33">
              <w:rPr>
                <w:rFonts w:asciiTheme="majorBidi" w:eastAsia="MS PGothic" w:hAnsiTheme="majorBidi" w:cstheme="majorBidi"/>
                <w:lang w:eastAsia="ja-JP"/>
              </w:rPr>
              <w:t xml:space="preserve"> </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42D23209" w14:textId="38D32485" w:rsidR="00853FD1" w:rsidRDefault="00853FD1" w:rsidP="00853FD1">
            <w:pPr>
              <w:pStyle w:val="Tabletext"/>
              <w:spacing w:before="20" w:after="20"/>
              <w:jc w:val="center"/>
              <w:rPr>
                <w:rFonts w:eastAsia="MS PGothic"/>
              </w:rPr>
            </w:pPr>
            <w:r w:rsidRPr="00041EC1">
              <w:rPr>
                <w:rFonts w:asciiTheme="majorBidi" w:eastAsia="MS PGothic" w:hAnsiTheme="majorBidi" w:cstheme="majorBidi"/>
                <w:lang w:eastAsia="ja-JP"/>
              </w:rPr>
              <w:t>2 292</w:t>
            </w:r>
            <w:r w:rsidRPr="00041EC1" w:rsidDel="003D4A33">
              <w:rPr>
                <w:rFonts w:asciiTheme="majorBidi" w:eastAsia="MS PGothic" w:hAnsiTheme="majorBidi" w:cstheme="majorBidi"/>
                <w:lang w:eastAsia="ja-JP"/>
              </w:rPr>
              <w:t xml:space="preserve"> </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14D64C2D" w14:textId="172CC8E7" w:rsidR="00853FD1" w:rsidRDefault="00853FD1" w:rsidP="00853FD1">
            <w:pPr>
              <w:pStyle w:val="Tabletext"/>
              <w:spacing w:before="20" w:after="20"/>
              <w:jc w:val="center"/>
              <w:rPr>
                <w:rFonts w:eastAsia="MS PGothic"/>
              </w:rPr>
            </w:pPr>
            <w:r w:rsidRPr="00041EC1">
              <w:rPr>
                <w:rFonts w:asciiTheme="majorBidi" w:eastAsia="MS PGothic" w:hAnsiTheme="majorBidi" w:cstheme="majorBidi"/>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C352A11" w14:textId="2C23FD71" w:rsidR="00853FD1" w:rsidRDefault="00853FD1" w:rsidP="00853FD1">
            <w:pPr>
              <w:pStyle w:val="Tabletext"/>
              <w:spacing w:before="20" w:after="20"/>
              <w:jc w:val="center"/>
              <w:rPr>
                <w:rFonts w:eastAsia="MS PGothic"/>
                <w:lang w:eastAsia="ja-JP"/>
              </w:rPr>
            </w:pPr>
            <w:r w:rsidRPr="00041EC1">
              <w:rPr>
                <w:rFonts w:asciiTheme="majorBidi" w:eastAsia="MS PGothic" w:hAnsiTheme="majorBidi" w:cstheme="majorBidi"/>
                <w:lang w:eastAsia="ja-JP"/>
              </w:rPr>
              <w:t>2 292</w:t>
            </w:r>
            <w:r w:rsidRPr="00041EC1" w:rsidDel="003D4A33">
              <w:rPr>
                <w:rFonts w:asciiTheme="majorBidi" w:eastAsia="MS PGothic" w:hAnsiTheme="majorBidi" w:cstheme="majorBidi"/>
                <w:lang w:eastAsia="ja-JP"/>
              </w:rPr>
              <w:t xml:space="preserve"> </w:t>
            </w:r>
          </w:p>
        </w:tc>
      </w:tr>
      <w:tr w:rsidR="00853FD1" w14:paraId="6B413E8E"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3F91BBB6" w14:textId="27C28290" w:rsidR="00853FD1" w:rsidRDefault="00853FD1" w:rsidP="00853FD1">
            <w:pPr>
              <w:pStyle w:val="Tabletext"/>
              <w:spacing w:before="20" w:after="20"/>
              <w:rPr>
                <w:rFonts w:asciiTheme="majorBidi" w:eastAsia="MS PGothic" w:hAnsiTheme="majorBidi" w:cstheme="majorBidi"/>
                <w:color w:val="000000"/>
                <w:kern w:val="24"/>
                <w:lang w:eastAsia="ja-JP"/>
              </w:rPr>
            </w:pPr>
            <w:r w:rsidRPr="00041EC1">
              <w:rPr>
                <w:rFonts w:asciiTheme="majorBidi" w:eastAsia="MS PGothic" w:hAnsiTheme="majorBidi" w:cstheme="majorBidi"/>
                <w:color w:val="000000"/>
                <w:kern w:val="24"/>
                <w:lang w:eastAsia="ja-JP"/>
              </w:rPr>
              <w:t>58%</w:t>
            </w:r>
            <w:r w:rsidR="00F8243F">
              <w:rPr>
                <w:rFonts w:asciiTheme="majorBidi" w:eastAsiaTheme="minorEastAsia" w:hAnsiTheme="majorBidi" w:cstheme="majorBidi" w:hint="eastAsia"/>
                <w:color w:val="000000"/>
                <w:kern w:val="24"/>
                <w:lang w:eastAsia="zh-CN"/>
              </w:rPr>
              <w:t xml:space="preserve"> </w:t>
            </w:r>
            <w:proofErr w:type="gramStart"/>
            <w:r w:rsidRPr="000070BE">
              <w:rPr>
                <w:rFonts w:hAnsiTheme="minorEastAsia"/>
                <w:color w:val="000000"/>
                <w:kern w:val="24"/>
                <w:lang w:eastAsia="ja-JP"/>
              </w:rPr>
              <w:t>红色</w:t>
            </w:r>
            <w:r w:rsidRPr="003B7BE4">
              <w:rPr>
                <w:rFonts w:eastAsia="MS PGothic"/>
                <w:vertAlign w:val="superscript"/>
              </w:rPr>
              <w:t>(</w:t>
            </w:r>
            <w:proofErr w:type="gramEnd"/>
            <w:r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4DAFF85" w14:textId="5B684445" w:rsidR="00853FD1" w:rsidRDefault="00853FD1" w:rsidP="00853FD1">
            <w:pPr>
              <w:pStyle w:val="Tabletext"/>
              <w:spacing w:before="20" w:after="20"/>
              <w:jc w:val="center"/>
              <w:rPr>
                <w:rFonts w:asciiTheme="majorBidi" w:eastAsia="MS PGothic" w:hAnsiTheme="majorBidi" w:cstheme="majorBidi"/>
                <w:color w:val="000000"/>
                <w:kern w:val="24"/>
                <w:lang w:eastAsia="ja-JP"/>
              </w:rPr>
            </w:pPr>
            <w:r w:rsidRPr="00041EC1">
              <w:rPr>
                <w:rFonts w:asciiTheme="majorBidi" w:eastAsia="MS PGothic" w:hAnsiTheme="majorBidi" w:cstheme="majorBidi"/>
                <w:lang w:eastAsia="ja-JP"/>
              </w:rPr>
              <w:t>573</w:t>
            </w:r>
            <w:r w:rsidRPr="00041EC1" w:rsidDel="003D4A33">
              <w:rPr>
                <w:rFonts w:asciiTheme="majorBidi" w:eastAsia="MS PGothic" w:hAnsiTheme="majorBidi" w:cstheme="majorBidi"/>
                <w:lang w:eastAsia="ja-JP"/>
              </w:rPr>
              <w:t xml:space="preserve"> </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0897950" w14:textId="4A0FED99" w:rsidR="00853FD1" w:rsidRDefault="00853FD1" w:rsidP="00853FD1">
            <w:pPr>
              <w:pStyle w:val="Tabletext"/>
              <w:spacing w:before="20" w:after="20"/>
              <w:jc w:val="center"/>
              <w:rPr>
                <w:rFonts w:asciiTheme="majorBidi" w:eastAsia="MS PGothic" w:hAnsiTheme="majorBidi" w:cstheme="majorBidi"/>
                <w:color w:val="000000"/>
                <w:kern w:val="24"/>
                <w:lang w:eastAsia="ja-JP"/>
              </w:rPr>
            </w:pPr>
            <w:r w:rsidRPr="00041EC1">
              <w:rPr>
                <w:rFonts w:asciiTheme="majorBidi" w:eastAsia="MS PGothic" w:hAnsiTheme="majorBidi" w:cstheme="majorBidi"/>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64FFF6C2" w14:textId="601ADAF3" w:rsidR="00853FD1" w:rsidRDefault="00853FD1" w:rsidP="00853FD1">
            <w:pPr>
              <w:pStyle w:val="Tabletext"/>
              <w:spacing w:before="20" w:after="20"/>
              <w:jc w:val="center"/>
              <w:rPr>
                <w:rFonts w:asciiTheme="majorBidi" w:eastAsia="MS PGothic" w:hAnsiTheme="majorBidi" w:cstheme="majorBidi"/>
                <w:color w:val="000000"/>
                <w:kern w:val="24"/>
                <w:lang w:eastAsia="ja-JP"/>
              </w:rPr>
            </w:pPr>
            <w:r w:rsidRPr="00041EC1">
              <w:rPr>
                <w:rFonts w:asciiTheme="majorBidi" w:eastAsia="MS PGothic" w:hAnsiTheme="majorBidi" w:cstheme="majorBidi"/>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4AAA64B1" w14:textId="014E8A5A" w:rsidR="00853FD1" w:rsidRDefault="00853FD1" w:rsidP="00853FD1">
            <w:pPr>
              <w:pStyle w:val="Tabletext"/>
              <w:spacing w:before="20" w:after="20"/>
              <w:jc w:val="center"/>
              <w:rPr>
                <w:rFonts w:eastAsia="MS PGothic"/>
              </w:rPr>
            </w:pPr>
            <w:r w:rsidRPr="00041EC1">
              <w:rPr>
                <w:rFonts w:asciiTheme="majorBidi" w:eastAsia="MS PGothic" w:hAnsiTheme="majorBidi" w:cstheme="majorBidi"/>
                <w:lang w:eastAsia="ja-JP"/>
              </w:rPr>
              <w:t>2 292</w:t>
            </w:r>
            <w:r w:rsidRPr="00041EC1" w:rsidDel="003D4A33">
              <w:rPr>
                <w:rFonts w:asciiTheme="majorBidi" w:eastAsia="MS PGothic" w:hAnsiTheme="majorBidi" w:cstheme="majorBidi"/>
                <w:lang w:eastAsia="ja-JP"/>
              </w:rPr>
              <w:t xml:space="preserve"> </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05E5A994" w14:textId="3D1E4BA7" w:rsidR="00853FD1" w:rsidRDefault="00853FD1" w:rsidP="00853FD1">
            <w:pPr>
              <w:pStyle w:val="Tabletext"/>
              <w:spacing w:before="20" w:after="20"/>
              <w:jc w:val="center"/>
              <w:rPr>
                <w:rFonts w:eastAsia="MS PGothic"/>
              </w:rPr>
            </w:pPr>
            <w:r w:rsidRPr="00041EC1">
              <w:rPr>
                <w:rFonts w:asciiTheme="majorBidi" w:eastAsia="MS PGothic" w:hAnsiTheme="majorBidi" w:cstheme="majorBidi"/>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6A74CFC" w14:textId="4E491EE8" w:rsidR="00853FD1" w:rsidRDefault="00853FD1" w:rsidP="00853FD1">
            <w:pPr>
              <w:pStyle w:val="Tabletext"/>
              <w:spacing w:before="20" w:after="20"/>
              <w:jc w:val="center"/>
              <w:rPr>
                <w:rFonts w:eastAsia="MS PGothic"/>
                <w:lang w:eastAsia="ja-JP"/>
              </w:rPr>
            </w:pPr>
            <w:r w:rsidRPr="00041EC1">
              <w:rPr>
                <w:rFonts w:asciiTheme="majorBidi" w:eastAsia="MS PGothic" w:hAnsiTheme="majorBidi" w:cstheme="majorBidi"/>
                <w:lang w:eastAsia="ja-JP"/>
              </w:rPr>
              <w:t>256</w:t>
            </w:r>
          </w:p>
        </w:tc>
      </w:tr>
      <w:tr w:rsidR="00853FD1" w14:paraId="6DE9D1D5"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4804F482" w14:textId="159FEA62" w:rsidR="00853FD1" w:rsidRDefault="00853FD1" w:rsidP="00853FD1">
            <w:pPr>
              <w:pStyle w:val="Tabletext"/>
              <w:spacing w:before="20" w:after="20"/>
              <w:rPr>
                <w:rFonts w:asciiTheme="majorBidi" w:eastAsia="MS PGothic" w:hAnsiTheme="majorBidi" w:cstheme="majorBidi"/>
                <w:color w:val="000000"/>
                <w:kern w:val="24"/>
                <w:lang w:eastAsia="ja-JP"/>
              </w:rPr>
            </w:pPr>
            <w:r w:rsidRPr="00041EC1">
              <w:rPr>
                <w:rFonts w:asciiTheme="majorBidi" w:eastAsia="MS PGothic" w:hAnsiTheme="majorBidi" w:cstheme="majorBidi"/>
                <w:color w:val="000000"/>
                <w:kern w:val="24"/>
                <w:lang w:eastAsia="ja-JP"/>
              </w:rPr>
              <w:t>58%</w:t>
            </w:r>
            <w:r w:rsidR="00F8243F">
              <w:rPr>
                <w:rFonts w:asciiTheme="majorBidi" w:eastAsiaTheme="minorEastAsia" w:hAnsiTheme="majorBidi" w:cstheme="majorBidi" w:hint="eastAsia"/>
                <w:color w:val="000000"/>
                <w:kern w:val="24"/>
                <w:lang w:eastAsia="zh-CN"/>
              </w:rPr>
              <w:t xml:space="preserve"> </w:t>
            </w:r>
            <w:proofErr w:type="gramStart"/>
            <w:r w:rsidRPr="000070BE">
              <w:rPr>
                <w:rFonts w:hAnsiTheme="minorEastAsia"/>
                <w:color w:val="000000"/>
                <w:kern w:val="24"/>
                <w:lang w:eastAsia="ja-JP"/>
              </w:rPr>
              <w:t>蓝色</w:t>
            </w:r>
            <w:r w:rsidRPr="003B7BE4">
              <w:rPr>
                <w:rFonts w:eastAsia="MS PGothic"/>
                <w:vertAlign w:val="superscript"/>
              </w:rPr>
              <w:t>(</w:t>
            </w:r>
            <w:proofErr w:type="gramEnd"/>
            <w:r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0124E883" w14:textId="6503C108" w:rsidR="00853FD1" w:rsidRDefault="00853FD1" w:rsidP="00853FD1">
            <w:pPr>
              <w:pStyle w:val="Tabletext"/>
              <w:spacing w:before="20" w:after="20"/>
              <w:jc w:val="center"/>
              <w:rPr>
                <w:rFonts w:asciiTheme="majorBidi" w:eastAsia="MS PGothic" w:hAnsiTheme="majorBidi" w:cstheme="majorBidi"/>
                <w:color w:val="000000"/>
                <w:kern w:val="24"/>
                <w:lang w:eastAsia="ja-JP"/>
              </w:rPr>
            </w:pPr>
            <w:r w:rsidRPr="00041EC1">
              <w:rPr>
                <w:rFonts w:asciiTheme="majorBidi" w:eastAsia="MS PGothic" w:hAnsiTheme="majorBidi" w:cstheme="majorBidi"/>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FF88F6D" w14:textId="5C1130CA" w:rsidR="00853FD1" w:rsidRDefault="00853FD1" w:rsidP="00853FD1">
            <w:pPr>
              <w:pStyle w:val="Tabletext"/>
              <w:spacing w:before="20" w:after="20"/>
              <w:jc w:val="center"/>
              <w:rPr>
                <w:rFonts w:asciiTheme="majorBidi" w:eastAsia="MS PGothic" w:hAnsiTheme="majorBidi" w:cstheme="majorBidi"/>
                <w:color w:val="000000"/>
                <w:kern w:val="24"/>
                <w:lang w:eastAsia="ja-JP"/>
              </w:rPr>
            </w:pPr>
            <w:r w:rsidRPr="00041EC1">
              <w:rPr>
                <w:rFonts w:asciiTheme="majorBidi" w:eastAsia="MS PGothic" w:hAnsiTheme="majorBidi" w:cstheme="majorBidi"/>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DA33E62" w14:textId="1A8989E8" w:rsidR="00853FD1" w:rsidRDefault="00853FD1" w:rsidP="00853FD1">
            <w:pPr>
              <w:pStyle w:val="Tabletext"/>
              <w:spacing w:before="20" w:after="20"/>
              <w:jc w:val="center"/>
              <w:rPr>
                <w:rFonts w:asciiTheme="majorBidi" w:eastAsia="MS PGothic" w:hAnsiTheme="majorBidi" w:cstheme="majorBidi"/>
                <w:color w:val="000000"/>
                <w:kern w:val="24"/>
                <w:lang w:eastAsia="ja-JP"/>
              </w:rPr>
            </w:pPr>
            <w:r w:rsidRPr="00041EC1">
              <w:rPr>
                <w:rFonts w:asciiTheme="majorBidi" w:eastAsia="MS PGothic" w:hAnsiTheme="majorBidi" w:cstheme="majorBidi"/>
                <w:lang w:eastAsia="ja-JP"/>
              </w:rPr>
              <w:t>573</w:t>
            </w:r>
            <w:r w:rsidRPr="00041EC1" w:rsidDel="003D4A33">
              <w:rPr>
                <w:rFonts w:asciiTheme="majorBidi" w:eastAsia="MS PGothic" w:hAnsiTheme="majorBidi" w:cstheme="majorBidi"/>
                <w:lang w:eastAsia="ja-JP"/>
              </w:rPr>
              <w:t xml:space="preserve"> </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A9D2FA8" w14:textId="297C3890" w:rsidR="00853FD1" w:rsidRDefault="00853FD1" w:rsidP="00853FD1">
            <w:pPr>
              <w:pStyle w:val="Tabletext"/>
              <w:spacing w:before="20" w:after="20"/>
              <w:jc w:val="center"/>
              <w:rPr>
                <w:rFonts w:eastAsia="MS PGothic"/>
              </w:rPr>
            </w:pPr>
            <w:r w:rsidRPr="00041EC1">
              <w:rPr>
                <w:rFonts w:asciiTheme="majorBidi" w:eastAsia="MS PGothic" w:hAnsiTheme="majorBidi" w:cstheme="majorBidi"/>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B3A3C2F" w14:textId="1D92B765" w:rsidR="00853FD1" w:rsidRDefault="00853FD1" w:rsidP="00853FD1">
            <w:pPr>
              <w:pStyle w:val="Tabletext"/>
              <w:spacing w:before="20" w:after="20"/>
              <w:jc w:val="center"/>
              <w:rPr>
                <w:rFonts w:eastAsia="MS PGothic"/>
              </w:rPr>
            </w:pPr>
            <w:r w:rsidRPr="00041EC1">
              <w:rPr>
                <w:rFonts w:asciiTheme="majorBidi" w:eastAsia="MS PGothic" w:hAnsiTheme="majorBidi" w:cstheme="majorBidi"/>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0423D688" w14:textId="20925152" w:rsidR="00853FD1" w:rsidRDefault="00853FD1" w:rsidP="00853FD1">
            <w:pPr>
              <w:pStyle w:val="Tabletext"/>
              <w:spacing w:before="20" w:after="20"/>
              <w:jc w:val="center"/>
              <w:rPr>
                <w:rFonts w:eastAsia="MS PGothic"/>
                <w:lang w:eastAsia="ja-JP"/>
              </w:rPr>
            </w:pPr>
            <w:r w:rsidRPr="00041EC1">
              <w:rPr>
                <w:rFonts w:asciiTheme="majorBidi" w:eastAsia="MS PGothic" w:hAnsiTheme="majorBidi" w:cstheme="majorBidi"/>
                <w:lang w:eastAsia="ja-JP"/>
              </w:rPr>
              <w:t>2 292</w:t>
            </w:r>
            <w:r w:rsidRPr="00041EC1" w:rsidDel="003D4A33">
              <w:rPr>
                <w:rFonts w:asciiTheme="majorBidi" w:eastAsia="MS PGothic" w:hAnsiTheme="majorBidi" w:cstheme="majorBidi"/>
                <w:lang w:eastAsia="ja-JP"/>
              </w:rPr>
              <w:t xml:space="preserve"> </w:t>
            </w:r>
          </w:p>
        </w:tc>
      </w:tr>
      <w:tr w:rsidR="001D52FC" w14:paraId="363D70C1"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8EF2D90" w14:textId="77777777" w:rsidR="001D52FC" w:rsidRPr="000070BE" w:rsidRDefault="001D52FC" w:rsidP="00744F0A">
            <w:pPr>
              <w:pStyle w:val="Tabletext"/>
              <w:rPr>
                <w:lang w:eastAsia="ja-JP"/>
              </w:rPr>
            </w:pPr>
            <w:r w:rsidRPr="000070BE">
              <w:rPr>
                <w:color w:val="000000"/>
                <w:kern w:val="24"/>
                <w:lang w:eastAsia="ja-JP"/>
              </w:rPr>
              <w:t xml:space="preserve">40% </w:t>
            </w:r>
            <w:r w:rsidRPr="000070BE">
              <w:rPr>
                <w:rFonts w:hAnsiTheme="minorEastAsia"/>
                <w:color w:val="000000"/>
                <w:kern w:val="24"/>
                <w:lang w:eastAsia="zh-CN"/>
              </w:rPr>
              <w:t>灰</w:t>
            </w:r>
            <w:r w:rsidRPr="000070BE">
              <w:rPr>
                <w:rFonts w:hAnsiTheme="minorEastAsia"/>
                <w:color w:val="000000"/>
                <w:kern w:val="24"/>
                <w:lang w:eastAsia="ja-JP"/>
              </w:rPr>
              <w:t>色</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AB3C20F"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D287DA1"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56894EF"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82649A6"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FE44152"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2AA9C5E"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r>
      <w:tr w:rsidR="001D52FC" w14:paraId="6940CF14"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E1B7533" w14:textId="1FA8D487" w:rsidR="001D52FC" w:rsidRPr="000070BE" w:rsidRDefault="001D52FC" w:rsidP="00744F0A">
            <w:pPr>
              <w:pStyle w:val="Tabletext"/>
              <w:rPr>
                <w:lang w:eastAsia="ja-JP"/>
              </w:rPr>
            </w:pPr>
            <w:r w:rsidRPr="000070BE">
              <w:rPr>
                <w:color w:val="000000"/>
                <w:kern w:val="24"/>
                <w:lang w:eastAsia="ja-JP"/>
              </w:rPr>
              <w:t xml:space="preserve">−7% </w:t>
            </w:r>
            <w:proofErr w:type="gramStart"/>
            <w:r w:rsidRPr="000070BE">
              <w:rPr>
                <w:rFonts w:hAnsiTheme="minorEastAsia"/>
                <w:color w:val="000000"/>
                <w:kern w:val="24"/>
                <w:lang w:eastAsia="ja-JP"/>
              </w:rPr>
              <w:t>步</w:t>
            </w:r>
            <w:r w:rsidR="0066473F" w:rsidRPr="003B7BE4">
              <w:rPr>
                <w:rFonts w:eastAsia="MS PGothic"/>
                <w:vertAlign w:val="superscript"/>
              </w:rPr>
              <w:t>(</w:t>
            </w:r>
            <w:proofErr w:type="gramEnd"/>
            <w:r w:rsidR="0066473F">
              <w:rPr>
                <w:rFonts w:eastAsia="MS PGothic"/>
                <w:vertAlign w:val="superscript"/>
              </w:rPr>
              <w:t>2</w:t>
            </w:r>
            <w:r w:rsidR="0066473F" w:rsidRPr="003B7BE4">
              <w:rPr>
                <w:rFonts w:eastAsia="MS PGothic"/>
                <w:vertAlign w:val="superscript"/>
              </w:rPr>
              <w:t>)</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E6C249B"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5C52A8D"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7FE0756"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76C5D35" w14:textId="77777777" w:rsidR="001D52FC" w:rsidRDefault="001D52FC" w:rsidP="00744F0A">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340BAE8" w14:textId="77777777" w:rsidR="001D52FC" w:rsidRDefault="001D52FC" w:rsidP="00744F0A">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54F2B67" w14:textId="77777777" w:rsidR="001D52FC" w:rsidRDefault="001D52FC" w:rsidP="00744F0A">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16</w:t>
            </w:r>
          </w:p>
        </w:tc>
      </w:tr>
      <w:tr w:rsidR="001D52FC" w14:paraId="6F44EC82"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6552919" w14:textId="77777777" w:rsidR="001D52FC" w:rsidRPr="000070BE" w:rsidRDefault="001D52FC" w:rsidP="00744F0A">
            <w:pPr>
              <w:pStyle w:val="Tabletext"/>
              <w:rPr>
                <w:lang w:eastAsia="ja-JP"/>
              </w:rPr>
            </w:pPr>
            <w:r w:rsidRPr="000070BE">
              <w:rPr>
                <w:color w:val="000000"/>
                <w:kern w:val="24"/>
                <w:lang w:eastAsia="ja-JP"/>
              </w:rPr>
              <w:t xml:space="preserve">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C16A76F"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C2210D6"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1ECAE78"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FEE0B6E" w14:textId="77777777" w:rsidR="001D52FC" w:rsidRDefault="001D52FC" w:rsidP="00744F0A">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A3972FE" w14:textId="77777777" w:rsidR="001D52FC" w:rsidRDefault="001D52FC" w:rsidP="00744F0A">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8FD7A2D" w14:textId="77777777" w:rsidR="001D52FC" w:rsidRDefault="001D52FC" w:rsidP="00744F0A">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r>
      <w:tr w:rsidR="001D52FC" w14:paraId="36FF2080"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232211A" w14:textId="77777777" w:rsidR="001D52FC" w:rsidRPr="000070BE" w:rsidRDefault="001D52FC" w:rsidP="00744F0A">
            <w:pPr>
              <w:pStyle w:val="Tabletext"/>
              <w:rPr>
                <w:lang w:eastAsia="ja-JP"/>
              </w:rPr>
            </w:pPr>
            <w:r w:rsidRPr="000070BE">
              <w:rPr>
                <w:color w:val="000000"/>
                <w:kern w:val="24"/>
                <w:lang w:eastAsia="ja-JP"/>
              </w:rPr>
              <w:t xml:space="preserve">10%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82CAF40"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152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54BE4B3"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152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B914E37"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152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0726DBF" w14:textId="77777777" w:rsidR="001D52FC" w:rsidRDefault="001D52FC" w:rsidP="00744F0A">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0E90317" w14:textId="77777777" w:rsidR="001D52FC" w:rsidRDefault="001D52FC" w:rsidP="00744F0A">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62866DD" w14:textId="77777777" w:rsidR="001D52FC" w:rsidRDefault="001D52FC" w:rsidP="00744F0A">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608</w:t>
            </w:r>
          </w:p>
        </w:tc>
      </w:tr>
      <w:tr w:rsidR="001D52FC" w14:paraId="7ADADA4A"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48E9DC5" w14:textId="77777777" w:rsidR="001D52FC" w:rsidRPr="000070BE" w:rsidRDefault="001D52FC" w:rsidP="00744F0A">
            <w:pPr>
              <w:pStyle w:val="Tabletext"/>
              <w:rPr>
                <w:lang w:eastAsia="ja-JP"/>
              </w:rPr>
            </w:pPr>
            <w:r w:rsidRPr="000070BE">
              <w:rPr>
                <w:color w:val="000000"/>
                <w:kern w:val="24"/>
                <w:lang w:eastAsia="ja-JP"/>
              </w:rPr>
              <w:t xml:space="preserve">20%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E479584"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239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B3FA1AD"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239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32A3095"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239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4968996" w14:textId="77777777" w:rsidR="001D52FC" w:rsidRDefault="001D52FC" w:rsidP="00744F0A">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E2927F2" w14:textId="77777777" w:rsidR="001D52FC" w:rsidRDefault="001D52FC" w:rsidP="00744F0A">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BEE2A54" w14:textId="77777777" w:rsidR="001D52FC" w:rsidRDefault="001D52FC" w:rsidP="00744F0A">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956</w:t>
            </w:r>
          </w:p>
        </w:tc>
      </w:tr>
      <w:tr w:rsidR="001D52FC" w14:paraId="7333EA0D"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8F539CD" w14:textId="77777777" w:rsidR="001D52FC" w:rsidRPr="000070BE" w:rsidRDefault="001D52FC" w:rsidP="00744F0A">
            <w:pPr>
              <w:pStyle w:val="Tabletext"/>
              <w:rPr>
                <w:lang w:eastAsia="ja-JP"/>
              </w:rPr>
            </w:pPr>
            <w:r w:rsidRPr="000070BE">
              <w:rPr>
                <w:color w:val="000000"/>
                <w:kern w:val="24"/>
                <w:lang w:eastAsia="ja-JP"/>
              </w:rPr>
              <w:t xml:space="preserve">30%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2B73D1F"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AB0AB53"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6A9598F"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327</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9DD8496"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1 308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2344CD3"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1 308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B742ECB"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1 308</w:t>
            </w:r>
          </w:p>
        </w:tc>
      </w:tr>
      <w:tr w:rsidR="001D52FC" w14:paraId="1D5D6340"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9A6D96E" w14:textId="77777777" w:rsidR="001D52FC" w:rsidRPr="000070BE" w:rsidRDefault="001D52FC" w:rsidP="00744F0A">
            <w:pPr>
              <w:pStyle w:val="Tabletext"/>
              <w:rPr>
                <w:lang w:eastAsia="ja-JP"/>
              </w:rPr>
            </w:pPr>
            <w:r w:rsidRPr="000070BE">
              <w:rPr>
                <w:color w:val="000000"/>
                <w:kern w:val="24"/>
                <w:lang w:eastAsia="ja-JP"/>
              </w:rPr>
              <w:t xml:space="preserve">40%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0F0093C"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39F0616"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6B931D0"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9B8EA45"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60011DC"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BBA18FD"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r>
      <w:tr w:rsidR="001D52FC" w14:paraId="6D561048"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2B550B7" w14:textId="77777777" w:rsidR="001D52FC" w:rsidRPr="000070BE" w:rsidRDefault="001D52FC" w:rsidP="00744F0A">
            <w:pPr>
              <w:pStyle w:val="Tabletext"/>
              <w:rPr>
                <w:lang w:eastAsia="ja-JP"/>
              </w:rPr>
            </w:pPr>
            <w:r w:rsidRPr="000070BE">
              <w:rPr>
                <w:color w:val="000000"/>
                <w:kern w:val="24"/>
                <w:lang w:eastAsia="ja-JP"/>
              </w:rPr>
              <w:t xml:space="preserve">50%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0E63461"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502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A74340C"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502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6FD7CCA"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502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5A90F5A"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2 008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1BEAB7E"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2 008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AC5B24D"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2 008</w:t>
            </w:r>
          </w:p>
        </w:tc>
      </w:tr>
      <w:tr w:rsidR="001D52FC" w14:paraId="692F53B8"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9BB91F8" w14:textId="77777777" w:rsidR="001D52FC" w:rsidRPr="000070BE" w:rsidRDefault="001D52FC" w:rsidP="00744F0A">
            <w:pPr>
              <w:pStyle w:val="Tabletext"/>
              <w:rPr>
                <w:lang w:eastAsia="ja-JP"/>
              </w:rPr>
            </w:pPr>
            <w:r w:rsidRPr="000070BE">
              <w:rPr>
                <w:color w:val="000000"/>
                <w:kern w:val="24"/>
                <w:lang w:eastAsia="ja-JP"/>
              </w:rPr>
              <w:t xml:space="preserve">60%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BDB9BA7"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590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2EF373A"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590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E267293"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590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4066EAE"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2 360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5D0FE07"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2 360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DAE0CD7"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2 360</w:t>
            </w:r>
          </w:p>
        </w:tc>
      </w:tr>
      <w:tr w:rsidR="001D52FC" w14:paraId="3B916EE6"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7AB9BD9" w14:textId="77777777" w:rsidR="001D52FC" w:rsidRPr="000070BE" w:rsidRDefault="001D52FC" w:rsidP="00744F0A">
            <w:pPr>
              <w:pStyle w:val="Tabletext"/>
              <w:rPr>
                <w:lang w:eastAsia="ja-JP"/>
              </w:rPr>
            </w:pPr>
            <w:r w:rsidRPr="000070BE">
              <w:rPr>
                <w:color w:val="000000"/>
                <w:kern w:val="24"/>
                <w:lang w:eastAsia="ja-JP"/>
              </w:rPr>
              <w:t xml:space="preserve">70%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86C426"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677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61FCA5B"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677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CA2FC44"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677</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3B4BC88"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2 708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7B182C1"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2 708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FF1D552"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2 708</w:t>
            </w:r>
          </w:p>
        </w:tc>
      </w:tr>
      <w:tr w:rsidR="001D52FC" w14:paraId="2E33B476"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5584BAA" w14:textId="77777777" w:rsidR="001D52FC" w:rsidRPr="000070BE" w:rsidRDefault="001D52FC" w:rsidP="00744F0A">
            <w:pPr>
              <w:pStyle w:val="Tabletext"/>
              <w:rPr>
                <w:lang w:eastAsia="ja-JP"/>
              </w:rPr>
            </w:pPr>
            <w:r w:rsidRPr="000070BE">
              <w:rPr>
                <w:color w:val="000000"/>
                <w:kern w:val="24"/>
                <w:lang w:eastAsia="ja-JP"/>
              </w:rPr>
              <w:t xml:space="preserve">80%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75B97FE"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765</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FE2BFF1"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765</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8EA6421"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765</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3102F30"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3 060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EEF1F2C"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3 060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68BD9EA"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3 060</w:t>
            </w:r>
          </w:p>
        </w:tc>
      </w:tr>
      <w:tr w:rsidR="001D52FC" w14:paraId="7F19C5C9"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09ECD2A" w14:textId="77777777" w:rsidR="001D52FC" w:rsidRPr="000070BE" w:rsidRDefault="001D52FC" w:rsidP="00744F0A">
            <w:pPr>
              <w:pStyle w:val="Tabletext"/>
              <w:rPr>
                <w:lang w:eastAsia="ja-JP"/>
              </w:rPr>
            </w:pPr>
            <w:r w:rsidRPr="000070BE">
              <w:rPr>
                <w:color w:val="000000"/>
                <w:kern w:val="24"/>
                <w:lang w:eastAsia="ja-JP"/>
              </w:rPr>
              <w:t xml:space="preserve">90%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73183DF"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852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19CE406"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852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AE45DC4"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852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5EE3320"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3 408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E2C0880"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3 408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A4EE0FB"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3 408</w:t>
            </w:r>
          </w:p>
        </w:tc>
      </w:tr>
      <w:tr w:rsidR="001D52FC" w14:paraId="425799D9"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AC5B099" w14:textId="77777777" w:rsidR="001D52FC" w:rsidRPr="000070BE" w:rsidRDefault="001D52FC" w:rsidP="00744F0A">
            <w:pPr>
              <w:pStyle w:val="Tabletext"/>
              <w:rPr>
                <w:lang w:eastAsia="ja-JP"/>
              </w:rPr>
            </w:pPr>
            <w:r w:rsidRPr="000070BE">
              <w:rPr>
                <w:color w:val="000000"/>
                <w:kern w:val="24"/>
                <w:lang w:eastAsia="ja-JP"/>
              </w:rPr>
              <w:t xml:space="preserve">100%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D14ABBC"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D0D1016"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92EC5BA"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2645115"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D87444E"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9544E96"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r>
      <w:tr w:rsidR="001D52FC" w14:paraId="319C205C"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5B5ED01" w14:textId="77777777" w:rsidR="001D52FC" w:rsidRPr="000070BE" w:rsidRDefault="001D52FC" w:rsidP="00744F0A">
            <w:pPr>
              <w:pStyle w:val="Tabletext"/>
              <w:rPr>
                <w:lang w:eastAsia="ja-JP"/>
              </w:rPr>
            </w:pPr>
            <w:r w:rsidRPr="000070BE">
              <w:rPr>
                <w:color w:val="000000"/>
                <w:kern w:val="24"/>
                <w:lang w:eastAsia="ja-JP"/>
              </w:rPr>
              <w:t xml:space="preserve">109%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F520AAB"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1 019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9700AA7"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1 019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A557BEA"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1 019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C7F9247"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4 076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51B9891"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4 076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EB8C64C"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4 076</w:t>
            </w:r>
          </w:p>
        </w:tc>
      </w:tr>
      <w:tr w:rsidR="001D52FC" w14:paraId="1BD68ED7"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D923F97" w14:textId="77777777" w:rsidR="001D52FC" w:rsidRPr="000070BE" w:rsidRDefault="001D52FC" w:rsidP="00744F0A">
            <w:pPr>
              <w:pStyle w:val="Tabletext"/>
              <w:rPr>
                <w:lang w:eastAsia="zh-CN"/>
              </w:rPr>
            </w:pPr>
            <w:r w:rsidRPr="000070BE">
              <w:rPr>
                <w:rFonts w:hAnsiTheme="minorEastAsia"/>
                <w:color w:val="000000"/>
                <w:kern w:val="24"/>
                <w:lang w:eastAsia="zh-CN"/>
              </w:rPr>
              <w:t>斜度</w:t>
            </w:r>
          </w:p>
        </w:tc>
        <w:tc>
          <w:tcPr>
            <w:tcW w:w="7417" w:type="dxa"/>
            <w:gridSpan w:val="6"/>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E9E5958" w14:textId="77777777" w:rsidR="001D52FC" w:rsidRDefault="001D52FC" w:rsidP="00744F0A">
            <w:pPr>
              <w:pStyle w:val="Tabletext"/>
              <w:jc w:val="center"/>
              <w:rPr>
                <w:rFonts w:asciiTheme="majorBidi" w:eastAsia="MS PGothic" w:hAnsiTheme="majorBidi" w:cstheme="majorBidi"/>
                <w:lang w:eastAsia="ja-JP"/>
              </w:rPr>
            </w:pPr>
            <w:r>
              <w:rPr>
                <w:rFonts w:asciiTheme="majorBidi" w:hAnsiTheme="majorBidi" w:cstheme="majorBidi" w:hint="eastAsia"/>
                <w:color w:val="000000"/>
                <w:kern w:val="24"/>
                <w:lang w:eastAsia="zh-CN"/>
              </w:rPr>
              <w:t>参见图</w:t>
            </w:r>
            <w:r w:rsidRPr="00537F45">
              <w:rPr>
                <w:rFonts w:eastAsia="MS PGothic"/>
                <w:color w:val="000000"/>
                <w:kern w:val="24"/>
                <w:lang w:eastAsia="ja-JP"/>
              </w:rPr>
              <w:t>5</w:t>
            </w:r>
            <w:r w:rsidRPr="00537F45">
              <w:rPr>
                <w:rFonts w:eastAsiaTheme="minorEastAsia"/>
                <w:color w:val="000000"/>
                <w:kern w:val="24"/>
                <w:lang w:eastAsia="zh-CN"/>
              </w:rPr>
              <w:t>和表</w:t>
            </w:r>
            <w:r w:rsidRPr="00537F45">
              <w:rPr>
                <w:rFonts w:eastAsiaTheme="minorEastAsia"/>
                <w:color w:val="000000"/>
                <w:kern w:val="24"/>
                <w:lang w:eastAsia="zh-CN"/>
              </w:rPr>
              <w:t>5</w:t>
            </w:r>
          </w:p>
        </w:tc>
      </w:tr>
      <w:tr w:rsidR="00853FD1" w14:paraId="576D7117"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13289FA" w14:textId="4E8E9207" w:rsidR="00853FD1" w:rsidRPr="000070BE" w:rsidRDefault="00853FD1" w:rsidP="00853FD1">
            <w:pPr>
              <w:pStyle w:val="Tabletext"/>
              <w:rPr>
                <w:lang w:eastAsia="ja-JP"/>
              </w:rPr>
            </w:pPr>
            <w:r w:rsidRPr="000070BE">
              <w:rPr>
                <w:color w:val="000000"/>
                <w:kern w:val="24"/>
                <w:lang w:eastAsia="ja-JP"/>
              </w:rPr>
              <w:t xml:space="preserve">58% BT.709 </w:t>
            </w:r>
            <w:proofErr w:type="gramStart"/>
            <w:r w:rsidRPr="000070BE">
              <w:rPr>
                <w:rFonts w:hAnsiTheme="minorEastAsia"/>
                <w:color w:val="000000"/>
                <w:kern w:val="24"/>
                <w:lang w:eastAsia="ja-JP"/>
              </w:rPr>
              <w:t>黄色</w:t>
            </w:r>
            <w:r w:rsidRPr="003B7BE4">
              <w:rPr>
                <w:rFonts w:eastAsia="MS PGothic"/>
                <w:vertAlign w:val="superscript"/>
              </w:rPr>
              <w:t>(</w:t>
            </w:r>
            <w:proofErr w:type="gramEnd"/>
            <w:r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AE3F451" w14:textId="68C048D0"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569</w:t>
            </w:r>
            <w:r w:rsidRPr="00041EC1" w:rsidDel="00E93EB5">
              <w:rPr>
                <w:rFonts w:asciiTheme="majorBidi" w:eastAsia="MS PGothic" w:hAnsiTheme="majorBidi" w:cstheme="majorBidi"/>
                <w:lang w:eastAsia="ja-JP"/>
              </w:rPr>
              <w:t xml:space="preserve"> </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6209F9D" w14:textId="74006026"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572</w:t>
            </w:r>
            <w:r w:rsidRPr="00041EC1" w:rsidDel="00E93EB5">
              <w:rPr>
                <w:rFonts w:asciiTheme="majorBidi" w:eastAsia="MS PGothic" w:hAnsiTheme="majorBidi" w:cstheme="majorBidi"/>
                <w:lang w:eastAsia="ja-JP"/>
              </w:rPr>
              <w:t xml:space="preserve"> </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C984238" w14:textId="31A5F187"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381</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83145AB" w14:textId="2A992156"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2 276</w:t>
            </w:r>
            <w:r w:rsidRPr="00041EC1" w:rsidDel="00E93EB5">
              <w:rPr>
                <w:rFonts w:asciiTheme="majorBidi" w:eastAsia="MS PGothic" w:hAnsiTheme="majorBidi" w:cstheme="majorBidi"/>
                <w:lang w:eastAsia="ja-JP"/>
              </w:rPr>
              <w:t xml:space="preserve"> </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54A9D77" w14:textId="647424C6"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2 288</w:t>
            </w:r>
            <w:r w:rsidRPr="00041EC1" w:rsidDel="00E93EB5">
              <w:rPr>
                <w:rFonts w:asciiTheme="majorBidi" w:eastAsia="MS PGothic" w:hAnsiTheme="majorBidi" w:cstheme="majorBidi"/>
                <w:lang w:eastAsia="ja-JP"/>
              </w:rPr>
              <w:t xml:space="preserve"> </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A87D118" w14:textId="446F3D1B"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1 524</w:t>
            </w:r>
          </w:p>
        </w:tc>
      </w:tr>
      <w:tr w:rsidR="00853FD1" w14:paraId="0461E242"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C98645C" w14:textId="58411B42" w:rsidR="00853FD1" w:rsidRPr="000070BE" w:rsidRDefault="00853FD1" w:rsidP="00853FD1">
            <w:pPr>
              <w:pStyle w:val="Tabletext"/>
              <w:rPr>
                <w:lang w:eastAsia="ja-JP"/>
              </w:rPr>
            </w:pPr>
            <w:r w:rsidRPr="000070BE">
              <w:rPr>
                <w:color w:val="000000"/>
                <w:kern w:val="24"/>
                <w:lang w:eastAsia="ja-JP"/>
              </w:rPr>
              <w:t xml:space="preserve">58% BT.709 </w:t>
            </w:r>
            <w:proofErr w:type="gramStart"/>
            <w:r w:rsidRPr="000070BE">
              <w:rPr>
                <w:rFonts w:hAnsiTheme="minorEastAsia"/>
                <w:color w:val="000000"/>
                <w:kern w:val="24"/>
                <w:lang w:eastAsia="ja-JP"/>
              </w:rPr>
              <w:t>青色</w:t>
            </w:r>
            <w:r w:rsidRPr="003B7BE4">
              <w:rPr>
                <w:rFonts w:eastAsia="MS PGothic"/>
                <w:vertAlign w:val="superscript"/>
              </w:rPr>
              <w:t>(</w:t>
            </w:r>
            <w:proofErr w:type="gramEnd"/>
            <w:r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D4EF192" w14:textId="5310CC2C"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485</w:t>
            </w:r>
            <w:r w:rsidRPr="00041EC1" w:rsidDel="00912B55">
              <w:rPr>
                <w:rFonts w:asciiTheme="majorBidi" w:eastAsia="MS PGothic" w:hAnsiTheme="majorBidi" w:cstheme="majorBidi"/>
                <w:lang w:eastAsia="ja-JP"/>
              </w:rPr>
              <w:t xml:space="preserve"> </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89620D6" w14:textId="2633704F"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566</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276B7CA" w14:textId="2415EDC6"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571</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F759894" w14:textId="1F2F1866"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1 940</w:t>
            </w:r>
            <w:r w:rsidRPr="00041EC1" w:rsidDel="00912B55">
              <w:rPr>
                <w:rFonts w:asciiTheme="majorBidi" w:eastAsia="MS PGothic" w:hAnsiTheme="majorBidi" w:cstheme="majorBidi"/>
                <w:lang w:eastAsia="ja-JP"/>
              </w:rPr>
              <w:t xml:space="preserve"> </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D6B113A" w14:textId="478A72DE"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2 264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F809F08" w14:textId="42B37AC6" w:rsidR="00853FD1" w:rsidRDefault="00853FD1" w:rsidP="00853FD1">
            <w:pPr>
              <w:pStyle w:val="Tabletext"/>
              <w:jc w:val="center"/>
              <w:rPr>
                <w:rFonts w:asciiTheme="majorBidi" w:eastAsia="MS PGothic" w:hAnsiTheme="majorBidi" w:cstheme="majorBidi"/>
                <w:lang w:eastAsia="ja-JP"/>
              </w:rPr>
            </w:pPr>
            <w:r w:rsidRPr="00041EC1">
              <w:rPr>
                <w:rFonts w:eastAsia="MS PGothic"/>
              </w:rPr>
              <w:t>2 284</w:t>
            </w:r>
          </w:p>
        </w:tc>
      </w:tr>
      <w:tr w:rsidR="00853FD1" w14:paraId="28FFA575"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A31A444" w14:textId="37D41798" w:rsidR="00853FD1" w:rsidRPr="000070BE" w:rsidRDefault="00853FD1" w:rsidP="00853FD1">
            <w:pPr>
              <w:pStyle w:val="Tabletext"/>
              <w:rPr>
                <w:lang w:eastAsia="ja-JP"/>
              </w:rPr>
            </w:pPr>
            <w:r w:rsidRPr="000070BE">
              <w:rPr>
                <w:color w:val="000000"/>
                <w:kern w:val="24"/>
                <w:lang w:eastAsia="ja-JP"/>
              </w:rPr>
              <w:t xml:space="preserve">58% BT.709 </w:t>
            </w:r>
            <w:proofErr w:type="gramStart"/>
            <w:r w:rsidRPr="000070BE">
              <w:rPr>
                <w:rFonts w:hAnsiTheme="minorEastAsia"/>
                <w:color w:val="000000"/>
                <w:kern w:val="24"/>
                <w:lang w:eastAsia="ja-JP"/>
              </w:rPr>
              <w:t>绿色</w:t>
            </w:r>
            <w:r w:rsidRPr="003B7BE4">
              <w:rPr>
                <w:rFonts w:eastAsia="MS PGothic"/>
                <w:vertAlign w:val="superscript"/>
              </w:rPr>
              <w:t>(</w:t>
            </w:r>
            <w:proofErr w:type="gramEnd"/>
            <w:r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D779794" w14:textId="2DB3C51F"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474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FFEB833" w14:textId="1CF99CD9"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565</w:t>
            </w:r>
            <w:r w:rsidRPr="00041EC1" w:rsidDel="00912B55">
              <w:rPr>
                <w:rFonts w:asciiTheme="majorBidi" w:eastAsia="MS PGothic" w:hAnsiTheme="majorBidi" w:cstheme="majorBidi"/>
                <w:lang w:eastAsia="ja-JP"/>
              </w:rPr>
              <w:t xml:space="preserve"> </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9ED2F2E" w14:textId="1D313A0C"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368</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B37C975" w14:textId="20140CCC"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1 896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6386DDE" w14:textId="56960A75"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2 260</w:t>
            </w:r>
            <w:r w:rsidRPr="00041EC1" w:rsidDel="00912B55">
              <w:rPr>
                <w:rFonts w:asciiTheme="majorBidi" w:eastAsia="MS PGothic" w:hAnsiTheme="majorBidi" w:cstheme="majorBidi"/>
                <w:lang w:eastAsia="ja-JP"/>
              </w:rPr>
              <w:t xml:space="preserve"> </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DDB8164" w14:textId="2F3B7181"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1 472</w:t>
            </w:r>
          </w:p>
        </w:tc>
      </w:tr>
      <w:tr w:rsidR="00853FD1" w14:paraId="21FED2A6"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27B41F5" w14:textId="0C024335" w:rsidR="00853FD1" w:rsidRPr="000070BE" w:rsidRDefault="00853FD1" w:rsidP="00853FD1">
            <w:pPr>
              <w:pStyle w:val="Tabletext"/>
              <w:rPr>
                <w:lang w:eastAsia="ja-JP"/>
              </w:rPr>
            </w:pPr>
            <w:r w:rsidRPr="000070BE">
              <w:rPr>
                <w:color w:val="000000"/>
                <w:kern w:val="24"/>
                <w:lang w:eastAsia="ja-JP"/>
              </w:rPr>
              <w:t xml:space="preserve">58% BT.709 </w:t>
            </w:r>
            <w:proofErr w:type="gramStart"/>
            <w:r w:rsidRPr="000070BE">
              <w:rPr>
                <w:rFonts w:hAnsiTheme="minorEastAsia"/>
                <w:color w:val="000000"/>
                <w:kern w:val="24"/>
                <w:lang w:eastAsia="ja-JP"/>
              </w:rPr>
              <w:t>洋红色</w:t>
            </w:r>
            <w:r w:rsidRPr="003B7BE4">
              <w:rPr>
                <w:rFonts w:eastAsia="MS PGothic"/>
                <w:vertAlign w:val="superscript"/>
              </w:rPr>
              <w:t>(</w:t>
            </w:r>
            <w:proofErr w:type="gramEnd"/>
            <w:r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D9E46A4" w14:textId="013017D0"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537</w:t>
            </w:r>
            <w:r w:rsidRPr="00041EC1" w:rsidDel="00912B55">
              <w:rPr>
                <w:rFonts w:asciiTheme="majorBidi" w:eastAsia="MS PGothic" w:hAnsiTheme="majorBidi" w:cstheme="majorBidi"/>
                <w:lang w:eastAsia="ja-JP"/>
              </w:rPr>
              <w:t xml:space="preserve"> </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C08FE7C" w14:textId="1414F77C"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362</w:t>
            </w:r>
            <w:r w:rsidRPr="00041EC1" w:rsidDel="00912B55">
              <w:rPr>
                <w:rFonts w:asciiTheme="majorBidi" w:eastAsia="MS PGothic" w:hAnsiTheme="majorBidi" w:cstheme="majorBidi"/>
                <w:lang w:eastAsia="ja-JP"/>
              </w:rPr>
              <w:t xml:space="preserve"> </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017AD18" w14:textId="22428A51"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564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7584796" w14:textId="1EE459FC"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2 148</w:t>
            </w:r>
            <w:r w:rsidRPr="00041EC1" w:rsidDel="00912B55">
              <w:rPr>
                <w:rFonts w:asciiTheme="majorBidi" w:eastAsia="MS PGothic" w:hAnsiTheme="majorBidi" w:cstheme="majorBidi"/>
                <w:lang w:eastAsia="ja-JP"/>
              </w:rPr>
              <w:t xml:space="preserve"> </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0BF257A" w14:textId="3AC9344C"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1 448</w:t>
            </w:r>
            <w:r w:rsidRPr="00041EC1" w:rsidDel="00912B55">
              <w:rPr>
                <w:rFonts w:asciiTheme="majorBidi" w:eastAsia="MS PGothic" w:hAnsiTheme="majorBidi" w:cstheme="majorBidi"/>
                <w:lang w:eastAsia="ja-JP"/>
              </w:rPr>
              <w:t xml:space="preserve"> </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00D86F3" w14:textId="0A105932"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2 256</w:t>
            </w:r>
          </w:p>
        </w:tc>
      </w:tr>
    </w:tbl>
    <w:p w14:paraId="3FF9E637" w14:textId="2EC8AD68" w:rsidR="00F8243F" w:rsidRDefault="00F8243F" w:rsidP="00F8243F">
      <w:pPr>
        <w:pStyle w:val="TableNo"/>
        <w:spacing w:before="480"/>
        <w:rPr>
          <w:rFonts w:eastAsia="Times New Roman"/>
          <w:lang w:eastAsia="zh-CN"/>
        </w:rPr>
      </w:pPr>
      <w:r>
        <w:rPr>
          <w:rFonts w:hint="eastAsia"/>
          <w:lang w:eastAsia="zh-CN"/>
        </w:rPr>
        <w:lastRenderedPageBreak/>
        <w:t>表</w:t>
      </w:r>
      <w:r>
        <w:rPr>
          <w:lang w:eastAsia="zh-CN"/>
        </w:rPr>
        <w:t>3</w:t>
      </w:r>
      <w:r>
        <w:rPr>
          <w:rFonts w:hint="eastAsia"/>
          <w:lang w:val="en-US" w:eastAsia="zh-CN"/>
        </w:rPr>
        <w:t>（</w:t>
      </w:r>
      <w:r w:rsidRPr="00A96C25">
        <w:rPr>
          <w:rFonts w:ascii="STKaiti" w:eastAsia="STKaiti" w:hAnsi="STKaiti" w:hint="eastAsia"/>
          <w:lang w:val="en-US" w:eastAsia="zh-CN"/>
        </w:rPr>
        <w:t>结束</w:t>
      </w:r>
      <w:r>
        <w:rPr>
          <w:rFonts w:hint="eastAsia"/>
          <w:lang w:val="en-US" w:eastAsia="zh-CN"/>
        </w:rPr>
        <w:t>）</w:t>
      </w:r>
    </w:p>
    <w:tbl>
      <w:tblPr>
        <w:tblW w:w="9644" w:type="dxa"/>
        <w:jc w:val="center"/>
        <w:tblCellMar>
          <w:left w:w="0" w:type="dxa"/>
          <w:right w:w="0" w:type="dxa"/>
        </w:tblCellMar>
        <w:tblLook w:val="0620" w:firstRow="1" w:lastRow="0" w:firstColumn="0" w:lastColumn="0" w:noHBand="1" w:noVBand="1"/>
      </w:tblPr>
      <w:tblGrid>
        <w:gridCol w:w="2222"/>
        <w:gridCol w:w="1215"/>
        <w:gridCol w:w="1216"/>
        <w:gridCol w:w="1290"/>
        <w:gridCol w:w="1338"/>
        <w:gridCol w:w="1129"/>
        <w:gridCol w:w="1234"/>
      </w:tblGrid>
      <w:tr w:rsidR="00F8243F" w14:paraId="34D287C6" w14:textId="77777777" w:rsidTr="000A1BE4">
        <w:trPr>
          <w:cantSplit/>
          <w:jc w:val="center"/>
        </w:trPr>
        <w:tc>
          <w:tcPr>
            <w:tcW w:w="2222"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96B2221" w14:textId="77777777" w:rsidR="00F8243F" w:rsidRDefault="00F8243F" w:rsidP="00744F0A">
            <w:pPr>
              <w:rPr>
                <w:lang w:val="en-US" w:eastAsia="zh-CN"/>
              </w:rPr>
            </w:pPr>
          </w:p>
        </w:tc>
        <w:tc>
          <w:tcPr>
            <w:tcW w:w="3721"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E0933EA" w14:textId="77777777" w:rsidR="00F8243F" w:rsidRPr="00C80DA1" w:rsidRDefault="00F8243F" w:rsidP="00744F0A">
            <w:pPr>
              <w:pStyle w:val="Tablehead"/>
              <w:rPr>
                <w:lang w:eastAsia="zh-CN"/>
              </w:rPr>
            </w:pPr>
            <w:r>
              <w:rPr>
                <w:rFonts w:eastAsia="MS PGothic"/>
                <w:color w:val="000000"/>
                <w:kern w:val="24"/>
                <w:lang w:eastAsia="ja-JP"/>
              </w:rPr>
              <w:t>10</w:t>
            </w:r>
            <w:r>
              <w:rPr>
                <w:rFonts w:hint="eastAsia"/>
                <w:color w:val="000000"/>
                <w:kern w:val="24"/>
                <w:lang w:eastAsia="zh-CN"/>
              </w:rPr>
              <w:t>位</w:t>
            </w:r>
          </w:p>
        </w:tc>
        <w:tc>
          <w:tcPr>
            <w:tcW w:w="3701"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2196F60" w14:textId="77777777" w:rsidR="00F8243F" w:rsidRPr="00C80DA1" w:rsidRDefault="00F8243F" w:rsidP="00744F0A">
            <w:pPr>
              <w:pStyle w:val="Tablehead"/>
              <w:rPr>
                <w:lang w:eastAsia="zh-CN"/>
              </w:rPr>
            </w:pPr>
            <w:r>
              <w:rPr>
                <w:rFonts w:eastAsia="MS PGothic"/>
                <w:color w:val="000000"/>
                <w:kern w:val="24"/>
                <w:lang w:eastAsia="ja-JP"/>
              </w:rPr>
              <w:t>12</w:t>
            </w:r>
            <w:r>
              <w:rPr>
                <w:rFonts w:hint="eastAsia"/>
                <w:color w:val="000000"/>
                <w:kern w:val="24"/>
                <w:lang w:eastAsia="zh-CN"/>
              </w:rPr>
              <w:t>位</w:t>
            </w:r>
          </w:p>
        </w:tc>
      </w:tr>
      <w:tr w:rsidR="00F8243F" w14:paraId="58E16818"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BAF7EDD" w14:textId="77777777" w:rsidR="00F8243F" w:rsidRPr="00DD2AD3" w:rsidRDefault="00F8243F" w:rsidP="00744F0A">
            <w:pPr>
              <w:pStyle w:val="Tablehead"/>
              <w:rPr>
                <w:rFonts w:asciiTheme="minorEastAsia" w:hAnsiTheme="minorEastAsia"/>
                <w:sz w:val="21"/>
                <w:szCs w:val="21"/>
                <w:lang w:eastAsia="ja-JP"/>
              </w:rPr>
            </w:pPr>
            <w:r w:rsidRPr="00DD2AD3">
              <w:rPr>
                <w:rFonts w:asciiTheme="minorEastAsia" w:hAnsiTheme="minorEastAsia" w:cs="SimSun" w:hint="eastAsia"/>
                <w:color w:val="000000"/>
                <w:kern w:val="24"/>
                <w:sz w:val="21"/>
                <w:szCs w:val="21"/>
                <w:lang w:eastAsia="ja-JP"/>
              </w:rPr>
              <w:t>图</w:t>
            </w:r>
            <w:r w:rsidRPr="00DD2AD3">
              <w:rPr>
                <w:rFonts w:asciiTheme="minorEastAsia" w:hAnsiTheme="minorEastAsia" w:cs="MS PGothic" w:hint="eastAsia"/>
                <w:color w:val="000000"/>
                <w:kern w:val="24"/>
                <w:sz w:val="21"/>
                <w:szCs w:val="21"/>
                <w:lang w:eastAsia="ja-JP"/>
              </w:rPr>
              <w:t>像区域</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6A2A625" w14:textId="77777777" w:rsidR="00F8243F" w:rsidRDefault="00F8243F" w:rsidP="00744F0A">
            <w:pPr>
              <w:pStyle w:val="Tablehead"/>
              <w:rPr>
                <w:rFonts w:eastAsia="MS PGothic"/>
                <w:lang w:eastAsia="ja-JP"/>
              </w:rPr>
            </w:pPr>
            <w:r>
              <w:rPr>
                <w:rFonts w:eastAsia="MS PGothic"/>
                <w:color w:val="000000"/>
                <w:kern w:val="24"/>
                <w:lang w:eastAsia="ja-JP"/>
              </w:rPr>
              <w:t>R´</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8CCCCAF" w14:textId="77777777" w:rsidR="00F8243F" w:rsidRDefault="00F8243F" w:rsidP="00744F0A">
            <w:pPr>
              <w:pStyle w:val="Tablehead"/>
              <w:rPr>
                <w:rFonts w:eastAsia="MS PGothic"/>
                <w:lang w:eastAsia="ja-JP"/>
              </w:rPr>
            </w:pPr>
            <w:r>
              <w:rPr>
                <w:rFonts w:eastAsia="MS PGothic"/>
                <w:color w:val="000000"/>
                <w:kern w:val="24"/>
                <w:lang w:eastAsia="ja-JP"/>
              </w:rPr>
              <w:t>G´</w:t>
            </w:r>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3D516FD" w14:textId="77777777" w:rsidR="00F8243F" w:rsidRDefault="00F8243F" w:rsidP="00744F0A">
            <w:pPr>
              <w:pStyle w:val="Tablehead"/>
              <w:rPr>
                <w:rFonts w:eastAsia="MS PGothic"/>
                <w:lang w:eastAsia="ja-JP"/>
              </w:rPr>
            </w:pPr>
            <w:r>
              <w:rPr>
                <w:rFonts w:eastAsia="MS PGothic"/>
                <w:color w:val="000000"/>
                <w:kern w:val="24"/>
                <w:lang w:eastAsia="ja-JP"/>
              </w:rPr>
              <w:t>B´</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0DFB158" w14:textId="77777777" w:rsidR="00F8243F" w:rsidRDefault="00F8243F" w:rsidP="00744F0A">
            <w:pPr>
              <w:pStyle w:val="Tablehead"/>
              <w:rPr>
                <w:rFonts w:eastAsia="MS PGothic"/>
                <w:lang w:eastAsia="ja-JP"/>
              </w:rPr>
            </w:pPr>
            <w:r>
              <w:rPr>
                <w:rFonts w:eastAsia="MS PGothic"/>
                <w:color w:val="000000"/>
                <w:kern w:val="24"/>
                <w:lang w:eastAsia="ja-JP"/>
              </w:rPr>
              <w:t>R´</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0A330BE" w14:textId="77777777" w:rsidR="00F8243F" w:rsidRDefault="00F8243F" w:rsidP="00744F0A">
            <w:pPr>
              <w:pStyle w:val="Tablehead"/>
              <w:rPr>
                <w:rFonts w:eastAsia="MS PGothic"/>
                <w:lang w:eastAsia="ja-JP"/>
              </w:rPr>
            </w:pPr>
            <w:r>
              <w:rPr>
                <w:rFonts w:eastAsia="MS PGothic"/>
                <w:color w:val="000000"/>
                <w:kern w:val="24"/>
                <w:lang w:eastAsia="ja-JP"/>
              </w:rPr>
              <w:t>G´</w:t>
            </w:r>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F91D692" w14:textId="77777777" w:rsidR="00F8243F" w:rsidRDefault="00F8243F" w:rsidP="00744F0A">
            <w:pPr>
              <w:pStyle w:val="Tablehead"/>
              <w:rPr>
                <w:rFonts w:eastAsia="MS PGothic"/>
                <w:lang w:eastAsia="ja-JP"/>
              </w:rPr>
            </w:pPr>
            <w:r>
              <w:rPr>
                <w:rFonts w:eastAsia="MS PGothic"/>
                <w:color w:val="000000"/>
                <w:kern w:val="24"/>
                <w:lang w:eastAsia="ja-JP"/>
              </w:rPr>
              <w:t>B´</w:t>
            </w:r>
          </w:p>
        </w:tc>
      </w:tr>
      <w:tr w:rsidR="00853FD1" w14:paraId="426FF251"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7E3F0E3" w14:textId="6B297A7F" w:rsidR="00853FD1" w:rsidRPr="000070BE" w:rsidRDefault="00853FD1" w:rsidP="00853FD1">
            <w:pPr>
              <w:pStyle w:val="Tabletext"/>
              <w:rPr>
                <w:lang w:eastAsia="ja-JP"/>
              </w:rPr>
            </w:pPr>
            <w:r w:rsidRPr="000070BE">
              <w:rPr>
                <w:color w:val="000000"/>
                <w:kern w:val="24"/>
                <w:lang w:eastAsia="ja-JP"/>
              </w:rPr>
              <w:t xml:space="preserve">58% BT.709 </w:t>
            </w:r>
            <w:proofErr w:type="gramStart"/>
            <w:r w:rsidRPr="000070BE">
              <w:rPr>
                <w:rFonts w:hAnsiTheme="minorEastAsia"/>
                <w:color w:val="000000"/>
                <w:kern w:val="24"/>
                <w:lang w:eastAsia="ja-JP"/>
              </w:rPr>
              <w:t>红色</w:t>
            </w:r>
            <w:r w:rsidRPr="003B7BE4">
              <w:rPr>
                <w:rFonts w:eastAsia="MS PGothic"/>
                <w:vertAlign w:val="superscript"/>
              </w:rPr>
              <w:t>(</w:t>
            </w:r>
            <w:proofErr w:type="gramEnd"/>
            <w:r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E9D1FFE" w14:textId="51A503BB"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531</w:t>
            </w:r>
            <w:r w:rsidRPr="00041EC1" w:rsidDel="00912B55">
              <w:rPr>
                <w:rFonts w:asciiTheme="majorBidi" w:eastAsia="MS PGothic" w:hAnsiTheme="majorBidi" w:cstheme="majorBidi"/>
                <w:lang w:eastAsia="ja-JP"/>
              </w:rPr>
              <w:t xml:space="preserve"> </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CE0F97D" w14:textId="35739523"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351</w:t>
            </w:r>
            <w:r w:rsidRPr="00041EC1" w:rsidDel="00912B55">
              <w:rPr>
                <w:rFonts w:asciiTheme="majorBidi" w:eastAsia="MS PGothic" w:hAnsiTheme="majorBidi" w:cstheme="majorBidi"/>
                <w:lang w:eastAsia="ja-JP"/>
              </w:rPr>
              <w:t xml:space="preserve"> </w:t>
            </w:r>
          </w:p>
        </w:tc>
        <w:tc>
          <w:tcPr>
            <w:tcW w:w="129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DCFFC51" w14:textId="15D2679C"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257</w:t>
            </w:r>
            <w:r w:rsidRPr="00041EC1" w:rsidDel="00912B55">
              <w:rPr>
                <w:rFonts w:asciiTheme="majorBidi" w:eastAsia="MS PGothic" w:hAnsiTheme="majorBidi" w:cstheme="majorBidi"/>
                <w:lang w:eastAsia="ja-JP"/>
              </w:rPr>
              <w:t xml:space="preserve"> </w:t>
            </w:r>
          </w:p>
        </w:tc>
        <w:tc>
          <w:tcPr>
            <w:tcW w:w="133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F0F62FA" w14:textId="23A2E3A2"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2 124</w:t>
            </w:r>
            <w:r w:rsidRPr="00041EC1" w:rsidDel="00912B55">
              <w:rPr>
                <w:rFonts w:asciiTheme="majorBidi" w:eastAsia="MS PGothic" w:hAnsiTheme="majorBidi" w:cstheme="majorBidi"/>
                <w:lang w:eastAsia="ja-JP"/>
              </w:rPr>
              <w:t xml:space="preserve"> </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C54E977" w14:textId="11B74BCE" w:rsidR="00853FD1" w:rsidRDefault="00853FD1" w:rsidP="00853FD1">
            <w:pPr>
              <w:pStyle w:val="Tabletext"/>
              <w:jc w:val="center"/>
              <w:rPr>
                <w:rFonts w:asciiTheme="majorBidi" w:eastAsia="MS PGothic" w:hAnsiTheme="majorBidi" w:cstheme="majorBidi"/>
                <w:lang w:eastAsia="ja-JP"/>
              </w:rPr>
            </w:pPr>
            <w:r w:rsidRPr="00041EC1">
              <w:rPr>
                <w:rFonts w:eastAsia="MS PGothic"/>
              </w:rPr>
              <w:t>1 404</w:t>
            </w:r>
            <w:r w:rsidRPr="00041EC1" w:rsidDel="00912B55">
              <w:rPr>
                <w:rFonts w:eastAsia="MS PGothic"/>
              </w:rPr>
              <w:t xml:space="preserve"> </w:t>
            </w:r>
          </w:p>
        </w:tc>
        <w:tc>
          <w:tcPr>
            <w:tcW w:w="12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08D2924" w14:textId="25685321"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1 028</w:t>
            </w:r>
            <w:r w:rsidRPr="00041EC1" w:rsidDel="00912B55">
              <w:rPr>
                <w:rFonts w:asciiTheme="majorBidi" w:eastAsia="MS PGothic" w:hAnsiTheme="majorBidi" w:cstheme="majorBidi"/>
                <w:lang w:eastAsia="ja-JP"/>
              </w:rPr>
              <w:t xml:space="preserve"> </w:t>
            </w:r>
          </w:p>
        </w:tc>
      </w:tr>
      <w:tr w:rsidR="00853FD1" w14:paraId="55BF3CB0"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5BAFD5A8" w14:textId="7B340C6E" w:rsidR="00853FD1" w:rsidRPr="000070BE" w:rsidRDefault="00853FD1" w:rsidP="00853FD1">
            <w:pPr>
              <w:pStyle w:val="Tabletext"/>
              <w:rPr>
                <w:color w:val="000000"/>
                <w:kern w:val="24"/>
                <w:lang w:eastAsia="ja-JP"/>
              </w:rPr>
            </w:pPr>
            <w:r w:rsidRPr="000070BE">
              <w:rPr>
                <w:color w:val="000000"/>
                <w:kern w:val="24"/>
                <w:lang w:eastAsia="ja-JP"/>
              </w:rPr>
              <w:t xml:space="preserve">58% BT.709 </w:t>
            </w:r>
            <w:proofErr w:type="gramStart"/>
            <w:r w:rsidRPr="000070BE">
              <w:rPr>
                <w:rFonts w:hAnsiTheme="minorEastAsia"/>
                <w:color w:val="000000"/>
                <w:kern w:val="24"/>
                <w:lang w:eastAsia="ja-JP"/>
              </w:rPr>
              <w:t>蓝色</w:t>
            </w:r>
            <w:r w:rsidRPr="003B7BE4">
              <w:rPr>
                <w:rFonts w:eastAsia="MS PGothic"/>
                <w:vertAlign w:val="superscript"/>
              </w:rPr>
              <w:t>(</w:t>
            </w:r>
            <w:proofErr w:type="gramEnd"/>
            <w:r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3A4773C" w14:textId="61B131D4"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318</w:t>
            </w:r>
            <w:r w:rsidRPr="00041EC1" w:rsidDel="00912B55">
              <w:rPr>
                <w:rFonts w:asciiTheme="majorBidi" w:eastAsia="MS PGothic" w:hAnsiTheme="majorBidi" w:cstheme="majorBidi"/>
                <w:lang w:eastAsia="ja-JP"/>
              </w:rPr>
              <w:t xml:space="preserve"> </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577EED2C" w14:textId="32C98CB1"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236</w:t>
            </w:r>
          </w:p>
        </w:tc>
        <w:tc>
          <w:tcPr>
            <w:tcW w:w="129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B5D898D" w14:textId="6E7222D2"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563</w:t>
            </w:r>
            <w:r w:rsidRPr="00041EC1" w:rsidDel="00912B55">
              <w:rPr>
                <w:rFonts w:asciiTheme="majorBidi" w:eastAsia="MS PGothic" w:hAnsiTheme="majorBidi" w:cstheme="majorBidi"/>
                <w:lang w:eastAsia="ja-JP"/>
              </w:rPr>
              <w:t xml:space="preserve"> </w:t>
            </w:r>
          </w:p>
        </w:tc>
        <w:tc>
          <w:tcPr>
            <w:tcW w:w="133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E72B487" w14:textId="6AB195D5"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1 272</w:t>
            </w:r>
            <w:r w:rsidRPr="00041EC1" w:rsidDel="00912B55">
              <w:rPr>
                <w:rFonts w:asciiTheme="majorBidi" w:eastAsia="MS PGothic" w:hAnsiTheme="majorBidi" w:cstheme="majorBidi"/>
                <w:lang w:eastAsia="ja-JP"/>
              </w:rPr>
              <w:t xml:space="preserve"> </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1844B66" w14:textId="2D1F4BD5" w:rsidR="00853FD1" w:rsidRDefault="00853FD1" w:rsidP="00853FD1">
            <w:pPr>
              <w:pStyle w:val="Tabletext"/>
              <w:jc w:val="center"/>
              <w:rPr>
                <w:rFonts w:eastAsia="MS PGothic"/>
              </w:rPr>
            </w:pPr>
            <w:r w:rsidRPr="00041EC1">
              <w:rPr>
                <w:rFonts w:asciiTheme="majorBidi" w:eastAsia="MS PGothic" w:hAnsiTheme="majorBidi" w:cstheme="majorBidi"/>
                <w:lang w:eastAsia="ja-JP"/>
              </w:rPr>
              <w:t>944</w:t>
            </w:r>
          </w:p>
        </w:tc>
        <w:tc>
          <w:tcPr>
            <w:tcW w:w="12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B4D7647" w14:textId="1BF5109D" w:rsidR="00853FD1" w:rsidRDefault="00853FD1" w:rsidP="00853FD1">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2 252</w:t>
            </w:r>
            <w:r w:rsidRPr="00041EC1" w:rsidDel="00912B55">
              <w:rPr>
                <w:rFonts w:asciiTheme="majorBidi" w:eastAsia="MS PGothic" w:hAnsiTheme="majorBidi" w:cstheme="majorBidi"/>
                <w:lang w:eastAsia="ja-JP"/>
              </w:rPr>
              <w:t xml:space="preserve"> </w:t>
            </w:r>
          </w:p>
        </w:tc>
      </w:tr>
      <w:tr w:rsidR="001D52FC" w14:paraId="7C275ACD"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487FCF0" w14:textId="77777777" w:rsidR="001D52FC" w:rsidRPr="000070BE" w:rsidRDefault="001D52FC" w:rsidP="00744F0A">
            <w:pPr>
              <w:pStyle w:val="Tabletext"/>
              <w:rPr>
                <w:color w:val="000000"/>
                <w:kern w:val="24"/>
                <w:lang w:eastAsia="ja-JP"/>
              </w:rPr>
            </w:pPr>
            <w:r w:rsidRPr="000070BE">
              <w:rPr>
                <w:color w:val="000000"/>
                <w:kern w:val="24"/>
                <w:lang w:eastAsia="ja-JP"/>
              </w:rPr>
              <w:t xml:space="preserve">0% </w:t>
            </w:r>
            <w:r w:rsidRPr="000070BE">
              <w:rPr>
                <w:rFonts w:hAnsiTheme="minorEastAsia"/>
                <w:color w:val="000000"/>
                <w:kern w:val="24"/>
                <w:lang w:eastAsia="zh-CN"/>
              </w:rPr>
              <w:t>黑色</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FFF443B"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EE93205"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9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330D88F"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3F0D19F"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8A69B47" w14:textId="77777777" w:rsidR="001D52FC" w:rsidRPr="00BF6A9E"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A9FB675" w14:textId="77777777" w:rsidR="001D52FC" w:rsidRDefault="001D52FC" w:rsidP="00744F0A">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1D52FC" w14:paraId="6B0BC335"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CD36270" w14:textId="5B998AE3" w:rsidR="001D52FC" w:rsidRPr="000070BE" w:rsidRDefault="001D52FC" w:rsidP="00744F0A">
            <w:pPr>
              <w:pStyle w:val="Tabletext"/>
              <w:rPr>
                <w:color w:val="000000"/>
                <w:kern w:val="24"/>
                <w:lang w:eastAsia="ja-JP"/>
              </w:rPr>
            </w:pPr>
            <w:r w:rsidRPr="000070BE">
              <w:rPr>
                <w:color w:val="000000"/>
                <w:kern w:val="24"/>
                <w:lang w:eastAsia="ja-JP"/>
              </w:rPr>
              <w:t>−2%</w:t>
            </w:r>
            <w:proofErr w:type="gramStart"/>
            <w:r w:rsidRPr="000070BE">
              <w:rPr>
                <w:rFonts w:hAnsiTheme="minorEastAsia"/>
                <w:color w:val="000000"/>
                <w:kern w:val="24"/>
                <w:lang w:eastAsia="zh-CN"/>
              </w:rPr>
              <w:t>黑色</w:t>
            </w:r>
            <w:r w:rsidR="00B64002" w:rsidRPr="003B7BE4">
              <w:rPr>
                <w:rFonts w:eastAsia="MS PGothic"/>
                <w:vertAlign w:val="superscript"/>
              </w:rPr>
              <w:t>(</w:t>
            </w:r>
            <w:proofErr w:type="gramEnd"/>
            <w:r w:rsidR="00B64002">
              <w:rPr>
                <w:rFonts w:eastAsia="MS PGothic"/>
                <w:vertAlign w:val="superscript"/>
              </w:rPr>
              <w:t>3</w:t>
            </w:r>
            <w:r w:rsidR="00B64002" w:rsidRPr="003B7BE4">
              <w:rPr>
                <w:rFonts w:eastAsia="MS PGothic"/>
                <w:vertAlign w:val="superscript"/>
              </w:rPr>
              <w:t>)</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4740ED3" w14:textId="77777777" w:rsidR="001D52FC"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48</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369679B" w14:textId="77777777" w:rsidR="001D52FC"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48</w:t>
            </w:r>
          </w:p>
        </w:tc>
        <w:tc>
          <w:tcPr>
            <w:tcW w:w="129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DB86C91" w14:textId="77777777" w:rsidR="001D52FC"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48</w:t>
            </w:r>
          </w:p>
        </w:tc>
        <w:tc>
          <w:tcPr>
            <w:tcW w:w="133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729C68D" w14:textId="77777777" w:rsidR="001D52FC"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192</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58B2DAD3" w14:textId="77777777" w:rsidR="001D52FC"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192</w:t>
            </w:r>
          </w:p>
        </w:tc>
        <w:tc>
          <w:tcPr>
            <w:tcW w:w="12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081B50E" w14:textId="77777777" w:rsidR="001D52FC"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192</w:t>
            </w:r>
          </w:p>
        </w:tc>
      </w:tr>
      <w:tr w:rsidR="001D52FC" w14:paraId="40CC838B"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D4CC263" w14:textId="5D18A9FE" w:rsidR="001D52FC" w:rsidRPr="000070BE" w:rsidRDefault="001D52FC" w:rsidP="00744F0A">
            <w:pPr>
              <w:pStyle w:val="Tabletext"/>
              <w:rPr>
                <w:color w:val="000000"/>
                <w:kern w:val="24"/>
                <w:lang w:eastAsia="ja-JP"/>
              </w:rPr>
            </w:pPr>
            <w:r w:rsidRPr="000070BE">
              <w:rPr>
                <w:color w:val="000000"/>
                <w:kern w:val="24"/>
                <w:lang w:eastAsia="ja-JP"/>
              </w:rPr>
              <w:t>+2%</w:t>
            </w:r>
            <w:proofErr w:type="gramStart"/>
            <w:r w:rsidRPr="000070BE">
              <w:rPr>
                <w:rFonts w:hAnsiTheme="minorEastAsia"/>
                <w:color w:val="000000"/>
                <w:kern w:val="24"/>
                <w:lang w:eastAsia="zh-CN"/>
              </w:rPr>
              <w:t>黑色</w:t>
            </w:r>
            <w:r w:rsidR="00B64002" w:rsidRPr="003B7BE4">
              <w:rPr>
                <w:rFonts w:eastAsia="MS PGothic"/>
                <w:vertAlign w:val="superscript"/>
              </w:rPr>
              <w:t>(</w:t>
            </w:r>
            <w:proofErr w:type="gramEnd"/>
            <w:r w:rsidR="00B64002">
              <w:rPr>
                <w:rFonts w:eastAsia="MS PGothic"/>
                <w:vertAlign w:val="superscript"/>
              </w:rPr>
              <w:t>4</w:t>
            </w:r>
            <w:r w:rsidR="00B64002" w:rsidRPr="003B7BE4">
              <w:rPr>
                <w:rFonts w:eastAsia="MS PGothic"/>
                <w:vertAlign w:val="superscript"/>
              </w:rPr>
              <w:t>)</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4CA2CCD" w14:textId="77777777" w:rsidR="001D52FC"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80</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B259056" w14:textId="77777777" w:rsidR="001D52FC"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80</w:t>
            </w:r>
          </w:p>
        </w:tc>
        <w:tc>
          <w:tcPr>
            <w:tcW w:w="129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B1F013F" w14:textId="77777777" w:rsidR="001D52FC"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80</w:t>
            </w:r>
          </w:p>
        </w:tc>
        <w:tc>
          <w:tcPr>
            <w:tcW w:w="133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F7F84BC" w14:textId="77777777" w:rsidR="001D52FC"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320</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A13F8A4" w14:textId="77777777" w:rsidR="001D52FC"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320</w:t>
            </w:r>
          </w:p>
        </w:tc>
        <w:tc>
          <w:tcPr>
            <w:tcW w:w="12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B3664FA" w14:textId="77777777" w:rsidR="001D52FC"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320</w:t>
            </w:r>
          </w:p>
        </w:tc>
      </w:tr>
      <w:tr w:rsidR="001D52FC" w14:paraId="3D6CC384" w14:textId="77777777" w:rsidTr="000A1BE4">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0DF323C" w14:textId="77777777" w:rsidR="001D52FC" w:rsidRPr="000070BE" w:rsidRDefault="001D52FC" w:rsidP="00744F0A">
            <w:pPr>
              <w:pStyle w:val="Tabletext"/>
              <w:rPr>
                <w:color w:val="000000"/>
                <w:kern w:val="24"/>
                <w:lang w:eastAsia="ja-JP"/>
              </w:rPr>
            </w:pPr>
            <w:r w:rsidRPr="000070BE">
              <w:rPr>
                <w:color w:val="000000"/>
                <w:kern w:val="24"/>
                <w:lang w:eastAsia="ja-JP"/>
              </w:rPr>
              <w:t>+4%</w:t>
            </w:r>
            <w:r w:rsidRPr="000070BE">
              <w:rPr>
                <w:rFonts w:hAnsiTheme="minorEastAsia"/>
                <w:color w:val="000000"/>
                <w:kern w:val="24"/>
                <w:lang w:eastAsia="zh-CN"/>
              </w:rPr>
              <w:t>黑色</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D96C6E5" w14:textId="77777777" w:rsidR="001D52FC"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99</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C590147" w14:textId="77777777" w:rsidR="001D52FC"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99</w:t>
            </w:r>
          </w:p>
        </w:tc>
        <w:tc>
          <w:tcPr>
            <w:tcW w:w="129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D92EE14" w14:textId="77777777" w:rsidR="001D52FC"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99</w:t>
            </w:r>
          </w:p>
        </w:tc>
        <w:tc>
          <w:tcPr>
            <w:tcW w:w="133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78C43913" w14:textId="77777777" w:rsidR="001D52FC"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396</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ACE7681" w14:textId="77777777" w:rsidR="001D52FC"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396</w:t>
            </w:r>
          </w:p>
        </w:tc>
        <w:tc>
          <w:tcPr>
            <w:tcW w:w="12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7DA4FC37" w14:textId="77777777" w:rsidR="001D52FC" w:rsidRDefault="001D52FC" w:rsidP="00744F0A">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396</w:t>
            </w:r>
          </w:p>
        </w:tc>
      </w:tr>
      <w:tr w:rsidR="00853FD1" w14:paraId="11453F35" w14:textId="77777777" w:rsidTr="000A1BE4">
        <w:trPr>
          <w:cantSplit/>
          <w:jc w:val="center"/>
        </w:trPr>
        <w:tc>
          <w:tcPr>
            <w:tcW w:w="9644" w:type="dxa"/>
            <w:gridSpan w:val="7"/>
            <w:tcBorders>
              <w:top w:val="single" w:sz="4" w:space="0" w:color="000000"/>
            </w:tcBorders>
            <w:tcMar>
              <w:top w:w="13" w:type="dxa"/>
              <w:left w:w="13" w:type="dxa"/>
              <w:bottom w:w="0" w:type="dxa"/>
              <w:right w:w="13" w:type="dxa"/>
            </w:tcMar>
          </w:tcPr>
          <w:p w14:paraId="5E2B51AD" w14:textId="47421149" w:rsidR="00853FD1" w:rsidRPr="00853FD1" w:rsidRDefault="00853FD1" w:rsidP="00236474">
            <w:pPr>
              <w:pStyle w:val="Tabletext"/>
              <w:ind w:left="271" w:hanging="271"/>
              <w:rPr>
                <w:rFonts w:eastAsia="MS PGothic"/>
                <w:lang w:val="en-GB" w:eastAsia="zh-CN"/>
              </w:rPr>
            </w:pPr>
            <w:r w:rsidRPr="00853FD1">
              <w:rPr>
                <w:rFonts w:eastAsia="MS PGothic"/>
                <w:vertAlign w:val="superscript"/>
                <w:lang w:val="en-GB" w:eastAsia="zh-CN"/>
              </w:rPr>
              <w:t>(1)</w:t>
            </w:r>
            <w:r w:rsidRPr="00853FD1">
              <w:rPr>
                <w:rFonts w:eastAsia="MS PGothic"/>
                <w:lang w:val="en-GB" w:eastAsia="zh-CN"/>
              </w:rPr>
              <w:tab/>
            </w:r>
            <w:r w:rsidR="00D45D49" w:rsidRPr="00D45D49">
              <w:rPr>
                <w:rFonts w:ascii="SimSun" w:hAnsi="SimSun" w:cs="SimSun" w:hint="eastAsia"/>
                <w:lang w:val="en-GB" w:eastAsia="zh-CN"/>
              </w:rPr>
              <w:t>约</w:t>
            </w:r>
            <w:r w:rsidR="00D45D49" w:rsidRPr="00D45D49">
              <w:rPr>
                <w:rFonts w:eastAsia="Times New Roman" w:hint="eastAsia"/>
                <w:lang w:val="en-GB" w:eastAsia="zh-CN"/>
              </w:rPr>
              <w:t>58%</w:t>
            </w:r>
            <w:r w:rsidR="00D45D49" w:rsidRPr="00D45D49">
              <w:rPr>
                <w:rFonts w:ascii="SimSun" w:hAnsi="SimSun" w:cs="SimSun" w:hint="eastAsia"/>
                <w:lang w:val="en-GB" w:eastAsia="zh-CN"/>
              </w:rPr>
              <w:t>电平的代码值对应于</w:t>
            </w:r>
            <w:r w:rsidR="00D45D49" w:rsidRPr="00D45D49">
              <w:rPr>
                <w:rFonts w:eastAsia="Times New Roman" w:hint="eastAsia"/>
                <w:lang w:val="en-GB" w:eastAsia="zh-CN"/>
              </w:rPr>
              <w:t>1 000 cd/m2</w:t>
            </w:r>
            <w:r w:rsidR="00D45D49" w:rsidRPr="00D45D49">
              <w:rPr>
                <w:rFonts w:ascii="SimSun" w:hAnsi="SimSun" w:cs="SimSun" w:hint="eastAsia"/>
                <w:lang w:val="en-GB" w:eastAsia="zh-CN"/>
              </w:rPr>
              <w:t>参考电平的</w:t>
            </w:r>
            <w:r w:rsidR="00D45D49" w:rsidRPr="00D45D49">
              <w:rPr>
                <w:rFonts w:eastAsia="Times New Roman" w:hint="eastAsia"/>
                <w:lang w:val="en-GB" w:eastAsia="zh-CN"/>
              </w:rPr>
              <w:t xml:space="preserve">75% </w:t>
            </w:r>
            <w:r w:rsidR="00D45D49" w:rsidRPr="00D102D3">
              <w:rPr>
                <w:rFonts w:eastAsia="Times New Roman"/>
                <w:lang w:val="en-GB" w:eastAsia="zh-CN"/>
              </w:rPr>
              <w:t>HLG</w:t>
            </w:r>
            <w:r w:rsidR="00D102D3" w:rsidRPr="00D102D3">
              <w:rPr>
                <w:lang w:val="en-GB" w:eastAsia="zh-CN"/>
              </w:rPr>
              <w:t xml:space="preserve"> (</w:t>
            </w:r>
            <w:r w:rsidR="00D45D49" w:rsidRPr="00D102D3">
              <w:rPr>
                <w:rFonts w:eastAsia="Times New Roman"/>
                <w:lang w:val="en-GB" w:eastAsia="zh-CN"/>
              </w:rPr>
              <w:t>203.15 cd/m</w:t>
            </w:r>
            <w:proofErr w:type="gramStart"/>
            <w:r w:rsidR="00D45D49" w:rsidRPr="00D102D3">
              <w:rPr>
                <w:rFonts w:eastAsia="Times New Roman"/>
                <w:vertAlign w:val="superscript"/>
                <w:lang w:val="en-GB" w:eastAsia="zh-CN"/>
              </w:rPr>
              <w:t>2</w:t>
            </w:r>
            <w:r w:rsidR="00D102D3" w:rsidRPr="00D102D3">
              <w:rPr>
                <w:lang w:val="en-GB" w:eastAsia="zh-CN"/>
              </w:rPr>
              <w:t>)</w:t>
            </w:r>
            <w:r w:rsidR="00D45D49" w:rsidRPr="00D45D49">
              <w:rPr>
                <w:rFonts w:ascii="SimSun" w:hAnsi="SimSun" w:cs="SimSun" w:hint="eastAsia"/>
                <w:lang w:val="en-GB" w:eastAsia="zh-CN"/>
              </w:rPr>
              <w:t>。</w:t>
            </w:r>
            <w:proofErr w:type="gramEnd"/>
            <w:r w:rsidR="00D45D49" w:rsidRPr="00D45D49">
              <w:rPr>
                <w:rFonts w:ascii="SimSun" w:hAnsi="SimSun" w:cs="SimSun" w:hint="eastAsia"/>
                <w:lang w:val="en-GB" w:eastAsia="zh-CN"/>
              </w:rPr>
              <w:t>代码值与本建议书早期版本中规定的值稍有不同。</w:t>
            </w:r>
          </w:p>
          <w:p w14:paraId="3EE930C4" w14:textId="795E4764" w:rsidR="00853FD1" w:rsidRPr="00D45D49" w:rsidRDefault="00853FD1" w:rsidP="00236474">
            <w:pPr>
              <w:pStyle w:val="Tabletext"/>
              <w:ind w:left="271" w:hanging="271"/>
              <w:rPr>
                <w:rFonts w:eastAsia="MS PGothic"/>
                <w:lang w:eastAsia="zh-CN"/>
              </w:rPr>
            </w:pPr>
            <w:r w:rsidRPr="00853FD1">
              <w:rPr>
                <w:rFonts w:eastAsia="MS PGothic"/>
                <w:vertAlign w:val="superscript"/>
                <w:lang w:val="en-GB" w:eastAsia="zh-CN"/>
              </w:rPr>
              <w:t>(2)</w:t>
            </w:r>
            <w:r w:rsidRPr="00853FD1">
              <w:rPr>
                <w:rFonts w:eastAsia="MS PGothic"/>
                <w:lang w:val="en-GB" w:eastAsia="zh-CN"/>
              </w:rPr>
              <w:tab/>
            </w:r>
            <w:r w:rsidR="00D45D49" w:rsidRPr="00D45D49">
              <w:rPr>
                <w:rFonts w:ascii="SimSun" w:hAnsi="SimSun" w:cs="SimSun" w:hint="eastAsia"/>
                <w:lang w:val="en-GB" w:eastAsia="zh-CN"/>
              </w:rPr>
              <w:t>约</w:t>
            </w:r>
            <w:r w:rsidR="00D102D3" w:rsidRPr="00041EC1">
              <w:rPr>
                <w:rFonts w:eastAsia="MS PGothic"/>
                <w:lang w:eastAsia="zh-CN"/>
              </w:rPr>
              <w:t>−</w:t>
            </w:r>
            <w:r w:rsidR="00D45D49" w:rsidRPr="00D45D49">
              <w:rPr>
                <w:rFonts w:eastAsia="Times New Roman" w:hint="eastAsia"/>
                <w:lang w:eastAsia="zh-CN"/>
              </w:rPr>
              <w:t>7%</w:t>
            </w:r>
            <w:r w:rsidR="00D45D49" w:rsidRPr="00D45D49">
              <w:rPr>
                <w:rFonts w:ascii="SimSun" w:hAnsi="SimSun" w:cs="SimSun" w:hint="eastAsia"/>
                <w:lang w:val="en-GB" w:eastAsia="zh-CN"/>
              </w:rPr>
              <w:t>步长的代码值是</w:t>
            </w:r>
            <w:r w:rsidR="00D45D49" w:rsidRPr="00D45D49">
              <w:rPr>
                <w:rFonts w:eastAsia="Times New Roman" w:hint="eastAsia"/>
                <w:lang w:eastAsia="zh-CN"/>
              </w:rPr>
              <w:t>ITU-R BT.2100</w:t>
            </w:r>
            <w:r w:rsidR="00D45D49" w:rsidRPr="00D45D49">
              <w:rPr>
                <w:rFonts w:ascii="SimSun" w:hAnsi="SimSun" w:cs="SimSun" w:hint="eastAsia"/>
                <w:lang w:val="en-GB" w:eastAsia="zh-CN"/>
              </w:rPr>
              <w:t>建议书为窄范围信号规定的视频数据范围的最小允许值。</w:t>
            </w:r>
          </w:p>
          <w:p w14:paraId="6BD28F82" w14:textId="150B475F" w:rsidR="00D45D49" w:rsidRPr="00D45D49" w:rsidRDefault="00D45D49" w:rsidP="00236474">
            <w:pPr>
              <w:pStyle w:val="Tabletext"/>
              <w:ind w:left="271" w:hanging="271"/>
              <w:rPr>
                <w:rFonts w:eastAsia="Times New Roman"/>
                <w:lang w:eastAsia="zh-CN"/>
              </w:rPr>
            </w:pPr>
            <w:r w:rsidRPr="00D45D49">
              <w:rPr>
                <w:rFonts w:eastAsia="MS PGothic"/>
                <w:vertAlign w:val="superscript"/>
                <w:lang w:eastAsia="zh-CN"/>
              </w:rPr>
              <w:t>(3)</w:t>
            </w:r>
            <w:r w:rsidRPr="00D45D49">
              <w:rPr>
                <w:rFonts w:eastAsia="MS PGothic"/>
                <w:lang w:eastAsia="zh-CN"/>
              </w:rPr>
              <w:tab/>
            </w:r>
            <w:r w:rsidRPr="00751232">
              <w:rPr>
                <w:rFonts w:ascii="SimSun" w:hAnsi="SimSun" w:cs="SimSun" w:hint="eastAsia"/>
                <w:lang w:val="en-GB" w:eastAsia="zh-CN"/>
              </w:rPr>
              <w:t>约</w:t>
            </w:r>
            <w:r w:rsidR="00D102D3" w:rsidRPr="00041EC1">
              <w:rPr>
                <w:rFonts w:eastAsia="MS PGothic"/>
                <w:lang w:eastAsia="zh-CN"/>
              </w:rPr>
              <w:t>−</w:t>
            </w:r>
            <w:r w:rsidRPr="00D45D49">
              <w:rPr>
                <w:rFonts w:eastAsia="Times New Roman" w:hint="eastAsia"/>
                <w:lang w:eastAsia="zh-CN"/>
              </w:rPr>
              <w:t>2%</w:t>
            </w:r>
            <w:r w:rsidRPr="00751232">
              <w:rPr>
                <w:rFonts w:ascii="SimSun" w:hAnsi="SimSun" w:cs="SimSun" w:hint="eastAsia"/>
                <w:lang w:val="en-GB" w:eastAsia="zh-CN"/>
              </w:rPr>
              <w:t>黑电平窄范围信号的代码值相当于</w:t>
            </w:r>
            <w:r w:rsidRPr="00D45D49">
              <w:rPr>
                <w:rFonts w:eastAsia="Times New Roman" w:hint="eastAsia"/>
                <w:lang w:eastAsia="zh-CN"/>
              </w:rPr>
              <w:t>ITU-R BT.814</w:t>
            </w:r>
            <w:r w:rsidRPr="00751232">
              <w:rPr>
                <w:rFonts w:ascii="SimSun" w:hAnsi="SimSun" w:cs="SimSun" w:hint="eastAsia"/>
                <w:lang w:val="en-GB" w:eastAsia="zh-CN"/>
              </w:rPr>
              <w:t>建议书中</w:t>
            </w:r>
            <w:r w:rsidRPr="00D45D49">
              <w:rPr>
                <w:rFonts w:ascii="SimSun" w:hAnsi="SimSun" w:cs="SimSun" w:hint="eastAsia"/>
                <w:lang w:eastAsia="zh-CN"/>
              </w:rPr>
              <w:t>“</w:t>
            </w:r>
            <w:r w:rsidR="00F73DFF">
              <w:rPr>
                <w:rFonts w:ascii="SimSun" w:hAnsi="SimSun" w:cs="SimSun" w:hint="eastAsia"/>
                <w:lang w:val="en-GB" w:eastAsia="zh-CN"/>
              </w:rPr>
              <w:t>稍暗的电平</w:t>
            </w:r>
            <w:r w:rsidRPr="00D45D49">
              <w:rPr>
                <w:rFonts w:ascii="SimSun" w:hAnsi="SimSun" w:cs="SimSun" w:hint="eastAsia"/>
                <w:lang w:eastAsia="zh-CN"/>
              </w:rPr>
              <w:t>”</w:t>
            </w:r>
            <w:r w:rsidRPr="00751232">
              <w:rPr>
                <w:rFonts w:ascii="SimSun" w:hAnsi="SimSun" w:cs="SimSun" w:hint="eastAsia"/>
                <w:lang w:val="en-GB" w:eastAsia="zh-CN"/>
              </w:rPr>
              <w:t>的编码值。</w:t>
            </w:r>
          </w:p>
          <w:p w14:paraId="39CD3A60" w14:textId="6EB0A823" w:rsidR="00853FD1" w:rsidRDefault="00D45D49" w:rsidP="00236474">
            <w:pPr>
              <w:pStyle w:val="Tabletext"/>
              <w:ind w:left="271" w:hanging="271"/>
              <w:rPr>
                <w:rFonts w:asciiTheme="majorBidi" w:eastAsia="MS PGothic" w:hAnsiTheme="majorBidi" w:cstheme="majorBidi"/>
                <w:color w:val="000000"/>
                <w:kern w:val="24"/>
                <w:lang w:eastAsia="zh-CN"/>
              </w:rPr>
            </w:pPr>
            <w:r w:rsidRPr="0066473F">
              <w:rPr>
                <w:rFonts w:eastAsia="MS PGothic"/>
                <w:vertAlign w:val="superscript"/>
                <w:lang w:val="en-GB" w:eastAsia="zh-CN"/>
              </w:rPr>
              <w:t>(4)</w:t>
            </w:r>
            <w:r w:rsidRPr="0066473F">
              <w:rPr>
                <w:rFonts w:eastAsia="MS PGothic"/>
                <w:lang w:val="en-GB" w:eastAsia="zh-CN"/>
              </w:rPr>
              <w:tab/>
            </w:r>
            <w:r w:rsidRPr="00751232">
              <w:rPr>
                <w:rFonts w:ascii="SimSun" w:hAnsi="SimSun" w:cs="SimSun" w:hint="eastAsia"/>
                <w:lang w:val="en-GB" w:eastAsia="zh-CN"/>
              </w:rPr>
              <w:t>大约</w:t>
            </w:r>
            <w:r w:rsidRPr="00751232">
              <w:rPr>
                <w:rFonts w:eastAsia="Times New Roman" w:hint="eastAsia"/>
                <w:lang w:val="en-GB" w:eastAsia="zh-CN"/>
              </w:rPr>
              <w:t>+2%</w:t>
            </w:r>
            <w:r w:rsidRPr="00751232">
              <w:rPr>
                <w:rFonts w:ascii="SimSun" w:hAnsi="SimSun" w:cs="SimSun" w:hint="eastAsia"/>
                <w:lang w:val="en-GB" w:eastAsia="zh-CN"/>
              </w:rPr>
              <w:t>黑电平窄范围信号的代码值对应于</w:t>
            </w:r>
            <w:r w:rsidRPr="00751232">
              <w:rPr>
                <w:rFonts w:eastAsia="Times New Roman" w:hint="eastAsia"/>
                <w:lang w:val="en-GB" w:eastAsia="zh-CN"/>
              </w:rPr>
              <w:t>ITU-R BT.814</w:t>
            </w:r>
            <w:proofErr w:type="gramStart"/>
            <w:r w:rsidRPr="00751232">
              <w:rPr>
                <w:rFonts w:ascii="SimSun" w:hAnsi="SimSun" w:cs="SimSun" w:hint="eastAsia"/>
                <w:lang w:val="en-GB" w:eastAsia="zh-CN"/>
              </w:rPr>
              <w:t>建议书中</w:t>
            </w:r>
            <w:r>
              <w:rPr>
                <w:rFonts w:ascii="SimSun" w:hAnsi="SimSun" w:cs="SimSun" w:hint="eastAsia"/>
                <w:lang w:val="en-GB" w:eastAsia="zh-CN"/>
              </w:rPr>
              <w:t>“</w:t>
            </w:r>
            <w:r w:rsidR="00F73DFF">
              <w:rPr>
                <w:rFonts w:ascii="SimSun" w:hAnsi="SimSun" w:cs="SimSun" w:hint="eastAsia"/>
                <w:lang w:val="en-GB" w:eastAsia="zh-CN"/>
              </w:rPr>
              <w:t>稍亮的电平</w:t>
            </w:r>
            <w:r>
              <w:rPr>
                <w:rFonts w:ascii="SimSun" w:hAnsi="SimSun" w:cs="SimSun" w:hint="eastAsia"/>
                <w:lang w:val="en-GB" w:eastAsia="zh-CN"/>
              </w:rPr>
              <w:t>”</w:t>
            </w:r>
            <w:r w:rsidRPr="00751232">
              <w:rPr>
                <w:rFonts w:ascii="SimSun" w:hAnsi="SimSun" w:cs="SimSun" w:hint="eastAsia"/>
                <w:lang w:val="en-GB" w:eastAsia="zh-CN"/>
              </w:rPr>
              <w:t>的代码值</w:t>
            </w:r>
            <w:proofErr w:type="gramEnd"/>
            <w:r w:rsidRPr="00751232">
              <w:rPr>
                <w:rFonts w:ascii="SimSun" w:hAnsi="SimSun" w:cs="SimSun" w:hint="eastAsia"/>
                <w:lang w:val="en-GB" w:eastAsia="zh-CN"/>
              </w:rPr>
              <w:t>。</w:t>
            </w:r>
          </w:p>
        </w:tc>
      </w:tr>
    </w:tbl>
    <w:p w14:paraId="10956A69" w14:textId="77777777" w:rsidR="001D52FC" w:rsidRDefault="001D52FC" w:rsidP="001D52FC">
      <w:pPr>
        <w:overflowPunct/>
        <w:autoSpaceDE/>
        <w:adjustRightInd/>
        <w:spacing w:before="0"/>
        <w:rPr>
          <w:caps/>
          <w:sz w:val="20"/>
          <w:lang w:eastAsia="zh-CN"/>
        </w:rPr>
      </w:pPr>
      <w:bookmarkStart w:id="109" w:name="lt_pId741"/>
    </w:p>
    <w:p w14:paraId="4F1FEE3F" w14:textId="77777777" w:rsidR="001D52FC" w:rsidRDefault="001D52FC" w:rsidP="001D52FC">
      <w:pPr>
        <w:pStyle w:val="TableNo"/>
        <w:rPr>
          <w:lang w:eastAsia="zh-CN"/>
        </w:rPr>
      </w:pPr>
      <w:r>
        <w:rPr>
          <w:rFonts w:hint="eastAsia"/>
          <w:lang w:eastAsia="zh-CN"/>
        </w:rPr>
        <w:t>表</w:t>
      </w:r>
      <w:r>
        <w:rPr>
          <w:lang w:eastAsia="zh-CN"/>
        </w:rPr>
        <w:t>4</w:t>
      </w:r>
      <w:bookmarkEnd w:id="109"/>
    </w:p>
    <w:p w14:paraId="1703D842" w14:textId="77777777" w:rsidR="001D52FC" w:rsidRDefault="001D52FC" w:rsidP="00F8243F">
      <w:pPr>
        <w:pStyle w:val="Tabletitle"/>
        <w:rPr>
          <w:lang w:val="en-US" w:eastAsia="zh-CN"/>
        </w:rPr>
      </w:pPr>
      <w:r>
        <w:rPr>
          <w:rFonts w:hint="eastAsia"/>
          <w:lang w:val="en-US" w:eastAsia="zh-CN"/>
        </w:rPr>
        <w:t>PQ</w:t>
      </w:r>
      <w:r>
        <w:rPr>
          <w:rFonts w:hint="eastAsia"/>
          <w:lang w:val="en-US" w:eastAsia="zh-CN"/>
        </w:rPr>
        <w:t>全</w:t>
      </w:r>
      <w:r w:rsidRPr="00C80DA1">
        <w:rPr>
          <w:rFonts w:hint="eastAsia"/>
          <w:lang w:val="en-US" w:eastAsia="zh-CN"/>
        </w:rPr>
        <w:t>范围</w:t>
      </w:r>
      <w:r>
        <w:rPr>
          <w:rFonts w:hint="eastAsia"/>
          <w:lang w:val="en-US" w:eastAsia="zh-CN"/>
        </w:rPr>
        <w:t>的信号电平</w:t>
      </w:r>
    </w:p>
    <w:tbl>
      <w:tblPr>
        <w:tblW w:w="9648" w:type="dxa"/>
        <w:jc w:val="center"/>
        <w:tblCellMar>
          <w:left w:w="0" w:type="dxa"/>
          <w:right w:w="0" w:type="dxa"/>
        </w:tblCellMar>
        <w:tblLook w:val="0620" w:firstRow="1" w:lastRow="0" w:firstColumn="0" w:lastColumn="0" w:noHBand="1" w:noVBand="1"/>
      </w:tblPr>
      <w:tblGrid>
        <w:gridCol w:w="2224"/>
        <w:gridCol w:w="1217"/>
        <w:gridCol w:w="1216"/>
        <w:gridCol w:w="1290"/>
        <w:gridCol w:w="1338"/>
        <w:gridCol w:w="1129"/>
        <w:gridCol w:w="1234"/>
      </w:tblGrid>
      <w:tr w:rsidR="001D52FC" w:rsidRPr="00646CE4" w14:paraId="7277A669" w14:textId="77777777" w:rsidTr="000A1BE4">
        <w:trPr>
          <w:cantSplit/>
          <w:jc w:val="center"/>
        </w:trPr>
        <w:tc>
          <w:tcPr>
            <w:tcW w:w="222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98C08A3" w14:textId="77777777" w:rsidR="001D52FC" w:rsidRPr="00646CE4" w:rsidRDefault="001D52FC" w:rsidP="00744F0A">
            <w:pPr>
              <w:spacing w:before="20" w:after="20"/>
              <w:rPr>
                <w:sz w:val="22"/>
                <w:szCs w:val="22"/>
                <w:lang w:val="en-US" w:eastAsia="zh-CN"/>
              </w:rPr>
            </w:pPr>
          </w:p>
        </w:tc>
        <w:tc>
          <w:tcPr>
            <w:tcW w:w="3723"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C341294" w14:textId="77777777" w:rsidR="001D52FC" w:rsidRPr="00646CE4" w:rsidRDefault="001D52FC" w:rsidP="00744F0A">
            <w:pPr>
              <w:pStyle w:val="Tablehead"/>
              <w:spacing w:before="20" w:after="20"/>
              <w:rPr>
                <w:szCs w:val="22"/>
                <w:lang w:eastAsia="zh-CN"/>
              </w:rPr>
            </w:pPr>
            <w:bookmarkStart w:id="110" w:name="lt_pId743"/>
            <w:r w:rsidRPr="00646CE4">
              <w:rPr>
                <w:rFonts w:eastAsia="MS PGothic"/>
                <w:color w:val="000000"/>
                <w:kern w:val="24"/>
                <w:szCs w:val="22"/>
                <w:lang w:eastAsia="ja-JP"/>
              </w:rPr>
              <w:t>10</w:t>
            </w:r>
            <w:bookmarkEnd w:id="110"/>
            <w:r w:rsidRPr="00646CE4">
              <w:rPr>
                <w:rFonts w:hint="eastAsia"/>
                <w:color w:val="000000"/>
                <w:kern w:val="24"/>
                <w:szCs w:val="22"/>
                <w:lang w:eastAsia="zh-CN"/>
              </w:rPr>
              <w:t>位</w:t>
            </w:r>
          </w:p>
        </w:tc>
        <w:tc>
          <w:tcPr>
            <w:tcW w:w="3701"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4B9AEE7" w14:textId="77777777" w:rsidR="001D52FC" w:rsidRPr="00646CE4" w:rsidRDefault="001D52FC" w:rsidP="00744F0A">
            <w:pPr>
              <w:pStyle w:val="Tablehead"/>
              <w:spacing w:before="20" w:after="20"/>
              <w:rPr>
                <w:rFonts w:ascii="SimSun" w:hAnsi="SimSun" w:cs="SimSun"/>
                <w:szCs w:val="22"/>
                <w:lang w:eastAsia="zh-CN"/>
              </w:rPr>
            </w:pPr>
            <w:bookmarkStart w:id="111" w:name="lt_pId744"/>
            <w:r w:rsidRPr="00646CE4">
              <w:rPr>
                <w:rFonts w:eastAsia="MS PGothic"/>
                <w:color w:val="000000"/>
                <w:kern w:val="24"/>
                <w:szCs w:val="22"/>
                <w:lang w:eastAsia="ja-JP"/>
              </w:rPr>
              <w:t>12</w:t>
            </w:r>
            <w:bookmarkEnd w:id="111"/>
            <w:r w:rsidRPr="00646CE4">
              <w:rPr>
                <w:rFonts w:ascii="SimSun" w:hAnsi="SimSun" w:cs="SimSun" w:hint="eastAsia"/>
                <w:color w:val="000000"/>
                <w:kern w:val="24"/>
                <w:szCs w:val="22"/>
                <w:lang w:eastAsia="zh-CN"/>
              </w:rPr>
              <w:t>位</w:t>
            </w:r>
          </w:p>
        </w:tc>
      </w:tr>
      <w:tr w:rsidR="001D52FC" w:rsidRPr="00646CE4" w14:paraId="2F79700B"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33809D2" w14:textId="77777777" w:rsidR="001D52FC" w:rsidRPr="00646CE4" w:rsidRDefault="001D52FC" w:rsidP="00744F0A">
            <w:pPr>
              <w:pStyle w:val="Tablehead"/>
              <w:spacing w:before="20" w:after="20"/>
              <w:rPr>
                <w:szCs w:val="22"/>
                <w:lang w:eastAsia="ja-JP"/>
              </w:rPr>
            </w:pPr>
            <w:r w:rsidRPr="00646CE4">
              <w:rPr>
                <w:rFonts w:hAnsiTheme="minorEastAsia"/>
                <w:color w:val="000000"/>
                <w:kern w:val="24"/>
                <w:szCs w:val="22"/>
                <w:lang w:eastAsia="ja-JP"/>
              </w:rPr>
              <w:t>图像区域</w:t>
            </w:r>
          </w:p>
        </w:tc>
        <w:tc>
          <w:tcPr>
            <w:tcW w:w="1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7DDAAE9" w14:textId="77777777" w:rsidR="001D52FC" w:rsidRPr="00646CE4" w:rsidRDefault="001D52FC" w:rsidP="00744F0A">
            <w:pPr>
              <w:pStyle w:val="Tablehead"/>
              <w:spacing w:before="20" w:after="20"/>
              <w:rPr>
                <w:rFonts w:eastAsia="MS PGothic"/>
                <w:szCs w:val="22"/>
                <w:lang w:eastAsia="ja-JP"/>
              </w:rPr>
            </w:pPr>
            <w:bookmarkStart w:id="112" w:name="lt_pId746"/>
            <w:r w:rsidRPr="00646CE4">
              <w:rPr>
                <w:rFonts w:eastAsia="MS PGothic"/>
                <w:color w:val="000000"/>
                <w:kern w:val="24"/>
                <w:szCs w:val="22"/>
                <w:lang w:eastAsia="ja-JP"/>
              </w:rPr>
              <w:t>R´</w:t>
            </w:r>
            <w:bookmarkEnd w:id="112"/>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DF27C98" w14:textId="77777777" w:rsidR="001D52FC" w:rsidRPr="00646CE4" w:rsidRDefault="001D52FC" w:rsidP="00744F0A">
            <w:pPr>
              <w:pStyle w:val="Tablehead"/>
              <w:spacing w:before="20" w:after="20"/>
              <w:rPr>
                <w:rFonts w:eastAsia="MS PGothic"/>
                <w:szCs w:val="22"/>
                <w:lang w:eastAsia="ja-JP"/>
              </w:rPr>
            </w:pPr>
            <w:bookmarkStart w:id="113" w:name="lt_pId747"/>
            <w:r w:rsidRPr="00646CE4">
              <w:rPr>
                <w:rFonts w:eastAsia="MS PGothic"/>
                <w:color w:val="000000"/>
                <w:kern w:val="24"/>
                <w:szCs w:val="22"/>
                <w:lang w:eastAsia="ja-JP"/>
              </w:rPr>
              <w:t>G´</w:t>
            </w:r>
            <w:bookmarkEnd w:id="113"/>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AA2A5C9" w14:textId="77777777" w:rsidR="001D52FC" w:rsidRPr="00646CE4" w:rsidRDefault="001D52FC" w:rsidP="00744F0A">
            <w:pPr>
              <w:pStyle w:val="Tablehead"/>
              <w:spacing w:before="20" w:after="20"/>
              <w:rPr>
                <w:rFonts w:eastAsia="MS PGothic"/>
                <w:szCs w:val="22"/>
                <w:lang w:eastAsia="ja-JP"/>
              </w:rPr>
            </w:pPr>
            <w:bookmarkStart w:id="114" w:name="lt_pId748"/>
            <w:r w:rsidRPr="00646CE4">
              <w:rPr>
                <w:rFonts w:eastAsia="MS PGothic"/>
                <w:color w:val="000000"/>
                <w:kern w:val="24"/>
                <w:szCs w:val="22"/>
                <w:lang w:eastAsia="ja-JP"/>
              </w:rPr>
              <w:t>B´</w:t>
            </w:r>
            <w:bookmarkEnd w:id="114"/>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CBF16AA" w14:textId="77777777" w:rsidR="001D52FC" w:rsidRPr="00646CE4" w:rsidRDefault="001D52FC" w:rsidP="00744F0A">
            <w:pPr>
              <w:pStyle w:val="Tablehead"/>
              <w:spacing w:before="20" w:after="20"/>
              <w:rPr>
                <w:rFonts w:eastAsia="MS PGothic"/>
                <w:szCs w:val="22"/>
                <w:lang w:eastAsia="ja-JP"/>
              </w:rPr>
            </w:pPr>
            <w:bookmarkStart w:id="115" w:name="lt_pId749"/>
            <w:r w:rsidRPr="00646CE4">
              <w:rPr>
                <w:rFonts w:eastAsia="MS PGothic"/>
                <w:color w:val="000000"/>
                <w:kern w:val="24"/>
                <w:szCs w:val="22"/>
                <w:lang w:eastAsia="ja-JP"/>
              </w:rPr>
              <w:t>R´</w:t>
            </w:r>
            <w:bookmarkEnd w:id="115"/>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9D56155" w14:textId="77777777" w:rsidR="001D52FC" w:rsidRPr="00646CE4" w:rsidRDefault="001D52FC" w:rsidP="00744F0A">
            <w:pPr>
              <w:pStyle w:val="Tablehead"/>
              <w:spacing w:before="20" w:after="20"/>
              <w:rPr>
                <w:rFonts w:eastAsia="MS PGothic"/>
                <w:szCs w:val="22"/>
                <w:lang w:eastAsia="ja-JP"/>
              </w:rPr>
            </w:pPr>
            <w:bookmarkStart w:id="116" w:name="lt_pId750"/>
            <w:r w:rsidRPr="00646CE4">
              <w:rPr>
                <w:rFonts w:eastAsia="MS PGothic"/>
                <w:color w:val="000000"/>
                <w:kern w:val="24"/>
                <w:szCs w:val="22"/>
                <w:lang w:eastAsia="ja-JP"/>
              </w:rPr>
              <w:t>G´</w:t>
            </w:r>
            <w:bookmarkEnd w:id="116"/>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A03D118" w14:textId="77777777" w:rsidR="001D52FC" w:rsidRPr="00646CE4" w:rsidRDefault="001D52FC" w:rsidP="00744F0A">
            <w:pPr>
              <w:pStyle w:val="Tablehead"/>
              <w:spacing w:before="20" w:after="20"/>
              <w:rPr>
                <w:rFonts w:eastAsia="MS PGothic"/>
                <w:szCs w:val="22"/>
                <w:lang w:eastAsia="ja-JP"/>
              </w:rPr>
            </w:pPr>
            <w:bookmarkStart w:id="117" w:name="lt_pId751"/>
            <w:r w:rsidRPr="00646CE4">
              <w:rPr>
                <w:rFonts w:eastAsia="MS PGothic"/>
                <w:color w:val="000000"/>
                <w:kern w:val="24"/>
                <w:szCs w:val="22"/>
                <w:lang w:eastAsia="ja-JP"/>
              </w:rPr>
              <w:t>B´</w:t>
            </w:r>
            <w:bookmarkEnd w:id="117"/>
          </w:p>
        </w:tc>
      </w:tr>
      <w:tr w:rsidR="001D52FC" w:rsidRPr="00646CE4" w14:paraId="2B8FE0C1"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0CC262B" w14:textId="77777777" w:rsidR="001D52FC" w:rsidRPr="00646CE4" w:rsidRDefault="001D52FC" w:rsidP="00744F0A">
            <w:pPr>
              <w:pStyle w:val="Tabletext"/>
              <w:spacing w:before="20" w:after="20"/>
              <w:rPr>
                <w:szCs w:val="22"/>
                <w:lang w:eastAsia="ja-JP"/>
              </w:rPr>
            </w:pPr>
            <w:bookmarkStart w:id="118" w:name="lt_pId752"/>
            <w:r w:rsidRPr="00646CE4">
              <w:rPr>
                <w:color w:val="000000"/>
                <w:kern w:val="24"/>
                <w:szCs w:val="22"/>
                <w:lang w:eastAsia="ja-JP"/>
              </w:rPr>
              <w:t xml:space="preserve">100% </w:t>
            </w:r>
            <w:r w:rsidRPr="00646CE4">
              <w:rPr>
                <w:rFonts w:hAnsiTheme="minorEastAsia"/>
                <w:color w:val="000000"/>
                <w:kern w:val="24"/>
                <w:szCs w:val="22"/>
                <w:lang w:eastAsia="ja-JP"/>
              </w:rPr>
              <w:t>白色</w:t>
            </w:r>
            <w:bookmarkEnd w:id="118"/>
          </w:p>
        </w:tc>
        <w:tc>
          <w:tcPr>
            <w:tcW w:w="1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2E1271A"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1 023</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2A5BE00"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1 023</w:t>
            </w:r>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B76F0A0"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1 023</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CF9EFCE"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4 095</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B71AF31"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4 095</w:t>
            </w:r>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35AC04B"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4 095</w:t>
            </w:r>
          </w:p>
        </w:tc>
      </w:tr>
      <w:tr w:rsidR="001D52FC" w:rsidRPr="00646CE4" w14:paraId="6871652E"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9AE07FB" w14:textId="77777777" w:rsidR="001D52FC" w:rsidRPr="00646CE4" w:rsidRDefault="001D52FC" w:rsidP="00744F0A">
            <w:pPr>
              <w:pStyle w:val="Tabletext"/>
              <w:spacing w:before="20" w:after="20"/>
              <w:rPr>
                <w:szCs w:val="22"/>
                <w:lang w:eastAsia="ja-JP"/>
              </w:rPr>
            </w:pPr>
            <w:bookmarkStart w:id="119" w:name="lt_pId759"/>
            <w:r w:rsidRPr="00646CE4">
              <w:rPr>
                <w:color w:val="000000"/>
                <w:kern w:val="24"/>
                <w:szCs w:val="22"/>
                <w:lang w:eastAsia="ja-JP"/>
              </w:rPr>
              <w:t xml:space="preserve">100% </w:t>
            </w:r>
            <w:r w:rsidRPr="00646CE4">
              <w:rPr>
                <w:rFonts w:hAnsiTheme="minorEastAsia"/>
                <w:color w:val="000000"/>
                <w:kern w:val="24"/>
                <w:szCs w:val="22"/>
                <w:lang w:eastAsia="ja-JP"/>
              </w:rPr>
              <w:t>黄色</w:t>
            </w:r>
            <w:bookmarkEnd w:id="119"/>
          </w:p>
        </w:tc>
        <w:tc>
          <w:tcPr>
            <w:tcW w:w="1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475070B"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1 023</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89C0931"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1 023</w:t>
            </w:r>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5194842"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5F5F34E"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4 095</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783BD52"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4 095</w:t>
            </w:r>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402BF4B"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r>
      <w:tr w:rsidR="001D52FC" w:rsidRPr="00646CE4" w14:paraId="71738208"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14373BF" w14:textId="77777777" w:rsidR="001D52FC" w:rsidRPr="00646CE4" w:rsidRDefault="001D52FC" w:rsidP="00744F0A">
            <w:pPr>
              <w:pStyle w:val="Tabletext"/>
              <w:spacing w:before="20" w:after="20"/>
              <w:rPr>
                <w:szCs w:val="22"/>
                <w:lang w:eastAsia="ja-JP"/>
              </w:rPr>
            </w:pPr>
            <w:bookmarkStart w:id="120" w:name="lt_pId766"/>
            <w:r w:rsidRPr="00646CE4">
              <w:rPr>
                <w:color w:val="000000"/>
                <w:kern w:val="24"/>
                <w:szCs w:val="22"/>
                <w:lang w:eastAsia="ja-JP"/>
              </w:rPr>
              <w:t xml:space="preserve">100% </w:t>
            </w:r>
            <w:r w:rsidRPr="00646CE4">
              <w:rPr>
                <w:rFonts w:hAnsiTheme="minorEastAsia"/>
                <w:color w:val="000000"/>
                <w:kern w:val="24"/>
                <w:szCs w:val="22"/>
                <w:lang w:eastAsia="ja-JP"/>
              </w:rPr>
              <w:t>青色</w:t>
            </w:r>
            <w:bookmarkEnd w:id="120"/>
          </w:p>
        </w:tc>
        <w:tc>
          <w:tcPr>
            <w:tcW w:w="1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3BC3EA6"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7BC6576"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1 023</w:t>
            </w:r>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18D1CC9"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1 023</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D961859"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230D331"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4 095</w:t>
            </w:r>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622D5DE"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4 095</w:t>
            </w:r>
          </w:p>
        </w:tc>
      </w:tr>
      <w:tr w:rsidR="001D52FC" w:rsidRPr="00646CE4" w14:paraId="23B79BF7"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7506BAF" w14:textId="77777777" w:rsidR="001D52FC" w:rsidRPr="00646CE4" w:rsidRDefault="001D52FC" w:rsidP="00744F0A">
            <w:pPr>
              <w:pStyle w:val="Tabletext"/>
              <w:spacing w:before="20" w:after="20"/>
              <w:rPr>
                <w:szCs w:val="22"/>
                <w:lang w:eastAsia="ja-JP"/>
              </w:rPr>
            </w:pPr>
            <w:bookmarkStart w:id="121" w:name="lt_pId773"/>
            <w:r w:rsidRPr="00646CE4">
              <w:rPr>
                <w:color w:val="000000"/>
                <w:kern w:val="24"/>
                <w:szCs w:val="22"/>
                <w:lang w:eastAsia="ja-JP"/>
              </w:rPr>
              <w:t xml:space="preserve">100% </w:t>
            </w:r>
            <w:r w:rsidRPr="00646CE4">
              <w:rPr>
                <w:rFonts w:hAnsiTheme="minorEastAsia"/>
                <w:color w:val="000000"/>
                <w:kern w:val="24"/>
                <w:szCs w:val="22"/>
                <w:lang w:eastAsia="ja-JP"/>
              </w:rPr>
              <w:t>绿色</w:t>
            </w:r>
            <w:bookmarkEnd w:id="121"/>
          </w:p>
        </w:tc>
        <w:tc>
          <w:tcPr>
            <w:tcW w:w="1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33FFF4D"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9320803"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1 023</w:t>
            </w:r>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F6A2929"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6BA1470"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BAEE0FB"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4 095</w:t>
            </w:r>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EF9E44A"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r>
      <w:tr w:rsidR="001D52FC" w:rsidRPr="00646CE4" w14:paraId="550F1689"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5E7053B" w14:textId="77777777" w:rsidR="001D52FC" w:rsidRPr="00646CE4" w:rsidRDefault="001D52FC" w:rsidP="00744F0A">
            <w:pPr>
              <w:pStyle w:val="Tabletext"/>
              <w:spacing w:before="20" w:after="20"/>
              <w:rPr>
                <w:szCs w:val="22"/>
                <w:lang w:eastAsia="ja-JP"/>
              </w:rPr>
            </w:pPr>
            <w:bookmarkStart w:id="122" w:name="lt_pId780"/>
            <w:r w:rsidRPr="00646CE4">
              <w:rPr>
                <w:color w:val="000000"/>
                <w:kern w:val="24"/>
                <w:szCs w:val="22"/>
                <w:lang w:eastAsia="ja-JP"/>
              </w:rPr>
              <w:t xml:space="preserve">100% </w:t>
            </w:r>
            <w:r w:rsidRPr="00646CE4">
              <w:rPr>
                <w:rFonts w:hAnsiTheme="minorEastAsia"/>
                <w:color w:val="000000"/>
                <w:kern w:val="24"/>
                <w:szCs w:val="22"/>
                <w:lang w:eastAsia="ja-JP"/>
              </w:rPr>
              <w:t>洋红色</w:t>
            </w:r>
            <w:bookmarkEnd w:id="122"/>
          </w:p>
        </w:tc>
        <w:tc>
          <w:tcPr>
            <w:tcW w:w="1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AC0929C"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1 023</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8C52CE8"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F58AFFF"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1 023</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864C32C"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4 095</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CA03A71"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9EEB127"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4 095</w:t>
            </w:r>
          </w:p>
        </w:tc>
      </w:tr>
      <w:tr w:rsidR="001D52FC" w:rsidRPr="00646CE4" w14:paraId="2CEEFE9B"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EE058DE" w14:textId="77777777" w:rsidR="001D52FC" w:rsidRPr="00646CE4" w:rsidRDefault="001D52FC" w:rsidP="00744F0A">
            <w:pPr>
              <w:pStyle w:val="Tabletext"/>
              <w:spacing w:before="20" w:after="20"/>
              <w:rPr>
                <w:szCs w:val="22"/>
                <w:lang w:eastAsia="ja-JP"/>
              </w:rPr>
            </w:pPr>
            <w:bookmarkStart w:id="123" w:name="lt_pId787"/>
            <w:r w:rsidRPr="00646CE4">
              <w:rPr>
                <w:color w:val="000000"/>
                <w:kern w:val="24"/>
                <w:szCs w:val="22"/>
                <w:lang w:eastAsia="ja-JP"/>
              </w:rPr>
              <w:t xml:space="preserve">100% </w:t>
            </w:r>
            <w:r w:rsidRPr="00646CE4">
              <w:rPr>
                <w:rFonts w:hAnsiTheme="minorEastAsia"/>
                <w:color w:val="000000"/>
                <w:kern w:val="24"/>
                <w:szCs w:val="22"/>
                <w:lang w:eastAsia="ja-JP"/>
              </w:rPr>
              <w:t>红色</w:t>
            </w:r>
            <w:bookmarkEnd w:id="123"/>
          </w:p>
        </w:tc>
        <w:tc>
          <w:tcPr>
            <w:tcW w:w="1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FBE00FC"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1 023</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7389032"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000C766"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8EE69FF"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4 095</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D654296"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0B8645D"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r>
      <w:tr w:rsidR="001D52FC" w:rsidRPr="00646CE4" w14:paraId="37CFC5C0"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7AA4A56" w14:textId="77777777" w:rsidR="001D52FC" w:rsidRPr="00646CE4" w:rsidRDefault="001D52FC" w:rsidP="00744F0A">
            <w:pPr>
              <w:pStyle w:val="Tabletext"/>
              <w:spacing w:before="20" w:after="20"/>
              <w:rPr>
                <w:szCs w:val="22"/>
                <w:lang w:eastAsia="ja-JP"/>
              </w:rPr>
            </w:pPr>
            <w:bookmarkStart w:id="124" w:name="lt_pId794"/>
            <w:r w:rsidRPr="00646CE4">
              <w:rPr>
                <w:color w:val="000000"/>
                <w:kern w:val="24"/>
                <w:szCs w:val="22"/>
                <w:lang w:eastAsia="ja-JP"/>
              </w:rPr>
              <w:t xml:space="preserve">100% </w:t>
            </w:r>
            <w:r w:rsidRPr="00646CE4">
              <w:rPr>
                <w:rFonts w:hAnsiTheme="minorEastAsia"/>
                <w:color w:val="000000"/>
                <w:kern w:val="24"/>
                <w:szCs w:val="22"/>
                <w:lang w:eastAsia="ja-JP"/>
              </w:rPr>
              <w:t>蓝色</w:t>
            </w:r>
            <w:bookmarkEnd w:id="124"/>
          </w:p>
        </w:tc>
        <w:tc>
          <w:tcPr>
            <w:tcW w:w="1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AF2B0C5"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B741BC8"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05A938F"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1 023</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DDBAEDD"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FD02CED"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058555D"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4 095</w:t>
            </w:r>
          </w:p>
        </w:tc>
      </w:tr>
      <w:tr w:rsidR="00853FD1" w:rsidRPr="00646CE4" w14:paraId="67E56D0F"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8E21EFB" w14:textId="370A1FD3" w:rsidR="00853FD1" w:rsidRPr="00646CE4" w:rsidRDefault="00853FD1" w:rsidP="00853FD1">
            <w:pPr>
              <w:pStyle w:val="Tabletext"/>
              <w:spacing w:before="20" w:after="20"/>
              <w:rPr>
                <w:szCs w:val="22"/>
                <w:lang w:eastAsia="ja-JP"/>
              </w:rPr>
            </w:pPr>
            <w:bookmarkStart w:id="125" w:name="lt_pId801"/>
            <w:r w:rsidRPr="00646CE4">
              <w:rPr>
                <w:color w:val="000000"/>
                <w:kern w:val="24"/>
                <w:szCs w:val="22"/>
                <w:lang w:eastAsia="ja-JP"/>
              </w:rPr>
              <w:t xml:space="preserve">58% </w:t>
            </w:r>
            <w:proofErr w:type="gramStart"/>
            <w:r w:rsidRPr="00646CE4">
              <w:rPr>
                <w:rFonts w:hAnsiTheme="minorEastAsia"/>
                <w:color w:val="000000"/>
                <w:kern w:val="24"/>
                <w:szCs w:val="22"/>
                <w:lang w:eastAsia="ja-JP"/>
              </w:rPr>
              <w:t>白色</w:t>
            </w:r>
            <w:bookmarkEnd w:id="125"/>
            <w:r w:rsidRPr="003B7BE4">
              <w:rPr>
                <w:rFonts w:eastAsia="MS PGothic"/>
                <w:vertAlign w:val="superscript"/>
              </w:rPr>
              <w:t>(</w:t>
            </w:r>
            <w:proofErr w:type="gramEnd"/>
            <w:r w:rsidRPr="003B7BE4">
              <w:rPr>
                <w:rFonts w:eastAsia="MS PGothic"/>
                <w:vertAlign w:val="superscript"/>
              </w:rPr>
              <w:t>1)</w:t>
            </w:r>
          </w:p>
        </w:tc>
        <w:tc>
          <w:tcPr>
            <w:tcW w:w="1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5CB60EB" w14:textId="4DE8F47A"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594</w:t>
            </w:r>
            <w:r w:rsidRPr="00041EC1" w:rsidDel="006E1AC9">
              <w:rPr>
                <w:rFonts w:eastAsia="MS PGothic"/>
                <w:lang w:eastAsia="ja-JP"/>
              </w:rPr>
              <w:t xml:space="preserve"> </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651FA20" w14:textId="486E6515"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594</w:t>
            </w:r>
            <w:r w:rsidRPr="00041EC1" w:rsidDel="006E1AC9">
              <w:rPr>
                <w:rFonts w:eastAsia="MS PGothic"/>
                <w:lang w:eastAsia="ja-JP"/>
              </w:rPr>
              <w:t xml:space="preserve"> </w:t>
            </w:r>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1F586E6" w14:textId="0C73A156"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594</w:t>
            </w:r>
            <w:r w:rsidRPr="00041EC1" w:rsidDel="006E1AC9">
              <w:rPr>
                <w:rFonts w:eastAsia="MS PGothic"/>
                <w:lang w:eastAsia="ja-JP"/>
              </w:rPr>
              <w:t xml:space="preserve"> </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3450757" w14:textId="022219BF"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2 378</w:t>
            </w:r>
            <w:r w:rsidRPr="00041EC1" w:rsidDel="006E1AC9">
              <w:rPr>
                <w:rFonts w:eastAsia="MS PGothic"/>
                <w:lang w:eastAsia="ja-JP"/>
              </w:rPr>
              <w:t xml:space="preserve"> </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A3749A9" w14:textId="1A77E7E5"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2 378</w:t>
            </w:r>
            <w:r w:rsidRPr="00041EC1" w:rsidDel="006E1AC9">
              <w:rPr>
                <w:rFonts w:eastAsia="MS PGothic"/>
                <w:lang w:eastAsia="ja-JP"/>
              </w:rPr>
              <w:t xml:space="preserve"> </w:t>
            </w:r>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6117C97" w14:textId="1E6AEECF"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2 378</w:t>
            </w:r>
            <w:r w:rsidRPr="00041EC1" w:rsidDel="006E1AC9">
              <w:rPr>
                <w:rFonts w:eastAsia="MS PGothic"/>
                <w:lang w:eastAsia="ja-JP"/>
              </w:rPr>
              <w:t xml:space="preserve"> </w:t>
            </w:r>
          </w:p>
        </w:tc>
      </w:tr>
      <w:tr w:rsidR="00853FD1" w:rsidRPr="00646CE4" w14:paraId="77C97E2C"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795BC94" w14:textId="76B8EF1F" w:rsidR="00853FD1" w:rsidRPr="00646CE4" w:rsidRDefault="00853FD1" w:rsidP="00853FD1">
            <w:pPr>
              <w:pStyle w:val="Tabletext"/>
              <w:spacing w:before="20" w:after="20"/>
              <w:rPr>
                <w:szCs w:val="22"/>
                <w:lang w:eastAsia="ja-JP"/>
              </w:rPr>
            </w:pPr>
            <w:bookmarkStart w:id="126" w:name="lt_pId808"/>
            <w:r w:rsidRPr="00646CE4">
              <w:rPr>
                <w:color w:val="000000"/>
                <w:kern w:val="24"/>
                <w:szCs w:val="22"/>
                <w:lang w:eastAsia="ja-JP"/>
              </w:rPr>
              <w:t xml:space="preserve">58% </w:t>
            </w:r>
            <w:proofErr w:type="gramStart"/>
            <w:r w:rsidRPr="00646CE4">
              <w:rPr>
                <w:rFonts w:hAnsiTheme="minorEastAsia"/>
                <w:color w:val="000000"/>
                <w:kern w:val="24"/>
                <w:szCs w:val="22"/>
                <w:lang w:eastAsia="ja-JP"/>
              </w:rPr>
              <w:t>黄色</w:t>
            </w:r>
            <w:bookmarkEnd w:id="126"/>
            <w:r w:rsidRPr="003B7BE4">
              <w:rPr>
                <w:rFonts w:eastAsia="MS PGothic"/>
                <w:vertAlign w:val="superscript"/>
              </w:rPr>
              <w:t>(</w:t>
            </w:r>
            <w:proofErr w:type="gramEnd"/>
            <w:r w:rsidRPr="003B7BE4">
              <w:rPr>
                <w:rFonts w:eastAsia="MS PGothic"/>
                <w:vertAlign w:val="superscript"/>
              </w:rPr>
              <w:t>1)</w:t>
            </w:r>
          </w:p>
        </w:tc>
        <w:tc>
          <w:tcPr>
            <w:tcW w:w="1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67074CB" w14:textId="6130C469"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594</w:t>
            </w:r>
            <w:r w:rsidRPr="00041EC1" w:rsidDel="006E1AC9">
              <w:rPr>
                <w:rFonts w:eastAsia="MS PGothic"/>
                <w:lang w:eastAsia="ja-JP"/>
              </w:rPr>
              <w:t xml:space="preserve"> </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33D99B0" w14:textId="3ED8D869"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594</w:t>
            </w:r>
            <w:r w:rsidRPr="00041EC1" w:rsidDel="006E1AC9">
              <w:rPr>
                <w:rFonts w:eastAsia="MS PGothic"/>
                <w:lang w:eastAsia="ja-JP"/>
              </w:rPr>
              <w:t xml:space="preserve"> </w:t>
            </w:r>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D3DDE35" w14:textId="4775705C"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0</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9829F53" w14:textId="48DAABFE"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2 378</w:t>
            </w:r>
            <w:r w:rsidRPr="00041EC1" w:rsidDel="006E1AC9">
              <w:rPr>
                <w:rFonts w:eastAsia="MS PGothic"/>
                <w:lang w:eastAsia="ja-JP"/>
              </w:rPr>
              <w:t xml:space="preserve"> </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3270799" w14:textId="4377F800"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2 378</w:t>
            </w:r>
            <w:r w:rsidRPr="00041EC1" w:rsidDel="006E1AC9">
              <w:rPr>
                <w:rFonts w:eastAsia="MS PGothic"/>
                <w:lang w:eastAsia="ja-JP"/>
              </w:rPr>
              <w:t xml:space="preserve"> </w:t>
            </w:r>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B5B4741" w14:textId="6C06C360"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0</w:t>
            </w:r>
          </w:p>
        </w:tc>
      </w:tr>
      <w:tr w:rsidR="00853FD1" w:rsidRPr="00646CE4" w14:paraId="71801DA6"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7FA5E0A" w14:textId="3D16BC1F" w:rsidR="00853FD1" w:rsidRPr="00646CE4" w:rsidRDefault="00853FD1" w:rsidP="00853FD1">
            <w:pPr>
              <w:pStyle w:val="Tabletext"/>
              <w:spacing w:before="20" w:after="20"/>
              <w:rPr>
                <w:szCs w:val="22"/>
                <w:lang w:eastAsia="ja-JP"/>
              </w:rPr>
            </w:pPr>
            <w:bookmarkStart w:id="127" w:name="lt_pId815"/>
            <w:r w:rsidRPr="00646CE4">
              <w:rPr>
                <w:color w:val="000000"/>
                <w:kern w:val="24"/>
                <w:szCs w:val="22"/>
                <w:lang w:eastAsia="ja-JP"/>
              </w:rPr>
              <w:t xml:space="preserve">58% </w:t>
            </w:r>
            <w:proofErr w:type="gramStart"/>
            <w:r w:rsidRPr="00646CE4">
              <w:rPr>
                <w:rFonts w:hAnsiTheme="minorEastAsia"/>
                <w:color w:val="000000"/>
                <w:kern w:val="24"/>
                <w:szCs w:val="22"/>
                <w:lang w:eastAsia="ja-JP"/>
              </w:rPr>
              <w:t>青色</w:t>
            </w:r>
            <w:bookmarkEnd w:id="127"/>
            <w:r w:rsidRPr="003B7BE4">
              <w:rPr>
                <w:rFonts w:eastAsia="MS PGothic"/>
                <w:vertAlign w:val="superscript"/>
              </w:rPr>
              <w:t>(</w:t>
            </w:r>
            <w:proofErr w:type="gramEnd"/>
            <w:r w:rsidRPr="003B7BE4">
              <w:rPr>
                <w:rFonts w:eastAsia="MS PGothic"/>
                <w:vertAlign w:val="superscript"/>
              </w:rPr>
              <w:t>1)</w:t>
            </w:r>
          </w:p>
        </w:tc>
        <w:tc>
          <w:tcPr>
            <w:tcW w:w="1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AF66972" w14:textId="5042EB4A"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0</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A37FCA6" w14:textId="41C65AE8"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594</w:t>
            </w:r>
            <w:r w:rsidRPr="00041EC1" w:rsidDel="006E1AC9">
              <w:rPr>
                <w:rFonts w:eastAsia="MS PGothic"/>
                <w:lang w:eastAsia="ja-JP"/>
              </w:rPr>
              <w:t xml:space="preserve"> </w:t>
            </w:r>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0E45C05" w14:textId="453A86E1"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594</w:t>
            </w:r>
            <w:r w:rsidRPr="00041EC1" w:rsidDel="006E1AC9">
              <w:rPr>
                <w:rFonts w:eastAsia="MS PGothic"/>
                <w:lang w:eastAsia="ja-JP"/>
              </w:rPr>
              <w:t xml:space="preserve"> </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3AB255A" w14:textId="6BB781FE"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0</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7C4B900" w14:textId="58C867D5"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2 378</w:t>
            </w:r>
            <w:r w:rsidRPr="00041EC1" w:rsidDel="006E1AC9">
              <w:rPr>
                <w:rFonts w:eastAsia="MS PGothic"/>
                <w:lang w:eastAsia="ja-JP"/>
              </w:rPr>
              <w:t xml:space="preserve"> </w:t>
            </w:r>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0F9FD87" w14:textId="21FAA605"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2 378</w:t>
            </w:r>
            <w:r w:rsidRPr="00041EC1" w:rsidDel="006E1AC9">
              <w:rPr>
                <w:rFonts w:eastAsia="MS PGothic"/>
                <w:lang w:eastAsia="ja-JP"/>
              </w:rPr>
              <w:t xml:space="preserve"> </w:t>
            </w:r>
          </w:p>
        </w:tc>
      </w:tr>
      <w:tr w:rsidR="00853FD1" w:rsidRPr="00646CE4" w14:paraId="2926BCAB"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AFE61F0" w14:textId="276EB9DD" w:rsidR="00853FD1" w:rsidRPr="00646CE4" w:rsidRDefault="00853FD1" w:rsidP="00853FD1">
            <w:pPr>
              <w:pStyle w:val="Tabletext"/>
              <w:spacing w:before="20" w:after="20"/>
              <w:rPr>
                <w:szCs w:val="22"/>
                <w:lang w:eastAsia="ja-JP"/>
              </w:rPr>
            </w:pPr>
            <w:bookmarkStart w:id="128" w:name="lt_pId822"/>
            <w:r w:rsidRPr="00646CE4">
              <w:rPr>
                <w:color w:val="000000"/>
                <w:kern w:val="24"/>
                <w:szCs w:val="22"/>
                <w:lang w:eastAsia="ja-JP"/>
              </w:rPr>
              <w:t xml:space="preserve">58% </w:t>
            </w:r>
            <w:proofErr w:type="gramStart"/>
            <w:r w:rsidRPr="00646CE4">
              <w:rPr>
                <w:rFonts w:hAnsiTheme="minorEastAsia"/>
                <w:color w:val="000000"/>
                <w:kern w:val="24"/>
                <w:szCs w:val="22"/>
                <w:lang w:eastAsia="ja-JP"/>
              </w:rPr>
              <w:t>绿色</w:t>
            </w:r>
            <w:bookmarkEnd w:id="128"/>
            <w:r w:rsidRPr="003B7BE4">
              <w:rPr>
                <w:rFonts w:eastAsia="MS PGothic"/>
                <w:vertAlign w:val="superscript"/>
              </w:rPr>
              <w:t>(</w:t>
            </w:r>
            <w:proofErr w:type="gramEnd"/>
            <w:r w:rsidRPr="003B7BE4">
              <w:rPr>
                <w:rFonts w:eastAsia="MS PGothic"/>
                <w:vertAlign w:val="superscript"/>
              </w:rPr>
              <w:t>1)</w:t>
            </w:r>
          </w:p>
        </w:tc>
        <w:tc>
          <w:tcPr>
            <w:tcW w:w="1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C001F1C" w14:textId="0255ECB3"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0</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BB656BA" w14:textId="2CF5B8DA"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594</w:t>
            </w:r>
            <w:r w:rsidRPr="00041EC1" w:rsidDel="006E1AC9">
              <w:rPr>
                <w:rFonts w:eastAsia="MS PGothic"/>
                <w:lang w:eastAsia="ja-JP"/>
              </w:rPr>
              <w:t xml:space="preserve"> </w:t>
            </w:r>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D2A0A96" w14:textId="38DBE24C"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0</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0E527B5" w14:textId="23F74E45"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0</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231377B" w14:textId="6678AFB8"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2 378</w:t>
            </w:r>
            <w:r w:rsidRPr="00041EC1" w:rsidDel="006E1AC9">
              <w:rPr>
                <w:rFonts w:eastAsia="MS PGothic"/>
                <w:lang w:eastAsia="ja-JP"/>
              </w:rPr>
              <w:t xml:space="preserve"> </w:t>
            </w:r>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52A0C4D" w14:textId="1C369BAF"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0</w:t>
            </w:r>
          </w:p>
        </w:tc>
      </w:tr>
      <w:tr w:rsidR="00853FD1" w:rsidRPr="00646CE4" w14:paraId="651F921E"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E20BCAB" w14:textId="041FBFB0" w:rsidR="00853FD1" w:rsidRPr="00646CE4" w:rsidRDefault="00853FD1" w:rsidP="00853FD1">
            <w:pPr>
              <w:pStyle w:val="Tabletext"/>
              <w:spacing w:before="20" w:after="20"/>
              <w:rPr>
                <w:szCs w:val="22"/>
                <w:lang w:eastAsia="ja-JP"/>
              </w:rPr>
            </w:pPr>
            <w:bookmarkStart w:id="129" w:name="lt_pId829"/>
            <w:r w:rsidRPr="00646CE4">
              <w:rPr>
                <w:color w:val="000000"/>
                <w:kern w:val="24"/>
                <w:szCs w:val="22"/>
                <w:lang w:eastAsia="ja-JP"/>
              </w:rPr>
              <w:t xml:space="preserve">58% </w:t>
            </w:r>
            <w:proofErr w:type="gramStart"/>
            <w:r w:rsidRPr="00646CE4">
              <w:rPr>
                <w:rFonts w:hAnsiTheme="minorEastAsia"/>
                <w:color w:val="000000"/>
                <w:kern w:val="24"/>
                <w:szCs w:val="22"/>
                <w:lang w:eastAsia="ja-JP"/>
              </w:rPr>
              <w:t>洋红色</w:t>
            </w:r>
            <w:bookmarkEnd w:id="129"/>
            <w:r w:rsidRPr="003B7BE4">
              <w:rPr>
                <w:rFonts w:eastAsia="MS PGothic"/>
                <w:vertAlign w:val="superscript"/>
              </w:rPr>
              <w:t>(</w:t>
            </w:r>
            <w:proofErr w:type="gramEnd"/>
            <w:r w:rsidRPr="003B7BE4">
              <w:rPr>
                <w:rFonts w:eastAsia="MS PGothic"/>
                <w:vertAlign w:val="superscript"/>
              </w:rPr>
              <w:t>1)</w:t>
            </w:r>
          </w:p>
        </w:tc>
        <w:tc>
          <w:tcPr>
            <w:tcW w:w="1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8F2D013" w14:textId="5B9B714C"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594</w:t>
            </w:r>
            <w:r w:rsidRPr="00041EC1" w:rsidDel="006E1AC9">
              <w:rPr>
                <w:rFonts w:eastAsia="MS PGothic"/>
                <w:lang w:eastAsia="ja-JP"/>
              </w:rPr>
              <w:t xml:space="preserve"> </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6254E94" w14:textId="0EB73E4F"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0</w:t>
            </w:r>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0447044" w14:textId="311C54A4"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594</w:t>
            </w:r>
            <w:r w:rsidRPr="00041EC1" w:rsidDel="006E1AC9">
              <w:rPr>
                <w:rFonts w:eastAsia="MS PGothic"/>
                <w:lang w:eastAsia="ja-JP"/>
              </w:rPr>
              <w:t xml:space="preserve"> </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C9394C8" w14:textId="28794653"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2 378</w:t>
            </w:r>
            <w:r w:rsidRPr="00041EC1" w:rsidDel="006E1AC9">
              <w:rPr>
                <w:rFonts w:eastAsia="MS PGothic"/>
                <w:lang w:eastAsia="ja-JP"/>
              </w:rPr>
              <w:t xml:space="preserve"> </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4BF7959" w14:textId="3B8EFA6F"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0</w:t>
            </w:r>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09F2A1E" w14:textId="2A08D555"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2 378</w:t>
            </w:r>
            <w:r w:rsidRPr="00041EC1" w:rsidDel="006E1AC9">
              <w:rPr>
                <w:rFonts w:eastAsia="MS PGothic"/>
                <w:lang w:eastAsia="ja-JP"/>
              </w:rPr>
              <w:t xml:space="preserve"> </w:t>
            </w:r>
          </w:p>
        </w:tc>
      </w:tr>
      <w:tr w:rsidR="00853FD1" w:rsidRPr="00646CE4" w14:paraId="6E74529C"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7358535" w14:textId="28C22767" w:rsidR="00853FD1" w:rsidRPr="00646CE4" w:rsidRDefault="00853FD1" w:rsidP="00853FD1">
            <w:pPr>
              <w:pStyle w:val="Tabletext"/>
              <w:spacing w:before="20" w:after="20"/>
              <w:rPr>
                <w:szCs w:val="22"/>
                <w:lang w:eastAsia="ja-JP"/>
              </w:rPr>
            </w:pPr>
            <w:bookmarkStart w:id="130" w:name="lt_pId836"/>
            <w:r w:rsidRPr="00646CE4">
              <w:rPr>
                <w:color w:val="000000"/>
                <w:kern w:val="24"/>
                <w:szCs w:val="22"/>
                <w:lang w:eastAsia="ja-JP"/>
              </w:rPr>
              <w:t xml:space="preserve">58% </w:t>
            </w:r>
            <w:proofErr w:type="gramStart"/>
            <w:r w:rsidRPr="00646CE4">
              <w:rPr>
                <w:rFonts w:hAnsiTheme="minorEastAsia"/>
                <w:color w:val="000000"/>
                <w:kern w:val="24"/>
                <w:szCs w:val="22"/>
                <w:lang w:eastAsia="ja-JP"/>
              </w:rPr>
              <w:t>红色</w:t>
            </w:r>
            <w:bookmarkEnd w:id="130"/>
            <w:r w:rsidRPr="003B7BE4">
              <w:rPr>
                <w:rFonts w:eastAsia="MS PGothic"/>
                <w:vertAlign w:val="superscript"/>
              </w:rPr>
              <w:t>(</w:t>
            </w:r>
            <w:proofErr w:type="gramEnd"/>
            <w:r w:rsidRPr="003B7BE4">
              <w:rPr>
                <w:rFonts w:eastAsia="MS PGothic"/>
                <w:vertAlign w:val="superscript"/>
              </w:rPr>
              <w:t>1)</w:t>
            </w:r>
          </w:p>
        </w:tc>
        <w:tc>
          <w:tcPr>
            <w:tcW w:w="1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B4402D8" w14:textId="2E643C7C"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594</w:t>
            </w:r>
            <w:r w:rsidRPr="00041EC1" w:rsidDel="006E1AC9">
              <w:rPr>
                <w:rFonts w:eastAsia="MS PGothic"/>
                <w:lang w:eastAsia="ja-JP"/>
              </w:rPr>
              <w:t xml:space="preserve"> </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B2DE1F9" w14:textId="5137A4C6"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0</w:t>
            </w:r>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A42EE90" w14:textId="7F3DDF4D"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0</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4C6F3BC" w14:textId="0F1AF8CD"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2 378</w:t>
            </w:r>
            <w:r w:rsidRPr="00041EC1" w:rsidDel="006E1AC9">
              <w:rPr>
                <w:rFonts w:eastAsia="MS PGothic"/>
                <w:lang w:eastAsia="ja-JP"/>
              </w:rPr>
              <w:t xml:space="preserve"> </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F8162F0" w14:textId="3CC408EB"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0</w:t>
            </w:r>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1BD83C1" w14:textId="06537940"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0</w:t>
            </w:r>
          </w:p>
        </w:tc>
      </w:tr>
      <w:tr w:rsidR="00853FD1" w:rsidRPr="00646CE4" w14:paraId="16CD7CB0"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F922028" w14:textId="4BBC960C" w:rsidR="00853FD1" w:rsidRPr="00646CE4" w:rsidRDefault="00853FD1" w:rsidP="00853FD1">
            <w:pPr>
              <w:pStyle w:val="Tabletext"/>
              <w:spacing w:before="20" w:after="20"/>
              <w:rPr>
                <w:szCs w:val="22"/>
                <w:lang w:eastAsia="ja-JP"/>
              </w:rPr>
            </w:pPr>
            <w:bookmarkStart w:id="131" w:name="lt_pId843"/>
            <w:r w:rsidRPr="00646CE4">
              <w:rPr>
                <w:color w:val="000000"/>
                <w:kern w:val="24"/>
                <w:szCs w:val="22"/>
                <w:lang w:eastAsia="ja-JP"/>
              </w:rPr>
              <w:t xml:space="preserve">58% </w:t>
            </w:r>
            <w:proofErr w:type="gramStart"/>
            <w:r w:rsidRPr="00646CE4">
              <w:rPr>
                <w:rFonts w:hAnsiTheme="minorEastAsia"/>
                <w:color w:val="000000"/>
                <w:kern w:val="24"/>
                <w:szCs w:val="22"/>
                <w:lang w:eastAsia="ja-JP"/>
              </w:rPr>
              <w:t>蓝色</w:t>
            </w:r>
            <w:bookmarkEnd w:id="131"/>
            <w:r w:rsidRPr="003B7BE4">
              <w:rPr>
                <w:rFonts w:eastAsia="MS PGothic"/>
                <w:vertAlign w:val="superscript"/>
              </w:rPr>
              <w:t>(</w:t>
            </w:r>
            <w:proofErr w:type="gramEnd"/>
            <w:r w:rsidRPr="003B7BE4">
              <w:rPr>
                <w:rFonts w:eastAsia="MS PGothic"/>
                <w:vertAlign w:val="superscript"/>
              </w:rPr>
              <w:t>1)</w:t>
            </w:r>
          </w:p>
        </w:tc>
        <w:tc>
          <w:tcPr>
            <w:tcW w:w="1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3E8978B" w14:textId="1EF48191"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0</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D0A7076" w14:textId="236C855A"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0</w:t>
            </w:r>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48924DB" w14:textId="009DA0D7"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594</w:t>
            </w:r>
            <w:r w:rsidRPr="00041EC1" w:rsidDel="006E1AC9">
              <w:rPr>
                <w:rFonts w:eastAsia="MS PGothic"/>
                <w:lang w:eastAsia="ja-JP"/>
              </w:rPr>
              <w:t xml:space="preserve"> </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C578BB3" w14:textId="611C3A95"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0</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59716F6" w14:textId="103D69BF"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0</w:t>
            </w:r>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058B966" w14:textId="08C8AE95" w:rsidR="00853FD1" w:rsidRPr="00646CE4" w:rsidRDefault="00853FD1" w:rsidP="00853FD1">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2 378</w:t>
            </w:r>
            <w:r w:rsidRPr="00041EC1" w:rsidDel="006E1AC9">
              <w:rPr>
                <w:rFonts w:eastAsia="MS PGothic"/>
                <w:lang w:eastAsia="ja-JP"/>
              </w:rPr>
              <w:t xml:space="preserve"> </w:t>
            </w:r>
          </w:p>
        </w:tc>
      </w:tr>
      <w:tr w:rsidR="001D52FC" w:rsidRPr="00646CE4" w14:paraId="22FA982D"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4351E83" w14:textId="77777777" w:rsidR="001D52FC" w:rsidRPr="00646CE4" w:rsidRDefault="001D52FC" w:rsidP="00744F0A">
            <w:pPr>
              <w:pStyle w:val="Tabletext"/>
              <w:spacing w:before="20" w:after="20"/>
              <w:rPr>
                <w:szCs w:val="22"/>
                <w:lang w:eastAsia="ja-JP"/>
              </w:rPr>
            </w:pPr>
            <w:bookmarkStart w:id="132" w:name="lt_pId850"/>
            <w:r w:rsidRPr="00646CE4">
              <w:rPr>
                <w:color w:val="000000"/>
                <w:kern w:val="24"/>
                <w:szCs w:val="22"/>
                <w:lang w:eastAsia="ja-JP"/>
              </w:rPr>
              <w:t xml:space="preserve">40% </w:t>
            </w:r>
            <w:r w:rsidRPr="00646CE4">
              <w:rPr>
                <w:rFonts w:hAnsiTheme="minorEastAsia"/>
                <w:color w:val="000000"/>
                <w:kern w:val="24"/>
                <w:szCs w:val="22"/>
                <w:lang w:eastAsia="zh-CN"/>
              </w:rPr>
              <w:t>灰</w:t>
            </w:r>
            <w:r w:rsidRPr="00646CE4">
              <w:rPr>
                <w:rFonts w:hAnsiTheme="minorEastAsia"/>
                <w:color w:val="000000"/>
                <w:kern w:val="24"/>
                <w:szCs w:val="22"/>
                <w:lang w:eastAsia="ja-JP"/>
              </w:rPr>
              <w:t>色</w:t>
            </w:r>
            <w:bookmarkEnd w:id="132"/>
          </w:p>
        </w:tc>
        <w:tc>
          <w:tcPr>
            <w:tcW w:w="1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4E078BB"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409</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284826A"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409</w:t>
            </w:r>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08BE63E"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409</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20C81D0"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1 638</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4DCBF44"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1 638</w:t>
            </w:r>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3A2433F"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1 638</w:t>
            </w:r>
          </w:p>
        </w:tc>
      </w:tr>
      <w:tr w:rsidR="001D52FC" w:rsidRPr="00646CE4" w14:paraId="79AF722D"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2ACAEBC" w14:textId="77777777" w:rsidR="001D52FC" w:rsidRPr="00646CE4" w:rsidRDefault="001D52FC" w:rsidP="00744F0A">
            <w:pPr>
              <w:pStyle w:val="Tabletext"/>
              <w:spacing w:before="20" w:after="20"/>
              <w:rPr>
                <w:szCs w:val="22"/>
                <w:lang w:eastAsia="ja-JP"/>
              </w:rPr>
            </w:pPr>
            <w:bookmarkStart w:id="133" w:name="lt_pId857"/>
            <w:r w:rsidRPr="00646CE4">
              <w:rPr>
                <w:color w:val="000000"/>
                <w:kern w:val="24"/>
                <w:szCs w:val="22"/>
                <w:lang w:eastAsia="ja-JP"/>
              </w:rPr>
              <w:t xml:space="preserve">0% </w:t>
            </w:r>
            <w:r w:rsidRPr="00646CE4">
              <w:rPr>
                <w:rFonts w:hAnsiTheme="minorEastAsia"/>
                <w:color w:val="000000"/>
                <w:kern w:val="24"/>
                <w:szCs w:val="22"/>
                <w:lang w:eastAsia="ja-JP"/>
              </w:rPr>
              <w:t>步</w:t>
            </w:r>
            <w:bookmarkEnd w:id="133"/>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5B81CDB"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337C261"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9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D2900F8"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33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916FC23"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1D3C6F2"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48411E6"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r>
      <w:tr w:rsidR="001D52FC" w:rsidRPr="00646CE4" w14:paraId="2F38CB4F"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ABC2F71" w14:textId="77777777" w:rsidR="001D52FC" w:rsidRPr="00646CE4" w:rsidRDefault="001D52FC" w:rsidP="00744F0A">
            <w:pPr>
              <w:pStyle w:val="Tabletext"/>
              <w:spacing w:before="20" w:after="20"/>
              <w:rPr>
                <w:szCs w:val="22"/>
                <w:lang w:eastAsia="ja-JP"/>
              </w:rPr>
            </w:pPr>
            <w:bookmarkStart w:id="134" w:name="lt_pId864"/>
            <w:r w:rsidRPr="00646CE4">
              <w:rPr>
                <w:color w:val="000000"/>
                <w:kern w:val="24"/>
                <w:szCs w:val="22"/>
                <w:lang w:eastAsia="ja-JP"/>
              </w:rPr>
              <w:t xml:space="preserve">10% </w:t>
            </w:r>
            <w:r w:rsidRPr="00646CE4">
              <w:rPr>
                <w:rFonts w:hAnsiTheme="minorEastAsia"/>
                <w:color w:val="000000"/>
                <w:kern w:val="24"/>
                <w:szCs w:val="22"/>
                <w:lang w:eastAsia="ja-JP"/>
              </w:rPr>
              <w:t>步</w:t>
            </w:r>
            <w:bookmarkEnd w:id="134"/>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074EF13"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102</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1046A65"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102</w:t>
            </w:r>
          </w:p>
        </w:tc>
        <w:tc>
          <w:tcPr>
            <w:tcW w:w="129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1726AE7"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102</w:t>
            </w:r>
          </w:p>
        </w:tc>
        <w:tc>
          <w:tcPr>
            <w:tcW w:w="133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D7BE676"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410</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5452A69"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410</w:t>
            </w:r>
          </w:p>
        </w:tc>
        <w:tc>
          <w:tcPr>
            <w:tcW w:w="12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978ED69"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410</w:t>
            </w:r>
          </w:p>
        </w:tc>
      </w:tr>
      <w:tr w:rsidR="001D52FC" w:rsidRPr="00646CE4" w14:paraId="122C6D6A"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0DC5A69" w14:textId="77777777" w:rsidR="001D52FC" w:rsidRPr="00646CE4" w:rsidRDefault="001D52FC" w:rsidP="00744F0A">
            <w:pPr>
              <w:pStyle w:val="Tabletext"/>
              <w:spacing w:before="20" w:after="20"/>
              <w:rPr>
                <w:color w:val="000000"/>
                <w:kern w:val="24"/>
                <w:szCs w:val="22"/>
                <w:lang w:eastAsia="ja-JP"/>
              </w:rPr>
            </w:pPr>
            <w:r w:rsidRPr="00646CE4">
              <w:rPr>
                <w:color w:val="000000"/>
                <w:kern w:val="24"/>
                <w:szCs w:val="22"/>
                <w:lang w:eastAsia="ja-JP"/>
              </w:rPr>
              <w:t xml:space="preserve">20% </w:t>
            </w:r>
            <w:r w:rsidRPr="00646CE4">
              <w:rPr>
                <w:rFonts w:hAnsiTheme="minorEastAsia"/>
                <w:color w:val="000000"/>
                <w:kern w:val="24"/>
                <w:szCs w:val="22"/>
                <w:lang w:eastAsia="ja-JP"/>
              </w:rPr>
              <w:t>步</w:t>
            </w:r>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0853747"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205</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1A65D0F"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205</w:t>
            </w:r>
          </w:p>
        </w:tc>
        <w:tc>
          <w:tcPr>
            <w:tcW w:w="129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64CE01E"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205</w:t>
            </w:r>
          </w:p>
        </w:tc>
        <w:tc>
          <w:tcPr>
            <w:tcW w:w="133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E3EA64F"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819</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47EDC26"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819</w:t>
            </w:r>
          </w:p>
        </w:tc>
        <w:tc>
          <w:tcPr>
            <w:tcW w:w="12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1D0612A"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819</w:t>
            </w:r>
          </w:p>
        </w:tc>
      </w:tr>
    </w:tbl>
    <w:p w14:paraId="375A2A03" w14:textId="77777777" w:rsidR="003E3672" w:rsidRDefault="003E3672" w:rsidP="003E3672">
      <w:pPr>
        <w:pStyle w:val="TableNo"/>
        <w:rPr>
          <w:lang w:eastAsia="zh-CN"/>
        </w:rPr>
      </w:pPr>
      <w:r>
        <w:rPr>
          <w:rFonts w:hint="eastAsia"/>
          <w:lang w:eastAsia="zh-CN"/>
        </w:rPr>
        <w:lastRenderedPageBreak/>
        <w:t>表</w:t>
      </w:r>
      <w:r>
        <w:rPr>
          <w:lang w:eastAsia="zh-CN"/>
        </w:rPr>
        <w:t>4</w:t>
      </w:r>
      <w:r>
        <w:rPr>
          <w:rFonts w:hint="eastAsia"/>
          <w:lang w:val="en-US" w:eastAsia="zh-CN"/>
        </w:rPr>
        <w:t>（</w:t>
      </w:r>
      <w:r w:rsidRPr="00A96C25">
        <w:rPr>
          <w:rFonts w:ascii="STKaiti" w:eastAsia="STKaiti" w:hAnsi="STKaiti" w:hint="eastAsia"/>
          <w:lang w:val="en-US" w:eastAsia="zh-CN"/>
        </w:rPr>
        <w:t>结束</w:t>
      </w:r>
      <w:r>
        <w:rPr>
          <w:rFonts w:hint="eastAsia"/>
          <w:lang w:val="en-US" w:eastAsia="zh-CN"/>
        </w:rPr>
        <w:t>）</w:t>
      </w:r>
    </w:p>
    <w:tbl>
      <w:tblPr>
        <w:tblW w:w="9653" w:type="dxa"/>
        <w:jc w:val="center"/>
        <w:tblCellMar>
          <w:left w:w="0" w:type="dxa"/>
          <w:right w:w="0" w:type="dxa"/>
        </w:tblCellMar>
        <w:tblLook w:val="0620" w:firstRow="1" w:lastRow="0" w:firstColumn="0" w:lastColumn="0" w:noHBand="1" w:noVBand="1"/>
      </w:tblPr>
      <w:tblGrid>
        <w:gridCol w:w="2224"/>
        <w:gridCol w:w="1217"/>
        <w:gridCol w:w="1217"/>
        <w:gridCol w:w="1291"/>
        <w:gridCol w:w="1339"/>
        <w:gridCol w:w="1130"/>
        <w:gridCol w:w="1235"/>
      </w:tblGrid>
      <w:tr w:rsidR="003E3672" w:rsidRPr="00646CE4" w14:paraId="2CDD3093" w14:textId="77777777" w:rsidTr="000A1BE4">
        <w:trPr>
          <w:cantSplit/>
          <w:jc w:val="center"/>
        </w:trPr>
        <w:tc>
          <w:tcPr>
            <w:tcW w:w="222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90A8CD5" w14:textId="77777777" w:rsidR="003E3672" w:rsidRPr="00646CE4" w:rsidRDefault="003E3672" w:rsidP="00102D36">
            <w:pPr>
              <w:spacing w:before="20" w:after="20"/>
              <w:rPr>
                <w:sz w:val="22"/>
                <w:szCs w:val="22"/>
                <w:lang w:val="en-US" w:eastAsia="zh-CN"/>
              </w:rPr>
            </w:pPr>
          </w:p>
        </w:tc>
        <w:tc>
          <w:tcPr>
            <w:tcW w:w="3723"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4C995C1" w14:textId="77777777" w:rsidR="003E3672" w:rsidRPr="00646CE4" w:rsidRDefault="003E3672" w:rsidP="00102D36">
            <w:pPr>
              <w:pStyle w:val="Tablehead"/>
              <w:spacing w:before="20" w:after="20"/>
              <w:rPr>
                <w:szCs w:val="22"/>
                <w:lang w:eastAsia="zh-CN"/>
              </w:rPr>
            </w:pPr>
            <w:r w:rsidRPr="00646CE4">
              <w:rPr>
                <w:rFonts w:eastAsia="MS PGothic"/>
                <w:color w:val="000000"/>
                <w:kern w:val="24"/>
                <w:szCs w:val="22"/>
                <w:lang w:eastAsia="ja-JP"/>
              </w:rPr>
              <w:t>10</w:t>
            </w:r>
            <w:r w:rsidRPr="00646CE4">
              <w:rPr>
                <w:rFonts w:hint="eastAsia"/>
                <w:color w:val="000000"/>
                <w:kern w:val="24"/>
                <w:szCs w:val="22"/>
                <w:lang w:eastAsia="zh-CN"/>
              </w:rPr>
              <w:t>位</w:t>
            </w:r>
          </w:p>
        </w:tc>
        <w:tc>
          <w:tcPr>
            <w:tcW w:w="3701"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482E6CE" w14:textId="77777777" w:rsidR="003E3672" w:rsidRPr="00646CE4" w:rsidRDefault="003E3672" w:rsidP="00102D36">
            <w:pPr>
              <w:pStyle w:val="Tablehead"/>
              <w:spacing w:before="20" w:after="20"/>
              <w:rPr>
                <w:rFonts w:ascii="SimSun" w:hAnsi="SimSun" w:cs="SimSun"/>
                <w:szCs w:val="22"/>
                <w:lang w:eastAsia="zh-CN"/>
              </w:rPr>
            </w:pPr>
            <w:r w:rsidRPr="00646CE4">
              <w:rPr>
                <w:rFonts w:eastAsia="MS PGothic"/>
                <w:color w:val="000000"/>
                <w:kern w:val="24"/>
                <w:szCs w:val="22"/>
                <w:lang w:eastAsia="ja-JP"/>
              </w:rPr>
              <w:t>12</w:t>
            </w:r>
            <w:r w:rsidRPr="00646CE4">
              <w:rPr>
                <w:rFonts w:ascii="SimSun" w:hAnsi="SimSun" w:cs="SimSun" w:hint="eastAsia"/>
                <w:color w:val="000000"/>
                <w:kern w:val="24"/>
                <w:szCs w:val="22"/>
                <w:lang w:eastAsia="zh-CN"/>
              </w:rPr>
              <w:t>位</w:t>
            </w:r>
          </w:p>
        </w:tc>
      </w:tr>
      <w:tr w:rsidR="003E3672" w:rsidRPr="00646CE4" w14:paraId="5192181B"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C9D32AC" w14:textId="77777777" w:rsidR="003E3672" w:rsidRPr="00646CE4" w:rsidRDefault="003E3672" w:rsidP="00102D36">
            <w:pPr>
              <w:pStyle w:val="Tablehead"/>
              <w:spacing w:before="20" w:after="20"/>
              <w:rPr>
                <w:szCs w:val="22"/>
                <w:lang w:eastAsia="ja-JP"/>
              </w:rPr>
            </w:pPr>
            <w:r w:rsidRPr="00646CE4">
              <w:rPr>
                <w:rFonts w:hAnsiTheme="minorEastAsia"/>
                <w:color w:val="000000"/>
                <w:kern w:val="24"/>
                <w:szCs w:val="22"/>
                <w:lang w:eastAsia="ja-JP"/>
              </w:rPr>
              <w:t>图像区域</w:t>
            </w:r>
          </w:p>
        </w:tc>
        <w:tc>
          <w:tcPr>
            <w:tcW w:w="1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5ADBDF5" w14:textId="77777777" w:rsidR="003E3672" w:rsidRPr="00646CE4" w:rsidRDefault="003E3672" w:rsidP="00102D36">
            <w:pPr>
              <w:pStyle w:val="Tablehead"/>
              <w:spacing w:before="20" w:after="20"/>
              <w:rPr>
                <w:rFonts w:eastAsia="MS PGothic"/>
                <w:szCs w:val="22"/>
                <w:lang w:eastAsia="ja-JP"/>
              </w:rPr>
            </w:pPr>
            <w:r w:rsidRPr="00646CE4">
              <w:rPr>
                <w:rFonts w:eastAsia="MS PGothic"/>
                <w:color w:val="000000"/>
                <w:kern w:val="24"/>
                <w:szCs w:val="22"/>
                <w:lang w:eastAsia="ja-JP"/>
              </w:rPr>
              <w:t>R´</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55D592A" w14:textId="77777777" w:rsidR="003E3672" w:rsidRPr="00646CE4" w:rsidRDefault="003E3672" w:rsidP="00102D36">
            <w:pPr>
              <w:pStyle w:val="Tablehead"/>
              <w:spacing w:before="20" w:after="20"/>
              <w:rPr>
                <w:rFonts w:eastAsia="MS PGothic"/>
                <w:szCs w:val="22"/>
                <w:lang w:eastAsia="ja-JP"/>
              </w:rPr>
            </w:pPr>
            <w:r w:rsidRPr="00646CE4">
              <w:rPr>
                <w:rFonts w:eastAsia="MS PGothic"/>
                <w:color w:val="000000"/>
                <w:kern w:val="24"/>
                <w:szCs w:val="22"/>
                <w:lang w:eastAsia="ja-JP"/>
              </w:rPr>
              <w:t>G´</w:t>
            </w:r>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9326F29" w14:textId="77777777" w:rsidR="003E3672" w:rsidRPr="00646CE4" w:rsidRDefault="003E3672" w:rsidP="00102D36">
            <w:pPr>
              <w:pStyle w:val="Tablehead"/>
              <w:spacing w:before="20" w:after="20"/>
              <w:rPr>
                <w:rFonts w:eastAsia="MS PGothic"/>
                <w:szCs w:val="22"/>
                <w:lang w:eastAsia="ja-JP"/>
              </w:rPr>
            </w:pPr>
            <w:r w:rsidRPr="00646CE4">
              <w:rPr>
                <w:rFonts w:eastAsia="MS PGothic"/>
                <w:color w:val="000000"/>
                <w:kern w:val="24"/>
                <w:szCs w:val="22"/>
                <w:lang w:eastAsia="ja-JP"/>
              </w:rPr>
              <w:t>B´</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EDF35A2" w14:textId="77777777" w:rsidR="003E3672" w:rsidRPr="00646CE4" w:rsidRDefault="003E3672" w:rsidP="00102D36">
            <w:pPr>
              <w:pStyle w:val="Tablehead"/>
              <w:spacing w:before="20" w:after="20"/>
              <w:rPr>
                <w:rFonts w:eastAsia="MS PGothic"/>
                <w:szCs w:val="22"/>
                <w:lang w:eastAsia="ja-JP"/>
              </w:rPr>
            </w:pPr>
            <w:r w:rsidRPr="00646CE4">
              <w:rPr>
                <w:rFonts w:eastAsia="MS PGothic"/>
                <w:color w:val="000000"/>
                <w:kern w:val="24"/>
                <w:szCs w:val="22"/>
                <w:lang w:eastAsia="ja-JP"/>
              </w:rPr>
              <w:t>R´</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4197B78" w14:textId="77777777" w:rsidR="003E3672" w:rsidRPr="00646CE4" w:rsidRDefault="003E3672" w:rsidP="00102D36">
            <w:pPr>
              <w:pStyle w:val="Tablehead"/>
              <w:spacing w:before="20" w:after="20"/>
              <w:rPr>
                <w:rFonts w:eastAsia="MS PGothic"/>
                <w:szCs w:val="22"/>
                <w:lang w:eastAsia="ja-JP"/>
              </w:rPr>
            </w:pPr>
            <w:r w:rsidRPr="00646CE4">
              <w:rPr>
                <w:rFonts w:eastAsia="MS PGothic"/>
                <w:color w:val="000000"/>
                <w:kern w:val="24"/>
                <w:szCs w:val="22"/>
                <w:lang w:eastAsia="ja-JP"/>
              </w:rPr>
              <w:t>G´</w:t>
            </w:r>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0A2688F" w14:textId="77777777" w:rsidR="003E3672" w:rsidRPr="00646CE4" w:rsidRDefault="003E3672" w:rsidP="00102D36">
            <w:pPr>
              <w:pStyle w:val="Tablehead"/>
              <w:spacing w:before="20" w:after="20"/>
              <w:rPr>
                <w:rFonts w:eastAsia="MS PGothic"/>
                <w:szCs w:val="22"/>
                <w:lang w:eastAsia="ja-JP"/>
              </w:rPr>
            </w:pPr>
            <w:r w:rsidRPr="00646CE4">
              <w:rPr>
                <w:rFonts w:eastAsia="MS PGothic"/>
                <w:color w:val="000000"/>
                <w:kern w:val="24"/>
                <w:szCs w:val="22"/>
                <w:lang w:eastAsia="ja-JP"/>
              </w:rPr>
              <w:t>B´</w:t>
            </w:r>
          </w:p>
        </w:tc>
      </w:tr>
      <w:tr w:rsidR="001D52FC" w:rsidRPr="00646CE4" w14:paraId="4F36309F"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D6E373A" w14:textId="77777777" w:rsidR="001D52FC" w:rsidRPr="00646CE4" w:rsidRDefault="001D52FC" w:rsidP="00744F0A">
            <w:pPr>
              <w:pStyle w:val="Tabletext"/>
              <w:spacing w:before="20" w:after="20"/>
              <w:rPr>
                <w:szCs w:val="22"/>
                <w:lang w:eastAsia="ja-JP"/>
              </w:rPr>
            </w:pPr>
            <w:bookmarkStart w:id="135" w:name="lt_pId878"/>
            <w:bookmarkStart w:id="136" w:name="lt_pId999"/>
            <w:r w:rsidRPr="00646CE4">
              <w:rPr>
                <w:color w:val="000000"/>
                <w:kern w:val="24"/>
                <w:szCs w:val="22"/>
                <w:lang w:eastAsia="ja-JP"/>
              </w:rPr>
              <w:t xml:space="preserve">30% </w:t>
            </w:r>
            <w:r w:rsidRPr="00646CE4">
              <w:rPr>
                <w:rFonts w:hAnsiTheme="minorEastAsia"/>
                <w:color w:val="000000"/>
                <w:kern w:val="24"/>
                <w:szCs w:val="22"/>
                <w:lang w:eastAsia="ja-JP"/>
              </w:rPr>
              <w:t>步</w:t>
            </w:r>
            <w:bookmarkEnd w:id="135"/>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8497CFF"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307</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64CFCB5"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307</w:t>
            </w:r>
          </w:p>
        </w:tc>
        <w:tc>
          <w:tcPr>
            <w:tcW w:w="129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2877CD3"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307</w:t>
            </w:r>
          </w:p>
        </w:tc>
        <w:tc>
          <w:tcPr>
            <w:tcW w:w="133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2CC9907"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1 229</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E174402"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1 229</w:t>
            </w:r>
          </w:p>
        </w:tc>
        <w:tc>
          <w:tcPr>
            <w:tcW w:w="12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D98EFD9"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1 229</w:t>
            </w:r>
          </w:p>
        </w:tc>
      </w:tr>
      <w:tr w:rsidR="001D52FC" w:rsidRPr="00646CE4" w14:paraId="0BC7AAB5"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CF426F7" w14:textId="77777777" w:rsidR="001D52FC" w:rsidRPr="00646CE4" w:rsidRDefault="001D52FC" w:rsidP="00744F0A">
            <w:pPr>
              <w:pStyle w:val="Tabletext"/>
              <w:spacing w:before="20" w:after="20"/>
              <w:rPr>
                <w:szCs w:val="22"/>
                <w:lang w:eastAsia="ja-JP"/>
              </w:rPr>
            </w:pPr>
            <w:bookmarkStart w:id="137" w:name="lt_pId885"/>
            <w:r w:rsidRPr="00646CE4">
              <w:rPr>
                <w:color w:val="000000"/>
                <w:kern w:val="24"/>
                <w:szCs w:val="22"/>
                <w:lang w:eastAsia="ja-JP"/>
              </w:rPr>
              <w:t xml:space="preserve">40% </w:t>
            </w:r>
            <w:r w:rsidRPr="00646CE4">
              <w:rPr>
                <w:rFonts w:hAnsiTheme="minorEastAsia"/>
                <w:color w:val="000000"/>
                <w:kern w:val="24"/>
                <w:szCs w:val="22"/>
                <w:lang w:eastAsia="ja-JP"/>
              </w:rPr>
              <w:t>步</w:t>
            </w:r>
            <w:bookmarkEnd w:id="137"/>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87BE73"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409</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BA23133"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409</w:t>
            </w:r>
          </w:p>
        </w:tc>
        <w:tc>
          <w:tcPr>
            <w:tcW w:w="129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84628E6"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409</w:t>
            </w:r>
          </w:p>
        </w:tc>
        <w:tc>
          <w:tcPr>
            <w:tcW w:w="133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69BE24F"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1 638</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545D9FA"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1 638</w:t>
            </w:r>
          </w:p>
        </w:tc>
        <w:tc>
          <w:tcPr>
            <w:tcW w:w="12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3C80729"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1 638</w:t>
            </w:r>
          </w:p>
        </w:tc>
      </w:tr>
      <w:tr w:rsidR="001D52FC" w:rsidRPr="00646CE4" w14:paraId="3C124AE8"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5EC8A12" w14:textId="77777777" w:rsidR="001D52FC" w:rsidRPr="00646CE4" w:rsidRDefault="001D52FC" w:rsidP="00744F0A">
            <w:pPr>
              <w:pStyle w:val="Tabletext"/>
              <w:spacing w:before="20" w:after="20"/>
              <w:rPr>
                <w:szCs w:val="22"/>
                <w:lang w:eastAsia="ja-JP"/>
              </w:rPr>
            </w:pPr>
            <w:bookmarkStart w:id="138" w:name="lt_pId892"/>
            <w:r w:rsidRPr="00646CE4">
              <w:rPr>
                <w:color w:val="000000"/>
                <w:kern w:val="24"/>
                <w:szCs w:val="22"/>
                <w:lang w:eastAsia="ja-JP"/>
              </w:rPr>
              <w:t xml:space="preserve">50% </w:t>
            </w:r>
            <w:r w:rsidRPr="00646CE4">
              <w:rPr>
                <w:rFonts w:hAnsiTheme="minorEastAsia"/>
                <w:color w:val="000000"/>
                <w:kern w:val="24"/>
                <w:szCs w:val="22"/>
                <w:lang w:eastAsia="ja-JP"/>
              </w:rPr>
              <w:t>步</w:t>
            </w:r>
            <w:bookmarkEnd w:id="138"/>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E797D60"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512</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5CBA57C"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512</w:t>
            </w:r>
          </w:p>
        </w:tc>
        <w:tc>
          <w:tcPr>
            <w:tcW w:w="129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0988F8B"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512</w:t>
            </w:r>
          </w:p>
        </w:tc>
        <w:tc>
          <w:tcPr>
            <w:tcW w:w="133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7C786F7"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2 048</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C915F6F"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2 048</w:t>
            </w:r>
          </w:p>
        </w:tc>
        <w:tc>
          <w:tcPr>
            <w:tcW w:w="12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0071DE2"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2 048</w:t>
            </w:r>
          </w:p>
        </w:tc>
      </w:tr>
      <w:tr w:rsidR="001D52FC" w:rsidRPr="00646CE4" w14:paraId="0DFE2E79"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4D07E06" w14:textId="77777777" w:rsidR="001D52FC" w:rsidRPr="00646CE4" w:rsidRDefault="001D52FC" w:rsidP="00744F0A">
            <w:pPr>
              <w:pStyle w:val="Tabletext"/>
              <w:spacing w:before="20" w:after="20"/>
              <w:rPr>
                <w:szCs w:val="22"/>
                <w:lang w:eastAsia="ja-JP"/>
              </w:rPr>
            </w:pPr>
            <w:bookmarkStart w:id="139" w:name="lt_pId899"/>
            <w:r w:rsidRPr="00646CE4">
              <w:rPr>
                <w:color w:val="000000"/>
                <w:kern w:val="24"/>
                <w:szCs w:val="22"/>
                <w:lang w:eastAsia="ja-JP"/>
              </w:rPr>
              <w:t xml:space="preserve">60% </w:t>
            </w:r>
            <w:r w:rsidRPr="00646CE4">
              <w:rPr>
                <w:rFonts w:hAnsiTheme="minorEastAsia"/>
                <w:color w:val="000000"/>
                <w:kern w:val="24"/>
                <w:szCs w:val="22"/>
                <w:lang w:eastAsia="ja-JP"/>
              </w:rPr>
              <w:t>步</w:t>
            </w:r>
            <w:bookmarkEnd w:id="139"/>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7F7A8D"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614</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E8D7346"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614</w:t>
            </w:r>
          </w:p>
        </w:tc>
        <w:tc>
          <w:tcPr>
            <w:tcW w:w="129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38C2E9B"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614</w:t>
            </w:r>
          </w:p>
        </w:tc>
        <w:tc>
          <w:tcPr>
            <w:tcW w:w="133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3E4B28B"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2 457</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7A26E38"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2 457</w:t>
            </w:r>
          </w:p>
        </w:tc>
        <w:tc>
          <w:tcPr>
            <w:tcW w:w="12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D6B0726"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2 457</w:t>
            </w:r>
          </w:p>
        </w:tc>
      </w:tr>
      <w:tr w:rsidR="001D52FC" w:rsidRPr="00646CE4" w14:paraId="38A7CC66"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B49A08F" w14:textId="77777777" w:rsidR="001D52FC" w:rsidRPr="00646CE4" w:rsidRDefault="001D52FC" w:rsidP="00744F0A">
            <w:pPr>
              <w:pStyle w:val="Tabletext"/>
              <w:spacing w:before="20" w:after="20"/>
              <w:rPr>
                <w:szCs w:val="22"/>
                <w:lang w:eastAsia="ja-JP"/>
              </w:rPr>
            </w:pPr>
            <w:bookmarkStart w:id="140" w:name="lt_pId906"/>
            <w:r w:rsidRPr="00646CE4">
              <w:rPr>
                <w:color w:val="000000"/>
                <w:kern w:val="24"/>
                <w:szCs w:val="22"/>
                <w:lang w:eastAsia="ja-JP"/>
              </w:rPr>
              <w:t xml:space="preserve">70% </w:t>
            </w:r>
            <w:r w:rsidRPr="00646CE4">
              <w:rPr>
                <w:rFonts w:hAnsiTheme="minorEastAsia"/>
                <w:color w:val="000000"/>
                <w:kern w:val="24"/>
                <w:szCs w:val="22"/>
                <w:lang w:eastAsia="ja-JP"/>
              </w:rPr>
              <w:t>步</w:t>
            </w:r>
            <w:bookmarkEnd w:id="140"/>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2A18E88"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716</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AE59F32"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716</w:t>
            </w:r>
          </w:p>
        </w:tc>
        <w:tc>
          <w:tcPr>
            <w:tcW w:w="129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61905F4"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716</w:t>
            </w:r>
          </w:p>
        </w:tc>
        <w:tc>
          <w:tcPr>
            <w:tcW w:w="133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906225F"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2 867</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B615EB4"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2 867</w:t>
            </w:r>
          </w:p>
        </w:tc>
        <w:tc>
          <w:tcPr>
            <w:tcW w:w="12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17B0CD4"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2 867</w:t>
            </w:r>
          </w:p>
        </w:tc>
      </w:tr>
      <w:tr w:rsidR="001D52FC" w:rsidRPr="00646CE4" w14:paraId="0581A573"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859456A" w14:textId="77777777" w:rsidR="001D52FC" w:rsidRPr="00646CE4" w:rsidRDefault="001D52FC" w:rsidP="00744F0A">
            <w:pPr>
              <w:pStyle w:val="Tabletext"/>
              <w:spacing w:before="20" w:after="20"/>
              <w:rPr>
                <w:szCs w:val="22"/>
                <w:lang w:eastAsia="ja-JP"/>
              </w:rPr>
            </w:pPr>
            <w:bookmarkStart w:id="141" w:name="lt_pId913"/>
            <w:r w:rsidRPr="00646CE4">
              <w:rPr>
                <w:color w:val="000000"/>
                <w:kern w:val="24"/>
                <w:szCs w:val="22"/>
                <w:lang w:eastAsia="ja-JP"/>
              </w:rPr>
              <w:t xml:space="preserve">80% </w:t>
            </w:r>
            <w:r w:rsidRPr="00646CE4">
              <w:rPr>
                <w:rFonts w:hAnsiTheme="minorEastAsia"/>
                <w:color w:val="000000"/>
                <w:kern w:val="24"/>
                <w:szCs w:val="22"/>
                <w:lang w:eastAsia="ja-JP"/>
              </w:rPr>
              <w:t>步</w:t>
            </w:r>
            <w:bookmarkEnd w:id="141"/>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3C8BD9D"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818</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71EFC2A"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818</w:t>
            </w:r>
          </w:p>
        </w:tc>
        <w:tc>
          <w:tcPr>
            <w:tcW w:w="129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ABC9FB7"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818</w:t>
            </w:r>
          </w:p>
        </w:tc>
        <w:tc>
          <w:tcPr>
            <w:tcW w:w="133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147FBC1"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3 276</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19217DE"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3 276</w:t>
            </w:r>
          </w:p>
        </w:tc>
        <w:tc>
          <w:tcPr>
            <w:tcW w:w="12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CAA8A20"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3 276</w:t>
            </w:r>
          </w:p>
        </w:tc>
      </w:tr>
      <w:tr w:rsidR="001D52FC" w:rsidRPr="00646CE4" w14:paraId="74E16640"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9B4EC9D" w14:textId="77777777" w:rsidR="001D52FC" w:rsidRPr="00646CE4" w:rsidRDefault="001D52FC" w:rsidP="00744F0A">
            <w:pPr>
              <w:pStyle w:val="Tabletext"/>
              <w:spacing w:before="20" w:after="20"/>
              <w:rPr>
                <w:szCs w:val="22"/>
                <w:lang w:eastAsia="ja-JP"/>
              </w:rPr>
            </w:pPr>
            <w:bookmarkStart w:id="142" w:name="lt_pId920"/>
            <w:r w:rsidRPr="00646CE4">
              <w:rPr>
                <w:color w:val="000000"/>
                <w:kern w:val="24"/>
                <w:szCs w:val="22"/>
                <w:lang w:eastAsia="ja-JP"/>
              </w:rPr>
              <w:t xml:space="preserve">90% </w:t>
            </w:r>
            <w:r w:rsidRPr="00646CE4">
              <w:rPr>
                <w:rFonts w:hAnsiTheme="minorEastAsia"/>
                <w:color w:val="000000"/>
                <w:kern w:val="24"/>
                <w:szCs w:val="22"/>
                <w:lang w:eastAsia="ja-JP"/>
              </w:rPr>
              <w:t>步</w:t>
            </w:r>
            <w:bookmarkEnd w:id="142"/>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CE639F3"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921</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749DCDE"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921</w:t>
            </w:r>
          </w:p>
        </w:tc>
        <w:tc>
          <w:tcPr>
            <w:tcW w:w="129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7AB1653"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36BDD">
              <w:rPr>
                <w:rFonts w:eastAsia="MS PGothic"/>
              </w:rPr>
              <w:t>921</w:t>
            </w:r>
          </w:p>
        </w:tc>
        <w:tc>
          <w:tcPr>
            <w:tcW w:w="133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9845ABA"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3 686</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5994C9D"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3 686</w:t>
            </w:r>
          </w:p>
        </w:tc>
        <w:tc>
          <w:tcPr>
            <w:tcW w:w="12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51D01F7"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3 686</w:t>
            </w:r>
          </w:p>
        </w:tc>
      </w:tr>
      <w:tr w:rsidR="001D52FC" w:rsidRPr="00646CE4" w14:paraId="1413B0AE"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61C9978" w14:textId="77777777" w:rsidR="001D52FC" w:rsidRPr="00646CE4" w:rsidRDefault="001D52FC" w:rsidP="00744F0A">
            <w:pPr>
              <w:pStyle w:val="Tabletext"/>
              <w:spacing w:before="20" w:after="20"/>
              <w:rPr>
                <w:szCs w:val="22"/>
                <w:lang w:eastAsia="ja-JP"/>
              </w:rPr>
            </w:pPr>
            <w:bookmarkStart w:id="143" w:name="lt_pId927"/>
            <w:r w:rsidRPr="00646CE4">
              <w:rPr>
                <w:color w:val="000000"/>
                <w:kern w:val="24"/>
                <w:szCs w:val="22"/>
                <w:lang w:eastAsia="ja-JP"/>
              </w:rPr>
              <w:t xml:space="preserve">100% </w:t>
            </w:r>
            <w:r w:rsidRPr="00646CE4">
              <w:rPr>
                <w:rFonts w:hAnsiTheme="minorEastAsia"/>
                <w:color w:val="000000"/>
                <w:kern w:val="24"/>
                <w:szCs w:val="22"/>
                <w:lang w:eastAsia="ja-JP"/>
              </w:rPr>
              <w:t>步</w:t>
            </w:r>
            <w:bookmarkEnd w:id="143"/>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2383995"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1 023</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205CA52"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1 023</w:t>
            </w:r>
          </w:p>
        </w:tc>
        <w:tc>
          <w:tcPr>
            <w:tcW w:w="129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32F6051"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1 023</w:t>
            </w:r>
          </w:p>
        </w:tc>
        <w:tc>
          <w:tcPr>
            <w:tcW w:w="133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B8EC390"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4 095</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EF157BD"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4 095</w:t>
            </w:r>
          </w:p>
        </w:tc>
        <w:tc>
          <w:tcPr>
            <w:tcW w:w="12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BBFB1C5"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Pr>
                <w:rFonts w:eastAsia="MS PGothic"/>
                <w:lang w:eastAsia="ja-JP"/>
              </w:rPr>
              <w:t>4 095</w:t>
            </w:r>
          </w:p>
        </w:tc>
      </w:tr>
      <w:tr w:rsidR="001D52FC" w:rsidRPr="00646CE4" w14:paraId="4EF6B530"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26DBC15" w14:textId="77777777" w:rsidR="001D52FC" w:rsidRPr="00646CE4" w:rsidRDefault="001D52FC" w:rsidP="00744F0A">
            <w:pPr>
              <w:pStyle w:val="Tabletext"/>
              <w:spacing w:before="20" w:after="20"/>
              <w:rPr>
                <w:szCs w:val="22"/>
                <w:lang w:eastAsia="zh-CN"/>
              </w:rPr>
            </w:pPr>
            <w:r w:rsidRPr="00646CE4">
              <w:rPr>
                <w:rFonts w:hAnsiTheme="minorEastAsia"/>
                <w:color w:val="000000"/>
                <w:kern w:val="24"/>
                <w:szCs w:val="22"/>
                <w:lang w:eastAsia="zh-CN"/>
              </w:rPr>
              <w:t>斜度</w:t>
            </w:r>
          </w:p>
        </w:tc>
        <w:tc>
          <w:tcPr>
            <w:tcW w:w="7424" w:type="dxa"/>
            <w:gridSpan w:val="6"/>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6D5464C"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bookmarkStart w:id="144" w:name="lt_pId935"/>
            <w:r w:rsidRPr="00646CE4">
              <w:rPr>
                <w:rFonts w:asciiTheme="majorBidi" w:hAnsiTheme="majorBidi" w:cstheme="majorBidi" w:hint="eastAsia"/>
                <w:color w:val="000000"/>
                <w:kern w:val="24"/>
                <w:szCs w:val="22"/>
                <w:lang w:eastAsia="zh-CN"/>
              </w:rPr>
              <w:t>参见图</w:t>
            </w:r>
            <w:r w:rsidRPr="00646CE4">
              <w:rPr>
                <w:rFonts w:asciiTheme="majorBidi" w:eastAsia="MS PGothic" w:hAnsiTheme="majorBidi" w:cstheme="majorBidi"/>
                <w:color w:val="000000"/>
                <w:kern w:val="24"/>
                <w:szCs w:val="22"/>
                <w:lang w:eastAsia="ja-JP"/>
              </w:rPr>
              <w:t>6</w:t>
            </w:r>
            <w:bookmarkEnd w:id="144"/>
            <w:r w:rsidRPr="00537F45">
              <w:rPr>
                <w:rFonts w:eastAsiaTheme="minorEastAsia"/>
                <w:color w:val="000000"/>
                <w:kern w:val="24"/>
                <w:lang w:eastAsia="zh-CN"/>
              </w:rPr>
              <w:t>和表</w:t>
            </w:r>
            <w:r>
              <w:rPr>
                <w:rFonts w:eastAsiaTheme="minorEastAsia" w:hint="eastAsia"/>
                <w:color w:val="000000"/>
                <w:kern w:val="24"/>
                <w:lang w:eastAsia="zh-CN"/>
              </w:rPr>
              <w:t>6</w:t>
            </w:r>
          </w:p>
        </w:tc>
      </w:tr>
      <w:tr w:rsidR="00B8264A" w:rsidRPr="00646CE4" w14:paraId="2249A1AC"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991DBA2" w14:textId="421469FB" w:rsidR="00B8264A" w:rsidRPr="00646CE4" w:rsidRDefault="00B8264A" w:rsidP="00B8264A">
            <w:pPr>
              <w:pStyle w:val="Tabletext"/>
              <w:spacing w:before="20" w:after="20"/>
              <w:rPr>
                <w:szCs w:val="22"/>
                <w:lang w:eastAsia="ja-JP"/>
              </w:rPr>
            </w:pPr>
            <w:bookmarkStart w:id="145" w:name="lt_pId936"/>
            <w:r w:rsidRPr="00646CE4">
              <w:rPr>
                <w:color w:val="000000"/>
                <w:kern w:val="24"/>
                <w:szCs w:val="22"/>
                <w:lang w:eastAsia="ja-JP"/>
              </w:rPr>
              <w:t xml:space="preserve">58% BT.709 </w:t>
            </w:r>
            <w:proofErr w:type="gramStart"/>
            <w:r w:rsidRPr="00646CE4">
              <w:rPr>
                <w:rFonts w:hAnsiTheme="minorEastAsia"/>
                <w:color w:val="000000"/>
                <w:kern w:val="24"/>
                <w:szCs w:val="22"/>
                <w:lang w:eastAsia="ja-JP"/>
              </w:rPr>
              <w:t>黄色</w:t>
            </w:r>
            <w:bookmarkEnd w:id="145"/>
            <w:r w:rsidRPr="003B7BE4">
              <w:rPr>
                <w:rFonts w:eastAsia="MS PGothic"/>
                <w:vertAlign w:val="superscript"/>
              </w:rPr>
              <w:t>(</w:t>
            </w:r>
            <w:proofErr w:type="gramEnd"/>
            <w:r w:rsidRPr="003B7BE4">
              <w:rPr>
                <w:rFonts w:eastAsia="MS PGothic"/>
                <w:vertAlign w:val="superscript"/>
              </w:rPr>
              <w:t>1)</w:t>
            </w:r>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BA3D6F5" w14:textId="72C1F38B"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589</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77A2734" w14:textId="1461AAB9"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593</w:t>
            </w:r>
            <w:r w:rsidRPr="00041EC1" w:rsidDel="00CD1098">
              <w:rPr>
                <w:rFonts w:eastAsia="MS PGothic"/>
                <w:lang w:eastAsia="ja-JP"/>
              </w:rPr>
              <w:t xml:space="preserve"> </w:t>
            </w:r>
          </w:p>
        </w:tc>
        <w:tc>
          <w:tcPr>
            <w:tcW w:w="129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43EEA8E" w14:textId="6DCBF62E"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370</w:t>
            </w:r>
          </w:p>
        </w:tc>
        <w:tc>
          <w:tcPr>
            <w:tcW w:w="133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CB91C62" w14:textId="3483479E"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2 359</w:t>
            </w:r>
            <w:r w:rsidRPr="00041EC1" w:rsidDel="00CD1098">
              <w:rPr>
                <w:rFonts w:eastAsia="MS PGothic"/>
                <w:lang w:eastAsia="ja-JP"/>
              </w:rPr>
              <w:t xml:space="preserve"> </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482AA6E" w14:textId="02F11F30"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2 373</w:t>
            </w:r>
            <w:r w:rsidRPr="00041EC1" w:rsidDel="00CD1098">
              <w:rPr>
                <w:rFonts w:eastAsia="MS PGothic"/>
                <w:lang w:eastAsia="ja-JP"/>
              </w:rPr>
              <w:t xml:space="preserve"> </w:t>
            </w:r>
          </w:p>
        </w:tc>
        <w:tc>
          <w:tcPr>
            <w:tcW w:w="12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3D0F4BC" w14:textId="5C0E0FCE"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1 483</w:t>
            </w:r>
            <w:r w:rsidRPr="00041EC1" w:rsidDel="00CD1098">
              <w:rPr>
                <w:rFonts w:eastAsia="MS PGothic"/>
                <w:lang w:eastAsia="ja-JP"/>
              </w:rPr>
              <w:t xml:space="preserve"> </w:t>
            </w:r>
          </w:p>
        </w:tc>
      </w:tr>
      <w:tr w:rsidR="00B8264A" w:rsidRPr="00646CE4" w14:paraId="3CF4E794"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DCC00FF" w14:textId="2ACAB082" w:rsidR="00B8264A" w:rsidRPr="00646CE4" w:rsidRDefault="00B8264A" w:rsidP="00B8264A">
            <w:pPr>
              <w:pStyle w:val="Tabletext"/>
              <w:spacing w:before="20" w:after="20"/>
              <w:rPr>
                <w:szCs w:val="22"/>
                <w:lang w:eastAsia="ja-JP"/>
              </w:rPr>
            </w:pPr>
            <w:bookmarkStart w:id="146" w:name="lt_pId943"/>
            <w:r w:rsidRPr="00646CE4">
              <w:rPr>
                <w:color w:val="000000"/>
                <w:kern w:val="24"/>
                <w:szCs w:val="22"/>
                <w:lang w:eastAsia="ja-JP"/>
              </w:rPr>
              <w:t xml:space="preserve">58% BT.709 </w:t>
            </w:r>
            <w:proofErr w:type="gramStart"/>
            <w:r w:rsidRPr="00646CE4">
              <w:rPr>
                <w:rFonts w:hAnsiTheme="minorEastAsia"/>
                <w:color w:val="000000"/>
                <w:kern w:val="24"/>
                <w:szCs w:val="22"/>
                <w:lang w:eastAsia="ja-JP"/>
              </w:rPr>
              <w:t>青色</w:t>
            </w:r>
            <w:bookmarkEnd w:id="146"/>
            <w:r w:rsidRPr="003B7BE4">
              <w:rPr>
                <w:rFonts w:eastAsia="MS PGothic"/>
                <w:vertAlign w:val="superscript"/>
              </w:rPr>
              <w:t>(</w:t>
            </w:r>
            <w:proofErr w:type="gramEnd"/>
            <w:r w:rsidRPr="003B7BE4">
              <w:rPr>
                <w:rFonts w:eastAsia="MS PGothic"/>
                <w:vertAlign w:val="superscript"/>
              </w:rPr>
              <w:t>1)</w:t>
            </w:r>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64F3BB6" w14:textId="54E7AA4E"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491</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8B27F5E" w14:textId="22754E47"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586</w:t>
            </w:r>
          </w:p>
        </w:tc>
        <w:tc>
          <w:tcPr>
            <w:tcW w:w="129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2CD3993" w14:textId="45C9EF1E"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592</w:t>
            </w:r>
          </w:p>
        </w:tc>
        <w:tc>
          <w:tcPr>
            <w:tcW w:w="133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626A321" w14:textId="32C2A326"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1 967</w:t>
            </w:r>
            <w:r w:rsidRPr="00041EC1" w:rsidDel="00CD1098">
              <w:rPr>
                <w:rFonts w:eastAsia="MS PGothic"/>
                <w:lang w:eastAsia="ja-JP"/>
              </w:rPr>
              <w:t xml:space="preserve"> </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34D0406" w14:textId="584EAC69"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2 348</w:t>
            </w:r>
            <w:r w:rsidRPr="00041EC1" w:rsidDel="00CD1098">
              <w:rPr>
                <w:rFonts w:eastAsia="MS PGothic"/>
                <w:lang w:eastAsia="ja-JP"/>
              </w:rPr>
              <w:t xml:space="preserve"> </w:t>
            </w:r>
          </w:p>
        </w:tc>
        <w:tc>
          <w:tcPr>
            <w:tcW w:w="12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CA04E9E" w14:textId="72B5B3BB"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2 371</w:t>
            </w:r>
            <w:r w:rsidRPr="00041EC1" w:rsidDel="00CD1098">
              <w:rPr>
                <w:rFonts w:eastAsia="MS PGothic"/>
                <w:lang w:eastAsia="ja-JP"/>
              </w:rPr>
              <w:t xml:space="preserve"> </w:t>
            </w:r>
          </w:p>
        </w:tc>
      </w:tr>
      <w:tr w:rsidR="00B8264A" w:rsidRPr="00646CE4" w14:paraId="4DFE56F7"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A64ECFD" w14:textId="7528FCB9" w:rsidR="00B8264A" w:rsidRPr="00646CE4" w:rsidRDefault="00B8264A" w:rsidP="00B8264A">
            <w:pPr>
              <w:pStyle w:val="Tabletext"/>
              <w:spacing w:before="20" w:after="20"/>
              <w:rPr>
                <w:szCs w:val="22"/>
                <w:lang w:eastAsia="ja-JP"/>
              </w:rPr>
            </w:pPr>
            <w:bookmarkStart w:id="147" w:name="lt_pId950"/>
            <w:r w:rsidRPr="00646CE4">
              <w:rPr>
                <w:color w:val="000000"/>
                <w:kern w:val="24"/>
                <w:szCs w:val="22"/>
                <w:lang w:eastAsia="ja-JP"/>
              </w:rPr>
              <w:t xml:space="preserve">58% BT.709 </w:t>
            </w:r>
            <w:proofErr w:type="gramStart"/>
            <w:r w:rsidRPr="00646CE4">
              <w:rPr>
                <w:rFonts w:hAnsiTheme="minorEastAsia"/>
                <w:color w:val="000000"/>
                <w:kern w:val="24"/>
                <w:szCs w:val="22"/>
                <w:lang w:eastAsia="ja-JP"/>
              </w:rPr>
              <w:t>绿色</w:t>
            </w:r>
            <w:bookmarkEnd w:id="147"/>
            <w:r w:rsidRPr="003B7BE4">
              <w:rPr>
                <w:rFonts w:eastAsia="MS PGothic"/>
                <w:vertAlign w:val="superscript"/>
              </w:rPr>
              <w:t>(</w:t>
            </w:r>
            <w:proofErr w:type="gramEnd"/>
            <w:r w:rsidRPr="003B7BE4">
              <w:rPr>
                <w:rFonts w:eastAsia="MS PGothic"/>
                <w:vertAlign w:val="superscript"/>
              </w:rPr>
              <w:t>1)</w:t>
            </w:r>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CE45FAE" w14:textId="5596DB1A" w:rsidR="00B8264A" w:rsidRPr="00D102D3" w:rsidRDefault="00B8264A" w:rsidP="00B8264A">
            <w:pPr>
              <w:pStyle w:val="Tabletext"/>
              <w:spacing w:before="20" w:after="20"/>
              <w:jc w:val="center"/>
              <w:rPr>
                <w:rFonts w:asciiTheme="majorBidi" w:eastAsiaTheme="minorEastAsia" w:hAnsiTheme="majorBidi" w:cstheme="majorBidi"/>
                <w:szCs w:val="22"/>
                <w:lang w:eastAsia="zh-CN"/>
              </w:rPr>
            </w:pPr>
            <w:r w:rsidRPr="00041EC1">
              <w:rPr>
                <w:rFonts w:eastAsia="MS PGothic"/>
                <w:lang w:eastAsia="ja-JP"/>
              </w:rPr>
              <w:t>479</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03771C6" w14:textId="64B25AB6"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585</w:t>
            </w:r>
            <w:r w:rsidRPr="00041EC1" w:rsidDel="00CD1098">
              <w:rPr>
                <w:rFonts w:eastAsia="MS PGothic"/>
                <w:lang w:eastAsia="ja-JP"/>
              </w:rPr>
              <w:t xml:space="preserve"> </w:t>
            </w:r>
          </w:p>
        </w:tc>
        <w:tc>
          <w:tcPr>
            <w:tcW w:w="129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A14916B" w14:textId="53AAC9B4"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355</w:t>
            </w:r>
          </w:p>
        </w:tc>
        <w:tc>
          <w:tcPr>
            <w:tcW w:w="133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21BA392" w14:textId="23084254"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1 918</w:t>
            </w:r>
            <w:r w:rsidRPr="00041EC1" w:rsidDel="00CD1098">
              <w:rPr>
                <w:rFonts w:eastAsia="MS PGothic"/>
                <w:lang w:eastAsia="ja-JP"/>
              </w:rPr>
              <w:t xml:space="preserve"> </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95EC884" w14:textId="0EDB1D04"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2 342</w:t>
            </w:r>
            <w:r w:rsidRPr="00041EC1" w:rsidDel="00CD1098">
              <w:rPr>
                <w:rFonts w:eastAsia="MS PGothic"/>
                <w:lang w:eastAsia="ja-JP"/>
              </w:rPr>
              <w:t xml:space="preserve"> </w:t>
            </w:r>
          </w:p>
        </w:tc>
        <w:tc>
          <w:tcPr>
            <w:tcW w:w="12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43F5DCD" w14:textId="7883AB5B"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1 423</w:t>
            </w:r>
            <w:r w:rsidRPr="00041EC1" w:rsidDel="00CD1098">
              <w:rPr>
                <w:rFonts w:eastAsia="MS PGothic"/>
                <w:lang w:eastAsia="ja-JP"/>
              </w:rPr>
              <w:t xml:space="preserve"> </w:t>
            </w:r>
          </w:p>
        </w:tc>
      </w:tr>
      <w:tr w:rsidR="00B8264A" w:rsidRPr="00646CE4" w14:paraId="01D1A178"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15B253D" w14:textId="35C42E4C" w:rsidR="00B8264A" w:rsidRPr="00646CE4" w:rsidRDefault="00B8264A" w:rsidP="00B8264A">
            <w:pPr>
              <w:pStyle w:val="Tabletext"/>
              <w:spacing w:before="20" w:after="20"/>
              <w:rPr>
                <w:szCs w:val="22"/>
                <w:lang w:eastAsia="ja-JP"/>
              </w:rPr>
            </w:pPr>
            <w:bookmarkStart w:id="148" w:name="lt_pId957"/>
            <w:r w:rsidRPr="00646CE4">
              <w:rPr>
                <w:color w:val="000000"/>
                <w:kern w:val="24"/>
                <w:szCs w:val="22"/>
                <w:lang w:eastAsia="ja-JP"/>
              </w:rPr>
              <w:t xml:space="preserve">58% BT.709 </w:t>
            </w:r>
            <w:proofErr w:type="gramStart"/>
            <w:r w:rsidRPr="00646CE4">
              <w:rPr>
                <w:rFonts w:hAnsiTheme="minorEastAsia"/>
                <w:color w:val="000000"/>
                <w:kern w:val="24"/>
                <w:szCs w:val="22"/>
                <w:lang w:eastAsia="ja-JP"/>
              </w:rPr>
              <w:t>洋红色</w:t>
            </w:r>
            <w:bookmarkEnd w:id="148"/>
            <w:r w:rsidRPr="003B7BE4">
              <w:rPr>
                <w:rFonts w:eastAsia="MS PGothic"/>
                <w:vertAlign w:val="superscript"/>
              </w:rPr>
              <w:t>(</w:t>
            </w:r>
            <w:proofErr w:type="gramEnd"/>
            <w:r w:rsidRPr="003B7BE4">
              <w:rPr>
                <w:rFonts w:eastAsia="MS PGothic"/>
                <w:vertAlign w:val="superscript"/>
              </w:rPr>
              <w:t>1)</w:t>
            </w:r>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0B05108" w14:textId="27E31AA3" w:rsidR="00B8264A" w:rsidRPr="00D102D3" w:rsidRDefault="00B8264A" w:rsidP="00B8264A">
            <w:pPr>
              <w:pStyle w:val="Tabletext"/>
              <w:spacing w:before="20" w:after="20"/>
              <w:jc w:val="center"/>
              <w:rPr>
                <w:rFonts w:asciiTheme="majorBidi" w:eastAsiaTheme="minorEastAsia" w:hAnsiTheme="majorBidi" w:cstheme="majorBidi"/>
                <w:szCs w:val="22"/>
                <w:lang w:eastAsia="zh-CN"/>
              </w:rPr>
            </w:pPr>
            <w:r w:rsidRPr="00041EC1">
              <w:rPr>
                <w:rFonts w:eastAsia="MS PGothic"/>
                <w:lang w:eastAsia="ja-JP"/>
              </w:rPr>
              <w:t>552</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7215867" w14:textId="433D5465"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348</w:t>
            </w:r>
            <w:r w:rsidRPr="00041EC1" w:rsidDel="00CD1098">
              <w:rPr>
                <w:rFonts w:eastAsia="MS PGothic"/>
                <w:lang w:eastAsia="ja-JP"/>
              </w:rPr>
              <w:t xml:space="preserve"> </w:t>
            </w:r>
          </w:p>
        </w:tc>
        <w:tc>
          <w:tcPr>
            <w:tcW w:w="129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5493F9C" w14:textId="5840C5B3"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584</w:t>
            </w:r>
          </w:p>
        </w:tc>
        <w:tc>
          <w:tcPr>
            <w:tcW w:w="133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61A157E" w14:textId="760BE10E"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2 209</w:t>
            </w:r>
            <w:r w:rsidRPr="00041EC1" w:rsidDel="00CD1098">
              <w:rPr>
                <w:rFonts w:eastAsia="MS PGothic"/>
                <w:lang w:eastAsia="ja-JP"/>
              </w:rPr>
              <w:t xml:space="preserve"> </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1B76A1A" w14:textId="7FE03074"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1 391</w:t>
            </w:r>
            <w:r w:rsidRPr="00041EC1" w:rsidDel="00CD1098">
              <w:rPr>
                <w:rFonts w:eastAsia="MS PGothic"/>
                <w:lang w:eastAsia="ja-JP"/>
              </w:rPr>
              <w:t xml:space="preserve"> </w:t>
            </w:r>
          </w:p>
        </w:tc>
        <w:tc>
          <w:tcPr>
            <w:tcW w:w="12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46E2D6E" w14:textId="3410D5AD"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2 339</w:t>
            </w:r>
            <w:r w:rsidRPr="00041EC1" w:rsidDel="00CD1098">
              <w:rPr>
                <w:rFonts w:eastAsia="MS PGothic"/>
                <w:lang w:eastAsia="ja-JP"/>
              </w:rPr>
              <w:t xml:space="preserve"> </w:t>
            </w:r>
          </w:p>
        </w:tc>
      </w:tr>
      <w:tr w:rsidR="00B8264A" w:rsidRPr="00646CE4" w14:paraId="78B61F9C"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22C172A" w14:textId="6CBB21AA" w:rsidR="00B8264A" w:rsidRPr="00646CE4" w:rsidRDefault="00B8264A" w:rsidP="00B8264A">
            <w:pPr>
              <w:pStyle w:val="Tabletext"/>
              <w:spacing w:before="20" w:after="20"/>
              <w:rPr>
                <w:szCs w:val="22"/>
                <w:lang w:eastAsia="ja-JP"/>
              </w:rPr>
            </w:pPr>
            <w:bookmarkStart w:id="149" w:name="lt_pId964"/>
            <w:r w:rsidRPr="00646CE4">
              <w:rPr>
                <w:color w:val="000000"/>
                <w:kern w:val="24"/>
                <w:szCs w:val="22"/>
                <w:lang w:eastAsia="ja-JP"/>
              </w:rPr>
              <w:t xml:space="preserve">58% BT.709 </w:t>
            </w:r>
            <w:proofErr w:type="gramStart"/>
            <w:r w:rsidRPr="00646CE4">
              <w:rPr>
                <w:rFonts w:hAnsiTheme="minorEastAsia"/>
                <w:color w:val="000000"/>
                <w:kern w:val="24"/>
                <w:szCs w:val="22"/>
                <w:lang w:eastAsia="ja-JP"/>
              </w:rPr>
              <w:t>红色</w:t>
            </w:r>
            <w:bookmarkEnd w:id="149"/>
            <w:r w:rsidRPr="003B7BE4">
              <w:rPr>
                <w:rFonts w:eastAsia="MS PGothic"/>
                <w:vertAlign w:val="superscript"/>
              </w:rPr>
              <w:t>(</w:t>
            </w:r>
            <w:proofErr w:type="gramEnd"/>
            <w:r w:rsidRPr="003B7BE4">
              <w:rPr>
                <w:rFonts w:eastAsia="MS PGothic"/>
                <w:vertAlign w:val="superscript"/>
              </w:rPr>
              <w:t>1)</w:t>
            </w:r>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081844B" w14:textId="7709029C" w:rsidR="00B8264A" w:rsidRPr="00D102D3" w:rsidRDefault="00B8264A" w:rsidP="00B8264A">
            <w:pPr>
              <w:pStyle w:val="Tabletext"/>
              <w:spacing w:before="20" w:after="20"/>
              <w:jc w:val="center"/>
              <w:rPr>
                <w:rFonts w:asciiTheme="majorBidi" w:eastAsiaTheme="minorEastAsia" w:hAnsiTheme="majorBidi" w:cstheme="majorBidi"/>
                <w:szCs w:val="22"/>
                <w:lang w:eastAsia="zh-CN"/>
              </w:rPr>
            </w:pPr>
            <w:r w:rsidRPr="00041EC1">
              <w:rPr>
                <w:rFonts w:eastAsia="MS PGothic"/>
                <w:lang w:eastAsia="ja-JP"/>
              </w:rPr>
              <w:t>545</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3BD2085" w14:textId="75FAB036"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335</w:t>
            </w:r>
            <w:r w:rsidRPr="00041EC1" w:rsidDel="00CD1098">
              <w:rPr>
                <w:rFonts w:eastAsia="MS PGothic"/>
                <w:lang w:eastAsia="ja-JP"/>
              </w:rPr>
              <w:t xml:space="preserve"> </w:t>
            </w:r>
          </w:p>
        </w:tc>
        <w:tc>
          <w:tcPr>
            <w:tcW w:w="129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99537AD" w14:textId="15E798F0"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225</w:t>
            </w:r>
          </w:p>
        </w:tc>
        <w:tc>
          <w:tcPr>
            <w:tcW w:w="133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C85CBE0" w14:textId="4BBC7E51"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2 181</w:t>
            </w:r>
            <w:r w:rsidRPr="00041EC1" w:rsidDel="00CD1098">
              <w:rPr>
                <w:rFonts w:eastAsia="MS PGothic"/>
                <w:lang w:eastAsia="ja-JP"/>
              </w:rPr>
              <w:t xml:space="preserve"> </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3EB3D05" w14:textId="4B3693F1"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1 339</w:t>
            </w:r>
            <w:r w:rsidRPr="00041EC1" w:rsidDel="00CD1098">
              <w:rPr>
                <w:rFonts w:eastAsia="MS PGothic"/>
                <w:lang w:eastAsia="ja-JP"/>
              </w:rPr>
              <w:t xml:space="preserve"> </w:t>
            </w:r>
          </w:p>
        </w:tc>
        <w:tc>
          <w:tcPr>
            <w:tcW w:w="12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290D131" w14:textId="48AD5472"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901</w:t>
            </w:r>
            <w:r w:rsidRPr="00041EC1" w:rsidDel="00CD1098">
              <w:rPr>
                <w:rFonts w:eastAsia="MS PGothic"/>
                <w:lang w:eastAsia="ja-JP"/>
              </w:rPr>
              <w:t xml:space="preserve"> </w:t>
            </w:r>
          </w:p>
        </w:tc>
      </w:tr>
      <w:tr w:rsidR="00B8264A" w:rsidRPr="00646CE4" w14:paraId="05A51800"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DE7A991" w14:textId="39E7A1F3" w:rsidR="00B8264A" w:rsidRPr="00646CE4" w:rsidRDefault="00B8264A" w:rsidP="00B8264A">
            <w:pPr>
              <w:pStyle w:val="Tabletext"/>
              <w:spacing w:before="20" w:after="20"/>
              <w:rPr>
                <w:szCs w:val="22"/>
                <w:lang w:eastAsia="ja-JP"/>
              </w:rPr>
            </w:pPr>
            <w:bookmarkStart w:id="150" w:name="lt_pId971"/>
            <w:r w:rsidRPr="00646CE4">
              <w:rPr>
                <w:color w:val="000000"/>
                <w:kern w:val="24"/>
                <w:szCs w:val="22"/>
                <w:lang w:eastAsia="ja-JP"/>
              </w:rPr>
              <w:t xml:space="preserve">58% BT.709 </w:t>
            </w:r>
            <w:proofErr w:type="gramStart"/>
            <w:r w:rsidRPr="00646CE4">
              <w:rPr>
                <w:rFonts w:hAnsiTheme="minorEastAsia"/>
                <w:color w:val="000000"/>
                <w:kern w:val="24"/>
                <w:szCs w:val="22"/>
                <w:lang w:eastAsia="ja-JP"/>
              </w:rPr>
              <w:t>蓝色</w:t>
            </w:r>
            <w:bookmarkEnd w:id="150"/>
            <w:r w:rsidRPr="003B7BE4">
              <w:rPr>
                <w:rFonts w:eastAsia="MS PGothic"/>
                <w:vertAlign w:val="superscript"/>
              </w:rPr>
              <w:t>(</w:t>
            </w:r>
            <w:proofErr w:type="gramEnd"/>
            <w:r w:rsidRPr="003B7BE4">
              <w:rPr>
                <w:rFonts w:eastAsia="MS PGothic"/>
                <w:vertAlign w:val="superscript"/>
              </w:rPr>
              <w:t>1)</w:t>
            </w:r>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B61104B" w14:textId="1843A508"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296</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5BAE763" w14:textId="19928CC2"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201</w:t>
            </w:r>
          </w:p>
        </w:tc>
        <w:tc>
          <w:tcPr>
            <w:tcW w:w="129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E4B8826" w14:textId="669D5896"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582</w:t>
            </w:r>
          </w:p>
        </w:tc>
        <w:tc>
          <w:tcPr>
            <w:tcW w:w="133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2B2E2B5" w14:textId="1B394FEA"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1 186</w:t>
            </w:r>
            <w:r w:rsidRPr="00041EC1" w:rsidDel="00CD1098">
              <w:rPr>
                <w:rFonts w:eastAsia="MS PGothic"/>
                <w:lang w:eastAsia="ja-JP"/>
              </w:rPr>
              <w:t xml:space="preserve"> </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3B02FD7" w14:textId="3214AB08"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806</w:t>
            </w:r>
            <w:r w:rsidRPr="00041EC1" w:rsidDel="00CD1098">
              <w:rPr>
                <w:rFonts w:eastAsia="MS PGothic"/>
                <w:lang w:eastAsia="ja-JP"/>
              </w:rPr>
              <w:t xml:space="preserve"> </w:t>
            </w:r>
          </w:p>
        </w:tc>
        <w:tc>
          <w:tcPr>
            <w:tcW w:w="12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9282F23" w14:textId="2CECEDED"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2 331</w:t>
            </w:r>
          </w:p>
        </w:tc>
      </w:tr>
      <w:tr w:rsidR="00B8264A" w:rsidRPr="00646CE4" w14:paraId="45991963"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9967A03" w14:textId="77777777" w:rsidR="00B8264A" w:rsidRPr="00646CE4" w:rsidRDefault="00B8264A" w:rsidP="00B8264A">
            <w:pPr>
              <w:pStyle w:val="Tabletext"/>
              <w:spacing w:before="20" w:after="20"/>
              <w:rPr>
                <w:szCs w:val="22"/>
                <w:lang w:eastAsia="ja-JP"/>
              </w:rPr>
            </w:pPr>
            <w:bookmarkStart w:id="151" w:name="lt_pId978"/>
            <w:r w:rsidRPr="00646CE4">
              <w:rPr>
                <w:color w:val="000000"/>
                <w:kern w:val="24"/>
                <w:szCs w:val="22"/>
                <w:lang w:eastAsia="ja-JP"/>
              </w:rPr>
              <w:t>0%</w:t>
            </w:r>
            <w:r w:rsidRPr="00646CE4">
              <w:rPr>
                <w:rFonts w:hAnsiTheme="minorEastAsia"/>
                <w:color w:val="000000"/>
                <w:kern w:val="24"/>
                <w:szCs w:val="22"/>
                <w:lang w:eastAsia="zh-CN"/>
              </w:rPr>
              <w:t>黑色</w:t>
            </w:r>
            <w:bookmarkEnd w:id="151"/>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CD39FE8" w14:textId="2B64DFD2"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0</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DAA4074" w14:textId="78929727"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0</w:t>
            </w:r>
          </w:p>
        </w:tc>
        <w:tc>
          <w:tcPr>
            <w:tcW w:w="129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7776C51" w14:textId="46D9E066"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0</w:t>
            </w:r>
          </w:p>
        </w:tc>
        <w:tc>
          <w:tcPr>
            <w:tcW w:w="133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B8358E3" w14:textId="3D9974B7"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0</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8F5C0E0" w14:textId="28836ED9"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0</w:t>
            </w:r>
          </w:p>
        </w:tc>
        <w:tc>
          <w:tcPr>
            <w:tcW w:w="12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6F524FF" w14:textId="1F1FC61E"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0</w:t>
            </w:r>
          </w:p>
        </w:tc>
      </w:tr>
      <w:tr w:rsidR="00B8264A" w:rsidRPr="00646CE4" w14:paraId="25639EDB" w14:textId="77777777" w:rsidTr="000A1BE4">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D6FC123" w14:textId="42960EFF" w:rsidR="00B8264A" w:rsidRPr="00646CE4" w:rsidRDefault="00B8264A" w:rsidP="00B8264A">
            <w:pPr>
              <w:pStyle w:val="Tabletext"/>
              <w:spacing w:before="20" w:after="20"/>
              <w:rPr>
                <w:szCs w:val="22"/>
                <w:lang w:eastAsia="ja-JP"/>
              </w:rPr>
            </w:pPr>
            <w:bookmarkStart w:id="152" w:name="lt_pId985"/>
            <w:r w:rsidRPr="00646CE4">
              <w:rPr>
                <w:color w:val="000000"/>
                <w:kern w:val="24"/>
                <w:szCs w:val="22"/>
                <w:lang w:eastAsia="ja-JP"/>
              </w:rPr>
              <w:t>+2%</w:t>
            </w:r>
            <w:proofErr w:type="gramStart"/>
            <w:r w:rsidRPr="00646CE4">
              <w:rPr>
                <w:rFonts w:hAnsiTheme="minorEastAsia"/>
                <w:color w:val="000000"/>
                <w:kern w:val="24"/>
                <w:szCs w:val="22"/>
                <w:lang w:eastAsia="zh-CN"/>
              </w:rPr>
              <w:t>黑色</w:t>
            </w:r>
            <w:bookmarkEnd w:id="152"/>
            <w:r w:rsidRPr="003B7BE4">
              <w:rPr>
                <w:rFonts w:eastAsia="MS PGothic"/>
                <w:vertAlign w:val="superscript"/>
              </w:rPr>
              <w:t>(</w:t>
            </w:r>
            <w:proofErr w:type="gramEnd"/>
            <w:r>
              <w:rPr>
                <w:rFonts w:eastAsia="MS PGothic"/>
                <w:vertAlign w:val="superscript"/>
              </w:rPr>
              <w:t>2</w:t>
            </w:r>
            <w:r w:rsidRPr="003B7BE4">
              <w:rPr>
                <w:rFonts w:eastAsia="MS PGothic"/>
                <w:vertAlign w:val="superscript"/>
              </w:rPr>
              <w:t>)</w:t>
            </w:r>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3510AD8" w14:textId="1E652359"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19</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719E3F9" w14:textId="7A3E8871"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19</w:t>
            </w:r>
          </w:p>
        </w:tc>
        <w:tc>
          <w:tcPr>
            <w:tcW w:w="129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74BA9AF" w14:textId="00A13071"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19</w:t>
            </w:r>
          </w:p>
        </w:tc>
        <w:tc>
          <w:tcPr>
            <w:tcW w:w="133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CB9A3CC" w14:textId="28154C0E"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75</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8CDA173" w14:textId="0D702AFF"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75</w:t>
            </w:r>
          </w:p>
        </w:tc>
        <w:tc>
          <w:tcPr>
            <w:tcW w:w="12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3B79889" w14:textId="3F590F72" w:rsidR="00B8264A" w:rsidRPr="00646CE4" w:rsidRDefault="00B8264A" w:rsidP="00B8264A">
            <w:pPr>
              <w:pStyle w:val="Tabletext"/>
              <w:spacing w:before="20" w:after="20"/>
              <w:jc w:val="center"/>
              <w:rPr>
                <w:rFonts w:asciiTheme="majorBidi" w:eastAsia="MS PGothic" w:hAnsiTheme="majorBidi" w:cstheme="majorBidi"/>
                <w:szCs w:val="22"/>
                <w:lang w:eastAsia="ja-JP"/>
              </w:rPr>
            </w:pPr>
            <w:r w:rsidRPr="00041EC1">
              <w:rPr>
                <w:rFonts w:eastAsia="MS PGothic"/>
                <w:lang w:eastAsia="ja-JP"/>
              </w:rPr>
              <w:t>75</w:t>
            </w:r>
          </w:p>
        </w:tc>
      </w:tr>
      <w:tr w:rsidR="001D52FC" w:rsidRPr="00646CE4" w14:paraId="3853184A" w14:textId="77777777" w:rsidTr="000A1BE4">
        <w:trPr>
          <w:cantSplit/>
          <w:trHeight w:val="51"/>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9D1FE4A" w14:textId="77777777" w:rsidR="001D52FC" w:rsidRPr="00646CE4" w:rsidRDefault="001D52FC" w:rsidP="00744F0A">
            <w:pPr>
              <w:pStyle w:val="Tabletext"/>
              <w:spacing w:before="20" w:after="20"/>
              <w:rPr>
                <w:szCs w:val="22"/>
                <w:lang w:eastAsia="ja-JP"/>
              </w:rPr>
            </w:pPr>
            <w:bookmarkStart w:id="153" w:name="lt_pId992"/>
            <w:r w:rsidRPr="00646CE4">
              <w:rPr>
                <w:color w:val="000000"/>
                <w:kern w:val="24"/>
                <w:szCs w:val="22"/>
                <w:lang w:eastAsia="ja-JP"/>
              </w:rPr>
              <w:t>+4%</w:t>
            </w:r>
            <w:r w:rsidRPr="00646CE4">
              <w:rPr>
                <w:rFonts w:hAnsiTheme="minorEastAsia"/>
                <w:color w:val="000000"/>
                <w:kern w:val="24"/>
                <w:szCs w:val="22"/>
                <w:lang w:eastAsia="zh-CN"/>
              </w:rPr>
              <w:t>黑色</w:t>
            </w:r>
            <w:bookmarkEnd w:id="153"/>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81548B5"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41</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39309EB"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41</w:t>
            </w:r>
          </w:p>
        </w:tc>
        <w:tc>
          <w:tcPr>
            <w:tcW w:w="129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AF03EC2"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41</w:t>
            </w:r>
          </w:p>
        </w:tc>
        <w:tc>
          <w:tcPr>
            <w:tcW w:w="133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DA46FC4"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164</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860A380"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164</w:t>
            </w:r>
          </w:p>
        </w:tc>
        <w:tc>
          <w:tcPr>
            <w:tcW w:w="12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E6D0B2F" w14:textId="77777777" w:rsidR="001D52FC" w:rsidRPr="00646CE4" w:rsidRDefault="001D52FC" w:rsidP="00744F0A">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164</w:t>
            </w:r>
          </w:p>
        </w:tc>
      </w:tr>
      <w:tr w:rsidR="00B8264A" w:rsidRPr="000D3DE6" w14:paraId="5843EE60" w14:textId="77777777" w:rsidTr="000A1BE4">
        <w:trPr>
          <w:cantSplit/>
          <w:trHeight w:val="51"/>
          <w:jc w:val="center"/>
        </w:trPr>
        <w:tc>
          <w:tcPr>
            <w:tcW w:w="9648" w:type="dxa"/>
            <w:gridSpan w:val="7"/>
            <w:tcBorders>
              <w:top w:val="single" w:sz="4" w:space="0" w:color="000000"/>
            </w:tcBorders>
            <w:tcMar>
              <w:top w:w="13" w:type="dxa"/>
              <w:left w:w="13" w:type="dxa"/>
              <w:bottom w:w="0" w:type="dxa"/>
              <w:right w:w="13" w:type="dxa"/>
            </w:tcMar>
          </w:tcPr>
          <w:p w14:paraId="014A3135" w14:textId="5C6722D5" w:rsidR="00B64002" w:rsidRPr="00B64002" w:rsidRDefault="00B64002" w:rsidP="00236474">
            <w:pPr>
              <w:pStyle w:val="Tabletext"/>
              <w:ind w:left="271" w:hanging="271"/>
              <w:rPr>
                <w:rFonts w:eastAsia="MS PGothic"/>
                <w:lang w:val="en-GB" w:eastAsia="zh-CN"/>
              </w:rPr>
            </w:pPr>
            <w:r w:rsidRPr="00B64002">
              <w:rPr>
                <w:rFonts w:eastAsia="MS PGothic"/>
                <w:vertAlign w:val="superscript"/>
                <w:lang w:val="en-GB" w:eastAsia="zh-CN"/>
              </w:rPr>
              <w:t>(1)</w:t>
            </w:r>
            <w:r w:rsidRPr="00B64002">
              <w:rPr>
                <w:rFonts w:eastAsia="MS PGothic"/>
                <w:lang w:val="en-GB" w:eastAsia="zh-CN"/>
              </w:rPr>
              <w:tab/>
            </w:r>
            <w:r w:rsidR="004678BB" w:rsidRPr="00D45D49">
              <w:rPr>
                <w:rFonts w:ascii="SimSun" w:hAnsi="SimSun" w:cs="SimSun" w:hint="eastAsia"/>
                <w:lang w:val="en-GB" w:eastAsia="zh-CN"/>
              </w:rPr>
              <w:t>约</w:t>
            </w:r>
            <w:r w:rsidR="004678BB" w:rsidRPr="00D45D49">
              <w:rPr>
                <w:rFonts w:eastAsia="Times New Roman" w:hint="eastAsia"/>
                <w:lang w:val="en-GB" w:eastAsia="zh-CN"/>
              </w:rPr>
              <w:t>58%</w:t>
            </w:r>
            <w:r w:rsidR="004678BB" w:rsidRPr="00D45D49">
              <w:rPr>
                <w:rFonts w:ascii="SimSun" w:hAnsi="SimSun" w:cs="SimSun" w:hint="eastAsia"/>
                <w:lang w:val="en-GB" w:eastAsia="zh-CN"/>
              </w:rPr>
              <w:t>电平的代码值对应于</w:t>
            </w:r>
            <w:r w:rsidR="004678BB" w:rsidRPr="00D45D49">
              <w:rPr>
                <w:rFonts w:eastAsia="Times New Roman" w:hint="eastAsia"/>
                <w:lang w:val="en-GB" w:eastAsia="zh-CN"/>
              </w:rPr>
              <w:t>1 000 cd/m2</w:t>
            </w:r>
            <w:r w:rsidR="004678BB" w:rsidRPr="00D45D49">
              <w:rPr>
                <w:rFonts w:ascii="SimSun" w:hAnsi="SimSun" w:cs="SimSun" w:hint="eastAsia"/>
                <w:lang w:val="en-GB" w:eastAsia="zh-CN"/>
              </w:rPr>
              <w:t>参考电平的</w:t>
            </w:r>
            <w:r w:rsidR="004678BB" w:rsidRPr="00D45D49">
              <w:rPr>
                <w:rFonts w:eastAsia="Times New Roman" w:hint="eastAsia"/>
                <w:lang w:val="en-GB" w:eastAsia="zh-CN"/>
              </w:rPr>
              <w:t xml:space="preserve">75% </w:t>
            </w:r>
            <w:r w:rsidR="004678BB" w:rsidRPr="00D102D3">
              <w:rPr>
                <w:rFonts w:eastAsia="Times New Roman"/>
                <w:lang w:val="en-GB" w:eastAsia="zh-CN"/>
              </w:rPr>
              <w:t>HLG</w:t>
            </w:r>
            <w:r w:rsidR="00D102D3" w:rsidRPr="00D102D3">
              <w:rPr>
                <w:lang w:val="en-GB" w:eastAsia="zh-CN"/>
              </w:rPr>
              <w:t xml:space="preserve"> (</w:t>
            </w:r>
            <w:r w:rsidR="004678BB" w:rsidRPr="00D102D3">
              <w:rPr>
                <w:rFonts w:eastAsia="Times New Roman"/>
                <w:lang w:val="en-GB" w:eastAsia="zh-CN"/>
              </w:rPr>
              <w:t>203.15 cd/m</w:t>
            </w:r>
            <w:proofErr w:type="gramStart"/>
            <w:r w:rsidR="004678BB" w:rsidRPr="00D102D3">
              <w:rPr>
                <w:rFonts w:eastAsia="Times New Roman"/>
                <w:vertAlign w:val="superscript"/>
                <w:lang w:val="en-GB" w:eastAsia="zh-CN"/>
              </w:rPr>
              <w:t>2</w:t>
            </w:r>
            <w:r w:rsidR="00D102D3" w:rsidRPr="00D102D3">
              <w:rPr>
                <w:lang w:val="en-GB" w:eastAsia="zh-CN"/>
              </w:rPr>
              <w:t>)</w:t>
            </w:r>
            <w:r w:rsidR="004678BB" w:rsidRPr="00D45D49">
              <w:rPr>
                <w:rFonts w:ascii="SimSun" w:hAnsi="SimSun" w:cs="SimSun" w:hint="eastAsia"/>
                <w:lang w:val="en-GB" w:eastAsia="zh-CN"/>
              </w:rPr>
              <w:t>。</w:t>
            </w:r>
            <w:proofErr w:type="gramEnd"/>
            <w:r w:rsidR="004678BB" w:rsidRPr="00D45D49">
              <w:rPr>
                <w:rFonts w:ascii="SimSun" w:hAnsi="SimSun" w:cs="SimSun" w:hint="eastAsia"/>
                <w:lang w:val="en-GB" w:eastAsia="zh-CN"/>
              </w:rPr>
              <w:t>代码值与本建议书早期版本中规定的值稍有不同。</w:t>
            </w:r>
          </w:p>
          <w:p w14:paraId="239CFA88" w14:textId="4F2000D1" w:rsidR="00B8264A" w:rsidRPr="00B64002" w:rsidRDefault="00B64002" w:rsidP="00236474">
            <w:pPr>
              <w:pStyle w:val="Tabletext"/>
              <w:ind w:left="271" w:hanging="271"/>
              <w:rPr>
                <w:lang w:val="en-GB" w:eastAsia="zh-CN"/>
              </w:rPr>
            </w:pPr>
            <w:r w:rsidRPr="00B64002">
              <w:rPr>
                <w:rFonts w:eastAsia="MS PGothic"/>
                <w:vertAlign w:val="superscript"/>
                <w:lang w:val="en-GB" w:eastAsia="zh-CN"/>
              </w:rPr>
              <w:t>(2)</w:t>
            </w:r>
            <w:r w:rsidRPr="00B64002">
              <w:rPr>
                <w:rFonts w:eastAsia="MS PGothic"/>
                <w:lang w:val="en-GB" w:eastAsia="zh-CN"/>
              </w:rPr>
              <w:tab/>
            </w:r>
            <w:r w:rsidR="004678BB" w:rsidRPr="00751232">
              <w:rPr>
                <w:rFonts w:ascii="SimSun" w:hAnsi="SimSun" w:cs="SimSun" w:hint="eastAsia"/>
                <w:lang w:val="en-GB" w:eastAsia="zh-CN"/>
              </w:rPr>
              <w:t>大约</w:t>
            </w:r>
            <w:r w:rsidR="004678BB" w:rsidRPr="00751232">
              <w:rPr>
                <w:rFonts w:eastAsia="Times New Roman" w:hint="eastAsia"/>
                <w:lang w:val="en-GB" w:eastAsia="zh-CN"/>
              </w:rPr>
              <w:t>+2%</w:t>
            </w:r>
            <w:r w:rsidR="004678BB" w:rsidRPr="00751232">
              <w:rPr>
                <w:rFonts w:ascii="SimSun" w:hAnsi="SimSun" w:cs="SimSun" w:hint="eastAsia"/>
                <w:lang w:val="en-GB" w:eastAsia="zh-CN"/>
              </w:rPr>
              <w:t>黑电平窄范围信号的代码值对应于</w:t>
            </w:r>
            <w:r w:rsidR="004678BB" w:rsidRPr="00751232">
              <w:rPr>
                <w:rFonts w:eastAsia="Times New Roman" w:hint="eastAsia"/>
                <w:lang w:val="en-GB" w:eastAsia="zh-CN"/>
              </w:rPr>
              <w:t>ITU-R BT.814</w:t>
            </w:r>
            <w:proofErr w:type="gramStart"/>
            <w:r w:rsidR="004678BB" w:rsidRPr="00751232">
              <w:rPr>
                <w:rFonts w:ascii="SimSun" w:hAnsi="SimSun" w:cs="SimSun" w:hint="eastAsia"/>
                <w:lang w:val="en-GB" w:eastAsia="zh-CN"/>
              </w:rPr>
              <w:t>建议书中</w:t>
            </w:r>
            <w:r w:rsidR="004678BB">
              <w:rPr>
                <w:rFonts w:ascii="SimSun" w:hAnsi="SimSun" w:cs="SimSun" w:hint="eastAsia"/>
                <w:lang w:val="en-GB" w:eastAsia="zh-CN"/>
              </w:rPr>
              <w:t>“</w:t>
            </w:r>
            <w:r w:rsidR="00F73DFF">
              <w:rPr>
                <w:rFonts w:ascii="SimSun" w:hAnsi="SimSun" w:cs="SimSun" w:hint="eastAsia"/>
                <w:lang w:val="en-GB" w:eastAsia="zh-CN"/>
              </w:rPr>
              <w:t>稍亮的电平</w:t>
            </w:r>
            <w:r w:rsidR="004678BB">
              <w:rPr>
                <w:rFonts w:ascii="SimSun" w:hAnsi="SimSun" w:cs="SimSun" w:hint="eastAsia"/>
                <w:lang w:val="en-GB" w:eastAsia="zh-CN"/>
              </w:rPr>
              <w:t>”</w:t>
            </w:r>
            <w:r w:rsidR="004678BB" w:rsidRPr="00751232">
              <w:rPr>
                <w:rFonts w:ascii="SimSun" w:hAnsi="SimSun" w:cs="SimSun" w:hint="eastAsia"/>
                <w:lang w:val="en-GB" w:eastAsia="zh-CN"/>
              </w:rPr>
              <w:t>的代码值</w:t>
            </w:r>
            <w:proofErr w:type="gramEnd"/>
            <w:r w:rsidR="004678BB" w:rsidRPr="00751232">
              <w:rPr>
                <w:rFonts w:ascii="SimSun" w:hAnsi="SimSun" w:cs="SimSun" w:hint="eastAsia"/>
                <w:lang w:val="en-GB" w:eastAsia="zh-CN"/>
              </w:rPr>
              <w:t>。</w:t>
            </w:r>
            <w:r w:rsidR="004678BB" w:rsidRPr="00D45D49">
              <w:rPr>
                <w:rFonts w:ascii="SimSun" w:hAnsi="SimSun" w:cs="SimSun" w:hint="eastAsia"/>
                <w:lang w:val="en-GB" w:eastAsia="zh-CN"/>
              </w:rPr>
              <w:t>代码值与本建议书早期版本中规定的值稍有不同。</w:t>
            </w:r>
          </w:p>
        </w:tc>
      </w:tr>
    </w:tbl>
    <w:p w14:paraId="66D79F6E" w14:textId="1D205026" w:rsidR="001D52FC" w:rsidRDefault="001D52FC" w:rsidP="001D52FC">
      <w:pPr>
        <w:pStyle w:val="FigureNo"/>
        <w:rPr>
          <w:rFonts w:eastAsia="Times New Roman"/>
        </w:rPr>
      </w:pPr>
      <w:r>
        <w:rPr>
          <w:rFonts w:hint="eastAsia"/>
          <w:lang w:eastAsia="zh-CN"/>
        </w:rPr>
        <w:lastRenderedPageBreak/>
        <w:t>图</w:t>
      </w:r>
      <w:r>
        <w:rPr>
          <w:lang w:eastAsia="zh-CN"/>
        </w:rPr>
        <w:t>5</w:t>
      </w:r>
      <w:bookmarkEnd w:id="136"/>
    </w:p>
    <w:p w14:paraId="61A450AF" w14:textId="1D205026" w:rsidR="001D52FC" w:rsidRPr="000A1BE4" w:rsidRDefault="001D52FC" w:rsidP="000A1BE4">
      <w:pPr>
        <w:pStyle w:val="Figuretitle"/>
        <w:rPr>
          <w:lang w:val="en-US" w:eastAsia="zh-CN"/>
        </w:rPr>
      </w:pPr>
      <w:bookmarkStart w:id="154" w:name="lt_pId1000"/>
      <w:r>
        <w:rPr>
          <w:rFonts w:hint="eastAsia"/>
          <w:lang w:val="en-US" w:eastAsia="zh-CN"/>
        </w:rPr>
        <w:t>斜度的</w:t>
      </w:r>
      <w:r>
        <w:rPr>
          <w:lang w:val="en-US" w:eastAsia="zh-CN"/>
        </w:rPr>
        <w:t>HLG/PQ</w:t>
      </w:r>
      <w:proofErr w:type="gramStart"/>
      <w:r>
        <w:rPr>
          <w:rFonts w:hint="eastAsia"/>
          <w:lang w:val="en-US" w:eastAsia="zh-CN"/>
        </w:rPr>
        <w:t>窄</w:t>
      </w:r>
      <w:proofErr w:type="gramEnd"/>
      <w:r>
        <w:rPr>
          <w:rFonts w:hint="eastAsia"/>
          <w:lang w:val="en-US" w:eastAsia="zh-CN"/>
        </w:rPr>
        <w:t>范围信号电平</w:t>
      </w:r>
      <w:bookmarkEnd w:id="154"/>
    </w:p>
    <w:p w14:paraId="45C87BDA" w14:textId="0F0FFF46" w:rsidR="000A1BE4" w:rsidRPr="000A1BE4" w:rsidRDefault="000A1BE4" w:rsidP="000A1BE4">
      <w:pPr>
        <w:pStyle w:val="Figure"/>
        <w:rPr>
          <w:lang w:val="en-GB" w:eastAsia="zh-CN"/>
        </w:rPr>
      </w:pPr>
      <w:r>
        <w:rPr>
          <w:noProof/>
        </w:rPr>
        <w:drawing>
          <wp:inline distT="0" distB="0" distL="0" distR="0" wp14:anchorId="147896B5" wp14:editId="2B876CE7">
            <wp:extent cx="4352290" cy="3262630"/>
            <wp:effectExtent l="0" t="0" r="0" b="0"/>
            <wp:docPr id="842418407" name="Picture 1" descr="图5显示斜度的HLG/PQ窄范围信号电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18407" name="Picture 1" descr="图5显示斜度的HLG/PQ窄范围信号电平"/>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52290" cy="3262630"/>
                    </a:xfrm>
                    <a:prstGeom prst="rect">
                      <a:avLst/>
                    </a:prstGeom>
                    <a:noFill/>
                    <a:ln>
                      <a:noFill/>
                    </a:ln>
                  </pic:spPr>
                </pic:pic>
              </a:graphicData>
            </a:graphic>
          </wp:inline>
        </w:drawing>
      </w:r>
    </w:p>
    <w:p w14:paraId="77B83624" w14:textId="77777777" w:rsidR="001D52FC" w:rsidRDefault="001D52FC" w:rsidP="001D52FC">
      <w:pPr>
        <w:pStyle w:val="TableNo"/>
        <w:rPr>
          <w:lang w:val="en-US"/>
        </w:rPr>
      </w:pPr>
      <w:bookmarkStart w:id="155" w:name="lt_pId1001"/>
      <w:r>
        <w:rPr>
          <w:rFonts w:hint="eastAsia"/>
          <w:lang w:val="en-US" w:eastAsia="zh-CN"/>
        </w:rPr>
        <w:t>表</w:t>
      </w:r>
      <w:r>
        <w:rPr>
          <w:lang w:val="en-US"/>
        </w:rPr>
        <w:t>5</w:t>
      </w:r>
      <w:bookmarkEnd w:id="155"/>
    </w:p>
    <w:p w14:paraId="71020AD8" w14:textId="145D325E" w:rsidR="001D52FC" w:rsidRDefault="001D52FC" w:rsidP="001D52FC">
      <w:pPr>
        <w:pStyle w:val="Tabletitle"/>
        <w:rPr>
          <w:lang w:val="en-US" w:eastAsia="zh-CN"/>
        </w:rPr>
      </w:pPr>
      <w:r w:rsidRPr="00C80DA1">
        <w:rPr>
          <w:rFonts w:hint="eastAsia"/>
          <w:lang w:val="en-US" w:eastAsia="zh-CN"/>
        </w:rPr>
        <w:t>2K</w:t>
      </w:r>
      <w:r>
        <w:rPr>
          <w:rFonts w:hint="eastAsia"/>
          <w:lang w:val="en-US" w:eastAsia="zh-CN"/>
        </w:rPr>
        <w:t>、</w:t>
      </w:r>
      <w:r w:rsidRPr="00C80DA1">
        <w:rPr>
          <w:rFonts w:hint="eastAsia"/>
          <w:lang w:val="en-US" w:eastAsia="zh-CN"/>
        </w:rPr>
        <w:t>4K</w:t>
      </w:r>
      <w:r w:rsidRPr="00C80DA1">
        <w:rPr>
          <w:rFonts w:hint="eastAsia"/>
          <w:lang w:val="en-US" w:eastAsia="zh-CN"/>
        </w:rPr>
        <w:t>和</w:t>
      </w:r>
      <w:r w:rsidRPr="00C80DA1">
        <w:rPr>
          <w:rFonts w:hint="eastAsia"/>
          <w:lang w:val="en-US" w:eastAsia="zh-CN"/>
        </w:rPr>
        <w:t>8K</w:t>
      </w:r>
      <w:r w:rsidRPr="00C80DA1">
        <w:rPr>
          <w:rFonts w:hint="eastAsia"/>
          <w:lang w:val="en-US" w:eastAsia="zh-CN"/>
        </w:rPr>
        <w:t>格式</w:t>
      </w:r>
      <w:r>
        <w:rPr>
          <w:rFonts w:hint="eastAsia"/>
          <w:lang w:val="en-US" w:eastAsia="zh-CN"/>
        </w:rPr>
        <w:t>的</w:t>
      </w:r>
      <w:r>
        <w:rPr>
          <w:lang w:val="en-US" w:eastAsia="ja-JP"/>
        </w:rPr>
        <w:t>HLG/PQ</w:t>
      </w:r>
      <w:r>
        <w:rPr>
          <w:rFonts w:hint="eastAsia"/>
          <w:lang w:val="en-US" w:eastAsia="zh-CN"/>
        </w:rPr>
        <w:t>窄范围斜度宽度</w:t>
      </w:r>
    </w:p>
    <w:tbl>
      <w:tblPr>
        <w:tblW w:w="9639" w:type="dxa"/>
        <w:jc w:val="center"/>
        <w:tblLook w:val="0620" w:firstRow="1" w:lastRow="0" w:firstColumn="0" w:lastColumn="0" w:noHBand="1" w:noVBand="1"/>
      </w:tblPr>
      <w:tblGrid>
        <w:gridCol w:w="1262"/>
        <w:gridCol w:w="1403"/>
        <w:gridCol w:w="1388"/>
        <w:gridCol w:w="1405"/>
        <w:gridCol w:w="1388"/>
        <w:gridCol w:w="1405"/>
        <w:gridCol w:w="1388"/>
      </w:tblGrid>
      <w:tr w:rsidR="001D52FC" w:rsidRPr="00BF6A9E" w14:paraId="7B7CFE74" w14:textId="77777777" w:rsidTr="00BD207D">
        <w:trPr>
          <w:cantSplit/>
          <w:jc w:val="center"/>
        </w:trPr>
        <w:tc>
          <w:tcPr>
            <w:tcW w:w="125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6705C3" w14:textId="77777777" w:rsidR="001D52FC" w:rsidRPr="005A0B08" w:rsidRDefault="001D52FC" w:rsidP="00744F0A">
            <w:pPr>
              <w:pStyle w:val="Tablehead"/>
              <w:rPr>
                <w:rFonts w:asciiTheme="minorEastAsia" w:eastAsiaTheme="minorEastAsia" w:hAnsiTheme="minorEastAsia"/>
                <w:lang w:eastAsia="ja-JP"/>
              </w:rPr>
            </w:pPr>
            <w:bookmarkStart w:id="156" w:name="lt_pId1003"/>
            <w:r w:rsidRPr="005A0B08">
              <w:rPr>
                <w:rFonts w:asciiTheme="minorEastAsia" w:eastAsiaTheme="minorEastAsia" w:hAnsiTheme="minorEastAsia" w:cs="Microsoft YaHei" w:hint="eastAsia"/>
                <w:lang w:val="en-US" w:eastAsia="ja-JP"/>
              </w:rPr>
              <w:t>宽</w:t>
            </w:r>
            <w:r w:rsidRPr="005A0B08">
              <w:rPr>
                <w:rFonts w:asciiTheme="minorEastAsia" w:eastAsiaTheme="minorEastAsia" w:hAnsiTheme="minorEastAsia" w:cs="MS PGothic" w:hint="eastAsia"/>
                <w:lang w:val="en-US" w:eastAsia="ja-JP"/>
              </w:rPr>
              <w:t>度</w:t>
            </w:r>
            <w:bookmarkEnd w:id="156"/>
            <w:r w:rsidRPr="005A0B08">
              <w:rPr>
                <w:rFonts w:asciiTheme="minorEastAsia" w:eastAsiaTheme="minorEastAsia" w:hAnsiTheme="minorEastAsia"/>
                <w:lang w:eastAsia="ja-JP"/>
              </w:rPr>
              <w:br/>
            </w:r>
            <w:bookmarkStart w:id="157" w:name="lt_pId1004"/>
            <w:r w:rsidRPr="005A0B08">
              <w:rPr>
                <w:rFonts w:asciiTheme="minorEastAsia" w:eastAsiaTheme="minorEastAsia" w:hAnsiTheme="minorEastAsia" w:hint="eastAsia"/>
                <w:lang w:eastAsia="ja-JP"/>
              </w:rPr>
              <w:t>（像素）</w:t>
            </w:r>
            <w:bookmarkEnd w:id="157"/>
          </w:p>
        </w:tc>
        <w:tc>
          <w:tcPr>
            <w:tcW w:w="277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550F6F" w14:textId="77777777" w:rsidR="001D52FC" w:rsidRPr="00BF6A9E" w:rsidRDefault="001D52FC" w:rsidP="00744F0A">
            <w:pPr>
              <w:pStyle w:val="Tablehead"/>
              <w:rPr>
                <w:rFonts w:eastAsia="MS PGothic"/>
                <w:lang w:eastAsia="ja-JP"/>
              </w:rPr>
            </w:pPr>
            <w:r w:rsidRPr="00BF6A9E">
              <w:rPr>
                <w:rFonts w:eastAsia="MS PGothic"/>
                <w:lang w:eastAsia="ja-JP"/>
              </w:rPr>
              <w:t>2K</w:t>
            </w:r>
          </w:p>
        </w:tc>
        <w:tc>
          <w:tcPr>
            <w:tcW w:w="278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3E106E" w14:textId="77777777" w:rsidR="001D52FC" w:rsidRPr="00BF6A9E" w:rsidRDefault="001D52FC" w:rsidP="00744F0A">
            <w:pPr>
              <w:pStyle w:val="Tablehead"/>
              <w:rPr>
                <w:rFonts w:eastAsia="MS PGothic"/>
                <w:lang w:eastAsia="ja-JP"/>
              </w:rPr>
            </w:pPr>
            <w:r w:rsidRPr="00BF6A9E">
              <w:rPr>
                <w:rFonts w:eastAsia="MS PGothic"/>
                <w:lang w:eastAsia="ja-JP"/>
              </w:rPr>
              <w:t>4K</w:t>
            </w:r>
          </w:p>
        </w:tc>
        <w:tc>
          <w:tcPr>
            <w:tcW w:w="278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093683" w14:textId="77777777" w:rsidR="001D52FC" w:rsidRPr="00BF6A9E" w:rsidRDefault="001D52FC" w:rsidP="00744F0A">
            <w:pPr>
              <w:pStyle w:val="Tablehead"/>
              <w:rPr>
                <w:rFonts w:eastAsia="MS PGothic"/>
                <w:lang w:eastAsia="ja-JP"/>
              </w:rPr>
            </w:pPr>
            <w:r w:rsidRPr="00BF6A9E">
              <w:rPr>
                <w:rFonts w:eastAsia="MS PGothic"/>
                <w:lang w:eastAsia="ja-JP"/>
              </w:rPr>
              <w:t>8K</w:t>
            </w:r>
          </w:p>
        </w:tc>
      </w:tr>
      <w:tr w:rsidR="001D52FC" w14:paraId="053D3BE7" w14:textId="77777777" w:rsidTr="00BD207D">
        <w:trPr>
          <w:cantSpli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3A9132" w14:textId="77777777" w:rsidR="001D52FC" w:rsidRDefault="001D52FC" w:rsidP="00744F0A">
            <w:pPr>
              <w:overflowPunct/>
              <w:autoSpaceDE/>
              <w:autoSpaceDN/>
              <w:adjustRightInd/>
              <w:spacing w:before="0"/>
              <w:rPr>
                <w:rFonts w:ascii="Times New Roman Bold" w:hAnsi="Times New Roman Bold" w:cs="Times New Roman Bold"/>
                <w:b/>
                <w:sz w:val="20"/>
                <w:lang w:val="en-GB"/>
              </w:rPr>
            </w:pP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2E0D1C1" w14:textId="77777777" w:rsidR="001D52FC" w:rsidRDefault="001D52FC" w:rsidP="00744F0A">
            <w:pPr>
              <w:pStyle w:val="Tablehead"/>
            </w:pPr>
            <w:r>
              <w:t>10</w:t>
            </w:r>
            <w:r w:rsidRPr="00646CE4">
              <w:rPr>
                <w:rFonts w:hint="eastAsia"/>
                <w:color w:val="000000"/>
                <w:kern w:val="24"/>
                <w:szCs w:val="22"/>
                <w:lang w:eastAsia="zh-CN"/>
              </w:rPr>
              <w:t>位</w:t>
            </w:r>
          </w:p>
        </w:tc>
        <w:tc>
          <w:tcPr>
            <w:tcW w:w="1382" w:type="dxa"/>
            <w:tcBorders>
              <w:top w:val="single" w:sz="4" w:space="0" w:color="000000"/>
              <w:left w:val="single" w:sz="4" w:space="0" w:color="000000"/>
              <w:bottom w:val="single" w:sz="4" w:space="0" w:color="000000"/>
              <w:right w:val="single" w:sz="4" w:space="0" w:color="000000"/>
            </w:tcBorders>
            <w:hideMark/>
          </w:tcPr>
          <w:p w14:paraId="75DBA17E" w14:textId="77777777" w:rsidR="001D52FC" w:rsidRDefault="001D52FC" w:rsidP="00744F0A">
            <w:pPr>
              <w:pStyle w:val="Tablehead"/>
            </w:pPr>
            <w:r>
              <w:t>12</w:t>
            </w:r>
            <w:r w:rsidRPr="00646CE4">
              <w:rPr>
                <w:rFonts w:hint="eastAsia"/>
                <w:color w:val="000000"/>
                <w:kern w:val="24"/>
                <w:szCs w:val="22"/>
                <w:lang w:eastAsia="zh-CN"/>
              </w:rPr>
              <w:t>位</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5CF4A73" w14:textId="77777777" w:rsidR="001D52FC" w:rsidRDefault="001D52FC" w:rsidP="00744F0A">
            <w:pPr>
              <w:pStyle w:val="Tablehead"/>
            </w:pPr>
            <w:r>
              <w:t>10</w:t>
            </w:r>
            <w:r w:rsidRPr="00646CE4">
              <w:rPr>
                <w:rFonts w:hint="eastAsia"/>
                <w:color w:val="000000"/>
                <w:kern w:val="24"/>
                <w:szCs w:val="22"/>
                <w:lang w:eastAsia="zh-CN"/>
              </w:rPr>
              <w:t>位</w:t>
            </w:r>
          </w:p>
        </w:tc>
        <w:tc>
          <w:tcPr>
            <w:tcW w:w="1382" w:type="dxa"/>
            <w:tcBorders>
              <w:top w:val="single" w:sz="4" w:space="0" w:color="000000"/>
              <w:left w:val="single" w:sz="4" w:space="0" w:color="000000"/>
              <w:bottom w:val="single" w:sz="4" w:space="0" w:color="000000"/>
              <w:right w:val="single" w:sz="4" w:space="0" w:color="000000"/>
            </w:tcBorders>
            <w:hideMark/>
          </w:tcPr>
          <w:p w14:paraId="7C67D200" w14:textId="77777777" w:rsidR="001D52FC" w:rsidRDefault="001D52FC" w:rsidP="00744F0A">
            <w:pPr>
              <w:pStyle w:val="Tablehead"/>
            </w:pPr>
            <w:r>
              <w:t>12</w:t>
            </w:r>
            <w:r w:rsidRPr="00646CE4">
              <w:rPr>
                <w:rFonts w:hint="eastAsia"/>
                <w:color w:val="000000"/>
                <w:kern w:val="24"/>
                <w:szCs w:val="22"/>
                <w:lang w:eastAsia="zh-CN"/>
              </w:rPr>
              <w:t>位</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5F03AFE" w14:textId="77777777" w:rsidR="001D52FC" w:rsidRDefault="001D52FC" w:rsidP="00744F0A">
            <w:pPr>
              <w:pStyle w:val="Tablehead"/>
            </w:pPr>
            <w:r>
              <w:t>10</w:t>
            </w:r>
            <w:r w:rsidRPr="00646CE4">
              <w:rPr>
                <w:rFonts w:hint="eastAsia"/>
                <w:color w:val="000000"/>
                <w:kern w:val="24"/>
                <w:szCs w:val="22"/>
                <w:lang w:eastAsia="zh-CN"/>
              </w:rPr>
              <w:t>位</w:t>
            </w:r>
          </w:p>
        </w:tc>
        <w:tc>
          <w:tcPr>
            <w:tcW w:w="1382" w:type="dxa"/>
            <w:tcBorders>
              <w:top w:val="single" w:sz="4" w:space="0" w:color="000000"/>
              <w:left w:val="single" w:sz="4" w:space="0" w:color="000000"/>
              <w:bottom w:val="single" w:sz="4" w:space="0" w:color="000000"/>
              <w:right w:val="single" w:sz="4" w:space="0" w:color="000000"/>
            </w:tcBorders>
            <w:hideMark/>
          </w:tcPr>
          <w:p w14:paraId="5C13F8D0" w14:textId="77777777" w:rsidR="001D52FC" w:rsidRDefault="001D52FC" w:rsidP="00744F0A">
            <w:pPr>
              <w:pStyle w:val="Tablehead"/>
            </w:pPr>
            <w:r>
              <w:t>12</w:t>
            </w:r>
            <w:r w:rsidRPr="00646CE4">
              <w:rPr>
                <w:rFonts w:hint="eastAsia"/>
                <w:color w:val="000000"/>
                <w:kern w:val="24"/>
                <w:szCs w:val="22"/>
                <w:lang w:eastAsia="zh-CN"/>
              </w:rPr>
              <w:t>位</w:t>
            </w:r>
          </w:p>
        </w:tc>
      </w:tr>
      <w:tr w:rsidR="001D52FC" w:rsidRPr="00BF6A9E" w14:paraId="3E622253" w14:textId="77777777" w:rsidTr="00BD207D">
        <w:trPr>
          <w:cantSplit/>
          <w:jc w:val="center"/>
        </w:trPr>
        <w:tc>
          <w:tcPr>
            <w:tcW w:w="1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2FB575" w14:textId="77777777" w:rsidR="001D52FC" w:rsidRPr="00BF6A9E" w:rsidRDefault="001D52FC" w:rsidP="00744F0A">
            <w:pPr>
              <w:pStyle w:val="Tabletext"/>
              <w:jc w:val="center"/>
              <w:rPr>
                <w:rFonts w:eastAsia="MS PGothic"/>
                <w:lang w:eastAsia="ja-JP"/>
              </w:rPr>
            </w:pPr>
            <w:r w:rsidRPr="00BF6A9E">
              <w:rPr>
                <w:rFonts w:eastAsia="MS PGothic"/>
                <w:lang w:eastAsia="ja-JP"/>
              </w:rPr>
              <w:t>A</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51073E" w14:textId="77777777" w:rsidR="001D52FC" w:rsidRPr="00BF6A9E" w:rsidRDefault="001D52FC" w:rsidP="00744F0A">
            <w:pPr>
              <w:pStyle w:val="Tabletext"/>
              <w:jc w:val="center"/>
              <w:rPr>
                <w:rFonts w:eastAsia="MS PGothic"/>
                <w:lang w:eastAsia="ja-JP"/>
              </w:rPr>
            </w:pPr>
            <w:r>
              <w:t>1 680</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8FC922" w14:textId="77777777" w:rsidR="001D52FC" w:rsidRPr="00BF6A9E" w:rsidRDefault="001D52FC" w:rsidP="00744F0A">
            <w:pPr>
              <w:pStyle w:val="Tabletext"/>
              <w:jc w:val="center"/>
              <w:rPr>
                <w:rFonts w:eastAsia="MS PGothic"/>
                <w:lang w:eastAsia="ja-JP"/>
              </w:rPr>
            </w:pPr>
            <w:r>
              <w:t>1 680</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2427F9" w14:textId="77777777" w:rsidR="001D52FC" w:rsidRPr="00BF6A9E" w:rsidRDefault="001D52FC" w:rsidP="00744F0A">
            <w:pPr>
              <w:pStyle w:val="Tabletext"/>
              <w:jc w:val="center"/>
              <w:rPr>
                <w:rFonts w:eastAsia="MS PGothic"/>
                <w:lang w:eastAsia="ja-JP"/>
              </w:rPr>
            </w:pPr>
            <w:r>
              <w:t>3 360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561E306E" w14:textId="77777777" w:rsidR="001D52FC" w:rsidRDefault="001D52FC" w:rsidP="00744F0A">
            <w:pPr>
              <w:pStyle w:val="Tabletext"/>
              <w:jc w:val="center"/>
              <w:rPr>
                <w:rFonts w:eastAsia="MS Mincho"/>
              </w:rPr>
            </w:pPr>
            <w:r>
              <w:t>3 360</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F34D5E8" w14:textId="77777777" w:rsidR="001D52FC" w:rsidRDefault="001D52FC" w:rsidP="00744F0A">
            <w:pPr>
              <w:pStyle w:val="Tabletext"/>
              <w:jc w:val="center"/>
              <w:rPr>
                <w:rFonts w:eastAsia="MS Mincho"/>
              </w:rPr>
            </w:pPr>
            <w:r>
              <w:t>6 720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08FF1F58" w14:textId="77777777" w:rsidR="001D52FC" w:rsidRDefault="001D52FC" w:rsidP="00744F0A">
            <w:pPr>
              <w:pStyle w:val="Tabletext"/>
              <w:jc w:val="center"/>
              <w:rPr>
                <w:rFonts w:eastAsia="MS Mincho"/>
              </w:rPr>
            </w:pPr>
            <w:r>
              <w:t>6 720</w:t>
            </w:r>
          </w:p>
        </w:tc>
      </w:tr>
      <w:tr w:rsidR="001D52FC" w:rsidRPr="00BF6A9E" w14:paraId="70829A9B" w14:textId="77777777" w:rsidTr="00BD207D">
        <w:trPr>
          <w:cantSplit/>
          <w:jc w:val="center"/>
        </w:trPr>
        <w:tc>
          <w:tcPr>
            <w:tcW w:w="1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CB9C33" w14:textId="77777777" w:rsidR="001D52FC" w:rsidRPr="00BF6A9E" w:rsidRDefault="001D52FC" w:rsidP="00744F0A">
            <w:pPr>
              <w:pStyle w:val="Tabletext"/>
              <w:jc w:val="center"/>
              <w:rPr>
                <w:rFonts w:eastAsia="MS PGothic"/>
                <w:lang w:eastAsia="ja-JP"/>
              </w:rPr>
            </w:pPr>
            <w:r w:rsidRPr="00BF6A9E">
              <w:rPr>
                <w:rFonts w:eastAsia="MS PGothic"/>
                <w:lang w:eastAsia="ja-JP"/>
              </w:rPr>
              <w:t>B</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342664" w14:textId="77777777" w:rsidR="001D52FC" w:rsidRPr="00BF6A9E" w:rsidRDefault="001D52FC" w:rsidP="00744F0A">
            <w:pPr>
              <w:pStyle w:val="Tabletext"/>
              <w:jc w:val="center"/>
              <w:rPr>
                <w:rFonts w:eastAsia="MS PGothic"/>
                <w:lang w:eastAsia="ja-JP"/>
              </w:rPr>
            </w:pPr>
            <w:r w:rsidRPr="00BF6A9E">
              <w:rPr>
                <w:rFonts w:eastAsia="MS PGothic"/>
                <w:lang w:eastAsia="ja-JP"/>
              </w:rPr>
              <w:t>559</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B1D0AE" w14:textId="77777777" w:rsidR="001D52FC" w:rsidRPr="00BF6A9E" w:rsidRDefault="001D52FC" w:rsidP="00744F0A">
            <w:pPr>
              <w:pStyle w:val="Tabletext"/>
              <w:jc w:val="center"/>
              <w:rPr>
                <w:rFonts w:eastAsia="MS PGothic"/>
                <w:lang w:eastAsia="ja-JP"/>
              </w:rPr>
            </w:pPr>
            <w:r>
              <w:t>559</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9F4A8C" w14:textId="77777777" w:rsidR="001D52FC" w:rsidRPr="00BF6A9E" w:rsidRDefault="001D52FC" w:rsidP="00744F0A">
            <w:pPr>
              <w:pStyle w:val="Tabletext"/>
              <w:jc w:val="center"/>
              <w:rPr>
                <w:rFonts w:eastAsia="MS PGothic"/>
                <w:lang w:eastAsia="ja-JP"/>
              </w:rPr>
            </w:pPr>
            <w:r>
              <w:t>1 118</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37FBC490" w14:textId="77777777" w:rsidR="001D52FC" w:rsidRDefault="001D52FC" w:rsidP="00744F0A">
            <w:pPr>
              <w:pStyle w:val="Tabletext"/>
              <w:jc w:val="center"/>
              <w:rPr>
                <w:rFonts w:eastAsia="MS Mincho"/>
              </w:rPr>
            </w:pPr>
            <w:r>
              <w:t>1 117</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0B08AC6" w14:textId="77777777" w:rsidR="001D52FC" w:rsidRDefault="001D52FC" w:rsidP="00744F0A">
            <w:pPr>
              <w:pStyle w:val="Tabletext"/>
              <w:jc w:val="center"/>
              <w:rPr>
                <w:rFonts w:eastAsia="MS Mincho"/>
              </w:rPr>
            </w:pPr>
            <w:r>
              <w:t>2 236</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1FC8AC31" w14:textId="77777777" w:rsidR="001D52FC" w:rsidRDefault="001D52FC" w:rsidP="00744F0A">
            <w:pPr>
              <w:pStyle w:val="Tabletext"/>
              <w:jc w:val="center"/>
              <w:rPr>
                <w:rFonts w:eastAsia="MS Mincho"/>
              </w:rPr>
            </w:pPr>
            <w:r>
              <w:t>2 233</w:t>
            </w:r>
          </w:p>
        </w:tc>
      </w:tr>
      <w:tr w:rsidR="001D52FC" w:rsidRPr="00BF6A9E" w14:paraId="0DD606A8" w14:textId="77777777" w:rsidTr="00BD207D">
        <w:trPr>
          <w:cantSplit/>
          <w:jc w:val="center"/>
        </w:trPr>
        <w:tc>
          <w:tcPr>
            <w:tcW w:w="1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721F19" w14:textId="77777777" w:rsidR="001D52FC" w:rsidRPr="00BF6A9E" w:rsidRDefault="001D52FC" w:rsidP="00744F0A">
            <w:pPr>
              <w:pStyle w:val="Tabletext"/>
              <w:jc w:val="center"/>
              <w:rPr>
                <w:rFonts w:eastAsia="MS PGothic"/>
                <w:lang w:eastAsia="ja-JP"/>
              </w:rPr>
            </w:pPr>
            <w:proofErr w:type="gramStart"/>
            <w:r w:rsidRPr="00BF6A9E">
              <w:rPr>
                <w:rFonts w:eastAsia="MS PGothic"/>
                <w:lang w:eastAsia="ja-JP"/>
              </w:rPr>
              <w:t>C</w:t>
            </w:r>
            <w:r>
              <w:rPr>
                <w:vertAlign w:val="superscript"/>
              </w:rPr>
              <w:t>(</w:t>
            </w:r>
            <w:proofErr w:type="gramEnd"/>
            <w:r>
              <w:rPr>
                <w:vertAlign w:val="superscript"/>
              </w:rPr>
              <w:t>1)</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1FE668" w14:textId="77777777" w:rsidR="001D52FC" w:rsidRPr="00BF6A9E" w:rsidRDefault="001D52FC" w:rsidP="00744F0A">
            <w:pPr>
              <w:pStyle w:val="Tabletext"/>
              <w:jc w:val="center"/>
              <w:rPr>
                <w:rFonts w:eastAsia="MS PGothic"/>
                <w:lang w:eastAsia="ja-JP"/>
              </w:rPr>
            </w:pPr>
            <w:r>
              <w:t>1 014</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D72C4D" w14:textId="77777777" w:rsidR="001D52FC" w:rsidRPr="00BF6A9E" w:rsidRDefault="001D52FC" w:rsidP="00744F0A">
            <w:pPr>
              <w:pStyle w:val="Tabletext"/>
              <w:jc w:val="center"/>
              <w:rPr>
                <w:rFonts w:eastAsia="MS PGothic"/>
                <w:lang w:eastAsia="ja-JP"/>
              </w:rPr>
            </w:pPr>
            <w:r>
              <w:t>1 015</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CB5E03" w14:textId="77777777" w:rsidR="001D52FC" w:rsidRPr="00BF6A9E" w:rsidRDefault="001D52FC" w:rsidP="00744F0A">
            <w:pPr>
              <w:pStyle w:val="Tabletext"/>
              <w:jc w:val="center"/>
              <w:rPr>
                <w:rFonts w:eastAsia="MS PGothic"/>
                <w:lang w:eastAsia="ja-JP"/>
              </w:rPr>
            </w:pPr>
            <w:r>
              <w:t>2 028</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51E28356" w14:textId="77777777" w:rsidR="001D52FC" w:rsidRDefault="001D52FC" w:rsidP="00744F0A">
            <w:pPr>
              <w:pStyle w:val="Tabletext"/>
              <w:jc w:val="center"/>
              <w:rPr>
                <w:rFonts w:eastAsia="MS Mincho"/>
              </w:rPr>
            </w:pPr>
            <w:r>
              <w:t>2 031</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9D569CF" w14:textId="77777777" w:rsidR="001D52FC" w:rsidRDefault="001D52FC" w:rsidP="00744F0A">
            <w:pPr>
              <w:pStyle w:val="Tabletext"/>
              <w:jc w:val="center"/>
              <w:rPr>
                <w:rFonts w:eastAsia="MS Mincho"/>
              </w:rPr>
            </w:pPr>
            <w:r>
              <w:t>4 056</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0B4915CD" w14:textId="77777777" w:rsidR="001D52FC" w:rsidRDefault="001D52FC" w:rsidP="00744F0A">
            <w:pPr>
              <w:pStyle w:val="Tabletext"/>
              <w:jc w:val="center"/>
              <w:rPr>
                <w:rFonts w:eastAsia="MS Mincho"/>
              </w:rPr>
            </w:pPr>
            <w:r>
              <w:t>4 062</w:t>
            </w:r>
          </w:p>
        </w:tc>
      </w:tr>
      <w:tr w:rsidR="001D52FC" w:rsidRPr="00BF6A9E" w14:paraId="2B958A3C" w14:textId="77777777" w:rsidTr="00BD207D">
        <w:trPr>
          <w:cantSplit/>
          <w:jc w:val="center"/>
        </w:trPr>
        <w:tc>
          <w:tcPr>
            <w:tcW w:w="1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CA22CF" w14:textId="77777777" w:rsidR="001D52FC" w:rsidRPr="00BF6A9E" w:rsidRDefault="001D52FC" w:rsidP="00744F0A">
            <w:pPr>
              <w:pStyle w:val="Tabletext"/>
              <w:jc w:val="center"/>
              <w:rPr>
                <w:rFonts w:eastAsia="MS PGothic"/>
                <w:lang w:eastAsia="ja-JP"/>
              </w:rPr>
            </w:pPr>
            <w:r w:rsidRPr="00BF6A9E">
              <w:rPr>
                <w:rFonts w:eastAsia="MS PGothic"/>
                <w:lang w:eastAsia="ja-JP"/>
              </w:rPr>
              <w:t>D</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3A65FD9" w14:textId="77777777" w:rsidR="001D52FC" w:rsidRDefault="001D52FC" w:rsidP="00744F0A">
            <w:pPr>
              <w:pStyle w:val="Tabletext"/>
              <w:jc w:val="center"/>
              <w:rPr>
                <w:rFonts w:eastAsia="MS Mincho"/>
              </w:rPr>
            </w:pPr>
            <w:r>
              <w:t>107</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B80350" w14:textId="77777777" w:rsidR="001D52FC" w:rsidRPr="00BF6A9E" w:rsidRDefault="001D52FC" w:rsidP="00744F0A">
            <w:pPr>
              <w:pStyle w:val="Tabletext"/>
              <w:jc w:val="center"/>
              <w:rPr>
                <w:rFonts w:eastAsia="MS PGothic"/>
                <w:lang w:eastAsia="ja-JP"/>
              </w:rPr>
            </w:pPr>
            <w:r w:rsidRPr="00BF6A9E">
              <w:rPr>
                <w:rFonts w:eastAsia="MS PGothic"/>
                <w:lang w:eastAsia="ja-JP"/>
              </w:rPr>
              <w:t>106</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E63FB17" w14:textId="77777777" w:rsidR="001D52FC" w:rsidRDefault="001D52FC" w:rsidP="00744F0A">
            <w:pPr>
              <w:pStyle w:val="Tabletext"/>
              <w:jc w:val="center"/>
              <w:rPr>
                <w:rFonts w:eastAsia="MS Mincho"/>
              </w:rPr>
            </w:pPr>
            <w:r>
              <w:t>214</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A471D5" w14:textId="77777777" w:rsidR="001D52FC" w:rsidRPr="00BF6A9E" w:rsidRDefault="001D52FC" w:rsidP="00744F0A">
            <w:pPr>
              <w:pStyle w:val="Tabletext"/>
              <w:jc w:val="center"/>
              <w:rPr>
                <w:rFonts w:eastAsia="MS PGothic"/>
                <w:lang w:eastAsia="ja-JP"/>
              </w:rPr>
            </w:pPr>
            <w:r w:rsidRPr="00BF6A9E">
              <w:rPr>
                <w:rFonts w:eastAsia="MS PGothic"/>
                <w:lang w:eastAsia="ja-JP"/>
              </w:rPr>
              <w:t>212</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AFAF00" w14:textId="77777777" w:rsidR="001D52FC" w:rsidRPr="00BF6A9E" w:rsidRDefault="001D52FC" w:rsidP="00744F0A">
            <w:pPr>
              <w:pStyle w:val="Tabletext"/>
              <w:jc w:val="center"/>
              <w:rPr>
                <w:rFonts w:eastAsia="MS PGothic"/>
                <w:lang w:eastAsia="ja-JP"/>
              </w:rPr>
            </w:pPr>
            <w:r>
              <w:t>428</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4DD97CCC" w14:textId="77777777" w:rsidR="001D52FC" w:rsidRDefault="001D52FC" w:rsidP="00744F0A">
            <w:pPr>
              <w:pStyle w:val="Tabletext"/>
              <w:jc w:val="center"/>
              <w:rPr>
                <w:rFonts w:eastAsia="MS Mincho"/>
              </w:rPr>
            </w:pPr>
            <w:r>
              <w:t>425</w:t>
            </w:r>
          </w:p>
        </w:tc>
      </w:tr>
      <w:tr w:rsidR="001D52FC" w:rsidRPr="00BF6A9E" w14:paraId="4D4642EB" w14:textId="77777777" w:rsidTr="00BD207D">
        <w:trPr>
          <w:cantSplit/>
          <w:jc w:val="center"/>
        </w:trPr>
        <w:tc>
          <w:tcPr>
            <w:tcW w:w="1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E4D765" w14:textId="77777777" w:rsidR="001D52FC" w:rsidRPr="00BF6A9E" w:rsidRDefault="001D52FC" w:rsidP="00744F0A">
            <w:pPr>
              <w:pStyle w:val="Tabletext"/>
              <w:jc w:val="center"/>
              <w:rPr>
                <w:rFonts w:eastAsia="MS PGothic"/>
                <w:lang w:eastAsia="ja-JP"/>
              </w:rPr>
            </w:pPr>
            <w:proofErr w:type="gramStart"/>
            <w:r w:rsidRPr="00BF6A9E">
              <w:rPr>
                <w:rFonts w:eastAsia="MS PGothic"/>
                <w:lang w:eastAsia="ja-JP"/>
              </w:rPr>
              <w:t>E</w:t>
            </w:r>
            <w:r>
              <w:rPr>
                <w:vertAlign w:val="superscript"/>
              </w:rPr>
              <w:t>(</w:t>
            </w:r>
            <w:proofErr w:type="gramEnd"/>
            <w:r>
              <w:rPr>
                <w:vertAlign w:val="superscript"/>
              </w:rPr>
              <w:t>2)</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280EFD" w14:textId="77777777" w:rsidR="001D52FC" w:rsidRPr="00BF6A9E" w:rsidRDefault="001D52FC" w:rsidP="00744F0A">
            <w:pPr>
              <w:pStyle w:val="Tabletext"/>
              <w:jc w:val="center"/>
              <w:rPr>
                <w:rFonts w:eastAsia="MS PGothic"/>
                <w:lang w:eastAsia="ja-JP"/>
              </w:rPr>
            </w:pPr>
            <w:r>
              <w:t>59</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D3DCD2" w14:textId="77777777" w:rsidR="001D52FC" w:rsidRPr="00BF6A9E" w:rsidRDefault="001D52FC" w:rsidP="00744F0A">
            <w:pPr>
              <w:pStyle w:val="Tabletext"/>
              <w:jc w:val="center"/>
              <w:rPr>
                <w:rFonts w:eastAsia="MS PGothic"/>
                <w:lang w:eastAsia="ja-JP"/>
              </w:rPr>
            </w:pPr>
            <w:r>
              <w:t>59</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CB471E" w14:textId="77777777" w:rsidR="001D52FC" w:rsidRPr="00BF6A9E" w:rsidRDefault="001D52FC" w:rsidP="00744F0A">
            <w:pPr>
              <w:pStyle w:val="Tabletext"/>
              <w:jc w:val="center"/>
              <w:rPr>
                <w:rFonts w:eastAsia="MS PGothic"/>
                <w:lang w:eastAsia="ja-JP"/>
              </w:rPr>
            </w:pPr>
            <w:r>
              <w:t>118</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36743A24" w14:textId="77777777" w:rsidR="001D52FC" w:rsidRDefault="001D52FC" w:rsidP="00744F0A">
            <w:pPr>
              <w:pStyle w:val="Tabletext"/>
              <w:jc w:val="center"/>
              <w:rPr>
                <w:rFonts w:eastAsia="MS Mincho"/>
              </w:rPr>
            </w:pPr>
            <w:r>
              <w:t>119</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3E754AA" w14:textId="77777777" w:rsidR="001D52FC" w:rsidRDefault="001D52FC" w:rsidP="00744F0A">
            <w:pPr>
              <w:pStyle w:val="Tabletext"/>
              <w:jc w:val="center"/>
              <w:rPr>
                <w:rFonts w:eastAsia="MS Mincho"/>
              </w:rPr>
            </w:pPr>
            <w:r>
              <w:t>236</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7CA7D293" w14:textId="77777777" w:rsidR="001D52FC" w:rsidRDefault="001D52FC" w:rsidP="00744F0A">
            <w:pPr>
              <w:pStyle w:val="Tabletext"/>
              <w:jc w:val="center"/>
              <w:rPr>
                <w:rFonts w:eastAsia="MS Mincho"/>
              </w:rPr>
            </w:pPr>
            <w:r>
              <w:t>239</w:t>
            </w:r>
          </w:p>
        </w:tc>
      </w:tr>
      <w:tr w:rsidR="001D52FC" w:rsidRPr="00BF6A9E" w14:paraId="123AE538" w14:textId="77777777" w:rsidTr="00BD207D">
        <w:trPr>
          <w:cantSplit/>
          <w:jc w:val="center"/>
        </w:trPr>
        <w:tc>
          <w:tcPr>
            <w:tcW w:w="1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821268" w14:textId="77777777" w:rsidR="001D52FC" w:rsidRPr="00BF6A9E" w:rsidRDefault="001D52FC" w:rsidP="00744F0A">
            <w:pPr>
              <w:pStyle w:val="Tabletext"/>
              <w:jc w:val="center"/>
              <w:rPr>
                <w:rFonts w:eastAsia="MS PGothic"/>
                <w:lang w:eastAsia="ja-JP"/>
              </w:rPr>
            </w:pPr>
            <w:proofErr w:type="gramStart"/>
            <w:r w:rsidRPr="00BF6A9E">
              <w:rPr>
                <w:rFonts w:eastAsia="MS PGothic"/>
                <w:lang w:eastAsia="ja-JP"/>
              </w:rPr>
              <w:t>F</w:t>
            </w:r>
            <w:r>
              <w:rPr>
                <w:vertAlign w:val="superscript"/>
              </w:rPr>
              <w:t>(</w:t>
            </w:r>
            <w:proofErr w:type="gramEnd"/>
            <w:r>
              <w:rPr>
                <w:vertAlign w:val="superscript"/>
              </w:rPr>
              <w:t>3)</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08DBDF" w14:textId="77777777" w:rsidR="001D52FC" w:rsidRPr="00BF6A9E" w:rsidRDefault="001D52FC" w:rsidP="00744F0A">
            <w:pPr>
              <w:pStyle w:val="Tabletext"/>
              <w:jc w:val="center"/>
              <w:rPr>
                <w:rFonts w:eastAsia="MS PGothic"/>
                <w:lang w:eastAsia="ja-JP"/>
              </w:rPr>
            </w:pPr>
            <w:r>
              <w:t>935</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E7EDC7" w14:textId="77777777" w:rsidR="001D52FC" w:rsidRPr="00BF6A9E" w:rsidRDefault="001D52FC" w:rsidP="00744F0A">
            <w:pPr>
              <w:pStyle w:val="Tabletext"/>
              <w:jc w:val="center"/>
              <w:rPr>
                <w:rFonts w:eastAsia="MS PGothic"/>
                <w:lang w:eastAsia="ja-JP"/>
              </w:rPr>
            </w:pPr>
            <w:r>
              <w:t>935</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99B71E" w14:textId="77777777" w:rsidR="001D52FC" w:rsidRPr="00BF6A9E" w:rsidRDefault="001D52FC" w:rsidP="00744F0A">
            <w:pPr>
              <w:pStyle w:val="Tabletext"/>
              <w:jc w:val="center"/>
              <w:rPr>
                <w:rFonts w:eastAsia="MS PGothic"/>
                <w:lang w:eastAsia="ja-JP"/>
              </w:rPr>
            </w:pPr>
            <w:r>
              <w:t>1 870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7612F334" w14:textId="77777777" w:rsidR="001D52FC" w:rsidRDefault="001D52FC" w:rsidP="00744F0A">
            <w:pPr>
              <w:pStyle w:val="Tabletext"/>
              <w:jc w:val="center"/>
              <w:rPr>
                <w:rFonts w:eastAsia="MS Mincho"/>
              </w:rPr>
            </w:pPr>
            <w:r>
              <w:t>1 871</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0091517" w14:textId="77777777" w:rsidR="001D52FC" w:rsidRDefault="001D52FC" w:rsidP="00744F0A">
            <w:pPr>
              <w:pStyle w:val="Tabletext"/>
              <w:jc w:val="center"/>
              <w:rPr>
                <w:rFonts w:eastAsia="MS Mincho"/>
              </w:rPr>
            </w:pPr>
            <w:r>
              <w:t>3 740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077AEF4C" w14:textId="77777777" w:rsidR="001D52FC" w:rsidRDefault="001D52FC" w:rsidP="00744F0A">
            <w:pPr>
              <w:pStyle w:val="Tabletext"/>
              <w:jc w:val="center"/>
              <w:rPr>
                <w:rFonts w:eastAsia="MS Mincho"/>
              </w:rPr>
            </w:pPr>
            <w:r>
              <w:t>3 743</w:t>
            </w:r>
          </w:p>
        </w:tc>
      </w:tr>
      <w:tr w:rsidR="001D52FC" w:rsidRPr="00726DF9" w14:paraId="658595AC" w14:textId="77777777" w:rsidTr="00BD207D">
        <w:trPr>
          <w:cantSplit/>
          <w:jc w:val="center"/>
        </w:trPr>
        <w:tc>
          <w:tcPr>
            <w:tcW w:w="9599" w:type="dxa"/>
            <w:gridSpan w:val="7"/>
            <w:tcBorders>
              <w:top w:val="single" w:sz="4" w:space="0" w:color="000000"/>
              <w:left w:val="nil"/>
              <w:bottom w:val="nil"/>
              <w:right w:val="nil"/>
            </w:tcBorders>
            <w:hideMark/>
          </w:tcPr>
          <w:p w14:paraId="78784811" w14:textId="4D9D84A6" w:rsidR="001D52FC" w:rsidRPr="0079075B" w:rsidRDefault="001D52FC" w:rsidP="00F8243F">
            <w:pPr>
              <w:pStyle w:val="Tablelegend"/>
              <w:tabs>
                <w:tab w:val="clear" w:pos="284"/>
                <w:tab w:val="left" w:pos="307"/>
              </w:tabs>
              <w:rPr>
                <w:lang w:eastAsia="zh-CN"/>
              </w:rPr>
            </w:pPr>
            <w:r w:rsidRPr="0079075B">
              <w:rPr>
                <w:vertAlign w:val="superscript"/>
                <w:lang w:eastAsia="zh-CN"/>
              </w:rPr>
              <w:t>(1)</w:t>
            </w:r>
            <w:r w:rsidRPr="0079075B">
              <w:rPr>
                <w:lang w:eastAsia="zh-CN"/>
              </w:rPr>
              <w:tab/>
              <w:t>C</w:t>
            </w:r>
            <w:r>
              <w:rPr>
                <w:rFonts w:hint="eastAsia"/>
                <w:lang w:val="en-US" w:eastAsia="zh-CN"/>
              </w:rPr>
              <w:t>对应于</w:t>
            </w:r>
            <w:r w:rsidRPr="0079075B">
              <w:rPr>
                <w:rFonts w:hint="eastAsia"/>
                <w:lang w:eastAsia="zh-CN"/>
              </w:rPr>
              <w:t>10</w:t>
            </w:r>
            <w:r>
              <w:rPr>
                <w:rFonts w:hint="eastAsia"/>
                <w:lang w:val="en-US" w:eastAsia="zh-CN"/>
              </w:rPr>
              <w:t>位中</w:t>
            </w:r>
            <w:r w:rsidRPr="0079075B">
              <w:rPr>
                <w:rFonts w:hint="eastAsia"/>
                <w:lang w:eastAsia="zh-CN"/>
              </w:rPr>
              <w:t>5</w:t>
            </w:r>
            <w:r>
              <w:rPr>
                <w:rFonts w:hint="eastAsia"/>
                <w:lang w:val="en-US" w:eastAsia="zh-CN"/>
              </w:rPr>
              <w:t>至</w:t>
            </w:r>
            <w:r w:rsidRPr="0079075B">
              <w:rPr>
                <w:lang w:eastAsia="zh-CN"/>
              </w:rPr>
              <w:t>1 018</w:t>
            </w:r>
            <w:r>
              <w:rPr>
                <w:rFonts w:hint="eastAsia"/>
                <w:lang w:val="en-US" w:eastAsia="zh-CN"/>
              </w:rPr>
              <w:t>、</w:t>
            </w:r>
            <w:r w:rsidRPr="0079075B">
              <w:rPr>
                <w:rFonts w:hint="eastAsia"/>
                <w:lang w:eastAsia="zh-CN"/>
              </w:rPr>
              <w:t>8K12</w:t>
            </w:r>
            <w:r>
              <w:rPr>
                <w:rFonts w:hint="eastAsia"/>
                <w:lang w:val="en-US" w:eastAsia="zh-CN"/>
              </w:rPr>
              <w:t>位中</w:t>
            </w:r>
            <w:r w:rsidRPr="0079075B">
              <w:rPr>
                <w:lang w:eastAsia="zh-CN"/>
              </w:rPr>
              <w:t>17</w:t>
            </w:r>
            <w:r>
              <w:rPr>
                <w:rFonts w:hint="eastAsia"/>
                <w:lang w:eastAsia="zh-CN"/>
              </w:rPr>
              <w:t>至</w:t>
            </w:r>
            <w:r w:rsidRPr="0079075B">
              <w:rPr>
                <w:lang w:eastAsia="zh-CN"/>
              </w:rPr>
              <w:t>4 078</w:t>
            </w:r>
            <w:r>
              <w:rPr>
                <w:rFonts w:hint="eastAsia"/>
                <w:lang w:eastAsia="zh-CN"/>
              </w:rPr>
              <w:t>、</w:t>
            </w:r>
            <w:r>
              <w:rPr>
                <w:rFonts w:hint="eastAsia"/>
                <w:lang w:eastAsia="zh-CN"/>
              </w:rPr>
              <w:t>4K12</w:t>
            </w:r>
            <w:r>
              <w:rPr>
                <w:rFonts w:hint="eastAsia"/>
                <w:lang w:eastAsia="zh-CN"/>
              </w:rPr>
              <w:t>位中</w:t>
            </w:r>
            <w:r w:rsidRPr="0079075B">
              <w:rPr>
                <w:lang w:eastAsia="zh-CN"/>
              </w:rPr>
              <w:t>18</w:t>
            </w:r>
            <w:r>
              <w:rPr>
                <w:rFonts w:hint="eastAsia"/>
                <w:lang w:eastAsia="zh-CN"/>
              </w:rPr>
              <w:t>至</w:t>
            </w:r>
            <w:r w:rsidRPr="0079075B">
              <w:rPr>
                <w:lang w:eastAsia="zh-CN"/>
              </w:rPr>
              <w:t>4</w:t>
            </w:r>
            <w:r w:rsidR="00236474">
              <w:rPr>
                <w:lang w:val="en-US" w:eastAsia="zh-CN"/>
              </w:rPr>
              <w:t> </w:t>
            </w:r>
            <w:r w:rsidRPr="0079075B">
              <w:rPr>
                <w:lang w:eastAsia="zh-CN"/>
              </w:rPr>
              <w:t>078</w:t>
            </w:r>
            <w:r>
              <w:rPr>
                <w:rFonts w:hint="eastAsia"/>
                <w:lang w:eastAsia="zh-CN"/>
              </w:rPr>
              <w:t>和</w:t>
            </w:r>
            <w:r>
              <w:rPr>
                <w:rFonts w:hint="eastAsia"/>
                <w:lang w:eastAsia="zh-CN"/>
              </w:rPr>
              <w:t>2K</w:t>
            </w:r>
            <w:r w:rsidRPr="0079075B">
              <w:rPr>
                <w:rFonts w:hint="eastAsia"/>
                <w:lang w:eastAsia="zh-CN"/>
              </w:rPr>
              <w:t>12</w:t>
            </w:r>
            <w:r>
              <w:rPr>
                <w:rFonts w:hint="eastAsia"/>
                <w:lang w:val="en-US" w:eastAsia="zh-CN"/>
              </w:rPr>
              <w:t>位中</w:t>
            </w:r>
            <w:r w:rsidRPr="0079075B">
              <w:rPr>
                <w:lang w:eastAsia="zh-CN"/>
              </w:rPr>
              <w:t>20</w:t>
            </w:r>
            <w:r>
              <w:rPr>
                <w:rFonts w:hint="eastAsia"/>
                <w:lang w:eastAsia="zh-CN"/>
              </w:rPr>
              <w:t>至</w:t>
            </w:r>
            <w:r w:rsidRPr="0079075B">
              <w:rPr>
                <w:lang w:eastAsia="zh-CN"/>
              </w:rPr>
              <w:t>4</w:t>
            </w:r>
            <w:r w:rsidR="00236474">
              <w:rPr>
                <w:lang w:eastAsia="zh-CN"/>
              </w:rPr>
              <w:t> </w:t>
            </w:r>
            <w:r w:rsidRPr="0079075B">
              <w:rPr>
                <w:lang w:eastAsia="zh-CN"/>
              </w:rPr>
              <w:t>076</w:t>
            </w:r>
            <w:r>
              <w:rPr>
                <w:rFonts w:hint="eastAsia"/>
                <w:lang w:eastAsia="zh-CN"/>
              </w:rPr>
              <w:t>的信号电平范围。</w:t>
            </w:r>
          </w:p>
          <w:p w14:paraId="3971B341" w14:textId="0F882D1B" w:rsidR="001D52FC" w:rsidRPr="0079075B" w:rsidRDefault="001D52FC" w:rsidP="00F8243F">
            <w:pPr>
              <w:pStyle w:val="Tablelegend"/>
              <w:tabs>
                <w:tab w:val="clear" w:pos="284"/>
                <w:tab w:val="left" w:pos="307"/>
              </w:tabs>
              <w:rPr>
                <w:lang w:eastAsia="zh-CN"/>
              </w:rPr>
            </w:pPr>
            <w:r w:rsidRPr="0079075B">
              <w:rPr>
                <w:vertAlign w:val="superscript"/>
                <w:lang w:eastAsia="zh-CN"/>
              </w:rPr>
              <w:t>(2)</w:t>
            </w:r>
            <w:r w:rsidRPr="0079075B">
              <w:rPr>
                <w:lang w:eastAsia="zh-CN"/>
              </w:rPr>
              <w:tab/>
              <w:t>E</w:t>
            </w:r>
            <w:r>
              <w:rPr>
                <w:rFonts w:hint="eastAsia"/>
                <w:lang w:val="en-US" w:eastAsia="zh-CN"/>
              </w:rPr>
              <w:t>对应于</w:t>
            </w:r>
            <w:r w:rsidRPr="0079075B">
              <w:rPr>
                <w:rFonts w:hint="eastAsia"/>
                <w:lang w:eastAsia="zh-CN"/>
              </w:rPr>
              <w:t>10</w:t>
            </w:r>
            <w:r>
              <w:rPr>
                <w:rFonts w:hint="eastAsia"/>
                <w:lang w:val="en-US" w:eastAsia="zh-CN"/>
              </w:rPr>
              <w:t>位中</w:t>
            </w:r>
            <w:r w:rsidRPr="0079075B">
              <w:rPr>
                <w:rFonts w:hint="eastAsia"/>
                <w:lang w:eastAsia="zh-CN"/>
              </w:rPr>
              <w:t>5</w:t>
            </w:r>
            <w:r>
              <w:rPr>
                <w:rFonts w:hint="eastAsia"/>
                <w:lang w:val="en-US" w:eastAsia="zh-CN"/>
              </w:rPr>
              <w:t>至</w:t>
            </w:r>
            <w:r>
              <w:rPr>
                <w:rFonts w:hint="eastAsia"/>
                <w:lang w:eastAsia="zh-CN"/>
              </w:rPr>
              <w:t>63</w:t>
            </w:r>
            <w:r>
              <w:rPr>
                <w:rFonts w:hint="eastAsia"/>
                <w:lang w:val="en-US" w:eastAsia="zh-CN"/>
              </w:rPr>
              <w:t>、</w:t>
            </w:r>
            <w:r w:rsidRPr="0079075B">
              <w:rPr>
                <w:rFonts w:hint="eastAsia"/>
                <w:lang w:eastAsia="zh-CN"/>
              </w:rPr>
              <w:t>8K12</w:t>
            </w:r>
            <w:r>
              <w:rPr>
                <w:rFonts w:hint="eastAsia"/>
                <w:lang w:val="en-US" w:eastAsia="zh-CN"/>
              </w:rPr>
              <w:t>位中</w:t>
            </w:r>
            <w:r w:rsidRPr="0079075B">
              <w:rPr>
                <w:lang w:eastAsia="zh-CN"/>
              </w:rPr>
              <w:t>17</w:t>
            </w:r>
            <w:r>
              <w:rPr>
                <w:rFonts w:hint="eastAsia"/>
                <w:lang w:eastAsia="zh-CN"/>
              </w:rPr>
              <w:t>至</w:t>
            </w:r>
            <w:r>
              <w:rPr>
                <w:rFonts w:hint="eastAsia"/>
                <w:lang w:eastAsia="zh-CN"/>
              </w:rPr>
              <w:t>255</w:t>
            </w:r>
            <w:r>
              <w:rPr>
                <w:rFonts w:hint="eastAsia"/>
                <w:lang w:eastAsia="zh-CN"/>
              </w:rPr>
              <w:t>、</w:t>
            </w:r>
            <w:r>
              <w:rPr>
                <w:rFonts w:hint="eastAsia"/>
                <w:lang w:eastAsia="zh-CN"/>
              </w:rPr>
              <w:t>4K12</w:t>
            </w:r>
            <w:r>
              <w:rPr>
                <w:rFonts w:hint="eastAsia"/>
                <w:lang w:eastAsia="zh-CN"/>
              </w:rPr>
              <w:t>位中</w:t>
            </w:r>
            <w:r w:rsidRPr="0079075B">
              <w:rPr>
                <w:lang w:eastAsia="zh-CN"/>
              </w:rPr>
              <w:t>18</w:t>
            </w:r>
            <w:r>
              <w:rPr>
                <w:rFonts w:hint="eastAsia"/>
                <w:lang w:eastAsia="zh-CN"/>
              </w:rPr>
              <w:t>至</w:t>
            </w:r>
            <w:r>
              <w:rPr>
                <w:rFonts w:hint="eastAsia"/>
                <w:lang w:eastAsia="zh-CN"/>
              </w:rPr>
              <w:t>254</w:t>
            </w:r>
            <w:r>
              <w:rPr>
                <w:rFonts w:hint="eastAsia"/>
                <w:lang w:eastAsia="zh-CN"/>
              </w:rPr>
              <w:t>和</w:t>
            </w:r>
            <w:r>
              <w:rPr>
                <w:rFonts w:hint="eastAsia"/>
                <w:lang w:eastAsia="zh-CN"/>
              </w:rPr>
              <w:t>2K</w:t>
            </w:r>
            <w:r w:rsidRPr="0079075B">
              <w:rPr>
                <w:rFonts w:hint="eastAsia"/>
                <w:lang w:eastAsia="zh-CN"/>
              </w:rPr>
              <w:t>12</w:t>
            </w:r>
            <w:r>
              <w:rPr>
                <w:rFonts w:hint="eastAsia"/>
                <w:lang w:val="en-US" w:eastAsia="zh-CN"/>
              </w:rPr>
              <w:t>位中</w:t>
            </w:r>
            <w:r w:rsidRPr="0079075B">
              <w:rPr>
                <w:lang w:eastAsia="zh-CN"/>
              </w:rPr>
              <w:t>20</w:t>
            </w:r>
            <w:r>
              <w:rPr>
                <w:rFonts w:hint="eastAsia"/>
                <w:lang w:eastAsia="zh-CN"/>
              </w:rPr>
              <w:t>至</w:t>
            </w:r>
            <w:r>
              <w:rPr>
                <w:rFonts w:hint="eastAsia"/>
                <w:lang w:eastAsia="zh-CN"/>
              </w:rPr>
              <w:t>252</w:t>
            </w:r>
            <w:r>
              <w:rPr>
                <w:rFonts w:hint="eastAsia"/>
                <w:lang w:eastAsia="zh-CN"/>
              </w:rPr>
              <w:t>的信号电平范围。</w:t>
            </w:r>
          </w:p>
          <w:p w14:paraId="59F6A0D9" w14:textId="28BFE6E6" w:rsidR="001D52FC" w:rsidRPr="00AF6D82" w:rsidRDefault="001D52FC" w:rsidP="00F8243F">
            <w:pPr>
              <w:pStyle w:val="Tablelegend"/>
              <w:tabs>
                <w:tab w:val="clear" w:pos="284"/>
                <w:tab w:val="left" w:pos="307"/>
              </w:tabs>
              <w:rPr>
                <w:lang w:val="en-US" w:eastAsia="zh-CN"/>
              </w:rPr>
            </w:pPr>
            <w:r w:rsidRPr="00AF6D82">
              <w:rPr>
                <w:vertAlign w:val="superscript"/>
                <w:lang w:val="en-US" w:eastAsia="zh-CN"/>
              </w:rPr>
              <w:t>(3)</w:t>
            </w:r>
            <w:r w:rsidRPr="00AF6D82">
              <w:rPr>
                <w:lang w:val="en-US" w:eastAsia="zh-CN"/>
              </w:rPr>
              <w:tab/>
              <w:t>F</w:t>
            </w:r>
            <w:r>
              <w:rPr>
                <w:rFonts w:hint="eastAsia"/>
                <w:lang w:val="en-US" w:eastAsia="zh-CN"/>
              </w:rPr>
              <w:t>对应于</w:t>
            </w:r>
            <w:r w:rsidRPr="0079075B">
              <w:rPr>
                <w:rFonts w:hint="eastAsia"/>
                <w:lang w:eastAsia="zh-CN"/>
              </w:rPr>
              <w:t>10</w:t>
            </w:r>
            <w:r>
              <w:rPr>
                <w:rFonts w:hint="eastAsia"/>
                <w:lang w:val="en-US" w:eastAsia="zh-CN"/>
              </w:rPr>
              <w:t>位中</w:t>
            </w:r>
            <w:r w:rsidRPr="0079075B">
              <w:rPr>
                <w:rFonts w:hint="eastAsia"/>
                <w:lang w:eastAsia="zh-CN"/>
              </w:rPr>
              <w:t>5</w:t>
            </w:r>
            <w:r>
              <w:rPr>
                <w:rFonts w:hint="eastAsia"/>
                <w:lang w:val="en-US" w:eastAsia="zh-CN"/>
              </w:rPr>
              <w:t>至</w:t>
            </w:r>
            <w:r>
              <w:rPr>
                <w:rFonts w:hint="eastAsia"/>
                <w:lang w:eastAsia="zh-CN"/>
              </w:rPr>
              <w:t>939</w:t>
            </w:r>
            <w:r>
              <w:rPr>
                <w:rFonts w:hint="eastAsia"/>
                <w:lang w:val="en-US" w:eastAsia="zh-CN"/>
              </w:rPr>
              <w:t>、</w:t>
            </w:r>
            <w:r w:rsidRPr="0079075B">
              <w:rPr>
                <w:rFonts w:hint="eastAsia"/>
                <w:lang w:eastAsia="zh-CN"/>
              </w:rPr>
              <w:t>8K12</w:t>
            </w:r>
            <w:r>
              <w:rPr>
                <w:rFonts w:hint="eastAsia"/>
                <w:lang w:val="en-US" w:eastAsia="zh-CN"/>
              </w:rPr>
              <w:t>位中</w:t>
            </w:r>
            <w:r w:rsidRPr="0079075B">
              <w:rPr>
                <w:lang w:eastAsia="zh-CN"/>
              </w:rPr>
              <w:t>17</w:t>
            </w:r>
            <w:r>
              <w:rPr>
                <w:rFonts w:hint="eastAsia"/>
                <w:lang w:eastAsia="zh-CN"/>
              </w:rPr>
              <w:t>至</w:t>
            </w:r>
            <w:r w:rsidRPr="00AF6D82">
              <w:rPr>
                <w:lang w:val="en-US" w:eastAsia="zh-CN"/>
              </w:rPr>
              <w:t>3</w:t>
            </w:r>
            <w:r w:rsidR="00236474">
              <w:rPr>
                <w:lang w:val="en-US" w:eastAsia="zh-CN"/>
              </w:rPr>
              <w:t> </w:t>
            </w:r>
            <w:r w:rsidRPr="00AF6D82">
              <w:rPr>
                <w:lang w:val="en-US" w:eastAsia="zh-CN"/>
              </w:rPr>
              <w:t>759</w:t>
            </w:r>
            <w:r>
              <w:rPr>
                <w:rFonts w:hint="eastAsia"/>
                <w:lang w:eastAsia="zh-CN"/>
              </w:rPr>
              <w:t>、</w:t>
            </w:r>
            <w:r>
              <w:rPr>
                <w:rFonts w:hint="eastAsia"/>
                <w:lang w:eastAsia="zh-CN"/>
              </w:rPr>
              <w:t>4K12</w:t>
            </w:r>
            <w:r>
              <w:rPr>
                <w:rFonts w:hint="eastAsia"/>
                <w:lang w:eastAsia="zh-CN"/>
              </w:rPr>
              <w:t>位中</w:t>
            </w:r>
            <w:r w:rsidRPr="0079075B">
              <w:rPr>
                <w:lang w:eastAsia="zh-CN"/>
              </w:rPr>
              <w:t>18</w:t>
            </w:r>
            <w:r>
              <w:rPr>
                <w:rFonts w:hint="eastAsia"/>
                <w:lang w:eastAsia="zh-CN"/>
              </w:rPr>
              <w:t>至</w:t>
            </w:r>
            <w:r>
              <w:rPr>
                <w:rFonts w:hint="eastAsia"/>
                <w:lang w:eastAsia="zh-CN"/>
              </w:rPr>
              <w:t>3</w:t>
            </w:r>
            <w:r w:rsidR="00236474">
              <w:rPr>
                <w:lang w:eastAsia="zh-CN"/>
              </w:rPr>
              <w:t> </w:t>
            </w:r>
            <w:r>
              <w:rPr>
                <w:rFonts w:hint="eastAsia"/>
                <w:lang w:eastAsia="zh-CN"/>
              </w:rPr>
              <w:t>758</w:t>
            </w:r>
            <w:r>
              <w:rPr>
                <w:rFonts w:hint="eastAsia"/>
                <w:lang w:eastAsia="zh-CN"/>
              </w:rPr>
              <w:t>和</w:t>
            </w:r>
            <w:r>
              <w:rPr>
                <w:rFonts w:hint="eastAsia"/>
                <w:lang w:eastAsia="zh-CN"/>
              </w:rPr>
              <w:t>2K</w:t>
            </w:r>
            <w:r w:rsidRPr="0079075B">
              <w:rPr>
                <w:rFonts w:hint="eastAsia"/>
                <w:lang w:eastAsia="zh-CN"/>
              </w:rPr>
              <w:t>12</w:t>
            </w:r>
            <w:r>
              <w:rPr>
                <w:rFonts w:hint="eastAsia"/>
                <w:lang w:val="en-US" w:eastAsia="zh-CN"/>
              </w:rPr>
              <w:t>位中</w:t>
            </w:r>
            <w:r w:rsidRPr="0079075B">
              <w:rPr>
                <w:lang w:eastAsia="zh-CN"/>
              </w:rPr>
              <w:t>20</w:t>
            </w:r>
            <w:r>
              <w:rPr>
                <w:rFonts w:hint="eastAsia"/>
                <w:lang w:eastAsia="zh-CN"/>
              </w:rPr>
              <w:t>至</w:t>
            </w:r>
            <w:r>
              <w:rPr>
                <w:rFonts w:hint="eastAsia"/>
                <w:lang w:eastAsia="zh-CN"/>
              </w:rPr>
              <w:t>3</w:t>
            </w:r>
            <w:r w:rsidR="00236474">
              <w:rPr>
                <w:lang w:eastAsia="zh-CN"/>
              </w:rPr>
              <w:t> </w:t>
            </w:r>
            <w:r>
              <w:rPr>
                <w:rFonts w:hint="eastAsia"/>
                <w:lang w:eastAsia="zh-CN"/>
              </w:rPr>
              <w:t>756</w:t>
            </w:r>
            <w:r>
              <w:rPr>
                <w:rFonts w:hint="eastAsia"/>
                <w:lang w:eastAsia="zh-CN"/>
              </w:rPr>
              <w:t>的信号电平范围。</w:t>
            </w:r>
          </w:p>
        </w:tc>
      </w:tr>
    </w:tbl>
    <w:p w14:paraId="36EEFA5B" w14:textId="77777777" w:rsidR="001D52FC" w:rsidRDefault="001D52FC" w:rsidP="001D52FC">
      <w:pPr>
        <w:pStyle w:val="FigureNo"/>
        <w:rPr>
          <w:lang w:eastAsia="zh-CN"/>
        </w:rPr>
      </w:pPr>
      <w:bookmarkStart w:id="158" w:name="lt_pId1032"/>
      <w:r>
        <w:rPr>
          <w:rFonts w:hint="eastAsia"/>
          <w:lang w:eastAsia="zh-CN"/>
        </w:rPr>
        <w:lastRenderedPageBreak/>
        <w:t>图</w:t>
      </w:r>
      <w:r>
        <w:rPr>
          <w:lang w:eastAsia="zh-CN"/>
        </w:rPr>
        <w:t>6</w:t>
      </w:r>
      <w:bookmarkEnd w:id="158"/>
    </w:p>
    <w:p w14:paraId="76AA3366" w14:textId="6F1DAAEC" w:rsidR="001D52FC" w:rsidRPr="00B26C59" w:rsidRDefault="001D52FC" w:rsidP="00B26C59">
      <w:pPr>
        <w:pStyle w:val="Figuretitle"/>
        <w:rPr>
          <w:lang w:val="en-US" w:eastAsia="zh-CN"/>
        </w:rPr>
      </w:pPr>
      <w:r>
        <w:rPr>
          <w:rFonts w:hint="eastAsia"/>
          <w:lang w:val="en-US" w:eastAsia="zh-CN"/>
        </w:rPr>
        <w:t>斜度</w:t>
      </w:r>
      <w:r w:rsidRPr="00363C75">
        <w:rPr>
          <w:rFonts w:hint="eastAsia"/>
          <w:lang w:val="en-US" w:eastAsia="zh-CN"/>
        </w:rPr>
        <w:t>的</w:t>
      </w:r>
      <w:r>
        <w:rPr>
          <w:rFonts w:hint="eastAsia"/>
          <w:lang w:val="en-US" w:eastAsia="zh-CN"/>
        </w:rPr>
        <w:t>PQ</w:t>
      </w:r>
      <w:r>
        <w:rPr>
          <w:rFonts w:hint="eastAsia"/>
          <w:lang w:val="en-US" w:eastAsia="zh-CN"/>
        </w:rPr>
        <w:t>全范围</w:t>
      </w:r>
      <w:r w:rsidRPr="00363C75">
        <w:rPr>
          <w:rFonts w:hint="eastAsia"/>
          <w:lang w:val="en-US" w:eastAsia="zh-CN"/>
        </w:rPr>
        <w:t>信号电平</w:t>
      </w:r>
    </w:p>
    <w:p w14:paraId="4390B21D" w14:textId="04BC1309" w:rsidR="00B26C59" w:rsidRPr="00B26C59" w:rsidRDefault="00B26C59" w:rsidP="00B26C59">
      <w:pPr>
        <w:pStyle w:val="Figure"/>
      </w:pPr>
      <w:r>
        <w:rPr>
          <w:noProof/>
        </w:rPr>
        <w:drawing>
          <wp:inline distT="0" distB="0" distL="0" distR="0" wp14:anchorId="35E2A2D3" wp14:editId="113AE9B0">
            <wp:extent cx="4348480" cy="3381375"/>
            <wp:effectExtent l="0" t="0" r="0" b="9525"/>
            <wp:docPr id="1419217072" name="Picture 7" descr="图6显示斜度的PQ全范围信号电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17072" name="Picture 7" descr="图6显示斜度的PQ全范围信号电平"/>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8480" cy="3381375"/>
                    </a:xfrm>
                    <a:prstGeom prst="rect">
                      <a:avLst/>
                    </a:prstGeom>
                    <a:noFill/>
                    <a:ln>
                      <a:noFill/>
                    </a:ln>
                  </pic:spPr>
                </pic:pic>
              </a:graphicData>
            </a:graphic>
          </wp:inline>
        </w:drawing>
      </w:r>
    </w:p>
    <w:p w14:paraId="7A82C683" w14:textId="77777777" w:rsidR="001D52FC" w:rsidRPr="00DC4C43" w:rsidRDefault="001D52FC" w:rsidP="001D52FC">
      <w:pPr>
        <w:pStyle w:val="TableNo"/>
        <w:rPr>
          <w:lang w:eastAsia="zh-CN"/>
        </w:rPr>
      </w:pPr>
      <w:bookmarkStart w:id="159" w:name="lt_pId1034"/>
      <w:r>
        <w:rPr>
          <w:rFonts w:hint="eastAsia"/>
          <w:lang w:val="en-US" w:eastAsia="zh-CN"/>
        </w:rPr>
        <w:t>表</w:t>
      </w:r>
      <w:r w:rsidRPr="00DC4C43">
        <w:rPr>
          <w:lang w:eastAsia="zh-CN"/>
        </w:rPr>
        <w:t>6</w:t>
      </w:r>
      <w:bookmarkEnd w:id="159"/>
    </w:p>
    <w:p w14:paraId="0606968A" w14:textId="0CE5DB21" w:rsidR="001D52FC" w:rsidRPr="00C80DA1" w:rsidRDefault="001D52FC" w:rsidP="001D52FC">
      <w:pPr>
        <w:pStyle w:val="Tabletitle"/>
        <w:rPr>
          <w:lang w:eastAsia="zh-CN"/>
        </w:rPr>
      </w:pPr>
      <w:r w:rsidRPr="00C80DA1">
        <w:rPr>
          <w:rFonts w:hint="eastAsia"/>
          <w:lang w:eastAsia="zh-CN"/>
        </w:rPr>
        <w:t>2K</w:t>
      </w:r>
      <w:r>
        <w:rPr>
          <w:rFonts w:hint="eastAsia"/>
          <w:lang w:val="en-US" w:eastAsia="zh-CN"/>
        </w:rPr>
        <w:t>、</w:t>
      </w:r>
      <w:r w:rsidRPr="00C80DA1">
        <w:rPr>
          <w:rFonts w:hint="eastAsia"/>
          <w:lang w:eastAsia="zh-CN"/>
        </w:rPr>
        <w:t>4K</w:t>
      </w:r>
      <w:r w:rsidRPr="00C80DA1">
        <w:rPr>
          <w:rFonts w:hint="eastAsia"/>
          <w:lang w:val="en-US" w:eastAsia="zh-CN"/>
        </w:rPr>
        <w:t>和</w:t>
      </w:r>
      <w:r w:rsidRPr="00C80DA1">
        <w:rPr>
          <w:rFonts w:hint="eastAsia"/>
          <w:lang w:eastAsia="zh-CN"/>
        </w:rPr>
        <w:t>8K</w:t>
      </w:r>
      <w:r w:rsidRPr="00C80DA1">
        <w:rPr>
          <w:rFonts w:hint="eastAsia"/>
          <w:lang w:val="en-US" w:eastAsia="zh-CN"/>
        </w:rPr>
        <w:t>格式</w:t>
      </w:r>
      <w:r>
        <w:rPr>
          <w:rFonts w:hint="eastAsia"/>
          <w:lang w:val="en-US" w:eastAsia="zh-CN"/>
        </w:rPr>
        <w:t>的</w:t>
      </w:r>
      <w:r w:rsidRPr="00C80DA1">
        <w:rPr>
          <w:lang w:eastAsia="zh-CN"/>
        </w:rPr>
        <w:t>PQ</w:t>
      </w:r>
      <w:r>
        <w:rPr>
          <w:rFonts w:hint="eastAsia"/>
          <w:lang w:val="en-US" w:eastAsia="zh-CN"/>
        </w:rPr>
        <w:t>全范围斜度宽度</w:t>
      </w:r>
    </w:p>
    <w:tbl>
      <w:tblPr>
        <w:tblW w:w="9639" w:type="dxa"/>
        <w:jc w:val="center"/>
        <w:tblLook w:val="0620" w:firstRow="1" w:lastRow="0" w:firstColumn="0" w:lastColumn="0" w:noHBand="1" w:noVBand="1"/>
      </w:tblPr>
      <w:tblGrid>
        <w:gridCol w:w="1139"/>
        <w:gridCol w:w="1423"/>
        <w:gridCol w:w="1409"/>
        <w:gridCol w:w="1424"/>
        <w:gridCol w:w="1409"/>
        <w:gridCol w:w="1426"/>
        <w:gridCol w:w="1409"/>
      </w:tblGrid>
      <w:tr w:rsidR="001D52FC" w:rsidRPr="00BF6A9E" w14:paraId="049964C3" w14:textId="77777777" w:rsidTr="00BD207D">
        <w:trPr>
          <w:cantSplit/>
          <w:jc w:val="center"/>
        </w:trPr>
        <w:tc>
          <w:tcPr>
            <w:tcW w:w="111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C9E4DA" w14:textId="77777777" w:rsidR="001D52FC" w:rsidRPr="00F66709" w:rsidRDefault="001D52FC" w:rsidP="00744F0A">
            <w:pPr>
              <w:pStyle w:val="Tablehead"/>
              <w:rPr>
                <w:rFonts w:asciiTheme="majorEastAsia" w:eastAsiaTheme="majorEastAsia" w:hAnsiTheme="majorEastAsia"/>
                <w:lang w:eastAsia="ja-JP"/>
              </w:rPr>
            </w:pPr>
            <w:bookmarkStart w:id="160" w:name="lt_pId1057"/>
            <w:r w:rsidRPr="00F66709">
              <w:rPr>
                <w:rFonts w:asciiTheme="majorEastAsia" w:eastAsiaTheme="majorEastAsia" w:hAnsiTheme="majorEastAsia" w:cs="Microsoft YaHei" w:hint="eastAsia"/>
                <w:lang w:val="en-US" w:eastAsia="ja-JP"/>
              </w:rPr>
              <w:t>宽</w:t>
            </w:r>
            <w:r w:rsidRPr="00F66709">
              <w:rPr>
                <w:rFonts w:asciiTheme="majorEastAsia" w:eastAsiaTheme="majorEastAsia" w:hAnsiTheme="majorEastAsia" w:cs="MS PGothic" w:hint="eastAsia"/>
                <w:lang w:val="en-US" w:eastAsia="ja-JP"/>
              </w:rPr>
              <w:t>度</w:t>
            </w:r>
            <w:r w:rsidRPr="00F66709">
              <w:rPr>
                <w:rFonts w:asciiTheme="majorEastAsia" w:eastAsiaTheme="majorEastAsia" w:hAnsiTheme="majorEastAsia"/>
                <w:lang w:eastAsia="ja-JP"/>
              </w:rPr>
              <w:br/>
            </w:r>
            <w:r w:rsidRPr="00F66709">
              <w:rPr>
                <w:rFonts w:asciiTheme="majorEastAsia" w:eastAsiaTheme="majorEastAsia" w:hAnsiTheme="majorEastAsia" w:hint="eastAsia"/>
                <w:lang w:eastAsia="ja-JP"/>
              </w:rPr>
              <w:t>（像素）</w:t>
            </w:r>
          </w:p>
        </w:tc>
        <w:tc>
          <w:tcPr>
            <w:tcW w:w="277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5D6C4A" w14:textId="77777777" w:rsidR="001D52FC" w:rsidRPr="00BF6A9E" w:rsidRDefault="001D52FC" w:rsidP="00744F0A">
            <w:pPr>
              <w:pStyle w:val="Tablehead"/>
              <w:rPr>
                <w:rFonts w:eastAsia="MS PGothic"/>
                <w:lang w:eastAsia="ja-JP"/>
              </w:rPr>
            </w:pPr>
            <w:r w:rsidRPr="00BF6A9E">
              <w:rPr>
                <w:rFonts w:eastAsia="MS PGothic"/>
                <w:lang w:eastAsia="ja-JP"/>
              </w:rPr>
              <w:t>2K</w:t>
            </w:r>
          </w:p>
        </w:tc>
        <w:tc>
          <w:tcPr>
            <w:tcW w:w="277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103EB5" w14:textId="77777777" w:rsidR="001D52FC" w:rsidRPr="00BF6A9E" w:rsidRDefault="001D52FC" w:rsidP="00744F0A">
            <w:pPr>
              <w:pStyle w:val="Tablehead"/>
              <w:rPr>
                <w:rFonts w:eastAsia="MS PGothic"/>
                <w:lang w:eastAsia="ja-JP"/>
              </w:rPr>
            </w:pPr>
            <w:r w:rsidRPr="00BF6A9E">
              <w:rPr>
                <w:rFonts w:eastAsia="MS PGothic"/>
                <w:lang w:eastAsia="ja-JP"/>
              </w:rPr>
              <w:t>4K</w:t>
            </w:r>
          </w:p>
        </w:tc>
        <w:tc>
          <w:tcPr>
            <w:tcW w:w="278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4267EA" w14:textId="77777777" w:rsidR="001D52FC" w:rsidRPr="00BF6A9E" w:rsidRDefault="001D52FC" w:rsidP="00744F0A">
            <w:pPr>
              <w:pStyle w:val="Tablehead"/>
              <w:rPr>
                <w:rFonts w:eastAsia="MS PGothic"/>
                <w:lang w:eastAsia="ja-JP"/>
              </w:rPr>
            </w:pPr>
            <w:r w:rsidRPr="00BF6A9E">
              <w:rPr>
                <w:rFonts w:eastAsia="MS PGothic"/>
                <w:lang w:eastAsia="ja-JP"/>
              </w:rPr>
              <w:t>8K</w:t>
            </w:r>
          </w:p>
        </w:tc>
      </w:tr>
      <w:tr w:rsidR="001D52FC" w14:paraId="58AFE120" w14:textId="77777777" w:rsidTr="00BD207D">
        <w:trPr>
          <w:cantSpli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BB3DEC" w14:textId="77777777" w:rsidR="001D52FC" w:rsidRDefault="001D52FC" w:rsidP="00744F0A">
            <w:pPr>
              <w:overflowPunct/>
              <w:autoSpaceDE/>
              <w:autoSpaceDN/>
              <w:adjustRightInd/>
              <w:spacing w:before="0"/>
              <w:rPr>
                <w:rFonts w:ascii="Times New Roman Bold" w:hAnsi="Times New Roman Bold" w:cs="Times New Roman Bold"/>
                <w:b/>
                <w:sz w:val="20"/>
                <w:lang w:val="en-GB"/>
              </w:rPr>
            </w:pP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943393D" w14:textId="77777777" w:rsidR="001D52FC" w:rsidRDefault="001D52FC" w:rsidP="00744F0A">
            <w:pPr>
              <w:pStyle w:val="Tablehead"/>
            </w:pPr>
            <w:r>
              <w:t>10 bits</w:t>
            </w:r>
          </w:p>
        </w:tc>
        <w:tc>
          <w:tcPr>
            <w:tcW w:w="1382" w:type="dxa"/>
            <w:tcBorders>
              <w:top w:val="single" w:sz="4" w:space="0" w:color="000000"/>
              <w:left w:val="single" w:sz="4" w:space="0" w:color="000000"/>
              <w:bottom w:val="single" w:sz="4" w:space="0" w:color="000000"/>
              <w:right w:val="single" w:sz="4" w:space="0" w:color="000000"/>
            </w:tcBorders>
            <w:hideMark/>
          </w:tcPr>
          <w:p w14:paraId="12F79CF9" w14:textId="77777777" w:rsidR="001D52FC" w:rsidRDefault="001D52FC" w:rsidP="00744F0A">
            <w:pPr>
              <w:pStyle w:val="Tablehead"/>
            </w:pPr>
            <w:r>
              <w:t>12 bits</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04DBEB2" w14:textId="77777777" w:rsidR="001D52FC" w:rsidRDefault="001D52FC" w:rsidP="00744F0A">
            <w:pPr>
              <w:pStyle w:val="Tablehead"/>
            </w:pPr>
            <w:r>
              <w:t>10 bits</w:t>
            </w:r>
          </w:p>
        </w:tc>
        <w:tc>
          <w:tcPr>
            <w:tcW w:w="1382" w:type="dxa"/>
            <w:tcBorders>
              <w:top w:val="single" w:sz="4" w:space="0" w:color="000000"/>
              <w:left w:val="single" w:sz="4" w:space="0" w:color="000000"/>
              <w:bottom w:val="single" w:sz="4" w:space="0" w:color="000000"/>
              <w:right w:val="single" w:sz="4" w:space="0" w:color="000000"/>
            </w:tcBorders>
            <w:hideMark/>
          </w:tcPr>
          <w:p w14:paraId="01997C06" w14:textId="77777777" w:rsidR="001D52FC" w:rsidRDefault="001D52FC" w:rsidP="00744F0A">
            <w:pPr>
              <w:pStyle w:val="Tablehead"/>
            </w:pPr>
            <w:r>
              <w:t>12 bits</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8379EFC" w14:textId="77777777" w:rsidR="001D52FC" w:rsidRDefault="001D52FC" w:rsidP="00744F0A">
            <w:pPr>
              <w:pStyle w:val="Tablehead"/>
            </w:pPr>
            <w:r>
              <w:t>10 bits</w:t>
            </w:r>
          </w:p>
        </w:tc>
        <w:tc>
          <w:tcPr>
            <w:tcW w:w="1382" w:type="dxa"/>
            <w:tcBorders>
              <w:top w:val="single" w:sz="4" w:space="0" w:color="000000"/>
              <w:left w:val="single" w:sz="4" w:space="0" w:color="000000"/>
              <w:bottom w:val="single" w:sz="4" w:space="0" w:color="000000"/>
              <w:right w:val="single" w:sz="4" w:space="0" w:color="000000"/>
            </w:tcBorders>
            <w:hideMark/>
          </w:tcPr>
          <w:p w14:paraId="08DB1B38" w14:textId="77777777" w:rsidR="001D52FC" w:rsidRDefault="001D52FC" w:rsidP="00744F0A">
            <w:pPr>
              <w:pStyle w:val="Tablehead"/>
            </w:pPr>
            <w:r>
              <w:t>12 bits</w:t>
            </w:r>
          </w:p>
        </w:tc>
      </w:tr>
      <w:tr w:rsidR="00B8264A" w:rsidRPr="00BF6A9E" w14:paraId="594028D7" w14:textId="77777777" w:rsidTr="00BD207D">
        <w:trPr>
          <w:cantSplit/>
          <w:jc w:val="center"/>
        </w:trPr>
        <w:tc>
          <w:tcPr>
            <w:tcW w:w="11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5C61CA" w14:textId="45B3DC21" w:rsidR="00B8264A" w:rsidRPr="00BF6A9E" w:rsidRDefault="00B8264A" w:rsidP="00B8264A">
            <w:pPr>
              <w:pStyle w:val="Tabletext"/>
              <w:jc w:val="center"/>
              <w:rPr>
                <w:rFonts w:eastAsia="MS PGothic"/>
                <w:lang w:eastAsia="ja-JP"/>
              </w:rPr>
            </w:pPr>
            <w:r w:rsidRPr="00041EC1">
              <w:t>A</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206210" w14:textId="3BD3986A" w:rsidR="00B8264A" w:rsidRPr="00BF6A9E" w:rsidRDefault="00B8264A" w:rsidP="00B8264A">
            <w:pPr>
              <w:pStyle w:val="Tabletext"/>
              <w:jc w:val="center"/>
              <w:rPr>
                <w:rFonts w:eastAsia="MS PGothic"/>
                <w:lang w:eastAsia="ja-JP"/>
              </w:rPr>
            </w:pPr>
            <w:r w:rsidRPr="00041EC1">
              <w:t>1 680</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5EFE5E" w14:textId="4E5A2832" w:rsidR="00B8264A" w:rsidRPr="00BF6A9E" w:rsidRDefault="00B8264A" w:rsidP="00B8264A">
            <w:pPr>
              <w:pStyle w:val="Tabletext"/>
              <w:jc w:val="center"/>
              <w:rPr>
                <w:rFonts w:eastAsia="MS PGothic"/>
                <w:lang w:eastAsia="ja-JP"/>
              </w:rPr>
            </w:pPr>
            <w:r w:rsidRPr="00041EC1">
              <w:t>1 680</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512DF8" w14:textId="65283D22" w:rsidR="00B8264A" w:rsidRPr="00BF6A9E" w:rsidRDefault="00B8264A" w:rsidP="00B8264A">
            <w:pPr>
              <w:pStyle w:val="Tabletext"/>
              <w:jc w:val="center"/>
              <w:rPr>
                <w:rFonts w:eastAsia="MS PGothic"/>
                <w:lang w:eastAsia="ja-JP"/>
              </w:rPr>
            </w:pPr>
            <w:r w:rsidRPr="00041EC1">
              <w:t>3 360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4A5D6A6B" w14:textId="42E04D89" w:rsidR="00B8264A" w:rsidRDefault="00B8264A" w:rsidP="00B8264A">
            <w:pPr>
              <w:pStyle w:val="Tabletext"/>
              <w:jc w:val="center"/>
              <w:rPr>
                <w:rFonts w:eastAsia="MS Mincho"/>
              </w:rPr>
            </w:pPr>
            <w:r w:rsidRPr="00041EC1">
              <w:t>3 360</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CC87737" w14:textId="7A7D0EDF" w:rsidR="00B8264A" w:rsidRDefault="00B8264A" w:rsidP="00B8264A">
            <w:pPr>
              <w:pStyle w:val="Tabletext"/>
              <w:jc w:val="center"/>
              <w:rPr>
                <w:rFonts w:eastAsia="MS Mincho"/>
              </w:rPr>
            </w:pPr>
            <w:r w:rsidRPr="00041EC1">
              <w:t>6 720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31926BD9" w14:textId="513FE261" w:rsidR="00B8264A" w:rsidRDefault="00B8264A" w:rsidP="00B8264A">
            <w:pPr>
              <w:pStyle w:val="Tabletext"/>
              <w:jc w:val="center"/>
              <w:rPr>
                <w:rFonts w:eastAsia="MS Mincho"/>
              </w:rPr>
            </w:pPr>
            <w:r w:rsidRPr="00041EC1">
              <w:t>6 720</w:t>
            </w:r>
          </w:p>
        </w:tc>
      </w:tr>
      <w:tr w:rsidR="00B8264A" w:rsidRPr="00BF6A9E" w14:paraId="20A6D08A" w14:textId="77777777" w:rsidTr="00BD207D">
        <w:trPr>
          <w:cantSplit/>
          <w:jc w:val="center"/>
        </w:trPr>
        <w:tc>
          <w:tcPr>
            <w:tcW w:w="11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6BA51D" w14:textId="1B0733CA" w:rsidR="00B8264A" w:rsidRPr="00BF6A9E" w:rsidRDefault="00B8264A" w:rsidP="00B8264A">
            <w:pPr>
              <w:pStyle w:val="Tabletext"/>
              <w:jc w:val="center"/>
              <w:rPr>
                <w:rFonts w:eastAsia="MS PGothic"/>
                <w:lang w:eastAsia="ja-JP"/>
              </w:rPr>
            </w:pPr>
            <w:r w:rsidRPr="00041EC1">
              <w:t>B</w:t>
            </w:r>
            <w:r>
              <w:t xml:space="preserve"> </w:t>
            </w:r>
            <w:r w:rsidRPr="00041EC1">
              <w:rPr>
                <w:rFonts w:eastAsia="MS Mincho"/>
                <w:vertAlign w:val="superscript"/>
              </w:rPr>
              <w:t>(2)</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A9F750" w14:textId="729FB8CE" w:rsidR="00B8264A" w:rsidRPr="00BF6A9E" w:rsidRDefault="00B8264A" w:rsidP="00B8264A">
            <w:pPr>
              <w:pStyle w:val="Tabletext"/>
              <w:jc w:val="center"/>
              <w:rPr>
                <w:rFonts w:eastAsia="MS PGothic"/>
                <w:lang w:eastAsia="ja-JP"/>
              </w:rPr>
            </w:pPr>
            <w:r w:rsidRPr="00041EC1">
              <w:t>618</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81B798" w14:textId="2CC869DE" w:rsidR="00B8264A" w:rsidRPr="00BF6A9E" w:rsidRDefault="00B8264A" w:rsidP="00B8264A">
            <w:pPr>
              <w:pStyle w:val="Tabletext"/>
              <w:jc w:val="center"/>
              <w:rPr>
                <w:rFonts w:eastAsia="MS PGothic"/>
                <w:lang w:eastAsia="ja-JP"/>
              </w:rPr>
            </w:pPr>
            <w:r w:rsidRPr="00041EC1">
              <w:t>618</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6CFBB0" w14:textId="47457A53" w:rsidR="00B8264A" w:rsidRPr="00BF6A9E" w:rsidRDefault="00B8264A" w:rsidP="00B8264A">
            <w:pPr>
              <w:pStyle w:val="Tabletext"/>
              <w:jc w:val="center"/>
              <w:rPr>
                <w:rFonts w:eastAsia="MS PGothic"/>
                <w:lang w:eastAsia="ja-JP"/>
              </w:rPr>
            </w:pPr>
            <w:r w:rsidRPr="00041EC1">
              <w:t>1 236</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230074FE" w14:textId="7D83522A" w:rsidR="00B8264A" w:rsidRDefault="00B8264A" w:rsidP="00B8264A">
            <w:pPr>
              <w:pStyle w:val="Tabletext"/>
              <w:jc w:val="center"/>
              <w:rPr>
                <w:rFonts w:eastAsia="MS Mincho"/>
              </w:rPr>
            </w:pPr>
            <w:r w:rsidRPr="00041EC1">
              <w:t>1 236</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394F6E2" w14:textId="789547E4" w:rsidR="00B8264A" w:rsidRDefault="00B8264A" w:rsidP="00B8264A">
            <w:pPr>
              <w:pStyle w:val="Tabletext"/>
              <w:jc w:val="center"/>
              <w:rPr>
                <w:rFonts w:eastAsia="MS Mincho"/>
              </w:rPr>
            </w:pPr>
            <w:r w:rsidRPr="00041EC1">
              <w:t>2 472</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4D0284C" w14:textId="570184ED" w:rsidR="00B8264A" w:rsidRDefault="00B8264A" w:rsidP="00B8264A">
            <w:pPr>
              <w:pStyle w:val="Tabletext"/>
              <w:jc w:val="center"/>
              <w:rPr>
                <w:rFonts w:eastAsia="MS Mincho"/>
              </w:rPr>
            </w:pPr>
            <w:r w:rsidRPr="00041EC1">
              <w:t>2 472</w:t>
            </w:r>
          </w:p>
        </w:tc>
      </w:tr>
      <w:tr w:rsidR="00B8264A" w:rsidRPr="00BF6A9E" w14:paraId="5535D3D4" w14:textId="77777777" w:rsidTr="00BD207D">
        <w:trPr>
          <w:cantSplit/>
          <w:jc w:val="center"/>
        </w:trPr>
        <w:tc>
          <w:tcPr>
            <w:tcW w:w="11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9B0B4F" w14:textId="153ACA18" w:rsidR="00B8264A" w:rsidRPr="00BF6A9E" w:rsidRDefault="00B8264A" w:rsidP="00B8264A">
            <w:pPr>
              <w:pStyle w:val="Tabletext"/>
              <w:jc w:val="center"/>
              <w:rPr>
                <w:rFonts w:eastAsia="MS PGothic"/>
                <w:lang w:eastAsia="ja-JP"/>
              </w:rPr>
            </w:pPr>
            <w:r w:rsidRPr="00041EC1">
              <w:t>C</w:t>
            </w:r>
            <w:r>
              <w:t xml:space="preserve"> </w:t>
            </w:r>
            <w:r w:rsidRPr="00041EC1">
              <w:rPr>
                <w:vertAlign w:val="superscript"/>
              </w:rPr>
              <w:t>(1)</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0DB2FC" w14:textId="24CEB79D" w:rsidR="00B8264A" w:rsidRPr="00BF6A9E" w:rsidRDefault="00B8264A" w:rsidP="00B8264A">
            <w:pPr>
              <w:pStyle w:val="Tabletext"/>
              <w:jc w:val="center"/>
              <w:rPr>
                <w:rFonts w:eastAsia="MS PGothic"/>
                <w:lang w:eastAsia="ja-JP"/>
              </w:rPr>
            </w:pPr>
            <w:r w:rsidRPr="00041EC1">
              <w:t>1 022</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984CDB" w14:textId="654B28E1" w:rsidR="00B8264A" w:rsidRPr="00BF6A9E" w:rsidRDefault="00B8264A" w:rsidP="00B8264A">
            <w:pPr>
              <w:pStyle w:val="Tabletext"/>
              <w:jc w:val="center"/>
              <w:rPr>
                <w:rFonts w:eastAsia="MS PGothic"/>
                <w:lang w:eastAsia="ja-JP"/>
              </w:rPr>
            </w:pPr>
            <w:r w:rsidRPr="00041EC1">
              <w:t>1 023</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C94932" w14:textId="4431B101" w:rsidR="00B8264A" w:rsidRPr="00BF6A9E" w:rsidRDefault="00B8264A" w:rsidP="00B8264A">
            <w:pPr>
              <w:pStyle w:val="Tabletext"/>
              <w:jc w:val="center"/>
              <w:rPr>
                <w:rFonts w:eastAsia="MS PGothic"/>
                <w:lang w:eastAsia="ja-JP"/>
              </w:rPr>
            </w:pPr>
            <w:r w:rsidRPr="00041EC1">
              <w:t>2 044</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5309E29F" w14:textId="23EF330D" w:rsidR="00B8264A" w:rsidRDefault="00B8264A" w:rsidP="00B8264A">
            <w:pPr>
              <w:pStyle w:val="Tabletext"/>
              <w:jc w:val="center"/>
              <w:rPr>
                <w:rFonts w:eastAsia="MS Mincho"/>
              </w:rPr>
            </w:pPr>
            <w:r w:rsidRPr="00041EC1">
              <w:t>2 047</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D47D756" w14:textId="7B43EF62" w:rsidR="00B8264A" w:rsidRDefault="00B8264A" w:rsidP="00B8264A">
            <w:pPr>
              <w:pStyle w:val="Tabletext"/>
              <w:jc w:val="center"/>
              <w:rPr>
                <w:rFonts w:eastAsia="MS Mincho"/>
              </w:rPr>
            </w:pPr>
            <w:r w:rsidRPr="00041EC1">
              <w:t>4 088</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081CD576" w14:textId="4E7A078D" w:rsidR="00B8264A" w:rsidRDefault="00B8264A" w:rsidP="00B8264A">
            <w:pPr>
              <w:pStyle w:val="Tabletext"/>
              <w:jc w:val="center"/>
              <w:rPr>
                <w:rFonts w:eastAsia="MS Mincho"/>
              </w:rPr>
            </w:pPr>
            <w:r w:rsidRPr="00041EC1">
              <w:t>4 094</w:t>
            </w:r>
          </w:p>
        </w:tc>
      </w:tr>
      <w:tr w:rsidR="00B8264A" w:rsidRPr="00BF6A9E" w14:paraId="6666AA7E" w14:textId="77777777" w:rsidTr="00BD207D">
        <w:trPr>
          <w:cantSplit/>
          <w:jc w:val="center"/>
        </w:trPr>
        <w:tc>
          <w:tcPr>
            <w:tcW w:w="11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0C3C31" w14:textId="70FCD5F6" w:rsidR="00B8264A" w:rsidRPr="00BF6A9E" w:rsidRDefault="00B8264A" w:rsidP="00B8264A">
            <w:pPr>
              <w:pStyle w:val="Tabletext"/>
              <w:jc w:val="center"/>
              <w:rPr>
                <w:rFonts w:eastAsia="MS PGothic"/>
                <w:lang w:eastAsia="ja-JP"/>
              </w:rPr>
            </w:pPr>
            <w:r w:rsidRPr="00041EC1">
              <w:t>D</w:t>
            </w:r>
            <w:r>
              <w:t xml:space="preserve"> </w:t>
            </w:r>
            <w:r w:rsidRPr="00041EC1">
              <w:rPr>
                <w:rFonts w:eastAsia="MS Mincho"/>
                <w:vertAlign w:val="superscript"/>
              </w:rPr>
              <w:t>(2)</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96DE4EA" w14:textId="2E61F252" w:rsidR="00B8264A" w:rsidRDefault="00B8264A" w:rsidP="00B8264A">
            <w:pPr>
              <w:pStyle w:val="Tabletext"/>
              <w:jc w:val="center"/>
              <w:rPr>
                <w:rFonts w:eastAsia="MS Mincho"/>
              </w:rPr>
            </w:pPr>
            <w:r w:rsidRPr="00041EC1">
              <w:t>40</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F3B8ED" w14:textId="75E1987A" w:rsidR="00B8264A" w:rsidRPr="00BF6A9E" w:rsidRDefault="00B8264A" w:rsidP="00B8264A">
            <w:pPr>
              <w:pStyle w:val="Tabletext"/>
              <w:jc w:val="center"/>
              <w:rPr>
                <w:rFonts w:eastAsia="MS PGothic"/>
                <w:lang w:eastAsia="ja-JP"/>
              </w:rPr>
            </w:pPr>
            <w:r w:rsidRPr="00041EC1">
              <w:t>39</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C0A46B8" w14:textId="1DD6E2CF" w:rsidR="00B8264A" w:rsidRDefault="00B8264A" w:rsidP="00B8264A">
            <w:pPr>
              <w:pStyle w:val="Tabletext"/>
              <w:jc w:val="center"/>
              <w:rPr>
                <w:rFonts w:eastAsia="MS Mincho"/>
              </w:rPr>
            </w:pPr>
            <w:r w:rsidRPr="00041EC1">
              <w:t>80</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47ECF8" w14:textId="28D89DCA" w:rsidR="00B8264A" w:rsidRPr="00BF6A9E" w:rsidRDefault="00B8264A" w:rsidP="00B8264A">
            <w:pPr>
              <w:pStyle w:val="Tabletext"/>
              <w:jc w:val="center"/>
              <w:rPr>
                <w:rFonts w:eastAsia="MS PGothic"/>
                <w:lang w:eastAsia="ja-JP"/>
              </w:rPr>
            </w:pPr>
            <w:r w:rsidRPr="00041EC1">
              <w:t>77</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5A9DB2" w14:textId="7C0081CE" w:rsidR="00B8264A" w:rsidRPr="00BF6A9E" w:rsidRDefault="00B8264A" w:rsidP="00B8264A">
            <w:pPr>
              <w:pStyle w:val="Tabletext"/>
              <w:jc w:val="center"/>
              <w:rPr>
                <w:rFonts w:eastAsia="MS PGothic"/>
                <w:lang w:eastAsia="ja-JP"/>
              </w:rPr>
            </w:pPr>
            <w:r w:rsidRPr="00041EC1">
              <w:t>160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2260609A" w14:textId="77CEBC8C" w:rsidR="00B8264A" w:rsidRDefault="00B8264A" w:rsidP="00B8264A">
            <w:pPr>
              <w:pStyle w:val="Tabletext"/>
              <w:jc w:val="center"/>
              <w:rPr>
                <w:rFonts w:eastAsia="MS Mincho"/>
              </w:rPr>
            </w:pPr>
            <w:r w:rsidRPr="00041EC1">
              <w:t>154</w:t>
            </w:r>
          </w:p>
        </w:tc>
      </w:tr>
      <w:tr w:rsidR="001D52FC" w:rsidRPr="000D3DE6" w14:paraId="34E3B230" w14:textId="77777777" w:rsidTr="00BD207D">
        <w:trPr>
          <w:cantSplit/>
          <w:jc w:val="center"/>
        </w:trPr>
        <w:tc>
          <w:tcPr>
            <w:tcW w:w="9457" w:type="dxa"/>
            <w:gridSpan w:val="7"/>
            <w:tcBorders>
              <w:top w:val="single" w:sz="4" w:space="0" w:color="000000"/>
              <w:left w:val="nil"/>
              <w:bottom w:val="nil"/>
              <w:right w:val="nil"/>
            </w:tcBorders>
            <w:hideMark/>
          </w:tcPr>
          <w:p w14:paraId="6A14D75F" w14:textId="07C92D32" w:rsidR="001D52FC" w:rsidRDefault="001D52FC" w:rsidP="00744F0A">
            <w:pPr>
              <w:pStyle w:val="Tablelegend"/>
              <w:tabs>
                <w:tab w:val="clear" w:pos="1134"/>
                <w:tab w:val="left" w:pos="421"/>
              </w:tabs>
              <w:rPr>
                <w:lang w:val="en-US" w:eastAsia="zh-CN"/>
              </w:rPr>
            </w:pPr>
            <w:r w:rsidRPr="00AF6D82">
              <w:rPr>
                <w:vertAlign w:val="superscript"/>
                <w:lang w:val="en-US" w:eastAsia="zh-CN"/>
              </w:rPr>
              <w:t>(1)</w:t>
            </w:r>
            <w:r w:rsidRPr="00AF6D82">
              <w:rPr>
                <w:lang w:val="en-US" w:eastAsia="zh-CN"/>
              </w:rPr>
              <w:tab/>
            </w:r>
            <w:r w:rsidRPr="0079075B">
              <w:rPr>
                <w:lang w:eastAsia="zh-CN"/>
              </w:rPr>
              <w:t>C</w:t>
            </w:r>
            <w:r>
              <w:rPr>
                <w:rFonts w:hint="eastAsia"/>
                <w:lang w:val="en-US" w:eastAsia="zh-CN"/>
              </w:rPr>
              <w:t>对应于</w:t>
            </w:r>
            <w:r w:rsidRPr="0079075B">
              <w:rPr>
                <w:rFonts w:hint="eastAsia"/>
                <w:lang w:eastAsia="zh-CN"/>
              </w:rPr>
              <w:t>10</w:t>
            </w:r>
            <w:r>
              <w:rPr>
                <w:rFonts w:hint="eastAsia"/>
                <w:lang w:val="en-US" w:eastAsia="zh-CN"/>
              </w:rPr>
              <w:t>位中</w:t>
            </w:r>
            <w:r>
              <w:rPr>
                <w:rFonts w:hint="eastAsia"/>
                <w:lang w:eastAsia="zh-CN"/>
              </w:rPr>
              <w:t>1</w:t>
            </w:r>
            <w:r>
              <w:rPr>
                <w:rFonts w:hint="eastAsia"/>
                <w:lang w:val="en-US" w:eastAsia="zh-CN"/>
              </w:rPr>
              <w:t>至</w:t>
            </w:r>
            <w:r w:rsidRPr="0079075B">
              <w:rPr>
                <w:lang w:eastAsia="zh-CN"/>
              </w:rPr>
              <w:t>1 0</w:t>
            </w:r>
            <w:r>
              <w:rPr>
                <w:rFonts w:hint="eastAsia"/>
                <w:lang w:eastAsia="zh-CN"/>
              </w:rPr>
              <w:t>22</w:t>
            </w:r>
            <w:r>
              <w:rPr>
                <w:rFonts w:hint="eastAsia"/>
                <w:lang w:val="en-US" w:eastAsia="zh-CN"/>
              </w:rPr>
              <w:t>、</w:t>
            </w:r>
            <w:r w:rsidRPr="0079075B">
              <w:rPr>
                <w:rFonts w:hint="eastAsia"/>
                <w:lang w:eastAsia="zh-CN"/>
              </w:rPr>
              <w:t>8K12</w:t>
            </w:r>
            <w:r>
              <w:rPr>
                <w:rFonts w:hint="eastAsia"/>
                <w:lang w:val="en-US" w:eastAsia="zh-CN"/>
              </w:rPr>
              <w:t>位中</w:t>
            </w:r>
            <w:r w:rsidRPr="0079075B">
              <w:rPr>
                <w:lang w:eastAsia="zh-CN"/>
              </w:rPr>
              <w:t>1</w:t>
            </w:r>
            <w:r>
              <w:rPr>
                <w:rFonts w:hint="eastAsia"/>
                <w:lang w:eastAsia="zh-CN"/>
              </w:rPr>
              <w:t>至</w:t>
            </w:r>
            <w:r w:rsidRPr="0079075B">
              <w:rPr>
                <w:lang w:eastAsia="zh-CN"/>
              </w:rPr>
              <w:t>4 0</w:t>
            </w:r>
            <w:r>
              <w:rPr>
                <w:rFonts w:hint="eastAsia"/>
                <w:lang w:eastAsia="zh-CN"/>
              </w:rPr>
              <w:t>94</w:t>
            </w:r>
            <w:r>
              <w:rPr>
                <w:rFonts w:hint="eastAsia"/>
                <w:lang w:eastAsia="zh-CN"/>
              </w:rPr>
              <w:t>、</w:t>
            </w:r>
            <w:r>
              <w:rPr>
                <w:rFonts w:hint="eastAsia"/>
                <w:lang w:eastAsia="zh-CN"/>
              </w:rPr>
              <w:t>4K12</w:t>
            </w:r>
            <w:r>
              <w:rPr>
                <w:rFonts w:hint="eastAsia"/>
                <w:lang w:eastAsia="zh-CN"/>
              </w:rPr>
              <w:t>位中</w:t>
            </w:r>
            <w:r>
              <w:rPr>
                <w:rFonts w:hint="eastAsia"/>
                <w:lang w:eastAsia="zh-CN"/>
              </w:rPr>
              <w:t>2</w:t>
            </w:r>
            <w:r>
              <w:rPr>
                <w:rFonts w:hint="eastAsia"/>
                <w:lang w:eastAsia="zh-CN"/>
              </w:rPr>
              <w:t>至</w:t>
            </w:r>
            <w:r w:rsidRPr="0079075B">
              <w:rPr>
                <w:lang w:eastAsia="zh-CN"/>
              </w:rPr>
              <w:t>4</w:t>
            </w:r>
            <w:r w:rsidR="00D102D3" w:rsidRPr="0079075B">
              <w:rPr>
                <w:lang w:eastAsia="zh-CN"/>
              </w:rPr>
              <w:t> </w:t>
            </w:r>
            <w:r w:rsidRPr="0079075B">
              <w:rPr>
                <w:lang w:eastAsia="zh-CN"/>
              </w:rPr>
              <w:t>0</w:t>
            </w:r>
            <w:r>
              <w:rPr>
                <w:rFonts w:hint="eastAsia"/>
                <w:lang w:eastAsia="zh-CN"/>
              </w:rPr>
              <w:t>94</w:t>
            </w:r>
            <w:r>
              <w:rPr>
                <w:rFonts w:hint="eastAsia"/>
                <w:lang w:eastAsia="zh-CN"/>
              </w:rPr>
              <w:t>和</w:t>
            </w:r>
            <w:r>
              <w:rPr>
                <w:rFonts w:hint="eastAsia"/>
                <w:lang w:eastAsia="zh-CN"/>
              </w:rPr>
              <w:t>2K</w:t>
            </w:r>
            <w:r w:rsidRPr="0079075B">
              <w:rPr>
                <w:rFonts w:hint="eastAsia"/>
                <w:lang w:eastAsia="zh-CN"/>
              </w:rPr>
              <w:t>12</w:t>
            </w:r>
            <w:r>
              <w:rPr>
                <w:rFonts w:hint="eastAsia"/>
                <w:lang w:val="en-US" w:eastAsia="zh-CN"/>
              </w:rPr>
              <w:t>位中</w:t>
            </w:r>
            <w:r>
              <w:rPr>
                <w:rFonts w:hint="eastAsia"/>
                <w:lang w:eastAsia="zh-CN"/>
              </w:rPr>
              <w:t>4</w:t>
            </w:r>
            <w:r>
              <w:rPr>
                <w:rFonts w:hint="eastAsia"/>
                <w:lang w:eastAsia="zh-CN"/>
              </w:rPr>
              <w:t>至</w:t>
            </w:r>
            <w:r w:rsidRPr="0079075B">
              <w:rPr>
                <w:lang w:eastAsia="zh-CN"/>
              </w:rPr>
              <w:t>4</w:t>
            </w:r>
            <w:r w:rsidR="00D102D3" w:rsidRPr="0079075B">
              <w:rPr>
                <w:lang w:eastAsia="zh-CN"/>
              </w:rPr>
              <w:t> </w:t>
            </w:r>
            <w:r w:rsidRPr="0079075B">
              <w:rPr>
                <w:lang w:eastAsia="zh-CN"/>
              </w:rPr>
              <w:t>0</w:t>
            </w:r>
            <w:r>
              <w:rPr>
                <w:rFonts w:hint="eastAsia"/>
                <w:lang w:eastAsia="zh-CN"/>
              </w:rPr>
              <w:t>92</w:t>
            </w:r>
            <w:r>
              <w:rPr>
                <w:rFonts w:hint="eastAsia"/>
                <w:lang w:eastAsia="zh-CN"/>
              </w:rPr>
              <w:t>的信号电平范围。</w:t>
            </w:r>
          </w:p>
          <w:p w14:paraId="0BA7869B" w14:textId="0291B9B2" w:rsidR="00B8264A" w:rsidRPr="00B8264A" w:rsidRDefault="00B8264A" w:rsidP="00744F0A">
            <w:pPr>
              <w:pStyle w:val="Tablelegend"/>
              <w:tabs>
                <w:tab w:val="clear" w:pos="1134"/>
                <w:tab w:val="left" w:pos="421"/>
              </w:tabs>
              <w:rPr>
                <w:bCs/>
                <w:lang w:val="en-GB" w:eastAsia="zh-CN"/>
              </w:rPr>
            </w:pPr>
            <w:r w:rsidRPr="00B8264A">
              <w:rPr>
                <w:rFonts w:eastAsia="MS Mincho"/>
                <w:szCs w:val="18"/>
                <w:vertAlign w:val="superscript"/>
                <w:lang w:val="en-GB" w:eastAsia="zh-CN"/>
              </w:rPr>
              <w:t>(2)</w:t>
            </w:r>
            <w:r w:rsidRPr="00B8264A">
              <w:rPr>
                <w:rFonts w:eastAsia="MS Mincho"/>
                <w:sz w:val="20"/>
                <w:lang w:val="en-GB" w:eastAsia="zh-CN"/>
              </w:rPr>
              <w:tab/>
            </w:r>
            <w:r w:rsidR="00812887" w:rsidRPr="00812887">
              <w:rPr>
                <w:rFonts w:hint="eastAsia"/>
                <w:lang w:val="en-US" w:eastAsia="zh-CN"/>
              </w:rPr>
              <w:t>B</w:t>
            </w:r>
            <w:r w:rsidR="00812887" w:rsidRPr="00812887">
              <w:rPr>
                <w:rFonts w:hint="eastAsia"/>
                <w:lang w:val="en-US" w:eastAsia="zh-CN"/>
              </w:rPr>
              <w:t>和</w:t>
            </w:r>
            <w:r w:rsidR="00812887" w:rsidRPr="00812887">
              <w:rPr>
                <w:rFonts w:hint="eastAsia"/>
                <w:lang w:val="en-US" w:eastAsia="zh-CN"/>
              </w:rPr>
              <w:t>D</w:t>
            </w:r>
            <w:r w:rsidR="00812887">
              <w:rPr>
                <w:rFonts w:hint="eastAsia"/>
                <w:lang w:val="en-US" w:eastAsia="zh-CN"/>
              </w:rPr>
              <w:t>的</w:t>
            </w:r>
            <w:r w:rsidR="00812887" w:rsidRPr="00812887">
              <w:rPr>
                <w:rFonts w:hint="eastAsia"/>
                <w:lang w:val="en-US" w:eastAsia="zh-CN"/>
              </w:rPr>
              <w:t>像素宽度与本建议书的早先版本所规定的那些稍有不同。</w:t>
            </w:r>
          </w:p>
        </w:tc>
      </w:tr>
    </w:tbl>
    <w:p w14:paraId="1E37B906" w14:textId="77777777" w:rsidR="001D52FC" w:rsidRPr="00BF6A9E" w:rsidRDefault="001D52FC" w:rsidP="001D52FC">
      <w:pPr>
        <w:pStyle w:val="Tablefin"/>
        <w:rPr>
          <w:lang w:eastAsia="zh-CN"/>
        </w:rPr>
      </w:pPr>
    </w:p>
    <w:p w14:paraId="5AC1EFFF" w14:textId="373E78CE" w:rsidR="001D52FC" w:rsidRPr="009724A8" w:rsidRDefault="001D52FC" w:rsidP="004A5BD3">
      <w:pPr>
        <w:pStyle w:val="AnnexNoTitle"/>
        <w:outlineLvl w:val="0"/>
      </w:pPr>
      <w:bookmarkStart w:id="161" w:name="_Toc206592243"/>
      <w:bookmarkStart w:id="162" w:name="_Toc206592381"/>
      <w:proofErr w:type="spellStart"/>
      <w:r w:rsidRPr="009724A8">
        <w:rPr>
          <w:rFonts w:hint="eastAsia"/>
        </w:rPr>
        <w:lastRenderedPageBreak/>
        <w:t>附件</w:t>
      </w:r>
      <w:proofErr w:type="spellEnd"/>
      <w:r w:rsidRPr="009724A8">
        <w:rPr>
          <w:rFonts w:hint="eastAsia"/>
        </w:rPr>
        <w:t>1</w:t>
      </w:r>
      <w:r w:rsidRPr="009724A8">
        <w:rPr>
          <w:rFonts w:hint="eastAsia"/>
        </w:rPr>
        <w:t>的</w:t>
      </w:r>
      <w:r w:rsidR="004F509A" w:rsidRPr="009724A8">
        <w:br/>
      </w:r>
      <w:proofErr w:type="spellStart"/>
      <w:r w:rsidRPr="009724A8">
        <w:rPr>
          <w:rFonts w:hint="eastAsia"/>
        </w:rPr>
        <w:t>后附资料</w:t>
      </w:r>
      <w:proofErr w:type="spellEnd"/>
      <w:r w:rsidRPr="009724A8">
        <w:t>1</w:t>
      </w:r>
      <w:bookmarkEnd w:id="160"/>
      <w:r w:rsidRPr="009724A8">
        <w:t xml:space="preserve"> </w:t>
      </w:r>
      <w:r w:rsidRPr="009724A8">
        <w:br/>
      </w:r>
      <w:bookmarkStart w:id="163" w:name="lt_pId1058"/>
      <w:r w:rsidRPr="009724A8">
        <w:t>（</w:t>
      </w:r>
      <w:proofErr w:type="spellStart"/>
      <w:r w:rsidRPr="009724A8">
        <w:t>说明性</w:t>
      </w:r>
      <w:proofErr w:type="spellEnd"/>
      <w:r w:rsidRPr="009724A8">
        <w:t>）</w:t>
      </w:r>
      <w:bookmarkEnd w:id="163"/>
      <w:r w:rsidRPr="009724A8">
        <w:br/>
      </w:r>
      <w:r w:rsidRPr="009724A8">
        <w:br/>
      </w:r>
      <w:bookmarkStart w:id="164" w:name="lt_pId1059"/>
      <w:proofErr w:type="spellStart"/>
      <w:r w:rsidRPr="009724A8">
        <w:rPr>
          <w:rFonts w:hint="eastAsia"/>
        </w:rPr>
        <w:t>组成</w:t>
      </w:r>
      <w:proofErr w:type="spellEnd"/>
      <w:r w:rsidRPr="009724A8">
        <w:rPr>
          <w:rFonts w:hint="eastAsia"/>
        </w:rPr>
        <w:t>HLG</w:t>
      </w:r>
      <w:proofErr w:type="spellStart"/>
      <w:r w:rsidRPr="009724A8">
        <w:rPr>
          <w:rFonts w:hint="eastAsia"/>
        </w:rPr>
        <w:t>测试模式的各个部分</w:t>
      </w:r>
      <w:bookmarkEnd w:id="164"/>
      <w:bookmarkEnd w:id="161"/>
      <w:bookmarkEnd w:id="162"/>
      <w:proofErr w:type="spellEnd"/>
    </w:p>
    <w:p w14:paraId="70D25CA6" w14:textId="085EE015" w:rsidR="00BD207D" w:rsidRDefault="001D52FC" w:rsidP="00B922F3">
      <w:pPr>
        <w:pStyle w:val="FigureNo"/>
        <w:rPr>
          <w:lang w:eastAsia="zh-CN"/>
        </w:rPr>
      </w:pPr>
      <w:bookmarkStart w:id="165" w:name="lt_pId1060"/>
      <w:r>
        <w:rPr>
          <w:rFonts w:hint="eastAsia"/>
          <w:lang w:eastAsia="zh-CN"/>
        </w:rPr>
        <w:t>图</w:t>
      </w:r>
      <w:r>
        <w:rPr>
          <w:lang w:eastAsia="zh-CN"/>
        </w:rPr>
        <w:t xml:space="preserve"> 7</w:t>
      </w:r>
      <w:bookmarkEnd w:id="165"/>
    </w:p>
    <w:p w14:paraId="101F0877" w14:textId="140FA8EF" w:rsidR="00B922F3" w:rsidRPr="00B922F3" w:rsidRDefault="00B922F3" w:rsidP="00B922F3">
      <w:pPr>
        <w:pStyle w:val="Figure"/>
      </w:pPr>
      <w:r>
        <w:rPr>
          <w:noProof/>
        </w:rPr>
        <w:drawing>
          <wp:inline distT="0" distB="0" distL="0" distR="0" wp14:anchorId="1B62E1C9" wp14:editId="5E7E6C3D">
            <wp:extent cx="4434205" cy="3571240"/>
            <wp:effectExtent l="0" t="0" r="4445" b="0"/>
            <wp:docPr id="263843067" name="Picture 3" descr="图7显示组成HLG测试模式的各个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43067" name="Picture 3" descr="图7显示组成HLG测试模式的各个部分"/>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34205" cy="3571240"/>
                    </a:xfrm>
                    <a:prstGeom prst="rect">
                      <a:avLst/>
                    </a:prstGeom>
                    <a:noFill/>
                    <a:ln>
                      <a:noFill/>
                    </a:ln>
                  </pic:spPr>
                </pic:pic>
              </a:graphicData>
            </a:graphic>
          </wp:inline>
        </w:drawing>
      </w:r>
    </w:p>
    <w:p w14:paraId="7588EF1C" w14:textId="698C28EC" w:rsidR="001D52FC" w:rsidRPr="00BD207D" w:rsidRDefault="001D52FC" w:rsidP="00BD207D">
      <w:pPr>
        <w:pStyle w:val="Normalaftertitle0"/>
        <w:ind w:firstLineChars="200" w:firstLine="480"/>
      </w:pPr>
      <w:proofErr w:type="spellStart"/>
      <w:r w:rsidRPr="00BD207D">
        <w:t>色彩</w:t>
      </w:r>
      <w:r w:rsidRPr="00BD207D">
        <w:rPr>
          <w:rFonts w:ascii="SimSun" w:eastAsia="SimSun" w:hAnsi="SimSun" w:cs="SimSun" w:hint="eastAsia"/>
        </w:rPr>
        <w:t>条</w:t>
      </w:r>
      <w:r w:rsidRPr="00BD207D">
        <w:rPr>
          <w:rFonts w:ascii="Batang" w:hAnsi="Batang" w:cs="Batang" w:hint="eastAsia"/>
        </w:rPr>
        <w:t>：主色彩</w:t>
      </w:r>
      <w:r w:rsidRPr="00BD207D">
        <w:rPr>
          <w:rFonts w:ascii="SimSun" w:eastAsia="SimSun" w:hAnsi="SimSun" w:cs="SimSun" w:hint="eastAsia"/>
        </w:rPr>
        <w:t>条为</w:t>
      </w:r>
      <w:proofErr w:type="spellEnd"/>
      <w:r w:rsidRPr="00BD207D">
        <w:t>75</w:t>
      </w:r>
      <w:r w:rsidR="00D102D3" w:rsidRPr="00BD207D">
        <w:rPr>
          <w:rFonts w:hint="eastAsia"/>
        </w:rPr>
        <w:t>%</w:t>
      </w:r>
      <w:r w:rsidRPr="00BD207D">
        <w:t>HLG</w:t>
      </w:r>
      <w:r w:rsidRPr="00BD207D">
        <w:t>，</w:t>
      </w:r>
      <w:proofErr w:type="spellStart"/>
      <w:r w:rsidRPr="00BD207D">
        <w:rPr>
          <w:rFonts w:ascii="SimSun" w:eastAsia="SimSun" w:hAnsi="SimSun" w:cs="SimSun" w:hint="eastAsia"/>
        </w:rPr>
        <w:t>顶</w:t>
      </w:r>
      <w:r w:rsidRPr="00BD207D">
        <w:rPr>
          <w:rFonts w:ascii="Batang" w:hAnsi="Batang" w:cs="Batang" w:hint="eastAsia"/>
        </w:rPr>
        <w:t>部</w:t>
      </w:r>
      <w:r w:rsidRPr="00BD207D">
        <w:rPr>
          <w:rFonts w:ascii="SimSun" w:eastAsia="SimSun" w:hAnsi="SimSun" w:cs="SimSun" w:hint="eastAsia"/>
        </w:rPr>
        <w:t>为</w:t>
      </w:r>
      <w:proofErr w:type="spellEnd"/>
      <w:r w:rsidRPr="00BD207D">
        <w:t>100</w:t>
      </w:r>
      <w:r w:rsidR="00D102D3" w:rsidRPr="00BD207D">
        <w:rPr>
          <w:rFonts w:hint="eastAsia"/>
        </w:rPr>
        <w:t>%</w:t>
      </w:r>
      <w:r w:rsidRPr="00BD207D">
        <w:t>HLG</w:t>
      </w:r>
      <w:proofErr w:type="spellStart"/>
      <w:r w:rsidRPr="00BD207D">
        <w:t>色彩</w:t>
      </w:r>
      <w:r w:rsidRPr="00BD207D">
        <w:rPr>
          <w:rFonts w:ascii="SimSun" w:eastAsia="SimSun" w:hAnsi="SimSun" w:cs="SimSun" w:hint="eastAsia"/>
        </w:rPr>
        <w:t>条</w:t>
      </w:r>
      <w:proofErr w:type="spellEnd"/>
      <w:r w:rsidRPr="00BD207D">
        <w:t>。</w:t>
      </w:r>
    </w:p>
    <w:p w14:paraId="2149FD0F" w14:textId="1BA9F39F" w:rsidR="001D52FC" w:rsidRPr="00537FBD" w:rsidRDefault="001D52FC" w:rsidP="00D102D3">
      <w:pPr>
        <w:ind w:firstLineChars="200" w:firstLine="480"/>
        <w:rPr>
          <w:lang w:val="en-US" w:eastAsia="zh-CN"/>
        </w:rPr>
      </w:pPr>
      <w:r w:rsidRPr="00537FBD">
        <w:rPr>
          <w:lang w:val="en-US" w:eastAsia="zh-CN"/>
        </w:rPr>
        <w:t>BT.709</w:t>
      </w:r>
      <w:r w:rsidRPr="00537FBD">
        <w:rPr>
          <w:lang w:val="en-US" w:eastAsia="zh-CN"/>
        </w:rPr>
        <w:t>色彩条：</w:t>
      </w:r>
      <w:r w:rsidR="00F73DFF" w:rsidRPr="00537FBD">
        <w:rPr>
          <w:lang w:val="en-US" w:eastAsia="zh-CN"/>
        </w:rPr>
        <w:t>利用</w:t>
      </w:r>
      <w:r w:rsidR="00F73DFF" w:rsidRPr="00F73DFF">
        <w:rPr>
          <w:rFonts w:hint="eastAsia"/>
          <w:lang w:val="en-US" w:eastAsia="zh-CN"/>
        </w:rPr>
        <w:t>HLG OETF</w:t>
      </w:r>
      <w:r w:rsidR="00F73DFF" w:rsidRPr="00F73DFF">
        <w:rPr>
          <w:rFonts w:hint="eastAsia"/>
          <w:lang w:val="en-US" w:eastAsia="zh-CN"/>
        </w:rPr>
        <w:t>和</w:t>
      </w:r>
      <w:r w:rsidR="00F73DFF" w:rsidRPr="00F73DFF">
        <w:rPr>
          <w:rFonts w:hint="eastAsia"/>
          <w:lang w:val="en-US" w:eastAsia="zh-CN"/>
        </w:rPr>
        <w:t>ITU-R BT.2087</w:t>
      </w:r>
      <w:r w:rsidR="00F73DFF" w:rsidRPr="00F73DFF">
        <w:rPr>
          <w:rFonts w:hint="eastAsia"/>
          <w:lang w:val="en-US" w:eastAsia="zh-CN"/>
        </w:rPr>
        <w:t>建议书中所示的有限精度矩阵生成。应该注意的是，如果使用更高精度的颜色转换矩阵来生成这些条，则在某些情况下会导致电平略有不同。</w:t>
      </w:r>
      <w:r w:rsidRPr="00537FBD">
        <w:rPr>
          <w:lang w:val="en-US" w:eastAsia="zh-CN"/>
        </w:rPr>
        <w:t>BT.709</w:t>
      </w:r>
      <w:r w:rsidRPr="00537FBD">
        <w:rPr>
          <w:lang w:val="en-US" w:eastAsia="zh-CN"/>
        </w:rPr>
        <w:t>色彩条位于左底部和右底部，以避免与波形监视器上的主色彩条相重叠。</w:t>
      </w:r>
    </w:p>
    <w:p w14:paraId="2E7DF3E7" w14:textId="58FB8116" w:rsidR="001D52FC" w:rsidRPr="00537FBD" w:rsidRDefault="001D52FC" w:rsidP="001D52FC">
      <w:pPr>
        <w:ind w:firstLineChars="200" w:firstLine="480"/>
        <w:rPr>
          <w:lang w:val="en-US" w:eastAsia="zh-CN"/>
        </w:rPr>
      </w:pPr>
      <w:r w:rsidRPr="00537FBD">
        <w:rPr>
          <w:lang w:val="en-US" w:eastAsia="zh-CN"/>
        </w:rPr>
        <w:t>斜度：电平从</w:t>
      </w:r>
      <w:r w:rsidR="00D102D3" w:rsidRPr="00041EC1">
        <w:rPr>
          <w:lang w:eastAsia="zh-CN"/>
        </w:rPr>
        <w:t>−</w:t>
      </w:r>
      <w:r w:rsidRPr="00537FBD">
        <w:rPr>
          <w:lang w:val="en-US" w:eastAsia="zh-CN"/>
        </w:rPr>
        <w:t>7</w:t>
      </w:r>
      <w:r w:rsidR="00D102D3">
        <w:rPr>
          <w:rFonts w:hint="eastAsia"/>
          <w:lang w:val="en-US" w:eastAsia="zh-CN"/>
        </w:rPr>
        <w:t>%</w:t>
      </w:r>
      <w:r w:rsidRPr="00537FBD">
        <w:rPr>
          <w:lang w:val="en-US" w:eastAsia="zh-CN"/>
        </w:rPr>
        <w:t>HLG</w:t>
      </w:r>
      <w:r w:rsidRPr="00537FBD">
        <w:rPr>
          <w:lang w:val="en-US" w:eastAsia="zh-CN"/>
        </w:rPr>
        <w:t>到</w:t>
      </w:r>
      <w:r w:rsidRPr="00537FBD">
        <w:rPr>
          <w:lang w:val="en-US" w:eastAsia="zh-CN"/>
        </w:rPr>
        <w:t>109</w:t>
      </w:r>
      <w:r w:rsidR="00D102D3">
        <w:rPr>
          <w:rFonts w:hint="eastAsia"/>
          <w:lang w:val="en-US" w:eastAsia="zh-CN"/>
        </w:rPr>
        <w:t>%</w:t>
      </w:r>
      <w:r w:rsidRPr="00537FBD">
        <w:rPr>
          <w:lang w:val="en-US" w:eastAsia="zh-CN"/>
        </w:rPr>
        <w:t>HLG</w:t>
      </w:r>
      <w:r w:rsidRPr="00537FBD">
        <w:rPr>
          <w:lang w:val="en-US" w:eastAsia="zh-CN"/>
        </w:rPr>
        <w:t>。</w:t>
      </w:r>
      <w:r w:rsidRPr="00537FBD">
        <w:rPr>
          <w:lang w:val="en-US" w:eastAsia="zh-CN"/>
        </w:rPr>
        <w:t>0</w:t>
      </w:r>
      <w:r w:rsidR="00D102D3">
        <w:rPr>
          <w:rFonts w:hint="eastAsia"/>
          <w:lang w:val="en-US" w:eastAsia="zh-CN"/>
        </w:rPr>
        <w:t>%</w:t>
      </w:r>
      <w:r w:rsidRPr="00537FBD">
        <w:rPr>
          <w:lang w:val="en-US" w:eastAsia="zh-CN"/>
        </w:rPr>
        <w:t>的视频电平位于绿色条的左边缘。</w:t>
      </w:r>
    </w:p>
    <w:p w14:paraId="3102BB63" w14:textId="216C2551" w:rsidR="001D52FC" w:rsidRPr="00537FBD" w:rsidRDefault="001D52FC" w:rsidP="001D52FC">
      <w:pPr>
        <w:ind w:firstLineChars="200" w:firstLine="480"/>
        <w:rPr>
          <w:lang w:val="en-US" w:eastAsia="zh-CN"/>
        </w:rPr>
      </w:pPr>
      <w:r w:rsidRPr="00537FBD">
        <w:rPr>
          <w:lang w:val="en-US" w:eastAsia="zh-CN"/>
        </w:rPr>
        <w:t>梯级：电平从</w:t>
      </w:r>
      <w:r w:rsidR="00D102D3" w:rsidRPr="00041EC1">
        <w:rPr>
          <w:lang w:eastAsia="zh-CN"/>
        </w:rPr>
        <w:t>−</w:t>
      </w:r>
      <w:r w:rsidRPr="00537FBD">
        <w:rPr>
          <w:lang w:val="en-US" w:eastAsia="zh-CN"/>
        </w:rPr>
        <w:t>7</w:t>
      </w:r>
      <w:r w:rsidR="00D102D3">
        <w:rPr>
          <w:rFonts w:hint="eastAsia"/>
          <w:lang w:val="en-US" w:eastAsia="zh-CN"/>
        </w:rPr>
        <w:t>%</w:t>
      </w:r>
      <w:r w:rsidRPr="00537FBD">
        <w:rPr>
          <w:lang w:val="en-US" w:eastAsia="zh-CN"/>
        </w:rPr>
        <w:t>HLG</w:t>
      </w:r>
      <w:r w:rsidRPr="00537FBD">
        <w:rPr>
          <w:lang w:val="en-US" w:eastAsia="zh-CN"/>
        </w:rPr>
        <w:t>到</w:t>
      </w:r>
      <w:r w:rsidRPr="00537FBD">
        <w:rPr>
          <w:lang w:val="en-US" w:eastAsia="zh-CN"/>
        </w:rPr>
        <w:t>109</w:t>
      </w:r>
      <w:r w:rsidR="00D102D3">
        <w:rPr>
          <w:rFonts w:hint="eastAsia"/>
          <w:lang w:val="en-US" w:eastAsia="zh-CN"/>
        </w:rPr>
        <w:t>%</w:t>
      </w:r>
      <w:r w:rsidRPr="00537FBD">
        <w:rPr>
          <w:lang w:val="en-US" w:eastAsia="zh-CN"/>
        </w:rPr>
        <w:t>HLG</w:t>
      </w:r>
      <w:r w:rsidRPr="00537FBD">
        <w:rPr>
          <w:lang w:val="en-US" w:eastAsia="zh-CN"/>
        </w:rPr>
        <w:t>。</w:t>
      </w:r>
      <w:r w:rsidRPr="00537FBD">
        <w:rPr>
          <w:lang w:val="en-US" w:eastAsia="zh-CN"/>
        </w:rPr>
        <w:t>0</w:t>
      </w:r>
      <w:r w:rsidR="00D102D3">
        <w:rPr>
          <w:rFonts w:hint="eastAsia"/>
          <w:lang w:val="en-US" w:eastAsia="zh-CN"/>
        </w:rPr>
        <w:t>%</w:t>
      </w:r>
      <w:r w:rsidRPr="00537FBD">
        <w:rPr>
          <w:lang w:val="en-US" w:eastAsia="zh-CN"/>
        </w:rPr>
        <w:t>步的左边缘位于黄色条的左边缘。在</w:t>
      </w:r>
      <w:r w:rsidRPr="00537FBD">
        <w:rPr>
          <w:lang w:val="en-US" w:eastAsia="zh-CN"/>
        </w:rPr>
        <w:t>0</w:t>
      </w:r>
      <w:r w:rsidR="00D102D3">
        <w:rPr>
          <w:rFonts w:hint="eastAsia"/>
          <w:lang w:val="en-US" w:eastAsia="zh-CN"/>
        </w:rPr>
        <w:t>%</w:t>
      </w:r>
      <w:r w:rsidRPr="00537FBD">
        <w:rPr>
          <w:lang w:val="en-US" w:eastAsia="zh-CN"/>
        </w:rPr>
        <w:t>HLG</w:t>
      </w:r>
      <w:r w:rsidRPr="00537FBD">
        <w:rPr>
          <w:lang w:val="en-US" w:eastAsia="zh-CN"/>
        </w:rPr>
        <w:t>和</w:t>
      </w:r>
      <w:r w:rsidRPr="00537FBD">
        <w:rPr>
          <w:lang w:val="en-US" w:eastAsia="zh-CN"/>
        </w:rPr>
        <w:t>100</w:t>
      </w:r>
      <w:r w:rsidR="00D102D3">
        <w:rPr>
          <w:rFonts w:hint="eastAsia"/>
          <w:lang w:val="en-US" w:eastAsia="zh-CN"/>
        </w:rPr>
        <w:t>%</w:t>
      </w:r>
      <w:r w:rsidRPr="00537FBD">
        <w:rPr>
          <w:lang w:val="en-US" w:eastAsia="zh-CN"/>
        </w:rPr>
        <w:t>HLG</w:t>
      </w:r>
      <w:r w:rsidRPr="00537FBD">
        <w:rPr>
          <w:lang w:val="en-US" w:eastAsia="zh-CN"/>
        </w:rPr>
        <w:t>之间有</w:t>
      </w:r>
      <w:r w:rsidRPr="00537FBD">
        <w:rPr>
          <w:lang w:val="en-US" w:eastAsia="zh-CN"/>
        </w:rPr>
        <w:t>10</w:t>
      </w:r>
      <w:r w:rsidR="00D102D3">
        <w:rPr>
          <w:rFonts w:hint="eastAsia"/>
          <w:lang w:val="en-US" w:eastAsia="zh-CN"/>
        </w:rPr>
        <w:t>%</w:t>
      </w:r>
      <w:r w:rsidRPr="00537FBD">
        <w:rPr>
          <w:lang w:val="en-US" w:eastAsia="zh-CN"/>
        </w:rPr>
        <w:t>的间隔。每一步的宽度是色</w:t>
      </w:r>
      <w:r>
        <w:rPr>
          <w:lang w:val="en-US" w:eastAsia="zh-CN"/>
        </w:rPr>
        <w:t>彩条的一半。步</w:t>
      </w:r>
      <w:r w:rsidRPr="00537FBD">
        <w:rPr>
          <w:lang w:val="en-US" w:eastAsia="zh-CN"/>
        </w:rPr>
        <w:t>信号和斜度信号的所处位置在波形监视器上将不会相重叠。</w:t>
      </w:r>
    </w:p>
    <w:p w14:paraId="50DB8FF8" w14:textId="309BB7F2" w:rsidR="001D52FC" w:rsidRPr="00537FBD" w:rsidRDefault="001D52FC" w:rsidP="001D52FC">
      <w:pPr>
        <w:ind w:firstLineChars="200" w:firstLine="480"/>
        <w:rPr>
          <w:lang w:val="en-US" w:eastAsia="zh-CN"/>
        </w:rPr>
      </w:pPr>
      <w:r w:rsidRPr="00537FBD">
        <w:rPr>
          <w:lang w:val="en-US" w:eastAsia="zh-CN"/>
        </w:rPr>
        <w:t>黑色信号：由</w:t>
      </w:r>
      <w:r w:rsidRPr="00537FBD">
        <w:rPr>
          <w:lang w:val="en-US" w:eastAsia="zh-CN"/>
        </w:rPr>
        <w:t>0</w:t>
      </w:r>
      <w:r w:rsidR="00D102D3">
        <w:rPr>
          <w:rFonts w:hint="eastAsia"/>
          <w:lang w:val="en-US" w:eastAsia="zh-CN"/>
        </w:rPr>
        <w:t>%</w:t>
      </w:r>
      <w:r w:rsidRPr="00537FBD">
        <w:rPr>
          <w:lang w:val="en-US" w:eastAsia="zh-CN"/>
        </w:rPr>
        <w:t>、</w:t>
      </w:r>
      <w:r w:rsidRPr="00537FBD">
        <w:rPr>
          <w:lang w:val="en-US" w:eastAsia="zh-CN"/>
        </w:rPr>
        <w:t>−2</w:t>
      </w:r>
      <w:r w:rsidR="00D102D3">
        <w:rPr>
          <w:rFonts w:hint="eastAsia"/>
          <w:lang w:val="en-US" w:eastAsia="zh-CN"/>
        </w:rPr>
        <w:t>%</w:t>
      </w:r>
      <w:r w:rsidRPr="00537FBD">
        <w:rPr>
          <w:lang w:val="en-US" w:eastAsia="zh-CN"/>
        </w:rPr>
        <w:t>、</w:t>
      </w:r>
      <w:r w:rsidRPr="00537FBD">
        <w:rPr>
          <w:lang w:val="en-US" w:eastAsia="zh-CN"/>
        </w:rPr>
        <w:t>0</w:t>
      </w:r>
      <w:r w:rsidR="00D102D3">
        <w:rPr>
          <w:rFonts w:hint="eastAsia"/>
          <w:lang w:val="en-US" w:eastAsia="zh-CN"/>
        </w:rPr>
        <w:t>%</w:t>
      </w:r>
      <w:r w:rsidRPr="00537FBD">
        <w:rPr>
          <w:lang w:val="en-US" w:eastAsia="zh-CN"/>
        </w:rPr>
        <w:t>、</w:t>
      </w:r>
      <w:r w:rsidRPr="00537FBD">
        <w:rPr>
          <w:lang w:val="en-US" w:eastAsia="zh-CN"/>
        </w:rPr>
        <w:t>+2</w:t>
      </w:r>
      <w:r w:rsidR="00D102D3">
        <w:rPr>
          <w:rFonts w:hint="eastAsia"/>
          <w:lang w:val="en-US" w:eastAsia="zh-CN"/>
        </w:rPr>
        <w:t>%</w:t>
      </w:r>
      <w:r w:rsidRPr="00537FBD">
        <w:rPr>
          <w:lang w:val="en-US" w:eastAsia="zh-CN"/>
        </w:rPr>
        <w:t>、</w:t>
      </w:r>
      <w:r w:rsidRPr="00537FBD">
        <w:rPr>
          <w:lang w:val="en-US" w:eastAsia="zh-CN"/>
        </w:rPr>
        <w:t>0</w:t>
      </w:r>
      <w:r w:rsidR="00D102D3">
        <w:rPr>
          <w:rFonts w:hint="eastAsia"/>
          <w:lang w:val="en-US" w:eastAsia="zh-CN"/>
        </w:rPr>
        <w:t>%</w:t>
      </w:r>
      <w:r w:rsidRPr="00537FBD">
        <w:rPr>
          <w:lang w:val="en-US" w:eastAsia="zh-CN"/>
        </w:rPr>
        <w:t>、</w:t>
      </w:r>
      <w:r w:rsidRPr="00537FBD">
        <w:rPr>
          <w:lang w:val="en-US" w:eastAsia="zh-CN"/>
        </w:rPr>
        <w:t>+4</w:t>
      </w:r>
      <w:r w:rsidR="00D102D3">
        <w:rPr>
          <w:rFonts w:hint="eastAsia"/>
          <w:lang w:val="en-US" w:eastAsia="zh-CN"/>
        </w:rPr>
        <w:t>%</w:t>
      </w:r>
      <w:r w:rsidRPr="00537FBD">
        <w:rPr>
          <w:lang w:val="en-US" w:eastAsia="zh-CN"/>
        </w:rPr>
        <w:t>组成，</w:t>
      </w:r>
      <w:r w:rsidRPr="00537FBD">
        <w:rPr>
          <w:lang w:val="en-US" w:eastAsia="zh-CN"/>
        </w:rPr>
        <w:t>0</w:t>
      </w:r>
      <w:r w:rsidR="00D102D3">
        <w:rPr>
          <w:rFonts w:hint="eastAsia"/>
          <w:lang w:val="en-US" w:eastAsia="zh-CN"/>
        </w:rPr>
        <w:t>%</w:t>
      </w:r>
      <w:r w:rsidRPr="00537FBD">
        <w:rPr>
          <w:lang w:val="en-US" w:eastAsia="zh-CN"/>
        </w:rPr>
        <w:t>的视频电平位于亮区外的左下方，以提高可见度。</w:t>
      </w:r>
    </w:p>
    <w:p w14:paraId="122EF01E" w14:textId="77777777" w:rsidR="001D52FC" w:rsidRDefault="001D52FC" w:rsidP="001D52FC">
      <w:pPr>
        <w:ind w:firstLineChars="200" w:firstLine="480"/>
        <w:rPr>
          <w:lang w:val="en-US" w:eastAsia="zh-CN"/>
        </w:rPr>
      </w:pPr>
      <w:r w:rsidRPr="00537FBD">
        <w:rPr>
          <w:lang w:val="en-US" w:eastAsia="zh-CN"/>
        </w:rPr>
        <w:t>灰色条（右和左）：可选地，这些区域可用于包括针对特定需求的其他模式。</w:t>
      </w:r>
    </w:p>
    <w:p w14:paraId="498D19A9" w14:textId="2F970F7E" w:rsidR="00B8264A" w:rsidRDefault="00F73DFF" w:rsidP="00B8264A">
      <w:pPr>
        <w:rPr>
          <w:lang w:val="en-US" w:eastAsia="zh-CN"/>
        </w:rPr>
      </w:pPr>
      <w:r w:rsidRPr="00F73DFF">
        <w:rPr>
          <w:rFonts w:hint="eastAsia"/>
          <w:lang w:val="en-GB" w:eastAsia="zh-CN"/>
        </w:rPr>
        <w:t>注</w:t>
      </w:r>
      <w:r w:rsidRPr="00F73DFF">
        <w:rPr>
          <w:lang w:val="en-GB" w:eastAsia="zh-CN"/>
        </w:rPr>
        <w:t xml:space="preserve"> – </w:t>
      </w:r>
      <w:r>
        <w:rPr>
          <w:rFonts w:hint="eastAsia"/>
          <w:lang w:val="en-GB" w:eastAsia="zh-CN"/>
        </w:rPr>
        <w:t>约</w:t>
      </w:r>
      <w:r w:rsidRPr="00F73DFF">
        <w:rPr>
          <w:lang w:val="en-GB" w:eastAsia="zh-CN"/>
        </w:rPr>
        <w:t>−7%HLG</w:t>
      </w:r>
      <w:r w:rsidRPr="00F73DFF">
        <w:rPr>
          <w:rFonts w:hint="eastAsia"/>
          <w:lang w:val="en-GB" w:eastAsia="zh-CN"/>
        </w:rPr>
        <w:t>和</w:t>
      </w:r>
      <w:r w:rsidRPr="00F73DFF">
        <w:rPr>
          <w:lang w:val="en-GB" w:eastAsia="zh-CN"/>
        </w:rPr>
        <w:t>109%HLG</w:t>
      </w:r>
      <w:r>
        <w:rPr>
          <w:rFonts w:hint="eastAsia"/>
          <w:lang w:val="en-GB" w:eastAsia="zh-CN"/>
        </w:rPr>
        <w:t>电平</w:t>
      </w:r>
      <w:r w:rsidRPr="00F73DFF">
        <w:rPr>
          <w:rFonts w:hint="eastAsia"/>
          <w:lang w:val="en-GB" w:eastAsia="zh-CN"/>
        </w:rPr>
        <w:t>分别是</w:t>
      </w:r>
      <w:hyperlink r:id="rId23" w:history="1">
        <w:r w:rsidRPr="00D102D3">
          <w:rPr>
            <w:lang w:eastAsia="zh-CN"/>
          </w:rPr>
          <w:t>ITU-R BT.2100</w:t>
        </w:r>
      </w:hyperlink>
      <w:r w:rsidRPr="00F73DFF">
        <w:rPr>
          <w:rFonts w:hint="eastAsia"/>
          <w:lang w:val="en-GB" w:eastAsia="zh-CN"/>
        </w:rPr>
        <w:t>建议书中为窄范围信号规定的视频数据范围的最小和最大允许值。大约</w:t>
      </w:r>
      <w:r w:rsidR="00D102D3" w:rsidRPr="00F73DFF">
        <w:rPr>
          <w:lang w:val="en-GB" w:eastAsia="zh-CN"/>
        </w:rPr>
        <w:t>−</w:t>
      </w:r>
      <w:r w:rsidRPr="00F73DFF">
        <w:rPr>
          <w:lang w:val="en-GB" w:eastAsia="zh-CN"/>
        </w:rPr>
        <w:t>2%</w:t>
      </w:r>
      <w:r w:rsidRPr="00F73DFF">
        <w:rPr>
          <w:rFonts w:hint="eastAsia"/>
          <w:lang w:val="en-GB" w:eastAsia="zh-CN"/>
        </w:rPr>
        <w:t>和</w:t>
      </w:r>
      <w:r w:rsidRPr="00F73DFF">
        <w:rPr>
          <w:lang w:val="en-GB" w:eastAsia="zh-CN"/>
        </w:rPr>
        <w:t>+2%</w:t>
      </w:r>
      <w:r w:rsidRPr="00F73DFF">
        <w:rPr>
          <w:rFonts w:hint="eastAsia"/>
          <w:lang w:val="en-GB" w:eastAsia="zh-CN"/>
        </w:rPr>
        <w:t>视频电平的代码值分别对应于</w:t>
      </w:r>
      <w:r w:rsidRPr="00F73DFF">
        <w:rPr>
          <w:lang w:val="en-GB" w:eastAsia="zh-CN"/>
        </w:rPr>
        <w:t>ITU-R BT.814</w:t>
      </w:r>
      <w:r w:rsidRPr="00F73DFF">
        <w:rPr>
          <w:rFonts w:hint="eastAsia"/>
          <w:lang w:val="en-GB" w:eastAsia="zh-CN"/>
        </w:rPr>
        <w:t>建议书中的“稍暗</w:t>
      </w:r>
      <w:r>
        <w:rPr>
          <w:rFonts w:hint="eastAsia"/>
          <w:lang w:val="en-GB" w:eastAsia="zh-CN"/>
        </w:rPr>
        <w:t>的电平</w:t>
      </w:r>
      <w:r w:rsidRPr="00F73DFF">
        <w:rPr>
          <w:rFonts w:hint="eastAsia"/>
          <w:lang w:val="en-GB" w:eastAsia="zh-CN"/>
        </w:rPr>
        <w:t>”和“稍亮</w:t>
      </w:r>
      <w:r>
        <w:rPr>
          <w:rFonts w:hint="eastAsia"/>
          <w:lang w:val="en-GB" w:eastAsia="zh-CN"/>
        </w:rPr>
        <w:t>的电平</w:t>
      </w:r>
      <w:r w:rsidRPr="00F73DFF">
        <w:rPr>
          <w:rFonts w:hint="eastAsia"/>
          <w:lang w:val="en-GB" w:eastAsia="zh-CN"/>
        </w:rPr>
        <w:t>”的码值。</w:t>
      </w:r>
    </w:p>
    <w:p w14:paraId="7D4C3D79" w14:textId="0239F2F0" w:rsidR="001D52FC" w:rsidRPr="009724A8" w:rsidRDefault="001D52FC" w:rsidP="004A5BD3">
      <w:pPr>
        <w:pStyle w:val="AnnexNoTitle"/>
        <w:outlineLvl w:val="0"/>
        <w:rPr>
          <w:lang w:eastAsia="zh-CN"/>
        </w:rPr>
      </w:pPr>
      <w:bookmarkStart w:id="166" w:name="lt_pId1074"/>
      <w:bookmarkStart w:id="167" w:name="_Toc206592244"/>
      <w:bookmarkStart w:id="168" w:name="_Toc206592382"/>
      <w:r w:rsidRPr="009724A8">
        <w:rPr>
          <w:rFonts w:hint="eastAsia"/>
          <w:lang w:eastAsia="zh-CN"/>
        </w:rPr>
        <w:lastRenderedPageBreak/>
        <w:t>附件</w:t>
      </w:r>
      <w:r w:rsidRPr="009724A8">
        <w:rPr>
          <w:rFonts w:hint="eastAsia"/>
          <w:lang w:eastAsia="zh-CN"/>
        </w:rPr>
        <w:t>1</w:t>
      </w:r>
      <w:r w:rsidRPr="009724A8">
        <w:rPr>
          <w:rFonts w:hint="eastAsia"/>
          <w:lang w:eastAsia="zh-CN"/>
        </w:rPr>
        <w:t>的</w:t>
      </w:r>
      <w:r w:rsidR="004F509A" w:rsidRPr="009724A8">
        <w:rPr>
          <w:lang w:eastAsia="zh-CN"/>
        </w:rPr>
        <w:br/>
      </w:r>
      <w:r w:rsidRPr="009724A8">
        <w:rPr>
          <w:rFonts w:hint="eastAsia"/>
          <w:lang w:eastAsia="zh-CN"/>
        </w:rPr>
        <w:t>后</w:t>
      </w:r>
      <w:proofErr w:type="gramStart"/>
      <w:r w:rsidRPr="009724A8">
        <w:rPr>
          <w:rFonts w:hint="eastAsia"/>
          <w:lang w:eastAsia="zh-CN"/>
        </w:rPr>
        <w:t>附资料</w:t>
      </w:r>
      <w:proofErr w:type="gramEnd"/>
      <w:r w:rsidRPr="009724A8">
        <w:rPr>
          <w:rFonts w:hint="eastAsia"/>
          <w:lang w:eastAsia="zh-CN"/>
        </w:rPr>
        <w:t>2</w:t>
      </w:r>
      <w:r w:rsidRPr="009724A8">
        <w:rPr>
          <w:lang w:eastAsia="zh-CN"/>
        </w:rPr>
        <w:br/>
      </w:r>
      <w:r w:rsidRPr="009724A8">
        <w:rPr>
          <w:rFonts w:hint="eastAsia"/>
          <w:lang w:eastAsia="zh-CN"/>
        </w:rPr>
        <w:t>（说明性）</w:t>
      </w:r>
      <w:bookmarkEnd w:id="166"/>
      <w:r w:rsidRPr="009724A8">
        <w:rPr>
          <w:lang w:eastAsia="zh-CN"/>
        </w:rPr>
        <w:br/>
      </w:r>
      <w:r w:rsidRPr="009724A8">
        <w:rPr>
          <w:lang w:eastAsia="zh-CN"/>
        </w:rPr>
        <w:br/>
      </w:r>
      <w:r w:rsidRPr="009724A8">
        <w:rPr>
          <w:rFonts w:hint="eastAsia"/>
          <w:lang w:eastAsia="zh-CN"/>
        </w:rPr>
        <w:t>波形监视器上的</w:t>
      </w:r>
      <w:r w:rsidRPr="009724A8">
        <w:rPr>
          <w:rFonts w:hint="eastAsia"/>
          <w:lang w:eastAsia="zh-CN"/>
        </w:rPr>
        <w:t>HLG</w:t>
      </w:r>
      <w:r w:rsidRPr="009724A8">
        <w:rPr>
          <w:rFonts w:hint="eastAsia"/>
          <w:lang w:eastAsia="zh-CN"/>
        </w:rPr>
        <w:t>波形</w:t>
      </w:r>
      <w:bookmarkEnd w:id="167"/>
      <w:bookmarkEnd w:id="168"/>
    </w:p>
    <w:p w14:paraId="70DF43D0" w14:textId="77777777" w:rsidR="001D52FC" w:rsidRPr="00DC4C43" w:rsidRDefault="001D52FC" w:rsidP="001D52FC">
      <w:pPr>
        <w:pStyle w:val="Normalaftertitle"/>
        <w:ind w:firstLineChars="200" w:firstLine="480"/>
        <w:rPr>
          <w:lang w:val="en-US" w:eastAsia="zh-CN"/>
        </w:rPr>
      </w:pPr>
      <w:r w:rsidRPr="00DC4C43">
        <w:rPr>
          <w:rFonts w:hint="eastAsia"/>
          <w:lang w:val="en-US" w:eastAsia="zh-CN"/>
        </w:rPr>
        <w:t>图</w:t>
      </w:r>
      <w:r w:rsidRPr="00DC4C43">
        <w:rPr>
          <w:rFonts w:hint="eastAsia"/>
          <w:lang w:val="en-US" w:eastAsia="zh-CN"/>
        </w:rPr>
        <w:t>8</w:t>
      </w:r>
      <w:r w:rsidRPr="00DC4C43">
        <w:rPr>
          <w:rFonts w:hint="eastAsia"/>
          <w:lang w:val="en-US" w:eastAsia="zh-CN"/>
        </w:rPr>
        <w:t>显示了波形监视器上测试模式的</w:t>
      </w:r>
      <w:r w:rsidRPr="00DC4C43">
        <w:rPr>
          <w:rFonts w:hint="eastAsia"/>
          <w:lang w:val="en-US" w:eastAsia="zh-CN"/>
        </w:rPr>
        <w:t>HLG</w:t>
      </w:r>
      <w:r w:rsidRPr="00DC4C43">
        <w:rPr>
          <w:rFonts w:hint="eastAsia"/>
          <w:lang w:val="en-US" w:eastAsia="zh-CN"/>
        </w:rPr>
        <w:t>波形。</w:t>
      </w:r>
    </w:p>
    <w:p w14:paraId="40398251" w14:textId="77777777" w:rsidR="001D52FC" w:rsidRDefault="001D52FC" w:rsidP="001D52FC">
      <w:pPr>
        <w:pStyle w:val="FigureNo"/>
        <w:rPr>
          <w:lang w:val="en-GB" w:eastAsia="zh-CN"/>
        </w:rPr>
      </w:pPr>
      <w:bookmarkStart w:id="169" w:name="lt_pId1077"/>
      <w:r>
        <w:rPr>
          <w:rFonts w:hint="eastAsia"/>
          <w:lang w:val="en-GB" w:eastAsia="zh-CN"/>
        </w:rPr>
        <w:t>图</w:t>
      </w:r>
      <w:r>
        <w:rPr>
          <w:lang w:val="en-GB" w:eastAsia="zh-CN"/>
        </w:rPr>
        <w:t xml:space="preserve"> 8</w:t>
      </w:r>
      <w:bookmarkEnd w:id="169"/>
    </w:p>
    <w:p w14:paraId="071F514C" w14:textId="6C886439" w:rsidR="001D52FC" w:rsidRPr="009164FC" w:rsidRDefault="001D52FC" w:rsidP="009164FC">
      <w:pPr>
        <w:pStyle w:val="Figuretitle"/>
        <w:rPr>
          <w:rFonts w:hint="eastAsia"/>
          <w:lang w:val="en-US" w:eastAsia="zh-CN"/>
        </w:rPr>
      </w:pPr>
      <w:r>
        <w:rPr>
          <w:rFonts w:hint="eastAsia"/>
          <w:lang w:val="en-US" w:eastAsia="zh-CN"/>
        </w:rPr>
        <w:t>波形监视器上的波形（分别为红色、</w:t>
      </w:r>
      <w:r w:rsidRPr="00DC4C43">
        <w:rPr>
          <w:rFonts w:hint="eastAsia"/>
          <w:lang w:val="en-US" w:eastAsia="zh-CN"/>
        </w:rPr>
        <w:t>绿色和蓝色）</w:t>
      </w:r>
    </w:p>
    <w:p w14:paraId="67C12573" w14:textId="3CEE3F67" w:rsidR="009164FC" w:rsidRPr="009164FC" w:rsidRDefault="009164FC" w:rsidP="009164FC">
      <w:pPr>
        <w:pStyle w:val="Figure"/>
        <w:rPr>
          <w:lang w:val="en-GB" w:eastAsia="zh-CN"/>
        </w:rPr>
      </w:pPr>
      <w:r>
        <w:rPr>
          <w:noProof/>
        </w:rPr>
        <w:drawing>
          <wp:inline distT="0" distB="0" distL="0" distR="0" wp14:anchorId="4CB3CB67" wp14:editId="3743A9DE">
            <wp:extent cx="3829050" cy="2374900"/>
            <wp:effectExtent l="0" t="0" r="0" b="6350"/>
            <wp:docPr id="985005887" name="Picture 2" descr="图 8显示波形监视器上的波形（分别为红色、绿色和蓝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005887" name="Picture 2" descr="图 8显示波形监视器上的波形（分别为红色、绿色和蓝色）"/>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29050" cy="2374900"/>
                    </a:xfrm>
                    <a:prstGeom prst="rect">
                      <a:avLst/>
                    </a:prstGeom>
                    <a:noFill/>
                    <a:ln>
                      <a:noFill/>
                    </a:ln>
                  </pic:spPr>
                </pic:pic>
              </a:graphicData>
            </a:graphic>
          </wp:inline>
        </w:drawing>
      </w:r>
    </w:p>
    <w:p w14:paraId="4CEDC803" w14:textId="77777777" w:rsidR="00BD207D" w:rsidRDefault="00BD207D" w:rsidP="00BD207D">
      <w:pPr>
        <w:rPr>
          <w:lang w:val="en-GB" w:eastAsia="zh-CN"/>
        </w:rPr>
      </w:pPr>
    </w:p>
    <w:p w14:paraId="6E47528F" w14:textId="0950BF28" w:rsidR="0097788E" w:rsidRDefault="0097788E" w:rsidP="00BD207D">
      <w:pPr>
        <w:rPr>
          <w:lang w:val="en-GB" w:eastAsia="zh-CN"/>
        </w:rPr>
      </w:pPr>
      <w:r>
        <w:rPr>
          <w:lang w:val="en-GB" w:eastAsia="zh-CN"/>
        </w:rPr>
        <w:br w:type="page"/>
      </w:r>
    </w:p>
    <w:p w14:paraId="577E721A" w14:textId="7DED08CA" w:rsidR="001D52FC" w:rsidRPr="004F509A" w:rsidRDefault="001D52FC" w:rsidP="004A5BD3">
      <w:pPr>
        <w:pStyle w:val="AnnexNoTitle"/>
        <w:outlineLvl w:val="0"/>
        <w:rPr>
          <w:lang w:val="en-US" w:eastAsia="zh-CN"/>
        </w:rPr>
      </w:pPr>
      <w:bookmarkStart w:id="170" w:name="_Toc206592383"/>
      <w:r w:rsidRPr="004F509A">
        <w:rPr>
          <w:rFonts w:hint="eastAsia"/>
          <w:lang w:val="en-US" w:eastAsia="zh-CN"/>
        </w:rPr>
        <w:lastRenderedPageBreak/>
        <w:t>附件</w:t>
      </w:r>
      <w:r w:rsidRPr="004F509A">
        <w:rPr>
          <w:rFonts w:hint="eastAsia"/>
          <w:lang w:val="en-US" w:eastAsia="zh-CN"/>
        </w:rPr>
        <w:t>1</w:t>
      </w:r>
      <w:r w:rsidR="004F509A">
        <w:rPr>
          <w:rFonts w:hint="eastAsia"/>
          <w:lang w:val="en-US" w:eastAsia="zh-CN"/>
        </w:rPr>
        <w:t>的</w:t>
      </w:r>
      <w:r w:rsidR="004F509A">
        <w:rPr>
          <w:lang w:val="en-US" w:eastAsia="zh-CN"/>
        </w:rPr>
        <w:br/>
      </w:r>
      <w:r w:rsidRPr="004F509A">
        <w:rPr>
          <w:rFonts w:hint="eastAsia"/>
          <w:lang w:val="en-US" w:eastAsia="zh-CN"/>
        </w:rPr>
        <w:t>后</w:t>
      </w:r>
      <w:proofErr w:type="gramStart"/>
      <w:r w:rsidRPr="004F509A">
        <w:rPr>
          <w:rFonts w:hint="eastAsia"/>
          <w:lang w:val="en-US" w:eastAsia="zh-CN"/>
        </w:rPr>
        <w:t>附资料</w:t>
      </w:r>
      <w:proofErr w:type="gramEnd"/>
      <w:r w:rsidRPr="004F509A">
        <w:rPr>
          <w:rFonts w:hint="eastAsia"/>
          <w:lang w:val="en-US" w:eastAsia="zh-CN"/>
        </w:rPr>
        <w:t>3</w:t>
      </w:r>
      <w:r w:rsidRPr="004F509A">
        <w:rPr>
          <w:lang w:val="en-US" w:eastAsia="zh-CN"/>
        </w:rPr>
        <w:br/>
      </w:r>
      <w:r w:rsidRPr="004F509A">
        <w:rPr>
          <w:rFonts w:hint="eastAsia"/>
          <w:lang w:val="en-US" w:eastAsia="zh-CN"/>
        </w:rPr>
        <w:t>（供</w:t>
      </w:r>
      <w:r w:rsidRPr="004F509A">
        <w:rPr>
          <w:rFonts w:hint="eastAsia"/>
          <w:lang w:eastAsia="zh-CN"/>
        </w:rPr>
        <w:t>参考</w:t>
      </w:r>
      <w:r w:rsidRPr="004F509A">
        <w:rPr>
          <w:rFonts w:hint="eastAsia"/>
          <w:lang w:val="en-US" w:eastAsia="zh-CN"/>
        </w:rPr>
        <w:t>）</w:t>
      </w:r>
      <w:r w:rsidRPr="004F509A">
        <w:rPr>
          <w:lang w:val="en-US" w:eastAsia="zh-CN"/>
        </w:rPr>
        <w:br/>
      </w:r>
      <w:r w:rsidRPr="004F509A">
        <w:rPr>
          <w:lang w:val="en-US" w:eastAsia="zh-CN"/>
        </w:rPr>
        <w:br/>
      </w:r>
      <w:bookmarkStart w:id="171" w:name="_Hlk26366806"/>
      <w:r w:rsidRPr="004F509A">
        <w:rPr>
          <w:rFonts w:hint="eastAsia"/>
          <w:lang w:val="en-US" w:eastAsia="zh-CN"/>
        </w:rPr>
        <w:t>有关将</w:t>
      </w:r>
      <w:r w:rsidRPr="004F509A">
        <w:rPr>
          <w:lang w:val="en-US" w:eastAsia="zh-CN"/>
        </w:rPr>
        <w:t>HLG/BT.2020</w:t>
      </w:r>
      <w:r w:rsidRPr="004F509A">
        <w:rPr>
          <w:rFonts w:hint="eastAsia"/>
          <w:lang w:val="en-US" w:eastAsia="zh-CN"/>
        </w:rPr>
        <w:t>彩条转换为</w:t>
      </w:r>
      <w:r w:rsidRPr="004F509A">
        <w:rPr>
          <w:lang w:val="en-US" w:eastAsia="zh-CN"/>
        </w:rPr>
        <w:t>SDR/BT.709</w:t>
      </w:r>
      <w:r w:rsidRPr="004F509A">
        <w:rPr>
          <w:rFonts w:hint="eastAsia"/>
          <w:lang w:val="en-US" w:eastAsia="zh-CN"/>
        </w:rPr>
        <w:t>的信息</w:t>
      </w:r>
      <w:bookmarkEnd w:id="170"/>
    </w:p>
    <w:bookmarkEnd w:id="171"/>
    <w:p w14:paraId="08153A64" w14:textId="77777777" w:rsidR="001D52FC" w:rsidRPr="00657FD9" w:rsidRDefault="001D52FC" w:rsidP="00D102D3">
      <w:pPr>
        <w:spacing w:before="360"/>
        <w:ind w:firstLineChars="200" w:firstLine="480"/>
        <w:rPr>
          <w:szCs w:val="24"/>
          <w:lang w:val="en-GB" w:eastAsia="zh-CN"/>
        </w:rPr>
      </w:pPr>
      <w:r w:rsidRPr="00657FD9">
        <w:rPr>
          <w:rFonts w:hint="eastAsia"/>
          <w:szCs w:val="24"/>
          <w:lang w:val="en-GB" w:eastAsia="zh-CN"/>
        </w:rPr>
        <w:t>图</w:t>
      </w:r>
      <w:r w:rsidRPr="00657FD9">
        <w:rPr>
          <w:rFonts w:hint="eastAsia"/>
          <w:szCs w:val="24"/>
          <w:lang w:val="en-GB" w:eastAsia="zh-CN"/>
        </w:rPr>
        <w:t>9</w:t>
      </w:r>
      <w:r>
        <w:rPr>
          <w:rFonts w:hint="eastAsia"/>
          <w:szCs w:val="24"/>
          <w:lang w:val="en-GB" w:eastAsia="zh-CN"/>
        </w:rPr>
        <w:t>展</w:t>
      </w:r>
      <w:r w:rsidRPr="00657FD9">
        <w:rPr>
          <w:rFonts w:hint="eastAsia"/>
          <w:szCs w:val="24"/>
          <w:lang w:val="en-GB" w:eastAsia="zh-CN"/>
        </w:rPr>
        <w:t>示了</w:t>
      </w:r>
      <w:r>
        <w:rPr>
          <w:rFonts w:hint="eastAsia"/>
          <w:szCs w:val="24"/>
          <w:lang w:val="en-GB" w:eastAsia="zh-CN"/>
        </w:rPr>
        <w:t>HLG/BT.2020</w:t>
      </w:r>
      <w:r w:rsidRPr="00657FD9">
        <w:rPr>
          <w:rFonts w:hint="eastAsia"/>
          <w:szCs w:val="24"/>
          <w:lang w:val="en-GB" w:eastAsia="zh-CN"/>
        </w:rPr>
        <w:t>彩条，</w:t>
      </w:r>
      <w:r>
        <w:rPr>
          <w:rFonts w:hint="eastAsia"/>
          <w:szCs w:val="24"/>
          <w:lang w:val="en-GB" w:eastAsia="zh-CN"/>
        </w:rPr>
        <w:t>其中</w:t>
      </w:r>
      <w:r w:rsidRPr="00657FD9">
        <w:rPr>
          <w:rFonts w:hint="eastAsia"/>
          <w:szCs w:val="24"/>
          <w:lang w:val="en-GB" w:eastAsia="zh-CN"/>
        </w:rPr>
        <w:t>包括</w:t>
      </w:r>
      <w:r>
        <w:rPr>
          <w:rFonts w:hint="eastAsia"/>
          <w:szCs w:val="24"/>
          <w:lang w:val="en-GB" w:eastAsia="zh-CN"/>
        </w:rPr>
        <w:t>BT.</w:t>
      </w:r>
      <w:r w:rsidRPr="00657FD9">
        <w:rPr>
          <w:rFonts w:hint="eastAsia"/>
          <w:szCs w:val="24"/>
          <w:lang w:val="en-GB" w:eastAsia="zh-CN"/>
        </w:rPr>
        <w:t>709</w:t>
      </w:r>
      <w:r w:rsidRPr="00657FD9">
        <w:rPr>
          <w:rFonts w:hint="eastAsia"/>
          <w:szCs w:val="24"/>
          <w:lang w:val="en-GB" w:eastAsia="zh-CN"/>
        </w:rPr>
        <w:t>等效彩条及其波形快照和设置为</w:t>
      </w:r>
      <w:r>
        <w:rPr>
          <w:rFonts w:hint="eastAsia"/>
          <w:szCs w:val="24"/>
          <w:lang w:val="en-GB" w:eastAsia="zh-CN"/>
        </w:rPr>
        <w:t>BT.</w:t>
      </w:r>
      <w:r w:rsidRPr="00657FD9">
        <w:rPr>
          <w:rFonts w:hint="eastAsia"/>
          <w:szCs w:val="24"/>
          <w:lang w:val="en-GB" w:eastAsia="zh-CN"/>
        </w:rPr>
        <w:t>2020</w:t>
      </w:r>
      <w:r w:rsidRPr="00657FD9">
        <w:rPr>
          <w:rFonts w:hint="eastAsia"/>
          <w:szCs w:val="24"/>
          <w:lang w:val="en-GB" w:eastAsia="zh-CN"/>
        </w:rPr>
        <w:t>色度的矢量示波器。</w:t>
      </w:r>
    </w:p>
    <w:p w14:paraId="316DCF5E" w14:textId="77777777" w:rsidR="001D52FC" w:rsidRPr="00657FD9" w:rsidRDefault="001D52FC" w:rsidP="001D52FC">
      <w:pPr>
        <w:ind w:firstLineChars="200" w:firstLine="480"/>
        <w:rPr>
          <w:szCs w:val="24"/>
          <w:lang w:val="en-GB" w:eastAsia="zh-CN"/>
        </w:rPr>
      </w:pPr>
      <w:r w:rsidRPr="00657FD9">
        <w:rPr>
          <w:rFonts w:hint="eastAsia"/>
          <w:szCs w:val="24"/>
          <w:lang w:val="en-GB" w:eastAsia="zh-CN"/>
        </w:rPr>
        <w:t>图</w:t>
      </w:r>
      <w:r w:rsidRPr="00657FD9">
        <w:rPr>
          <w:rFonts w:hint="eastAsia"/>
          <w:szCs w:val="24"/>
          <w:lang w:val="en-GB" w:eastAsia="zh-CN"/>
        </w:rPr>
        <w:t>11</w:t>
      </w:r>
      <w:r>
        <w:rPr>
          <w:rFonts w:hint="eastAsia"/>
          <w:szCs w:val="24"/>
          <w:lang w:val="en-GB" w:eastAsia="zh-CN"/>
        </w:rPr>
        <w:t>展示</w:t>
      </w:r>
      <w:r w:rsidRPr="00657FD9">
        <w:rPr>
          <w:rFonts w:hint="eastAsia"/>
          <w:szCs w:val="24"/>
          <w:lang w:val="en-GB" w:eastAsia="zh-CN"/>
        </w:rPr>
        <w:t>了</w:t>
      </w:r>
      <w:r>
        <w:rPr>
          <w:rFonts w:hint="eastAsia"/>
          <w:szCs w:val="24"/>
          <w:lang w:val="en-GB" w:eastAsia="zh-CN"/>
        </w:rPr>
        <w:t>如何</w:t>
      </w:r>
      <w:r w:rsidRPr="00657FD9">
        <w:rPr>
          <w:rFonts w:hint="eastAsia"/>
          <w:szCs w:val="24"/>
          <w:lang w:val="en-GB" w:eastAsia="zh-CN"/>
        </w:rPr>
        <w:t>使用图</w:t>
      </w:r>
      <w:r w:rsidRPr="00657FD9">
        <w:rPr>
          <w:rFonts w:hint="eastAsia"/>
          <w:szCs w:val="24"/>
          <w:lang w:val="en-GB" w:eastAsia="zh-CN"/>
        </w:rPr>
        <w:t>10</w:t>
      </w:r>
      <w:r>
        <w:rPr>
          <w:rFonts w:hint="eastAsia"/>
          <w:szCs w:val="24"/>
          <w:lang w:val="en-GB" w:eastAsia="zh-CN"/>
        </w:rPr>
        <w:t>所</w:t>
      </w:r>
      <w:r w:rsidRPr="00657FD9">
        <w:rPr>
          <w:rFonts w:hint="eastAsia"/>
          <w:szCs w:val="24"/>
          <w:lang w:val="en-GB" w:eastAsia="zh-CN"/>
        </w:rPr>
        <w:t>述场景参考转换方法</w:t>
      </w:r>
      <w:r>
        <w:rPr>
          <w:rFonts w:hint="eastAsia"/>
          <w:szCs w:val="24"/>
          <w:lang w:val="en-GB" w:eastAsia="zh-CN"/>
        </w:rPr>
        <w:t>，</w:t>
      </w:r>
      <w:r w:rsidRPr="00657FD9">
        <w:rPr>
          <w:rFonts w:hint="eastAsia"/>
          <w:szCs w:val="24"/>
          <w:lang w:val="en-GB" w:eastAsia="zh-CN"/>
        </w:rPr>
        <w:t>从</w:t>
      </w:r>
      <w:r>
        <w:rPr>
          <w:rFonts w:hint="eastAsia"/>
          <w:szCs w:val="24"/>
          <w:lang w:val="en-GB" w:eastAsia="zh-CN"/>
        </w:rPr>
        <w:t>HLG/BT.2020</w:t>
      </w:r>
      <w:r w:rsidRPr="00657FD9">
        <w:rPr>
          <w:rFonts w:hint="eastAsia"/>
          <w:szCs w:val="24"/>
          <w:lang w:val="en-GB" w:eastAsia="zh-CN"/>
        </w:rPr>
        <w:t>转换到</w:t>
      </w:r>
      <w:r w:rsidRPr="00FB62B7">
        <w:rPr>
          <w:lang w:val="en-GB" w:eastAsia="zh-CN"/>
        </w:rPr>
        <w:t>SDR/</w:t>
      </w:r>
      <w:r>
        <w:rPr>
          <w:rFonts w:hint="eastAsia"/>
          <w:szCs w:val="24"/>
          <w:lang w:val="en-GB" w:eastAsia="zh-CN"/>
        </w:rPr>
        <w:t>BT.</w:t>
      </w:r>
      <w:r w:rsidRPr="00657FD9">
        <w:rPr>
          <w:rFonts w:hint="eastAsia"/>
          <w:szCs w:val="24"/>
          <w:lang w:val="en-GB" w:eastAsia="zh-CN"/>
        </w:rPr>
        <w:t>709</w:t>
      </w:r>
      <w:r w:rsidRPr="00657FD9">
        <w:rPr>
          <w:rFonts w:hint="eastAsia"/>
          <w:szCs w:val="24"/>
          <w:lang w:val="en-GB" w:eastAsia="zh-CN"/>
        </w:rPr>
        <w:t>的色带，</w:t>
      </w:r>
      <w:proofErr w:type="gramStart"/>
      <w:r w:rsidRPr="00657FD9">
        <w:rPr>
          <w:rFonts w:hint="eastAsia"/>
          <w:szCs w:val="24"/>
          <w:lang w:val="en-GB" w:eastAsia="zh-CN"/>
        </w:rPr>
        <w:t>这是“</w:t>
      </w:r>
      <w:proofErr w:type="gramEnd"/>
      <w:r w:rsidRPr="00FB62B7">
        <w:rPr>
          <w:lang w:val="en-GB" w:eastAsia="zh-CN"/>
        </w:rPr>
        <w:t>SDR</w:t>
      </w:r>
      <w:r w:rsidRPr="00657FD9">
        <w:rPr>
          <w:rFonts w:hint="eastAsia"/>
          <w:szCs w:val="24"/>
          <w:lang w:val="en-GB" w:eastAsia="zh-CN"/>
        </w:rPr>
        <w:t>到</w:t>
      </w:r>
      <w:r w:rsidRPr="00657FD9">
        <w:rPr>
          <w:rFonts w:hint="eastAsia"/>
          <w:szCs w:val="24"/>
          <w:lang w:val="en-GB" w:eastAsia="zh-CN"/>
        </w:rPr>
        <w:t>HDR</w:t>
      </w:r>
      <w:r w:rsidRPr="00657FD9">
        <w:rPr>
          <w:rFonts w:hint="eastAsia"/>
          <w:szCs w:val="24"/>
          <w:lang w:val="en-GB" w:eastAsia="zh-CN"/>
        </w:rPr>
        <w:t>映射</w:t>
      </w:r>
      <w:r>
        <w:rPr>
          <w:rFonts w:hint="eastAsia"/>
          <w:szCs w:val="24"/>
          <w:lang w:val="en-GB" w:eastAsia="zh-CN"/>
        </w:rPr>
        <w:t>（</w:t>
      </w:r>
      <w:r w:rsidRPr="00657FD9">
        <w:rPr>
          <w:rFonts w:hint="eastAsia"/>
          <w:szCs w:val="24"/>
          <w:lang w:val="en-GB" w:eastAsia="zh-CN"/>
        </w:rPr>
        <w:t>场景参考</w:t>
      </w:r>
      <w:proofErr w:type="gramStart"/>
      <w:r>
        <w:rPr>
          <w:rFonts w:hint="eastAsia"/>
          <w:szCs w:val="24"/>
          <w:lang w:val="en-GB" w:eastAsia="zh-CN"/>
        </w:rPr>
        <w:t>）</w:t>
      </w:r>
      <w:r w:rsidRPr="00657FD9">
        <w:rPr>
          <w:rFonts w:hint="eastAsia"/>
          <w:szCs w:val="24"/>
          <w:lang w:val="en-GB" w:eastAsia="zh-CN"/>
        </w:rPr>
        <w:t>”的逆变换</w:t>
      </w:r>
      <w:proofErr w:type="gramEnd"/>
      <w:r w:rsidRPr="00657FD9">
        <w:rPr>
          <w:rFonts w:hint="eastAsia"/>
          <w:szCs w:val="24"/>
          <w:lang w:val="en-GB" w:eastAsia="zh-CN"/>
        </w:rPr>
        <w:t>。注意该方法不包括色调映射。转换成</w:t>
      </w:r>
      <w:r w:rsidRPr="00FB62B7">
        <w:rPr>
          <w:lang w:val="en-GB" w:eastAsia="zh-CN"/>
        </w:rPr>
        <w:t>SDR</w:t>
      </w:r>
      <w:r w:rsidRPr="00657FD9">
        <w:rPr>
          <w:rFonts w:hint="eastAsia"/>
          <w:szCs w:val="24"/>
          <w:lang w:val="en-GB" w:eastAsia="zh-CN"/>
        </w:rPr>
        <w:t>时，</w:t>
      </w:r>
      <w:r w:rsidRPr="00657FD9">
        <w:rPr>
          <w:rFonts w:hint="eastAsia"/>
          <w:szCs w:val="24"/>
          <w:lang w:val="en-GB" w:eastAsia="zh-CN"/>
        </w:rPr>
        <w:t>HDR</w:t>
      </w:r>
      <w:r w:rsidRPr="00657FD9">
        <w:rPr>
          <w:rFonts w:hint="eastAsia"/>
          <w:szCs w:val="24"/>
          <w:lang w:val="en-GB" w:eastAsia="zh-CN"/>
        </w:rPr>
        <w:t>信号</w:t>
      </w:r>
      <w:r>
        <w:rPr>
          <w:rFonts w:hint="eastAsia"/>
          <w:szCs w:val="24"/>
          <w:lang w:val="en-GB" w:eastAsia="zh-CN"/>
        </w:rPr>
        <w:t>使用了</w:t>
      </w:r>
      <w:r w:rsidRPr="00657FD9">
        <w:rPr>
          <w:rFonts w:hint="eastAsia"/>
          <w:szCs w:val="24"/>
          <w:lang w:val="en-GB" w:eastAsia="zh-CN"/>
        </w:rPr>
        <w:t>硬限幅。在场景参考转换后，</w:t>
      </w:r>
      <w:r w:rsidRPr="00657FD9">
        <w:rPr>
          <w:rFonts w:hint="eastAsia"/>
          <w:szCs w:val="24"/>
          <w:lang w:val="en-GB" w:eastAsia="zh-CN"/>
        </w:rPr>
        <w:t>BT.709</w:t>
      </w:r>
      <w:r w:rsidRPr="00657FD9">
        <w:rPr>
          <w:rFonts w:hint="eastAsia"/>
          <w:szCs w:val="24"/>
          <w:lang w:val="en-GB" w:eastAsia="zh-CN"/>
        </w:rPr>
        <w:t>等效色条落在矢量示波器目标</w:t>
      </w:r>
      <w:r>
        <w:rPr>
          <w:rFonts w:hint="eastAsia"/>
          <w:szCs w:val="24"/>
          <w:lang w:val="en-GB" w:eastAsia="zh-CN"/>
        </w:rPr>
        <w:t>之</w:t>
      </w:r>
      <w:r w:rsidRPr="00657FD9">
        <w:rPr>
          <w:rFonts w:hint="eastAsia"/>
          <w:szCs w:val="24"/>
          <w:lang w:val="en-GB" w:eastAsia="zh-CN"/>
        </w:rPr>
        <w:t>上。</w:t>
      </w:r>
    </w:p>
    <w:p w14:paraId="5CB91619" w14:textId="77777777" w:rsidR="001D52FC" w:rsidRPr="00657FD9" w:rsidRDefault="001D52FC" w:rsidP="001D52FC">
      <w:pPr>
        <w:ind w:firstLineChars="200" w:firstLine="480"/>
        <w:rPr>
          <w:szCs w:val="24"/>
          <w:lang w:val="en-GB" w:eastAsia="zh-CN"/>
        </w:rPr>
      </w:pPr>
      <w:r w:rsidRPr="00657FD9">
        <w:rPr>
          <w:rFonts w:hint="eastAsia"/>
          <w:szCs w:val="24"/>
          <w:lang w:val="en-GB" w:eastAsia="zh-CN"/>
        </w:rPr>
        <w:t>图</w:t>
      </w:r>
      <w:r w:rsidRPr="00657FD9">
        <w:rPr>
          <w:rFonts w:hint="eastAsia"/>
          <w:szCs w:val="24"/>
          <w:lang w:val="en-GB" w:eastAsia="zh-CN"/>
        </w:rPr>
        <w:t>13</w:t>
      </w:r>
      <w:r>
        <w:rPr>
          <w:rFonts w:hint="eastAsia"/>
          <w:szCs w:val="24"/>
          <w:lang w:val="en-GB" w:eastAsia="zh-CN"/>
        </w:rPr>
        <w:t>展示</w:t>
      </w:r>
      <w:r w:rsidRPr="00657FD9">
        <w:rPr>
          <w:rFonts w:hint="eastAsia"/>
          <w:szCs w:val="24"/>
          <w:lang w:val="en-GB" w:eastAsia="zh-CN"/>
        </w:rPr>
        <w:t>了</w:t>
      </w:r>
      <w:r>
        <w:rPr>
          <w:rFonts w:hint="eastAsia"/>
          <w:szCs w:val="24"/>
          <w:lang w:val="en-GB" w:eastAsia="zh-CN"/>
        </w:rPr>
        <w:t>如何</w:t>
      </w:r>
      <w:r w:rsidRPr="00657FD9">
        <w:rPr>
          <w:rFonts w:hint="eastAsia"/>
          <w:szCs w:val="24"/>
          <w:lang w:val="en-GB" w:eastAsia="zh-CN"/>
        </w:rPr>
        <w:t>使用图</w:t>
      </w:r>
      <w:r w:rsidRPr="00657FD9">
        <w:rPr>
          <w:rFonts w:hint="eastAsia"/>
          <w:szCs w:val="24"/>
          <w:lang w:val="en-GB" w:eastAsia="zh-CN"/>
        </w:rPr>
        <w:t>12</w:t>
      </w:r>
      <w:r w:rsidRPr="00657FD9">
        <w:rPr>
          <w:rFonts w:hint="eastAsia"/>
          <w:szCs w:val="24"/>
          <w:lang w:val="en-GB" w:eastAsia="zh-CN"/>
        </w:rPr>
        <w:t>中</w:t>
      </w:r>
      <w:r>
        <w:rPr>
          <w:rFonts w:hint="eastAsia"/>
          <w:szCs w:val="24"/>
          <w:lang w:val="en-GB" w:eastAsia="zh-CN"/>
        </w:rPr>
        <w:t>所</w:t>
      </w:r>
      <w:r w:rsidRPr="00657FD9">
        <w:rPr>
          <w:rFonts w:hint="eastAsia"/>
          <w:szCs w:val="24"/>
          <w:lang w:val="en-GB" w:eastAsia="zh-CN"/>
        </w:rPr>
        <w:t>述显示参考转换方法</w:t>
      </w:r>
      <w:r>
        <w:rPr>
          <w:rFonts w:hint="eastAsia"/>
          <w:szCs w:val="24"/>
          <w:lang w:val="en-GB" w:eastAsia="zh-CN"/>
        </w:rPr>
        <w:t>，</w:t>
      </w:r>
      <w:r w:rsidRPr="00657FD9">
        <w:rPr>
          <w:rFonts w:hint="eastAsia"/>
          <w:szCs w:val="24"/>
          <w:lang w:val="en-GB" w:eastAsia="zh-CN"/>
        </w:rPr>
        <w:t>从</w:t>
      </w:r>
      <w:r>
        <w:rPr>
          <w:rFonts w:hint="eastAsia"/>
          <w:szCs w:val="24"/>
          <w:lang w:val="en-GB" w:eastAsia="zh-CN"/>
        </w:rPr>
        <w:t>HLG/BT.2020</w:t>
      </w:r>
      <w:r w:rsidRPr="00657FD9">
        <w:rPr>
          <w:rFonts w:hint="eastAsia"/>
          <w:szCs w:val="24"/>
          <w:lang w:val="en-GB" w:eastAsia="zh-CN"/>
        </w:rPr>
        <w:t>转换到</w:t>
      </w:r>
      <w:r w:rsidRPr="00FB62B7">
        <w:rPr>
          <w:lang w:val="en-GB" w:eastAsia="zh-CN"/>
        </w:rPr>
        <w:t>SDR</w:t>
      </w:r>
      <w:r w:rsidRPr="00657FD9">
        <w:rPr>
          <w:rFonts w:hint="eastAsia"/>
          <w:szCs w:val="24"/>
          <w:lang w:val="en-GB" w:eastAsia="zh-CN"/>
        </w:rPr>
        <w:t>/</w:t>
      </w:r>
      <w:r>
        <w:rPr>
          <w:rFonts w:hint="eastAsia"/>
          <w:szCs w:val="24"/>
          <w:lang w:val="en-GB" w:eastAsia="zh-CN"/>
        </w:rPr>
        <w:t>BT.</w:t>
      </w:r>
      <w:r w:rsidRPr="00657FD9">
        <w:rPr>
          <w:rFonts w:hint="eastAsia"/>
          <w:szCs w:val="24"/>
          <w:lang w:val="en-GB" w:eastAsia="zh-CN"/>
        </w:rPr>
        <w:t>709</w:t>
      </w:r>
      <w:r w:rsidRPr="00657FD9">
        <w:rPr>
          <w:rFonts w:hint="eastAsia"/>
          <w:szCs w:val="24"/>
          <w:lang w:val="en-GB" w:eastAsia="zh-CN"/>
        </w:rPr>
        <w:t>的色带，</w:t>
      </w:r>
      <w:proofErr w:type="gramStart"/>
      <w:r w:rsidRPr="00657FD9">
        <w:rPr>
          <w:rFonts w:hint="eastAsia"/>
          <w:szCs w:val="24"/>
          <w:lang w:val="en-GB" w:eastAsia="zh-CN"/>
        </w:rPr>
        <w:t>这是“</w:t>
      </w:r>
      <w:proofErr w:type="gramEnd"/>
      <w:r w:rsidRPr="00657FD9">
        <w:rPr>
          <w:rFonts w:hint="eastAsia"/>
          <w:szCs w:val="24"/>
          <w:lang w:val="en-GB" w:eastAsia="zh-CN"/>
        </w:rPr>
        <w:t>没有伽马调整的</w:t>
      </w:r>
      <w:r w:rsidRPr="00FB62B7">
        <w:rPr>
          <w:lang w:val="en-GB" w:eastAsia="zh-CN"/>
        </w:rPr>
        <w:t>SDR</w:t>
      </w:r>
      <w:r w:rsidRPr="00657FD9">
        <w:rPr>
          <w:rFonts w:hint="eastAsia"/>
          <w:szCs w:val="24"/>
          <w:lang w:val="en-GB" w:eastAsia="zh-CN"/>
        </w:rPr>
        <w:t>到</w:t>
      </w:r>
      <w:r w:rsidRPr="00657FD9">
        <w:rPr>
          <w:rFonts w:hint="eastAsia"/>
          <w:szCs w:val="24"/>
          <w:lang w:val="en-GB" w:eastAsia="zh-CN"/>
        </w:rPr>
        <w:t>HLG</w:t>
      </w:r>
      <w:r w:rsidRPr="00657FD9">
        <w:rPr>
          <w:rFonts w:hint="eastAsia"/>
          <w:szCs w:val="24"/>
          <w:lang w:val="en-GB" w:eastAsia="zh-CN"/>
        </w:rPr>
        <w:t>映射</w:t>
      </w:r>
      <w:r>
        <w:rPr>
          <w:rFonts w:hint="eastAsia"/>
          <w:szCs w:val="24"/>
          <w:lang w:val="en-GB" w:eastAsia="zh-CN"/>
        </w:rPr>
        <w:t>（</w:t>
      </w:r>
      <w:r w:rsidRPr="00657FD9">
        <w:rPr>
          <w:rFonts w:hint="eastAsia"/>
          <w:szCs w:val="24"/>
          <w:lang w:val="en-GB" w:eastAsia="zh-CN"/>
        </w:rPr>
        <w:t>显示参考</w:t>
      </w:r>
      <w:proofErr w:type="gramStart"/>
      <w:r>
        <w:rPr>
          <w:rFonts w:hint="eastAsia"/>
          <w:szCs w:val="24"/>
          <w:lang w:val="en-GB" w:eastAsia="zh-CN"/>
        </w:rPr>
        <w:t>）</w:t>
      </w:r>
      <w:r w:rsidRPr="00657FD9">
        <w:rPr>
          <w:rFonts w:hint="eastAsia"/>
          <w:szCs w:val="24"/>
          <w:lang w:val="en-GB" w:eastAsia="zh-CN"/>
        </w:rPr>
        <w:t>”的逆变换</w:t>
      </w:r>
      <w:proofErr w:type="gramEnd"/>
      <w:r w:rsidRPr="00657FD9">
        <w:rPr>
          <w:rFonts w:hint="eastAsia"/>
          <w:szCs w:val="24"/>
          <w:lang w:val="en-GB" w:eastAsia="zh-CN"/>
        </w:rPr>
        <w:t>。注意该方法不包括色调映射。当转换成</w:t>
      </w:r>
      <w:r w:rsidRPr="00FB62B7">
        <w:rPr>
          <w:lang w:val="en-GB" w:eastAsia="zh-CN"/>
        </w:rPr>
        <w:t>SDR</w:t>
      </w:r>
      <w:r w:rsidRPr="00657FD9">
        <w:rPr>
          <w:rFonts w:hint="eastAsia"/>
          <w:szCs w:val="24"/>
          <w:lang w:val="en-GB" w:eastAsia="zh-CN"/>
        </w:rPr>
        <w:t>时，</w:t>
      </w:r>
      <w:r w:rsidRPr="00657FD9">
        <w:rPr>
          <w:rFonts w:hint="eastAsia"/>
          <w:szCs w:val="24"/>
          <w:lang w:val="en-GB" w:eastAsia="zh-CN"/>
        </w:rPr>
        <w:t>HDR</w:t>
      </w:r>
      <w:r w:rsidRPr="00657FD9">
        <w:rPr>
          <w:rFonts w:hint="eastAsia"/>
          <w:szCs w:val="24"/>
          <w:lang w:val="en-GB" w:eastAsia="zh-CN"/>
        </w:rPr>
        <w:t>信号</w:t>
      </w:r>
      <w:r>
        <w:rPr>
          <w:rFonts w:hint="eastAsia"/>
          <w:szCs w:val="24"/>
          <w:lang w:val="en-GB" w:eastAsia="zh-CN"/>
        </w:rPr>
        <w:t>使用了</w:t>
      </w:r>
      <w:r w:rsidRPr="00657FD9">
        <w:rPr>
          <w:rFonts w:hint="eastAsia"/>
          <w:szCs w:val="24"/>
          <w:lang w:val="en-GB" w:eastAsia="zh-CN"/>
        </w:rPr>
        <w:t>硬限幅。</w:t>
      </w:r>
      <w:r>
        <w:rPr>
          <w:rFonts w:hint="eastAsia"/>
          <w:szCs w:val="24"/>
          <w:lang w:val="en-GB" w:eastAsia="zh-CN"/>
        </w:rPr>
        <w:t>与</w:t>
      </w:r>
      <w:r w:rsidRPr="00657FD9">
        <w:rPr>
          <w:rFonts w:hint="eastAsia"/>
          <w:szCs w:val="24"/>
          <w:lang w:val="en-GB" w:eastAsia="zh-CN"/>
        </w:rPr>
        <w:t>BT.709</w:t>
      </w:r>
      <w:r>
        <w:rPr>
          <w:rFonts w:hint="eastAsia"/>
          <w:szCs w:val="24"/>
          <w:lang w:val="en-GB" w:eastAsia="zh-CN"/>
        </w:rPr>
        <w:t>相当</w:t>
      </w:r>
      <w:r w:rsidRPr="00657FD9">
        <w:rPr>
          <w:rFonts w:hint="eastAsia"/>
          <w:szCs w:val="24"/>
          <w:lang w:val="en-GB" w:eastAsia="zh-CN"/>
        </w:rPr>
        <w:t>的彩色条落在</w:t>
      </w:r>
      <w:r>
        <w:rPr>
          <w:rFonts w:hint="eastAsia"/>
          <w:szCs w:val="24"/>
          <w:lang w:val="en-GB" w:eastAsia="zh-CN"/>
        </w:rPr>
        <w:t>与</w:t>
      </w:r>
      <w:r w:rsidRPr="00657FD9">
        <w:rPr>
          <w:rFonts w:hint="eastAsia"/>
          <w:szCs w:val="24"/>
          <w:lang w:val="en-GB" w:eastAsia="zh-CN"/>
        </w:rPr>
        <w:t>矢量示波器目标稍微不同的位置。</w:t>
      </w:r>
    </w:p>
    <w:p w14:paraId="4391ABD3" w14:textId="77777777" w:rsidR="001D52FC" w:rsidRPr="00FB62B7" w:rsidRDefault="001D52FC" w:rsidP="001D52FC">
      <w:pPr>
        <w:ind w:firstLineChars="200" w:firstLine="480"/>
        <w:rPr>
          <w:szCs w:val="24"/>
          <w:lang w:val="en-GB" w:eastAsia="zh-CN"/>
        </w:rPr>
      </w:pPr>
      <w:r w:rsidRPr="00657FD9">
        <w:rPr>
          <w:rFonts w:hint="eastAsia"/>
          <w:szCs w:val="24"/>
          <w:lang w:val="en-GB" w:eastAsia="zh-CN"/>
        </w:rPr>
        <w:t>表</w:t>
      </w:r>
      <w:r w:rsidRPr="00657FD9">
        <w:rPr>
          <w:rFonts w:hint="eastAsia"/>
          <w:szCs w:val="24"/>
          <w:lang w:val="en-GB" w:eastAsia="zh-CN"/>
        </w:rPr>
        <w:t>7</w:t>
      </w:r>
      <w:r w:rsidRPr="00657FD9">
        <w:rPr>
          <w:rFonts w:hint="eastAsia"/>
          <w:szCs w:val="24"/>
          <w:lang w:val="en-GB" w:eastAsia="zh-CN"/>
        </w:rPr>
        <w:t>总结了输入</w:t>
      </w:r>
      <w:r w:rsidRPr="00657FD9">
        <w:rPr>
          <w:rFonts w:hint="eastAsia"/>
          <w:szCs w:val="24"/>
          <w:lang w:val="en-GB" w:eastAsia="zh-CN"/>
        </w:rPr>
        <w:t>75%HLG</w:t>
      </w:r>
      <w:r w:rsidRPr="00657FD9">
        <w:rPr>
          <w:rFonts w:hint="eastAsia"/>
          <w:szCs w:val="24"/>
          <w:lang w:val="en-GB" w:eastAsia="zh-CN"/>
        </w:rPr>
        <w:t>和</w:t>
      </w:r>
      <w:r>
        <w:rPr>
          <w:rFonts w:hint="eastAsia"/>
          <w:szCs w:val="24"/>
          <w:lang w:val="en-GB" w:eastAsia="zh-CN"/>
        </w:rPr>
        <w:t>BT.</w:t>
      </w:r>
      <w:r w:rsidRPr="00657FD9">
        <w:rPr>
          <w:rFonts w:hint="eastAsia"/>
          <w:szCs w:val="24"/>
          <w:lang w:val="en-GB" w:eastAsia="zh-CN"/>
        </w:rPr>
        <w:t>709</w:t>
      </w:r>
      <w:r w:rsidRPr="00657FD9">
        <w:rPr>
          <w:rFonts w:hint="eastAsia"/>
          <w:szCs w:val="24"/>
          <w:lang w:val="en-GB" w:eastAsia="zh-CN"/>
        </w:rPr>
        <w:t>等效彩条以及转换后的</w:t>
      </w:r>
      <w:r w:rsidRPr="00FB62B7">
        <w:rPr>
          <w:szCs w:val="24"/>
          <w:lang w:val="en-GB" w:eastAsia="zh-CN"/>
        </w:rPr>
        <w:t>SDR/</w:t>
      </w:r>
      <w:r>
        <w:rPr>
          <w:rFonts w:hint="eastAsia"/>
          <w:szCs w:val="24"/>
          <w:lang w:val="en-GB" w:eastAsia="zh-CN"/>
        </w:rPr>
        <w:t>BT.</w:t>
      </w:r>
      <w:r w:rsidRPr="00657FD9">
        <w:rPr>
          <w:rFonts w:hint="eastAsia"/>
          <w:szCs w:val="24"/>
          <w:lang w:val="en-GB" w:eastAsia="zh-CN"/>
        </w:rPr>
        <w:t>709</w:t>
      </w:r>
      <w:r w:rsidRPr="00657FD9">
        <w:rPr>
          <w:rFonts w:hint="eastAsia"/>
          <w:szCs w:val="24"/>
          <w:lang w:val="en-GB" w:eastAsia="zh-CN"/>
        </w:rPr>
        <w:t>彩条的信号电平。等效于</w:t>
      </w:r>
      <w:r w:rsidRPr="00FB62B7">
        <w:rPr>
          <w:szCs w:val="24"/>
          <w:lang w:val="en-GB" w:eastAsia="zh-CN"/>
        </w:rPr>
        <w:t>BT.</w:t>
      </w:r>
      <w:r w:rsidRPr="00657FD9">
        <w:rPr>
          <w:rFonts w:hint="eastAsia"/>
          <w:szCs w:val="24"/>
          <w:lang w:val="en-GB" w:eastAsia="zh-CN"/>
        </w:rPr>
        <w:t>709</w:t>
      </w:r>
      <w:r w:rsidRPr="00657FD9">
        <w:rPr>
          <w:rFonts w:hint="eastAsia"/>
          <w:szCs w:val="24"/>
          <w:lang w:val="en-GB" w:eastAsia="zh-CN"/>
        </w:rPr>
        <w:t>的彩条通过场景参考转换转换为与原始</w:t>
      </w:r>
      <w:r w:rsidRPr="00FB62B7">
        <w:rPr>
          <w:lang w:val="en-GB" w:eastAsia="zh-CN"/>
        </w:rPr>
        <w:t>SDR</w:t>
      </w:r>
      <w:r w:rsidRPr="00657FD9">
        <w:rPr>
          <w:rFonts w:hint="eastAsia"/>
          <w:szCs w:val="24"/>
          <w:lang w:val="en-GB" w:eastAsia="zh-CN"/>
        </w:rPr>
        <w:t>/</w:t>
      </w:r>
      <w:r w:rsidRPr="00657FD9">
        <w:rPr>
          <w:rFonts w:hint="eastAsia"/>
          <w:szCs w:val="24"/>
          <w:lang w:val="en-GB" w:eastAsia="zh-CN"/>
        </w:rPr>
        <w:t>蓝牙</w:t>
      </w:r>
      <w:r w:rsidRPr="00657FD9">
        <w:rPr>
          <w:rFonts w:hint="eastAsia"/>
          <w:szCs w:val="24"/>
          <w:lang w:val="en-GB" w:eastAsia="zh-CN"/>
        </w:rPr>
        <w:t>709</w:t>
      </w:r>
      <w:r w:rsidRPr="00657FD9">
        <w:rPr>
          <w:rFonts w:hint="eastAsia"/>
          <w:szCs w:val="24"/>
          <w:lang w:val="en-GB" w:eastAsia="zh-CN"/>
        </w:rPr>
        <w:t>彩条相同的信号电平。通过场景参考转换得到的</w:t>
      </w:r>
      <w:r w:rsidRPr="00FB62B7">
        <w:rPr>
          <w:lang w:val="en-GB" w:eastAsia="zh-CN"/>
        </w:rPr>
        <w:t>SDR</w:t>
      </w:r>
      <w:r w:rsidRPr="00657FD9">
        <w:rPr>
          <w:rFonts w:hint="eastAsia"/>
          <w:szCs w:val="24"/>
          <w:lang w:val="en-GB" w:eastAsia="zh-CN"/>
        </w:rPr>
        <w:t>色条的一些信号电平与原始</w:t>
      </w:r>
      <w:r w:rsidRPr="00FB62B7">
        <w:rPr>
          <w:lang w:val="en-GB" w:eastAsia="zh-CN"/>
        </w:rPr>
        <w:t>SDR</w:t>
      </w:r>
      <w:r w:rsidRPr="00657FD9">
        <w:rPr>
          <w:rFonts w:hint="eastAsia"/>
          <w:szCs w:val="24"/>
          <w:lang w:val="en-GB" w:eastAsia="zh-CN"/>
        </w:rPr>
        <w:t>色条不完全相同。例如，由于舍入误差，绿色条的信号电平不是</w:t>
      </w:r>
      <w:r>
        <w:rPr>
          <w:rFonts w:hint="eastAsia"/>
          <w:szCs w:val="24"/>
          <w:lang w:val="en-GB" w:eastAsia="zh-CN"/>
        </w:rPr>
        <w:t>（</w:t>
      </w:r>
      <w:r w:rsidRPr="00657FD9">
        <w:rPr>
          <w:rFonts w:hint="eastAsia"/>
          <w:szCs w:val="24"/>
          <w:lang w:val="en-GB" w:eastAsia="zh-CN"/>
        </w:rPr>
        <w:t>64</w:t>
      </w:r>
      <w:r>
        <w:rPr>
          <w:rFonts w:hint="eastAsia"/>
          <w:szCs w:val="24"/>
          <w:lang w:val="en-GB" w:eastAsia="zh-CN"/>
        </w:rPr>
        <w:t>、</w:t>
      </w:r>
      <w:r w:rsidRPr="00657FD9">
        <w:rPr>
          <w:rFonts w:hint="eastAsia"/>
          <w:szCs w:val="24"/>
          <w:lang w:val="en-GB" w:eastAsia="zh-CN"/>
        </w:rPr>
        <w:t>940</w:t>
      </w:r>
      <w:r>
        <w:rPr>
          <w:rFonts w:hint="eastAsia"/>
          <w:szCs w:val="24"/>
          <w:lang w:val="en-GB" w:eastAsia="zh-CN"/>
        </w:rPr>
        <w:t>、</w:t>
      </w:r>
      <w:r w:rsidRPr="00657FD9">
        <w:rPr>
          <w:rFonts w:hint="eastAsia"/>
          <w:szCs w:val="24"/>
          <w:lang w:val="en-GB" w:eastAsia="zh-CN"/>
        </w:rPr>
        <w:t>64</w:t>
      </w:r>
      <w:r>
        <w:rPr>
          <w:rFonts w:hint="eastAsia"/>
          <w:szCs w:val="24"/>
          <w:lang w:val="en-GB" w:eastAsia="zh-CN"/>
        </w:rPr>
        <w:t>）</w:t>
      </w:r>
      <w:r w:rsidRPr="00657FD9">
        <w:rPr>
          <w:rFonts w:hint="eastAsia"/>
          <w:szCs w:val="24"/>
          <w:lang w:val="en-GB" w:eastAsia="zh-CN"/>
        </w:rPr>
        <w:t>而是</w:t>
      </w:r>
      <w:r>
        <w:rPr>
          <w:rFonts w:hint="eastAsia"/>
          <w:szCs w:val="24"/>
          <w:lang w:val="en-GB" w:eastAsia="zh-CN"/>
        </w:rPr>
        <w:t>（</w:t>
      </w:r>
      <w:r w:rsidRPr="00657FD9">
        <w:rPr>
          <w:rFonts w:hint="eastAsia"/>
          <w:szCs w:val="24"/>
          <w:lang w:val="en-GB" w:eastAsia="zh-CN"/>
        </w:rPr>
        <w:t>71</w:t>
      </w:r>
      <w:r>
        <w:rPr>
          <w:rFonts w:hint="eastAsia"/>
          <w:szCs w:val="24"/>
          <w:lang w:val="en-GB" w:eastAsia="zh-CN"/>
        </w:rPr>
        <w:t>、</w:t>
      </w:r>
      <w:r w:rsidRPr="00657FD9">
        <w:rPr>
          <w:rFonts w:hint="eastAsia"/>
          <w:szCs w:val="24"/>
          <w:lang w:val="en-GB" w:eastAsia="zh-CN"/>
        </w:rPr>
        <w:t>939</w:t>
      </w:r>
      <w:r>
        <w:rPr>
          <w:rFonts w:hint="eastAsia"/>
          <w:szCs w:val="24"/>
          <w:lang w:val="en-GB" w:eastAsia="zh-CN"/>
        </w:rPr>
        <w:t>、</w:t>
      </w:r>
      <w:r w:rsidRPr="00657FD9">
        <w:rPr>
          <w:rFonts w:hint="eastAsia"/>
          <w:szCs w:val="24"/>
          <w:lang w:val="en-GB" w:eastAsia="zh-CN"/>
        </w:rPr>
        <w:t>66</w:t>
      </w:r>
      <w:r>
        <w:rPr>
          <w:rFonts w:hint="eastAsia"/>
          <w:szCs w:val="24"/>
          <w:lang w:val="en-GB" w:eastAsia="zh-CN"/>
        </w:rPr>
        <w:t>）</w:t>
      </w:r>
      <w:r w:rsidRPr="00657FD9">
        <w:rPr>
          <w:rFonts w:hint="eastAsia"/>
          <w:szCs w:val="24"/>
          <w:lang w:val="en-GB" w:eastAsia="zh-CN"/>
        </w:rPr>
        <w:t>。</w:t>
      </w:r>
    </w:p>
    <w:p w14:paraId="4679A953" w14:textId="77777777" w:rsidR="001D52FC" w:rsidRPr="00FB62B7" w:rsidRDefault="001D52FC" w:rsidP="001D52FC">
      <w:pPr>
        <w:pStyle w:val="FigureNo"/>
        <w:rPr>
          <w:lang w:val="en-GB" w:eastAsia="zh-CN"/>
        </w:rPr>
      </w:pPr>
      <w:r>
        <w:rPr>
          <w:rFonts w:hint="eastAsia"/>
          <w:lang w:val="en-GB" w:eastAsia="zh-CN"/>
        </w:rPr>
        <w:t>图</w:t>
      </w:r>
      <w:r w:rsidRPr="00FB62B7">
        <w:rPr>
          <w:lang w:val="en-GB" w:eastAsia="zh-CN"/>
        </w:rPr>
        <w:t>9</w:t>
      </w:r>
    </w:p>
    <w:p w14:paraId="4461AFAA" w14:textId="77777777" w:rsidR="001D52FC" w:rsidRPr="00FB62B7" w:rsidRDefault="001D52FC" w:rsidP="001D52FC">
      <w:pPr>
        <w:pStyle w:val="Figuretitle"/>
        <w:spacing w:after="240"/>
        <w:rPr>
          <w:lang w:val="en-GB" w:eastAsia="zh-CN"/>
        </w:rPr>
      </w:pPr>
      <w:r w:rsidRPr="00FB62B7">
        <w:rPr>
          <w:lang w:val="en-GB" w:eastAsia="zh-CN"/>
        </w:rPr>
        <w:t>HLG/BT.2020</w:t>
      </w:r>
      <w:r w:rsidRPr="000567BC">
        <w:rPr>
          <w:rFonts w:hint="eastAsia"/>
          <w:lang w:val="en-GB" w:eastAsia="zh-CN"/>
        </w:rPr>
        <w:t>彩条及其波形快照和设置为</w:t>
      </w:r>
      <w:r w:rsidRPr="000567BC">
        <w:rPr>
          <w:rFonts w:hint="eastAsia"/>
          <w:lang w:val="en-GB" w:eastAsia="zh-CN"/>
        </w:rPr>
        <w:t>BT.2020</w:t>
      </w:r>
      <w:r w:rsidRPr="000567BC">
        <w:rPr>
          <w:rFonts w:hint="eastAsia"/>
          <w:lang w:val="en-GB" w:eastAsia="zh-CN"/>
        </w:rPr>
        <w:t>色度的矢量示波器</w:t>
      </w:r>
    </w:p>
    <w:p w14:paraId="729CF6C7" w14:textId="77777777" w:rsidR="001D52FC" w:rsidRPr="000237AE" w:rsidRDefault="001D52FC" w:rsidP="001D52FC">
      <w:pPr>
        <w:pStyle w:val="Figure"/>
        <w:rPr>
          <w:lang w:eastAsia="zh-CN"/>
        </w:rPr>
      </w:pPr>
      <w:r>
        <w:rPr>
          <w:noProof/>
          <w:lang w:eastAsia="zh-CN"/>
        </w:rPr>
        <w:drawing>
          <wp:inline distT="0" distB="0" distL="0" distR="0" wp14:anchorId="317990A9" wp14:editId="4E799D67">
            <wp:extent cx="5888748" cy="1222250"/>
            <wp:effectExtent l="0" t="0" r="0" b="0"/>
            <wp:docPr id="10" name="Picture 10" descr="图9显示HLG/BT.2020彩条及其波形快照和设置为BT.2020色度的矢量示波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图9显示HLG/BT.2020彩条及其波形快照和设置为BT.2020色度的矢量示波器"/>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88748" cy="1222250"/>
                    </a:xfrm>
                    <a:prstGeom prst="rect">
                      <a:avLst/>
                    </a:prstGeom>
                  </pic:spPr>
                </pic:pic>
              </a:graphicData>
            </a:graphic>
          </wp:inline>
        </w:drawing>
      </w:r>
    </w:p>
    <w:p w14:paraId="0AB43153" w14:textId="77777777" w:rsidR="001D52FC" w:rsidRPr="000567BC" w:rsidRDefault="001D52FC" w:rsidP="0097788E">
      <w:pPr>
        <w:pStyle w:val="FigureNo"/>
        <w:rPr>
          <w:lang w:eastAsia="zh-CN"/>
        </w:rPr>
      </w:pPr>
      <w:r>
        <w:rPr>
          <w:rFonts w:hint="eastAsia"/>
          <w:lang w:val="en-GB" w:eastAsia="zh-CN"/>
        </w:rPr>
        <w:lastRenderedPageBreak/>
        <w:t>图</w:t>
      </w:r>
      <w:r w:rsidRPr="000567BC">
        <w:rPr>
          <w:lang w:eastAsia="zh-CN"/>
        </w:rPr>
        <w:t>10</w:t>
      </w:r>
    </w:p>
    <w:p w14:paraId="3DD4E889" w14:textId="77777777" w:rsidR="001D52FC" w:rsidRPr="000567BC" w:rsidRDefault="001D52FC" w:rsidP="0097788E">
      <w:pPr>
        <w:pStyle w:val="Figuretitle"/>
        <w:keepLines/>
        <w:spacing w:after="240"/>
        <w:rPr>
          <w:lang w:eastAsia="zh-CN"/>
        </w:rPr>
      </w:pPr>
      <w:r w:rsidRPr="000567BC">
        <w:rPr>
          <w:rFonts w:hint="eastAsia"/>
          <w:lang w:val="en-GB" w:eastAsia="zh-CN"/>
        </w:rPr>
        <w:t>从</w:t>
      </w:r>
      <w:r w:rsidRPr="000567BC">
        <w:rPr>
          <w:rFonts w:hint="eastAsia"/>
          <w:lang w:eastAsia="zh-CN"/>
        </w:rPr>
        <w:t>HLG/BT.2020</w:t>
      </w:r>
      <w:r w:rsidRPr="000567BC">
        <w:rPr>
          <w:rFonts w:hint="eastAsia"/>
          <w:lang w:val="en-GB" w:eastAsia="zh-CN"/>
        </w:rPr>
        <w:t>转换到</w:t>
      </w:r>
      <w:r w:rsidRPr="000567BC">
        <w:rPr>
          <w:rFonts w:hint="eastAsia"/>
          <w:lang w:eastAsia="zh-CN"/>
        </w:rPr>
        <w:t>SDR/BT.709</w:t>
      </w:r>
      <w:r w:rsidRPr="000567BC">
        <w:rPr>
          <w:rFonts w:hint="eastAsia"/>
          <w:lang w:val="en-GB" w:eastAsia="zh-CN"/>
        </w:rPr>
        <w:t>的</w:t>
      </w:r>
      <w:r>
        <w:rPr>
          <w:rFonts w:hint="eastAsia"/>
          <w:lang w:val="en-GB" w:eastAsia="zh-CN"/>
        </w:rPr>
        <w:t>场景参考转换法</w:t>
      </w:r>
    </w:p>
    <w:p w14:paraId="2BE9B021" w14:textId="68C8207A" w:rsidR="001D52FC" w:rsidRDefault="008C2C6B" w:rsidP="0097788E">
      <w:pPr>
        <w:pStyle w:val="Figure"/>
        <w:keepNext/>
        <w:rPr>
          <w:rFonts w:eastAsiaTheme="minorEastAsia"/>
          <w:lang w:eastAsia="zh-CN"/>
        </w:rPr>
      </w:pPr>
      <w:r>
        <w:rPr>
          <w:rFonts w:eastAsiaTheme="minorEastAsia"/>
          <w:noProof/>
          <w:lang w:eastAsia="zh-CN"/>
        </w:rPr>
        <w:drawing>
          <wp:inline distT="0" distB="0" distL="0" distR="0" wp14:anchorId="6092CCDF" wp14:editId="6FF24C54">
            <wp:extent cx="5376683" cy="545593"/>
            <wp:effectExtent l="0" t="0" r="0" b="6985"/>
            <wp:docPr id="382734380" name="Picture 3" descr="图10显示从HLG/BT.2020转换到SDR/BT.709的场景参考转换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34380" name="Picture 3" descr="图10显示从HLG/BT.2020转换到SDR/BT.709的场景参考转换法"/>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76683" cy="545593"/>
                    </a:xfrm>
                    <a:prstGeom prst="rect">
                      <a:avLst/>
                    </a:prstGeom>
                  </pic:spPr>
                </pic:pic>
              </a:graphicData>
            </a:graphic>
          </wp:inline>
        </w:drawing>
      </w:r>
    </w:p>
    <w:p w14:paraId="3F16AC18" w14:textId="77777777" w:rsidR="001D52FC" w:rsidRPr="00FB62B7" w:rsidRDefault="001D52FC" w:rsidP="0097788E">
      <w:pPr>
        <w:pStyle w:val="Note"/>
        <w:keepNext/>
        <w:keepLines/>
        <w:rPr>
          <w:lang w:val="en-GB" w:eastAsia="zh-CN"/>
        </w:rPr>
      </w:pPr>
      <w:r w:rsidRPr="000567BC">
        <w:rPr>
          <w:rFonts w:hint="eastAsia"/>
          <w:lang w:val="en-GB" w:eastAsia="zh-CN"/>
        </w:rPr>
        <w:t>注</w:t>
      </w:r>
      <w:r>
        <w:rPr>
          <w:rFonts w:eastAsia="MS Mincho" w:hint="eastAsia"/>
          <w:lang w:val="en-GB" w:eastAsia="zh-CN"/>
        </w:rPr>
        <w:t xml:space="preserve"> </w:t>
      </w:r>
      <w:r>
        <w:rPr>
          <w:rFonts w:eastAsia="MS Mincho"/>
          <w:lang w:val="en-GB" w:eastAsia="zh-CN"/>
        </w:rPr>
        <w:t xml:space="preserve">– </w:t>
      </w:r>
      <w:r w:rsidRPr="000567BC">
        <w:rPr>
          <w:rFonts w:hint="eastAsia"/>
          <w:lang w:val="en-GB" w:eastAsia="zh-CN"/>
        </w:rPr>
        <w:t>增益设置为</w:t>
      </w:r>
      <w:r w:rsidRPr="000567BC">
        <w:rPr>
          <w:rFonts w:hint="eastAsia"/>
          <w:lang w:val="en-GB" w:eastAsia="zh-CN"/>
        </w:rPr>
        <w:t>75%</w:t>
      </w:r>
      <w:r>
        <w:rPr>
          <w:rFonts w:hint="eastAsia"/>
          <w:lang w:val="en-GB" w:eastAsia="zh-CN"/>
        </w:rPr>
        <w:t>的</w:t>
      </w:r>
      <w:r w:rsidRPr="000567BC">
        <w:rPr>
          <w:rFonts w:hint="eastAsia"/>
          <w:lang w:val="en-GB" w:eastAsia="zh-CN"/>
        </w:rPr>
        <w:t>HLG</w:t>
      </w:r>
      <w:r w:rsidRPr="000567BC">
        <w:rPr>
          <w:rFonts w:hint="eastAsia"/>
          <w:lang w:val="en-GB" w:eastAsia="zh-CN"/>
        </w:rPr>
        <w:t>相当于</w:t>
      </w:r>
      <w:r w:rsidRPr="000567BC">
        <w:rPr>
          <w:rFonts w:hint="eastAsia"/>
          <w:lang w:val="en-GB" w:eastAsia="zh-CN"/>
        </w:rPr>
        <w:t>100%</w:t>
      </w:r>
      <w:r>
        <w:rPr>
          <w:rFonts w:hint="eastAsia"/>
          <w:lang w:val="en-GB" w:eastAsia="zh-CN"/>
        </w:rPr>
        <w:t>的</w:t>
      </w:r>
      <w:r w:rsidRPr="00FB62B7">
        <w:rPr>
          <w:lang w:val="en-GB" w:eastAsia="zh-CN"/>
        </w:rPr>
        <w:t>SDR</w:t>
      </w:r>
      <w:r w:rsidRPr="000567BC">
        <w:rPr>
          <w:rFonts w:hint="eastAsia"/>
          <w:lang w:val="en-GB" w:eastAsia="zh-CN"/>
        </w:rPr>
        <w:t>。颜色转换矩阵如</w:t>
      </w:r>
      <w:r w:rsidRPr="000567BC">
        <w:rPr>
          <w:rFonts w:hint="eastAsia"/>
          <w:lang w:val="en-GB" w:eastAsia="zh-CN"/>
        </w:rPr>
        <w:t>ITU-R BT.2407</w:t>
      </w:r>
      <w:proofErr w:type="gramStart"/>
      <w:r>
        <w:rPr>
          <w:rFonts w:hint="eastAsia"/>
          <w:lang w:val="en-GB" w:eastAsia="zh-CN"/>
        </w:rPr>
        <w:t>号</w:t>
      </w:r>
      <w:r w:rsidRPr="000567BC">
        <w:rPr>
          <w:rFonts w:hint="eastAsia"/>
          <w:lang w:val="en-GB" w:eastAsia="zh-CN"/>
        </w:rPr>
        <w:t>报告“</w:t>
      </w:r>
      <w:proofErr w:type="gramEnd"/>
      <w:r w:rsidRPr="000567BC">
        <w:rPr>
          <w:rFonts w:hint="eastAsia"/>
          <w:lang w:val="en-GB" w:eastAsia="zh-CN"/>
        </w:rPr>
        <w:t>基于线性矩阵变换</w:t>
      </w:r>
      <w:r>
        <w:rPr>
          <w:rFonts w:hint="eastAsia"/>
          <w:lang w:val="en-GB" w:eastAsia="zh-CN"/>
        </w:rPr>
        <w:t>的</w:t>
      </w:r>
      <w:r w:rsidRPr="000567BC">
        <w:rPr>
          <w:rFonts w:hint="eastAsia"/>
          <w:lang w:val="en-GB" w:eastAsia="zh-CN"/>
        </w:rPr>
        <w:t>BT.2020</w:t>
      </w:r>
      <w:r>
        <w:rPr>
          <w:rFonts w:hint="eastAsia"/>
          <w:lang w:val="en-GB" w:eastAsia="zh-CN"/>
        </w:rPr>
        <w:t>向</w:t>
      </w:r>
      <w:r w:rsidRPr="000567BC">
        <w:rPr>
          <w:rFonts w:hint="eastAsia"/>
          <w:lang w:val="en-GB" w:eastAsia="zh-CN"/>
        </w:rPr>
        <w:t>BT.709</w:t>
      </w:r>
      <w:proofErr w:type="gramStart"/>
      <w:r w:rsidRPr="000567BC">
        <w:rPr>
          <w:rFonts w:hint="eastAsia"/>
          <w:lang w:val="en-GB" w:eastAsia="zh-CN"/>
        </w:rPr>
        <w:t>简单转换”的</w:t>
      </w:r>
      <w:r>
        <w:rPr>
          <w:rFonts w:hint="eastAsia"/>
          <w:lang w:val="en-GB" w:eastAsia="zh-CN"/>
        </w:rPr>
        <w:t>第</w:t>
      </w:r>
      <w:r w:rsidRPr="000567BC">
        <w:rPr>
          <w:rFonts w:hint="eastAsia"/>
          <w:lang w:val="en-GB" w:eastAsia="zh-CN"/>
        </w:rPr>
        <w:t>2</w:t>
      </w:r>
      <w:r>
        <w:rPr>
          <w:rFonts w:hint="eastAsia"/>
          <w:lang w:val="en-GB" w:eastAsia="zh-CN"/>
        </w:rPr>
        <w:t>节</w:t>
      </w:r>
      <w:r w:rsidRPr="000567BC">
        <w:rPr>
          <w:rFonts w:hint="eastAsia"/>
          <w:lang w:val="en-GB" w:eastAsia="zh-CN"/>
        </w:rPr>
        <w:t>所述。请注意</w:t>
      </w:r>
      <w:proofErr w:type="gramEnd"/>
      <w:r w:rsidRPr="000567BC">
        <w:rPr>
          <w:rFonts w:hint="eastAsia"/>
          <w:lang w:val="en-GB" w:eastAsia="zh-CN"/>
        </w:rPr>
        <w:t>，其他方法可能会导致</w:t>
      </w:r>
      <w:r w:rsidRPr="000567BC">
        <w:rPr>
          <w:rFonts w:hint="eastAsia"/>
          <w:lang w:val="en-GB" w:eastAsia="zh-CN"/>
        </w:rPr>
        <w:t>BT.709</w:t>
      </w:r>
      <w:r w:rsidRPr="000567BC">
        <w:rPr>
          <w:rFonts w:hint="eastAsia"/>
          <w:lang w:val="en-GB" w:eastAsia="zh-CN"/>
        </w:rPr>
        <w:t>彩色量之外的输入信号具有不同的信号电平。</w:t>
      </w:r>
    </w:p>
    <w:p w14:paraId="63D4E0D8" w14:textId="77777777" w:rsidR="001D52FC" w:rsidRPr="00FB62B7" w:rsidRDefault="001D52FC" w:rsidP="001D52FC">
      <w:pPr>
        <w:pStyle w:val="FigureNo"/>
        <w:rPr>
          <w:lang w:val="en-GB" w:eastAsia="zh-CN"/>
        </w:rPr>
      </w:pPr>
      <w:r>
        <w:rPr>
          <w:rFonts w:hint="eastAsia"/>
          <w:lang w:val="en-GB" w:eastAsia="zh-CN"/>
        </w:rPr>
        <w:t>图</w:t>
      </w:r>
      <w:r w:rsidRPr="00FB62B7">
        <w:rPr>
          <w:lang w:val="en-GB" w:eastAsia="zh-CN"/>
        </w:rPr>
        <w:t>11</w:t>
      </w:r>
    </w:p>
    <w:p w14:paraId="78C2AD49" w14:textId="77777777" w:rsidR="001D52FC" w:rsidRPr="00FB62B7" w:rsidRDefault="001D52FC" w:rsidP="001D52FC">
      <w:pPr>
        <w:pStyle w:val="Figuretitle"/>
        <w:spacing w:after="240"/>
        <w:rPr>
          <w:lang w:val="en-GB" w:eastAsia="zh-CN"/>
        </w:rPr>
      </w:pPr>
      <w:r>
        <w:rPr>
          <w:rFonts w:hint="eastAsia"/>
          <w:lang w:val="en-GB" w:eastAsia="zh-CN"/>
        </w:rPr>
        <w:t>使用场景参考转换</w:t>
      </w:r>
      <w:r w:rsidRPr="000567BC">
        <w:rPr>
          <w:rFonts w:hint="eastAsia"/>
          <w:lang w:val="en-GB" w:eastAsia="zh-CN"/>
        </w:rPr>
        <w:t>及其波形快照和设置为</w:t>
      </w:r>
      <w:r w:rsidRPr="000567BC">
        <w:rPr>
          <w:rFonts w:hint="eastAsia"/>
          <w:lang w:val="en-GB" w:eastAsia="zh-CN"/>
        </w:rPr>
        <w:t>BT.2020</w:t>
      </w:r>
      <w:r w:rsidRPr="000567BC">
        <w:rPr>
          <w:rFonts w:hint="eastAsia"/>
          <w:lang w:val="en-GB" w:eastAsia="zh-CN"/>
        </w:rPr>
        <w:t>色度的矢量示波器</w:t>
      </w:r>
      <w:r>
        <w:rPr>
          <w:rFonts w:hint="eastAsia"/>
          <w:lang w:val="en-GB" w:eastAsia="zh-CN"/>
        </w:rPr>
        <w:t>将色条转换为</w:t>
      </w:r>
      <w:r w:rsidRPr="00FB62B7">
        <w:rPr>
          <w:lang w:val="en-GB" w:eastAsia="zh-CN"/>
        </w:rPr>
        <w:t>SDR/BT.709</w:t>
      </w:r>
    </w:p>
    <w:p w14:paraId="5F7EBC29" w14:textId="77777777" w:rsidR="001D52FC" w:rsidRPr="000237AE" w:rsidRDefault="001D52FC" w:rsidP="00D102D3">
      <w:pPr>
        <w:pStyle w:val="Figure"/>
        <w:rPr>
          <w:lang w:eastAsia="zh-CN"/>
        </w:rPr>
      </w:pPr>
      <w:r>
        <w:rPr>
          <w:noProof/>
          <w:lang w:eastAsia="zh-CN"/>
        </w:rPr>
        <w:drawing>
          <wp:inline distT="0" distB="0" distL="0" distR="0" wp14:anchorId="263128D7" wp14:editId="3C74E70C">
            <wp:extent cx="5894844" cy="1210058"/>
            <wp:effectExtent l="0" t="0" r="0" b="9525"/>
            <wp:docPr id="14" name="Picture 14" descr="图11显示使用场景参考转换及其波形快照和设置为BT.2020色度的矢量示波器将色条转换为SDR/BT.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图11显示使用场景参考转换及其波形快照和设置为BT.2020色度的矢量示波器将色条转换为SDR/BT.70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94844" cy="1210058"/>
                    </a:xfrm>
                    <a:prstGeom prst="rect">
                      <a:avLst/>
                    </a:prstGeom>
                  </pic:spPr>
                </pic:pic>
              </a:graphicData>
            </a:graphic>
          </wp:inline>
        </w:drawing>
      </w:r>
    </w:p>
    <w:p w14:paraId="1C054770" w14:textId="77777777" w:rsidR="001D52FC" w:rsidRPr="003E3482" w:rsidRDefault="001D52FC" w:rsidP="001D52FC">
      <w:pPr>
        <w:pStyle w:val="FigureNo"/>
        <w:rPr>
          <w:lang w:eastAsia="zh-CN"/>
        </w:rPr>
      </w:pPr>
      <w:r>
        <w:rPr>
          <w:rFonts w:hint="eastAsia"/>
          <w:lang w:val="en-GB" w:eastAsia="zh-CN"/>
        </w:rPr>
        <w:t>图</w:t>
      </w:r>
      <w:r w:rsidRPr="003E3482">
        <w:rPr>
          <w:lang w:eastAsia="zh-CN"/>
        </w:rPr>
        <w:t>12</w:t>
      </w:r>
    </w:p>
    <w:p w14:paraId="119265AA" w14:textId="77777777" w:rsidR="001D52FC" w:rsidRPr="003E3482" w:rsidRDefault="001D52FC" w:rsidP="001D52FC">
      <w:pPr>
        <w:pStyle w:val="Figuretitle"/>
        <w:spacing w:after="240"/>
        <w:rPr>
          <w:lang w:eastAsia="zh-CN"/>
        </w:rPr>
      </w:pPr>
      <w:r w:rsidRPr="000567BC">
        <w:rPr>
          <w:rFonts w:hint="eastAsia"/>
          <w:lang w:val="en-GB" w:eastAsia="zh-CN"/>
        </w:rPr>
        <w:t>从</w:t>
      </w:r>
      <w:r w:rsidRPr="000567BC">
        <w:rPr>
          <w:rFonts w:hint="eastAsia"/>
          <w:lang w:eastAsia="zh-CN"/>
        </w:rPr>
        <w:t>HLG/BT.2020</w:t>
      </w:r>
      <w:r w:rsidRPr="000567BC">
        <w:rPr>
          <w:rFonts w:hint="eastAsia"/>
          <w:lang w:val="en-GB" w:eastAsia="zh-CN"/>
        </w:rPr>
        <w:t>转换到</w:t>
      </w:r>
      <w:r w:rsidRPr="000567BC">
        <w:rPr>
          <w:rFonts w:hint="eastAsia"/>
          <w:lang w:eastAsia="zh-CN"/>
        </w:rPr>
        <w:t>SDR/BT.709</w:t>
      </w:r>
      <w:r w:rsidRPr="000567BC">
        <w:rPr>
          <w:rFonts w:hint="eastAsia"/>
          <w:lang w:val="en-GB" w:eastAsia="zh-CN"/>
        </w:rPr>
        <w:t>的</w:t>
      </w:r>
      <w:r>
        <w:rPr>
          <w:rFonts w:hint="eastAsia"/>
          <w:lang w:val="en-GB" w:eastAsia="zh-CN"/>
        </w:rPr>
        <w:t>显示参考转换法</w:t>
      </w:r>
    </w:p>
    <w:p w14:paraId="6532BDAB" w14:textId="77777777" w:rsidR="008C2C6B" w:rsidRDefault="008C2C6B" w:rsidP="008C2C6B">
      <w:pPr>
        <w:pStyle w:val="Figure"/>
        <w:rPr>
          <w:lang w:val="en-GB" w:eastAsia="zh-CN"/>
        </w:rPr>
      </w:pPr>
      <w:r>
        <w:rPr>
          <w:rFonts w:hint="eastAsia"/>
          <w:noProof/>
          <w:lang w:val="zh-CN" w:eastAsia="zh-CN"/>
        </w:rPr>
        <w:drawing>
          <wp:inline distT="0" distB="0" distL="0" distR="0" wp14:anchorId="030888B0" wp14:editId="21427818">
            <wp:extent cx="5495555" cy="591313"/>
            <wp:effectExtent l="0" t="0" r="0" b="0"/>
            <wp:docPr id="1189070470" name="Picture 2" descr="图12显示从HLG/BT.2020转换到SDR/BT.709的显示参考转换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70470" name="Picture 2" descr="图12显示从HLG/BT.2020转换到SDR/BT.709的显示参考转换法"/>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95555" cy="591313"/>
                    </a:xfrm>
                    <a:prstGeom prst="rect">
                      <a:avLst/>
                    </a:prstGeom>
                  </pic:spPr>
                </pic:pic>
              </a:graphicData>
            </a:graphic>
          </wp:inline>
        </w:drawing>
      </w:r>
    </w:p>
    <w:p w14:paraId="5C80C859" w14:textId="5D501B43" w:rsidR="001D52FC" w:rsidRPr="00FB62B7" w:rsidRDefault="001D52FC" w:rsidP="001D52FC">
      <w:pPr>
        <w:pStyle w:val="Note"/>
        <w:spacing w:before="240"/>
        <w:rPr>
          <w:sz w:val="20"/>
          <w:lang w:val="en-GB" w:eastAsia="zh-CN"/>
        </w:rPr>
      </w:pPr>
      <w:r w:rsidRPr="00F40F23">
        <w:rPr>
          <w:rFonts w:hint="eastAsia"/>
          <w:sz w:val="20"/>
          <w:lang w:val="en-GB" w:eastAsia="zh-CN"/>
        </w:rPr>
        <w:t>注</w:t>
      </w:r>
      <w:r>
        <w:rPr>
          <w:rFonts w:hint="eastAsia"/>
          <w:sz w:val="20"/>
          <w:lang w:val="en-GB" w:eastAsia="zh-CN"/>
        </w:rPr>
        <w:t xml:space="preserve"> </w:t>
      </w:r>
      <w:r>
        <w:rPr>
          <w:sz w:val="20"/>
          <w:lang w:val="en-GB" w:eastAsia="zh-CN"/>
        </w:rPr>
        <w:t xml:space="preserve">– </w:t>
      </w:r>
      <w:r w:rsidRPr="00F40F23">
        <w:rPr>
          <w:rFonts w:hint="eastAsia"/>
          <w:sz w:val="20"/>
          <w:lang w:val="en-GB" w:eastAsia="zh-CN"/>
        </w:rPr>
        <w:t>增益设置为</w:t>
      </w:r>
      <w:r w:rsidRPr="00F40F23">
        <w:rPr>
          <w:rFonts w:hint="eastAsia"/>
          <w:sz w:val="20"/>
          <w:lang w:val="en-GB" w:eastAsia="zh-CN"/>
        </w:rPr>
        <w:t>75%</w:t>
      </w:r>
      <w:r>
        <w:rPr>
          <w:rFonts w:hint="eastAsia"/>
          <w:sz w:val="20"/>
          <w:lang w:val="en-GB" w:eastAsia="zh-CN"/>
        </w:rPr>
        <w:t>的</w:t>
      </w:r>
      <w:r w:rsidRPr="00F40F23">
        <w:rPr>
          <w:rFonts w:hint="eastAsia"/>
          <w:sz w:val="20"/>
          <w:lang w:val="en-GB" w:eastAsia="zh-CN"/>
        </w:rPr>
        <w:t>HLG</w:t>
      </w:r>
      <w:r w:rsidRPr="00F40F23">
        <w:rPr>
          <w:rFonts w:hint="eastAsia"/>
          <w:sz w:val="20"/>
          <w:lang w:val="en-GB" w:eastAsia="zh-CN"/>
        </w:rPr>
        <w:t>相当于</w:t>
      </w:r>
      <w:r w:rsidRPr="00F40F23">
        <w:rPr>
          <w:rFonts w:hint="eastAsia"/>
          <w:sz w:val="20"/>
          <w:lang w:val="en-GB" w:eastAsia="zh-CN"/>
        </w:rPr>
        <w:t>100%</w:t>
      </w:r>
      <w:r>
        <w:rPr>
          <w:rFonts w:hint="eastAsia"/>
          <w:sz w:val="20"/>
          <w:lang w:val="en-GB" w:eastAsia="zh-CN"/>
        </w:rPr>
        <w:t>的</w:t>
      </w:r>
      <w:r w:rsidRPr="00FB62B7">
        <w:rPr>
          <w:szCs w:val="24"/>
          <w:lang w:val="en-GB" w:eastAsia="zh-CN"/>
        </w:rPr>
        <w:t>SDR</w:t>
      </w:r>
      <w:r w:rsidRPr="00F40F23">
        <w:rPr>
          <w:rFonts w:hint="eastAsia"/>
          <w:sz w:val="20"/>
          <w:lang w:val="en-GB" w:eastAsia="zh-CN"/>
        </w:rPr>
        <w:t>。颜色转换矩阵与图</w:t>
      </w:r>
      <w:r w:rsidRPr="00F40F23">
        <w:rPr>
          <w:rFonts w:hint="eastAsia"/>
          <w:sz w:val="20"/>
          <w:lang w:val="en-GB" w:eastAsia="zh-CN"/>
        </w:rPr>
        <w:t>10</w:t>
      </w:r>
      <w:r w:rsidRPr="00F40F23">
        <w:rPr>
          <w:rFonts w:hint="eastAsia"/>
          <w:sz w:val="20"/>
          <w:lang w:val="en-GB" w:eastAsia="zh-CN"/>
        </w:rPr>
        <w:t>中的相同。</w:t>
      </w:r>
    </w:p>
    <w:p w14:paraId="5392F1F2" w14:textId="77777777" w:rsidR="001D52FC" w:rsidRPr="00FB62B7" w:rsidRDefault="001D52FC" w:rsidP="001D52FC">
      <w:pPr>
        <w:pStyle w:val="FigureNo"/>
        <w:rPr>
          <w:lang w:val="en-GB" w:eastAsia="zh-CN"/>
        </w:rPr>
      </w:pPr>
      <w:r>
        <w:rPr>
          <w:rFonts w:hint="eastAsia"/>
          <w:lang w:val="en-GB" w:eastAsia="zh-CN"/>
        </w:rPr>
        <w:t>图</w:t>
      </w:r>
      <w:r w:rsidRPr="00FB62B7">
        <w:rPr>
          <w:lang w:val="en-GB" w:eastAsia="zh-CN"/>
        </w:rPr>
        <w:t>13</w:t>
      </w:r>
    </w:p>
    <w:p w14:paraId="4758B52B" w14:textId="77777777" w:rsidR="001D52FC" w:rsidRPr="00FB62B7" w:rsidRDefault="001D52FC" w:rsidP="001D52FC">
      <w:pPr>
        <w:pStyle w:val="Figuretitle"/>
        <w:spacing w:after="240"/>
        <w:rPr>
          <w:rFonts w:eastAsiaTheme="minorEastAsia"/>
          <w:lang w:val="en-GB" w:eastAsia="zh-CN"/>
        </w:rPr>
      </w:pPr>
      <w:r>
        <w:rPr>
          <w:rFonts w:hint="eastAsia"/>
          <w:lang w:val="en-GB" w:eastAsia="zh-CN"/>
        </w:rPr>
        <w:t>使用显示参考转换</w:t>
      </w:r>
      <w:r w:rsidRPr="000567BC">
        <w:rPr>
          <w:rFonts w:hint="eastAsia"/>
          <w:lang w:val="en-GB" w:eastAsia="zh-CN"/>
        </w:rPr>
        <w:t>及其波形快照和设置为</w:t>
      </w:r>
      <w:r w:rsidRPr="000567BC">
        <w:rPr>
          <w:rFonts w:hint="eastAsia"/>
          <w:lang w:val="en-GB" w:eastAsia="zh-CN"/>
        </w:rPr>
        <w:t>BT.</w:t>
      </w:r>
      <w:r>
        <w:rPr>
          <w:lang w:val="en-GB" w:eastAsia="zh-CN"/>
        </w:rPr>
        <w:t>709</w:t>
      </w:r>
      <w:r w:rsidRPr="000567BC">
        <w:rPr>
          <w:rFonts w:hint="eastAsia"/>
          <w:lang w:val="en-GB" w:eastAsia="zh-CN"/>
        </w:rPr>
        <w:t>色度的矢量示波器</w:t>
      </w:r>
      <w:r>
        <w:rPr>
          <w:rFonts w:hint="eastAsia"/>
          <w:lang w:val="en-GB" w:eastAsia="zh-CN"/>
        </w:rPr>
        <w:t>将色条转换为</w:t>
      </w:r>
      <w:r w:rsidRPr="00FB62B7">
        <w:rPr>
          <w:lang w:val="en-GB" w:eastAsia="zh-CN"/>
        </w:rPr>
        <w:t>SDR/BT.709</w:t>
      </w:r>
    </w:p>
    <w:p w14:paraId="312B0DCF" w14:textId="77777777" w:rsidR="001D52FC" w:rsidRPr="000237AE" w:rsidRDefault="001D52FC" w:rsidP="001D52FC">
      <w:pPr>
        <w:pStyle w:val="Figure"/>
        <w:rPr>
          <w:rFonts w:eastAsiaTheme="minorEastAsia"/>
          <w:lang w:eastAsia="zh-CN"/>
        </w:rPr>
      </w:pPr>
      <w:r>
        <w:rPr>
          <w:rFonts w:eastAsiaTheme="minorEastAsia"/>
          <w:noProof/>
          <w:lang w:eastAsia="zh-CN"/>
        </w:rPr>
        <w:drawing>
          <wp:inline distT="0" distB="0" distL="0" distR="0" wp14:anchorId="456861F0" wp14:editId="51485720">
            <wp:extent cx="5879604" cy="1210058"/>
            <wp:effectExtent l="0" t="0" r="6985" b="9525"/>
            <wp:docPr id="15" name="Picture 15" descr="图13显示使用显示参考转换及其波形快照和设置为BT.709色度的矢量示波器将色条转换为SDR/BT.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图13显示使用显示参考转换及其波形快照和设置为BT.709色度的矢量示波器将色条转换为SDR/BT.70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9604" cy="1210058"/>
                    </a:xfrm>
                    <a:prstGeom prst="rect">
                      <a:avLst/>
                    </a:prstGeom>
                  </pic:spPr>
                </pic:pic>
              </a:graphicData>
            </a:graphic>
          </wp:inline>
        </w:drawing>
      </w:r>
    </w:p>
    <w:p w14:paraId="5BBD9A36" w14:textId="77777777" w:rsidR="001D52FC" w:rsidRPr="00E92204" w:rsidRDefault="001D52FC" w:rsidP="001D52FC">
      <w:pPr>
        <w:pStyle w:val="TableNo"/>
        <w:rPr>
          <w:lang w:eastAsia="zh-CN"/>
        </w:rPr>
      </w:pPr>
      <w:r>
        <w:rPr>
          <w:rFonts w:hint="eastAsia"/>
          <w:lang w:val="en-GB" w:eastAsia="zh-CN"/>
        </w:rPr>
        <w:lastRenderedPageBreak/>
        <w:t>表</w:t>
      </w:r>
      <w:r w:rsidRPr="00E92204">
        <w:rPr>
          <w:lang w:eastAsia="zh-CN"/>
        </w:rPr>
        <w:t>7</w:t>
      </w:r>
    </w:p>
    <w:p w14:paraId="13D1E58F" w14:textId="77777777" w:rsidR="001D52FC" w:rsidRPr="00E92204" w:rsidRDefault="001D52FC" w:rsidP="001D52FC">
      <w:pPr>
        <w:pStyle w:val="Tabletitle"/>
        <w:rPr>
          <w:rFonts w:eastAsiaTheme="minorEastAsia"/>
          <w:lang w:eastAsia="zh-CN"/>
        </w:rPr>
      </w:pPr>
      <w:r w:rsidRPr="00E92204">
        <w:rPr>
          <w:rFonts w:hint="eastAsia"/>
          <w:lang w:val="en-GB" w:eastAsia="zh-CN"/>
        </w:rPr>
        <w:t>通过图</w:t>
      </w:r>
      <w:r w:rsidRPr="00E92204">
        <w:rPr>
          <w:rFonts w:hint="eastAsia"/>
          <w:lang w:eastAsia="zh-CN"/>
        </w:rPr>
        <w:t>10</w:t>
      </w:r>
      <w:r w:rsidRPr="00E92204">
        <w:rPr>
          <w:rFonts w:hint="eastAsia"/>
          <w:lang w:val="en-GB" w:eastAsia="zh-CN"/>
        </w:rPr>
        <w:t>和</w:t>
      </w:r>
      <w:r w:rsidRPr="00E92204">
        <w:rPr>
          <w:rFonts w:hint="eastAsia"/>
          <w:lang w:eastAsia="zh-CN"/>
        </w:rPr>
        <w:t>12</w:t>
      </w:r>
      <w:r w:rsidRPr="00E92204">
        <w:rPr>
          <w:rFonts w:hint="eastAsia"/>
          <w:lang w:val="en-GB" w:eastAsia="zh-CN"/>
        </w:rPr>
        <w:t>方法转换的输入</w:t>
      </w:r>
      <w:r>
        <w:rPr>
          <w:rFonts w:hint="eastAsia"/>
          <w:lang w:val="en-GB" w:eastAsia="zh-CN"/>
        </w:rPr>
        <w:t>为</w:t>
      </w:r>
      <w:r w:rsidRPr="00E92204">
        <w:rPr>
          <w:rFonts w:hint="eastAsia"/>
          <w:lang w:eastAsia="zh-CN"/>
        </w:rPr>
        <w:t>75%</w:t>
      </w:r>
      <w:r>
        <w:rPr>
          <w:rFonts w:hint="eastAsia"/>
          <w:lang w:eastAsia="zh-CN"/>
        </w:rPr>
        <w:t>的</w:t>
      </w:r>
      <w:r w:rsidRPr="00E92204">
        <w:rPr>
          <w:rFonts w:hint="eastAsia"/>
          <w:lang w:eastAsia="zh-CN"/>
        </w:rPr>
        <w:t>HLG</w:t>
      </w:r>
      <w:r w:rsidRPr="00E92204">
        <w:rPr>
          <w:rFonts w:hint="eastAsia"/>
          <w:lang w:val="en-GB" w:eastAsia="zh-CN"/>
        </w:rPr>
        <w:t>和</w:t>
      </w:r>
      <w:r w:rsidRPr="00E92204">
        <w:rPr>
          <w:rFonts w:hint="eastAsia"/>
          <w:lang w:eastAsia="zh-CN"/>
        </w:rPr>
        <w:t>BT.709</w:t>
      </w:r>
      <w:r w:rsidRPr="00E92204">
        <w:rPr>
          <w:rFonts w:hint="eastAsia"/>
          <w:lang w:val="en-GB" w:eastAsia="zh-CN"/>
        </w:rPr>
        <w:t>等效色</w:t>
      </w:r>
      <w:r>
        <w:rPr>
          <w:rFonts w:hint="eastAsia"/>
          <w:lang w:val="en-GB" w:eastAsia="zh-CN"/>
        </w:rPr>
        <w:t>条</w:t>
      </w:r>
      <w:r>
        <w:rPr>
          <w:lang w:val="en-GB" w:eastAsia="zh-CN"/>
        </w:rPr>
        <w:br/>
      </w:r>
      <w:r>
        <w:rPr>
          <w:rFonts w:hint="eastAsia"/>
          <w:lang w:val="en-GB" w:eastAsia="zh-CN"/>
        </w:rPr>
        <w:t>以及</w:t>
      </w:r>
      <w:r w:rsidRPr="00E92204">
        <w:rPr>
          <w:rFonts w:hint="eastAsia"/>
          <w:lang w:val="en-GB" w:eastAsia="zh-CN"/>
        </w:rPr>
        <w:t>输出</w:t>
      </w:r>
      <w:r w:rsidRPr="00E92204">
        <w:rPr>
          <w:rFonts w:hint="eastAsia"/>
          <w:lang w:eastAsia="zh-CN"/>
        </w:rPr>
        <w:t>SDR/BT.709</w:t>
      </w:r>
      <w:r w:rsidRPr="00E92204">
        <w:rPr>
          <w:rFonts w:hint="eastAsia"/>
          <w:lang w:val="en-GB" w:eastAsia="zh-CN"/>
        </w:rPr>
        <w:t>色</w:t>
      </w:r>
      <w:r>
        <w:rPr>
          <w:rFonts w:hint="eastAsia"/>
          <w:lang w:val="en-GB" w:eastAsia="zh-CN"/>
        </w:rPr>
        <w:t>条</w:t>
      </w:r>
      <w:r w:rsidRPr="00E92204">
        <w:rPr>
          <w:rFonts w:hint="eastAsia"/>
          <w:lang w:val="en-GB" w:eastAsia="zh-CN"/>
        </w:rPr>
        <w:t>的</w:t>
      </w:r>
      <w:r w:rsidRPr="00E92204">
        <w:rPr>
          <w:rFonts w:hint="eastAsia"/>
          <w:lang w:eastAsia="zh-CN"/>
        </w:rPr>
        <w:t>10</w:t>
      </w:r>
      <w:r w:rsidRPr="00E92204">
        <w:rPr>
          <w:rFonts w:hint="eastAsia"/>
          <w:lang w:val="en-GB" w:eastAsia="zh-CN"/>
        </w:rPr>
        <w:t>位信号电平</w:t>
      </w:r>
    </w:p>
    <w:tbl>
      <w:tblPr>
        <w:tblStyle w:val="TableGrid"/>
        <w:tblW w:w="9639" w:type="dxa"/>
        <w:jc w:val="center"/>
        <w:tblLook w:val="04A0" w:firstRow="1" w:lastRow="0" w:firstColumn="1" w:lastColumn="0" w:noHBand="0" w:noVBand="1"/>
      </w:tblPr>
      <w:tblGrid>
        <w:gridCol w:w="2389"/>
        <w:gridCol w:w="806"/>
        <w:gridCol w:w="806"/>
        <w:gridCol w:w="806"/>
        <w:gridCol w:w="806"/>
        <w:gridCol w:w="806"/>
        <w:gridCol w:w="806"/>
        <w:gridCol w:w="806"/>
        <w:gridCol w:w="806"/>
        <w:gridCol w:w="802"/>
      </w:tblGrid>
      <w:tr w:rsidR="001D52FC" w:rsidRPr="00F033E0" w14:paraId="01B12F99" w14:textId="77777777" w:rsidTr="00744F0A">
        <w:trPr>
          <w:trHeight w:val="624"/>
          <w:tblHeader/>
          <w:jc w:val="center"/>
        </w:trPr>
        <w:tc>
          <w:tcPr>
            <w:tcW w:w="1240" w:type="pct"/>
            <w:vMerge w:val="restart"/>
            <w:hideMark/>
          </w:tcPr>
          <w:p w14:paraId="76604D8D" w14:textId="77777777" w:rsidR="001D52FC" w:rsidRPr="00F033E0" w:rsidRDefault="001D52FC" w:rsidP="00B64002">
            <w:pPr>
              <w:pStyle w:val="Tablehead"/>
              <w:rPr>
                <w:rFonts w:ascii="Times New Roman" w:eastAsiaTheme="minorEastAsia" w:hAnsi="Times New Roman" w:cs="Times New Roman"/>
              </w:rPr>
            </w:pPr>
            <w:proofErr w:type="spellStart"/>
            <w:r w:rsidRPr="00F033E0">
              <w:rPr>
                <w:rFonts w:ascii="Times New Roman" w:eastAsiaTheme="minorEastAsia" w:hAnsi="Times New Roman" w:cs="Times New Roman"/>
              </w:rPr>
              <w:t>图像区域</w:t>
            </w:r>
            <w:proofErr w:type="spellEnd"/>
          </w:p>
        </w:tc>
        <w:tc>
          <w:tcPr>
            <w:tcW w:w="1253" w:type="pct"/>
            <w:gridSpan w:val="3"/>
            <w:vMerge w:val="restart"/>
            <w:hideMark/>
          </w:tcPr>
          <w:p w14:paraId="678C19AC" w14:textId="12449193" w:rsidR="001D52FC" w:rsidRPr="00F033E0" w:rsidRDefault="001D52FC" w:rsidP="00F8243F">
            <w:pPr>
              <w:pStyle w:val="Tablehead"/>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输入信号电平</w:t>
            </w:r>
            <w:r w:rsidR="00B64002" w:rsidRPr="00F033E0">
              <w:rPr>
                <w:rFonts w:ascii="Times New Roman" w:eastAsiaTheme="minorEastAsia" w:hAnsi="Times New Roman" w:cs="Times New Roman"/>
                <w:lang w:eastAsia="zh-CN"/>
              </w:rPr>
              <w:br/>
            </w:r>
            <w:r w:rsidRPr="00F033E0">
              <w:rPr>
                <w:rFonts w:ascii="Times New Roman" w:eastAsiaTheme="minorEastAsia" w:hAnsi="Times New Roman" w:cs="Times New Roman"/>
                <w:lang w:eastAsia="zh-CN"/>
              </w:rPr>
              <w:t>（</w:t>
            </w:r>
            <w:r w:rsidRPr="00F033E0">
              <w:rPr>
                <w:rFonts w:ascii="Times New Roman" w:eastAsiaTheme="minorEastAsia" w:hAnsi="Times New Roman" w:cs="Times New Roman"/>
                <w:lang w:eastAsia="zh-CN"/>
              </w:rPr>
              <w:t>HLG/BT.2020</w:t>
            </w:r>
            <w:r w:rsidRPr="00F033E0">
              <w:rPr>
                <w:rFonts w:ascii="Times New Roman" w:eastAsiaTheme="minorEastAsia" w:hAnsi="Times New Roman" w:cs="Times New Roman"/>
                <w:lang w:eastAsia="zh-CN"/>
              </w:rPr>
              <w:t>，</w:t>
            </w:r>
            <w:r w:rsidRPr="00F033E0">
              <w:rPr>
                <w:rFonts w:ascii="Times New Roman" w:eastAsiaTheme="minorEastAsia" w:hAnsi="Times New Roman" w:cs="Times New Roman"/>
                <w:lang w:eastAsia="zh-CN"/>
              </w:rPr>
              <w:br/>
              <w:t>10</w:t>
            </w:r>
            <w:r w:rsidRPr="00F033E0">
              <w:rPr>
                <w:rFonts w:ascii="Times New Roman" w:eastAsiaTheme="minorEastAsia" w:hAnsi="Times New Roman" w:cs="Times New Roman"/>
                <w:lang w:eastAsia="zh-CN"/>
              </w:rPr>
              <w:t>位）</w:t>
            </w:r>
          </w:p>
        </w:tc>
        <w:tc>
          <w:tcPr>
            <w:tcW w:w="2507" w:type="pct"/>
            <w:gridSpan w:val="6"/>
            <w:hideMark/>
          </w:tcPr>
          <w:p w14:paraId="1BED826C" w14:textId="5FF8CD6E" w:rsidR="001D52FC" w:rsidRPr="00F033E0" w:rsidRDefault="001D52FC" w:rsidP="00F8243F">
            <w:pPr>
              <w:pStyle w:val="Tablehead"/>
              <w:rPr>
                <w:rFonts w:ascii="Times New Roman" w:eastAsiaTheme="minorEastAsia" w:hAnsi="Times New Roman" w:cs="Times New Roman"/>
                <w:lang w:eastAsia="zh-CN"/>
              </w:rPr>
            </w:pPr>
            <w:r w:rsidRPr="008C2C6B">
              <w:rPr>
                <w:rFonts w:ascii="Times New Roman" w:eastAsiaTheme="minorEastAsia" w:hAnsi="Times New Roman" w:cs="Times New Roman"/>
                <w:lang w:eastAsia="zh-CN"/>
              </w:rPr>
              <w:t>输出信号电平（</w:t>
            </w:r>
            <w:r w:rsidRPr="008C2C6B">
              <w:rPr>
                <w:rFonts w:ascii="Times New Roman" w:eastAsiaTheme="minorEastAsia" w:hAnsi="Times New Roman" w:cs="Times New Roman"/>
                <w:lang w:eastAsia="zh-CN"/>
              </w:rPr>
              <w:t>SDR/BT.709</w:t>
            </w:r>
            <w:r w:rsidRPr="008C2C6B">
              <w:rPr>
                <w:rFonts w:ascii="Times New Roman" w:eastAsiaTheme="minorEastAsia" w:hAnsi="Times New Roman" w:cs="Times New Roman"/>
                <w:lang w:eastAsia="zh-CN"/>
              </w:rPr>
              <w:t>，</w:t>
            </w:r>
            <w:r w:rsidRPr="008C2C6B">
              <w:rPr>
                <w:rFonts w:ascii="Times New Roman" w:eastAsiaTheme="minorEastAsia" w:hAnsi="Times New Roman" w:cs="Times New Roman"/>
                <w:lang w:eastAsia="zh-CN"/>
              </w:rPr>
              <w:t>10</w:t>
            </w:r>
            <w:r w:rsidRPr="008C2C6B">
              <w:rPr>
                <w:rFonts w:ascii="Times New Roman" w:eastAsiaTheme="minorEastAsia" w:hAnsi="Times New Roman" w:cs="Times New Roman"/>
                <w:lang w:eastAsia="zh-CN"/>
              </w:rPr>
              <w:t>位）</w:t>
            </w:r>
            <w:r w:rsidR="00B8264A" w:rsidRPr="00F033E0">
              <w:rPr>
                <w:rFonts w:ascii="Times New Roman" w:eastAsiaTheme="minorEastAsia" w:hAnsi="Times New Roman" w:cs="Times New Roman"/>
                <w:lang w:eastAsia="zh-CN"/>
              </w:rPr>
              <w:br/>
            </w:r>
            <w:r w:rsidRPr="00F033E0">
              <w:rPr>
                <w:rFonts w:ascii="Times New Roman" w:eastAsiaTheme="minorEastAsia" w:hAnsi="Times New Roman" w:cs="Times New Roman"/>
                <w:lang w:eastAsia="zh-CN"/>
              </w:rPr>
              <w:t>（未应用色调映射，单纯色转换）</w:t>
            </w:r>
          </w:p>
        </w:tc>
      </w:tr>
      <w:tr w:rsidR="001D52FC" w:rsidRPr="00F033E0" w14:paraId="2E71090A" w14:textId="77777777" w:rsidTr="00744F0A">
        <w:trPr>
          <w:trHeight w:val="408"/>
          <w:tblHeader/>
          <w:jc w:val="center"/>
        </w:trPr>
        <w:tc>
          <w:tcPr>
            <w:tcW w:w="1240" w:type="pct"/>
            <w:vMerge/>
            <w:hideMark/>
          </w:tcPr>
          <w:p w14:paraId="057BA334" w14:textId="77777777" w:rsidR="001D52FC" w:rsidRPr="00F033E0" w:rsidRDefault="001D52FC" w:rsidP="00B64002">
            <w:pPr>
              <w:pStyle w:val="Tablehead"/>
              <w:rPr>
                <w:rFonts w:ascii="Times New Roman" w:eastAsiaTheme="minorEastAsia" w:hAnsi="Times New Roman" w:cs="Times New Roman"/>
                <w:lang w:eastAsia="zh-CN"/>
              </w:rPr>
            </w:pPr>
          </w:p>
        </w:tc>
        <w:tc>
          <w:tcPr>
            <w:tcW w:w="1253" w:type="pct"/>
            <w:gridSpan w:val="3"/>
            <w:vMerge/>
            <w:hideMark/>
          </w:tcPr>
          <w:p w14:paraId="7330B238" w14:textId="77777777" w:rsidR="001D52FC" w:rsidRPr="00F033E0" w:rsidRDefault="001D52FC" w:rsidP="00B64002">
            <w:pPr>
              <w:pStyle w:val="Tablehead"/>
              <w:rPr>
                <w:rFonts w:ascii="Times New Roman" w:eastAsiaTheme="minorEastAsia" w:hAnsi="Times New Roman" w:cs="Times New Roman"/>
                <w:lang w:eastAsia="zh-CN"/>
              </w:rPr>
            </w:pPr>
          </w:p>
        </w:tc>
        <w:tc>
          <w:tcPr>
            <w:tcW w:w="1253" w:type="pct"/>
            <w:gridSpan w:val="3"/>
            <w:hideMark/>
          </w:tcPr>
          <w:p w14:paraId="2E32053F" w14:textId="77777777" w:rsidR="001D52FC" w:rsidRPr="00F033E0" w:rsidRDefault="001D52FC" w:rsidP="00B64002">
            <w:pPr>
              <w:pStyle w:val="Tablehead"/>
              <w:rPr>
                <w:rFonts w:ascii="Times New Roman" w:eastAsiaTheme="minorEastAsia" w:hAnsi="Times New Roman" w:cs="Times New Roman"/>
              </w:rPr>
            </w:pPr>
            <w:proofErr w:type="spellStart"/>
            <w:r w:rsidRPr="00F033E0">
              <w:rPr>
                <w:rFonts w:ascii="Times New Roman" w:eastAsiaTheme="minorEastAsia" w:hAnsi="Times New Roman" w:cs="Times New Roman"/>
              </w:rPr>
              <w:t>场景参考转换</w:t>
            </w:r>
            <w:proofErr w:type="spellEnd"/>
          </w:p>
        </w:tc>
        <w:tc>
          <w:tcPr>
            <w:tcW w:w="1254" w:type="pct"/>
            <w:gridSpan w:val="3"/>
            <w:hideMark/>
          </w:tcPr>
          <w:p w14:paraId="500016A1" w14:textId="77777777" w:rsidR="001D52FC" w:rsidRPr="00F033E0" w:rsidRDefault="001D52FC" w:rsidP="00B64002">
            <w:pPr>
              <w:pStyle w:val="Tablehead"/>
              <w:rPr>
                <w:rFonts w:ascii="Times New Roman" w:eastAsiaTheme="minorEastAsia" w:hAnsi="Times New Roman" w:cs="Times New Roman"/>
              </w:rPr>
            </w:pPr>
            <w:proofErr w:type="spellStart"/>
            <w:r w:rsidRPr="00F033E0">
              <w:rPr>
                <w:rFonts w:ascii="Times New Roman" w:eastAsiaTheme="minorEastAsia" w:hAnsi="Times New Roman" w:cs="Times New Roman"/>
              </w:rPr>
              <w:t>显示参考转换</w:t>
            </w:r>
            <w:proofErr w:type="spellEnd"/>
          </w:p>
        </w:tc>
      </w:tr>
      <w:tr w:rsidR="001D52FC" w:rsidRPr="00F033E0" w14:paraId="0969ABBC" w14:textId="77777777" w:rsidTr="00744F0A">
        <w:trPr>
          <w:trHeight w:val="408"/>
          <w:tblHeader/>
          <w:jc w:val="center"/>
        </w:trPr>
        <w:tc>
          <w:tcPr>
            <w:tcW w:w="1240" w:type="pct"/>
            <w:hideMark/>
          </w:tcPr>
          <w:p w14:paraId="41748359" w14:textId="77777777" w:rsidR="001D52FC" w:rsidRPr="00F033E0" w:rsidRDefault="001D52FC" w:rsidP="00744F0A">
            <w:pPr>
              <w:pStyle w:val="Tablehead"/>
              <w:rPr>
                <w:rFonts w:ascii="Times New Roman" w:eastAsiaTheme="minorEastAsia" w:hAnsi="Times New Roman" w:cs="Times New Roman"/>
                <w:lang w:eastAsia="zh-CN"/>
              </w:rPr>
            </w:pPr>
          </w:p>
        </w:tc>
        <w:tc>
          <w:tcPr>
            <w:tcW w:w="418" w:type="pct"/>
            <w:hideMark/>
          </w:tcPr>
          <w:p w14:paraId="2DDFC872" w14:textId="77777777" w:rsidR="001D52FC" w:rsidRPr="00F033E0" w:rsidRDefault="001D52FC" w:rsidP="00744F0A">
            <w:pPr>
              <w:pStyle w:val="Tablehead"/>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R</w:t>
            </w:r>
          </w:p>
        </w:tc>
        <w:tc>
          <w:tcPr>
            <w:tcW w:w="418" w:type="pct"/>
            <w:hideMark/>
          </w:tcPr>
          <w:p w14:paraId="7D199274" w14:textId="77777777" w:rsidR="001D52FC" w:rsidRPr="00F033E0" w:rsidRDefault="001D52FC" w:rsidP="00744F0A">
            <w:pPr>
              <w:pStyle w:val="Tablehead"/>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G</w:t>
            </w:r>
          </w:p>
        </w:tc>
        <w:tc>
          <w:tcPr>
            <w:tcW w:w="418" w:type="pct"/>
            <w:hideMark/>
          </w:tcPr>
          <w:p w14:paraId="59147290" w14:textId="77777777" w:rsidR="001D52FC" w:rsidRPr="00F033E0" w:rsidRDefault="001D52FC" w:rsidP="00744F0A">
            <w:pPr>
              <w:pStyle w:val="Tablehead"/>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B</w:t>
            </w:r>
          </w:p>
        </w:tc>
        <w:tc>
          <w:tcPr>
            <w:tcW w:w="418" w:type="pct"/>
            <w:hideMark/>
          </w:tcPr>
          <w:p w14:paraId="007BD310" w14:textId="77777777" w:rsidR="001D52FC" w:rsidRPr="00F033E0" w:rsidRDefault="001D52FC" w:rsidP="00744F0A">
            <w:pPr>
              <w:pStyle w:val="Tablehead"/>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R</w:t>
            </w:r>
          </w:p>
        </w:tc>
        <w:tc>
          <w:tcPr>
            <w:tcW w:w="418" w:type="pct"/>
            <w:hideMark/>
          </w:tcPr>
          <w:p w14:paraId="295CAAA3" w14:textId="77777777" w:rsidR="001D52FC" w:rsidRPr="00F033E0" w:rsidRDefault="001D52FC" w:rsidP="00744F0A">
            <w:pPr>
              <w:pStyle w:val="Tablehead"/>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G</w:t>
            </w:r>
          </w:p>
        </w:tc>
        <w:tc>
          <w:tcPr>
            <w:tcW w:w="418" w:type="pct"/>
            <w:hideMark/>
          </w:tcPr>
          <w:p w14:paraId="630AEDEE" w14:textId="77777777" w:rsidR="001D52FC" w:rsidRPr="00F033E0" w:rsidRDefault="001D52FC" w:rsidP="00744F0A">
            <w:pPr>
              <w:pStyle w:val="Tablehead"/>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B</w:t>
            </w:r>
          </w:p>
        </w:tc>
        <w:tc>
          <w:tcPr>
            <w:tcW w:w="418" w:type="pct"/>
            <w:hideMark/>
          </w:tcPr>
          <w:p w14:paraId="3556AA14" w14:textId="77777777" w:rsidR="001D52FC" w:rsidRPr="00F033E0" w:rsidRDefault="001D52FC" w:rsidP="00744F0A">
            <w:pPr>
              <w:pStyle w:val="Tablehead"/>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R</w:t>
            </w:r>
          </w:p>
        </w:tc>
        <w:tc>
          <w:tcPr>
            <w:tcW w:w="418" w:type="pct"/>
            <w:hideMark/>
          </w:tcPr>
          <w:p w14:paraId="58C77E8E" w14:textId="77777777" w:rsidR="001D52FC" w:rsidRPr="00F033E0" w:rsidRDefault="001D52FC" w:rsidP="00744F0A">
            <w:pPr>
              <w:pStyle w:val="Tablehead"/>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G</w:t>
            </w:r>
          </w:p>
        </w:tc>
        <w:tc>
          <w:tcPr>
            <w:tcW w:w="418" w:type="pct"/>
            <w:hideMark/>
          </w:tcPr>
          <w:p w14:paraId="784EFDC0" w14:textId="77777777" w:rsidR="001D52FC" w:rsidRPr="00F033E0" w:rsidRDefault="001D52FC" w:rsidP="00744F0A">
            <w:pPr>
              <w:pStyle w:val="Tablehead"/>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B</w:t>
            </w:r>
          </w:p>
        </w:tc>
      </w:tr>
      <w:tr w:rsidR="001D52FC" w:rsidRPr="00F033E0" w14:paraId="25A4D2E2" w14:textId="77777777" w:rsidTr="00744F0A">
        <w:trPr>
          <w:trHeight w:val="408"/>
          <w:jc w:val="center"/>
        </w:trPr>
        <w:tc>
          <w:tcPr>
            <w:tcW w:w="1240" w:type="pct"/>
            <w:vAlign w:val="center"/>
          </w:tcPr>
          <w:p w14:paraId="35EDFDE0" w14:textId="77777777" w:rsidR="001D52FC" w:rsidRPr="00F033E0" w:rsidRDefault="001D52FC" w:rsidP="00744F0A">
            <w:pPr>
              <w:pStyle w:val="Tabletext"/>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 xml:space="preserve">75% </w:t>
            </w:r>
            <w:r w:rsidRPr="00F033E0">
              <w:rPr>
                <w:rFonts w:ascii="Times New Roman" w:eastAsiaTheme="minorEastAsia" w:hAnsi="Times New Roman" w:cs="Times New Roman"/>
                <w:lang w:eastAsia="ja-JP"/>
              </w:rPr>
              <w:t>白色</w:t>
            </w:r>
          </w:p>
        </w:tc>
        <w:tc>
          <w:tcPr>
            <w:tcW w:w="418" w:type="pct"/>
            <w:vAlign w:val="center"/>
          </w:tcPr>
          <w:p w14:paraId="06314528"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721</w:t>
            </w:r>
          </w:p>
        </w:tc>
        <w:tc>
          <w:tcPr>
            <w:tcW w:w="418" w:type="pct"/>
            <w:vAlign w:val="center"/>
          </w:tcPr>
          <w:p w14:paraId="2B36CDA6"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ja-JP"/>
              </w:rPr>
              <w:t>721</w:t>
            </w:r>
          </w:p>
        </w:tc>
        <w:tc>
          <w:tcPr>
            <w:tcW w:w="418" w:type="pct"/>
            <w:vAlign w:val="center"/>
          </w:tcPr>
          <w:p w14:paraId="707C2308"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ja-JP"/>
              </w:rPr>
              <w:t>721</w:t>
            </w:r>
          </w:p>
        </w:tc>
        <w:tc>
          <w:tcPr>
            <w:tcW w:w="418" w:type="pct"/>
            <w:vAlign w:val="center"/>
          </w:tcPr>
          <w:p w14:paraId="6558DFEB"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940</w:t>
            </w:r>
          </w:p>
        </w:tc>
        <w:tc>
          <w:tcPr>
            <w:tcW w:w="418" w:type="pct"/>
            <w:vAlign w:val="center"/>
          </w:tcPr>
          <w:p w14:paraId="1D931782"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940</w:t>
            </w:r>
          </w:p>
        </w:tc>
        <w:tc>
          <w:tcPr>
            <w:tcW w:w="418" w:type="pct"/>
            <w:vAlign w:val="center"/>
          </w:tcPr>
          <w:p w14:paraId="2EF9A79A"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940</w:t>
            </w:r>
          </w:p>
        </w:tc>
        <w:tc>
          <w:tcPr>
            <w:tcW w:w="418" w:type="pct"/>
            <w:vAlign w:val="center"/>
          </w:tcPr>
          <w:p w14:paraId="3A9F7C76"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940</w:t>
            </w:r>
          </w:p>
        </w:tc>
        <w:tc>
          <w:tcPr>
            <w:tcW w:w="418" w:type="pct"/>
            <w:vAlign w:val="center"/>
          </w:tcPr>
          <w:p w14:paraId="13769994"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940</w:t>
            </w:r>
          </w:p>
        </w:tc>
        <w:tc>
          <w:tcPr>
            <w:tcW w:w="418" w:type="pct"/>
            <w:vAlign w:val="center"/>
          </w:tcPr>
          <w:p w14:paraId="47EE8D05"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940</w:t>
            </w:r>
          </w:p>
        </w:tc>
      </w:tr>
      <w:tr w:rsidR="001D52FC" w:rsidRPr="00F033E0" w14:paraId="5E2DF195" w14:textId="77777777" w:rsidTr="00744F0A">
        <w:trPr>
          <w:trHeight w:val="408"/>
          <w:jc w:val="center"/>
        </w:trPr>
        <w:tc>
          <w:tcPr>
            <w:tcW w:w="1240" w:type="pct"/>
            <w:vAlign w:val="center"/>
          </w:tcPr>
          <w:p w14:paraId="3F3AE851" w14:textId="77777777" w:rsidR="001D52FC" w:rsidRPr="00F033E0" w:rsidRDefault="001D52FC" w:rsidP="00744F0A">
            <w:pPr>
              <w:pStyle w:val="Tabletext"/>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 xml:space="preserve">75% </w:t>
            </w:r>
            <w:r w:rsidRPr="00F033E0">
              <w:rPr>
                <w:rFonts w:ascii="Times New Roman" w:eastAsiaTheme="minorEastAsia" w:hAnsi="Times New Roman" w:cs="Times New Roman"/>
                <w:lang w:eastAsia="ja-JP"/>
              </w:rPr>
              <w:t>黄色</w:t>
            </w:r>
          </w:p>
        </w:tc>
        <w:tc>
          <w:tcPr>
            <w:tcW w:w="418" w:type="pct"/>
            <w:vAlign w:val="center"/>
          </w:tcPr>
          <w:p w14:paraId="51EF3874"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721</w:t>
            </w:r>
          </w:p>
        </w:tc>
        <w:tc>
          <w:tcPr>
            <w:tcW w:w="418" w:type="pct"/>
            <w:vAlign w:val="center"/>
          </w:tcPr>
          <w:p w14:paraId="6155897D"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721</w:t>
            </w:r>
          </w:p>
        </w:tc>
        <w:tc>
          <w:tcPr>
            <w:tcW w:w="418" w:type="pct"/>
            <w:vAlign w:val="center"/>
          </w:tcPr>
          <w:p w14:paraId="298867F6"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64</w:t>
            </w:r>
          </w:p>
        </w:tc>
        <w:tc>
          <w:tcPr>
            <w:tcW w:w="418" w:type="pct"/>
            <w:vAlign w:val="center"/>
          </w:tcPr>
          <w:p w14:paraId="71092341"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940</w:t>
            </w:r>
          </w:p>
        </w:tc>
        <w:tc>
          <w:tcPr>
            <w:tcW w:w="418" w:type="pct"/>
            <w:vAlign w:val="center"/>
          </w:tcPr>
          <w:p w14:paraId="069A5B1E"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940</w:t>
            </w:r>
          </w:p>
        </w:tc>
        <w:tc>
          <w:tcPr>
            <w:tcW w:w="418" w:type="pct"/>
            <w:vAlign w:val="center"/>
          </w:tcPr>
          <w:p w14:paraId="6AA653F4"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64</w:t>
            </w:r>
          </w:p>
        </w:tc>
        <w:tc>
          <w:tcPr>
            <w:tcW w:w="418" w:type="pct"/>
            <w:vAlign w:val="center"/>
          </w:tcPr>
          <w:p w14:paraId="09EFB17A"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940</w:t>
            </w:r>
          </w:p>
        </w:tc>
        <w:tc>
          <w:tcPr>
            <w:tcW w:w="418" w:type="pct"/>
            <w:vAlign w:val="center"/>
          </w:tcPr>
          <w:p w14:paraId="4B785622"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939</w:t>
            </w:r>
          </w:p>
        </w:tc>
        <w:tc>
          <w:tcPr>
            <w:tcW w:w="418" w:type="pct"/>
            <w:vAlign w:val="center"/>
          </w:tcPr>
          <w:p w14:paraId="628D34C2"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64</w:t>
            </w:r>
          </w:p>
        </w:tc>
      </w:tr>
      <w:tr w:rsidR="001D52FC" w:rsidRPr="00F033E0" w14:paraId="5AC5C24B" w14:textId="77777777" w:rsidTr="00744F0A">
        <w:trPr>
          <w:trHeight w:val="408"/>
          <w:jc w:val="center"/>
        </w:trPr>
        <w:tc>
          <w:tcPr>
            <w:tcW w:w="1240" w:type="pct"/>
            <w:vAlign w:val="center"/>
          </w:tcPr>
          <w:p w14:paraId="2399CBAE" w14:textId="77777777" w:rsidR="001D52FC" w:rsidRPr="00F033E0" w:rsidRDefault="001D52FC" w:rsidP="00744F0A">
            <w:pPr>
              <w:pStyle w:val="Tabletext"/>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 xml:space="preserve">75% </w:t>
            </w:r>
            <w:r w:rsidRPr="00F033E0">
              <w:rPr>
                <w:rFonts w:ascii="Times New Roman" w:eastAsiaTheme="minorEastAsia" w:hAnsi="Times New Roman" w:cs="Times New Roman"/>
                <w:lang w:eastAsia="ja-JP"/>
              </w:rPr>
              <w:t>蓝绿色</w:t>
            </w:r>
          </w:p>
        </w:tc>
        <w:tc>
          <w:tcPr>
            <w:tcW w:w="418" w:type="pct"/>
            <w:vAlign w:val="center"/>
          </w:tcPr>
          <w:p w14:paraId="5E2790ED"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64</w:t>
            </w:r>
          </w:p>
        </w:tc>
        <w:tc>
          <w:tcPr>
            <w:tcW w:w="418" w:type="pct"/>
            <w:vAlign w:val="center"/>
          </w:tcPr>
          <w:p w14:paraId="2EEFAF36"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ja-JP"/>
              </w:rPr>
              <w:t>721</w:t>
            </w:r>
          </w:p>
        </w:tc>
        <w:tc>
          <w:tcPr>
            <w:tcW w:w="418" w:type="pct"/>
            <w:vAlign w:val="center"/>
          </w:tcPr>
          <w:p w14:paraId="3C217FA9"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ja-JP"/>
              </w:rPr>
              <w:t>721</w:t>
            </w:r>
          </w:p>
        </w:tc>
        <w:tc>
          <w:tcPr>
            <w:tcW w:w="418" w:type="pct"/>
            <w:vAlign w:val="center"/>
          </w:tcPr>
          <w:p w14:paraId="6C2B5673"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64</w:t>
            </w:r>
          </w:p>
        </w:tc>
        <w:tc>
          <w:tcPr>
            <w:tcW w:w="418" w:type="pct"/>
            <w:vAlign w:val="center"/>
          </w:tcPr>
          <w:p w14:paraId="55A074BC"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940</w:t>
            </w:r>
          </w:p>
        </w:tc>
        <w:tc>
          <w:tcPr>
            <w:tcW w:w="418" w:type="pct"/>
            <w:vAlign w:val="center"/>
          </w:tcPr>
          <w:p w14:paraId="07AB2CFD"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940</w:t>
            </w:r>
          </w:p>
        </w:tc>
        <w:tc>
          <w:tcPr>
            <w:tcW w:w="418" w:type="pct"/>
            <w:vAlign w:val="center"/>
          </w:tcPr>
          <w:p w14:paraId="4CE98D79"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64</w:t>
            </w:r>
          </w:p>
        </w:tc>
        <w:tc>
          <w:tcPr>
            <w:tcW w:w="418" w:type="pct"/>
            <w:vAlign w:val="center"/>
          </w:tcPr>
          <w:p w14:paraId="36E53133"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940</w:t>
            </w:r>
          </w:p>
        </w:tc>
        <w:tc>
          <w:tcPr>
            <w:tcW w:w="418" w:type="pct"/>
            <w:vAlign w:val="center"/>
          </w:tcPr>
          <w:p w14:paraId="119D4DFE"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924</w:t>
            </w:r>
          </w:p>
        </w:tc>
      </w:tr>
      <w:tr w:rsidR="001D52FC" w:rsidRPr="00F033E0" w14:paraId="1D2E4261" w14:textId="77777777" w:rsidTr="00744F0A">
        <w:trPr>
          <w:trHeight w:val="408"/>
          <w:jc w:val="center"/>
        </w:trPr>
        <w:tc>
          <w:tcPr>
            <w:tcW w:w="1240" w:type="pct"/>
            <w:vAlign w:val="center"/>
          </w:tcPr>
          <w:p w14:paraId="6FBB99D9" w14:textId="77777777" w:rsidR="001D52FC" w:rsidRPr="00F033E0" w:rsidRDefault="001D52FC" w:rsidP="00744F0A">
            <w:pPr>
              <w:pStyle w:val="Tabletext"/>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 xml:space="preserve">75% </w:t>
            </w:r>
            <w:r w:rsidRPr="00F033E0">
              <w:rPr>
                <w:rFonts w:ascii="Times New Roman" w:eastAsiaTheme="minorEastAsia" w:hAnsi="Times New Roman" w:cs="Times New Roman"/>
                <w:lang w:eastAsia="ja-JP"/>
              </w:rPr>
              <w:t>绿色</w:t>
            </w:r>
          </w:p>
        </w:tc>
        <w:tc>
          <w:tcPr>
            <w:tcW w:w="418" w:type="pct"/>
            <w:vAlign w:val="center"/>
          </w:tcPr>
          <w:p w14:paraId="0B0A1B89"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64</w:t>
            </w:r>
          </w:p>
        </w:tc>
        <w:tc>
          <w:tcPr>
            <w:tcW w:w="418" w:type="pct"/>
            <w:vAlign w:val="center"/>
          </w:tcPr>
          <w:p w14:paraId="1DCF1A6F"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ja-JP"/>
              </w:rPr>
              <w:t>721</w:t>
            </w:r>
          </w:p>
        </w:tc>
        <w:tc>
          <w:tcPr>
            <w:tcW w:w="418" w:type="pct"/>
            <w:vAlign w:val="center"/>
          </w:tcPr>
          <w:p w14:paraId="2D35C8A0"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ja-JP"/>
              </w:rPr>
              <w:t>64</w:t>
            </w:r>
          </w:p>
        </w:tc>
        <w:tc>
          <w:tcPr>
            <w:tcW w:w="418" w:type="pct"/>
            <w:vAlign w:val="center"/>
          </w:tcPr>
          <w:p w14:paraId="035E73BA"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64</w:t>
            </w:r>
          </w:p>
        </w:tc>
        <w:tc>
          <w:tcPr>
            <w:tcW w:w="418" w:type="pct"/>
            <w:vAlign w:val="center"/>
          </w:tcPr>
          <w:p w14:paraId="598A52A0"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940</w:t>
            </w:r>
          </w:p>
        </w:tc>
        <w:tc>
          <w:tcPr>
            <w:tcW w:w="418" w:type="pct"/>
            <w:vAlign w:val="center"/>
          </w:tcPr>
          <w:p w14:paraId="2A90BCD6"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64</w:t>
            </w:r>
          </w:p>
        </w:tc>
        <w:tc>
          <w:tcPr>
            <w:tcW w:w="418" w:type="pct"/>
            <w:vAlign w:val="center"/>
          </w:tcPr>
          <w:p w14:paraId="0DA92920"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64</w:t>
            </w:r>
          </w:p>
        </w:tc>
        <w:tc>
          <w:tcPr>
            <w:tcW w:w="418" w:type="pct"/>
            <w:vAlign w:val="center"/>
          </w:tcPr>
          <w:p w14:paraId="2D9B59C3"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940</w:t>
            </w:r>
          </w:p>
        </w:tc>
        <w:tc>
          <w:tcPr>
            <w:tcW w:w="418" w:type="pct"/>
            <w:vAlign w:val="center"/>
          </w:tcPr>
          <w:p w14:paraId="3BCF5CF7"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64</w:t>
            </w:r>
          </w:p>
        </w:tc>
      </w:tr>
      <w:tr w:rsidR="001D52FC" w:rsidRPr="00F033E0" w14:paraId="427B6CBC" w14:textId="77777777" w:rsidTr="00744F0A">
        <w:trPr>
          <w:trHeight w:val="408"/>
          <w:jc w:val="center"/>
        </w:trPr>
        <w:tc>
          <w:tcPr>
            <w:tcW w:w="1240" w:type="pct"/>
            <w:vAlign w:val="center"/>
          </w:tcPr>
          <w:p w14:paraId="12B54421" w14:textId="77777777" w:rsidR="001D52FC" w:rsidRPr="00F033E0" w:rsidRDefault="001D52FC" w:rsidP="00744F0A">
            <w:pPr>
              <w:pStyle w:val="Tabletext"/>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 xml:space="preserve">75% </w:t>
            </w:r>
            <w:r w:rsidRPr="00F033E0">
              <w:rPr>
                <w:rFonts w:ascii="Times New Roman" w:eastAsiaTheme="minorEastAsia" w:hAnsi="Times New Roman" w:cs="Times New Roman"/>
                <w:lang w:eastAsia="ja-JP"/>
              </w:rPr>
              <w:t>品红</w:t>
            </w:r>
          </w:p>
        </w:tc>
        <w:tc>
          <w:tcPr>
            <w:tcW w:w="418" w:type="pct"/>
            <w:vAlign w:val="center"/>
          </w:tcPr>
          <w:p w14:paraId="4F036501"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ja-JP"/>
              </w:rPr>
              <w:t>721</w:t>
            </w:r>
          </w:p>
        </w:tc>
        <w:tc>
          <w:tcPr>
            <w:tcW w:w="418" w:type="pct"/>
            <w:vAlign w:val="center"/>
          </w:tcPr>
          <w:p w14:paraId="5046A7FC"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ja-JP"/>
              </w:rPr>
              <w:t>64</w:t>
            </w:r>
          </w:p>
        </w:tc>
        <w:tc>
          <w:tcPr>
            <w:tcW w:w="418" w:type="pct"/>
            <w:vAlign w:val="center"/>
          </w:tcPr>
          <w:p w14:paraId="41A75978"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ja-JP"/>
              </w:rPr>
              <w:t>721</w:t>
            </w:r>
          </w:p>
        </w:tc>
        <w:tc>
          <w:tcPr>
            <w:tcW w:w="418" w:type="pct"/>
            <w:vAlign w:val="center"/>
          </w:tcPr>
          <w:p w14:paraId="4C203226"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940</w:t>
            </w:r>
          </w:p>
        </w:tc>
        <w:tc>
          <w:tcPr>
            <w:tcW w:w="418" w:type="pct"/>
            <w:vAlign w:val="center"/>
          </w:tcPr>
          <w:p w14:paraId="0A30C8AE"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64</w:t>
            </w:r>
          </w:p>
        </w:tc>
        <w:tc>
          <w:tcPr>
            <w:tcW w:w="418" w:type="pct"/>
            <w:vAlign w:val="center"/>
          </w:tcPr>
          <w:p w14:paraId="0C8F6BC5"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940</w:t>
            </w:r>
          </w:p>
        </w:tc>
        <w:tc>
          <w:tcPr>
            <w:tcW w:w="418" w:type="pct"/>
            <w:vAlign w:val="center"/>
          </w:tcPr>
          <w:p w14:paraId="75260CA6"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940</w:t>
            </w:r>
          </w:p>
        </w:tc>
        <w:tc>
          <w:tcPr>
            <w:tcW w:w="418" w:type="pct"/>
            <w:vAlign w:val="center"/>
          </w:tcPr>
          <w:p w14:paraId="4FC04353"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64</w:t>
            </w:r>
          </w:p>
        </w:tc>
        <w:tc>
          <w:tcPr>
            <w:tcW w:w="418" w:type="pct"/>
            <w:vAlign w:val="center"/>
          </w:tcPr>
          <w:p w14:paraId="1DE3AD48"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894</w:t>
            </w:r>
          </w:p>
        </w:tc>
      </w:tr>
      <w:tr w:rsidR="001D52FC" w:rsidRPr="00F033E0" w14:paraId="3BC5C8F7" w14:textId="77777777" w:rsidTr="00744F0A">
        <w:trPr>
          <w:trHeight w:val="408"/>
          <w:jc w:val="center"/>
        </w:trPr>
        <w:tc>
          <w:tcPr>
            <w:tcW w:w="1240" w:type="pct"/>
            <w:vAlign w:val="center"/>
          </w:tcPr>
          <w:p w14:paraId="14075060" w14:textId="77777777" w:rsidR="001D52FC" w:rsidRPr="00F033E0" w:rsidRDefault="001D52FC" w:rsidP="00744F0A">
            <w:pPr>
              <w:pStyle w:val="Tabletext"/>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 xml:space="preserve">75% </w:t>
            </w:r>
            <w:r w:rsidRPr="00F033E0">
              <w:rPr>
                <w:rFonts w:ascii="Times New Roman" w:eastAsiaTheme="minorEastAsia" w:hAnsi="Times New Roman" w:cs="Times New Roman"/>
                <w:lang w:eastAsia="ja-JP"/>
              </w:rPr>
              <w:t>红色</w:t>
            </w:r>
          </w:p>
        </w:tc>
        <w:tc>
          <w:tcPr>
            <w:tcW w:w="418" w:type="pct"/>
            <w:vAlign w:val="center"/>
          </w:tcPr>
          <w:p w14:paraId="77A331D0"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ja-JP"/>
              </w:rPr>
              <w:t>721</w:t>
            </w:r>
          </w:p>
        </w:tc>
        <w:tc>
          <w:tcPr>
            <w:tcW w:w="418" w:type="pct"/>
            <w:vAlign w:val="center"/>
          </w:tcPr>
          <w:p w14:paraId="4ABAE894"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ja-JP"/>
              </w:rPr>
              <w:t>64</w:t>
            </w:r>
          </w:p>
        </w:tc>
        <w:tc>
          <w:tcPr>
            <w:tcW w:w="418" w:type="pct"/>
            <w:vAlign w:val="center"/>
          </w:tcPr>
          <w:p w14:paraId="7F7964E1"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ja-JP"/>
              </w:rPr>
              <w:t>64</w:t>
            </w:r>
          </w:p>
        </w:tc>
        <w:tc>
          <w:tcPr>
            <w:tcW w:w="418" w:type="pct"/>
            <w:vAlign w:val="center"/>
          </w:tcPr>
          <w:p w14:paraId="6F201A40"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940</w:t>
            </w:r>
          </w:p>
        </w:tc>
        <w:tc>
          <w:tcPr>
            <w:tcW w:w="418" w:type="pct"/>
            <w:vAlign w:val="center"/>
          </w:tcPr>
          <w:p w14:paraId="3D9BF5AC"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64</w:t>
            </w:r>
          </w:p>
        </w:tc>
        <w:tc>
          <w:tcPr>
            <w:tcW w:w="418" w:type="pct"/>
            <w:vAlign w:val="center"/>
          </w:tcPr>
          <w:p w14:paraId="232C9B08"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64</w:t>
            </w:r>
          </w:p>
        </w:tc>
        <w:tc>
          <w:tcPr>
            <w:tcW w:w="418" w:type="pct"/>
            <w:vAlign w:val="center"/>
          </w:tcPr>
          <w:p w14:paraId="014449B1"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940</w:t>
            </w:r>
          </w:p>
        </w:tc>
        <w:tc>
          <w:tcPr>
            <w:tcW w:w="418" w:type="pct"/>
            <w:vAlign w:val="center"/>
          </w:tcPr>
          <w:p w14:paraId="33CBBF3A"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64</w:t>
            </w:r>
          </w:p>
        </w:tc>
        <w:tc>
          <w:tcPr>
            <w:tcW w:w="418" w:type="pct"/>
            <w:vAlign w:val="center"/>
          </w:tcPr>
          <w:p w14:paraId="2A73E931"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64</w:t>
            </w:r>
          </w:p>
        </w:tc>
      </w:tr>
      <w:tr w:rsidR="001D52FC" w:rsidRPr="00F033E0" w14:paraId="44BCC66A" w14:textId="77777777" w:rsidTr="00744F0A">
        <w:trPr>
          <w:trHeight w:val="408"/>
          <w:jc w:val="center"/>
        </w:trPr>
        <w:tc>
          <w:tcPr>
            <w:tcW w:w="1240" w:type="pct"/>
            <w:vAlign w:val="center"/>
          </w:tcPr>
          <w:p w14:paraId="2DBB8ADA" w14:textId="77777777" w:rsidR="001D52FC" w:rsidRPr="00F033E0" w:rsidRDefault="001D52FC" w:rsidP="00744F0A">
            <w:pPr>
              <w:pStyle w:val="Tabletext"/>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 xml:space="preserve">75% </w:t>
            </w:r>
            <w:r w:rsidRPr="00F033E0">
              <w:rPr>
                <w:rFonts w:ascii="Times New Roman" w:eastAsiaTheme="minorEastAsia" w:hAnsi="Times New Roman" w:cs="Times New Roman"/>
                <w:lang w:eastAsia="ja-JP"/>
              </w:rPr>
              <w:t>蓝色</w:t>
            </w:r>
          </w:p>
        </w:tc>
        <w:tc>
          <w:tcPr>
            <w:tcW w:w="418" w:type="pct"/>
            <w:vAlign w:val="center"/>
          </w:tcPr>
          <w:p w14:paraId="0ECAAA8F"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ja-JP"/>
              </w:rPr>
              <w:t>64</w:t>
            </w:r>
          </w:p>
        </w:tc>
        <w:tc>
          <w:tcPr>
            <w:tcW w:w="418" w:type="pct"/>
            <w:vAlign w:val="center"/>
          </w:tcPr>
          <w:p w14:paraId="0FFDEFDE"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ja-JP"/>
              </w:rPr>
              <w:t>64</w:t>
            </w:r>
          </w:p>
        </w:tc>
        <w:tc>
          <w:tcPr>
            <w:tcW w:w="418" w:type="pct"/>
            <w:vAlign w:val="center"/>
          </w:tcPr>
          <w:p w14:paraId="1BE7C8CE"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ja-JP"/>
              </w:rPr>
              <w:t>721</w:t>
            </w:r>
          </w:p>
        </w:tc>
        <w:tc>
          <w:tcPr>
            <w:tcW w:w="418" w:type="pct"/>
            <w:vAlign w:val="center"/>
          </w:tcPr>
          <w:p w14:paraId="260F404F"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64</w:t>
            </w:r>
          </w:p>
        </w:tc>
        <w:tc>
          <w:tcPr>
            <w:tcW w:w="418" w:type="pct"/>
            <w:vAlign w:val="center"/>
          </w:tcPr>
          <w:p w14:paraId="3222D664"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64</w:t>
            </w:r>
          </w:p>
        </w:tc>
        <w:tc>
          <w:tcPr>
            <w:tcW w:w="418" w:type="pct"/>
            <w:vAlign w:val="center"/>
          </w:tcPr>
          <w:p w14:paraId="7D877CF0"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940</w:t>
            </w:r>
          </w:p>
        </w:tc>
        <w:tc>
          <w:tcPr>
            <w:tcW w:w="418" w:type="pct"/>
            <w:vAlign w:val="center"/>
          </w:tcPr>
          <w:p w14:paraId="51D0EF62"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64</w:t>
            </w:r>
          </w:p>
        </w:tc>
        <w:tc>
          <w:tcPr>
            <w:tcW w:w="418" w:type="pct"/>
            <w:vAlign w:val="center"/>
          </w:tcPr>
          <w:p w14:paraId="577C6787"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64</w:t>
            </w:r>
          </w:p>
        </w:tc>
        <w:tc>
          <w:tcPr>
            <w:tcW w:w="418" w:type="pct"/>
            <w:vAlign w:val="center"/>
          </w:tcPr>
          <w:p w14:paraId="5A9C9995" w14:textId="77777777" w:rsidR="001D52FC" w:rsidRPr="00F033E0" w:rsidRDefault="001D52FC" w:rsidP="00744F0A">
            <w:pPr>
              <w:pStyle w:val="Tabletext"/>
              <w:jc w:val="center"/>
              <w:rPr>
                <w:rFonts w:ascii="Times New Roman" w:eastAsiaTheme="minorEastAsia" w:hAnsi="Times New Roman" w:cs="Times New Roman"/>
                <w:lang w:eastAsia="ja-JP"/>
              </w:rPr>
            </w:pPr>
            <w:r w:rsidRPr="00F033E0">
              <w:rPr>
                <w:rFonts w:ascii="Times New Roman" w:eastAsiaTheme="minorEastAsia" w:hAnsi="Times New Roman" w:cs="Times New Roman"/>
                <w:lang w:eastAsia="ja-JP"/>
              </w:rPr>
              <w:t>789</w:t>
            </w:r>
          </w:p>
        </w:tc>
      </w:tr>
      <w:tr w:rsidR="001D52FC" w:rsidRPr="00F033E0" w14:paraId="23926FAE" w14:textId="77777777" w:rsidTr="00744F0A">
        <w:trPr>
          <w:trHeight w:val="408"/>
          <w:jc w:val="center"/>
        </w:trPr>
        <w:tc>
          <w:tcPr>
            <w:tcW w:w="1240" w:type="pct"/>
            <w:vAlign w:val="center"/>
            <w:hideMark/>
          </w:tcPr>
          <w:p w14:paraId="1914AFD2" w14:textId="77777777" w:rsidR="001D52FC" w:rsidRPr="00F033E0" w:rsidRDefault="001D52FC" w:rsidP="00744F0A">
            <w:pPr>
              <w:pStyle w:val="Tabletext"/>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 xml:space="preserve">75% BT.709 </w:t>
            </w:r>
            <w:r w:rsidRPr="00F033E0">
              <w:rPr>
                <w:rFonts w:ascii="Times New Roman" w:eastAsiaTheme="minorEastAsia" w:hAnsi="Times New Roman" w:cs="Times New Roman"/>
                <w:lang w:eastAsia="zh-CN"/>
              </w:rPr>
              <w:t>黄色</w:t>
            </w:r>
          </w:p>
        </w:tc>
        <w:tc>
          <w:tcPr>
            <w:tcW w:w="418" w:type="pct"/>
            <w:vAlign w:val="center"/>
            <w:hideMark/>
          </w:tcPr>
          <w:p w14:paraId="49A9C090"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713</w:t>
            </w:r>
          </w:p>
        </w:tc>
        <w:tc>
          <w:tcPr>
            <w:tcW w:w="418" w:type="pct"/>
            <w:vAlign w:val="center"/>
            <w:hideMark/>
          </w:tcPr>
          <w:p w14:paraId="104D33C6"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719</w:t>
            </w:r>
          </w:p>
        </w:tc>
        <w:tc>
          <w:tcPr>
            <w:tcW w:w="418" w:type="pct"/>
            <w:vAlign w:val="center"/>
            <w:hideMark/>
          </w:tcPr>
          <w:p w14:paraId="7CC7F623"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316</w:t>
            </w:r>
          </w:p>
        </w:tc>
        <w:tc>
          <w:tcPr>
            <w:tcW w:w="418" w:type="pct"/>
            <w:vAlign w:val="center"/>
            <w:hideMark/>
          </w:tcPr>
          <w:p w14:paraId="1E3A9A4C"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939</w:t>
            </w:r>
          </w:p>
        </w:tc>
        <w:tc>
          <w:tcPr>
            <w:tcW w:w="418" w:type="pct"/>
            <w:vAlign w:val="center"/>
            <w:hideMark/>
          </w:tcPr>
          <w:p w14:paraId="493E1992"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940</w:t>
            </w:r>
          </w:p>
        </w:tc>
        <w:tc>
          <w:tcPr>
            <w:tcW w:w="418" w:type="pct"/>
            <w:vAlign w:val="center"/>
            <w:hideMark/>
          </w:tcPr>
          <w:p w14:paraId="6E67C636"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64</w:t>
            </w:r>
          </w:p>
        </w:tc>
        <w:tc>
          <w:tcPr>
            <w:tcW w:w="418" w:type="pct"/>
            <w:vAlign w:val="center"/>
            <w:hideMark/>
          </w:tcPr>
          <w:p w14:paraId="1E2BED18"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933</w:t>
            </w:r>
          </w:p>
        </w:tc>
        <w:tc>
          <w:tcPr>
            <w:tcW w:w="418" w:type="pct"/>
            <w:vAlign w:val="center"/>
            <w:hideMark/>
          </w:tcPr>
          <w:p w14:paraId="163385B7"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934</w:t>
            </w:r>
          </w:p>
        </w:tc>
        <w:tc>
          <w:tcPr>
            <w:tcW w:w="418" w:type="pct"/>
            <w:vAlign w:val="center"/>
            <w:hideMark/>
          </w:tcPr>
          <w:p w14:paraId="519D88B5"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64</w:t>
            </w:r>
          </w:p>
        </w:tc>
      </w:tr>
      <w:tr w:rsidR="001D52FC" w:rsidRPr="00F033E0" w14:paraId="792E6DF6" w14:textId="77777777" w:rsidTr="00744F0A">
        <w:trPr>
          <w:trHeight w:val="408"/>
          <w:jc w:val="center"/>
        </w:trPr>
        <w:tc>
          <w:tcPr>
            <w:tcW w:w="1240" w:type="pct"/>
            <w:vAlign w:val="center"/>
            <w:hideMark/>
          </w:tcPr>
          <w:p w14:paraId="43D33D94" w14:textId="77777777" w:rsidR="001D52FC" w:rsidRPr="00F033E0" w:rsidRDefault="001D52FC" w:rsidP="00744F0A">
            <w:pPr>
              <w:pStyle w:val="Tabletext"/>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 xml:space="preserve">75% BT.709 </w:t>
            </w:r>
            <w:r w:rsidRPr="00F033E0">
              <w:rPr>
                <w:rFonts w:ascii="Times New Roman" w:eastAsiaTheme="minorEastAsia" w:hAnsi="Times New Roman" w:cs="Times New Roman"/>
                <w:lang w:eastAsia="zh-CN"/>
              </w:rPr>
              <w:t>蓝绿色</w:t>
            </w:r>
          </w:p>
        </w:tc>
        <w:tc>
          <w:tcPr>
            <w:tcW w:w="418" w:type="pct"/>
            <w:vAlign w:val="center"/>
            <w:hideMark/>
          </w:tcPr>
          <w:p w14:paraId="19EE28AA"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538</w:t>
            </w:r>
          </w:p>
        </w:tc>
        <w:tc>
          <w:tcPr>
            <w:tcW w:w="418" w:type="pct"/>
            <w:vAlign w:val="center"/>
            <w:hideMark/>
          </w:tcPr>
          <w:p w14:paraId="609AC9B0"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709</w:t>
            </w:r>
          </w:p>
        </w:tc>
        <w:tc>
          <w:tcPr>
            <w:tcW w:w="418" w:type="pct"/>
            <w:vAlign w:val="center"/>
            <w:hideMark/>
          </w:tcPr>
          <w:p w14:paraId="2D384D2A"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718</w:t>
            </w:r>
          </w:p>
        </w:tc>
        <w:tc>
          <w:tcPr>
            <w:tcW w:w="418" w:type="pct"/>
            <w:vAlign w:val="center"/>
            <w:hideMark/>
          </w:tcPr>
          <w:p w14:paraId="63F51122"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64</w:t>
            </w:r>
          </w:p>
        </w:tc>
        <w:tc>
          <w:tcPr>
            <w:tcW w:w="418" w:type="pct"/>
            <w:vAlign w:val="center"/>
            <w:hideMark/>
          </w:tcPr>
          <w:p w14:paraId="4B9F2D20"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940</w:t>
            </w:r>
          </w:p>
        </w:tc>
        <w:tc>
          <w:tcPr>
            <w:tcW w:w="418" w:type="pct"/>
            <w:vAlign w:val="center"/>
            <w:hideMark/>
          </w:tcPr>
          <w:p w14:paraId="3493146B"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939</w:t>
            </w:r>
          </w:p>
        </w:tc>
        <w:tc>
          <w:tcPr>
            <w:tcW w:w="418" w:type="pct"/>
            <w:vAlign w:val="center"/>
            <w:hideMark/>
          </w:tcPr>
          <w:p w14:paraId="09832703"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64</w:t>
            </w:r>
          </w:p>
        </w:tc>
        <w:tc>
          <w:tcPr>
            <w:tcW w:w="418" w:type="pct"/>
            <w:vAlign w:val="center"/>
            <w:hideMark/>
          </w:tcPr>
          <w:p w14:paraId="077C6547"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924</w:t>
            </w:r>
          </w:p>
        </w:tc>
        <w:tc>
          <w:tcPr>
            <w:tcW w:w="418" w:type="pct"/>
            <w:vAlign w:val="center"/>
            <w:hideMark/>
          </w:tcPr>
          <w:p w14:paraId="4A45F756"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922</w:t>
            </w:r>
          </w:p>
        </w:tc>
      </w:tr>
      <w:tr w:rsidR="001D52FC" w:rsidRPr="00F033E0" w14:paraId="04EEB8AD" w14:textId="77777777" w:rsidTr="00744F0A">
        <w:trPr>
          <w:trHeight w:val="408"/>
          <w:jc w:val="center"/>
        </w:trPr>
        <w:tc>
          <w:tcPr>
            <w:tcW w:w="1240" w:type="pct"/>
            <w:vAlign w:val="center"/>
            <w:hideMark/>
          </w:tcPr>
          <w:p w14:paraId="053D80C3" w14:textId="77777777" w:rsidR="001D52FC" w:rsidRPr="00F033E0" w:rsidRDefault="001D52FC" w:rsidP="00744F0A">
            <w:pPr>
              <w:pStyle w:val="Tabletext"/>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 xml:space="preserve">75% BT.709 </w:t>
            </w:r>
            <w:r w:rsidRPr="00F033E0">
              <w:rPr>
                <w:rFonts w:ascii="Times New Roman" w:eastAsiaTheme="minorEastAsia" w:hAnsi="Times New Roman" w:cs="Times New Roman"/>
                <w:lang w:eastAsia="zh-CN"/>
              </w:rPr>
              <w:t>绿色</w:t>
            </w:r>
          </w:p>
        </w:tc>
        <w:tc>
          <w:tcPr>
            <w:tcW w:w="418" w:type="pct"/>
            <w:vAlign w:val="center"/>
            <w:hideMark/>
          </w:tcPr>
          <w:p w14:paraId="23817F33"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512</w:t>
            </w:r>
          </w:p>
        </w:tc>
        <w:tc>
          <w:tcPr>
            <w:tcW w:w="418" w:type="pct"/>
            <w:vAlign w:val="center"/>
            <w:hideMark/>
          </w:tcPr>
          <w:p w14:paraId="39F99082"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706</w:t>
            </w:r>
          </w:p>
        </w:tc>
        <w:tc>
          <w:tcPr>
            <w:tcW w:w="418" w:type="pct"/>
            <w:vAlign w:val="center"/>
            <w:hideMark/>
          </w:tcPr>
          <w:p w14:paraId="3629A1EB"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296</w:t>
            </w:r>
          </w:p>
        </w:tc>
        <w:tc>
          <w:tcPr>
            <w:tcW w:w="418" w:type="pct"/>
            <w:vAlign w:val="center"/>
            <w:hideMark/>
          </w:tcPr>
          <w:p w14:paraId="76359447"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71</w:t>
            </w:r>
          </w:p>
        </w:tc>
        <w:tc>
          <w:tcPr>
            <w:tcW w:w="418" w:type="pct"/>
            <w:vAlign w:val="center"/>
            <w:hideMark/>
          </w:tcPr>
          <w:p w14:paraId="008654D1"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939</w:t>
            </w:r>
          </w:p>
        </w:tc>
        <w:tc>
          <w:tcPr>
            <w:tcW w:w="418" w:type="pct"/>
            <w:vAlign w:val="center"/>
            <w:hideMark/>
          </w:tcPr>
          <w:p w14:paraId="3C70947E"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66</w:t>
            </w:r>
          </w:p>
        </w:tc>
        <w:tc>
          <w:tcPr>
            <w:tcW w:w="418" w:type="pct"/>
            <w:vAlign w:val="center"/>
            <w:hideMark/>
          </w:tcPr>
          <w:p w14:paraId="45FD72F3"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124</w:t>
            </w:r>
          </w:p>
        </w:tc>
        <w:tc>
          <w:tcPr>
            <w:tcW w:w="418" w:type="pct"/>
            <w:vAlign w:val="center"/>
            <w:hideMark/>
          </w:tcPr>
          <w:p w14:paraId="272FBD07"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915</w:t>
            </w:r>
          </w:p>
        </w:tc>
        <w:tc>
          <w:tcPr>
            <w:tcW w:w="418" w:type="pct"/>
            <w:vAlign w:val="center"/>
            <w:hideMark/>
          </w:tcPr>
          <w:p w14:paraId="6D738CD5"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99</w:t>
            </w:r>
          </w:p>
        </w:tc>
      </w:tr>
      <w:tr w:rsidR="001D52FC" w:rsidRPr="00F033E0" w14:paraId="02F7035D" w14:textId="77777777" w:rsidTr="00744F0A">
        <w:trPr>
          <w:trHeight w:val="408"/>
          <w:jc w:val="center"/>
        </w:trPr>
        <w:tc>
          <w:tcPr>
            <w:tcW w:w="1240" w:type="pct"/>
            <w:vAlign w:val="center"/>
            <w:hideMark/>
          </w:tcPr>
          <w:p w14:paraId="552F6A89" w14:textId="77777777" w:rsidR="001D52FC" w:rsidRPr="00F033E0" w:rsidRDefault="001D52FC" w:rsidP="00744F0A">
            <w:pPr>
              <w:pStyle w:val="Tabletext"/>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 xml:space="preserve">75% BT.709 </w:t>
            </w:r>
            <w:r w:rsidRPr="00F033E0">
              <w:rPr>
                <w:rFonts w:ascii="Times New Roman" w:eastAsiaTheme="minorEastAsia" w:hAnsi="Times New Roman" w:cs="Times New Roman"/>
                <w:lang w:eastAsia="zh-CN"/>
              </w:rPr>
              <w:t>品红</w:t>
            </w:r>
          </w:p>
        </w:tc>
        <w:tc>
          <w:tcPr>
            <w:tcW w:w="418" w:type="pct"/>
            <w:vAlign w:val="center"/>
            <w:hideMark/>
          </w:tcPr>
          <w:p w14:paraId="1716F19F"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651</w:t>
            </w:r>
          </w:p>
        </w:tc>
        <w:tc>
          <w:tcPr>
            <w:tcW w:w="418" w:type="pct"/>
            <w:vAlign w:val="center"/>
            <w:hideMark/>
          </w:tcPr>
          <w:p w14:paraId="66403128"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286</w:t>
            </w:r>
          </w:p>
        </w:tc>
        <w:tc>
          <w:tcPr>
            <w:tcW w:w="418" w:type="pct"/>
            <w:vAlign w:val="center"/>
            <w:hideMark/>
          </w:tcPr>
          <w:p w14:paraId="47AAC7E9"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705</w:t>
            </w:r>
          </w:p>
        </w:tc>
        <w:tc>
          <w:tcPr>
            <w:tcW w:w="418" w:type="pct"/>
            <w:vAlign w:val="center"/>
            <w:hideMark/>
          </w:tcPr>
          <w:p w14:paraId="7DC42390"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940</w:t>
            </w:r>
          </w:p>
        </w:tc>
        <w:tc>
          <w:tcPr>
            <w:tcW w:w="418" w:type="pct"/>
            <w:vAlign w:val="center"/>
            <w:hideMark/>
          </w:tcPr>
          <w:p w14:paraId="6895370F"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65</w:t>
            </w:r>
          </w:p>
        </w:tc>
        <w:tc>
          <w:tcPr>
            <w:tcW w:w="418" w:type="pct"/>
            <w:vAlign w:val="center"/>
            <w:hideMark/>
          </w:tcPr>
          <w:p w14:paraId="3F6E1C15"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940</w:t>
            </w:r>
          </w:p>
        </w:tc>
        <w:tc>
          <w:tcPr>
            <w:tcW w:w="418" w:type="pct"/>
            <w:vAlign w:val="center"/>
            <w:hideMark/>
          </w:tcPr>
          <w:p w14:paraId="7E381F1A"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854</w:t>
            </w:r>
          </w:p>
        </w:tc>
        <w:tc>
          <w:tcPr>
            <w:tcW w:w="418" w:type="pct"/>
            <w:vAlign w:val="center"/>
            <w:hideMark/>
          </w:tcPr>
          <w:p w14:paraId="4A0E219B"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89</w:t>
            </w:r>
          </w:p>
        </w:tc>
        <w:tc>
          <w:tcPr>
            <w:tcW w:w="418" w:type="pct"/>
            <w:vAlign w:val="center"/>
            <w:hideMark/>
          </w:tcPr>
          <w:p w14:paraId="1B2C0636"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853</w:t>
            </w:r>
          </w:p>
        </w:tc>
      </w:tr>
      <w:tr w:rsidR="001D52FC" w:rsidRPr="00F033E0" w14:paraId="7EC2744A" w14:textId="77777777" w:rsidTr="00744F0A">
        <w:trPr>
          <w:trHeight w:val="408"/>
          <w:jc w:val="center"/>
        </w:trPr>
        <w:tc>
          <w:tcPr>
            <w:tcW w:w="1240" w:type="pct"/>
            <w:vAlign w:val="center"/>
            <w:hideMark/>
          </w:tcPr>
          <w:p w14:paraId="5948ADAC" w14:textId="77777777" w:rsidR="001D52FC" w:rsidRPr="00F033E0" w:rsidRDefault="001D52FC" w:rsidP="00744F0A">
            <w:pPr>
              <w:pStyle w:val="Tabletext"/>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 xml:space="preserve">75% BT.709 </w:t>
            </w:r>
            <w:r w:rsidRPr="00F033E0">
              <w:rPr>
                <w:rFonts w:ascii="Times New Roman" w:eastAsiaTheme="minorEastAsia" w:hAnsi="Times New Roman" w:cs="Times New Roman"/>
                <w:lang w:eastAsia="zh-CN"/>
              </w:rPr>
              <w:t>红色</w:t>
            </w:r>
          </w:p>
        </w:tc>
        <w:tc>
          <w:tcPr>
            <w:tcW w:w="418" w:type="pct"/>
            <w:vAlign w:val="center"/>
            <w:hideMark/>
          </w:tcPr>
          <w:p w14:paraId="543B83BD"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639</w:t>
            </w:r>
          </w:p>
        </w:tc>
        <w:tc>
          <w:tcPr>
            <w:tcW w:w="418" w:type="pct"/>
            <w:vAlign w:val="center"/>
            <w:hideMark/>
          </w:tcPr>
          <w:p w14:paraId="0A39DBDB"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269</w:t>
            </w:r>
          </w:p>
        </w:tc>
        <w:tc>
          <w:tcPr>
            <w:tcW w:w="418" w:type="pct"/>
            <w:vAlign w:val="center"/>
            <w:hideMark/>
          </w:tcPr>
          <w:p w14:paraId="68B40D24"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164</w:t>
            </w:r>
          </w:p>
        </w:tc>
        <w:tc>
          <w:tcPr>
            <w:tcW w:w="418" w:type="pct"/>
            <w:vAlign w:val="center"/>
            <w:hideMark/>
          </w:tcPr>
          <w:p w14:paraId="5E68FAD6"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940</w:t>
            </w:r>
          </w:p>
        </w:tc>
        <w:tc>
          <w:tcPr>
            <w:tcW w:w="418" w:type="pct"/>
            <w:vAlign w:val="center"/>
            <w:hideMark/>
          </w:tcPr>
          <w:p w14:paraId="7C6BDEFF"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64</w:t>
            </w:r>
          </w:p>
        </w:tc>
        <w:tc>
          <w:tcPr>
            <w:tcW w:w="418" w:type="pct"/>
            <w:vAlign w:val="center"/>
            <w:hideMark/>
          </w:tcPr>
          <w:p w14:paraId="5156D51F"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64</w:t>
            </w:r>
          </w:p>
        </w:tc>
        <w:tc>
          <w:tcPr>
            <w:tcW w:w="418" w:type="pct"/>
            <w:vAlign w:val="center"/>
            <w:hideMark/>
          </w:tcPr>
          <w:p w14:paraId="0B3AE31A"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835</w:t>
            </w:r>
          </w:p>
        </w:tc>
        <w:tc>
          <w:tcPr>
            <w:tcW w:w="418" w:type="pct"/>
            <w:vAlign w:val="center"/>
            <w:hideMark/>
          </w:tcPr>
          <w:p w14:paraId="6D2711F1"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64</w:t>
            </w:r>
          </w:p>
        </w:tc>
        <w:tc>
          <w:tcPr>
            <w:tcW w:w="418" w:type="pct"/>
            <w:vAlign w:val="center"/>
            <w:hideMark/>
          </w:tcPr>
          <w:p w14:paraId="0EE83EEB"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64</w:t>
            </w:r>
          </w:p>
        </w:tc>
      </w:tr>
      <w:tr w:rsidR="001D52FC" w:rsidRPr="00F033E0" w14:paraId="30AE8A77" w14:textId="77777777" w:rsidTr="00744F0A">
        <w:trPr>
          <w:trHeight w:val="408"/>
          <w:jc w:val="center"/>
        </w:trPr>
        <w:tc>
          <w:tcPr>
            <w:tcW w:w="1240" w:type="pct"/>
            <w:vAlign w:val="center"/>
            <w:hideMark/>
          </w:tcPr>
          <w:p w14:paraId="04F4408F" w14:textId="77777777" w:rsidR="001D52FC" w:rsidRPr="00F033E0" w:rsidRDefault="001D52FC" w:rsidP="00744F0A">
            <w:pPr>
              <w:pStyle w:val="Tabletext"/>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 xml:space="preserve">75% BT.709 </w:t>
            </w:r>
            <w:r w:rsidRPr="00F033E0">
              <w:rPr>
                <w:rFonts w:ascii="Times New Roman" w:eastAsiaTheme="minorEastAsia" w:hAnsi="Times New Roman" w:cs="Times New Roman"/>
                <w:lang w:eastAsia="zh-CN"/>
              </w:rPr>
              <w:t>蓝色</w:t>
            </w:r>
          </w:p>
        </w:tc>
        <w:tc>
          <w:tcPr>
            <w:tcW w:w="418" w:type="pct"/>
            <w:vAlign w:val="center"/>
            <w:hideMark/>
          </w:tcPr>
          <w:p w14:paraId="295D633A"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227</w:t>
            </w:r>
          </w:p>
        </w:tc>
        <w:tc>
          <w:tcPr>
            <w:tcW w:w="418" w:type="pct"/>
            <w:vAlign w:val="center"/>
            <w:hideMark/>
          </w:tcPr>
          <w:p w14:paraId="7EB4612A"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147</w:t>
            </w:r>
          </w:p>
        </w:tc>
        <w:tc>
          <w:tcPr>
            <w:tcW w:w="418" w:type="pct"/>
            <w:vAlign w:val="center"/>
            <w:hideMark/>
          </w:tcPr>
          <w:p w14:paraId="690071D4"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702</w:t>
            </w:r>
          </w:p>
        </w:tc>
        <w:tc>
          <w:tcPr>
            <w:tcW w:w="418" w:type="pct"/>
            <w:vAlign w:val="center"/>
            <w:hideMark/>
          </w:tcPr>
          <w:p w14:paraId="511BCFAB"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66</w:t>
            </w:r>
          </w:p>
        </w:tc>
        <w:tc>
          <w:tcPr>
            <w:tcW w:w="418" w:type="pct"/>
            <w:vAlign w:val="center"/>
            <w:hideMark/>
          </w:tcPr>
          <w:p w14:paraId="32FAC46A"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64</w:t>
            </w:r>
          </w:p>
        </w:tc>
        <w:tc>
          <w:tcPr>
            <w:tcW w:w="418" w:type="pct"/>
            <w:vAlign w:val="center"/>
            <w:hideMark/>
          </w:tcPr>
          <w:p w14:paraId="594DE28F"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940</w:t>
            </w:r>
          </w:p>
        </w:tc>
        <w:tc>
          <w:tcPr>
            <w:tcW w:w="418" w:type="pct"/>
            <w:vAlign w:val="center"/>
            <w:hideMark/>
          </w:tcPr>
          <w:p w14:paraId="1BF96FCD"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93</w:t>
            </w:r>
          </w:p>
        </w:tc>
        <w:tc>
          <w:tcPr>
            <w:tcW w:w="418" w:type="pct"/>
            <w:vAlign w:val="center"/>
            <w:hideMark/>
          </w:tcPr>
          <w:p w14:paraId="4B42DBDF"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64</w:t>
            </w:r>
          </w:p>
        </w:tc>
        <w:tc>
          <w:tcPr>
            <w:tcW w:w="418" w:type="pct"/>
            <w:vAlign w:val="center"/>
            <w:hideMark/>
          </w:tcPr>
          <w:p w14:paraId="5EF9D007" w14:textId="77777777" w:rsidR="001D52FC" w:rsidRPr="00F033E0" w:rsidRDefault="001D52FC" w:rsidP="00744F0A">
            <w:pPr>
              <w:pStyle w:val="Tabletext"/>
              <w:jc w:val="center"/>
              <w:rPr>
                <w:rFonts w:ascii="Times New Roman" w:eastAsiaTheme="minorEastAsia" w:hAnsi="Times New Roman" w:cs="Times New Roman"/>
                <w:lang w:eastAsia="zh-CN"/>
              </w:rPr>
            </w:pPr>
            <w:r w:rsidRPr="00F033E0">
              <w:rPr>
                <w:rFonts w:ascii="Times New Roman" w:eastAsiaTheme="minorEastAsia" w:hAnsi="Times New Roman" w:cs="Times New Roman"/>
                <w:lang w:eastAsia="zh-CN"/>
              </w:rPr>
              <w:t>768</w:t>
            </w:r>
          </w:p>
        </w:tc>
      </w:tr>
    </w:tbl>
    <w:p w14:paraId="1CE9CA17" w14:textId="741B5892" w:rsidR="00F6371D" w:rsidRPr="009A2DB0" w:rsidRDefault="001D52FC" w:rsidP="008C2C6B">
      <w:pPr>
        <w:spacing w:before="360"/>
        <w:jc w:val="center"/>
      </w:pPr>
      <w:r>
        <w:t>______________</w:t>
      </w:r>
    </w:p>
    <w:sectPr w:rsidR="00F6371D" w:rsidRPr="009A2DB0" w:rsidSect="007565CC">
      <w:footerReference w:type="default" r:id="rId3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F6D38" w14:textId="77777777" w:rsidR="009E1759" w:rsidRDefault="009E1759">
      <w:r>
        <w:separator/>
      </w:r>
    </w:p>
  </w:endnote>
  <w:endnote w:type="continuationSeparator" w:id="0">
    <w:p w14:paraId="4BE78099" w14:textId="77777777" w:rsidR="009E1759" w:rsidRDefault="009E1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 New Roman MT Extra Bold">
    <w:altName w:val="MT Extra"/>
    <w:charset w:val="00"/>
    <w:family w:val="roman"/>
    <w:pitch w:val="variable"/>
    <w:sig w:usb0="00000003" w:usb1="00000000" w:usb2="00000000" w:usb3="00000000" w:csb0="00000001" w:csb1="00000000"/>
  </w:font>
  <w:font w:name="Traditional Arabic">
    <w:altName w:val="Times New Roman"/>
    <w:charset w:val="B2"/>
    <w:family w:val="roman"/>
    <w:pitch w:val="variable"/>
    <w:sig w:usb0="00002003" w:usb1="80000000" w:usb2="00000008" w:usb3="00000000" w:csb0="00000041" w:csb1="00000000"/>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STKaiti">
    <w:charset w:val="86"/>
    <w:family w:val="auto"/>
    <w:pitch w:val="variable"/>
    <w:sig w:usb0="00000287" w:usb1="080F0000" w:usb2="00000010" w:usb3="00000000" w:csb0="0004009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3D85C" w14:textId="77777777" w:rsidR="00301DB3" w:rsidRDefault="00301DB3">
    <w:pPr>
      <w:pStyle w:val="Footer"/>
    </w:pPr>
    <w:r>
      <w:drawing>
        <wp:anchor distT="0" distB="0" distL="0" distR="0" simplePos="0" relativeHeight="251656192" behindDoc="0" locked="0" layoutInCell="1" allowOverlap="1" wp14:anchorId="6E64258C" wp14:editId="13015151">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21B83"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6573E" w14:textId="77777777" w:rsidR="009E1759" w:rsidRDefault="009E1759">
      <w:r>
        <w:separator/>
      </w:r>
    </w:p>
  </w:footnote>
  <w:footnote w:type="continuationSeparator" w:id="0">
    <w:p w14:paraId="2CC7B9DB" w14:textId="77777777" w:rsidR="009E1759" w:rsidRDefault="009E1759">
      <w:r>
        <w:continuationSeparator/>
      </w:r>
    </w:p>
  </w:footnote>
  <w:footnote w:id="1">
    <w:p w14:paraId="282D368B" w14:textId="77777777" w:rsidR="001D52FC" w:rsidRDefault="001D52FC" w:rsidP="001D52FC">
      <w:pPr>
        <w:pStyle w:val="FootnoteText"/>
        <w:rPr>
          <w:lang w:val="en-GB" w:eastAsia="zh-CN"/>
        </w:rPr>
      </w:pPr>
      <w:r>
        <w:rPr>
          <w:rStyle w:val="FootnoteReference"/>
        </w:rPr>
        <w:footnoteRef/>
      </w:r>
      <w:r>
        <w:rPr>
          <w:lang w:val="en-GB" w:eastAsia="zh-CN"/>
        </w:rPr>
        <w:tab/>
      </w:r>
      <w:r w:rsidRPr="00823DA8">
        <w:rPr>
          <w:rFonts w:hint="eastAsia"/>
          <w:lang w:val="en-US" w:eastAsia="zh-CN"/>
        </w:rPr>
        <w:t>希望实施者应在该测试信号中包括信号格式（</w:t>
      </w:r>
      <w:r w:rsidRPr="00823DA8">
        <w:rPr>
          <w:rFonts w:hint="eastAsia"/>
          <w:lang w:val="en-US" w:eastAsia="zh-CN"/>
        </w:rPr>
        <w:t>HLG</w:t>
      </w:r>
      <w:proofErr w:type="gramStart"/>
      <w:r>
        <w:rPr>
          <w:rFonts w:hint="eastAsia"/>
          <w:lang w:val="en-US" w:eastAsia="zh-CN"/>
        </w:rPr>
        <w:t>窄</w:t>
      </w:r>
      <w:proofErr w:type="gramEnd"/>
      <w:r>
        <w:rPr>
          <w:rFonts w:hint="eastAsia"/>
          <w:lang w:val="en-US" w:eastAsia="zh-CN"/>
        </w:rPr>
        <w:t>范围、</w:t>
      </w:r>
      <w:r w:rsidRPr="00823DA8">
        <w:rPr>
          <w:rFonts w:hint="eastAsia"/>
          <w:lang w:val="en-US" w:eastAsia="zh-CN"/>
        </w:rPr>
        <w:t>PQ</w:t>
      </w:r>
      <w:proofErr w:type="gramStart"/>
      <w:r w:rsidRPr="00823DA8">
        <w:rPr>
          <w:rFonts w:hint="eastAsia"/>
          <w:lang w:val="en-US" w:eastAsia="zh-CN"/>
        </w:rPr>
        <w:t>窄</w:t>
      </w:r>
      <w:proofErr w:type="gramEnd"/>
      <w:r w:rsidRPr="00823DA8">
        <w:rPr>
          <w:rFonts w:hint="eastAsia"/>
          <w:lang w:val="en-US" w:eastAsia="zh-CN"/>
        </w:rPr>
        <w:t>范围或</w:t>
      </w:r>
      <w:r w:rsidRPr="00823DA8">
        <w:rPr>
          <w:rFonts w:hint="eastAsia"/>
          <w:lang w:val="en-US" w:eastAsia="zh-CN"/>
        </w:rPr>
        <w:t>PQ</w:t>
      </w:r>
      <w:r>
        <w:rPr>
          <w:rFonts w:hint="eastAsia"/>
          <w:lang w:val="en-US" w:eastAsia="zh-CN"/>
        </w:rPr>
        <w:t>全范围）的某些</w:t>
      </w:r>
      <w:r w:rsidRPr="00823DA8">
        <w:rPr>
          <w:rFonts w:hint="eastAsia"/>
          <w:lang w:val="en-US" w:eastAsia="zh-CN"/>
        </w:rPr>
        <w:t>视觉识别。</w:t>
      </w:r>
      <w:r>
        <w:rPr>
          <w:rFonts w:hint="eastAsia"/>
          <w:lang w:val="en-US" w:eastAsia="zh-CN"/>
        </w:rPr>
        <w:t>测试模式包括可以可选地用于</w:t>
      </w:r>
      <w:proofErr w:type="gramStart"/>
      <w:r>
        <w:rPr>
          <w:rFonts w:hint="eastAsia"/>
          <w:lang w:val="en-US" w:eastAsia="zh-CN"/>
        </w:rPr>
        <w:t>该目的</w:t>
      </w:r>
      <w:proofErr w:type="gramEnd"/>
      <w:r>
        <w:rPr>
          <w:rFonts w:hint="eastAsia"/>
          <w:lang w:val="en-US" w:eastAsia="zh-CN"/>
        </w:rPr>
        <w:t>与</w:t>
      </w:r>
      <w:r w:rsidRPr="00823DA8">
        <w:rPr>
          <w:rFonts w:hint="eastAsia"/>
          <w:lang w:val="en-US" w:eastAsia="zh-CN"/>
        </w:rPr>
        <w:t>/</w:t>
      </w:r>
      <w:r w:rsidRPr="00823DA8">
        <w:rPr>
          <w:rFonts w:hint="eastAsia"/>
          <w:lang w:val="en-US" w:eastAsia="zh-CN"/>
        </w:rPr>
        <w:t>或其他目的的灰</w:t>
      </w:r>
      <w:r>
        <w:rPr>
          <w:rFonts w:hint="eastAsia"/>
          <w:lang w:val="en-US" w:eastAsia="zh-CN"/>
        </w:rPr>
        <w:t>色</w:t>
      </w:r>
      <w:r w:rsidRPr="00823DA8">
        <w:rPr>
          <w:rFonts w:hint="eastAsia"/>
          <w:lang w:val="en-US" w:eastAsia="zh-CN"/>
        </w:rPr>
        <w:t>条（右上和左上）。</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321AB"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5B0371" w:rsidRPr="00A239D1" w14:paraId="5E228402" w14:textId="77777777" w:rsidTr="0019307B">
      <w:tc>
        <w:tcPr>
          <w:tcW w:w="4634" w:type="dxa"/>
          <w:vAlign w:val="center"/>
        </w:tcPr>
        <w:p w14:paraId="0667B24A"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532F7183" w14:textId="77777777" w:rsidR="00EE47C4" w:rsidRPr="00A6505A" w:rsidRDefault="00A6505A" w:rsidP="00744F8B">
          <w:pPr>
            <w:pStyle w:val="Header"/>
            <w:jc w:val="right"/>
            <w:rPr>
              <w:rFonts w:ascii="SimHei" w:eastAsia="SimHei" w:hAnsi="SimHei"/>
              <w:b/>
              <w:spacing w:val="4"/>
              <w:szCs w:val="24"/>
            </w:rPr>
          </w:pPr>
          <w:r w:rsidRPr="00A6505A">
            <w:rPr>
              <w:rFonts w:ascii="SimHei" w:eastAsia="SimHei" w:hAnsi="SimHei" w:cs="Microsoft YaHei" w:hint="eastAsia"/>
              <w:b/>
              <w:spacing w:val="4"/>
              <w:szCs w:val="24"/>
              <w:lang w:eastAsia="zh-CN"/>
            </w:rPr>
            <w:t>国际电信联盟</w:t>
          </w:r>
        </w:p>
      </w:tc>
    </w:tr>
    <w:tr w:rsidR="005B0371" w:rsidRPr="00A239D1" w14:paraId="7F8359EF" w14:textId="77777777" w:rsidTr="0019307B">
      <w:tc>
        <w:tcPr>
          <w:tcW w:w="4634" w:type="dxa"/>
          <w:vAlign w:val="center"/>
        </w:tcPr>
        <w:p w14:paraId="6D2F1D43" w14:textId="77777777" w:rsidR="00EE47C4" w:rsidRPr="003F7AA8" w:rsidRDefault="003F7AA8" w:rsidP="00744F8B">
          <w:pPr>
            <w:pStyle w:val="Header"/>
            <w:jc w:val="left"/>
            <w:rPr>
              <w:rFonts w:ascii="SimHei" w:eastAsia="SimHei" w:hAnsi="SimHei"/>
              <w:spacing w:val="4"/>
              <w:sz w:val="21"/>
              <w:szCs w:val="21"/>
            </w:rPr>
          </w:pPr>
          <w:r w:rsidRPr="003F7AA8">
            <w:rPr>
              <w:rFonts w:ascii="SimHei" w:eastAsia="SimHei" w:hAnsi="SimHei" w:cs="Microsoft YaHei" w:hint="eastAsia"/>
              <w:spacing w:val="4"/>
              <w:szCs w:val="24"/>
              <w:lang w:eastAsia="zh-CN"/>
            </w:rPr>
            <w:t>建议书</w:t>
          </w:r>
        </w:p>
      </w:tc>
      <w:tc>
        <w:tcPr>
          <w:tcW w:w="5998" w:type="dxa"/>
          <w:vAlign w:val="center"/>
        </w:tcPr>
        <w:p w14:paraId="438279B1" w14:textId="77777777" w:rsidR="00EE47C4" w:rsidRPr="00A6505A" w:rsidRDefault="00A6505A" w:rsidP="00744F8B">
          <w:pPr>
            <w:pStyle w:val="Header"/>
            <w:jc w:val="right"/>
            <w:rPr>
              <w:rFonts w:ascii="SimHei" w:eastAsia="SimHei" w:hAnsi="SimHei"/>
              <w:spacing w:val="4"/>
              <w:szCs w:val="24"/>
            </w:rPr>
          </w:pPr>
          <w:r w:rsidRPr="00A6505A">
            <w:rPr>
              <w:rFonts w:ascii="SimHei" w:eastAsia="SimHei" w:hAnsi="SimHei" w:cs="Microsoft YaHei" w:hint="eastAsia"/>
              <w:spacing w:val="4"/>
              <w:szCs w:val="24"/>
              <w:lang w:eastAsia="zh-CN"/>
            </w:rPr>
            <w:t>无线电通信部</w:t>
          </w:r>
          <w:r w:rsidR="0022016C">
            <w:rPr>
              <w:rFonts w:ascii="SimHei" w:eastAsia="SimHei" w:hAnsi="SimHei" w:cs="Microsoft YaHei" w:hint="eastAsia"/>
              <w:spacing w:val="4"/>
              <w:szCs w:val="24"/>
              <w:lang w:eastAsia="zh-CN"/>
            </w:rPr>
            <w:t>门</w:t>
          </w:r>
        </w:p>
      </w:tc>
    </w:tr>
  </w:tbl>
  <w:p w14:paraId="6D1E0F78" w14:textId="77777777" w:rsidR="00EE47C4" w:rsidRDefault="00F7325C"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3CA4A2E1" wp14:editId="13095BC5">
          <wp:simplePos x="0" y="0"/>
          <wp:positionH relativeFrom="column">
            <wp:posOffset>-243205</wp:posOffset>
          </wp:positionH>
          <wp:positionV relativeFrom="paragraph">
            <wp:posOffset>-567690</wp:posOffset>
          </wp:positionV>
          <wp:extent cx="1809750" cy="39142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91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691259B9" wp14:editId="00090127">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F711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DWWgIAALEEAAAOAAAAZHJzL2Uyb0RvYy54bWysVF1v0zAUfUfiP1h+Z0nKOrqo6TR1DCEN&#10;mDT4AY7tJAZ/YbtNx6/n+iYrHXtDtJLl64/jc+65N+urg9FkL0NUzja0OispkZY7oWzf0G9fb9+s&#10;KImJWcG0s7KhjzLSq83rV+vR13LhBqeFDARAbKxH39AhJV8XReSDNCyeOS8tbHYuGJYgDH0hAhsB&#10;3ehiUZYXxeiC8MFxGSOs3kybdIP4XSd5+tJ1USaiGwrcEo4BxzaPxWbN6j4wPyg+02D/wMIwZeHR&#10;I9QNS4zsgnoBZRQPLrounXFnCtd1ikvUAGqq8i81DwPzErVAcqI/pin+P1j+eX8fiBINvaDEMgMW&#10;Xe+Sw5dJldMz+ljDqQd/H7LA6O8c/xGJdduB2V5eh+DGQTIBpPB88exCDiJcJe34yQlAZ4COmTp0&#10;wZDgwJGqXJX5h8uQEnJAfx6P/shDIhwW35bVxWJJCYet6t2iXC0zwYLVGSuT8yGmD9IZkicNTUEB&#10;RZ1TyGq2v4sJLRKzUCa+U9IZDYbvmSZL5DABzocB+gkStTutxK3SGoNconKrA4HLDW37Cp/ROwNC&#10;p7VqkoU1ButQidM6lh1gY5VnCBQRT9G1JWNDL5cg9+XLoW+P796u8n/OwzMIoxK0llamoXN+kUj2&#10;6r0VOE9M6WkObLQFGk9+Tb63TjyCd+gSdA/0OWR1cOEXJSP0TEPjzx0LkhL90YL/l9X5eW4yDM6X&#10;4BAl4XSnPd1hlgMUuETJNN2mqTF3Pqh+yIWB2q3LFdmplK3J/CZWcwB9gdmbezg33mmMp/58aTa/&#10;AQAA//8DAFBLAwQUAAYACAAAACEAnt3+L+AAAAAIAQAADwAAAGRycy9kb3ducmV2LnhtbEyPwU7D&#10;MBBE70j8g7VIXFBrJ1ULhDgVQsAFgUQLSNzceEki4nWIndb8PcsJjqt9mnlTrpPrxR7H0HnSkM0V&#10;CKTa244aDS/bu9kFiBANWdN7Qg3fGGBdHR+VprD+QM+438RGcAiFwmhoYxwKKUPdojNh7gck/n34&#10;0ZnI59hIO5oDh7te5kqtpDMdcUNrBrxpsf7cTI5709n29ukhvj1+yft8ek8ZjcOr1qcn6foKRMQU&#10;/2D41Wd1qNhp5yeyQfQaZtnqnFEN+fISBAMLxVN2GpYLBbIq5f8B1Q8AAAD//wMAUEsBAi0AFAAG&#10;AAgAAAAhALaDOJL+AAAA4QEAABMAAAAAAAAAAAAAAAAAAAAAAFtDb250ZW50X1R5cGVzXS54bWxQ&#10;SwECLQAUAAYACAAAACEAOP0h/9YAAACUAQAACwAAAAAAAAAAAAAAAAAvAQAAX3JlbHMvLnJlbHNQ&#10;SwECLQAUAAYACAAAACEAEgrA1loCAACxBAAADgAAAAAAAAAAAAAAAAAuAgAAZHJzL2Uyb0RvYy54&#10;bWxQSwECLQAUAAYACAAAACEAnt3+L+AAAAAIAQAADwAAAAAAAAAAAAAAAAC0BAAAZHJzL2Rvd25y&#10;ZXYueG1sUEsFBgAAAAAEAAQA8wAAAMEFAAAAAA==&#10;" fillcolor="white [3212]" strokecolor="#f8f8f8"/>
          </w:pict>
        </mc:Fallback>
      </mc:AlternateContent>
    </w:r>
  </w:p>
  <w:p w14:paraId="3544734B"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747DDAB4" wp14:editId="1B3C2BAC">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7500B"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flUgQAAJ0MAAAOAAAAZHJzL2Uyb0RvYy54bWzUV9uO2zYQfS/QfyD42CJrUfb6Iqw2CHaT&#10;bYG0DRD3A2iJuqASqZK05c3Xd4aUbNq1UyMFCnQfZFIzmsuZwxnuw9t925Cd0KZWMqXsLqJEyEzl&#10;tSxT+vv6w5slJcZymfNGSZHSV2Ho28fvv3vou0TEqlJNLjQBI9IkfZfSytoumUxMVomWmzvVCQnC&#10;QumWW9jqcpJr3oP1tpnEUTSf9ErnnVaZMAbePnshfXT2i0Jk9reiMMKSJqUQm3VP7Z4bfE4eH3hS&#10;at5VdTaEwb8hipbXEpweTD1zy8lW138z1daZVkYV9i5T7UQVRZ0JlwNkw6KzbF602nYulzLpy+4A&#10;E0B7htM3m81+3X3SpM5TGlMieQslylVmKt6JEr3PKcmFyQCxnwTHUhnRcc2t0qSppUD8+q5MwMyL&#10;7j53n7QHAZYfVfaHAfHkXI770iuTTf+LysEn31rl8NsXukUTgAzZuzK9Hsok9pZk8HJxP4+mDKqZ&#10;gSyezuN4qGNWQbGPn7HlcuYLnFXvh28ZW0WQE345XcQonfDEO3WBDoFhVkBIc8Tc/DvMPyOirpQG&#10;wRown55jvrgFbmdhxNp4oIlUTxWXpXinteorqBUEzFx+mAm49B/gxkCZbkSerWYDhCP4IYDsFECe&#10;dNrYF6FagouUajh+rqp899FYj/WogkU2qqnzD3XTuI0uN0+NJjuORzVaPT3Ph/KcqDWS9Cld3cf3&#10;zvKJzNxmoq0tELmp25QuI/zzJEHQ3sscwuSJ5XXj10CPRjoWe+A8MzYqfwUQtfINBRogLCqlv1DS&#10;QzNJqflzy7WgpPlZQiFWbDbD7uM2s/sFEJboULIJJVxmYCqllhK/fLK+Y207XZcVeGIud6newbEp&#10;aocsFtZHNQQL5P2PWDw7ZzH0/H9uGgEpgQlhuwgkN9OVsWhFCZzq46EfGTuP4VS5A88clw8HnifZ&#10;1vMVSz5yFHp4DmzFV2U+tMQ11KtoG5gMP74hEWGL6Zw4j44sRzU2qv0wIeuI9AR9n+lAnw1NQY8i&#10;x5iPpqA1eDUwhXJSkamPP4wLoA+NAQgX47of1TCu2eW4oCuGpq7FBVjeEBcwIDQ2i6cX44KSHYyt&#10;l5fjwkYf2IrZanERMBaC77QuIgY9KzR3vZRhAdYsvhLcWQGuocbCCpyWE+h4IByvfJ8EZu7lQEJY&#10;QRuAkR+5Q98pgxNuDdkC29fToUeCFjL2ijJ4R2XHRfD3dWV/jtaAp+/YX9dmgBPahgwDde9kyADH&#10;wPn9S1MC96+NPxwdt5g4JoBLbPDu0FYwpIHz+L5VO7FWTsNi/k4Ofl3vBm9HeSNDPSBPoDXKxt/O&#10;2UIfqDWFXHwOo3z89XrnPkdp1igj/IcYvrtSHFJCJIIuczqv8JYrDkNvU/q+3mxbuBX5QciCAQXv&#10;8X7jB+QQqbsoownn9cQ6ji2eSIUDdkzrfzvI3OUM7sAuzeG+jpfscO+SO/5X8fgXAAAA//8DAFBL&#10;AwQUAAYACAAAACEA1AVv9OAAAAAJAQAADwAAAGRycy9kb3ducmV2LnhtbEyPQUvDQBCF74L/YRnB&#10;m90k2hBjNqUU9VQEW0G8TbPTJDQ7G7LbJP33bk96fPOG975XrGbTiZEG11pWEC8iEMSV1S3XCr72&#10;bw8ZCOeRNXaWScGFHKzK25sCc20n/qRx52sRQtjlqKDxvs+ldFVDBt3C9sTBO9rBoA9yqKUecArh&#10;ppNJFKXSYMuhocGeNg1Vp93ZKHifcFo/xq/j9nTcXH72y4/vbUxK3d/N6xcQnmb/9wxX/IAOZWA6&#10;2DNrJzoFYYgP1yx7AnG14+coBXFQkCTLFGRZyP8Lyl8AAAD//wMAUEsBAi0AFAAGAAgAAAAhALaD&#10;OJL+AAAA4QEAABMAAAAAAAAAAAAAAAAAAAAAAFtDb250ZW50X1R5cGVzXS54bWxQSwECLQAUAAYA&#10;CAAAACEAOP0h/9YAAACUAQAACwAAAAAAAAAAAAAAAAAvAQAAX3JlbHMvLnJlbHNQSwECLQAUAAYA&#10;CAAAACEA5Dc35VIEAACdDAAADgAAAAAAAAAAAAAAAAAuAgAAZHJzL2Uyb0RvYy54bWxQSwECLQAU&#10;AAYACAAAACEA1AVv9OAAAAAJAQAADwAAAAAAAAAAAAAAAACsBgAAZHJzL2Rvd25yZXYueG1sUEsF&#10;BgAAAAAEAAQA8wAAALk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5A197" w14:textId="3C892E85"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gramStart"/>
    <w:r>
      <w:rPr>
        <w:rStyle w:val="PageNumber"/>
        <w:b/>
        <w:bCs/>
      </w:rPr>
      <w:t>i</w:t>
    </w:r>
    <w:proofErr w:type="gramEnd"/>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4A5BD3">
      <w:rPr>
        <w:rFonts w:hint="eastAsia"/>
        <w:b/>
        <w:bCs/>
        <w:noProof/>
        <w:lang w:val="en-US"/>
      </w:rPr>
      <w:t>ITU-R  BT.2111-3</w:t>
    </w:r>
    <w:r w:rsidR="004A5BD3">
      <w:rPr>
        <w:rFonts w:hint="eastAsia"/>
        <w:b/>
        <w:bCs/>
        <w:noProof/>
        <w:lang w:val="en-US"/>
      </w:rPr>
      <w:t>建议书</w:t>
    </w:r>
    <w:r>
      <w:rPr>
        <w:b/>
        <w:bCs/>
      </w:rPr>
      <w:fldChar w:fldCharType="end"/>
    </w:r>
    <w:r w:rsidR="00942220">
      <w:rPr>
        <w:b/>
        <w:bCs/>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6E658" w14:textId="4FFC03A9" w:rsidR="001B164E" w:rsidRDefault="001B164E">
    <w:pPr>
      <w:pStyle w:val="Header"/>
    </w:pPr>
    <w:r>
      <w:tab/>
    </w:r>
    <w:r w:rsidR="006C37D5">
      <w:rPr>
        <w:b/>
        <w:bCs/>
      </w:rPr>
      <w:fldChar w:fldCharType="begin"/>
    </w:r>
    <w:r>
      <w:rPr>
        <w:b/>
        <w:bCs/>
      </w:rPr>
      <w:instrText>styleref href</w:instrText>
    </w:r>
    <w:r w:rsidR="006C37D5">
      <w:rPr>
        <w:b/>
        <w:bCs/>
      </w:rPr>
      <w:fldChar w:fldCharType="separate"/>
    </w:r>
    <w:r w:rsidR="004A5BD3">
      <w:rPr>
        <w:rFonts w:hint="eastAsia"/>
        <w:b/>
        <w:bCs/>
        <w:noProof/>
      </w:rPr>
      <w:t>ITU-R  BT.2111-3</w:t>
    </w:r>
    <w:r w:rsidR="004A5BD3">
      <w:rPr>
        <w:rFonts w:hint="eastAsia"/>
        <w:b/>
        <w:bCs/>
        <w:noProof/>
      </w:rPr>
      <w:t>建议书</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3FC47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DB8B0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0ACD5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0347A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DFE35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6644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DA41D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4A5C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A4F2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62AC0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6B4656E"/>
    <w:multiLevelType w:val="hybridMultilevel"/>
    <w:tmpl w:val="0A8E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43D249B"/>
    <w:multiLevelType w:val="singleLevel"/>
    <w:tmpl w:val="AE08071E"/>
    <w:lvl w:ilvl="0">
      <w:start w:val="1"/>
      <w:numFmt w:val="decimal"/>
      <w:lvlText w:val="FIGURE  F.%1"/>
      <w:lvlJc w:val="left"/>
      <w:pPr>
        <w:tabs>
          <w:tab w:val="num" w:pos="1800"/>
        </w:tabs>
        <w:ind w:left="360" w:hanging="360"/>
      </w:pPr>
      <w:rPr>
        <w:rFonts w:hint="default"/>
      </w:r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4B03902"/>
    <w:multiLevelType w:val="singleLevel"/>
    <w:tmpl w:val="66F6850A"/>
    <w:lvl w:ilvl="0">
      <w:start w:val="1"/>
      <w:numFmt w:val="lowerLetter"/>
      <w:lvlText w:val="%1)"/>
      <w:lvlJc w:val="left"/>
      <w:pPr>
        <w:tabs>
          <w:tab w:val="num" w:pos="1080"/>
        </w:tabs>
        <w:ind w:left="1080" w:hanging="360"/>
      </w:pPr>
    </w:lvl>
  </w:abstractNum>
  <w:abstractNum w:abstractNumId="15" w15:restartNumberingAfterBreak="0">
    <w:nsid w:val="29542B27"/>
    <w:multiLevelType w:val="hybridMultilevel"/>
    <w:tmpl w:val="5412AF4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12854"/>
    <w:multiLevelType w:val="hybridMultilevel"/>
    <w:tmpl w:val="AA7CFA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FC6C31"/>
    <w:multiLevelType w:val="hybridMultilevel"/>
    <w:tmpl w:val="F4FAD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48605F"/>
    <w:multiLevelType w:val="hybridMultilevel"/>
    <w:tmpl w:val="B752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3F62DB"/>
    <w:multiLevelType w:val="singleLevel"/>
    <w:tmpl w:val="6BF4E7A8"/>
    <w:lvl w:ilvl="0">
      <w:start w:val="1"/>
      <w:numFmt w:val="bullet"/>
      <w:lvlText w:val=""/>
      <w:lvlJc w:val="left"/>
      <w:pPr>
        <w:tabs>
          <w:tab w:val="num" w:pos="360"/>
        </w:tabs>
        <w:ind w:left="0" w:firstLine="0"/>
      </w:pPr>
      <w:rPr>
        <w:rFonts w:ascii="Courier New" w:hAnsi="Courier New" w:hint="default"/>
      </w:rPr>
    </w:lvl>
  </w:abstractNum>
  <w:abstractNum w:abstractNumId="20" w15:restartNumberingAfterBreak="0">
    <w:nsid w:val="40FE1A28"/>
    <w:multiLevelType w:val="singleLevel"/>
    <w:tmpl w:val="41DCF06E"/>
    <w:lvl w:ilvl="0">
      <w:start w:val="1"/>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22" w15:restartNumberingAfterBreak="0">
    <w:nsid w:val="49CE264B"/>
    <w:multiLevelType w:val="hybridMultilevel"/>
    <w:tmpl w:val="AC0E3E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2171E4"/>
    <w:multiLevelType w:val="hybridMultilevel"/>
    <w:tmpl w:val="F59E7A86"/>
    <w:lvl w:ilvl="0" w:tplc="9FA02DF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F2A293B"/>
    <w:multiLevelType w:val="multilevel"/>
    <w:tmpl w:val="5F2A293B"/>
    <w:lvl w:ilvl="0" w:tentative="1">
      <w:start w:val="1"/>
      <w:numFmt w:val="bullet"/>
      <w:pStyle w:val="Bullet1"/>
      <w:lvlText w:val=""/>
      <w:lvlJc w:val="left"/>
      <w:pPr>
        <w:tabs>
          <w:tab w:val="left" w:pos="360"/>
        </w:tabs>
        <w:ind w:left="360" w:hanging="360"/>
      </w:pPr>
      <w:rPr>
        <w:rFonts w:ascii="Symbol" w:hAnsi="Symbol" w:hint="default"/>
        <w:sz w:val="22"/>
      </w:rPr>
    </w:lvl>
    <w:lvl w:ilvl="1" w:tentative="1">
      <w:start w:val="1"/>
      <w:numFmt w:val="bullet"/>
      <w:lvlText w:val="◦"/>
      <w:lvlJc w:val="left"/>
      <w:pPr>
        <w:tabs>
          <w:tab w:val="left" w:pos="720"/>
        </w:tabs>
        <w:ind w:left="720" w:hanging="360"/>
      </w:pPr>
      <w:rPr>
        <w:rFonts w:ascii="Times New Roman" w:hAnsi="Times New Roman" w:hint="default"/>
      </w:rPr>
    </w:lvl>
    <w:lvl w:ilvl="2" w:tentative="1">
      <w:start w:val="1"/>
      <w:numFmt w:val="bullet"/>
      <w:pStyle w:val="Bullet3"/>
      <w:lvlText w:val="-"/>
      <w:lvlJc w:val="left"/>
      <w:pPr>
        <w:tabs>
          <w:tab w:val="left" w:pos="1080"/>
        </w:tabs>
        <w:ind w:left="1080" w:hanging="360"/>
      </w:pPr>
      <w:rPr>
        <w:rFonts w:ascii="Arial" w:hAnsi="Arial" w:hint="default"/>
      </w:rPr>
    </w:lvl>
    <w:lvl w:ilvl="3" w:tentative="1">
      <w:start w:val="1"/>
      <w:numFmt w:val="bullet"/>
      <w:lvlText w:val=""/>
      <w:lvlJc w:val="left"/>
      <w:pPr>
        <w:tabs>
          <w:tab w:val="left" w:pos="1440"/>
        </w:tabs>
        <w:ind w:left="1440" w:hanging="360"/>
      </w:pPr>
      <w:rPr>
        <w:rFonts w:ascii="Symbol" w:hAnsi="Symbol" w:hint="default"/>
      </w:rPr>
    </w:lvl>
    <w:lvl w:ilvl="4" w:tentative="1">
      <w:start w:val="1"/>
      <w:numFmt w:val="bullet"/>
      <w:lvlText w:val=""/>
      <w:lvlJc w:val="left"/>
      <w:pPr>
        <w:tabs>
          <w:tab w:val="left" w:pos="1800"/>
        </w:tabs>
        <w:ind w:left="1800" w:hanging="360"/>
      </w:pPr>
      <w:rPr>
        <w:rFonts w:ascii="Symbol" w:hAnsi="Symbol" w:hint="default"/>
      </w:rPr>
    </w:lvl>
    <w:lvl w:ilvl="5" w:tentative="1">
      <w:start w:val="1"/>
      <w:numFmt w:val="bullet"/>
      <w:lvlText w:val=""/>
      <w:lvlJc w:val="left"/>
      <w:pPr>
        <w:tabs>
          <w:tab w:val="left" w:pos="2160"/>
        </w:tabs>
        <w:ind w:left="2160" w:hanging="360"/>
      </w:pPr>
      <w:rPr>
        <w:rFonts w:ascii="Wingdings" w:hAnsi="Wingdings" w:hint="default"/>
      </w:rPr>
    </w:lvl>
    <w:lvl w:ilvl="6" w:tentative="1">
      <w:start w:val="1"/>
      <w:numFmt w:val="bullet"/>
      <w:lvlText w:val=""/>
      <w:lvlJc w:val="left"/>
      <w:pPr>
        <w:tabs>
          <w:tab w:val="left" w:pos="2520"/>
        </w:tabs>
        <w:ind w:left="2520" w:hanging="360"/>
      </w:pPr>
      <w:rPr>
        <w:rFonts w:ascii="Wingdings" w:hAnsi="Wingdings" w:hint="default"/>
      </w:rPr>
    </w:lvl>
    <w:lvl w:ilvl="7" w:tentative="1">
      <w:start w:val="1"/>
      <w:numFmt w:val="bullet"/>
      <w:lvlText w:val=""/>
      <w:lvlJc w:val="left"/>
      <w:pPr>
        <w:tabs>
          <w:tab w:val="left" w:pos="2880"/>
        </w:tabs>
        <w:ind w:left="2880" w:hanging="360"/>
      </w:pPr>
      <w:rPr>
        <w:rFonts w:ascii="Symbol" w:hAnsi="Symbol" w:hint="default"/>
      </w:rPr>
    </w:lvl>
    <w:lvl w:ilvl="8" w:tentative="1">
      <w:start w:val="1"/>
      <w:numFmt w:val="bullet"/>
      <w:lvlText w:val=""/>
      <w:lvlJc w:val="left"/>
      <w:pPr>
        <w:tabs>
          <w:tab w:val="left" w:pos="3240"/>
        </w:tabs>
        <w:ind w:left="3240" w:hanging="360"/>
      </w:pPr>
      <w:rPr>
        <w:rFonts w:ascii="Symbol" w:hAnsi="Symbol" w:hint="default"/>
      </w:rPr>
    </w:lvl>
  </w:abstractNum>
  <w:abstractNum w:abstractNumId="26" w15:restartNumberingAfterBreak="0">
    <w:nsid w:val="60B83269"/>
    <w:multiLevelType w:val="hybridMultilevel"/>
    <w:tmpl w:val="242C2EB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705152"/>
    <w:multiLevelType w:val="hybridMultilevel"/>
    <w:tmpl w:val="1AB2601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A957F4"/>
    <w:multiLevelType w:val="hybridMultilevel"/>
    <w:tmpl w:val="AF6EA76C"/>
    <w:lvl w:ilvl="0" w:tplc="BE206172">
      <w:start w:val="2"/>
      <w:numFmt w:val="decimal"/>
      <w:lvlText w:val="%1"/>
      <w:lvlJc w:val="left"/>
      <w:pPr>
        <w:tabs>
          <w:tab w:val="num" w:pos="965"/>
        </w:tabs>
        <w:ind w:left="965" w:hanging="540"/>
      </w:pPr>
      <w:rPr>
        <w:rFonts w:hint="eastAsia"/>
      </w:rPr>
    </w:lvl>
    <w:lvl w:ilvl="1" w:tplc="04090019" w:tentative="1">
      <w:start w:val="1"/>
      <w:numFmt w:val="lowerLetter"/>
      <w:lvlText w:val="%2)"/>
      <w:lvlJc w:val="left"/>
      <w:pPr>
        <w:tabs>
          <w:tab w:val="num" w:pos="1265"/>
        </w:tabs>
        <w:ind w:left="1265" w:hanging="420"/>
      </w:pPr>
    </w:lvl>
    <w:lvl w:ilvl="2" w:tplc="0409001B" w:tentative="1">
      <w:start w:val="1"/>
      <w:numFmt w:val="lowerRoman"/>
      <w:lvlText w:val="%3."/>
      <w:lvlJc w:val="right"/>
      <w:pPr>
        <w:tabs>
          <w:tab w:val="num" w:pos="1685"/>
        </w:tabs>
        <w:ind w:left="1685" w:hanging="420"/>
      </w:pPr>
    </w:lvl>
    <w:lvl w:ilvl="3" w:tplc="0409000F" w:tentative="1">
      <w:start w:val="1"/>
      <w:numFmt w:val="decimal"/>
      <w:lvlText w:val="%4."/>
      <w:lvlJc w:val="left"/>
      <w:pPr>
        <w:tabs>
          <w:tab w:val="num" w:pos="2105"/>
        </w:tabs>
        <w:ind w:left="2105" w:hanging="420"/>
      </w:pPr>
    </w:lvl>
    <w:lvl w:ilvl="4" w:tplc="04090019" w:tentative="1">
      <w:start w:val="1"/>
      <w:numFmt w:val="lowerLetter"/>
      <w:lvlText w:val="%5)"/>
      <w:lvlJc w:val="left"/>
      <w:pPr>
        <w:tabs>
          <w:tab w:val="num" w:pos="2525"/>
        </w:tabs>
        <w:ind w:left="2525" w:hanging="420"/>
      </w:pPr>
    </w:lvl>
    <w:lvl w:ilvl="5" w:tplc="0409001B" w:tentative="1">
      <w:start w:val="1"/>
      <w:numFmt w:val="lowerRoman"/>
      <w:lvlText w:val="%6."/>
      <w:lvlJc w:val="right"/>
      <w:pPr>
        <w:tabs>
          <w:tab w:val="num" w:pos="2945"/>
        </w:tabs>
        <w:ind w:left="2945" w:hanging="420"/>
      </w:pPr>
    </w:lvl>
    <w:lvl w:ilvl="6" w:tplc="0409000F" w:tentative="1">
      <w:start w:val="1"/>
      <w:numFmt w:val="decimal"/>
      <w:lvlText w:val="%7."/>
      <w:lvlJc w:val="left"/>
      <w:pPr>
        <w:tabs>
          <w:tab w:val="num" w:pos="3365"/>
        </w:tabs>
        <w:ind w:left="3365" w:hanging="420"/>
      </w:pPr>
    </w:lvl>
    <w:lvl w:ilvl="7" w:tplc="04090019" w:tentative="1">
      <w:start w:val="1"/>
      <w:numFmt w:val="lowerLetter"/>
      <w:lvlText w:val="%8)"/>
      <w:lvlJc w:val="left"/>
      <w:pPr>
        <w:tabs>
          <w:tab w:val="num" w:pos="3785"/>
        </w:tabs>
        <w:ind w:left="3785" w:hanging="420"/>
      </w:pPr>
    </w:lvl>
    <w:lvl w:ilvl="8" w:tplc="0409001B" w:tentative="1">
      <w:start w:val="1"/>
      <w:numFmt w:val="lowerRoman"/>
      <w:lvlText w:val="%9."/>
      <w:lvlJc w:val="right"/>
      <w:pPr>
        <w:tabs>
          <w:tab w:val="num" w:pos="4205"/>
        </w:tabs>
        <w:ind w:left="4205" w:hanging="420"/>
      </w:pPr>
    </w:lvl>
  </w:abstractNum>
  <w:abstractNum w:abstractNumId="29" w15:restartNumberingAfterBreak="0">
    <w:nsid w:val="7C84343B"/>
    <w:multiLevelType w:val="hybridMultilevel"/>
    <w:tmpl w:val="F9942A3A"/>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1642661027">
    <w:abstractNumId w:val="13"/>
  </w:num>
  <w:num w:numId="2" w16cid:durableId="529495141">
    <w:abstractNumId w:val="25"/>
  </w:num>
  <w:num w:numId="3" w16cid:durableId="588732189">
    <w:abstractNumId w:val="8"/>
  </w:num>
  <w:num w:numId="4" w16cid:durableId="2001733984">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5" w16cid:durableId="1097824664">
    <w:abstractNumId w:val="18"/>
  </w:num>
  <w:num w:numId="6" w16cid:durableId="1467888345">
    <w:abstractNumId w:val="17"/>
  </w:num>
  <w:num w:numId="7" w16cid:durableId="1345136054">
    <w:abstractNumId w:val="24"/>
  </w:num>
  <w:num w:numId="8" w16cid:durableId="1011180493">
    <w:abstractNumId w:val="11"/>
  </w:num>
  <w:num w:numId="9" w16cid:durableId="1948848141">
    <w:abstractNumId w:val="26"/>
  </w:num>
  <w:num w:numId="10" w16cid:durableId="1006588681">
    <w:abstractNumId w:val="27"/>
  </w:num>
  <w:num w:numId="11" w16cid:durableId="1573848547">
    <w:abstractNumId w:val="22"/>
  </w:num>
  <w:num w:numId="12" w16cid:durableId="1571964305">
    <w:abstractNumId w:val="15"/>
  </w:num>
  <w:num w:numId="13" w16cid:durableId="641152538">
    <w:abstractNumId w:val="16"/>
  </w:num>
  <w:num w:numId="14" w16cid:durableId="420564515">
    <w:abstractNumId w:val="21"/>
  </w:num>
  <w:num w:numId="15" w16cid:durableId="1168138453">
    <w:abstractNumId w:val="19"/>
  </w:num>
  <w:num w:numId="16" w16cid:durableId="791555661">
    <w:abstractNumId w:val="29"/>
  </w:num>
  <w:num w:numId="17" w16cid:durableId="55976409">
    <w:abstractNumId w:val="9"/>
  </w:num>
  <w:num w:numId="18" w16cid:durableId="1956476094">
    <w:abstractNumId w:val="7"/>
  </w:num>
  <w:num w:numId="19" w16cid:durableId="137574129">
    <w:abstractNumId w:val="6"/>
  </w:num>
  <w:num w:numId="20" w16cid:durableId="1425027698">
    <w:abstractNumId w:val="5"/>
  </w:num>
  <w:num w:numId="21" w16cid:durableId="630869153">
    <w:abstractNumId w:val="4"/>
  </w:num>
  <w:num w:numId="22" w16cid:durableId="796147478">
    <w:abstractNumId w:val="3"/>
  </w:num>
  <w:num w:numId="23" w16cid:durableId="1402676218">
    <w:abstractNumId w:val="2"/>
  </w:num>
  <w:num w:numId="24" w16cid:durableId="688336838">
    <w:abstractNumId w:val="1"/>
  </w:num>
  <w:num w:numId="25" w16cid:durableId="1061950428">
    <w:abstractNumId w:val="0"/>
  </w:num>
  <w:num w:numId="26" w16cid:durableId="1119909593">
    <w:abstractNumId w:val="23"/>
  </w:num>
  <w:num w:numId="27" w16cid:durableId="1849101157">
    <w:abstractNumId w:val="20"/>
  </w:num>
  <w:num w:numId="28" w16cid:durableId="1263997225">
    <w:abstractNumId w:val="14"/>
  </w:num>
  <w:num w:numId="29" w16cid:durableId="1839080252">
    <w:abstractNumId w:val="12"/>
  </w:num>
  <w:num w:numId="30" w16cid:durableId="130266075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fr-CH" w:vendorID="64" w:dllVersion="4096" w:nlCheck="1" w:checkStyle="0"/>
  <w:activeWritingStyle w:appName="MSWord" w:lang="fr-F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6625">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106"/>
    <w:rsid w:val="00013002"/>
    <w:rsid w:val="00030106"/>
    <w:rsid w:val="00036EE3"/>
    <w:rsid w:val="00045431"/>
    <w:rsid w:val="00072484"/>
    <w:rsid w:val="00087D83"/>
    <w:rsid w:val="00095530"/>
    <w:rsid w:val="00096612"/>
    <w:rsid w:val="000A1BE4"/>
    <w:rsid w:val="000A1E1D"/>
    <w:rsid w:val="000B1B2B"/>
    <w:rsid w:val="000B7683"/>
    <w:rsid w:val="000D0677"/>
    <w:rsid w:val="000D3DE6"/>
    <w:rsid w:val="000D78C5"/>
    <w:rsid w:val="000E0548"/>
    <w:rsid w:val="000E6A6E"/>
    <w:rsid w:val="00102934"/>
    <w:rsid w:val="00132C74"/>
    <w:rsid w:val="00147110"/>
    <w:rsid w:val="001477C8"/>
    <w:rsid w:val="001511A6"/>
    <w:rsid w:val="00171C4D"/>
    <w:rsid w:val="0017562F"/>
    <w:rsid w:val="0019307B"/>
    <w:rsid w:val="001A5D68"/>
    <w:rsid w:val="001B0927"/>
    <w:rsid w:val="001B164E"/>
    <w:rsid w:val="001B4D9E"/>
    <w:rsid w:val="001B7886"/>
    <w:rsid w:val="001D52FC"/>
    <w:rsid w:val="001F38BB"/>
    <w:rsid w:val="002058CE"/>
    <w:rsid w:val="002165F1"/>
    <w:rsid w:val="0022016C"/>
    <w:rsid w:val="00233211"/>
    <w:rsid w:val="002349AC"/>
    <w:rsid w:val="00236474"/>
    <w:rsid w:val="00260B24"/>
    <w:rsid w:val="0027411A"/>
    <w:rsid w:val="00276D21"/>
    <w:rsid w:val="00296D7F"/>
    <w:rsid w:val="002A5D45"/>
    <w:rsid w:val="002B3CF6"/>
    <w:rsid w:val="002B3E59"/>
    <w:rsid w:val="002C06AD"/>
    <w:rsid w:val="002C768A"/>
    <w:rsid w:val="002D0BD7"/>
    <w:rsid w:val="002D76C4"/>
    <w:rsid w:val="002F5199"/>
    <w:rsid w:val="00301DB3"/>
    <w:rsid w:val="0030218D"/>
    <w:rsid w:val="00305119"/>
    <w:rsid w:val="003157F1"/>
    <w:rsid w:val="00356B5D"/>
    <w:rsid w:val="00357707"/>
    <w:rsid w:val="00364EA2"/>
    <w:rsid w:val="0036627C"/>
    <w:rsid w:val="003B2C99"/>
    <w:rsid w:val="003B315B"/>
    <w:rsid w:val="003E05E3"/>
    <w:rsid w:val="003E3672"/>
    <w:rsid w:val="003E5516"/>
    <w:rsid w:val="003F4B75"/>
    <w:rsid w:val="003F7AA8"/>
    <w:rsid w:val="00420DFD"/>
    <w:rsid w:val="00425BC7"/>
    <w:rsid w:val="00437A76"/>
    <w:rsid w:val="004421AD"/>
    <w:rsid w:val="0045493D"/>
    <w:rsid w:val="004604B2"/>
    <w:rsid w:val="004678BB"/>
    <w:rsid w:val="00470E28"/>
    <w:rsid w:val="0047379B"/>
    <w:rsid w:val="00474170"/>
    <w:rsid w:val="00477729"/>
    <w:rsid w:val="004806B8"/>
    <w:rsid w:val="004842E2"/>
    <w:rsid w:val="00486EB3"/>
    <w:rsid w:val="004934C5"/>
    <w:rsid w:val="004A4308"/>
    <w:rsid w:val="004A5BD3"/>
    <w:rsid w:val="004A6FEB"/>
    <w:rsid w:val="004B6435"/>
    <w:rsid w:val="004D0371"/>
    <w:rsid w:val="004D6DD1"/>
    <w:rsid w:val="004E61FF"/>
    <w:rsid w:val="004F509A"/>
    <w:rsid w:val="00503364"/>
    <w:rsid w:val="00534C73"/>
    <w:rsid w:val="005373E0"/>
    <w:rsid w:val="00556548"/>
    <w:rsid w:val="00571B1C"/>
    <w:rsid w:val="00576D47"/>
    <w:rsid w:val="005839A0"/>
    <w:rsid w:val="00586EF8"/>
    <w:rsid w:val="00597FC3"/>
    <w:rsid w:val="005B0371"/>
    <w:rsid w:val="005B218E"/>
    <w:rsid w:val="005B49AB"/>
    <w:rsid w:val="005B50E7"/>
    <w:rsid w:val="005C4BAB"/>
    <w:rsid w:val="005E12A5"/>
    <w:rsid w:val="005E69F0"/>
    <w:rsid w:val="005E7B4F"/>
    <w:rsid w:val="005F003B"/>
    <w:rsid w:val="005F2E73"/>
    <w:rsid w:val="00601882"/>
    <w:rsid w:val="00607D68"/>
    <w:rsid w:val="00613212"/>
    <w:rsid w:val="006149B1"/>
    <w:rsid w:val="00640332"/>
    <w:rsid w:val="0066473F"/>
    <w:rsid w:val="0068080B"/>
    <w:rsid w:val="00680D2B"/>
    <w:rsid w:val="00681B32"/>
    <w:rsid w:val="00682B00"/>
    <w:rsid w:val="00697887"/>
    <w:rsid w:val="006B00F9"/>
    <w:rsid w:val="006B1D2B"/>
    <w:rsid w:val="006C37D5"/>
    <w:rsid w:val="006E1131"/>
    <w:rsid w:val="006E2037"/>
    <w:rsid w:val="006E6199"/>
    <w:rsid w:val="00712870"/>
    <w:rsid w:val="00714AC0"/>
    <w:rsid w:val="00721DA1"/>
    <w:rsid w:val="00734C82"/>
    <w:rsid w:val="0074147D"/>
    <w:rsid w:val="00743D85"/>
    <w:rsid w:val="00744F8B"/>
    <w:rsid w:val="00751232"/>
    <w:rsid w:val="00753CF4"/>
    <w:rsid w:val="007565CC"/>
    <w:rsid w:val="00763B9A"/>
    <w:rsid w:val="00784D02"/>
    <w:rsid w:val="00787C16"/>
    <w:rsid w:val="007A6AA8"/>
    <w:rsid w:val="007B1357"/>
    <w:rsid w:val="007B3343"/>
    <w:rsid w:val="007E27E3"/>
    <w:rsid w:val="007F5EA7"/>
    <w:rsid w:val="00812887"/>
    <w:rsid w:val="008310C9"/>
    <w:rsid w:val="008335F0"/>
    <w:rsid w:val="00834306"/>
    <w:rsid w:val="00853CC5"/>
    <w:rsid w:val="00853FD1"/>
    <w:rsid w:val="00873860"/>
    <w:rsid w:val="00877E6E"/>
    <w:rsid w:val="008B083A"/>
    <w:rsid w:val="008C251A"/>
    <w:rsid w:val="008C2C6B"/>
    <w:rsid w:val="008C7848"/>
    <w:rsid w:val="008D1B89"/>
    <w:rsid w:val="008E1225"/>
    <w:rsid w:val="00906589"/>
    <w:rsid w:val="00906AD6"/>
    <w:rsid w:val="009132E6"/>
    <w:rsid w:val="009164FC"/>
    <w:rsid w:val="00917AF2"/>
    <w:rsid w:val="0092418A"/>
    <w:rsid w:val="00934ED7"/>
    <w:rsid w:val="00940D16"/>
    <w:rsid w:val="00942220"/>
    <w:rsid w:val="00950882"/>
    <w:rsid w:val="009543C3"/>
    <w:rsid w:val="00961952"/>
    <w:rsid w:val="00962BF3"/>
    <w:rsid w:val="00966E1B"/>
    <w:rsid w:val="009724A8"/>
    <w:rsid w:val="00972F51"/>
    <w:rsid w:val="0097788E"/>
    <w:rsid w:val="00984A02"/>
    <w:rsid w:val="009873A9"/>
    <w:rsid w:val="00991223"/>
    <w:rsid w:val="009947C0"/>
    <w:rsid w:val="009A4039"/>
    <w:rsid w:val="009A41F9"/>
    <w:rsid w:val="009D4BBD"/>
    <w:rsid w:val="009E1759"/>
    <w:rsid w:val="009F2D2C"/>
    <w:rsid w:val="009F5580"/>
    <w:rsid w:val="00A03C0E"/>
    <w:rsid w:val="00A239D1"/>
    <w:rsid w:val="00A27485"/>
    <w:rsid w:val="00A31928"/>
    <w:rsid w:val="00A3303E"/>
    <w:rsid w:val="00A3495D"/>
    <w:rsid w:val="00A35B27"/>
    <w:rsid w:val="00A507D4"/>
    <w:rsid w:val="00A511E2"/>
    <w:rsid w:val="00A5147A"/>
    <w:rsid w:val="00A610CF"/>
    <w:rsid w:val="00A62A14"/>
    <w:rsid w:val="00A6505A"/>
    <w:rsid w:val="00A6617B"/>
    <w:rsid w:val="00A710B3"/>
    <w:rsid w:val="00A71FE5"/>
    <w:rsid w:val="00A74B43"/>
    <w:rsid w:val="00A7534B"/>
    <w:rsid w:val="00A76007"/>
    <w:rsid w:val="00A82345"/>
    <w:rsid w:val="00A847FC"/>
    <w:rsid w:val="00A86DD2"/>
    <w:rsid w:val="00A936CB"/>
    <w:rsid w:val="00A971A1"/>
    <w:rsid w:val="00AA147C"/>
    <w:rsid w:val="00AA3AD8"/>
    <w:rsid w:val="00AB0DC8"/>
    <w:rsid w:val="00AB405C"/>
    <w:rsid w:val="00AC015D"/>
    <w:rsid w:val="00AC0AFF"/>
    <w:rsid w:val="00AC7C52"/>
    <w:rsid w:val="00AE698D"/>
    <w:rsid w:val="00AF0286"/>
    <w:rsid w:val="00AF4F61"/>
    <w:rsid w:val="00AF5326"/>
    <w:rsid w:val="00B00E4F"/>
    <w:rsid w:val="00B019A2"/>
    <w:rsid w:val="00B0286E"/>
    <w:rsid w:val="00B033C8"/>
    <w:rsid w:val="00B11188"/>
    <w:rsid w:val="00B26C59"/>
    <w:rsid w:val="00B33425"/>
    <w:rsid w:val="00B42334"/>
    <w:rsid w:val="00B44E24"/>
    <w:rsid w:val="00B54ECC"/>
    <w:rsid w:val="00B60AC0"/>
    <w:rsid w:val="00B64002"/>
    <w:rsid w:val="00B714F3"/>
    <w:rsid w:val="00B75A52"/>
    <w:rsid w:val="00B8264A"/>
    <w:rsid w:val="00B85277"/>
    <w:rsid w:val="00B874C6"/>
    <w:rsid w:val="00B87B6B"/>
    <w:rsid w:val="00B9169E"/>
    <w:rsid w:val="00B922F3"/>
    <w:rsid w:val="00BC5D77"/>
    <w:rsid w:val="00BD207D"/>
    <w:rsid w:val="00BD4283"/>
    <w:rsid w:val="00BD6AF4"/>
    <w:rsid w:val="00BF487A"/>
    <w:rsid w:val="00BF5544"/>
    <w:rsid w:val="00BF67D2"/>
    <w:rsid w:val="00C15F3E"/>
    <w:rsid w:val="00C331F6"/>
    <w:rsid w:val="00C35BA7"/>
    <w:rsid w:val="00C43FA7"/>
    <w:rsid w:val="00C46BD9"/>
    <w:rsid w:val="00C55258"/>
    <w:rsid w:val="00C73560"/>
    <w:rsid w:val="00C84DB7"/>
    <w:rsid w:val="00C87A35"/>
    <w:rsid w:val="00C87A63"/>
    <w:rsid w:val="00CA6522"/>
    <w:rsid w:val="00CB0F14"/>
    <w:rsid w:val="00CC01C7"/>
    <w:rsid w:val="00CD659B"/>
    <w:rsid w:val="00CE08AF"/>
    <w:rsid w:val="00CE0A43"/>
    <w:rsid w:val="00D00118"/>
    <w:rsid w:val="00D0275F"/>
    <w:rsid w:val="00D102D3"/>
    <w:rsid w:val="00D16749"/>
    <w:rsid w:val="00D2152F"/>
    <w:rsid w:val="00D36057"/>
    <w:rsid w:val="00D45D49"/>
    <w:rsid w:val="00D45F08"/>
    <w:rsid w:val="00D5024B"/>
    <w:rsid w:val="00D61962"/>
    <w:rsid w:val="00D72623"/>
    <w:rsid w:val="00D83556"/>
    <w:rsid w:val="00DD6E2E"/>
    <w:rsid w:val="00DE5556"/>
    <w:rsid w:val="00DF4176"/>
    <w:rsid w:val="00E0095C"/>
    <w:rsid w:val="00E17240"/>
    <w:rsid w:val="00E26694"/>
    <w:rsid w:val="00E626FB"/>
    <w:rsid w:val="00E74595"/>
    <w:rsid w:val="00E77485"/>
    <w:rsid w:val="00EA3ABA"/>
    <w:rsid w:val="00EB1CB6"/>
    <w:rsid w:val="00EB7C57"/>
    <w:rsid w:val="00ED0D47"/>
    <w:rsid w:val="00ED2695"/>
    <w:rsid w:val="00EE04BA"/>
    <w:rsid w:val="00EE47C4"/>
    <w:rsid w:val="00EF2D52"/>
    <w:rsid w:val="00F033E0"/>
    <w:rsid w:val="00F30C9B"/>
    <w:rsid w:val="00F354B1"/>
    <w:rsid w:val="00F354D7"/>
    <w:rsid w:val="00F35AE5"/>
    <w:rsid w:val="00F53B11"/>
    <w:rsid w:val="00F6343F"/>
    <w:rsid w:val="00F6371D"/>
    <w:rsid w:val="00F66BA1"/>
    <w:rsid w:val="00F66F3B"/>
    <w:rsid w:val="00F72776"/>
    <w:rsid w:val="00F7325C"/>
    <w:rsid w:val="00F73DFF"/>
    <w:rsid w:val="00F7607A"/>
    <w:rsid w:val="00F8243F"/>
    <w:rsid w:val="00F92A40"/>
    <w:rsid w:val="00F93A0E"/>
    <w:rsid w:val="00FB0E4E"/>
    <w:rsid w:val="00FE79FE"/>
    <w:rsid w:val="00FF322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colormru v:ext="edit" colors="#d62a47,#f8f8f8"/>
    </o:shapedefaults>
    <o:shapelayout v:ext="edit">
      <o:idmap v:ext="edit" data="1"/>
    </o:shapelayout>
  </w:shapeDefaults>
  <w:decimalSymbol w:val="."/>
  <w:listSeparator w:val=","/>
  <w14:docId w14:val="767E4A35"/>
  <w15:docId w15:val="{167D8B74-2A3D-4104-A11F-D3BEA373C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qFormat="1"/>
    <w:lsdException w:name="index 5" w:semiHidden="1" w:unhideWhenUsed="1" w:qFormat="1"/>
    <w:lsdException w:name="index 6" w:semiHidden="1" w:unhideWhenUsed="1" w:qFormat="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qFormat="1"/>
    <w:lsdException w:name="toc 3" w:semiHidden="1" w:unhideWhenUsed="1" w:qFormat="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6DD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D6DD1"/>
    <w:pPr>
      <w:keepNext/>
      <w:keepLines/>
      <w:spacing w:before="480"/>
      <w:ind w:left="794" w:hanging="794"/>
      <w:outlineLvl w:val="0"/>
    </w:pPr>
    <w:rPr>
      <w:b/>
    </w:rPr>
  </w:style>
  <w:style w:type="paragraph" w:styleId="Heading2">
    <w:name w:val="heading 2"/>
    <w:basedOn w:val="Heading1"/>
    <w:next w:val="Normal"/>
    <w:link w:val="Heading2Char"/>
    <w:qFormat/>
    <w:rsid w:val="004D6DD1"/>
    <w:pPr>
      <w:spacing w:before="320"/>
      <w:outlineLvl w:val="1"/>
    </w:pPr>
  </w:style>
  <w:style w:type="paragraph" w:styleId="Heading3">
    <w:name w:val="heading 3"/>
    <w:basedOn w:val="Heading1"/>
    <w:next w:val="Normal"/>
    <w:link w:val="Heading3Char"/>
    <w:qFormat/>
    <w:rsid w:val="004D6DD1"/>
    <w:pPr>
      <w:spacing w:before="200"/>
      <w:outlineLvl w:val="2"/>
    </w:pPr>
  </w:style>
  <w:style w:type="paragraph" w:styleId="Heading4">
    <w:name w:val="heading 4"/>
    <w:basedOn w:val="Heading3"/>
    <w:next w:val="Normal"/>
    <w:link w:val="Heading4Char"/>
    <w:qFormat/>
    <w:rsid w:val="004D6DD1"/>
    <w:pPr>
      <w:tabs>
        <w:tab w:val="clear" w:pos="794"/>
        <w:tab w:val="left" w:pos="992"/>
      </w:tabs>
      <w:ind w:left="992" w:hanging="992"/>
      <w:outlineLvl w:val="3"/>
    </w:pPr>
  </w:style>
  <w:style w:type="paragraph" w:styleId="Heading5">
    <w:name w:val="heading 5"/>
    <w:basedOn w:val="Heading4"/>
    <w:next w:val="Normal"/>
    <w:link w:val="Heading5Char"/>
    <w:qFormat/>
    <w:rsid w:val="004D6DD1"/>
    <w:pPr>
      <w:outlineLvl w:val="4"/>
    </w:pPr>
  </w:style>
  <w:style w:type="paragraph" w:styleId="Heading6">
    <w:name w:val="heading 6"/>
    <w:basedOn w:val="Heading4"/>
    <w:next w:val="Normal"/>
    <w:link w:val="Heading6Char"/>
    <w:qFormat/>
    <w:rsid w:val="004D6DD1"/>
    <w:pPr>
      <w:tabs>
        <w:tab w:val="clear" w:pos="992"/>
        <w:tab w:val="clear" w:pos="1191"/>
      </w:tabs>
      <w:ind w:left="1588" w:hanging="1588"/>
      <w:outlineLvl w:val="5"/>
    </w:pPr>
  </w:style>
  <w:style w:type="paragraph" w:styleId="Heading7">
    <w:name w:val="heading 7"/>
    <w:basedOn w:val="Heading6"/>
    <w:next w:val="Normal"/>
    <w:link w:val="Heading7Char"/>
    <w:qFormat/>
    <w:rsid w:val="004D6DD1"/>
    <w:pPr>
      <w:outlineLvl w:val="6"/>
    </w:pPr>
  </w:style>
  <w:style w:type="paragraph" w:styleId="Heading8">
    <w:name w:val="heading 8"/>
    <w:basedOn w:val="Heading6"/>
    <w:next w:val="Normal"/>
    <w:link w:val="Heading8Char"/>
    <w:qFormat/>
    <w:rsid w:val="004D6DD1"/>
    <w:pPr>
      <w:outlineLvl w:val="7"/>
    </w:pPr>
  </w:style>
  <w:style w:type="paragraph" w:styleId="Heading9">
    <w:name w:val="heading 9"/>
    <w:basedOn w:val="Heading6"/>
    <w:next w:val="Normal"/>
    <w:link w:val="Heading9Char"/>
    <w:qFormat/>
    <w:rsid w:val="004D6DD1"/>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D6DD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D6DD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D6DD1"/>
  </w:style>
  <w:style w:type="paragraph" w:customStyle="1" w:styleId="Headingb">
    <w:name w:val="Heading_b"/>
    <w:basedOn w:val="Heading3"/>
    <w:next w:val="Normal"/>
    <w:link w:val="HeadingbChar"/>
    <w:rsid w:val="004D6DD1"/>
    <w:pPr>
      <w:spacing w:before="160"/>
      <w:ind w:left="0" w:firstLine="0"/>
      <w:outlineLvl w:val="9"/>
    </w:pPr>
  </w:style>
  <w:style w:type="paragraph" w:customStyle="1" w:styleId="Headingi">
    <w:name w:val="Heading_i"/>
    <w:basedOn w:val="Heading3"/>
    <w:next w:val="Normal"/>
    <w:rsid w:val="004D6DD1"/>
    <w:pPr>
      <w:spacing w:before="160"/>
      <w:ind w:left="0" w:firstLine="0"/>
    </w:pPr>
    <w:rPr>
      <w:b w:val="0"/>
      <w:i/>
    </w:rPr>
  </w:style>
  <w:style w:type="character" w:customStyle="1" w:styleId="href">
    <w:name w:val="href"/>
    <w:basedOn w:val="DefaultParagraphFont"/>
    <w:rsid w:val="004D6DD1"/>
  </w:style>
  <w:style w:type="paragraph" w:customStyle="1" w:styleId="AnnexNoTitle">
    <w:name w:val="Annex_NoTitle"/>
    <w:basedOn w:val="Normal"/>
    <w:next w:val="Normalaftertitle"/>
    <w:link w:val="AnnexNoTitleChar"/>
    <w:rsid w:val="004D6DD1"/>
    <w:pPr>
      <w:keepNext/>
      <w:keepLines/>
      <w:spacing w:before="480" w:after="80"/>
      <w:jc w:val="center"/>
    </w:pPr>
    <w:rPr>
      <w:b/>
      <w:sz w:val="28"/>
    </w:rPr>
  </w:style>
  <w:style w:type="paragraph" w:customStyle="1" w:styleId="Normalaftertitle">
    <w:name w:val="Normal_after_title"/>
    <w:basedOn w:val="Normal"/>
    <w:next w:val="Normal"/>
    <w:link w:val="NormalaftertitleChar"/>
    <w:rsid w:val="004D6DD1"/>
    <w:pPr>
      <w:spacing w:before="320"/>
    </w:pPr>
  </w:style>
  <w:style w:type="paragraph" w:customStyle="1" w:styleId="enumlev2">
    <w:name w:val="enumlev2"/>
    <w:basedOn w:val="enumlev1"/>
    <w:rsid w:val="004D6DD1"/>
    <w:pPr>
      <w:ind w:left="1191" w:hanging="397"/>
    </w:pPr>
  </w:style>
  <w:style w:type="paragraph" w:customStyle="1" w:styleId="enumlev1">
    <w:name w:val="enumlev1"/>
    <w:basedOn w:val="Normal"/>
    <w:link w:val="enumlev1Char"/>
    <w:rsid w:val="004D6DD1"/>
    <w:pPr>
      <w:spacing w:before="80"/>
      <w:ind w:left="794" w:hanging="794"/>
    </w:pPr>
  </w:style>
  <w:style w:type="paragraph" w:customStyle="1" w:styleId="enumlev3">
    <w:name w:val="enumlev3"/>
    <w:basedOn w:val="enumlev2"/>
    <w:rsid w:val="004D6DD1"/>
    <w:pPr>
      <w:ind w:left="1588"/>
    </w:pPr>
  </w:style>
  <w:style w:type="paragraph" w:customStyle="1" w:styleId="Note">
    <w:name w:val="Note"/>
    <w:basedOn w:val="Normal"/>
    <w:link w:val="NoteChar"/>
    <w:rsid w:val="004D6DD1"/>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4D6DD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4D6DD1"/>
    <w:pPr>
      <w:keepNext/>
      <w:keepLines/>
      <w:spacing w:before="240"/>
      <w:jc w:val="center"/>
    </w:pPr>
    <w:rPr>
      <w:b/>
      <w:sz w:val="28"/>
    </w:rPr>
  </w:style>
  <w:style w:type="paragraph" w:customStyle="1" w:styleId="Recref">
    <w:name w:val="Rec_ref"/>
    <w:basedOn w:val="Normal"/>
    <w:next w:val="Recdate"/>
    <w:rsid w:val="004D6DD1"/>
    <w:pPr>
      <w:jc w:val="center"/>
    </w:pPr>
  </w:style>
  <w:style w:type="paragraph" w:customStyle="1" w:styleId="Recdate">
    <w:name w:val="Rec_date"/>
    <w:basedOn w:val="Recref"/>
    <w:next w:val="Normalaftertitle"/>
    <w:rsid w:val="004D6DD1"/>
    <w:pPr>
      <w:jc w:val="right"/>
    </w:pPr>
  </w:style>
  <w:style w:type="paragraph" w:customStyle="1" w:styleId="HeadingSum">
    <w:name w:val="Heading_Sum"/>
    <w:basedOn w:val="Headingb"/>
    <w:next w:val="Normal"/>
    <w:autoRedefine/>
    <w:rsid w:val="004D6DD1"/>
    <w:pPr>
      <w:spacing w:before="240"/>
    </w:pPr>
    <w:rPr>
      <w:lang w:val="es-ES_tradnl"/>
    </w:rPr>
  </w:style>
  <w:style w:type="paragraph" w:customStyle="1" w:styleId="AppendixNoTitle">
    <w:name w:val="Appendix_NoTitle"/>
    <w:basedOn w:val="AnnexNoTitle"/>
    <w:next w:val="Normal"/>
    <w:rsid w:val="004D6DD1"/>
  </w:style>
  <w:style w:type="paragraph" w:customStyle="1" w:styleId="Tablefin">
    <w:name w:val="Table_fin"/>
    <w:basedOn w:val="Normal"/>
    <w:next w:val="Normal"/>
    <w:rsid w:val="004D6DD1"/>
    <w:pPr>
      <w:spacing w:before="0"/>
    </w:pPr>
    <w:rPr>
      <w:sz w:val="20"/>
      <w:lang w:val="en-GB"/>
    </w:rPr>
  </w:style>
  <w:style w:type="paragraph" w:customStyle="1" w:styleId="Tablehead">
    <w:name w:val="Table_head"/>
    <w:basedOn w:val="Normal"/>
    <w:next w:val="Normal"/>
    <w:link w:val="TableheadChar"/>
    <w:uiPriority w:val="99"/>
    <w:qFormat/>
    <w:rsid w:val="004D6DD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4D6D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4D6DD1"/>
    <w:pPr>
      <w:keepNext/>
      <w:spacing w:before="360" w:after="120"/>
      <w:jc w:val="center"/>
    </w:pPr>
  </w:style>
  <w:style w:type="paragraph" w:customStyle="1" w:styleId="Tabletext">
    <w:name w:val="Table_text"/>
    <w:basedOn w:val="Normal"/>
    <w:link w:val="TabletextChar"/>
    <w:qFormat/>
    <w:rsid w:val="004D6D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4D6DD1"/>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4D6DD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D6DD1"/>
    <w:pPr>
      <w:ind w:left="794"/>
    </w:pPr>
  </w:style>
  <w:style w:type="paragraph" w:customStyle="1" w:styleId="Figurelegend">
    <w:name w:val="Figure_legend"/>
    <w:basedOn w:val="Normal"/>
    <w:rsid w:val="004D6DD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4D6DD1"/>
    <w:pPr>
      <w:keepNext/>
      <w:keepLines/>
      <w:spacing w:before="480" w:after="80"/>
      <w:jc w:val="center"/>
    </w:pPr>
    <w:rPr>
      <w:caps/>
      <w:sz w:val="18"/>
    </w:rPr>
  </w:style>
  <w:style w:type="paragraph" w:customStyle="1" w:styleId="Figuretitle">
    <w:name w:val="Figure_title"/>
    <w:basedOn w:val="Normal"/>
    <w:next w:val="Figure"/>
    <w:link w:val="FiguretitleChar"/>
    <w:rsid w:val="004D6DD1"/>
    <w:pPr>
      <w:keepNext/>
      <w:spacing w:before="0" w:after="120"/>
      <w:jc w:val="center"/>
    </w:pPr>
    <w:rPr>
      <w:rFonts w:ascii="Times New Roman Bold" w:hAnsi="Times New Roman Bold"/>
      <w:b/>
      <w:sz w:val="18"/>
    </w:rPr>
  </w:style>
  <w:style w:type="paragraph" w:customStyle="1" w:styleId="Figure">
    <w:name w:val="Figure"/>
    <w:basedOn w:val="FigureNo"/>
    <w:next w:val="Normal"/>
    <w:rsid w:val="004D6DD1"/>
    <w:pPr>
      <w:keepNext w:val="0"/>
      <w:spacing w:before="0" w:after="240"/>
    </w:pPr>
  </w:style>
  <w:style w:type="paragraph" w:customStyle="1" w:styleId="tocpart">
    <w:name w:val="tocpart"/>
    <w:basedOn w:val="Normal"/>
    <w:rsid w:val="004D6DD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D6DD1"/>
    <w:pPr>
      <w:keepNext/>
      <w:keepLines/>
      <w:spacing w:before="480"/>
      <w:jc w:val="center"/>
    </w:pPr>
    <w:rPr>
      <w:sz w:val="28"/>
    </w:rPr>
  </w:style>
  <w:style w:type="paragraph" w:customStyle="1" w:styleId="Arttitle">
    <w:name w:val="Art_title"/>
    <w:basedOn w:val="Normal"/>
    <w:next w:val="Normalaftertitle"/>
    <w:rsid w:val="004D6DD1"/>
    <w:pPr>
      <w:keepNext/>
      <w:keepLines/>
      <w:spacing w:before="240"/>
      <w:jc w:val="center"/>
    </w:pPr>
    <w:rPr>
      <w:b/>
      <w:sz w:val="28"/>
    </w:rPr>
  </w:style>
  <w:style w:type="paragraph" w:customStyle="1" w:styleId="Blanc">
    <w:name w:val="Blanc"/>
    <w:basedOn w:val="Normal"/>
    <w:next w:val="Tabletext"/>
    <w:rsid w:val="004D6DD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D6DD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D6DD1"/>
    <w:pPr>
      <w:keepNext/>
      <w:keepLines/>
      <w:spacing w:before="160"/>
      <w:ind w:left="794"/>
    </w:pPr>
    <w:rPr>
      <w:i/>
    </w:rPr>
  </w:style>
  <w:style w:type="paragraph" w:customStyle="1" w:styleId="ChapNo">
    <w:name w:val="Chap_No"/>
    <w:basedOn w:val="ArtNo"/>
    <w:next w:val="Chaptitle"/>
    <w:rsid w:val="004D6DD1"/>
    <w:rPr>
      <w:b/>
    </w:rPr>
  </w:style>
  <w:style w:type="paragraph" w:customStyle="1" w:styleId="Chaptitle">
    <w:name w:val="Chap_title"/>
    <w:basedOn w:val="Arttitle"/>
    <w:next w:val="Normalaftertitle"/>
    <w:rsid w:val="004D6DD1"/>
  </w:style>
  <w:style w:type="character" w:styleId="FootnoteReference">
    <w:name w:val="footnote reference"/>
    <w:basedOn w:val="DefaultParagraphFont"/>
    <w:rsid w:val="004D6DD1"/>
    <w:rPr>
      <w:position w:val="6"/>
      <w:sz w:val="18"/>
    </w:rPr>
  </w:style>
  <w:style w:type="paragraph" w:styleId="FootnoteText">
    <w:name w:val="footnote text"/>
    <w:basedOn w:val="Normal"/>
    <w:link w:val="FootnoteTextChar"/>
    <w:rsid w:val="004D6DD1"/>
    <w:pPr>
      <w:keepLines/>
      <w:tabs>
        <w:tab w:val="left" w:pos="255"/>
      </w:tabs>
      <w:ind w:left="255" w:hanging="255"/>
    </w:pPr>
    <w:rPr>
      <w:sz w:val="22"/>
    </w:rPr>
  </w:style>
  <w:style w:type="paragraph" w:styleId="Index1">
    <w:name w:val="index 1"/>
    <w:basedOn w:val="Normal"/>
    <w:next w:val="Normal"/>
    <w:rsid w:val="004D6DD1"/>
  </w:style>
  <w:style w:type="paragraph" w:styleId="Index2">
    <w:name w:val="index 2"/>
    <w:basedOn w:val="Normal"/>
    <w:next w:val="Normal"/>
    <w:rsid w:val="004D6DD1"/>
    <w:pPr>
      <w:ind w:left="283"/>
    </w:pPr>
  </w:style>
  <w:style w:type="paragraph" w:styleId="Index3">
    <w:name w:val="index 3"/>
    <w:basedOn w:val="Normal"/>
    <w:next w:val="Normal"/>
    <w:rsid w:val="004D6DD1"/>
    <w:pPr>
      <w:ind w:left="566"/>
    </w:pPr>
  </w:style>
  <w:style w:type="paragraph" w:styleId="IndexHeading">
    <w:name w:val="index heading"/>
    <w:basedOn w:val="Normal"/>
    <w:next w:val="Index1"/>
    <w:rsid w:val="004D6DD1"/>
  </w:style>
  <w:style w:type="paragraph" w:customStyle="1" w:styleId="Line">
    <w:name w:val="Line"/>
    <w:basedOn w:val="Normal"/>
    <w:next w:val="Normal"/>
    <w:rsid w:val="004D6DD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D6DD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D6DD1"/>
  </w:style>
  <w:style w:type="paragraph" w:customStyle="1" w:styleId="Partref">
    <w:name w:val="Part_ref"/>
    <w:basedOn w:val="Normal"/>
    <w:next w:val="Normal"/>
    <w:rsid w:val="004D6DD1"/>
    <w:pPr>
      <w:keepNext/>
      <w:keepLines/>
      <w:spacing w:after="280"/>
      <w:jc w:val="center"/>
    </w:pPr>
  </w:style>
  <w:style w:type="paragraph" w:customStyle="1" w:styleId="Parttitle">
    <w:name w:val="Part_title"/>
    <w:basedOn w:val="Normal"/>
    <w:next w:val="Normalaftertitle"/>
    <w:rsid w:val="004D6DD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D6DD1"/>
  </w:style>
  <w:style w:type="paragraph" w:customStyle="1" w:styleId="QuestionNo">
    <w:name w:val="Question_No"/>
    <w:basedOn w:val="RecNo"/>
    <w:next w:val="Normal"/>
    <w:rsid w:val="004D6DD1"/>
  </w:style>
  <w:style w:type="paragraph" w:customStyle="1" w:styleId="Questionref">
    <w:name w:val="Question_ref"/>
    <w:basedOn w:val="Recref"/>
    <w:next w:val="Questiondate"/>
    <w:rsid w:val="004D6DD1"/>
  </w:style>
  <w:style w:type="paragraph" w:customStyle="1" w:styleId="Questiontitle">
    <w:name w:val="Question_title"/>
    <w:basedOn w:val="Normal"/>
    <w:next w:val="Questionref"/>
    <w:rsid w:val="004D6DD1"/>
  </w:style>
  <w:style w:type="paragraph" w:customStyle="1" w:styleId="Reftext">
    <w:name w:val="Ref_text"/>
    <w:basedOn w:val="Normal"/>
    <w:rsid w:val="004D6DD1"/>
    <w:pPr>
      <w:ind w:left="794" w:hanging="794"/>
    </w:pPr>
    <w:rPr>
      <w:sz w:val="22"/>
    </w:rPr>
  </w:style>
  <w:style w:type="paragraph" w:customStyle="1" w:styleId="Reftitle">
    <w:name w:val="Ref_title"/>
    <w:basedOn w:val="Normal"/>
    <w:next w:val="Reftext"/>
    <w:rsid w:val="004D6DD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D6DD1"/>
  </w:style>
  <w:style w:type="paragraph" w:customStyle="1" w:styleId="RepNo">
    <w:name w:val="Rep_No"/>
    <w:basedOn w:val="RecNo"/>
    <w:next w:val="Reptitle"/>
    <w:rsid w:val="004D6DD1"/>
  </w:style>
  <w:style w:type="paragraph" w:customStyle="1" w:styleId="Reptitle">
    <w:name w:val="Rep_title"/>
    <w:basedOn w:val="Rectitle"/>
    <w:next w:val="Repref"/>
    <w:rsid w:val="004D6DD1"/>
  </w:style>
  <w:style w:type="paragraph" w:customStyle="1" w:styleId="Repref">
    <w:name w:val="Rep_ref"/>
    <w:basedOn w:val="Recref"/>
    <w:next w:val="Repdate"/>
    <w:rsid w:val="004D6DD1"/>
  </w:style>
  <w:style w:type="paragraph" w:customStyle="1" w:styleId="Resdate">
    <w:name w:val="Res_date"/>
    <w:basedOn w:val="Recdate"/>
    <w:next w:val="Normalaftertitle"/>
    <w:rsid w:val="004D6DD1"/>
  </w:style>
  <w:style w:type="paragraph" w:customStyle="1" w:styleId="ResNo">
    <w:name w:val="Res_No"/>
    <w:basedOn w:val="RecNo"/>
    <w:next w:val="Restitle"/>
    <w:rsid w:val="004D6DD1"/>
  </w:style>
  <w:style w:type="paragraph" w:customStyle="1" w:styleId="Restitle">
    <w:name w:val="Res_title"/>
    <w:basedOn w:val="Normal"/>
    <w:next w:val="Resref"/>
    <w:rsid w:val="004D6DD1"/>
    <w:pPr>
      <w:spacing w:before="240"/>
      <w:jc w:val="center"/>
    </w:pPr>
    <w:rPr>
      <w:b/>
      <w:sz w:val="28"/>
    </w:rPr>
  </w:style>
  <w:style w:type="paragraph" w:customStyle="1" w:styleId="Resref">
    <w:name w:val="Res_ref"/>
    <w:basedOn w:val="Recref"/>
    <w:next w:val="Resdate"/>
    <w:rsid w:val="004D6DD1"/>
  </w:style>
  <w:style w:type="paragraph" w:customStyle="1" w:styleId="SectionNo">
    <w:name w:val="Section_No"/>
    <w:basedOn w:val="Normal"/>
    <w:next w:val="Normal"/>
    <w:rsid w:val="004D6DD1"/>
  </w:style>
  <w:style w:type="paragraph" w:customStyle="1" w:styleId="Sectiontitle">
    <w:name w:val="Section_title"/>
    <w:basedOn w:val="Normal"/>
    <w:next w:val="Normalaftertitle"/>
    <w:rsid w:val="004D6DD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D6DD1"/>
    <w:pPr>
      <w:tabs>
        <w:tab w:val="clear" w:pos="794"/>
        <w:tab w:val="clear" w:pos="1191"/>
        <w:tab w:val="clear" w:pos="1588"/>
        <w:tab w:val="clear" w:pos="1985"/>
        <w:tab w:val="right" w:pos="9611"/>
      </w:tabs>
    </w:pPr>
    <w:rPr>
      <w:i/>
    </w:rPr>
  </w:style>
  <w:style w:type="paragraph" w:styleId="TOC1">
    <w:name w:val="toc 1"/>
    <w:basedOn w:val="Normal"/>
    <w:rsid w:val="004D6DD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D6DD1"/>
    <w:pPr>
      <w:tabs>
        <w:tab w:val="clear" w:pos="567"/>
        <w:tab w:val="left" w:pos="1276"/>
      </w:tabs>
      <w:spacing w:before="160"/>
      <w:ind w:left="1276" w:hanging="709"/>
    </w:pPr>
  </w:style>
  <w:style w:type="paragraph" w:styleId="TOC3">
    <w:name w:val="toc 3"/>
    <w:basedOn w:val="TOC2"/>
    <w:rsid w:val="004D6DD1"/>
    <w:pPr>
      <w:tabs>
        <w:tab w:val="clear" w:pos="1276"/>
        <w:tab w:val="left" w:pos="2155"/>
      </w:tabs>
      <w:ind w:left="2155" w:hanging="879"/>
    </w:pPr>
  </w:style>
  <w:style w:type="paragraph" w:styleId="TOC4">
    <w:name w:val="toc 4"/>
    <w:basedOn w:val="TOC3"/>
    <w:rsid w:val="004D6DD1"/>
    <w:pPr>
      <w:tabs>
        <w:tab w:val="left" w:pos="3261"/>
      </w:tabs>
      <w:spacing w:before="80"/>
      <w:ind w:left="3261" w:hanging="993"/>
    </w:pPr>
  </w:style>
  <w:style w:type="paragraph" w:styleId="TOC5">
    <w:name w:val="toc 5"/>
    <w:basedOn w:val="TOC4"/>
    <w:rsid w:val="004D6DD1"/>
  </w:style>
  <w:style w:type="paragraph" w:styleId="TOC6">
    <w:name w:val="toc 6"/>
    <w:basedOn w:val="TOC4"/>
    <w:rsid w:val="004D6DD1"/>
  </w:style>
  <w:style w:type="paragraph" w:styleId="TOC7">
    <w:name w:val="toc 7"/>
    <w:basedOn w:val="TOC4"/>
    <w:rsid w:val="004D6DD1"/>
  </w:style>
  <w:style w:type="paragraph" w:styleId="TOC8">
    <w:name w:val="toc 8"/>
    <w:basedOn w:val="TOC4"/>
    <w:rsid w:val="004D6DD1"/>
  </w:style>
  <w:style w:type="paragraph" w:customStyle="1" w:styleId="Annexref">
    <w:name w:val="Annex_ref"/>
    <w:basedOn w:val="Normal"/>
    <w:next w:val="Normalaftertitle"/>
    <w:rsid w:val="004D6DD1"/>
    <w:pPr>
      <w:keepNext/>
      <w:keepLines/>
      <w:spacing w:after="280"/>
      <w:jc w:val="center"/>
    </w:pPr>
  </w:style>
  <w:style w:type="paragraph" w:customStyle="1" w:styleId="Appendixref">
    <w:name w:val="Appendix_ref"/>
    <w:basedOn w:val="Annexref"/>
    <w:next w:val="Normalaftertitle"/>
    <w:rsid w:val="004D6DD1"/>
  </w:style>
  <w:style w:type="paragraph" w:customStyle="1" w:styleId="Tabletitle">
    <w:name w:val="Table_title"/>
    <w:basedOn w:val="Normal"/>
    <w:next w:val="Tablehead"/>
    <w:link w:val="TabletitleChar"/>
    <w:rsid w:val="004D6DD1"/>
    <w:pPr>
      <w:keepNext/>
      <w:spacing w:before="0" w:after="120"/>
      <w:jc w:val="center"/>
    </w:pPr>
    <w:rPr>
      <w:b/>
    </w:rPr>
  </w:style>
  <w:style w:type="paragraph" w:customStyle="1" w:styleId="Summary">
    <w:name w:val="Summary"/>
    <w:basedOn w:val="Normal"/>
    <w:next w:val="Normalaftertitle"/>
    <w:autoRedefine/>
    <w:rsid w:val="004D6DD1"/>
    <w:pPr>
      <w:spacing w:after="480"/>
    </w:pPr>
    <w:rPr>
      <w:lang w:val="es-ES_tradnl"/>
    </w:rPr>
  </w:style>
  <w:style w:type="character" w:styleId="Hyperlink">
    <w:name w:val="Hyperlink"/>
    <w:aliases w:val="CEO_Hyperlink"/>
    <w:basedOn w:val="DefaultParagraphFont"/>
    <w:rsid w:val="004D6DD1"/>
    <w:rPr>
      <w:color w:val="0000FF"/>
      <w:u w:val="single"/>
    </w:rPr>
  </w:style>
  <w:style w:type="paragraph" w:customStyle="1" w:styleId="TableLegendNote">
    <w:name w:val="Table_Legend_Note"/>
    <w:basedOn w:val="Tablelegend"/>
    <w:next w:val="Tablelegend"/>
    <w:rsid w:val="004D6DD1"/>
    <w:pPr>
      <w:ind w:left="-85" w:firstLine="0"/>
    </w:pPr>
    <w:rPr>
      <w:lang w:val="en-US"/>
    </w:rPr>
  </w:style>
  <w:style w:type="character" w:customStyle="1" w:styleId="HeaderChar">
    <w:name w:val="Header Char"/>
    <w:basedOn w:val="DefaultParagraphFont"/>
    <w:link w:val="Header"/>
    <w:uiPriority w:val="99"/>
    <w:rsid w:val="004D6DD1"/>
    <w:rPr>
      <w:sz w:val="24"/>
      <w:lang w:val="fr-FR" w:eastAsia="en-US"/>
    </w:rPr>
  </w:style>
  <w:style w:type="table" w:styleId="TableGrid">
    <w:name w:val="Table Grid"/>
    <w:basedOn w:val="TableNormal"/>
    <w:uiPriority w:val="39"/>
    <w:rsid w:val="004D6DD1"/>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D6DD1"/>
    <w:rPr>
      <w:color w:val="605E5C"/>
      <w:shd w:val="clear" w:color="auto" w:fill="E1DFDD"/>
    </w:rPr>
  </w:style>
  <w:style w:type="paragraph" w:customStyle="1" w:styleId="CoverNumber">
    <w:name w:val="Cover Number"/>
    <w:basedOn w:val="Normal"/>
    <w:qFormat/>
    <w:rsid w:val="004D6DD1"/>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4D6DD1"/>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4D6DD1"/>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4D6DD1"/>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uiPriority w:val="99"/>
    <w:qFormat/>
    <w:locked/>
    <w:rsid w:val="004D6DD1"/>
    <w:rPr>
      <w:b/>
      <w:sz w:val="22"/>
      <w:lang w:val="fr-FR" w:eastAsia="en-US"/>
    </w:rPr>
  </w:style>
  <w:style w:type="character" w:customStyle="1" w:styleId="TabletextChar">
    <w:name w:val="Table_text Char"/>
    <w:basedOn w:val="DefaultParagraphFont"/>
    <w:link w:val="Tabletext"/>
    <w:qFormat/>
    <w:locked/>
    <w:rsid w:val="004D6DD1"/>
    <w:rPr>
      <w:sz w:val="22"/>
      <w:lang w:val="fr-FR" w:eastAsia="en-US"/>
    </w:rPr>
  </w:style>
  <w:style w:type="character" w:customStyle="1" w:styleId="FootnoteTextChar">
    <w:name w:val="Footnote Text Char"/>
    <w:basedOn w:val="DefaultParagraphFont"/>
    <w:link w:val="FootnoteText"/>
    <w:qFormat/>
    <w:rsid w:val="00534C73"/>
    <w:rPr>
      <w:sz w:val="22"/>
      <w:lang w:val="fr-FR" w:eastAsia="en-US"/>
    </w:rPr>
  </w:style>
  <w:style w:type="character" w:customStyle="1" w:styleId="HeadingbChar">
    <w:name w:val="Heading_b Char"/>
    <w:link w:val="Headingb"/>
    <w:locked/>
    <w:rsid w:val="00534C73"/>
    <w:rPr>
      <w:b/>
      <w:sz w:val="24"/>
      <w:lang w:val="fr-FR" w:eastAsia="en-US"/>
    </w:rPr>
  </w:style>
  <w:style w:type="character" w:customStyle="1" w:styleId="NormalaftertitleChar">
    <w:name w:val="Normal_after_title Char"/>
    <w:basedOn w:val="DefaultParagraphFont"/>
    <w:link w:val="Normalaftertitle"/>
    <w:rsid w:val="00534C73"/>
    <w:rPr>
      <w:sz w:val="24"/>
      <w:lang w:val="fr-FR" w:eastAsia="en-US"/>
    </w:rPr>
  </w:style>
  <w:style w:type="character" w:customStyle="1" w:styleId="apple-converted-space">
    <w:name w:val="apple-converted-space"/>
    <w:basedOn w:val="DefaultParagraphFont"/>
    <w:rsid w:val="00534C73"/>
  </w:style>
  <w:style w:type="character" w:customStyle="1" w:styleId="CallChar">
    <w:name w:val="Call Char"/>
    <w:link w:val="Call"/>
    <w:qFormat/>
    <w:rsid w:val="00534C73"/>
    <w:rPr>
      <w:i/>
      <w:sz w:val="24"/>
      <w:lang w:val="fr-FR" w:eastAsia="en-US"/>
    </w:rPr>
  </w:style>
  <w:style w:type="character" w:customStyle="1" w:styleId="Heading1Char">
    <w:name w:val="Heading 1 Char"/>
    <w:basedOn w:val="DefaultParagraphFont"/>
    <w:link w:val="Heading1"/>
    <w:locked/>
    <w:rsid w:val="001D52FC"/>
    <w:rPr>
      <w:b/>
      <w:sz w:val="24"/>
      <w:lang w:val="fr-FR" w:eastAsia="en-US"/>
    </w:rPr>
  </w:style>
  <w:style w:type="character" w:customStyle="1" w:styleId="Heading2Char">
    <w:name w:val="Heading 2 Char"/>
    <w:basedOn w:val="DefaultParagraphFont"/>
    <w:link w:val="Heading2"/>
    <w:locked/>
    <w:rsid w:val="001D52FC"/>
    <w:rPr>
      <w:b/>
      <w:sz w:val="24"/>
      <w:lang w:val="fr-FR" w:eastAsia="en-US"/>
    </w:rPr>
  </w:style>
  <w:style w:type="character" w:customStyle="1" w:styleId="Heading3Char">
    <w:name w:val="Heading 3 Char"/>
    <w:basedOn w:val="DefaultParagraphFont"/>
    <w:link w:val="Heading3"/>
    <w:locked/>
    <w:rsid w:val="001D52FC"/>
    <w:rPr>
      <w:b/>
      <w:sz w:val="24"/>
      <w:lang w:val="fr-FR" w:eastAsia="en-US"/>
    </w:rPr>
  </w:style>
  <w:style w:type="character" w:customStyle="1" w:styleId="Heading4Char">
    <w:name w:val="Heading 4 Char"/>
    <w:basedOn w:val="DefaultParagraphFont"/>
    <w:link w:val="Heading4"/>
    <w:locked/>
    <w:rsid w:val="001D52FC"/>
    <w:rPr>
      <w:b/>
      <w:sz w:val="24"/>
      <w:lang w:val="fr-FR" w:eastAsia="en-US"/>
    </w:rPr>
  </w:style>
  <w:style w:type="character" w:customStyle="1" w:styleId="Heading5Char">
    <w:name w:val="Heading 5 Char"/>
    <w:basedOn w:val="DefaultParagraphFont"/>
    <w:link w:val="Heading5"/>
    <w:qFormat/>
    <w:locked/>
    <w:rsid w:val="001D52FC"/>
    <w:rPr>
      <w:b/>
      <w:sz w:val="24"/>
      <w:lang w:val="fr-FR" w:eastAsia="en-US"/>
    </w:rPr>
  </w:style>
  <w:style w:type="character" w:customStyle="1" w:styleId="Heading6Char">
    <w:name w:val="Heading 6 Char"/>
    <w:basedOn w:val="DefaultParagraphFont"/>
    <w:link w:val="Heading6"/>
    <w:qFormat/>
    <w:locked/>
    <w:rsid w:val="001D52FC"/>
    <w:rPr>
      <w:b/>
      <w:sz w:val="24"/>
      <w:lang w:val="fr-FR" w:eastAsia="en-US"/>
    </w:rPr>
  </w:style>
  <w:style w:type="character" w:customStyle="1" w:styleId="Heading7Char">
    <w:name w:val="Heading 7 Char"/>
    <w:basedOn w:val="DefaultParagraphFont"/>
    <w:link w:val="Heading7"/>
    <w:qFormat/>
    <w:locked/>
    <w:rsid w:val="001D52FC"/>
    <w:rPr>
      <w:b/>
      <w:sz w:val="24"/>
      <w:lang w:val="fr-FR" w:eastAsia="en-US"/>
    </w:rPr>
  </w:style>
  <w:style w:type="character" w:customStyle="1" w:styleId="Heading8Char">
    <w:name w:val="Heading 8 Char"/>
    <w:basedOn w:val="DefaultParagraphFont"/>
    <w:link w:val="Heading8"/>
    <w:qFormat/>
    <w:locked/>
    <w:rsid w:val="001D52FC"/>
    <w:rPr>
      <w:b/>
      <w:sz w:val="24"/>
      <w:lang w:val="fr-FR" w:eastAsia="en-US"/>
    </w:rPr>
  </w:style>
  <w:style w:type="character" w:customStyle="1" w:styleId="Heading9Char">
    <w:name w:val="Heading 9 Char"/>
    <w:basedOn w:val="DefaultParagraphFont"/>
    <w:link w:val="Heading9"/>
    <w:qFormat/>
    <w:locked/>
    <w:rsid w:val="001D52FC"/>
    <w:rPr>
      <w:b/>
      <w:sz w:val="24"/>
      <w:lang w:val="fr-FR" w:eastAsia="en-US"/>
    </w:rPr>
  </w:style>
  <w:style w:type="character" w:customStyle="1" w:styleId="FooterChar">
    <w:name w:val="Footer Char"/>
    <w:basedOn w:val="DefaultParagraphFont"/>
    <w:link w:val="Footer"/>
    <w:qFormat/>
    <w:locked/>
    <w:rsid w:val="001D52FC"/>
    <w:rPr>
      <w:noProof/>
      <w:sz w:val="18"/>
      <w:lang w:val="fr-FR" w:eastAsia="en-US"/>
    </w:rPr>
  </w:style>
  <w:style w:type="character" w:customStyle="1" w:styleId="AnnexNoTitleChar">
    <w:name w:val="Annex_NoTitle Char"/>
    <w:basedOn w:val="DefaultParagraphFont"/>
    <w:link w:val="AnnexNoTitle"/>
    <w:qFormat/>
    <w:locked/>
    <w:rsid w:val="001D52FC"/>
    <w:rPr>
      <w:b/>
      <w:sz w:val="28"/>
      <w:lang w:val="fr-FR" w:eastAsia="en-US"/>
    </w:rPr>
  </w:style>
  <w:style w:type="character" w:customStyle="1" w:styleId="enumlev1Char">
    <w:name w:val="enumlev1 Char"/>
    <w:basedOn w:val="DefaultParagraphFont"/>
    <w:link w:val="enumlev1"/>
    <w:qFormat/>
    <w:locked/>
    <w:rsid w:val="001D52FC"/>
    <w:rPr>
      <w:sz w:val="24"/>
      <w:lang w:val="fr-FR" w:eastAsia="en-US"/>
    </w:rPr>
  </w:style>
  <w:style w:type="character" w:customStyle="1" w:styleId="RectitleChar">
    <w:name w:val="Rec_title Char"/>
    <w:link w:val="Rectitle"/>
    <w:locked/>
    <w:rsid w:val="001D52FC"/>
    <w:rPr>
      <w:b/>
      <w:sz w:val="28"/>
      <w:lang w:val="fr-FR" w:eastAsia="en-US"/>
    </w:rPr>
  </w:style>
  <w:style w:type="character" w:customStyle="1" w:styleId="RecNoChar">
    <w:name w:val="Rec_No Char"/>
    <w:link w:val="RecNo"/>
    <w:locked/>
    <w:rsid w:val="001D52FC"/>
    <w:rPr>
      <w:sz w:val="28"/>
      <w:lang w:val="fr-FR" w:eastAsia="en-US"/>
    </w:rPr>
  </w:style>
  <w:style w:type="character" w:customStyle="1" w:styleId="TablelegendChar">
    <w:name w:val="Table_legend Char"/>
    <w:basedOn w:val="TabletextChar"/>
    <w:link w:val="Tablelegend"/>
    <w:qFormat/>
    <w:locked/>
    <w:rsid w:val="001D52FC"/>
    <w:rPr>
      <w:sz w:val="22"/>
      <w:lang w:val="fr-FR" w:eastAsia="en-US"/>
    </w:rPr>
  </w:style>
  <w:style w:type="character" w:customStyle="1" w:styleId="TableNoChar">
    <w:name w:val="Table_No Char"/>
    <w:basedOn w:val="DefaultParagraphFont"/>
    <w:link w:val="TableNo"/>
    <w:qFormat/>
    <w:locked/>
    <w:rsid w:val="001D52FC"/>
    <w:rPr>
      <w:sz w:val="24"/>
      <w:lang w:val="fr-FR" w:eastAsia="en-US"/>
    </w:rPr>
  </w:style>
  <w:style w:type="character" w:customStyle="1" w:styleId="EquationChar">
    <w:name w:val="Equation Char"/>
    <w:link w:val="Equation"/>
    <w:qFormat/>
    <w:locked/>
    <w:rsid w:val="001D52FC"/>
    <w:rPr>
      <w:sz w:val="24"/>
      <w:lang w:val="fr-FR" w:eastAsia="en-US"/>
    </w:rPr>
  </w:style>
  <w:style w:type="character" w:customStyle="1" w:styleId="EquationlegendChar">
    <w:name w:val="Equation_legend Char"/>
    <w:link w:val="Equationlegend"/>
    <w:qFormat/>
    <w:locked/>
    <w:rsid w:val="001D52FC"/>
    <w:rPr>
      <w:sz w:val="24"/>
      <w:lang w:eastAsia="en-US"/>
    </w:rPr>
  </w:style>
  <w:style w:type="character" w:customStyle="1" w:styleId="FiguretitleChar">
    <w:name w:val="Figure_title Char"/>
    <w:link w:val="Figuretitle"/>
    <w:locked/>
    <w:rsid w:val="001D52FC"/>
    <w:rPr>
      <w:rFonts w:ascii="Times New Roman Bold" w:hAnsi="Times New Roman Bold"/>
      <w:b/>
      <w:sz w:val="18"/>
      <w:lang w:val="fr-FR" w:eastAsia="en-US"/>
    </w:rPr>
  </w:style>
  <w:style w:type="character" w:customStyle="1" w:styleId="FigureNo0">
    <w:name w:val="Figure_No (文字)"/>
    <w:link w:val="FigureNo"/>
    <w:qFormat/>
    <w:locked/>
    <w:rsid w:val="001D52FC"/>
    <w:rPr>
      <w:caps/>
      <w:sz w:val="18"/>
      <w:lang w:val="fr-FR" w:eastAsia="en-US"/>
    </w:rPr>
  </w:style>
  <w:style w:type="character" w:customStyle="1" w:styleId="TabletitleChar">
    <w:name w:val="Table_title Char"/>
    <w:basedOn w:val="DefaultParagraphFont"/>
    <w:link w:val="Tabletitle"/>
    <w:qFormat/>
    <w:locked/>
    <w:rsid w:val="001D52FC"/>
    <w:rPr>
      <w:b/>
      <w:sz w:val="24"/>
      <w:lang w:val="fr-FR" w:eastAsia="en-US"/>
    </w:rPr>
  </w:style>
  <w:style w:type="paragraph" w:customStyle="1" w:styleId="RecNoBR">
    <w:name w:val="Rec_No_BR"/>
    <w:basedOn w:val="Normal"/>
    <w:next w:val="Normal"/>
    <w:rsid w:val="001D52FC"/>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1D52FC"/>
    <w:pPr>
      <w:keepNext/>
      <w:keepLines/>
      <w:spacing w:before="240"/>
      <w:jc w:val="center"/>
    </w:pPr>
    <w:rPr>
      <w:b/>
      <w:sz w:val="28"/>
    </w:rPr>
  </w:style>
  <w:style w:type="paragraph" w:customStyle="1" w:styleId="AnnexNo">
    <w:name w:val="Annex_No"/>
    <w:basedOn w:val="Normal"/>
    <w:next w:val="Annextitle"/>
    <w:link w:val="AnnexNoChar"/>
    <w:qFormat/>
    <w:rsid w:val="001D52FC"/>
    <w:pPr>
      <w:keepNext/>
      <w:keepLines/>
      <w:spacing w:before="480" w:after="80"/>
      <w:jc w:val="center"/>
    </w:pPr>
    <w:rPr>
      <w:rFonts w:eastAsiaTheme="minorEastAsia"/>
      <w:sz w:val="28"/>
    </w:rPr>
  </w:style>
  <w:style w:type="paragraph" w:customStyle="1" w:styleId="Annextitle">
    <w:name w:val="Annex_title"/>
    <w:basedOn w:val="Normal"/>
    <w:next w:val="Normalaftertitle"/>
    <w:qFormat/>
    <w:rsid w:val="001D52FC"/>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AnnexNoChar">
    <w:name w:val="Annex_No Char"/>
    <w:link w:val="AnnexNo"/>
    <w:locked/>
    <w:rsid w:val="001D52FC"/>
    <w:rPr>
      <w:rFonts w:eastAsiaTheme="minorEastAsia"/>
      <w:sz w:val="28"/>
      <w:lang w:val="fr-FR" w:eastAsia="en-US"/>
    </w:rPr>
  </w:style>
  <w:style w:type="paragraph" w:styleId="CommentText">
    <w:name w:val="annotation text"/>
    <w:basedOn w:val="Normal"/>
    <w:link w:val="CommentTextChar"/>
    <w:unhideWhenUsed/>
    <w:rsid w:val="001D52FC"/>
    <w:rPr>
      <w:sz w:val="20"/>
    </w:rPr>
  </w:style>
  <w:style w:type="character" w:customStyle="1" w:styleId="CommentTextChar">
    <w:name w:val="Comment Text Char"/>
    <w:basedOn w:val="DefaultParagraphFont"/>
    <w:link w:val="CommentText"/>
    <w:qFormat/>
    <w:rsid w:val="001D52FC"/>
    <w:rPr>
      <w:lang w:val="fr-FR" w:eastAsia="en-US"/>
    </w:rPr>
  </w:style>
  <w:style w:type="paragraph" w:styleId="CommentSubject">
    <w:name w:val="annotation subject"/>
    <w:basedOn w:val="CommentText"/>
    <w:next w:val="CommentText"/>
    <w:link w:val="CommentSubjectChar"/>
    <w:unhideWhenUsed/>
    <w:qFormat/>
    <w:rsid w:val="001D52FC"/>
    <w:rPr>
      <w:rFonts w:eastAsia="Batang"/>
      <w:b/>
      <w:bCs/>
      <w:lang w:val="en-US"/>
    </w:rPr>
  </w:style>
  <w:style w:type="character" w:customStyle="1" w:styleId="CommentSubjectChar">
    <w:name w:val="Comment Subject Char"/>
    <w:basedOn w:val="CommentTextChar"/>
    <w:link w:val="CommentSubject"/>
    <w:qFormat/>
    <w:rsid w:val="001D52FC"/>
    <w:rPr>
      <w:rFonts w:eastAsia="Batang"/>
      <w:b/>
      <w:bCs/>
      <w:lang w:val="fr-FR" w:eastAsia="en-US"/>
    </w:rPr>
  </w:style>
  <w:style w:type="paragraph" w:styleId="Index5">
    <w:name w:val="index 5"/>
    <w:basedOn w:val="Normal"/>
    <w:next w:val="Normal"/>
    <w:qFormat/>
    <w:rsid w:val="001D52FC"/>
    <w:pPr>
      <w:tabs>
        <w:tab w:val="clear" w:pos="794"/>
        <w:tab w:val="clear" w:pos="1191"/>
        <w:tab w:val="clear" w:pos="1588"/>
        <w:tab w:val="clear" w:pos="1985"/>
        <w:tab w:val="left" w:pos="1134"/>
        <w:tab w:val="left" w:pos="1871"/>
        <w:tab w:val="left" w:pos="2268"/>
      </w:tabs>
      <w:ind w:left="1132"/>
      <w:jc w:val="left"/>
    </w:pPr>
    <w:rPr>
      <w:rFonts w:eastAsia="Batang"/>
      <w:lang w:val="en-US"/>
    </w:rPr>
  </w:style>
  <w:style w:type="paragraph" w:styleId="Index6">
    <w:name w:val="index 6"/>
    <w:basedOn w:val="Normal"/>
    <w:next w:val="Normal"/>
    <w:qFormat/>
    <w:rsid w:val="001D52FC"/>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Index4">
    <w:name w:val="index 4"/>
    <w:basedOn w:val="Normal"/>
    <w:next w:val="Normal"/>
    <w:qFormat/>
    <w:rsid w:val="001D52FC"/>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BalloonText">
    <w:name w:val="Balloon Text"/>
    <w:basedOn w:val="Normal"/>
    <w:link w:val="BalloonTextChar"/>
    <w:rsid w:val="001D52FC"/>
    <w:pPr>
      <w:spacing w:before="0"/>
    </w:pPr>
    <w:rPr>
      <w:rFonts w:ascii="Tahoma" w:hAnsi="Tahoma" w:cs="Tahoma"/>
      <w:sz w:val="16"/>
      <w:szCs w:val="16"/>
      <w:lang w:val="en-US"/>
    </w:rPr>
  </w:style>
  <w:style w:type="character" w:customStyle="1" w:styleId="BalloonTextChar">
    <w:name w:val="Balloon Text Char"/>
    <w:basedOn w:val="DefaultParagraphFont"/>
    <w:link w:val="BalloonText"/>
    <w:rsid w:val="001D52FC"/>
    <w:rPr>
      <w:rFonts w:ascii="Tahoma" w:hAnsi="Tahoma" w:cs="Tahoma"/>
      <w:sz w:val="16"/>
      <w:szCs w:val="16"/>
      <w:lang w:eastAsia="en-US"/>
    </w:rPr>
  </w:style>
  <w:style w:type="paragraph" w:styleId="Index7">
    <w:name w:val="index 7"/>
    <w:basedOn w:val="Normal"/>
    <w:next w:val="Normal"/>
    <w:rsid w:val="001D52FC"/>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NormalWeb">
    <w:name w:val="Normal (Web)"/>
    <w:basedOn w:val="Normal"/>
    <w:uiPriority w:val="99"/>
    <w:qFormat/>
    <w:rsid w:val="001D52FC"/>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character" w:styleId="EndnoteReference">
    <w:name w:val="endnote reference"/>
    <w:basedOn w:val="DefaultParagraphFont"/>
    <w:rsid w:val="001D52FC"/>
    <w:rPr>
      <w:vertAlign w:val="superscript"/>
    </w:rPr>
  </w:style>
  <w:style w:type="character" w:styleId="FollowedHyperlink">
    <w:name w:val="FollowedHyperlink"/>
    <w:basedOn w:val="DefaultParagraphFont"/>
    <w:unhideWhenUsed/>
    <w:rsid w:val="001D52FC"/>
    <w:rPr>
      <w:color w:val="800080"/>
      <w:u w:val="single"/>
    </w:rPr>
  </w:style>
  <w:style w:type="character" w:styleId="LineNumber">
    <w:name w:val="line number"/>
    <w:qFormat/>
    <w:rsid w:val="001D52FC"/>
  </w:style>
  <w:style w:type="character" w:styleId="CommentReference">
    <w:name w:val="annotation reference"/>
    <w:unhideWhenUsed/>
    <w:qFormat/>
    <w:rsid w:val="001D52FC"/>
    <w:rPr>
      <w:sz w:val="16"/>
      <w:szCs w:val="16"/>
    </w:rPr>
  </w:style>
  <w:style w:type="paragraph" w:customStyle="1" w:styleId="Reasons">
    <w:name w:val="Reasons"/>
    <w:basedOn w:val="Normal"/>
    <w:qFormat/>
    <w:rsid w:val="001D52FC"/>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
    <w:name w:val="修订1"/>
    <w:hidden/>
    <w:uiPriority w:val="99"/>
    <w:semiHidden/>
    <w:rsid w:val="001D52FC"/>
    <w:rPr>
      <w:sz w:val="24"/>
      <w:lang w:eastAsia="en-US"/>
    </w:rPr>
  </w:style>
  <w:style w:type="paragraph" w:customStyle="1" w:styleId="Artheading">
    <w:name w:val="Art_heading"/>
    <w:basedOn w:val="Normal"/>
    <w:next w:val="Normal"/>
    <w:qFormat/>
    <w:rsid w:val="001D52FC"/>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rsid w:val="001D52FC"/>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qFormat/>
    <w:rsid w:val="001D52FC"/>
    <w:pPr>
      <w:adjustRightInd/>
      <w:spacing w:before="40"/>
      <w:jc w:val="left"/>
      <w:textAlignment w:val="auto"/>
    </w:pPr>
    <w:rPr>
      <w:rFonts w:eastAsia="Batang"/>
      <w:noProof w:val="0"/>
      <w:sz w:val="16"/>
      <w:lang w:val="en-US"/>
    </w:rPr>
  </w:style>
  <w:style w:type="paragraph" w:customStyle="1" w:styleId="Source">
    <w:name w:val="Source"/>
    <w:basedOn w:val="Normal"/>
    <w:next w:val="Normal"/>
    <w:link w:val="SourceChar"/>
    <w:rsid w:val="001D52FC"/>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character" w:customStyle="1" w:styleId="SourceChar">
    <w:name w:val="Source Char"/>
    <w:basedOn w:val="DefaultParagraphFont"/>
    <w:link w:val="Source"/>
    <w:locked/>
    <w:rsid w:val="001D52FC"/>
    <w:rPr>
      <w:rFonts w:eastAsia="Batang"/>
      <w:b/>
      <w:sz w:val="28"/>
      <w:lang w:eastAsia="en-US"/>
    </w:rPr>
  </w:style>
  <w:style w:type="paragraph" w:customStyle="1" w:styleId="SpecialFooter">
    <w:name w:val="Special Footer"/>
    <w:basedOn w:val="Footer"/>
    <w:rsid w:val="001D52FC"/>
    <w:pPr>
      <w:tabs>
        <w:tab w:val="left" w:pos="567"/>
        <w:tab w:val="left" w:pos="1134"/>
        <w:tab w:val="left" w:pos="1701"/>
        <w:tab w:val="left" w:pos="2268"/>
        <w:tab w:val="left" w:pos="2835"/>
        <w:tab w:val="left" w:pos="5954"/>
        <w:tab w:val="right" w:pos="9639"/>
      </w:tabs>
    </w:pPr>
    <w:rPr>
      <w:rFonts w:eastAsia="Batang"/>
      <w:noProof w:val="0"/>
      <w:sz w:val="16"/>
      <w:lang w:val="en-US"/>
    </w:rPr>
  </w:style>
  <w:style w:type="paragraph" w:customStyle="1" w:styleId="Tableref">
    <w:name w:val="Table_ref"/>
    <w:basedOn w:val="Normal"/>
    <w:next w:val="Normal"/>
    <w:rsid w:val="001D52FC"/>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link w:val="Title1Char"/>
    <w:rsid w:val="001D52FC"/>
    <w:pPr>
      <w:tabs>
        <w:tab w:val="clear" w:pos="1134"/>
        <w:tab w:val="clear" w:pos="1871"/>
        <w:tab w:val="clear" w:pos="2268"/>
        <w:tab w:val="left" w:pos="567"/>
        <w:tab w:val="left" w:pos="1701"/>
        <w:tab w:val="left" w:pos="2835"/>
      </w:tabs>
      <w:spacing w:before="240"/>
    </w:pPr>
    <w:rPr>
      <w:b w:val="0"/>
      <w:caps/>
    </w:rPr>
  </w:style>
  <w:style w:type="character" w:customStyle="1" w:styleId="Title1Char">
    <w:name w:val="Title 1 Char"/>
    <w:basedOn w:val="SourceChar"/>
    <w:link w:val="Title1"/>
    <w:locked/>
    <w:rsid w:val="001D52FC"/>
    <w:rPr>
      <w:rFonts w:eastAsia="Batang"/>
      <w:b w:val="0"/>
      <w:caps/>
      <w:sz w:val="28"/>
      <w:lang w:eastAsia="en-US"/>
    </w:rPr>
  </w:style>
  <w:style w:type="paragraph" w:customStyle="1" w:styleId="Title2">
    <w:name w:val="Title 2"/>
    <w:basedOn w:val="Source"/>
    <w:next w:val="Normal"/>
    <w:qFormat/>
    <w:rsid w:val="001D52FC"/>
    <w:pPr>
      <w:adjustRightInd/>
      <w:spacing w:before="480"/>
      <w:textAlignment w:val="auto"/>
    </w:pPr>
    <w:rPr>
      <w:b w:val="0"/>
      <w:caps/>
    </w:rPr>
  </w:style>
  <w:style w:type="paragraph" w:customStyle="1" w:styleId="Title3">
    <w:name w:val="Title 3"/>
    <w:basedOn w:val="Title2"/>
    <w:next w:val="Normal"/>
    <w:qFormat/>
    <w:rsid w:val="001D52FC"/>
    <w:pPr>
      <w:spacing w:before="240"/>
    </w:pPr>
    <w:rPr>
      <w:caps w:val="0"/>
    </w:rPr>
  </w:style>
  <w:style w:type="paragraph" w:customStyle="1" w:styleId="Title4">
    <w:name w:val="Title 4"/>
    <w:basedOn w:val="Title3"/>
    <w:next w:val="Heading1"/>
    <w:qFormat/>
    <w:rsid w:val="001D52FC"/>
    <w:rPr>
      <w:b/>
    </w:rPr>
  </w:style>
  <w:style w:type="paragraph" w:customStyle="1" w:styleId="Formal">
    <w:name w:val="Formal"/>
    <w:basedOn w:val="ASN1"/>
    <w:rsid w:val="001D52FC"/>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noProof w:val="0"/>
      <w:lang w:val="en-US"/>
    </w:rPr>
  </w:style>
  <w:style w:type="paragraph" w:customStyle="1" w:styleId="Section1">
    <w:name w:val="Section_1"/>
    <w:basedOn w:val="Normal"/>
    <w:qFormat/>
    <w:rsid w:val="001D52FC"/>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sid w:val="001D52FC"/>
    <w:rPr>
      <w:b w:val="0"/>
      <w:i/>
    </w:rPr>
  </w:style>
  <w:style w:type="paragraph" w:customStyle="1" w:styleId="AppendixNo">
    <w:name w:val="Appendix_No"/>
    <w:basedOn w:val="AnnexNo"/>
    <w:next w:val="Annexref"/>
    <w:qFormat/>
    <w:rsid w:val="001D52FC"/>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qFormat/>
    <w:rsid w:val="001D52FC"/>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rsid w:val="001D52F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rsid w:val="001D52FC"/>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NormalaftertitleChar0">
    <w:name w:val="Normal after title Char"/>
    <w:link w:val="Normalaftertitle0"/>
    <w:qFormat/>
    <w:rsid w:val="001D52FC"/>
    <w:rPr>
      <w:rFonts w:eastAsia="Batang"/>
      <w:sz w:val="24"/>
      <w:lang w:eastAsia="en-US"/>
    </w:rPr>
  </w:style>
  <w:style w:type="paragraph" w:customStyle="1" w:styleId="Proposal">
    <w:name w:val="Proposal"/>
    <w:basedOn w:val="Normal"/>
    <w:next w:val="Normal"/>
    <w:rsid w:val="001D52FC"/>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sid w:val="001D52FC"/>
    <w:rPr>
      <w:b w:val="0"/>
    </w:rPr>
  </w:style>
  <w:style w:type="paragraph" w:customStyle="1" w:styleId="TableTextS5">
    <w:name w:val="Table_TextS5"/>
    <w:basedOn w:val="Normal"/>
    <w:qFormat/>
    <w:rsid w:val="001D52FC"/>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rsid w:val="001D52FC"/>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rsid w:val="001D52FC"/>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rsid w:val="001D52FC"/>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rsid w:val="001D52FC"/>
  </w:style>
  <w:style w:type="paragraph" w:customStyle="1" w:styleId="Committee">
    <w:name w:val="Committee"/>
    <w:basedOn w:val="Normal"/>
    <w:qFormat/>
    <w:rsid w:val="001D52FC"/>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rsid w:val="001D52FC"/>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1D52FC"/>
  </w:style>
  <w:style w:type="paragraph" w:customStyle="1" w:styleId="Subsection1">
    <w:name w:val="Subsection_1"/>
    <w:basedOn w:val="Section1"/>
    <w:next w:val="Normalaftertitle0"/>
    <w:qFormat/>
    <w:rsid w:val="001D52FC"/>
  </w:style>
  <w:style w:type="paragraph" w:customStyle="1" w:styleId="Volumetitle">
    <w:name w:val="Volume_title"/>
    <w:basedOn w:val="Normal"/>
    <w:qFormat/>
    <w:rsid w:val="001D52FC"/>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TOC10">
    <w:name w:val="TOC 标题1"/>
    <w:basedOn w:val="Heading1"/>
    <w:next w:val="Normal"/>
    <w:uiPriority w:val="39"/>
    <w:unhideWhenUsed/>
    <w:qFormat/>
    <w:rsid w:val="001D52FC"/>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ext">
    <w:name w:val="Text"/>
    <w:basedOn w:val="Normal"/>
    <w:link w:val="TextZchn"/>
    <w:qFormat/>
    <w:rsid w:val="001D52FC"/>
    <w:pPr>
      <w:tabs>
        <w:tab w:val="clear" w:pos="794"/>
        <w:tab w:val="clear" w:pos="1191"/>
        <w:tab w:val="clear" w:pos="1588"/>
        <w:tab w:val="clear" w:pos="1985"/>
      </w:tabs>
      <w:adjustRightInd/>
      <w:spacing w:before="60" w:after="60"/>
      <w:textAlignment w:val="auto"/>
    </w:pPr>
    <w:rPr>
      <w:kern w:val="28"/>
      <w:sz w:val="20"/>
      <w:lang w:val="en-US" w:eastAsia="ja-JP"/>
    </w:rPr>
  </w:style>
  <w:style w:type="character" w:customStyle="1" w:styleId="TextZchn">
    <w:name w:val="Text Zchn"/>
    <w:link w:val="Text"/>
    <w:rsid w:val="001D52FC"/>
    <w:rPr>
      <w:kern w:val="28"/>
      <w:lang w:eastAsia="ja-JP"/>
    </w:rPr>
  </w:style>
  <w:style w:type="paragraph" w:customStyle="1" w:styleId="Tableheading">
    <w:name w:val="Table heading"/>
    <w:basedOn w:val="Normal"/>
    <w:next w:val="Normal"/>
    <w:link w:val="TableheadingChar"/>
    <w:qFormat/>
    <w:rsid w:val="001D52FC"/>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character" w:customStyle="1" w:styleId="TableheadingChar">
    <w:name w:val="Table heading Char"/>
    <w:link w:val="Tableheading"/>
    <w:rsid w:val="001D52FC"/>
    <w:rPr>
      <w:rFonts w:ascii="Trebuchet MS" w:eastAsia="Batang" w:hAnsi="Trebuchet MS"/>
      <w:b/>
      <w:color w:val="000000"/>
      <w:lang w:eastAsia="en-US"/>
    </w:rPr>
  </w:style>
  <w:style w:type="paragraph" w:customStyle="1" w:styleId="Figurelabel">
    <w:name w:val="Figure label"/>
    <w:basedOn w:val="Tableheading"/>
    <w:link w:val="FigurelabelChar"/>
    <w:qFormat/>
    <w:rsid w:val="001D52FC"/>
    <w:pPr>
      <w:spacing w:before="60" w:after="160"/>
    </w:pPr>
  </w:style>
  <w:style w:type="character" w:customStyle="1" w:styleId="FigurelabelChar">
    <w:name w:val="Figure label Char"/>
    <w:link w:val="Figurelabel"/>
    <w:qFormat/>
    <w:rsid w:val="001D52FC"/>
    <w:rPr>
      <w:rFonts w:ascii="Trebuchet MS" w:eastAsia="Batang" w:hAnsi="Trebuchet MS"/>
      <w:b/>
      <w:color w:val="000000"/>
      <w:lang w:eastAsia="en-US"/>
    </w:rPr>
  </w:style>
  <w:style w:type="paragraph" w:customStyle="1" w:styleId="Tabletext10pt">
    <w:name w:val="Tabletext 10pt"/>
    <w:basedOn w:val="Normal"/>
    <w:rsid w:val="001D52FC"/>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rsid w:val="001D52FC"/>
    <w:pPr>
      <w:widowControl w:val="0"/>
      <w:numPr>
        <w:numId w:val="2"/>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character" w:customStyle="1" w:styleId="Bullet1Char">
    <w:name w:val="Bullet 1 Char"/>
    <w:link w:val="Bullet1"/>
    <w:qFormat/>
    <w:rsid w:val="001D52FC"/>
    <w:rPr>
      <w:rFonts w:ascii="Trebuchet MS" w:eastAsia="Batang" w:hAnsi="Trebuchet MS"/>
      <w:color w:val="000000"/>
      <w:lang w:eastAsia="en-US"/>
    </w:rPr>
  </w:style>
  <w:style w:type="paragraph" w:customStyle="1" w:styleId="Bullet3">
    <w:name w:val="Bullet 3"/>
    <w:basedOn w:val="Bullet1"/>
    <w:qFormat/>
    <w:rsid w:val="001D52FC"/>
    <w:pPr>
      <w:numPr>
        <w:ilvl w:val="2"/>
      </w:numPr>
      <w:tabs>
        <w:tab w:val="clear" w:pos="284"/>
        <w:tab w:val="left" w:pos="360"/>
        <w:tab w:val="left" w:pos="1210"/>
        <w:tab w:val="num" w:pos="1800"/>
      </w:tabs>
      <w:ind w:left="1208" w:hanging="357"/>
    </w:pPr>
  </w:style>
  <w:style w:type="paragraph" w:customStyle="1" w:styleId="8ptspacer">
    <w:name w:val="8pt spacer"/>
    <w:basedOn w:val="Normal"/>
    <w:link w:val="8ptspacerChar"/>
    <w:qFormat/>
    <w:rsid w:val="001D52FC"/>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character" w:customStyle="1" w:styleId="8ptspacerChar">
    <w:name w:val="8pt spacer Char"/>
    <w:link w:val="8ptspacer"/>
    <w:rsid w:val="001D52FC"/>
    <w:rPr>
      <w:rFonts w:ascii="Trebuchet MS" w:eastAsia="Batang" w:hAnsi="Trebuchet MS"/>
      <w:color w:val="000000"/>
      <w:sz w:val="16"/>
      <w:lang w:eastAsia="en-US"/>
    </w:rPr>
  </w:style>
  <w:style w:type="paragraph" w:customStyle="1" w:styleId="Tabletext8pt">
    <w:name w:val="Tabletext 8pt"/>
    <w:basedOn w:val="Normal"/>
    <w:link w:val="Tabletext8ptChar"/>
    <w:qFormat/>
    <w:rsid w:val="001D52FC"/>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character" w:customStyle="1" w:styleId="Tabletext8ptChar">
    <w:name w:val="Tabletext 8pt Char"/>
    <w:link w:val="Tabletext8pt"/>
    <w:qFormat/>
    <w:rsid w:val="001D52FC"/>
    <w:rPr>
      <w:rFonts w:ascii="Trebuchet MS" w:eastAsia="Batang" w:hAnsi="Trebuchet MS"/>
      <w:color w:val="000000"/>
      <w:sz w:val="16"/>
      <w:lang w:eastAsia="en-US"/>
    </w:rPr>
  </w:style>
  <w:style w:type="character" w:customStyle="1" w:styleId="TableNo0">
    <w:name w:val="Table_No Знак"/>
    <w:locked/>
    <w:rsid w:val="001D52FC"/>
    <w:rPr>
      <w:sz w:val="24"/>
      <w:lang w:eastAsia="en-US"/>
    </w:rPr>
  </w:style>
  <w:style w:type="character" w:customStyle="1" w:styleId="Appdef">
    <w:name w:val="App_def"/>
    <w:basedOn w:val="DefaultParagraphFont"/>
    <w:qFormat/>
    <w:rsid w:val="001D52FC"/>
    <w:rPr>
      <w:rFonts w:ascii="Times New Roman" w:hAnsi="Times New Roman"/>
      <w:b/>
    </w:rPr>
  </w:style>
  <w:style w:type="character" w:customStyle="1" w:styleId="Appref">
    <w:name w:val="App_ref"/>
    <w:basedOn w:val="DefaultParagraphFont"/>
    <w:qFormat/>
    <w:rsid w:val="001D52FC"/>
  </w:style>
  <w:style w:type="character" w:customStyle="1" w:styleId="Artdef">
    <w:name w:val="Art_def"/>
    <w:basedOn w:val="DefaultParagraphFont"/>
    <w:rsid w:val="001D52FC"/>
    <w:rPr>
      <w:rFonts w:ascii="Times New Roman" w:hAnsi="Times New Roman"/>
      <w:b/>
    </w:rPr>
  </w:style>
  <w:style w:type="character" w:customStyle="1" w:styleId="Artref">
    <w:name w:val="Art_ref"/>
    <w:basedOn w:val="DefaultParagraphFont"/>
    <w:qFormat/>
    <w:rsid w:val="001D52FC"/>
  </w:style>
  <w:style w:type="character" w:customStyle="1" w:styleId="Recdef">
    <w:name w:val="Rec_def"/>
    <w:basedOn w:val="DefaultParagraphFont"/>
    <w:qFormat/>
    <w:rsid w:val="001D52FC"/>
    <w:rPr>
      <w:b/>
    </w:rPr>
  </w:style>
  <w:style w:type="character" w:customStyle="1" w:styleId="Resdef">
    <w:name w:val="Res_def"/>
    <w:basedOn w:val="DefaultParagraphFont"/>
    <w:rsid w:val="001D52FC"/>
    <w:rPr>
      <w:rFonts w:ascii="Times New Roman" w:hAnsi="Times New Roman"/>
      <w:b/>
    </w:rPr>
  </w:style>
  <w:style w:type="character" w:customStyle="1" w:styleId="Tablefreq">
    <w:name w:val="Table_freq"/>
    <w:basedOn w:val="DefaultParagraphFont"/>
    <w:qFormat/>
    <w:rsid w:val="001D52FC"/>
    <w:rPr>
      <w:b/>
      <w:color w:val="auto"/>
      <w:sz w:val="20"/>
    </w:rPr>
  </w:style>
  <w:style w:type="character" w:customStyle="1" w:styleId="Tabletitle0">
    <w:name w:val="Table_title Знак"/>
    <w:qFormat/>
    <w:locked/>
    <w:rsid w:val="001D52FC"/>
    <w:rPr>
      <w:rFonts w:ascii="Times New Roman Bold" w:hAnsi="Times New Roman Bold"/>
      <w:b/>
      <w:lang w:eastAsia="en-US"/>
    </w:rPr>
  </w:style>
  <w:style w:type="paragraph" w:customStyle="1" w:styleId="StyleRecNoBRBefore0pt">
    <w:name w:val="Style Rec_No_BR + Before:  0 pt"/>
    <w:basedOn w:val="RecNo"/>
    <w:rsid w:val="001D52FC"/>
    <w:pPr>
      <w:spacing w:before="0"/>
    </w:pPr>
  </w:style>
  <w:style w:type="paragraph" w:customStyle="1" w:styleId="FigureNoTitle">
    <w:name w:val="Figure_NoTitle"/>
    <w:basedOn w:val="Normal"/>
    <w:next w:val="Normalaftertitle"/>
    <w:rsid w:val="001D52FC"/>
    <w:pPr>
      <w:keepLines/>
      <w:spacing w:before="240" w:after="120"/>
      <w:jc w:val="center"/>
    </w:pPr>
    <w:rPr>
      <w:b/>
      <w:lang w:val="en-GB"/>
    </w:rPr>
  </w:style>
  <w:style w:type="paragraph" w:customStyle="1" w:styleId="FooterQP">
    <w:name w:val="Footer_QP"/>
    <w:basedOn w:val="Normal"/>
    <w:rsid w:val="001D52FC"/>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1D52FC"/>
    <w:pPr>
      <w:jc w:val="left"/>
    </w:pPr>
    <w:rPr>
      <w:b/>
      <w:smallCaps/>
      <w:sz w:val="26"/>
      <w:lang w:val="en-GB"/>
    </w:rPr>
  </w:style>
  <w:style w:type="character" w:customStyle="1" w:styleId="BodyTextChar">
    <w:name w:val="Body Text Char"/>
    <w:basedOn w:val="DefaultParagraphFont"/>
    <w:link w:val="BodyText"/>
    <w:rsid w:val="001D52FC"/>
    <w:rPr>
      <w:b/>
      <w:smallCaps/>
      <w:sz w:val="26"/>
      <w:lang w:val="en-GB" w:eastAsia="en-US"/>
    </w:rPr>
  </w:style>
  <w:style w:type="paragraph" w:styleId="BodyText2">
    <w:name w:val="Body Text 2"/>
    <w:basedOn w:val="Normal"/>
    <w:link w:val="BodyText2Char"/>
    <w:rsid w:val="001D52FC"/>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1D52FC"/>
    <w:rPr>
      <w:rFonts w:ascii="Palatino Linotype" w:hAnsi="Palatino Linotype"/>
      <w:b/>
      <w:bCs/>
      <w:sz w:val="32"/>
      <w:lang w:eastAsia="en-US"/>
    </w:rPr>
  </w:style>
  <w:style w:type="paragraph" w:styleId="BodyText3">
    <w:name w:val="Body Text 3"/>
    <w:basedOn w:val="Normal"/>
    <w:link w:val="BodyText3Char"/>
    <w:rsid w:val="001D52FC"/>
    <w:pPr>
      <w:spacing w:before="180"/>
      <w:jc w:val="center"/>
    </w:pPr>
    <w:rPr>
      <w:iCs/>
      <w:sz w:val="22"/>
      <w:lang w:val="en-US"/>
    </w:rPr>
  </w:style>
  <w:style w:type="character" w:customStyle="1" w:styleId="BodyText3Char">
    <w:name w:val="Body Text 3 Char"/>
    <w:basedOn w:val="DefaultParagraphFont"/>
    <w:link w:val="BodyText3"/>
    <w:rsid w:val="001D52FC"/>
    <w:rPr>
      <w:iCs/>
      <w:sz w:val="22"/>
      <w:lang w:eastAsia="en-US"/>
    </w:rPr>
  </w:style>
  <w:style w:type="paragraph" w:customStyle="1" w:styleId="TabletitleBR">
    <w:name w:val="Table_title_BR"/>
    <w:basedOn w:val="Normal"/>
    <w:next w:val="Normal"/>
    <w:rsid w:val="001D52FC"/>
    <w:pPr>
      <w:keepNext/>
      <w:keepLines/>
      <w:spacing w:before="0" w:after="120"/>
      <w:jc w:val="center"/>
    </w:pPr>
    <w:rPr>
      <w:b/>
      <w:lang w:val="en-GB"/>
    </w:rPr>
  </w:style>
  <w:style w:type="paragraph" w:customStyle="1" w:styleId="StyleRecNoBRBefore12pt">
    <w:name w:val="Style Rec_No_BR + Before:  12 pt"/>
    <w:basedOn w:val="RecNoBR"/>
    <w:rsid w:val="001D52FC"/>
    <w:pPr>
      <w:spacing w:before="240"/>
    </w:pPr>
  </w:style>
  <w:style w:type="paragraph" w:customStyle="1" w:styleId="Heading8a">
    <w:name w:val="Heading 8a"/>
    <w:basedOn w:val="Heading8"/>
    <w:next w:val="Normal"/>
    <w:rsid w:val="001D52FC"/>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rsid w:val="001D52FC"/>
    <w:pPr>
      <w:tabs>
        <w:tab w:val="clear" w:pos="1588"/>
        <w:tab w:val="clear" w:pos="1985"/>
        <w:tab w:val="left" w:pos="1559"/>
      </w:tabs>
      <w:ind w:left="1559" w:hanging="1559"/>
    </w:pPr>
    <w:rPr>
      <w:lang w:val="en-GB"/>
    </w:rPr>
  </w:style>
  <w:style w:type="paragraph" w:customStyle="1" w:styleId="NormalCH">
    <w:name w:val="NormalCH"/>
    <w:basedOn w:val="Normal"/>
    <w:next w:val="Normal"/>
    <w:qFormat/>
    <w:rsid w:val="001D52FC"/>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character" w:styleId="Strong">
    <w:name w:val="Strong"/>
    <w:basedOn w:val="DefaultParagraphFont"/>
    <w:qFormat/>
    <w:rsid w:val="001D52FC"/>
    <w:rPr>
      <w:b/>
      <w:bCs/>
    </w:rPr>
  </w:style>
  <w:style w:type="paragraph" w:customStyle="1" w:styleId="TABLECAPS">
    <w:name w:val="TABLECAPS"/>
    <w:basedOn w:val="TableTextS5"/>
    <w:rsid w:val="001D52FC"/>
    <w:rPr>
      <w:rFonts w:ascii="Times New Roman Bold" w:eastAsia="SimHei" w:hAnsi="Times New Roman Bold" w:cs="Times New Roman Bold"/>
      <w:b/>
    </w:rPr>
  </w:style>
  <w:style w:type="paragraph" w:customStyle="1" w:styleId="TableNote">
    <w:name w:val="TableNote"/>
    <w:basedOn w:val="Tabletext"/>
    <w:rsid w:val="001D52F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paragraph" w:styleId="ListParagraph">
    <w:name w:val="List Paragraph"/>
    <w:basedOn w:val="Normal"/>
    <w:uiPriority w:val="34"/>
    <w:qFormat/>
    <w:rsid w:val="001D52FC"/>
    <w:pPr>
      <w:ind w:left="720"/>
      <w:contextualSpacing/>
    </w:pPr>
    <w:rPr>
      <w:rFonts w:eastAsiaTheme="minorEastAsia"/>
    </w:rPr>
  </w:style>
  <w:style w:type="character" w:customStyle="1" w:styleId="CommentTextChar1">
    <w:name w:val="Comment Text Char1"/>
    <w:basedOn w:val="DefaultParagraphFont"/>
    <w:semiHidden/>
    <w:rsid w:val="001D52FC"/>
    <w:rPr>
      <w:rFonts w:ascii="Times New Roman" w:hAnsi="Times New Roman"/>
      <w:lang w:val="en-GB" w:eastAsia="en-US"/>
    </w:rPr>
  </w:style>
  <w:style w:type="character" w:customStyle="1" w:styleId="CommentSubjectChar1">
    <w:name w:val="Comment Subject Char1"/>
    <w:basedOn w:val="CommentTextChar"/>
    <w:semiHidden/>
    <w:rsid w:val="001D52FC"/>
    <w:rPr>
      <w:b/>
      <w:bCs/>
      <w:lang w:val="fr-FR" w:eastAsia="en-US"/>
    </w:rPr>
  </w:style>
  <w:style w:type="character" w:customStyle="1" w:styleId="EndnoteTextChar">
    <w:name w:val="Endnote Text Char"/>
    <w:basedOn w:val="DefaultParagraphFont"/>
    <w:link w:val="EndnoteText"/>
    <w:semiHidden/>
    <w:rsid w:val="001D52FC"/>
    <w:rPr>
      <w:lang w:val="fr-FR" w:eastAsia="en-US"/>
    </w:rPr>
  </w:style>
  <w:style w:type="paragraph" w:styleId="EndnoteText">
    <w:name w:val="endnote text"/>
    <w:basedOn w:val="Normal"/>
    <w:link w:val="EndnoteTextChar"/>
    <w:semiHidden/>
    <w:unhideWhenUsed/>
    <w:rsid w:val="001D52FC"/>
    <w:pPr>
      <w:spacing w:before="0"/>
    </w:pPr>
    <w:rPr>
      <w:sz w:val="20"/>
    </w:rPr>
  </w:style>
  <w:style w:type="character" w:customStyle="1" w:styleId="EndnoteTextChar1">
    <w:name w:val="Endnote Text Char1"/>
    <w:basedOn w:val="DefaultParagraphFont"/>
    <w:semiHidden/>
    <w:rsid w:val="001D52FC"/>
    <w:rPr>
      <w:lang w:val="fr-FR" w:eastAsia="en-US"/>
    </w:rPr>
  </w:style>
  <w:style w:type="paragraph" w:styleId="PlainText">
    <w:name w:val="Plain Text"/>
    <w:basedOn w:val="Normal"/>
    <w:link w:val="PlainTextChar"/>
    <w:uiPriority w:val="99"/>
    <w:unhideWhenUsed/>
    <w:rsid w:val="001D52FC"/>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1D52FC"/>
    <w:rPr>
      <w:rFonts w:ascii="Calibri" w:eastAsiaTheme="minorHAnsi" w:hAnsi="Calibri" w:cstheme="minorBidi"/>
      <w:sz w:val="22"/>
      <w:szCs w:val="21"/>
      <w:lang w:eastAsia="en-US"/>
    </w:rPr>
  </w:style>
  <w:style w:type="paragraph" w:customStyle="1" w:styleId="Normal-c">
    <w:name w:val="Normal-c"/>
    <w:basedOn w:val="Normal"/>
    <w:autoRedefine/>
    <w:rsid w:val="001D52FC"/>
    <w:pPr>
      <w:spacing w:after="60"/>
    </w:pPr>
    <w:rPr>
      <w:lang w:eastAsia="zh-CN"/>
    </w:rPr>
  </w:style>
  <w:style w:type="paragraph" w:styleId="Date">
    <w:name w:val="Date"/>
    <w:basedOn w:val="Normal"/>
    <w:next w:val="Normal"/>
    <w:link w:val="DateChar"/>
    <w:rsid w:val="001D52FC"/>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rsid w:val="001D52FC"/>
    <w:rPr>
      <w:sz w:val="24"/>
      <w:lang w:val="en-GB" w:eastAsia="en-US"/>
    </w:rPr>
  </w:style>
  <w:style w:type="paragraph" w:styleId="BodyTextIndent">
    <w:name w:val="Body Text Indent"/>
    <w:basedOn w:val="Normal"/>
    <w:link w:val="BodyTextIndentChar"/>
    <w:unhideWhenUsed/>
    <w:rsid w:val="001D52FC"/>
    <w:pPr>
      <w:tabs>
        <w:tab w:val="clear" w:pos="794"/>
        <w:tab w:val="clear" w:pos="1191"/>
        <w:tab w:val="clear" w:pos="1588"/>
        <w:tab w:val="clear" w:pos="1985"/>
        <w:tab w:val="left" w:pos="1134"/>
        <w:tab w:val="left" w:pos="1871"/>
        <w:tab w:val="left" w:pos="2268"/>
      </w:tabs>
      <w:spacing w:after="120"/>
      <w:ind w:left="283"/>
      <w:jc w:val="left"/>
    </w:pPr>
    <w:rPr>
      <w:lang w:val="en-GB"/>
    </w:rPr>
  </w:style>
  <w:style w:type="character" w:customStyle="1" w:styleId="BodyTextIndentChar">
    <w:name w:val="Body Text Indent Char"/>
    <w:basedOn w:val="DefaultParagraphFont"/>
    <w:link w:val="BodyTextIndent"/>
    <w:rsid w:val="001D52FC"/>
    <w:rPr>
      <w:sz w:val="24"/>
      <w:lang w:val="en-GB" w:eastAsia="en-US"/>
    </w:rPr>
  </w:style>
  <w:style w:type="paragraph" w:customStyle="1" w:styleId="bt1">
    <w:name w:val="bt1"/>
    <w:basedOn w:val="Normal"/>
    <w:rsid w:val="001D52FC"/>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bt2">
    <w:name w:val="bt2"/>
    <w:basedOn w:val="Normal"/>
    <w:rsid w:val="001D52FC"/>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character" w:customStyle="1" w:styleId="FigureNoChar">
    <w:name w:val="Figure_No Char"/>
    <w:basedOn w:val="DefaultParagraphFont"/>
    <w:rsid w:val="001D52FC"/>
    <w:rPr>
      <w:caps/>
      <w:sz w:val="18"/>
      <w:lang w:val="fr-FR" w:eastAsia="en-US" w:bidi="ar-SA"/>
    </w:rPr>
  </w:style>
  <w:style w:type="character" w:customStyle="1" w:styleId="titre1">
    <w:name w:val="titre 1"/>
    <w:basedOn w:val="DefaultParagraphFont"/>
    <w:rsid w:val="001D52FC"/>
    <w:rPr>
      <w:rFonts w:ascii="Times New Roman" w:hAnsi="Times New Roman"/>
      <w:b/>
      <w:sz w:val="24"/>
    </w:rPr>
  </w:style>
  <w:style w:type="paragraph" w:customStyle="1" w:styleId="TableTitle1">
    <w:name w:val="Table_Title"/>
    <w:basedOn w:val="Normal"/>
    <w:next w:val="Normal"/>
    <w:rsid w:val="001D52FC"/>
    <w:pPr>
      <w:keepNext/>
      <w:keepLines/>
      <w:autoSpaceDE/>
      <w:autoSpaceDN/>
      <w:spacing w:before="0" w:after="100"/>
      <w:jc w:val="center"/>
    </w:pPr>
    <w:rPr>
      <w:bCs/>
      <w:sz w:val="18"/>
      <w:lang w:val="fr-CH" w:eastAsia="zh-CN"/>
    </w:rPr>
  </w:style>
  <w:style w:type="paragraph" w:customStyle="1" w:styleId="TableHead0">
    <w:name w:val="Table_Head"/>
    <w:basedOn w:val="Normal"/>
    <w:rsid w:val="001D52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1D52FC"/>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1D52FC"/>
    <w:pPr>
      <w:keepNext/>
      <w:spacing w:before="480" w:after="120"/>
      <w:jc w:val="center"/>
    </w:pPr>
    <w:rPr>
      <w:lang w:val="en-GB"/>
    </w:rPr>
  </w:style>
  <w:style w:type="paragraph" w:customStyle="1" w:styleId="FigureTitle0">
    <w:name w:val="Figure_Title"/>
    <w:basedOn w:val="TableTitle1"/>
    <w:next w:val="Normal"/>
    <w:rsid w:val="001D52FC"/>
    <w:pPr>
      <w:keepNext w:val="0"/>
      <w:spacing w:before="120" w:after="0"/>
    </w:pPr>
    <w:rPr>
      <w:b/>
      <w:bCs w:val="0"/>
    </w:rPr>
  </w:style>
  <w:style w:type="paragraph" w:customStyle="1" w:styleId="Annex">
    <w:name w:val="Annex_#"/>
    <w:basedOn w:val="Normal"/>
    <w:next w:val="AnnexRef0"/>
    <w:rsid w:val="001D52FC"/>
    <w:pPr>
      <w:keepNext/>
      <w:keepLines/>
      <w:spacing w:before="480" w:after="80"/>
      <w:jc w:val="center"/>
    </w:pPr>
    <w:rPr>
      <w:caps/>
      <w:lang w:val="en-GB" w:eastAsia="zh-CN"/>
    </w:rPr>
  </w:style>
  <w:style w:type="paragraph" w:customStyle="1" w:styleId="AnnexRef0">
    <w:name w:val="Annex_Ref"/>
    <w:basedOn w:val="Normal"/>
    <w:next w:val="AnnexTitle0"/>
    <w:rsid w:val="001D52FC"/>
    <w:pPr>
      <w:keepNext/>
      <w:keepLines/>
      <w:jc w:val="center"/>
    </w:pPr>
    <w:rPr>
      <w:lang w:val="en-GB"/>
    </w:rPr>
  </w:style>
  <w:style w:type="paragraph" w:customStyle="1" w:styleId="AnnexTitle0">
    <w:name w:val="Annex_Title"/>
    <w:basedOn w:val="Normal"/>
    <w:next w:val="Normalaftertitle0"/>
    <w:rsid w:val="001D52FC"/>
    <w:pPr>
      <w:keepNext/>
      <w:keepLines/>
      <w:spacing w:before="80" w:after="20"/>
      <w:jc w:val="center"/>
    </w:pPr>
    <w:rPr>
      <w:b/>
      <w:lang w:val="en-GB"/>
    </w:rPr>
  </w:style>
  <w:style w:type="paragraph" w:customStyle="1" w:styleId="Appendix">
    <w:name w:val="Appendix_#"/>
    <w:basedOn w:val="Annex"/>
    <w:next w:val="AppendixRef0"/>
    <w:rsid w:val="001D52FC"/>
  </w:style>
  <w:style w:type="paragraph" w:customStyle="1" w:styleId="AppendixRef0">
    <w:name w:val="Appendix_Ref"/>
    <w:basedOn w:val="AnnexRef0"/>
    <w:next w:val="AppendixTitle0"/>
    <w:rsid w:val="001D52FC"/>
  </w:style>
  <w:style w:type="paragraph" w:customStyle="1" w:styleId="AppendixTitle0">
    <w:name w:val="Appendix_Title"/>
    <w:basedOn w:val="AnnexTitle0"/>
    <w:next w:val="Normalaftertitle0"/>
    <w:rsid w:val="001D52FC"/>
  </w:style>
  <w:style w:type="paragraph" w:customStyle="1" w:styleId="RefTitle0">
    <w:name w:val="Ref_Title"/>
    <w:basedOn w:val="Normal"/>
    <w:next w:val="RefText0"/>
    <w:rsid w:val="001D52FC"/>
    <w:pPr>
      <w:spacing w:before="480"/>
      <w:jc w:val="center"/>
    </w:pPr>
    <w:rPr>
      <w:caps/>
      <w:lang w:val="en-GB"/>
    </w:rPr>
  </w:style>
  <w:style w:type="paragraph" w:customStyle="1" w:styleId="RefText0">
    <w:name w:val="Ref_Text"/>
    <w:basedOn w:val="Normal"/>
    <w:rsid w:val="001D52FC"/>
    <w:pPr>
      <w:ind w:left="794" w:hanging="794"/>
    </w:pPr>
    <w:rPr>
      <w:lang w:val="en-GB"/>
    </w:rPr>
  </w:style>
  <w:style w:type="paragraph" w:customStyle="1" w:styleId="Head">
    <w:name w:val="Head"/>
    <w:basedOn w:val="Normal"/>
    <w:rsid w:val="001D52FC"/>
    <w:pPr>
      <w:tabs>
        <w:tab w:val="clear" w:pos="794"/>
        <w:tab w:val="clear" w:pos="1191"/>
        <w:tab w:val="clear" w:pos="1588"/>
        <w:tab w:val="clear" w:pos="1985"/>
        <w:tab w:val="left" w:pos="6663"/>
      </w:tabs>
    </w:pPr>
    <w:rPr>
      <w:lang w:val="en-GB"/>
    </w:rPr>
  </w:style>
  <w:style w:type="paragraph" w:customStyle="1" w:styleId="RecTitle0">
    <w:name w:val="Rec_Title"/>
    <w:basedOn w:val="Normal"/>
    <w:rsid w:val="001D52FC"/>
    <w:pPr>
      <w:keepNext/>
      <w:keepLines/>
      <w:spacing w:before="240"/>
      <w:jc w:val="center"/>
    </w:pPr>
    <w:rPr>
      <w:b/>
      <w:lang w:val="en-GB"/>
    </w:rPr>
  </w:style>
  <w:style w:type="paragraph" w:customStyle="1" w:styleId="call0">
    <w:name w:val="call"/>
    <w:basedOn w:val="Normal"/>
    <w:next w:val="Normal"/>
    <w:rsid w:val="001D52FC"/>
    <w:pPr>
      <w:keepNext/>
      <w:spacing w:before="160"/>
      <w:ind w:left="794"/>
    </w:pPr>
    <w:rPr>
      <w:i/>
      <w:lang w:val="en-GB"/>
    </w:rPr>
  </w:style>
  <w:style w:type="paragraph" w:customStyle="1" w:styleId="Rec">
    <w:name w:val="Rec_#"/>
    <w:basedOn w:val="Normal"/>
    <w:next w:val="RecTitle0"/>
    <w:rsid w:val="001D52FC"/>
    <w:pPr>
      <w:keepNext/>
      <w:keepLines/>
      <w:spacing w:before="480"/>
      <w:jc w:val="left"/>
    </w:pPr>
    <w:rPr>
      <w:b/>
      <w:lang w:val="en-GB" w:eastAsia="zh-CN"/>
    </w:rPr>
  </w:style>
  <w:style w:type="paragraph" w:customStyle="1" w:styleId="Part">
    <w:name w:val="Part"/>
    <w:basedOn w:val="Normal"/>
    <w:rsid w:val="001D52FC"/>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1D52FC"/>
    <w:pPr>
      <w:tabs>
        <w:tab w:val="clear" w:pos="1191"/>
        <w:tab w:val="clear" w:pos="1588"/>
      </w:tabs>
      <w:ind w:left="794" w:hanging="794"/>
    </w:pPr>
    <w:rPr>
      <w:lang w:val="en-GB"/>
    </w:rPr>
  </w:style>
  <w:style w:type="paragraph" w:customStyle="1" w:styleId="EquationLegend0">
    <w:name w:val="Equation_Legend"/>
    <w:basedOn w:val="Normal"/>
    <w:rsid w:val="001D52FC"/>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1D52FC"/>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rsid w:val="001D52FC"/>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rsid w:val="001D52FC"/>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1D52F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1D52FC"/>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1D52FC"/>
    <w:pPr>
      <w:keepNext/>
      <w:keepLines/>
      <w:jc w:val="center"/>
    </w:pPr>
    <w:rPr>
      <w:i/>
      <w:lang w:val="en-GB"/>
    </w:rPr>
  </w:style>
  <w:style w:type="paragraph" w:customStyle="1" w:styleId="Section10">
    <w:name w:val="Section 1"/>
    <w:basedOn w:val="Chap"/>
    <w:next w:val="Normal"/>
    <w:rsid w:val="001D52FC"/>
    <w:pPr>
      <w:pageBreakBefore w:val="0"/>
    </w:pPr>
    <w:rPr>
      <w:caps w:val="0"/>
    </w:rPr>
  </w:style>
  <w:style w:type="paragraph" w:customStyle="1" w:styleId="Section20">
    <w:name w:val="Section 2"/>
    <w:basedOn w:val="Section10"/>
    <w:next w:val="Normal"/>
    <w:rsid w:val="001D52FC"/>
  </w:style>
  <w:style w:type="paragraph" w:customStyle="1" w:styleId="SectionTitle0">
    <w:name w:val="Section_Title"/>
    <w:basedOn w:val="Normal"/>
    <w:next w:val="Heading1"/>
    <w:rsid w:val="001D52FC"/>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1D52FC"/>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ml1">
    <w:name w:val="ml1"/>
    <w:basedOn w:val="Normal"/>
    <w:rsid w:val="001D52FC"/>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0">
    <w:name w:val="text"/>
    <w:basedOn w:val="Normal"/>
    <w:rsid w:val="001D52FC"/>
    <w:pPr>
      <w:topLinePunct/>
      <w:autoSpaceDE/>
      <w:autoSpaceDN/>
      <w:ind w:firstLine="425"/>
    </w:pPr>
    <w:rPr>
      <w:sz w:val="21"/>
      <w:lang w:val="en-GB" w:eastAsia="zh-CN"/>
    </w:rPr>
  </w:style>
  <w:style w:type="paragraph" w:customStyle="1" w:styleId="bt5">
    <w:name w:val="bt5"/>
    <w:basedOn w:val="Normal"/>
    <w:rsid w:val="001D52FC"/>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rsid w:val="001D52FC"/>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1D52FC"/>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s">
    <w:name w:val="ts"/>
    <w:basedOn w:val="Normal"/>
    <w:rsid w:val="001D52FC"/>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rsid w:val="001D52FC"/>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rsid w:val="001D52FC"/>
    <w:pPr>
      <w:spacing w:before="60" w:after="60" w:line="340" w:lineRule="atLeast"/>
      <w:ind w:left="57"/>
    </w:pPr>
    <w:rPr>
      <w:sz w:val="21"/>
      <w:lang w:val="en-GB" w:eastAsia="zh-CN"/>
    </w:rPr>
  </w:style>
  <w:style w:type="paragraph" w:customStyle="1" w:styleId="text-small">
    <w:name w:val="text-small"/>
    <w:basedOn w:val="text0"/>
    <w:rsid w:val="001D52FC"/>
    <w:rPr>
      <w:sz w:val="28"/>
      <w:vertAlign w:val="subscript"/>
    </w:rPr>
  </w:style>
  <w:style w:type="paragraph" w:customStyle="1" w:styleId="bpq">
    <w:name w:val="bpq"/>
    <w:basedOn w:val="Normal"/>
    <w:rsid w:val="001D52FC"/>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bg">
    <w:name w:val="bg"/>
    <w:basedOn w:val="Normal"/>
    <w:rsid w:val="001D52FC"/>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jianyi-text">
    <w:name w:val="jianyi-text"/>
    <w:basedOn w:val="Normal"/>
    <w:rsid w:val="001D52FC"/>
    <w:pPr>
      <w:spacing w:before="60" w:after="60" w:line="340" w:lineRule="exact"/>
    </w:pPr>
    <w:rPr>
      <w:sz w:val="21"/>
      <w:lang w:val="en-GB" w:eastAsia="zh-CN"/>
    </w:rPr>
  </w:style>
  <w:style w:type="paragraph" w:customStyle="1" w:styleId="bm">
    <w:name w:val="bm"/>
    <w:basedOn w:val="Normal"/>
    <w:rsid w:val="001D52FC"/>
    <w:pPr>
      <w:widowControl w:val="0"/>
      <w:tabs>
        <w:tab w:val="clear" w:pos="794"/>
        <w:tab w:val="clear" w:pos="1191"/>
        <w:tab w:val="clear" w:pos="1588"/>
        <w:tab w:val="clear" w:pos="1985"/>
        <w:tab w:val="num"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rsid w:val="001D52FC"/>
    <w:pPr>
      <w:widowControl w:val="0"/>
      <w:tabs>
        <w:tab w:val="clear" w:pos="794"/>
        <w:tab w:val="clear" w:pos="1191"/>
        <w:tab w:val="clear" w:pos="1588"/>
        <w:tab w:val="clear" w:pos="1985"/>
        <w:tab w:val="num"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Normal"/>
    <w:rsid w:val="0097788E"/>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18"/>
      <w:lang w:val="en-US" w:eastAsia="zh-CN"/>
    </w:rPr>
  </w:style>
  <w:style w:type="paragraph" w:customStyle="1" w:styleId="ml3">
    <w:name w:val="ml3"/>
    <w:basedOn w:val="Normal"/>
    <w:rsid w:val="001D52FC"/>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
    <w:name w:val="a)"/>
    <w:basedOn w:val="text0"/>
    <w:rsid w:val="001D52FC"/>
    <w:pPr>
      <w:tabs>
        <w:tab w:val="clear" w:pos="794"/>
        <w:tab w:val="clear" w:pos="1191"/>
        <w:tab w:val="clear" w:pos="1588"/>
        <w:tab w:val="clear" w:pos="1985"/>
        <w:tab w:val="left" w:pos="770"/>
      </w:tabs>
      <w:ind w:firstLine="0"/>
    </w:pPr>
  </w:style>
  <w:style w:type="paragraph" w:customStyle="1" w:styleId="Sammary">
    <w:name w:val="Sammary"/>
    <w:basedOn w:val="Normal"/>
    <w:rsid w:val="001D52FC"/>
    <w:pPr>
      <w:tabs>
        <w:tab w:val="left" w:pos="567"/>
      </w:tabs>
      <w:spacing w:before="60"/>
    </w:pPr>
    <w:rPr>
      <w:lang w:eastAsia="zh-CN"/>
    </w:rPr>
  </w:style>
  <w:style w:type="paragraph" w:customStyle="1" w:styleId="AppendixNotitle0">
    <w:name w:val="Appendix_No &amp; title"/>
    <w:basedOn w:val="Normal"/>
    <w:next w:val="Normalaftertitle"/>
    <w:rsid w:val="001D52F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D52FC"/>
    <w:pPr>
      <w:spacing w:before="360" w:after="40" w:line="320" w:lineRule="exact"/>
    </w:pPr>
    <w:rPr>
      <w:bCs/>
      <w:szCs w:val="28"/>
    </w:rPr>
  </w:style>
  <w:style w:type="paragraph" w:customStyle="1" w:styleId="4H">
    <w:name w:val="4H"/>
    <w:basedOn w:val="Normal"/>
    <w:rsid w:val="004D6DD1"/>
    <w:pPr>
      <w:widowControl w:val="0"/>
      <w:tabs>
        <w:tab w:val="clear" w:pos="794"/>
        <w:tab w:val="clear" w:pos="1191"/>
        <w:tab w:val="clear" w:pos="1588"/>
        <w:tab w:val="clear" w:pos="1985"/>
        <w:tab w:val="left" w:pos="953"/>
      </w:tabs>
      <w:overflowPunct/>
      <w:autoSpaceDE/>
      <w:autoSpaceDN/>
      <w:adjustRightInd/>
      <w:snapToGrid w:val="0"/>
      <w:spacing w:before="360" w:after="240"/>
      <w:jc w:val="center"/>
      <w:textAlignment w:val="auto"/>
    </w:pPr>
    <w:rPr>
      <w:kern w:val="2"/>
      <w:sz w:val="28"/>
      <w:szCs w:val="24"/>
      <w:lang w:val="en-US" w:eastAsia="zh-CN"/>
    </w:rPr>
  </w:style>
  <w:style w:type="paragraph" w:customStyle="1" w:styleId="bt3">
    <w:name w:val="bt3"/>
    <w:basedOn w:val="bt2"/>
    <w:rsid w:val="001D52FC"/>
    <w:pPr>
      <w:tabs>
        <w:tab w:val="clear" w:pos="953"/>
        <w:tab w:val="left" w:pos="798"/>
      </w:tabs>
      <w:spacing w:before="200"/>
    </w:pPr>
    <w:rPr>
      <w:rFonts w:ascii="Times New Roman" w:eastAsia="SimSun" w:hAnsi="Times New Roman"/>
      <w:b/>
    </w:rPr>
  </w:style>
  <w:style w:type="paragraph" w:customStyle="1" w:styleId="Headingsplit">
    <w:name w:val="Heading_split"/>
    <w:basedOn w:val="Headingi"/>
    <w:qFormat/>
    <w:rsid w:val="001D52FC"/>
    <w:pPr>
      <w:keepNext w:val="0"/>
      <w:keepLines w:val="0"/>
      <w:tabs>
        <w:tab w:val="clear" w:pos="794"/>
        <w:tab w:val="clear" w:pos="1191"/>
        <w:tab w:val="clear" w:pos="1588"/>
        <w:tab w:val="clear" w:pos="1985"/>
        <w:tab w:val="left" w:pos="1134"/>
        <w:tab w:val="left" w:pos="1871"/>
        <w:tab w:val="left" w:pos="2268"/>
      </w:tabs>
      <w:jc w:val="left"/>
      <w:textAlignment w:val="auto"/>
      <w:outlineLvl w:val="9"/>
    </w:pPr>
    <w:rPr>
      <w:rFonts w:eastAsia="Times New Roman"/>
      <w:lang w:val="en-US"/>
    </w:rPr>
  </w:style>
  <w:style w:type="paragraph" w:customStyle="1" w:styleId="Normalsplit">
    <w:name w:val="Normal_split"/>
    <w:basedOn w:val="Normal"/>
    <w:qFormat/>
    <w:rsid w:val="001D52FC"/>
    <w:pPr>
      <w:tabs>
        <w:tab w:val="clear" w:pos="794"/>
        <w:tab w:val="clear" w:pos="1191"/>
        <w:tab w:val="clear" w:pos="1588"/>
        <w:tab w:val="clear" w:pos="1985"/>
        <w:tab w:val="left" w:pos="1134"/>
        <w:tab w:val="left" w:pos="1871"/>
        <w:tab w:val="left" w:pos="2268"/>
      </w:tabs>
      <w:jc w:val="left"/>
      <w:textAlignment w:val="auto"/>
    </w:pPr>
    <w:rPr>
      <w:rFonts w:eastAsia="Times New Roman"/>
      <w:lang w:val="en-GB"/>
    </w:rPr>
  </w:style>
  <w:style w:type="paragraph" w:customStyle="1" w:styleId="Tablesplit">
    <w:name w:val="Table_split"/>
    <w:basedOn w:val="Tabletext"/>
    <w:qFormat/>
    <w:rsid w:val="001D52F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textAlignment w:val="auto"/>
    </w:pPr>
    <w:rPr>
      <w:rFonts w:eastAsia="Times New Roman"/>
      <w:b/>
      <w:sz w:val="20"/>
      <w:lang w:val="en-GB"/>
    </w:rPr>
  </w:style>
  <w:style w:type="character" w:customStyle="1" w:styleId="Provsplit">
    <w:name w:val="Prov_split"/>
    <w:basedOn w:val="DefaultParagraphFont"/>
    <w:qFormat/>
    <w:rsid w:val="001D52FC"/>
    <w:rPr>
      <w:rFonts w:ascii="Times New Roman" w:hAnsi="Times New Roman" w:cs="Times New Roman" w:hint="default"/>
      <w:b w:val="0"/>
      <w:bCs w:val="0"/>
    </w:rPr>
  </w:style>
  <w:style w:type="character" w:customStyle="1" w:styleId="keyword">
    <w:name w:val="keyword"/>
    <w:basedOn w:val="DefaultParagraphFont"/>
    <w:rsid w:val="001D52FC"/>
  </w:style>
  <w:style w:type="character" w:customStyle="1" w:styleId="NoteChar">
    <w:name w:val="Note Char"/>
    <w:basedOn w:val="DefaultParagraphFont"/>
    <w:link w:val="Note"/>
    <w:locked/>
    <w:rsid w:val="001D52FC"/>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itu.int/publ/R-REC/zh" TargetMode="Externa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ITU-R/go/patents/zh"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tu.int/rec/R-REC-BT.2100/en" TargetMode="External"/><Relationship Id="rId23" Type="http://schemas.openxmlformats.org/officeDocument/2006/relationships/hyperlink" Target="https://www.itu.int/rec/R-REC-BT.2100/en" TargetMode="External"/><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RecC\2025-ITU-R-REC-BT-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63C51-45F7-49B0-A56F-815F336C0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2025-ITU-R-REC-BT-C.dotx</Template>
  <TotalTime>206</TotalTime>
  <Pages>20</Pages>
  <Words>5441</Words>
  <Characters>6345</Characters>
  <Application>Microsoft Office Word</Application>
  <DocSecurity>0</DocSecurity>
  <Lines>705</Lines>
  <Paragraphs>32</Paragraphs>
  <ScaleCrop>false</ScaleCrop>
  <HeadingPairs>
    <vt:vector size="2" baseType="variant">
      <vt:variant>
        <vt:lpstr>Title</vt:lpstr>
      </vt:variant>
      <vt:variant>
        <vt:i4>1</vt:i4>
      </vt:variant>
    </vt:vector>
  </HeadingPairs>
  <TitlesOfParts>
    <vt:vector size="1" baseType="lpstr">
      <vt:lpstr>ITU-R BT.2111-3(05/2025) 建议书 高动态范围电视系统色彩条测试模式规范</vt:lpstr>
    </vt:vector>
  </TitlesOfParts>
  <Manager/>
  <Company>ITU</Company>
  <LinksUpToDate>false</LinksUpToDate>
  <CharactersWithSpaces>11754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BT.2111-3(05/2025) 建议书 高动态范围电视系统色彩条测试模式规范</dc:title>
  <dc:subject>BT系列：广播业务（电视）</dc:subject>
  <dc:creator>ITU Radiocommunication Bureau (BR)</dc:creator>
  <cp:keywords>BT.2111-3</cp:keywords>
  <dc:description>2023-03-17 Version 1</dc:description>
  <cp:lastModifiedBy>Liu, Sanping</cp:lastModifiedBy>
  <cp:revision>28</cp:revision>
  <cp:lastPrinted>2025-08-21T13:07:00Z</cp:lastPrinted>
  <dcterms:created xsi:type="dcterms:W3CDTF">2025-08-20T12:13:00Z</dcterms:created>
  <dcterms:modified xsi:type="dcterms:W3CDTF">2025-08-21T13:12:00Z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